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B583D8" w14:textId="77777777" w:rsidR="001165CF" w:rsidRPr="006E1599" w:rsidRDefault="001165CF" w:rsidP="001165CF">
      <w:pPr>
        <w:spacing w:line="240" w:lineRule="auto"/>
        <w:ind w:leftChars="2600" w:left="5720"/>
        <w:jc w:val="right"/>
        <w:rPr>
          <w:rFonts w:ascii="Times New Roman" w:hAnsi="Times New Roman"/>
          <w:b/>
          <w:bCs/>
          <w:sz w:val="24"/>
          <w:szCs w:val="24"/>
        </w:rPr>
      </w:pPr>
      <w:r w:rsidRPr="006E1599">
        <w:rPr>
          <w:rFonts w:ascii="Times New Roman" w:hAnsi="Times New Roman"/>
          <w:b/>
          <w:bCs/>
          <w:sz w:val="24"/>
          <w:szCs w:val="24"/>
        </w:rPr>
        <w:t>Приложение 3</w:t>
      </w:r>
    </w:p>
    <w:p w14:paraId="5D8FE423" w14:textId="77777777" w:rsidR="001165CF" w:rsidRDefault="001165CF" w:rsidP="001165CF">
      <w:pPr>
        <w:spacing w:line="240" w:lineRule="auto"/>
        <w:ind w:leftChars="2600" w:left="5720"/>
        <w:jc w:val="right"/>
        <w:rPr>
          <w:rFonts w:ascii="Times New Roman" w:hAnsi="Times New Roman"/>
          <w:b/>
          <w:i/>
        </w:rPr>
      </w:pPr>
      <w:r>
        <w:rPr>
          <w:rFonts w:ascii="Times New Roman" w:hAnsi="Times New Roman"/>
          <w:bCs/>
          <w:sz w:val="24"/>
          <w:szCs w:val="24"/>
        </w:rPr>
        <w:t>к ПООП-П по профессии</w:t>
      </w:r>
      <w:r>
        <w:rPr>
          <w:rFonts w:ascii="Times New Roman" w:hAnsi="Times New Roman"/>
          <w:bCs/>
          <w:i/>
          <w:sz w:val="24"/>
          <w:szCs w:val="24"/>
        </w:rPr>
        <w:br/>
      </w:r>
      <w:r w:rsidR="00372B0C">
        <w:rPr>
          <w:rFonts w:ascii="Times New Roman" w:hAnsi="Times New Roman"/>
          <w:bCs/>
          <w:iCs/>
          <w:sz w:val="24"/>
          <w:szCs w:val="24"/>
        </w:rPr>
        <w:t>15.01.33 Токарь на станках с числовым программным управлением</w:t>
      </w:r>
    </w:p>
    <w:p w14:paraId="742FF76A" w14:textId="77777777" w:rsidR="001165CF" w:rsidRDefault="001165CF" w:rsidP="001165CF">
      <w:pPr>
        <w:jc w:val="center"/>
        <w:rPr>
          <w:rFonts w:ascii="Times New Roman" w:hAnsi="Times New Roman"/>
          <w:b/>
          <w:i/>
        </w:rPr>
      </w:pPr>
    </w:p>
    <w:p w14:paraId="6F33A281" w14:textId="77777777" w:rsidR="001165CF" w:rsidRDefault="001165CF" w:rsidP="001165CF">
      <w:pPr>
        <w:jc w:val="center"/>
        <w:rPr>
          <w:rFonts w:ascii="Times New Roman" w:hAnsi="Times New Roman"/>
          <w:b/>
          <w:i/>
        </w:rPr>
      </w:pPr>
    </w:p>
    <w:p w14:paraId="2AEE1897" w14:textId="77777777" w:rsidR="001165CF" w:rsidRDefault="001165CF" w:rsidP="001165CF">
      <w:pPr>
        <w:jc w:val="center"/>
        <w:rPr>
          <w:rFonts w:ascii="Times New Roman" w:hAnsi="Times New Roman"/>
          <w:b/>
          <w:i/>
        </w:rPr>
      </w:pPr>
    </w:p>
    <w:p w14:paraId="0B3217B9" w14:textId="77777777" w:rsidR="001165CF" w:rsidRDefault="001165CF" w:rsidP="001165CF">
      <w:pPr>
        <w:jc w:val="center"/>
        <w:rPr>
          <w:rFonts w:ascii="Times New Roman" w:hAnsi="Times New Roman"/>
          <w:b/>
          <w:i/>
        </w:rPr>
      </w:pPr>
    </w:p>
    <w:p w14:paraId="1BC4D6E5" w14:textId="77777777" w:rsidR="001165CF" w:rsidRDefault="001165CF" w:rsidP="001165CF">
      <w:pPr>
        <w:jc w:val="center"/>
        <w:rPr>
          <w:rFonts w:ascii="Times New Roman" w:hAnsi="Times New Roman"/>
          <w:b/>
          <w:i/>
        </w:rPr>
      </w:pPr>
    </w:p>
    <w:p w14:paraId="6974DBFE" w14:textId="77777777" w:rsidR="001165CF" w:rsidRDefault="001165CF" w:rsidP="001165CF">
      <w:pPr>
        <w:spacing w:after="0" w:line="360" w:lineRule="auto"/>
        <w:jc w:val="center"/>
        <w:rPr>
          <w:rFonts w:ascii="Times New Roman" w:hAnsi="Times New Roman"/>
          <w:b/>
          <w:sz w:val="24"/>
          <w:szCs w:val="24"/>
        </w:rPr>
      </w:pPr>
      <w:r>
        <w:rPr>
          <w:rFonts w:ascii="Times New Roman" w:hAnsi="Times New Roman"/>
          <w:b/>
          <w:sz w:val="24"/>
          <w:szCs w:val="24"/>
        </w:rPr>
        <w:t>РАБОЧАЯ ПРОГРАММА УЧЕБНОЙ ДИСЦИПЛИНЫ</w:t>
      </w:r>
    </w:p>
    <w:p w14:paraId="43288015" w14:textId="77777777" w:rsidR="001165CF" w:rsidRDefault="001165CF" w:rsidP="001165CF">
      <w:pPr>
        <w:spacing w:after="0" w:line="360" w:lineRule="auto"/>
        <w:jc w:val="center"/>
        <w:rPr>
          <w:rFonts w:ascii="Times New Roman" w:hAnsi="Times New Roman"/>
          <w:b/>
          <w:sz w:val="24"/>
          <w:szCs w:val="24"/>
        </w:rPr>
      </w:pPr>
      <w:r>
        <w:rPr>
          <w:rFonts w:ascii="Times New Roman" w:hAnsi="Times New Roman"/>
          <w:b/>
          <w:sz w:val="28"/>
          <w:szCs w:val="28"/>
        </w:rPr>
        <w:tab/>
      </w:r>
      <w:r>
        <w:rPr>
          <w:rFonts w:ascii="Times New Roman" w:hAnsi="Times New Roman"/>
          <w:b/>
          <w:sz w:val="28"/>
          <w:szCs w:val="28"/>
        </w:rPr>
        <w:tab/>
      </w:r>
      <w:r>
        <w:rPr>
          <w:rFonts w:ascii="Times New Roman" w:hAnsi="Times New Roman"/>
          <w:b/>
          <w:sz w:val="24"/>
          <w:szCs w:val="24"/>
        </w:rPr>
        <w:t xml:space="preserve">ООД.01 РУССКИЙ ЯЗЫК </w:t>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p>
    <w:p w14:paraId="03C6732F" w14:textId="77777777" w:rsidR="001165CF" w:rsidRDefault="001165CF" w:rsidP="001165CF">
      <w:pPr>
        <w:jc w:val="center"/>
        <w:rPr>
          <w:rFonts w:ascii="Times New Roman" w:hAnsi="Times New Roman"/>
          <w:b/>
          <w:i/>
        </w:rPr>
      </w:pPr>
    </w:p>
    <w:p w14:paraId="6F3D8579" w14:textId="77777777" w:rsidR="001165CF" w:rsidRDefault="001165CF" w:rsidP="001165CF">
      <w:pPr>
        <w:rPr>
          <w:rFonts w:ascii="Times New Roman" w:hAnsi="Times New Roman"/>
          <w:b/>
          <w:i/>
        </w:rPr>
      </w:pPr>
    </w:p>
    <w:p w14:paraId="26366407" w14:textId="77777777" w:rsidR="001165CF" w:rsidRDefault="001165CF" w:rsidP="001165CF">
      <w:pPr>
        <w:rPr>
          <w:rFonts w:ascii="Times New Roman" w:hAnsi="Times New Roman"/>
          <w:b/>
          <w:i/>
        </w:rPr>
      </w:pPr>
    </w:p>
    <w:p w14:paraId="0FA817C5" w14:textId="77777777" w:rsidR="001165CF" w:rsidRDefault="001165CF" w:rsidP="001165CF">
      <w:pPr>
        <w:rPr>
          <w:rFonts w:ascii="Times New Roman" w:hAnsi="Times New Roman"/>
          <w:b/>
          <w:i/>
        </w:rPr>
      </w:pPr>
    </w:p>
    <w:p w14:paraId="3EA48F06" w14:textId="77777777" w:rsidR="001165CF" w:rsidRDefault="001165CF" w:rsidP="001165CF">
      <w:pPr>
        <w:rPr>
          <w:rFonts w:ascii="Times New Roman" w:hAnsi="Times New Roman"/>
          <w:b/>
          <w:i/>
        </w:rPr>
      </w:pPr>
    </w:p>
    <w:p w14:paraId="4A0FA455" w14:textId="77777777" w:rsidR="001165CF" w:rsidRDefault="001165CF" w:rsidP="001165CF">
      <w:pPr>
        <w:rPr>
          <w:rFonts w:ascii="Times New Roman" w:hAnsi="Times New Roman"/>
          <w:b/>
          <w:i/>
        </w:rPr>
      </w:pPr>
    </w:p>
    <w:p w14:paraId="552031D6" w14:textId="77777777" w:rsidR="001165CF" w:rsidRDefault="001165CF" w:rsidP="001165CF">
      <w:pPr>
        <w:rPr>
          <w:rFonts w:ascii="Times New Roman" w:hAnsi="Times New Roman"/>
          <w:b/>
          <w:i/>
        </w:rPr>
      </w:pPr>
    </w:p>
    <w:p w14:paraId="4F24BA3B" w14:textId="77777777" w:rsidR="001165CF" w:rsidRDefault="001165CF" w:rsidP="001165CF">
      <w:pPr>
        <w:rPr>
          <w:rFonts w:ascii="Times New Roman" w:hAnsi="Times New Roman"/>
          <w:b/>
          <w:i/>
        </w:rPr>
      </w:pPr>
    </w:p>
    <w:p w14:paraId="4F093AF4" w14:textId="77777777" w:rsidR="001165CF" w:rsidRDefault="001165CF" w:rsidP="001165CF">
      <w:pPr>
        <w:rPr>
          <w:rFonts w:ascii="Times New Roman" w:hAnsi="Times New Roman"/>
          <w:b/>
          <w:i/>
        </w:rPr>
      </w:pPr>
    </w:p>
    <w:p w14:paraId="30279475" w14:textId="77777777" w:rsidR="001165CF" w:rsidRDefault="001165CF" w:rsidP="001165CF">
      <w:pPr>
        <w:rPr>
          <w:rFonts w:ascii="Times New Roman" w:hAnsi="Times New Roman"/>
          <w:b/>
          <w:i/>
        </w:rPr>
      </w:pPr>
    </w:p>
    <w:p w14:paraId="797722F8" w14:textId="77777777" w:rsidR="001165CF" w:rsidRDefault="001165CF" w:rsidP="001165CF">
      <w:pPr>
        <w:rPr>
          <w:rFonts w:ascii="Times New Roman" w:hAnsi="Times New Roman"/>
          <w:b/>
          <w:i/>
        </w:rPr>
      </w:pPr>
    </w:p>
    <w:p w14:paraId="6A857575" w14:textId="77777777" w:rsidR="001165CF" w:rsidRDefault="001165CF" w:rsidP="001165CF">
      <w:pPr>
        <w:rPr>
          <w:rFonts w:ascii="Times New Roman" w:hAnsi="Times New Roman"/>
          <w:b/>
          <w:i/>
        </w:rPr>
      </w:pPr>
    </w:p>
    <w:p w14:paraId="1CF802F7" w14:textId="77777777" w:rsidR="001165CF" w:rsidRDefault="001165CF" w:rsidP="001165CF">
      <w:pPr>
        <w:rPr>
          <w:rFonts w:ascii="Times New Roman" w:hAnsi="Times New Roman"/>
          <w:b/>
          <w:i/>
        </w:rPr>
      </w:pPr>
    </w:p>
    <w:p w14:paraId="71968210" w14:textId="77777777" w:rsidR="001165CF" w:rsidRDefault="001165CF" w:rsidP="001165CF">
      <w:pPr>
        <w:rPr>
          <w:rFonts w:ascii="Times New Roman" w:hAnsi="Times New Roman"/>
          <w:b/>
          <w:i/>
        </w:rPr>
      </w:pPr>
    </w:p>
    <w:p w14:paraId="360892D4" w14:textId="77777777" w:rsidR="001165CF" w:rsidRDefault="001165CF" w:rsidP="001165CF">
      <w:pPr>
        <w:rPr>
          <w:rFonts w:ascii="Times New Roman" w:hAnsi="Times New Roman"/>
          <w:b/>
          <w:i/>
        </w:rPr>
      </w:pPr>
    </w:p>
    <w:p w14:paraId="01F5A1F7" w14:textId="77777777" w:rsidR="001165CF" w:rsidRDefault="001165CF" w:rsidP="001165CF">
      <w:pPr>
        <w:rPr>
          <w:rFonts w:ascii="Times New Roman" w:hAnsi="Times New Roman"/>
          <w:b/>
          <w:bCs/>
          <w:iCs/>
          <w:sz w:val="24"/>
          <w:szCs w:val="24"/>
        </w:rPr>
      </w:pPr>
    </w:p>
    <w:p w14:paraId="47533721" w14:textId="77777777" w:rsidR="001165CF" w:rsidRDefault="001165CF" w:rsidP="001165CF">
      <w:pPr>
        <w:jc w:val="center"/>
        <w:rPr>
          <w:rFonts w:ascii="Times New Roman" w:hAnsi="Times New Roman"/>
          <w:b/>
          <w:bCs/>
          <w:iCs/>
          <w:sz w:val="24"/>
          <w:szCs w:val="24"/>
        </w:rPr>
      </w:pPr>
    </w:p>
    <w:p w14:paraId="5E76C1E2" w14:textId="77777777" w:rsidR="001165CF" w:rsidRDefault="001165CF" w:rsidP="001165CF">
      <w:pPr>
        <w:jc w:val="center"/>
        <w:rPr>
          <w:rFonts w:ascii="Times New Roman" w:hAnsi="Times New Roman"/>
          <w:b/>
          <w:i/>
          <w:sz w:val="24"/>
          <w:szCs w:val="24"/>
        </w:rPr>
      </w:pPr>
      <w:r>
        <w:rPr>
          <w:rFonts w:ascii="Times New Roman" w:hAnsi="Times New Roman"/>
          <w:b/>
          <w:bCs/>
          <w:iCs/>
          <w:sz w:val="24"/>
          <w:szCs w:val="24"/>
        </w:rPr>
        <w:t>2022 г.</w:t>
      </w:r>
      <w:r>
        <w:rPr>
          <w:rFonts w:ascii="Times New Roman" w:hAnsi="Times New Roman"/>
          <w:b/>
          <w:bCs/>
          <w:iCs/>
        </w:rPr>
        <w:br w:type="page"/>
      </w:r>
      <w:r>
        <w:rPr>
          <w:rFonts w:ascii="Times New Roman" w:hAnsi="Times New Roman"/>
          <w:b/>
          <w:i/>
          <w:sz w:val="24"/>
          <w:szCs w:val="24"/>
        </w:rPr>
        <w:lastRenderedPageBreak/>
        <w:t>СОДЕРЖАНИЕ</w:t>
      </w:r>
    </w:p>
    <w:p w14:paraId="0CF8E43B" w14:textId="77777777" w:rsidR="001165CF" w:rsidRDefault="00391FD1" w:rsidP="001165CF">
      <w:pPr>
        <w:pStyle w:val="WPSOffice1"/>
        <w:tabs>
          <w:tab w:val="right" w:leader="dot" w:pos="9355"/>
        </w:tabs>
        <w:spacing w:line="360" w:lineRule="auto"/>
        <w:jc w:val="both"/>
        <w:rPr>
          <w:rFonts w:ascii="Times New Roman" w:hAnsi="Times New Roman"/>
          <w:b/>
          <w:sz w:val="24"/>
          <w:szCs w:val="24"/>
        </w:rPr>
      </w:pPr>
      <w:r>
        <w:rPr>
          <w:rFonts w:ascii="Times New Roman" w:hAnsi="Times New Roman"/>
          <w:b/>
          <w:i/>
          <w:sz w:val="24"/>
          <w:szCs w:val="24"/>
        </w:rPr>
        <w:fldChar w:fldCharType="begin"/>
      </w:r>
      <w:r w:rsidR="001165CF">
        <w:rPr>
          <w:rFonts w:ascii="Times New Roman" w:hAnsi="Times New Roman"/>
          <w:b/>
          <w:i/>
          <w:sz w:val="24"/>
          <w:szCs w:val="24"/>
        </w:rPr>
        <w:instrText xml:space="preserve">TOC \o "1-2" \h \u </w:instrText>
      </w:r>
      <w:r>
        <w:rPr>
          <w:rFonts w:ascii="Times New Roman" w:hAnsi="Times New Roman"/>
          <w:b/>
          <w:i/>
          <w:sz w:val="24"/>
          <w:szCs w:val="24"/>
        </w:rPr>
        <w:fldChar w:fldCharType="separate"/>
      </w:r>
      <w:hyperlink w:anchor="_Toc13486" w:history="1">
        <w:r w:rsidR="001165CF">
          <w:rPr>
            <w:rFonts w:ascii="Times New Roman" w:hAnsi="Times New Roman"/>
            <w:b/>
            <w:sz w:val="24"/>
            <w:szCs w:val="24"/>
          </w:rPr>
          <w:t>1. ОБЩАЯ ХАРАКТЕРИСТИКА РАБОЧЕЙ ПРОГРАММЫ УЧЕБНОЙ ДИСЦИПЛИНЫ</w:t>
        </w:r>
        <w:r w:rsidR="001165CF">
          <w:rPr>
            <w:rFonts w:ascii="Times New Roman" w:hAnsi="Times New Roman"/>
            <w:b/>
            <w:sz w:val="24"/>
            <w:szCs w:val="24"/>
          </w:rPr>
          <w:tab/>
        </w:r>
        <w:r>
          <w:rPr>
            <w:rFonts w:ascii="Times New Roman" w:hAnsi="Times New Roman"/>
            <w:b/>
            <w:sz w:val="24"/>
            <w:szCs w:val="24"/>
          </w:rPr>
          <w:fldChar w:fldCharType="begin"/>
        </w:r>
        <w:r w:rsidR="001165CF">
          <w:rPr>
            <w:rFonts w:ascii="Times New Roman" w:hAnsi="Times New Roman"/>
            <w:b/>
            <w:sz w:val="24"/>
            <w:szCs w:val="24"/>
          </w:rPr>
          <w:instrText xml:space="preserve"> PAGEREF _Toc13486 \h </w:instrText>
        </w:r>
        <w:r>
          <w:rPr>
            <w:rFonts w:ascii="Times New Roman" w:hAnsi="Times New Roman"/>
            <w:b/>
            <w:sz w:val="24"/>
            <w:szCs w:val="24"/>
          </w:rPr>
        </w:r>
        <w:r>
          <w:rPr>
            <w:rFonts w:ascii="Times New Roman" w:hAnsi="Times New Roman"/>
            <w:b/>
            <w:sz w:val="24"/>
            <w:szCs w:val="24"/>
          </w:rPr>
          <w:fldChar w:fldCharType="separate"/>
        </w:r>
        <w:r w:rsidR="001165CF">
          <w:rPr>
            <w:rFonts w:ascii="Times New Roman" w:hAnsi="Times New Roman"/>
            <w:b/>
            <w:sz w:val="24"/>
            <w:szCs w:val="24"/>
          </w:rPr>
          <w:t>3</w:t>
        </w:r>
        <w:r>
          <w:rPr>
            <w:rFonts w:ascii="Times New Roman" w:hAnsi="Times New Roman"/>
            <w:b/>
            <w:sz w:val="24"/>
            <w:szCs w:val="24"/>
          </w:rPr>
          <w:fldChar w:fldCharType="end"/>
        </w:r>
      </w:hyperlink>
    </w:p>
    <w:p w14:paraId="435858D7" w14:textId="77777777" w:rsidR="001165CF" w:rsidRDefault="00761CFE" w:rsidP="001165CF">
      <w:pPr>
        <w:pStyle w:val="WPSOffice1"/>
        <w:tabs>
          <w:tab w:val="right" w:leader="dot" w:pos="9355"/>
        </w:tabs>
        <w:spacing w:line="360" w:lineRule="auto"/>
        <w:jc w:val="both"/>
        <w:rPr>
          <w:rFonts w:ascii="Times New Roman" w:hAnsi="Times New Roman"/>
          <w:b/>
          <w:sz w:val="24"/>
          <w:szCs w:val="24"/>
        </w:rPr>
      </w:pPr>
      <w:hyperlink w:anchor="_Toc14907" w:history="1">
        <w:r w:rsidR="001165CF">
          <w:rPr>
            <w:rFonts w:ascii="Times New Roman" w:hAnsi="Times New Roman"/>
            <w:b/>
            <w:sz w:val="24"/>
            <w:szCs w:val="24"/>
          </w:rPr>
          <w:t>2. СТРУКТУРА И СОДЕРЖАНИЕ УЧЕБНОЙ ДИСЦИПЛИНЫ</w:t>
        </w:r>
        <w:r w:rsidR="001165CF">
          <w:rPr>
            <w:rFonts w:ascii="Times New Roman" w:hAnsi="Times New Roman"/>
            <w:b/>
            <w:sz w:val="24"/>
            <w:szCs w:val="24"/>
          </w:rPr>
          <w:tab/>
        </w:r>
        <w:r w:rsidR="00391FD1">
          <w:rPr>
            <w:rFonts w:ascii="Times New Roman" w:hAnsi="Times New Roman"/>
            <w:b/>
            <w:sz w:val="24"/>
            <w:szCs w:val="24"/>
          </w:rPr>
          <w:fldChar w:fldCharType="begin"/>
        </w:r>
        <w:r w:rsidR="001165CF">
          <w:rPr>
            <w:rFonts w:ascii="Times New Roman" w:hAnsi="Times New Roman"/>
            <w:b/>
            <w:sz w:val="24"/>
            <w:szCs w:val="24"/>
          </w:rPr>
          <w:instrText xml:space="preserve"> PAGEREF _Toc14907 \h </w:instrText>
        </w:r>
        <w:r w:rsidR="00391FD1">
          <w:rPr>
            <w:rFonts w:ascii="Times New Roman" w:hAnsi="Times New Roman"/>
            <w:b/>
            <w:sz w:val="24"/>
            <w:szCs w:val="24"/>
          </w:rPr>
        </w:r>
        <w:r w:rsidR="00391FD1">
          <w:rPr>
            <w:rFonts w:ascii="Times New Roman" w:hAnsi="Times New Roman"/>
            <w:b/>
            <w:sz w:val="24"/>
            <w:szCs w:val="24"/>
          </w:rPr>
          <w:fldChar w:fldCharType="separate"/>
        </w:r>
        <w:r w:rsidR="001165CF">
          <w:rPr>
            <w:rFonts w:ascii="Times New Roman" w:hAnsi="Times New Roman"/>
            <w:b/>
            <w:sz w:val="24"/>
            <w:szCs w:val="24"/>
          </w:rPr>
          <w:t>4</w:t>
        </w:r>
        <w:r w:rsidR="00391FD1">
          <w:rPr>
            <w:rFonts w:ascii="Times New Roman" w:hAnsi="Times New Roman"/>
            <w:b/>
            <w:sz w:val="24"/>
            <w:szCs w:val="24"/>
          </w:rPr>
          <w:fldChar w:fldCharType="end"/>
        </w:r>
      </w:hyperlink>
    </w:p>
    <w:p w14:paraId="2F550CCB" w14:textId="77777777" w:rsidR="001165CF" w:rsidRDefault="00761CFE" w:rsidP="001165CF">
      <w:pPr>
        <w:pStyle w:val="WPSOffice1"/>
        <w:tabs>
          <w:tab w:val="right" w:leader="dot" w:pos="9355"/>
        </w:tabs>
        <w:spacing w:line="360" w:lineRule="auto"/>
        <w:jc w:val="both"/>
        <w:rPr>
          <w:rFonts w:ascii="Times New Roman" w:hAnsi="Times New Roman"/>
          <w:b/>
          <w:sz w:val="24"/>
          <w:szCs w:val="24"/>
        </w:rPr>
      </w:pPr>
      <w:hyperlink w:anchor="_Toc23069" w:history="1">
        <w:r w:rsidR="001165CF">
          <w:rPr>
            <w:rFonts w:ascii="Times New Roman" w:hAnsi="Times New Roman"/>
            <w:b/>
            <w:sz w:val="24"/>
            <w:szCs w:val="24"/>
          </w:rPr>
          <w:t>3. УСЛОВИЯ РЕАЛИЗАЦИИ УЧЕБНОЙ ДИСЦИПЛИНЫ</w:t>
        </w:r>
        <w:r w:rsidR="001165CF">
          <w:rPr>
            <w:rFonts w:ascii="Times New Roman" w:hAnsi="Times New Roman"/>
            <w:b/>
            <w:sz w:val="24"/>
            <w:szCs w:val="24"/>
          </w:rPr>
          <w:tab/>
        </w:r>
        <w:r w:rsidR="00391FD1">
          <w:rPr>
            <w:rFonts w:ascii="Times New Roman" w:hAnsi="Times New Roman"/>
            <w:b/>
            <w:sz w:val="24"/>
            <w:szCs w:val="24"/>
          </w:rPr>
          <w:fldChar w:fldCharType="begin"/>
        </w:r>
        <w:r w:rsidR="001165CF">
          <w:rPr>
            <w:rFonts w:ascii="Times New Roman" w:hAnsi="Times New Roman"/>
            <w:b/>
            <w:sz w:val="24"/>
            <w:szCs w:val="24"/>
          </w:rPr>
          <w:instrText xml:space="preserve"> PAGEREF _Toc23069 \h </w:instrText>
        </w:r>
        <w:r w:rsidR="00391FD1">
          <w:rPr>
            <w:rFonts w:ascii="Times New Roman" w:hAnsi="Times New Roman"/>
            <w:b/>
            <w:sz w:val="24"/>
            <w:szCs w:val="24"/>
          </w:rPr>
        </w:r>
        <w:r w:rsidR="00391FD1">
          <w:rPr>
            <w:rFonts w:ascii="Times New Roman" w:hAnsi="Times New Roman"/>
            <w:b/>
            <w:sz w:val="24"/>
            <w:szCs w:val="24"/>
          </w:rPr>
          <w:fldChar w:fldCharType="separate"/>
        </w:r>
        <w:r w:rsidR="001165CF">
          <w:rPr>
            <w:rFonts w:ascii="Times New Roman" w:hAnsi="Times New Roman"/>
            <w:b/>
            <w:sz w:val="24"/>
            <w:szCs w:val="24"/>
          </w:rPr>
          <w:t>23</w:t>
        </w:r>
        <w:r w:rsidR="00391FD1">
          <w:rPr>
            <w:rFonts w:ascii="Times New Roman" w:hAnsi="Times New Roman"/>
            <w:b/>
            <w:sz w:val="24"/>
            <w:szCs w:val="24"/>
          </w:rPr>
          <w:fldChar w:fldCharType="end"/>
        </w:r>
      </w:hyperlink>
    </w:p>
    <w:p w14:paraId="6CD895AB" w14:textId="77777777" w:rsidR="001165CF" w:rsidRDefault="00761CFE" w:rsidP="001165CF">
      <w:pPr>
        <w:pStyle w:val="WPSOffice1"/>
        <w:tabs>
          <w:tab w:val="right" w:leader="dot" w:pos="9355"/>
        </w:tabs>
        <w:spacing w:line="360" w:lineRule="auto"/>
        <w:jc w:val="both"/>
        <w:rPr>
          <w:b/>
        </w:rPr>
      </w:pPr>
      <w:hyperlink w:anchor="_Toc21457" w:history="1">
        <w:r w:rsidR="001165CF">
          <w:rPr>
            <w:rFonts w:ascii="Times New Roman" w:hAnsi="Times New Roman"/>
            <w:b/>
            <w:sz w:val="24"/>
            <w:szCs w:val="24"/>
          </w:rPr>
          <w:t>4. КОНТРОЛЬ И ОЦЕНКА РЕЗУЛЬТАТОВ ОСВОЕНИЯ УЧЕБНОЙ ДИСЦИПЛИНЫ</w:t>
        </w:r>
        <w:r w:rsidR="001165CF">
          <w:rPr>
            <w:rFonts w:ascii="Times New Roman" w:hAnsi="Times New Roman"/>
            <w:b/>
            <w:sz w:val="24"/>
            <w:szCs w:val="24"/>
          </w:rPr>
          <w:tab/>
        </w:r>
        <w:r w:rsidR="00391FD1">
          <w:rPr>
            <w:rFonts w:ascii="Times New Roman" w:hAnsi="Times New Roman"/>
            <w:b/>
            <w:sz w:val="24"/>
            <w:szCs w:val="24"/>
          </w:rPr>
          <w:fldChar w:fldCharType="begin"/>
        </w:r>
        <w:r w:rsidR="001165CF">
          <w:rPr>
            <w:rFonts w:ascii="Times New Roman" w:hAnsi="Times New Roman"/>
            <w:b/>
            <w:sz w:val="24"/>
            <w:szCs w:val="24"/>
          </w:rPr>
          <w:instrText xml:space="preserve"> PAGEREF _Toc21457 \h </w:instrText>
        </w:r>
        <w:r w:rsidR="00391FD1">
          <w:rPr>
            <w:rFonts w:ascii="Times New Roman" w:hAnsi="Times New Roman"/>
            <w:b/>
            <w:sz w:val="24"/>
            <w:szCs w:val="24"/>
          </w:rPr>
        </w:r>
        <w:r w:rsidR="00391FD1">
          <w:rPr>
            <w:rFonts w:ascii="Times New Roman" w:hAnsi="Times New Roman"/>
            <w:b/>
            <w:sz w:val="24"/>
            <w:szCs w:val="24"/>
          </w:rPr>
          <w:fldChar w:fldCharType="separate"/>
        </w:r>
        <w:r w:rsidR="001165CF">
          <w:rPr>
            <w:rFonts w:ascii="Times New Roman" w:hAnsi="Times New Roman"/>
            <w:b/>
            <w:sz w:val="24"/>
            <w:szCs w:val="24"/>
          </w:rPr>
          <w:t>25</w:t>
        </w:r>
        <w:r w:rsidR="00391FD1">
          <w:rPr>
            <w:rFonts w:ascii="Times New Roman" w:hAnsi="Times New Roman"/>
            <w:b/>
            <w:sz w:val="24"/>
            <w:szCs w:val="24"/>
          </w:rPr>
          <w:fldChar w:fldCharType="end"/>
        </w:r>
      </w:hyperlink>
    </w:p>
    <w:p w14:paraId="4BF2BDBA" w14:textId="77777777" w:rsidR="001165CF" w:rsidRDefault="00391FD1" w:rsidP="001165CF">
      <w:pPr>
        <w:rPr>
          <w:rFonts w:ascii="Times New Roman" w:hAnsi="Times New Roman"/>
          <w:b/>
          <w:i/>
          <w:sz w:val="24"/>
          <w:szCs w:val="24"/>
        </w:rPr>
      </w:pPr>
      <w:r>
        <w:rPr>
          <w:rFonts w:ascii="Times New Roman" w:hAnsi="Times New Roman"/>
          <w:b/>
          <w:i/>
          <w:szCs w:val="24"/>
        </w:rPr>
        <w:fldChar w:fldCharType="end"/>
      </w:r>
    </w:p>
    <w:p w14:paraId="3A65651B" w14:textId="77777777" w:rsidR="001165CF" w:rsidRDefault="001165CF" w:rsidP="001165CF">
      <w:pPr>
        <w:numPr>
          <w:ilvl w:val="0"/>
          <w:numId w:val="1"/>
        </w:numPr>
        <w:suppressAutoHyphens/>
        <w:spacing w:after="0"/>
        <w:jc w:val="center"/>
        <w:rPr>
          <w:rFonts w:ascii="Times New Roman" w:hAnsi="Times New Roman"/>
          <w:b/>
          <w:sz w:val="24"/>
          <w:szCs w:val="24"/>
        </w:rPr>
      </w:pPr>
      <w:r>
        <w:rPr>
          <w:rFonts w:ascii="Times New Roman" w:hAnsi="Times New Roman"/>
          <w:b/>
          <w:i/>
          <w:u w:val="single"/>
        </w:rPr>
        <w:br w:type="page"/>
      </w:r>
      <w:bookmarkStart w:id="0" w:name="_Toc13486"/>
      <w:r>
        <w:rPr>
          <w:rStyle w:val="10"/>
        </w:rPr>
        <w:lastRenderedPageBreak/>
        <w:t>ОБЩАЯ ХАРАКТЕРИСТИКА РАБОЧЕЙ ПРОГРАММЫ УЧЕБНОЙ ДИСЦИПЛИНЫ</w:t>
      </w:r>
      <w:bookmarkStart w:id="1" w:name="_Toc15288"/>
      <w:bookmarkEnd w:id="0"/>
      <w:bookmarkEnd w:id="1"/>
    </w:p>
    <w:p w14:paraId="5EE4A329" w14:textId="77777777" w:rsidR="001165CF" w:rsidRDefault="001165CF" w:rsidP="001165CF">
      <w:pPr>
        <w:suppressAutoHyphens/>
        <w:spacing w:after="0"/>
        <w:ind w:left="360"/>
        <w:rPr>
          <w:rFonts w:ascii="Times New Roman" w:hAnsi="Times New Roman"/>
          <w:b/>
          <w:sz w:val="24"/>
          <w:szCs w:val="24"/>
        </w:rPr>
      </w:pPr>
    </w:p>
    <w:p w14:paraId="04543A62" w14:textId="77777777" w:rsidR="001165CF" w:rsidRDefault="001165CF" w:rsidP="001165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Pr>
          <w:rFonts w:ascii="Times New Roman" w:hAnsi="Times New Roman"/>
          <w:b/>
          <w:sz w:val="24"/>
          <w:szCs w:val="24"/>
        </w:rPr>
        <w:t xml:space="preserve">1.1. Место дисциплины в структуре основной образовательной программы </w:t>
      </w:r>
    </w:p>
    <w:p w14:paraId="2E5076F4" w14:textId="77777777" w:rsidR="00372B0C" w:rsidRDefault="001165CF" w:rsidP="001165CF">
      <w:pPr>
        <w:spacing w:after="0" w:line="240" w:lineRule="auto"/>
        <w:jc w:val="both"/>
        <w:rPr>
          <w:rFonts w:ascii="Times New Roman" w:hAnsi="Times New Roman"/>
          <w:sz w:val="24"/>
          <w:szCs w:val="24"/>
          <w:bdr w:val="none" w:sz="0" w:space="0" w:color="auto" w:frame="1"/>
          <w:shd w:val="clear" w:color="auto" w:fill="FFFFFF"/>
        </w:rPr>
      </w:pPr>
      <w:r>
        <w:rPr>
          <w:rFonts w:ascii="Times New Roman" w:hAnsi="Times New Roman"/>
          <w:sz w:val="24"/>
          <w:szCs w:val="24"/>
        </w:rPr>
        <w:t xml:space="preserve">Учебная дисциплина </w:t>
      </w:r>
      <w:r>
        <w:rPr>
          <w:rFonts w:ascii="Times New Roman" w:hAnsi="Times New Roman"/>
          <w:b/>
          <w:sz w:val="24"/>
          <w:szCs w:val="24"/>
        </w:rPr>
        <w:t>«Русский язык»</w:t>
      </w:r>
      <w:r>
        <w:rPr>
          <w:rFonts w:ascii="Times New Roman" w:hAnsi="Times New Roman"/>
          <w:sz w:val="24"/>
          <w:szCs w:val="24"/>
        </w:rPr>
        <w:t xml:space="preserve"> является обязательной частью цикла Общеобразовательных дисциплин ПООП-П в соответствии с ФГОС СПО по профессии </w:t>
      </w:r>
      <w:r w:rsidR="00372B0C">
        <w:rPr>
          <w:rFonts w:ascii="Times New Roman" w:hAnsi="Times New Roman"/>
          <w:bCs/>
          <w:iCs/>
          <w:sz w:val="24"/>
          <w:szCs w:val="24"/>
        </w:rPr>
        <w:t xml:space="preserve">15.01.33 </w:t>
      </w:r>
      <w:r w:rsidR="00372B0C">
        <w:rPr>
          <w:rFonts w:ascii="Times New Roman" w:hAnsi="Times New Roman"/>
          <w:sz w:val="24"/>
          <w:szCs w:val="24"/>
          <w:bdr w:val="none" w:sz="0" w:space="0" w:color="auto" w:frame="1"/>
          <w:shd w:val="clear" w:color="auto" w:fill="FFFFFF"/>
        </w:rPr>
        <w:t>Токарь на станках с числовым программным управлением</w:t>
      </w:r>
    </w:p>
    <w:p w14:paraId="5FF02EB4" w14:textId="77777777" w:rsidR="001165CF" w:rsidRDefault="001165CF" w:rsidP="001165CF">
      <w:pPr>
        <w:spacing w:after="0" w:line="240" w:lineRule="auto"/>
        <w:jc w:val="both"/>
        <w:rPr>
          <w:rFonts w:ascii="Times New Roman" w:hAnsi="Times New Roman"/>
          <w:sz w:val="24"/>
          <w:szCs w:val="24"/>
        </w:rPr>
      </w:pPr>
      <w:r>
        <w:rPr>
          <w:rFonts w:ascii="Times New Roman" w:hAnsi="Times New Roman"/>
          <w:color w:val="000000"/>
          <w:sz w:val="24"/>
          <w:szCs w:val="24"/>
        </w:rPr>
        <w:t xml:space="preserve">. </w:t>
      </w:r>
      <w:r>
        <w:rPr>
          <w:rFonts w:ascii="Times New Roman" w:hAnsi="Times New Roman"/>
          <w:sz w:val="24"/>
          <w:szCs w:val="24"/>
        </w:rPr>
        <w:t>Особое значение дисциплина имеет при формировании и развитии</w:t>
      </w:r>
      <w:r w:rsidR="00372B0C">
        <w:rPr>
          <w:rFonts w:ascii="Times New Roman" w:hAnsi="Times New Roman"/>
          <w:sz w:val="24"/>
          <w:szCs w:val="24"/>
        </w:rPr>
        <w:t xml:space="preserve"> ОК 05, ОК </w:t>
      </w:r>
      <w:r w:rsidR="003607ED">
        <w:rPr>
          <w:rFonts w:ascii="Times New Roman" w:hAnsi="Times New Roman"/>
          <w:sz w:val="24"/>
          <w:szCs w:val="24"/>
        </w:rPr>
        <w:t>10</w:t>
      </w:r>
    </w:p>
    <w:p w14:paraId="1C3C94D9" w14:textId="77777777" w:rsidR="001165CF" w:rsidRDefault="001165CF" w:rsidP="001165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p>
    <w:p w14:paraId="5B26FA0F" w14:textId="77777777" w:rsidR="001165CF" w:rsidRDefault="001165CF" w:rsidP="001165CF">
      <w:pPr>
        <w:spacing w:after="0"/>
        <w:ind w:firstLine="709"/>
        <w:rPr>
          <w:rFonts w:ascii="Times New Roman" w:hAnsi="Times New Roman"/>
          <w:b/>
          <w:sz w:val="24"/>
          <w:szCs w:val="24"/>
        </w:rPr>
      </w:pPr>
      <w:r>
        <w:rPr>
          <w:rFonts w:ascii="Times New Roman" w:hAnsi="Times New Roman"/>
          <w:b/>
          <w:sz w:val="24"/>
          <w:szCs w:val="24"/>
        </w:rPr>
        <w:t>1.2. Цель и планируемые результаты освоения дисциплины</w:t>
      </w:r>
    </w:p>
    <w:p w14:paraId="0153F841" w14:textId="77777777" w:rsidR="001165CF" w:rsidRDefault="001165CF" w:rsidP="001165CF">
      <w:pPr>
        <w:suppressAutoHyphens/>
        <w:spacing w:after="0" w:line="240" w:lineRule="auto"/>
        <w:ind w:firstLine="709"/>
        <w:jc w:val="both"/>
        <w:rPr>
          <w:rFonts w:ascii="Times New Roman" w:hAnsi="Times New Roman"/>
          <w:sz w:val="24"/>
          <w:szCs w:val="24"/>
        </w:rPr>
      </w:pPr>
      <w:r>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372B0C" w14:paraId="7B78457A" w14:textId="77777777" w:rsidTr="0017554D">
        <w:trPr>
          <w:trHeight w:val="649"/>
        </w:trPr>
        <w:tc>
          <w:tcPr>
            <w:tcW w:w="1589" w:type="dxa"/>
          </w:tcPr>
          <w:p w14:paraId="0D67912F" w14:textId="77777777" w:rsidR="00372B0C" w:rsidRDefault="00372B0C" w:rsidP="0017554D">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 xml:space="preserve">Код </w:t>
            </w:r>
          </w:p>
          <w:p w14:paraId="59397B0F" w14:textId="77777777" w:rsidR="00372B0C" w:rsidRDefault="00372B0C" w:rsidP="0017554D">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ПК, ОК</w:t>
            </w:r>
          </w:p>
        </w:tc>
        <w:tc>
          <w:tcPr>
            <w:tcW w:w="3764" w:type="dxa"/>
          </w:tcPr>
          <w:p w14:paraId="0D32E2A1" w14:textId="77777777" w:rsidR="00372B0C" w:rsidRDefault="00372B0C" w:rsidP="0017554D">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Умения</w:t>
            </w:r>
          </w:p>
        </w:tc>
        <w:tc>
          <w:tcPr>
            <w:tcW w:w="3895" w:type="dxa"/>
          </w:tcPr>
          <w:p w14:paraId="742CF322" w14:textId="77777777" w:rsidR="00372B0C" w:rsidRDefault="00372B0C" w:rsidP="0017554D">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Знания</w:t>
            </w:r>
          </w:p>
        </w:tc>
      </w:tr>
      <w:tr w:rsidR="00372B0C" w14:paraId="3166E799" w14:textId="77777777" w:rsidTr="0017554D">
        <w:trPr>
          <w:trHeight w:val="212"/>
        </w:trPr>
        <w:tc>
          <w:tcPr>
            <w:tcW w:w="1589" w:type="dxa"/>
            <w:vAlign w:val="center"/>
          </w:tcPr>
          <w:p w14:paraId="500E4956" w14:textId="77777777" w:rsidR="00372B0C" w:rsidRDefault="00372B0C" w:rsidP="0017554D">
            <w:pPr>
              <w:suppressAutoHyphens/>
              <w:spacing w:after="0" w:line="240" w:lineRule="auto"/>
              <w:jc w:val="center"/>
              <w:rPr>
                <w:rFonts w:ascii="Times New Roman" w:hAnsi="Times New Roman"/>
                <w:i/>
                <w:color w:val="000000" w:themeColor="text1"/>
                <w:sz w:val="24"/>
                <w:szCs w:val="24"/>
              </w:rPr>
            </w:pPr>
            <w:r>
              <w:rPr>
                <w:rFonts w:ascii="Times New Roman" w:hAnsi="Times New Roman"/>
                <w:i/>
                <w:color w:val="000000" w:themeColor="text1"/>
                <w:sz w:val="24"/>
                <w:szCs w:val="24"/>
              </w:rPr>
              <w:t>ОК 05</w:t>
            </w:r>
          </w:p>
        </w:tc>
        <w:tc>
          <w:tcPr>
            <w:tcW w:w="3764" w:type="dxa"/>
            <w:vAlign w:val="center"/>
          </w:tcPr>
          <w:p w14:paraId="4F20575C" w14:textId="77777777" w:rsidR="00372B0C" w:rsidRDefault="00372B0C" w:rsidP="0017554D">
            <w:pPr>
              <w:suppressAutoHyphens/>
              <w:spacing w:after="0" w:line="240" w:lineRule="auto"/>
              <w:rPr>
                <w:rFonts w:ascii="Times New Roman" w:hAnsi="Times New Roman"/>
                <w:i/>
                <w:color w:val="000000" w:themeColor="text1"/>
                <w:sz w:val="24"/>
                <w:szCs w:val="24"/>
              </w:rPr>
            </w:pPr>
            <w:r>
              <w:rPr>
                <w:rFonts w:ascii="Times New Roman" w:hAnsi="Times New Roman"/>
                <w:iCs/>
                <w:color w:val="000000" w:themeColor="text1"/>
                <w:sz w:val="24"/>
                <w:szCs w:val="24"/>
              </w:rPr>
              <w:t xml:space="preserve">грамотно </w:t>
            </w:r>
            <w:r>
              <w:rPr>
                <w:rFonts w:ascii="Times New Roman" w:hAnsi="Times New Roman"/>
                <w:bCs/>
                <w:color w:val="000000" w:themeColor="text1"/>
                <w:sz w:val="24"/>
                <w:szCs w:val="24"/>
              </w:rPr>
              <w:t xml:space="preserve">излагать свои мысли и оформлять документы по профессиональной тематике на государственном языке, </w:t>
            </w:r>
            <w:r>
              <w:rPr>
                <w:rFonts w:ascii="Times New Roman" w:hAnsi="Times New Roman"/>
                <w:iCs/>
                <w:color w:val="000000" w:themeColor="text1"/>
                <w:sz w:val="24"/>
                <w:szCs w:val="24"/>
              </w:rPr>
              <w:t>проявлять толерантность в рабочем коллективе</w:t>
            </w:r>
          </w:p>
        </w:tc>
        <w:tc>
          <w:tcPr>
            <w:tcW w:w="3895" w:type="dxa"/>
            <w:vAlign w:val="center"/>
          </w:tcPr>
          <w:p w14:paraId="26C44C93" w14:textId="77777777" w:rsidR="00372B0C" w:rsidRDefault="00372B0C" w:rsidP="0017554D">
            <w:pPr>
              <w:suppressAutoHyphens/>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особенности социального и культурного контекста;</w:t>
            </w:r>
          </w:p>
          <w:p w14:paraId="53BA694F" w14:textId="77777777" w:rsidR="00372B0C" w:rsidRDefault="00372B0C" w:rsidP="0017554D">
            <w:pPr>
              <w:suppressAutoHyphens/>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правила оформления документов и построения устных сообщений</w:t>
            </w:r>
          </w:p>
        </w:tc>
      </w:tr>
      <w:tr w:rsidR="00372B0C" w14:paraId="11C3CE19" w14:textId="77777777" w:rsidTr="0017554D">
        <w:trPr>
          <w:trHeight w:val="212"/>
        </w:trPr>
        <w:tc>
          <w:tcPr>
            <w:tcW w:w="1589" w:type="dxa"/>
            <w:vAlign w:val="center"/>
          </w:tcPr>
          <w:p w14:paraId="53CFA1A3" w14:textId="77777777" w:rsidR="00372B0C" w:rsidRDefault="00372B0C" w:rsidP="003607ED">
            <w:pPr>
              <w:suppressAutoHyphens/>
              <w:spacing w:after="0" w:line="240" w:lineRule="auto"/>
              <w:jc w:val="center"/>
              <w:rPr>
                <w:rFonts w:ascii="Times New Roman" w:hAnsi="Times New Roman"/>
                <w:i/>
                <w:color w:val="000000" w:themeColor="text1"/>
                <w:sz w:val="24"/>
                <w:szCs w:val="24"/>
              </w:rPr>
            </w:pPr>
            <w:r>
              <w:rPr>
                <w:rFonts w:ascii="Times New Roman" w:hAnsi="Times New Roman"/>
                <w:i/>
                <w:color w:val="000000" w:themeColor="text1"/>
                <w:sz w:val="24"/>
                <w:szCs w:val="24"/>
              </w:rPr>
              <w:t xml:space="preserve">ОК </w:t>
            </w:r>
            <w:r w:rsidR="003607ED">
              <w:rPr>
                <w:rFonts w:ascii="Times New Roman" w:hAnsi="Times New Roman"/>
                <w:i/>
                <w:color w:val="000000" w:themeColor="text1"/>
                <w:sz w:val="24"/>
                <w:szCs w:val="24"/>
              </w:rPr>
              <w:t>10</w:t>
            </w:r>
          </w:p>
        </w:tc>
        <w:tc>
          <w:tcPr>
            <w:tcW w:w="3764" w:type="dxa"/>
            <w:vAlign w:val="center"/>
          </w:tcPr>
          <w:p w14:paraId="5F78C7E0" w14:textId="77777777" w:rsidR="00372B0C" w:rsidRDefault="00372B0C" w:rsidP="0017554D">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14:paraId="3798B82A" w14:textId="77777777" w:rsidR="00372B0C" w:rsidRDefault="00372B0C" w:rsidP="0017554D">
            <w:pPr>
              <w:suppressAutoHyphens/>
              <w:spacing w:after="0" w:line="240" w:lineRule="auto"/>
              <w:rPr>
                <w:rFonts w:ascii="Times New Roman" w:hAnsi="Times New Roman"/>
                <w:iCs/>
                <w:color w:val="000000" w:themeColor="text1"/>
                <w:sz w:val="24"/>
                <w:szCs w:val="24"/>
              </w:rPr>
            </w:pPr>
          </w:p>
          <w:p w14:paraId="78DDEA49" w14:textId="77777777" w:rsidR="00372B0C" w:rsidRDefault="00372B0C" w:rsidP="0017554D">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 xml:space="preserve">участвовать в диалогах на знакомые общие и профессиональные темы; </w:t>
            </w:r>
          </w:p>
          <w:p w14:paraId="7471FA36" w14:textId="77777777" w:rsidR="00372B0C" w:rsidRDefault="00372B0C" w:rsidP="0017554D">
            <w:pPr>
              <w:suppressAutoHyphens/>
              <w:spacing w:after="0" w:line="240" w:lineRule="auto"/>
              <w:rPr>
                <w:rFonts w:ascii="Times New Roman" w:hAnsi="Times New Roman"/>
                <w:iCs/>
                <w:color w:val="000000" w:themeColor="text1"/>
                <w:sz w:val="24"/>
                <w:szCs w:val="24"/>
              </w:rPr>
            </w:pPr>
          </w:p>
          <w:p w14:paraId="5398E805" w14:textId="77777777" w:rsidR="00372B0C" w:rsidRDefault="00372B0C" w:rsidP="0017554D">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 xml:space="preserve">строить простые высказывания о себе и о своей профессиональной деятельности; </w:t>
            </w:r>
          </w:p>
          <w:p w14:paraId="2C09F224" w14:textId="77777777" w:rsidR="00372B0C" w:rsidRDefault="00372B0C" w:rsidP="0017554D">
            <w:pPr>
              <w:suppressAutoHyphens/>
              <w:spacing w:after="0" w:line="240" w:lineRule="auto"/>
              <w:rPr>
                <w:rFonts w:ascii="Times New Roman" w:hAnsi="Times New Roman"/>
                <w:iCs/>
                <w:color w:val="000000" w:themeColor="text1"/>
                <w:sz w:val="24"/>
                <w:szCs w:val="24"/>
              </w:rPr>
            </w:pPr>
          </w:p>
          <w:p w14:paraId="149B1F41" w14:textId="77777777" w:rsidR="00372B0C" w:rsidRDefault="00372B0C" w:rsidP="0017554D">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кратко обосновывать и объяснять свои действия (текущие и планируемые);</w:t>
            </w:r>
          </w:p>
          <w:p w14:paraId="1E0AC1BA" w14:textId="77777777" w:rsidR="00372B0C" w:rsidRDefault="00372B0C" w:rsidP="0017554D">
            <w:pPr>
              <w:suppressAutoHyphens/>
              <w:spacing w:after="0" w:line="240" w:lineRule="auto"/>
              <w:rPr>
                <w:rFonts w:ascii="Times New Roman" w:hAnsi="Times New Roman"/>
                <w:iCs/>
                <w:color w:val="000000" w:themeColor="text1"/>
                <w:sz w:val="24"/>
                <w:szCs w:val="24"/>
              </w:rPr>
            </w:pPr>
          </w:p>
          <w:p w14:paraId="1DB6D07E" w14:textId="77777777" w:rsidR="00372B0C" w:rsidRDefault="00372B0C" w:rsidP="0017554D">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писать простые связные сообщения на знакомые или интересующие профессиональные темы.</w:t>
            </w:r>
          </w:p>
        </w:tc>
        <w:tc>
          <w:tcPr>
            <w:tcW w:w="3895" w:type="dxa"/>
            <w:vAlign w:val="center"/>
          </w:tcPr>
          <w:p w14:paraId="09693609" w14:textId="77777777" w:rsidR="00372B0C" w:rsidRDefault="00372B0C" w:rsidP="0017554D">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правила построения простых и сложных предложений на профессиональные темы;</w:t>
            </w:r>
          </w:p>
          <w:p w14:paraId="244ABCF4" w14:textId="77777777" w:rsidR="00372B0C" w:rsidRDefault="00372B0C" w:rsidP="0017554D">
            <w:pPr>
              <w:spacing w:after="0" w:line="240" w:lineRule="auto"/>
              <w:rPr>
                <w:rFonts w:ascii="Times New Roman" w:hAnsi="Times New Roman"/>
                <w:color w:val="000000" w:themeColor="text1"/>
                <w:sz w:val="24"/>
                <w:szCs w:val="24"/>
              </w:rPr>
            </w:pPr>
            <w:r>
              <w:rPr>
                <w:rFonts w:ascii="Times New Roman" w:hAnsi="Times New Roman"/>
                <w:iCs/>
                <w:color w:val="000000" w:themeColor="text1"/>
                <w:sz w:val="24"/>
                <w:szCs w:val="24"/>
              </w:rPr>
              <w:t>основные общеупотребительные глаголы (бытовая  и профессиональная лексика);</w:t>
            </w:r>
          </w:p>
          <w:p w14:paraId="623FB3A1" w14:textId="77777777" w:rsidR="00372B0C" w:rsidRDefault="00372B0C" w:rsidP="0017554D">
            <w:pPr>
              <w:spacing w:after="0" w:line="240" w:lineRule="auto"/>
              <w:rPr>
                <w:rFonts w:ascii="Times New Roman" w:hAnsi="Times New Roman"/>
                <w:color w:val="000000" w:themeColor="text1"/>
                <w:sz w:val="24"/>
                <w:szCs w:val="24"/>
              </w:rPr>
            </w:pPr>
            <w:r>
              <w:rPr>
                <w:rFonts w:ascii="Times New Roman" w:hAnsi="Times New Roman"/>
                <w:iCs/>
                <w:color w:val="000000" w:themeColor="text1"/>
                <w:sz w:val="24"/>
                <w:szCs w:val="24"/>
              </w:rPr>
              <w:t>лексический минимум, относящийся к описанию предметов, средств и процессов профессиональной деятельности;</w:t>
            </w:r>
          </w:p>
          <w:p w14:paraId="40DB2345" w14:textId="77777777" w:rsidR="00372B0C" w:rsidRDefault="00372B0C" w:rsidP="0017554D">
            <w:pPr>
              <w:spacing w:after="0" w:line="240" w:lineRule="auto"/>
              <w:rPr>
                <w:rFonts w:ascii="Times New Roman" w:hAnsi="Times New Roman"/>
                <w:color w:val="000000" w:themeColor="text1"/>
                <w:sz w:val="24"/>
                <w:szCs w:val="24"/>
              </w:rPr>
            </w:pPr>
            <w:r>
              <w:rPr>
                <w:rFonts w:ascii="Times New Roman" w:hAnsi="Times New Roman"/>
                <w:iCs/>
                <w:color w:val="000000" w:themeColor="text1"/>
                <w:sz w:val="24"/>
                <w:szCs w:val="24"/>
              </w:rPr>
              <w:t>особенности произношения;</w:t>
            </w:r>
          </w:p>
          <w:p w14:paraId="31E4EA9B" w14:textId="77777777" w:rsidR="00372B0C" w:rsidRDefault="00372B0C" w:rsidP="0017554D">
            <w:pPr>
              <w:spacing w:after="0" w:line="240" w:lineRule="auto"/>
              <w:rPr>
                <w:rFonts w:ascii="Times New Roman" w:hAnsi="Times New Roman"/>
                <w:color w:val="000000" w:themeColor="text1"/>
                <w:sz w:val="24"/>
                <w:szCs w:val="24"/>
              </w:rPr>
            </w:pPr>
            <w:r>
              <w:rPr>
                <w:rFonts w:ascii="Times New Roman" w:hAnsi="Times New Roman"/>
                <w:iCs/>
                <w:color w:val="000000" w:themeColor="text1"/>
                <w:sz w:val="24"/>
                <w:szCs w:val="24"/>
              </w:rPr>
              <w:t>правила чтения текстов профессиональной направленности.</w:t>
            </w:r>
          </w:p>
          <w:p w14:paraId="3608FC4C" w14:textId="77777777" w:rsidR="00372B0C" w:rsidRDefault="00372B0C" w:rsidP="0017554D">
            <w:pPr>
              <w:suppressAutoHyphens/>
              <w:spacing w:after="0" w:line="240" w:lineRule="auto"/>
              <w:rPr>
                <w:rFonts w:ascii="Times New Roman" w:hAnsi="Times New Roman"/>
                <w:iCs/>
                <w:color w:val="000000" w:themeColor="text1"/>
                <w:sz w:val="24"/>
                <w:szCs w:val="24"/>
              </w:rPr>
            </w:pPr>
          </w:p>
        </w:tc>
      </w:tr>
    </w:tbl>
    <w:p w14:paraId="1FC64A6F" w14:textId="77777777" w:rsidR="00372B0C" w:rsidRDefault="00372B0C" w:rsidP="001165CF">
      <w:pPr>
        <w:suppressAutoHyphens/>
        <w:spacing w:after="0" w:line="240" w:lineRule="auto"/>
        <w:ind w:firstLine="709"/>
        <w:jc w:val="both"/>
        <w:rPr>
          <w:rFonts w:ascii="Times New Roman" w:hAnsi="Times New Roman"/>
          <w:sz w:val="24"/>
          <w:szCs w:val="24"/>
          <w:lang w:eastAsia="en-US"/>
        </w:rPr>
      </w:pPr>
    </w:p>
    <w:p w14:paraId="15224464" w14:textId="77777777" w:rsidR="00372B0C" w:rsidRDefault="00372B0C">
      <w:pPr>
        <w:rPr>
          <w:rFonts w:ascii="Times New Roman" w:hAnsi="Times New Roman"/>
          <w:b/>
          <w:bCs/>
          <w:kern w:val="32"/>
          <w:sz w:val="24"/>
          <w:szCs w:val="24"/>
        </w:rPr>
      </w:pPr>
      <w:bookmarkStart w:id="2" w:name="_Toc14907"/>
      <w:r>
        <w:br w:type="page"/>
      </w:r>
    </w:p>
    <w:p w14:paraId="5EA66F6B" w14:textId="77777777" w:rsidR="001165CF" w:rsidRDefault="001165CF" w:rsidP="001165CF">
      <w:pPr>
        <w:pStyle w:val="1"/>
        <w:numPr>
          <w:ilvl w:val="0"/>
          <w:numId w:val="1"/>
        </w:numPr>
        <w:jc w:val="center"/>
      </w:pPr>
      <w:r>
        <w:lastRenderedPageBreak/>
        <w:t>СТРУКТУРА И СОДЕРЖАНИЕ УЧЕБНОЙ ДИСЦИПЛИНЫ</w:t>
      </w:r>
      <w:bookmarkEnd w:id="2"/>
    </w:p>
    <w:p w14:paraId="320D3377" w14:textId="77777777" w:rsidR="001165CF" w:rsidRDefault="001165CF" w:rsidP="001165CF">
      <w:pPr>
        <w:ind w:left="360"/>
      </w:pPr>
    </w:p>
    <w:p w14:paraId="3F7C1CAB" w14:textId="77777777" w:rsidR="001165CF" w:rsidRDefault="001165CF" w:rsidP="001165CF">
      <w:pPr>
        <w:suppressAutoHyphens/>
        <w:spacing w:after="240" w:line="240" w:lineRule="auto"/>
        <w:ind w:firstLine="709"/>
        <w:rPr>
          <w:rFonts w:ascii="Times New Roman" w:hAnsi="Times New Roman"/>
          <w:b/>
          <w:sz w:val="24"/>
          <w:szCs w:val="24"/>
        </w:rPr>
      </w:pPr>
      <w:r>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7054"/>
        <w:gridCol w:w="2517"/>
      </w:tblGrid>
      <w:tr w:rsidR="001165CF" w14:paraId="28A02537" w14:textId="77777777" w:rsidTr="0017554D">
        <w:trPr>
          <w:trHeight w:val="490"/>
        </w:trPr>
        <w:tc>
          <w:tcPr>
            <w:tcW w:w="3685" w:type="pct"/>
            <w:vAlign w:val="center"/>
          </w:tcPr>
          <w:p w14:paraId="1764AE0E" w14:textId="77777777" w:rsidR="001165CF" w:rsidRDefault="001165CF" w:rsidP="0017554D">
            <w:pPr>
              <w:suppressAutoHyphens/>
              <w:rPr>
                <w:rFonts w:ascii="Times New Roman" w:hAnsi="Times New Roman"/>
                <w:b/>
              </w:rPr>
            </w:pPr>
            <w:r>
              <w:rPr>
                <w:rFonts w:ascii="Times New Roman" w:hAnsi="Times New Roman"/>
                <w:b/>
              </w:rPr>
              <w:t>Вид учебной работы</w:t>
            </w:r>
          </w:p>
        </w:tc>
        <w:tc>
          <w:tcPr>
            <w:tcW w:w="1315" w:type="pct"/>
            <w:vAlign w:val="center"/>
          </w:tcPr>
          <w:p w14:paraId="0C761213" w14:textId="77777777" w:rsidR="001165CF" w:rsidRDefault="001165CF" w:rsidP="0017554D">
            <w:pPr>
              <w:suppressAutoHyphens/>
              <w:rPr>
                <w:rFonts w:ascii="Times New Roman" w:hAnsi="Times New Roman"/>
                <w:b/>
                <w:iCs/>
              </w:rPr>
            </w:pPr>
            <w:r>
              <w:rPr>
                <w:rFonts w:ascii="Times New Roman" w:hAnsi="Times New Roman"/>
                <w:b/>
                <w:iCs/>
              </w:rPr>
              <w:t>Объем в часах</w:t>
            </w:r>
          </w:p>
        </w:tc>
      </w:tr>
      <w:tr w:rsidR="001165CF" w14:paraId="3DC27BA5" w14:textId="77777777" w:rsidTr="0017554D">
        <w:trPr>
          <w:trHeight w:val="490"/>
        </w:trPr>
        <w:tc>
          <w:tcPr>
            <w:tcW w:w="3685" w:type="pct"/>
            <w:vAlign w:val="center"/>
          </w:tcPr>
          <w:p w14:paraId="22C07F4E" w14:textId="77777777" w:rsidR="001165CF" w:rsidRDefault="001165CF" w:rsidP="0017554D">
            <w:pPr>
              <w:suppressAutoHyphens/>
              <w:spacing w:after="0"/>
              <w:rPr>
                <w:rFonts w:ascii="Times New Roman" w:hAnsi="Times New Roman"/>
                <w:b/>
              </w:rPr>
            </w:pPr>
            <w:r>
              <w:rPr>
                <w:rFonts w:ascii="Times New Roman" w:hAnsi="Times New Roman"/>
                <w:b/>
              </w:rPr>
              <w:t>Объем образовательной программы учебной дисциплины</w:t>
            </w:r>
          </w:p>
        </w:tc>
        <w:tc>
          <w:tcPr>
            <w:tcW w:w="1315" w:type="pct"/>
            <w:vAlign w:val="center"/>
          </w:tcPr>
          <w:p w14:paraId="4DE0A262" w14:textId="77777777" w:rsidR="001165CF" w:rsidRDefault="00372B0C" w:rsidP="0017554D">
            <w:pPr>
              <w:suppressAutoHyphens/>
              <w:spacing w:after="0"/>
              <w:rPr>
                <w:rFonts w:ascii="Times New Roman" w:hAnsi="Times New Roman"/>
                <w:iCs/>
              </w:rPr>
            </w:pPr>
            <w:r>
              <w:rPr>
                <w:rFonts w:ascii="Times New Roman" w:hAnsi="Times New Roman"/>
                <w:iCs/>
              </w:rPr>
              <w:t>126</w:t>
            </w:r>
          </w:p>
        </w:tc>
      </w:tr>
      <w:tr w:rsidR="001165CF" w14:paraId="5415A64D" w14:textId="77777777" w:rsidTr="0017554D">
        <w:trPr>
          <w:trHeight w:val="490"/>
        </w:trPr>
        <w:tc>
          <w:tcPr>
            <w:tcW w:w="3685" w:type="pct"/>
            <w:vAlign w:val="center"/>
          </w:tcPr>
          <w:p w14:paraId="690E2DF3" w14:textId="77777777" w:rsidR="001165CF" w:rsidRDefault="001165CF" w:rsidP="0017554D">
            <w:pPr>
              <w:suppressAutoHyphens/>
              <w:spacing w:after="0"/>
              <w:rPr>
                <w:rFonts w:ascii="Times New Roman" w:hAnsi="Times New Roman"/>
                <w:b/>
              </w:rPr>
            </w:pPr>
            <w:r>
              <w:rPr>
                <w:rFonts w:ascii="Times New Roman" w:hAnsi="Times New Roman"/>
                <w:b/>
              </w:rPr>
              <w:t>в т.ч. в форме практической подготовки</w:t>
            </w:r>
          </w:p>
        </w:tc>
        <w:tc>
          <w:tcPr>
            <w:tcW w:w="1315" w:type="pct"/>
            <w:vAlign w:val="center"/>
          </w:tcPr>
          <w:p w14:paraId="6005A847" w14:textId="77777777" w:rsidR="001165CF" w:rsidRDefault="001165CF" w:rsidP="0017554D">
            <w:pPr>
              <w:suppressAutoHyphens/>
              <w:spacing w:after="0"/>
              <w:rPr>
                <w:rFonts w:ascii="Times New Roman" w:hAnsi="Times New Roman"/>
                <w:iCs/>
              </w:rPr>
            </w:pPr>
            <w:r>
              <w:rPr>
                <w:rFonts w:ascii="Times New Roman" w:hAnsi="Times New Roman"/>
                <w:iCs/>
              </w:rPr>
              <w:t>-</w:t>
            </w:r>
          </w:p>
        </w:tc>
      </w:tr>
      <w:tr w:rsidR="001165CF" w14:paraId="6C2D6B65" w14:textId="77777777" w:rsidTr="0017554D">
        <w:trPr>
          <w:trHeight w:val="336"/>
        </w:trPr>
        <w:tc>
          <w:tcPr>
            <w:tcW w:w="5000" w:type="pct"/>
            <w:gridSpan w:val="2"/>
            <w:vAlign w:val="center"/>
          </w:tcPr>
          <w:p w14:paraId="5D99B123" w14:textId="77777777" w:rsidR="001165CF" w:rsidRDefault="001165CF" w:rsidP="0017554D">
            <w:pPr>
              <w:suppressAutoHyphens/>
              <w:spacing w:after="0"/>
              <w:rPr>
                <w:rFonts w:ascii="Times New Roman" w:hAnsi="Times New Roman"/>
                <w:iCs/>
              </w:rPr>
            </w:pPr>
            <w:r>
              <w:rPr>
                <w:rFonts w:ascii="Times New Roman" w:hAnsi="Times New Roman"/>
              </w:rPr>
              <w:t>в т. ч.:</w:t>
            </w:r>
          </w:p>
        </w:tc>
      </w:tr>
      <w:tr w:rsidR="001165CF" w14:paraId="47B19730" w14:textId="77777777" w:rsidTr="0017554D">
        <w:trPr>
          <w:trHeight w:val="331"/>
        </w:trPr>
        <w:tc>
          <w:tcPr>
            <w:tcW w:w="3685" w:type="pct"/>
            <w:vAlign w:val="center"/>
          </w:tcPr>
          <w:p w14:paraId="257E002C" w14:textId="77777777" w:rsidR="001165CF" w:rsidRDefault="001165CF" w:rsidP="0017554D">
            <w:pPr>
              <w:suppressAutoHyphens/>
              <w:spacing w:after="0"/>
              <w:rPr>
                <w:rFonts w:ascii="Times New Roman" w:hAnsi="Times New Roman"/>
              </w:rPr>
            </w:pPr>
            <w:r>
              <w:rPr>
                <w:rFonts w:ascii="Times New Roman" w:hAnsi="Times New Roman"/>
              </w:rPr>
              <w:t>теоретическое обучение</w:t>
            </w:r>
          </w:p>
        </w:tc>
        <w:tc>
          <w:tcPr>
            <w:tcW w:w="1315" w:type="pct"/>
            <w:vAlign w:val="center"/>
          </w:tcPr>
          <w:p w14:paraId="6DD962D6" w14:textId="77777777" w:rsidR="001165CF" w:rsidRDefault="001165CF" w:rsidP="0017554D">
            <w:pPr>
              <w:suppressAutoHyphens/>
              <w:spacing w:after="0"/>
              <w:rPr>
                <w:rFonts w:ascii="Times New Roman" w:hAnsi="Times New Roman"/>
                <w:iCs/>
              </w:rPr>
            </w:pPr>
            <w:r>
              <w:rPr>
                <w:rFonts w:ascii="Times New Roman" w:hAnsi="Times New Roman"/>
                <w:iCs/>
              </w:rPr>
              <w:t>114</w:t>
            </w:r>
          </w:p>
        </w:tc>
      </w:tr>
      <w:tr w:rsidR="001165CF" w14:paraId="666AB2F1" w14:textId="77777777" w:rsidTr="0017554D">
        <w:trPr>
          <w:trHeight w:val="490"/>
        </w:trPr>
        <w:tc>
          <w:tcPr>
            <w:tcW w:w="3685" w:type="pct"/>
            <w:vAlign w:val="center"/>
          </w:tcPr>
          <w:p w14:paraId="0301F890" w14:textId="77777777" w:rsidR="001165CF" w:rsidRDefault="001165CF" w:rsidP="0017554D">
            <w:pPr>
              <w:suppressAutoHyphens/>
              <w:spacing w:after="0"/>
              <w:rPr>
                <w:rFonts w:ascii="Times New Roman" w:hAnsi="Times New Roman"/>
              </w:rPr>
            </w:pPr>
            <w:r>
              <w:rPr>
                <w:rFonts w:ascii="Times New Roman" w:hAnsi="Times New Roman"/>
              </w:rPr>
              <w:t>лабораторные работы</w:t>
            </w:r>
            <w:r>
              <w:rPr>
                <w:rFonts w:ascii="Times New Roman" w:hAnsi="Times New Roman"/>
                <w:i/>
              </w:rPr>
              <w:t xml:space="preserve"> </w:t>
            </w:r>
          </w:p>
        </w:tc>
        <w:tc>
          <w:tcPr>
            <w:tcW w:w="1315" w:type="pct"/>
            <w:vAlign w:val="center"/>
          </w:tcPr>
          <w:p w14:paraId="7DA963E8" w14:textId="77777777" w:rsidR="001165CF" w:rsidRDefault="001165CF" w:rsidP="0017554D">
            <w:pPr>
              <w:suppressAutoHyphens/>
              <w:spacing w:after="0"/>
              <w:rPr>
                <w:rFonts w:ascii="Times New Roman" w:hAnsi="Times New Roman"/>
                <w:iCs/>
              </w:rPr>
            </w:pPr>
            <w:r>
              <w:rPr>
                <w:rFonts w:ascii="Times New Roman" w:hAnsi="Times New Roman"/>
                <w:iCs/>
              </w:rPr>
              <w:t>-</w:t>
            </w:r>
          </w:p>
        </w:tc>
      </w:tr>
      <w:tr w:rsidR="001165CF" w14:paraId="56650A57" w14:textId="77777777" w:rsidTr="0017554D">
        <w:trPr>
          <w:trHeight w:val="490"/>
        </w:trPr>
        <w:tc>
          <w:tcPr>
            <w:tcW w:w="3685" w:type="pct"/>
            <w:vAlign w:val="center"/>
          </w:tcPr>
          <w:p w14:paraId="265FBB77" w14:textId="77777777" w:rsidR="001165CF" w:rsidRDefault="001165CF" w:rsidP="0017554D">
            <w:pPr>
              <w:suppressAutoHyphens/>
              <w:spacing w:after="0"/>
              <w:rPr>
                <w:rFonts w:ascii="Times New Roman" w:hAnsi="Times New Roman"/>
              </w:rPr>
            </w:pPr>
            <w:r>
              <w:rPr>
                <w:rFonts w:ascii="Times New Roman" w:hAnsi="Times New Roman"/>
              </w:rPr>
              <w:t>практические занятия</w:t>
            </w:r>
            <w:r>
              <w:rPr>
                <w:rFonts w:ascii="Times New Roman" w:hAnsi="Times New Roman"/>
                <w:i/>
              </w:rPr>
              <w:t xml:space="preserve"> </w:t>
            </w:r>
          </w:p>
        </w:tc>
        <w:tc>
          <w:tcPr>
            <w:tcW w:w="1315" w:type="pct"/>
            <w:vAlign w:val="center"/>
          </w:tcPr>
          <w:p w14:paraId="41A79DFF" w14:textId="77777777" w:rsidR="001165CF" w:rsidRDefault="001165CF" w:rsidP="0017554D">
            <w:pPr>
              <w:suppressAutoHyphens/>
              <w:spacing w:after="0"/>
              <w:rPr>
                <w:rFonts w:ascii="Times New Roman" w:hAnsi="Times New Roman"/>
                <w:iCs/>
              </w:rPr>
            </w:pPr>
            <w:r>
              <w:rPr>
                <w:rFonts w:ascii="Times New Roman" w:hAnsi="Times New Roman"/>
                <w:iCs/>
              </w:rPr>
              <w:t>-</w:t>
            </w:r>
          </w:p>
        </w:tc>
      </w:tr>
      <w:tr w:rsidR="001165CF" w14:paraId="1F64C21A" w14:textId="77777777" w:rsidTr="0017554D">
        <w:trPr>
          <w:trHeight w:val="490"/>
        </w:trPr>
        <w:tc>
          <w:tcPr>
            <w:tcW w:w="3685" w:type="pct"/>
            <w:vAlign w:val="center"/>
          </w:tcPr>
          <w:p w14:paraId="7D4A891D" w14:textId="77777777" w:rsidR="001165CF" w:rsidRDefault="001165CF" w:rsidP="0017554D">
            <w:pPr>
              <w:suppressAutoHyphens/>
              <w:spacing w:after="0"/>
              <w:rPr>
                <w:rFonts w:ascii="Times New Roman" w:hAnsi="Times New Roman"/>
              </w:rPr>
            </w:pPr>
            <w:r>
              <w:rPr>
                <w:rFonts w:ascii="Times New Roman" w:hAnsi="Times New Roman"/>
              </w:rPr>
              <w:t xml:space="preserve">курсовая работа (проект) </w:t>
            </w:r>
          </w:p>
        </w:tc>
        <w:tc>
          <w:tcPr>
            <w:tcW w:w="1315" w:type="pct"/>
            <w:vAlign w:val="center"/>
          </w:tcPr>
          <w:p w14:paraId="2F7B11C0" w14:textId="77777777" w:rsidR="001165CF" w:rsidRDefault="001165CF" w:rsidP="0017554D">
            <w:pPr>
              <w:suppressAutoHyphens/>
              <w:spacing w:after="0"/>
              <w:rPr>
                <w:rFonts w:ascii="Times New Roman" w:hAnsi="Times New Roman"/>
                <w:iCs/>
              </w:rPr>
            </w:pPr>
            <w:r>
              <w:rPr>
                <w:rFonts w:ascii="Times New Roman" w:hAnsi="Times New Roman"/>
                <w:iCs/>
              </w:rPr>
              <w:t>-</w:t>
            </w:r>
          </w:p>
        </w:tc>
      </w:tr>
      <w:tr w:rsidR="001165CF" w14:paraId="19B4563D" w14:textId="77777777" w:rsidTr="0017554D">
        <w:trPr>
          <w:trHeight w:val="267"/>
        </w:trPr>
        <w:tc>
          <w:tcPr>
            <w:tcW w:w="3685" w:type="pct"/>
            <w:vAlign w:val="center"/>
          </w:tcPr>
          <w:p w14:paraId="777720A1" w14:textId="77777777" w:rsidR="001165CF" w:rsidRDefault="001165CF" w:rsidP="0017554D">
            <w:pPr>
              <w:suppressAutoHyphens/>
              <w:spacing w:after="0"/>
              <w:rPr>
                <w:rFonts w:ascii="Times New Roman" w:hAnsi="Times New Roman"/>
                <w:i/>
              </w:rPr>
            </w:pPr>
            <w:r>
              <w:rPr>
                <w:rFonts w:ascii="Times New Roman" w:hAnsi="Times New Roman"/>
                <w:i/>
              </w:rPr>
              <w:t xml:space="preserve">Самостоятельная работа </w:t>
            </w:r>
          </w:p>
        </w:tc>
        <w:tc>
          <w:tcPr>
            <w:tcW w:w="1315" w:type="pct"/>
            <w:vAlign w:val="center"/>
          </w:tcPr>
          <w:p w14:paraId="302BC1BE" w14:textId="77777777" w:rsidR="001165CF" w:rsidRDefault="001165CF" w:rsidP="0017554D">
            <w:pPr>
              <w:suppressAutoHyphens/>
              <w:spacing w:after="0"/>
              <w:rPr>
                <w:rFonts w:ascii="Times New Roman" w:hAnsi="Times New Roman"/>
                <w:iCs/>
              </w:rPr>
            </w:pPr>
            <w:r>
              <w:rPr>
                <w:rFonts w:ascii="Times New Roman" w:hAnsi="Times New Roman"/>
                <w:iCs/>
              </w:rPr>
              <w:t>-</w:t>
            </w:r>
          </w:p>
        </w:tc>
      </w:tr>
      <w:tr w:rsidR="001165CF" w14:paraId="754BED91" w14:textId="77777777" w:rsidTr="0017554D">
        <w:trPr>
          <w:trHeight w:val="331"/>
        </w:trPr>
        <w:tc>
          <w:tcPr>
            <w:tcW w:w="3685" w:type="pct"/>
            <w:vAlign w:val="center"/>
          </w:tcPr>
          <w:p w14:paraId="365D2F30" w14:textId="77777777" w:rsidR="001165CF" w:rsidRDefault="001165CF" w:rsidP="0017554D">
            <w:pPr>
              <w:suppressAutoHyphens/>
              <w:spacing w:after="0"/>
              <w:rPr>
                <w:rFonts w:ascii="Times New Roman" w:hAnsi="Times New Roman"/>
                <w:i/>
              </w:rPr>
            </w:pPr>
            <w:r>
              <w:rPr>
                <w:rFonts w:ascii="Times New Roman" w:hAnsi="Times New Roman"/>
                <w:b/>
                <w:iCs/>
              </w:rPr>
              <w:t>Промежуточная аттестация в форме экзамена</w:t>
            </w:r>
          </w:p>
        </w:tc>
        <w:tc>
          <w:tcPr>
            <w:tcW w:w="1315" w:type="pct"/>
            <w:vAlign w:val="center"/>
          </w:tcPr>
          <w:p w14:paraId="2FE813CA" w14:textId="77777777" w:rsidR="001165CF" w:rsidRDefault="00372B0C" w:rsidP="0017554D">
            <w:pPr>
              <w:suppressAutoHyphens/>
              <w:spacing w:after="0"/>
              <w:rPr>
                <w:rFonts w:ascii="Times New Roman" w:hAnsi="Times New Roman"/>
                <w:iCs/>
              </w:rPr>
            </w:pPr>
            <w:r>
              <w:rPr>
                <w:rFonts w:ascii="Times New Roman" w:hAnsi="Times New Roman"/>
                <w:iCs/>
              </w:rPr>
              <w:t>12</w:t>
            </w:r>
          </w:p>
        </w:tc>
      </w:tr>
    </w:tbl>
    <w:p w14:paraId="7CE5D4EC" w14:textId="77777777" w:rsidR="001165CF" w:rsidRDefault="001165CF" w:rsidP="001165CF">
      <w:pPr>
        <w:rPr>
          <w:rFonts w:ascii="Times New Roman" w:hAnsi="Times New Roman"/>
          <w:b/>
          <w:i/>
        </w:rPr>
        <w:sectPr w:rsidR="001165CF">
          <w:footerReference w:type="default" r:id="rId7"/>
          <w:pgSz w:w="11906" w:h="16838"/>
          <w:pgMar w:top="1134" w:right="850" w:bottom="284" w:left="1701" w:header="708" w:footer="708" w:gutter="0"/>
          <w:cols w:space="720"/>
          <w:docGrid w:linePitch="299"/>
        </w:sectPr>
      </w:pPr>
    </w:p>
    <w:p w14:paraId="18266EAD" w14:textId="77777777" w:rsidR="001165CF" w:rsidRDefault="001165CF" w:rsidP="001165CF">
      <w:pPr>
        <w:ind w:firstLine="709"/>
        <w:rPr>
          <w:rFonts w:ascii="Times New Roman" w:hAnsi="Times New Roman"/>
          <w:b/>
          <w:bCs/>
        </w:rPr>
      </w:pPr>
      <w:r>
        <w:rPr>
          <w:rFonts w:ascii="Times New Roman" w:hAnsi="Times New Roman"/>
          <w:b/>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65"/>
        <w:gridCol w:w="5990"/>
        <w:gridCol w:w="2126"/>
        <w:gridCol w:w="1702"/>
        <w:gridCol w:w="2347"/>
      </w:tblGrid>
      <w:tr w:rsidR="001165CF" w14:paraId="5D0375D9" w14:textId="77777777" w:rsidTr="0017554D">
        <w:trPr>
          <w:trHeight w:val="23"/>
        </w:trPr>
        <w:tc>
          <w:tcPr>
            <w:tcW w:w="926" w:type="pct"/>
            <w:vAlign w:val="center"/>
          </w:tcPr>
          <w:p w14:paraId="1570AFF4" w14:textId="77777777" w:rsidR="001165CF" w:rsidRDefault="001165CF" w:rsidP="0017554D">
            <w:pPr>
              <w:suppressAutoHyphens/>
              <w:spacing w:line="240" w:lineRule="auto"/>
              <w:jc w:val="center"/>
              <w:rPr>
                <w:rFonts w:ascii="Times New Roman" w:hAnsi="Times New Roman"/>
                <w:b/>
                <w:bCs/>
              </w:rPr>
            </w:pPr>
            <w:r>
              <w:rPr>
                <w:rFonts w:ascii="Times New Roman" w:hAnsi="Times New Roman"/>
                <w:b/>
                <w:bCs/>
              </w:rPr>
              <w:t>Наименование разделов и тем</w:t>
            </w:r>
          </w:p>
        </w:tc>
        <w:tc>
          <w:tcPr>
            <w:tcW w:w="2006" w:type="pct"/>
            <w:vAlign w:val="center"/>
          </w:tcPr>
          <w:p w14:paraId="1F1AD399" w14:textId="77777777" w:rsidR="001165CF" w:rsidRDefault="001165CF" w:rsidP="0017554D">
            <w:pPr>
              <w:suppressAutoHyphens/>
              <w:spacing w:line="240" w:lineRule="auto"/>
              <w:jc w:val="center"/>
              <w:rPr>
                <w:rFonts w:ascii="Times New Roman" w:hAnsi="Times New Roman"/>
                <w:b/>
                <w:bCs/>
              </w:rPr>
            </w:pPr>
            <w:r>
              <w:rPr>
                <w:rFonts w:ascii="Times New Roman" w:hAnsi="Times New Roman"/>
                <w:b/>
                <w:bCs/>
              </w:rPr>
              <w:t>Содержание учебного материала и формы организации деятельности обучающихся</w:t>
            </w:r>
          </w:p>
        </w:tc>
        <w:tc>
          <w:tcPr>
            <w:tcW w:w="712" w:type="pct"/>
            <w:vAlign w:val="center"/>
          </w:tcPr>
          <w:p w14:paraId="633451A6" w14:textId="77777777" w:rsidR="001165CF" w:rsidRDefault="001165CF" w:rsidP="0017554D">
            <w:pPr>
              <w:suppressAutoHyphens/>
              <w:spacing w:after="0" w:line="240" w:lineRule="auto"/>
              <w:jc w:val="center"/>
              <w:rPr>
                <w:rFonts w:ascii="Times New Roman" w:hAnsi="Times New Roman"/>
                <w:b/>
                <w:bCs/>
              </w:rPr>
            </w:pPr>
            <w:r>
              <w:rPr>
                <w:rFonts w:ascii="Times New Roman" w:hAnsi="Times New Roman"/>
                <w:b/>
                <w:bCs/>
              </w:rPr>
              <w:t xml:space="preserve">Объем, акад. ч / в том числе в форме практической подготовки, </w:t>
            </w:r>
            <w:proofErr w:type="spellStart"/>
            <w:r>
              <w:rPr>
                <w:rFonts w:ascii="Times New Roman" w:hAnsi="Times New Roman"/>
                <w:b/>
                <w:bCs/>
              </w:rPr>
              <w:t>акад</w:t>
            </w:r>
            <w:proofErr w:type="spellEnd"/>
            <w:r>
              <w:rPr>
                <w:rFonts w:ascii="Times New Roman" w:hAnsi="Times New Roman"/>
                <w:b/>
                <w:bCs/>
              </w:rPr>
              <w:t xml:space="preserve"> ч</w:t>
            </w:r>
          </w:p>
        </w:tc>
        <w:tc>
          <w:tcPr>
            <w:tcW w:w="570" w:type="pct"/>
          </w:tcPr>
          <w:p w14:paraId="692D2891" w14:textId="77777777" w:rsidR="001165CF" w:rsidRDefault="001165CF" w:rsidP="0017554D">
            <w:pPr>
              <w:suppressAutoHyphens/>
              <w:spacing w:line="240" w:lineRule="auto"/>
              <w:jc w:val="center"/>
              <w:rPr>
                <w:rFonts w:ascii="Times New Roman" w:hAnsi="Times New Roman"/>
                <w:b/>
                <w:bCs/>
              </w:rPr>
            </w:pPr>
            <w:r>
              <w:rPr>
                <w:rFonts w:ascii="Times New Roman" w:hAnsi="Times New Roman"/>
                <w:sz w:val="24"/>
                <w:szCs w:val="24"/>
              </w:rPr>
              <w:t>Код ОК</w:t>
            </w:r>
          </w:p>
        </w:tc>
        <w:tc>
          <w:tcPr>
            <w:tcW w:w="786" w:type="pct"/>
          </w:tcPr>
          <w:p w14:paraId="047A25A9" w14:textId="77777777" w:rsidR="001165CF" w:rsidRDefault="001165CF" w:rsidP="0017554D">
            <w:pPr>
              <w:suppressAutoHyphens/>
              <w:spacing w:line="240" w:lineRule="auto"/>
              <w:jc w:val="center"/>
              <w:rPr>
                <w:rFonts w:ascii="Times New Roman" w:hAnsi="Times New Roman"/>
                <w:b/>
                <w:bCs/>
              </w:rPr>
            </w:pPr>
            <w:r>
              <w:rPr>
                <w:rFonts w:ascii="Times New Roman" w:hAnsi="Times New Roman"/>
                <w:sz w:val="24"/>
                <w:szCs w:val="24"/>
              </w:rPr>
              <w:t>Код Н/У/З</w:t>
            </w:r>
          </w:p>
        </w:tc>
      </w:tr>
      <w:tr w:rsidR="001165CF" w14:paraId="1239A8DB" w14:textId="77777777" w:rsidTr="0017554D">
        <w:trPr>
          <w:trHeight w:val="23"/>
        </w:trPr>
        <w:tc>
          <w:tcPr>
            <w:tcW w:w="926" w:type="pct"/>
          </w:tcPr>
          <w:p w14:paraId="68CCDB2C" w14:textId="77777777" w:rsidR="001165CF" w:rsidRDefault="001165CF" w:rsidP="0017554D">
            <w:pPr>
              <w:spacing w:after="0" w:line="240" w:lineRule="auto"/>
              <w:jc w:val="center"/>
              <w:rPr>
                <w:rFonts w:ascii="Times New Roman" w:hAnsi="Times New Roman"/>
                <w:b/>
                <w:bCs/>
                <w:i/>
                <w:iCs/>
              </w:rPr>
            </w:pPr>
            <w:r>
              <w:rPr>
                <w:rFonts w:ascii="Times New Roman" w:hAnsi="Times New Roman"/>
                <w:b/>
                <w:bCs/>
                <w:i/>
                <w:iCs/>
              </w:rPr>
              <w:t>1</w:t>
            </w:r>
          </w:p>
        </w:tc>
        <w:tc>
          <w:tcPr>
            <w:tcW w:w="2006" w:type="pct"/>
          </w:tcPr>
          <w:p w14:paraId="160122EB" w14:textId="77777777" w:rsidR="001165CF" w:rsidRDefault="001165CF" w:rsidP="0017554D">
            <w:pPr>
              <w:spacing w:after="0" w:line="240" w:lineRule="auto"/>
              <w:jc w:val="center"/>
              <w:rPr>
                <w:rFonts w:ascii="Times New Roman" w:hAnsi="Times New Roman"/>
                <w:b/>
                <w:bCs/>
                <w:i/>
                <w:iCs/>
              </w:rPr>
            </w:pPr>
            <w:r>
              <w:rPr>
                <w:rFonts w:ascii="Times New Roman" w:hAnsi="Times New Roman"/>
                <w:b/>
                <w:bCs/>
                <w:i/>
                <w:iCs/>
              </w:rPr>
              <w:t>2</w:t>
            </w:r>
          </w:p>
        </w:tc>
        <w:tc>
          <w:tcPr>
            <w:tcW w:w="712" w:type="pct"/>
          </w:tcPr>
          <w:p w14:paraId="44A5557B" w14:textId="77777777" w:rsidR="001165CF" w:rsidRDefault="001165CF" w:rsidP="0017554D">
            <w:pPr>
              <w:spacing w:after="0" w:line="240" w:lineRule="auto"/>
              <w:jc w:val="center"/>
              <w:rPr>
                <w:rFonts w:ascii="Times New Roman" w:hAnsi="Times New Roman"/>
                <w:b/>
                <w:bCs/>
                <w:i/>
                <w:iCs/>
              </w:rPr>
            </w:pPr>
            <w:r>
              <w:rPr>
                <w:rFonts w:ascii="Times New Roman" w:hAnsi="Times New Roman"/>
                <w:b/>
                <w:bCs/>
                <w:i/>
                <w:iCs/>
              </w:rPr>
              <w:t>3</w:t>
            </w:r>
          </w:p>
        </w:tc>
        <w:tc>
          <w:tcPr>
            <w:tcW w:w="570" w:type="pct"/>
          </w:tcPr>
          <w:p w14:paraId="15CD2DCC" w14:textId="77777777" w:rsidR="001165CF" w:rsidRDefault="001165CF" w:rsidP="0017554D">
            <w:pPr>
              <w:spacing w:after="0" w:line="240" w:lineRule="auto"/>
              <w:jc w:val="center"/>
              <w:rPr>
                <w:rFonts w:ascii="Times New Roman" w:hAnsi="Times New Roman"/>
                <w:b/>
                <w:bCs/>
                <w:i/>
                <w:iCs/>
              </w:rPr>
            </w:pPr>
          </w:p>
        </w:tc>
        <w:tc>
          <w:tcPr>
            <w:tcW w:w="786" w:type="pct"/>
          </w:tcPr>
          <w:p w14:paraId="7B62A3FA" w14:textId="77777777" w:rsidR="001165CF" w:rsidRDefault="001165CF" w:rsidP="0017554D">
            <w:pPr>
              <w:spacing w:after="0" w:line="240" w:lineRule="auto"/>
              <w:jc w:val="center"/>
              <w:rPr>
                <w:rFonts w:ascii="Times New Roman" w:hAnsi="Times New Roman"/>
                <w:b/>
                <w:bCs/>
                <w:i/>
                <w:iCs/>
              </w:rPr>
            </w:pPr>
          </w:p>
        </w:tc>
      </w:tr>
      <w:tr w:rsidR="00372B0C" w14:paraId="2E66FBE3" w14:textId="77777777" w:rsidTr="0017554D">
        <w:trPr>
          <w:trHeight w:val="23"/>
        </w:trPr>
        <w:tc>
          <w:tcPr>
            <w:tcW w:w="926" w:type="pct"/>
            <w:vMerge w:val="restart"/>
            <w:vAlign w:val="center"/>
          </w:tcPr>
          <w:p w14:paraId="490F96ED" w14:textId="77777777" w:rsidR="00372B0C" w:rsidRDefault="00372B0C" w:rsidP="0017554D">
            <w:pPr>
              <w:spacing w:after="0" w:line="240" w:lineRule="auto"/>
              <w:rPr>
                <w:rFonts w:ascii="Times New Roman" w:hAnsi="Times New Roman"/>
                <w:b/>
                <w:bCs/>
                <w:i/>
                <w:iCs/>
              </w:rPr>
            </w:pPr>
            <w:r>
              <w:rPr>
                <w:rFonts w:ascii="Times New Roman" w:hAnsi="Times New Roman"/>
                <w:b/>
                <w:bCs/>
                <w:iCs/>
                <w:sz w:val="24"/>
                <w:szCs w:val="24"/>
              </w:rPr>
              <w:t>Введение</w:t>
            </w:r>
          </w:p>
        </w:tc>
        <w:tc>
          <w:tcPr>
            <w:tcW w:w="2006" w:type="pct"/>
            <w:vAlign w:val="center"/>
          </w:tcPr>
          <w:p w14:paraId="761DD2DE" w14:textId="77777777" w:rsidR="00372B0C" w:rsidRDefault="00372B0C" w:rsidP="0017554D">
            <w:pPr>
              <w:spacing w:after="0" w:line="240" w:lineRule="auto"/>
              <w:rPr>
                <w:rFonts w:ascii="Times New Roman" w:hAnsi="Times New Roman"/>
                <w:b/>
                <w:bCs/>
                <w:i/>
                <w:iCs/>
              </w:rPr>
            </w:pPr>
            <w:r>
              <w:rPr>
                <w:rFonts w:ascii="Times New Roman" w:hAnsi="Times New Roman"/>
                <w:b/>
                <w:bCs/>
                <w:i/>
                <w:sz w:val="24"/>
                <w:szCs w:val="24"/>
              </w:rPr>
              <w:t>Лекционное занятие 1</w:t>
            </w:r>
            <w:r>
              <w:rPr>
                <w:rFonts w:ascii="Times New Roman" w:hAnsi="Times New Roman"/>
                <w:bCs/>
                <w:sz w:val="24"/>
                <w:szCs w:val="24"/>
              </w:rPr>
              <w:t xml:space="preserve">. Язык как средство общения и форма существования национальной культуры. Язык и общество. Язык как развивающееся явление. Язык как система. Основные уровни языка. Русский язык в современном мире. Язык и культура. Отражение в русском языке материальной и духовной культуры русского и других народов. Понятие о русском литературном языке и языковой норме. </w:t>
            </w:r>
          </w:p>
        </w:tc>
        <w:tc>
          <w:tcPr>
            <w:tcW w:w="712" w:type="pct"/>
            <w:vAlign w:val="center"/>
          </w:tcPr>
          <w:p w14:paraId="712F8781" w14:textId="77777777" w:rsidR="00372B0C" w:rsidRPr="009E2984" w:rsidRDefault="007C0BAD" w:rsidP="0017554D">
            <w:pPr>
              <w:spacing w:after="0" w:line="240" w:lineRule="auto"/>
              <w:jc w:val="center"/>
              <w:rPr>
                <w:rFonts w:ascii="Times New Roman" w:hAnsi="Times New Roman"/>
                <w:b/>
                <w:bCs/>
                <w:iCs/>
              </w:rPr>
            </w:pPr>
            <w:r>
              <w:rPr>
                <w:rFonts w:ascii="Times New Roman" w:hAnsi="Times New Roman"/>
                <w:b/>
                <w:bCs/>
                <w:iCs/>
              </w:rPr>
              <w:t>2</w:t>
            </w:r>
          </w:p>
        </w:tc>
        <w:tc>
          <w:tcPr>
            <w:tcW w:w="570" w:type="pct"/>
            <w:vAlign w:val="center"/>
          </w:tcPr>
          <w:p w14:paraId="476E5F9E" w14:textId="77777777" w:rsidR="00372B0C" w:rsidRDefault="00372B0C" w:rsidP="003607ED">
            <w:pPr>
              <w:spacing w:after="0" w:line="240" w:lineRule="auto"/>
              <w:jc w:val="center"/>
              <w:rPr>
                <w:rFonts w:ascii="Times New Roman" w:hAnsi="Times New Roman"/>
                <w:b/>
                <w:bCs/>
                <w:i/>
                <w:iCs/>
                <w:color w:val="000000" w:themeColor="text1"/>
                <w:sz w:val="24"/>
                <w:szCs w:val="24"/>
              </w:rPr>
            </w:pPr>
            <w:r>
              <w:rPr>
                <w:rFonts w:ascii="Times New Roman" w:hAnsi="Times New Roman"/>
                <w:color w:val="000000" w:themeColor="text1"/>
                <w:sz w:val="24"/>
                <w:szCs w:val="24"/>
              </w:rPr>
              <w:t xml:space="preserve">ОК 05, ОК </w:t>
            </w:r>
            <w:r w:rsidR="003607ED">
              <w:rPr>
                <w:rFonts w:ascii="Times New Roman" w:hAnsi="Times New Roman"/>
                <w:color w:val="000000" w:themeColor="text1"/>
                <w:sz w:val="24"/>
                <w:szCs w:val="24"/>
              </w:rPr>
              <w:t>10</w:t>
            </w:r>
          </w:p>
        </w:tc>
        <w:tc>
          <w:tcPr>
            <w:tcW w:w="786" w:type="pct"/>
            <w:vAlign w:val="center"/>
          </w:tcPr>
          <w:p w14:paraId="7056FEB2" w14:textId="77777777" w:rsidR="00372B0C" w:rsidRDefault="00372B0C" w:rsidP="0017554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w:t>
            </w:r>
          </w:p>
          <w:p w14:paraId="5475EBBF" w14:textId="77777777" w:rsidR="00372B0C" w:rsidRDefault="00372B0C" w:rsidP="0017554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w:t>
            </w:r>
            <w:r w:rsidR="003607ED">
              <w:rPr>
                <w:rFonts w:ascii="Times New Roman" w:hAnsi="Times New Roman"/>
                <w:bCs/>
                <w:iCs/>
                <w:color w:val="000000" w:themeColor="text1"/>
                <w:sz w:val="24"/>
                <w:szCs w:val="24"/>
              </w:rPr>
              <w:t>10</w:t>
            </w:r>
            <w:r>
              <w:rPr>
                <w:rFonts w:ascii="Times New Roman" w:hAnsi="Times New Roman"/>
                <w:bCs/>
                <w:iCs/>
                <w:color w:val="000000" w:themeColor="text1"/>
                <w:sz w:val="24"/>
                <w:szCs w:val="24"/>
              </w:rPr>
              <w:t>.01</w:t>
            </w:r>
          </w:p>
          <w:p w14:paraId="4AE1EC9B" w14:textId="77777777" w:rsidR="00372B0C" w:rsidRDefault="00372B0C" w:rsidP="0017554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w:t>
            </w:r>
            <w:r w:rsidR="003607ED">
              <w:rPr>
                <w:rFonts w:ascii="Times New Roman" w:hAnsi="Times New Roman"/>
                <w:bCs/>
                <w:iCs/>
                <w:color w:val="000000" w:themeColor="text1"/>
                <w:sz w:val="24"/>
                <w:szCs w:val="24"/>
              </w:rPr>
              <w:t>10</w:t>
            </w:r>
            <w:r>
              <w:rPr>
                <w:rFonts w:ascii="Times New Roman" w:hAnsi="Times New Roman"/>
                <w:bCs/>
                <w:iCs/>
                <w:color w:val="000000" w:themeColor="text1"/>
                <w:sz w:val="24"/>
                <w:szCs w:val="24"/>
              </w:rPr>
              <w:t xml:space="preserve">.02,Уо </w:t>
            </w:r>
            <w:r w:rsidR="003607ED">
              <w:rPr>
                <w:rFonts w:ascii="Times New Roman" w:hAnsi="Times New Roman"/>
                <w:bCs/>
                <w:iCs/>
                <w:color w:val="000000" w:themeColor="text1"/>
                <w:sz w:val="24"/>
                <w:szCs w:val="24"/>
              </w:rPr>
              <w:t>10</w:t>
            </w:r>
            <w:r>
              <w:rPr>
                <w:rFonts w:ascii="Times New Roman" w:hAnsi="Times New Roman"/>
                <w:bCs/>
                <w:iCs/>
                <w:color w:val="000000" w:themeColor="text1"/>
                <w:sz w:val="24"/>
                <w:szCs w:val="24"/>
              </w:rPr>
              <w:t xml:space="preserve">.03,Уо </w:t>
            </w:r>
            <w:r w:rsidR="003607ED">
              <w:rPr>
                <w:rFonts w:ascii="Times New Roman" w:hAnsi="Times New Roman"/>
                <w:bCs/>
                <w:iCs/>
                <w:color w:val="000000" w:themeColor="text1"/>
                <w:sz w:val="24"/>
                <w:szCs w:val="24"/>
              </w:rPr>
              <w:t>10</w:t>
            </w:r>
            <w:r>
              <w:rPr>
                <w:rFonts w:ascii="Times New Roman" w:hAnsi="Times New Roman"/>
                <w:bCs/>
                <w:iCs/>
                <w:color w:val="000000" w:themeColor="text1"/>
                <w:sz w:val="24"/>
                <w:szCs w:val="24"/>
              </w:rPr>
              <w:t>.04</w:t>
            </w:r>
          </w:p>
          <w:p w14:paraId="583ED790" w14:textId="77777777" w:rsidR="00372B0C" w:rsidRDefault="00372B0C" w:rsidP="0017554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w:t>
            </w:r>
            <w:r w:rsidR="003607ED">
              <w:rPr>
                <w:rFonts w:ascii="Times New Roman" w:hAnsi="Times New Roman"/>
                <w:bCs/>
                <w:iCs/>
                <w:color w:val="000000" w:themeColor="text1"/>
                <w:sz w:val="24"/>
                <w:szCs w:val="24"/>
              </w:rPr>
              <w:t>10</w:t>
            </w:r>
            <w:r>
              <w:rPr>
                <w:rFonts w:ascii="Times New Roman" w:hAnsi="Times New Roman"/>
                <w:bCs/>
                <w:iCs/>
                <w:color w:val="000000" w:themeColor="text1"/>
                <w:sz w:val="24"/>
                <w:szCs w:val="24"/>
              </w:rPr>
              <w:t xml:space="preserve">.05,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w:t>
            </w:r>
            <w:r w:rsidR="003607ED">
              <w:rPr>
                <w:rFonts w:ascii="Times New Roman" w:hAnsi="Times New Roman"/>
                <w:bCs/>
                <w:iCs/>
                <w:color w:val="000000" w:themeColor="text1"/>
                <w:sz w:val="24"/>
                <w:szCs w:val="24"/>
              </w:rPr>
              <w:t>10</w:t>
            </w:r>
            <w:r>
              <w:rPr>
                <w:rFonts w:ascii="Times New Roman" w:hAnsi="Times New Roman"/>
                <w:bCs/>
                <w:iCs/>
                <w:color w:val="000000" w:themeColor="text1"/>
                <w:sz w:val="24"/>
                <w:szCs w:val="24"/>
              </w:rPr>
              <w:t xml:space="preserve">.01,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w:t>
            </w:r>
            <w:r w:rsidR="003607ED">
              <w:rPr>
                <w:rFonts w:ascii="Times New Roman" w:hAnsi="Times New Roman"/>
                <w:bCs/>
                <w:iCs/>
                <w:color w:val="000000" w:themeColor="text1"/>
                <w:sz w:val="24"/>
                <w:szCs w:val="24"/>
              </w:rPr>
              <w:t>10</w:t>
            </w:r>
            <w:r>
              <w:rPr>
                <w:rFonts w:ascii="Times New Roman" w:hAnsi="Times New Roman"/>
                <w:bCs/>
                <w:iCs/>
                <w:color w:val="000000" w:themeColor="text1"/>
                <w:sz w:val="24"/>
                <w:szCs w:val="24"/>
              </w:rPr>
              <w:t>.02</w:t>
            </w:r>
          </w:p>
          <w:p w14:paraId="7DE0A6AB" w14:textId="77777777" w:rsidR="00372B0C" w:rsidRDefault="00372B0C" w:rsidP="003607ED">
            <w:pPr>
              <w:spacing w:after="0" w:line="240" w:lineRule="auto"/>
              <w:jc w:val="center"/>
              <w:rPr>
                <w:rFonts w:ascii="Times New Roman" w:hAnsi="Times New Roman"/>
                <w:b/>
                <w:bCs/>
                <w:i/>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w:t>
            </w:r>
            <w:r w:rsidR="003607ED">
              <w:rPr>
                <w:rFonts w:ascii="Times New Roman" w:hAnsi="Times New Roman"/>
                <w:bCs/>
                <w:iCs/>
                <w:color w:val="000000" w:themeColor="text1"/>
                <w:sz w:val="24"/>
                <w:szCs w:val="24"/>
              </w:rPr>
              <w:t>10</w:t>
            </w:r>
            <w:r>
              <w:rPr>
                <w:rFonts w:ascii="Times New Roman" w:hAnsi="Times New Roman"/>
                <w:bCs/>
                <w:iCs/>
                <w:color w:val="000000" w:themeColor="text1"/>
                <w:sz w:val="24"/>
                <w:szCs w:val="24"/>
              </w:rPr>
              <w:t xml:space="preserve">.03,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w:t>
            </w:r>
            <w:r w:rsidR="003607ED">
              <w:rPr>
                <w:rFonts w:ascii="Times New Roman" w:hAnsi="Times New Roman"/>
                <w:bCs/>
                <w:iCs/>
                <w:color w:val="000000" w:themeColor="text1"/>
                <w:sz w:val="24"/>
                <w:szCs w:val="24"/>
              </w:rPr>
              <w:t>10</w:t>
            </w:r>
            <w:r>
              <w:rPr>
                <w:rFonts w:ascii="Times New Roman" w:hAnsi="Times New Roman"/>
                <w:bCs/>
                <w:iCs/>
                <w:color w:val="000000" w:themeColor="text1"/>
                <w:sz w:val="24"/>
                <w:szCs w:val="24"/>
              </w:rPr>
              <w:t>.05</w:t>
            </w:r>
          </w:p>
        </w:tc>
      </w:tr>
      <w:tr w:rsidR="00372B0C" w14:paraId="26A9C1FE" w14:textId="77777777" w:rsidTr="0017554D">
        <w:trPr>
          <w:trHeight w:val="23"/>
        </w:trPr>
        <w:tc>
          <w:tcPr>
            <w:tcW w:w="926" w:type="pct"/>
            <w:vMerge/>
          </w:tcPr>
          <w:p w14:paraId="3FDA006B" w14:textId="77777777" w:rsidR="00372B0C" w:rsidRDefault="00372B0C" w:rsidP="0017554D">
            <w:pPr>
              <w:spacing w:after="0" w:line="240" w:lineRule="auto"/>
              <w:jc w:val="center"/>
              <w:rPr>
                <w:rFonts w:ascii="Times New Roman" w:hAnsi="Times New Roman"/>
                <w:b/>
                <w:bCs/>
                <w:i/>
                <w:iCs/>
              </w:rPr>
            </w:pPr>
          </w:p>
        </w:tc>
        <w:tc>
          <w:tcPr>
            <w:tcW w:w="2006" w:type="pct"/>
            <w:vAlign w:val="center"/>
          </w:tcPr>
          <w:p w14:paraId="294ED141" w14:textId="77777777" w:rsidR="00372B0C" w:rsidRDefault="00372B0C" w:rsidP="0017554D">
            <w:pPr>
              <w:spacing w:after="0" w:line="240" w:lineRule="auto"/>
              <w:rPr>
                <w:rFonts w:ascii="Times New Roman" w:hAnsi="Times New Roman"/>
                <w:b/>
                <w:bCs/>
                <w:i/>
                <w:iCs/>
              </w:rPr>
            </w:pPr>
            <w:r>
              <w:rPr>
                <w:rFonts w:ascii="Times New Roman" w:hAnsi="Times New Roman"/>
                <w:b/>
                <w:bCs/>
                <w:i/>
                <w:sz w:val="24"/>
                <w:szCs w:val="24"/>
              </w:rPr>
              <w:t>Лекционное занятие 1.</w:t>
            </w:r>
            <w:r>
              <w:rPr>
                <w:rFonts w:ascii="Times New Roman" w:hAnsi="Times New Roman"/>
                <w:bCs/>
                <w:sz w:val="24"/>
                <w:szCs w:val="24"/>
              </w:rPr>
              <w:t>Значение русского языка при освоении профессий и специальностей СПО технологического профиля</w:t>
            </w:r>
          </w:p>
        </w:tc>
        <w:tc>
          <w:tcPr>
            <w:tcW w:w="712" w:type="pct"/>
            <w:vAlign w:val="center"/>
          </w:tcPr>
          <w:p w14:paraId="4FBE6FEC" w14:textId="77777777" w:rsidR="00372B0C" w:rsidRPr="009E2984" w:rsidRDefault="007C0BAD" w:rsidP="0017554D">
            <w:pPr>
              <w:spacing w:after="0" w:line="240" w:lineRule="auto"/>
              <w:jc w:val="center"/>
              <w:rPr>
                <w:rFonts w:ascii="Times New Roman" w:hAnsi="Times New Roman"/>
                <w:b/>
                <w:bCs/>
                <w:iCs/>
              </w:rPr>
            </w:pPr>
            <w:r>
              <w:rPr>
                <w:rFonts w:ascii="Times New Roman" w:hAnsi="Times New Roman"/>
                <w:b/>
                <w:bCs/>
                <w:iCs/>
              </w:rPr>
              <w:t>2</w:t>
            </w:r>
          </w:p>
        </w:tc>
        <w:tc>
          <w:tcPr>
            <w:tcW w:w="570" w:type="pct"/>
            <w:vAlign w:val="center"/>
          </w:tcPr>
          <w:p w14:paraId="57D88B3F" w14:textId="77777777" w:rsidR="00372B0C" w:rsidRDefault="003607ED" w:rsidP="0017554D">
            <w:pPr>
              <w:spacing w:after="0" w:line="240" w:lineRule="auto"/>
              <w:jc w:val="center"/>
              <w:rPr>
                <w:rFonts w:ascii="Times New Roman" w:hAnsi="Times New Roman"/>
                <w:b/>
                <w:bCs/>
                <w:i/>
                <w:iCs/>
                <w:color w:val="000000" w:themeColor="text1"/>
                <w:sz w:val="24"/>
                <w:szCs w:val="24"/>
              </w:rPr>
            </w:pPr>
            <w:r>
              <w:rPr>
                <w:rFonts w:ascii="Times New Roman" w:hAnsi="Times New Roman"/>
                <w:color w:val="000000" w:themeColor="text1"/>
                <w:sz w:val="24"/>
                <w:szCs w:val="24"/>
              </w:rPr>
              <w:t>ОК 05, ОК 10</w:t>
            </w:r>
          </w:p>
        </w:tc>
        <w:tc>
          <w:tcPr>
            <w:tcW w:w="786" w:type="pct"/>
            <w:vAlign w:val="center"/>
          </w:tcPr>
          <w:p w14:paraId="2962D9E9" w14:textId="77777777" w:rsidR="003607ED" w:rsidRDefault="003607ED" w:rsidP="003607E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w:t>
            </w:r>
          </w:p>
          <w:p w14:paraId="504E9A4F" w14:textId="77777777" w:rsidR="003607ED" w:rsidRDefault="003607ED" w:rsidP="003607E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10.01</w:t>
            </w:r>
          </w:p>
          <w:p w14:paraId="72829A4B" w14:textId="77777777" w:rsidR="003607ED" w:rsidRDefault="003607ED" w:rsidP="003607E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10.02,Уо 10.03,Уо 10.04</w:t>
            </w:r>
          </w:p>
          <w:p w14:paraId="17662809" w14:textId="77777777" w:rsidR="003607ED" w:rsidRDefault="003607ED" w:rsidP="003607E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10.02</w:t>
            </w:r>
          </w:p>
          <w:p w14:paraId="451A8D41" w14:textId="77777777" w:rsidR="00372B0C" w:rsidRDefault="003607ED" w:rsidP="003607ED">
            <w:pPr>
              <w:spacing w:after="0" w:line="240" w:lineRule="auto"/>
              <w:jc w:val="center"/>
              <w:rPr>
                <w:rFonts w:ascii="Times New Roman" w:hAnsi="Times New Roman"/>
                <w:b/>
                <w:bCs/>
                <w:i/>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10.05</w:t>
            </w:r>
          </w:p>
        </w:tc>
      </w:tr>
      <w:tr w:rsidR="001165CF" w14:paraId="6B66AF73" w14:textId="77777777" w:rsidTr="0017554D">
        <w:trPr>
          <w:trHeight w:val="23"/>
        </w:trPr>
        <w:tc>
          <w:tcPr>
            <w:tcW w:w="2932" w:type="pct"/>
            <w:gridSpan w:val="2"/>
          </w:tcPr>
          <w:p w14:paraId="5983FCC5" w14:textId="77777777" w:rsidR="001165CF" w:rsidRDefault="001165CF" w:rsidP="0017554D">
            <w:pPr>
              <w:spacing w:after="0" w:line="240" w:lineRule="auto"/>
              <w:rPr>
                <w:rFonts w:ascii="Times New Roman" w:hAnsi="Times New Roman"/>
                <w:b/>
                <w:bCs/>
              </w:rPr>
            </w:pPr>
            <w:r>
              <w:rPr>
                <w:rFonts w:ascii="Times New Roman" w:hAnsi="Times New Roman"/>
                <w:b/>
                <w:bCs/>
              </w:rPr>
              <w:t xml:space="preserve">Раздел 1. </w:t>
            </w:r>
            <w:r>
              <w:rPr>
                <w:rFonts w:ascii="Times New Roman" w:hAnsi="Times New Roman"/>
                <w:b/>
                <w:bCs/>
                <w:iCs/>
                <w:sz w:val="24"/>
                <w:szCs w:val="24"/>
              </w:rPr>
              <w:t>Язык и речь</w:t>
            </w:r>
          </w:p>
        </w:tc>
        <w:tc>
          <w:tcPr>
            <w:tcW w:w="712" w:type="pct"/>
            <w:vAlign w:val="center"/>
          </w:tcPr>
          <w:p w14:paraId="3785070E" w14:textId="77777777" w:rsidR="001165CF" w:rsidRPr="007C0BAD" w:rsidRDefault="007C0BAD" w:rsidP="007C0BAD">
            <w:pPr>
              <w:spacing w:line="240" w:lineRule="auto"/>
              <w:jc w:val="center"/>
              <w:rPr>
                <w:rFonts w:ascii="Times New Roman" w:hAnsi="Times New Roman"/>
                <w:b/>
                <w:bCs/>
                <w:iCs/>
              </w:rPr>
            </w:pPr>
            <w:r w:rsidRPr="007C0BAD">
              <w:rPr>
                <w:rFonts w:ascii="Times New Roman" w:hAnsi="Times New Roman"/>
                <w:b/>
                <w:iCs/>
              </w:rPr>
              <w:t>1</w:t>
            </w:r>
            <w:r>
              <w:rPr>
                <w:rFonts w:ascii="Times New Roman" w:hAnsi="Times New Roman"/>
                <w:b/>
                <w:iCs/>
              </w:rPr>
              <w:t>2</w:t>
            </w:r>
          </w:p>
        </w:tc>
        <w:tc>
          <w:tcPr>
            <w:tcW w:w="570" w:type="pct"/>
            <w:vAlign w:val="center"/>
          </w:tcPr>
          <w:p w14:paraId="056C76BC" w14:textId="77777777" w:rsidR="001165CF" w:rsidRDefault="001165CF" w:rsidP="0017554D">
            <w:pPr>
              <w:spacing w:line="240" w:lineRule="auto"/>
              <w:jc w:val="center"/>
              <w:rPr>
                <w:rFonts w:ascii="Times New Roman" w:hAnsi="Times New Roman"/>
                <w:b/>
                <w:bCs/>
                <w:i/>
                <w:iCs/>
              </w:rPr>
            </w:pPr>
          </w:p>
        </w:tc>
        <w:tc>
          <w:tcPr>
            <w:tcW w:w="786" w:type="pct"/>
            <w:vAlign w:val="center"/>
          </w:tcPr>
          <w:p w14:paraId="2D13CB30" w14:textId="77777777" w:rsidR="001165CF" w:rsidRDefault="001165CF" w:rsidP="0017554D">
            <w:pPr>
              <w:spacing w:line="240" w:lineRule="auto"/>
              <w:jc w:val="center"/>
              <w:rPr>
                <w:rFonts w:ascii="Times New Roman" w:hAnsi="Times New Roman"/>
                <w:b/>
                <w:bCs/>
                <w:i/>
                <w:iCs/>
              </w:rPr>
            </w:pPr>
          </w:p>
        </w:tc>
      </w:tr>
      <w:tr w:rsidR="003607ED" w14:paraId="398016EC" w14:textId="77777777" w:rsidTr="003607ED">
        <w:trPr>
          <w:trHeight w:val="23"/>
        </w:trPr>
        <w:tc>
          <w:tcPr>
            <w:tcW w:w="926" w:type="pct"/>
          </w:tcPr>
          <w:p w14:paraId="5D65C5C3" w14:textId="77777777" w:rsidR="003607ED" w:rsidRDefault="003607ED" w:rsidP="0017554D">
            <w:pPr>
              <w:spacing w:after="0" w:line="240" w:lineRule="auto"/>
              <w:rPr>
                <w:rFonts w:ascii="Times New Roman" w:hAnsi="Times New Roman"/>
                <w:b/>
                <w:bCs/>
              </w:rPr>
            </w:pPr>
            <w:r>
              <w:rPr>
                <w:rFonts w:ascii="Times New Roman" w:hAnsi="Times New Roman"/>
                <w:b/>
                <w:bCs/>
              </w:rPr>
              <w:t>Тема 1.1</w:t>
            </w:r>
          </w:p>
          <w:p w14:paraId="2460B4C4" w14:textId="77777777" w:rsidR="003607ED" w:rsidRDefault="003607ED" w:rsidP="0017554D">
            <w:pPr>
              <w:spacing w:after="0" w:line="240" w:lineRule="auto"/>
              <w:rPr>
                <w:rFonts w:ascii="Times New Roman" w:hAnsi="Times New Roman"/>
                <w:b/>
                <w:bCs/>
              </w:rPr>
            </w:pPr>
            <w:r>
              <w:rPr>
                <w:rFonts w:ascii="Times New Roman" w:hAnsi="Times New Roman"/>
                <w:b/>
                <w:bCs/>
                <w:sz w:val="24"/>
                <w:szCs w:val="24"/>
              </w:rPr>
              <w:t>Язык и речь. Виды речевой деятельности.</w:t>
            </w:r>
          </w:p>
        </w:tc>
        <w:tc>
          <w:tcPr>
            <w:tcW w:w="2006" w:type="pct"/>
            <w:vAlign w:val="center"/>
          </w:tcPr>
          <w:p w14:paraId="2D037E66" w14:textId="77777777" w:rsidR="003607ED" w:rsidRDefault="003607ED" w:rsidP="0017554D">
            <w:pPr>
              <w:spacing w:line="240" w:lineRule="auto"/>
              <w:rPr>
                <w:rFonts w:ascii="Times New Roman" w:hAnsi="Times New Roman"/>
                <w:b/>
                <w:bCs/>
              </w:rPr>
            </w:pPr>
            <w:r>
              <w:rPr>
                <w:rFonts w:ascii="Times New Roman" w:hAnsi="Times New Roman"/>
                <w:b/>
                <w:i/>
                <w:color w:val="000000"/>
                <w:sz w:val="24"/>
                <w:szCs w:val="24"/>
              </w:rPr>
              <w:t>Лекционное занятие 2</w:t>
            </w:r>
            <w:r>
              <w:rPr>
                <w:rFonts w:ascii="Times New Roman" w:hAnsi="Times New Roman"/>
                <w:color w:val="000000"/>
                <w:sz w:val="24"/>
                <w:szCs w:val="24"/>
              </w:rPr>
              <w:t>. Понятия язык и речь. Речевая ситуация и ее компоненты. Основные требования к речи: правильность, точность, выразительность, уместность употребления языковых средств. Онтогенез речевого развития детей</w:t>
            </w:r>
          </w:p>
        </w:tc>
        <w:tc>
          <w:tcPr>
            <w:tcW w:w="712" w:type="pct"/>
            <w:vAlign w:val="center"/>
          </w:tcPr>
          <w:p w14:paraId="7A14D58F" w14:textId="77777777" w:rsidR="003607ED" w:rsidRPr="009E2984" w:rsidRDefault="007C0BAD" w:rsidP="0017554D">
            <w:pPr>
              <w:suppressAutoHyphens/>
              <w:spacing w:line="240" w:lineRule="auto"/>
              <w:jc w:val="center"/>
              <w:rPr>
                <w:rFonts w:ascii="Times New Roman" w:hAnsi="Times New Roman"/>
                <w:bCs/>
                <w:iCs/>
              </w:rPr>
            </w:pPr>
            <w:r>
              <w:rPr>
                <w:rFonts w:ascii="Times New Roman" w:hAnsi="Times New Roman"/>
                <w:iCs/>
              </w:rPr>
              <w:t>2</w:t>
            </w:r>
          </w:p>
        </w:tc>
        <w:tc>
          <w:tcPr>
            <w:tcW w:w="570" w:type="pct"/>
          </w:tcPr>
          <w:p w14:paraId="0C51CC3C" w14:textId="77777777" w:rsidR="003607ED" w:rsidRDefault="003607ED">
            <w:r w:rsidRPr="005E5625">
              <w:rPr>
                <w:rFonts w:ascii="Times New Roman" w:hAnsi="Times New Roman"/>
                <w:color w:val="000000" w:themeColor="text1"/>
                <w:sz w:val="24"/>
                <w:szCs w:val="24"/>
              </w:rPr>
              <w:t>ОК 05, ОК 10</w:t>
            </w:r>
          </w:p>
        </w:tc>
        <w:tc>
          <w:tcPr>
            <w:tcW w:w="786" w:type="pct"/>
            <w:vAlign w:val="center"/>
          </w:tcPr>
          <w:p w14:paraId="3914C1E2" w14:textId="77777777" w:rsidR="003607ED" w:rsidRDefault="003607ED" w:rsidP="003607E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w:t>
            </w:r>
          </w:p>
          <w:p w14:paraId="6C5EDBC2" w14:textId="77777777" w:rsidR="003607ED" w:rsidRDefault="003607ED" w:rsidP="003607E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10.01</w:t>
            </w:r>
          </w:p>
          <w:p w14:paraId="0E218775" w14:textId="77777777" w:rsidR="003607ED" w:rsidRDefault="003607ED" w:rsidP="003607E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10.02,Уо 10.03,Уо 10.04</w:t>
            </w:r>
          </w:p>
          <w:p w14:paraId="37564F39" w14:textId="77777777" w:rsidR="003607ED" w:rsidRDefault="003607ED" w:rsidP="003607E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10.02</w:t>
            </w:r>
          </w:p>
          <w:p w14:paraId="052A0EA2" w14:textId="77777777" w:rsidR="003607ED" w:rsidRDefault="003607ED" w:rsidP="003607ED">
            <w:pPr>
              <w:spacing w:after="0" w:line="240" w:lineRule="auto"/>
              <w:jc w:val="center"/>
              <w:rPr>
                <w:rFonts w:ascii="Times New Roman" w:hAnsi="Times New Roman"/>
                <w:b/>
                <w:bCs/>
                <w:i/>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10.05</w:t>
            </w:r>
          </w:p>
        </w:tc>
      </w:tr>
      <w:tr w:rsidR="003607ED" w14:paraId="60939914" w14:textId="77777777" w:rsidTr="003607ED">
        <w:trPr>
          <w:trHeight w:val="23"/>
        </w:trPr>
        <w:tc>
          <w:tcPr>
            <w:tcW w:w="926" w:type="pct"/>
          </w:tcPr>
          <w:p w14:paraId="01FC2CD0" w14:textId="77777777" w:rsidR="003607ED" w:rsidRDefault="003607ED" w:rsidP="0017554D">
            <w:pPr>
              <w:spacing w:after="0" w:line="240" w:lineRule="auto"/>
              <w:rPr>
                <w:rFonts w:ascii="Times New Roman" w:hAnsi="Times New Roman"/>
                <w:b/>
                <w:bCs/>
              </w:rPr>
            </w:pPr>
            <w:r>
              <w:rPr>
                <w:rFonts w:ascii="Times New Roman" w:hAnsi="Times New Roman"/>
                <w:b/>
                <w:bCs/>
              </w:rPr>
              <w:t>Тема 1.2</w:t>
            </w:r>
          </w:p>
          <w:p w14:paraId="424FC935" w14:textId="77777777" w:rsidR="003607ED" w:rsidRDefault="003607ED" w:rsidP="0017554D">
            <w:pPr>
              <w:spacing w:after="0" w:line="240" w:lineRule="auto"/>
              <w:rPr>
                <w:rFonts w:ascii="Times New Roman" w:hAnsi="Times New Roman"/>
                <w:b/>
                <w:bCs/>
              </w:rPr>
            </w:pPr>
            <w:r>
              <w:rPr>
                <w:rFonts w:ascii="Times New Roman" w:hAnsi="Times New Roman"/>
                <w:b/>
                <w:iCs/>
                <w:sz w:val="24"/>
                <w:szCs w:val="24"/>
              </w:rPr>
              <w:t>Функциональные стили речи</w:t>
            </w:r>
          </w:p>
        </w:tc>
        <w:tc>
          <w:tcPr>
            <w:tcW w:w="2006" w:type="pct"/>
          </w:tcPr>
          <w:p w14:paraId="09E6BF17" w14:textId="77777777" w:rsidR="003607ED" w:rsidRDefault="003607ED" w:rsidP="0017554D">
            <w:pPr>
              <w:spacing w:after="0" w:line="240" w:lineRule="auto"/>
              <w:rPr>
                <w:rFonts w:ascii="Times New Roman" w:hAnsi="Times New Roman"/>
                <w:b/>
                <w:bCs/>
              </w:rPr>
            </w:pPr>
            <w:r>
              <w:rPr>
                <w:rFonts w:ascii="Times New Roman" w:hAnsi="Times New Roman"/>
                <w:b/>
                <w:i/>
                <w:color w:val="000000"/>
                <w:sz w:val="24"/>
                <w:szCs w:val="24"/>
              </w:rPr>
              <w:t>Лекционное занятие 3</w:t>
            </w:r>
            <w:r>
              <w:rPr>
                <w:rFonts w:ascii="Times New Roman" w:hAnsi="Times New Roman"/>
                <w:color w:val="000000"/>
                <w:sz w:val="24"/>
                <w:szCs w:val="24"/>
              </w:rPr>
              <w:t xml:space="preserve">. Функциональные стили речи и их особенности. Разговорный стиль, его основные признаки, сфера использования. Основные жанры </w:t>
            </w:r>
            <w:r>
              <w:rPr>
                <w:rFonts w:ascii="Times New Roman" w:hAnsi="Times New Roman"/>
                <w:color w:val="000000"/>
                <w:sz w:val="24"/>
                <w:szCs w:val="24"/>
              </w:rPr>
              <w:lastRenderedPageBreak/>
              <w:t>научного стиля: доклад, статья, сообщение и др.  Официально-деловой стиль речи, его признаки, назначение. Жанры официально-делового стиля: заявление, доверенность, расписка, резюме.  Публицистический стиль речи. Художественный стиль речи.</w:t>
            </w:r>
          </w:p>
        </w:tc>
        <w:tc>
          <w:tcPr>
            <w:tcW w:w="712" w:type="pct"/>
            <w:vAlign w:val="center"/>
          </w:tcPr>
          <w:p w14:paraId="743D8EBF" w14:textId="77777777" w:rsidR="003607ED" w:rsidRDefault="007C0BAD" w:rsidP="0017554D">
            <w:pPr>
              <w:spacing w:after="0" w:line="240" w:lineRule="auto"/>
              <w:jc w:val="center"/>
              <w:rPr>
                <w:rFonts w:ascii="Times New Roman" w:hAnsi="Times New Roman"/>
                <w:b/>
                <w:bCs/>
              </w:rPr>
            </w:pPr>
            <w:r>
              <w:rPr>
                <w:rFonts w:ascii="Times New Roman" w:hAnsi="Times New Roman"/>
                <w:b/>
              </w:rPr>
              <w:lastRenderedPageBreak/>
              <w:t>2</w:t>
            </w:r>
          </w:p>
        </w:tc>
        <w:tc>
          <w:tcPr>
            <w:tcW w:w="570" w:type="pct"/>
          </w:tcPr>
          <w:p w14:paraId="789A3AD5" w14:textId="77777777" w:rsidR="003607ED" w:rsidRDefault="003607ED">
            <w:r w:rsidRPr="005E5625">
              <w:rPr>
                <w:rFonts w:ascii="Times New Roman" w:hAnsi="Times New Roman"/>
                <w:color w:val="000000" w:themeColor="text1"/>
                <w:sz w:val="24"/>
                <w:szCs w:val="24"/>
              </w:rPr>
              <w:t>ОК 05, ОК 10</w:t>
            </w:r>
          </w:p>
        </w:tc>
        <w:tc>
          <w:tcPr>
            <w:tcW w:w="786" w:type="pct"/>
            <w:vAlign w:val="center"/>
          </w:tcPr>
          <w:p w14:paraId="4FCFEA8C" w14:textId="77777777" w:rsidR="003607ED" w:rsidRDefault="003607ED" w:rsidP="003607E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w:t>
            </w:r>
          </w:p>
          <w:p w14:paraId="7665EFB9" w14:textId="77777777" w:rsidR="003607ED" w:rsidRDefault="003607ED" w:rsidP="003607E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10.01</w:t>
            </w:r>
          </w:p>
          <w:p w14:paraId="3FAA7781" w14:textId="77777777" w:rsidR="003607ED" w:rsidRDefault="003607ED" w:rsidP="003607E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lastRenderedPageBreak/>
              <w:t>Уо</w:t>
            </w:r>
            <w:proofErr w:type="spellEnd"/>
            <w:r>
              <w:rPr>
                <w:rFonts w:ascii="Times New Roman" w:hAnsi="Times New Roman"/>
                <w:bCs/>
                <w:iCs/>
                <w:color w:val="000000" w:themeColor="text1"/>
                <w:sz w:val="24"/>
                <w:szCs w:val="24"/>
              </w:rPr>
              <w:t xml:space="preserve"> 10.02,Уо 10.03,Уо 10.04</w:t>
            </w:r>
          </w:p>
          <w:p w14:paraId="09B76DE7" w14:textId="77777777" w:rsidR="003607ED" w:rsidRDefault="003607ED" w:rsidP="003607E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10.02</w:t>
            </w:r>
          </w:p>
          <w:p w14:paraId="5CFFE8D2" w14:textId="77777777" w:rsidR="003607ED" w:rsidRDefault="003607ED" w:rsidP="003607ED">
            <w:pPr>
              <w:spacing w:after="0" w:line="240" w:lineRule="auto"/>
              <w:jc w:val="center"/>
              <w:rPr>
                <w:rFonts w:ascii="Times New Roman" w:hAnsi="Times New Roman"/>
                <w:b/>
                <w:bCs/>
                <w:i/>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10.05</w:t>
            </w:r>
          </w:p>
        </w:tc>
      </w:tr>
      <w:tr w:rsidR="00372B0C" w14:paraId="1E33F7A2" w14:textId="77777777" w:rsidTr="0017554D">
        <w:trPr>
          <w:trHeight w:val="23"/>
        </w:trPr>
        <w:tc>
          <w:tcPr>
            <w:tcW w:w="926" w:type="pct"/>
          </w:tcPr>
          <w:p w14:paraId="19647779" w14:textId="77777777" w:rsidR="00372B0C" w:rsidRDefault="00372B0C" w:rsidP="0017554D">
            <w:pPr>
              <w:spacing w:after="0" w:line="240" w:lineRule="auto"/>
              <w:rPr>
                <w:rFonts w:ascii="Times New Roman" w:hAnsi="Times New Roman"/>
                <w:b/>
                <w:bCs/>
              </w:rPr>
            </w:pPr>
            <w:r>
              <w:rPr>
                <w:rFonts w:ascii="Times New Roman" w:hAnsi="Times New Roman"/>
                <w:b/>
                <w:bCs/>
              </w:rPr>
              <w:lastRenderedPageBreak/>
              <w:t xml:space="preserve">Тема 1.3 </w:t>
            </w:r>
          </w:p>
          <w:p w14:paraId="3E482351" w14:textId="77777777" w:rsidR="00372B0C" w:rsidRDefault="00372B0C" w:rsidP="0017554D">
            <w:pPr>
              <w:spacing w:after="0" w:line="240" w:lineRule="auto"/>
              <w:rPr>
                <w:rFonts w:ascii="Times New Roman" w:hAnsi="Times New Roman"/>
                <w:b/>
                <w:iCs/>
                <w:sz w:val="24"/>
                <w:szCs w:val="24"/>
              </w:rPr>
            </w:pPr>
            <w:r>
              <w:rPr>
                <w:rFonts w:ascii="Times New Roman" w:hAnsi="Times New Roman"/>
                <w:b/>
                <w:iCs/>
                <w:color w:val="000000"/>
                <w:sz w:val="24"/>
                <w:szCs w:val="24"/>
              </w:rPr>
              <w:t>Текст как произведение речи. Признаки, структура текста. Сложное синтаксическое целое</w:t>
            </w:r>
          </w:p>
        </w:tc>
        <w:tc>
          <w:tcPr>
            <w:tcW w:w="2006" w:type="pct"/>
            <w:vAlign w:val="center"/>
          </w:tcPr>
          <w:p w14:paraId="707FA367" w14:textId="77777777" w:rsidR="00372B0C" w:rsidRDefault="00372B0C" w:rsidP="0017554D">
            <w:pPr>
              <w:spacing w:after="0" w:line="240" w:lineRule="auto"/>
              <w:rPr>
                <w:rFonts w:ascii="Times New Roman" w:hAnsi="Times New Roman"/>
                <w:b/>
                <w:i/>
                <w:color w:val="000000"/>
                <w:sz w:val="24"/>
                <w:szCs w:val="24"/>
              </w:rPr>
            </w:pPr>
            <w:r>
              <w:rPr>
                <w:rFonts w:ascii="Times New Roman" w:hAnsi="Times New Roman"/>
                <w:b/>
                <w:i/>
                <w:color w:val="000000"/>
                <w:sz w:val="24"/>
                <w:szCs w:val="24"/>
              </w:rPr>
              <w:t>Практическое занятие 1</w:t>
            </w:r>
            <w:r>
              <w:rPr>
                <w:rFonts w:ascii="Times New Roman" w:hAnsi="Times New Roman"/>
                <w:b/>
                <w:i/>
                <w:sz w:val="24"/>
                <w:szCs w:val="24"/>
              </w:rPr>
              <w:t>.</w:t>
            </w:r>
            <w:r>
              <w:rPr>
                <w:rFonts w:ascii="Times New Roman" w:hAnsi="Times New Roman"/>
                <w:sz w:val="24"/>
                <w:szCs w:val="24"/>
              </w:rPr>
              <w:t xml:space="preserve"> Информационная переработка текста (план, тезисы, конспект, реферат, аннотация, отзыв). Абзац как средство смыслового членения текста. Функционально-смысловые типы речи (повествование, описание, рассуждение). Соединение в тексте различных типов речи. Лингвостилистический анализ текста.</w:t>
            </w:r>
          </w:p>
        </w:tc>
        <w:tc>
          <w:tcPr>
            <w:tcW w:w="712" w:type="pct"/>
            <w:vAlign w:val="center"/>
          </w:tcPr>
          <w:p w14:paraId="6BACA379" w14:textId="77777777" w:rsidR="00372B0C" w:rsidRDefault="007C0BAD" w:rsidP="0017554D">
            <w:pPr>
              <w:spacing w:after="0" w:line="240" w:lineRule="auto"/>
              <w:jc w:val="center"/>
              <w:rPr>
                <w:rFonts w:ascii="Times New Roman" w:hAnsi="Times New Roman"/>
                <w:b/>
                <w:bCs/>
              </w:rPr>
            </w:pPr>
            <w:r>
              <w:rPr>
                <w:rFonts w:ascii="Times New Roman" w:hAnsi="Times New Roman"/>
                <w:b/>
                <w:bCs/>
              </w:rPr>
              <w:t>2</w:t>
            </w:r>
          </w:p>
        </w:tc>
        <w:tc>
          <w:tcPr>
            <w:tcW w:w="570" w:type="pct"/>
            <w:vAlign w:val="center"/>
          </w:tcPr>
          <w:p w14:paraId="590838F0" w14:textId="77777777" w:rsidR="00372B0C" w:rsidRDefault="003607ED" w:rsidP="0017554D">
            <w:pPr>
              <w:spacing w:after="0" w:line="240" w:lineRule="auto"/>
              <w:jc w:val="center"/>
              <w:rPr>
                <w:rFonts w:ascii="Times New Roman" w:hAnsi="Times New Roman"/>
                <w:b/>
                <w:bCs/>
                <w:i/>
                <w:iCs/>
                <w:color w:val="000000" w:themeColor="text1"/>
                <w:sz w:val="24"/>
                <w:szCs w:val="24"/>
              </w:rPr>
            </w:pPr>
            <w:r>
              <w:rPr>
                <w:rFonts w:ascii="Times New Roman" w:hAnsi="Times New Roman"/>
                <w:color w:val="000000" w:themeColor="text1"/>
                <w:sz w:val="24"/>
                <w:szCs w:val="24"/>
              </w:rPr>
              <w:t>ОК 05, ОК 10</w:t>
            </w:r>
          </w:p>
        </w:tc>
        <w:tc>
          <w:tcPr>
            <w:tcW w:w="786" w:type="pct"/>
            <w:vAlign w:val="center"/>
          </w:tcPr>
          <w:p w14:paraId="2B7D4341" w14:textId="77777777" w:rsidR="003607ED" w:rsidRDefault="003607ED" w:rsidP="003607E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w:t>
            </w:r>
          </w:p>
          <w:p w14:paraId="7F89D5F2" w14:textId="77777777" w:rsidR="003607ED" w:rsidRDefault="003607ED" w:rsidP="003607E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10.01</w:t>
            </w:r>
          </w:p>
          <w:p w14:paraId="65E1B41A" w14:textId="77777777" w:rsidR="003607ED" w:rsidRDefault="003607ED" w:rsidP="003607E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10.02,Уо 10.03,Уо 10.04</w:t>
            </w:r>
          </w:p>
          <w:p w14:paraId="1EC727C8" w14:textId="77777777" w:rsidR="003607ED" w:rsidRDefault="003607ED" w:rsidP="003607E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10.02</w:t>
            </w:r>
          </w:p>
          <w:p w14:paraId="594DF16E" w14:textId="77777777" w:rsidR="00372B0C" w:rsidRDefault="003607ED" w:rsidP="003607ED">
            <w:pPr>
              <w:spacing w:after="0" w:line="240" w:lineRule="auto"/>
              <w:jc w:val="center"/>
              <w:rPr>
                <w:rFonts w:ascii="Times New Roman" w:hAnsi="Times New Roman"/>
                <w:b/>
                <w:bCs/>
                <w:i/>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10.05</w:t>
            </w:r>
          </w:p>
        </w:tc>
      </w:tr>
      <w:tr w:rsidR="001165CF" w14:paraId="415620C8" w14:textId="77777777" w:rsidTr="0017554D">
        <w:trPr>
          <w:trHeight w:val="23"/>
        </w:trPr>
        <w:tc>
          <w:tcPr>
            <w:tcW w:w="2932" w:type="pct"/>
            <w:gridSpan w:val="2"/>
          </w:tcPr>
          <w:p w14:paraId="4AAFC031" w14:textId="77777777" w:rsidR="001165CF" w:rsidRDefault="001165CF" w:rsidP="0017554D">
            <w:pPr>
              <w:spacing w:after="0" w:line="240" w:lineRule="auto"/>
              <w:rPr>
                <w:rFonts w:ascii="Times New Roman" w:hAnsi="Times New Roman"/>
                <w:b/>
                <w:bCs/>
                <w:i/>
                <w:sz w:val="24"/>
                <w:szCs w:val="24"/>
              </w:rPr>
            </w:pPr>
            <w:r>
              <w:rPr>
                <w:rFonts w:ascii="Times New Roman" w:hAnsi="Times New Roman"/>
                <w:b/>
                <w:bCs/>
                <w:iCs/>
                <w:sz w:val="24"/>
                <w:szCs w:val="24"/>
              </w:rPr>
              <w:t>Профессионально ориентированное содержание</w:t>
            </w:r>
          </w:p>
        </w:tc>
        <w:tc>
          <w:tcPr>
            <w:tcW w:w="712" w:type="pct"/>
            <w:vAlign w:val="center"/>
          </w:tcPr>
          <w:p w14:paraId="536CF66F" w14:textId="77777777" w:rsidR="001165CF" w:rsidRDefault="001165CF" w:rsidP="0017554D">
            <w:pPr>
              <w:spacing w:after="0" w:line="240" w:lineRule="auto"/>
              <w:jc w:val="center"/>
              <w:rPr>
                <w:rFonts w:ascii="Times New Roman" w:hAnsi="Times New Roman"/>
                <w:b/>
                <w:bCs/>
              </w:rPr>
            </w:pPr>
          </w:p>
        </w:tc>
        <w:tc>
          <w:tcPr>
            <w:tcW w:w="570" w:type="pct"/>
            <w:vAlign w:val="center"/>
          </w:tcPr>
          <w:p w14:paraId="1636E9FA" w14:textId="77777777" w:rsidR="001165CF" w:rsidRDefault="001165CF" w:rsidP="0017554D">
            <w:pPr>
              <w:spacing w:after="0" w:line="240" w:lineRule="auto"/>
              <w:jc w:val="center"/>
              <w:rPr>
                <w:rFonts w:ascii="Times New Roman" w:hAnsi="Times New Roman"/>
              </w:rPr>
            </w:pPr>
          </w:p>
        </w:tc>
        <w:tc>
          <w:tcPr>
            <w:tcW w:w="786" w:type="pct"/>
            <w:vAlign w:val="center"/>
          </w:tcPr>
          <w:p w14:paraId="53BAD3A4" w14:textId="77777777" w:rsidR="001165CF" w:rsidRDefault="001165CF" w:rsidP="0017554D">
            <w:pPr>
              <w:spacing w:after="0" w:line="240" w:lineRule="auto"/>
              <w:jc w:val="center"/>
              <w:rPr>
                <w:rFonts w:ascii="Times New Roman" w:hAnsi="Times New Roman"/>
                <w:bCs/>
                <w:iCs/>
              </w:rPr>
            </w:pPr>
          </w:p>
        </w:tc>
      </w:tr>
      <w:tr w:rsidR="003607ED" w14:paraId="3EF399BD" w14:textId="77777777" w:rsidTr="003607ED">
        <w:trPr>
          <w:trHeight w:val="23"/>
        </w:trPr>
        <w:tc>
          <w:tcPr>
            <w:tcW w:w="926" w:type="pct"/>
          </w:tcPr>
          <w:p w14:paraId="20346935" w14:textId="77777777" w:rsidR="003607ED" w:rsidRDefault="003607ED" w:rsidP="0017554D">
            <w:pPr>
              <w:spacing w:after="0" w:line="240" w:lineRule="auto"/>
              <w:rPr>
                <w:rFonts w:ascii="Times New Roman" w:hAnsi="Times New Roman"/>
                <w:b/>
                <w:iCs/>
                <w:sz w:val="24"/>
                <w:szCs w:val="24"/>
              </w:rPr>
            </w:pPr>
          </w:p>
        </w:tc>
        <w:tc>
          <w:tcPr>
            <w:tcW w:w="2006" w:type="pct"/>
            <w:vAlign w:val="center"/>
          </w:tcPr>
          <w:p w14:paraId="15B4D3D9" w14:textId="77777777" w:rsidR="003607ED" w:rsidRDefault="003607ED" w:rsidP="0017554D">
            <w:pPr>
              <w:spacing w:after="0" w:line="240" w:lineRule="auto"/>
              <w:rPr>
                <w:rFonts w:ascii="Times New Roman" w:hAnsi="Times New Roman"/>
                <w:b/>
                <w:bCs/>
                <w:i/>
                <w:sz w:val="24"/>
                <w:szCs w:val="24"/>
              </w:rPr>
            </w:pPr>
            <w:r>
              <w:rPr>
                <w:rFonts w:ascii="Times New Roman" w:hAnsi="Times New Roman"/>
                <w:b/>
                <w:bCs/>
                <w:i/>
                <w:sz w:val="24"/>
                <w:szCs w:val="24"/>
              </w:rPr>
              <w:t xml:space="preserve">Лекционное занятие 2. </w:t>
            </w:r>
            <w:r>
              <w:rPr>
                <w:rFonts w:ascii="Times New Roman" w:hAnsi="Times New Roman"/>
                <w:bCs/>
                <w:sz w:val="24"/>
                <w:szCs w:val="24"/>
              </w:rPr>
              <w:t>Лингвостилистический анализ текстов профессиональной направленности</w:t>
            </w:r>
          </w:p>
        </w:tc>
        <w:tc>
          <w:tcPr>
            <w:tcW w:w="712" w:type="pct"/>
            <w:vAlign w:val="center"/>
          </w:tcPr>
          <w:p w14:paraId="552FEB25" w14:textId="77777777" w:rsidR="003607ED" w:rsidRDefault="007C0BAD" w:rsidP="0017554D">
            <w:pPr>
              <w:spacing w:after="0" w:line="240" w:lineRule="auto"/>
              <w:jc w:val="center"/>
              <w:rPr>
                <w:rFonts w:ascii="Times New Roman" w:hAnsi="Times New Roman"/>
                <w:b/>
                <w:bCs/>
              </w:rPr>
            </w:pPr>
            <w:r>
              <w:rPr>
                <w:rFonts w:ascii="Times New Roman" w:hAnsi="Times New Roman"/>
                <w:b/>
                <w:bCs/>
              </w:rPr>
              <w:t>2</w:t>
            </w:r>
          </w:p>
        </w:tc>
        <w:tc>
          <w:tcPr>
            <w:tcW w:w="570" w:type="pct"/>
          </w:tcPr>
          <w:p w14:paraId="2A5CD6F0" w14:textId="77777777" w:rsidR="003607ED" w:rsidRDefault="003607ED">
            <w:r w:rsidRPr="009059B6">
              <w:rPr>
                <w:rFonts w:ascii="Times New Roman" w:hAnsi="Times New Roman"/>
                <w:color w:val="000000" w:themeColor="text1"/>
                <w:sz w:val="24"/>
                <w:szCs w:val="24"/>
              </w:rPr>
              <w:t>ОК 05, ОК 10</w:t>
            </w:r>
          </w:p>
        </w:tc>
        <w:tc>
          <w:tcPr>
            <w:tcW w:w="786" w:type="pct"/>
            <w:vAlign w:val="center"/>
          </w:tcPr>
          <w:p w14:paraId="46AE8FA0" w14:textId="77777777" w:rsidR="003607ED" w:rsidRDefault="003607ED" w:rsidP="003607E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w:t>
            </w:r>
          </w:p>
          <w:p w14:paraId="31C8D02E" w14:textId="77777777" w:rsidR="003607ED" w:rsidRDefault="003607ED" w:rsidP="003607E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10.01</w:t>
            </w:r>
          </w:p>
          <w:p w14:paraId="7FE7537E" w14:textId="77777777" w:rsidR="003607ED" w:rsidRDefault="003607ED" w:rsidP="003607E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10.02,Уо 10.03,Уо 10.04</w:t>
            </w:r>
          </w:p>
          <w:p w14:paraId="687B005B" w14:textId="77777777" w:rsidR="003607ED" w:rsidRDefault="003607ED" w:rsidP="003607E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10.02</w:t>
            </w:r>
          </w:p>
          <w:p w14:paraId="51C99F5D" w14:textId="77777777" w:rsidR="003607ED" w:rsidRDefault="003607ED" w:rsidP="003607ED">
            <w:pPr>
              <w:spacing w:after="0" w:line="240" w:lineRule="auto"/>
              <w:jc w:val="center"/>
              <w:rPr>
                <w:rFonts w:ascii="Times New Roman" w:hAnsi="Times New Roman"/>
                <w:b/>
                <w:bCs/>
                <w:i/>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10.05</w:t>
            </w:r>
          </w:p>
        </w:tc>
      </w:tr>
      <w:tr w:rsidR="003607ED" w14:paraId="52398AF7" w14:textId="77777777" w:rsidTr="003607ED">
        <w:trPr>
          <w:trHeight w:val="23"/>
        </w:trPr>
        <w:tc>
          <w:tcPr>
            <w:tcW w:w="926" w:type="pct"/>
          </w:tcPr>
          <w:p w14:paraId="225DB12B" w14:textId="77777777" w:rsidR="003607ED" w:rsidRDefault="003607ED" w:rsidP="0017554D">
            <w:pPr>
              <w:spacing w:after="0" w:line="240" w:lineRule="auto"/>
              <w:rPr>
                <w:rFonts w:ascii="Times New Roman" w:hAnsi="Times New Roman"/>
                <w:b/>
                <w:iCs/>
                <w:sz w:val="24"/>
                <w:szCs w:val="24"/>
              </w:rPr>
            </w:pPr>
          </w:p>
        </w:tc>
        <w:tc>
          <w:tcPr>
            <w:tcW w:w="2006" w:type="pct"/>
            <w:vAlign w:val="center"/>
          </w:tcPr>
          <w:p w14:paraId="7F62795D" w14:textId="77777777" w:rsidR="003607ED" w:rsidRDefault="003607ED" w:rsidP="0017554D">
            <w:pPr>
              <w:spacing w:after="0" w:line="240" w:lineRule="auto"/>
              <w:rPr>
                <w:rFonts w:ascii="Times New Roman" w:hAnsi="Times New Roman"/>
                <w:b/>
                <w:bCs/>
                <w:i/>
                <w:sz w:val="24"/>
                <w:szCs w:val="24"/>
              </w:rPr>
            </w:pPr>
            <w:r>
              <w:rPr>
                <w:rFonts w:ascii="Times New Roman" w:hAnsi="Times New Roman"/>
                <w:b/>
                <w:bCs/>
                <w:i/>
                <w:sz w:val="24"/>
                <w:szCs w:val="24"/>
              </w:rPr>
              <w:t xml:space="preserve">Практическое занятие 1. </w:t>
            </w:r>
            <w:r>
              <w:rPr>
                <w:rFonts w:ascii="Times New Roman" w:hAnsi="Times New Roman"/>
                <w:bCs/>
                <w:sz w:val="24"/>
                <w:szCs w:val="24"/>
              </w:rPr>
              <w:t>Информационная переработка текстов профессиональной направленности</w:t>
            </w:r>
            <w:r>
              <w:rPr>
                <w:rFonts w:ascii="Times New Roman" w:hAnsi="Times New Roman"/>
                <w:b/>
                <w:bCs/>
                <w:i/>
                <w:sz w:val="24"/>
                <w:szCs w:val="24"/>
              </w:rPr>
              <w:t xml:space="preserve">. </w:t>
            </w:r>
            <w:r>
              <w:rPr>
                <w:rFonts w:ascii="Times New Roman" w:hAnsi="Times New Roman"/>
                <w:bCs/>
                <w:sz w:val="24"/>
                <w:szCs w:val="24"/>
              </w:rPr>
              <w:t>Составление связного высказывания на заданную тему, в том числе на профессиональную по специальностям технологического профиля</w:t>
            </w:r>
          </w:p>
        </w:tc>
        <w:tc>
          <w:tcPr>
            <w:tcW w:w="712" w:type="pct"/>
            <w:vAlign w:val="center"/>
          </w:tcPr>
          <w:p w14:paraId="7FD6CE35" w14:textId="77777777" w:rsidR="003607ED" w:rsidRDefault="003607ED" w:rsidP="0017554D">
            <w:pPr>
              <w:spacing w:after="0" w:line="240" w:lineRule="auto"/>
              <w:jc w:val="center"/>
              <w:rPr>
                <w:rFonts w:ascii="Times New Roman" w:hAnsi="Times New Roman"/>
                <w:b/>
                <w:bCs/>
              </w:rPr>
            </w:pPr>
            <w:r>
              <w:rPr>
                <w:rFonts w:ascii="Times New Roman" w:hAnsi="Times New Roman"/>
                <w:b/>
                <w:bCs/>
              </w:rPr>
              <w:t>4</w:t>
            </w:r>
          </w:p>
        </w:tc>
        <w:tc>
          <w:tcPr>
            <w:tcW w:w="570" w:type="pct"/>
          </w:tcPr>
          <w:p w14:paraId="6EB1B6F8" w14:textId="77777777" w:rsidR="003607ED" w:rsidRDefault="003607ED">
            <w:r w:rsidRPr="009059B6">
              <w:rPr>
                <w:rFonts w:ascii="Times New Roman" w:hAnsi="Times New Roman"/>
                <w:color w:val="000000" w:themeColor="text1"/>
                <w:sz w:val="24"/>
                <w:szCs w:val="24"/>
              </w:rPr>
              <w:t>ОК 05, ОК 10</w:t>
            </w:r>
          </w:p>
        </w:tc>
        <w:tc>
          <w:tcPr>
            <w:tcW w:w="786" w:type="pct"/>
            <w:vAlign w:val="center"/>
          </w:tcPr>
          <w:p w14:paraId="32C541B4" w14:textId="77777777" w:rsidR="003607ED" w:rsidRDefault="003607ED" w:rsidP="003607E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w:t>
            </w:r>
          </w:p>
          <w:p w14:paraId="547668BC" w14:textId="77777777" w:rsidR="003607ED" w:rsidRDefault="003607ED" w:rsidP="003607E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10.01</w:t>
            </w:r>
          </w:p>
          <w:p w14:paraId="5D9CE609" w14:textId="77777777" w:rsidR="003607ED" w:rsidRDefault="003607ED" w:rsidP="003607E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10.02,Уо 10.03,Уо 10.04</w:t>
            </w:r>
          </w:p>
          <w:p w14:paraId="6731DD21" w14:textId="77777777" w:rsidR="003607ED" w:rsidRDefault="003607ED" w:rsidP="003607E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10.02</w:t>
            </w:r>
          </w:p>
          <w:p w14:paraId="7EFD3079" w14:textId="77777777" w:rsidR="003607ED" w:rsidRDefault="003607ED" w:rsidP="003607ED">
            <w:pPr>
              <w:spacing w:after="0" w:line="240" w:lineRule="auto"/>
              <w:jc w:val="center"/>
              <w:rPr>
                <w:rFonts w:ascii="Times New Roman" w:hAnsi="Times New Roman"/>
                <w:b/>
                <w:bCs/>
                <w:i/>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10.05</w:t>
            </w:r>
          </w:p>
        </w:tc>
      </w:tr>
      <w:tr w:rsidR="001165CF" w14:paraId="361EDDD5" w14:textId="77777777" w:rsidTr="0017554D">
        <w:trPr>
          <w:trHeight w:val="23"/>
        </w:trPr>
        <w:tc>
          <w:tcPr>
            <w:tcW w:w="2932" w:type="pct"/>
            <w:gridSpan w:val="2"/>
          </w:tcPr>
          <w:p w14:paraId="04950D0F" w14:textId="77777777" w:rsidR="001165CF" w:rsidRDefault="001165CF" w:rsidP="0017554D">
            <w:pPr>
              <w:spacing w:after="0" w:line="240" w:lineRule="auto"/>
              <w:rPr>
                <w:rFonts w:ascii="Times New Roman" w:hAnsi="Times New Roman"/>
                <w:b/>
                <w:bCs/>
              </w:rPr>
            </w:pPr>
            <w:r>
              <w:rPr>
                <w:rFonts w:ascii="Times New Roman" w:hAnsi="Times New Roman"/>
                <w:b/>
                <w:bCs/>
              </w:rPr>
              <w:t xml:space="preserve">Раздел 2  </w:t>
            </w:r>
            <w:r>
              <w:rPr>
                <w:rFonts w:ascii="Times New Roman" w:hAnsi="Times New Roman"/>
                <w:b/>
                <w:iCs/>
                <w:sz w:val="24"/>
                <w:szCs w:val="24"/>
              </w:rPr>
              <w:t>Фонетика, орфоэпия, графика, орфография</w:t>
            </w:r>
          </w:p>
          <w:p w14:paraId="6522BE6E" w14:textId="77777777" w:rsidR="001165CF" w:rsidRDefault="001165CF" w:rsidP="0017554D">
            <w:pPr>
              <w:spacing w:after="0" w:line="240" w:lineRule="auto"/>
              <w:rPr>
                <w:rFonts w:ascii="Times New Roman" w:hAnsi="Times New Roman"/>
                <w:b/>
                <w:i/>
                <w:color w:val="000000"/>
                <w:sz w:val="24"/>
                <w:szCs w:val="24"/>
              </w:rPr>
            </w:pPr>
          </w:p>
        </w:tc>
        <w:tc>
          <w:tcPr>
            <w:tcW w:w="712" w:type="pct"/>
            <w:vAlign w:val="center"/>
          </w:tcPr>
          <w:p w14:paraId="00F074D5" w14:textId="77777777" w:rsidR="001165CF" w:rsidRDefault="007C0BAD" w:rsidP="007C0BAD">
            <w:pPr>
              <w:spacing w:after="0" w:line="240" w:lineRule="auto"/>
              <w:jc w:val="center"/>
              <w:rPr>
                <w:rFonts w:ascii="Times New Roman" w:hAnsi="Times New Roman"/>
                <w:b/>
                <w:bCs/>
              </w:rPr>
            </w:pPr>
            <w:r>
              <w:rPr>
                <w:rFonts w:ascii="Times New Roman" w:hAnsi="Times New Roman"/>
                <w:b/>
                <w:bCs/>
              </w:rPr>
              <w:t>16</w:t>
            </w:r>
          </w:p>
        </w:tc>
        <w:tc>
          <w:tcPr>
            <w:tcW w:w="570" w:type="pct"/>
            <w:vAlign w:val="center"/>
          </w:tcPr>
          <w:p w14:paraId="23BEADF4" w14:textId="77777777" w:rsidR="001165CF" w:rsidRDefault="001165CF" w:rsidP="0017554D">
            <w:pPr>
              <w:spacing w:after="0" w:line="240" w:lineRule="auto"/>
              <w:jc w:val="center"/>
              <w:rPr>
                <w:rFonts w:ascii="Times New Roman" w:hAnsi="Times New Roman"/>
              </w:rPr>
            </w:pPr>
          </w:p>
        </w:tc>
        <w:tc>
          <w:tcPr>
            <w:tcW w:w="786" w:type="pct"/>
            <w:vAlign w:val="center"/>
          </w:tcPr>
          <w:p w14:paraId="65242150" w14:textId="77777777" w:rsidR="001165CF" w:rsidRDefault="001165CF" w:rsidP="0017554D">
            <w:pPr>
              <w:spacing w:after="0" w:line="240" w:lineRule="auto"/>
              <w:jc w:val="center"/>
              <w:rPr>
                <w:rFonts w:ascii="Times New Roman" w:hAnsi="Times New Roman"/>
                <w:bCs/>
                <w:iCs/>
              </w:rPr>
            </w:pPr>
          </w:p>
        </w:tc>
      </w:tr>
      <w:tr w:rsidR="00372B0C" w14:paraId="4C1D32C6" w14:textId="77777777" w:rsidTr="0017554D">
        <w:trPr>
          <w:trHeight w:val="23"/>
        </w:trPr>
        <w:tc>
          <w:tcPr>
            <w:tcW w:w="926" w:type="pct"/>
            <w:vMerge w:val="restart"/>
          </w:tcPr>
          <w:p w14:paraId="5930F56A" w14:textId="77777777" w:rsidR="00372B0C" w:rsidRDefault="00372B0C" w:rsidP="0017554D">
            <w:pPr>
              <w:spacing w:after="0" w:line="240" w:lineRule="auto"/>
              <w:rPr>
                <w:rFonts w:ascii="Times New Roman" w:hAnsi="Times New Roman"/>
                <w:b/>
                <w:iCs/>
                <w:sz w:val="24"/>
                <w:szCs w:val="24"/>
              </w:rPr>
            </w:pPr>
            <w:r>
              <w:rPr>
                <w:rFonts w:ascii="Times New Roman" w:hAnsi="Times New Roman"/>
                <w:b/>
                <w:iCs/>
                <w:sz w:val="24"/>
                <w:szCs w:val="24"/>
              </w:rPr>
              <w:t>Тема 2.1.</w:t>
            </w:r>
          </w:p>
          <w:p w14:paraId="4643D6D3" w14:textId="77777777" w:rsidR="00372B0C" w:rsidRDefault="00372B0C" w:rsidP="0017554D">
            <w:pPr>
              <w:spacing w:after="0" w:line="240" w:lineRule="auto"/>
              <w:rPr>
                <w:rFonts w:ascii="Times New Roman" w:hAnsi="Times New Roman"/>
                <w:b/>
                <w:iCs/>
                <w:sz w:val="24"/>
                <w:szCs w:val="24"/>
              </w:rPr>
            </w:pPr>
            <w:r>
              <w:rPr>
                <w:rFonts w:ascii="Times New Roman" w:hAnsi="Times New Roman"/>
                <w:b/>
                <w:iCs/>
                <w:color w:val="000000"/>
                <w:sz w:val="24"/>
                <w:szCs w:val="24"/>
              </w:rPr>
              <w:t xml:space="preserve">Фонетика. Звуки и </w:t>
            </w:r>
            <w:r>
              <w:rPr>
                <w:rFonts w:ascii="Times New Roman" w:hAnsi="Times New Roman"/>
                <w:b/>
                <w:iCs/>
                <w:color w:val="000000"/>
                <w:sz w:val="24"/>
                <w:szCs w:val="24"/>
              </w:rPr>
              <w:lastRenderedPageBreak/>
              <w:t>буквы. Исторические и позиционные чередования. Орфоэпия. Фонетический анализ</w:t>
            </w:r>
          </w:p>
        </w:tc>
        <w:tc>
          <w:tcPr>
            <w:tcW w:w="2006" w:type="pct"/>
          </w:tcPr>
          <w:p w14:paraId="33952509" w14:textId="77777777" w:rsidR="00372B0C" w:rsidRDefault="00372B0C" w:rsidP="0017554D">
            <w:pPr>
              <w:spacing w:after="0" w:line="240" w:lineRule="auto"/>
              <w:rPr>
                <w:rFonts w:ascii="Times New Roman" w:hAnsi="Times New Roman"/>
                <w:b/>
                <w:i/>
                <w:color w:val="000000"/>
                <w:sz w:val="24"/>
                <w:szCs w:val="24"/>
              </w:rPr>
            </w:pPr>
            <w:r>
              <w:rPr>
                <w:rFonts w:ascii="Times New Roman" w:hAnsi="Times New Roman"/>
                <w:b/>
                <w:i/>
                <w:color w:val="000000"/>
                <w:sz w:val="24"/>
                <w:szCs w:val="24"/>
              </w:rPr>
              <w:lastRenderedPageBreak/>
              <w:t>Лекционные занятия 4.</w:t>
            </w:r>
            <w:r>
              <w:rPr>
                <w:rFonts w:ascii="Times New Roman" w:hAnsi="Times New Roman"/>
                <w:color w:val="000000"/>
                <w:sz w:val="24"/>
                <w:szCs w:val="24"/>
              </w:rPr>
              <w:t xml:space="preserve"> Звук и фонема. Открытый и закрытый слог. Соотношение буквы и звука. </w:t>
            </w:r>
            <w:r>
              <w:rPr>
                <w:rFonts w:ascii="Times New Roman" w:hAnsi="Times New Roman"/>
                <w:color w:val="000000"/>
                <w:sz w:val="24"/>
                <w:szCs w:val="24"/>
              </w:rPr>
              <w:lastRenderedPageBreak/>
              <w:t>Фонетическая фраза. Исторические и позиционные чередования.  Фонетический разбор слова</w:t>
            </w:r>
          </w:p>
        </w:tc>
        <w:tc>
          <w:tcPr>
            <w:tcW w:w="712" w:type="pct"/>
            <w:vAlign w:val="center"/>
          </w:tcPr>
          <w:p w14:paraId="7BBA8F93" w14:textId="77777777" w:rsidR="00372B0C" w:rsidRDefault="007C0BAD" w:rsidP="0017554D">
            <w:pPr>
              <w:spacing w:after="0" w:line="240" w:lineRule="auto"/>
              <w:jc w:val="center"/>
              <w:rPr>
                <w:rFonts w:ascii="Times New Roman" w:hAnsi="Times New Roman"/>
                <w:b/>
                <w:bCs/>
              </w:rPr>
            </w:pPr>
            <w:r>
              <w:rPr>
                <w:rFonts w:ascii="Times New Roman" w:hAnsi="Times New Roman"/>
                <w:b/>
                <w:bCs/>
              </w:rPr>
              <w:lastRenderedPageBreak/>
              <w:t>2</w:t>
            </w:r>
          </w:p>
        </w:tc>
        <w:tc>
          <w:tcPr>
            <w:tcW w:w="570" w:type="pct"/>
            <w:vAlign w:val="center"/>
          </w:tcPr>
          <w:p w14:paraId="3F22FB48" w14:textId="77777777" w:rsidR="00372B0C" w:rsidRDefault="003607ED" w:rsidP="0017554D">
            <w:pPr>
              <w:spacing w:after="0" w:line="240" w:lineRule="auto"/>
              <w:jc w:val="center"/>
              <w:rPr>
                <w:rFonts w:ascii="Times New Roman" w:hAnsi="Times New Roman"/>
                <w:b/>
                <w:bCs/>
                <w:i/>
                <w:iCs/>
                <w:color w:val="000000" w:themeColor="text1"/>
                <w:sz w:val="24"/>
                <w:szCs w:val="24"/>
              </w:rPr>
            </w:pPr>
            <w:r>
              <w:rPr>
                <w:rFonts w:ascii="Times New Roman" w:hAnsi="Times New Roman"/>
                <w:color w:val="000000" w:themeColor="text1"/>
                <w:sz w:val="24"/>
                <w:szCs w:val="24"/>
              </w:rPr>
              <w:t>ОК 05, ОК 10</w:t>
            </w:r>
          </w:p>
        </w:tc>
        <w:tc>
          <w:tcPr>
            <w:tcW w:w="786" w:type="pct"/>
            <w:vAlign w:val="center"/>
          </w:tcPr>
          <w:p w14:paraId="3C0EBCD1" w14:textId="77777777" w:rsidR="003607ED" w:rsidRDefault="003607ED" w:rsidP="003607E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w:t>
            </w:r>
          </w:p>
          <w:p w14:paraId="1C6E7897" w14:textId="77777777" w:rsidR="003607ED" w:rsidRDefault="003607ED" w:rsidP="003607E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lastRenderedPageBreak/>
              <w:t>Уо</w:t>
            </w:r>
            <w:proofErr w:type="spellEnd"/>
            <w:r>
              <w:rPr>
                <w:rFonts w:ascii="Times New Roman" w:hAnsi="Times New Roman"/>
                <w:bCs/>
                <w:iCs/>
                <w:color w:val="000000" w:themeColor="text1"/>
                <w:sz w:val="24"/>
                <w:szCs w:val="24"/>
              </w:rPr>
              <w:t xml:space="preserve"> 10.01</w:t>
            </w:r>
          </w:p>
          <w:p w14:paraId="55150A74" w14:textId="77777777" w:rsidR="003607ED" w:rsidRDefault="003607ED" w:rsidP="003607E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10.02,Уо 10.03,Уо 10.04</w:t>
            </w:r>
          </w:p>
          <w:p w14:paraId="233ED690" w14:textId="77777777" w:rsidR="003607ED" w:rsidRDefault="003607ED" w:rsidP="003607E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10.02</w:t>
            </w:r>
          </w:p>
          <w:p w14:paraId="3CBA24A9" w14:textId="77777777" w:rsidR="00372B0C" w:rsidRDefault="003607ED" w:rsidP="003607ED">
            <w:pPr>
              <w:spacing w:after="0" w:line="240" w:lineRule="auto"/>
              <w:jc w:val="center"/>
              <w:rPr>
                <w:rFonts w:ascii="Times New Roman" w:hAnsi="Times New Roman"/>
                <w:b/>
                <w:bCs/>
                <w:i/>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10.05</w:t>
            </w:r>
          </w:p>
        </w:tc>
      </w:tr>
      <w:tr w:rsidR="003607ED" w14:paraId="7219BDC7" w14:textId="77777777" w:rsidTr="003607ED">
        <w:trPr>
          <w:trHeight w:val="23"/>
        </w:trPr>
        <w:tc>
          <w:tcPr>
            <w:tcW w:w="926" w:type="pct"/>
            <w:vMerge/>
          </w:tcPr>
          <w:p w14:paraId="1731A56E" w14:textId="77777777" w:rsidR="003607ED" w:rsidRDefault="003607ED" w:rsidP="0017554D">
            <w:pPr>
              <w:spacing w:after="0" w:line="240" w:lineRule="auto"/>
              <w:rPr>
                <w:rFonts w:ascii="Times New Roman" w:hAnsi="Times New Roman"/>
                <w:b/>
                <w:iCs/>
                <w:sz w:val="24"/>
                <w:szCs w:val="24"/>
              </w:rPr>
            </w:pPr>
          </w:p>
        </w:tc>
        <w:tc>
          <w:tcPr>
            <w:tcW w:w="2006" w:type="pct"/>
          </w:tcPr>
          <w:p w14:paraId="66A43C15" w14:textId="77777777" w:rsidR="003607ED" w:rsidRDefault="003607ED" w:rsidP="0017554D">
            <w:pPr>
              <w:spacing w:after="0" w:line="240" w:lineRule="auto"/>
              <w:rPr>
                <w:rFonts w:ascii="Times New Roman" w:hAnsi="Times New Roman"/>
                <w:b/>
                <w:i/>
                <w:color w:val="000000"/>
                <w:sz w:val="24"/>
                <w:szCs w:val="24"/>
              </w:rPr>
            </w:pPr>
            <w:r>
              <w:rPr>
                <w:rFonts w:ascii="Times New Roman" w:hAnsi="Times New Roman"/>
                <w:b/>
                <w:i/>
                <w:color w:val="000000"/>
                <w:sz w:val="24"/>
                <w:szCs w:val="24"/>
              </w:rPr>
              <w:t>Практические занятия 2.</w:t>
            </w:r>
            <w:r>
              <w:rPr>
                <w:rFonts w:ascii="Times New Roman" w:hAnsi="Times New Roman"/>
                <w:color w:val="000000"/>
                <w:sz w:val="24"/>
                <w:szCs w:val="24"/>
              </w:rPr>
              <w:t>Основные виды языковых норм: орфоэпические (произносительные и акцентологические). Орфоэпия. Основные правила произношения гласных звуков. Основные правила произношения согласных звуков и сочетаний звуков. Ударение разноместное и подвижное, словесное и логическое. Орфоэпические нормы. Произношение заимствованных слов.</w:t>
            </w:r>
          </w:p>
        </w:tc>
        <w:tc>
          <w:tcPr>
            <w:tcW w:w="712" w:type="pct"/>
            <w:vAlign w:val="center"/>
          </w:tcPr>
          <w:p w14:paraId="45A1EAA3" w14:textId="77777777" w:rsidR="003607ED" w:rsidRDefault="007C0BAD" w:rsidP="0017554D">
            <w:pPr>
              <w:spacing w:after="0" w:line="240" w:lineRule="auto"/>
              <w:jc w:val="center"/>
              <w:rPr>
                <w:rFonts w:ascii="Times New Roman" w:hAnsi="Times New Roman"/>
                <w:b/>
                <w:bCs/>
              </w:rPr>
            </w:pPr>
            <w:r>
              <w:rPr>
                <w:rFonts w:ascii="Times New Roman" w:hAnsi="Times New Roman"/>
                <w:b/>
                <w:bCs/>
              </w:rPr>
              <w:t>2</w:t>
            </w:r>
          </w:p>
        </w:tc>
        <w:tc>
          <w:tcPr>
            <w:tcW w:w="570" w:type="pct"/>
          </w:tcPr>
          <w:p w14:paraId="6FB35677" w14:textId="77777777" w:rsidR="003607ED" w:rsidRDefault="003607ED">
            <w:r w:rsidRPr="0040579E">
              <w:rPr>
                <w:rFonts w:ascii="Times New Roman" w:hAnsi="Times New Roman"/>
                <w:color w:val="000000" w:themeColor="text1"/>
                <w:sz w:val="24"/>
                <w:szCs w:val="24"/>
              </w:rPr>
              <w:t>ОК 05, ОК 10</w:t>
            </w:r>
          </w:p>
        </w:tc>
        <w:tc>
          <w:tcPr>
            <w:tcW w:w="786" w:type="pct"/>
            <w:vAlign w:val="center"/>
          </w:tcPr>
          <w:p w14:paraId="4E08F89C" w14:textId="77777777" w:rsidR="003607ED" w:rsidRDefault="003607ED" w:rsidP="003607E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w:t>
            </w:r>
          </w:p>
          <w:p w14:paraId="4936495F" w14:textId="77777777" w:rsidR="003607ED" w:rsidRDefault="003607ED" w:rsidP="003607E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10.01</w:t>
            </w:r>
          </w:p>
          <w:p w14:paraId="42A98D0A" w14:textId="77777777" w:rsidR="003607ED" w:rsidRDefault="003607ED" w:rsidP="003607E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10.02,Уо 10.03,Уо 10.04</w:t>
            </w:r>
          </w:p>
          <w:p w14:paraId="7D949611" w14:textId="77777777" w:rsidR="003607ED" w:rsidRDefault="003607ED" w:rsidP="003607E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10.02</w:t>
            </w:r>
          </w:p>
          <w:p w14:paraId="484DF76C" w14:textId="77777777" w:rsidR="003607ED" w:rsidRDefault="003607ED" w:rsidP="003607ED">
            <w:pPr>
              <w:spacing w:after="0" w:line="240" w:lineRule="auto"/>
              <w:jc w:val="center"/>
              <w:rPr>
                <w:rFonts w:ascii="Times New Roman" w:hAnsi="Times New Roman"/>
                <w:b/>
                <w:bCs/>
                <w:i/>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10.05</w:t>
            </w:r>
          </w:p>
        </w:tc>
      </w:tr>
      <w:tr w:rsidR="003607ED" w14:paraId="16D9A73F" w14:textId="77777777" w:rsidTr="003607ED">
        <w:trPr>
          <w:trHeight w:val="23"/>
        </w:trPr>
        <w:tc>
          <w:tcPr>
            <w:tcW w:w="926" w:type="pct"/>
            <w:vMerge w:val="restart"/>
          </w:tcPr>
          <w:p w14:paraId="60926970" w14:textId="77777777" w:rsidR="003607ED" w:rsidRDefault="003607ED" w:rsidP="0017554D">
            <w:pPr>
              <w:spacing w:after="0" w:line="240" w:lineRule="auto"/>
              <w:rPr>
                <w:rFonts w:ascii="Times New Roman" w:hAnsi="Times New Roman"/>
                <w:b/>
                <w:iCs/>
                <w:sz w:val="24"/>
                <w:szCs w:val="24"/>
              </w:rPr>
            </w:pPr>
            <w:r>
              <w:rPr>
                <w:rFonts w:ascii="Times New Roman" w:hAnsi="Times New Roman"/>
                <w:b/>
                <w:iCs/>
                <w:sz w:val="24"/>
                <w:szCs w:val="24"/>
              </w:rPr>
              <w:t>Тема</w:t>
            </w:r>
            <w:r w:rsidR="00796C22">
              <w:rPr>
                <w:rFonts w:ascii="Times New Roman" w:hAnsi="Times New Roman"/>
                <w:b/>
                <w:iCs/>
                <w:sz w:val="24"/>
                <w:szCs w:val="24"/>
              </w:rPr>
              <w:t xml:space="preserve"> </w:t>
            </w:r>
            <w:r>
              <w:rPr>
                <w:rFonts w:ascii="Times New Roman" w:hAnsi="Times New Roman"/>
                <w:b/>
                <w:iCs/>
                <w:sz w:val="24"/>
                <w:szCs w:val="24"/>
              </w:rPr>
              <w:t>2.2</w:t>
            </w:r>
          </w:p>
          <w:p w14:paraId="6BE3C820" w14:textId="77777777" w:rsidR="003607ED" w:rsidRDefault="003607ED" w:rsidP="0017554D">
            <w:pPr>
              <w:spacing w:after="0" w:line="240" w:lineRule="auto"/>
              <w:rPr>
                <w:rFonts w:ascii="Times New Roman" w:hAnsi="Times New Roman"/>
                <w:b/>
                <w:iCs/>
                <w:sz w:val="24"/>
                <w:szCs w:val="24"/>
              </w:rPr>
            </w:pPr>
            <w:r>
              <w:rPr>
                <w:rFonts w:ascii="Times New Roman" w:hAnsi="Times New Roman"/>
                <w:b/>
                <w:iCs/>
                <w:color w:val="000000"/>
                <w:sz w:val="24"/>
                <w:szCs w:val="24"/>
              </w:rPr>
              <w:t>Орфография</w:t>
            </w:r>
          </w:p>
        </w:tc>
        <w:tc>
          <w:tcPr>
            <w:tcW w:w="2006" w:type="pct"/>
          </w:tcPr>
          <w:p w14:paraId="1C8156AF" w14:textId="77777777" w:rsidR="003607ED" w:rsidRDefault="003607ED" w:rsidP="0017554D">
            <w:pPr>
              <w:spacing w:after="0" w:line="240" w:lineRule="auto"/>
              <w:rPr>
                <w:rFonts w:ascii="Times New Roman" w:hAnsi="Times New Roman"/>
                <w:b/>
                <w:i/>
                <w:color w:val="000000"/>
                <w:sz w:val="24"/>
                <w:szCs w:val="24"/>
              </w:rPr>
            </w:pPr>
            <w:r>
              <w:rPr>
                <w:rFonts w:ascii="Times New Roman" w:hAnsi="Times New Roman"/>
                <w:b/>
                <w:i/>
                <w:color w:val="000000"/>
                <w:sz w:val="24"/>
                <w:szCs w:val="24"/>
              </w:rPr>
              <w:t>Практическое занятие 3.</w:t>
            </w:r>
            <w:r>
              <w:rPr>
                <w:rFonts w:ascii="Times New Roman" w:hAnsi="Times New Roman"/>
                <w:color w:val="000000"/>
                <w:sz w:val="24"/>
                <w:szCs w:val="24"/>
              </w:rPr>
              <w:t>Правописание безударных гласных, звонких и глухих согласных. Употребление буквы Ь</w:t>
            </w:r>
          </w:p>
        </w:tc>
        <w:tc>
          <w:tcPr>
            <w:tcW w:w="712" w:type="pct"/>
            <w:vAlign w:val="center"/>
          </w:tcPr>
          <w:p w14:paraId="28E73026" w14:textId="77777777" w:rsidR="003607ED" w:rsidRDefault="007C0BAD" w:rsidP="0017554D">
            <w:pPr>
              <w:spacing w:after="0" w:line="240" w:lineRule="auto"/>
              <w:jc w:val="center"/>
              <w:rPr>
                <w:rFonts w:ascii="Times New Roman" w:hAnsi="Times New Roman"/>
                <w:b/>
                <w:bCs/>
              </w:rPr>
            </w:pPr>
            <w:r>
              <w:rPr>
                <w:rFonts w:ascii="Times New Roman" w:hAnsi="Times New Roman"/>
                <w:b/>
                <w:bCs/>
              </w:rPr>
              <w:t>2</w:t>
            </w:r>
          </w:p>
        </w:tc>
        <w:tc>
          <w:tcPr>
            <w:tcW w:w="570" w:type="pct"/>
          </w:tcPr>
          <w:p w14:paraId="482EDA9A" w14:textId="77777777" w:rsidR="003607ED" w:rsidRDefault="003607ED">
            <w:r w:rsidRPr="0040579E">
              <w:rPr>
                <w:rFonts w:ascii="Times New Roman" w:hAnsi="Times New Roman"/>
                <w:color w:val="000000" w:themeColor="text1"/>
                <w:sz w:val="24"/>
                <w:szCs w:val="24"/>
              </w:rPr>
              <w:t>ОК 05, ОК 10</w:t>
            </w:r>
          </w:p>
        </w:tc>
        <w:tc>
          <w:tcPr>
            <w:tcW w:w="786" w:type="pct"/>
            <w:vAlign w:val="center"/>
          </w:tcPr>
          <w:p w14:paraId="488513A5" w14:textId="77777777" w:rsidR="003607ED" w:rsidRDefault="003607ED" w:rsidP="003607E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w:t>
            </w:r>
          </w:p>
          <w:p w14:paraId="344F88A5" w14:textId="77777777" w:rsidR="003607ED" w:rsidRDefault="003607ED" w:rsidP="003607E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10.01</w:t>
            </w:r>
          </w:p>
          <w:p w14:paraId="6A39E467" w14:textId="77777777" w:rsidR="003607ED" w:rsidRDefault="003607ED" w:rsidP="003607E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10.02,Уо 10.03,Уо 10.04</w:t>
            </w:r>
          </w:p>
          <w:p w14:paraId="49FC21AD" w14:textId="77777777" w:rsidR="003607ED" w:rsidRDefault="003607ED" w:rsidP="003607E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10.02</w:t>
            </w:r>
          </w:p>
          <w:p w14:paraId="68A4D704" w14:textId="77777777" w:rsidR="003607ED" w:rsidRDefault="003607ED" w:rsidP="003607ED">
            <w:pPr>
              <w:spacing w:after="0" w:line="240" w:lineRule="auto"/>
              <w:jc w:val="center"/>
              <w:rPr>
                <w:rFonts w:ascii="Times New Roman" w:hAnsi="Times New Roman"/>
                <w:b/>
                <w:bCs/>
                <w:i/>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10.05</w:t>
            </w:r>
          </w:p>
        </w:tc>
      </w:tr>
      <w:tr w:rsidR="003607ED" w14:paraId="50575FCC" w14:textId="77777777" w:rsidTr="003607ED">
        <w:trPr>
          <w:trHeight w:val="23"/>
        </w:trPr>
        <w:tc>
          <w:tcPr>
            <w:tcW w:w="926" w:type="pct"/>
            <w:vMerge/>
          </w:tcPr>
          <w:p w14:paraId="36F1D9DA" w14:textId="77777777" w:rsidR="003607ED" w:rsidRDefault="003607ED" w:rsidP="0017554D">
            <w:pPr>
              <w:spacing w:after="0" w:line="240" w:lineRule="auto"/>
              <w:rPr>
                <w:rFonts w:ascii="Times New Roman" w:hAnsi="Times New Roman"/>
                <w:b/>
                <w:iCs/>
                <w:sz w:val="24"/>
                <w:szCs w:val="24"/>
              </w:rPr>
            </w:pPr>
          </w:p>
        </w:tc>
        <w:tc>
          <w:tcPr>
            <w:tcW w:w="2006" w:type="pct"/>
          </w:tcPr>
          <w:p w14:paraId="773F6259" w14:textId="77777777" w:rsidR="003607ED" w:rsidRDefault="003607ED" w:rsidP="0017554D">
            <w:pPr>
              <w:spacing w:after="0" w:line="240" w:lineRule="auto"/>
              <w:rPr>
                <w:rFonts w:ascii="Times New Roman" w:hAnsi="Times New Roman"/>
                <w:b/>
                <w:i/>
                <w:color w:val="000000"/>
                <w:sz w:val="24"/>
                <w:szCs w:val="24"/>
              </w:rPr>
            </w:pPr>
            <w:r>
              <w:rPr>
                <w:rFonts w:ascii="Times New Roman" w:hAnsi="Times New Roman"/>
                <w:b/>
                <w:i/>
                <w:color w:val="000000"/>
                <w:sz w:val="24"/>
                <w:szCs w:val="24"/>
              </w:rPr>
              <w:t xml:space="preserve">Практическое занятие </w:t>
            </w:r>
            <w:proofErr w:type="gramStart"/>
            <w:r>
              <w:rPr>
                <w:rFonts w:ascii="Times New Roman" w:hAnsi="Times New Roman"/>
                <w:b/>
                <w:i/>
                <w:color w:val="000000"/>
                <w:sz w:val="24"/>
                <w:szCs w:val="24"/>
              </w:rPr>
              <w:t>4</w:t>
            </w:r>
            <w:r>
              <w:rPr>
                <w:rFonts w:ascii="Times New Roman" w:hAnsi="Times New Roman"/>
                <w:color w:val="000000"/>
                <w:sz w:val="24"/>
                <w:szCs w:val="24"/>
              </w:rPr>
              <w:t>.Правописание</w:t>
            </w:r>
            <w:proofErr w:type="gramEnd"/>
            <w:r>
              <w:rPr>
                <w:rFonts w:ascii="Times New Roman" w:hAnsi="Times New Roman"/>
                <w:color w:val="000000"/>
                <w:sz w:val="24"/>
                <w:szCs w:val="24"/>
              </w:rPr>
              <w:t xml:space="preserve"> О/Е после шипящих и Ц.</w:t>
            </w:r>
          </w:p>
        </w:tc>
        <w:tc>
          <w:tcPr>
            <w:tcW w:w="712" w:type="pct"/>
            <w:vAlign w:val="center"/>
          </w:tcPr>
          <w:p w14:paraId="55ACEE96" w14:textId="77777777" w:rsidR="003607ED" w:rsidRDefault="007C0BAD" w:rsidP="0017554D">
            <w:pPr>
              <w:spacing w:after="0" w:line="240" w:lineRule="auto"/>
              <w:jc w:val="center"/>
              <w:rPr>
                <w:rFonts w:ascii="Times New Roman" w:hAnsi="Times New Roman"/>
                <w:b/>
                <w:bCs/>
              </w:rPr>
            </w:pPr>
            <w:r>
              <w:rPr>
                <w:rFonts w:ascii="Times New Roman" w:hAnsi="Times New Roman"/>
                <w:b/>
                <w:bCs/>
              </w:rPr>
              <w:t>2</w:t>
            </w:r>
          </w:p>
        </w:tc>
        <w:tc>
          <w:tcPr>
            <w:tcW w:w="570" w:type="pct"/>
          </w:tcPr>
          <w:p w14:paraId="6649CCE0" w14:textId="77777777" w:rsidR="003607ED" w:rsidRDefault="003607ED">
            <w:r w:rsidRPr="0040579E">
              <w:rPr>
                <w:rFonts w:ascii="Times New Roman" w:hAnsi="Times New Roman"/>
                <w:color w:val="000000" w:themeColor="text1"/>
                <w:sz w:val="24"/>
                <w:szCs w:val="24"/>
              </w:rPr>
              <w:t>ОК 05, ОК 10</w:t>
            </w:r>
          </w:p>
        </w:tc>
        <w:tc>
          <w:tcPr>
            <w:tcW w:w="786" w:type="pct"/>
            <w:vAlign w:val="center"/>
          </w:tcPr>
          <w:p w14:paraId="3845AC28" w14:textId="77777777" w:rsidR="003607ED" w:rsidRDefault="003607ED" w:rsidP="003607E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w:t>
            </w:r>
          </w:p>
          <w:p w14:paraId="63EA3AE5" w14:textId="77777777" w:rsidR="003607ED" w:rsidRDefault="003607ED" w:rsidP="003607E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10.01</w:t>
            </w:r>
          </w:p>
          <w:p w14:paraId="2BE23E28" w14:textId="77777777" w:rsidR="003607ED" w:rsidRDefault="003607ED" w:rsidP="003607E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10.02,Уо 10.03,Уо 10.04</w:t>
            </w:r>
          </w:p>
          <w:p w14:paraId="21774BA4" w14:textId="77777777" w:rsidR="003607ED" w:rsidRDefault="003607ED" w:rsidP="003607E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10.02</w:t>
            </w:r>
          </w:p>
          <w:p w14:paraId="789D9483" w14:textId="77777777" w:rsidR="003607ED" w:rsidRDefault="003607ED" w:rsidP="003607ED">
            <w:pPr>
              <w:spacing w:after="0" w:line="240" w:lineRule="auto"/>
              <w:jc w:val="center"/>
              <w:rPr>
                <w:rFonts w:ascii="Times New Roman" w:hAnsi="Times New Roman"/>
                <w:b/>
                <w:bCs/>
                <w:i/>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10.05</w:t>
            </w:r>
          </w:p>
        </w:tc>
      </w:tr>
      <w:tr w:rsidR="003607ED" w14:paraId="1342EA3C" w14:textId="77777777" w:rsidTr="003607ED">
        <w:trPr>
          <w:trHeight w:val="23"/>
        </w:trPr>
        <w:tc>
          <w:tcPr>
            <w:tcW w:w="926" w:type="pct"/>
            <w:vMerge/>
          </w:tcPr>
          <w:p w14:paraId="4302F8D7" w14:textId="77777777" w:rsidR="003607ED" w:rsidRDefault="003607ED" w:rsidP="0017554D">
            <w:pPr>
              <w:spacing w:after="0" w:line="240" w:lineRule="auto"/>
              <w:rPr>
                <w:rFonts w:ascii="Times New Roman" w:hAnsi="Times New Roman"/>
                <w:b/>
                <w:iCs/>
                <w:sz w:val="24"/>
                <w:szCs w:val="24"/>
              </w:rPr>
            </w:pPr>
          </w:p>
        </w:tc>
        <w:tc>
          <w:tcPr>
            <w:tcW w:w="2006" w:type="pct"/>
          </w:tcPr>
          <w:p w14:paraId="641120E0" w14:textId="77777777" w:rsidR="003607ED" w:rsidRDefault="003607ED" w:rsidP="0017554D">
            <w:pPr>
              <w:spacing w:after="0" w:line="240" w:lineRule="auto"/>
              <w:rPr>
                <w:rFonts w:ascii="Times New Roman" w:hAnsi="Times New Roman"/>
                <w:b/>
                <w:i/>
                <w:color w:val="000000"/>
                <w:sz w:val="24"/>
                <w:szCs w:val="24"/>
              </w:rPr>
            </w:pPr>
            <w:r>
              <w:rPr>
                <w:rFonts w:ascii="Times New Roman" w:hAnsi="Times New Roman"/>
                <w:b/>
                <w:i/>
                <w:color w:val="000000"/>
                <w:sz w:val="24"/>
                <w:szCs w:val="24"/>
              </w:rPr>
              <w:t xml:space="preserve">Практическое занятие </w:t>
            </w:r>
            <w:proofErr w:type="gramStart"/>
            <w:r>
              <w:rPr>
                <w:rFonts w:ascii="Times New Roman" w:hAnsi="Times New Roman"/>
                <w:b/>
                <w:i/>
                <w:color w:val="000000"/>
                <w:sz w:val="24"/>
                <w:szCs w:val="24"/>
              </w:rPr>
              <w:t>5</w:t>
            </w:r>
            <w:r>
              <w:rPr>
                <w:rFonts w:ascii="Times New Roman" w:hAnsi="Times New Roman"/>
                <w:color w:val="000000"/>
                <w:sz w:val="24"/>
                <w:szCs w:val="24"/>
              </w:rPr>
              <w:t>.Правописание</w:t>
            </w:r>
            <w:proofErr w:type="gramEnd"/>
            <w:r>
              <w:rPr>
                <w:rFonts w:ascii="Times New Roman" w:hAnsi="Times New Roman"/>
                <w:color w:val="000000"/>
                <w:sz w:val="24"/>
                <w:szCs w:val="24"/>
              </w:rPr>
              <w:t xml:space="preserve"> приставок на З-/С- Правописание И – Ы после приставок.</w:t>
            </w:r>
          </w:p>
        </w:tc>
        <w:tc>
          <w:tcPr>
            <w:tcW w:w="712" w:type="pct"/>
            <w:vAlign w:val="center"/>
          </w:tcPr>
          <w:p w14:paraId="00272A3D" w14:textId="77777777" w:rsidR="003607ED" w:rsidRDefault="007C0BAD" w:rsidP="0017554D">
            <w:pPr>
              <w:spacing w:after="0" w:line="240" w:lineRule="auto"/>
              <w:jc w:val="center"/>
              <w:rPr>
                <w:rFonts w:ascii="Times New Roman" w:hAnsi="Times New Roman"/>
                <w:b/>
                <w:bCs/>
              </w:rPr>
            </w:pPr>
            <w:r>
              <w:rPr>
                <w:rFonts w:ascii="Times New Roman" w:hAnsi="Times New Roman"/>
                <w:b/>
                <w:bCs/>
              </w:rPr>
              <w:t>2</w:t>
            </w:r>
          </w:p>
        </w:tc>
        <w:tc>
          <w:tcPr>
            <w:tcW w:w="570" w:type="pct"/>
          </w:tcPr>
          <w:p w14:paraId="798C191C" w14:textId="77777777" w:rsidR="003607ED" w:rsidRDefault="003607ED">
            <w:r w:rsidRPr="0040579E">
              <w:rPr>
                <w:rFonts w:ascii="Times New Roman" w:hAnsi="Times New Roman"/>
                <w:color w:val="000000" w:themeColor="text1"/>
                <w:sz w:val="24"/>
                <w:szCs w:val="24"/>
              </w:rPr>
              <w:t>ОК 05, ОК 10</w:t>
            </w:r>
          </w:p>
        </w:tc>
        <w:tc>
          <w:tcPr>
            <w:tcW w:w="786" w:type="pct"/>
            <w:vAlign w:val="center"/>
          </w:tcPr>
          <w:p w14:paraId="0EAC34CC" w14:textId="77777777" w:rsidR="003607ED" w:rsidRDefault="003607ED" w:rsidP="003607E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w:t>
            </w:r>
          </w:p>
          <w:p w14:paraId="7F722E14" w14:textId="77777777" w:rsidR="003607ED" w:rsidRDefault="003607ED" w:rsidP="003607E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10.01</w:t>
            </w:r>
          </w:p>
          <w:p w14:paraId="5A5EA967" w14:textId="77777777" w:rsidR="003607ED" w:rsidRDefault="003607ED" w:rsidP="003607E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10.02,Уо 10.03,Уо 10.04</w:t>
            </w:r>
          </w:p>
          <w:p w14:paraId="7C95C33C" w14:textId="77777777" w:rsidR="003607ED" w:rsidRDefault="003607ED" w:rsidP="003607E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lastRenderedPageBreak/>
              <w:t>Уо</w:t>
            </w:r>
            <w:proofErr w:type="spellEnd"/>
            <w:r>
              <w:rPr>
                <w:rFonts w:ascii="Times New Roman" w:hAnsi="Times New Roman"/>
                <w:bCs/>
                <w:iCs/>
                <w:color w:val="000000" w:themeColor="text1"/>
                <w:sz w:val="24"/>
                <w:szCs w:val="24"/>
              </w:rPr>
              <w:t xml:space="preserve"> 10.05,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10.02</w:t>
            </w:r>
          </w:p>
          <w:p w14:paraId="186FC771" w14:textId="77777777" w:rsidR="003607ED" w:rsidRDefault="003607ED" w:rsidP="003607ED">
            <w:pPr>
              <w:spacing w:after="0" w:line="240" w:lineRule="auto"/>
              <w:jc w:val="center"/>
              <w:rPr>
                <w:rFonts w:ascii="Times New Roman" w:hAnsi="Times New Roman"/>
                <w:b/>
                <w:bCs/>
                <w:i/>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10.05</w:t>
            </w:r>
          </w:p>
        </w:tc>
      </w:tr>
      <w:tr w:rsidR="001165CF" w14:paraId="1FEF7F1B" w14:textId="77777777" w:rsidTr="0017554D">
        <w:trPr>
          <w:trHeight w:val="23"/>
        </w:trPr>
        <w:tc>
          <w:tcPr>
            <w:tcW w:w="2932" w:type="pct"/>
            <w:gridSpan w:val="2"/>
          </w:tcPr>
          <w:p w14:paraId="0920AB69" w14:textId="77777777" w:rsidR="001165CF" w:rsidRDefault="001165CF" w:rsidP="0017554D">
            <w:pPr>
              <w:spacing w:after="0" w:line="240" w:lineRule="auto"/>
              <w:rPr>
                <w:rFonts w:ascii="Times New Roman" w:hAnsi="Times New Roman"/>
                <w:b/>
                <w:i/>
                <w:color w:val="000000"/>
                <w:sz w:val="24"/>
                <w:szCs w:val="24"/>
              </w:rPr>
            </w:pPr>
            <w:r>
              <w:rPr>
                <w:rFonts w:ascii="Times New Roman" w:hAnsi="Times New Roman"/>
                <w:b/>
                <w:bCs/>
                <w:iCs/>
                <w:sz w:val="24"/>
                <w:szCs w:val="24"/>
              </w:rPr>
              <w:lastRenderedPageBreak/>
              <w:t>Профессионально ориентированное содержание</w:t>
            </w:r>
          </w:p>
        </w:tc>
        <w:tc>
          <w:tcPr>
            <w:tcW w:w="712" w:type="pct"/>
            <w:vAlign w:val="center"/>
          </w:tcPr>
          <w:p w14:paraId="455C83AE" w14:textId="77777777" w:rsidR="001165CF" w:rsidRDefault="001165CF" w:rsidP="0017554D">
            <w:pPr>
              <w:spacing w:after="0" w:line="240" w:lineRule="auto"/>
              <w:jc w:val="center"/>
              <w:rPr>
                <w:rFonts w:ascii="Times New Roman" w:hAnsi="Times New Roman"/>
                <w:b/>
                <w:bCs/>
              </w:rPr>
            </w:pPr>
          </w:p>
        </w:tc>
        <w:tc>
          <w:tcPr>
            <w:tcW w:w="570" w:type="pct"/>
            <w:vAlign w:val="center"/>
          </w:tcPr>
          <w:p w14:paraId="09348E52" w14:textId="77777777" w:rsidR="001165CF" w:rsidRDefault="001165CF" w:rsidP="0017554D">
            <w:pPr>
              <w:spacing w:after="0" w:line="240" w:lineRule="auto"/>
              <w:jc w:val="center"/>
              <w:rPr>
                <w:rFonts w:ascii="Times New Roman" w:hAnsi="Times New Roman"/>
              </w:rPr>
            </w:pPr>
          </w:p>
        </w:tc>
        <w:tc>
          <w:tcPr>
            <w:tcW w:w="786" w:type="pct"/>
            <w:vAlign w:val="center"/>
          </w:tcPr>
          <w:p w14:paraId="404486AD" w14:textId="77777777" w:rsidR="001165CF" w:rsidRDefault="001165CF" w:rsidP="0017554D">
            <w:pPr>
              <w:spacing w:after="0" w:line="240" w:lineRule="auto"/>
              <w:jc w:val="center"/>
              <w:rPr>
                <w:rFonts w:ascii="Times New Roman" w:hAnsi="Times New Roman"/>
                <w:bCs/>
                <w:iCs/>
              </w:rPr>
            </w:pPr>
          </w:p>
        </w:tc>
      </w:tr>
      <w:tr w:rsidR="003607ED" w14:paraId="22FE8AE1" w14:textId="77777777" w:rsidTr="003607ED">
        <w:trPr>
          <w:trHeight w:val="23"/>
        </w:trPr>
        <w:tc>
          <w:tcPr>
            <w:tcW w:w="926" w:type="pct"/>
          </w:tcPr>
          <w:p w14:paraId="41EBE3A2" w14:textId="77777777" w:rsidR="003607ED" w:rsidRDefault="003607ED" w:rsidP="0017554D">
            <w:pPr>
              <w:spacing w:after="0" w:line="240" w:lineRule="auto"/>
              <w:rPr>
                <w:rFonts w:ascii="Times New Roman" w:hAnsi="Times New Roman"/>
                <w:b/>
                <w:iCs/>
                <w:sz w:val="24"/>
                <w:szCs w:val="24"/>
              </w:rPr>
            </w:pPr>
          </w:p>
        </w:tc>
        <w:tc>
          <w:tcPr>
            <w:tcW w:w="2006" w:type="pct"/>
          </w:tcPr>
          <w:p w14:paraId="118899DE" w14:textId="77777777" w:rsidR="003607ED" w:rsidRDefault="003607ED" w:rsidP="0017554D">
            <w:pPr>
              <w:spacing w:after="0" w:line="240" w:lineRule="auto"/>
              <w:rPr>
                <w:rFonts w:ascii="Times New Roman" w:hAnsi="Times New Roman"/>
                <w:b/>
                <w:i/>
                <w:color w:val="000000"/>
                <w:sz w:val="24"/>
                <w:szCs w:val="24"/>
              </w:rPr>
            </w:pPr>
            <w:r>
              <w:rPr>
                <w:rFonts w:ascii="Times New Roman" w:hAnsi="Times New Roman"/>
                <w:b/>
                <w:i/>
                <w:iCs/>
                <w:sz w:val="24"/>
                <w:szCs w:val="24"/>
              </w:rPr>
              <w:t>Лекционное занятие 3.</w:t>
            </w:r>
            <w:r>
              <w:rPr>
                <w:rFonts w:ascii="Times New Roman" w:hAnsi="Times New Roman"/>
                <w:sz w:val="24"/>
                <w:szCs w:val="24"/>
              </w:rPr>
              <w:t>Выявление закономерностей функционирования фонетической системы языка в образцах устной и письменной речи профессиональной направленности.</w:t>
            </w:r>
          </w:p>
        </w:tc>
        <w:tc>
          <w:tcPr>
            <w:tcW w:w="712" w:type="pct"/>
            <w:vAlign w:val="center"/>
          </w:tcPr>
          <w:p w14:paraId="40838F39" w14:textId="77777777" w:rsidR="003607ED" w:rsidRDefault="007C0BAD" w:rsidP="0017554D">
            <w:pPr>
              <w:spacing w:after="0" w:line="240" w:lineRule="auto"/>
              <w:jc w:val="center"/>
              <w:rPr>
                <w:rFonts w:ascii="Times New Roman" w:hAnsi="Times New Roman"/>
                <w:b/>
                <w:bCs/>
              </w:rPr>
            </w:pPr>
            <w:r>
              <w:rPr>
                <w:rFonts w:ascii="Times New Roman" w:hAnsi="Times New Roman"/>
                <w:b/>
                <w:bCs/>
              </w:rPr>
              <w:t>2</w:t>
            </w:r>
          </w:p>
        </w:tc>
        <w:tc>
          <w:tcPr>
            <w:tcW w:w="570" w:type="pct"/>
          </w:tcPr>
          <w:p w14:paraId="121A52AE" w14:textId="77777777" w:rsidR="003607ED" w:rsidRDefault="003607ED">
            <w:r w:rsidRPr="00A5620E">
              <w:rPr>
                <w:rFonts w:ascii="Times New Roman" w:hAnsi="Times New Roman"/>
                <w:color w:val="000000" w:themeColor="text1"/>
                <w:sz w:val="24"/>
                <w:szCs w:val="24"/>
              </w:rPr>
              <w:t>ОК 05, ОК 10</w:t>
            </w:r>
          </w:p>
        </w:tc>
        <w:tc>
          <w:tcPr>
            <w:tcW w:w="786" w:type="pct"/>
            <w:vAlign w:val="center"/>
          </w:tcPr>
          <w:p w14:paraId="16E28FF1" w14:textId="77777777" w:rsidR="003607ED" w:rsidRDefault="003607ED" w:rsidP="003607E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w:t>
            </w:r>
          </w:p>
          <w:p w14:paraId="0CB8C2E8" w14:textId="77777777" w:rsidR="003607ED" w:rsidRDefault="003607ED" w:rsidP="003607E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10.01</w:t>
            </w:r>
          </w:p>
          <w:p w14:paraId="2719F428" w14:textId="77777777" w:rsidR="003607ED" w:rsidRDefault="003607ED" w:rsidP="003607E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10.02,Уо 10.03,Уо 10.04</w:t>
            </w:r>
          </w:p>
          <w:p w14:paraId="29B86D03" w14:textId="77777777" w:rsidR="003607ED" w:rsidRDefault="003607ED" w:rsidP="003607E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10.02</w:t>
            </w:r>
          </w:p>
          <w:p w14:paraId="233AD4B3" w14:textId="77777777" w:rsidR="003607ED" w:rsidRDefault="003607ED" w:rsidP="003607ED">
            <w:pPr>
              <w:spacing w:after="0" w:line="240" w:lineRule="auto"/>
              <w:jc w:val="center"/>
              <w:rPr>
                <w:rFonts w:ascii="Times New Roman" w:hAnsi="Times New Roman"/>
                <w:b/>
                <w:bCs/>
                <w:i/>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10.05</w:t>
            </w:r>
          </w:p>
        </w:tc>
      </w:tr>
      <w:tr w:rsidR="003607ED" w14:paraId="12B3EA43" w14:textId="77777777" w:rsidTr="003607ED">
        <w:trPr>
          <w:trHeight w:val="23"/>
        </w:trPr>
        <w:tc>
          <w:tcPr>
            <w:tcW w:w="926" w:type="pct"/>
          </w:tcPr>
          <w:p w14:paraId="1A22A7E4" w14:textId="77777777" w:rsidR="003607ED" w:rsidRDefault="003607ED" w:rsidP="0017554D">
            <w:pPr>
              <w:spacing w:after="0" w:line="240" w:lineRule="auto"/>
              <w:rPr>
                <w:rFonts w:ascii="Times New Roman" w:hAnsi="Times New Roman"/>
                <w:b/>
                <w:iCs/>
                <w:sz w:val="24"/>
                <w:szCs w:val="24"/>
              </w:rPr>
            </w:pPr>
          </w:p>
        </w:tc>
        <w:tc>
          <w:tcPr>
            <w:tcW w:w="2006" w:type="pct"/>
          </w:tcPr>
          <w:p w14:paraId="3E8F9A9D" w14:textId="77777777" w:rsidR="003607ED" w:rsidRDefault="003607ED" w:rsidP="0017554D">
            <w:pPr>
              <w:spacing w:after="0" w:line="240" w:lineRule="auto"/>
              <w:rPr>
                <w:rFonts w:ascii="Times New Roman" w:hAnsi="Times New Roman"/>
                <w:b/>
                <w:i/>
                <w:iCs/>
                <w:sz w:val="24"/>
                <w:szCs w:val="24"/>
              </w:rPr>
            </w:pPr>
            <w:r>
              <w:rPr>
                <w:rFonts w:ascii="Times New Roman" w:hAnsi="Times New Roman"/>
                <w:b/>
                <w:i/>
                <w:iCs/>
                <w:sz w:val="24"/>
                <w:szCs w:val="24"/>
              </w:rPr>
              <w:t>Практическое занятие 2.</w:t>
            </w:r>
            <w:r>
              <w:rPr>
                <w:rFonts w:ascii="Times New Roman" w:hAnsi="Times New Roman"/>
                <w:sz w:val="24"/>
                <w:szCs w:val="24"/>
              </w:rPr>
              <w:t>Наблюдение над функционированием правил орфографии в образцах письменных текстов профессиональной направленности</w:t>
            </w:r>
          </w:p>
        </w:tc>
        <w:tc>
          <w:tcPr>
            <w:tcW w:w="712" w:type="pct"/>
            <w:vAlign w:val="center"/>
          </w:tcPr>
          <w:p w14:paraId="262B4923" w14:textId="77777777" w:rsidR="003607ED" w:rsidRDefault="007C0BAD" w:rsidP="0017554D">
            <w:pPr>
              <w:spacing w:after="0" w:line="240" w:lineRule="auto"/>
              <w:jc w:val="center"/>
              <w:rPr>
                <w:rFonts w:ascii="Times New Roman" w:hAnsi="Times New Roman"/>
                <w:b/>
                <w:bCs/>
              </w:rPr>
            </w:pPr>
            <w:r>
              <w:rPr>
                <w:rFonts w:ascii="Times New Roman" w:hAnsi="Times New Roman"/>
                <w:b/>
                <w:bCs/>
              </w:rPr>
              <w:t>4</w:t>
            </w:r>
          </w:p>
        </w:tc>
        <w:tc>
          <w:tcPr>
            <w:tcW w:w="570" w:type="pct"/>
          </w:tcPr>
          <w:p w14:paraId="65A17DDB" w14:textId="77777777" w:rsidR="003607ED" w:rsidRDefault="003607ED">
            <w:r w:rsidRPr="00A5620E">
              <w:rPr>
                <w:rFonts w:ascii="Times New Roman" w:hAnsi="Times New Roman"/>
                <w:color w:val="000000" w:themeColor="text1"/>
                <w:sz w:val="24"/>
                <w:szCs w:val="24"/>
              </w:rPr>
              <w:t>ОК 05, ОК 10</w:t>
            </w:r>
          </w:p>
        </w:tc>
        <w:tc>
          <w:tcPr>
            <w:tcW w:w="786" w:type="pct"/>
            <w:vAlign w:val="center"/>
          </w:tcPr>
          <w:p w14:paraId="7F6638F6" w14:textId="77777777" w:rsidR="003607ED" w:rsidRDefault="003607ED" w:rsidP="003607E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w:t>
            </w:r>
          </w:p>
          <w:p w14:paraId="0FA41F9E" w14:textId="77777777" w:rsidR="003607ED" w:rsidRDefault="003607ED" w:rsidP="003607E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10.01</w:t>
            </w:r>
          </w:p>
          <w:p w14:paraId="265DB9C1" w14:textId="77777777" w:rsidR="003607ED" w:rsidRDefault="003607ED" w:rsidP="003607E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10.02,Уо 10.03,Уо 10.04</w:t>
            </w:r>
          </w:p>
          <w:p w14:paraId="74ABF448" w14:textId="77777777" w:rsidR="003607ED" w:rsidRDefault="003607ED" w:rsidP="003607E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10.02</w:t>
            </w:r>
          </w:p>
          <w:p w14:paraId="03C75FD4" w14:textId="77777777" w:rsidR="003607ED" w:rsidRDefault="003607ED" w:rsidP="003607ED">
            <w:pPr>
              <w:spacing w:after="0" w:line="240" w:lineRule="auto"/>
              <w:jc w:val="center"/>
              <w:rPr>
                <w:rFonts w:ascii="Times New Roman" w:hAnsi="Times New Roman"/>
                <w:b/>
                <w:bCs/>
                <w:i/>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10.05</w:t>
            </w:r>
          </w:p>
        </w:tc>
      </w:tr>
      <w:tr w:rsidR="001165CF" w14:paraId="3C75F3EA" w14:textId="77777777" w:rsidTr="0017554D">
        <w:trPr>
          <w:trHeight w:val="23"/>
        </w:trPr>
        <w:tc>
          <w:tcPr>
            <w:tcW w:w="2932" w:type="pct"/>
            <w:gridSpan w:val="2"/>
          </w:tcPr>
          <w:p w14:paraId="1B2EC031" w14:textId="77777777" w:rsidR="001165CF" w:rsidRDefault="001165CF" w:rsidP="0017554D">
            <w:pPr>
              <w:spacing w:line="240" w:lineRule="auto"/>
              <w:rPr>
                <w:rFonts w:ascii="Times New Roman" w:hAnsi="Times New Roman"/>
                <w:b/>
                <w:i/>
                <w:color w:val="000000"/>
                <w:sz w:val="24"/>
                <w:szCs w:val="24"/>
              </w:rPr>
            </w:pPr>
            <w:r>
              <w:rPr>
                <w:rFonts w:ascii="Times New Roman" w:hAnsi="Times New Roman"/>
                <w:b/>
                <w:bCs/>
                <w:sz w:val="24"/>
                <w:szCs w:val="24"/>
              </w:rPr>
              <w:t>Раздел 3. Лексика и фразеология</w:t>
            </w:r>
          </w:p>
        </w:tc>
        <w:tc>
          <w:tcPr>
            <w:tcW w:w="712" w:type="pct"/>
            <w:vAlign w:val="center"/>
          </w:tcPr>
          <w:p w14:paraId="6B8FE5F3" w14:textId="77777777" w:rsidR="001165CF" w:rsidRDefault="007C0BAD" w:rsidP="0017554D">
            <w:pPr>
              <w:spacing w:after="0" w:line="240" w:lineRule="auto"/>
              <w:jc w:val="center"/>
              <w:rPr>
                <w:rFonts w:ascii="Times New Roman" w:hAnsi="Times New Roman"/>
                <w:b/>
                <w:bCs/>
              </w:rPr>
            </w:pPr>
            <w:r>
              <w:rPr>
                <w:rFonts w:ascii="Times New Roman" w:hAnsi="Times New Roman"/>
                <w:b/>
                <w:bCs/>
              </w:rPr>
              <w:t>16</w:t>
            </w:r>
          </w:p>
        </w:tc>
        <w:tc>
          <w:tcPr>
            <w:tcW w:w="570" w:type="pct"/>
            <w:vAlign w:val="center"/>
          </w:tcPr>
          <w:p w14:paraId="0A75866E" w14:textId="77777777" w:rsidR="001165CF" w:rsidRDefault="001165CF" w:rsidP="0017554D">
            <w:pPr>
              <w:spacing w:after="0" w:line="240" w:lineRule="auto"/>
              <w:jc w:val="center"/>
              <w:rPr>
                <w:rFonts w:ascii="Times New Roman" w:hAnsi="Times New Roman"/>
              </w:rPr>
            </w:pPr>
          </w:p>
        </w:tc>
        <w:tc>
          <w:tcPr>
            <w:tcW w:w="786" w:type="pct"/>
            <w:vAlign w:val="center"/>
          </w:tcPr>
          <w:p w14:paraId="59B2D3D8" w14:textId="77777777" w:rsidR="001165CF" w:rsidRDefault="001165CF" w:rsidP="0017554D">
            <w:pPr>
              <w:spacing w:after="0" w:line="240" w:lineRule="auto"/>
              <w:jc w:val="center"/>
              <w:rPr>
                <w:rFonts w:ascii="Times New Roman" w:hAnsi="Times New Roman"/>
                <w:bCs/>
                <w:iCs/>
              </w:rPr>
            </w:pPr>
          </w:p>
        </w:tc>
      </w:tr>
      <w:tr w:rsidR="003607ED" w14:paraId="34023B23" w14:textId="77777777" w:rsidTr="003607ED">
        <w:trPr>
          <w:trHeight w:val="23"/>
        </w:trPr>
        <w:tc>
          <w:tcPr>
            <w:tcW w:w="926" w:type="pct"/>
          </w:tcPr>
          <w:p w14:paraId="141B27CF" w14:textId="77777777" w:rsidR="003607ED" w:rsidRDefault="003607ED" w:rsidP="0017554D">
            <w:pPr>
              <w:spacing w:after="0" w:line="240" w:lineRule="auto"/>
              <w:jc w:val="both"/>
              <w:rPr>
                <w:rFonts w:ascii="Times New Roman" w:hAnsi="Times New Roman"/>
                <w:b/>
                <w:bCs/>
                <w:color w:val="000000"/>
                <w:sz w:val="24"/>
                <w:szCs w:val="24"/>
              </w:rPr>
            </w:pPr>
            <w:r>
              <w:rPr>
                <w:rFonts w:ascii="Times New Roman" w:hAnsi="Times New Roman"/>
                <w:b/>
                <w:bCs/>
                <w:sz w:val="24"/>
                <w:szCs w:val="24"/>
              </w:rPr>
              <w:t>Тема 3.1.</w:t>
            </w:r>
          </w:p>
          <w:p w14:paraId="70D2F4D5" w14:textId="77777777" w:rsidR="003607ED" w:rsidRDefault="003607ED" w:rsidP="0017554D">
            <w:pPr>
              <w:spacing w:line="240" w:lineRule="auto"/>
              <w:rPr>
                <w:rFonts w:ascii="Times New Roman" w:hAnsi="Times New Roman"/>
                <w:b/>
                <w:iCs/>
                <w:sz w:val="24"/>
                <w:szCs w:val="24"/>
              </w:rPr>
            </w:pPr>
            <w:r>
              <w:rPr>
                <w:rFonts w:ascii="Times New Roman" w:hAnsi="Times New Roman"/>
                <w:b/>
                <w:sz w:val="24"/>
                <w:szCs w:val="24"/>
              </w:rPr>
              <w:t>Слово в лексической системе языка</w:t>
            </w:r>
          </w:p>
        </w:tc>
        <w:tc>
          <w:tcPr>
            <w:tcW w:w="2006" w:type="pct"/>
          </w:tcPr>
          <w:p w14:paraId="680777E7" w14:textId="77777777" w:rsidR="003607ED" w:rsidRDefault="003607ED" w:rsidP="0017554D">
            <w:pPr>
              <w:spacing w:after="0" w:line="240" w:lineRule="auto"/>
              <w:rPr>
                <w:rFonts w:ascii="Times New Roman" w:hAnsi="Times New Roman"/>
                <w:b/>
                <w:i/>
                <w:color w:val="000000"/>
                <w:sz w:val="24"/>
                <w:szCs w:val="24"/>
              </w:rPr>
            </w:pPr>
            <w:r>
              <w:rPr>
                <w:rFonts w:ascii="Times New Roman" w:hAnsi="Times New Roman"/>
                <w:b/>
                <w:i/>
                <w:iCs/>
                <w:sz w:val="24"/>
                <w:szCs w:val="24"/>
              </w:rPr>
              <w:t>Лекционное занятие 5.</w:t>
            </w:r>
            <w:r>
              <w:rPr>
                <w:rFonts w:ascii="Times New Roman" w:hAnsi="Times New Roman"/>
                <w:sz w:val="24"/>
                <w:szCs w:val="24"/>
              </w:rPr>
              <w:t>Лексическое и грамматическое значение слова. Многозначность слова. Прямое и переносное значение слова. Однозначность и многозначность слов.  Изобразительно-выразительные средства. Омонимы. Паронимы. Синонимы. Антонимы. Их употребление. Контекстуальные синонимы, антонимы. Градация. Антитеза. Изобразительные возможности синонимов, антонимов, омонимов, паронимов.</w:t>
            </w:r>
          </w:p>
        </w:tc>
        <w:tc>
          <w:tcPr>
            <w:tcW w:w="712" w:type="pct"/>
            <w:vAlign w:val="center"/>
          </w:tcPr>
          <w:p w14:paraId="018FC1BF" w14:textId="77777777" w:rsidR="003607ED" w:rsidRDefault="007C0BAD" w:rsidP="0017554D">
            <w:pPr>
              <w:spacing w:after="0" w:line="240" w:lineRule="auto"/>
              <w:jc w:val="center"/>
              <w:rPr>
                <w:rFonts w:ascii="Times New Roman" w:hAnsi="Times New Roman"/>
                <w:b/>
                <w:bCs/>
              </w:rPr>
            </w:pPr>
            <w:r>
              <w:rPr>
                <w:rFonts w:ascii="Times New Roman" w:hAnsi="Times New Roman"/>
                <w:b/>
                <w:bCs/>
              </w:rPr>
              <w:t>2</w:t>
            </w:r>
          </w:p>
        </w:tc>
        <w:tc>
          <w:tcPr>
            <w:tcW w:w="570" w:type="pct"/>
          </w:tcPr>
          <w:p w14:paraId="0308744A" w14:textId="77777777" w:rsidR="003607ED" w:rsidRDefault="003607ED">
            <w:r w:rsidRPr="00BA2F16">
              <w:rPr>
                <w:rFonts w:ascii="Times New Roman" w:hAnsi="Times New Roman"/>
                <w:color w:val="000000" w:themeColor="text1"/>
                <w:sz w:val="24"/>
                <w:szCs w:val="24"/>
              </w:rPr>
              <w:t>ОК 05, ОК 10</w:t>
            </w:r>
          </w:p>
        </w:tc>
        <w:tc>
          <w:tcPr>
            <w:tcW w:w="786" w:type="pct"/>
            <w:vAlign w:val="center"/>
          </w:tcPr>
          <w:p w14:paraId="7661DB53" w14:textId="77777777" w:rsidR="003607ED" w:rsidRDefault="003607ED" w:rsidP="003607E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w:t>
            </w:r>
          </w:p>
          <w:p w14:paraId="2327FD72" w14:textId="77777777" w:rsidR="003607ED" w:rsidRDefault="003607ED" w:rsidP="003607E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10.01</w:t>
            </w:r>
          </w:p>
          <w:p w14:paraId="5032B423" w14:textId="77777777" w:rsidR="003607ED" w:rsidRDefault="003607ED" w:rsidP="003607E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10.02,Уо 10.03,Уо 10.04</w:t>
            </w:r>
          </w:p>
          <w:p w14:paraId="4435859F" w14:textId="77777777" w:rsidR="003607ED" w:rsidRDefault="003607ED" w:rsidP="003607E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10.02</w:t>
            </w:r>
          </w:p>
          <w:p w14:paraId="5453F59C" w14:textId="77777777" w:rsidR="003607ED" w:rsidRDefault="003607ED" w:rsidP="003607ED">
            <w:pPr>
              <w:spacing w:after="0" w:line="240" w:lineRule="auto"/>
              <w:jc w:val="center"/>
              <w:rPr>
                <w:rFonts w:ascii="Times New Roman" w:hAnsi="Times New Roman"/>
                <w:b/>
                <w:bCs/>
                <w:i/>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10.05</w:t>
            </w:r>
          </w:p>
        </w:tc>
      </w:tr>
      <w:tr w:rsidR="003607ED" w14:paraId="0367BA94" w14:textId="77777777" w:rsidTr="003607ED">
        <w:trPr>
          <w:trHeight w:val="23"/>
        </w:trPr>
        <w:tc>
          <w:tcPr>
            <w:tcW w:w="926" w:type="pct"/>
          </w:tcPr>
          <w:p w14:paraId="54A382E8" w14:textId="77777777" w:rsidR="003607ED" w:rsidRDefault="003607ED" w:rsidP="0017554D">
            <w:pPr>
              <w:spacing w:after="0" w:line="240" w:lineRule="auto"/>
              <w:rPr>
                <w:rFonts w:ascii="Times New Roman" w:hAnsi="Times New Roman"/>
                <w:b/>
                <w:bCs/>
                <w:sz w:val="24"/>
                <w:szCs w:val="24"/>
              </w:rPr>
            </w:pPr>
            <w:r>
              <w:rPr>
                <w:rFonts w:ascii="Times New Roman" w:hAnsi="Times New Roman"/>
                <w:b/>
                <w:bCs/>
                <w:sz w:val="24"/>
                <w:szCs w:val="24"/>
              </w:rPr>
              <w:t>Тема 3.2</w:t>
            </w:r>
          </w:p>
          <w:p w14:paraId="1FE1EC47" w14:textId="77777777" w:rsidR="003607ED" w:rsidRDefault="003607ED" w:rsidP="0017554D">
            <w:pPr>
              <w:spacing w:after="0" w:line="240" w:lineRule="auto"/>
              <w:rPr>
                <w:rFonts w:ascii="Times New Roman" w:hAnsi="Times New Roman"/>
                <w:b/>
                <w:bCs/>
                <w:sz w:val="24"/>
                <w:szCs w:val="24"/>
              </w:rPr>
            </w:pPr>
            <w:r>
              <w:rPr>
                <w:rFonts w:ascii="Times New Roman" w:hAnsi="Times New Roman"/>
                <w:b/>
                <w:bCs/>
                <w:sz w:val="24"/>
                <w:szCs w:val="24"/>
              </w:rPr>
              <w:t>Лексика с точки зрения ее употребления</w:t>
            </w:r>
          </w:p>
          <w:p w14:paraId="39322C25" w14:textId="77777777" w:rsidR="003607ED" w:rsidRDefault="003607ED" w:rsidP="0017554D">
            <w:pPr>
              <w:spacing w:after="0" w:line="240" w:lineRule="auto"/>
              <w:rPr>
                <w:rFonts w:ascii="Times New Roman" w:hAnsi="Times New Roman"/>
                <w:b/>
                <w:iCs/>
                <w:sz w:val="24"/>
                <w:szCs w:val="24"/>
              </w:rPr>
            </w:pPr>
          </w:p>
        </w:tc>
        <w:tc>
          <w:tcPr>
            <w:tcW w:w="2006" w:type="pct"/>
          </w:tcPr>
          <w:p w14:paraId="54D464CD" w14:textId="77777777" w:rsidR="003607ED" w:rsidRDefault="003607ED" w:rsidP="0017554D">
            <w:pPr>
              <w:spacing w:after="0" w:line="240" w:lineRule="auto"/>
              <w:rPr>
                <w:rFonts w:ascii="Times New Roman" w:hAnsi="Times New Roman"/>
                <w:b/>
                <w:i/>
                <w:color w:val="000000"/>
                <w:sz w:val="24"/>
                <w:szCs w:val="24"/>
              </w:rPr>
            </w:pPr>
            <w:r>
              <w:rPr>
                <w:rFonts w:ascii="Times New Roman" w:hAnsi="Times New Roman"/>
                <w:b/>
                <w:i/>
                <w:color w:val="000000"/>
                <w:sz w:val="24"/>
                <w:szCs w:val="24"/>
              </w:rPr>
              <w:lastRenderedPageBreak/>
              <w:t xml:space="preserve">Лекционное занятие 6. </w:t>
            </w:r>
            <w:r>
              <w:rPr>
                <w:rFonts w:ascii="Times New Roman" w:hAnsi="Times New Roman"/>
                <w:color w:val="000000"/>
                <w:sz w:val="24"/>
                <w:szCs w:val="24"/>
              </w:rPr>
              <w:t>Нейтральная лексика. Книжная лексика. Лексика устной речи: жаргонизмы, арготизмы, диалектизмы</w:t>
            </w:r>
          </w:p>
        </w:tc>
        <w:tc>
          <w:tcPr>
            <w:tcW w:w="712" w:type="pct"/>
            <w:vAlign w:val="center"/>
          </w:tcPr>
          <w:p w14:paraId="732BF2BF" w14:textId="77777777" w:rsidR="003607ED" w:rsidRDefault="007C0BAD" w:rsidP="0017554D">
            <w:pPr>
              <w:spacing w:after="0" w:line="240" w:lineRule="auto"/>
              <w:jc w:val="center"/>
              <w:rPr>
                <w:rFonts w:ascii="Times New Roman" w:hAnsi="Times New Roman"/>
                <w:b/>
                <w:bCs/>
              </w:rPr>
            </w:pPr>
            <w:r>
              <w:rPr>
                <w:rFonts w:ascii="Times New Roman" w:hAnsi="Times New Roman"/>
                <w:b/>
                <w:bCs/>
              </w:rPr>
              <w:t>2</w:t>
            </w:r>
          </w:p>
        </w:tc>
        <w:tc>
          <w:tcPr>
            <w:tcW w:w="570" w:type="pct"/>
          </w:tcPr>
          <w:p w14:paraId="780C8743" w14:textId="77777777" w:rsidR="003607ED" w:rsidRDefault="003607ED">
            <w:r w:rsidRPr="00BA2F16">
              <w:rPr>
                <w:rFonts w:ascii="Times New Roman" w:hAnsi="Times New Roman"/>
                <w:color w:val="000000" w:themeColor="text1"/>
                <w:sz w:val="24"/>
                <w:szCs w:val="24"/>
              </w:rPr>
              <w:t>ОК 05, ОК 10</w:t>
            </w:r>
          </w:p>
        </w:tc>
        <w:tc>
          <w:tcPr>
            <w:tcW w:w="786" w:type="pct"/>
            <w:vAlign w:val="center"/>
          </w:tcPr>
          <w:p w14:paraId="13AE1B8A" w14:textId="77777777" w:rsidR="003607ED" w:rsidRDefault="003607ED" w:rsidP="003607E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w:t>
            </w:r>
          </w:p>
          <w:p w14:paraId="19633CE6" w14:textId="77777777" w:rsidR="003607ED" w:rsidRDefault="003607ED" w:rsidP="003607E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10.01</w:t>
            </w:r>
          </w:p>
          <w:p w14:paraId="0F240D23" w14:textId="77777777" w:rsidR="003607ED" w:rsidRDefault="003607ED" w:rsidP="003607E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10.02,Уо </w:t>
            </w:r>
            <w:r>
              <w:rPr>
                <w:rFonts w:ascii="Times New Roman" w:hAnsi="Times New Roman"/>
                <w:bCs/>
                <w:iCs/>
                <w:color w:val="000000" w:themeColor="text1"/>
                <w:sz w:val="24"/>
                <w:szCs w:val="24"/>
              </w:rPr>
              <w:lastRenderedPageBreak/>
              <w:t>10.03,Уо 10.04</w:t>
            </w:r>
          </w:p>
          <w:p w14:paraId="7518B96D" w14:textId="77777777" w:rsidR="003607ED" w:rsidRDefault="003607ED" w:rsidP="003607E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10.02</w:t>
            </w:r>
          </w:p>
          <w:p w14:paraId="508E6FE6" w14:textId="77777777" w:rsidR="003607ED" w:rsidRDefault="003607ED" w:rsidP="003607ED">
            <w:pPr>
              <w:spacing w:after="0" w:line="240" w:lineRule="auto"/>
              <w:jc w:val="center"/>
              <w:rPr>
                <w:rFonts w:ascii="Times New Roman" w:hAnsi="Times New Roman"/>
                <w:b/>
                <w:bCs/>
                <w:i/>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10.05</w:t>
            </w:r>
          </w:p>
        </w:tc>
      </w:tr>
      <w:tr w:rsidR="003607ED" w14:paraId="3EF55379" w14:textId="77777777" w:rsidTr="003607ED">
        <w:trPr>
          <w:trHeight w:val="23"/>
        </w:trPr>
        <w:tc>
          <w:tcPr>
            <w:tcW w:w="926" w:type="pct"/>
            <w:vMerge w:val="restart"/>
          </w:tcPr>
          <w:p w14:paraId="3D6D6215" w14:textId="77777777" w:rsidR="003607ED" w:rsidRDefault="003607ED" w:rsidP="0017554D">
            <w:pPr>
              <w:spacing w:after="0" w:line="240" w:lineRule="auto"/>
              <w:rPr>
                <w:rFonts w:ascii="Times New Roman" w:hAnsi="Times New Roman"/>
                <w:b/>
                <w:bCs/>
                <w:sz w:val="24"/>
                <w:szCs w:val="24"/>
              </w:rPr>
            </w:pPr>
            <w:r>
              <w:rPr>
                <w:rFonts w:ascii="Times New Roman" w:hAnsi="Times New Roman"/>
                <w:b/>
                <w:bCs/>
                <w:sz w:val="24"/>
                <w:szCs w:val="24"/>
              </w:rPr>
              <w:lastRenderedPageBreak/>
              <w:t>Тема 3.3.</w:t>
            </w:r>
          </w:p>
          <w:p w14:paraId="2858A0D0" w14:textId="77777777" w:rsidR="003607ED" w:rsidRDefault="003607ED" w:rsidP="0017554D">
            <w:pPr>
              <w:spacing w:after="0" w:line="240" w:lineRule="auto"/>
              <w:rPr>
                <w:rFonts w:ascii="Times New Roman" w:hAnsi="Times New Roman"/>
                <w:b/>
                <w:bCs/>
                <w:sz w:val="24"/>
                <w:szCs w:val="24"/>
              </w:rPr>
            </w:pPr>
            <w:r>
              <w:rPr>
                <w:rFonts w:ascii="Times New Roman" w:hAnsi="Times New Roman"/>
                <w:b/>
                <w:bCs/>
                <w:sz w:val="24"/>
                <w:szCs w:val="24"/>
              </w:rPr>
              <w:t>Фразеологические единицы и их употребление</w:t>
            </w:r>
          </w:p>
          <w:p w14:paraId="6B1E1597" w14:textId="77777777" w:rsidR="003607ED" w:rsidRDefault="003607ED" w:rsidP="0017554D">
            <w:pPr>
              <w:spacing w:after="0" w:line="240" w:lineRule="auto"/>
              <w:rPr>
                <w:rFonts w:ascii="Times New Roman" w:hAnsi="Times New Roman"/>
                <w:b/>
                <w:bCs/>
                <w:sz w:val="24"/>
                <w:szCs w:val="24"/>
              </w:rPr>
            </w:pPr>
          </w:p>
        </w:tc>
        <w:tc>
          <w:tcPr>
            <w:tcW w:w="2006" w:type="pct"/>
          </w:tcPr>
          <w:p w14:paraId="7C2F2D60" w14:textId="77777777" w:rsidR="003607ED" w:rsidRDefault="003607ED" w:rsidP="0017554D">
            <w:pPr>
              <w:spacing w:after="0" w:line="240" w:lineRule="auto"/>
              <w:rPr>
                <w:rFonts w:ascii="Times New Roman" w:hAnsi="Times New Roman"/>
                <w:b/>
                <w:i/>
                <w:color w:val="000000"/>
                <w:sz w:val="24"/>
                <w:szCs w:val="24"/>
              </w:rPr>
            </w:pPr>
            <w:r>
              <w:rPr>
                <w:rFonts w:ascii="Times New Roman" w:hAnsi="Times New Roman"/>
                <w:b/>
                <w:i/>
                <w:color w:val="000000"/>
                <w:sz w:val="24"/>
                <w:szCs w:val="24"/>
              </w:rPr>
              <w:t xml:space="preserve">Практическое занятие 6. </w:t>
            </w:r>
            <w:r>
              <w:rPr>
                <w:rFonts w:ascii="Times New Roman" w:hAnsi="Times New Roman"/>
                <w:color w:val="000000"/>
                <w:sz w:val="24"/>
                <w:szCs w:val="24"/>
              </w:rPr>
              <w:t>Фразеология. Отличие фразеологизма от слова. Использование фразеологизмов в речи. Афоризмы. Фразеологические единицы и их употребление.</w:t>
            </w:r>
          </w:p>
        </w:tc>
        <w:tc>
          <w:tcPr>
            <w:tcW w:w="712" w:type="pct"/>
            <w:vAlign w:val="center"/>
          </w:tcPr>
          <w:p w14:paraId="38ECAEE4" w14:textId="77777777" w:rsidR="003607ED" w:rsidRDefault="007C0BAD" w:rsidP="0017554D">
            <w:pPr>
              <w:spacing w:after="0" w:line="240" w:lineRule="auto"/>
              <w:jc w:val="center"/>
              <w:rPr>
                <w:rFonts w:ascii="Times New Roman" w:hAnsi="Times New Roman"/>
                <w:b/>
                <w:bCs/>
              </w:rPr>
            </w:pPr>
            <w:r>
              <w:rPr>
                <w:rFonts w:ascii="Times New Roman" w:hAnsi="Times New Roman"/>
                <w:b/>
                <w:bCs/>
              </w:rPr>
              <w:t>2</w:t>
            </w:r>
          </w:p>
        </w:tc>
        <w:tc>
          <w:tcPr>
            <w:tcW w:w="570" w:type="pct"/>
          </w:tcPr>
          <w:p w14:paraId="6AFE33C5" w14:textId="77777777" w:rsidR="003607ED" w:rsidRDefault="003607ED">
            <w:r w:rsidRPr="003C1086">
              <w:rPr>
                <w:rFonts w:ascii="Times New Roman" w:hAnsi="Times New Roman"/>
                <w:color w:val="000000" w:themeColor="text1"/>
                <w:sz w:val="24"/>
                <w:szCs w:val="24"/>
              </w:rPr>
              <w:t>ОК 05, ОК 10</w:t>
            </w:r>
          </w:p>
        </w:tc>
        <w:tc>
          <w:tcPr>
            <w:tcW w:w="786" w:type="pct"/>
            <w:vAlign w:val="center"/>
          </w:tcPr>
          <w:p w14:paraId="35150FB1" w14:textId="77777777" w:rsidR="003607ED" w:rsidRDefault="003607ED" w:rsidP="003607E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w:t>
            </w:r>
          </w:p>
          <w:p w14:paraId="0407CE59" w14:textId="77777777" w:rsidR="003607ED" w:rsidRDefault="003607ED" w:rsidP="003607E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10.01</w:t>
            </w:r>
          </w:p>
          <w:p w14:paraId="3A83E607" w14:textId="77777777" w:rsidR="003607ED" w:rsidRDefault="003607ED" w:rsidP="003607E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10.02,Уо 10.03,Уо 10.04</w:t>
            </w:r>
          </w:p>
          <w:p w14:paraId="711C6F22" w14:textId="77777777" w:rsidR="003607ED" w:rsidRDefault="003607ED" w:rsidP="003607E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10.02</w:t>
            </w:r>
          </w:p>
          <w:p w14:paraId="6AE06E53" w14:textId="77777777" w:rsidR="003607ED" w:rsidRDefault="003607ED" w:rsidP="003607ED">
            <w:pPr>
              <w:spacing w:after="0" w:line="240" w:lineRule="auto"/>
              <w:jc w:val="center"/>
              <w:rPr>
                <w:rFonts w:ascii="Times New Roman" w:hAnsi="Times New Roman"/>
                <w:b/>
                <w:bCs/>
                <w:i/>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10.05</w:t>
            </w:r>
          </w:p>
        </w:tc>
      </w:tr>
      <w:tr w:rsidR="003607ED" w14:paraId="7FCAD629" w14:textId="77777777" w:rsidTr="003607ED">
        <w:trPr>
          <w:trHeight w:val="23"/>
        </w:trPr>
        <w:tc>
          <w:tcPr>
            <w:tcW w:w="926" w:type="pct"/>
            <w:vMerge/>
          </w:tcPr>
          <w:p w14:paraId="64902365" w14:textId="77777777" w:rsidR="003607ED" w:rsidRDefault="003607ED" w:rsidP="0017554D">
            <w:pPr>
              <w:spacing w:after="0" w:line="240" w:lineRule="auto"/>
              <w:rPr>
                <w:rFonts w:ascii="Times New Roman" w:hAnsi="Times New Roman"/>
                <w:b/>
                <w:bCs/>
                <w:sz w:val="24"/>
                <w:szCs w:val="24"/>
              </w:rPr>
            </w:pPr>
          </w:p>
        </w:tc>
        <w:tc>
          <w:tcPr>
            <w:tcW w:w="2006" w:type="pct"/>
          </w:tcPr>
          <w:p w14:paraId="08AABCC0" w14:textId="77777777" w:rsidR="003607ED" w:rsidRDefault="003607ED" w:rsidP="0017554D">
            <w:pPr>
              <w:spacing w:after="0" w:line="240" w:lineRule="auto"/>
              <w:rPr>
                <w:rFonts w:ascii="Times New Roman" w:hAnsi="Times New Roman"/>
                <w:b/>
                <w:i/>
                <w:color w:val="000000"/>
                <w:sz w:val="24"/>
                <w:szCs w:val="24"/>
              </w:rPr>
            </w:pPr>
            <w:r>
              <w:rPr>
                <w:rFonts w:ascii="Times New Roman" w:hAnsi="Times New Roman"/>
                <w:b/>
                <w:i/>
                <w:color w:val="000000"/>
                <w:sz w:val="24"/>
                <w:szCs w:val="24"/>
              </w:rPr>
              <w:t>Практическое занятие 7</w:t>
            </w:r>
            <w:r>
              <w:rPr>
                <w:rFonts w:ascii="Times New Roman" w:hAnsi="Times New Roman"/>
                <w:color w:val="000000"/>
                <w:sz w:val="24"/>
                <w:szCs w:val="24"/>
              </w:rPr>
              <w:t>. Лексикография. Лексические и фразеологические словари. Лексико-фразеологический разбор Работа с энциклопедическими и лингвистическими словарями.</w:t>
            </w:r>
          </w:p>
        </w:tc>
        <w:tc>
          <w:tcPr>
            <w:tcW w:w="712" w:type="pct"/>
            <w:vAlign w:val="center"/>
          </w:tcPr>
          <w:p w14:paraId="1917CA2C" w14:textId="77777777" w:rsidR="003607ED" w:rsidRDefault="007C0BAD" w:rsidP="0017554D">
            <w:pPr>
              <w:spacing w:after="0" w:line="240" w:lineRule="auto"/>
              <w:jc w:val="center"/>
              <w:rPr>
                <w:rFonts w:ascii="Times New Roman" w:hAnsi="Times New Roman"/>
                <w:b/>
                <w:bCs/>
              </w:rPr>
            </w:pPr>
            <w:r>
              <w:rPr>
                <w:rFonts w:ascii="Times New Roman" w:hAnsi="Times New Roman"/>
                <w:b/>
                <w:bCs/>
              </w:rPr>
              <w:t>2</w:t>
            </w:r>
          </w:p>
        </w:tc>
        <w:tc>
          <w:tcPr>
            <w:tcW w:w="570" w:type="pct"/>
          </w:tcPr>
          <w:p w14:paraId="40B3CB35" w14:textId="77777777" w:rsidR="003607ED" w:rsidRDefault="003607ED">
            <w:r w:rsidRPr="003C1086">
              <w:rPr>
                <w:rFonts w:ascii="Times New Roman" w:hAnsi="Times New Roman"/>
                <w:color w:val="000000" w:themeColor="text1"/>
                <w:sz w:val="24"/>
                <w:szCs w:val="24"/>
              </w:rPr>
              <w:t>ОК 05, ОК 10</w:t>
            </w:r>
          </w:p>
        </w:tc>
        <w:tc>
          <w:tcPr>
            <w:tcW w:w="786" w:type="pct"/>
            <w:vAlign w:val="center"/>
          </w:tcPr>
          <w:p w14:paraId="4C878632" w14:textId="77777777" w:rsidR="003607ED" w:rsidRDefault="003607ED" w:rsidP="003607E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w:t>
            </w:r>
          </w:p>
          <w:p w14:paraId="0634131F" w14:textId="77777777" w:rsidR="003607ED" w:rsidRDefault="003607ED" w:rsidP="003607E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10.01</w:t>
            </w:r>
          </w:p>
          <w:p w14:paraId="16CE2F68" w14:textId="77777777" w:rsidR="003607ED" w:rsidRDefault="003607ED" w:rsidP="003607E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10.02,Уо 10.03,Уо 10.04</w:t>
            </w:r>
          </w:p>
          <w:p w14:paraId="7EFD6386" w14:textId="77777777" w:rsidR="003607ED" w:rsidRDefault="003607ED" w:rsidP="003607E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10.02</w:t>
            </w:r>
          </w:p>
          <w:p w14:paraId="59DFF51A" w14:textId="77777777" w:rsidR="003607ED" w:rsidRDefault="003607ED" w:rsidP="003607ED">
            <w:pPr>
              <w:spacing w:after="0" w:line="240" w:lineRule="auto"/>
              <w:jc w:val="center"/>
              <w:rPr>
                <w:rFonts w:ascii="Times New Roman" w:hAnsi="Times New Roman"/>
                <w:b/>
                <w:bCs/>
                <w:i/>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10.05</w:t>
            </w:r>
          </w:p>
        </w:tc>
      </w:tr>
      <w:tr w:rsidR="003607ED" w14:paraId="1CB06E05" w14:textId="77777777" w:rsidTr="003607ED">
        <w:trPr>
          <w:trHeight w:val="23"/>
        </w:trPr>
        <w:tc>
          <w:tcPr>
            <w:tcW w:w="926" w:type="pct"/>
          </w:tcPr>
          <w:p w14:paraId="2386DC6E" w14:textId="77777777" w:rsidR="003607ED" w:rsidRDefault="003607ED" w:rsidP="0017554D">
            <w:pPr>
              <w:spacing w:after="0" w:line="240" w:lineRule="auto"/>
              <w:rPr>
                <w:rFonts w:ascii="Times New Roman" w:hAnsi="Times New Roman"/>
                <w:b/>
                <w:bCs/>
                <w:sz w:val="24"/>
                <w:szCs w:val="24"/>
              </w:rPr>
            </w:pPr>
            <w:r>
              <w:rPr>
                <w:rFonts w:ascii="Times New Roman" w:hAnsi="Times New Roman"/>
                <w:b/>
                <w:bCs/>
                <w:sz w:val="24"/>
                <w:szCs w:val="24"/>
              </w:rPr>
              <w:t>Тема 3.4.</w:t>
            </w:r>
          </w:p>
          <w:p w14:paraId="07C3336B" w14:textId="77777777" w:rsidR="003607ED" w:rsidRDefault="003607ED" w:rsidP="0017554D">
            <w:pPr>
              <w:spacing w:after="0" w:line="240" w:lineRule="auto"/>
              <w:rPr>
                <w:rFonts w:ascii="Times New Roman" w:hAnsi="Times New Roman"/>
                <w:b/>
                <w:bCs/>
                <w:sz w:val="24"/>
                <w:szCs w:val="24"/>
              </w:rPr>
            </w:pPr>
            <w:r>
              <w:rPr>
                <w:rFonts w:ascii="Times New Roman" w:hAnsi="Times New Roman"/>
                <w:b/>
                <w:bCs/>
                <w:sz w:val="24"/>
                <w:szCs w:val="24"/>
              </w:rPr>
              <w:t>Лексические нормы</w:t>
            </w:r>
          </w:p>
          <w:p w14:paraId="66983FF9" w14:textId="77777777" w:rsidR="003607ED" w:rsidRDefault="003607ED" w:rsidP="0017554D">
            <w:pPr>
              <w:spacing w:after="0" w:line="240" w:lineRule="auto"/>
              <w:rPr>
                <w:rFonts w:ascii="Times New Roman" w:hAnsi="Times New Roman"/>
                <w:b/>
                <w:bCs/>
                <w:sz w:val="24"/>
                <w:szCs w:val="24"/>
              </w:rPr>
            </w:pPr>
          </w:p>
        </w:tc>
        <w:tc>
          <w:tcPr>
            <w:tcW w:w="2006" w:type="pct"/>
          </w:tcPr>
          <w:p w14:paraId="79DB24D2" w14:textId="77777777" w:rsidR="003607ED" w:rsidRDefault="003607ED" w:rsidP="0017554D">
            <w:pPr>
              <w:spacing w:after="0" w:line="240" w:lineRule="auto"/>
              <w:rPr>
                <w:rFonts w:ascii="Times New Roman" w:hAnsi="Times New Roman"/>
                <w:b/>
                <w:i/>
                <w:color w:val="000000"/>
                <w:sz w:val="24"/>
                <w:szCs w:val="24"/>
              </w:rPr>
            </w:pPr>
            <w:r>
              <w:rPr>
                <w:rFonts w:ascii="Times New Roman" w:hAnsi="Times New Roman"/>
                <w:b/>
                <w:i/>
                <w:color w:val="000000"/>
                <w:sz w:val="24"/>
                <w:szCs w:val="24"/>
              </w:rPr>
              <w:t>Практическое занятие 8.</w:t>
            </w:r>
            <w:r>
              <w:rPr>
                <w:rFonts w:ascii="Times New Roman" w:hAnsi="Times New Roman"/>
                <w:color w:val="000000"/>
                <w:sz w:val="24"/>
                <w:szCs w:val="24"/>
              </w:rPr>
              <w:t>Лексические ошибки и их исправление. Ошибки в употреблении фразеологических единиц и их исправление</w:t>
            </w:r>
          </w:p>
        </w:tc>
        <w:tc>
          <w:tcPr>
            <w:tcW w:w="712" w:type="pct"/>
            <w:vAlign w:val="center"/>
          </w:tcPr>
          <w:p w14:paraId="672085AC" w14:textId="77777777" w:rsidR="003607ED" w:rsidRDefault="007C0BAD" w:rsidP="0017554D">
            <w:pPr>
              <w:spacing w:after="0" w:line="240" w:lineRule="auto"/>
              <w:jc w:val="center"/>
              <w:rPr>
                <w:rFonts w:ascii="Times New Roman" w:hAnsi="Times New Roman"/>
                <w:b/>
                <w:bCs/>
              </w:rPr>
            </w:pPr>
            <w:r>
              <w:rPr>
                <w:rFonts w:ascii="Times New Roman" w:hAnsi="Times New Roman"/>
                <w:b/>
                <w:bCs/>
              </w:rPr>
              <w:t>2</w:t>
            </w:r>
          </w:p>
        </w:tc>
        <w:tc>
          <w:tcPr>
            <w:tcW w:w="570" w:type="pct"/>
          </w:tcPr>
          <w:p w14:paraId="65B4FB36" w14:textId="77777777" w:rsidR="003607ED" w:rsidRDefault="003607ED">
            <w:r w:rsidRPr="003C1086">
              <w:rPr>
                <w:rFonts w:ascii="Times New Roman" w:hAnsi="Times New Roman"/>
                <w:color w:val="000000" w:themeColor="text1"/>
                <w:sz w:val="24"/>
                <w:szCs w:val="24"/>
              </w:rPr>
              <w:t>ОК 05, ОК 10</w:t>
            </w:r>
          </w:p>
        </w:tc>
        <w:tc>
          <w:tcPr>
            <w:tcW w:w="786" w:type="pct"/>
            <w:vAlign w:val="center"/>
          </w:tcPr>
          <w:p w14:paraId="6B163DC0" w14:textId="77777777" w:rsidR="003607ED" w:rsidRDefault="003607ED" w:rsidP="003607E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w:t>
            </w:r>
          </w:p>
          <w:p w14:paraId="4F4BE79C" w14:textId="77777777" w:rsidR="003607ED" w:rsidRDefault="003607ED" w:rsidP="003607E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10.01</w:t>
            </w:r>
          </w:p>
          <w:p w14:paraId="2E012510" w14:textId="77777777" w:rsidR="003607ED" w:rsidRDefault="003607ED" w:rsidP="003607E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10.02,Уо 10.03,Уо 10.04</w:t>
            </w:r>
          </w:p>
          <w:p w14:paraId="7CF7A509" w14:textId="77777777" w:rsidR="003607ED" w:rsidRDefault="003607ED" w:rsidP="003607E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10.02</w:t>
            </w:r>
          </w:p>
          <w:p w14:paraId="43833C63" w14:textId="77777777" w:rsidR="003607ED" w:rsidRDefault="003607ED" w:rsidP="003607ED">
            <w:pPr>
              <w:spacing w:after="0" w:line="240" w:lineRule="auto"/>
              <w:jc w:val="center"/>
              <w:rPr>
                <w:rFonts w:ascii="Times New Roman" w:hAnsi="Times New Roman"/>
                <w:b/>
                <w:bCs/>
                <w:i/>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10.05</w:t>
            </w:r>
          </w:p>
        </w:tc>
      </w:tr>
      <w:tr w:rsidR="001165CF" w14:paraId="722DC3EE" w14:textId="77777777" w:rsidTr="0017554D">
        <w:trPr>
          <w:trHeight w:val="23"/>
        </w:trPr>
        <w:tc>
          <w:tcPr>
            <w:tcW w:w="2932" w:type="pct"/>
            <w:gridSpan w:val="2"/>
          </w:tcPr>
          <w:p w14:paraId="3779774E" w14:textId="77777777" w:rsidR="001165CF" w:rsidRDefault="001165CF" w:rsidP="0017554D">
            <w:pPr>
              <w:spacing w:after="0" w:line="240" w:lineRule="auto"/>
              <w:rPr>
                <w:rFonts w:ascii="Times New Roman" w:hAnsi="Times New Roman"/>
                <w:b/>
                <w:i/>
                <w:color w:val="000000"/>
                <w:sz w:val="24"/>
                <w:szCs w:val="24"/>
              </w:rPr>
            </w:pPr>
            <w:r>
              <w:rPr>
                <w:rFonts w:ascii="Times New Roman" w:hAnsi="Times New Roman"/>
                <w:b/>
                <w:bCs/>
                <w:iCs/>
                <w:sz w:val="24"/>
                <w:szCs w:val="24"/>
              </w:rPr>
              <w:t>Профессионально ориентированное содержание</w:t>
            </w:r>
          </w:p>
        </w:tc>
        <w:tc>
          <w:tcPr>
            <w:tcW w:w="712" w:type="pct"/>
            <w:vAlign w:val="center"/>
          </w:tcPr>
          <w:p w14:paraId="49E2BBBC" w14:textId="77777777" w:rsidR="001165CF" w:rsidRDefault="001165CF" w:rsidP="0017554D">
            <w:pPr>
              <w:spacing w:after="0" w:line="240" w:lineRule="auto"/>
              <w:jc w:val="center"/>
              <w:rPr>
                <w:rFonts w:ascii="Times New Roman" w:hAnsi="Times New Roman"/>
                <w:b/>
                <w:bCs/>
              </w:rPr>
            </w:pPr>
          </w:p>
        </w:tc>
        <w:tc>
          <w:tcPr>
            <w:tcW w:w="570" w:type="pct"/>
            <w:vAlign w:val="center"/>
          </w:tcPr>
          <w:p w14:paraId="1A48F151" w14:textId="77777777" w:rsidR="001165CF" w:rsidRDefault="001165CF" w:rsidP="0017554D">
            <w:pPr>
              <w:spacing w:after="0" w:line="240" w:lineRule="auto"/>
              <w:jc w:val="center"/>
              <w:rPr>
                <w:rFonts w:ascii="Times New Roman" w:hAnsi="Times New Roman"/>
              </w:rPr>
            </w:pPr>
          </w:p>
        </w:tc>
        <w:tc>
          <w:tcPr>
            <w:tcW w:w="786" w:type="pct"/>
            <w:vAlign w:val="center"/>
          </w:tcPr>
          <w:p w14:paraId="7B5E77FB" w14:textId="77777777" w:rsidR="001165CF" w:rsidRDefault="001165CF" w:rsidP="0017554D">
            <w:pPr>
              <w:spacing w:after="0" w:line="240" w:lineRule="auto"/>
              <w:jc w:val="center"/>
              <w:rPr>
                <w:rFonts w:ascii="Times New Roman" w:hAnsi="Times New Roman"/>
                <w:bCs/>
                <w:iCs/>
              </w:rPr>
            </w:pPr>
          </w:p>
        </w:tc>
      </w:tr>
      <w:tr w:rsidR="00372B0C" w14:paraId="07F19885" w14:textId="77777777" w:rsidTr="0017554D">
        <w:trPr>
          <w:trHeight w:val="23"/>
        </w:trPr>
        <w:tc>
          <w:tcPr>
            <w:tcW w:w="926" w:type="pct"/>
          </w:tcPr>
          <w:p w14:paraId="60C26317" w14:textId="77777777" w:rsidR="00372B0C" w:rsidRDefault="00372B0C" w:rsidP="0017554D">
            <w:pPr>
              <w:spacing w:after="0" w:line="240" w:lineRule="auto"/>
              <w:rPr>
                <w:rFonts w:ascii="Times New Roman" w:hAnsi="Times New Roman"/>
                <w:b/>
                <w:iCs/>
                <w:sz w:val="24"/>
                <w:szCs w:val="24"/>
              </w:rPr>
            </w:pPr>
          </w:p>
        </w:tc>
        <w:tc>
          <w:tcPr>
            <w:tcW w:w="2006" w:type="pct"/>
          </w:tcPr>
          <w:p w14:paraId="1C605D46" w14:textId="77777777" w:rsidR="00372B0C" w:rsidRDefault="00372B0C" w:rsidP="00575BD2">
            <w:pPr>
              <w:spacing w:after="0" w:line="240" w:lineRule="auto"/>
              <w:rPr>
                <w:rFonts w:ascii="Times New Roman" w:hAnsi="Times New Roman"/>
                <w:b/>
                <w:i/>
                <w:color w:val="000000"/>
                <w:sz w:val="24"/>
                <w:szCs w:val="24"/>
              </w:rPr>
            </w:pPr>
            <w:r>
              <w:rPr>
                <w:rFonts w:ascii="Times New Roman" w:hAnsi="Times New Roman"/>
                <w:b/>
                <w:i/>
                <w:iCs/>
                <w:sz w:val="24"/>
                <w:szCs w:val="24"/>
              </w:rPr>
              <w:t>Лекционное занятие 4.</w:t>
            </w:r>
            <w:r w:rsidR="00575BD2">
              <w:rPr>
                <w:rFonts w:ascii="Times New Roman" w:hAnsi="Times New Roman"/>
                <w:b/>
                <w:i/>
                <w:iCs/>
                <w:sz w:val="24"/>
                <w:szCs w:val="24"/>
              </w:rPr>
              <w:t xml:space="preserve"> Практическое занятие 3.</w:t>
            </w:r>
            <w:r w:rsidR="00575BD2">
              <w:rPr>
                <w:rFonts w:ascii="Times New Roman" w:hAnsi="Times New Roman"/>
                <w:sz w:val="24"/>
                <w:szCs w:val="24"/>
              </w:rPr>
              <w:t xml:space="preserve">Лексический и фразеологический анализ терминов, профессионализмов и фразеологизмов профессий и </w:t>
            </w:r>
            <w:proofErr w:type="spellStart"/>
            <w:r w:rsidR="00575BD2">
              <w:rPr>
                <w:rFonts w:ascii="Times New Roman" w:hAnsi="Times New Roman"/>
                <w:sz w:val="24"/>
                <w:szCs w:val="24"/>
              </w:rPr>
              <w:t>специальностейтехнологического</w:t>
            </w:r>
            <w:proofErr w:type="spellEnd"/>
            <w:r w:rsidR="00575BD2">
              <w:rPr>
                <w:rFonts w:ascii="Times New Roman" w:hAnsi="Times New Roman"/>
                <w:sz w:val="24"/>
                <w:szCs w:val="24"/>
              </w:rPr>
              <w:t xml:space="preserve"> профиля СПО. Наблюдение над функционированием лексических единиц в речи. Выработка навыков составления текстов </w:t>
            </w:r>
            <w:r w:rsidR="00575BD2">
              <w:rPr>
                <w:rFonts w:ascii="Times New Roman" w:hAnsi="Times New Roman"/>
                <w:sz w:val="24"/>
                <w:szCs w:val="24"/>
              </w:rPr>
              <w:lastRenderedPageBreak/>
              <w:t>(устных и письменных) с лексемами профессиональной сферы употребления. Составление связного высказывания на профессиональную тему</w:t>
            </w:r>
          </w:p>
        </w:tc>
        <w:tc>
          <w:tcPr>
            <w:tcW w:w="712" w:type="pct"/>
            <w:vAlign w:val="center"/>
          </w:tcPr>
          <w:p w14:paraId="37E6F9D5" w14:textId="77777777" w:rsidR="00372B0C" w:rsidRDefault="007C0BAD" w:rsidP="0017554D">
            <w:pPr>
              <w:spacing w:after="0" w:line="240" w:lineRule="auto"/>
              <w:jc w:val="center"/>
              <w:rPr>
                <w:rFonts w:ascii="Times New Roman" w:hAnsi="Times New Roman"/>
                <w:b/>
                <w:bCs/>
              </w:rPr>
            </w:pPr>
            <w:r>
              <w:rPr>
                <w:rFonts w:ascii="Times New Roman" w:hAnsi="Times New Roman"/>
                <w:b/>
                <w:bCs/>
              </w:rPr>
              <w:lastRenderedPageBreak/>
              <w:t>2</w:t>
            </w:r>
          </w:p>
        </w:tc>
        <w:tc>
          <w:tcPr>
            <w:tcW w:w="570" w:type="pct"/>
            <w:vAlign w:val="center"/>
          </w:tcPr>
          <w:p w14:paraId="330B2B15" w14:textId="77777777" w:rsidR="00372B0C" w:rsidRDefault="003607ED" w:rsidP="0017554D">
            <w:pPr>
              <w:spacing w:after="0" w:line="240" w:lineRule="auto"/>
              <w:jc w:val="center"/>
              <w:rPr>
                <w:rFonts w:ascii="Times New Roman" w:hAnsi="Times New Roman"/>
                <w:b/>
                <w:bCs/>
                <w:i/>
                <w:iCs/>
                <w:color w:val="000000" w:themeColor="text1"/>
                <w:sz w:val="24"/>
                <w:szCs w:val="24"/>
              </w:rPr>
            </w:pPr>
            <w:r>
              <w:rPr>
                <w:rFonts w:ascii="Times New Roman" w:hAnsi="Times New Roman"/>
                <w:color w:val="000000" w:themeColor="text1"/>
                <w:sz w:val="24"/>
                <w:szCs w:val="24"/>
              </w:rPr>
              <w:t>ОК 05, ОК 10</w:t>
            </w:r>
          </w:p>
        </w:tc>
        <w:tc>
          <w:tcPr>
            <w:tcW w:w="786" w:type="pct"/>
            <w:vAlign w:val="center"/>
          </w:tcPr>
          <w:p w14:paraId="4E80A224" w14:textId="77777777" w:rsidR="003607ED" w:rsidRDefault="003607ED" w:rsidP="003607E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w:t>
            </w:r>
          </w:p>
          <w:p w14:paraId="37D90CEE" w14:textId="77777777" w:rsidR="003607ED" w:rsidRDefault="003607ED" w:rsidP="003607E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10.01</w:t>
            </w:r>
          </w:p>
          <w:p w14:paraId="1CD1D5BD" w14:textId="77777777" w:rsidR="003607ED" w:rsidRDefault="003607ED" w:rsidP="003607E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10.02,Уо 10.03,Уо 10.04</w:t>
            </w:r>
          </w:p>
          <w:p w14:paraId="39016DE1" w14:textId="77777777" w:rsidR="003607ED" w:rsidRDefault="003607ED" w:rsidP="003607E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10.01, </w:t>
            </w:r>
            <w:proofErr w:type="spellStart"/>
            <w:r>
              <w:rPr>
                <w:rFonts w:ascii="Times New Roman" w:hAnsi="Times New Roman"/>
                <w:bCs/>
                <w:iCs/>
                <w:color w:val="000000" w:themeColor="text1"/>
                <w:sz w:val="24"/>
                <w:szCs w:val="24"/>
              </w:rPr>
              <w:lastRenderedPageBreak/>
              <w:t>Зо</w:t>
            </w:r>
            <w:proofErr w:type="spellEnd"/>
            <w:r>
              <w:rPr>
                <w:rFonts w:ascii="Times New Roman" w:hAnsi="Times New Roman"/>
                <w:bCs/>
                <w:iCs/>
                <w:color w:val="000000" w:themeColor="text1"/>
                <w:sz w:val="24"/>
                <w:szCs w:val="24"/>
              </w:rPr>
              <w:t xml:space="preserve"> 10.02</w:t>
            </w:r>
          </w:p>
          <w:p w14:paraId="06E12FC0" w14:textId="77777777" w:rsidR="00372B0C" w:rsidRDefault="003607ED" w:rsidP="003607ED">
            <w:pPr>
              <w:spacing w:after="0" w:line="240" w:lineRule="auto"/>
              <w:jc w:val="center"/>
              <w:rPr>
                <w:rFonts w:ascii="Times New Roman" w:hAnsi="Times New Roman"/>
                <w:b/>
                <w:bCs/>
                <w:i/>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10.05</w:t>
            </w:r>
          </w:p>
        </w:tc>
      </w:tr>
      <w:tr w:rsidR="00372B0C" w14:paraId="3C25E1A2" w14:textId="77777777" w:rsidTr="0017554D">
        <w:trPr>
          <w:trHeight w:val="23"/>
        </w:trPr>
        <w:tc>
          <w:tcPr>
            <w:tcW w:w="926" w:type="pct"/>
          </w:tcPr>
          <w:p w14:paraId="5A74C988" w14:textId="77777777" w:rsidR="00372B0C" w:rsidRDefault="00372B0C" w:rsidP="0017554D">
            <w:pPr>
              <w:spacing w:after="0" w:line="240" w:lineRule="auto"/>
              <w:rPr>
                <w:rFonts w:ascii="Times New Roman" w:hAnsi="Times New Roman"/>
                <w:b/>
                <w:iCs/>
                <w:sz w:val="24"/>
                <w:szCs w:val="24"/>
              </w:rPr>
            </w:pPr>
          </w:p>
        </w:tc>
        <w:tc>
          <w:tcPr>
            <w:tcW w:w="2006" w:type="pct"/>
            <w:vAlign w:val="bottom"/>
          </w:tcPr>
          <w:p w14:paraId="4D644E7B" w14:textId="77777777" w:rsidR="00372B0C" w:rsidRDefault="00575BD2" w:rsidP="00575BD2">
            <w:pPr>
              <w:spacing w:after="0" w:line="240" w:lineRule="auto"/>
              <w:rPr>
                <w:rFonts w:ascii="Times New Roman" w:hAnsi="Times New Roman"/>
                <w:b/>
                <w:i/>
                <w:color w:val="000000"/>
                <w:sz w:val="24"/>
                <w:szCs w:val="24"/>
              </w:rPr>
            </w:pPr>
            <w:r>
              <w:rPr>
                <w:rFonts w:ascii="Times New Roman" w:hAnsi="Times New Roman"/>
                <w:b/>
                <w:i/>
                <w:iCs/>
                <w:sz w:val="24"/>
                <w:szCs w:val="24"/>
              </w:rPr>
              <w:t>Практическое занятие 3.</w:t>
            </w:r>
            <w:r>
              <w:rPr>
                <w:rFonts w:ascii="Times New Roman" w:hAnsi="Times New Roman"/>
                <w:sz w:val="24"/>
                <w:szCs w:val="24"/>
              </w:rPr>
              <w:t xml:space="preserve">Лексический и фразеологический анализ терминов, профессионализмов и фразеологизмов профессий и </w:t>
            </w:r>
            <w:proofErr w:type="spellStart"/>
            <w:r>
              <w:rPr>
                <w:rFonts w:ascii="Times New Roman" w:hAnsi="Times New Roman"/>
                <w:sz w:val="24"/>
                <w:szCs w:val="24"/>
              </w:rPr>
              <w:t>специальностейтехнологического</w:t>
            </w:r>
            <w:proofErr w:type="spellEnd"/>
            <w:r>
              <w:rPr>
                <w:rFonts w:ascii="Times New Roman" w:hAnsi="Times New Roman"/>
                <w:sz w:val="24"/>
                <w:szCs w:val="24"/>
              </w:rPr>
              <w:t xml:space="preserve"> профиля СПО. Наблюдение над функционированием лексических единиц в речи. Выработка навыков составления текстов (устных и письменных) с лексемами профессиональной сферы употребления. Составление связного высказывания на профессиональную тему</w:t>
            </w:r>
          </w:p>
        </w:tc>
        <w:tc>
          <w:tcPr>
            <w:tcW w:w="712" w:type="pct"/>
            <w:vAlign w:val="center"/>
          </w:tcPr>
          <w:p w14:paraId="1C23A9FD" w14:textId="77777777" w:rsidR="00372B0C" w:rsidRDefault="00372B0C" w:rsidP="0017554D">
            <w:pPr>
              <w:spacing w:after="0" w:line="240" w:lineRule="auto"/>
              <w:jc w:val="center"/>
              <w:rPr>
                <w:rFonts w:ascii="Times New Roman" w:hAnsi="Times New Roman"/>
                <w:b/>
                <w:bCs/>
              </w:rPr>
            </w:pPr>
            <w:r>
              <w:rPr>
                <w:rFonts w:ascii="Times New Roman" w:hAnsi="Times New Roman"/>
                <w:b/>
                <w:bCs/>
              </w:rPr>
              <w:t>4</w:t>
            </w:r>
          </w:p>
        </w:tc>
        <w:tc>
          <w:tcPr>
            <w:tcW w:w="570" w:type="pct"/>
            <w:vAlign w:val="center"/>
          </w:tcPr>
          <w:p w14:paraId="1F3D1891" w14:textId="77777777" w:rsidR="00372B0C" w:rsidRDefault="003607ED" w:rsidP="0017554D">
            <w:pPr>
              <w:spacing w:after="0" w:line="240" w:lineRule="auto"/>
              <w:jc w:val="center"/>
              <w:rPr>
                <w:rFonts w:ascii="Times New Roman" w:hAnsi="Times New Roman"/>
                <w:b/>
                <w:bCs/>
                <w:i/>
                <w:iCs/>
                <w:color w:val="000000" w:themeColor="text1"/>
                <w:sz w:val="24"/>
                <w:szCs w:val="24"/>
              </w:rPr>
            </w:pPr>
            <w:r>
              <w:rPr>
                <w:rFonts w:ascii="Times New Roman" w:hAnsi="Times New Roman"/>
                <w:color w:val="000000" w:themeColor="text1"/>
                <w:sz w:val="24"/>
                <w:szCs w:val="24"/>
              </w:rPr>
              <w:t>ОК 05, ОК 10</w:t>
            </w:r>
          </w:p>
        </w:tc>
        <w:tc>
          <w:tcPr>
            <w:tcW w:w="786" w:type="pct"/>
            <w:vAlign w:val="center"/>
          </w:tcPr>
          <w:p w14:paraId="05E43B5C" w14:textId="77777777" w:rsidR="003607ED" w:rsidRDefault="003607ED" w:rsidP="003607E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w:t>
            </w:r>
          </w:p>
          <w:p w14:paraId="1FC5F33E" w14:textId="77777777" w:rsidR="003607ED" w:rsidRDefault="003607ED" w:rsidP="003607E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10.01</w:t>
            </w:r>
          </w:p>
          <w:p w14:paraId="08115B8E" w14:textId="77777777" w:rsidR="003607ED" w:rsidRDefault="003607ED" w:rsidP="003607E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10.02,Уо 10.03,Уо 10.04</w:t>
            </w:r>
          </w:p>
          <w:p w14:paraId="1CF21BBF" w14:textId="77777777" w:rsidR="003607ED" w:rsidRDefault="003607ED" w:rsidP="003607E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10.02</w:t>
            </w:r>
          </w:p>
          <w:p w14:paraId="0F1F3AF7" w14:textId="77777777" w:rsidR="00372B0C" w:rsidRDefault="003607ED" w:rsidP="003607ED">
            <w:pPr>
              <w:spacing w:after="0" w:line="240" w:lineRule="auto"/>
              <w:jc w:val="center"/>
              <w:rPr>
                <w:rFonts w:ascii="Times New Roman" w:hAnsi="Times New Roman"/>
                <w:b/>
                <w:bCs/>
                <w:i/>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10.05</w:t>
            </w:r>
          </w:p>
        </w:tc>
      </w:tr>
      <w:tr w:rsidR="001165CF" w14:paraId="35595A92" w14:textId="77777777" w:rsidTr="0017554D">
        <w:trPr>
          <w:trHeight w:val="23"/>
        </w:trPr>
        <w:tc>
          <w:tcPr>
            <w:tcW w:w="2932" w:type="pct"/>
            <w:gridSpan w:val="2"/>
          </w:tcPr>
          <w:p w14:paraId="144DDDC5" w14:textId="77777777" w:rsidR="001165CF" w:rsidRDefault="001165CF" w:rsidP="0017554D">
            <w:pPr>
              <w:spacing w:line="240" w:lineRule="auto"/>
              <w:rPr>
                <w:rFonts w:ascii="Times New Roman" w:hAnsi="Times New Roman"/>
                <w:b/>
                <w:i/>
                <w:color w:val="000000"/>
                <w:sz w:val="24"/>
                <w:szCs w:val="24"/>
              </w:rPr>
            </w:pPr>
            <w:r>
              <w:rPr>
                <w:rFonts w:ascii="Times New Roman" w:hAnsi="Times New Roman"/>
                <w:b/>
                <w:bCs/>
                <w:iCs/>
                <w:sz w:val="24"/>
                <w:szCs w:val="24"/>
              </w:rPr>
              <w:t xml:space="preserve">Раздел 4. </w:t>
            </w:r>
            <w:proofErr w:type="spellStart"/>
            <w:r>
              <w:rPr>
                <w:rFonts w:ascii="Times New Roman" w:hAnsi="Times New Roman"/>
                <w:b/>
                <w:bCs/>
                <w:iCs/>
                <w:sz w:val="24"/>
                <w:szCs w:val="24"/>
              </w:rPr>
              <w:t>Морфемика</w:t>
            </w:r>
            <w:proofErr w:type="spellEnd"/>
            <w:r>
              <w:rPr>
                <w:rFonts w:ascii="Times New Roman" w:hAnsi="Times New Roman"/>
                <w:b/>
                <w:bCs/>
                <w:iCs/>
                <w:sz w:val="24"/>
                <w:szCs w:val="24"/>
              </w:rPr>
              <w:t>, словообразование, орфография</w:t>
            </w:r>
          </w:p>
        </w:tc>
        <w:tc>
          <w:tcPr>
            <w:tcW w:w="712" w:type="pct"/>
            <w:vAlign w:val="center"/>
          </w:tcPr>
          <w:p w14:paraId="0A4180D9" w14:textId="77777777" w:rsidR="001165CF" w:rsidRDefault="007C0BAD" w:rsidP="0017554D">
            <w:pPr>
              <w:spacing w:after="0" w:line="240" w:lineRule="auto"/>
              <w:jc w:val="center"/>
              <w:rPr>
                <w:rFonts w:ascii="Times New Roman" w:hAnsi="Times New Roman"/>
                <w:b/>
                <w:bCs/>
              </w:rPr>
            </w:pPr>
            <w:r>
              <w:rPr>
                <w:rFonts w:ascii="Times New Roman" w:hAnsi="Times New Roman"/>
                <w:b/>
                <w:bCs/>
              </w:rPr>
              <w:t>16</w:t>
            </w:r>
          </w:p>
        </w:tc>
        <w:tc>
          <w:tcPr>
            <w:tcW w:w="570" w:type="pct"/>
            <w:vAlign w:val="center"/>
          </w:tcPr>
          <w:p w14:paraId="0DF8B3BE" w14:textId="77777777" w:rsidR="001165CF" w:rsidRDefault="001165CF" w:rsidP="0017554D">
            <w:pPr>
              <w:spacing w:after="0" w:line="240" w:lineRule="auto"/>
              <w:jc w:val="center"/>
              <w:rPr>
                <w:rFonts w:ascii="Times New Roman" w:hAnsi="Times New Roman"/>
              </w:rPr>
            </w:pPr>
          </w:p>
        </w:tc>
        <w:tc>
          <w:tcPr>
            <w:tcW w:w="786" w:type="pct"/>
            <w:vAlign w:val="center"/>
          </w:tcPr>
          <w:p w14:paraId="19142843" w14:textId="77777777" w:rsidR="001165CF" w:rsidRDefault="001165CF" w:rsidP="0017554D">
            <w:pPr>
              <w:spacing w:after="0" w:line="240" w:lineRule="auto"/>
              <w:jc w:val="center"/>
              <w:rPr>
                <w:rFonts w:ascii="Times New Roman" w:hAnsi="Times New Roman"/>
                <w:bCs/>
                <w:iCs/>
              </w:rPr>
            </w:pPr>
          </w:p>
        </w:tc>
      </w:tr>
      <w:tr w:rsidR="003607ED" w14:paraId="4DA05765" w14:textId="77777777" w:rsidTr="003607ED">
        <w:trPr>
          <w:trHeight w:val="23"/>
        </w:trPr>
        <w:tc>
          <w:tcPr>
            <w:tcW w:w="926" w:type="pct"/>
          </w:tcPr>
          <w:p w14:paraId="3FF470C6" w14:textId="77777777" w:rsidR="003607ED" w:rsidRDefault="003607ED" w:rsidP="0017554D">
            <w:pPr>
              <w:spacing w:after="0" w:line="240" w:lineRule="auto"/>
              <w:rPr>
                <w:rFonts w:ascii="Times New Roman" w:hAnsi="Times New Roman"/>
                <w:b/>
                <w:bCs/>
                <w:sz w:val="24"/>
                <w:szCs w:val="24"/>
              </w:rPr>
            </w:pPr>
            <w:r>
              <w:rPr>
                <w:rFonts w:ascii="Times New Roman" w:hAnsi="Times New Roman"/>
                <w:b/>
                <w:bCs/>
                <w:sz w:val="24"/>
                <w:szCs w:val="24"/>
              </w:rPr>
              <w:t>Тема 4.1.</w:t>
            </w:r>
          </w:p>
          <w:p w14:paraId="1F973EB0" w14:textId="77777777" w:rsidR="003607ED" w:rsidRDefault="003607ED" w:rsidP="0017554D">
            <w:pPr>
              <w:spacing w:after="0" w:line="240" w:lineRule="auto"/>
              <w:rPr>
                <w:rFonts w:ascii="Times New Roman" w:hAnsi="Times New Roman"/>
                <w:b/>
                <w:bCs/>
                <w:sz w:val="24"/>
                <w:szCs w:val="24"/>
              </w:rPr>
            </w:pPr>
            <w:r>
              <w:rPr>
                <w:rFonts w:ascii="Times New Roman" w:hAnsi="Times New Roman"/>
                <w:b/>
                <w:bCs/>
                <w:sz w:val="24"/>
                <w:szCs w:val="24"/>
              </w:rPr>
              <w:t>Состав слова. Корневая морфема.</w:t>
            </w:r>
            <w:r w:rsidR="006212C3">
              <w:rPr>
                <w:rFonts w:ascii="Times New Roman" w:hAnsi="Times New Roman"/>
                <w:b/>
                <w:bCs/>
                <w:sz w:val="24"/>
                <w:szCs w:val="24"/>
              </w:rPr>
              <w:t xml:space="preserve"> </w:t>
            </w:r>
            <w:r>
              <w:rPr>
                <w:rFonts w:ascii="Times New Roman" w:hAnsi="Times New Roman"/>
                <w:b/>
                <w:bCs/>
                <w:sz w:val="24"/>
                <w:szCs w:val="24"/>
              </w:rPr>
              <w:t>Аффиксальные морфемы. Основа слова</w:t>
            </w:r>
          </w:p>
          <w:p w14:paraId="084CA8DA" w14:textId="77777777" w:rsidR="003607ED" w:rsidRDefault="003607ED" w:rsidP="0017554D">
            <w:pPr>
              <w:spacing w:after="0" w:line="240" w:lineRule="auto"/>
              <w:rPr>
                <w:rFonts w:ascii="Times New Roman" w:hAnsi="Times New Roman"/>
                <w:b/>
                <w:bCs/>
                <w:sz w:val="24"/>
                <w:szCs w:val="24"/>
              </w:rPr>
            </w:pPr>
          </w:p>
        </w:tc>
        <w:tc>
          <w:tcPr>
            <w:tcW w:w="2006" w:type="pct"/>
          </w:tcPr>
          <w:p w14:paraId="7FF66E89" w14:textId="77777777" w:rsidR="003607ED" w:rsidRDefault="003607ED" w:rsidP="0017554D">
            <w:pPr>
              <w:spacing w:after="0" w:line="240" w:lineRule="auto"/>
              <w:rPr>
                <w:rFonts w:ascii="Times New Roman" w:hAnsi="Times New Roman"/>
                <w:b/>
                <w:i/>
                <w:color w:val="000000"/>
                <w:sz w:val="24"/>
                <w:szCs w:val="24"/>
              </w:rPr>
            </w:pPr>
            <w:r>
              <w:rPr>
                <w:rFonts w:ascii="Times New Roman" w:hAnsi="Times New Roman"/>
                <w:b/>
                <w:i/>
                <w:iCs/>
                <w:color w:val="000000"/>
                <w:sz w:val="24"/>
                <w:szCs w:val="24"/>
              </w:rPr>
              <w:t>Лекционное занятия 7.</w:t>
            </w:r>
            <w:r>
              <w:rPr>
                <w:rFonts w:ascii="Times New Roman" w:hAnsi="Times New Roman"/>
                <w:color w:val="000000"/>
                <w:sz w:val="24"/>
                <w:szCs w:val="24"/>
              </w:rPr>
              <w:t xml:space="preserve">Понятие морфемы как значимой части слова. Многозначность морфем. Аффиксальные морфемы. Синонимия и антонимия морфем. Морфемный разбор слова. Типы основ: членимая, </w:t>
            </w:r>
            <w:proofErr w:type="spellStart"/>
            <w:r>
              <w:rPr>
                <w:rFonts w:ascii="Times New Roman" w:hAnsi="Times New Roman"/>
                <w:color w:val="000000"/>
                <w:sz w:val="24"/>
                <w:szCs w:val="24"/>
              </w:rPr>
              <w:t>нечленимая</w:t>
            </w:r>
            <w:proofErr w:type="spellEnd"/>
            <w:r>
              <w:rPr>
                <w:rFonts w:ascii="Times New Roman" w:hAnsi="Times New Roman"/>
                <w:color w:val="000000"/>
                <w:sz w:val="24"/>
                <w:szCs w:val="24"/>
              </w:rPr>
              <w:t>, простая, сложная</w:t>
            </w:r>
          </w:p>
        </w:tc>
        <w:tc>
          <w:tcPr>
            <w:tcW w:w="712" w:type="pct"/>
            <w:vAlign w:val="center"/>
          </w:tcPr>
          <w:p w14:paraId="2BFB7894" w14:textId="77777777" w:rsidR="003607ED" w:rsidRDefault="007C0BAD" w:rsidP="0017554D">
            <w:pPr>
              <w:spacing w:after="0" w:line="240" w:lineRule="auto"/>
              <w:jc w:val="center"/>
              <w:rPr>
                <w:rFonts w:ascii="Times New Roman" w:hAnsi="Times New Roman"/>
                <w:b/>
                <w:bCs/>
              </w:rPr>
            </w:pPr>
            <w:r>
              <w:rPr>
                <w:rFonts w:ascii="Times New Roman" w:hAnsi="Times New Roman"/>
                <w:b/>
                <w:bCs/>
              </w:rPr>
              <w:t>2</w:t>
            </w:r>
          </w:p>
        </w:tc>
        <w:tc>
          <w:tcPr>
            <w:tcW w:w="570" w:type="pct"/>
          </w:tcPr>
          <w:p w14:paraId="694D9483" w14:textId="77777777" w:rsidR="003607ED" w:rsidRDefault="003607ED">
            <w:r w:rsidRPr="007F5E8D">
              <w:rPr>
                <w:rFonts w:ascii="Times New Roman" w:hAnsi="Times New Roman"/>
                <w:color w:val="000000" w:themeColor="text1"/>
                <w:sz w:val="24"/>
                <w:szCs w:val="24"/>
              </w:rPr>
              <w:t>ОК 05, ОК 10</w:t>
            </w:r>
          </w:p>
        </w:tc>
        <w:tc>
          <w:tcPr>
            <w:tcW w:w="786" w:type="pct"/>
            <w:vAlign w:val="center"/>
          </w:tcPr>
          <w:p w14:paraId="6047621E" w14:textId="77777777" w:rsidR="003607ED" w:rsidRDefault="003607ED" w:rsidP="003607E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w:t>
            </w:r>
          </w:p>
          <w:p w14:paraId="2D8C14C2" w14:textId="77777777" w:rsidR="003607ED" w:rsidRDefault="003607ED" w:rsidP="003607E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10.01</w:t>
            </w:r>
          </w:p>
          <w:p w14:paraId="7205139E" w14:textId="77777777" w:rsidR="003607ED" w:rsidRDefault="003607ED" w:rsidP="003607E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10.02,Уо 10.03,Уо 10.04</w:t>
            </w:r>
          </w:p>
          <w:p w14:paraId="47CE76A1" w14:textId="77777777" w:rsidR="003607ED" w:rsidRDefault="003607ED" w:rsidP="003607E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10.02</w:t>
            </w:r>
          </w:p>
          <w:p w14:paraId="56A9DD6C" w14:textId="77777777" w:rsidR="003607ED" w:rsidRDefault="003607ED" w:rsidP="003607ED">
            <w:pPr>
              <w:spacing w:after="0" w:line="240" w:lineRule="auto"/>
              <w:jc w:val="center"/>
              <w:rPr>
                <w:rFonts w:ascii="Times New Roman" w:hAnsi="Times New Roman"/>
                <w:b/>
                <w:bCs/>
                <w:i/>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10.05</w:t>
            </w:r>
          </w:p>
        </w:tc>
      </w:tr>
      <w:tr w:rsidR="003607ED" w14:paraId="45AC7987" w14:textId="77777777" w:rsidTr="003607ED">
        <w:trPr>
          <w:trHeight w:val="23"/>
        </w:trPr>
        <w:tc>
          <w:tcPr>
            <w:tcW w:w="926" w:type="pct"/>
          </w:tcPr>
          <w:p w14:paraId="1B458B65" w14:textId="77777777" w:rsidR="003607ED" w:rsidRDefault="003607ED" w:rsidP="0017554D">
            <w:pPr>
              <w:spacing w:after="0" w:line="240" w:lineRule="auto"/>
              <w:rPr>
                <w:rFonts w:ascii="Times New Roman" w:hAnsi="Times New Roman"/>
                <w:b/>
                <w:bCs/>
                <w:sz w:val="24"/>
                <w:szCs w:val="24"/>
              </w:rPr>
            </w:pPr>
            <w:r>
              <w:rPr>
                <w:rFonts w:ascii="Times New Roman" w:hAnsi="Times New Roman"/>
                <w:b/>
                <w:bCs/>
                <w:sz w:val="24"/>
                <w:szCs w:val="24"/>
              </w:rPr>
              <w:t>Тема 4.2.</w:t>
            </w:r>
          </w:p>
          <w:p w14:paraId="56016307" w14:textId="77777777" w:rsidR="003607ED" w:rsidRDefault="003607ED" w:rsidP="0017554D">
            <w:pPr>
              <w:spacing w:after="0" w:line="240" w:lineRule="auto"/>
              <w:rPr>
                <w:rFonts w:ascii="Times New Roman" w:hAnsi="Times New Roman"/>
                <w:b/>
                <w:bCs/>
                <w:sz w:val="24"/>
                <w:szCs w:val="24"/>
              </w:rPr>
            </w:pPr>
            <w:r>
              <w:rPr>
                <w:rFonts w:ascii="Times New Roman" w:hAnsi="Times New Roman"/>
                <w:b/>
                <w:bCs/>
                <w:sz w:val="24"/>
                <w:szCs w:val="24"/>
              </w:rPr>
              <w:t>Словообразование. Морфологические и неморфологические способы</w:t>
            </w:r>
          </w:p>
        </w:tc>
        <w:tc>
          <w:tcPr>
            <w:tcW w:w="2006" w:type="pct"/>
          </w:tcPr>
          <w:p w14:paraId="0E40EC5F" w14:textId="77777777" w:rsidR="003607ED" w:rsidRDefault="003607ED" w:rsidP="0017554D">
            <w:pPr>
              <w:spacing w:after="0" w:line="240" w:lineRule="auto"/>
              <w:rPr>
                <w:rFonts w:ascii="Times New Roman" w:hAnsi="Times New Roman"/>
                <w:b/>
                <w:i/>
                <w:color w:val="000000"/>
                <w:sz w:val="24"/>
                <w:szCs w:val="24"/>
              </w:rPr>
            </w:pPr>
            <w:r>
              <w:rPr>
                <w:rFonts w:ascii="Times New Roman" w:hAnsi="Times New Roman"/>
                <w:b/>
                <w:i/>
                <w:iCs/>
                <w:color w:val="000000"/>
                <w:sz w:val="24"/>
                <w:szCs w:val="24"/>
              </w:rPr>
              <w:t>Практическое занятие 9.</w:t>
            </w:r>
            <w:r>
              <w:rPr>
                <w:rFonts w:ascii="Times New Roman" w:hAnsi="Times New Roman"/>
                <w:color w:val="000000"/>
                <w:sz w:val="24"/>
                <w:szCs w:val="24"/>
              </w:rPr>
              <w:t xml:space="preserve"> Словообразование. Морфологические способы словообразования. Неморфологические способы словообразования. Словообразовательный разбор. Формообразование. Понятие об этимологии</w:t>
            </w:r>
          </w:p>
        </w:tc>
        <w:tc>
          <w:tcPr>
            <w:tcW w:w="712" w:type="pct"/>
            <w:vAlign w:val="center"/>
          </w:tcPr>
          <w:p w14:paraId="6BB8B068" w14:textId="77777777" w:rsidR="003607ED" w:rsidRDefault="003607ED" w:rsidP="0017554D">
            <w:pPr>
              <w:spacing w:after="0" w:line="240" w:lineRule="auto"/>
              <w:jc w:val="center"/>
              <w:rPr>
                <w:rFonts w:ascii="Times New Roman" w:hAnsi="Times New Roman"/>
                <w:b/>
                <w:bCs/>
              </w:rPr>
            </w:pPr>
            <w:r>
              <w:rPr>
                <w:rFonts w:ascii="Times New Roman" w:hAnsi="Times New Roman"/>
                <w:b/>
                <w:bCs/>
              </w:rPr>
              <w:t>4</w:t>
            </w:r>
          </w:p>
        </w:tc>
        <w:tc>
          <w:tcPr>
            <w:tcW w:w="570" w:type="pct"/>
          </w:tcPr>
          <w:p w14:paraId="275472F4" w14:textId="77777777" w:rsidR="003607ED" w:rsidRDefault="003607ED">
            <w:r w:rsidRPr="007F5E8D">
              <w:rPr>
                <w:rFonts w:ascii="Times New Roman" w:hAnsi="Times New Roman"/>
                <w:color w:val="000000" w:themeColor="text1"/>
                <w:sz w:val="24"/>
                <w:szCs w:val="24"/>
              </w:rPr>
              <w:t>ОК 05, ОК 10</w:t>
            </w:r>
          </w:p>
        </w:tc>
        <w:tc>
          <w:tcPr>
            <w:tcW w:w="786" w:type="pct"/>
            <w:vAlign w:val="center"/>
          </w:tcPr>
          <w:p w14:paraId="6DCAC724" w14:textId="77777777" w:rsidR="003607ED" w:rsidRDefault="003607ED" w:rsidP="003607E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w:t>
            </w:r>
          </w:p>
          <w:p w14:paraId="17469B61" w14:textId="77777777" w:rsidR="003607ED" w:rsidRDefault="003607ED" w:rsidP="003607E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10.01</w:t>
            </w:r>
          </w:p>
          <w:p w14:paraId="0AC38FEA" w14:textId="77777777" w:rsidR="003607ED" w:rsidRDefault="003607ED" w:rsidP="003607E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10.02,Уо 10.03,Уо 10.04</w:t>
            </w:r>
          </w:p>
          <w:p w14:paraId="0B74B5EA" w14:textId="77777777" w:rsidR="003607ED" w:rsidRDefault="003607ED" w:rsidP="003607E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10.02</w:t>
            </w:r>
          </w:p>
          <w:p w14:paraId="17738470" w14:textId="77777777" w:rsidR="003607ED" w:rsidRDefault="003607ED" w:rsidP="003607ED">
            <w:pPr>
              <w:spacing w:after="0" w:line="240" w:lineRule="auto"/>
              <w:jc w:val="center"/>
              <w:rPr>
                <w:rFonts w:ascii="Times New Roman" w:hAnsi="Times New Roman"/>
                <w:b/>
                <w:bCs/>
                <w:i/>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10.05</w:t>
            </w:r>
          </w:p>
        </w:tc>
      </w:tr>
      <w:tr w:rsidR="003607ED" w14:paraId="4814CA56" w14:textId="77777777" w:rsidTr="003607ED">
        <w:trPr>
          <w:trHeight w:val="23"/>
        </w:trPr>
        <w:tc>
          <w:tcPr>
            <w:tcW w:w="926" w:type="pct"/>
          </w:tcPr>
          <w:p w14:paraId="04BF1CC5" w14:textId="77777777" w:rsidR="003607ED" w:rsidRDefault="003607ED" w:rsidP="0017554D">
            <w:pPr>
              <w:spacing w:after="0" w:line="240" w:lineRule="auto"/>
              <w:rPr>
                <w:rFonts w:ascii="Times New Roman" w:hAnsi="Times New Roman"/>
                <w:b/>
                <w:bCs/>
                <w:sz w:val="24"/>
                <w:szCs w:val="24"/>
              </w:rPr>
            </w:pPr>
            <w:r>
              <w:rPr>
                <w:rFonts w:ascii="Times New Roman" w:hAnsi="Times New Roman"/>
                <w:b/>
                <w:bCs/>
                <w:sz w:val="24"/>
                <w:szCs w:val="24"/>
              </w:rPr>
              <w:t>Тема 4.3.</w:t>
            </w:r>
          </w:p>
          <w:p w14:paraId="32BF542F" w14:textId="77777777" w:rsidR="003607ED" w:rsidRDefault="003607ED" w:rsidP="0017554D">
            <w:pPr>
              <w:spacing w:after="0" w:line="240" w:lineRule="auto"/>
              <w:rPr>
                <w:rFonts w:ascii="Times New Roman" w:hAnsi="Times New Roman"/>
                <w:b/>
                <w:bCs/>
                <w:sz w:val="24"/>
                <w:szCs w:val="24"/>
              </w:rPr>
            </w:pPr>
            <w:r>
              <w:rPr>
                <w:rFonts w:ascii="Times New Roman" w:hAnsi="Times New Roman"/>
                <w:b/>
                <w:bCs/>
                <w:sz w:val="24"/>
                <w:szCs w:val="24"/>
              </w:rPr>
              <w:t>Орфография</w:t>
            </w:r>
          </w:p>
          <w:p w14:paraId="710D65C3" w14:textId="77777777" w:rsidR="003607ED" w:rsidRDefault="003607ED" w:rsidP="0017554D">
            <w:pPr>
              <w:spacing w:after="0" w:line="240" w:lineRule="auto"/>
              <w:rPr>
                <w:rFonts w:ascii="Times New Roman" w:hAnsi="Times New Roman"/>
                <w:b/>
                <w:bCs/>
                <w:sz w:val="24"/>
                <w:szCs w:val="24"/>
              </w:rPr>
            </w:pPr>
          </w:p>
        </w:tc>
        <w:tc>
          <w:tcPr>
            <w:tcW w:w="2006" w:type="pct"/>
          </w:tcPr>
          <w:p w14:paraId="2A05F01D" w14:textId="77777777" w:rsidR="003607ED" w:rsidRDefault="003607ED" w:rsidP="0017554D">
            <w:pPr>
              <w:spacing w:after="0" w:line="240" w:lineRule="auto"/>
              <w:rPr>
                <w:rFonts w:ascii="Times New Roman" w:hAnsi="Times New Roman"/>
                <w:b/>
                <w:i/>
                <w:color w:val="000000"/>
                <w:sz w:val="24"/>
                <w:szCs w:val="24"/>
              </w:rPr>
            </w:pPr>
            <w:r>
              <w:rPr>
                <w:rFonts w:ascii="Times New Roman" w:hAnsi="Times New Roman"/>
                <w:b/>
                <w:i/>
                <w:iCs/>
                <w:color w:val="000000"/>
                <w:sz w:val="24"/>
                <w:szCs w:val="24"/>
              </w:rPr>
              <w:t>Практическое занятие 10</w:t>
            </w:r>
            <w:r>
              <w:rPr>
                <w:rFonts w:ascii="Times New Roman" w:hAnsi="Times New Roman"/>
                <w:i/>
                <w:iCs/>
                <w:color w:val="000000"/>
                <w:sz w:val="24"/>
                <w:szCs w:val="24"/>
              </w:rPr>
              <w:t>.</w:t>
            </w:r>
            <w:r>
              <w:rPr>
                <w:rFonts w:ascii="Times New Roman" w:hAnsi="Times New Roman"/>
                <w:color w:val="000000"/>
                <w:sz w:val="24"/>
                <w:szCs w:val="24"/>
              </w:rPr>
              <w:t xml:space="preserve"> Орфография.</w:t>
            </w:r>
            <w:r w:rsidR="006212C3">
              <w:rPr>
                <w:rFonts w:ascii="Times New Roman" w:hAnsi="Times New Roman"/>
                <w:color w:val="000000"/>
                <w:sz w:val="24"/>
                <w:szCs w:val="24"/>
              </w:rPr>
              <w:t xml:space="preserve"> </w:t>
            </w:r>
            <w:r>
              <w:rPr>
                <w:rFonts w:ascii="Times New Roman" w:hAnsi="Times New Roman"/>
                <w:color w:val="000000"/>
                <w:sz w:val="24"/>
                <w:szCs w:val="24"/>
              </w:rPr>
              <w:t>Правописание чередующихся гласных в корнях слов. Правописание приставок ПРИ-/ПРЕ-.</w:t>
            </w:r>
            <w:r w:rsidR="006212C3">
              <w:rPr>
                <w:rFonts w:ascii="Times New Roman" w:hAnsi="Times New Roman"/>
                <w:color w:val="000000"/>
                <w:sz w:val="24"/>
                <w:szCs w:val="24"/>
              </w:rPr>
              <w:t xml:space="preserve"> </w:t>
            </w:r>
            <w:r>
              <w:rPr>
                <w:rFonts w:ascii="Times New Roman" w:hAnsi="Times New Roman"/>
                <w:color w:val="000000"/>
                <w:sz w:val="24"/>
                <w:szCs w:val="24"/>
              </w:rPr>
              <w:t>Правописание сложных слов.</w:t>
            </w:r>
          </w:p>
        </w:tc>
        <w:tc>
          <w:tcPr>
            <w:tcW w:w="712" w:type="pct"/>
            <w:vAlign w:val="center"/>
          </w:tcPr>
          <w:p w14:paraId="40D94F31" w14:textId="77777777" w:rsidR="003607ED" w:rsidRDefault="003607ED" w:rsidP="0017554D">
            <w:pPr>
              <w:spacing w:after="0" w:line="240" w:lineRule="auto"/>
              <w:jc w:val="center"/>
              <w:rPr>
                <w:rFonts w:ascii="Times New Roman" w:hAnsi="Times New Roman"/>
                <w:b/>
                <w:bCs/>
              </w:rPr>
            </w:pPr>
            <w:r>
              <w:rPr>
                <w:rFonts w:ascii="Times New Roman" w:hAnsi="Times New Roman"/>
                <w:b/>
                <w:bCs/>
              </w:rPr>
              <w:t>4</w:t>
            </w:r>
          </w:p>
        </w:tc>
        <w:tc>
          <w:tcPr>
            <w:tcW w:w="570" w:type="pct"/>
          </w:tcPr>
          <w:p w14:paraId="6BBFEFA7" w14:textId="77777777" w:rsidR="003607ED" w:rsidRDefault="003607ED">
            <w:r w:rsidRPr="007F5E8D">
              <w:rPr>
                <w:rFonts w:ascii="Times New Roman" w:hAnsi="Times New Roman"/>
                <w:color w:val="000000" w:themeColor="text1"/>
                <w:sz w:val="24"/>
                <w:szCs w:val="24"/>
              </w:rPr>
              <w:t>ОК 05, ОК 10</w:t>
            </w:r>
          </w:p>
        </w:tc>
        <w:tc>
          <w:tcPr>
            <w:tcW w:w="786" w:type="pct"/>
            <w:vAlign w:val="center"/>
          </w:tcPr>
          <w:p w14:paraId="3D59C63D" w14:textId="77777777" w:rsidR="003607ED" w:rsidRDefault="003607ED" w:rsidP="003607E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w:t>
            </w:r>
          </w:p>
          <w:p w14:paraId="3816F3A5" w14:textId="77777777" w:rsidR="003607ED" w:rsidRDefault="003607ED" w:rsidP="003607E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10.01</w:t>
            </w:r>
          </w:p>
          <w:p w14:paraId="638DC07B" w14:textId="77777777" w:rsidR="003607ED" w:rsidRDefault="003607ED" w:rsidP="003607E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10.02,Уо 10.03,Уо 10.04</w:t>
            </w:r>
          </w:p>
          <w:p w14:paraId="501E09B9" w14:textId="77777777" w:rsidR="003607ED" w:rsidRDefault="003607ED" w:rsidP="003607E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lastRenderedPageBreak/>
              <w:t>Уо</w:t>
            </w:r>
            <w:proofErr w:type="spellEnd"/>
            <w:r>
              <w:rPr>
                <w:rFonts w:ascii="Times New Roman" w:hAnsi="Times New Roman"/>
                <w:bCs/>
                <w:iCs/>
                <w:color w:val="000000" w:themeColor="text1"/>
                <w:sz w:val="24"/>
                <w:szCs w:val="24"/>
              </w:rPr>
              <w:t xml:space="preserve"> 10.05,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10.02</w:t>
            </w:r>
          </w:p>
          <w:p w14:paraId="2B67CC49" w14:textId="77777777" w:rsidR="003607ED" w:rsidRDefault="003607ED" w:rsidP="003607ED">
            <w:pPr>
              <w:spacing w:after="0" w:line="240" w:lineRule="auto"/>
              <w:jc w:val="center"/>
              <w:rPr>
                <w:rFonts w:ascii="Times New Roman" w:hAnsi="Times New Roman"/>
                <w:b/>
                <w:bCs/>
                <w:i/>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10.05</w:t>
            </w:r>
          </w:p>
        </w:tc>
      </w:tr>
      <w:tr w:rsidR="00372B0C" w14:paraId="21E5761D" w14:textId="77777777" w:rsidTr="0017554D">
        <w:trPr>
          <w:trHeight w:val="23"/>
        </w:trPr>
        <w:tc>
          <w:tcPr>
            <w:tcW w:w="926" w:type="pct"/>
          </w:tcPr>
          <w:p w14:paraId="60A31976" w14:textId="77777777" w:rsidR="00372B0C" w:rsidRDefault="00372B0C" w:rsidP="0017554D">
            <w:pPr>
              <w:spacing w:after="0" w:line="240" w:lineRule="auto"/>
              <w:rPr>
                <w:rFonts w:ascii="Times New Roman" w:hAnsi="Times New Roman"/>
                <w:b/>
                <w:bCs/>
                <w:sz w:val="24"/>
                <w:szCs w:val="24"/>
              </w:rPr>
            </w:pPr>
            <w:r>
              <w:rPr>
                <w:rFonts w:ascii="Times New Roman" w:hAnsi="Times New Roman"/>
                <w:b/>
                <w:bCs/>
                <w:sz w:val="24"/>
                <w:szCs w:val="24"/>
              </w:rPr>
              <w:lastRenderedPageBreak/>
              <w:t>Тема 4.4</w:t>
            </w:r>
          </w:p>
          <w:p w14:paraId="6C14A3FF" w14:textId="77777777" w:rsidR="00372B0C" w:rsidRDefault="00372B0C" w:rsidP="0017554D">
            <w:pPr>
              <w:spacing w:after="0" w:line="240" w:lineRule="auto"/>
              <w:rPr>
                <w:rFonts w:ascii="Times New Roman" w:hAnsi="Times New Roman"/>
                <w:b/>
                <w:bCs/>
                <w:sz w:val="24"/>
                <w:szCs w:val="24"/>
              </w:rPr>
            </w:pPr>
            <w:r>
              <w:rPr>
                <w:rFonts w:ascii="Times New Roman" w:hAnsi="Times New Roman"/>
                <w:b/>
                <w:bCs/>
                <w:sz w:val="24"/>
                <w:szCs w:val="24"/>
              </w:rPr>
              <w:t>Речь</w:t>
            </w:r>
          </w:p>
          <w:p w14:paraId="6EE46F8F" w14:textId="77777777" w:rsidR="00372B0C" w:rsidRDefault="00372B0C" w:rsidP="0017554D">
            <w:pPr>
              <w:spacing w:after="0" w:line="240" w:lineRule="auto"/>
              <w:rPr>
                <w:rFonts w:ascii="Times New Roman" w:hAnsi="Times New Roman"/>
                <w:b/>
                <w:bCs/>
                <w:sz w:val="24"/>
                <w:szCs w:val="24"/>
              </w:rPr>
            </w:pPr>
          </w:p>
        </w:tc>
        <w:tc>
          <w:tcPr>
            <w:tcW w:w="2006" w:type="pct"/>
          </w:tcPr>
          <w:p w14:paraId="4C98BFF4" w14:textId="77777777" w:rsidR="00372B0C" w:rsidRDefault="00372B0C" w:rsidP="0017554D">
            <w:pPr>
              <w:spacing w:after="0" w:line="240" w:lineRule="auto"/>
              <w:rPr>
                <w:rFonts w:ascii="Times New Roman" w:hAnsi="Times New Roman"/>
                <w:b/>
                <w:i/>
                <w:color w:val="000000"/>
                <w:sz w:val="24"/>
                <w:szCs w:val="24"/>
              </w:rPr>
            </w:pPr>
            <w:r>
              <w:rPr>
                <w:rFonts w:ascii="Times New Roman" w:hAnsi="Times New Roman"/>
                <w:b/>
                <w:color w:val="000000"/>
                <w:sz w:val="24"/>
                <w:szCs w:val="24"/>
              </w:rPr>
              <w:t>Практическое занятие 11</w:t>
            </w:r>
            <w:r>
              <w:rPr>
                <w:rFonts w:ascii="Times New Roman" w:hAnsi="Times New Roman"/>
                <w:color w:val="000000"/>
                <w:sz w:val="24"/>
                <w:szCs w:val="24"/>
              </w:rPr>
              <w:t>. Употребление приставок и суффиксов в разных стилях речи</w:t>
            </w:r>
          </w:p>
        </w:tc>
        <w:tc>
          <w:tcPr>
            <w:tcW w:w="712" w:type="pct"/>
            <w:vAlign w:val="center"/>
          </w:tcPr>
          <w:p w14:paraId="1B08C8FD" w14:textId="77777777" w:rsidR="00372B0C" w:rsidRDefault="007C0BAD" w:rsidP="0017554D">
            <w:pPr>
              <w:spacing w:after="0" w:line="240" w:lineRule="auto"/>
              <w:jc w:val="center"/>
              <w:rPr>
                <w:rFonts w:ascii="Times New Roman" w:hAnsi="Times New Roman"/>
                <w:b/>
                <w:bCs/>
              </w:rPr>
            </w:pPr>
            <w:r>
              <w:rPr>
                <w:rFonts w:ascii="Times New Roman" w:hAnsi="Times New Roman"/>
                <w:b/>
                <w:bCs/>
              </w:rPr>
              <w:t>2</w:t>
            </w:r>
          </w:p>
        </w:tc>
        <w:tc>
          <w:tcPr>
            <w:tcW w:w="570" w:type="pct"/>
            <w:vAlign w:val="center"/>
          </w:tcPr>
          <w:p w14:paraId="3B13411E" w14:textId="77777777" w:rsidR="00372B0C" w:rsidRDefault="003607ED" w:rsidP="0017554D">
            <w:pPr>
              <w:spacing w:after="0" w:line="240" w:lineRule="auto"/>
              <w:jc w:val="center"/>
              <w:rPr>
                <w:rFonts w:ascii="Times New Roman" w:hAnsi="Times New Roman"/>
                <w:b/>
                <w:bCs/>
                <w:i/>
                <w:iCs/>
                <w:color w:val="000000" w:themeColor="text1"/>
                <w:sz w:val="24"/>
                <w:szCs w:val="24"/>
              </w:rPr>
            </w:pPr>
            <w:r>
              <w:rPr>
                <w:rFonts w:ascii="Times New Roman" w:hAnsi="Times New Roman"/>
                <w:color w:val="000000" w:themeColor="text1"/>
                <w:sz w:val="24"/>
                <w:szCs w:val="24"/>
              </w:rPr>
              <w:t>ОК 05, ОК 10</w:t>
            </w:r>
          </w:p>
        </w:tc>
        <w:tc>
          <w:tcPr>
            <w:tcW w:w="786" w:type="pct"/>
            <w:vAlign w:val="center"/>
          </w:tcPr>
          <w:p w14:paraId="6CB5E001" w14:textId="77777777" w:rsidR="003607ED" w:rsidRDefault="003607ED" w:rsidP="003607E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w:t>
            </w:r>
          </w:p>
          <w:p w14:paraId="185F8AD7" w14:textId="77777777" w:rsidR="003607ED" w:rsidRDefault="003607ED" w:rsidP="003607E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10.01</w:t>
            </w:r>
          </w:p>
          <w:p w14:paraId="245E12FA" w14:textId="77777777" w:rsidR="003607ED" w:rsidRDefault="003607ED" w:rsidP="003607E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10.02,Уо 10.03,Уо 10.04</w:t>
            </w:r>
          </w:p>
          <w:p w14:paraId="480AD57D" w14:textId="77777777" w:rsidR="003607ED" w:rsidRDefault="003607ED" w:rsidP="003607E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10.02</w:t>
            </w:r>
          </w:p>
          <w:p w14:paraId="62ACFFFD" w14:textId="77777777" w:rsidR="00372B0C" w:rsidRDefault="003607ED" w:rsidP="003607ED">
            <w:pPr>
              <w:spacing w:after="0" w:line="240" w:lineRule="auto"/>
              <w:jc w:val="center"/>
              <w:rPr>
                <w:rFonts w:ascii="Times New Roman" w:hAnsi="Times New Roman"/>
                <w:b/>
                <w:bCs/>
                <w:i/>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10.05</w:t>
            </w:r>
          </w:p>
        </w:tc>
      </w:tr>
      <w:tr w:rsidR="001165CF" w14:paraId="23217C5C" w14:textId="77777777" w:rsidTr="0017554D">
        <w:trPr>
          <w:trHeight w:val="23"/>
        </w:trPr>
        <w:tc>
          <w:tcPr>
            <w:tcW w:w="2932" w:type="pct"/>
            <w:gridSpan w:val="2"/>
          </w:tcPr>
          <w:p w14:paraId="7AF0EAE8" w14:textId="77777777" w:rsidR="001165CF" w:rsidRDefault="001165CF" w:rsidP="0017554D">
            <w:pPr>
              <w:spacing w:after="0" w:line="240" w:lineRule="auto"/>
              <w:rPr>
                <w:rFonts w:ascii="Times New Roman" w:hAnsi="Times New Roman"/>
                <w:b/>
                <w:i/>
                <w:color w:val="000000"/>
                <w:sz w:val="24"/>
                <w:szCs w:val="24"/>
              </w:rPr>
            </w:pPr>
            <w:r>
              <w:rPr>
                <w:rFonts w:ascii="Times New Roman" w:hAnsi="Times New Roman"/>
                <w:b/>
                <w:bCs/>
                <w:iCs/>
                <w:sz w:val="24"/>
                <w:szCs w:val="24"/>
              </w:rPr>
              <w:t>Профессионально ориентированное содержание</w:t>
            </w:r>
          </w:p>
        </w:tc>
        <w:tc>
          <w:tcPr>
            <w:tcW w:w="712" w:type="pct"/>
            <w:vAlign w:val="center"/>
          </w:tcPr>
          <w:p w14:paraId="0770C537" w14:textId="77777777" w:rsidR="001165CF" w:rsidRDefault="001165CF" w:rsidP="0017554D">
            <w:pPr>
              <w:spacing w:after="0" w:line="240" w:lineRule="auto"/>
              <w:jc w:val="center"/>
              <w:rPr>
                <w:rFonts w:ascii="Times New Roman" w:hAnsi="Times New Roman"/>
                <w:b/>
                <w:bCs/>
              </w:rPr>
            </w:pPr>
          </w:p>
        </w:tc>
        <w:tc>
          <w:tcPr>
            <w:tcW w:w="570" w:type="pct"/>
            <w:vAlign w:val="center"/>
          </w:tcPr>
          <w:p w14:paraId="0C4A7712" w14:textId="77777777" w:rsidR="001165CF" w:rsidRDefault="001165CF" w:rsidP="0017554D">
            <w:pPr>
              <w:spacing w:after="0" w:line="240" w:lineRule="auto"/>
              <w:jc w:val="center"/>
              <w:rPr>
                <w:rFonts w:ascii="Times New Roman" w:hAnsi="Times New Roman"/>
              </w:rPr>
            </w:pPr>
          </w:p>
        </w:tc>
        <w:tc>
          <w:tcPr>
            <w:tcW w:w="786" w:type="pct"/>
            <w:vAlign w:val="center"/>
          </w:tcPr>
          <w:p w14:paraId="1FC6A7D6" w14:textId="77777777" w:rsidR="001165CF" w:rsidRDefault="001165CF" w:rsidP="0017554D">
            <w:pPr>
              <w:spacing w:after="0" w:line="240" w:lineRule="auto"/>
              <w:jc w:val="center"/>
              <w:rPr>
                <w:rFonts w:ascii="Times New Roman" w:hAnsi="Times New Roman"/>
                <w:bCs/>
                <w:iCs/>
              </w:rPr>
            </w:pPr>
          </w:p>
        </w:tc>
      </w:tr>
      <w:tr w:rsidR="00372B0C" w14:paraId="7A9DCCCC" w14:textId="77777777" w:rsidTr="0017554D">
        <w:trPr>
          <w:trHeight w:val="23"/>
        </w:trPr>
        <w:tc>
          <w:tcPr>
            <w:tcW w:w="926" w:type="pct"/>
          </w:tcPr>
          <w:p w14:paraId="56AC9110" w14:textId="77777777" w:rsidR="00372B0C" w:rsidRDefault="00372B0C" w:rsidP="0017554D">
            <w:pPr>
              <w:spacing w:after="0" w:line="240" w:lineRule="auto"/>
              <w:rPr>
                <w:rFonts w:ascii="Times New Roman" w:hAnsi="Times New Roman"/>
                <w:b/>
                <w:iCs/>
                <w:sz w:val="24"/>
                <w:szCs w:val="24"/>
              </w:rPr>
            </w:pPr>
          </w:p>
        </w:tc>
        <w:tc>
          <w:tcPr>
            <w:tcW w:w="2006" w:type="pct"/>
            <w:vAlign w:val="bottom"/>
          </w:tcPr>
          <w:p w14:paraId="35460322" w14:textId="77777777" w:rsidR="00372B0C" w:rsidRDefault="00372B0C" w:rsidP="0017554D">
            <w:pPr>
              <w:spacing w:after="0" w:line="240" w:lineRule="auto"/>
              <w:rPr>
                <w:rFonts w:ascii="Times New Roman" w:hAnsi="Times New Roman"/>
                <w:b/>
                <w:i/>
                <w:color w:val="000000"/>
                <w:sz w:val="24"/>
                <w:szCs w:val="24"/>
              </w:rPr>
            </w:pPr>
            <w:r>
              <w:rPr>
                <w:rFonts w:ascii="Times New Roman" w:hAnsi="Times New Roman"/>
                <w:b/>
                <w:i/>
                <w:iCs/>
                <w:sz w:val="24"/>
                <w:szCs w:val="24"/>
              </w:rPr>
              <w:t>Лекционное занятие 5.</w:t>
            </w:r>
            <w:r>
              <w:rPr>
                <w:rFonts w:ascii="Times New Roman" w:hAnsi="Times New Roman"/>
                <w:sz w:val="24"/>
                <w:szCs w:val="24"/>
              </w:rPr>
              <w:t xml:space="preserve">Морфемный, словообразовательный, этимологический анализ профессиональной лексики и терминов специальностей </w:t>
            </w:r>
            <w:proofErr w:type="spellStart"/>
            <w:r>
              <w:rPr>
                <w:rFonts w:ascii="Times New Roman" w:hAnsi="Times New Roman"/>
                <w:sz w:val="24"/>
                <w:szCs w:val="24"/>
              </w:rPr>
              <w:t>СПОтехнологического</w:t>
            </w:r>
            <w:proofErr w:type="spellEnd"/>
            <w:r>
              <w:rPr>
                <w:rFonts w:ascii="Times New Roman" w:hAnsi="Times New Roman"/>
                <w:sz w:val="24"/>
                <w:szCs w:val="24"/>
              </w:rPr>
              <w:t xml:space="preserve"> профиля</w:t>
            </w:r>
          </w:p>
        </w:tc>
        <w:tc>
          <w:tcPr>
            <w:tcW w:w="712" w:type="pct"/>
            <w:vAlign w:val="center"/>
          </w:tcPr>
          <w:p w14:paraId="59F2ED8A" w14:textId="77777777" w:rsidR="00372B0C" w:rsidRDefault="007C0BAD" w:rsidP="0017554D">
            <w:pPr>
              <w:spacing w:after="0" w:line="240" w:lineRule="auto"/>
              <w:jc w:val="center"/>
              <w:rPr>
                <w:rFonts w:ascii="Times New Roman" w:hAnsi="Times New Roman"/>
                <w:b/>
                <w:bCs/>
              </w:rPr>
            </w:pPr>
            <w:r>
              <w:rPr>
                <w:rFonts w:ascii="Times New Roman" w:hAnsi="Times New Roman"/>
                <w:b/>
                <w:bCs/>
              </w:rPr>
              <w:t>2</w:t>
            </w:r>
          </w:p>
        </w:tc>
        <w:tc>
          <w:tcPr>
            <w:tcW w:w="570" w:type="pct"/>
            <w:vAlign w:val="center"/>
          </w:tcPr>
          <w:p w14:paraId="578FBE31" w14:textId="77777777" w:rsidR="00372B0C" w:rsidRDefault="003607ED" w:rsidP="0017554D">
            <w:pPr>
              <w:spacing w:after="0" w:line="240" w:lineRule="auto"/>
              <w:jc w:val="center"/>
              <w:rPr>
                <w:rFonts w:ascii="Times New Roman" w:hAnsi="Times New Roman"/>
                <w:b/>
                <w:bCs/>
                <w:i/>
                <w:iCs/>
                <w:color w:val="000000" w:themeColor="text1"/>
                <w:sz w:val="24"/>
                <w:szCs w:val="24"/>
              </w:rPr>
            </w:pPr>
            <w:r>
              <w:rPr>
                <w:rFonts w:ascii="Times New Roman" w:hAnsi="Times New Roman"/>
                <w:color w:val="000000" w:themeColor="text1"/>
                <w:sz w:val="24"/>
                <w:szCs w:val="24"/>
              </w:rPr>
              <w:t>ОК 05, ОК 10</w:t>
            </w:r>
          </w:p>
        </w:tc>
        <w:tc>
          <w:tcPr>
            <w:tcW w:w="786" w:type="pct"/>
            <w:vAlign w:val="center"/>
          </w:tcPr>
          <w:p w14:paraId="40804FB1" w14:textId="77777777" w:rsidR="003607ED" w:rsidRDefault="003607ED" w:rsidP="003607E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w:t>
            </w:r>
          </w:p>
          <w:p w14:paraId="157E16BD" w14:textId="77777777" w:rsidR="003607ED" w:rsidRDefault="003607ED" w:rsidP="003607E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10.01</w:t>
            </w:r>
          </w:p>
          <w:p w14:paraId="213B178B" w14:textId="77777777" w:rsidR="003607ED" w:rsidRDefault="003607ED" w:rsidP="003607E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10.02,Уо 10.03,Уо 10.04</w:t>
            </w:r>
          </w:p>
          <w:p w14:paraId="730302E3" w14:textId="77777777" w:rsidR="003607ED" w:rsidRDefault="003607ED" w:rsidP="003607E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10.02</w:t>
            </w:r>
          </w:p>
          <w:p w14:paraId="5592C509" w14:textId="77777777" w:rsidR="00372B0C" w:rsidRDefault="003607ED" w:rsidP="003607ED">
            <w:pPr>
              <w:spacing w:after="0" w:line="240" w:lineRule="auto"/>
              <w:jc w:val="center"/>
              <w:rPr>
                <w:rFonts w:ascii="Times New Roman" w:hAnsi="Times New Roman"/>
                <w:b/>
                <w:bCs/>
                <w:i/>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10.05</w:t>
            </w:r>
          </w:p>
        </w:tc>
      </w:tr>
      <w:tr w:rsidR="00372B0C" w14:paraId="1983B18A" w14:textId="77777777" w:rsidTr="0017554D">
        <w:trPr>
          <w:trHeight w:val="23"/>
        </w:trPr>
        <w:tc>
          <w:tcPr>
            <w:tcW w:w="926" w:type="pct"/>
          </w:tcPr>
          <w:p w14:paraId="12C6A8D8" w14:textId="77777777" w:rsidR="00372B0C" w:rsidRDefault="00372B0C" w:rsidP="0017554D">
            <w:pPr>
              <w:spacing w:after="0" w:line="240" w:lineRule="auto"/>
              <w:rPr>
                <w:rFonts w:ascii="Times New Roman" w:hAnsi="Times New Roman"/>
                <w:b/>
                <w:iCs/>
                <w:sz w:val="24"/>
                <w:szCs w:val="24"/>
              </w:rPr>
            </w:pPr>
          </w:p>
        </w:tc>
        <w:tc>
          <w:tcPr>
            <w:tcW w:w="2006" w:type="pct"/>
            <w:vAlign w:val="bottom"/>
          </w:tcPr>
          <w:p w14:paraId="6A482E53" w14:textId="77777777" w:rsidR="00372B0C" w:rsidRDefault="00372B0C" w:rsidP="0017554D">
            <w:pPr>
              <w:spacing w:after="0" w:line="240" w:lineRule="auto"/>
              <w:rPr>
                <w:rFonts w:ascii="Times New Roman" w:hAnsi="Times New Roman"/>
                <w:b/>
                <w:i/>
                <w:color w:val="000000"/>
                <w:sz w:val="24"/>
                <w:szCs w:val="24"/>
              </w:rPr>
            </w:pPr>
            <w:r>
              <w:rPr>
                <w:rFonts w:ascii="Times New Roman" w:hAnsi="Times New Roman"/>
                <w:b/>
                <w:i/>
                <w:iCs/>
                <w:sz w:val="24"/>
                <w:szCs w:val="24"/>
              </w:rPr>
              <w:t xml:space="preserve">Практическое занятие 4. </w:t>
            </w:r>
            <w:r>
              <w:rPr>
                <w:rFonts w:ascii="Times New Roman" w:hAnsi="Times New Roman"/>
                <w:sz w:val="24"/>
                <w:szCs w:val="24"/>
              </w:rPr>
              <w:t xml:space="preserve">Распределение терминов специальностей технологического профиля </w:t>
            </w:r>
            <w:proofErr w:type="spellStart"/>
            <w:r>
              <w:rPr>
                <w:rFonts w:ascii="Times New Roman" w:hAnsi="Times New Roman"/>
                <w:sz w:val="24"/>
                <w:szCs w:val="24"/>
              </w:rPr>
              <w:t>СПОпо</w:t>
            </w:r>
            <w:proofErr w:type="spellEnd"/>
            <w:r>
              <w:rPr>
                <w:rFonts w:ascii="Times New Roman" w:hAnsi="Times New Roman"/>
                <w:sz w:val="24"/>
                <w:szCs w:val="24"/>
              </w:rPr>
              <w:t xml:space="preserve"> словообразовательным гнездам, восстановление словообразовательной цепочки. Выработка навыка образования слов с помощью словообразовательных моделей и способов словообразования </w:t>
            </w:r>
          </w:p>
        </w:tc>
        <w:tc>
          <w:tcPr>
            <w:tcW w:w="712" w:type="pct"/>
            <w:vAlign w:val="center"/>
          </w:tcPr>
          <w:p w14:paraId="6E260768" w14:textId="77777777" w:rsidR="00372B0C" w:rsidRDefault="007C0BAD" w:rsidP="0017554D">
            <w:pPr>
              <w:spacing w:after="0" w:line="240" w:lineRule="auto"/>
              <w:jc w:val="center"/>
              <w:rPr>
                <w:rFonts w:ascii="Times New Roman" w:hAnsi="Times New Roman"/>
                <w:b/>
                <w:bCs/>
              </w:rPr>
            </w:pPr>
            <w:r>
              <w:rPr>
                <w:rFonts w:ascii="Times New Roman" w:hAnsi="Times New Roman"/>
                <w:b/>
                <w:bCs/>
              </w:rPr>
              <w:t>2</w:t>
            </w:r>
          </w:p>
        </w:tc>
        <w:tc>
          <w:tcPr>
            <w:tcW w:w="570" w:type="pct"/>
            <w:vAlign w:val="center"/>
          </w:tcPr>
          <w:p w14:paraId="43F71824" w14:textId="77777777" w:rsidR="00372B0C" w:rsidRDefault="003607ED" w:rsidP="0017554D">
            <w:pPr>
              <w:spacing w:after="0" w:line="240" w:lineRule="auto"/>
              <w:jc w:val="center"/>
              <w:rPr>
                <w:rFonts w:ascii="Times New Roman" w:hAnsi="Times New Roman"/>
                <w:b/>
                <w:bCs/>
                <w:i/>
                <w:iCs/>
                <w:color w:val="000000" w:themeColor="text1"/>
                <w:sz w:val="24"/>
                <w:szCs w:val="24"/>
              </w:rPr>
            </w:pPr>
            <w:r>
              <w:rPr>
                <w:rFonts w:ascii="Times New Roman" w:hAnsi="Times New Roman"/>
                <w:color w:val="000000" w:themeColor="text1"/>
                <w:sz w:val="24"/>
                <w:szCs w:val="24"/>
              </w:rPr>
              <w:t>ОК 05, ОК 10</w:t>
            </w:r>
          </w:p>
        </w:tc>
        <w:tc>
          <w:tcPr>
            <w:tcW w:w="786" w:type="pct"/>
            <w:vAlign w:val="center"/>
          </w:tcPr>
          <w:p w14:paraId="7966048D" w14:textId="77777777" w:rsidR="003607ED" w:rsidRDefault="003607ED" w:rsidP="003607E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w:t>
            </w:r>
          </w:p>
          <w:p w14:paraId="59C98F81" w14:textId="77777777" w:rsidR="003607ED" w:rsidRDefault="003607ED" w:rsidP="003607E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10.01</w:t>
            </w:r>
          </w:p>
          <w:p w14:paraId="2493327D" w14:textId="77777777" w:rsidR="003607ED" w:rsidRDefault="003607ED" w:rsidP="003607E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10.02,Уо 10.03,Уо 10.04</w:t>
            </w:r>
          </w:p>
          <w:p w14:paraId="3E04AB18" w14:textId="77777777" w:rsidR="003607ED" w:rsidRDefault="003607ED" w:rsidP="003607E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10.02</w:t>
            </w:r>
          </w:p>
          <w:p w14:paraId="54248EB6" w14:textId="77777777" w:rsidR="00372B0C" w:rsidRDefault="003607ED" w:rsidP="003607ED">
            <w:pPr>
              <w:spacing w:after="0" w:line="240" w:lineRule="auto"/>
              <w:jc w:val="center"/>
              <w:rPr>
                <w:rFonts w:ascii="Times New Roman" w:hAnsi="Times New Roman"/>
                <w:b/>
                <w:bCs/>
                <w:i/>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10.05</w:t>
            </w:r>
          </w:p>
        </w:tc>
      </w:tr>
      <w:tr w:rsidR="001165CF" w14:paraId="446CBD46" w14:textId="77777777" w:rsidTr="0017554D">
        <w:trPr>
          <w:trHeight w:val="23"/>
        </w:trPr>
        <w:tc>
          <w:tcPr>
            <w:tcW w:w="2932" w:type="pct"/>
            <w:gridSpan w:val="2"/>
          </w:tcPr>
          <w:p w14:paraId="6C3EB14E" w14:textId="77777777" w:rsidR="001165CF" w:rsidRDefault="001165CF" w:rsidP="0017554D">
            <w:pPr>
              <w:spacing w:line="240" w:lineRule="auto"/>
              <w:rPr>
                <w:rFonts w:ascii="Times New Roman" w:hAnsi="Times New Roman"/>
                <w:b/>
                <w:i/>
                <w:color w:val="000000"/>
                <w:sz w:val="24"/>
                <w:szCs w:val="24"/>
              </w:rPr>
            </w:pPr>
            <w:r>
              <w:rPr>
                <w:rFonts w:ascii="Times New Roman" w:hAnsi="Times New Roman"/>
                <w:b/>
                <w:bCs/>
                <w:sz w:val="24"/>
                <w:szCs w:val="24"/>
              </w:rPr>
              <w:t xml:space="preserve">Раздел 5. </w:t>
            </w:r>
            <w:r>
              <w:rPr>
                <w:rFonts w:ascii="Times New Roman" w:hAnsi="Times New Roman"/>
                <w:b/>
                <w:sz w:val="24"/>
                <w:szCs w:val="24"/>
              </w:rPr>
              <w:t>Морфология и орфография</w:t>
            </w:r>
          </w:p>
        </w:tc>
        <w:tc>
          <w:tcPr>
            <w:tcW w:w="712" w:type="pct"/>
            <w:vAlign w:val="center"/>
          </w:tcPr>
          <w:p w14:paraId="3C24E3B0" w14:textId="77777777" w:rsidR="001165CF" w:rsidRDefault="007C0BAD" w:rsidP="0017554D">
            <w:pPr>
              <w:spacing w:after="0" w:line="240" w:lineRule="auto"/>
              <w:jc w:val="center"/>
              <w:rPr>
                <w:rFonts w:ascii="Times New Roman" w:hAnsi="Times New Roman"/>
                <w:b/>
                <w:bCs/>
              </w:rPr>
            </w:pPr>
            <w:r>
              <w:rPr>
                <w:rFonts w:ascii="Times New Roman" w:hAnsi="Times New Roman"/>
                <w:b/>
                <w:bCs/>
              </w:rPr>
              <w:t>26</w:t>
            </w:r>
          </w:p>
        </w:tc>
        <w:tc>
          <w:tcPr>
            <w:tcW w:w="570" w:type="pct"/>
            <w:vAlign w:val="center"/>
          </w:tcPr>
          <w:p w14:paraId="6E3FB592" w14:textId="77777777" w:rsidR="001165CF" w:rsidRDefault="001165CF" w:rsidP="0017554D">
            <w:pPr>
              <w:spacing w:after="0" w:line="240" w:lineRule="auto"/>
              <w:jc w:val="center"/>
              <w:rPr>
                <w:rFonts w:ascii="Times New Roman" w:hAnsi="Times New Roman"/>
              </w:rPr>
            </w:pPr>
          </w:p>
        </w:tc>
        <w:tc>
          <w:tcPr>
            <w:tcW w:w="786" w:type="pct"/>
            <w:vAlign w:val="center"/>
          </w:tcPr>
          <w:p w14:paraId="1D258BB1" w14:textId="77777777" w:rsidR="001165CF" w:rsidRDefault="001165CF" w:rsidP="0017554D">
            <w:pPr>
              <w:spacing w:after="0" w:line="240" w:lineRule="auto"/>
              <w:jc w:val="center"/>
              <w:rPr>
                <w:rFonts w:ascii="Times New Roman" w:hAnsi="Times New Roman"/>
                <w:bCs/>
                <w:iCs/>
              </w:rPr>
            </w:pPr>
          </w:p>
        </w:tc>
      </w:tr>
      <w:tr w:rsidR="003607ED" w14:paraId="039F4B9A" w14:textId="77777777" w:rsidTr="003607ED">
        <w:trPr>
          <w:trHeight w:val="23"/>
        </w:trPr>
        <w:tc>
          <w:tcPr>
            <w:tcW w:w="926" w:type="pct"/>
            <w:vMerge w:val="restart"/>
          </w:tcPr>
          <w:p w14:paraId="1AA5F435" w14:textId="77777777" w:rsidR="003607ED" w:rsidRDefault="003607ED" w:rsidP="0017554D">
            <w:pPr>
              <w:spacing w:after="0" w:line="240" w:lineRule="auto"/>
              <w:rPr>
                <w:rFonts w:ascii="Times New Roman" w:hAnsi="Times New Roman"/>
                <w:b/>
                <w:bCs/>
                <w:sz w:val="24"/>
                <w:szCs w:val="24"/>
              </w:rPr>
            </w:pPr>
            <w:r>
              <w:rPr>
                <w:rFonts w:ascii="Times New Roman" w:hAnsi="Times New Roman"/>
                <w:b/>
                <w:bCs/>
                <w:sz w:val="24"/>
                <w:szCs w:val="24"/>
              </w:rPr>
              <w:t>Тема 5.1.</w:t>
            </w:r>
          </w:p>
          <w:p w14:paraId="6B965D8F" w14:textId="77777777" w:rsidR="003607ED" w:rsidRDefault="003607ED" w:rsidP="0017554D">
            <w:pPr>
              <w:spacing w:after="0" w:line="240" w:lineRule="auto"/>
              <w:rPr>
                <w:rFonts w:ascii="Times New Roman" w:hAnsi="Times New Roman"/>
                <w:b/>
                <w:bCs/>
                <w:sz w:val="24"/>
                <w:szCs w:val="24"/>
              </w:rPr>
            </w:pPr>
            <w:r>
              <w:rPr>
                <w:rFonts w:ascii="Times New Roman" w:hAnsi="Times New Roman"/>
                <w:b/>
                <w:bCs/>
                <w:sz w:val="24"/>
                <w:szCs w:val="24"/>
              </w:rPr>
              <w:t>Имя существительное как часть речи</w:t>
            </w:r>
          </w:p>
          <w:p w14:paraId="02901BA8" w14:textId="77777777" w:rsidR="003607ED" w:rsidRDefault="003607ED" w:rsidP="0017554D">
            <w:pPr>
              <w:spacing w:after="0" w:line="240" w:lineRule="auto"/>
              <w:rPr>
                <w:rFonts w:ascii="Times New Roman" w:hAnsi="Times New Roman"/>
                <w:b/>
                <w:bCs/>
                <w:sz w:val="24"/>
                <w:szCs w:val="24"/>
              </w:rPr>
            </w:pPr>
          </w:p>
        </w:tc>
        <w:tc>
          <w:tcPr>
            <w:tcW w:w="2006" w:type="pct"/>
          </w:tcPr>
          <w:p w14:paraId="6D81B44D" w14:textId="77777777" w:rsidR="003607ED" w:rsidRDefault="003607ED" w:rsidP="0017554D">
            <w:pPr>
              <w:spacing w:after="0" w:line="240" w:lineRule="auto"/>
              <w:rPr>
                <w:rFonts w:ascii="Times New Roman" w:hAnsi="Times New Roman"/>
                <w:b/>
                <w:i/>
                <w:color w:val="000000"/>
                <w:sz w:val="24"/>
                <w:szCs w:val="24"/>
              </w:rPr>
            </w:pPr>
            <w:r>
              <w:rPr>
                <w:rFonts w:ascii="Times New Roman" w:hAnsi="Times New Roman"/>
                <w:b/>
                <w:i/>
                <w:iCs/>
                <w:color w:val="000000"/>
                <w:sz w:val="24"/>
                <w:szCs w:val="24"/>
              </w:rPr>
              <w:t>Лекционное занятия 8</w:t>
            </w:r>
            <w:r>
              <w:rPr>
                <w:rFonts w:ascii="Times New Roman" w:hAnsi="Times New Roman"/>
                <w:i/>
                <w:iCs/>
                <w:color w:val="000000"/>
                <w:sz w:val="24"/>
                <w:szCs w:val="24"/>
              </w:rPr>
              <w:t>.</w:t>
            </w:r>
            <w:r>
              <w:rPr>
                <w:rFonts w:ascii="Times New Roman" w:hAnsi="Times New Roman"/>
                <w:color w:val="000000"/>
                <w:sz w:val="24"/>
                <w:szCs w:val="24"/>
              </w:rPr>
              <w:t xml:space="preserve"> Лексико-грамматические разряды существительных. Род, число, падеж </w:t>
            </w:r>
            <w:proofErr w:type="spellStart"/>
            <w:proofErr w:type="gramStart"/>
            <w:r>
              <w:rPr>
                <w:rFonts w:ascii="Times New Roman" w:hAnsi="Times New Roman"/>
                <w:color w:val="000000"/>
                <w:sz w:val="24"/>
                <w:szCs w:val="24"/>
              </w:rPr>
              <w:t>существительных.Склонение</w:t>
            </w:r>
            <w:proofErr w:type="spellEnd"/>
            <w:proofErr w:type="gramEnd"/>
            <w:r>
              <w:rPr>
                <w:rFonts w:ascii="Times New Roman" w:hAnsi="Times New Roman"/>
                <w:color w:val="000000"/>
                <w:sz w:val="24"/>
                <w:szCs w:val="24"/>
              </w:rPr>
              <w:t xml:space="preserve"> имен существительных. Употребление имен существительных.</w:t>
            </w:r>
          </w:p>
        </w:tc>
        <w:tc>
          <w:tcPr>
            <w:tcW w:w="712" w:type="pct"/>
            <w:vAlign w:val="center"/>
          </w:tcPr>
          <w:p w14:paraId="23EED7A0" w14:textId="77777777" w:rsidR="003607ED" w:rsidRDefault="007C0BAD" w:rsidP="0017554D">
            <w:pPr>
              <w:spacing w:after="0" w:line="240" w:lineRule="auto"/>
              <w:jc w:val="center"/>
              <w:rPr>
                <w:rFonts w:ascii="Times New Roman" w:hAnsi="Times New Roman"/>
                <w:b/>
                <w:bCs/>
              </w:rPr>
            </w:pPr>
            <w:r>
              <w:rPr>
                <w:rFonts w:ascii="Times New Roman" w:hAnsi="Times New Roman"/>
                <w:b/>
                <w:bCs/>
              </w:rPr>
              <w:t>2</w:t>
            </w:r>
          </w:p>
        </w:tc>
        <w:tc>
          <w:tcPr>
            <w:tcW w:w="570" w:type="pct"/>
          </w:tcPr>
          <w:p w14:paraId="1CD2E407" w14:textId="77777777" w:rsidR="003607ED" w:rsidRDefault="003607ED">
            <w:r w:rsidRPr="00582095">
              <w:rPr>
                <w:rFonts w:ascii="Times New Roman" w:hAnsi="Times New Roman"/>
                <w:color w:val="000000" w:themeColor="text1"/>
                <w:sz w:val="24"/>
                <w:szCs w:val="24"/>
              </w:rPr>
              <w:t>ОК 05, ОК 10</w:t>
            </w:r>
          </w:p>
        </w:tc>
        <w:tc>
          <w:tcPr>
            <w:tcW w:w="786" w:type="pct"/>
            <w:vAlign w:val="center"/>
          </w:tcPr>
          <w:p w14:paraId="61829E48" w14:textId="77777777" w:rsidR="003607ED" w:rsidRDefault="003607ED" w:rsidP="003607E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w:t>
            </w:r>
          </w:p>
          <w:p w14:paraId="6AFF23C5" w14:textId="77777777" w:rsidR="003607ED" w:rsidRDefault="003607ED" w:rsidP="003607E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10.01</w:t>
            </w:r>
          </w:p>
          <w:p w14:paraId="590C20D2" w14:textId="77777777" w:rsidR="003607ED" w:rsidRDefault="003607ED" w:rsidP="003607E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10.02,Уо 10.03,Уо 10.04</w:t>
            </w:r>
          </w:p>
          <w:p w14:paraId="4153F3A0" w14:textId="77777777" w:rsidR="003607ED" w:rsidRDefault="003607ED" w:rsidP="003607E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lastRenderedPageBreak/>
              <w:t>Уо</w:t>
            </w:r>
            <w:proofErr w:type="spellEnd"/>
            <w:r>
              <w:rPr>
                <w:rFonts w:ascii="Times New Roman" w:hAnsi="Times New Roman"/>
                <w:bCs/>
                <w:iCs/>
                <w:color w:val="000000" w:themeColor="text1"/>
                <w:sz w:val="24"/>
                <w:szCs w:val="24"/>
              </w:rPr>
              <w:t xml:space="preserve"> 10.05,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10.02</w:t>
            </w:r>
          </w:p>
          <w:p w14:paraId="4CB62B13" w14:textId="77777777" w:rsidR="003607ED" w:rsidRDefault="003607ED" w:rsidP="003607ED">
            <w:pPr>
              <w:spacing w:after="0" w:line="240" w:lineRule="auto"/>
              <w:jc w:val="center"/>
              <w:rPr>
                <w:rFonts w:ascii="Times New Roman" w:hAnsi="Times New Roman"/>
                <w:b/>
                <w:bCs/>
                <w:i/>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10.05</w:t>
            </w:r>
          </w:p>
        </w:tc>
      </w:tr>
      <w:tr w:rsidR="003607ED" w14:paraId="3C7D7D0B" w14:textId="77777777" w:rsidTr="003607ED">
        <w:trPr>
          <w:trHeight w:val="23"/>
        </w:trPr>
        <w:tc>
          <w:tcPr>
            <w:tcW w:w="926" w:type="pct"/>
            <w:vMerge/>
          </w:tcPr>
          <w:p w14:paraId="1124024E" w14:textId="77777777" w:rsidR="003607ED" w:rsidRDefault="003607ED" w:rsidP="0017554D">
            <w:pPr>
              <w:spacing w:after="0" w:line="240" w:lineRule="auto"/>
              <w:rPr>
                <w:rFonts w:ascii="Times New Roman" w:hAnsi="Times New Roman"/>
                <w:b/>
                <w:bCs/>
                <w:sz w:val="24"/>
                <w:szCs w:val="24"/>
              </w:rPr>
            </w:pPr>
          </w:p>
        </w:tc>
        <w:tc>
          <w:tcPr>
            <w:tcW w:w="2006" w:type="pct"/>
          </w:tcPr>
          <w:p w14:paraId="2D791605" w14:textId="77777777" w:rsidR="003607ED" w:rsidRDefault="003607ED" w:rsidP="0017554D">
            <w:pPr>
              <w:spacing w:after="0" w:line="240" w:lineRule="auto"/>
              <w:rPr>
                <w:rFonts w:ascii="Times New Roman" w:hAnsi="Times New Roman"/>
                <w:b/>
                <w:i/>
                <w:color w:val="000000"/>
                <w:sz w:val="24"/>
                <w:szCs w:val="24"/>
              </w:rPr>
            </w:pPr>
            <w:r>
              <w:rPr>
                <w:rFonts w:ascii="Times New Roman" w:hAnsi="Times New Roman"/>
                <w:b/>
                <w:i/>
                <w:iCs/>
                <w:color w:val="000000"/>
                <w:sz w:val="24"/>
                <w:szCs w:val="24"/>
              </w:rPr>
              <w:t xml:space="preserve">Практическое занятие </w:t>
            </w:r>
            <w:proofErr w:type="gramStart"/>
            <w:r>
              <w:rPr>
                <w:rFonts w:ascii="Times New Roman" w:hAnsi="Times New Roman"/>
                <w:b/>
                <w:i/>
                <w:iCs/>
                <w:color w:val="000000"/>
                <w:sz w:val="24"/>
                <w:szCs w:val="24"/>
              </w:rPr>
              <w:t>12</w:t>
            </w:r>
            <w:r>
              <w:rPr>
                <w:rFonts w:ascii="Times New Roman" w:hAnsi="Times New Roman"/>
                <w:i/>
                <w:iCs/>
                <w:color w:val="000000"/>
                <w:sz w:val="24"/>
                <w:szCs w:val="24"/>
              </w:rPr>
              <w:t>.</w:t>
            </w:r>
            <w:r>
              <w:rPr>
                <w:rFonts w:ascii="Times New Roman" w:hAnsi="Times New Roman"/>
                <w:color w:val="000000"/>
                <w:sz w:val="24"/>
                <w:szCs w:val="24"/>
              </w:rPr>
              <w:t>Морфологический</w:t>
            </w:r>
            <w:proofErr w:type="gramEnd"/>
            <w:r>
              <w:rPr>
                <w:rFonts w:ascii="Times New Roman" w:hAnsi="Times New Roman"/>
                <w:color w:val="000000"/>
                <w:sz w:val="24"/>
                <w:szCs w:val="24"/>
              </w:rPr>
              <w:t xml:space="preserve"> разбор </w:t>
            </w:r>
            <w:proofErr w:type="spellStart"/>
            <w:r>
              <w:rPr>
                <w:rFonts w:ascii="Times New Roman" w:hAnsi="Times New Roman"/>
                <w:color w:val="000000"/>
                <w:sz w:val="24"/>
                <w:szCs w:val="24"/>
              </w:rPr>
              <w:t>существительных.Правописание</w:t>
            </w:r>
            <w:proofErr w:type="spellEnd"/>
            <w:r>
              <w:rPr>
                <w:rFonts w:ascii="Times New Roman" w:hAnsi="Times New Roman"/>
                <w:color w:val="000000"/>
                <w:sz w:val="24"/>
                <w:szCs w:val="24"/>
              </w:rPr>
              <w:t xml:space="preserve"> падежных окончаний имен существительных. Гласные в суффиксах имен существительных. Правописание сложных имен существительных</w:t>
            </w:r>
          </w:p>
        </w:tc>
        <w:tc>
          <w:tcPr>
            <w:tcW w:w="712" w:type="pct"/>
            <w:vAlign w:val="center"/>
          </w:tcPr>
          <w:p w14:paraId="194E93B0" w14:textId="77777777" w:rsidR="003607ED" w:rsidRDefault="007C0BAD" w:rsidP="0017554D">
            <w:pPr>
              <w:spacing w:after="0" w:line="240" w:lineRule="auto"/>
              <w:jc w:val="center"/>
              <w:rPr>
                <w:rFonts w:ascii="Times New Roman" w:hAnsi="Times New Roman"/>
                <w:b/>
                <w:bCs/>
              </w:rPr>
            </w:pPr>
            <w:r>
              <w:rPr>
                <w:rFonts w:ascii="Times New Roman" w:hAnsi="Times New Roman"/>
                <w:b/>
                <w:bCs/>
              </w:rPr>
              <w:t>2</w:t>
            </w:r>
          </w:p>
        </w:tc>
        <w:tc>
          <w:tcPr>
            <w:tcW w:w="570" w:type="pct"/>
          </w:tcPr>
          <w:p w14:paraId="7684808E" w14:textId="77777777" w:rsidR="003607ED" w:rsidRDefault="003607ED">
            <w:r w:rsidRPr="00582095">
              <w:rPr>
                <w:rFonts w:ascii="Times New Roman" w:hAnsi="Times New Roman"/>
                <w:color w:val="000000" w:themeColor="text1"/>
                <w:sz w:val="24"/>
                <w:szCs w:val="24"/>
              </w:rPr>
              <w:t>ОК 05, ОК 10</w:t>
            </w:r>
          </w:p>
        </w:tc>
        <w:tc>
          <w:tcPr>
            <w:tcW w:w="786" w:type="pct"/>
            <w:vAlign w:val="center"/>
          </w:tcPr>
          <w:p w14:paraId="5444BB93" w14:textId="77777777" w:rsidR="003607ED" w:rsidRDefault="003607ED" w:rsidP="003607E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w:t>
            </w:r>
          </w:p>
          <w:p w14:paraId="6BDCD722" w14:textId="77777777" w:rsidR="003607ED" w:rsidRDefault="003607ED" w:rsidP="003607E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10.01</w:t>
            </w:r>
          </w:p>
          <w:p w14:paraId="1236204D" w14:textId="77777777" w:rsidR="003607ED" w:rsidRDefault="003607ED" w:rsidP="003607E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10.02,Уо 10.03,Уо 10.04</w:t>
            </w:r>
          </w:p>
          <w:p w14:paraId="4181E1A5" w14:textId="77777777" w:rsidR="003607ED" w:rsidRDefault="003607ED" w:rsidP="003607E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10.02</w:t>
            </w:r>
          </w:p>
          <w:p w14:paraId="2EBA4F35" w14:textId="77777777" w:rsidR="003607ED" w:rsidRDefault="003607ED" w:rsidP="003607ED">
            <w:pPr>
              <w:spacing w:after="0" w:line="240" w:lineRule="auto"/>
              <w:jc w:val="center"/>
              <w:rPr>
                <w:rFonts w:ascii="Times New Roman" w:hAnsi="Times New Roman"/>
                <w:b/>
                <w:bCs/>
                <w:i/>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10.05</w:t>
            </w:r>
          </w:p>
        </w:tc>
      </w:tr>
      <w:tr w:rsidR="003607ED" w14:paraId="45566988" w14:textId="77777777" w:rsidTr="003607ED">
        <w:trPr>
          <w:trHeight w:val="23"/>
        </w:trPr>
        <w:tc>
          <w:tcPr>
            <w:tcW w:w="926" w:type="pct"/>
          </w:tcPr>
          <w:p w14:paraId="3532F234" w14:textId="77777777" w:rsidR="003607ED" w:rsidRDefault="003607ED" w:rsidP="0017554D">
            <w:pPr>
              <w:spacing w:after="0" w:line="240" w:lineRule="auto"/>
              <w:rPr>
                <w:rFonts w:ascii="Times New Roman" w:hAnsi="Times New Roman"/>
                <w:b/>
                <w:bCs/>
                <w:sz w:val="24"/>
                <w:szCs w:val="24"/>
              </w:rPr>
            </w:pPr>
            <w:r>
              <w:rPr>
                <w:rFonts w:ascii="Times New Roman" w:hAnsi="Times New Roman"/>
                <w:b/>
                <w:bCs/>
                <w:sz w:val="24"/>
                <w:szCs w:val="24"/>
              </w:rPr>
              <w:t>Тема 5.2.</w:t>
            </w:r>
          </w:p>
          <w:p w14:paraId="7E827B3F" w14:textId="77777777" w:rsidR="003607ED" w:rsidRDefault="003607ED" w:rsidP="0017554D">
            <w:pPr>
              <w:spacing w:after="0" w:line="240" w:lineRule="auto"/>
              <w:rPr>
                <w:rFonts w:ascii="Times New Roman" w:hAnsi="Times New Roman"/>
                <w:b/>
                <w:bCs/>
                <w:sz w:val="24"/>
                <w:szCs w:val="24"/>
              </w:rPr>
            </w:pPr>
            <w:r>
              <w:rPr>
                <w:rFonts w:ascii="Times New Roman" w:hAnsi="Times New Roman"/>
                <w:b/>
                <w:bCs/>
                <w:sz w:val="24"/>
                <w:szCs w:val="24"/>
              </w:rPr>
              <w:t>Имя прилагательное как часть речи</w:t>
            </w:r>
          </w:p>
          <w:p w14:paraId="6EBF0F3A" w14:textId="77777777" w:rsidR="003607ED" w:rsidRDefault="003607ED" w:rsidP="0017554D">
            <w:pPr>
              <w:spacing w:after="0" w:line="240" w:lineRule="auto"/>
              <w:rPr>
                <w:rFonts w:ascii="Times New Roman" w:hAnsi="Times New Roman"/>
                <w:b/>
                <w:bCs/>
                <w:sz w:val="24"/>
                <w:szCs w:val="24"/>
              </w:rPr>
            </w:pPr>
          </w:p>
        </w:tc>
        <w:tc>
          <w:tcPr>
            <w:tcW w:w="2006" w:type="pct"/>
          </w:tcPr>
          <w:p w14:paraId="32B82147" w14:textId="77777777" w:rsidR="003607ED" w:rsidRDefault="003607ED" w:rsidP="0017554D">
            <w:pPr>
              <w:spacing w:after="0" w:line="240" w:lineRule="auto"/>
              <w:rPr>
                <w:rFonts w:ascii="Times New Roman" w:hAnsi="Times New Roman"/>
                <w:b/>
                <w:i/>
                <w:color w:val="000000"/>
                <w:sz w:val="24"/>
                <w:szCs w:val="24"/>
              </w:rPr>
            </w:pPr>
            <w:r>
              <w:rPr>
                <w:rFonts w:ascii="Times New Roman" w:hAnsi="Times New Roman"/>
                <w:b/>
                <w:i/>
                <w:iCs/>
                <w:color w:val="000000"/>
                <w:sz w:val="24"/>
                <w:szCs w:val="24"/>
              </w:rPr>
              <w:t>Лекционное занятие 9.</w:t>
            </w:r>
            <w:r>
              <w:rPr>
                <w:rFonts w:ascii="Times New Roman" w:hAnsi="Times New Roman"/>
                <w:color w:val="000000"/>
                <w:sz w:val="24"/>
                <w:szCs w:val="24"/>
              </w:rPr>
              <w:t>Лексико-грамматические разряды прилагательных. Разряды прилагательных: качественные, относительные, притяжательные. Степени сравнения имен прилагательных. Полная и краткая форма имен прилагательных. Род, число, падеж прилагательных. Трудные случаи правописания прилагательных. Правописание суффиксов и окончаний имен прилагательных. Морфологический разбор прилагательных. Употребление прилагательных в речи</w:t>
            </w:r>
          </w:p>
        </w:tc>
        <w:tc>
          <w:tcPr>
            <w:tcW w:w="712" w:type="pct"/>
            <w:vAlign w:val="center"/>
          </w:tcPr>
          <w:p w14:paraId="5CE16859" w14:textId="77777777" w:rsidR="003607ED" w:rsidRDefault="007C0BAD" w:rsidP="0017554D">
            <w:pPr>
              <w:spacing w:after="0" w:line="240" w:lineRule="auto"/>
              <w:jc w:val="center"/>
              <w:rPr>
                <w:rFonts w:ascii="Times New Roman" w:hAnsi="Times New Roman"/>
                <w:b/>
                <w:bCs/>
              </w:rPr>
            </w:pPr>
            <w:r>
              <w:rPr>
                <w:rFonts w:ascii="Times New Roman" w:hAnsi="Times New Roman"/>
                <w:b/>
                <w:bCs/>
              </w:rPr>
              <w:t>2</w:t>
            </w:r>
          </w:p>
        </w:tc>
        <w:tc>
          <w:tcPr>
            <w:tcW w:w="570" w:type="pct"/>
          </w:tcPr>
          <w:p w14:paraId="4E6D0A14" w14:textId="77777777" w:rsidR="003607ED" w:rsidRDefault="003607ED">
            <w:r w:rsidRPr="005671A1">
              <w:rPr>
                <w:rFonts w:ascii="Times New Roman" w:hAnsi="Times New Roman"/>
                <w:color w:val="000000" w:themeColor="text1"/>
                <w:sz w:val="24"/>
                <w:szCs w:val="24"/>
              </w:rPr>
              <w:t>ОК 05, ОК 10</w:t>
            </w:r>
          </w:p>
        </w:tc>
        <w:tc>
          <w:tcPr>
            <w:tcW w:w="786" w:type="pct"/>
            <w:vAlign w:val="center"/>
          </w:tcPr>
          <w:p w14:paraId="482882BF" w14:textId="77777777" w:rsidR="003607ED" w:rsidRDefault="003607ED" w:rsidP="003607E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w:t>
            </w:r>
          </w:p>
          <w:p w14:paraId="552CBF4A" w14:textId="77777777" w:rsidR="003607ED" w:rsidRDefault="003607ED" w:rsidP="003607E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10.01</w:t>
            </w:r>
          </w:p>
          <w:p w14:paraId="30B354EC" w14:textId="77777777" w:rsidR="003607ED" w:rsidRDefault="003607ED" w:rsidP="003607E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10.02,Уо 10.03,Уо 10.04</w:t>
            </w:r>
          </w:p>
          <w:p w14:paraId="6ACDAFCF" w14:textId="77777777" w:rsidR="003607ED" w:rsidRDefault="003607ED" w:rsidP="003607E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10.02</w:t>
            </w:r>
          </w:p>
          <w:p w14:paraId="6FDE7C60" w14:textId="77777777" w:rsidR="003607ED" w:rsidRDefault="003607ED" w:rsidP="003607ED">
            <w:pPr>
              <w:spacing w:after="0" w:line="240" w:lineRule="auto"/>
              <w:jc w:val="center"/>
              <w:rPr>
                <w:rFonts w:ascii="Times New Roman" w:hAnsi="Times New Roman"/>
                <w:b/>
                <w:bCs/>
                <w:i/>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10.05</w:t>
            </w:r>
          </w:p>
        </w:tc>
      </w:tr>
      <w:tr w:rsidR="003607ED" w14:paraId="00CA69BB" w14:textId="77777777" w:rsidTr="003607ED">
        <w:trPr>
          <w:trHeight w:val="23"/>
        </w:trPr>
        <w:tc>
          <w:tcPr>
            <w:tcW w:w="926" w:type="pct"/>
          </w:tcPr>
          <w:p w14:paraId="1F1B6D96" w14:textId="77777777" w:rsidR="003607ED" w:rsidRDefault="003607ED" w:rsidP="0017554D">
            <w:pPr>
              <w:spacing w:after="0" w:line="240" w:lineRule="auto"/>
              <w:rPr>
                <w:rFonts w:ascii="Times New Roman" w:hAnsi="Times New Roman"/>
                <w:b/>
                <w:bCs/>
                <w:sz w:val="24"/>
                <w:szCs w:val="24"/>
              </w:rPr>
            </w:pPr>
            <w:r>
              <w:rPr>
                <w:rFonts w:ascii="Times New Roman" w:hAnsi="Times New Roman"/>
                <w:b/>
                <w:bCs/>
                <w:sz w:val="24"/>
                <w:szCs w:val="24"/>
              </w:rPr>
              <w:t>Тема 5.3.</w:t>
            </w:r>
          </w:p>
          <w:p w14:paraId="7A47CB89" w14:textId="77777777" w:rsidR="003607ED" w:rsidRDefault="003607ED" w:rsidP="0017554D">
            <w:pPr>
              <w:spacing w:after="0" w:line="240" w:lineRule="auto"/>
              <w:rPr>
                <w:rFonts w:ascii="Times New Roman" w:hAnsi="Times New Roman"/>
                <w:b/>
                <w:bCs/>
                <w:sz w:val="24"/>
                <w:szCs w:val="24"/>
              </w:rPr>
            </w:pPr>
            <w:r>
              <w:rPr>
                <w:rFonts w:ascii="Times New Roman" w:hAnsi="Times New Roman"/>
                <w:b/>
                <w:bCs/>
                <w:sz w:val="24"/>
                <w:szCs w:val="24"/>
              </w:rPr>
              <w:t>Имя числительное как часть речи</w:t>
            </w:r>
          </w:p>
          <w:p w14:paraId="2F5841E1" w14:textId="77777777" w:rsidR="003607ED" w:rsidRDefault="003607ED" w:rsidP="0017554D">
            <w:pPr>
              <w:spacing w:after="0" w:line="240" w:lineRule="auto"/>
              <w:rPr>
                <w:rFonts w:ascii="Times New Roman" w:hAnsi="Times New Roman"/>
                <w:b/>
                <w:bCs/>
                <w:sz w:val="24"/>
                <w:szCs w:val="24"/>
              </w:rPr>
            </w:pPr>
          </w:p>
        </w:tc>
        <w:tc>
          <w:tcPr>
            <w:tcW w:w="2006" w:type="pct"/>
          </w:tcPr>
          <w:p w14:paraId="67E418FF" w14:textId="77777777" w:rsidR="003607ED" w:rsidRDefault="003607ED" w:rsidP="0017554D">
            <w:pPr>
              <w:spacing w:after="0" w:line="240" w:lineRule="auto"/>
              <w:rPr>
                <w:rFonts w:ascii="Times New Roman" w:hAnsi="Times New Roman"/>
                <w:b/>
                <w:i/>
                <w:color w:val="000000"/>
                <w:sz w:val="24"/>
                <w:szCs w:val="24"/>
              </w:rPr>
            </w:pPr>
            <w:r>
              <w:rPr>
                <w:rFonts w:ascii="Times New Roman" w:hAnsi="Times New Roman"/>
                <w:b/>
                <w:i/>
                <w:iCs/>
                <w:color w:val="000000"/>
                <w:sz w:val="24"/>
                <w:szCs w:val="24"/>
              </w:rPr>
              <w:t>Лекционное занятие 10.</w:t>
            </w:r>
            <w:r>
              <w:rPr>
                <w:rFonts w:ascii="Times New Roman" w:hAnsi="Times New Roman"/>
                <w:color w:val="000000"/>
                <w:sz w:val="24"/>
                <w:szCs w:val="24"/>
              </w:rPr>
              <w:t xml:space="preserve"> Лексико-грамматические разряды имен числительных. Морфологический разбор имени числительного. Правописание числительных. Употребление числительных в речи. Сочетание числительных оба, обе, двое, трое и др. с существительными разного рода.</w:t>
            </w:r>
          </w:p>
        </w:tc>
        <w:tc>
          <w:tcPr>
            <w:tcW w:w="712" w:type="pct"/>
            <w:vAlign w:val="center"/>
          </w:tcPr>
          <w:p w14:paraId="349FDAAF" w14:textId="77777777" w:rsidR="003607ED" w:rsidRDefault="007C0BAD" w:rsidP="0017554D">
            <w:pPr>
              <w:spacing w:after="0" w:line="240" w:lineRule="auto"/>
              <w:jc w:val="center"/>
              <w:rPr>
                <w:rFonts w:ascii="Times New Roman" w:hAnsi="Times New Roman"/>
                <w:b/>
                <w:bCs/>
              </w:rPr>
            </w:pPr>
            <w:r>
              <w:rPr>
                <w:rFonts w:ascii="Times New Roman" w:hAnsi="Times New Roman"/>
                <w:b/>
                <w:bCs/>
              </w:rPr>
              <w:t>2</w:t>
            </w:r>
          </w:p>
        </w:tc>
        <w:tc>
          <w:tcPr>
            <w:tcW w:w="570" w:type="pct"/>
          </w:tcPr>
          <w:p w14:paraId="73954290" w14:textId="77777777" w:rsidR="003607ED" w:rsidRDefault="003607ED">
            <w:r w:rsidRPr="005671A1">
              <w:rPr>
                <w:rFonts w:ascii="Times New Roman" w:hAnsi="Times New Roman"/>
                <w:color w:val="000000" w:themeColor="text1"/>
                <w:sz w:val="24"/>
                <w:szCs w:val="24"/>
              </w:rPr>
              <w:t>ОК 05, ОК 10</w:t>
            </w:r>
          </w:p>
        </w:tc>
        <w:tc>
          <w:tcPr>
            <w:tcW w:w="786" w:type="pct"/>
            <w:vAlign w:val="center"/>
          </w:tcPr>
          <w:p w14:paraId="40278A18" w14:textId="77777777" w:rsidR="003607ED" w:rsidRDefault="003607ED" w:rsidP="003607E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w:t>
            </w:r>
          </w:p>
          <w:p w14:paraId="47E99741" w14:textId="77777777" w:rsidR="003607ED" w:rsidRDefault="003607ED" w:rsidP="003607E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10.01</w:t>
            </w:r>
          </w:p>
          <w:p w14:paraId="675C7EF7" w14:textId="77777777" w:rsidR="003607ED" w:rsidRDefault="003607ED" w:rsidP="003607E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10.02,Уо 10.03,Уо 10.04</w:t>
            </w:r>
          </w:p>
          <w:p w14:paraId="627FA837" w14:textId="77777777" w:rsidR="003607ED" w:rsidRDefault="003607ED" w:rsidP="003607E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10.02</w:t>
            </w:r>
          </w:p>
          <w:p w14:paraId="566521B1" w14:textId="77777777" w:rsidR="003607ED" w:rsidRDefault="003607ED" w:rsidP="003607ED">
            <w:pPr>
              <w:spacing w:after="0" w:line="240" w:lineRule="auto"/>
              <w:jc w:val="center"/>
              <w:rPr>
                <w:rFonts w:ascii="Times New Roman" w:hAnsi="Times New Roman"/>
                <w:b/>
                <w:bCs/>
                <w:i/>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10.05</w:t>
            </w:r>
          </w:p>
        </w:tc>
      </w:tr>
      <w:tr w:rsidR="003607ED" w14:paraId="64424DAA" w14:textId="77777777" w:rsidTr="003607ED">
        <w:trPr>
          <w:trHeight w:val="23"/>
        </w:trPr>
        <w:tc>
          <w:tcPr>
            <w:tcW w:w="926" w:type="pct"/>
          </w:tcPr>
          <w:p w14:paraId="7046EA05" w14:textId="77777777" w:rsidR="003607ED" w:rsidRDefault="003607ED" w:rsidP="0017554D">
            <w:pPr>
              <w:spacing w:after="0" w:line="240" w:lineRule="auto"/>
              <w:rPr>
                <w:rFonts w:ascii="Times New Roman" w:hAnsi="Times New Roman"/>
                <w:b/>
                <w:bCs/>
                <w:sz w:val="24"/>
                <w:szCs w:val="24"/>
              </w:rPr>
            </w:pPr>
            <w:r>
              <w:rPr>
                <w:rFonts w:ascii="Times New Roman" w:hAnsi="Times New Roman"/>
                <w:b/>
                <w:bCs/>
                <w:sz w:val="24"/>
                <w:szCs w:val="24"/>
              </w:rPr>
              <w:t>Тема 5.4.</w:t>
            </w:r>
          </w:p>
          <w:p w14:paraId="6B8CBFC5" w14:textId="77777777" w:rsidR="003607ED" w:rsidRDefault="003607ED" w:rsidP="0017554D">
            <w:pPr>
              <w:spacing w:after="0" w:line="240" w:lineRule="auto"/>
              <w:rPr>
                <w:rFonts w:ascii="Times New Roman" w:hAnsi="Times New Roman"/>
                <w:b/>
                <w:bCs/>
                <w:sz w:val="24"/>
                <w:szCs w:val="24"/>
              </w:rPr>
            </w:pPr>
            <w:r>
              <w:rPr>
                <w:rFonts w:ascii="Times New Roman" w:hAnsi="Times New Roman"/>
                <w:b/>
                <w:bCs/>
                <w:sz w:val="24"/>
                <w:szCs w:val="24"/>
              </w:rPr>
              <w:t>Местоимение как часть речи. Правописание местоимений</w:t>
            </w:r>
          </w:p>
          <w:p w14:paraId="11A5DAFC" w14:textId="77777777" w:rsidR="003607ED" w:rsidRDefault="003607ED" w:rsidP="0017554D">
            <w:pPr>
              <w:spacing w:after="0" w:line="240" w:lineRule="auto"/>
              <w:rPr>
                <w:rFonts w:ascii="Times New Roman" w:hAnsi="Times New Roman"/>
                <w:b/>
                <w:bCs/>
                <w:sz w:val="24"/>
                <w:szCs w:val="24"/>
              </w:rPr>
            </w:pPr>
          </w:p>
        </w:tc>
        <w:tc>
          <w:tcPr>
            <w:tcW w:w="2006" w:type="pct"/>
          </w:tcPr>
          <w:p w14:paraId="22CEB71C" w14:textId="77777777" w:rsidR="003607ED" w:rsidRDefault="003607ED" w:rsidP="0017554D">
            <w:pPr>
              <w:spacing w:after="0" w:line="240" w:lineRule="auto"/>
              <w:rPr>
                <w:rFonts w:ascii="Times New Roman" w:hAnsi="Times New Roman"/>
                <w:b/>
                <w:i/>
                <w:color w:val="000000"/>
                <w:sz w:val="24"/>
                <w:szCs w:val="24"/>
              </w:rPr>
            </w:pPr>
            <w:r>
              <w:rPr>
                <w:rFonts w:ascii="Times New Roman" w:hAnsi="Times New Roman"/>
                <w:b/>
                <w:i/>
                <w:iCs/>
                <w:color w:val="000000"/>
                <w:sz w:val="24"/>
                <w:szCs w:val="24"/>
              </w:rPr>
              <w:t>Практическое занятие 13</w:t>
            </w:r>
            <w:r>
              <w:rPr>
                <w:rFonts w:ascii="Times New Roman" w:hAnsi="Times New Roman"/>
                <w:i/>
                <w:iCs/>
                <w:color w:val="000000"/>
                <w:sz w:val="24"/>
                <w:szCs w:val="24"/>
              </w:rPr>
              <w:t>.</w:t>
            </w:r>
            <w:r>
              <w:rPr>
                <w:rFonts w:ascii="Times New Roman" w:hAnsi="Times New Roman"/>
                <w:color w:val="000000"/>
                <w:sz w:val="24"/>
                <w:szCs w:val="24"/>
              </w:rPr>
              <w:t xml:space="preserve"> Трудные случаи правописания местоимений.  Морфологический разбор местоимения. Употребление местоимений в речи. Местоимение как средство связи предложений в тексте. Синонимия местоименных форм.</w:t>
            </w:r>
          </w:p>
        </w:tc>
        <w:tc>
          <w:tcPr>
            <w:tcW w:w="712" w:type="pct"/>
            <w:vAlign w:val="center"/>
          </w:tcPr>
          <w:p w14:paraId="6F538489" w14:textId="77777777" w:rsidR="003607ED" w:rsidRDefault="007C0BAD" w:rsidP="0017554D">
            <w:pPr>
              <w:spacing w:after="0" w:line="240" w:lineRule="auto"/>
              <w:jc w:val="center"/>
              <w:rPr>
                <w:rFonts w:ascii="Times New Roman" w:hAnsi="Times New Roman"/>
                <w:b/>
                <w:bCs/>
              </w:rPr>
            </w:pPr>
            <w:r>
              <w:rPr>
                <w:rFonts w:ascii="Times New Roman" w:hAnsi="Times New Roman"/>
                <w:b/>
                <w:bCs/>
              </w:rPr>
              <w:t>2</w:t>
            </w:r>
          </w:p>
        </w:tc>
        <w:tc>
          <w:tcPr>
            <w:tcW w:w="570" w:type="pct"/>
          </w:tcPr>
          <w:p w14:paraId="72107407" w14:textId="77777777" w:rsidR="003607ED" w:rsidRDefault="003607ED">
            <w:r w:rsidRPr="005671A1">
              <w:rPr>
                <w:rFonts w:ascii="Times New Roman" w:hAnsi="Times New Roman"/>
                <w:color w:val="000000" w:themeColor="text1"/>
                <w:sz w:val="24"/>
                <w:szCs w:val="24"/>
              </w:rPr>
              <w:t>ОК 05, ОК 10</w:t>
            </w:r>
          </w:p>
        </w:tc>
        <w:tc>
          <w:tcPr>
            <w:tcW w:w="786" w:type="pct"/>
            <w:vAlign w:val="center"/>
          </w:tcPr>
          <w:p w14:paraId="7C401EE9" w14:textId="77777777" w:rsidR="003607ED" w:rsidRDefault="003607ED" w:rsidP="003607E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w:t>
            </w:r>
          </w:p>
          <w:p w14:paraId="42EEBFEA" w14:textId="77777777" w:rsidR="003607ED" w:rsidRDefault="003607ED" w:rsidP="003607E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10.01</w:t>
            </w:r>
          </w:p>
          <w:p w14:paraId="5C4543CE" w14:textId="77777777" w:rsidR="003607ED" w:rsidRDefault="003607ED" w:rsidP="003607E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10.02,Уо 10.03,Уо 10.04</w:t>
            </w:r>
          </w:p>
          <w:p w14:paraId="684720D5" w14:textId="77777777" w:rsidR="003607ED" w:rsidRDefault="003607ED" w:rsidP="003607E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10.02</w:t>
            </w:r>
          </w:p>
          <w:p w14:paraId="0BC373E8" w14:textId="77777777" w:rsidR="003607ED" w:rsidRDefault="003607ED" w:rsidP="003607ED">
            <w:pPr>
              <w:spacing w:after="0" w:line="240" w:lineRule="auto"/>
              <w:jc w:val="center"/>
              <w:rPr>
                <w:rFonts w:ascii="Times New Roman" w:hAnsi="Times New Roman"/>
                <w:b/>
                <w:bCs/>
                <w:i/>
                <w:iCs/>
                <w:color w:val="000000" w:themeColor="text1"/>
                <w:sz w:val="24"/>
                <w:szCs w:val="24"/>
              </w:rPr>
            </w:pPr>
            <w:proofErr w:type="spellStart"/>
            <w:r>
              <w:rPr>
                <w:rFonts w:ascii="Times New Roman" w:hAnsi="Times New Roman"/>
                <w:bCs/>
                <w:iCs/>
                <w:color w:val="000000" w:themeColor="text1"/>
                <w:sz w:val="24"/>
                <w:szCs w:val="24"/>
              </w:rPr>
              <w:lastRenderedPageBreak/>
              <w:t>Зо</w:t>
            </w:r>
            <w:proofErr w:type="spellEnd"/>
            <w:r>
              <w:rPr>
                <w:rFonts w:ascii="Times New Roman" w:hAnsi="Times New Roman"/>
                <w:bCs/>
                <w:iCs/>
                <w:color w:val="000000" w:themeColor="text1"/>
                <w:sz w:val="24"/>
                <w:szCs w:val="24"/>
              </w:rPr>
              <w:t xml:space="preserve"> 10.03,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10.05</w:t>
            </w:r>
          </w:p>
        </w:tc>
      </w:tr>
      <w:tr w:rsidR="003607ED" w14:paraId="61345FF6" w14:textId="77777777" w:rsidTr="003607ED">
        <w:trPr>
          <w:trHeight w:val="23"/>
        </w:trPr>
        <w:tc>
          <w:tcPr>
            <w:tcW w:w="926" w:type="pct"/>
          </w:tcPr>
          <w:p w14:paraId="5EAA7069" w14:textId="77777777" w:rsidR="003607ED" w:rsidRDefault="003607ED" w:rsidP="0017554D">
            <w:pPr>
              <w:spacing w:after="0" w:line="240" w:lineRule="auto"/>
              <w:rPr>
                <w:rFonts w:ascii="Times New Roman" w:hAnsi="Times New Roman"/>
                <w:b/>
                <w:bCs/>
                <w:sz w:val="24"/>
                <w:szCs w:val="24"/>
              </w:rPr>
            </w:pPr>
            <w:r>
              <w:rPr>
                <w:rFonts w:ascii="Times New Roman" w:hAnsi="Times New Roman"/>
                <w:b/>
                <w:bCs/>
                <w:sz w:val="24"/>
                <w:szCs w:val="24"/>
              </w:rPr>
              <w:lastRenderedPageBreak/>
              <w:t>Тема 5.5.</w:t>
            </w:r>
          </w:p>
          <w:p w14:paraId="4BA75D70" w14:textId="77777777" w:rsidR="003607ED" w:rsidRDefault="003607ED" w:rsidP="0017554D">
            <w:pPr>
              <w:spacing w:after="0" w:line="240" w:lineRule="auto"/>
              <w:rPr>
                <w:rFonts w:ascii="Times New Roman" w:hAnsi="Times New Roman"/>
                <w:b/>
                <w:bCs/>
                <w:sz w:val="24"/>
                <w:szCs w:val="24"/>
              </w:rPr>
            </w:pPr>
            <w:r>
              <w:rPr>
                <w:rFonts w:ascii="Times New Roman" w:hAnsi="Times New Roman"/>
                <w:b/>
                <w:bCs/>
                <w:sz w:val="24"/>
                <w:szCs w:val="24"/>
              </w:rPr>
              <w:t>Глагол как часть речи. Правописание глагола</w:t>
            </w:r>
          </w:p>
          <w:p w14:paraId="6EB85DBD" w14:textId="77777777" w:rsidR="003607ED" w:rsidRDefault="003607ED" w:rsidP="0017554D">
            <w:pPr>
              <w:spacing w:after="0" w:line="240" w:lineRule="auto"/>
              <w:rPr>
                <w:rFonts w:ascii="Times New Roman" w:hAnsi="Times New Roman"/>
                <w:b/>
                <w:bCs/>
                <w:sz w:val="24"/>
                <w:szCs w:val="24"/>
              </w:rPr>
            </w:pPr>
          </w:p>
        </w:tc>
        <w:tc>
          <w:tcPr>
            <w:tcW w:w="2006" w:type="pct"/>
          </w:tcPr>
          <w:p w14:paraId="31F10383" w14:textId="77777777" w:rsidR="003607ED" w:rsidRDefault="003607ED" w:rsidP="0017554D">
            <w:pPr>
              <w:spacing w:after="0" w:line="240" w:lineRule="auto"/>
              <w:rPr>
                <w:rFonts w:ascii="Times New Roman" w:hAnsi="Times New Roman"/>
                <w:b/>
                <w:i/>
                <w:color w:val="000000"/>
                <w:sz w:val="24"/>
                <w:szCs w:val="24"/>
              </w:rPr>
            </w:pPr>
            <w:r>
              <w:rPr>
                <w:rFonts w:ascii="Times New Roman" w:hAnsi="Times New Roman"/>
                <w:b/>
                <w:i/>
                <w:iCs/>
                <w:color w:val="000000"/>
                <w:sz w:val="24"/>
                <w:szCs w:val="24"/>
              </w:rPr>
              <w:t>Лекционное занятие11</w:t>
            </w:r>
            <w:r>
              <w:rPr>
                <w:rFonts w:ascii="Times New Roman" w:hAnsi="Times New Roman"/>
                <w:i/>
                <w:iCs/>
                <w:color w:val="000000"/>
                <w:sz w:val="24"/>
                <w:szCs w:val="24"/>
              </w:rPr>
              <w:t>.</w:t>
            </w:r>
            <w:r>
              <w:rPr>
                <w:rFonts w:ascii="Times New Roman" w:hAnsi="Times New Roman"/>
                <w:color w:val="000000"/>
                <w:sz w:val="24"/>
                <w:szCs w:val="24"/>
              </w:rPr>
              <w:t>Грамматические признаки глагола. Правописание суффиксов и личных окончаний глаголов. Правописание НЕ с глаголами. Морфологический разбор глагола.</w:t>
            </w:r>
          </w:p>
        </w:tc>
        <w:tc>
          <w:tcPr>
            <w:tcW w:w="712" w:type="pct"/>
            <w:vAlign w:val="center"/>
          </w:tcPr>
          <w:p w14:paraId="06208924" w14:textId="77777777" w:rsidR="003607ED" w:rsidRDefault="007C0BAD" w:rsidP="0017554D">
            <w:pPr>
              <w:spacing w:after="0" w:line="240" w:lineRule="auto"/>
              <w:jc w:val="center"/>
              <w:rPr>
                <w:rFonts w:ascii="Times New Roman" w:hAnsi="Times New Roman"/>
                <w:b/>
                <w:bCs/>
              </w:rPr>
            </w:pPr>
            <w:r>
              <w:rPr>
                <w:rFonts w:ascii="Times New Roman" w:hAnsi="Times New Roman"/>
                <w:b/>
                <w:bCs/>
              </w:rPr>
              <w:t>2</w:t>
            </w:r>
          </w:p>
        </w:tc>
        <w:tc>
          <w:tcPr>
            <w:tcW w:w="570" w:type="pct"/>
          </w:tcPr>
          <w:p w14:paraId="2939E7AC" w14:textId="77777777" w:rsidR="003607ED" w:rsidRDefault="003607ED">
            <w:r w:rsidRPr="005873F3">
              <w:rPr>
                <w:rFonts w:ascii="Times New Roman" w:hAnsi="Times New Roman"/>
                <w:color w:val="000000" w:themeColor="text1"/>
                <w:sz w:val="24"/>
                <w:szCs w:val="24"/>
              </w:rPr>
              <w:t>ОК 05, ОК 10</w:t>
            </w:r>
          </w:p>
        </w:tc>
        <w:tc>
          <w:tcPr>
            <w:tcW w:w="786" w:type="pct"/>
            <w:vAlign w:val="center"/>
          </w:tcPr>
          <w:p w14:paraId="2D7970CD" w14:textId="77777777" w:rsidR="003607ED" w:rsidRDefault="003607ED" w:rsidP="003607E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w:t>
            </w:r>
          </w:p>
          <w:p w14:paraId="26E92E9B" w14:textId="77777777" w:rsidR="003607ED" w:rsidRDefault="003607ED" w:rsidP="003607E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10.01</w:t>
            </w:r>
          </w:p>
          <w:p w14:paraId="5AADCABF" w14:textId="77777777" w:rsidR="003607ED" w:rsidRDefault="003607ED" w:rsidP="003607E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10.02,Уо 10.03,Уо 10.04</w:t>
            </w:r>
          </w:p>
          <w:p w14:paraId="5847E471" w14:textId="77777777" w:rsidR="003607ED" w:rsidRDefault="003607ED" w:rsidP="003607E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10.02</w:t>
            </w:r>
          </w:p>
          <w:p w14:paraId="5913A1D5" w14:textId="77777777" w:rsidR="003607ED" w:rsidRDefault="003607ED" w:rsidP="003607ED">
            <w:pPr>
              <w:spacing w:after="0" w:line="240" w:lineRule="auto"/>
              <w:jc w:val="center"/>
              <w:rPr>
                <w:rFonts w:ascii="Times New Roman" w:hAnsi="Times New Roman"/>
                <w:b/>
                <w:bCs/>
                <w:i/>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10.05</w:t>
            </w:r>
          </w:p>
        </w:tc>
      </w:tr>
      <w:tr w:rsidR="003607ED" w14:paraId="0A680A51" w14:textId="77777777" w:rsidTr="003607ED">
        <w:trPr>
          <w:trHeight w:val="23"/>
        </w:trPr>
        <w:tc>
          <w:tcPr>
            <w:tcW w:w="926" w:type="pct"/>
            <w:vMerge w:val="restart"/>
          </w:tcPr>
          <w:p w14:paraId="31525CAD" w14:textId="77777777" w:rsidR="003607ED" w:rsidRDefault="003607ED" w:rsidP="0017554D">
            <w:pPr>
              <w:spacing w:after="0" w:line="240" w:lineRule="auto"/>
              <w:rPr>
                <w:rFonts w:ascii="Times New Roman" w:hAnsi="Times New Roman"/>
                <w:b/>
                <w:bCs/>
                <w:sz w:val="24"/>
                <w:szCs w:val="24"/>
              </w:rPr>
            </w:pPr>
            <w:r>
              <w:rPr>
                <w:rFonts w:ascii="Times New Roman" w:hAnsi="Times New Roman"/>
                <w:b/>
                <w:bCs/>
                <w:sz w:val="24"/>
                <w:szCs w:val="24"/>
              </w:rPr>
              <w:t>Тема 5.6.</w:t>
            </w:r>
          </w:p>
          <w:p w14:paraId="3FBA1970" w14:textId="77777777" w:rsidR="003607ED" w:rsidRDefault="003607ED" w:rsidP="0017554D">
            <w:pPr>
              <w:spacing w:after="0" w:line="240" w:lineRule="auto"/>
              <w:rPr>
                <w:rFonts w:ascii="Times New Roman" w:hAnsi="Times New Roman"/>
                <w:b/>
                <w:bCs/>
                <w:sz w:val="24"/>
                <w:szCs w:val="24"/>
              </w:rPr>
            </w:pPr>
            <w:r>
              <w:rPr>
                <w:rFonts w:ascii="Times New Roman" w:hAnsi="Times New Roman"/>
                <w:b/>
                <w:bCs/>
                <w:sz w:val="24"/>
                <w:szCs w:val="24"/>
              </w:rPr>
              <w:t>Причастие и деепричастие как особые формы глагола</w:t>
            </w:r>
          </w:p>
          <w:p w14:paraId="616EA731" w14:textId="77777777" w:rsidR="003607ED" w:rsidRDefault="003607ED" w:rsidP="0017554D">
            <w:pPr>
              <w:spacing w:after="0" w:line="240" w:lineRule="auto"/>
              <w:rPr>
                <w:rFonts w:ascii="Times New Roman" w:hAnsi="Times New Roman"/>
                <w:b/>
                <w:bCs/>
                <w:sz w:val="24"/>
                <w:szCs w:val="24"/>
              </w:rPr>
            </w:pPr>
          </w:p>
        </w:tc>
        <w:tc>
          <w:tcPr>
            <w:tcW w:w="2006" w:type="pct"/>
          </w:tcPr>
          <w:p w14:paraId="6D10E3E8" w14:textId="77777777" w:rsidR="003607ED" w:rsidRDefault="003607ED" w:rsidP="0017554D">
            <w:pPr>
              <w:spacing w:after="0" w:line="240" w:lineRule="auto"/>
              <w:rPr>
                <w:rFonts w:ascii="Times New Roman" w:hAnsi="Times New Roman"/>
                <w:color w:val="000000"/>
                <w:sz w:val="24"/>
                <w:szCs w:val="24"/>
              </w:rPr>
            </w:pPr>
            <w:r>
              <w:rPr>
                <w:rFonts w:ascii="Times New Roman" w:hAnsi="Times New Roman"/>
                <w:b/>
                <w:i/>
                <w:iCs/>
                <w:color w:val="000000"/>
                <w:sz w:val="24"/>
                <w:szCs w:val="24"/>
              </w:rPr>
              <w:t>Практическое занятие 14.</w:t>
            </w:r>
            <w:r>
              <w:rPr>
                <w:rFonts w:ascii="Times New Roman" w:hAnsi="Times New Roman"/>
                <w:color w:val="000000"/>
                <w:sz w:val="24"/>
                <w:szCs w:val="24"/>
              </w:rPr>
              <w:t>Образование действительных и страдательных причастий Правописание суффиксов причастий. Н и НН в причастиях и отглагольных прилагательных. Причастный оборот, его обособление в предложении.</w:t>
            </w:r>
          </w:p>
        </w:tc>
        <w:tc>
          <w:tcPr>
            <w:tcW w:w="712" w:type="pct"/>
            <w:vAlign w:val="center"/>
          </w:tcPr>
          <w:p w14:paraId="3C0424B5" w14:textId="77777777" w:rsidR="003607ED" w:rsidRDefault="007C0BAD" w:rsidP="0017554D">
            <w:pPr>
              <w:spacing w:after="0" w:line="240" w:lineRule="auto"/>
              <w:jc w:val="center"/>
              <w:rPr>
                <w:rFonts w:ascii="Times New Roman" w:hAnsi="Times New Roman"/>
                <w:b/>
                <w:bCs/>
              </w:rPr>
            </w:pPr>
            <w:r>
              <w:rPr>
                <w:rFonts w:ascii="Times New Roman" w:hAnsi="Times New Roman"/>
                <w:b/>
                <w:bCs/>
              </w:rPr>
              <w:t>2</w:t>
            </w:r>
          </w:p>
        </w:tc>
        <w:tc>
          <w:tcPr>
            <w:tcW w:w="570" w:type="pct"/>
          </w:tcPr>
          <w:p w14:paraId="0600FD1D" w14:textId="77777777" w:rsidR="003607ED" w:rsidRDefault="003607ED">
            <w:r w:rsidRPr="005873F3">
              <w:rPr>
                <w:rFonts w:ascii="Times New Roman" w:hAnsi="Times New Roman"/>
                <w:color w:val="000000" w:themeColor="text1"/>
                <w:sz w:val="24"/>
                <w:szCs w:val="24"/>
              </w:rPr>
              <w:t>ОК 05, ОК 10</w:t>
            </w:r>
          </w:p>
        </w:tc>
        <w:tc>
          <w:tcPr>
            <w:tcW w:w="786" w:type="pct"/>
            <w:vAlign w:val="center"/>
          </w:tcPr>
          <w:p w14:paraId="6EFAEE57" w14:textId="77777777" w:rsidR="003607ED" w:rsidRDefault="003607ED" w:rsidP="003607E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w:t>
            </w:r>
          </w:p>
          <w:p w14:paraId="2B967146" w14:textId="77777777" w:rsidR="003607ED" w:rsidRDefault="003607ED" w:rsidP="003607E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10.01</w:t>
            </w:r>
          </w:p>
          <w:p w14:paraId="45845309" w14:textId="77777777" w:rsidR="003607ED" w:rsidRDefault="003607ED" w:rsidP="003607E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10.02,Уо 10.03,Уо 10.04</w:t>
            </w:r>
          </w:p>
          <w:p w14:paraId="00725A7D" w14:textId="77777777" w:rsidR="003607ED" w:rsidRDefault="003607ED" w:rsidP="003607E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10.02</w:t>
            </w:r>
          </w:p>
          <w:p w14:paraId="3E061533" w14:textId="77777777" w:rsidR="003607ED" w:rsidRDefault="003607ED" w:rsidP="003607ED">
            <w:pPr>
              <w:spacing w:after="0" w:line="240" w:lineRule="auto"/>
              <w:jc w:val="center"/>
              <w:rPr>
                <w:rFonts w:ascii="Times New Roman" w:hAnsi="Times New Roman"/>
                <w:b/>
                <w:bCs/>
                <w:i/>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10.05</w:t>
            </w:r>
          </w:p>
        </w:tc>
      </w:tr>
      <w:tr w:rsidR="003607ED" w14:paraId="7855274E" w14:textId="77777777" w:rsidTr="003607ED">
        <w:trPr>
          <w:trHeight w:val="23"/>
        </w:trPr>
        <w:tc>
          <w:tcPr>
            <w:tcW w:w="926" w:type="pct"/>
            <w:vMerge/>
          </w:tcPr>
          <w:p w14:paraId="54607AA0" w14:textId="77777777" w:rsidR="003607ED" w:rsidRDefault="003607ED" w:rsidP="0017554D">
            <w:pPr>
              <w:spacing w:after="0" w:line="240" w:lineRule="auto"/>
              <w:rPr>
                <w:rFonts w:ascii="Times New Roman" w:hAnsi="Times New Roman"/>
                <w:b/>
                <w:bCs/>
                <w:sz w:val="24"/>
                <w:szCs w:val="24"/>
              </w:rPr>
            </w:pPr>
          </w:p>
        </w:tc>
        <w:tc>
          <w:tcPr>
            <w:tcW w:w="2006" w:type="pct"/>
          </w:tcPr>
          <w:p w14:paraId="144D249E" w14:textId="77777777" w:rsidR="003607ED" w:rsidRDefault="003607ED" w:rsidP="0017554D">
            <w:pPr>
              <w:spacing w:after="0" w:line="240" w:lineRule="auto"/>
              <w:rPr>
                <w:rFonts w:ascii="Times New Roman" w:hAnsi="Times New Roman"/>
                <w:b/>
                <w:i/>
                <w:color w:val="000000"/>
                <w:sz w:val="24"/>
                <w:szCs w:val="24"/>
              </w:rPr>
            </w:pPr>
            <w:r>
              <w:rPr>
                <w:rFonts w:ascii="Times New Roman" w:hAnsi="Times New Roman"/>
                <w:b/>
                <w:i/>
                <w:iCs/>
                <w:color w:val="000000"/>
                <w:sz w:val="24"/>
                <w:szCs w:val="24"/>
              </w:rPr>
              <w:t>Практическое занятие 15</w:t>
            </w:r>
            <w:r w:rsidR="007C0BAD">
              <w:rPr>
                <w:rFonts w:ascii="Times New Roman" w:hAnsi="Times New Roman"/>
                <w:b/>
                <w:i/>
                <w:iCs/>
                <w:color w:val="000000"/>
                <w:sz w:val="24"/>
                <w:szCs w:val="24"/>
              </w:rPr>
              <w:t xml:space="preserve"> </w:t>
            </w:r>
            <w:r>
              <w:rPr>
                <w:rFonts w:ascii="Times New Roman" w:hAnsi="Times New Roman"/>
                <w:color w:val="000000"/>
                <w:sz w:val="24"/>
                <w:szCs w:val="24"/>
              </w:rPr>
              <w:t>Деепричастие как глагольная форма НЕ с деепричастиями. Деепричастный оборот и знаки препинания в предложении с деепричастным оборотом. Особенности предложений с деепричастным оборотом. Употребление причастий и деепричастий. Морфологический разбор причастия и деепричастия.</w:t>
            </w:r>
          </w:p>
        </w:tc>
        <w:tc>
          <w:tcPr>
            <w:tcW w:w="712" w:type="pct"/>
            <w:vAlign w:val="center"/>
          </w:tcPr>
          <w:p w14:paraId="6E8288BA" w14:textId="77777777" w:rsidR="003607ED" w:rsidRDefault="007C0BAD" w:rsidP="0017554D">
            <w:pPr>
              <w:spacing w:after="0" w:line="240" w:lineRule="auto"/>
              <w:jc w:val="center"/>
              <w:rPr>
                <w:rFonts w:ascii="Times New Roman" w:hAnsi="Times New Roman"/>
                <w:b/>
                <w:bCs/>
              </w:rPr>
            </w:pPr>
            <w:r>
              <w:rPr>
                <w:rFonts w:ascii="Times New Roman" w:hAnsi="Times New Roman"/>
                <w:b/>
                <w:bCs/>
              </w:rPr>
              <w:t>2</w:t>
            </w:r>
          </w:p>
        </w:tc>
        <w:tc>
          <w:tcPr>
            <w:tcW w:w="570" w:type="pct"/>
          </w:tcPr>
          <w:p w14:paraId="20C444C7" w14:textId="77777777" w:rsidR="003607ED" w:rsidRDefault="003607ED">
            <w:r w:rsidRPr="005873F3">
              <w:rPr>
                <w:rFonts w:ascii="Times New Roman" w:hAnsi="Times New Roman"/>
                <w:color w:val="000000" w:themeColor="text1"/>
                <w:sz w:val="24"/>
                <w:szCs w:val="24"/>
              </w:rPr>
              <w:t>ОК 05, ОК 10</w:t>
            </w:r>
          </w:p>
        </w:tc>
        <w:tc>
          <w:tcPr>
            <w:tcW w:w="786" w:type="pct"/>
            <w:vAlign w:val="center"/>
          </w:tcPr>
          <w:p w14:paraId="248F4DDA" w14:textId="77777777" w:rsidR="003607ED" w:rsidRDefault="003607ED" w:rsidP="003607E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w:t>
            </w:r>
          </w:p>
          <w:p w14:paraId="28AA6995" w14:textId="77777777" w:rsidR="003607ED" w:rsidRDefault="003607ED" w:rsidP="003607E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10.01</w:t>
            </w:r>
          </w:p>
          <w:p w14:paraId="2CA13440" w14:textId="77777777" w:rsidR="003607ED" w:rsidRDefault="003607ED" w:rsidP="003607E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10.02,Уо 10.03,Уо 10.04</w:t>
            </w:r>
          </w:p>
          <w:p w14:paraId="3F5E3ACA" w14:textId="77777777" w:rsidR="003607ED" w:rsidRDefault="003607ED" w:rsidP="003607E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10.02</w:t>
            </w:r>
          </w:p>
          <w:p w14:paraId="1D02326C" w14:textId="77777777" w:rsidR="003607ED" w:rsidRDefault="003607ED" w:rsidP="003607ED">
            <w:pPr>
              <w:spacing w:after="0" w:line="240" w:lineRule="auto"/>
              <w:jc w:val="center"/>
              <w:rPr>
                <w:rFonts w:ascii="Times New Roman" w:hAnsi="Times New Roman"/>
                <w:b/>
                <w:bCs/>
                <w:i/>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10.05</w:t>
            </w:r>
          </w:p>
        </w:tc>
      </w:tr>
      <w:tr w:rsidR="003607ED" w14:paraId="378A0645" w14:textId="77777777" w:rsidTr="003607ED">
        <w:trPr>
          <w:trHeight w:val="23"/>
        </w:trPr>
        <w:tc>
          <w:tcPr>
            <w:tcW w:w="926" w:type="pct"/>
          </w:tcPr>
          <w:p w14:paraId="75D1E5E0" w14:textId="77777777" w:rsidR="003607ED" w:rsidRDefault="003607ED" w:rsidP="0017554D">
            <w:pPr>
              <w:spacing w:after="0" w:line="240" w:lineRule="auto"/>
              <w:rPr>
                <w:rFonts w:ascii="Times New Roman" w:hAnsi="Times New Roman"/>
                <w:b/>
                <w:bCs/>
                <w:sz w:val="24"/>
                <w:szCs w:val="24"/>
              </w:rPr>
            </w:pPr>
            <w:r>
              <w:rPr>
                <w:rFonts w:ascii="Times New Roman" w:hAnsi="Times New Roman"/>
                <w:b/>
                <w:bCs/>
                <w:sz w:val="24"/>
                <w:szCs w:val="24"/>
              </w:rPr>
              <w:t>Тема 5.7.</w:t>
            </w:r>
          </w:p>
          <w:p w14:paraId="106CBD09" w14:textId="77777777" w:rsidR="003607ED" w:rsidRDefault="003607ED" w:rsidP="0017554D">
            <w:pPr>
              <w:spacing w:after="0" w:line="240" w:lineRule="auto"/>
              <w:rPr>
                <w:rFonts w:ascii="Times New Roman" w:hAnsi="Times New Roman"/>
                <w:b/>
                <w:bCs/>
                <w:sz w:val="24"/>
                <w:szCs w:val="24"/>
              </w:rPr>
            </w:pPr>
            <w:r>
              <w:rPr>
                <w:rFonts w:ascii="Times New Roman" w:hAnsi="Times New Roman"/>
                <w:b/>
                <w:bCs/>
                <w:sz w:val="24"/>
                <w:szCs w:val="24"/>
              </w:rPr>
              <w:t>Наречие как часть речи</w:t>
            </w:r>
          </w:p>
          <w:p w14:paraId="369CC315" w14:textId="77777777" w:rsidR="003607ED" w:rsidRDefault="003607ED" w:rsidP="0017554D">
            <w:pPr>
              <w:spacing w:after="0" w:line="240" w:lineRule="auto"/>
              <w:rPr>
                <w:rFonts w:ascii="Times New Roman" w:hAnsi="Times New Roman"/>
                <w:b/>
                <w:bCs/>
                <w:sz w:val="24"/>
                <w:szCs w:val="24"/>
              </w:rPr>
            </w:pPr>
          </w:p>
        </w:tc>
        <w:tc>
          <w:tcPr>
            <w:tcW w:w="2006" w:type="pct"/>
          </w:tcPr>
          <w:p w14:paraId="36F4DB0A" w14:textId="77777777" w:rsidR="003607ED" w:rsidRDefault="003607ED" w:rsidP="0017554D">
            <w:pPr>
              <w:spacing w:after="0" w:line="240" w:lineRule="auto"/>
              <w:rPr>
                <w:rFonts w:ascii="Times New Roman" w:hAnsi="Times New Roman"/>
                <w:color w:val="000000"/>
                <w:sz w:val="24"/>
                <w:szCs w:val="24"/>
              </w:rPr>
            </w:pPr>
            <w:r>
              <w:rPr>
                <w:rFonts w:ascii="Times New Roman" w:hAnsi="Times New Roman"/>
                <w:b/>
                <w:i/>
                <w:iCs/>
                <w:color w:val="000000"/>
                <w:sz w:val="24"/>
                <w:szCs w:val="24"/>
              </w:rPr>
              <w:t xml:space="preserve">Лекционное занятия </w:t>
            </w:r>
            <w:proofErr w:type="gramStart"/>
            <w:r>
              <w:rPr>
                <w:rFonts w:ascii="Times New Roman" w:hAnsi="Times New Roman"/>
                <w:b/>
                <w:i/>
                <w:iCs/>
                <w:color w:val="000000"/>
                <w:sz w:val="24"/>
                <w:szCs w:val="24"/>
              </w:rPr>
              <w:t>12</w:t>
            </w:r>
            <w:r>
              <w:rPr>
                <w:rFonts w:ascii="Times New Roman" w:hAnsi="Times New Roman"/>
                <w:i/>
                <w:iCs/>
                <w:color w:val="000000"/>
                <w:sz w:val="24"/>
                <w:szCs w:val="24"/>
              </w:rPr>
              <w:t>.</w:t>
            </w:r>
            <w:r>
              <w:rPr>
                <w:rFonts w:ascii="Times New Roman" w:hAnsi="Times New Roman"/>
                <w:color w:val="000000"/>
                <w:sz w:val="24"/>
                <w:szCs w:val="24"/>
              </w:rPr>
              <w:t>Грамматические</w:t>
            </w:r>
            <w:proofErr w:type="gramEnd"/>
            <w:r>
              <w:rPr>
                <w:rFonts w:ascii="Times New Roman" w:hAnsi="Times New Roman"/>
                <w:color w:val="000000"/>
                <w:sz w:val="24"/>
                <w:szCs w:val="24"/>
              </w:rPr>
              <w:t xml:space="preserve"> признаки наречия. Степени сравнения наречий. Правописание наречий. Отличие наречий от слов-омонимов.  Морфологический разбор наречия. Употребление наречий в речи. Синонимия наречий при характеристике признака действия. Использование местоименных наречий для связи слов в предложении. </w:t>
            </w:r>
          </w:p>
          <w:p w14:paraId="6A83E360" w14:textId="77777777" w:rsidR="003607ED" w:rsidRDefault="003607ED" w:rsidP="0017554D">
            <w:pPr>
              <w:spacing w:after="0" w:line="240" w:lineRule="auto"/>
              <w:rPr>
                <w:rFonts w:ascii="Times New Roman" w:hAnsi="Times New Roman"/>
                <w:b/>
                <w:i/>
                <w:color w:val="000000"/>
                <w:sz w:val="24"/>
                <w:szCs w:val="24"/>
              </w:rPr>
            </w:pPr>
            <w:r>
              <w:rPr>
                <w:rFonts w:ascii="Times New Roman" w:hAnsi="Times New Roman"/>
                <w:color w:val="000000"/>
                <w:sz w:val="24"/>
                <w:szCs w:val="24"/>
              </w:rPr>
              <w:t xml:space="preserve">Слова категории состояния (безлично-предикативные слова). </w:t>
            </w:r>
          </w:p>
        </w:tc>
        <w:tc>
          <w:tcPr>
            <w:tcW w:w="712" w:type="pct"/>
            <w:vAlign w:val="center"/>
          </w:tcPr>
          <w:p w14:paraId="60B6C46C" w14:textId="77777777" w:rsidR="003607ED" w:rsidRDefault="007C0BAD" w:rsidP="0017554D">
            <w:pPr>
              <w:spacing w:after="0" w:line="240" w:lineRule="auto"/>
              <w:jc w:val="center"/>
              <w:rPr>
                <w:rFonts w:ascii="Times New Roman" w:hAnsi="Times New Roman"/>
                <w:b/>
                <w:bCs/>
              </w:rPr>
            </w:pPr>
            <w:r>
              <w:rPr>
                <w:rFonts w:ascii="Times New Roman" w:hAnsi="Times New Roman"/>
                <w:b/>
                <w:bCs/>
              </w:rPr>
              <w:t>2</w:t>
            </w:r>
          </w:p>
        </w:tc>
        <w:tc>
          <w:tcPr>
            <w:tcW w:w="570" w:type="pct"/>
          </w:tcPr>
          <w:p w14:paraId="5E9A4850" w14:textId="77777777" w:rsidR="003607ED" w:rsidRDefault="003607ED">
            <w:r w:rsidRPr="006A69C0">
              <w:rPr>
                <w:rFonts w:ascii="Times New Roman" w:hAnsi="Times New Roman"/>
                <w:color w:val="000000" w:themeColor="text1"/>
                <w:sz w:val="24"/>
                <w:szCs w:val="24"/>
              </w:rPr>
              <w:t>ОК 05, ОК 10</w:t>
            </w:r>
          </w:p>
        </w:tc>
        <w:tc>
          <w:tcPr>
            <w:tcW w:w="786" w:type="pct"/>
            <w:vAlign w:val="center"/>
          </w:tcPr>
          <w:p w14:paraId="5FD5002C" w14:textId="77777777" w:rsidR="003607ED" w:rsidRDefault="003607ED" w:rsidP="003607E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w:t>
            </w:r>
          </w:p>
          <w:p w14:paraId="09749365" w14:textId="77777777" w:rsidR="003607ED" w:rsidRDefault="003607ED" w:rsidP="003607E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10.01</w:t>
            </w:r>
          </w:p>
          <w:p w14:paraId="58474363" w14:textId="77777777" w:rsidR="003607ED" w:rsidRDefault="003607ED" w:rsidP="003607E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10.02,Уо 10.03,Уо 10.04</w:t>
            </w:r>
          </w:p>
          <w:p w14:paraId="40F1018F" w14:textId="77777777" w:rsidR="003607ED" w:rsidRDefault="003607ED" w:rsidP="003607E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10.02</w:t>
            </w:r>
          </w:p>
          <w:p w14:paraId="78D5A78F" w14:textId="77777777" w:rsidR="003607ED" w:rsidRDefault="003607ED" w:rsidP="003607ED">
            <w:pPr>
              <w:spacing w:after="0" w:line="240" w:lineRule="auto"/>
              <w:jc w:val="center"/>
              <w:rPr>
                <w:rFonts w:ascii="Times New Roman" w:hAnsi="Times New Roman"/>
                <w:b/>
                <w:bCs/>
                <w:i/>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10.05</w:t>
            </w:r>
          </w:p>
        </w:tc>
      </w:tr>
      <w:tr w:rsidR="003607ED" w14:paraId="46C1F3A3" w14:textId="77777777" w:rsidTr="003607ED">
        <w:trPr>
          <w:trHeight w:val="23"/>
        </w:trPr>
        <w:tc>
          <w:tcPr>
            <w:tcW w:w="926" w:type="pct"/>
          </w:tcPr>
          <w:p w14:paraId="451F5F81" w14:textId="77777777" w:rsidR="003607ED" w:rsidRDefault="003607ED" w:rsidP="0017554D">
            <w:pPr>
              <w:spacing w:after="0" w:line="240" w:lineRule="auto"/>
              <w:rPr>
                <w:rFonts w:ascii="Times New Roman" w:hAnsi="Times New Roman"/>
                <w:b/>
                <w:bCs/>
                <w:sz w:val="24"/>
                <w:szCs w:val="24"/>
              </w:rPr>
            </w:pPr>
            <w:r>
              <w:rPr>
                <w:rFonts w:ascii="Times New Roman" w:hAnsi="Times New Roman"/>
                <w:b/>
                <w:bCs/>
                <w:sz w:val="24"/>
                <w:szCs w:val="24"/>
              </w:rPr>
              <w:lastRenderedPageBreak/>
              <w:t>Тема 5.8.</w:t>
            </w:r>
          </w:p>
          <w:p w14:paraId="5F9FBAEB" w14:textId="77777777" w:rsidR="003607ED" w:rsidRDefault="003607ED" w:rsidP="0017554D">
            <w:pPr>
              <w:spacing w:after="0" w:line="240" w:lineRule="auto"/>
              <w:rPr>
                <w:rFonts w:ascii="Times New Roman" w:hAnsi="Times New Roman"/>
                <w:b/>
                <w:bCs/>
                <w:sz w:val="24"/>
                <w:szCs w:val="24"/>
              </w:rPr>
            </w:pPr>
            <w:r>
              <w:rPr>
                <w:rFonts w:ascii="Times New Roman" w:hAnsi="Times New Roman"/>
                <w:b/>
                <w:bCs/>
                <w:sz w:val="24"/>
                <w:szCs w:val="24"/>
              </w:rPr>
              <w:t>Служебные части речи</w:t>
            </w:r>
          </w:p>
          <w:p w14:paraId="0DD2A829" w14:textId="77777777" w:rsidR="003607ED" w:rsidRDefault="003607ED" w:rsidP="0017554D">
            <w:pPr>
              <w:spacing w:after="0" w:line="240" w:lineRule="auto"/>
              <w:rPr>
                <w:rFonts w:ascii="Times New Roman" w:hAnsi="Times New Roman"/>
                <w:b/>
                <w:bCs/>
                <w:sz w:val="24"/>
                <w:szCs w:val="24"/>
              </w:rPr>
            </w:pPr>
          </w:p>
        </w:tc>
        <w:tc>
          <w:tcPr>
            <w:tcW w:w="2006" w:type="pct"/>
          </w:tcPr>
          <w:p w14:paraId="6589D7C0" w14:textId="77777777" w:rsidR="003607ED" w:rsidRDefault="003607ED" w:rsidP="0017554D">
            <w:pPr>
              <w:spacing w:after="0" w:line="240" w:lineRule="auto"/>
              <w:rPr>
                <w:rFonts w:ascii="Times New Roman" w:hAnsi="Times New Roman"/>
                <w:b/>
                <w:i/>
                <w:color w:val="000000"/>
                <w:sz w:val="24"/>
                <w:szCs w:val="24"/>
              </w:rPr>
            </w:pPr>
            <w:r>
              <w:rPr>
                <w:rFonts w:ascii="Times New Roman" w:hAnsi="Times New Roman"/>
                <w:b/>
                <w:i/>
                <w:iCs/>
                <w:color w:val="000000"/>
                <w:sz w:val="24"/>
                <w:szCs w:val="24"/>
              </w:rPr>
              <w:t>Лекционное занятие 13.</w:t>
            </w:r>
            <w:r>
              <w:rPr>
                <w:rFonts w:ascii="Times New Roman" w:hAnsi="Times New Roman"/>
                <w:color w:val="000000"/>
                <w:sz w:val="24"/>
                <w:szCs w:val="24"/>
              </w:rPr>
              <w:t>Правописание предлогов. Отличие производных предлогов (в течение, в продолжение, в заключение) от слов-</w:t>
            </w:r>
            <w:proofErr w:type="spellStart"/>
            <w:proofErr w:type="gramStart"/>
            <w:r>
              <w:rPr>
                <w:rFonts w:ascii="Times New Roman" w:hAnsi="Times New Roman"/>
                <w:color w:val="000000"/>
                <w:sz w:val="24"/>
                <w:szCs w:val="24"/>
              </w:rPr>
              <w:t>омонимов.Союз</w:t>
            </w:r>
            <w:proofErr w:type="spellEnd"/>
            <w:proofErr w:type="gramEnd"/>
            <w:r>
              <w:rPr>
                <w:rFonts w:ascii="Times New Roman" w:hAnsi="Times New Roman"/>
                <w:color w:val="000000"/>
                <w:sz w:val="24"/>
                <w:szCs w:val="24"/>
              </w:rPr>
              <w:t xml:space="preserve"> как служебная часть речи. Союзные слова. Правописание союзов. Употребление союзов в простом и сложном предложении. Союзы как средство связи предложений в тексте. Частицы. Правописание частиц. Частицы НЕ и НИ. Их значение и </w:t>
            </w:r>
            <w:proofErr w:type="spellStart"/>
            <w:proofErr w:type="gramStart"/>
            <w:r>
              <w:rPr>
                <w:rFonts w:ascii="Times New Roman" w:hAnsi="Times New Roman"/>
                <w:color w:val="000000"/>
                <w:sz w:val="24"/>
                <w:szCs w:val="24"/>
              </w:rPr>
              <w:t>употребление.Междометие</w:t>
            </w:r>
            <w:proofErr w:type="spellEnd"/>
            <w:proofErr w:type="gramEnd"/>
            <w:r>
              <w:rPr>
                <w:rFonts w:ascii="Times New Roman" w:hAnsi="Times New Roman"/>
                <w:color w:val="000000"/>
                <w:sz w:val="24"/>
                <w:szCs w:val="24"/>
              </w:rPr>
              <w:t xml:space="preserve"> как особый разряд слов. Звукоподражательные слова. Знаки препинания в предложениях с междометиями. Употребление междометий в речи.</w:t>
            </w:r>
          </w:p>
        </w:tc>
        <w:tc>
          <w:tcPr>
            <w:tcW w:w="712" w:type="pct"/>
            <w:vAlign w:val="center"/>
          </w:tcPr>
          <w:p w14:paraId="7426DD0E" w14:textId="77777777" w:rsidR="003607ED" w:rsidRDefault="007C0BAD" w:rsidP="0017554D">
            <w:pPr>
              <w:spacing w:after="0" w:line="240" w:lineRule="auto"/>
              <w:jc w:val="center"/>
              <w:rPr>
                <w:rFonts w:ascii="Times New Roman" w:hAnsi="Times New Roman"/>
                <w:b/>
                <w:bCs/>
              </w:rPr>
            </w:pPr>
            <w:r>
              <w:rPr>
                <w:rFonts w:ascii="Times New Roman" w:hAnsi="Times New Roman"/>
                <w:b/>
                <w:bCs/>
              </w:rPr>
              <w:t>2</w:t>
            </w:r>
          </w:p>
        </w:tc>
        <w:tc>
          <w:tcPr>
            <w:tcW w:w="570" w:type="pct"/>
          </w:tcPr>
          <w:p w14:paraId="11FB490A" w14:textId="77777777" w:rsidR="003607ED" w:rsidRDefault="003607ED">
            <w:r w:rsidRPr="006A69C0">
              <w:rPr>
                <w:rFonts w:ascii="Times New Roman" w:hAnsi="Times New Roman"/>
                <w:color w:val="000000" w:themeColor="text1"/>
                <w:sz w:val="24"/>
                <w:szCs w:val="24"/>
              </w:rPr>
              <w:t>ОК 05, ОК 10</w:t>
            </w:r>
          </w:p>
        </w:tc>
        <w:tc>
          <w:tcPr>
            <w:tcW w:w="786" w:type="pct"/>
            <w:vAlign w:val="center"/>
          </w:tcPr>
          <w:p w14:paraId="702DCE49" w14:textId="77777777" w:rsidR="003607ED" w:rsidRDefault="003607ED" w:rsidP="003607E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w:t>
            </w:r>
          </w:p>
          <w:p w14:paraId="284FB591" w14:textId="77777777" w:rsidR="003607ED" w:rsidRDefault="003607ED" w:rsidP="003607E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10.01</w:t>
            </w:r>
          </w:p>
          <w:p w14:paraId="14F536A6" w14:textId="77777777" w:rsidR="003607ED" w:rsidRDefault="003607ED" w:rsidP="003607E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10.02,Уо 10.03,Уо 10.04</w:t>
            </w:r>
          </w:p>
          <w:p w14:paraId="1E3E2FE9" w14:textId="77777777" w:rsidR="003607ED" w:rsidRDefault="003607ED" w:rsidP="003607E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10.02</w:t>
            </w:r>
          </w:p>
          <w:p w14:paraId="52C0BA8F" w14:textId="77777777" w:rsidR="003607ED" w:rsidRDefault="003607ED" w:rsidP="003607ED">
            <w:pPr>
              <w:spacing w:after="0" w:line="240" w:lineRule="auto"/>
              <w:jc w:val="center"/>
              <w:rPr>
                <w:rFonts w:ascii="Times New Roman" w:hAnsi="Times New Roman"/>
                <w:b/>
                <w:bCs/>
                <w:i/>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10.05</w:t>
            </w:r>
          </w:p>
        </w:tc>
      </w:tr>
      <w:tr w:rsidR="001165CF" w14:paraId="1DDF17BD" w14:textId="77777777" w:rsidTr="0017554D">
        <w:trPr>
          <w:trHeight w:val="23"/>
        </w:trPr>
        <w:tc>
          <w:tcPr>
            <w:tcW w:w="2932" w:type="pct"/>
            <w:gridSpan w:val="2"/>
          </w:tcPr>
          <w:p w14:paraId="19AC9F71" w14:textId="77777777" w:rsidR="001165CF" w:rsidRDefault="001165CF" w:rsidP="0017554D">
            <w:pPr>
              <w:spacing w:after="0" w:line="240" w:lineRule="auto"/>
              <w:rPr>
                <w:rFonts w:ascii="Times New Roman" w:hAnsi="Times New Roman"/>
                <w:b/>
                <w:i/>
                <w:color w:val="000000"/>
                <w:sz w:val="24"/>
                <w:szCs w:val="24"/>
              </w:rPr>
            </w:pPr>
            <w:r>
              <w:rPr>
                <w:rFonts w:ascii="Times New Roman" w:hAnsi="Times New Roman"/>
                <w:b/>
                <w:bCs/>
                <w:sz w:val="24"/>
                <w:szCs w:val="24"/>
              </w:rPr>
              <w:t>Профессионально ориентированное содержание</w:t>
            </w:r>
          </w:p>
        </w:tc>
        <w:tc>
          <w:tcPr>
            <w:tcW w:w="712" w:type="pct"/>
            <w:vAlign w:val="center"/>
          </w:tcPr>
          <w:p w14:paraId="0E6D62C2" w14:textId="77777777" w:rsidR="001165CF" w:rsidRDefault="001165CF" w:rsidP="0017554D">
            <w:pPr>
              <w:spacing w:after="0" w:line="240" w:lineRule="auto"/>
              <w:jc w:val="center"/>
              <w:rPr>
                <w:rFonts w:ascii="Times New Roman" w:hAnsi="Times New Roman"/>
                <w:b/>
                <w:bCs/>
              </w:rPr>
            </w:pPr>
          </w:p>
        </w:tc>
        <w:tc>
          <w:tcPr>
            <w:tcW w:w="570" w:type="pct"/>
            <w:vAlign w:val="center"/>
          </w:tcPr>
          <w:p w14:paraId="15726281" w14:textId="77777777" w:rsidR="001165CF" w:rsidRDefault="001165CF" w:rsidP="0017554D">
            <w:pPr>
              <w:spacing w:after="0" w:line="240" w:lineRule="auto"/>
              <w:jc w:val="center"/>
              <w:rPr>
                <w:rFonts w:ascii="Times New Roman" w:hAnsi="Times New Roman"/>
              </w:rPr>
            </w:pPr>
          </w:p>
        </w:tc>
        <w:tc>
          <w:tcPr>
            <w:tcW w:w="786" w:type="pct"/>
            <w:vAlign w:val="center"/>
          </w:tcPr>
          <w:p w14:paraId="6039A0EA" w14:textId="77777777" w:rsidR="001165CF" w:rsidRDefault="001165CF" w:rsidP="0017554D">
            <w:pPr>
              <w:spacing w:after="0" w:line="240" w:lineRule="auto"/>
              <w:jc w:val="center"/>
              <w:rPr>
                <w:rFonts w:ascii="Times New Roman" w:hAnsi="Times New Roman"/>
                <w:bCs/>
                <w:iCs/>
              </w:rPr>
            </w:pPr>
          </w:p>
        </w:tc>
      </w:tr>
      <w:tr w:rsidR="003607ED" w14:paraId="36B05CF3" w14:textId="77777777" w:rsidTr="003607ED">
        <w:trPr>
          <w:trHeight w:val="23"/>
        </w:trPr>
        <w:tc>
          <w:tcPr>
            <w:tcW w:w="926" w:type="pct"/>
          </w:tcPr>
          <w:p w14:paraId="129E6243" w14:textId="77777777" w:rsidR="003607ED" w:rsidRDefault="003607ED" w:rsidP="0017554D">
            <w:pPr>
              <w:spacing w:after="0" w:line="240" w:lineRule="auto"/>
              <w:rPr>
                <w:rFonts w:ascii="Times New Roman" w:hAnsi="Times New Roman"/>
                <w:b/>
                <w:iCs/>
                <w:sz w:val="24"/>
                <w:szCs w:val="24"/>
              </w:rPr>
            </w:pPr>
          </w:p>
        </w:tc>
        <w:tc>
          <w:tcPr>
            <w:tcW w:w="2006" w:type="pct"/>
          </w:tcPr>
          <w:p w14:paraId="612C6B72" w14:textId="77777777" w:rsidR="003607ED" w:rsidRDefault="003607ED" w:rsidP="0017554D">
            <w:pPr>
              <w:spacing w:after="0" w:line="240" w:lineRule="auto"/>
              <w:rPr>
                <w:rFonts w:ascii="Times New Roman" w:hAnsi="Times New Roman"/>
                <w:b/>
                <w:i/>
                <w:color w:val="000000"/>
                <w:sz w:val="24"/>
                <w:szCs w:val="24"/>
              </w:rPr>
            </w:pPr>
            <w:r>
              <w:rPr>
                <w:rFonts w:ascii="Times New Roman" w:hAnsi="Times New Roman"/>
                <w:b/>
                <w:i/>
                <w:iCs/>
                <w:color w:val="000000"/>
                <w:sz w:val="24"/>
                <w:szCs w:val="24"/>
              </w:rPr>
              <w:t>Лекционное занятие 6.</w:t>
            </w:r>
            <w:r>
              <w:rPr>
                <w:rFonts w:ascii="Times New Roman" w:hAnsi="Times New Roman"/>
                <w:color w:val="000000"/>
                <w:sz w:val="24"/>
                <w:szCs w:val="24"/>
              </w:rPr>
              <w:t>Исследование грамматических категорий частей речи и грамматического значения слов в текстах документации профессий технологического профиля</w:t>
            </w:r>
          </w:p>
        </w:tc>
        <w:tc>
          <w:tcPr>
            <w:tcW w:w="712" w:type="pct"/>
            <w:vAlign w:val="center"/>
          </w:tcPr>
          <w:p w14:paraId="0022DCB8" w14:textId="77777777" w:rsidR="003607ED" w:rsidRDefault="007C0BAD" w:rsidP="0017554D">
            <w:pPr>
              <w:spacing w:after="0" w:line="240" w:lineRule="auto"/>
              <w:jc w:val="center"/>
              <w:rPr>
                <w:rFonts w:ascii="Times New Roman" w:hAnsi="Times New Roman"/>
                <w:b/>
                <w:bCs/>
              </w:rPr>
            </w:pPr>
            <w:r>
              <w:rPr>
                <w:rFonts w:ascii="Times New Roman" w:hAnsi="Times New Roman"/>
                <w:b/>
                <w:bCs/>
              </w:rPr>
              <w:t>2</w:t>
            </w:r>
          </w:p>
        </w:tc>
        <w:tc>
          <w:tcPr>
            <w:tcW w:w="570" w:type="pct"/>
          </w:tcPr>
          <w:p w14:paraId="547A2C53" w14:textId="77777777" w:rsidR="003607ED" w:rsidRDefault="003607ED">
            <w:r w:rsidRPr="004B756D">
              <w:rPr>
                <w:rFonts w:ascii="Times New Roman" w:hAnsi="Times New Roman"/>
                <w:color w:val="000000" w:themeColor="text1"/>
                <w:sz w:val="24"/>
                <w:szCs w:val="24"/>
              </w:rPr>
              <w:t>ОК 05, ОК 10</w:t>
            </w:r>
          </w:p>
        </w:tc>
        <w:tc>
          <w:tcPr>
            <w:tcW w:w="786" w:type="pct"/>
            <w:vAlign w:val="center"/>
          </w:tcPr>
          <w:p w14:paraId="6E034FCE" w14:textId="77777777" w:rsidR="003607ED" w:rsidRDefault="003607ED" w:rsidP="003607E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w:t>
            </w:r>
          </w:p>
          <w:p w14:paraId="10199065" w14:textId="77777777" w:rsidR="003607ED" w:rsidRDefault="003607ED" w:rsidP="003607E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10.01</w:t>
            </w:r>
          </w:p>
          <w:p w14:paraId="3FC51E3A" w14:textId="77777777" w:rsidR="003607ED" w:rsidRDefault="003607ED" w:rsidP="003607E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10.02,Уо 10.03,Уо 10.04</w:t>
            </w:r>
          </w:p>
          <w:p w14:paraId="08255F01" w14:textId="77777777" w:rsidR="003607ED" w:rsidRDefault="003607ED" w:rsidP="003607E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10.02</w:t>
            </w:r>
          </w:p>
          <w:p w14:paraId="1CBA6B3A" w14:textId="77777777" w:rsidR="003607ED" w:rsidRDefault="003607ED" w:rsidP="003607ED">
            <w:pPr>
              <w:spacing w:after="0" w:line="240" w:lineRule="auto"/>
              <w:jc w:val="center"/>
              <w:rPr>
                <w:rFonts w:ascii="Times New Roman" w:hAnsi="Times New Roman"/>
                <w:b/>
                <w:bCs/>
                <w:i/>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10.05</w:t>
            </w:r>
          </w:p>
        </w:tc>
      </w:tr>
      <w:tr w:rsidR="003607ED" w14:paraId="332BC057" w14:textId="77777777" w:rsidTr="003607ED">
        <w:trPr>
          <w:trHeight w:val="23"/>
        </w:trPr>
        <w:tc>
          <w:tcPr>
            <w:tcW w:w="926" w:type="pct"/>
          </w:tcPr>
          <w:p w14:paraId="26EA97B1" w14:textId="77777777" w:rsidR="003607ED" w:rsidRDefault="003607ED" w:rsidP="0017554D">
            <w:pPr>
              <w:spacing w:after="0" w:line="240" w:lineRule="auto"/>
              <w:rPr>
                <w:rFonts w:ascii="Times New Roman" w:hAnsi="Times New Roman"/>
                <w:b/>
                <w:iCs/>
                <w:sz w:val="24"/>
                <w:szCs w:val="24"/>
              </w:rPr>
            </w:pPr>
          </w:p>
        </w:tc>
        <w:tc>
          <w:tcPr>
            <w:tcW w:w="2006" w:type="pct"/>
          </w:tcPr>
          <w:p w14:paraId="10CA2ABC" w14:textId="77777777" w:rsidR="003607ED" w:rsidRDefault="003607ED" w:rsidP="0017554D">
            <w:pPr>
              <w:spacing w:after="0" w:line="240" w:lineRule="auto"/>
              <w:rPr>
                <w:rFonts w:ascii="Times New Roman" w:hAnsi="Times New Roman"/>
                <w:b/>
                <w:i/>
                <w:color w:val="000000"/>
                <w:sz w:val="24"/>
                <w:szCs w:val="24"/>
              </w:rPr>
            </w:pPr>
            <w:r>
              <w:rPr>
                <w:rFonts w:ascii="Times New Roman" w:hAnsi="Times New Roman"/>
                <w:b/>
                <w:i/>
                <w:iCs/>
                <w:color w:val="000000"/>
                <w:sz w:val="24"/>
                <w:szCs w:val="24"/>
              </w:rPr>
              <w:t>Практическое занятие 5.</w:t>
            </w:r>
            <w:r>
              <w:rPr>
                <w:rFonts w:ascii="Times New Roman" w:hAnsi="Times New Roman"/>
                <w:color w:val="000000"/>
                <w:sz w:val="24"/>
                <w:szCs w:val="24"/>
              </w:rPr>
              <w:t>Составление текстов профессиональной направленности с использованием нужных словоформ, наблюдение над функционированием правил орфографии и пунктуации в образцах письменных текстов документации специальностей технологического  профиля</w:t>
            </w:r>
          </w:p>
        </w:tc>
        <w:tc>
          <w:tcPr>
            <w:tcW w:w="712" w:type="pct"/>
            <w:vAlign w:val="center"/>
          </w:tcPr>
          <w:p w14:paraId="36D62213" w14:textId="77777777" w:rsidR="003607ED" w:rsidRDefault="003607ED" w:rsidP="0017554D">
            <w:pPr>
              <w:spacing w:after="0" w:line="240" w:lineRule="auto"/>
              <w:jc w:val="center"/>
              <w:rPr>
                <w:rFonts w:ascii="Times New Roman" w:hAnsi="Times New Roman"/>
                <w:b/>
                <w:bCs/>
              </w:rPr>
            </w:pPr>
            <w:r>
              <w:rPr>
                <w:rFonts w:ascii="Times New Roman" w:hAnsi="Times New Roman"/>
                <w:b/>
                <w:bCs/>
              </w:rPr>
              <w:t>4</w:t>
            </w:r>
          </w:p>
        </w:tc>
        <w:tc>
          <w:tcPr>
            <w:tcW w:w="570" w:type="pct"/>
          </w:tcPr>
          <w:p w14:paraId="4FE5FA15" w14:textId="77777777" w:rsidR="003607ED" w:rsidRDefault="003607ED">
            <w:r w:rsidRPr="004B756D">
              <w:rPr>
                <w:rFonts w:ascii="Times New Roman" w:hAnsi="Times New Roman"/>
                <w:color w:val="000000" w:themeColor="text1"/>
                <w:sz w:val="24"/>
                <w:szCs w:val="24"/>
              </w:rPr>
              <w:t>ОК 05, ОК 10</w:t>
            </w:r>
          </w:p>
        </w:tc>
        <w:tc>
          <w:tcPr>
            <w:tcW w:w="786" w:type="pct"/>
            <w:vAlign w:val="center"/>
          </w:tcPr>
          <w:p w14:paraId="44B7E6E6" w14:textId="77777777" w:rsidR="003607ED" w:rsidRDefault="003607ED" w:rsidP="003607E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w:t>
            </w:r>
          </w:p>
          <w:p w14:paraId="5E21D547" w14:textId="77777777" w:rsidR="003607ED" w:rsidRDefault="003607ED" w:rsidP="003607E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10.01</w:t>
            </w:r>
          </w:p>
          <w:p w14:paraId="52FFE8D2" w14:textId="77777777" w:rsidR="003607ED" w:rsidRDefault="003607ED" w:rsidP="003607E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10.02,Уо 10.03,Уо 10.04</w:t>
            </w:r>
          </w:p>
          <w:p w14:paraId="3E93ACEF" w14:textId="77777777" w:rsidR="003607ED" w:rsidRDefault="003607ED" w:rsidP="003607E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10.02</w:t>
            </w:r>
          </w:p>
          <w:p w14:paraId="425E3533" w14:textId="77777777" w:rsidR="003607ED" w:rsidRDefault="003607ED" w:rsidP="003607ED">
            <w:pPr>
              <w:spacing w:after="0" w:line="240" w:lineRule="auto"/>
              <w:jc w:val="center"/>
              <w:rPr>
                <w:rFonts w:ascii="Times New Roman" w:hAnsi="Times New Roman"/>
                <w:b/>
                <w:bCs/>
                <w:i/>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10.05</w:t>
            </w:r>
          </w:p>
        </w:tc>
      </w:tr>
      <w:tr w:rsidR="001165CF" w14:paraId="7A7A8CCF" w14:textId="77777777" w:rsidTr="0017554D">
        <w:trPr>
          <w:trHeight w:val="23"/>
        </w:trPr>
        <w:tc>
          <w:tcPr>
            <w:tcW w:w="2932" w:type="pct"/>
            <w:gridSpan w:val="2"/>
          </w:tcPr>
          <w:p w14:paraId="307EA924" w14:textId="77777777" w:rsidR="001165CF" w:rsidRDefault="001165CF" w:rsidP="0017554D">
            <w:pPr>
              <w:spacing w:line="240" w:lineRule="auto"/>
              <w:rPr>
                <w:rFonts w:ascii="Times New Roman" w:hAnsi="Times New Roman"/>
                <w:b/>
                <w:i/>
                <w:color w:val="000000"/>
                <w:sz w:val="24"/>
                <w:szCs w:val="24"/>
              </w:rPr>
            </w:pPr>
            <w:r>
              <w:rPr>
                <w:rFonts w:ascii="Times New Roman" w:hAnsi="Times New Roman"/>
                <w:b/>
                <w:color w:val="000000"/>
                <w:sz w:val="24"/>
                <w:szCs w:val="24"/>
              </w:rPr>
              <w:t>Раздел 6. Синтаксис и пунктуация</w:t>
            </w:r>
          </w:p>
        </w:tc>
        <w:tc>
          <w:tcPr>
            <w:tcW w:w="712" w:type="pct"/>
            <w:vAlign w:val="center"/>
          </w:tcPr>
          <w:p w14:paraId="062B9443" w14:textId="77777777" w:rsidR="001165CF" w:rsidRDefault="007C0BAD" w:rsidP="0017554D">
            <w:pPr>
              <w:spacing w:after="0" w:line="240" w:lineRule="auto"/>
              <w:jc w:val="center"/>
              <w:rPr>
                <w:rFonts w:ascii="Times New Roman" w:hAnsi="Times New Roman"/>
                <w:b/>
                <w:bCs/>
              </w:rPr>
            </w:pPr>
            <w:r>
              <w:rPr>
                <w:rFonts w:ascii="Times New Roman" w:hAnsi="Times New Roman"/>
                <w:b/>
                <w:bCs/>
              </w:rPr>
              <w:t>24</w:t>
            </w:r>
          </w:p>
        </w:tc>
        <w:tc>
          <w:tcPr>
            <w:tcW w:w="570" w:type="pct"/>
            <w:vAlign w:val="center"/>
          </w:tcPr>
          <w:p w14:paraId="50E37B12" w14:textId="77777777" w:rsidR="001165CF" w:rsidRDefault="001165CF" w:rsidP="0017554D">
            <w:pPr>
              <w:spacing w:after="0" w:line="240" w:lineRule="auto"/>
              <w:jc w:val="center"/>
              <w:rPr>
                <w:rFonts w:ascii="Times New Roman" w:hAnsi="Times New Roman"/>
              </w:rPr>
            </w:pPr>
          </w:p>
        </w:tc>
        <w:tc>
          <w:tcPr>
            <w:tcW w:w="786" w:type="pct"/>
            <w:vAlign w:val="center"/>
          </w:tcPr>
          <w:p w14:paraId="41F54C3D" w14:textId="77777777" w:rsidR="001165CF" w:rsidRDefault="001165CF" w:rsidP="0017554D">
            <w:pPr>
              <w:spacing w:after="0" w:line="240" w:lineRule="auto"/>
              <w:jc w:val="center"/>
              <w:rPr>
                <w:rFonts w:ascii="Times New Roman" w:hAnsi="Times New Roman"/>
                <w:bCs/>
                <w:iCs/>
              </w:rPr>
            </w:pPr>
          </w:p>
        </w:tc>
      </w:tr>
      <w:tr w:rsidR="00372B0C" w14:paraId="14411695" w14:textId="77777777" w:rsidTr="0017554D">
        <w:trPr>
          <w:trHeight w:val="23"/>
        </w:trPr>
        <w:tc>
          <w:tcPr>
            <w:tcW w:w="926" w:type="pct"/>
          </w:tcPr>
          <w:p w14:paraId="4A78DA6F" w14:textId="77777777" w:rsidR="00372B0C" w:rsidRDefault="00372B0C" w:rsidP="0017554D">
            <w:pPr>
              <w:spacing w:after="0" w:line="240" w:lineRule="auto"/>
              <w:rPr>
                <w:rFonts w:ascii="Times New Roman" w:hAnsi="Times New Roman"/>
                <w:b/>
                <w:bCs/>
                <w:sz w:val="24"/>
                <w:szCs w:val="24"/>
              </w:rPr>
            </w:pPr>
            <w:r>
              <w:rPr>
                <w:rFonts w:ascii="Times New Roman" w:hAnsi="Times New Roman"/>
                <w:b/>
                <w:bCs/>
                <w:sz w:val="24"/>
                <w:szCs w:val="24"/>
              </w:rPr>
              <w:t>Тема 6.1.</w:t>
            </w:r>
          </w:p>
          <w:p w14:paraId="1960AA45" w14:textId="77777777" w:rsidR="00372B0C" w:rsidRDefault="00372B0C" w:rsidP="0017554D">
            <w:pPr>
              <w:spacing w:after="0" w:line="240" w:lineRule="auto"/>
              <w:rPr>
                <w:rFonts w:ascii="Times New Roman" w:hAnsi="Times New Roman"/>
                <w:b/>
                <w:bCs/>
                <w:sz w:val="24"/>
                <w:szCs w:val="24"/>
              </w:rPr>
            </w:pPr>
            <w:r>
              <w:rPr>
                <w:rFonts w:ascii="Times New Roman" w:hAnsi="Times New Roman"/>
                <w:b/>
                <w:bCs/>
                <w:sz w:val="24"/>
                <w:szCs w:val="24"/>
              </w:rPr>
              <w:t xml:space="preserve">Синтаксис и пунктуация. Основные понятия. Основные </w:t>
            </w:r>
            <w:r>
              <w:rPr>
                <w:rFonts w:ascii="Times New Roman" w:hAnsi="Times New Roman"/>
                <w:b/>
                <w:bCs/>
                <w:sz w:val="24"/>
                <w:szCs w:val="24"/>
              </w:rPr>
              <w:lastRenderedPageBreak/>
              <w:t>единицы</w:t>
            </w:r>
          </w:p>
          <w:p w14:paraId="2C70D9A8" w14:textId="77777777" w:rsidR="00372B0C" w:rsidRDefault="00372B0C" w:rsidP="0017554D">
            <w:pPr>
              <w:spacing w:after="0" w:line="240" w:lineRule="auto"/>
              <w:rPr>
                <w:rFonts w:ascii="Times New Roman" w:hAnsi="Times New Roman"/>
                <w:b/>
                <w:bCs/>
                <w:sz w:val="24"/>
                <w:szCs w:val="24"/>
              </w:rPr>
            </w:pPr>
          </w:p>
        </w:tc>
        <w:tc>
          <w:tcPr>
            <w:tcW w:w="2006" w:type="pct"/>
          </w:tcPr>
          <w:p w14:paraId="005ACB8A" w14:textId="77777777" w:rsidR="00372B0C" w:rsidRDefault="00372B0C" w:rsidP="0017554D">
            <w:pPr>
              <w:spacing w:after="0" w:line="240" w:lineRule="auto"/>
              <w:rPr>
                <w:rFonts w:ascii="Times New Roman" w:hAnsi="Times New Roman"/>
                <w:color w:val="000000"/>
                <w:sz w:val="24"/>
                <w:szCs w:val="24"/>
              </w:rPr>
            </w:pPr>
            <w:r>
              <w:rPr>
                <w:rFonts w:ascii="Times New Roman" w:hAnsi="Times New Roman"/>
                <w:b/>
                <w:i/>
                <w:iCs/>
                <w:color w:val="000000"/>
                <w:sz w:val="24"/>
                <w:szCs w:val="24"/>
              </w:rPr>
              <w:lastRenderedPageBreak/>
              <w:t>Лекционное занятие 14</w:t>
            </w:r>
            <w:r>
              <w:rPr>
                <w:rFonts w:ascii="Times New Roman" w:hAnsi="Times New Roman"/>
                <w:color w:val="000000"/>
                <w:sz w:val="24"/>
                <w:szCs w:val="24"/>
              </w:rPr>
              <w:t xml:space="preserve">. Основные единицы синтаксиса. Словосочетание, предложение, сложное синтаксическое целое.  </w:t>
            </w:r>
          </w:p>
          <w:p w14:paraId="363F27E1" w14:textId="77777777" w:rsidR="00372B0C" w:rsidRDefault="00372B0C" w:rsidP="0017554D">
            <w:pPr>
              <w:spacing w:after="0" w:line="240" w:lineRule="auto"/>
              <w:rPr>
                <w:rFonts w:ascii="Times New Roman" w:hAnsi="Times New Roman"/>
                <w:b/>
                <w:i/>
                <w:color w:val="000000"/>
                <w:sz w:val="24"/>
                <w:szCs w:val="24"/>
              </w:rPr>
            </w:pPr>
            <w:r>
              <w:rPr>
                <w:rFonts w:ascii="Times New Roman" w:hAnsi="Times New Roman"/>
                <w:color w:val="000000"/>
                <w:sz w:val="24"/>
                <w:szCs w:val="24"/>
              </w:rPr>
              <w:t>Основные выразительные средства синтаксиса.</w:t>
            </w:r>
          </w:p>
        </w:tc>
        <w:tc>
          <w:tcPr>
            <w:tcW w:w="712" w:type="pct"/>
            <w:vAlign w:val="center"/>
          </w:tcPr>
          <w:p w14:paraId="2FE9A5CD" w14:textId="77777777" w:rsidR="00372B0C" w:rsidRDefault="007C0BAD" w:rsidP="0017554D">
            <w:pPr>
              <w:spacing w:after="0" w:line="240" w:lineRule="auto"/>
              <w:jc w:val="center"/>
              <w:rPr>
                <w:rFonts w:ascii="Times New Roman" w:hAnsi="Times New Roman"/>
                <w:b/>
                <w:bCs/>
              </w:rPr>
            </w:pPr>
            <w:r>
              <w:rPr>
                <w:rFonts w:ascii="Times New Roman" w:hAnsi="Times New Roman"/>
                <w:b/>
                <w:bCs/>
              </w:rPr>
              <w:t>2</w:t>
            </w:r>
          </w:p>
        </w:tc>
        <w:tc>
          <w:tcPr>
            <w:tcW w:w="570" w:type="pct"/>
            <w:vAlign w:val="center"/>
          </w:tcPr>
          <w:p w14:paraId="318A8124" w14:textId="77777777" w:rsidR="00372B0C" w:rsidRDefault="003607ED" w:rsidP="0017554D">
            <w:pPr>
              <w:spacing w:after="0" w:line="240" w:lineRule="auto"/>
              <w:jc w:val="center"/>
              <w:rPr>
                <w:rFonts w:ascii="Times New Roman" w:hAnsi="Times New Roman"/>
                <w:b/>
                <w:bCs/>
                <w:i/>
                <w:iCs/>
                <w:color w:val="000000" w:themeColor="text1"/>
                <w:sz w:val="24"/>
                <w:szCs w:val="24"/>
              </w:rPr>
            </w:pPr>
            <w:r>
              <w:rPr>
                <w:rFonts w:ascii="Times New Roman" w:hAnsi="Times New Roman"/>
                <w:color w:val="000000" w:themeColor="text1"/>
                <w:sz w:val="24"/>
                <w:szCs w:val="24"/>
              </w:rPr>
              <w:t>ОК 05, ОК 10</w:t>
            </w:r>
          </w:p>
        </w:tc>
        <w:tc>
          <w:tcPr>
            <w:tcW w:w="786" w:type="pct"/>
            <w:vAlign w:val="center"/>
          </w:tcPr>
          <w:p w14:paraId="2989097D" w14:textId="77777777" w:rsidR="003607ED" w:rsidRDefault="003607ED" w:rsidP="003607E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w:t>
            </w:r>
          </w:p>
          <w:p w14:paraId="093DB7DC" w14:textId="77777777" w:rsidR="003607ED" w:rsidRDefault="003607ED" w:rsidP="003607E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10.01</w:t>
            </w:r>
          </w:p>
          <w:p w14:paraId="1FC33649" w14:textId="77777777" w:rsidR="003607ED" w:rsidRDefault="003607ED" w:rsidP="003607E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10.02,Уо </w:t>
            </w:r>
            <w:r>
              <w:rPr>
                <w:rFonts w:ascii="Times New Roman" w:hAnsi="Times New Roman"/>
                <w:bCs/>
                <w:iCs/>
                <w:color w:val="000000" w:themeColor="text1"/>
                <w:sz w:val="24"/>
                <w:szCs w:val="24"/>
              </w:rPr>
              <w:lastRenderedPageBreak/>
              <w:t>10.03,Уо 10.04</w:t>
            </w:r>
          </w:p>
          <w:p w14:paraId="1F064D50" w14:textId="77777777" w:rsidR="003607ED" w:rsidRDefault="003607ED" w:rsidP="003607E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10.02</w:t>
            </w:r>
          </w:p>
          <w:p w14:paraId="4FD0B1C8" w14:textId="77777777" w:rsidR="00372B0C" w:rsidRDefault="003607ED" w:rsidP="003607ED">
            <w:pPr>
              <w:spacing w:after="0" w:line="240" w:lineRule="auto"/>
              <w:jc w:val="center"/>
              <w:rPr>
                <w:rFonts w:ascii="Times New Roman" w:hAnsi="Times New Roman"/>
                <w:b/>
                <w:bCs/>
                <w:i/>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10.05</w:t>
            </w:r>
          </w:p>
        </w:tc>
      </w:tr>
      <w:tr w:rsidR="003607ED" w14:paraId="4661039A" w14:textId="77777777" w:rsidTr="003607ED">
        <w:trPr>
          <w:trHeight w:val="23"/>
        </w:trPr>
        <w:tc>
          <w:tcPr>
            <w:tcW w:w="926" w:type="pct"/>
          </w:tcPr>
          <w:p w14:paraId="200C0C33" w14:textId="77777777" w:rsidR="003607ED" w:rsidRDefault="003607ED" w:rsidP="0017554D">
            <w:pPr>
              <w:spacing w:after="0" w:line="240" w:lineRule="auto"/>
              <w:rPr>
                <w:rFonts w:ascii="Times New Roman" w:hAnsi="Times New Roman"/>
                <w:b/>
                <w:bCs/>
                <w:sz w:val="24"/>
                <w:szCs w:val="24"/>
              </w:rPr>
            </w:pPr>
            <w:r>
              <w:rPr>
                <w:rFonts w:ascii="Times New Roman" w:hAnsi="Times New Roman"/>
                <w:b/>
                <w:bCs/>
                <w:sz w:val="24"/>
                <w:szCs w:val="24"/>
              </w:rPr>
              <w:lastRenderedPageBreak/>
              <w:t>Тема 6.2. Словосочетание. Виды. Синтаксис. Связи. Разбор словосочетания</w:t>
            </w:r>
          </w:p>
        </w:tc>
        <w:tc>
          <w:tcPr>
            <w:tcW w:w="2006" w:type="pct"/>
          </w:tcPr>
          <w:p w14:paraId="093CD19A" w14:textId="77777777" w:rsidR="003607ED" w:rsidRDefault="003607ED" w:rsidP="0017554D">
            <w:pPr>
              <w:spacing w:after="0" w:line="240" w:lineRule="auto"/>
              <w:rPr>
                <w:rFonts w:ascii="Times New Roman" w:hAnsi="Times New Roman"/>
                <w:b/>
                <w:i/>
                <w:color w:val="000000"/>
                <w:sz w:val="24"/>
                <w:szCs w:val="24"/>
              </w:rPr>
            </w:pPr>
            <w:r>
              <w:rPr>
                <w:rFonts w:ascii="Times New Roman" w:hAnsi="Times New Roman"/>
                <w:b/>
                <w:i/>
                <w:iCs/>
                <w:color w:val="000000"/>
                <w:sz w:val="24"/>
                <w:szCs w:val="24"/>
              </w:rPr>
              <w:t>Практическое занятие 16.</w:t>
            </w:r>
            <w:r w:rsidR="007C0BAD">
              <w:rPr>
                <w:rFonts w:ascii="Times New Roman" w:hAnsi="Times New Roman"/>
                <w:b/>
                <w:i/>
                <w:iCs/>
                <w:color w:val="000000"/>
                <w:sz w:val="24"/>
                <w:szCs w:val="24"/>
              </w:rPr>
              <w:t xml:space="preserve"> </w:t>
            </w:r>
            <w:r>
              <w:rPr>
                <w:rFonts w:ascii="Times New Roman" w:hAnsi="Times New Roman"/>
                <w:color w:val="000000"/>
                <w:sz w:val="24"/>
                <w:szCs w:val="24"/>
              </w:rPr>
              <w:t xml:space="preserve">Строение словосочетания. Виды связи слов в словосочетании: согласование, управление, примыкание. Нормы построения </w:t>
            </w:r>
            <w:proofErr w:type="spellStart"/>
            <w:proofErr w:type="gramStart"/>
            <w:r>
              <w:rPr>
                <w:rFonts w:ascii="Times New Roman" w:hAnsi="Times New Roman"/>
                <w:color w:val="000000"/>
                <w:sz w:val="24"/>
                <w:szCs w:val="24"/>
              </w:rPr>
              <w:t>словосочетаний.Синтаксический</w:t>
            </w:r>
            <w:proofErr w:type="spellEnd"/>
            <w:proofErr w:type="gramEnd"/>
            <w:r>
              <w:rPr>
                <w:rFonts w:ascii="Times New Roman" w:hAnsi="Times New Roman"/>
                <w:color w:val="000000"/>
                <w:sz w:val="24"/>
                <w:szCs w:val="24"/>
              </w:rPr>
              <w:t xml:space="preserve"> разбор словосочетаний. Значение словосочетания в построении предложения. Синонимия словосочетаний. </w:t>
            </w:r>
          </w:p>
        </w:tc>
        <w:tc>
          <w:tcPr>
            <w:tcW w:w="712" w:type="pct"/>
            <w:vAlign w:val="center"/>
          </w:tcPr>
          <w:p w14:paraId="7D41C8F3" w14:textId="77777777" w:rsidR="003607ED" w:rsidRDefault="007C0BAD" w:rsidP="0017554D">
            <w:pPr>
              <w:spacing w:after="0" w:line="240" w:lineRule="auto"/>
              <w:jc w:val="center"/>
              <w:rPr>
                <w:rFonts w:ascii="Times New Roman" w:hAnsi="Times New Roman"/>
                <w:b/>
                <w:bCs/>
              </w:rPr>
            </w:pPr>
            <w:r>
              <w:rPr>
                <w:rFonts w:ascii="Times New Roman" w:hAnsi="Times New Roman"/>
                <w:b/>
                <w:bCs/>
              </w:rPr>
              <w:t>2</w:t>
            </w:r>
          </w:p>
        </w:tc>
        <w:tc>
          <w:tcPr>
            <w:tcW w:w="570" w:type="pct"/>
          </w:tcPr>
          <w:p w14:paraId="5FC70178" w14:textId="77777777" w:rsidR="003607ED" w:rsidRDefault="003607ED">
            <w:r w:rsidRPr="00856A3B">
              <w:rPr>
                <w:rFonts w:ascii="Times New Roman" w:hAnsi="Times New Roman"/>
                <w:color w:val="000000" w:themeColor="text1"/>
                <w:sz w:val="24"/>
                <w:szCs w:val="24"/>
              </w:rPr>
              <w:t>ОК 05, ОК 10</w:t>
            </w:r>
          </w:p>
        </w:tc>
        <w:tc>
          <w:tcPr>
            <w:tcW w:w="786" w:type="pct"/>
            <w:vAlign w:val="center"/>
          </w:tcPr>
          <w:p w14:paraId="709047B6" w14:textId="77777777" w:rsidR="003607ED" w:rsidRDefault="003607ED" w:rsidP="003607E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w:t>
            </w:r>
          </w:p>
          <w:p w14:paraId="6A1BF944" w14:textId="77777777" w:rsidR="003607ED" w:rsidRDefault="003607ED" w:rsidP="003607E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10.01</w:t>
            </w:r>
          </w:p>
          <w:p w14:paraId="4E369220" w14:textId="77777777" w:rsidR="003607ED" w:rsidRDefault="003607ED" w:rsidP="003607E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10.02,Уо 10.03,Уо 10.04</w:t>
            </w:r>
          </w:p>
          <w:p w14:paraId="1E90A919" w14:textId="77777777" w:rsidR="003607ED" w:rsidRDefault="003607ED" w:rsidP="003607E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10.02</w:t>
            </w:r>
          </w:p>
          <w:p w14:paraId="2EB3E4E5" w14:textId="77777777" w:rsidR="003607ED" w:rsidRDefault="003607ED" w:rsidP="003607ED">
            <w:pPr>
              <w:spacing w:after="0" w:line="240" w:lineRule="auto"/>
              <w:jc w:val="center"/>
              <w:rPr>
                <w:rFonts w:ascii="Times New Roman" w:hAnsi="Times New Roman"/>
                <w:b/>
                <w:bCs/>
                <w:i/>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10.05</w:t>
            </w:r>
          </w:p>
        </w:tc>
      </w:tr>
      <w:tr w:rsidR="003607ED" w14:paraId="615BAFB7" w14:textId="77777777" w:rsidTr="003607ED">
        <w:trPr>
          <w:trHeight w:val="23"/>
        </w:trPr>
        <w:tc>
          <w:tcPr>
            <w:tcW w:w="926" w:type="pct"/>
          </w:tcPr>
          <w:p w14:paraId="12D3FFB1" w14:textId="77777777" w:rsidR="003607ED" w:rsidRDefault="003607ED" w:rsidP="0017554D">
            <w:pPr>
              <w:spacing w:after="0" w:line="240" w:lineRule="auto"/>
              <w:rPr>
                <w:rFonts w:ascii="Times New Roman" w:hAnsi="Times New Roman"/>
                <w:b/>
                <w:bCs/>
                <w:sz w:val="24"/>
                <w:szCs w:val="24"/>
              </w:rPr>
            </w:pPr>
            <w:r>
              <w:rPr>
                <w:rFonts w:ascii="Times New Roman" w:hAnsi="Times New Roman"/>
                <w:b/>
                <w:bCs/>
                <w:sz w:val="24"/>
                <w:szCs w:val="24"/>
              </w:rPr>
              <w:t>Тема 6.3.</w:t>
            </w:r>
          </w:p>
          <w:p w14:paraId="6A04ED7C" w14:textId="77777777" w:rsidR="003607ED" w:rsidRDefault="003607ED" w:rsidP="0017554D">
            <w:pPr>
              <w:spacing w:after="0" w:line="240" w:lineRule="auto"/>
              <w:rPr>
                <w:rFonts w:ascii="Times New Roman" w:hAnsi="Times New Roman"/>
                <w:b/>
                <w:bCs/>
                <w:sz w:val="24"/>
                <w:szCs w:val="24"/>
              </w:rPr>
            </w:pPr>
            <w:r>
              <w:rPr>
                <w:rFonts w:ascii="Times New Roman" w:hAnsi="Times New Roman"/>
                <w:b/>
                <w:bCs/>
                <w:sz w:val="24"/>
                <w:szCs w:val="24"/>
              </w:rPr>
              <w:t>Понятие о предложении. Классификация. Простые и сложные предложения</w:t>
            </w:r>
          </w:p>
          <w:p w14:paraId="5A179320" w14:textId="77777777" w:rsidR="003607ED" w:rsidRDefault="003607ED" w:rsidP="0017554D">
            <w:pPr>
              <w:spacing w:after="0" w:line="240" w:lineRule="auto"/>
              <w:rPr>
                <w:rFonts w:ascii="Times New Roman" w:hAnsi="Times New Roman"/>
                <w:b/>
                <w:bCs/>
                <w:sz w:val="24"/>
                <w:szCs w:val="24"/>
              </w:rPr>
            </w:pPr>
          </w:p>
        </w:tc>
        <w:tc>
          <w:tcPr>
            <w:tcW w:w="2006" w:type="pct"/>
          </w:tcPr>
          <w:p w14:paraId="55740DBD" w14:textId="77777777" w:rsidR="003607ED" w:rsidRDefault="003607ED" w:rsidP="0017554D">
            <w:pPr>
              <w:spacing w:after="0" w:line="240" w:lineRule="auto"/>
              <w:rPr>
                <w:rFonts w:ascii="Times New Roman" w:hAnsi="Times New Roman"/>
                <w:b/>
                <w:i/>
                <w:color w:val="000000"/>
                <w:sz w:val="24"/>
                <w:szCs w:val="24"/>
              </w:rPr>
            </w:pPr>
            <w:r>
              <w:rPr>
                <w:rFonts w:ascii="Times New Roman" w:hAnsi="Times New Roman"/>
                <w:b/>
                <w:i/>
                <w:iCs/>
                <w:color w:val="000000"/>
                <w:sz w:val="24"/>
                <w:szCs w:val="24"/>
              </w:rPr>
              <w:t>Лекционные занятия 15.</w:t>
            </w:r>
            <w:r>
              <w:rPr>
                <w:rFonts w:ascii="Times New Roman" w:hAnsi="Times New Roman"/>
                <w:color w:val="000000"/>
                <w:sz w:val="24"/>
                <w:szCs w:val="24"/>
              </w:rPr>
              <w:t xml:space="preserve"> Виды предложений по цели высказывания, восклицательные предложения. Интонационное богатство русской речи. Логическое ударение. Прямой и обратный порядок слов. Стилистические функции и роль порядка слов в предложении. </w:t>
            </w:r>
          </w:p>
        </w:tc>
        <w:tc>
          <w:tcPr>
            <w:tcW w:w="712" w:type="pct"/>
            <w:vAlign w:val="center"/>
          </w:tcPr>
          <w:p w14:paraId="603FE0B4" w14:textId="77777777" w:rsidR="003607ED" w:rsidRDefault="007C0BAD" w:rsidP="0017554D">
            <w:pPr>
              <w:spacing w:after="0" w:line="240" w:lineRule="auto"/>
              <w:jc w:val="center"/>
              <w:rPr>
                <w:rFonts w:ascii="Times New Roman" w:hAnsi="Times New Roman"/>
                <w:b/>
                <w:bCs/>
              </w:rPr>
            </w:pPr>
            <w:r>
              <w:rPr>
                <w:rFonts w:ascii="Times New Roman" w:hAnsi="Times New Roman"/>
                <w:b/>
                <w:bCs/>
              </w:rPr>
              <w:t>2</w:t>
            </w:r>
          </w:p>
        </w:tc>
        <w:tc>
          <w:tcPr>
            <w:tcW w:w="570" w:type="pct"/>
          </w:tcPr>
          <w:p w14:paraId="0D9C3974" w14:textId="77777777" w:rsidR="003607ED" w:rsidRDefault="003607ED">
            <w:r w:rsidRPr="00856A3B">
              <w:rPr>
                <w:rFonts w:ascii="Times New Roman" w:hAnsi="Times New Roman"/>
                <w:color w:val="000000" w:themeColor="text1"/>
                <w:sz w:val="24"/>
                <w:szCs w:val="24"/>
              </w:rPr>
              <w:t>ОК 05, ОК 10</w:t>
            </w:r>
          </w:p>
        </w:tc>
        <w:tc>
          <w:tcPr>
            <w:tcW w:w="786" w:type="pct"/>
            <w:vAlign w:val="center"/>
          </w:tcPr>
          <w:p w14:paraId="3D54C55F" w14:textId="77777777" w:rsidR="003607ED" w:rsidRDefault="003607ED" w:rsidP="003607E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w:t>
            </w:r>
          </w:p>
          <w:p w14:paraId="7824AA1F" w14:textId="77777777" w:rsidR="003607ED" w:rsidRDefault="003607ED" w:rsidP="003607E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10.01</w:t>
            </w:r>
          </w:p>
          <w:p w14:paraId="319F5495" w14:textId="77777777" w:rsidR="003607ED" w:rsidRDefault="003607ED" w:rsidP="003607E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10.02,Уо 10.03,Уо 10.04</w:t>
            </w:r>
          </w:p>
          <w:p w14:paraId="487CB291" w14:textId="77777777" w:rsidR="003607ED" w:rsidRDefault="003607ED" w:rsidP="003607E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10.02</w:t>
            </w:r>
          </w:p>
          <w:p w14:paraId="72DB47BA" w14:textId="77777777" w:rsidR="003607ED" w:rsidRDefault="003607ED" w:rsidP="003607ED">
            <w:pPr>
              <w:spacing w:after="0" w:line="240" w:lineRule="auto"/>
              <w:jc w:val="center"/>
              <w:rPr>
                <w:rFonts w:ascii="Times New Roman" w:hAnsi="Times New Roman"/>
                <w:b/>
                <w:bCs/>
                <w:i/>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10.05</w:t>
            </w:r>
          </w:p>
        </w:tc>
      </w:tr>
      <w:tr w:rsidR="003607ED" w14:paraId="65745AE6" w14:textId="77777777" w:rsidTr="003607ED">
        <w:trPr>
          <w:trHeight w:val="23"/>
        </w:trPr>
        <w:tc>
          <w:tcPr>
            <w:tcW w:w="926" w:type="pct"/>
            <w:vMerge w:val="restart"/>
          </w:tcPr>
          <w:p w14:paraId="1570F725" w14:textId="77777777" w:rsidR="003607ED" w:rsidRDefault="003607ED" w:rsidP="0017554D">
            <w:pPr>
              <w:spacing w:after="0" w:line="240" w:lineRule="auto"/>
              <w:rPr>
                <w:rFonts w:ascii="Times New Roman" w:hAnsi="Times New Roman"/>
                <w:b/>
                <w:bCs/>
                <w:sz w:val="24"/>
                <w:szCs w:val="24"/>
              </w:rPr>
            </w:pPr>
            <w:r>
              <w:rPr>
                <w:rFonts w:ascii="Times New Roman" w:hAnsi="Times New Roman"/>
                <w:b/>
                <w:bCs/>
                <w:sz w:val="24"/>
                <w:szCs w:val="24"/>
              </w:rPr>
              <w:t>Тема 6.4.</w:t>
            </w:r>
          </w:p>
          <w:p w14:paraId="29C5FCFE" w14:textId="77777777" w:rsidR="003607ED" w:rsidRDefault="003607ED" w:rsidP="0017554D">
            <w:pPr>
              <w:spacing w:after="0" w:line="240" w:lineRule="auto"/>
              <w:rPr>
                <w:rFonts w:ascii="Times New Roman" w:hAnsi="Times New Roman"/>
                <w:b/>
                <w:bCs/>
                <w:sz w:val="24"/>
                <w:szCs w:val="24"/>
              </w:rPr>
            </w:pPr>
            <w:r>
              <w:rPr>
                <w:rFonts w:ascii="Times New Roman" w:hAnsi="Times New Roman"/>
                <w:b/>
                <w:bCs/>
                <w:sz w:val="24"/>
                <w:szCs w:val="24"/>
              </w:rPr>
              <w:t>Простое предложение и его характеристика. Двусоставные и односоставные предложения.</w:t>
            </w:r>
          </w:p>
          <w:p w14:paraId="2B8758BE" w14:textId="77777777" w:rsidR="003607ED" w:rsidRDefault="003607ED" w:rsidP="0017554D">
            <w:pPr>
              <w:spacing w:after="0" w:line="240" w:lineRule="auto"/>
              <w:rPr>
                <w:rFonts w:ascii="Times New Roman" w:hAnsi="Times New Roman"/>
                <w:b/>
                <w:bCs/>
                <w:sz w:val="24"/>
                <w:szCs w:val="24"/>
              </w:rPr>
            </w:pPr>
          </w:p>
        </w:tc>
        <w:tc>
          <w:tcPr>
            <w:tcW w:w="2006" w:type="pct"/>
          </w:tcPr>
          <w:p w14:paraId="02643AE8" w14:textId="77777777" w:rsidR="003607ED" w:rsidRDefault="003607ED" w:rsidP="0017554D">
            <w:pPr>
              <w:spacing w:after="0" w:line="240" w:lineRule="auto"/>
              <w:rPr>
                <w:rFonts w:ascii="Times New Roman" w:hAnsi="Times New Roman"/>
                <w:b/>
                <w:i/>
                <w:color w:val="000000"/>
                <w:sz w:val="24"/>
                <w:szCs w:val="24"/>
              </w:rPr>
            </w:pPr>
            <w:r>
              <w:rPr>
                <w:rFonts w:ascii="Times New Roman" w:hAnsi="Times New Roman"/>
                <w:b/>
                <w:i/>
                <w:iCs/>
                <w:color w:val="000000"/>
                <w:sz w:val="24"/>
                <w:szCs w:val="24"/>
              </w:rPr>
              <w:t>Лекционные занятия 16.</w:t>
            </w:r>
            <w:r>
              <w:rPr>
                <w:rFonts w:ascii="Times New Roman" w:hAnsi="Times New Roman"/>
                <w:color w:val="000000"/>
                <w:sz w:val="24"/>
                <w:szCs w:val="24"/>
              </w:rPr>
              <w:t>Грамматическая основа простого двусоставного предложения. Согласование сказуемого с подлежащим. Синонимия составных сказуемых. Единство видовременных форм глаголов-сказуемых как средство связи предложений в тексте</w:t>
            </w:r>
          </w:p>
        </w:tc>
        <w:tc>
          <w:tcPr>
            <w:tcW w:w="712" w:type="pct"/>
            <w:vAlign w:val="center"/>
          </w:tcPr>
          <w:p w14:paraId="5A348D81" w14:textId="77777777" w:rsidR="003607ED" w:rsidRDefault="007C0BAD" w:rsidP="0017554D">
            <w:pPr>
              <w:spacing w:after="0" w:line="240" w:lineRule="auto"/>
              <w:jc w:val="center"/>
              <w:rPr>
                <w:rFonts w:ascii="Times New Roman" w:hAnsi="Times New Roman"/>
                <w:b/>
                <w:bCs/>
              </w:rPr>
            </w:pPr>
            <w:r>
              <w:rPr>
                <w:rFonts w:ascii="Times New Roman" w:hAnsi="Times New Roman"/>
                <w:b/>
                <w:bCs/>
              </w:rPr>
              <w:t>2</w:t>
            </w:r>
          </w:p>
        </w:tc>
        <w:tc>
          <w:tcPr>
            <w:tcW w:w="570" w:type="pct"/>
          </w:tcPr>
          <w:p w14:paraId="2D2562B0" w14:textId="77777777" w:rsidR="003607ED" w:rsidRDefault="003607ED">
            <w:r w:rsidRPr="00856A3B">
              <w:rPr>
                <w:rFonts w:ascii="Times New Roman" w:hAnsi="Times New Roman"/>
                <w:color w:val="000000" w:themeColor="text1"/>
                <w:sz w:val="24"/>
                <w:szCs w:val="24"/>
              </w:rPr>
              <w:t>ОК 05, ОК 10</w:t>
            </w:r>
          </w:p>
        </w:tc>
        <w:tc>
          <w:tcPr>
            <w:tcW w:w="786" w:type="pct"/>
            <w:vAlign w:val="center"/>
          </w:tcPr>
          <w:p w14:paraId="0E47B5BC" w14:textId="77777777" w:rsidR="003607ED" w:rsidRDefault="003607ED" w:rsidP="003607E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w:t>
            </w:r>
          </w:p>
          <w:p w14:paraId="70139ED2" w14:textId="77777777" w:rsidR="003607ED" w:rsidRDefault="003607ED" w:rsidP="003607E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10.01</w:t>
            </w:r>
          </w:p>
          <w:p w14:paraId="3BC0E0F7" w14:textId="77777777" w:rsidR="003607ED" w:rsidRDefault="003607ED" w:rsidP="003607E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10.02,Уо 10.03,Уо 10.04</w:t>
            </w:r>
          </w:p>
          <w:p w14:paraId="7183352D" w14:textId="77777777" w:rsidR="003607ED" w:rsidRDefault="003607ED" w:rsidP="003607E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10.02</w:t>
            </w:r>
          </w:p>
          <w:p w14:paraId="519BEA32" w14:textId="77777777" w:rsidR="003607ED" w:rsidRDefault="003607ED" w:rsidP="003607ED">
            <w:pPr>
              <w:spacing w:after="0" w:line="240" w:lineRule="auto"/>
              <w:jc w:val="center"/>
              <w:rPr>
                <w:rFonts w:ascii="Times New Roman" w:hAnsi="Times New Roman"/>
                <w:b/>
                <w:bCs/>
                <w:i/>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10.05</w:t>
            </w:r>
          </w:p>
        </w:tc>
      </w:tr>
      <w:tr w:rsidR="003607ED" w14:paraId="5299D6D7" w14:textId="77777777" w:rsidTr="003607ED">
        <w:trPr>
          <w:trHeight w:val="23"/>
        </w:trPr>
        <w:tc>
          <w:tcPr>
            <w:tcW w:w="926" w:type="pct"/>
            <w:vMerge/>
          </w:tcPr>
          <w:p w14:paraId="3BD0287C" w14:textId="77777777" w:rsidR="003607ED" w:rsidRDefault="003607ED" w:rsidP="0017554D">
            <w:pPr>
              <w:spacing w:after="0" w:line="240" w:lineRule="auto"/>
              <w:rPr>
                <w:rFonts w:ascii="Times New Roman" w:hAnsi="Times New Roman"/>
                <w:b/>
                <w:bCs/>
                <w:sz w:val="24"/>
                <w:szCs w:val="24"/>
              </w:rPr>
            </w:pPr>
          </w:p>
        </w:tc>
        <w:tc>
          <w:tcPr>
            <w:tcW w:w="2006" w:type="pct"/>
          </w:tcPr>
          <w:p w14:paraId="3BADEB59" w14:textId="77777777" w:rsidR="003607ED" w:rsidRDefault="003607ED" w:rsidP="0017554D">
            <w:pPr>
              <w:spacing w:after="0" w:line="240" w:lineRule="auto"/>
              <w:rPr>
                <w:rFonts w:ascii="Times New Roman" w:hAnsi="Times New Roman"/>
                <w:b/>
                <w:i/>
                <w:color w:val="000000"/>
                <w:sz w:val="24"/>
                <w:szCs w:val="24"/>
              </w:rPr>
            </w:pPr>
            <w:r>
              <w:rPr>
                <w:rFonts w:ascii="Times New Roman" w:hAnsi="Times New Roman"/>
                <w:b/>
                <w:i/>
                <w:iCs/>
                <w:color w:val="000000"/>
                <w:sz w:val="24"/>
                <w:szCs w:val="24"/>
              </w:rPr>
              <w:t>Лекционное занятие 17.</w:t>
            </w:r>
            <w:r>
              <w:rPr>
                <w:rFonts w:ascii="Times New Roman" w:hAnsi="Times New Roman"/>
                <w:color w:val="000000"/>
                <w:sz w:val="24"/>
                <w:szCs w:val="24"/>
              </w:rPr>
              <w:t>Второстепенные члены предложения (определение, приложение, обстоятельство, 2дополнение). Роль второстепенных членов предложения в построении текста. Синонимия согласованных и несогласованных определений. Обстоятельства времени и места как средства связи предложений в тексте</w:t>
            </w:r>
          </w:p>
        </w:tc>
        <w:tc>
          <w:tcPr>
            <w:tcW w:w="712" w:type="pct"/>
            <w:vAlign w:val="center"/>
          </w:tcPr>
          <w:p w14:paraId="1A2A880E" w14:textId="77777777" w:rsidR="003607ED" w:rsidRDefault="007C0BAD" w:rsidP="0017554D">
            <w:pPr>
              <w:spacing w:after="0" w:line="240" w:lineRule="auto"/>
              <w:jc w:val="center"/>
              <w:rPr>
                <w:rFonts w:ascii="Times New Roman" w:hAnsi="Times New Roman"/>
                <w:b/>
                <w:bCs/>
              </w:rPr>
            </w:pPr>
            <w:r>
              <w:rPr>
                <w:rFonts w:ascii="Times New Roman" w:hAnsi="Times New Roman"/>
                <w:b/>
                <w:bCs/>
              </w:rPr>
              <w:t>2</w:t>
            </w:r>
          </w:p>
        </w:tc>
        <w:tc>
          <w:tcPr>
            <w:tcW w:w="570" w:type="pct"/>
          </w:tcPr>
          <w:p w14:paraId="6CB248F1" w14:textId="77777777" w:rsidR="003607ED" w:rsidRDefault="003607ED">
            <w:r w:rsidRPr="00856A3B">
              <w:rPr>
                <w:rFonts w:ascii="Times New Roman" w:hAnsi="Times New Roman"/>
                <w:color w:val="000000" w:themeColor="text1"/>
                <w:sz w:val="24"/>
                <w:szCs w:val="24"/>
              </w:rPr>
              <w:t>ОК 05, ОК 10</w:t>
            </w:r>
          </w:p>
        </w:tc>
        <w:tc>
          <w:tcPr>
            <w:tcW w:w="786" w:type="pct"/>
            <w:vAlign w:val="center"/>
          </w:tcPr>
          <w:p w14:paraId="0EA526D0" w14:textId="77777777" w:rsidR="003607ED" w:rsidRDefault="003607ED" w:rsidP="003607E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w:t>
            </w:r>
          </w:p>
          <w:p w14:paraId="70CEA458" w14:textId="77777777" w:rsidR="003607ED" w:rsidRDefault="003607ED" w:rsidP="003607E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10.01</w:t>
            </w:r>
          </w:p>
          <w:p w14:paraId="4283B94E" w14:textId="77777777" w:rsidR="003607ED" w:rsidRDefault="003607ED" w:rsidP="003607E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10.02,Уо 10.03,Уо 10.04</w:t>
            </w:r>
          </w:p>
          <w:p w14:paraId="5268D08F" w14:textId="77777777" w:rsidR="003607ED" w:rsidRDefault="003607ED" w:rsidP="003607E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10.02</w:t>
            </w:r>
          </w:p>
          <w:p w14:paraId="1A15D505" w14:textId="77777777" w:rsidR="003607ED" w:rsidRDefault="003607ED" w:rsidP="003607ED">
            <w:pPr>
              <w:spacing w:after="0" w:line="240" w:lineRule="auto"/>
              <w:jc w:val="center"/>
              <w:rPr>
                <w:rFonts w:ascii="Times New Roman" w:hAnsi="Times New Roman"/>
                <w:b/>
                <w:bCs/>
                <w:i/>
                <w:iCs/>
                <w:color w:val="000000" w:themeColor="text1"/>
                <w:sz w:val="24"/>
                <w:szCs w:val="24"/>
              </w:rPr>
            </w:pPr>
            <w:proofErr w:type="spellStart"/>
            <w:r>
              <w:rPr>
                <w:rFonts w:ascii="Times New Roman" w:hAnsi="Times New Roman"/>
                <w:bCs/>
                <w:iCs/>
                <w:color w:val="000000" w:themeColor="text1"/>
                <w:sz w:val="24"/>
                <w:szCs w:val="24"/>
              </w:rPr>
              <w:lastRenderedPageBreak/>
              <w:t>Зо</w:t>
            </w:r>
            <w:proofErr w:type="spellEnd"/>
            <w:r>
              <w:rPr>
                <w:rFonts w:ascii="Times New Roman" w:hAnsi="Times New Roman"/>
                <w:bCs/>
                <w:iCs/>
                <w:color w:val="000000" w:themeColor="text1"/>
                <w:sz w:val="24"/>
                <w:szCs w:val="24"/>
              </w:rPr>
              <w:t xml:space="preserve"> 10.03,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10.05</w:t>
            </w:r>
          </w:p>
        </w:tc>
      </w:tr>
      <w:tr w:rsidR="003607ED" w14:paraId="292395C7" w14:textId="77777777" w:rsidTr="003607ED">
        <w:trPr>
          <w:trHeight w:val="23"/>
        </w:trPr>
        <w:tc>
          <w:tcPr>
            <w:tcW w:w="926" w:type="pct"/>
          </w:tcPr>
          <w:p w14:paraId="72D3CE85" w14:textId="77777777" w:rsidR="003607ED" w:rsidRDefault="003607ED" w:rsidP="0017554D">
            <w:pPr>
              <w:spacing w:after="0" w:line="240" w:lineRule="auto"/>
              <w:rPr>
                <w:rFonts w:ascii="Times New Roman" w:hAnsi="Times New Roman"/>
                <w:b/>
                <w:bCs/>
                <w:sz w:val="24"/>
                <w:szCs w:val="24"/>
              </w:rPr>
            </w:pPr>
            <w:r>
              <w:rPr>
                <w:rFonts w:ascii="Times New Roman" w:hAnsi="Times New Roman"/>
                <w:b/>
                <w:bCs/>
                <w:sz w:val="24"/>
                <w:szCs w:val="24"/>
              </w:rPr>
              <w:lastRenderedPageBreak/>
              <w:t>Тема 6.5.</w:t>
            </w:r>
          </w:p>
          <w:p w14:paraId="42A6AB0B" w14:textId="77777777" w:rsidR="003607ED" w:rsidRDefault="003607ED" w:rsidP="0017554D">
            <w:pPr>
              <w:spacing w:after="0" w:line="240" w:lineRule="auto"/>
              <w:rPr>
                <w:rFonts w:ascii="Times New Roman" w:hAnsi="Times New Roman"/>
                <w:b/>
                <w:bCs/>
                <w:sz w:val="24"/>
                <w:szCs w:val="24"/>
              </w:rPr>
            </w:pPr>
            <w:r>
              <w:rPr>
                <w:rFonts w:ascii="Times New Roman" w:hAnsi="Times New Roman"/>
                <w:b/>
                <w:bCs/>
                <w:sz w:val="24"/>
                <w:szCs w:val="24"/>
              </w:rPr>
              <w:t>Простое осложненное предложение. Синтаксический разбор</w:t>
            </w:r>
          </w:p>
        </w:tc>
        <w:tc>
          <w:tcPr>
            <w:tcW w:w="2006" w:type="pct"/>
          </w:tcPr>
          <w:p w14:paraId="0EFCA00A" w14:textId="77777777" w:rsidR="003607ED" w:rsidRDefault="003607ED" w:rsidP="0017554D">
            <w:pPr>
              <w:spacing w:after="0" w:line="240" w:lineRule="auto"/>
              <w:rPr>
                <w:rFonts w:ascii="Times New Roman" w:hAnsi="Times New Roman"/>
                <w:b/>
                <w:i/>
                <w:color w:val="000000"/>
                <w:sz w:val="24"/>
                <w:szCs w:val="24"/>
              </w:rPr>
            </w:pPr>
            <w:r>
              <w:rPr>
                <w:rFonts w:ascii="Times New Roman" w:hAnsi="Times New Roman"/>
                <w:b/>
                <w:i/>
                <w:iCs/>
                <w:color w:val="000000"/>
                <w:sz w:val="24"/>
                <w:szCs w:val="24"/>
              </w:rPr>
              <w:t>Лекционное занятие 18</w:t>
            </w:r>
            <w:r>
              <w:rPr>
                <w:rFonts w:ascii="Times New Roman" w:hAnsi="Times New Roman"/>
                <w:i/>
                <w:iCs/>
                <w:color w:val="000000"/>
                <w:sz w:val="24"/>
                <w:szCs w:val="24"/>
              </w:rPr>
              <w:t>.</w:t>
            </w:r>
            <w:r>
              <w:rPr>
                <w:rFonts w:ascii="Times New Roman" w:hAnsi="Times New Roman"/>
                <w:color w:val="000000"/>
                <w:sz w:val="24"/>
                <w:szCs w:val="24"/>
              </w:rPr>
              <w:t xml:space="preserve"> Предложения с однородными членами и знаки препинания в них. Однородные и неоднородные </w:t>
            </w:r>
            <w:proofErr w:type="spellStart"/>
            <w:proofErr w:type="gramStart"/>
            <w:r>
              <w:rPr>
                <w:rFonts w:ascii="Times New Roman" w:hAnsi="Times New Roman"/>
                <w:color w:val="000000"/>
                <w:sz w:val="24"/>
                <w:szCs w:val="24"/>
              </w:rPr>
              <w:t>определения.Обособленные</w:t>
            </w:r>
            <w:proofErr w:type="spellEnd"/>
            <w:proofErr w:type="gramEnd"/>
            <w:r>
              <w:rPr>
                <w:rFonts w:ascii="Times New Roman" w:hAnsi="Times New Roman"/>
                <w:color w:val="000000"/>
                <w:sz w:val="24"/>
                <w:szCs w:val="24"/>
              </w:rPr>
              <w:t xml:space="preserve"> члены предложения. Обособленные и необособленные определения, дополнения, обстоятельства и приложения.</w:t>
            </w:r>
          </w:p>
        </w:tc>
        <w:tc>
          <w:tcPr>
            <w:tcW w:w="712" w:type="pct"/>
            <w:vAlign w:val="center"/>
          </w:tcPr>
          <w:p w14:paraId="0C944759" w14:textId="77777777" w:rsidR="003607ED" w:rsidRDefault="007C0BAD" w:rsidP="0017554D">
            <w:pPr>
              <w:spacing w:after="0" w:line="240" w:lineRule="auto"/>
              <w:jc w:val="center"/>
              <w:rPr>
                <w:rFonts w:ascii="Times New Roman" w:hAnsi="Times New Roman"/>
                <w:b/>
                <w:bCs/>
              </w:rPr>
            </w:pPr>
            <w:r>
              <w:rPr>
                <w:rFonts w:ascii="Times New Roman" w:hAnsi="Times New Roman"/>
                <w:b/>
                <w:bCs/>
              </w:rPr>
              <w:t>2</w:t>
            </w:r>
          </w:p>
        </w:tc>
        <w:tc>
          <w:tcPr>
            <w:tcW w:w="570" w:type="pct"/>
          </w:tcPr>
          <w:p w14:paraId="2F81DF26" w14:textId="77777777" w:rsidR="003607ED" w:rsidRDefault="003607ED">
            <w:r w:rsidRPr="00856A3B">
              <w:rPr>
                <w:rFonts w:ascii="Times New Roman" w:hAnsi="Times New Roman"/>
                <w:color w:val="000000" w:themeColor="text1"/>
                <w:sz w:val="24"/>
                <w:szCs w:val="24"/>
              </w:rPr>
              <w:t>ОК 05, ОК 10</w:t>
            </w:r>
          </w:p>
        </w:tc>
        <w:tc>
          <w:tcPr>
            <w:tcW w:w="786" w:type="pct"/>
            <w:vAlign w:val="center"/>
          </w:tcPr>
          <w:p w14:paraId="245A8907" w14:textId="77777777" w:rsidR="003607ED" w:rsidRDefault="003607ED" w:rsidP="003607E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w:t>
            </w:r>
          </w:p>
          <w:p w14:paraId="40478B50" w14:textId="77777777" w:rsidR="003607ED" w:rsidRDefault="003607ED" w:rsidP="003607E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10.01</w:t>
            </w:r>
          </w:p>
          <w:p w14:paraId="13B857A1" w14:textId="77777777" w:rsidR="003607ED" w:rsidRDefault="003607ED" w:rsidP="003607E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10.02,Уо 10.03,Уо 10.04</w:t>
            </w:r>
          </w:p>
          <w:p w14:paraId="22066D9E" w14:textId="77777777" w:rsidR="003607ED" w:rsidRDefault="003607ED" w:rsidP="003607E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10.02</w:t>
            </w:r>
          </w:p>
          <w:p w14:paraId="6BA80DBA" w14:textId="77777777" w:rsidR="003607ED" w:rsidRDefault="003607ED" w:rsidP="003607ED">
            <w:pPr>
              <w:spacing w:after="0" w:line="240" w:lineRule="auto"/>
              <w:jc w:val="center"/>
              <w:rPr>
                <w:rFonts w:ascii="Times New Roman" w:hAnsi="Times New Roman"/>
                <w:b/>
                <w:bCs/>
                <w:i/>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10.05</w:t>
            </w:r>
          </w:p>
        </w:tc>
      </w:tr>
      <w:tr w:rsidR="003607ED" w14:paraId="1C1E5DDB" w14:textId="77777777" w:rsidTr="003607ED">
        <w:trPr>
          <w:trHeight w:val="23"/>
        </w:trPr>
        <w:tc>
          <w:tcPr>
            <w:tcW w:w="926" w:type="pct"/>
          </w:tcPr>
          <w:p w14:paraId="5535BAD9" w14:textId="77777777" w:rsidR="003607ED" w:rsidRDefault="003607ED" w:rsidP="0017554D">
            <w:pPr>
              <w:spacing w:after="0" w:line="240" w:lineRule="auto"/>
              <w:rPr>
                <w:rFonts w:ascii="Times New Roman" w:hAnsi="Times New Roman"/>
                <w:b/>
                <w:bCs/>
                <w:sz w:val="24"/>
                <w:szCs w:val="24"/>
              </w:rPr>
            </w:pPr>
            <w:r>
              <w:rPr>
                <w:rFonts w:ascii="Times New Roman" w:hAnsi="Times New Roman"/>
                <w:b/>
                <w:bCs/>
                <w:sz w:val="24"/>
                <w:szCs w:val="24"/>
              </w:rPr>
              <w:t>Тема 6.6.</w:t>
            </w:r>
          </w:p>
          <w:p w14:paraId="094E0295" w14:textId="77777777" w:rsidR="003607ED" w:rsidRDefault="003607ED" w:rsidP="0017554D">
            <w:pPr>
              <w:spacing w:after="0" w:line="240" w:lineRule="auto"/>
              <w:rPr>
                <w:rFonts w:ascii="Times New Roman" w:hAnsi="Times New Roman"/>
                <w:b/>
                <w:bCs/>
                <w:sz w:val="24"/>
                <w:szCs w:val="24"/>
              </w:rPr>
            </w:pPr>
            <w:r>
              <w:rPr>
                <w:rFonts w:ascii="Times New Roman" w:hAnsi="Times New Roman"/>
                <w:b/>
                <w:bCs/>
                <w:sz w:val="24"/>
                <w:szCs w:val="24"/>
              </w:rPr>
              <w:t xml:space="preserve">Сложное предложение. Знаки препинания в </w:t>
            </w:r>
            <w:proofErr w:type="spellStart"/>
            <w:r>
              <w:rPr>
                <w:rFonts w:ascii="Times New Roman" w:hAnsi="Times New Roman"/>
                <w:b/>
                <w:bCs/>
                <w:sz w:val="24"/>
                <w:szCs w:val="24"/>
              </w:rPr>
              <w:t>сложносочиненномпредложении</w:t>
            </w:r>
            <w:proofErr w:type="spellEnd"/>
            <w:r>
              <w:rPr>
                <w:rFonts w:ascii="Times New Roman" w:hAnsi="Times New Roman"/>
                <w:b/>
                <w:bCs/>
                <w:sz w:val="24"/>
                <w:szCs w:val="24"/>
              </w:rPr>
              <w:t>. Синтаксический разбор</w:t>
            </w:r>
          </w:p>
          <w:p w14:paraId="10C5C940" w14:textId="77777777" w:rsidR="003607ED" w:rsidRDefault="003607ED" w:rsidP="0017554D">
            <w:pPr>
              <w:spacing w:after="0" w:line="240" w:lineRule="auto"/>
              <w:rPr>
                <w:rFonts w:ascii="Times New Roman" w:hAnsi="Times New Roman"/>
                <w:b/>
                <w:bCs/>
                <w:sz w:val="24"/>
                <w:szCs w:val="24"/>
              </w:rPr>
            </w:pPr>
          </w:p>
        </w:tc>
        <w:tc>
          <w:tcPr>
            <w:tcW w:w="2006" w:type="pct"/>
          </w:tcPr>
          <w:p w14:paraId="0EC65BCB" w14:textId="77777777" w:rsidR="003607ED" w:rsidRDefault="003607ED" w:rsidP="0017554D">
            <w:pPr>
              <w:spacing w:after="0" w:line="240" w:lineRule="auto"/>
              <w:rPr>
                <w:rFonts w:ascii="Times New Roman" w:hAnsi="Times New Roman"/>
                <w:b/>
                <w:i/>
                <w:color w:val="000000"/>
                <w:sz w:val="24"/>
                <w:szCs w:val="24"/>
              </w:rPr>
            </w:pPr>
            <w:r>
              <w:rPr>
                <w:rFonts w:ascii="Times New Roman" w:hAnsi="Times New Roman"/>
                <w:b/>
                <w:i/>
                <w:iCs/>
                <w:color w:val="000000"/>
                <w:sz w:val="24"/>
                <w:szCs w:val="24"/>
              </w:rPr>
              <w:t xml:space="preserve">Практические занятия 17. </w:t>
            </w:r>
            <w:r>
              <w:rPr>
                <w:rFonts w:ascii="Times New Roman" w:hAnsi="Times New Roman"/>
                <w:color w:val="000000"/>
                <w:sz w:val="24"/>
                <w:szCs w:val="24"/>
              </w:rPr>
              <w:t>Употребление сложносочиненных предложений в речи.</w:t>
            </w:r>
          </w:p>
        </w:tc>
        <w:tc>
          <w:tcPr>
            <w:tcW w:w="712" w:type="pct"/>
            <w:vAlign w:val="center"/>
          </w:tcPr>
          <w:p w14:paraId="6ABC2F6B" w14:textId="77777777" w:rsidR="003607ED" w:rsidRDefault="007C0BAD" w:rsidP="0017554D">
            <w:pPr>
              <w:spacing w:after="0" w:line="240" w:lineRule="auto"/>
              <w:jc w:val="center"/>
              <w:rPr>
                <w:rFonts w:ascii="Times New Roman" w:hAnsi="Times New Roman"/>
                <w:b/>
                <w:bCs/>
              </w:rPr>
            </w:pPr>
            <w:r>
              <w:rPr>
                <w:rFonts w:ascii="Times New Roman" w:hAnsi="Times New Roman"/>
                <w:b/>
                <w:bCs/>
              </w:rPr>
              <w:t>2</w:t>
            </w:r>
          </w:p>
        </w:tc>
        <w:tc>
          <w:tcPr>
            <w:tcW w:w="570" w:type="pct"/>
          </w:tcPr>
          <w:p w14:paraId="5074104F" w14:textId="77777777" w:rsidR="003607ED" w:rsidRDefault="003607ED">
            <w:r w:rsidRPr="006339E9">
              <w:rPr>
                <w:rFonts w:ascii="Times New Roman" w:hAnsi="Times New Roman"/>
                <w:color w:val="000000" w:themeColor="text1"/>
                <w:sz w:val="24"/>
                <w:szCs w:val="24"/>
              </w:rPr>
              <w:t>ОК 05, ОК 10</w:t>
            </w:r>
          </w:p>
        </w:tc>
        <w:tc>
          <w:tcPr>
            <w:tcW w:w="786" w:type="pct"/>
            <w:vAlign w:val="center"/>
          </w:tcPr>
          <w:p w14:paraId="0FA28AE2" w14:textId="77777777" w:rsidR="003607ED" w:rsidRDefault="003607ED" w:rsidP="003607E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w:t>
            </w:r>
          </w:p>
          <w:p w14:paraId="69B6ADF5" w14:textId="77777777" w:rsidR="003607ED" w:rsidRDefault="003607ED" w:rsidP="003607E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10.01</w:t>
            </w:r>
          </w:p>
          <w:p w14:paraId="203C7024" w14:textId="77777777" w:rsidR="003607ED" w:rsidRDefault="003607ED" w:rsidP="003607E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10.02,Уо 10.03,Уо 10.04</w:t>
            </w:r>
          </w:p>
          <w:p w14:paraId="49A6CA47" w14:textId="77777777" w:rsidR="003607ED" w:rsidRDefault="003607ED" w:rsidP="003607E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10.02</w:t>
            </w:r>
          </w:p>
          <w:p w14:paraId="1EAADE49" w14:textId="77777777" w:rsidR="003607ED" w:rsidRDefault="003607ED" w:rsidP="003607ED">
            <w:pPr>
              <w:spacing w:after="0" w:line="240" w:lineRule="auto"/>
              <w:jc w:val="center"/>
              <w:rPr>
                <w:rFonts w:ascii="Times New Roman" w:hAnsi="Times New Roman"/>
                <w:b/>
                <w:bCs/>
                <w:i/>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10.05</w:t>
            </w:r>
          </w:p>
        </w:tc>
      </w:tr>
      <w:tr w:rsidR="003607ED" w14:paraId="71CBCACB" w14:textId="77777777" w:rsidTr="003607ED">
        <w:trPr>
          <w:trHeight w:val="23"/>
        </w:trPr>
        <w:tc>
          <w:tcPr>
            <w:tcW w:w="926" w:type="pct"/>
          </w:tcPr>
          <w:p w14:paraId="54034B09" w14:textId="77777777" w:rsidR="003607ED" w:rsidRDefault="003607ED" w:rsidP="0017554D">
            <w:pPr>
              <w:spacing w:after="0" w:line="240" w:lineRule="auto"/>
              <w:rPr>
                <w:rFonts w:ascii="Times New Roman" w:hAnsi="Times New Roman"/>
                <w:b/>
                <w:bCs/>
                <w:sz w:val="24"/>
                <w:szCs w:val="24"/>
              </w:rPr>
            </w:pPr>
            <w:r>
              <w:rPr>
                <w:rFonts w:ascii="Times New Roman" w:hAnsi="Times New Roman"/>
                <w:b/>
                <w:bCs/>
                <w:sz w:val="24"/>
                <w:szCs w:val="24"/>
              </w:rPr>
              <w:t>Тема 6.7.</w:t>
            </w:r>
          </w:p>
          <w:p w14:paraId="1D62861E" w14:textId="77777777" w:rsidR="003607ED" w:rsidRDefault="003607ED" w:rsidP="0017554D">
            <w:pPr>
              <w:spacing w:after="0" w:line="240" w:lineRule="auto"/>
              <w:rPr>
                <w:rFonts w:ascii="Times New Roman" w:hAnsi="Times New Roman"/>
                <w:b/>
                <w:bCs/>
                <w:sz w:val="24"/>
                <w:szCs w:val="24"/>
              </w:rPr>
            </w:pPr>
            <w:r>
              <w:rPr>
                <w:rFonts w:ascii="Times New Roman" w:hAnsi="Times New Roman"/>
                <w:b/>
                <w:bCs/>
                <w:sz w:val="24"/>
                <w:szCs w:val="24"/>
              </w:rPr>
              <w:t>Сложноподчиненное предложение. Знаки препинания с несколькими придаточными</w:t>
            </w:r>
          </w:p>
          <w:p w14:paraId="67BFEB50" w14:textId="77777777" w:rsidR="003607ED" w:rsidRDefault="003607ED" w:rsidP="0017554D">
            <w:pPr>
              <w:spacing w:after="0" w:line="240" w:lineRule="auto"/>
              <w:rPr>
                <w:rFonts w:ascii="Times New Roman" w:hAnsi="Times New Roman"/>
                <w:b/>
                <w:bCs/>
                <w:sz w:val="24"/>
                <w:szCs w:val="24"/>
              </w:rPr>
            </w:pPr>
          </w:p>
        </w:tc>
        <w:tc>
          <w:tcPr>
            <w:tcW w:w="2006" w:type="pct"/>
          </w:tcPr>
          <w:p w14:paraId="48B341AA" w14:textId="77777777" w:rsidR="003607ED" w:rsidRDefault="003607ED" w:rsidP="0017554D">
            <w:pPr>
              <w:spacing w:after="0" w:line="240" w:lineRule="auto"/>
              <w:rPr>
                <w:rFonts w:ascii="Times New Roman" w:hAnsi="Times New Roman"/>
                <w:b/>
                <w:i/>
                <w:color w:val="000000"/>
                <w:sz w:val="24"/>
                <w:szCs w:val="24"/>
              </w:rPr>
            </w:pPr>
            <w:r>
              <w:rPr>
                <w:rFonts w:ascii="Times New Roman" w:hAnsi="Times New Roman"/>
                <w:b/>
                <w:i/>
                <w:iCs/>
                <w:color w:val="000000"/>
                <w:sz w:val="24"/>
                <w:szCs w:val="24"/>
              </w:rPr>
              <w:t>Лекционные занятия19</w:t>
            </w:r>
            <w:r>
              <w:rPr>
                <w:rFonts w:ascii="Times New Roman" w:hAnsi="Times New Roman"/>
                <w:i/>
                <w:iCs/>
                <w:color w:val="000000"/>
                <w:sz w:val="24"/>
                <w:szCs w:val="24"/>
              </w:rPr>
              <w:t>.</w:t>
            </w:r>
            <w:r>
              <w:rPr>
                <w:rFonts w:ascii="Times New Roman" w:hAnsi="Times New Roman"/>
                <w:color w:val="000000"/>
                <w:sz w:val="24"/>
                <w:szCs w:val="24"/>
              </w:rPr>
              <w:t>Сложноподчиненное предложение. Типы придаточных предложений. Использование сложноподчиненных предложений в разных типах и стилях речи.</w:t>
            </w:r>
          </w:p>
        </w:tc>
        <w:tc>
          <w:tcPr>
            <w:tcW w:w="712" w:type="pct"/>
            <w:vAlign w:val="center"/>
          </w:tcPr>
          <w:p w14:paraId="1FEAFC4A" w14:textId="77777777" w:rsidR="003607ED" w:rsidRDefault="007C0BAD" w:rsidP="0017554D">
            <w:pPr>
              <w:spacing w:after="0" w:line="240" w:lineRule="auto"/>
              <w:jc w:val="center"/>
              <w:rPr>
                <w:rFonts w:ascii="Times New Roman" w:hAnsi="Times New Roman"/>
                <w:b/>
                <w:bCs/>
              </w:rPr>
            </w:pPr>
            <w:r>
              <w:rPr>
                <w:rFonts w:ascii="Times New Roman" w:hAnsi="Times New Roman"/>
                <w:b/>
                <w:bCs/>
              </w:rPr>
              <w:t>2</w:t>
            </w:r>
          </w:p>
        </w:tc>
        <w:tc>
          <w:tcPr>
            <w:tcW w:w="570" w:type="pct"/>
          </w:tcPr>
          <w:p w14:paraId="14DD5B15" w14:textId="77777777" w:rsidR="003607ED" w:rsidRDefault="003607ED">
            <w:r w:rsidRPr="006339E9">
              <w:rPr>
                <w:rFonts w:ascii="Times New Roman" w:hAnsi="Times New Roman"/>
                <w:color w:val="000000" w:themeColor="text1"/>
                <w:sz w:val="24"/>
                <w:szCs w:val="24"/>
              </w:rPr>
              <w:t>ОК 05, ОК 10</w:t>
            </w:r>
          </w:p>
        </w:tc>
        <w:tc>
          <w:tcPr>
            <w:tcW w:w="786" w:type="pct"/>
            <w:vAlign w:val="center"/>
          </w:tcPr>
          <w:p w14:paraId="0AFBF0F3" w14:textId="77777777" w:rsidR="003607ED" w:rsidRDefault="003607ED" w:rsidP="003607E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w:t>
            </w:r>
          </w:p>
          <w:p w14:paraId="7E575637" w14:textId="77777777" w:rsidR="003607ED" w:rsidRDefault="003607ED" w:rsidP="003607E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10.01</w:t>
            </w:r>
          </w:p>
          <w:p w14:paraId="7793882B" w14:textId="77777777" w:rsidR="003607ED" w:rsidRDefault="003607ED" w:rsidP="003607E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10.02,Уо 10.03,Уо 10.04</w:t>
            </w:r>
          </w:p>
          <w:p w14:paraId="71DBD420" w14:textId="77777777" w:rsidR="003607ED" w:rsidRDefault="003607ED" w:rsidP="003607E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10.02</w:t>
            </w:r>
          </w:p>
          <w:p w14:paraId="1965CF3B" w14:textId="77777777" w:rsidR="003607ED" w:rsidRDefault="003607ED" w:rsidP="003607ED">
            <w:pPr>
              <w:spacing w:after="0" w:line="240" w:lineRule="auto"/>
              <w:jc w:val="center"/>
              <w:rPr>
                <w:rFonts w:ascii="Times New Roman" w:hAnsi="Times New Roman"/>
                <w:b/>
                <w:bCs/>
                <w:i/>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10.05</w:t>
            </w:r>
          </w:p>
        </w:tc>
      </w:tr>
      <w:tr w:rsidR="003607ED" w14:paraId="79DD9677" w14:textId="77777777" w:rsidTr="003607ED">
        <w:trPr>
          <w:trHeight w:val="23"/>
        </w:trPr>
        <w:tc>
          <w:tcPr>
            <w:tcW w:w="926" w:type="pct"/>
          </w:tcPr>
          <w:p w14:paraId="322FCF13" w14:textId="77777777" w:rsidR="003607ED" w:rsidRDefault="003607ED" w:rsidP="0017554D">
            <w:pPr>
              <w:spacing w:after="0" w:line="240" w:lineRule="auto"/>
              <w:rPr>
                <w:rFonts w:ascii="Times New Roman" w:hAnsi="Times New Roman"/>
                <w:b/>
                <w:bCs/>
                <w:sz w:val="24"/>
                <w:szCs w:val="24"/>
              </w:rPr>
            </w:pPr>
            <w:r>
              <w:rPr>
                <w:rFonts w:ascii="Times New Roman" w:hAnsi="Times New Roman"/>
                <w:b/>
                <w:bCs/>
                <w:sz w:val="24"/>
                <w:szCs w:val="24"/>
              </w:rPr>
              <w:t>Тема 6.8.</w:t>
            </w:r>
          </w:p>
          <w:p w14:paraId="6F27D328" w14:textId="77777777" w:rsidR="003607ED" w:rsidRDefault="003607ED" w:rsidP="0017554D">
            <w:pPr>
              <w:spacing w:after="0" w:line="240" w:lineRule="auto"/>
              <w:rPr>
                <w:rFonts w:ascii="Times New Roman" w:hAnsi="Times New Roman"/>
                <w:b/>
                <w:bCs/>
                <w:sz w:val="24"/>
                <w:szCs w:val="24"/>
              </w:rPr>
            </w:pPr>
            <w:r>
              <w:rPr>
                <w:rFonts w:ascii="Times New Roman" w:hAnsi="Times New Roman"/>
                <w:b/>
                <w:bCs/>
                <w:sz w:val="24"/>
                <w:szCs w:val="24"/>
              </w:rPr>
              <w:t>Бессоюзное сложное предложение. Знаки препинания в бессоюзном сложном предложении. Синтаксический разбор</w:t>
            </w:r>
          </w:p>
        </w:tc>
        <w:tc>
          <w:tcPr>
            <w:tcW w:w="2006" w:type="pct"/>
          </w:tcPr>
          <w:p w14:paraId="65DC9BC4" w14:textId="77777777" w:rsidR="003607ED" w:rsidRDefault="003607ED" w:rsidP="0017554D">
            <w:pPr>
              <w:spacing w:after="0" w:line="240" w:lineRule="auto"/>
              <w:rPr>
                <w:rFonts w:ascii="Times New Roman" w:hAnsi="Times New Roman"/>
                <w:b/>
                <w:i/>
                <w:color w:val="000000"/>
                <w:sz w:val="24"/>
                <w:szCs w:val="24"/>
              </w:rPr>
            </w:pPr>
            <w:r>
              <w:rPr>
                <w:rFonts w:ascii="Times New Roman" w:hAnsi="Times New Roman"/>
                <w:b/>
                <w:i/>
                <w:iCs/>
                <w:color w:val="000000"/>
                <w:sz w:val="24"/>
                <w:szCs w:val="24"/>
              </w:rPr>
              <w:t>Практическое занятие18.</w:t>
            </w:r>
            <w:r w:rsidR="007C0BAD">
              <w:rPr>
                <w:rFonts w:ascii="Times New Roman" w:hAnsi="Times New Roman"/>
                <w:b/>
                <w:i/>
                <w:iCs/>
                <w:color w:val="000000"/>
                <w:sz w:val="24"/>
                <w:szCs w:val="24"/>
              </w:rPr>
              <w:t xml:space="preserve"> </w:t>
            </w:r>
            <w:r>
              <w:rPr>
                <w:rFonts w:ascii="Times New Roman" w:hAnsi="Times New Roman"/>
                <w:color w:val="000000"/>
                <w:sz w:val="24"/>
                <w:szCs w:val="24"/>
              </w:rPr>
              <w:t>Знаки препинания в бессоюзном сложном предложении</w:t>
            </w:r>
          </w:p>
        </w:tc>
        <w:tc>
          <w:tcPr>
            <w:tcW w:w="712" w:type="pct"/>
            <w:vAlign w:val="center"/>
          </w:tcPr>
          <w:p w14:paraId="5B50A051" w14:textId="77777777" w:rsidR="003607ED" w:rsidRDefault="007C0BAD" w:rsidP="0017554D">
            <w:pPr>
              <w:spacing w:after="0" w:line="240" w:lineRule="auto"/>
              <w:jc w:val="center"/>
              <w:rPr>
                <w:rFonts w:ascii="Times New Roman" w:hAnsi="Times New Roman"/>
                <w:b/>
                <w:bCs/>
              </w:rPr>
            </w:pPr>
            <w:r>
              <w:rPr>
                <w:rFonts w:ascii="Times New Roman" w:hAnsi="Times New Roman"/>
                <w:b/>
                <w:bCs/>
              </w:rPr>
              <w:t>2</w:t>
            </w:r>
          </w:p>
        </w:tc>
        <w:tc>
          <w:tcPr>
            <w:tcW w:w="570" w:type="pct"/>
          </w:tcPr>
          <w:p w14:paraId="3F2335C4" w14:textId="77777777" w:rsidR="003607ED" w:rsidRDefault="003607ED">
            <w:r w:rsidRPr="006339E9">
              <w:rPr>
                <w:rFonts w:ascii="Times New Roman" w:hAnsi="Times New Roman"/>
                <w:color w:val="000000" w:themeColor="text1"/>
                <w:sz w:val="24"/>
                <w:szCs w:val="24"/>
              </w:rPr>
              <w:t>ОК 05, ОК 10</w:t>
            </w:r>
          </w:p>
        </w:tc>
        <w:tc>
          <w:tcPr>
            <w:tcW w:w="786" w:type="pct"/>
            <w:vAlign w:val="center"/>
          </w:tcPr>
          <w:p w14:paraId="44D28116" w14:textId="77777777" w:rsidR="003607ED" w:rsidRDefault="003607ED" w:rsidP="003607E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w:t>
            </w:r>
          </w:p>
          <w:p w14:paraId="5AAEFD83" w14:textId="77777777" w:rsidR="003607ED" w:rsidRDefault="003607ED" w:rsidP="003607E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10.01</w:t>
            </w:r>
          </w:p>
          <w:p w14:paraId="0640603D" w14:textId="77777777" w:rsidR="003607ED" w:rsidRDefault="003607ED" w:rsidP="003607E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10.02,Уо 10.03,Уо 10.04</w:t>
            </w:r>
          </w:p>
          <w:p w14:paraId="6EB8A8DF" w14:textId="77777777" w:rsidR="003607ED" w:rsidRDefault="003607ED" w:rsidP="003607E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10.02</w:t>
            </w:r>
          </w:p>
          <w:p w14:paraId="3D33735D" w14:textId="77777777" w:rsidR="003607ED" w:rsidRDefault="003607ED" w:rsidP="003607ED">
            <w:pPr>
              <w:spacing w:after="0" w:line="240" w:lineRule="auto"/>
              <w:jc w:val="center"/>
              <w:rPr>
                <w:rFonts w:ascii="Times New Roman" w:hAnsi="Times New Roman"/>
                <w:b/>
                <w:bCs/>
                <w:i/>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10.05</w:t>
            </w:r>
          </w:p>
        </w:tc>
      </w:tr>
      <w:tr w:rsidR="00372B0C" w14:paraId="4FF4E14C" w14:textId="77777777" w:rsidTr="0017554D">
        <w:trPr>
          <w:trHeight w:val="23"/>
        </w:trPr>
        <w:tc>
          <w:tcPr>
            <w:tcW w:w="926" w:type="pct"/>
          </w:tcPr>
          <w:p w14:paraId="44E251B6" w14:textId="77777777" w:rsidR="00372B0C" w:rsidRDefault="00372B0C" w:rsidP="0017554D">
            <w:pPr>
              <w:spacing w:after="0" w:line="240" w:lineRule="auto"/>
              <w:rPr>
                <w:rFonts w:ascii="Times New Roman" w:hAnsi="Times New Roman"/>
                <w:b/>
                <w:bCs/>
                <w:sz w:val="24"/>
                <w:szCs w:val="24"/>
              </w:rPr>
            </w:pPr>
            <w:r>
              <w:rPr>
                <w:rFonts w:ascii="Times New Roman" w:hAnsi="Times New Roman"/>
                <w:b/>
                <w:bCs/>
                <w:sz w:val="24"/>
                <w:szCs w:val="24"/>
              </w:rPr>
              <w:t>Тема 6.9.</w:t>
            </w:r>
          </w:p>
          <w:p w14:paraId="39657DF9" w14:textId="77777777" w:rsidR="00372B0C" w:rsidRDefault="00372B0C" w:rsidP="0017554D">
            <w:pPr>
              <w:spacing w:after="0" w:line="240" w:lineRule="auto"/>
              <w:rPr>
                <w:rFonts w:ascii="Times New Roman" w:hAnsi="Times New Roman"/>
                <w:b/>
                <w:bCs/>
                <w:sz w:val="24"/>
                <w:szCs w:val="24"/>
              </w:rPr>
            </w:pPr>
            <w:r>
              <w:rPr>
                <w:rFonts w:ascii="Times New Roman" w:hAnsi="Times New Roman"/>
                <w:b/>
                <w:bCs/>
                <w:sz w:val="24"/>
                <w:szCs w:val="24"/>
              </w:rPr>
              <w:t xml:space="preserve">Сложное предложение </w:t>
            </w:r>
            <w:r>
              <w:rPr>
                <w:rFonts w:ascii="Times New Roman" w:hAnsi="Times New Roman"/>
                <w:b/>
                <w:bCs/>
                <w:sz w:val="24"/>
                <w:szCs w:val="24"/>
              </w:rPr>
              <w:lastRenderedPageBreak/>
              <w:t>с разными видами связи. Сложное синтаксическое целое. Период</w:t>
            </w:r>
          </w:p>
        </w:tc>
        <w:tc>
          <w:tcPr>
            <w:tcW w:w="2006" w:type="pct"/>
          </w:tcPr>
          <w:p w14:paraId="059E7E8B" w14:textId="77777777" w:rsidR="00372B0C" w:rsidRDefault="00372B0C" w:rsidP="0017554D">
            <w:pPr>
              <w:spacing w:after="0" w:line="240" w:lineRule="auto"/>
              <w:rPr>
                <w:rFonts w:ascii="Times New Roman" w:hAnsi="Times New Roman"/>
                <w:b/>
                <w:i/>
                <w:color w:val="000000"/>
                <w:sz w:val="24"/>
                <w:szCs w:val="24"/>
              </w:rPr>
            </w:pPr>
            <w:r>
              <w:rPr>
                <w:rFonts w:ascii="Times New Roman" w:hAnsi="Times New Roman"/>
                <w:b/>
                <w:i/>
                <w:iCs/>
                <w:color w:val="000000"/>
                <w:sz w:val="24"/>
                <w:szCs w:val="24"/>
              </w:rPr>
              <w:lastRenderedPageBreak/>
              <w:t>Практическое занятие19.</w:t>
            </w:r>
            <w:r>
              <w:rPr>
                <w:rFonts w:ascii="Times New Roman" w:hAnsi="Times New Roman"/>
                <w:color w:val="000000"/>
                <w:sz w:val="24"/>
                <w:szCs w:val="24"/>
              </w:rPr>
              <w:t xml:space="preserve">Синонимика простых и сложных предложений (простые и сложноподчиненные </w:t>
            </w:r>
            <w:r>
              <w:rPr>
                <w:rFonts w:ascii="Times New Roman" w:hAnsi="Times New Roman"/>
                <w:color w:val="000000"/>
                <w:sz w:val="24"/>
                <w:szCs w:val="24"/>
              </w:rPr>
              <w:lastRenderedPageBreak/>
              <w:t>предложения, сложные союзные и бессоюзные предложения</w:t>
            </w:r>
            <w:proofErr w:type="gramStart"/>
            <w:r>
              <w:rPr>
                <w:rFonts w:ascii="Times New Roman" w:hAnsi="Times New Roman"/>
                <w:color w:val="000000"/>
                <w:sz w:val="24"/>
                <w:szCs w:val="24"/>
              </w:rPr>
              <w:t>).Знаки</w:t>
            </w:r>
            <w:proofErr w:type="gramEnd"/>
            <w:r>
              <w:rPr>
                <w:rFonts w:ascii="Times New Roman" w:hAnsi="Times New Roman"/>
                <w:color w:val="000000"/>
                <w:sz w:val="24"/>
                <w:szCs w:val="24"/>
              </w:rPr>
              <w:t xml:space="preserve"> препинания в сложном предложении с разными видами связи.</w:t>
            </w:r>
          </w:p>
        </w:tc>
        <w:tc>
          <w:tcPr>
            <w:tcW w:w="712" w:type="pct"/>
            <w:vAlign w:val="center"/>
          </w:tcPr>
          <w:p w14:paraId="2C69601B" w14:textId="77777777" w:rsidR="00372B0C" w:rsidRDefault="00372B0C" w:rsidP="0017554D">
            <w:pPr>
              <w:spacing w:after="0" w:line="240" w:lineRule="auto"/>
              <w:jc w:val="center"/>
              <w:rPr>
                <w:rFonts w:ascii="Times New Roman" w:hAnsi="Times New Roman"/>
                <w:b/>
                <w:bCs/>
              </w:rPr>
            </w:pPr>
            <w:r>
              <w:rPr>
                <w:rFonts w:ascii="Times New Roman" w:hAnsi="Times New Roman"/>
                <w:b/>
                <w:bCs/>
              </w:rPr>
              <w:lastRenderedPageBreak/>
              <w:t>4</w:t>
            </w:r>
          </w:p>
        </w:tc>
        <w:tc>
          <w:tcPr>
            <w:tcW w:w="570" w:type="pct"/>
            <w:vAlign w:val="center"/>
          </w:tcPr>
          <w:p w14:paraId="6198BBD5" w14:textId="77777777" w:rsidR="00372B0C" w:rsidRDefault="003607ED" w:rsidP="0017554D">
            <w:pPr>
              <w:spacing w:after="0" w:line="240" w:lineRule="auto"/>
              <w:jc w:val="center"/>
              <w:rPr>
                <w:rFonts w:ascii="Times New Roman" w:hAnsi="Times New Roman"/>
                <w:b/>
                <w:bCs/>
                <w:i/>
                <w:iCs/>
                <w:color w:val="000000" w:themeColor="text1"/>
                <w:sz w:val="24"/>
                <w:szCs w:val="24"/>
              </w:rPr>
            </w:pPr>
            <w:r>
              <w:rPr>
                <w:rFonts w:ascii="Times New Roman" w:hAnsi="Times New Roman"/>
                <w:color w:val="000000" w:themeColor="text1"/>
                <w:sz w:val="24"/>
                <w:szCs w:val="24"/>
              </w:rPr>
              <w:t>ОК 05, ОК 10</w:t>
            </w:r>
          </w:p>
        </w:tc>
        <w:tc>
          <w:tcPr>
            <w:tcW w:w="786" w:type="pct"/>
            <w:vAlign w:val="center"/>
          </w:tcPr>
          <w:p w14:paraId="3B6AB3EB" w14:textId="77777777" w:rsidR="003607ED" w:rsidRDefault="003607ED" w:rsidP="003607E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w:t>
            </w:r>
          </w:p>
          <w:p w14:paraId="07851A89" w14:textId="77777777" w:rsidR="003607ED" w:rsidRDefault="003607ED" w:rsidP="003607E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lastRenderedPageBreak/>
              <w:t>Уо</w:t>
            </w:r>
            <w:proofErr w:type="spellEnd"/>
            <w:r>
              <w:rPr>
                <w:rFonts w:ascii="Times New Roman" w:hAnsi="Times New Roman"/>
                <w:bCs/>
                <w:iCs/>
                <w:color w:val="000000" w:themeColor="text1"/>
                <w:sz w:val="24"/>
                <w:szCs w:val="24"/>
              </w:rPr>
              <w:t xml:space="preserve"> 10.01</w:t>
            </w:r>
          </w:p>
          <w:p w14:paraId="1857BD48" w14:textId="77777777" w:rsidR="003607ED" w:rsidRDefault="003607ED" w:rsidP="003607E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10.02,Уо 10.03,Уо 10.04</w:t>
            </w:r>
          </w:p>
          <w:p w14:paraId="79053FE1" w14:textId="77777777" w:rsidR="003607ED" w:rsidRDefault="003607ED" w:rsidP="003607E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10.02</w:t>
            </w:r>
          </w:p>
          <w:p w14:paraId="59709AF0" w14:textId="77777777" w:rsidR="00372B0C" w:rsidRDefault="003607ED" w:rsidP="003607ED">
            <w:pPr>
              <w:spacing w:after="0" w:line="240" w:lineRule="auto"/>
              <w:jc w:val="center"/>
              <w:rPr>
                <w:rFonts w:ascii="Times New Roman" w:hAnsi="Times New Roman"/>
                <w:b/>
                <w:bCs/>
                <w:i/>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10.05</w:t>
            </w:r>
          </w:p>
        </w:tc>
      </w:tr>
      <w:tr w:rsidR="001165CF" w14:paraId="3B0BE8C6" w14:textId="77777777" w:rsidTr="0017554D">
        <w:trPr>
          <w:trHeight w:val="23"/>
        </w:trPr>
        <w:tc>
          <w:tcPr>
            <w:tcW w:w="2932" w:type="pct"/>
            <w:gridSpan w:val="2"/>
          </w:tcPr>
          <w:p w14:paraId="007400F9" w14:textId="77777777" w:rsidR="001165CF" w:rsidRDefault="001165CF" w:rsidP="0017554D">
            <w:pPr>
              <w:spacing w:after="0" w:line="240" w:lineRule="auto"/>
              <w:rPr>
                <w:rFonts w:ascii="Times New Roman" w:hAnsi="Times New Roman"/>
                <w:b/>
                <w:i/>
                <w:color w:val="000000"/>
                <w:sz w:val="24"/>
                <w:szCs w:val="24"/>
              </w:rPr>
            </w:pPr>
            <w:r>
              <w:rPr>
                <w:rFonts w:ascii="Times New Roman" w:hAnsi="Times New Roman"/>
                <w:b/>
                <w:bCs/>
                <w:sz w:val="24"/>
                <w:szCs w:val="24"/>
              </w:rPr>
              <w:lastRenderedPageBreak/>
              <w:t>Профессионально ориентированное содержание</w:t>
            </w:r>
          </w:p>
        </w:tc>
        <w:tc>
          <w:tcPr>
            <w:tcW w:w="712" w:type="pct"/>
            <w:vAlign w:val="center"/>
          </w:tcPr>
          <w:p w14:paraId="7D55F432" w14:textId="77777777" w:rsidR="001165CF" w:rsidRDefault="001165CF" w:rsidP="0017554D">
            <w:pPr>
              <w:spacing w:after="0" w:line="240" w:lineRule="auto"/>
              <w:jc w:val="center"/>
              <w:rPr>
                <w:rFonts w:ascii="Times New Roman" w:hAnsi="Times New Roman"/>
                <w:b/>
                <w:bCs/>
              </w:rPr>
            </w:pPr>
          </w:p>
        </w:tc>
        <w:tc>
          <w:tcPr>
            <w:tcW w:w="570" w:type="pct"/>
            <w:vAlign w:val="center"/>
          </w:tcPr>
          <w:p w14:paraId="658614A7" w14:textId="77777777" w:rsidR="001165CF" w:rsidRDefault="001165CF" w:rsidP="0017554D">
            <w:pPr>
              <w:spacing w:after="0" w:line="240" w:lineRule="auto"/>
              <w:jc w:val="center"/>
              <w:rPr>
                <w:rFonts w:ascii="Times New Roman" w:hAnsi="Times New Roman"/>
              </w:rPr>
            </w:pPr>
          </w:p>
        </w:tc>
        <w:tc>
          <w:tcPr>
            <w:tcW w:w="786" w:type="pct"/>
            <w:vAlign w:val="center"/>
          </w:tcPr>
          <w:p w14:paraId="63D34506" w14:textId="77777777" w:rsidR="001165CF" w:rsidRDefault="001165CF" w:rsidP="0017554D">
            <w:pPr>
              <w:spacing w:after="0" w:line="240" w:lineRule="auto"/>
              <w:jc w:val="center"/>
              <w:rPr>
                <w:rFonts w:ascii="Times New Roman" w:hAnsi="Times New Roman"/>
                <w:bCs/>
                <w:iCs/>
              </w:rPr>
            </w:pPr>
          </w:p>
        </w:tc>
      </w:tr>
      <w:tr w:rsidR="00372B0C" w14:paraId="0470FBEA" w14:textId="77777777" w:rsidTr="0017554D">
        <w:trPr>
          <w:trHeight w:val="23"/>
        </w:trPr>
        <w:tc>
          <w:tcPr>
            <w:tcW w:w="926" w:type="pct"/>
          </w:tcPr>
          <w:p w14:paraId="52EDB57E" w14:textId="77777777" w:rsidR="00372B0C" w:rsidRDefault="00372B0C" w:rsidP="0017554D">
            <w:pPr>
              <w:spacing w:after="0" w:line="240" w:lineRule="auto"/>
              <w:rPr>
                <w:rFonts w:ascii="Times New Roman" w:hAnsi="Times New Roman"/>
                <w:b/>
                <w:iCs/>
                <w:sz w:val="24"/>
                <w:szCs w:val="24"/>
              </w:rPr>
            </w:pPr>
          </w:p>
        </w:tc>
        <w:tc>
          <w:tcPr>
            <w:tcW w:w="2006" w:type="pct"/>
          </w:tcPr>
          <w:p w14:paraId="04587A25" w14:textId="77777777" w:rsidR="00372B0C" w:rsidRDefault="00372B0C" w:rsidP="0017554D">
            <w:pPr>
              <w:suppressAutoHyphens/>
              <w:spacing w:after="0" w:line="240" w:lineRule="auto"/>
              <w:rPr>
                <w:rFonts w:ascii="Times New Roman" w:hAnsi="Times New Roman"/>
                <w:b/>
                <w:i/>
                <w:color w:val="000000"/>
                <w:sz w:val="24"/>
                <w:szCs w:val="24"/>
              </w:rPr>
            </w:pPr>
            <w:r>
              <w:rPr>
                <w:rFonts w:ascii="Times New Roman" w:hAnsi="Times New Roman"/>
                <w:b/>
                <w:i/>
                <w:iCs/>
                <w:sz w:val="24"/>
                <w:szCs w:val="24"/>
              </w:rPr>
              <w:t>Лекционное занятие 20.</w:t>
            </w:r>
            <w:r>
              <w:rPr>
                <w:rFonts w:ascii="Times New Roman" w:hAnsi="Times New Roman"/>
                <w:sz w:val="24"/>
                <w:szCs w:val="24"/>
              </w:rPr>
              <w:t>Исследование текстов профессиональной направленности на выявление существенных признаков синтаксических понятий и синтаксических единиц</w:t>
            </w:r>
          </w:p>
        </w:tc>
        <w:tc>
          <w:tcPr>
            <w:tcW w:w="712" w:type="pct"/>
            <w:vAlign w:val="center"/>
          </w:tcPr>
          <w:p w14:paraId="515288F9" w14:textId="77777777" w:rsidR="00372B0C" w:rsidRDefault="007C0BAD" w:rsidP="0017554D">
            <w:pPr>
              <w:spacing w:after="0" w:line="240" w:lineRule="auto"/>
              <w:jc w:val="center"/>
              <w:rPr>
                <w:rFonts w:ascii="Times New Roman" w:hAnsi="Times New Roman"/>
                <w:b/>
                <w:bCs/>
              </w:rPr>
            </w:pPr>
            <w:r>
              <w:rPr>
                <w:rFonts w:ascii="Times New Roman" w:hAnsi="Times New Roman"/>
                <w:b/>
                <w:bCs/>
              </w:rPr>
              <w:t>2</w:t>
            </w:r>
          </w:p>
        </w:tc>
        <w:tc>
          <w:tcPr>
            <w:tcW w:w="570" w:type="pct"/>
            <w:vAlign w:val="center"/>
          </w:tcPr>
          <w:p w14:paraId="665DA6C0" w14:textId="77777777" w:rsidR="00372B0C" w:rsidRDefault="003607ED" w:rsidP="0017554D">
            <w:pPr>
              <w:spacing w:after="0" w:line="240" w:lineRule="auto"/>
              <w:jc w:val="center"/>
              <w:rPr>
                <w:rFonts w:ascii="Times New Roman" w:hAnsi="Times New Roman"/>
                <w:b/>
                <w:bCs/>
                <w:i/>
                <w:iCs/>
                <w:color w:val="000000" w:themeColor="text1"/>
                <w:sz w:val="24"/>
                <w:szCs w:val="24"/>
              </w:rPr>
            </w:pPr>
            <w:r>
              <w:rPr>
                <w:rFonts w:ascii="Times New Roman" w:hAnsi="Times New Roman"/>
                <w:color w:val="000000" w:themeColor="text1"/>
                <w:sz w:val="24"/>
                <w:szCs w:val="24"/>
              </w:rPr>
              <w:t>ОК 05, ОК 10</w:t>
            </w:r>
          </w:p>
        </w:tc>
        <w:tc>
          <w:tcPr>
            <w:tcW w:w="786" w:type="pct"/>
            <w:vAlign w:val="center"/>
          </w:tcPr>
          <w:p w14:paraId="31D2FBFA" w14:textId="77777777" w:rsidR="003607ED" w:rsidRDefault="003607ED" w:rsidP="003607E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w:t>
            </w:r>
          </w:p>
          <w:p w14:paraId="061972B3" w14:textId="77777777" w:rsidR="003607ED" w:rsidRDefault="003607ED" w:rsidP="003607E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10.01</w:t>
            </w:r>
          </w:p>
          <w:p w14:paraId="1951FE71" w14:textId="77777777" w:rsidR="003607ED" w:rsidRDefault="003607ED" w:rsidP="003607E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10.02,Уо 10.03,Уо 10.04</w:t>
            </w:r>
          </w:p>
          <w:p w14:paraId="799AFE7A" w14:textId="77777777" w:rsidR="003607ED" w:rsidRDefault="003607ED" w:rsidP="003607E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10.02</w:t>
            </w:r>
          </w:p>
          <w:p w14:paraId="4A218ED2" w14:textId="77777777" w:rsidR="00372B0C" w:rsidRDefault="003607ED" w:rsidP="003607ED">
            <w:pPr>
              <w:spacing w:after="0" w:line="240" w:lineRule="auto"/>
              <w:jc w:val="center"/>
              <w:rPr>
                <w:rFonts w:ascii="Times New Roman" w:hAnsi="Times New Roman"/>
                <w:b/>
                <w:bCs/>
                <w:i/>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10.05</w:t>
            </w:r>
          </w:p>
        </w:tc>
      </w:tr>
      <w:tr w:rsidR="001165CF" w14:paraId="238480C0" w14:textId="77777777" w:rsidTr="0017554D">
        <w:trPr>
          <w:trHeight w:val="23"/>
        </w:trPr>
        <w:tc>
          <w:tcPr>
            <w:tcW w:w="2932" w:type="pct"/>
            <w:gridSpan w:val="2"/>
          </w:tcPr>
          <w:p w14:paraId="7D7CE984" w14:textId="77777777" w:rsidR="001165CF" w:rsidRDefault="001165CF" w:rsidP="0017554D">
            <w:pPr>
              <w:suppressAutoHyphens/>
              <w:spacing w:line="240" w:lineRule="auto"/>
              <w:rPr>
                <w:rFonts w:ascii="Times New Roman" w:hAnsi="Times New Roman"/>
                <w:b/>
              </w:rPr>
            </w:pPr>
            <w:r>
              <w:rPr>
                <w:rFonts w:ascii="Times New Roman" w:hAnsi="Times New Roman"/>
                <w:b/>
              </w:rPr>
              <w:t>Промежуточная аттестация в форме экзамена</w:t>
            </w:r>
          </w:p>
        </w:tc>
        <w:tc>
          <w:tcPr>
            <w:tcW w:w="712" w:type="pct"/>
            <w:vAlign w:val="center"/>
          </w:tcPr>
          <w:p w14:paraId="3C175EEB" w14:textId="77777777" w:rsidR="001165CF" w:rsidRDefault="001165CF" w:rsidP="0017554D">
            <w:pPr>
              <w:spacing w:line="240" w:lineRule="auto"/>
              <w:jc w:val="center"/>
              <w:rPr>
                <w:rFonts w:ascii="Times New Roman" w:hAnsi="Times New Roman"/>
                <w:b/>
                <w:i/>
              </w:rPr>
            </w:pPr>
          </w:p>
        </w:tc>
        <w:tc>
          <w:tcPr>
            <w:tcW w:w="570" w:type="pct"/>
          </w:tcPr>
          <w:p w14:paraId="67A141D9" w14:textId="77777777" w:rsidR="001165CF" w:rsidRDefault="001165CF" w:rsidP="0017554D">
            <w:pPr>
              <w:spacing w:line="240" w:lineRule="auto"/>
              <w:rPr>
                <w:rFonts w:ascii="Times New Roman" w:hAnsi="Times New Roman"/>
                <w:b/>
                <w:i/>
              </w:rPr>
            </w:pPr>
          </w:p>
        </w:tc>
        <w:tc>
          <w:tcPr>
            <w:tcW w:w="786" w:type="pct"/>
          </w:tcPr>
          <w:p w14:paraId="306811ED" w14:textId="77777777" w:rsidR="001165CF" w:rsidRDefault="001165CF" w:rsidP="0017554D">
            <w:pPr>
              <w:spacing w:line="240" w:lineRule="auto"/>
              <w:rPr>
                <w:rFonts w:ascii="Times New Roman" w:hAnsi="Times New Roman"/>
                <w:b/>
                <w:i/>
              </w:rPr>
            </w:pPr>
          </w:p>
        </w:tc>
      </w:tr>
      <w:tr w:rsidR="001165CF" w14:paraId="7DE549EA" w14:textId="77777777" w:rsidTr="0017554D">
        <w:trPr>
          <w:trHeight w:val="23"/>
        </w:trPr>
        <w:tc>
          <w:tcPr>
            <w:tcW w:w="2932" w:type="pct"/>
            <w:gridSpan w:val="2"/>
          </w:tcPr>
          <w:p w14:paraId="2D4BFC73" w14:textId="77777777" w:rsidR="001165CF" w:rsidRDefault="001165CF" w:rsidP="0017554D">
            <w:pPr>
              <w:spacing w:line="240" w:lineRule="auto"/>
              <w:rPr>
                <w:rFonts w:ascii="Times New Roman" w:hAnsi="Times New Roman"/>
                <w:b/>
                <w:bCs/>
              </w:rPr>
            </w:pPr>
            <w:r>
              <w:rPr>
                <w:rFonts w:ascii="Times New Roman" w:hAnsi="Times New Roman"/>
                <w:b/>
                <w:bCs/>
              </w:rPr>
              <w:t>Всего:</w:t>
            </w:r>
          </w:p>
        </w:tc>
        <w:tc>
          <w:tcPr>
            <w:tcW w:w="712" w:type="pct"/>
            <w:vAlign w:val="center"/>
          </w:tcPr>
          <w:p w14:paraId="5720922E" w14:textId="77777777" w:rsidR="001165CF" w:rsidRDefault="001165CF" w:rsidP="0017554D">
            <w:pPr>
              <w:spacing w:line="240" w:lineRule="auto"/>
              <w:jc w:val="center"/>
              <w:rPr>
                <w:rFonts w:ascii="Times New Roman" w:hAnsi="Times New Roman"/>
                <w:b/>
                <w:bCs/>
                <w:i/>
              </w:rPr>
            </w:pPr>
            <w:r>
              <w:rPr>
                <w:rFonts w:ascii="Times New Roman" w:hAnsi="Times New Roman"/>
                <w:b/>
                <w:bCs/>
                <w:i/>
              </w:rPr>
              <w:t>114</w:t>
            </w:r>
          </w:p>
        </w:tc>
        <w:tc>
          <w:tcPr>
            <w:tcW w:w="570" w:type="pct"/>
          </w:tcPr>
          <w:p w14:paraId="1794D6B7" w14:textId="77777777" w:rsidR="001165CF" w:rsidRDefault="001165CF" w:rsidP="0017554D">
            <w:pPr>
              <w:spacing w:line="240" w:lineRule="auto"/>
              <w:rPr>
                <w:rFonts w:ascii="Times New Roman" w:hAnsi="Times New Roman"/>
                <w:b/>
                <w:bCs/>
                <w:i/>
              </w:rPr>
            </w:pPr>
          </w:p>
        </w:tc>
        <w:tc>
          <w:tcPr>
            <w:tcW w:w="786" w:type="pct"/>
          </w:tcPr>
          <w:p w14:paraId="43FDE274" w14:textId="77777777" w:rsidR="001165CF" w:rsidRDefault="001165CF" w:rsidP="0017554D">
            <w:pPr>
              <w:spacing w:line="240" w:lineRule="auto"/>
              <w:rPr>
                <w:rFonts w:ascii="Times New Roman" w:hAnsi="Times New Roman"/>
                <w:b/>
                <w:bCs/>
                <w:i/>
              </w:rPr>
            </w:pPr>
          </w:p>
        </w:tc>
      </w:tr>
    </w:tbl>
    <w:p w14:paraId="605184AD" w14:textId="77777777" w:rsidR="001165CF" w:rsidRDefault="001165CF" w:rsidP="001165CF">
      <w:pPr>
        <w:ind w:firstLine="709"/>
        <w:rPr>
          <w:rFonts w:ascii="Times New Roman" w:hAnsi="Times New Roman"/>
          <w:i/>
        </w:rPr>
        <w:sectPr w:rsidR="001165CF">
          <w:pgSz w:w="16840" w:h="11907" w:orient="landscape"/>
          <w:pgMar w:top="851" w:right="1134" w:bottom="851" w:left="992" w:header="709" w:footer="709" w:gutter="0"/>
          <w:cols w:space="720"/>
        </w:sectPr>
      </w:pPr>
    </w:p>
    <w:p w14:paraId="325BC5A1" w14:textId="77777777" w:rsidR="001165CF" w:rsidRDefault="001165CF" w:rsidP="001165CF">
      <w:pPr>
        <w:pStyle w:val="1"/>
        <w:numPr>
          <w:ilvl w:val="0"/>
          <w:numId w:val="1"/>
        </w:numPr>
        <w:spacing w:before="0" w:after="0"/>
        <w:ind w:left="714" w:hanging="357"/>
        <w:jc w:val="center"/>
      </w:pPr>
      <w:bookmarkStart w:id="3" w:name="_Toc23069"/>
      <w:r>
        <w:lastRenderedPageBreak/>
        <w:t>УСЛОВИЯ РЕАЛИЗАЦИИ УЧЕБНОЙ ДИСЦИПЛИНЫ</w:t>
      </w:r>
      <w:bookmarkEnd w:id="3"/>
    </w:p>
    <w:p w14:paraId="05B970BB" w14:textId="77777777" w:rsidR="001165CF" w:rsidRDefault="001165CF" w:rsidP="001165CF">
      <w:pPr>
        <w:spacing w:after="0" w:line="240" w:lineRule="auto"/>
        <w:ind w:left="357"/>
        <w:rPr>
          <w:rFonts w:ascii="Times New Roman" w:hAnsi="Times New Roman"/>
          <w:b/>
          <w:bCs/>
        </w:rPr>
      </w:pPr>
    </w:p>
    <w:p w14:paraId="36267519" w14:textId="77777777" w:rsidR="001165CF" w:rsidRDefault="001165CF" w:rsidP="001165CF">
      <w:pPr>
        <w:suppressAutoHyphens/>
        <w:spacing w:after="0"/>
        <w:ind w:firstLine="709"/>
        <w:jc w:val="both"/>
        <w:rPr>
          <w:rFonts w:ascii="Times New Roman" w:hAnsi="Times New Roman"/>
          <w:bCs/>
          <w:sz w:val="24"/>
          <w:szCs w:val="24"/>
        </w:rPr>
      </w:pPr>
      <w:bookmarkStart w:id="4" w:name="_Hlk90308034"/>
      <w:r>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7C671EA3" w14:textId="77777777" w:rsidR="001165CF" w:rsidRDefault="001165CF" w:rsidP="001165CF">
      <w:pPr>
        <w:suppressAutoHyphens/>
        <w:autoSpaceDE w:val="0"/>
        <w:autoSpaceDN w:val="0"/>
        <w:adjustRightInd w:val="0"/>
        <w:spacing w:after="0"/>
        <w:ind w:firstLine="709"/>
        <w:jc w:val="both"/>
        <w:rPr>
          <w:rFonts w:ascii="Times New Roman" w:hAnsi="Times New Roman"/>
          <w:sz w:val="24"/>
          <w:szCs w:val="24"/>
          <w:lang w:eastAsia="en-US"/>
        </w:rPr>
      </w:pPr>
      <w:r>
        <w:rPr>
          <w:rFonts w:ascii="Times New Roman" w:hAnsi="Times New Roman"/>
          <w:bCs/>
          <w:sz w:val="24"/>
          <w:szCs w:val="24"/>
        </w:rPr>
        <w:t>Кабинет</w:t>
      </w:r>
      <w:r>
        <w:rPr>
          <w:rFonts w:ascii="Times New Roman" w:hAnsi="Times New Roman"/>
          <w:bCs/>
          <w:i/>
          <w:sz w:val="24"/>
          <w:szCs w:val="24"/>
        </w:rPr>
        <w:t xml:space="preserve"> «</w:t>
      </w:r>
      <w:r w:rsidRPr="00C24B73">
        <w:rPr>
          <w:rFonts w:ascii="Times New Roman" w:hAnsi="Times New Roman"/>
          <w:bCs/>
          <w:iCs/>
          <w:sz w:val="24"/>
          <w:szCs w:val="24"/>
        </w:rPr>
        <w:t>Литература, русский язык и культура речи</w:t>
      </w:r>
      <w:r>
        <w:rPr>
          <w:rFonts w:ascii="Times New Roman" w:hAnsi="Times New Roman"/>
          <w:bCs/>
          <w:iCs/>
          <w:sz w:val="24"/>
          <w:szCs w:val="24"/>
        </w:rPr>
        <w:t>»</w:t>
      </w:r>
      <w:r>
        <w:rPr>
          <w:rFonts w:ascii="Times New Roman" w:hAnsi="Times New Roman"/>
          <w:sz w:val="24"/>
          <w:szCs w:val="24"/>
          <w:lang w:eastAsia="en-US"/>
        </w:rPr>
        <w:t xml:space="preserve">, </w:t>
      </w:r>
      <w:r>
        <w:rPr>
          <w:rFonts w:ascii="Times New Roman" w:hAnsi="Times New Roman"/>
          <w:bCs/>
          <w:sz w:val="24"/>
          <w:szCs w:val="24"/>
        </w:rPr>
        <w:t xml:space="preserve">оснащенный в соответствии с п. 6.1.2.1 образовательной программы по профессии </w:t>
      </w:r>
      <w:r w:rsidR="0017554D">
        <w:rPr>
          <w:rFonts w:ascii="Times New Roman" w:hAnsi="Times New Roman"/>
          <w:bCs/>
          <w:iCs/>
          <w:sz w:val="24"/>
          <w:szCs w:val="24"/>
        </w:rPr>
        <w:t>15.01.33 Токарь на станках с числовым программным управлением</w:t>
      </w:r>
      <w:r>
        <w:rPr>
          <w:rFonts w:ascii="Times New Roman" w:hAnsi="Times New Roman"/>
          <w:bCs/>
          <w:i/>
          <w:sz w:val="24"/>
          <w:szCs w:val="24"/>
        </w:rPr>
        <w:t>.</w:t>
      </w:r>
    </w:p>
    <w:p w14:paraId="1B0F5C43" w14:textId="77777777" w:rsidR="001165CF" w:rsidRDefault="001165CF" w:rsidP="001165CF">
      <w:pPr>
        <w:suppressAutoHyphens/>
        <w:spacing w:after="0"/>
        <w:ind w:firstLine="709"/>
        <w:jc w:val="both"/>
        <w:rPr>
          <w:rFonts w:ascii="Times New Roman" w:hAnsi="Times New Roman"/>
          <w:bCs/>
          <w:sz w:val="24"/>
          <w:szCs w:val="24"/>
        </w:rPr>
      </w:pPr>
    </w:p>
    <w:p w14:paraId="3753325C" w14:textId="77777777" w:rsidR="001165CF" w:rsidRDefault="001165CF" w:rsidP="001165CF">
      <w:pPr>
        <w:suppressAutoHyphens/>
        <w:spacing w:after="0"/>
        <w:ind w:firstLine="709"/>
        <w:jc w:val="both"/>
        <w:rPr>
          <w:rFonts w:ascii="Times New Roman" w:hAnsi="Times New Roman"/>
          <w:b/>
          <w:bCs/>
          <w:sz w:val="24"/>
          <w:szCs w:val="24"/>
        </w:rPr>
      </w:pPr>
      <w:r>
        <w:rPr>
          <w:rFonts w:ascii="Times New Roman" w:hAnsi="Times New Roman"/>
          <w:b/>
          <w:bCs/>
          <w:sz w:val="24"/>
          <w:szCs w:val="24"/>
        </w:rPr>
        <w:t>3.2. Информационное обеспечение реализации программы</w:t>
      </w:r>
    </w:p>
    <w:bookmarkEnd w:id="4"/>
    <w:p w14:paraId="0DBFB9DC" w14:textId="77777777" w:rsidR="001165CF" w:rsidRDefault="001165CF" w:rsidP="001165CF">
      <w:pPr>
        <w:suppressAutoHyphens/>
        <w:spacing w:after="0"/>
        <w:ind w:firstLine="709"/>
        <w:jc w:val="both"/>
        <w:rPr>
          <w:rFonts w:ascii="Times New Roman" w:hAnsi="Times New Roman"/>
          <w:sz w:val="24"/>
          <w:szCs w:val="24"/>
        </w:rPr>
      </w:pPr>
    </w:p>
    <w:p w14:paraId="0F49D683" w14:textId="77777777" w:rsidR="001165CF" w:rsidRDefault="001165CF" w:rsidP="001165CF">
      <w:pPr>
        <w:suppressAutoHyphens/>
        <w:spacing w:after="0"/>
        <w:ind w:firstLine="709"/>
        <w:jc w:val="both"/>
        <w:outlineLvl w:val="0"/>
        <w:rPr>
          <w:rFonts w:ascii="Times New Roman" w:hAnsi="Times New Roman"/>
          <w:b/>
          <w:sz w:val="24"/>
          <w:szCs w:val="24"/>
        </w:rPr>
      </w:pPr>
      <w:bookmarkStart w:id="5" w:name="_Toc9064"/>
      <w:r>
        <w:rPr>
          <w:rFonts w:ascii="Times New Roman" w:hAnsi="Times New Roman"/>
          <w:b/>
          <w:sz w:val="24"/>
          <w:szCs w:val="24"/>
        </w:rPr>
        <w:t>3.2.1. Основные печатные издания</w:t>
      </w:r>
      <w:bookmarkEnd w:id="5"/>
    </w:p>
    <w:p w14:paraId="1EB70BCD" w14:textId="77777777" w:rsidR="001165CF" w:rsidRDefault="001165CF" w:rsidP="001165CF">
      <w:pPr>
        <w:pStyle w:val="aff2"/>
        <w:numPr>
          <w:ilvl w:val="0"/>
          <w:numId w:val="2"/>
        </w:numPr>
        <w:suppressAutoHyphens/>
        <w:spacing w:before="0" w:after="0"/>
        <w:ind w:left="0" w:firstLine="658"/>
        <w:jc w:val="both"/>
      </w:pPr>
      <w:r>
        <w:t xml:space="preserve">Антонова, Е.С. Русский язык: учебник для использования в учебном процессе образовательных учреждений среднего профессионального образования на базе основного общего образования с получением среднего общего образования / Е.С. Антонова, Т. М. </w:t>
      </w:r>
      <w:proofErr w:type="spellStart"/>
      <w:r>
        <w:t>Воителева</w:t>
      </w:r>
      <w:proofErr w:type="spellEnd"/>
      <w:r>
        <w:t>. – 4-е изд., стер. –Москва: Академия, 2017. - 409 с. - (Профессиональное образование. Общеобразовательные дисциплины). - ISBN 978-5-4468-5987-0</w:t>
      </w:r>
    </w:p>
    <w:p w14:paraId="6F4C7164" w14:textId="77777777" w:rsidR="001165CF" w:rsidRDefault="001165CF" w:rsidP="001165CF">
      <w:pPr>
        <w:spacing w:after="0"/>
        <w:ind w:firstLine="709"/>
        <w:contextualSpacing/>
        <w:rPr>
          <w:rFonts w:ascii="Times New Roman" w:hAnsi="Times New Roman"/>
          <w:b/>
          <w:sz w:val="24"/>
          <w:szCs w:val="24"/>
        </w:rPr>
      </w:pPr>
    </w:p>
    <w:p w14:paraId="62A6F2D3" w14:textId="77777777" w:rsidR="001165CF" w:rsidRDefault="001165CF" w:rsidP="001165CF">
      <w:pPr>
        <w:spacing w:after="0"/>
        <w:ind w:firstLine="709"/>
        <w:contextualSpacing/>
        <w:jc w:val="both"/>
        <w:outlineLvl w:val="0"/>
        <w:rPr>
          <w:rFonts w:ascii="Times New Roman" w:hAnsi="Times New Roman"/>
          <w:bCs/>
          <w:i/>
          <w:sz w:val="24"/>
          <w:szCs w:val="24"/>
        </w:rPr>
      </w:pPr>
      <w:bookmarkStart w:id="6" w:name="_Toc611"/>
      <w:r>
        <w:rPr>
          <w:rFonts w:ascii="Times New Roman" w:hAnsi="Times New Roman"/>
          <w:b/>
          <w:bCs/>
          <w:sz w:val="24"/>
          <w:szCs w:val="24"/>
        </w:rPr>
        <w:t>3.2.2. Дополнительные источники</w:t>
      </w:r>
      <w:bookmarkEnd w:id="6"/>
    </w:p>
    <w:p w14:paraId="39BE7F44" w14:textId="77777777" w:rsidR="001165CF" w:rsidRDefault="001165CF" w:rsidP="001165CF">
      <w:pPr>
        <w:pStyle w:val="aff2"/>
        <w:numPr>
          <w:ilvl w:val="0"/>
          <w:numId w:val="3"/>
        </w:numPr>
        <w:suppressAutoHyphens/>
        <w:ind w:left="0" w:firstLine="660"/>
        <w:jc w:val="both"/>
      </w:pPr>
      <w:r>
        <w:t xml:space="preserve">Лобачева, Н.А.  Русский язык. Лексикология. Фразеология. Лексикография. Фонетика. Орфоэпия. Графика. Орфография: учебник для среднего профессионального образования / Н.А. Лобачева. – 3-е изд., </w:t>
      </w:r>
      <w:proofErr w:type="spellStart"/>
      <w:r>
        <w:t>испр</w:t>
      </w:r>
      <w:proofErr w:type="spellEnd"/>
      <w:r>
        <w:t xml:space="preserve">. и доп. Москва: Издательство </w:t>
      </w:r>
      <w:proofErr w:type="spellStart"/>
      <w:r>
        <w:t>Юрайт</w:t>
      </w:r>
      <w:proofErr w:type="spellEnd"/>
      <w:r>
        <w:t>, 2020. – 230 с. – (Профессиональное образование). – ISBN 978-5-534-12294-7</w:t>
      </w:r>
    </w:p>
    <w:p w14:paraId="5C251BC8" w14:textId="77777777" w:rsidR="001165CF" w:rsidRDefault="001165CF" w:rsidP="001165CF">
      <w:pPr>
        <w:pStyle w:val="aff2"/>
        <w:numPr>
          <w:ilvl w:val="0"/>
          <w:numId w:val="3"/>
        </w:numPr>
        <w:suppressAutoHyphens/>
        <w:ind w:left="0" w:firstLine="660"/>
        <w:jc w:val="both"/>
      </w:pPr>
      <w:r>
        <w:t xml:space="preserve">Лобачева, Н.А.  Русский язык. </w:t>
      </w:r>
      <w:proofErr w:type="spellStart"/>
      <w:r>
        <w:t>Морфемика</w:t>
      </w:r>
      <w:proofErr w:type="spellEnd"/>
      <w:r>
        <w:t xml:space="preserve">. Словообразование. Морфология: учебник для среднего профессионального образования / Н. А. Лобачева. – 3-е изд., </w:t>
      </w:r>
      <w:proofErr w:type="spellStart"/>
      <w:r>
        <w:t>испр</w:t>
      </w:r>
      <w:proofErr w:type="spellEnd"/>
      <w:r>
        <w:t xml:space="preserve">. и доп.– Москва: Издательство </w:t>
      </w:r>
      <w:proofErr w:type="spellStart"/>
      <w:r>
        <w:t>Юрайт</w:t>
      </w:r>
      <w:proofErr w:type="spellEnd"/>
      <w:r>
        <w:t xml:space="preserve">, 2020. – 206 с. – (Профессиональное образование). – ISBN 978-5-534-12621-1. </w:t>
      </w:r>
    </w:p>
    <w:p w14:paraId="16A7BDD2" w14:textId="77777777" w:rsidR="001165CF" w:rsidRDefault="001165CF" w:rsidP="001165CF">
      <w:pPr>
        <w:pStyle w:val="aff2"/>
        <w:numPr>
          <w:ilvl w:val="0"/>
          <w:numId w:val="3"/>
        </w:numPr>
        <w:suppressAutoHyphens/>
        <w:ind w:left="0" w:firstLine="660"/>
        <w:jc w:val="both"/>
      </w:pPr>
      <w:r>
        <w:t xml:space="preserve">Лобачева, Н.А.  Русский язык. Синтаксис. Пунктуация: учебник для среднего профессионального образования / Н. А. Лобачева. – 3-е изд., </w:t>
      </w:r>
      <w:proofErr w:type="spellStart"/>
      <w:r>
        <w:t>испр</w:t>
      </w:r>
      <w:proofErr w:type="spellEnd"/>
      <w:r>
        <w:t xml:space="preserve">. и доп. – </w:t>
      </w:r>
      <w:proofErr w:type="gramStart"/>
      <w:r>
        <w:t>Москва :</w:t>
      </w:r>
      <w:proofErr w:type="gramEnd"/>
      <w:r>
        <w:t xml:space="preserve"> Издательство </w:t>
      </w:r>
      <w:proofErr w:type="spellStart"/>
      <w:r>
        <w:t>Юрайт</w:t>
      </w:r>
      <w:proofErr w:type="spellEnd"/>
      <w:r>
        <w:t xml:space="preserve">, 2020. – 123 с. – (Профессиональное образование). – ISBN 978-5-534-12620-4. </w:t>
      </w:r>
    </w:p>
    <w:p w14:paraId="3C29E5ED" w14:textId="77777777" w:rsidR="001165CF" w:rsidRDefault="001165CF" w:rsidP="001165CF">
      <w:pPr>
        <w:pStyle w:val="aff2"/>
        <w:numPr>
          <w:ilvl w:val="0"/>
          <w:numId w:val="3"/>
        </w:numPr>
        <w:suppressAutoHyphens/>
        <w:ind w:left="0" w:firstLine="660"/>
        <w:jc w:val="both"/>
      </w:pPr>
      <w:r>
        <w:t xml:space="preserve">Русский язык. Сборник упражнений: учебное пособие для среднего профессионального образования / П.А. </w:t>
      </w:r>
      <w:proofErr w:type="spellStart"/>
      <w:r>
        <w:t>Лекант</w:t>
      </w:r>
      <w:proofErr w:type="spellEnd"/>
      <w:r>
        <w:t xml:space="preserve"> [и др.]; под редакцией П.А. </w:t>
      </w:r>
      <w:proofErr w:type="spellStart"/>
      <w:r>
        <w:t>Леканта</w:t>
      </w:r>
      <w:proofErr w:type="spellEnd"/>
      <w:r>
        <w:t xml:space="preserve">. – Москва: Издательство </w:t>
      </w:r>
      <w:proofErr w:type="spellStart"/>
      <w:r>
        <w:t>Юрайт</w:t>
      </w:r>
      <w:proofErr w:type="spellEnd"/>
      <w:r>
        <w:t xml:space="preserve">, 2020. – 314 с. – (Профессиональное образование). – ISBN 978-5-9916-7796-7. – Текст: электронный // ЭБС </w:t>
      </w:r>
      <w:proofErr w:type="spellStart"/>
      <w:r>
        <w:t>Юрайт</w:t>
      </w:r>
      <w:proofErr w:type="spellEnd"/>
      <w:r>
        <w:t xml:space="preserve"> [сайт]. – URL: http://www.biblio-online.ru/bcode/452165</w:t>
      </w:r>
    </w:p>
    <w:p w14:paraId="2E667743" w14:textId="77777777" w:rsidR="001165CF" w:rsidRDefault="001165CF" w:rsidP="001165CF">
      <w:pPr>
        <w:pStyle w:val="1"/>
        <w:numPr>
          <w:ilvl w:val="0"/>
          <w:numId w:val="1"/>
        </w:numPr>
        <w:jc w:val="center"/>
      </w:pPr>
      <w:r>
        <w:rPr>
          <w:b w:val="0"/>
        </w:rPr>
        <w:br w:type="page"/>
      </w:r>
      <w:bookmarkStart w:id="7" w:name="_Toc21457"/>
      <w:r>
        <w:lastRenderedPageBreak/>
        <w:t>КОНТРОЛЬ И ОЦЕНКА РЕЗУЛЬТАТОВ ОСВОЕНИЯ УЧЕБНОЙ ДИСЦИПЛИНЫ</w:t>
      </w:r>
      <w:bookmarkEnd w:id="7"/>
    </w:p>
    <w:p w14:paraId="2BFA07BA" w14:textId="77777777" w:rsidR="001165CF" w:rsidRDefault="001165CF" w:rsidP="001165CF">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51"/>
        <w:gridCol w:w="2884"/>
        <w:gridCol w:w="3336"/>
      </w:tblGrid>
      <w:tr w:rsidR="0017554D" w14:paraId="5C2BF2C1" w14:textId="77777777" w:rsidTr="0017554D">
        <w:trPr>
          <w:trHeight w:val="799"/>
        </w:trPr>
        <w:tc>
          <w:tcPr>
            <w:tcW w:w="1750" w:type="pct"/>
            <w:vAlign w:val="center"/>
          </w:tcPr>
          <w:p w14:paraId="320741DD" w14:textId="77777777" w:rsidR="0017554D" w:rsidRDefault="0017554D" w:rsidP="0017554D">
            <w:pPr>
              <w:spacing w:after="0" w:line="240" w:lineRule="auto"/>
              <w:jc w:val="center"/>
              <w:rPr>
                <w:rFonts w:ascii="Times New Roman" w:hAnsi="Times New Roman"/>
                <w:color w:val="000000" w:themeColor="text1"/>
                <w:sz w:val="24"/>
                <w:szCs w:val="24"/>
              </w:rPr>
            </w:pPr>
            <w:r>
              <w:rPr>
                <w:rFonts w:ascii="Times New Roman" w:hAnsi="Times New Roman"/>
                <w:b/>
                <w:bCs/>
                <w:i/>
                <w:color w:val="000000" w:themeColor="text1"/>
                <w:sz w:val="24"/>
                <w:szCs w:val="24"/>
              </w:rPr>
              <w:t>Результаты обучения</w:t>
            </w:r>
            <w:r>
              <w:rPr>
                <w:rFonts w:ascii="Times New Roman" w:hAnsi="Times New Roman"/>
                <w:b/>
                <w:bCs/>
                <w:i/>
                <w:color w:val="000000" w:themeColor="text1"/>
                <w:sz w:val="24"/>
                <w:szCs w:val="24"/>
              </w:rPr>
              <w:br/>
            </w:r>
          </w:p>
        </w:tc>
        <w:tc>
          <w:tcPr>
            <w:tcW w:w="1506" w:type="pct"/>
            <w:vAlign w:val="center"/>
          </w:tcPr>
          <w:p w14:paraId="5B768636" w14:textId="77777777" w:rsidR="0017554D" w:rsidRDefault="0017554D" w:rsidP="0017554D">
            <w:pPr>
              <w:spacing w:after="0" w:line="240" w:lineRule="auto"/>
              <w:jc w:val="center"/>
              <w:rPr>
                <w:rFonts w:ascii="Times New Roman" w:hAnsi="Times New Roman"/>
                <w:b/>
                <w:bCs/>
                <w:i/>
                <w:color w:val="000000" w:themeColor="text1"/>
                <w:sz w:val="24"/>
                <w:szCs w:val="24"/>
              </w:rPr>
            </w:pPr>
            <w:r>
              <w:rPr>
                <w:rFonts w:ascii="Times New Roman" w:hAnsi="Times New Roman"/>
                <w:b/>
                <w:bCs/>
                <w:i/>
                <w:color w:val="000000" w:themeColor="text1"/>
                <w:sz w:val="24"/>
                <w:szCs w:val="24"/>
              </w:rPr>
              <w:t>Критерии оценки</w:t>
            </w:r>
          </w:p>
        </w:tc>
        <w:tc>
          <w:tcPr>
            <w:tcW w:w="1742" w:type="pct"/>
            <w:vAlign w:val="center"/>
          </w:tcPr>
          <w:p w14:paraId="6D07B808" w14:textId="77777777" w:rsidR="0017554D" w:rsidRDefault="0017554D" w:rsidP="0017554D">
            <w:pPr>
              <w:spacing w:after="0" w:line="240" w:lineRule="auto"/>
              <w:jc w:val="center"/>
              <w:rPr>
                <w:rFonts w:ascii="Times New Roman" w:hAnsi="Times New Roman"/>
                <w:b/>
                <w:bCs/>
                <w:i/>
                <w:color w:val="000000" w:themeColor="text1"/>
                <w:sz w:val="24"/>
                <w:szCs w:val="24"/>
              </w:rPr>
            </w:pPr>
            <w:r>
              <w:rPr>
                <w:rFonts w:ascii="Times New Roman" w:hAnsi="Times New Roman"/>
                <w:b/>
                <w:bCs/>
                <w:i/>
                <w:color w:val="000000" w:themeColor="text1"/>
                <w:sz w:val="24"/>
                <w:szCs w:val="24"/>
              </w:rPr>
              <w:t>Методы оценки</w:t>
            </w:r>
          </w:p>
        </w:tc>
      </w:tr>
      <w:tr w:rsidR="0017554D" w14:paraId="41AD5566" w14:textId="77777777" w:rsidTr="0017554D">
        <w:tc>
          <w:tcPr>
            <w:tcW w:w="1750" w:type="pct"/>
          </w:tcPr>
          <w:p w14:paraId="1D0CCD07" w14:textId="77777777" w:rsidR="0017554D" w:rsidRDefault="0017554D" w:rsidP="0017554D">
            <w:pPr>
              <w:spacing w:after="0" w:line="240" w:lineRule="auto"/>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05.01</w:t>
            </w:r>
          </w:p>
          <w:p w14:paraId="0F224323" w14:textId="77777777" w:rsidR="0017554D" w:rsidRDefault="0017554D" w:rsidP="0017554D">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особенности социального и культурного контекста; </w:t>
            </w:r>
          </w:p>
          <w:p w14:paraId="30765508" w14:textId="77777777" w:rsidR="0017554D" w:rsidRDefault="0017554D" w:rsidP="0017554D">
            <w:pPr>
              <w:spacing w:after="0" w:line="240" w:lineRule="auto"/>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05.02</w:t>
            </w:r>
          </w:p>
          <w:p w14:paraId="46A8DA0A" w14:textId="77777777" w:rsidR="0017554D" w:rsidRDefault="0017554D" w:rsidP="0017554D">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правила оформления документов </w:t>
            </w:r>
            <w:r>
              <w:rPr>
                <w:rFonts w:ascii="Times New Roman" w:hAnsi="Times New Roman"/>
                <w:color w:val="000000" w:themeColor="text1"/>
                <w:sz w:val="24"/>
                <w:szCs w:val="24"/>
              </w:rPr>
              <w:br/>
              <w:t>и построения устных сообщений</w:t>
            </w:r>
          </w:p>
          <w:p w14:paraId="56C18C12" w14:textId="77777777" w:rsidR="0017554D" w:rsidRDefault="0017554D" w:rsidP="0017554D">
            <w:pPr>
              <w:spacing w:after="0" w:line="240" w:lineRule="auto"/>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w:t>
            </w:r>
            <w:r w:rsidR="001D7727">
              <w:rPr>
                <w:rFonts w:ascii="Times New Roman" w:hAnsi="Times New Roman"/>
                <w:color w:val="000000" w:themeColor="text1"/>
                <w:sz w:val="24"/>
                <w:szCs w:val="24"/>
              </w:rPr>
              <w:t>10</w:t>
            </w:r>
            <w:r>
              <w:rPr>
                <w:rFonts w:ascii="Times New Roman" w:hAnsi="Times New Roman"/>
                <w:color w:val="000000" w:themeColor="text1"/>
                <w:sz w:val="24"/>
                <w:szCs w:val="24"/>
              </w:rPr>
              <w:t>.01</w:t>
            </w:r>
          </w:p>
          <w:p w14:paraId="5A277198" w14:textId="77777777" w:rsidR="0017554D" w:rsidRDefault="0017554D" w:rsidP="0017554D">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 правила построения простых и сложных предложений на профессиональные темы;</w:t>
            </w:r>
          </w:p>
          <w:p w14:paraId="363DB301" w14:textId="77777777" w:rsidR="0017554D" w:rsidRDefault="0017554D" w:rsidP="0017554D">
            <w:pPr>
              <w:spacing w:after="0" w:line="240" w:lineRule="auto"/>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w:t>
            </w:r>
            <w:r w:rsidR="001D7727">
              <w:rPr>
                <w:rFonts w:ascii="Times New Roman" w:hAnsi="Times New Roman"/>
                <w:color w:val="000000" w:themeColor="text1"/>
                <w:sz w:val="24"/>
                <w:szCs w:val="24"/>
              </w:rPr>
              <w:t>10</w:t>
            </w:r>
            <w:r>
              <w:rPr>
                <w:rFonts w:ascii="Times New Roman" w:hAnsi="Times New Roman"/>
                <w:color w:val="000000" w:themeColor="text1"/>
                <w:sz w:val="24"/>
                <w:szCs w:val="24"/>
              </w:rPr>
              <w:t>.02</w:t>
            </w:r>
          </w:p>
          <w:p w14:paraId="7808FE95" w14:textId="77777777" w:rsidR="0017554D" w:rsidRDefault="0017554D" w:rsidP="0017554D">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основные общеупотребительные глаголы (бытовая </w:t>
            </w:r>
            <w:r>
              <w:rPr>
                <w:rFonts w:ascii="Times New Roman" w:hAnsi="Times New Roman"/>
                <w:color w:val="000000" w:themeColor="text1"/>
                <w:sz w:val="24"/>
                <w:szCs w:val="24"/>
              </w:rPr>
              <w:br/>
              <w:t>и профессиональная лексика);</w:t>
            </w:r>
          </w:p>
          <w:p w14:paraId="0C1B9670" w14:textId="77777777" w:rsidR="0017554D" w:rsidRDefault="0017554D" w:rsidP="0017554D">
            <w:pPr>
              <w:spacing w:after="0" w:line="240" w:lineRule="auto"/>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w:t>
            </w:r>
            <w:r w:rsidR="001D7727">
              <w:rPr>
                <w:rFonts w:ascii="Times New Roman" w:hAnsi="Times New Roman"/>
                <w:color w:val="000000" w:themeColor="text1"/>
                <w:sz w:val="24"/>
                <w:szCs w:val="24"/>
              </w:rPr>
              <w:t>10</w:t>
            </w:r>
            <w:r>
              <w:rPr>
                <w:rFonts w:ascii="Times New Roman" w:hAnsi="Times New Roman"/>
                <w:color w:val="000000" w:themeColor="text1"/>
                <w:sz w:val="24"/>
                <w:szCs w:val="24"/>
              </w:rPr>
              <w:t>.03</w:t>
            </w:r>
          </w:p>
          <w:p w14:paraId="1967075A" w14:textId="77777777" w:rsidR="0017554D" w:rsidRDefault="0017554D" w:rsidP="0017554D">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лексический минимум, относящийся к описанию предметов, средств и процессов профессиональной деятельности;</w:t>
            </w:r>
          </w:p>
          <w:p w14:paraId="2091D82C" w14:textId="77777777" w:rsidR="0017554D" w:rsidRDefault="0017554D" w:rsidP="0017554D">
            <w:pPr>
              <w:spacing w:after="0" w:line="240" w:lineRule="auto"/>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w:t>
            </w:r>
            <w:r w:rsidR="001D7727">
              <w:rPr>
                <w:rFonts w:ascii="Times New Roman" w:hAnsi="Times New Roman"/>
                <w:color w:val="000000" w:themeColor="text1"/>
                <w:sz w:val="24"/>
                <w:szCs w:val="24"/>
              </w:rPr>
              <w:t>10</w:t>
            </w:r>
            <w:r>
              <w:rPr>
                <w:rFonts w:ascii="Times New Roman" w:hAnsi="Times New Roman"/>
                <w:color w:val="000000" w:themeColor="text1"/>
                <w:sz w:val="24"/>
                <w:szCs w:val="24"/>
              </w:rPr>
              <w:t>.04</w:t>
            </w:r>
          </w:p>
          <w:p w14:paraId="161EC69C" w14:textId="77777777" w:rsidR="0017554D" w:rsidRDefault="0017554D" w:rsidP="0017554D">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особенности произношения;</w:t>
            </w:r>
          </w:p>
          <w:p w14:paraId="35B6121C" w14:textId="77777777" w:rsidR="0017554D" w:rsidRDefault="0017554D" w:rsidP="0017554D">
            <w:pPr>
              <w:spacing w:after="0" w:line="240" w:lineRule="auto"/>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w:t>
            </w:r>
            <w:r w:rsidR="001D7727">
              <w:rPr>
                <w:rFonts w:ascii="Times New Roman" w:hAnsi="Times New Roman"/>
                <w:color w:val="000000" w:themeColor="text1"/>
                <w:sz w:val="24"/>
                <w:szCs w:val="24"/>
              </w:rPr>
              <w:t>10</w:t>
            </w:r>
            <w:r>
              <w:rPr>
                <w:rFonts w:ascii="Times New Roman" w:hAnsi="Times New Roman"/>
                <w:color w:val="000000" w:themeColor="text1"/>
                <w:sz w:val="24"/>
                <w:szCs w:val="24"/>
              </w:rPr>
              <w:t>.05</w:t>
            </w:r>
          </w:p>
          <w:p w14:paraId="24E181EF" w14:textId="77777777" w:rsidR="0017554D" w:rsidRDefault="0017554D" w:rsidP="0017554D">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правила чтения текстов профессиональной направленности.</w:t>
            </w:r>
          </w:p>
        </w:tc>
        <w:tc>
          <w:tcPr>
            <w:tcW w:w="1506" w:type="pct"/>
            <w:vMerge w:val="restart"/>
          </w:tcPr>
          <w:p w14:paraId="7A42656B" w14:textId="77777777" w:rsidR="0017554D" w:rsidRDefault="0017554D" w:rsidP="0017554D">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Сформированность понятий о нормах русского литературного языка и применение знаний о них в речевой практике;</w:t>
            </w:r>
          </w:p>
          <w:p w14:paraId="6039B188" w14:textId="77777777" w:rsidR="0017554D" w:rsidRDefault="0017554D" w:rsidP="0017554D">
            <w:pPr>
              <w:spacing w:after="0" w:line="240" w:lineRule="auto"/>
              <w:rPr>
                <w:rFonts w:ascii="Times New Roman" w:hAnsi="Times New Roman"/>
                <w:color w:val="000000" w:themeColor="text1"/>
                <w:sz w:val="24"/>
                <w:szCs w:val="24"/>
              </w:rPr>
            </w:pPr>
          </w:p>
          <w:p w14:paraId="205C8B65" w14:textId="77777777" w:rsidR="0017554D" w:rsidRDefault="0017554D" w:rsidP="0017554D">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Владение навыками самоанализа и самооценки на основе наблюдений за собственной речью;</w:t>
            </w:r>
          </w:p>
          <w:p w14:paraId="195C6521" w14:textId="77777777" w:rsidR="0017554D" w:rsidRDefault="0017554D" w:rsidP="0017554D">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Владение умением анализировать текст с точки зрения наличия в нем явной и скрытой, основной и второстепенной информации;</w:t>
            </w:r>
          </w:p>
          <w:p w14:paraId="08A068C0" w14:textId="77777777" w:rsidR="0017554D" w:rsidRDefault="0017554D" w:rsidP="0017554D">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Владение умением представлять тексты в виде тезисов, конспектов, аннотаций, рефератов, сочинений различных жанров;</w:t>
            </w:r>
          </w:p>
          <w:p w14:paraId="0CDF455A" w14:textId="77777777" w:rsidR="0017554D" w:rsidRDefault="0017554D" w:rsidP="0017554D">
            <w:pPr>
              <w:spacing w:after="0" w:line="240" w:lineRule="auto"/>
              <w:rPr>
                <w:rFonts w:ascii="Times New Roman" w:hAnsi="Times New Roman"/>
                <w:bCs/>
                <w:i/>
                <w:color w:val="000000" w:themeColor="text1"/>
                <w:sz w:val="24"/>
                <w:szCs w:val="24"/>
              </w:rPr>
            </w:pPr>
          </w:p>
        </w:tc>
        <w:tc>
          <w:tcPr>
            <w:tcW w:w="1742" w:type="pct"/>
            <w:vMerge w:val="restart"/>
          </w:tcPr>
          <w:p w14:paraId="6C7438A0" w14:textId="77777777" w:rsidR="0017554D" w:rsidRDefault="0017554D" w:rsidP="0017554D">
            <w:pPr>
              <w:spacing w:after="0" w:line="240" w:lineRule="auto"/>
              <w:rPr>
                <w:rFonts w:ascii="Times New Roman" w:hAnsi="Times New Roman"/>
                <w:bCs/>
                <w:i/>
                <w:color w:val="000000" w:themeColor="text1"/>
                <w:sz w:val="24"/>
                <w:szCs w:val="24"/>
              </w:rPr>
            </w:pPr>
            <w:r>
              <w:rPr>
                <w:rFonts w:ascii="Times New Roman" w:hAnsi="Times New Roman"/>
                <w:bCs/>
                <w:color w:val="000000" w:themeColor="text1"/>
                <w:sz w:val="24"/>
                <w:szCs w:val="24"/>
              </w:rPr>
              <w:t>Оценка результатов устных ответов, аналитической работы с текстами разных стилей, представления текстов в виде тезисов, конспектов, аннотаций, рефератов, сочинений различных жанров, сформированности понятий о нормах русского литературного языка и применения знаний о них в речевой практике, филологического анализа языковых единиц, сочинений, эссе (в том числе профессионально ориентированных), заданий экзамена</w:t>
            </w:r>
          </w:p>
        </w:tc>
      </w:tr>
      <w:tr w:rsidR="0017554D" w14:paraId="3AB1C5D9" w14:textId="77777777" w:rsidTr="0017554D">
        <w:trPr>
          <w:trHeight w:val="896"/>
        </w:trPr>
        <w:tc>
          <w:tcPr>
            <w:tcW w:w="1750" w:type="pct"/>
          </w:tcPr>
          <w:p w14:paraId="31B20CE3" w14:textId="77777777" w:rsidR="0017554D" w:rsidRDefault="0017554D" w:rsidP="0017554D">
            <w:pPr>
              <w:spacing w:after="0" w:line="240" w:lineRule="auto"/>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w:t>
            </w:r>
            <w:r w:rsidR="001D7727">
              <w:rPr>
                <w:rFonts w:ascii="Times New Roman" w:hAnsi="Times New Roman"/>
                <w:color w:val="000000" w:themeColor="text1"/>
                <w:sz w:val="24"/>
                <w:szCs w:val="24"/>
              </w:rPr>
              <w:t>10</w:t>
            </w:r>
            <w:r>
              <w:rPr>
                <w:rFonts w:ascii="Times New Roman" w:hAnsi="Times New Roman"/>
                <w:color w:val="000000" w:themeColor="text1"/>
                <w:sz w:val="24"/>
                <w:szCs w:val="24"/>
              </w:rPr>
              <w:t>.01</w:t>
            </w:r>
          </w:p>
          <w:p w14:paraId="16A52A59" w14:textId="77777777" w:rsidR="0017554D" w:rsidRDefault="0017554D" w:rsidP="0017554D">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грамотно излагать свои мысли </w:t>
            </w:r>
            <w:r>
              <w:rPr>
                <w:rFonts w:ascii="Times New Roman" w:hAnsi="Times New Roman"/>
                <w:color w:val="000000" w:themeColor="text1"/>
                <w:sz w:val="24"/>
                <w:szCs w:val="24"/>
              </w:rPr>
              <w:br/>
              <w:t>и оформлять документы по профессиональной тематике на государственном языке, проявлять толерантность в рабочем коллективе</w:t>
            </w:r>
          </w:p>
          <w:p w14:paraId="59564F8E" w14:textId="77777777" w:rsidR="0017554D" w:rsidRDefault="0017554D" w:rsidP="0017554D">
            <w:pPr>
              <w:spacing w:after="0" w:line="240" w:lineRule="auto"/>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w:t>
            </w:r>
            <w:r w:rsidR="001D7727">
              <w:rPr>
                <w:rFonts w:ascii="Times New Roman" w:hAnsi="Times New Roman"/>
                <w:color w:val="000000" w:themeColor="text1"/>
                <w:sz w:val="24"/>
                <w:szCs w:val="24"/>
              </w:rPr>
              <w:t>10</w:t>
            </w:r>
            <w:r>
              <w:rPr>
                <w:rFonts w:ascii="Times New Roman" w:hAnsi="Times New Roman"/>
                <w:color w:val="000000" w:themeColor="text1"/>
                <w:sz w:val="24"/>
                <w:szCs w:val="24"/>
              </w:rPr>
              <w:t>.01</w:t>
            </w:r>
          </w:p>
          <w:p w14:paraId="5F36CF67" w14:textId="77777777" w:rsidR="0017554D" w:rsidRDefault="0017554D" w:rsidP="0017554D">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14:paraId="54BF93EF" w14:textId="77777777" w:rsidR="0017554D" w:rsidRDefault="0017554D" w:rsidP="0017554D">
            <w:pPr>
              <w:spacing w:after="0" w:line="240" w:lineRule="auto"/>
              <w:rPr>
                <w:rFonts w:ascii="Times New Roman" w:hAnsi="Times New Roman"/>
                <w:color w:val="000000" w:themeColor="text1"/>
                <w:sz w:val="24"/>
                <w:szCs w:val="24"/>
              </w:rPr>
            </w:pPr>
            <w:proofErr w:type="spellStart"/>
            <w:r>
              <w:rPr>
                <w:rFonts w:ascii="Times New Roman" w:hAnsi="Times New Roman"/>
                <w:color w:val="000000" w:themeColor="text1"/>
                <w:sz w:val="24"/>
                <w:szCs w:val="24"/>
              </w:rPr>
              <w:lastRenderedPageBreak/>
              <w:t>Уо</w:t>
            </w:r>
            <w:proofErr w:type="spellEnd"/>
            <w:r>
              <w:rPr>
                <w:rFonts w:ascii="Times New Roman" w:hAnsi="Times New Roman"/>
                <w:color w:val="000000" w:themeColor="text1"/>
                <w:sz w:val="24"/>
                <w:szCs w:val="24"/>
              </w:rPr>
              <w:t xml:space="preserve"> </w:t>
            </w:r>
            <w:r w:rsidR="001D7727">
              <w:rPr>
                <w:rFonts w:ascii="Times New Roman" w:hAnsi="Times New Roman"/>
                <w:color w:val="000000" w:themeColor="text1"/>
                <w:sz w:val="24"/>
                <w:szCs w:val="24"/>
              </w:rPr>
              <w:t>10</w:t>
            </w:r>
            <w:r>
              <w:rPr>
                <w:rFonts w:ascii="Times New Roman" w:hAnsi="Times New Roman"/>
                <w:color w:val="000000" w:themeColor="text1"/>
                <w:sz w:val="24"/>
                <w:szCs w:val="24"/>
              </w:rPr>
              <w:t>.02</w:t>
            </w:r>
          </w:p>
          <w:p w14:paraId="549B18C8" w14:textId="77777777" w:rsidR="0017554D" w:rsidRDefault="0017554D" w:rsidP="0017554D">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участвовать в диалогах на знакомые общие и профессиональные темы; </w:t>
            </w:r>
          </w:p>
          <w:p w14:paraId="5D128C24" w14:textId="77777777" w:rsidR="0017554D" w:rsidRDefault="0017554D" w:rsidP="0017554D">
            <w:pPr>
              <w:spacing w:after="0" w:line="240" w:lineRule="auto"/>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w:t>
            </w:r>
            <w:r w:rsidR="001D7727">
              <w:rPr>
                <w:rFonts w:ascii="Times New Roman" w:hAnsi="Times New Roman"/>
                <w:color w:val="000000" w:themeColor="text1"/>
                <w:sz w:val="24"/>
                <w:szCs w:val="24"/>
              </w:rPr>
              <w:t>10</w:t>
            </w:r>
            <w:r>
              <w:rPr>
                <w:rFonts w:ascii="Times New Roman" w:hAnsi="Times New Roman"/>
                <w:color w:val="000000" w:themeColor="text1"/>
                <w:sz w:val="24"/>
                <w:szCs w:val="24"/>
              </w:rPr>
              <w:t>.03</w:t>
            </w:r>
          </w:p>
          <w:p w14:paraId="2B9738F7" w14:textId="77777777" w:rsidR="0017554D" w:rsidRDefault="0017554D" w:rsidP="0017554D">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строить простые высказывания о себе и о своей профессиональной деятельности; </w:t>
            </w:r>
          </w:p>
          <w:p w14:paraId="6371272E" w14:textId="77777777" w:rsidR="0017554D" w:rsidRDefault="0017554D" w:rsidP="0017554D">
            <w:pPr>
              <w:spacing w:after="0" w:line="240" w:lineRule="auto"/>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w:t>
            </w:r>
            <w:r w:rsidR="001D7727">
              <w:rPr>
                <w:rFonts w:ascii="Times New Roman" w:hAnsi="Times New Roman"/>
                <w:color w:val="000000" w:themeColor="text1"/>
                <w:sz w:val="24"/>
                <w:szCs w:val="24"/>
              </w:rPr>
              <w:t>10</w:t>
            </w:r>
            <w:r>
              <w:rPr>
                <w:rFonts w:ascii="Times New Roman" w:hAnsi="Times New Roman"/>
                <w:color w:val="000000" w:themeColor="text1"/>
                <w:sz w:val="24"/>
                <w:szCs w:val="24"/>
              </w:rPr>
              <w:t>.04</w:t>
            </w:r>
          </w:p>
          <w:p w14:paraId="06F90C8C" w14:textId="77777777" w:rsidR="0017554D" w:rsidRDefault="0017554D" w:rsidP="0017554D">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кратко обосновывать и объяснять свои действия (текущие и планируемые); </w:t>
            </w:r>
          </w:p>
          <w:p w14:paraId="1B62FB80" w14:textId="77777777" w:rsidR="0017554D" w:rsidRDefault="0017554D" w:rsidP="0017554D">
            <w:pPr>
              <w:spacing w:after="0" w:line="240" w:lineRule="auto"/>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w:t>
            </w:r>
            <w:r w:rsidR="001D7727">
              <w:rPr>
                <w:rFonts w:ascii="Times New Roman" w:hAnsi="Times New Roman"/>
                <w:color w:val="000000" w:themeColor="text1"/>
                <w:sz w:val="24"/>
                <w:szCs w:val="24"/>
              </w:rPr>
              <w:t>10</w:t>
            </w:r>
            <w:r>
              <w:rPr>
                <w:rFonts w:ascii="Times New Roman" w:hAnsi="Times New Roman"/>
                <w:color w:val="000000" w:themeColor="text1"/>
                <w:sz w:val="24"/>
                <w:szCs w:val="24"/>
              </w:rPr>
              <w:t>.05</w:t>
            </w:r>
          </w:p>
          <w:p w14:paraId="3F573085" w14:textId="77777777" w:rsidR="0017554D" w:rsidRDefault="0017554D" w:rsidP="0017554D">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писать простые связные сообщения на знакомые или интересующие профессиональные темы.</w:t>
            </w:r>
          </w:p>
        </w:tc>
        <w:tc>
          <w:tcPr>
            <w:tcW w:w="1506" w:type="pct"/>
            <w:vMerge/>
          </w:tcPr>
          <w:p w14:paraId="0EED420D" w14:textId="77777777" w:rsidR="0017554D" w:rsidRDefault="0017554D" w:rsidP="0017554D">
            <w:pPr>
              <w:spacing w:after="0" w:line="240" w:lineRule="auto"/>
              <w:rPr>
                <w:rFonts w:ascii="Times New Roman" w:hAnsi="Times New Roman"/>
                <w:bCs/>
                <w:i/>
                <w:color w:val="000000" w:themeColor="text1"/>
                <w:sz w:val="24"/>
                <w:szCs w:val="24"/>
              </w:rPr>
            </w:pPr>
          </w:p>
        </w:tc>
        <w:tc>
          <w:tcPr>
            <w:tcW w:w="1742" w:type="pct"/>
            <w:vMerge/>
          </w:tcPr>
          <w:p w14:paraId="3F0B9722" w14:textId="77777777" w:rsidR="0017554D" w:rsidRDefault="0017554D" w:rsidP="0017554D">
            <w:pPr>
              <w:spacing w:after="0" w:line="240" w:lineRule="auto"/>
              <w:rPr>
                <w:rFonts w:ascii="Times New Roman" w:hAnsi="Times New Roman"/>
                <w:bCs/>
                <w:i/>
                <w:color w:val="000000" w:themeColor="text1"/>
                <w:sz w:val="24"/>
                <w:szCs w:val="24"/>
              </w:rPr>
            </w:pPr>
          </w:p>
        </w:tc>
      </w:tr>
    </w:tbl>
    <w:p w14:paraId="50FFEF25" w14:textId="77777777" w:rsidR="001165CF" w:rsidRDefault="001165CF" w:rsidP="001165CF">
      <w:pPr>
        <w:spacing w:after="0"/>
        <w:jc w:val="both"/>
        <w:rPr>
          <w:rFonts w:ascii="Times New Roman" w:hAnsi="Times New Roman"/>
          <w:b/>
          <w:szCs w:val="52"/>
        </w:rPr>
      </w:pPr>
    </w:p>
    <w:p w14:paraId="05864C11" w14:textId="77777777" w:rsidR="001165CF" w:rsidRDefault="001165CF" w:rsidP="001165CF">
      <w:pPr>
        <w:jc w:val="right"/>
        <w:rPr>
          <w:rFonts w:ascii="Times New Roman" w:hAnsi="Times New Roman"/>
          <w:b/>
          <w:sz w:val="20"/>
          <w:szCs w:val="48"/>
        </w:rPr>
      </w:pPr>
    </w:p>
    <w:p w14:paraId="0C20D1B1" w14:textId="77777777" w:rsidR="001165CF" w:rsidRDefault="001165CF" w:rsidP="001165CF"/>
    <w:p w14:paraId="6219188A" w14:textId="77777777" w:rsidR="001165CF" w:rsidRDefault="001165CF" w:rsidP="001165CF"/>
    <w:p w14:paraId="77CF4A89" w14:textId="77777777" w:rsidR="001165CF" w:rsidRDefault="001165CF" w:rsidP="001165CF"/>
    <w:p w14:paraId="666B52E4" w14:textId="77777777" w:rsidR="001165CF" w:rsidRDefault="001165CF" w:rsidP="001165CF"/>
    <w:p w14:paraId="3E57EF09" w14:textId="77777777" w:rsidR="001165CF" w:rsidRDefault="001165CF" w:rsidP="001165CF"/>
    <w:p w14:paraId="4E7A0FEC" w14:textId="77777777" w:rsidR="001165CF" w:rsidRDefault="001165CF" w:rsidP="001165CF">
      <w:pPr>
        <w:spacing w:after="0" w:line="240" w:lineRule="auto"/>
        <w:rPr>
          <w:rFonts w:ascii="Times New Roman" w:hAnsi="Times New Roman"/>
          <w:bCs/>
          <w:sz w:val="24"/>
          <w:szCs w:val="24"/>
        </w:rPr>
      </w:pPr>
      <w:r>
        <w:rPr>
          <w:rFonts w:ascii="Times New Roman" w:hAnsi="Times New Roman"/>
          <w:bCs/>
          <w:sz w:val="24"/>
          <w:szCs w:val="24"/>
        </w:rPr>
        <w:br w:type="page"/>
      </w:r>
    </w:p>
    <w:p w14:paraId="3BC1C0E7" w14:textId="77777777" w:rsidR="001165CF" w:rsidRPr="006E1599" w:rsidRDefault="001165CF" w:rsidP="001165CF">
      <w:pPr>
        <w:spacing w:line="240" w:lineRule="auto"/>
        <w:ind w:leftChars="2600" w:left="5720"/>
        <w:jc w:val="right"/>
        <w:rPr>
          <w:rFonts w:ascii="Times New Roman" w:hAnsi="Times New Roman"/>
          <w:b/>
          <w:bCs/>
          <w:sz w:val="24"/>
          <w:szCs w:val="24"/>
        </w:rPr>
      </w:pPr>
      <w:r w:rsidRPr="006E1599">
        <w:rPr>
          <w:rFonts w:ascii="Times New Roman" w:hAnsi="Times New Roman"/>
          <w:b/>
          <w:bCs/>
          <w:sz w:val="24"/>
          <w:szCs w:val="24"/>
        </w:rPr>
        <w:lastRenderedPageBreak/>
        <w:t>Приложение 3</w:t>
      </w:r>
    </w:p>
    <w:p w14:paraId="1312348A" w14:textId="77777777" w:rsidR="001165CF" w:rsidRDefault="001165CF" w:rsidP="001165CF">
      <w:pPr>
        <w:spacing w:line="240" w:lineRule="auto"/>
        <w:ind w:leftChars="2600" w:left="5720"/>
        <w:jc w:val="right"/>
        <w:rPr>
          <w:rFonts w:ascii="Times New Roman" w:hAnsi="Times New Roman"/>
          <w:b/>
          <w:i/>
        </w:rPr>
      </w:pPr>
      <w:r>
        <w:rPr>
          <w:rFonts w:ascii="Times New Roman" w:hAnsi="Times New Roman"/>
          <w:bCs/>
          <w:sz w:val="24"/>
          <w:szCs w:val="24"/>
        </w:rPr>
        <w:t>к ПООП-П по профессии</w:t>
      </w:r>
      <w:r>
        <w:rPr>
          <w:rFonts w:ascii="Times New Roman" w:hAnsi="Times New Roman"/>
          <w:bCs/>
          <w:i/>
          <w:sz w:val="24"/>
          <w:szCs w:val="24"/>
        </w:rPr>
        <w:br/>
      </w:r>
      <w:r w:rsidR="0017554D">
        <w:rPr>
          <w:rFonts w:ascii="Times New Roman" w:hAnsi="Times New Roman"/>
          <w:bCs/>
          <w:iCs/>
          <w:sz w:val="24"/>
          <w:szCs w:val="24"/>
        </w:rPr>
        <w:t>15.01.33 Токарь на станках с числовым программным управлением</w:t>
      </w:r>
    </w:p>
    <w:p w14:paraId="3C7644B6" w14:textId="77777777" w:rsidR="001165CF" w:rsidRDefault="001165CF" w:rsidP="001165CF">
      <w:pPr>
        <w:spacing w:after="0"/>
        <w:jc w:val="right"/>
        <w:rPr>
          <w:rFonts w:ascii="Times New Roman" w:hAnsi="Times New Roman"/>
          <w:b/>
          <w:i/>
        </w:rPr>
      </w:pPr>
    </w:p>
    <w:p w14:paraId="2036C4E6" w14:textId="77777777" w:rsidR="001165CF" w:rsidRDefault="001165CF" w:rsidP="001165CF">
      <w:pPr>
        <w:jc w:val="center"/>
        <w:rPr>
          <w:rFonts w:ascii="Times New Roman" w:hAnsi="Times New Roman"/>
          <w:b/>
          <w:i/>
        </w:rPr>
      </w:pPr>
    </w:p>
    <w:p w14:paraId="702C69AB" w14:textId="77777777" w:rsidR="001165CF" w:rsidRDefault="001165CF" w:rsidP="001165CF">
      <w:pPr>
        <w:jc w:val="center"/>
        <w:rPr>
          <w:rFonts w:ascii="Times New Roman" w:hAnsi="Times New Roman"/>
          <w:b/>
          <w:i/>
        </w:rPr>
      </w:pPr>
    </w:p>
    <w:p w14:paraId="72DEB536" w14:textId="77777777" w:rsidR="001165CF" w:rsidRDefault="001165CF" w:rsidP="001165CF">
      <w:pPr>
        <w:jc w:val="center"/>
        <w:rPr>
          <w:rFonts w:ascii="Times New Roman" w:hAnsi="Times New Roman"/>
          <w:b/>
          <w:i/>
        </w:rPr>
      </w:pPr>
    </w:p>
    <w:p w14:paraId="64DACEA1" w14:textId="77777777" w:rsidR="001165CF" w:rsidRDefault="001165CF" w:rsidP="001165CF">
      <w:pPr>
        <w:jc w:val="center"/>
        <w:rPr>
          <w:rFonts w:ascii="Times New Roman" w:hAnsi="Times New Roman"/>
          <w:b/>
          <w:i/>
        </w:rPr>
      </w:pPr>
    </w:p>
    <w:p w14:paraId="3935D3A0" w14:textId="77777777" w:rsidR="001165CF" w:rsidRDefault="001165CF" w:rsidP="001165CF">
      <w:pPr>
        <w:jc w:val="center"/>
        <w:rPr>
          <w:rFonts w:ascii="Times New Roman" w:hAnsi="Times New Roman"/>
          <w:b/>
          <w:i/>
        </w:rPr>
      </w:pPr>
    </w:p>
    <w:p w14:paraId="6104727F" w14:textId="77777777" w:rsidR="001165CF" w:rsidRDefault="001165CF" w:rsidP="001165CF">
      <w:pPr>
        <w:spacing w:after="0"/>
        <w:jc w:val="center"/>
        <w:rPr>
          <w:rFonts w:ascii="Times New Roman" w:hAnsi="Times New Roman"/>
          <w:b/>
          <w:sz w:val="24"/>
          <w:szCs w:val="24"/>
        </w:rPr>
      </w:pPr>
      <w:r>
        <w:rPr>
          <w:rFonts w:ascii="Times New Roman" w:hAnsi="Times New Roman"/>
          <w:b/>
          <w:sz w:val="24"/>
          <w:szCs w:val="24"/>
        </w:rPr>
        <w:t>РАБОЧАЯ ПРОГРАММА УЧЕБНОЙ ДИСЦИПЛИНЫ</w:t>
      </w:r>
    </w:p>
    <w:p w14:paraId="02A95605" w14:textId="77777777" w:rsidR="001165CF" w:rsidRDefault="001165CF" w:rsidP="001165CF">
      <w:pPr>
        <w:spacing w:after="0"/>
        <w:jc w:val="center"/>
        <w:rPr>
          <w:rFonts w:ascii="Times New Roman" w:hAnsi="Times New Roman"/>
          <w:b/>
          <w:iCs/>
          <w:sz w:val="24"/>
          <w:szCs w:val="24"/>
        </w:rPr>
      </w:pPr>
      <w:r>
        <w:rPr>
          <w:rFonts w:ascii="Times New Roman" w:hAnsi="Times New Roman"/>
          <w:b/>
          <w:iCs/>
          <w:sz w:val="24"/>
          <w:szCs w:val="24"/>
        </w:rPr>
        <w:t>ООД 02. ЛИТЕРАТУРА</w:t>
      </w:r>
    </w:p>
    <w:p w14:paraId="3555B62A" w14:textId="77777777" w:rsidR="001165CF" w:rsidRDefault="001165CF" w:rsidP="001165CF">
      <w:pPr>
        <w:jc w:val="center"/>
        <w:rPr>
          <w:rFonts w:ascii="Times New Roman" w:hAnsi="Times New Roman"/>
          <w:b/>
          <w:i/>
        </w:rPr>
      </w:pPr>
    </w:p>
    <w:p w14:paraId="343A3384" w14:textId="77777777" w:rsidR="001165CF" w:rsidRDefault="001165CF" w:rsidP="001165CF">
      <w:pPr>
        <w:rPr>
          <w:rFonts w:ascii="Times New Roman" w:hAnsi="Times New Roman"/>
          <w:b/>
          <w:i/>
        </w:rPr>
      </w:pPr>
    </w:p>
    <w:p w14:paraId="37D719A8" w14:textId="77777777" w:rsidR="001165CF" w:rsidRDefault="001165CF" w:rsidP="001165CF">
      <w:pPr>
        <w:rPr>
          <w:rFonts w:ascii="Times New Roman" w:hAnsi="Times New Roman"/>
          <w:b/>
          <w:i/>
        </w:rPr>
      </w:pPr>
    </w:p>
    <w:p w14:paraId="52001F8A" w14:textId="77777777" w:rsidR="001165CF" w:rsidRDefault="001165CF" w:rsidP="001165CF">
      <w:pPr>
        <w:rPr>
          <w:rFonts w:ascii="Times New Roman" w:hAnsi="Times New Roman"/>
          <w:b/>
          <w:i/>
        </w:rPr>
      </w:pPr>
    </w:p>
    <w:p w14:paraId="69C6E558" w14:textId="77777777" w:rsidR="001165CF" w:rsidRDefault="001165CF" w:rsidP="001165CF">
      <w:pPr>
        <w:rPr>
          <w:rFonts w:ascii="Times New Roman" w:hAnsi="Times New Roman"/>
          <w:b/>
          <w:i/>
        </w:rPr>
      </w:pPr>
    </w:p>
    <w:p w14:paraId="0E59569C" w14:textId="77777777" w:rsidR="001165CF" w:rsidRDefault="001165CF" w:rsidP="001165CF">
      <w:pPr>
        <w:rPr>
          <w:rFonts w:ascii="Times New Roman" w:hAnsi="Times New Roman"/>
          <w:b/>
          <w:i/>
        </w:rPr>
      </w:pPr>
    </w:p>
    <w:p w14:paraId="145C58E5" w14:textId="77777777" w:rsidR="001165CF" w:rsidRDefault="001165CF" w:rsidP="001165CF">
      <w:pPr>
        <w:rPr>
          <w:rFonts w:ascii="Times New Roman" w:hAnsi="Times New Roman"/>
          <w:b/>
          <w:i/>
        </w:rPr>
      </w:pPr>
    </w:p>
    <w:p w14:paraId="35CB01D7" w14:textId="77777777" w:rsidR="001165CF" w:rsidRDefault="001165CF" w:rsidP="001165CF">
      <w:pPr>
        <w:rPr>
          <w:rFonts w:ascii="Times New Roman" w:hAnsi="Times New Roman"/>
          <w:b/>
          <w:i/>
        </w:rPr>
      </w:pPr>
    </w:p>
    <w:p w14:paraId="481254DF" w14:textId="77777777" w:rsidR="001165CF" w:rsidRDefault="001165CF" w:rsidP="001165CF">
      <w:pPr>
        <w:rPr>
          <w:rFonts w:ascii="Times New Roman" w:hAnsi="Times New Roman"/>
          <w:b/>
          <w:i/>
        </w:rPr>
      </w:pPr>
    </w:p>
    <w:p w14:paraId="024EB898" w14:textId="77777777" w:rsidR="001165CF" w:rsidRDefault="001165CF" w:rsidP="001165CF">
      <w:pPr>
        <w:rPr>
          <w:rFonts w:ascii="Times New Roman" w:hAnsi="Times New Roman"/>
          <w:b/>
          <w:i/>
        </w:rPr>
      </w:pPr>
    </w:p>
    <w:p w14:paraId="210C60EF" w14:textId="77777777" w:rsidR="001165CF" w:rsidRDefault="001165CF" w:rsidP="001165CF">
      <w:pPr>
        <w:rPr>
          <w:rFonts w:ascii="Times New Roman" w:hAnsi="Times New Roman"/>
          <w:b/>
          <w:i/>
        </w:rPr>
      </w:pPr>
    </w:p>
    <w:p w14:paraId="72EF6FC3" w14:textId="77777777" w:rsidR="001165CF" w:rsidRDefault="001165CF" w:rsidP="001165CF">
      <w:pPr>
        <w:rPr>
          <w:rFonts w:ascii="Times New Roman" w:hAnsi="Times New Roman"/>
          <w:b/>
          <w:i/>
        </w:rPr>
      </w:pPr>
    </w:p>
    <w:p w14:paraId="669F92DC" w14:textId="77777777" w:rsidR="001165CF" w:rsidRDefault="001165CF" w:rsidP="001165CF">
      <w:pPr>
        <w:rPr>
          <w:rFonts w:ascii="Times New Roman" w:hAnsi="Times New Roman"/>
          <w:b/>
          <w:i/>
        </w:rPr>
      </w:pPr>
    </w:p>
    <w:p w14:paraId="12D1E80D" w14:textId="77777777" w:rsidR="001165CF" w:rsidRDefault="001165CF" w:rsidP="001165CF">
      <w:pPr>
        <w:rPr>
          <w:rFonts w:ascii="Times New Roman" w:hAnsi="Times New Roman"/>
          <w:b/>
          <w:i/>
        </w:rPr>
      </w:pPr>
    </w:p>
    <w:p w14:paraId="19C0044E" w14:textId="77777777" w:rsidR="001165CF" w:rsidRDefault="001165CF" w:rsidP="001165CF">
      <w:pPr>
        <w:rPr>
          <w:rFonts w:ascii="Times New Roman" w:hAnsi="Times New Roman"/>
          <w:b/>
          <w:i/>
        </w:rPr>
      </w:pPr>
    </w:p>
    <w:p w14:paraId="7671E60C" w14:textId="77777777" w:rsidR="001165CF" w:rsidRDefault="001165CF" w:rsidP="001165CF">
      <w:pPr>
        <w:rPr>
          <w:rFonts w:ascii="Times New Roman" w:hAnsi="Times New Roman"/>
          <w:b/>
          <w:i/>
        </w:rPr>
      </w:pPr>
    </w:p>
    <w:p w14:paraId="0A933FAA" w14:textId="77777777" w:rsidR="001165CF" w:rsidRDefault="001165CF" w:rsidP="001165CF">
      <w:pPr>
        <w:rPr>
          <w:rFonts w:ascii="Times New Roman" w:hAnsi="Times New Roman"/>
          <w:b/>
          <w:i/>
        </w:rPr>
      </w:pPr>
    </w:p>
    <w:p w14:paraId="4DFE2669" w14:textId="77777777" w:rsidR="001165CF" w:rsidRDefault="001165CF" w:rsidP="001165CF">
      <w:pPr>
        <w:jc w:val="center"/>
        <w:rPr>
          <w:rFonts w:ascii="Times New Roman" w:hAnsi="Times New Roman"/>
          <w:b/>
          <w:i/>
          <w:sz w:val="24"/>
          <w:szCs w:val="24"/>
        </w:rPr>
      </w:pPr>
      <w:r>
        <w:rPr>
          <w:rFonts w:ascii="Times New Roman" w:hAnsi="Times New Roman"/>
          <w:b/>
          <w:bCs/>
          <w:iCs/>
          <w:sz w:val="24"/>
          <w:szCs w:val="24"/>
        </w:rPr>
        <w:t>2022 г.</w:t>
      </w:r>
      <w:r>
        <w:rPr>
          <w:rFonts w:ascii="Times New Roman" w:hAnsi="Times New Roman"/>
          <w:b/>
          <w:bCs/>
          <w:iCs/>
        </w:rPr>
        <w:br w:type="page"/>
      </w:r>
      <w:r>
        <w:rPr>
          <w:rFonts w:ascii="Times New Roman" w:hAnsi="Times New Roman"/>
          <w:b/>
          <w:i/>
          <w:sz w:val="24"/>
          <w:szCs w:val="24"/>
        </w:rPr>
        <w:lastRenderedPageBreak/>
        <w:t>СОДЕРЖАНИЕ</w:t>
      </w:r>
    </w:p>
    <w:p w14:paraId="2A147931" w14:textId="77777777" w:rsidR="001165CF" w:rsidRDefault="001165CF" w:rsidP="001165CF">
      <w:pPr>
        <w:rPr>
          <w:rFonts w:ascii="Times New Roman" w:hAnsi="Times New Roman"/>
          <w:b/>
          <w:i/>
          <w:sz w:val="24"/>
          <w:szCs w:val="24"/>
        </w:rPr>
      </w:pPr>
    </w:p>
    <w:tbl>
      <w:tblPr>
        <w:tblW w:w="0" w:type="auto"/>
        <w:tblLook w:val="04A0" w:firstRow="1" w:lastRow="0" w:firstColumn="1" w:lastColumn="0" w:noHBand="0" w:noVBand="1"/>
      </w:tblPr>
      <w:tblGrid>
        <w:gridCol w:w="7501"/>
        <w:gridCol w:w="1854"/>
      </w:tblGrid>
      <w:tr w:rsidR="001165CF" w14:paraId="74C0B8E7" w14:textId="77777777" w:rsidTr="0017554D">
        <w:tc>
          <w:tcPr>
            <w:tcW w:w="7501" w:type="dxa"/>
          </w:tcPr>
          <w:p w14:paraId="6E7A079E" w14:textId="77777777" w:rsidR="001165CF" w:rsidRDefault="001165CF" w:rsidP="0017554D">
            <w:pPr>
              <w:numPr>
                <w:ilvl w:val="0"/>
                <w:numId w:val="4"/>
              </w:numPr>
              <w:suppressAutoHyphens/>
              <w:rPr>
                <w:rFonts w:ascii="Times New Roman" w:hAnsi="Times New Roman"/>
                <w:b/>
                <w:sz w:val="24"/>
                <w:szCs w:val="24"/>
              </w:rPr>
            </w:pPr>
            <w:r>
              <w:rPr>
                <w:rFonts w:ascii="Times New Roman" w:hAnsi="Times New Roman"/>
                <w:b/>
                <w:sz w:val="24"/>
                <w:szCs w:val="24"/>
              </w:rPr>
              <w:t xml:space="preserve">ОБЩАЯ ХАРАКТЕРИСТИКА </w:t>
            </w:r>
            <w:r>
              <w:rPr>
                <w:rFonts w:ascii="Times New Roman" w:hAnsi="Times New Roman"/>
                <w:b/>
                <w:color w:val="000000"/>
                <w:sz w:val="24"/>
                <w:szCs w:val="24"/>
              </w:rPr>
              <w:t>РАБОЧЕЙ ПРОГРАММЫ</w:t>
            </w:r>
            <w:r>
              <w:rPr>
                <w:rFonts w:ascii="Times New Roman" w:hAnsi="Times New Roman"/>
                <w:b/>
                <w:sz w:val="24"/>
                <w:szCs w:val="24"/>
              </w:rPr>
              <w:t xml:space="preserve"> УЧЕБНОЙ ДИСЦИПЛИНЫ</w:t>
            </w:r>
          </w:p>
        </w:tc>
        <w:tc>
          <w:tcPr>
            <w:tcW w:w="1854" w:type="dxa"/>
          </w:tcPr>
          <w:p w14:paraId="5A8328CA" w14:textId="77777777" w:rsidR="001165CF" w:rsidRDefault="001165CF" w:rsidP="0017554D">
            <w:pPr>
              <w:rPr>
                <w:rFonts w:ascii="Times New Roman" w:hAnsi="Times New Roman"/>
                <w:b/>
                <w:sz w:val="24"/>
                <w:szCs w:val="24"/>
              </w:rPr>
            </w:pPr>
          </w:p>
        </w:tc>
      </w:tr>
      <w:tr w:rsidR="001165CF" w14:paraId="49582219" w14:textId="77777777" w:rsidTr="0017554D">
        <w:tc>
          <w:tcPr>
            <w:tcW w:w="7501" w:type="dxa"/>
          </w:tcPr>
          <w:p w14:paraId="208268DC" w14:textId="77777777" w:rsidR="001165CF" w:rsidRDefault="001165CF" w:rsidP="0017554D">
            <w:pPr>
              <w:numPr>
                <w:ilvl w:val="0"/>
                <w:numId w:val="4"/>
              </w:numPr>
              <w:suppressAutoHyphens/>
              <w:rPr>
                <w:rFonts w:ascii="Times New Roman" w:hAnsi="Times New Roman"/>
                <w:b/>
                <w:sz w:val="24"/>
                <w:szCs w:val="24"/>
              </w:rPr>
            </w:pPr>
            <w:r>
              <w:rPr>
                <w:rFonts w:ascii="Times New Roman" w:hAnsi="Times New Roman"/>
                <w:b/>
                <w:sz w:val="24"/>
                <w:szCs w:val="24"/>
              </w:rPr>
              <w:t>СТРУКТУРА И СОДЕРЖАНИЕ УЧЕБНОЙ ДИСЦИПЛИНЫ</w:t>
            </w:r>
          </w:p>
          <w:p w14:paraId="45FD8BF9" w14:textId="77777777" w:rsidR="001165CF" w:rsidRDefault="001165CF" w:rsidP="0017554D">
            <w:pPr>
              <w:numPr>
                <w:ilvl w:val="0"/>
                <w:numId w:val="4"/>
              </w:numPr>
              <w:suppressAutoHyphens/>
              <w:rPr>
                <w:rFonts w:ascii="Times New Roman" w:hAnsi="Times New Roman"/>
                <w:b/>
                <w:sz w:val="24"/>
                <w:szCs w:val="24"/>
              </w:rPr>
            </w:pPr>
            <w:r>
              <w:rPr>
                <w:rFonts w:ascii="Times New Roman" w:hAnsi="Times New Roman"/>
                <w:b/>
                <w:sz w:val="24"/>
                <w:szCs w:val="24"/>
              </w:rPr>
              <w:t>УСЛОВИЯ РЕАЛИЗАЦИИ УЧЕБНОЙ ДИСЦИПЛИНЫ</w:t>
            </w:r>
          </w:p>
        </w:tc>
        <w:tc>
          <w:tcPr>
            <w:tcW w:w="1854" w:type="dxa"/>
          </w:tcPr>
          <w:p w14:paraId="2AEFB74F" w14:textId="77777777" w:rsidR="001165CF" w:rsidRDefault="001165CF" w:rsidP="0017554D">
            <w:pPr>
              <w:ind w:left="644"/>
              <w:rPr>
                <w:rFonts w:ascii="Times New Roman" w:hAnsi="Times New Roman"/>
                <w:b/>
                <w:sz w:val="24"/>
                <w:szCs w:val="24"/>
              </w:rPr>
            </w:pPr>
          </w:p>
        </w:tc>
      </w:tr>
      <w:tr w:rsidR="001165CF" w14:paraId="5DEA6004" w14:textId="77777777" w:rsidTr="0017554D">
        <w:tc>
          <w:tcPr>
            <w:tcW w:w="7501" w:type="dxa"/>
          </w:tcPr>
          <w:p w14:paraId="5520EF19" w14:textId="77777777" w:rsidR="001165CF" w:rsidRDefault="001165CF" w:rsidP="0017554D">
            <w:pPr>
              <w:numPr>
                <w:ilvl w:val="0"/>
                <w:numId w:val="4"/>
              </w:numPr>
              <w:suppressAutoHyphens/>
              <w:rPr>
                <w:rFonts w:ascii="Times New Roman" w:hAnsi="Times New Roman"/>
                <w:b/>
                <w:sz w:val="24"/>
                <w:szCs w:val="24"/>
              </w:rPr>
            </w:pPr>
            <w:r>
              <w:rPr>
                <w:rFonts w:ascii="Times New Roman" w:hAnsi="Times New Roman"/>
                <w:b/>
                <w:sz w:val="24"/>
                <w:szCs w:val="24"/>
              </w:rPr>
              <w:t>КОНТРОЛЬ И ОЦЕНКА РЕЗУЛЬТАТОВ ОСВОЕНИЯ УЧЕБНОЙ ДИСЦИПЛИНЫ</w:t>
            </w:r>
          </w:p>
          <w:p w14:paraId="6B818000" w14:textId="77777777" w:rsidR="001165CF" w:rsidRDefault="001165CF" w:rsidP="0017554D">
            <w:pPr>
              <w:suppressAutoHyphens/>
              <w:rPr>
                <w:rFonts w:ascii="Times New Roman" w:hAnsi="Times New Roman"/>
                <w:b/>
                <w:sz w:val="24"/>
                <w:szCs w:val="24"/>
              </w:rPr>
            </w:pPr>
          </w:p>
        </w:tc>
        <w:tc>
          <w:tcPr>
            <w:tcW w:w="1854" w:type="dxa"/>
          </w:tcPr>
          <w:p w14:paraId="62186BBF" w14:textId="77777777" w:rsidR="001165CF" w:rsidRDefault="001165CF" w:rsidP="0017554D">
            <w:pPr>
              <w:rPr>
                <w:rFonts w:ascii="Times New Roman" w:hAnsi="Times New Roman"/>
                <w:b/>
                <w:sz w:val="24"/>
                <w:szCs w:val="24"/>
              </w:rPr>
            </w:pPr>
          </w:p>
        </w:tc>
      </w:tr>
    </w:tbl>
    <w:p w14:paraId="03726D4C" w14:textId="77777777" w:rsidR="001165CF" w:rsidRDefault="001165CF" w:rsidP="001165CF">
      <w:pPr>
        <w:numPr>
          <w:ilvl w:val="0"/>
          <w:numId w:val="5"/>
        </w:numPr>
        <w:suppressAutoHyphens/>
        <w:spacing w:after="0"/>
        <w:jc w:val="center"/>
        <w:rPr>
          <w:rFonts w:ascii="Times New Roman" w:hAnsi="Times New Roman"/>
          <w:b/>
          <w:sz w:val="24"/>
          <w:szCs w:val="24"/>
        </w:rPr>
      </w:pPr>
      <w:r>
        <w:rPr>
          <w:rFonts w:ascii="Times New Roman" w:hAnsi="Times New Roman"/>
          <w:b/>
          <w:i/>
          <w:u w:val="single"/>
        </w:rPr>
        <w:br w:type="page"/>
      </w:r>
      <w:r>
        <w:rPr>
          <w:rFonts w:ascii="Times New Roman" w:hAnsi="Times New Roman"/>
          <w:b/>
          <w:sz w:val="24"/>
          <w:szCs w:val="24"/>
        </w:rPr>
        <w:lastRenderedPageBreak/>
        <w:t xml:space="preserve">ОБЩАЯ ХАРАКТЕРИСТИКА </w:t>
      </w:r>
      <w:r>
        <w:rPr>
          <w:rFonts w:ascii="Times New Roman" w:hAnsi="Times New Roman"/>
          <w:b/>
          <w:color w:val="000000"/>
          <w:sz w:val="24"/>
          <w:szCs w:val="24"/>
        </w:rPr>
        <w:t>РАБОЧЕЙ ПРОГРАММЫ</w:t>
      </w:r>
      <w:r>
        <w:rPr>
          <w:rFonts w:ascii="Times New Roman" w:hAnsi="Times New Roman"/>
          <w:b/>
          <w:sz w:val="24"/>
          <w:szCs w:val="24"/>
        </w:rPr>
        <w:t xml:space="preserve"> УЧЕБНОЙ ДИСЦИПЛИНЫ </w:t>
      </w:r>
    </w:p>
    <w:p w14:paraId="57D7A90A" w14:textId="77777777" w:rsidR="001165CF" w:rsidRDefault="001165CF" w:rsidP="001165CF">
      <w:pPr>
        <w:suppressAutoHyphens/>
        <w:spacing w:after="0"/>
        <w:rPr>
          <w:rFonts w:ascii="Times New Roman" w:hAnsi="Times New Roman"/>
          <w:b/>
          <w:sz w:val="24"/>
          <w:szCs w:val="24"/>
        </w:rPr>
      </w:pPr>
    </w:p>
    <w:p w14:paraId="077CD9D3" w14:textId="77777777" w:rsidR="001165CF" w:rsidRDefault="001165CF" w:rsidP="001165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Pr>
          <w:rFonts w:ascii="Times New Roman" w:hAnsi="Times New Roman"/>
          <w:b/>
          <w:sz w:val="24"/>
          <w:szCs w:val="24"/>
        </w:rPr>
        <w:t xml:space="preserve">1.1. Место дисциплины в структуре основной образовательной программы </w:t>
      </w:r>
    </w:p>
    <w:p w14:paraId="5BBD2A6C" w14:textId="77777777" w:rsidR="001165CF" w:rsidRDefault="001165CF" w:rsidP="001165C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Pr>
          <w:rFonts w:ascii="Times New Roman" w:hAnsi="Times New Roman"/>
          <w:sz w:val="24"/>
          <w:szCs w:val="24"/>
        </w:rPr>
        <w:t>Учебная дисциплина «</w:t>
      </w:r>
      <w:r>
        <w:rPr>
          <w:rFonts w:ascii="Times New Roman" w:hAnsi="Times New Roman"/>
          <w:b/>
          <w:iCs/>
          <w:sz w:val="24"/>
          <w:szCs w:val="24"/>
        </w:rPr>
        <w:t>Литература</w:t>
      </w:r>
      <w:r>
        <w:rPr>
          <w:rFonts w:ascii="Times New Roman" w:hAnsi="Times New Roman"/>
          <w:sz w:val="24"/>
          <w:szCs w:val="24"/>
        </w:rPr>
        <w:t xml:space="preserve">» является обязательной частью цикла Общеобразовательных дисциплин в соответствии с ФГОС СПО по профессии </w:t>
      </w:r>
      <w:r w:rsidR="0017554D">
        <w:rPr>
          <w:rFonts w:ascii="Times New Roman" w:hAnsi="Times New Roman"/>
          <w:bCs/>
          <w:iCs/>
          <w:sz w:val="24"/>
          <w:szCs w:val="24"/>
        </w:rPr>
        <w:t>15.01.33 Токарь на станках с числовым программным управлением</w:t>
      </w:r>
      <w:r>
        <w:rPr>
          <w:rFonts w:ascii="Times New Roman" w:hAnsi="Times New Roman"/>
          <w:color w:val="000000"/>
          <w:sz w:val="24"/>
          <w:szCs w:val="24"/>
        </w:rPr>
        <w:t>.</w:t>
      </w:r>
      <w:r>
        <w:rPr>
          <w:rFonts w:ascii="Times New Roman" w:hAnsi="Times New Roman"/>
          <w:sz w:val="24"/>
          <w:szCs w:val="24"/>
        </w:rPr>
        <w:t xml:space="preserve"> Особое значение дисциплина имеет при формировании и развитии ОК 0</w:t>
      </w:r>
      <w:r w:rsidR="0017554D">
        <w:rPr>
          <w:rFonts w:ascii="Times New Roman" w:hAnsi="Times New Roman"/>
          <w:sz w:val="24"/>
          <w:szCs w:val="24"/>
        </w:rPr>
        <w:t xml:space="preserve">5, </w:t>
      </w:r>
      <w:r w:rsidR="00D1175D">
        <w:rPr>
          <w:rFonts w:ascii="Times New Roman" w:hAnsi="Times New Roman"/>
          <w:sz w:val="24"/>
          <w:szCs w:val="24"/>
        </w:rPr>
        <w:t>10</w:t>
      </w:r>
    </w:p>
    <w:p w14:paraId="031168F9" w14:textId="77777777" w:rsidR="001165CF" w:rsidRDefault="001165CF" w:rsidP="001165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4DF4D5F9" w14:textId="77777777" w:rsidR="001165CF" w:rsidRDefault="001165CF" w:rsidP="001165CF">
      <w:pPr>
        <w:spacing w:after="0"/>
        <w:ind w:firstLine="709"/>
        <w:rPr>
          <w:rFonts w:ascii="Times New Roman" w:hAnsi="Times New Roman"/>
          <w:b/>
          <w:sz w:val="24"/>
          <w:szCs w:val="24"/>
        </w:rPr>
      </w:pPr>
      <w:r>
        <w:rPr>
          <w:rFonts w:ascii="Times New Roman" w:hAnsi="Times New Roman"/>
          <w:b/>
          <w:sz w:val="24"/>
          <w:szCs w:val="24"/>
        </w:rPr>
        <w:t>1.2. Цель и планируемые результаты освоения дисциплины</w:t>
      </w:r>
    </w:p>
    <w:p w14:paraId="44C1902B" w14:textId="77777777" w:rsidR="001165CF" w:rsidRDefault="001165CF" w:rsidP="001165CF">
      <w:pPr>
        <w:suppressAutoHyphens/>
        <w:spacing w:after="0" w:line="240" w:lineRule="auto"/>
        <w:ind w:firstLine="709"/>
        <w:jc w:val="both"/>
        <w:rPr>
          <w:rFonts w:ascii="Times New Roman" w:hAnsi="Times New Roman"/>
          <w:sz w:val="24"/>
          <w:szCs w:val="24"/>
          <w:lang w:eastAsia="en-US"/>
        </w:rPr>
      </w:pPr>
      <w:r>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17554D" w14:paraId="7556FD90" w14:textId="77777777" w:rsidTr="0017554D">
        <w:trPr>
          <w:trHeight w:val="649"/>
        </w:trPr>
        <w:tc>
          <w:tcPr>
            <w:tcW w:w="1589" w:type="dxa"/>
          </w:tcPr>
          <w:p w14:paraId="50C4A2E1" w14:textId="77777777" w:rsidR="0017554D" w:rsidRDefault="0017554D" w:rsidP="0017554D">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 xml:space="preserve">Код </w:t>
            </w:r>
          </w:p>
          <w:p w14:paraId="22A962BD" w14:textId="77777777" w:rsidR="0017554D" w:rsidRDefault="0017554D" w:rsidP="0017554D">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ПК, ОК</w:t>
            </w:r>
          </w:p>
        </w:tc>
        <w:tc>
          <w:tcPr>
            <w:tcW w:w="3764" w:type="dxa"/>
          </w:tcPr>
          <w:p w14:paraId="573DADB2" w14:textId="77777777" w:rsidR="0017554D" w:rsidRDefault="0017554D" w:rsidP="0017554D">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Умения</w:t>
            </w:r>
          </w:p>
        </w:tc>
        <w:tc>
          <w:tcPr>
            <w:tcW w:w="3895" w:type="dxa"/>
          </w:tcPr>
          <w:p w14:paraId="743D78FA" w14:textId="77777777" w:rsidR="0017554D" w:rsidRDefault="0017554D" w:rsidP="0017554D">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Знания</w:t>
            </w:r>
          </w:p>
        </w:tc>
      </w:tr>
      <w:tr w:rsidR="0017554D" w14:paraId="430A985B" w14:textId="77777777" w:rsidTr="0017554D">
        <w:trPr>
          <w:trHeight w:val="212"/>
        </w:trPr>
        <w:tc>
          <w:tcPr>
            <w:tcW w:w="1589" w:type="dxa"/>
          </w:tcPr>
          <w:p w14:paraId="254A6923" w14:textId="77777777" w:rsidR="0017554D" w:rsidRDefault="0017554D" w:rsidP="0017554D">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05</w:t>
            </w:r>
          </w:p>
        </w:tc>
        <w:tc>
          <w:tcPr>
            <w:tcW w:w="3764" w:type="dxa"/>
          </w:tcPr>
          <w:p w14:paraId="32B025E1" w14:textId="77777777" w:rsidR="0017554D" w:rsidRDefault="0017554D" w:rsidP="0017554D">
            <w:pPr>
              <w:suppressAutoHyphens/>
              <w:spacing w:after="0" w:line="240" w:lineRule="auto"/>
              <w:jc w:val="both"/>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w:t>
            </w:r>
          </w:p>
          <w:p w14:paraId="2AA9EB20" w14:textId="77777777" w:rsidR="0017554D" w:rsidRDefault="0017554D" w:rsidP="0017554D">
            <w:pPr>
              <w:suppressAutoHyphens/>
              <w:spacing w:after="0" w:line="240" w:lineRule="auto"/>
              <w:jc w:val="both"/>
              <w:rPr>
                <w:rFonts w:ascii="Times New Roman" w:hAnsi="Times New Roman"/>
                <w:bCs/>
                <w:iCs/>
                <w:color w:val="000000" w:themeColor="text1"/>
                <w:sz w:val="24"/>
                <w:szCs w:val="24"/>
              </w:rPr>
            </w:pPr>
            <w:r>
              <w:rPr>
                <w:rFonts w:ascii="Times New Roman" w:hAnsi="Times New Roman"/>
                <w:iCs/>
                <w:color w:val="000000" w:themeColor="text1"/>
                <w:sz w:val="24"/>
                <w:szCs w:val="24"/>
              </w:rPr>
              <w:t xml:space="preserve">грамотно </w:t>
            </w:r>
            <w:r>
              <w:rPr>
                <w:rFonts w:ascii="Times New Roman" w:hAnsi="Times New Roman"/>
                <w:bCs/>
                <w:color w:val="000000" w:themeColor="text1"/>
                <w:sz w:val="24"/>
                <w:szCs w:val="24"/>
              </w:rPr>
              <w:t xml:space="preserve">излагать свои мысли </w:t>
            </w:r>
            <w:r>
              <w:rPr>
                <w:rFonts w:ascii="Times New Roman" w:hAnsi="Times New Roman"/>
                <w:bCs/>
                <w:color w:val="000000" w:themeColor="text1"/>
                <w:sz w:val="24"/>
                <w:szCs w:val="24"/>
              </w:rPr>
              <w:br/>
              <w:t xml:space="preserve">и оформлять документы по профессиональной тематике на государственном языке, </w:t>
            </w:r>
            <w:r>
              <w:rPr>
                <w:rFonts w:ascii="Times New Roman" w:hAnsi="Times New Roman"/>
                <w:iCs/>
                <w:color w:val="000000" w:themeColor="text1"/>
                <w:sz w:val="24"/>
                <w:szCs w:val="24"/>
              </w:rPr>
              <w:t>проявлять толерантность в рабочем коллективе</w:t>
            </w:r>
          </w:p>
        </w:tc>
        <w:tc>
          <w:tcPr>
            <w:tcW w:w="3895" w:type="dxa"/>
          </w:tcPr>
          <w:p w14:paraId="53AE01EA" w14:textId="77777777" w:rsidR="0017554D" w:rsidRDefault="0017554D" w:rsidP="0017554D">
            <w:pPr>
              <w:suppressAutoHyphens/>
              <w:spacing w:after="0" w:line="240" w:lineRule="auto"/>
              <w:jc w:val="both"/>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
          <w:p w14:paraId="558C5F4C" w14:textId="77777777" w:rsidR="0017554D" w:rsidRDefault="0017554D" w:rsidP="0017554D">
            <w:pPr>
              <w:suppressAutoHyphens/>
              <w:spacing w:after="0" w:line="240" w:lineRule="auto"/>
              <w:jc w:val="both"/>
              <w:rPr>
                <w:rFonts w:ascii="Times New Roman" w:hAnsi="Times New Roman"/>
                <w:bCs/>
                <w:iCs/>
                <w:color w:val="000000" w:themeColor="text1"/>
                <w:sz w:val="24"/>
                <w:szCs w:val="24"/>
              </w:rPr>
            </w:pPr>
            <w:r>
              <w:rPr>
                <w:rFonts w:ascii="Times New Roman" w:hAnsi="Times New Roman"/>
                <w:bCs/>
                <w:color w:val="000000" w:themeColor="text1"/>
                <w:sz w:val="24"/>
                <w:szCs w:val="24"/>
              </w:rPr>
              <w:t>особенности социального и культурного контекста;</w:t>
            </w:r>
          </w:p>
          <w:p w14:paraId="0530D907" w14:textId="77777777" w:rsidR="0017554D" w:rsidRDefault="0017554D" w:rsidP="0017554D">
            <w:pPr>
              <w:suppressAutoHyphens/>
              <w:spacing w:after="0" w:line="240" w:lineRule="auto"/>
              <w:jc w:val="both"/>
              <w:rPr>
                <w:rFonts w:ascii="Times New Roman" w:hAnsi="Times New Roman"/>
                <w:i/>
                <w:color w:val="000000" w:themeColor="text1"/>
                <w:sz w:val="24"/>
                <w:szCs w:val="24"/>
              </w:rPr>
            </w:pPr>
          </w:p>
          <w:p w14:paraId="3E02A308" w14:textId="77777777" w:rsidR="0017554D" w:rsidRDefault="0017554D" w:rsidP="0017554D">
            <w:pPr>
              <w:suppressAutoHyphens/>
              <w:spacing w:after="0" w:line="240" w:lineRule="auto"/>
              <w:jc w:val="both"/>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 </w:t>
            </w:r>
          </w:p>
          <w:p w14:paraId="06353A4F" w14:textId="77777777" w:rsidR="0017554D" w:rsidRDefault="0017554D" w:rsidP="0017554D">
            <w:pPr>
              <w:suppressAutoHyphens/>
              <w:spacing w:after="0" w:line="240" w:lineRule="auto"/>
              <w:jc w:val="both"/>
              <w:rPr>
                <w:rFonts w:ascii="Times New Roman" w:hAnsi="Times New Roman"/>
                <w:bCs/>
                <w:iCs/>
                <w:color w:val="000000" w:themeColor="text1"/>
                <w:sz w:val="24"/>
                <w:szCs w:val="24"/>
              </w:rPr>
            </w:pPr>
            <w:r>
              <w:rPr>
                <w:rFonts w:ascii="Times New Roman" w:hAnsi="Times New Roman"/>
                <w:bCs/>
                <w:color w:val="000000" w:themeColor="text1"/>
                <w:sz w:val="24"/>
                <w:szCs w:val="24"/>
              </w:rPr>
              <w:t xml:space="preserve">правила оформления документов </w:t>
            </w:r>
            <w:r>
              <w:rPr>
                <w:rFonts w:ascii="Times New Roman" w:hAnsi="Times New Roman"/>
                <w:bCs/>
                <w:color w:val="000000" w:themeColor="text1"/>
                <w:sz w:val="24"/>
                <w:szCs w:val="24"/>
              </w:rPr>
              <w:br/>
              <w:t>и построения устных сообщений</w:t>
            </w:r>
          </w:p>
        </w:tc>
      </w:tr>
      <w:tr w:rsidR="0017554D" w14:paraId="70DC5EC1" w14:textId="77777777" w:rsidTr="0017554D">
        <w:trPr>
          <w:trHeight w:val="212"/>
        </w:trPr>
        <w:tc>
          <w:tcPr>
            <w:tcW w:w="1589" w:type="dxa"/>
          </w:tcPr>
          <w:p w14:paraId="0883A29E" w14:textId="77777777" w:rsidR="0017554D" w:rsidRDefault="0017554D" w:rsidP="001D7727">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 xml:space="preserve">ОК </w:t>
            </w:r>
            <w:r w:rsidR="001D7727">
              <w:rPr>
                <w:rFonts w:ascii="Times New Roman" w:hAnsi="Times New Roman"/>
                <w:color w:val="000000" w:themeColor="text1"/>
                <w:sz w:val="24"/>
                <w:szCs w:val="24"/>
              </w:rPr>
              <w:t>10</w:t>
            </w:r>
          </w:p>
        </w:tc>
        <w:tc>
          <w:tcPr>
            <w:tcW w:w="3764" w:type="dxa"/>
          </w:tcPr>
          <w:p w14:paraId="3D024CC8" w14:textId="77777777" w:rsidR="0017554D" w:rsidRDefault="0017554D" w:rsidP="0017554D">
            <w:pPr>
              <w:suppressAutoHyphens/>
              <w:spacing w:after="0" w:line="240" w:lineRule="auto"/>
              <w:jc w:val="both"/>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w:t>
            </w:r>
            <w:r w:rsidR="001D7727">
              <w:rPr>
                <w:rFonts w:ascii="Times New Roman" w:hAnsi="Times New Roman"/>
                <w:bCs/>
                <w:iCs/>
                <w:color w:val="000000" w:themeColor="text1"/>
                <w:sz w:val="24"/>
                <w:szCs w:val="24"/>
              </w:rPr>
              <w:t>10</w:t>
            </w:r>
            <w:r>
              <w:rPr>
                <w:rFonts w:ascii="Times New Roman" w:hAnsi="Times New Roman"/>
                <w:bCs/>
                <w:iCs/>
                <w:color w:val="000000" w:themeColor="text1"/>
                <w:sz w:val="24"/>
                <w:szCs w:val="24"/>
              </w:rPr>
              <w:t xml:space="preserve">.01 </w:t>
            </w:r>
          </w:p>
          <w:p w14:paraId="1C487624" w14:textId="77777777" w:rsidR="0017554D" w:rsidRDefault="0017554D" w:rsidP="0017554D">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2E9029F" w14:textId="77777777" w:rsidR="0017554D" w:rsidRDefault="0017554D" w:rsidP="0017554D">
            <w:pPr>
              <w:suppressAutoHyphens/>
              <w:spacing w:after="0" w:line="240" w:lineRule="auto"/>
              <w:jc w:val="both"/>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w:t>
            </w:r>
            <w:r w:rsidR="001D7727">
              <w:rPr>
                <w:rFonts w:ascii="Times New Roman" w:hAnsi="Times New Roman"/>
                <w:bCs/>
                <w:iCs/>
                <w:color w:val="000000" w:themeColor="text1"/>
                <w:sz w:val="24"/>
                <w:szCs w:val="24"/>
              </w:rPr>
              <w:t>10</w:t>
            </w:r>
            <w:r>
              <w:rPr>
                <w:rFonts w:ascii="Times New Roman" w:hAnsi="Times New Roman"/>
                <w:bCs/>
                <w:iCs/>
                <w:color w:val="000000" w:themeColor="text1"/>
                <w:sz w:val="24"/>
                <w:szCs w:val="24"/>
              </w:rPr>
              <w:t xml:space="preserve">.02 </w:t>
            </w:r>
          </w:p>
          <w:p w14:paraId="6016426F" w14:textId="77777777" w:rsidR="0017554D" w:rsidRDefault="0017554D" w:rsidP="0017554D">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участвовать в диалогах на знакомые общие и профессиональные темы;</w:t>
            </w:r>
          </w:p>
          <w:p w14:paraId="50FF90C3" w14:textId="77777777" w:rsidR="0017554D" w:rsidRDefault="0017554D" w:rsidP="0017554D">
            <w:pPr>
              <w:suppressAutoHyphens/>
              <w:spacing w:after="0" w:line="240" w:lineRule="auto"/>
              <w:jc w:val="both"/>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w:t>
            </w:r>
            <w:r w:rsidR="001D7727">
              <w:rPr>
                <w:rFonts w:ascii="Times New Roman" w:hAnsi="Times New Roman"/>
                <w:bCs/>
                <w:iCs/>
                <w:color w:val="000000" w:themeColor="text1"/>
                <w:sz w:val="24"/>
                <w:szCs w:val="24"/>
              </w:rPr>
              <w:t>10</w:t>
            </w:r>
            <w:r>
              <w:rPr>
                <w:rFonts w:ascii="Times New Roman" w:hAnsi="Times New Roman"/>
                <w:bCs/>
                <w:iCs/>
                <w:color w:val="000000" w:themeColor="text1"/>
                <w:sz w:val="24"/>
                <w:szCs w:val="24"/>
              </w:rPr>
              <w:t>.03</w:t>
            </w:r>
          </w:p>
          <w:p w14:paraId="77616D04" w14:textId="77777777" w:rsidR="0017554D" w:rsidRDefault="0017554D" w:rsidP="0017554D">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строить простые высказывания о себе и о своей профессиональной деятельности;</w:t>
            </w:r>
          </w:p>
          <w:p w14:paraId="6FA02D09" w14:textId="77777777" w:rsidR="0017554D" w:rsidRDefault="0017554D" w:rsidP="0017554D">
            <w:pPr>
              <w:suppressAutoHyphens/>
              <w:spacing w:after="0" w:line="240" w:lineRule="auto"/>
              <w:jc w:val="both"/>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w:t>
            </w:r>
            <w:r w:rsidR="001D7727">
              <w:rPr>
                <w:rFonts w:ascii="Times New Roman" w:hAnsi="Times New Roman"/>
                <w:bCs/>
                <w:iCs/>
                <w:color w:val="000000" w:themeColor="text1"/>
                <w:sz w:val="24"/>
                <w:szCs w:val="24"/>
              </w:rPr>
              <w:t>10</w:t>
            </w:r>
            <w:r>
              <w:rPr>
                <w:rFonts w:ascii="Times New Roman" w:hAnsi="Times New Roman"/>
                <w:bCs/>
                <w:iCs/>
                <w:color w:val="000000" w:themeColor="text1"/>
                <w:sz w:val="24"/>
                <w:szCs w:val="24"/>
              </w:rPr>
              <w:t xml:space="preserve">.04 </w:t>
            </w:r>
          </w:p>
          <w:p w14:paraId="6EEC9266" w14:textId="77777777" w:rsidR="0017554D" w:rsidRDefault="0017554D" w:rsidP="0017554D">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кратко обосновывать и объяснять свои действия (текущие и планируемые);</w:t>
            </w:r>
          </w:p>
          <w:p w14:paraId="04B9550F" w14:textId="77777777" w:rsidR="0017554D" w:rsidRDefault="0017554D" w:rsidP="0017554D">
            <w:pPr>
              <w:suppressAutoHyphens/>
              <w:spacing w:after="0" w:line="240" w:lineRule="auto"/>
              <w:jc w:val="both"/>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w:t>
            </w:r>
            <w:r w:rsidR="001D7727">
              <w:rPr>
                <w:rFonts w:ascii="Times New Roman" w:hAnsi="Times New Roman"/>
                <w:bCs/>
                <w:iCs/>
                <w:color w:val="000000" w:themeColor="text1"/>
                <w:sz w:val="24"/>
                <w:szCs w:val="24"/>
              </w:rPr>
              <w:t>10</w:t>
            </w:r>
            <w:r>
              <w:rPr>
                <w:rFonts w:ascii="Times New Roman" w:hAnsi="Times New Roman"/>
                <w:bCs/>
                <w:iCs/>
                <w:color w:val="000000" w:themeColor="text1"/>
                <w:sz w:val="24"/>
                <w:szCs w:val="24"/>
              </w:rPr>
              <w:t>.05</w:t>
            </w:r>
          </w:p>
          <w:p w14:paraId="5500D99E" w14:textId="77777777" w:rsidR="0017554D" w:rsidRDefault="0017554D" w:rsidP="0017554D">
            <w:pPr>
              <w:suppressAutoHyphens/>
              <w:spacing w:after="0" w:line="240" w:lineRule="auto"/>
              <w:jc w:val="both"/>
              <w:rPr>
                <w:rFonts w:ascii="Times New Roman" w:hAnsi="Times New Roman"/>
                <w:bCs/>
                <w:iCs/>
                <w:color w:val="000000" w:themeColor="text1"/>
                <w:sz w:val="24"/>
                <w:szCs w:val="24"/>
              </w:rPr>
            </w:pPr>
            <w:r>
              <w:rPr>
                <w:rFonts w:ascii="Times New Roman" w:hAnsi="Times New Roman"/>
                <w:iCs/>
                <w:color w:val="000000" w:themeColor="text1"/>
                <w:sz w:val="24"/>
                <w:szCs w:val="24"/>
              </w:rPr>
              <w:t>писать простые связные сообщения на знакомые или интересующие профессиональные темы.</w:t>
            </w:r>
          </w:p>
          <w:p w14:paraId="1CA972F1" w14:textId="77777777" w:rsidR="0017554D" w:rsidRDefault="0017554D" w:rsidP="0017554D">
            <w:pPr>
              <w:suppressAutoHyphens/>
              <w:spacing w:after="0" w:line="240" w:lineRule="auto"/>
              <w:jc w:val="both"/>
              <w:rPr>
                <w:rFonts w:ascii="Times New Roman" w:hAnsi="Times New Roman"/>
                <w:i/>
                <w:color w:val="000000" w:themeColor="text1"/>
                <w:sz w:val="24"/>
                <w:szCs w:val="24"/>
              </w:rPr>
            </w:pPr>
          </w:p>
        </w:tc>
        <w:tc>
          <w:tcPr>
            <w:tcW w:w="3895" w:type="dxa"/>
          </w:tcPr>
          <w:p w14:paraId="2BAB5AA6" w14:textId="77777777" w:rsidR="0017554D" w:rsidRDefault="0017554D" w:rsidP="0017554D">
            <w:pPr>
              <w:suppressAutoHyphens/>
              <w:spacing w:after="0" w:line="240" w:lineRule="auto"/>
              <w:jc w:val="both"/>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w:t>
            </w:r>
            <w:r w:rsidR="001D7727">
              <w:rPr>
                <w:rFonts w:ascii="Times New Roman" w:hAnsi="Times New Roman"/>
                <w:bCs/>
                <w:iCs/>
                <w:color w:val="000000" w:themeColor="text1"/>
                <w:sz w:val="24"/>
                <w:szCs w:val="24"/>
              </w:rPr>
              <w:t>10</w:t>
            </w:r>
            <w:r>
              <w:rPr>
                <w:rFonts w:ascii="Times New Roman" w:hAnsi="Times New Roman"/>
                <w:bCs/>
                <w:iCs/>
                <w:color w:val="000000" w:themeColor="text1"/>
                <w:sz w:val="24"/>
                <w:szCs w:val="24"/>
              </w:rPr>
              <w:t>.01</w:t>
            </w:r>
          </w:p>
          <w:p w14:paraId="67C156A3" w14:textId="77777777" w:rsidR="0017554D" w:rsidRDefault="0017554D" w:rsidP="0017554D">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правила построения простых и сложных предложений на профессиональные темы;</w:t>
            </w:r>
          </w:p>
          <w:p w14:paraId="7F259E3A" w14:textId="77777777" w:rsidR="0017554D" w:rsidRDefault="001D7727" w:rsidP="0017554D">
            <w:pPr>
              <w:suppressAutoHyphens/>
              <w:spacing w:after="0" w:line="240" w:lineRule="auto"/>
              <w:jc w:val="both"/>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w:t>
            </w:r>
            <w:r w:rsidR="0017554D">
              <w:rPr>
                <w:rFonts w:ascii="Times New Roman" w:hAnsi="Times New Roman"/>
                <w:bCs/>
                <w:iCs/>
                <w:color w:val="000000" w:themeColor="text1"/>
                <w:sz w:val="24"/>
                <w:szCs w:val="24"/>
              </w:rPr>
              <w:t>.02</w:t>
            </w:r>
          </w:p>
          <w:p w14:paraId="6134104D" w14:textId="77777777" w:rsidR="0017554D" w:rsidRDefault="0017554D" w:rsidP="0017554D">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 xml:space="preserve">основные общеупотребительные глаголы (бытовая </w:t>
            </w:r>
            <w:r>
              <w:rPr>
                <w:rFonts w:ascii="Times New Roman" w:hAnsi="Times New Roman"/>
                <w:iCs/>
                <w:color w:val="000000" w:themeColor="text1"/>
                <w:sz w:val="24"/>
                <w:szCs w:val="24"/>
              </w:rPr>
              <w:br/>
              <w:t>и профессиональная лексика);</w:t>
            </w:r>
          </w:p>
          <w:p w14:paraId="25625648" w14:textId="77777777" w:rsidR="0017554D" w:rsidRDefault="0017554D" w:rsidP="0017554D">
            <w:pPr>
              <w:suppressAutoHyphens/>
              <w:spacing w:after="0" w:line="240" w:lineRule="auto"/>
              <w:jc w:val="both"/>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w:t>
            </w:r>
            <w:r w:rsidR="001D7727">
              <w:rPr>
                <w:rFonts w:ascii="Times New Roman" w:hAnsi="Times New Roman"/>
                <w:bCs/>
                <w:iCs/>
                <w:color w:val="000000" w:themeColor="text1"/>
                <w:sz w:val="24"/>
                <w:szCs w:val="24"/>
              </w:rPr>
              <w:t>10</w:t>
            </w:r>
            <w:r>
              <w:rPr>
                <w:rFonts w:ascii="Times New Roman" w:hAnsi="Times New Roman"/>
                <w:bCs/>
                <w:iCs/>
                <w:color w:val="000000" w:themeColor="text1"/>
                <w:sz w:val="24"/>
                <w:szCs w:val="24"/>
              </w:rPr>
              <w:t>.03</w:t>
            </w:r>
          </w:p>
          <w:p w14:paraId="4894C8BF" w14:textId="77777777" w:rsidR="0017554D" w:rsidRDefault="0017554D" w:rsidP="0017554D">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лексический минимум, относящийся к описанию предметов, средств и процессов профессиональной деятельности;</w:t>
            </w:r>
          </w:p>
          <w:p w14:paraId="0EE610E5" w14:textId="77777777" w:rsidR="0017554D" w:rsidRDefault="0017554D" w:rsidP="0017554D">
            <w:pPr>
              <w:suppressAutoHyphens/>
              <w:spacing w:after="0" w:line="240" w:lineRule="auto"/>
              <w:jc w:val="both"/>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w:t>
            </w:r>
            <w:r w:rsidR="001D7727">
              <w:rPr>
                <w:rFonts w:ascii="Times New Roman" w:hAnsi="Times New Roman"/>
                <w:bCs/>
                <w:iCs/>
                <w:color w:val="000000" w:themeColor="text1"/>
                <w:sz w:val="24"/>
                <w:szCs w:val="24"/>
              </w:rPr>
              <w:t>10</w:t>
            </w:r>
            <w:r>
              <w:rPr>
                <w:rFonts w:ascii="Times New Roman" w:hAnsi="Times New Roman"/>
                <w:bCs/>
                <w:iCs/>
                <w:color w:val="000000" w:themeColor="text1"/>
                <w:sz w:val="24"/>
                <w:szCs w:val="24"/>
              </w:rPr>
              <w:t>.04</w:t>
            </w:r>
          </w:p>
          <w:p w14:paraId="2B22DBF0" w14:textId="77777777" w:rsidR="0017554D" w:rsidRDefault="0017554D" w:rsidP="0017554D">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особенности произношения;</w:t>
            </w:r>
          </w:p>
          <w:p w14:paraId="735C493F" w14:textId="77777777" w:rsidR="0017554D" w:rsidRDefault="0017554D" w:rsidP="0017554D">
            <w:pPr>
              <w:suppressAutoHyphens/>
              <w:spacing w:after="0" w:line="240" w:lineRule="auto"/>
              <w:jc w:val="both"/>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w:t>
            </w:r>
            <w:r w:rsidR="001D7727">
              <w:rPr>
                <w:rFonts w:ascii="Times New Roman" w:hAnsi="Times New Roman"/>
                <w:bCs/>
                <w:iCs/>
                <w:color w:val="000000" w:themeColor="text1"/>
                <w:sz w:val="24"/>
                <w:szCs w:val="24"/>
              </w:rPr>
              <w:t>10</w:t>
            </w:r>
            <w:r>
              <w:rPr>
                <w:rFonts w:ascii="Times New Roman" w:hAnsi="Times New Roman"/>
                <w:bCs/>
                <w:iCs/>
                <w:color w:val="000000" w:themeColor="text1"/>
                <w:sz w:val="24"/>
                <w:szCs w:val="24"/>
              </w:rPr>
              <w:t>.05</w:t>
            </w:r>
          </w:p>
          <w:p w14:paraId="3672E588" w14:textId="77777777" w:rsidR="0017554D" w:rsidRDefault="0017554D" w:rsidP="0017554D">
            <w:pPr>
              <w:suppressAutoHyphens/>
              <w:spacing w:after="0" w:line="240" w:lineRule="auto"/>
              <w:jc w:val="both"/>
              <w:rPr>
                <w:rFonts w:ascii="Times New Roman" w:hAnsi="Times New Roman"/>
                <w:i/>
                <w:color w:val="000000" w:themeColor="text1"/>
                <w:sz w:val="24"/>
                <w:szCs w:val="24"/>
              </w:rPr>
            </w:pPr>
            <w:r>
              <w:rPr>
                <w:rFonts w:ascii="Times New Roman" w:hAnsi="Times New Roman"/>
                <w:iCs/>
                <w:color w:val="000000" w:themeColor="text1"/>
                <w:sz w:val="24"/>
                <w:szCs w:val="24"/>
              </w:rPr>
              <w:t>правила чтения текстов профессиональной направленности.</w:t>
            </w:r>
          </w:p>
        </w:tc>
      </w:tr>
    </w:tbl>
    <w:p w14:paraId="512C15D6" w14:textId="77777777" w:rsidR="001165CF" w:rsidRDefault="001165CF" w:rsidP="001165CF">
      <w:pPr>
        <w:suppressAutoHyphens/>
        <w:spacing w:after="240" w:line="240" w:lineRule="auto"/>
        <w:ind w:firstLine="709"/>
        <w:rPr>
          <w:rFonts w:ascii="Times New Roman" w:hAnsi="Times New Roman"/>
          <w:b/>
        </w:rPr>
      </w:pPr>
    </w:p>
    <w:p w14:paraId="234E992C" w14:textId="77777777" w:rsidR="001165CF" w:rsidRDefault="001165CF" w:rsidP="001165CF">
      <w:pPr>
        <w:suppressAutoHyphens/>
        <w:spacing w:after="240" w:line="240" w:lineRule="auto"/>
        <w:jc w:val="center"/>
        <w:rPr>
          <w:rFonts w:ascii="Times New Roman" w:hAnsi="Times New Roman"/>
          <w:b/>
          <w:sz w:val="24"/>
          <w:szCs w:val="24"/>
        </w:rPr>
      </w:pPr>
      <w:r>
        <w:rPr>
          <w:rFonts w:ascii="Times New Roman" w:hAnsi="Times New Roman"/>
          <w:b/>
          <w:sz w:val="24"/>
          <w:szCs w:val="24"/>
        </w:rPr>
        <w:t>2. СТРУКТУРА И СОДЕРЖАНИЕ УЧЕБНОЙ ДИСЦИПЛИНЫ</w:t>
      </w:r>
    </w:p>
    <w:p w14:paraId="1956EC14" w14:textId="77777777" w:rsidR="001165CF" w:rsidRDefault="001165CF" w:rsidP="001165CF">
      <w:pPr>
        <w:suppressAutoHyphens/>
        <w:spacing w:after="240" w:line="240" w:lineRule="auto"/>
        <w:ind w:firstLine="709"/>
        <w:rPr>
          <w:rFonts w:ascii="Times New Roman" w:hAnsi="Times New Roman"/>
          <w:b/>
          <w:sz w:val="24"/>
          <w:szCs w:val="24"/>
        </w:rPr>
      </w:pPr>
      <w:r>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7054"/>
        <w:gridCol w:w="2517"/>
      </w:tblGrid>
      <w:tr w:rsidR="001165CF" w14:paraId="3CB25D56" w14:textId="77777777" w:rsidTr="0017554D">
        <w:trPr>
          <w:trHeight w:val="490"/>
        </w:trPr>
        <w:tc>
          <w:tcPr>
            <w:tcW w:w="3685" w:type="pct"/>
            <w:vAlign w:val="center"/>
          </w:tcPr>
          <w:p w14:paraId="36AB6C7F" w14:textId="77777777" w:rsidR="001165CF" w:rsidRDefault="001165CF" w:rsidP="0017554D">
            <w:pPr>
              <w:suppressAutoHyphens/>
              <w:rPr>
                <w:rFonts w:ascii="Times New Roman" w:hAnsi="Times New Roman"/>
                <w:b/>
              </w:rPr>
            </w:pPr>
            <w:r>
              <w:rPr>
                <w:rFonts w:ascii="Times New Roman" w:hAnsi="Times New Roman"/>
                <w:b/>
              </w:rPr>
              <w:lastRenderedPageBreak/>
              <w:t>Вид учебной работы</w:t>
            </w:r>
          </w:p>
        </w:tc>
        <w:tc>
          <w:tcPr>
            <w:tcW w:w="1315" w:type="pct"/>
            <w:vAlign w:val="center"/>
          </w:tcPr>
          <w:p w14:paraId="696E0493" w14:textId="77777777" w:rsidR="001165CF" w:rsidRDefault="001165CF" w:rsidP="0017554D">
            <w:pPr>
              <w:suppressAutoHyphens/>
              <w:rPr>
                <w:rFonts w:ascii="Times New Roman" w:hAnsi="Times New Roman"/>
                <w:b/>
                <w:iCs/>
              </w:rPr>
            </w:pPr>
            <w:r>
              <w:rPr>
                <w:rFonts w:ascii="Times New Roman" w:hAnsi="Times New Roman"/>
                <w:b/>
                <w:iCs/>
              </w:rPr>
              <w:t>Объем в часах</w:t>
            </w:r>
          </w:p>
        </w:tc>
      </w:tr>
      <w:tr w:rsidR="001165CF" w14:paraId="668D2BB5" w14:textId="77777777" w:rsidTr="0017554D">
        <w:trPr>
          <w:trHeight w:val="490"/>
        </w:trPr>
        <w:tc>
          <w:tcPr>
            <w:tcW w:w="3685" w:type="pct"/>
            <w:vAlign w:val="center"/>
          </w:tcPr>
          <w:p w14:paraId="21B36F3B" w14:textId="77777777" w:rsidR="001165CF" w:rsidRDefault="001165CF" w:rsidP="0017554D">
            <w:pPr>
              <w:suppressAutoHyphens/>
              <w:spacing w:after="0"/>
              <w:rPr>
                <w:rFonts w:ascii="Times New Roman" w:hAnsi="Times New Roman"/>
                <w:b/>
              </w:rPr>
            </w:pPr>
            <w:r>
              <w:rPr>
                <w:rFonts w:ascii="Times New Roman" w:hAnsi="Times New Roman"/>
                <w:b/>
              </w:rPr>
              <w:t>Объем образовательной программы учебной дисциплины</w:t>
            </w:r>
          </w:p>
        </w:tc>
        <w:tc>
          <w:tcPr>
            <w:tcW w:w="1315" w:type="pct"/>
            <w:vAlign w:val="center"/>
          </w:tcPr>
          <w:p w14:paraId="7BBEECBE" w14:textId="77777777" w:rsidR="001165CF" w:rsidRDefault="001165CF" w:rsidP="0017554D">
            <w:pPr>
              <w:suppressAutoHyphens/>
              <w:spacing w:after="0"/>
              <w:rPr>
                <w:rFonts w:ascii="Times New Roman" w:hAnsi="Times New Roman"/>
                <w:iCs/>
              </w:rPr>
            </w:pPr>
            <w:r>
              <w:rPr>
                <w:rFonts w:ascii="Times New Roman" w:hAnsi="Times New Roman"/>
                <w:iCs/>
              </w:rPr>
              <w:t>171</w:t>
            </w:r>
          </w:p>
        </w:tc>
      </w:tr>
      <w:tr w:rsidR="001165CF" w14:paraId="1C76CBFC" w14:textId="77777777" w:rsidTr="0017554D">
        <w:trPr>
          <w:trHeight w:val="490"/>
        </w:trPr>
        <w:tc>
          <w:tcPr>
            <w:tcW w:w="3685" w:type="pct"/>
            <w:shd w:val="clear" w:color="auto" w:fill="auto"/>
            <w:vAlign w:val="center"/>
          </w:tcPr>
          <w:p w14:paraId="50D2B42A" w14:textId="77777777" w:rsidR="001165CF" w:rsidRDefault="001165CF" w:rsidP="0017554D">
            <w:pPr>
              <w:suppressAutoHyphens/>
              <w:spacing w:after="0"/>
              <w:rPr>
                <w:rFonts w:ascii="Times New Roman" w:hAnsi="Times New Roman"/>
                <w:b/>
              </w:rPr>
            </w:pPr>
            <w:r>
              <w:rPr>
                <w:rFonts w:ascii="Times New Roman" w:hAnsi="Times New Roman"/>
                <w:b/>
              </w:rPr>
              <w:t>в т.ч. в форме практической подготовки</w:t>
            </w:r>
          </w:p>
        </w:tc>
        <w:tc>
          <w:tcPr>
            <w:tcW w:w="1315" w:type="pct"/>
            <w:shd w:val="clear" w:color="auto" w:fill="auto"/>
            <w:vAlign w:val="center"/>
          </w:tcPr>
          <w:p w14:paraId="3E56A14D" w14:textId="77777777" w:rsidR="001165CF" w:rsidRDefault="001165CF" w:rsidP="0017554D">
            <w:pPr>
              <w:suppressAutoHyphens/>
              <w:spacing w:after="0"/>
              <w:rPr>
                <w:rFonts w:ascii="Times New Roman" w:hAnsi="Times New Roman"/>
                <w:iCs/>
              </w:rPr>
            </w:pPr>
          </w:p>
        </w:tc>
      </w:tr>
      <w:tr w:rsidR="001165CF" w14:paraId="7DDDA294" w14:textId="77777777" w:rsidTr="0017554D">
        <w:trPr>
          <w:trHeight w:val="336"/>
        </w:trPr>
        <w:tc>
          <w:tcPr>
            <w:tcW w:w="5000" w:type="pct"/>
            <w:gridSpan w:val="2"/>
            <w:vAlign w:val="center"/>
          </w:tcPr>
          <w:p w14:paraId="147C4131" w14:textId="77777777" w:rsidR="001165CF" w:rsidRDefault="001165CF" w:rsidP="0017554D">
            <w:pPr>
              <w:suppressAutoHyphens/>
              <w:spacing w:after="0"/>
              <w:rPr>
                <w:rFonts w:ascii="Times New Roman" w:hAnsi="Times New Roman"/>
                <w:iCs/>
              </w:rPr>
            </w:pPr>
            <w:r>
              <w:rPr>
                <w:rFonts w:ascii="Times New Roman" w:hAnsi="Times New Roman"/>
              </w:rPr>
              <w:t>в т. ч.:</w:t>
            </w:r>
          </w:p>
        </w:tc>
      </w:tr>
      <w:tr w:rsidR="001165CF" w14:paraId="02DBED52" w14:textId="77777777" w:rsidTr="0017554D">
        <w:trPr>
          <w:trHeight w:val="490"/>
        </w:trPr>
        <w:tc>
          <w:tcPr>
            <w:tcW w:w="3685" w:type="pct"/>
            <w:vAlign w:val="center"/>
          </w:tcPr>
          <w:p w14:paraId="3AB3074B" w14:textId="77777777" w:rsidR="001165CF" w:rsidRDefault="001165CF" w:rsidP="0017554D">
            <w:pPr>
              <w:suppressAutoHyphens/>
              <w:spacing w:after="0"/>
              <w:rPr>
                <w:rFonts w:ascii="Times New Roman" w:hAnsi="Times New Roman"/>
              </w:rPr>
            </w:pPr>
            <w:r>
              <w:rPr>
                <w:rFonts w:ascii="Times New Roman" w:hAnsi="Times New Roman"/>
              </w:rPr>
              <w:t>теоретическое обучение</w:t>
            </w:r>
          </w:p>
        </w:tc>
        <w:tc>
          <w:tcPr>
            <w:tcW w:w="1315" w:type="pct"/>
            <w:vAlign w:val="center"/>
          </w:tcPr>
          <w:p w14:paraId="012BA815" w14:textId="77777777" w:rsidR="001165CF" w:rsidRDefault="001165CF" w:rsidP="0017554D">
            <w:pPr>
              <w:suppressAutoHyphens/>
              <w:spacing w:after="0"/>
              <w:rPr>
                <w:rFonts w:ascii="Times New Roman" w:hAnsi="Times New Roman"/>
                <w:iCs/>
              </w:rPr>
            </w:pPr>
            <w:r>
              <w:rPr>
                <w:rFonts w:ascii="Times New Roman" w:hAnsi="Times New Roman"/>
                <w:iCs/>
              </w:rPr>
              <w:t>171</w:t>
            </w:r>
          </w:p>
        </w:tc>
      </w:tr>
      <w:tr w:rsidR="001165CF" w14:paraId="14E6EF5D" w14:textId="77777777" w:rsidTr="0017554D">
        <w:trPr>
          <w:trHeight w:val="490"/>
        </w:trPr>
        <w:tc>
          <w:tcPr>
            <w:tcW w:w="3685" w:type="pct"/>
            <w:vAlign w:val="center"/>
          </w:tcPr>
          <w:p w14:paraId="4A2C2567" w14:textId="77777777" w:rsidR="001165CF" w:rsidRDefault="001165CF" w:rsidP="0017554D">
            <w:pPr>
              <w:suppressAutoHyphens/>
              <w:spacing w:after="0"/>
              <w:rPr>
                <w:rFonts w:ascii="Times New Roman" w:hAnsi="Times New Roman"/>
              </w:rPr>
            </w:pPr>
            <w:r>
              <w:rPr>
                <w:rFonts w:ascii="Times New Roman" w:hAnsi="Times New Roman"/>
              </w:rPr>
              <w:t>лабораторные работы</w:t>
            </w:r>
            <w:r>
              <w:rPr>
                <w:rFonts w:ascii="Times New Roman" w:hAnsi="Times New Roman"/>
                <w:i/>
              </w:rPr>
              <w:t xml:space="preserve"> (если предусмотрено)</w:t>
            </w:r>
          </w:p>
        </w:tc>
        <w:tc>
          <w:tcPr>
            <w:tcW w:w="1315" w:type="pct"/>
            <w:vAlign w:val="center"/>
          </w:tcPr>
          <w:p w14:paraId="1AA3B1C1" w14:textId="77777777" w:rsidR="001165CF" w:rsidRDefault="001165CF" w:rsidP="0017554D">
            <w:pPr>
              <w:suppressAutoHyphens/>
              <w:spacing w:after="0"/>
              <w:rPr>
                <w:rFonts w:ascii="Times New Roman" w:hAnsi="Times New Roman"/>
                <w:iCs/>
              </w:rPr>
            </w:pPr>
          </w:p>
        </w:tc>
      </w:tr>
      <w:tr w:rsidR="001165CF" w14:paraId="36026A34" w14:textId="77777777" w:rsidTr="0017554D">
        <w:trPr>
          <w:trHeight w:val="490"/>
        </w:trPr>
        <w:tc>
          <w:tcPr>
            <w:tcW w:w="3685" w:type="pct"/>
            <w:vAlign w:val="center"/>
          </w:tcPr>
          <w:p w14:paraId="7A7989BD" w14:textId="77777777" w:rsidR="001165CF" w:rsidRDefault="001165CF" w:rsidP="0017554D">
            <w:pPr>
              <w:suppressAutoHyphens/>
              <w:spacing w:after="0"/>
              <w:rPr>
                <w:rFonts w:ascii="Times New Roman" w:hAnsi="Times New Roman"/>
              </w:rPr>
            </w:pPr>
            <w:r>
              <w:rPr>
                <w:rFonts w:ascii="Times New Roman" w:hAnsi="Times New Roman"/>
              </w:rPr>
              <w:t>практические занятия</w:t>
            </w:r>
            <w:r>
              <w:rPr>
                <w:rFonts w:ascii="Times New Roman" w:hAnsi="Times New Roman"/>
                <w:i/>
              </w:rPr>
              <w:t xml:space="preserve"> (если предусмотрено)</w:t>
            </w:r>
          </w:p>
        </w:tc>
        <w:tc>
          <w:tcPr>
            <w:tcW w:w="1315" w:type="pct"/>
            <w:vAlign w:val="center"/>
          </w:tcPr>
          <w:p w14:paraId="23A61864" w14:textId="77777777" w:rsidR="001165CF" w:rsidRDefault="001165CF" w:rsidP="0017554D">
            <w:pPr>
              <w:suppressAutoHyphens/>
              <w:spacing w:after="0"/>
              <w:rPr>
                <w:rFonts w:ascii="Times New Roman" w:hAnsi="Times New Roman"/>
                <w:iCs/>
              </w:rPr>
            </w:pPr>
          </w:p>
        </w:tc>
      </w:tr>
      <w:tr w:rsidR="001165CF" w14:paraId="65A6391C" w14:textId="77777777" w:rsidTr="0017554D">
        <w:trPr>
          <w:trHeight w:val="490"/>
        </w:trPr>
        <w:tc>
          <w:tcPr>
            <w:tcW w:w="3685" w:type="pct"/>
            <w:vAlign w:val="center"/>
          </w:tcPr>
          <w:p w14:paraId="15B1175F" w14:textId="77777777" w:rsidR="001165CF" w:rsidRDefault="001165CF" w:rsidP="0017554D">
            <w:pPr>
              <w:suppressAutoHyphens/>
              <w:spacing w:after="0"/>
              <w:rPr>
                <w:rFonts w:ascii="Times New Roman" w:hAnsi="Times New Roman"/>
              </w:rPr>
            </w:pPr>
            <w:r>
              <w:rPr>
                <w:rFonts w:ascii="Times New Roman" w:hAnsi="Times New Roman"/>
              </w:rPr>
              <w:t xml:space="preserve">курсовая работа (проект) </w:t>
            </w:r>
            <w:r>
              <w:rPr>
                <w:rFonts w:ascii="Times New Roman" w:hAnsi="Times New Roman"/>
                <w:i/>
              </w:rPr>
              <w:t>(если предусмотрено для специальностей</w:t>
            </w:r>
            <w:r>
              <w:rPr>
                <w:rFonts w:ascii="Times New Roman" w:hAnsi="Times New Roman"/>
              </w:rPr>
              <w:t>)</w:t>
            </w:r>
          </w:p>
        </w:tc>
        <w:tc>
          <w:tcPr>
            <w:tcW w:w="1315" w:type="pct"/>
            <w:vAlign w:val="center"/>
          </w:tcPr>
          <w:p w14:paraId="45DA601E" w14:textId="77777777" w:rsidR="001165CF" w:rsidRDefault="001165CF" w:rsidP="0017554D">
            <w:pPr>
              <w:suppressAutoHyphens/>
              <w:spacing w:after="0"/>
              <w:rPr>
                <w:rFonts w:ascii="Times New Roman" w:hAnsi="Times New Roman"/>
                <w:iCs/>
              </w:rPr>
            </w:pPr>
          </w:p>
        </w:tc>
      </w:tr>
      <w:tr w:rsidR="001165CF" w14:paraId="5F04904E" w14:textId="77777777" w:rsidTr="0017554D">
        <w:trPr>
          <w:trHeight w:val="267"/>
        </w:trPr>
        <w:tc>
          <w:tcPr>
            <w:tcW w:w="3685" w:type="pct"/>
            <w:vAlign w:val="center"/>
          </w:tcPr>
          <w:p w14:paraId="34E9DBB0" w14:textId="77777777" w:rsidR="001165CF" w:rsidRDefault="001165CF" w:rsidP="0017554D">
            <w:pPr>
              <w:suppressAutoHyphens/>
              <w:spacing w:after="0"/>
              <w:rPr>
                <w:rFonts w:ascii="Times New Roman" w:hAnsi="Times New Roman"/>
                <w:i/>
              </w:rPr>
            </w:pPr>
            <w:r>
              <w:rPr>
                <w:rFonts w:ascii="Times New Roman" w:hAnsi="Times New Roman"/>
                <w:i/>
              </w:rPr>
              <w:t>Самостоятельная работа</w:t>
            </w:r>
          </w:p>
        </w:tc>
        <w:tc>
          <w:tcPr>
            <w:tcW w:w="1315" w:type="pct"/>
            <w:vAlign w:val="center"/>
          </w:tcPr>
          <w:p w14:paraId="0A9DB3BA" w14:textId="77777777" w:rsidR="001165CF" w:rsidRDefault="001165CF" w:rsidP="0017554D">
            <w:pPr>
              <w:suppressAutoHyphens/>
              <w:spacing w:after="0"/>
              <w:rPr>
                <w:rFonts w:ascii="Times New Roman" w:hAnsi="Times New Roman"/>
                <w:iCs/>
              </w:rPr>
            </w:pPr>
          </w:p>
        </w:tc>
      </w:tr>
      <w:tr w:rsidR="001165CF" w14:paraId="24C0E37A" w14:textId="77777777" w:rsidTr="0017554D">
        <w:trPr>
          <w:trHeight w:val="331"/>
        </w:trPr>
        <w:tc>
          <w:tcPr>
            <w:tcW w:w="3685" w:type="pct"/>
            <w:vAlign w:val="center"/>
          </w:tcPr>
          <w:p w14:paraId="4D20E0D8" w14:textId="77777777" w:rsidR="001165CF" w:rsidRDefault="001165CF" w:rsidP="0017554D">
            <w:pPr>
              <w:suppressAutoHyphens/>
              <w:spacing w:after="0"/>
              <w:rPr>
                <w:rFonts w:ascii="Times New Roman" w:hAnsi="Times New Roman"/>
                <w:i/>
              </w:rPr>
            </w:pPr>
            <w:r>
              <w:rPr>
                <w:rFonts w:ascii="Times New Roman" w:hAnsi="Times New Roman"/>
                <w:b/>
                <w:iCs/>
              </w:rPr>
              <w:t>Промежуточная аттестация в форме дифференцированного зачета</w:t>
            </w:r>
          </w:p>
        </w:tc>
        <w:tc>
          <w:tcPr>
            <w:tcW w:w="1315" w:type="pct"/>
            <w:vAlign w:val="center"/>
          </w:tcPr>
          <w:p w14:paraId="015E9683" w14:textId="77777777" w:rsidR="001165CF" w:rsidRDefault="001165CF" w:rsidP="0017554D">
            <w:pPr>
              <w:suppressAutoHyphens/>
              <w:spacing w:after="0"/>
              <w:rPr>
                <w:rFonts w:ascii="Times New Roman" w:hAnsi="Times New Roman"/>
                <w:iCs/>
              </w:rPr>
            </w:pPr>
            <w:r>
              <w:rPr>
                <w:rFonts w:ascii="Times New Roman" w:hAnsi="Times New Roman"/>
                <w:iCs/>
              </w:rPr>
              <w:t>2</w:t>
            </w:r>
          </w:p>
        </w:tc>
      </w:tr>
    </w:tbl>
    <w:p w14:paraId="16E38887" w14:textId="77777777" w:rsidR="001165CF" w:rsidRDefault="001165CF" w:rsidP="001165CF">
      <w:pPr>
        <w:rPr>
          <w:rFonts w:ascii="Times New Roman" w:hAnsi="Times New Roman"/>
          <w:b/>
          <w:i/>
        </w:rPr>
        <w:sectPr w:rsidR="001165CF">
          <w:pgSz w:w="11906" w:h="16838"/>
          <w:pgMar w:top="1134" w:right="850" w:bottom="284" w:left="1701" w:header="708" w:footer="708" w:gutter="0"/>
          <w:cols w:space="720"/>
          <w:docGrid w:linePitch="299"/>
        </w:sectPr>
      </w:pPr>
    </w:p>
    <w:p w14:paraId="31F973C8" w14:textId="77777777" w:rsidR="001165CF" w:rsidRDefault="001165CF" w:rsidP="001165CF">
      <w:pPr>
        <w:ind w:firstLine="709"/>
        <w:rPr>
          <w:rFonts w:ascii="Times New Roman" w:hAnsi="Times New Roman"/>
          <w:b/>
          <w:bCs/>
        </w:rPr>
      </w:pPr>
      <w:r>
        <w:rPr>
          <w:rFonts w:ascii="Times New Roman" w:hAnsi="Times New Roman"/>
          <w:b/>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47"/>
        <w:gridCol w:w="7092"/>
        <w:gridCol w:w="2550"/>
        <w:gridCol w:w="1278"/>
        <w:gridCol w:w="2063"/>
      </w:tblGrid>
      <w:tr w:rsidR="001165CF" w14:paraId="10155F52" w14:textId="77777777" w:rsidTr="0017554D">
        <w:trPr>
          <w:trHeight w:val="20"/>
        </w:trPr>
        <w:tc>
          <w:tcPr>
            <w:tcW w:w="652" w:type="pct"/>
            <w:vAlign w:val="center"/>
          </w:tcPr>
          <w:p w14:paraId="49DB7B7C" w14:textId="77777777" w:rsidR="001165CF" w:rsidRDefault="001165CF" w:rsidP="0017554D">
            <w:pPr>
              <w:suppressAutoHyphens/>
              <w:jc w:val="center"/>
              <w:rPr>
                <w:rFonts w:ascii="Times New Roman" w:hAnsi="Times New Roman"/>
                <w:b/>
                <w:bCs/>
                <w:sz w:val="24"/>
                <w:szCs w:val="24"/>
              </w:rPr>
            </w:pPr>
            <w:r>
              <w:rPr>
                <w:rFonts w:ascii="Times New Roman" w:hAnsi="Times New Roman"/>
                <w:b/>
                <w:bCs/>
                <w:sz w:val="24"/>
                <w:szCs w:val="24"/>
              </w:rPr>
              <w:t>Наименование разделов и тем</w:t>
            </w:r>
          </w:p>
        </w:tc>
        <w:tc>
          <w:tcPr>
            <w:tcW w:w="2375" w:type="pct"/>
            <w:vAlign w:val="center"/>
          </w:tcPr>
          <w:p w14:paraId="041D329C" w14:textId="77777777" w:rsidR="001165CF" w:rsidRDefault="001165CF" w:rsidP="0017554D">
            <w:pPr>
              <w:suppressAutoHyphens/>
              <w:jc w:val="center"/>
              <w:rPr>
                <w:rFonts w:ascii="Times New Roman" w:hAnsi="Times New Roman"/>
                <w:b/>
                <w:bCs/>
                <w:sz w:val="24"/>
                <w:szCs w:val="24"/>
              </w:rPr>
            </w:pPr>
            <w:r>
              <w:rPr>
                <w:rFonts w:ascii="Times New Roman" w:hAnsi="Times New Roman"/>
                <w:b/>
                <w:bCs/>
                <w:sz w:val="24"/>
                <w:szCs w:val="24"/>
              </w:rPr>
              <w:t>Содержание учебного материала и формы организации деятельности обучающихся</w:t>
            </w:r>
          </w:p>
        </w:tc>
        <w:tc>
          <w:tcPr>
            <w:tcW w:w="854" w:type="pct"/>
            <w:vAlign w:val="center"/>
          </w:tcPr>
          <w:p w14:paraId="6F2B2B57" w14:textId="77777777" w:rsidR="001165CF" w:rsidRDefault="001165CF" w:rsidP="0017554D">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 xml:space="preserve">Объем, акад. ч / в том числе в форме практической подготовки, </w:t>
            </w:r>
            <w:proofErr w:type="spellStart"/>
            <w:r>
              <w:rPr>
                <w:rFonts w:ascii="Times New Roman" w:hAnsi="Times New Roman"/>
                <w:b/>
                <w:bCs/>
                <w:sz w:val="24"/>
                <w:szCs w:val="24"/>
              </w:rPr>
              <w:t>акад</w:t>
            </w:r>
            <w:proofErr w:type="spellEnd"/>
            <w:r>
              <w:rPr>
                <w:rFonts w:ascii="Times New Roman" w:hAnsi="Times New Roman"/>
                <w:b/>
                <w:bCs/>
                <w:sz w:val="24"/>
                <w:szCs w:val="24"/>
              </w:rPr>
              <w:t xml:space="preserve"> ч</w:t>
            </w:r>
          </w:p>
        </w:tc>
        <w:tc>
          <w:tcPr>
            <w:tcW w:w="428" w:type="pct"/>
          </w:tcPr>
          <w:p w14:paraId="662A89EF" w14:textId="77777777" w:rsidR="001165CF" w:rsidRDefault="001165CF" w:rsidP="0017554D">
            <w:pPr>
              <w:suppressAutoHyphens/>
              <w:jc w:val="center"/>
              <w:rPr>
                <w:rFonts w:ascii="Times New Roman" w:hAnsi="Times New Roman"/>
                <w:b/>
                <w:bCs/>
                <w:sz w:val="24"/>
                <w:szCs w:val="24"/>
              </w:rPr>
            </w:pPr>
            <w:r>
              <w:rPr>
                <w:rFonts w:ascii="Times New Roman" w:hAnsi="Times New Roman"/>
                <w:sz w:val="24"/>
                <w:szCs w:val="24"/>
              </w:rPr>
              <w:t>Код ПК, ОК</w:t>
            </w:r>
          </w:p>
        </w:tc>
        <w:tc>
          <w:tcPr>
            <w:tcW w:w="691" w:type="pct"/>
          </w:tcPr>
          <w:p w14:paraId="08FA943B" w14:textId="77777777" w:rsidR="001165CF" w:rsidRDefault="001165CF" w:rsidP="0017554D">
            <w:pPr>
              <w:suppressAutoHyphens/>
              <w:jc w:val="center"/>
              <w:rPr>
                <w:rFonts w:ascii="Times New Roman" w:hAnsi="Times New Roman"/>
                <w:b/>
                <w:bCs/>
                <w:sz w:val="24"/>
                <w:szCs w:val="24"/>
              </w:rPr>
            </w:pPr>
            <w:r>
              <w:rPr>
                <w:rFonts w:ascii="Times New Roman" w:hAnsi="Times New Roman"/>
                <w:sz w:val="24"/>
                <w:szCs w:val="24"/>
              </w:rPr>
              <w:t>Код Н/У/З</w:t>
            </w:r>
          </w:p>
        </w:tc>
      </w:tr>
      <w:tr w:rsidR="001165CF" w14:paraId="7218D8B7" w14:textId="77777777" w:rsidTr="0017554D">
        <w:trPr>
          <w:trHeight w:val="20"/>
        </w:trPr>
        <w:tc>
          <w:tcPr>
            <w:tcW w:w="652" w:type="pct"/>
          </w:tcPr>
          <w:p w14:paraId="1EF695FF" w14:textId="77777777" w:rsidR="001165CF" w:rsidRDefault="001165CF" w:rsidP="0017554D">
            <w:pPr>
              <w:spacing w:after="0" w:line="240" w:lineRule="auto"/>
              <w:jc w:val="center"/>
              <w:rPr>
                <w:rFonts w:ascii="Times New Roman" w:hAnsi="Times New Roman"/>
                <w:b/>
                <w:bCs/>
                <w:i/>
                <w:iCs/>
                <w:sz w:val="24"/>
                <w:szCs w:val="24"/>
              </w:rPr>
            </w:pPr>
            <w:r>
              <w:rPr>
                <w:rFonts w:ascii="Times New Roman" w:hAnsi="Times New Roman"/>
                <w:b/>
                <w:bCs/>
                <w:i/>
                <w:iCs/>
                <w:sz w:val="24"/>
                <w:szCs w:val="24"/>
              </w:rPr>
              <w:t>1</w:t>
            </w:r>
          </w:p>
        </w:tc>
        <w:tc>
          <w:tcPr>
            <w:tcW w:w="2375" w:type="pct"/>
          </w:tcPr>
          <w:p w14:paraId="74E51CDE" w14:textId="77777777" w:rsidR="001165CF" w:rsidRDefault="001165CF" w:rsidP="0017554D">
            <w:pPr>
              <w:spacing w:after="0" w:line="240" w:lineRule="auto"/>
              <w:jc w:val="center"/>
              <w:rPr>
                <w:rFonts w:ascii="Times New Roman" w:hAnsi="Times New Roman"/>
                <w:b/>
                <w:bCs/>
                <w:i/>
                <w:iCs/>
                <w:sz w:val="24"/>
                <w:szCs w:val="24"/>
              </w:rPr>
            </w:pPr>
            <w:r>
              <w:rPr>
                <w:rFonts w:ascii="Times New Roman" w:hAnsi="Times New Roman"/>
                <w:b/>
                <w:bCs/>
                <w:i/>
                <w:iCs/>
                <w:sz w:val="24"/>
                <w:szCs w:val="24"/>
              </w:rPr>
              <w:t>2</w:t>
            </w:r>
          </w:p>
        </w:tc>
        <w:tc>
          <w:tcPr>
            <w:tcW w:w="854" w:type="pct"/>
          </w:tcPr>
          <w:p w14:paraId="14916A8F" w14:textId="77777777" w:rsidR="001165CF" w:rsidRDefault="001165CF" w:rsidP="0017554D">
            <w:pPr>
              <w:spacing w:after="0" w:line="240" w:lineRule="auto"/>
              <w:jc w:val="center"/>
              <w:rPr>
                <w:rFonts w:ascii="Times New Roman" w:hAnsi="Times New Roman"/>
                <w:b/>
                <w:bCs/>
                <w:i/>
                <w:iCs/>
                <w:sz w:val="24"/>
                <w:szCs w:val="24"/>
              </w:rPr>
            </w:pPr>
            <w:r>
              <w:rPr>
                <w:rFonts w:ascii="Times New Roman" w:hAnsi="Times New Roman"/>
                <w:b/>
                <w:bCs/>
                <w:i/>
                <w:iCs/>
                <w:sz w:val="24"/>
                <w:szCs w:val="24"/>
              </w:rPr>
              <w:t>3</w:t>
            </w:r>
          </w:p>
        </w:tc>
        <w:tc>
          <w:tcPr>
            <w:tcW w:w="428" w:type="pct"/>
          </w:tcPr>
          <w:p w14:paraId="29B1B7CF" w14:textId="77777777" w:rsidR="001165CF" w:rsidRDefault="001165CF" w:rsidP="0017554D">
            <w:pPr>
              <w:spacing w:after="0" w:line="240" w:lineRule="auto"/>
              <w:jc w:val="center"/>
              <w:rPr>
                <w:rFonts w:ascii="Times New Roman" w:hAnsi="Times New Roman"/>
                <w:b/>
                <w:bCs/>
                <w:i/>
                <w:iCs/>
                <w:sz w:val="24"/>
                <w:szCs w:val="24"/>
              </w:rPr>
            </w:pPr>
          </w:p>
        </w:tc>
        <w:tc>
          <w:tcPr>
            <w:tcW w:w="691" w:type="pct"/>
          </w:tcPr>
          <w:p w14:paraId="21E53B18" w14:textId="77777777" w:rsidR="001165CF" w:rsidRDefault="001165CF" w:rsidP="0017554D">
            <w:pPr>
              <w:spacing w:after="0" w:line="240" w:lineRule="auto"/>
              <w:jc w:val="center"/>
              <w:rPr>
                <w:rFonts w:ascii="Times New Roman" w:hAnsi="Times New Roman"/>
                <w:b/>
                <w:bCs/>
                <w:i/>
                <w:iCs/>
                <w:sz w:val="24"/>
                <w:szCs w:val="24"/>
              </w:rPr>
            </w:pPr>
          </w:p>
        </w:tc>
      </w:tr>
      <w:tr w:rsidR="001165CF" w14:paraId="0318F36F" w14:textId="77777777" w:rsidTr="0017554D">
        <w:trPr>
          <w:trHeight w:val="20"/>
        </w:trPr>
        <w:tc>
          <w:tcPr>
            <w:tcW w:w="3027" w:type="pct"/>
            <w:gridSpan w:val="2"/>
          </w:tcPr>
          <w:p w14:paraId="3E3ECBE2" w14:textId="77777777" w:rsidR="001165CF" w:rsidRDefault="001165CF" w:rsidP="0017554D">
            <w:pPr>
              <w:spacing w:after="0"/>
              <w:rPr>
                <w:rFonts w:ascii="Times New Roman" w:hAnsi="Times New Roman"/>
                <w:b/>
                <w:bCs/>
                <w:sz w:val="24"/>
                <w:szCs w:val="24"/>
              </w:rPr>
            </w:pPr>
            <w:r>
              <w:rPr>
                <w:rFonts w:ascii="Times New Roman" w:hAnsi="Times New Roman"/>
                <w:b/>
                <w:bCs/>
                <w:sz w:val="24"/>
                <w:szCs w:val="24"/>
              </w:rPr>
              <w:t>Введение</w:t>
            </w:r>
          </w:p>
        </w:tc>
        <w:tc>
          <w:tcPr>
            <w:tcW w:w="854" w:type="pct"/>
          </w:tcPr>
          <w:p w14:paraId="0A206A0E" w14:textId="77777777" w:rsidR="001165CF" w:rsidRDefault="001165CF" w:rsidP="0017554D">
            <w:pPr>
              <w:jc w:val="center"/>
              <w:rPr>
                <w:rFonts w:ascii="Times New Roman" w:hAnsi="Times New Roman"/>
                <w:b/>
                <w:bCs/>
                <w:iCs/>
                <w:sz w:val="24"/>
                <w:szCs w:val="24"/>
              </w:rPr>
            </w:pPr>
            <w:r>
              <w:rPr>
                <w:rFonts w:ascii="Times New Roman" w:hAnsi="Times New Roman"/>
                <w:b/>
                <w:bCs/>
                <w:iCs/>
                <w:sz w:val="24"/>
                <w:szCs w:val="24"/>
              </w:rPr>
              <w:t>4</w:t>
            </w:r>
          </w:p>
        </w:tc>
        <w:tc>
          <w:tcPr>
            <w:tcW w:w="428" w:type="pct"/>
          </w:tcPr>
          <w:p w14:paraId="18916378" w14:textId="77777777" w:rsidR="001165CF" w:rsidRDefault="001165CF" w:rsidP="0017554D">
            <w:pPr>
              <w:rPr>
                <w:rFonts w:ascii="Times New Roman" w:hAnsi="Times New Roman"/>
                <w:b/>
                <w:bCs/>
                <w:iCs/>
                <w:sz w:val="24"/>
                <w:szCs w:val="24"/>
                <w:highlight w:val="green"/>
              </w:rPr>
            </w:pPr>
          </w:p>
        </w:tc>
        <w:tc>
          <w:tcPr>
            <w:tcW w:w="691" w:type="pct"/>
          </w:tcPr>
          <w:p w14:paraId="1CA1B7E8" w14:textId="77777777" w:rsidR="001165CF" w:rsidRDefault="001165CF" w:rsidP="0017554D">
            <w:pPr>
              <w:pStyle w:val="affffff3"/>
              <w:rPr>
                <w:rFonts w:ascii="Times New Roman" w:hAnsi="Times New Roman"/>
                <w:b/>
                <w:bCs/>
                <w:iCs/>
                <w:sz w:val="24"/>
                <w:szCs w:val="24"/>
                <w:highlight w:val="green"/>
              </w:rPr>
            </w:pPr>
          </w:p>
        </w:tc>
      </w:tr>
      <w:tr w:rsidR="0017554D" w14:paraId="1ECE68BC" w14:textId="77777777" w:rsidTr="0017554D">
        <w:trPr>
          <w:trHeight w:val="20"/>
        </w:trPr>
        <w:tc>
          <w:tcPr>
            <w:tcW w:w="652" w:type="pct"/>
          </w:tcPr>
          <w:p w14:paraId="6F3FACFB" w14:textId="77777777" w:rsidR="0017554D" w:rsidRDefault="0017554D" w:rsidP="0017554D">
            <w:pPr>
              <w:spacing w:after="0"/>
              <w:rPr>
                <w:rFonts w:ascii="Times New Roman" w:hAnsi="Times New Roman"/>
                <w:b/>
                <w:bCs/>
                <w:sz w:val="24"/>
                <w:szCs w:val="24"/>
              </w:rPr>
            </w:pPr>
          </w:p>
        </w:tc>
        <w:tc>
          <w:tcPr>
            <w:tcW w:w="2375" w:type="pct"/>
          </w:tcPr>
          <w:p w14:paraId="78DC1A36" w14:textId="77777777" w:rsidR="0017554D" w:rsidRDefault="0017554D" w:rsidP="0017554D">
            <w:pPr>
              <w:spacing w:after="0" w:line="240" w:lineRule="auto"/>
              <w:jc w:val="both"/>
              <w:rPr>
                <w:rFonts w:ascii="Times New Roman" w:hAnsi="Times New Roman"/>
                <w:sz w:val="24"/>
                <w:szCs w:val="24"/>
              </w:rPr>
            </w:pPr>
            <w:r>
              <w:rPr>
                <w:rFonts w:ascii="Times New Roman" w:hAnsi="Times New Roman"/>
                <w:sz w:val="24"/>
                <w:szCs w:val="24"/>
              </w:rPr>
              <w:t>Лекционное занятие 1.</w:t>
            </w:r>
          </w:p>
          <w:p w14:paraId="2EE6724B" w14:textId="77777777" w:rsidR="0017554D" w:rsidRDefault="0017554D" w:rsidP="0017554D">
            <w:pPr>
              <w:spacing w:after="0" w:line="240" w:lineRule="auto"/>
              <w:jc w:val="both"/>
              <w:rPr>
                <w:rFonts w:ascii="Times New Roman" w:hAnsi="Times New Roman"/>
                <w:sz w:val="24"/>
                <w:szCs w:val="24"/>
              </w:rPr>
            </w:pPr>
            <w:r>
              <w:rPr>
                <w:rFonts w:ascii="Times New Roman" w:hAnsi="Times New Roman"/>
                <w:sz w:val="24"/>
                <w:szCs w:val="24"/>
              </w:rPr>
              <w:t xml:space="preserve"> Историко-культурный процесс и периодизация русской литературы. Специфика </w:t>
            </w:r>
          </w:p>
          <w:p w14:paraId="59BB77A5" w14:textId="77777777" w:rsidR="0017554D" w:rsidRDefault="0017554D" w:rsidP="0017554D">
            <w:pPr>
              <w:spacing w:after="0" w:line="240" w:lineRule="auto"/>
              <w:jc w:val="both"/>
              <w:rPr>
                <w:rFonts w:ascii="Times New Roman" w:hAnsi="Times New Roman"/>
                <w:b/>
                <w:bCs/>
                <w:i/>
                <w:sz w:val="24"/>
                <w:szCs w:val="24"/>
              </w:rPr>
            </w:pPr>
          </w:p>
        </w:tc>
        <w:tc>
          <w:tcPr>
            <w:tcW w:w="854" w:type="pct"/>
            <w:vAlign w:val="center"/>
          </w:tcPr>
          <w:p w14:paraId="07E9CAF6" w14:textId="77777777" w:rsidR="0017554D" w:rsidRDefault="0017554D" w:rsidP="0017554D">
            <w:pPr>
              <w:suppressAutoHyphens/>
              <w:spacing w:after="0"/>
              <w:jc w:val="center"/>
              <w:rPr>
                <w:rFonts w:ascii="Times New Roman" w:hAnsi="Times New Roman"/>
                <w:iCs/>
                <w:sz w:val="24"/>
                <w:szCs w:val="24"/>
              </w:rPr>
            </w:pPr>
            <w:r>
              <w:rPr>
                <w:rFonts w:ascii="Times New Roman" w:hAnsi="Times New Roman"/>
                <w:iCs/>
                <w:sz w:val="24"/>
                <w:szCs w:val="24"/>
              </w:rPr>
              <w:t>2</w:t>
            </w:r>
          </w:p>
        </w:tc>
        <w:tc>
          <w:tcPr>
            <w:tcW w:w="428" w:type="pct"/>
            <w:vMerge w:val="restart"/>
          </w:tcPr>
          <w:p w14:paraId="2F1C06ED" w14:textId="77777777" w:rsidR="0017554D" w:rsidRDefault="0017554D" w:rsidP="00C9753D">
            <w:pPr>
              <w:spacing w:after="0" w:line="240" w:lineRule="auto"/>
              <w:rPr>
                <w:rFonts w:ascii="Times New Roman" w:hAnsi="Times New Roman"/>
                <w:b/>
                <w:i/>
                <w:color w:val="000000" w:themeColor="text1"/>
                <w:sz w:val="24"/>
                <w:szCs w:val="24"/>
              </w:rPr>
            </w:pPr>
            <w:r>
              <w:rPr>
                <w:rFonts w:ascii="Times New Roman" w:hAnsi="Times New Roman"/>
                <w:color w:val="000000" w:themeColor="text1"/>
                <w:sz w:val="24"/>
                <w:szCs w:val="24"/>
              </w:rPr>
              <w:t xml:space="preserve">ОК 05, ОК </w:t>
            </w:r>
            <w:r w:rsidR="00C9753D">
              <w:rPr>
                <w:rFonts w:ascii="Times New Roman" w:hAnsi="Times New Roman"/>
                <w:color w:val="000000" w:themeColor="text1"/>
                <w:sz w:val="24"/>
                <w:szCs w:val="24"/>
              </w:rPr>
              <w:t>10</w:t>
            </w:r>
          </w:p>
        </w:tc>
        <w:tc>
          <w:tcPr>
            <w:tcW w:w="691" w:type="pct"/>
            <w:vMerge w:val="restart"/>
          </w:tcPr>
          <w:p w14:paraId="6142777B" w14:textId="77777777" w:rsidR="00C9753D" w:rsidRDefault="00C9753D" w:rsidP="00C9753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w:t>
            </w:r>
          </w:p>
          <w:p w14:paraId="4DEE8B2A" w14:textId="77777777" w:rsidR="00C9753D" w:rsidRDefault="00C9753D" w:rsidP="00C9753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10.01</w:t>
            </w:r>
          </w:p>
          <w:p w14:paraId="535DB029" w14:textId="77777777" w:rsidR="00C9753D" w:rsidRDefault="00C9753D" w:rsidP="00C9753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10.02,Уо 10.03,Уо 10.04</w:t>
            </w:r>
          </w:p>
          <w:p w14:paraId="4C3BEFEF" w14:textId="77777777" w:rsidR="00C9753D" w:rsidRDefault="00C9753D" w:rsidP="00C9753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10.02</w:t>
            </w:r>
          </w:p>
          <w:p w14:paraId="327071E7" w14:textId="77777777" w:rsidR="0017554D" w:rsidRDefault="00C9753D" w:rsidP="00C9753D">
            <w:pPr>
              <w:pStyle w:val="affffff3"/>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10.05</w:t>
            </w:r>
          </w:p>
        </w:tc>
      </w:tr>
      <w:tr w:rsidR="001165CF" w14:paraId="3DA6F55E" w14:textId="77777777" w:rsidTr="0017554D">
        <w:trPr>
          <w:trHeight w:val="20"/>
        </w:trPr>
        <w:tc>
          <w:tcPr>
            <w:tcW w:w="652" w:type="pct"/>
          </w:tcPr>
          <w:p w14:paraId="6F94C884" w14:textId="77777777" w:rsidR="001165CF" w:rsidRDefault="001165CF" w:rsidP="0017554D">
            <w:pPr>
              <w:spacing w:after="0"/>
              <w:rPr>
                <w:rFonts w:ascii="Times New Roman" w:hAnsi="Times New Roman"/>
                <w:b/>
                <w:bCs/>
                <w:sz w:val="24"/>
                <w:szCs w:val="24"/>
              </w:rPr>
            </w:pPr>
          </w:p>
        </w:tc>
        <w:tc>
          <w:tcPr>
            <w:tcW w:w="2375" w:type="pct"/>
          </w:tcPr>
          <w:p w14:paraId="39DD5016" w14:textId="77777777" w:rsidR="001165CF" w:rsidRDefault="001165CF" w:rsidP="0017554D">
            <w:pPr>
              <w:spacing w:after="0" w:line="240" w:lineRule="auto"/>
              <w:jc w:val="both"/>
              <w:rPr>
                <w:rFonts w:ascii="Times New Roman" w:hAnsi="Times New Roman"/>
                <w:sz w:val="24"/>
                <w:szCs w:val="24"/>
              </w:rPr>
            </w:pPr>
            <w:r>
              <w:rPr>
                <w:rFonts w:ascii="Times New Roman" w:hAnsi="Times New Roman"/>
                <w:b/>
                <w:bCs/>
                <w:sz w:val="24"/>
                <w:szCs w:val="24"/>
              </w:rPr>
              <w:t>Профессионально ориентированное содержание</w:t>
            </w:r>
            <w:r>
              <w:rPr>
                <w:rFonts w:ascii="Times New Roman" w:hAnsi="Times New Roman"/>
                <w:sz w:val="24"/>
                <w:szCs w:val="24"/>
              </w:rPr>
              <w:t xml:space="preserve"> Значение литературы при освоении профессий и специальностей СПО технологического профиля литературы как вида искусства. Взаимодействие русской и западноевропейской литературы. Самобытность русской литературы (с обобщением ранее изученного материала).</w:t>
            </w:r>
          </w:p>
        </w:tc>
        <w:tc>
          <w:tcPr>
            <w:tcW w:w="854" w:type="pct"/>
            <w:vAlign w:val="center"/>
          </w:tcPr>
          <w:p w14:paraId="7A5637A0" w14:textId="77777777" w:rsidR="001165CF" w:rsidRDefault="001165CF" w:rsidP="0017554D">
            <w:pPr>
              <w:suppressAutoHyphens/>
              <w:spacing w:after="0"/>
              <w:jc w:val="center"/>
              <w:rPr>
                <w:rFonts w:ascii="Times New Roman" w:hAnsi="Times New Roman"/>
                <w:iCs/>
                <w:sz w:val="24"/>
                <w:szCs w:val="24"/>
              </w:rPr>
            </w:pPr>
            <w:r>
              <w:rPr>
                <w:rFonts w:ascii="Times New Roman" w:hAnsi="Times New Roman"/>
                <w:iCs/>
                <w:sz w:val="24"/>
                <w:szCs w:val="24"/>
              </w:rPr>
              <w:t>2</w:t>
            </w:r>
          </w:p>
        </w:tc>
        <w:tc>
          <w:tcPr>
            <w:tcW w:w="428" w:type="pct"/>
            <w:vMerge/>
          </w:tcPr>
          <w:p w14:paraId="58A0FAF2" w14:textId="77777777" w:rsidR="001165CF" w:rsidRDefault="001165CF" w:rsidP="0017554D">
            <w:pPr>
              <w:spacing w:after="0"/>
              <w:rPr>
                <w:rFonts w:ascii="Times New Roman" w:hAnsi="Times New Roman"/>
                <w:sz w:val="24"/>
                <w:szCs w:val="24"/>
              </w:rPr>
            </w:pPr>
          </w:p>
        </w:tc>
        <w:tc>
          <w:tcPr>
            <w:tcW w:w="691" w:type="pct"/>
            <w:vMerge/>
          </w:tcPr>
          <w:p w14:paraId="32C7FFA4" w14:textId="77777777" w:rsidR="001165CF" w:rsidRDefault="001165CF" w:rsidP="0017554D">
            <w:pPr>
              <w:pStyle w:val="affffff3"/>
              <w:rPr>
                <w:rFonts w:ascii="Times New Roman" w:hAnsi="Times New Roman"/>
                <w:sz w:val="24"/>
                <w:szCs w:val="24"/>
              </w:rPr>
            </w:pPr>
          </w:p>
        </w:tc>
      </w:tr>
      <w:tr w:rsidR="001165CF" w14:paraId="5C9A62FD" w14:textId="77777777" w:rsidTr="0017554D">
        <w:trPr>
          <w:trHeight w:val="20"/>
        </w:trPr>
        <w:tc>
          <w:tcPr>
            <w:tcW w:w="3027" w:type="pct"/>
            <w:gridSpan w:val="2"/>
          </w:tcPr>
          <w:p w14:paraId="491FF93B" w14:textId="77777777" w:rsidR="001165CF" w:rsidRDefault="001165CF" w:rsidP="0017554D">
            <w:pPr>
              <w:spacing w:after="0" w:line="240" w:lineRule="auto"/>
              <w:jc w:val="both"/>
              <w:rPr>
                <w:rFonts w:ascii="Times New Roman" w:hAnsi="Times New Roman"/>
                <w:b/>
                <w:sz w:val="24"/>
                <w:szCs w:val="24"/>
              </w:rPr>
            </w:pPr>
            <w:r>
              <w:rPr>
                <w:rFonts w:ascii="Times New Roman" w:hAnsi="Times New Roman"/>
                <w:b/>
                <w:sz w:val="24"/>
                <w:szCs w:val="24"/>
              </w:rPr>
              <w:t xml:space="preserve">Раздел 1. </w:t>
            </w:r>
            <w:r>
              <w:rPr>
                <w:rFonts w:ascii="Times New Roman" w:hAnsi="Times New Roman"/>
                <w:b/>
                <w:bCs/>
                <w:sz w:val="24"/>
                <w:szCs w:val="24"/>
              </w:rPr>
              <w:t>Русская литература первой половины XIX века</w:t>
            </w:r>
          </w:p>
        </w:tc>
        <w:tc>
          <w:tcPr>
            <w:tcW w:w="854" w:type="pct"/>
            <w:vAlign w:val="center"/>
          </w:tcPr>
          <w:p w14:paraId="6AA91D5B" w14:textId="77777777" w:rsidR="001165CF" w:rsidRDefault="001165CF" w:rsidP="0017554D">
            <w:pPr>
              <w:suppressAutoHyphens/>
              <w:spacing w:after="0"/>
              <w:jc w:val="center"/>
              <w:rPr>
                <w:rFonts w:ascii="Times New Roman" w:hAnsi="Times New Roman"/>
                <w:b/>
                <w:iCs/>
                <w:sz w:val="24"/>
                <w:szCs w:val="24"/>
              </w:rPr>
            </w:pPr>
            <w:r>
              <w:rPr>
                <w:rFonts w:ascii="Times New Roman" w:hAnsi="Times New Roman"/>
                <w:b/>
                <w:iCs/>
                <w:sz w:val="24"/>
                <w:szCs w:val="24"/>
              </w:rPr>
              <w:t>10</w:t>
            </w:r>
          </w:p>
        </w:tc>
        <w:tc>
          <w:tcPr>
            <w:tcW w:w="428" w:type="pct"/>
          </w:tcPr>
          <w:p w14:paraId="74D80C7D" w14:textId="77777777" w:rsidR="001165CF" w:rsidRDefault="001165CF" w:rsidP="0017554D">
            <w:pPr>
              <w:spacing w:after="0"/>
              <w:jc w:val="center"/>
              <w:rPr>
                <w:rFonts w:ascii="Times New Roman" w:hAnsi="Times New Roman"/>
                <w:sz w:val="24"/>
                <w:szCs w:val="24"/>
              </w:rPr>
            </w:pPr>
          </w:p>
        </w:tc>
        <w:tc>
          <w:tcPr>
            <w:tcW w:w="691" w:type="pct"/>
          </w:tcPr>
          <w:p w14:paraId="1F640ED9" w14:textId="77777777" w:rsidR="001165CF" w:rsidRDefault="001165CF" w:rsidP="0017554D">
            <w:pPr>
              <w:pStyle w:val="affffff3"/>
              <w:jc w:val="center"/>
              <w:rPr>
                <w:rFonts w:ascii="Times New Roman" w:hAnsi="Times New Roman"/>
                <w:sz w:val="24"/>
                <w:szCs w:val="24"/>
              </w:rPr>
            </w:pPr>
          </w:p>
        </w:tc>
      </w:tr>
      <w:tr w:rsidR="00C9753D" w14:paraId="71D542B2" w14:textId="77777777" w:rsidTr="0017554D">
        <w:trPr>
          <w:trHeight w:val="20"/>
        </w:trPr>
        <w:tc>
          <w:tcPr>
            <w:tcW w:w="652" w:type="pct"/>
          </w:tcPr>
          <w:p w14:paraId="29D45AAE" w14:textId="77777777" w:rsidR="00C9753D" w:rsidRDefault="00C9753D" w:rsidP="0017554D">
            <w:pPr>
              <w:spacing w:after="0" w:line="240" w:lineRule="auto"/>
              <w:rPr>
                <w:rFonts w:ascii="Times New Roman" w:hAnsi="Times New Roman"/>
                <w:bCs/>
                <w:sz w:val="24"/>
                <w:szCs w:val="24"/>
              </w:rPr>
            </w:pPr>
            <w:r>
              <w:rPr>
                <w:rFonts w:ascii="Times New Roman" w:hAnsi="Times New Roman"/>
                <w:bCs/>
                <w:sz w:val="24"/>
                <w:szCs w:val="24"/>
              </w:rPr>
              <w:t>Тема 1.1</w:t>
            </w:r>
          </w:p>
          <w:p w14:paraId="52A785B9" w14:textId="77777777" w:rsidR="00C9753D" w:rsidRDefault="00C9753D" w:rsidP="0017554D">
            <w:pPr>
              <w:spacing w:after="0"/>
              <w:rPr>
                <w:rFonts w:ascii="Times New Roman" w:hAnsi="Times New Roman"/>
                <w:b/>
                <w:bCs/>
                <w:sz w:val="24"/>
                <w:szCs w:val="24"/>
              </w:rPr>
            </w:pPr>
          </w:p>
        </w:tc>
        <w:tc>
          <w:tcPr>
            <w:tcW w:w="2375" w:type="pct"/>
          </w:tcPr>
          <w:p w14:paraId="7FC1F31A" w14:textId="77777777" w:rsidR="00C9753D" w:rsidRDefault="00C9753D" w:rsidP="0017554D">
            <w:pPr>
              <w:spacing w:after="0" w:line="240" w:lineRule="auto"/>
              <w:jc w:val="both"/>
              <w:rPr>
                <w:rFonts w:ascii="Times New Roman" w:hAnsi="Times New Roman"/>
                <w:sz w:val="24"/>
                <w:szCs w:val="24"/>
              </w:rPr>
            </w:pPr>
            <w:r>
              <w:rPr>
                <w:rFonts w:ascii="Times New Roman" w:hAnsi="Times New Roman"/>
                <w:sz w:val="24"/>
                <w:szCs w:val="24"/>
              </w:rPr>
              <w:t>Лекционное занятие 1.</w:t>
            </w:r>
          </w:p>
          <w:p w14:paraId="4E983809" w14:textId="77777777" w:rsidR="00C9753D" w:rsidRDefault="00C9753D" w:rsidP="0017554D">
            <w:pPr>
              <w:spacing w:after="0"/>
              <w:jc w:val="both"/>
              <w:rPr>
                <w:rFonts w:ascii="Times New Roman" w:hAnsi="Times New Roman"/>
                <w:b/>
                <w:bCs/>
                <w:sz w:val="24"/>
                <w:szCs w:val="24"/>
              </w:rPr>
            </w:pPr>
            <w:r>
              <w:rPr>
                <w:rFonts w:ascii="Times New Roman" w:hAnsi="Times New Roman"/>
                <w:bCs/>
                <w:sz w:val="24"/>
                <w:szCs w:val="24"/>
              </w:rPr>
              <w:t>Историко-культурный процесс рубежа XVIII — XIX веков. Романтизм. Особенности русского романтизма. Литературные общества и кружки. Зарождение русской литературной критики. Становление реализма в русской литературе. Русское искусство</w:t>
            </w:r>
          </w:p>
        </w:tc>
        <w:tc>
          <w:tcPr>
            <w:tcW w:w="854" w:type="pct"/>
            <w:vAlign w:val="center"/>
          </w:tcPr>
          <w:p w14:paraId="40AA9A65" w14:textId="77777777" w:rsidR="00C9753D" w:rsidRDefault="00C9753D" w:rsidP="0017554D">
            <w:pPr>
              <w:spacing w:after="0"/>
              <w:jc w:val="center"/>
              <w:rPr>
                <w:rFonts w:ascii="Times New Roman" w:hAnsi="Times New Roman"/>
                <w:b/>
                <w:sz w:val="24"/>
                <w:szCs w:val="24"/>
              </w:rPr>
            </w:pPr>
          </w:p>
          <w:p w14:paraId="6BF1E875" w14:textId="77777777" w:rsidR="00C9753D" w:rsidRDefault="00C9753D" w:rsidP="0017554D">
            <w:pPr>
              <w:spacing w:after="0"/>
              <w:jc w:val="center"/>
              <w:rPr>
                <w:rFonts w:ascii="Times New Roman" w:hAnsi="Times New Roman"/>
                <w:b/>
                <w:bCs/>
                <w:sz w:val="24"/>
                <w:szCs w:val="24"/>
              </w:rPr>
            </w:pPr>
            <w:r>
              <w:rPr>
                <w:rFonts w:ascii="Times New Roman" w:hAnsi="Times New Roman"/>
                <w:b/>
                <w:bCs/>
                <w:sz w:val="24"/>
                <w:szCs w:val="24"/>
              </w:rPr>
              <w:t>2</w:t>
            </w:r>
          </w:p>
        </w:tc>
        <w:tc>
          <w:tcPr>
            <w:tcW w:w="428" w:type="pct"/>
          </w:tcPr>
          <w:p w14:paraId="3A6FD38E" w14:textId="77777777" w:rsidR="00C9753D" w:rsidRDefault="00C9753D" w:rsidP="00C9753D">
            <w:pPr>
              <w:spacing w:after="0" w:line="240" w:lineRule="auto"/>
              <w:rPr>
                <w:rFonts w:ascii="Times New Roman" w:hAnsi="Times New Roman"/>
                <w:b/>
                <w:i/>
                <w:color w:val="000000" w:themeColor="text1"/>
                <w:sz w:val="24"/>
                <w:szCs w:val="24"/>
              </w:rPr>
            </w:pPr>
            <w:r>
              <w:rPr>
                <w:rFonts w:ascii="Times New Roman" w:hAnsi="Times New Roman"/>
                <w:color w:val="000000" w:themeColor="text1"/>
                <w:sz w:val="24"/>
                <w:szCs w:val="24"/>
              </w:rPr>
              <w:t>ОК 05, ОК 10</w:t>
            </w:r>
          </w:p>
        </w:tc>
        <w:tc>
          <w:tcPr>
            <w:tcW w:w="691" w:type="pct"/>
          </w:tcPr>
          <w:p w14:paraId="6F13BC95" w14:textId="77777777" w:rsidR="00C9753D" w:rsidRDefault="00C9753D" w:rsidP="00C9753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w:t>
            </w:r>
          </w:p>
          <w:p w14:paraId="6336A3B3" w14:textId="77777777" w:rsidR="00C9753D" w:rsidRDefault="00C9753D" w:rsidP="00C9753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10.01</w:t>
            </w:r>
          </w:p>
          <w:p w14:paraId="423308BB" w14:textId="77777777" w:rsidR="00C9753D" w:rsidRDefault="00C9753D" w:rsidP="00C9753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10.02,Уо 10.03,Уо 10.04</w:t>
            </w:r>
          </w:p>
          <w:p w14:paraId="3AE2CDB1" w14:textId="77777777" w:rsidR="00C9753D" w:rsidRDefault="00C9753D" w:rsidP="00C9753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10.02</w:t>
            </w:r>
          </w:p>
          <w:p w14:paraId="29F9DE63" w14:textId="77777777" w:rsidR="00C9753D" w:rsidRDefault="00C9753D" w:rsidP="00C9753D">
            <w:pPr>
              <w:pStyle w:val="affffff3"/>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10.05</w:t>
            </w:r>
          </w:p>
        </w:tc>
      </w:tr>
      <w:tr w:rsidR="00C9753D" w14:paraId="516F5382" w14:textId="77777777" w:rsidTr="0017554D">
        <w:trPr>
          <w:trHeight w:val="20"/>
        </w:trPr>
        <w:tc>
          <w:tcPr>
            <w:tcW w:w="652" w:type="pct"/>
          </w:tcPr>
          <w:p w14:paraId="1D6C927D" w14:textId="77777777" w:rsidR="00C9753D" w:rsidRDefault="00C9753D" w:rsidP="0017554D">
            <w:pPr>
              <w:spacing w:after="0" w:line="240" w:lineRule="auto"/>
              <w:rPr>
                <w:rFonts w:ascii="Times New Roman" w:hAnsi="Times New Roman"/>
                <w:bCs/>
                <w:sz w:val="24"/>
                <w:szCs w:val="24"/>
              </w:rPr>
            </w:pPr>
            <w:r>
              <w:rPr>
                <w:rFonts w:ascii="Times New Roman" w:hAnsi="Times New Roman"/>
                <w:bCs/>
                <w:sz w:val="24"/>
                <w:szCs w:val="24"/>
              </w:rPr>
              <w:t>Тема 1.2</w:t>
            </w:r>
          </w:p>
        </w:tc>
        <w:tc>
          <w:tcPr>
            <w:tcW w:w="2375" w:type="pct"/>
          </w:tcPr>
          <w:p w14:paraId="693C8792" w14:textId="77777777" w:rsidR="00C9753D" w:rsidRDefault="00C9753D" w:rsidP="0017554D">
            <w:pPr>
              <w:spacing w:after="0" w:line="240" w:lineRule="auto"/>
              <w:jc w:val="both"/>
              <w:rPr>
                <w:rFonts w:ascii="Times New Roman" w:hAnsi="Times New Roman"/>
                <w:sz w:val="24"/>
                <w:szCs w:val="24"/>
              </w:rPr>
            </w:pPr>
            <w:r>
              <w:rPr>
                <w:rFonts w:ascii="Times New Roman" w:hAnsi="Times New Roman"/>
                <w:bCs/>
                <w:sz w:val="24"/>
                <w:szCs w:val="24"/>
              </w:rPr>
              <w:t xml:space="preserve">Александр Сергеевич Пушкин (1799 — 1837). Личность писателя. Жизненный и творческий путь (с обобщением ранее изученного). Детство и юность. Петербург и вольнолюбивая лирика. Южная ссылка и романтический период творчества. Михайловское: темы, мотивы и художественное своеобразие творчества. Становление реализма в творчестве Пушкина. Роль Пушкина в становлении русского литературного языка. Болдинская осень в творчестве </w:t>
            </w:r>
            <w:r>
              <w:rPr>
                <w:rFonts w:ascii="Times New Roman" w:hAnsi="Times New Roman"/>
                <w:bCs/>
                <w:sz w:val="24"/>
                <w:szCs w:val="24"/>
              </w:rPr>
              <w:lastRenderedPageBreak/>
              <w:t>Пушкина. Пушкин-мыслитель. Творчество А. С. Пушкина в критике и литературоведении. Жизнь произведений Пушкина в других видах искусства. «Чувства добрые» в лирике А. С. Пушкина: мечты о «вольности святой». Душевное благородство и гармоничность в выражении любовного чувства. Поиски смысла бытия, внутренней свободы. Отношения человека с Богом. Осмысление высокого назначения художника, его миссии пророка. Идея преемственности поколений. Осмысление исторических процессов с гуманистических позиций. Нравственное решение проблем человека и его времени.</w:t>
            </w:r>
          </w:p>
        </w:tc>
        <w:tc>
          <w:tcPr>
            <w:tcW w:w="854" w:type="pct"/>
            <w:vAlign w:val="center"/>
          </w:tcPr>
          <w:p w14:paraId="5229D4CA" w14:textId="77777777" w:rsidR="00C9753D" w:rsidRDefault="00C9753D" w:rsidP="0017554D">
            <w:pPr>
              <w:spacing w:after="0"/>
              <w:jc w:val="center"/>
              <w:rPr>
                <w:rFonts w:ascii="Times New Roman" w:hAnsi="Times New Roman"/>
                <w:b/>
                <w:sz w:val="24"/>
                <w:szCs w:val="24"/>
              </w:rPr>
            </w:pPr>
            <w:r>
              <w:rPr>
                <w:rFonts w:ascii="Times New Roman" w:hAnsi="Times New Roman"/>
                <w:b/>
                <w:sz w:val="24"/>
                <w:szCs w:val="24"/>
              </w:rPr>
              <w:lastRenderedPageBreak/>
              <w:t>2</w:t>
            </w:r>
          </w:p>
        </w:tc>
        <w:tc>
          <w:tcPr>
            <w:tcW w:w="428" w:type="pct"/>
          </w:tcPr>
          <w:p w14:paraId="29D520AD" w14:textId="77777777" w:rsidR="00C9753D" w:rsidRDefault="00C9753D" w:rsidP="00C9753D">
            <w:pPr>
              <w:spacing w:after="0" w:line="240" w:lineRule="auto"/>
              <w:rPr>
                <w:rFonts w:ascii="Times New Roman" w:hAnsi="Times New Roman"/>
                <w:b/>
                <w:i/>
                <w:color w:val="000000" w:themeColor="text1"/>
                <w:sz w:val="24"/>
                <w:szCs w:val="24"/>
              </w:rPr>
            </w:pPr>
            <w:r>
              <w:rPr>
                <w:rFonts w:ascii="Times New Roman" w:hAnsi="Times New Roman"/>
                <w:color w:val="000000" w:themeColor="text1"/>
                <w:sz w:val="24"/>
                <w:szCs w:val="24"/>
              </w:rPr>
              <w:t>ОК 05, ОК 10</w:t>
            </w:r>
          </w:p>
        </w:tc>
        <w:tc>
          <w:tcPr>
            <w:tcW w:w="691" w:type="pct"/>
          </w:tcPr>
          <w:p w14:paraId="705357C6" w14:textId="77777777" w:rsidR="00C9753D" w:rsidRDefault="00C9753D" w:rsidP="00C9753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w:t>
            </w:r>
          </w:p>
          <w:p w14:paraId="485B3958" w14:textId="77777777" w:rsidR="00C9753D" w:rsidRDefault="00C9753D" w:rsidP="00C9753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10.01</w:t>
            </w:r>
          </w:p>
          <w:p w14:paraId="6EB3CCE4" w14:textId="77777777" w:rsidR="00C9753D" w:rsidRDefault="00C9753D" w:rsidP="00C9753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10.02,Уо 10.03,Уо 10.04</w:t>
            </w:r>
          </w:p>
          <w:p w14:paraId="02C84490" w14:textId="77777777" w:rsidR="00C9753D" w:rsidRDefault="00C9753D" w:rsidP="00C9753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10.02</w:t>
            </w:r>
          </w:p>
          <w:p w14:paraId="57FAF3FF" w14:textId="77777777" w:rsidR="00C9753D" w:rsidRDefault="00C9753D" w:rsidP="00C9753D">
            <w:pPr>
              <w:pStyle w:val="affffff3"/>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lastRenderedPageBreak/>
              <w:t>Зо</w:t>
            </w:r>
            <w:proofErr w:type="spellEnd"/>
            <w:r>
              <w:rPr>
                <w:rFonts w:ascii="Times New Roman" w:hAnsi="Times New Roman"/>
                <w:bCs/>
                <w:iCs/>
                <w:color w:val="000000" w:themeColor="text1"/>
                <w:sz w:val="24"/>
                <w:szCs w:val="24"/>
              </w:rPr>
              <w:t xml:space="preserve"> 10.03,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10.05</w:t>
            </w:r>
          </w:p>
        </w:tc>
      </w:tr>
      <w:tr w:rsidR="00C9753D" w14:paraId="7CBBC27F" w14:textId="77777777" w:rsidTr="0017554D">
        <w:trPr>
          <w:trHeight w:val="20"/>
        </w:trPr>
        <w:tc>
          <w:tcPr>
            <w:tcW w:w="652" w:type="pct"/>
          </w:tcPr>
          <w:p w14:paraId="36E372DA" w14:textId="77777777" w:rsidR="00C9753D" w:rsidRDefault="00C9753D" w:rsidP="0017554D">
            <w:pPr>
              <w:spacing w:after="0" w:line="240" w:lineRule="auto"/>
              <w:rPr>
                <w:rFonts w:ascii="Times New Roman" w:hAnsi="Times New Roman"/>
                <w:bCs/>
                <w:sz w:val="24"/>
                <w:szCs w:val="24"/>
              </w:rPr>
            </w:pPr>
            <w:r>
              <w:rPr>
                <w:rFonts w:ascii="Times New Roman" w:hAnsi="Times New Roman"/>
                <w:bCs/>
                <w:sz w:val="24"/>
                <w:szCs w:val="24"/>
              </w:rPr>
              <w:lastRenderedPageBreak/>
              <w:t>Тема 1.3</w:t>
            </w:r>
          </w:p>
        </w:tc>
        <w:tc>
          <w:tcPr>
            <w:tcW w:w="2375" w:type="pct"/>
          </w:tcPr>
          <w:p w14:paraId="4EB9D9C1" w14:textId="77777777" w:rsidR="00C9753D" w:rsidRDefault="00C9753D" w:rsidP="0017554D">
            <w:pPr>
              <w:spacing w:after="0" w:line="240" w:lineRule="auto"/>
              <w:jc w:val="both"/>
              <w:rPr>
                <w:rFonts w:ascii="Times New Roman" w:hAnsi="Times New Roman"/>
                <w:sz w:val="24"/>
                <w:szCs w:val="24"/>
              </w:rPr>
            </w:pPr>
            <w:r>
              <w:rPr>
                <w:rFonts w:ascii="Times New Roman" w:hAnsi="Times New Roman"/>
                <w:bCs/>
                <w:sz w:val="24"/>
                <w:szCs w:val="24"/>
              </w:rPr>
              <w:t>Михаил Юрьевич Лермонтов (1814 — 1841). Личность и жизненный путь М. Ю. Лермонтова (с обобщением ранее изученного). Темы, мотивы и образы ранней лирики Лермонтова. Жанровое и художественное своеобразие творчества М. Ю. Лермонтова петербургского и кавказского периодов. Тема одиночества в лирике Лермонтова. Поэт и общество. Трагизм любовной лирики Лермонтова</w:t>
            </w:r>
          </w:p>
        </w:tc>
        <w:tc>
          <w:tcPr>
            <w:tcW w:w="854" w:type="pct"/>
            <w:vAlign w:val="center"/>
          </w:tcPr>
          <w:p w14:paraId="4AE3A2AB" w14:textId="77777777" w:rsidR="00C9753D" w:rsidRDefault="00C9753D" w:rsidP="0017554D">
            <w:pPr>
              <w:spacing w:after="0"/>
              <w:jc w:val="center"/>
              <w:rPr>
                <w:rFonts w:ascii="Times New Roman" w:hAnsi="Times New Roman"/>
                <w:b/>
                <w:sz w:val="24"/>
                <w:szCs w:val="24"/>
              </w:rPr>
            </w:pPr>
            <w:r>
              <w:rPr>
                <w:rFonts w:ascii="Times New Roman" w:hAnsi="Times New Roman"/>
                <w:b/>
                <w:sz w:val="24"/>
                <w:szCs w:val="24"/>
              </w:rPr>
              <w:t>2</w:t>
            </w:r>
          </w:p>
        </w:tc>
        <w:tc>
          <w:tcPr>
            <w:tcW w:w="428" w:type="pct"/>
          </w:tcPr>
          <w:p w14:paraId="19E466FF" w14:textId="77777777" w:rsidR="00C9753D" w:rsidRDefault="00C9753D" w:rsidP="00C9753D">
            <w:pPr>
              <w:spacing w:after="0" w:line="240" w:lineRule="auto"/>
              <w:rPr>
                <w:rFonts w:ascii="Times New Roman" w:hAnsi="Times New Roman"/>
                <w:b/>
                <w:i/>
                <w:color w:val="000000" w:themeColor="text1"/>
                <w:sz w:val="24"/>
                <w:szCs w:val="24"/>
              </w:rPr>
            </w:pPr>
            <w:r>
              <w:rPr>
                <w:rFonts w:ascii="Times New Roman" w:hAnsi="Times New Roman"/>
                <w:color w:val="000000" w:themeColor="text1"/>
                <w:sz w:val="24"/>
                <w:szCs w:val="24"/>
              </w:rPr>
              <w:t>ОК 05, ОК 10</w:t>
            </w:r>
          </w:p>
        </w:tc>
        <w:tc>
          <w:tcPr>
            <w:tcW w:w="691" w:type="pct"/>
          </w:tcPr>
          <w:p w14:paraId="6A4FF530" w14:textId="77777777" w:rsidR="00C9753D" w:rsidRDefault="00C9753D" w:rsidP="00C9753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w:t>
            </w:r>
          </w:p>
          <w:p w14:paraId="187E2741" w14:textId="77777777" w:rsidR="00C9753D" w:rsidRDefault="00C9753D" w:rsidP="00C9753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10.01</w:t>
            </w:r>
          </w:p>
          <w:p w14:paraId="3AB4A2E8" w14:textId="77777777" w:rsidR="00C9753D" w:rsidRDefault="00C9753D" w:rsidP="00C9753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10.02,Уо 10.03,Уо 10.04</w:t>
            </w:r>
          </w:p>
          <w:p w14:paraId="3EDA8442" w14:textId="77777777" w:rsidR="00C9753D" w:rsidRDefault="00C9753D" w:rsidP="00C9753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10.02</w:t>
            </w:r>
          </w:p>
          <w:p w14:paraId="6010B9FB" w14:textId="77777777" w:rsidR="00C9753D" w:rsidRDefault="00C9753D" w:rsidP="00C9753D">
            <w:pPr>
              <w:pStyle w:val="affffff3"/>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10.05</w:t>
            </w:r>
          </w:p>
        </w:tc>
      </w:tr>
      <w:tr w:rsidR="00C9753D" w14:paraId="3BAEB4AE" w14:textId="77777777" w:rsidTr="0017554D">
        <w:trPr>
          <w:trHeight w:val="20"/>
        </w:trPr>
        <w:tc>
          <w:tcPr>
            <w:tcW w:w="652" w:type="pct"/>
          </w:tcPr>
          <w:p w14:paraId="4A218D0E" w14:textId="77777777" w:rsidR="00C9753D" w:rsidRDefault="00C9753D" w:rsidP="0017554D">
            <w:pPr>
              <w:spacing w:after="0" w:line="240" w:lineRule="auto"/>
              <w:rPr>
                <w:rFonts w:ascii="Times New Roman" w:hAnsi="Times New Roman"/>
                <w:bCs/>
                <w:sz w:val="24"/>
                <w:szCs w:val="24"/>
              </w:rPr>
            </w:pPr>
            <w:r>
              <w:rPr>
                <w:rFonts w:ascii="Times New Roman" w:hAnsi="Times New Roman"/>
                <w:bCs/>
                <w:sz w:val="24"/>
                <w:szCs w:val="24"/>
              </w:rPr>
              <w:t>Тема 1.4</w:t>
            </w:r>
          </w:p>
        </w:tc>
        <w:tc>
          <w:tcPr>
            <w:tcW w:w="2375" w:type="pct"/>
          </w:tcPr>
          <w:p w14:paraId="042D22F0" w14:textId="77777777" w:rsidR="00C9753D" w:rsidRDefault="00C9753D" w:rsidP="0017554D">
            <w:pPr>
              <w:spacing w:after="0" w:line="240" w:lineRule="auto"/>
              <w:jc w:val="both"/>
              <w:rPr>
                <w:rFonts w:ascii="Times New Roman" w:hAnsi="Times New Roman"/>
                <w:sz w:val="24"/>
                <w:szCs w:val="24"/>
              </w:rPr>
            </w:pPr>
            <w:r>
              <w:rPr>
                <w:rFonts w:ascii="Times New Roman" w:hAnsi="Times New Roman"/>
                <w:bCs/>
                <w:sz w:val="24"/>
                <w:szCs w:val="24"/>
              </w:rPr>
              <w:t>Николай Васильевич Гоголь (1809 — 1852). Личность писателя, жизненный и творческий путь (с обобщением ранее изученного). «Петербургские повести»: проблематика и художественное своеобразие. Особенности сатиры Гоголя. Значение творчества Н. В. Гоголя в русской литературе</w:t>
            </w:r>
          </w:p>
        </w:tc>
        <w:tc>
          <w:tcPr>
            <w:tcW w:w="854" w:type="pct"/>
            <w:vAlign w:val="center"/>
          </w:tcPr>
          <w:p w14:paraId="52A2044A" w14:textId="77777777" w:rsidR="00C9753D" w:rsidRDefault="00C9753D" w:rsidP="0017554D">
            <w:pPr>
              <w:spacing w:after="0"/>
              <w:jc w:val="center"/>
              <w:rPr>
                <w:rFonts w:ascii="Times New Roman" w:hAnsi="Times New Roman"/>
                <w:b/>
                <w:sz w:val="24"/>
                <w:szCs w:val="24"/>
              </w:rPr>
            </w:pPr>
            <w:r>
              <w:rPr>
                <w:rFonts w:ascii="Times New Roman" w:hAnsi="Times New Roman"/>
                <w:b/>
                <w:sz w:val="24"/>
                <w:szCs w:val="24"/>
              </w:rPr>
              <w:t>2</w:t>
            </w:r>
          </w:p>
        </w:tc>
        <w:tc>
          <w:tcPr>
            <w:tcW w:w="428" w:type="pct"/>
          </w:tcPr>
          <w:p w14:paraId="2C8B6014" w14:textId="77777777" w:rsidR="00C9753D" w:rsidRDefault="00C9753D" w:rsidP="00C9753D">
            <w:pPr>
              <w:spacing w:after="0" w:line="240" w:lineRule="auto"/>
              <w:rPr>
                <w:rFonts w:ascii="Times New Roman" w:hAnsi="Times New Roman"/>
                <w:b/>
                <w:i/>
                <w:color w:val="000000" w:themeColor="text1"/>
                <w:sz w:val="24"/>
                <w:szCs w:val="24"/>
              </w:rPr>
            </w:pPr>
            <w:r>
              <w:rPr>
                <w:rFonts w:ascii="Times New Roman" w:hAnsi="Times New Roman"/>
                <w:color w:val="000000" w:themeColor="text1"/>
                <w:sz w:val="24"/>
                <w:szCs w:val="24"/>
              </w:rPr>
              <w:t>ОК 05, ОК 10</w:t>
            </w:r>
          </w:p>
        </w:tc>
        <w:tc>
          <w:tcPr>
            <w:tcW w:w="691" w:type="pct"/>
          </w:tcPr>
          <w:p w14:paraId="79F1A6E5" w14:textId="77777777" w:rsidR="00C9753D" w:rsidRDefault="00C9753D" w:rsidP="00C9753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w:t>
            </w:r>
          </w:p>
          <w:p w14:paraId="469C91E8" w14:textId="77777777" w:rsidR="00C9753D" w:rsidRDefault="00C9753D" w:rsidP="00C9753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10.01</w:t>
            </w:r>
          </w:p>
          <w:p w14:paraId="7F964EB7" w14:textId="77777777" w:rsidR="00C9753D" w:rsidRDefault="00C9753D" w:rsidP="00C9753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10.02,Уо 10.03,Уо 10.04</w:t>
            </w:r>
          </w:p>
          <w:p w14:paraId="4456AFBA" w14:textId="77777777" w:rsidR="00C9753D" w:rsidRDefault="00C9753D" w:rsidP="00C9753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10.02</w:t>
            </w:r>
          </w:p>
          <w:p w14:paraId="4CA0461D" w14:textId="77777777" w:rsidR="00C9753D" w:rsidRDefault="00C9753D" w:rsidP="00C9753D">
            <w:pPr>
              <w:pStyle w:val="affffff3"/>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10.05</w:t>
            </w:r>
          </w:p>
        </w:tc>
      </w:tr>
      <w:tr w:rsidR="001165CF" w14:paraId="7F061B7A" w14:textId="77777777" w:rsidTr="0017554D">
        <w:trPr>
          <w:trHeight w:val="20"/>
        </w:trPr>
        <w:tc>
          <w:tcPr>
            <w:tcW w:w="652" w:type="pct"/>
          </w:tcPr>
          <w:p w14:paraId="38565180" w14:textId="77777777" w:rsidR="001165CF" w:rsidRDefault="001165CF" w:rsidP="0017554D">
            <w:pPr>
              <w:spacing w:after="0" w:line="240" w:lineRule="auto"/>
              <w:rPr>
                <w:rFonts w:ascii="Times New Roman" w:hAnsi="Times New Roman"/>
                <w:bCs/>
                <w:sz w:val="24"/>
                <w:szCs w:val="24"/>
              </w:rPr>
            </w:pPr>
          </w:p>
        </w:tc>
        <w:tc>
          <w:tcPr>
            <w:tcW w:w="2375" w:type="pct"/>
          </w:tcPr>
          <w:p w14:paraId="6281709E" w14:textId="77777777" w:rsidR="001165CF" w:rsidRDefault="001165CF" w:rsidP="0017554D">
            <w:pPr>
              <w:spacing w:after="0" w:line="240" w:lineRule="auto"/>
              <w:jc w:val="both"/>
              <w:rPr>
                <w:rFonts w:ascii="Times New Roman" w:hAnsi="Times New Roman"/>
                <w:bCs/>
                <w:sz w:val="24"/>
                <w:szCs w:val="24"/>
              </w:rPr>
            </w:pPr>
            <w:r>
              <w:rPr>
                <w:rFonts w:ascii="Times New Roman" w:hAnsi="Times New Roman"/>
                <w:b/>
                <w:bCs/>
                <w:sz w:val="24"/>
                <w:szCs w:val="24"/>
              </w:rPr>
              <w:t>Профессионально ориентированное содержание</w:t>
            </w:r>
          </w:p>
        </w:tc>
        <w:tc>
          <w:tcPr>
            <w:tcW w:w="854" w:type="pct"/>
            <w:vAlign w:val="center"/>
          </w:tcPr>
          <w:p w14:paraId="1ACA446D" w14:textId="77777777" w:rsidR="001165CF" w:rsidRDefault="001165CF" w:rsidP="0017554D">
            <w:pPr>
              <w:spacing w:after="0"/>
              <w:jc w:val="center"/>
              <w:rPr>
                <w:rFonts w:ascii="Times New Roman" w:hAnsi="Times New Roman"/>
                <w:b/>
                <w:sz w:val="24"/>
                <w:szCs w:val="24"/>
              </w:rPr>
            </w:pPr>
            <w:r>
              <w:rPr>
                <w:rFonts w:ascii="Times New Roman" w:hAnsi="Times New Roman"/>
                <w:b/>
                <w:sz w:val="24"/>
                <w:szCs w:val="24"/>
              </w:rPr>
              <w:t>2</w:t>
            </w:r>
          </w:p>
        </w:tc>
        <w:tc>
          <w:tcPr>
            <w:tcW w:w="428" w:type="pct"/>
          </w:tcPr>
          <w:p w14:paraId="5CAFDA12" w14:textId="77777777" w:rsidR="001165CF" w:rsidRDefault="001165CF" w:rsidP="0017554D">
            <w:pPr>
              <w:spacing w:after="0"/>
              <w:jc w:val="center"/>
              <w:rPr>
                <w:rFonts w:ascii="Times New Roman" w:hAnsi="Times New Roman"/>
                <w:sz w:val="24"/>
                <w:szCs w:val="24"/>
              </w:rPr>
            </w:pPr>
          </w:p>
        </w:tc>
        <w:tc>
          <w:tcPr>
            <w:tcW w:w="691" w:type="pct"/>
          </w:tcPr>
          <w:p w14:paraId="614DC186" w14:textId="77777777" w:rsidR="001165CF" w:rsidRDefault="001165CF" w:rsidP="0017554D">
            <w:pPr>
              <w:pStyle w:val="affffff3"/>
              <w:jc w:val="center"/>
              <w:rPr>
                <w:rFonts w:ascii="Times New Roman" w:hAnsi="Times New Roman"/>
                <w:sz w:val="24"/>
                <w:szCs w:val="24"/>
              </w:rPr>
            </w:pPr>
          </w:p>
        </w:tc>
      </w:tr>
      <w:tr w:rsidR="00C9753D" w14:paraId="494797AC" w14:textId="77777777" w:rsidTr="0017554D">
        <w:trPr>
          <w:trHeight w:val="20"/>
        </w:trPr>
        <w:tc>
          <w:tcPr>
            <w:tcW w:w="652" w:type="pct"/>
          </w:tcPr>
          <w:p w14:paraId="28590372" w14:textId="77777777" w:rsidR="00C9753D" w:rsidRDefault="00C9753D" w:rsidP="0017554D">
            <w:pPr>
              <w:spacing w:after="0" w:line="240" w:lineRule="auto"/>
              <w:rPr>
                <w:rFonts w:ascii="Times New Roman" w:hAnsi="Times New Roman"/>
                <w:bCs/>
                <w:sz w:val="24"/>
                <w:szCs w:val="24"/>
              </w:rPr>
            </w:pPr>
            <w:r>
              <w:rPr>
                <w:rFonts w:ascii="Times New Roman" w:hAnsi="Times New Roman"/>
                <w:bCs/>
                <w:sz w:val="24"/>
                <w:szCs w:val="24"/>
              </w:rPr>
              <w:t>Тема 1.5</w:t>
            </w:r>
          </w:p>
        </w:tc>
        <w:tc>
          <w:tcPr>
            <w:tcW w:w="2375" w:type="pct"/>
          </w:tcPr>
          <w:p w14:paraId="79E5E415" w14:textId="77777777" w:rsidR="00C9753D" w:rsidRDefault="00C9753D" w:rsidP="0017554D">
            <w:pPr>
              <w:spacing w:after="0" w:line="240" w:lineRule="auto"/>
              <w:jc w:val="both"/>
              <w:rPr>
                <w:rFonts w:ascii="Times New Roman" w:hAnsi="Times New Roman"/>
                <w:sz w:val="24"/>
                <w:szCs w:val="24"/>
              </w:rPr>
            </w:pPr>
            <w:r>
              <w:rPr>
                <w:rFonts w:ascii="Times New Roman" w:hAnsi="Times New Roman"/>
                <w:bCs/>
                <w:sz w:val="24"/>
                <w:szCs w:val="24"/>
              </w:rPr>
              <w:t>Работа с источниками информации (дополнительная литература, словари, энциклопедии, тексты художественной литературы, электронные источники)</w:t>
            </w:r>
          </w:p>
        </w:tc>
        <w:tc>
          <w:tcPr>
            <w:tcW w:w="854" w:type="pct"/>
            <w:vAlign w:val="center"/>
          </w:tcPr>
          <w:p w14:paraId="036BF843" w14:textId="77777777" w:rsidR="00C9753D" w:rsidRDefault="00C9753D" w:rsidP="0017554D">
            <w:pPr>
              <w:spacing w:after="0"/>
              <w:jc w:val="center"/>
              <w:rPr>
                <w:rFonts w:ascii="Times New Roman" w:hAnsi="Times New Roman"/>
                <w:b/>
                <w:sz w:val="24"/>
                <w:szCs w:val="24"/>
              </w:rPr>
            </w:pPr>
            <w:r>
              <w:rPr>
                <w:rFonts w:ascii="Times New Roman" w:hAnsi="Times New Roman"/>
                <w:b/>
                <w:sz w:val="24"/>
                <w:szCs w:val="24"/>
              </w:rPr>
              <w:t>2</w:t>
            </w:r>
          </w:p>
        </w:tc>
        <w:tc>
          <w:tcPr>
            <w:tcW w:w="428" w:type="pct"/>
          </w:tcPr>
          <w:p w14:paraId="601FD4EA" w14:textId="77777777" w:rsidR="00C9753D" w:rsidRDefault="00C9753D" w:rsidP="00C9753D">
            <w:pPr>
              <w:spacing w:after="0" w:line="240" w:lineRule="auto"/>
              <w:rPr>
                <w:rFonts w:ascii="Times New Roman" w:hAnsi="Times New Roman"/>
                <w:b/>
                <w:i/>
                <w:color w:val="000000" w:themeColor="text1"/>
                <w:sz w:val="24"/>
                <w:szCs w:val="24"/>
              </w:rPr>
            </w:pPr>
            <w:r>
              <w:rPr>
                <w:rFonts w:ascii="Times New Roman" w:hAnsi="Times New Roman"/>
                <w:color w:val="000000" w:themeColor="text1"/>
                <w:sz w:val="24"/>
                <w:szCs w:val="24"/>
              </w:rPr>
              <w:t>ОК 05, ОК 10</w:t>
            </w:r>
          </w:p>
        </w:tc>
        <w:tc>
          <w:tcPr>
            <w:tcW w:w="691" w:type="pct"/>
          </w:tcPr>
          <w:p w14:paraId="40380626" w14:textId="77777777" w:rsidR="00C9753D" w:rsidRDefault="00C9753D" w:rsidP="00C9753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w:t>
            </w:r>
          </w:p>
          <w:p w14:paraId="4050C449" w14:textId="77777777" w:rsidR="00C9753D" w:rsidRDefault="00C9753D" w:rsidP="00C9753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10.01</w:t>
            </w:r>
          </w:p>
          <w:p w14:paraId="7586EE3F" w14:textId="77777777" w:rsidR="00C9753D" w:rsidRDefault="00C9753D" w:rsidP="00C9753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10.02,Уо 10.03,Уо 10.04</w:t>
            </w:r>
          </w:p>
          <w:p w14:paraId="546EDCE6" w14:textId="77777777" w:rsidR="00C9753D" w:rsidRDefault="00C9753D" w:rsidP="00C9753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10.02</w:t>
            </w:r>
          </w:p>
          <w:p w14:paraId="3C1D40B1" w14:textId="77777777" w:rsidR="00C9753D" w:rsidRDefault="00C9753D" w:rsidP="00C9753D">
            <w:pPr>
              <w:pStyle w:val="affffff3"/>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10.05</w:t>
            </w:r>
          </w:p>
        </w:tc>
      </w:tr>
      <w:tr w:rsidR="001165CF" w14:paraId="559A1E0E" w14:textId="77777777" w:rsidTr="0017554D">
        <w:trPr>
          <w:trHeight w:val="20"/>
        </w:trPr>
        <w:tc>
          <w:tcPr>
            <w:tcW w:w="3027" w:type="pct"/>
            <w:gridSpan w:val="2"/>
          </w:tcPr>
          <w:p w14:paraId="5A92855D" w14:textId="77777777" w:rsidR="001165CF" w:rsidRDefault="001165CF" w:rsidP="0017554D">
            <w:pPr>
              <w:spacing w:after="0" w:line="240" w:lineRule="auto"/>
              <w:jc w:val="both"/>
              <w:rPr>
                <w:rFonts w:ascii="Times New Roman" w:hAnsi="Times New Roman"/>
                <w:sz w:val="24"/>
                <w:szCs w:val="24"/>
              </w:rPr>
            </w:pPr>
            <w:r>
              <w:rPr>
                <w:rFonts w:ascii="Times New Roman" w:hAnsi="Times New Roman"/>
                <w:b/>
                <w:sz w:val="24"/>
                <w:szCs w:val="24"/>
              </w:rPr>
              <w:lastRenderedPageBreak/>
              <w:t>Раздел 2.Особенности развития русской литературы во второй половине XIX века</w:t>
            </w:r>
          </w:p>
        </w:tc>
        <w:tc>
          <w:tcPr>
            <w:tcW w:w="854" w:type="pct"/>
            <w:vAlign w:val="center"/>
          </w:tcPr>
          <w:p w14:paraId="42131F7F" w14:textId="77777777" w:rsidR="001165CF" w:rsidRDefault="001165CF" w:rsidP="0017554D">
            <w:pPr>
              <w:spacing w:after="0"/>
              <w:jc w:val="center"/>
              <w:rPr>
                <w:rFonts w:ascii="Times New Roman" w:hAnsi="Times New Roman"/>
                <w:b/>
                <w:sz w:val="24"/>
                <w:szCs w:val="24"/>
              </w:rPr>
            </w:pPr>
            <w:r>
              <w:rPr>
                <w:rFonts w:ascii="Times New Roman" w:hAnsi="Times New Roman"/>
                <w:b/>
                <w:sz w:val="24"/>
                <w:szCs w:val="24"/>
              </w:rPr>
              <w:t>18</w:t>
            </w:r>
          </w:p>
        </w:tc>
        <w:tc>
          <w:tcPr>
            <w:tcW w:w="428" w:type="pct"/>
          </w:tcPr>
          <w:p w14:paraId="72AC1563" w14:textId="77777777" w:rsidR="001165CF" w:rsidRDefault="001165CF" w:rsidP="0017554D">
            <w:pPr>
              <w:spacing w:after="0"/>
              <w:jc w:val="center"/>
              <w:rPr>
                <w:rFonts w:ascii="Times New Roman" w:hAnsi="Times New Roman"/>
                <w:sz w:val="24"/>
                <w:szCs w:val="24"/>
              </w:rPr>
            </w:pPr>
          </w:p>
        </w:tc>
        <w:tc>
          <w:tcPr>
            <w:tcW w:w="691" w:type="pct"/>
          </w:tcPr>
          <w:p w14:paraId="4EBD7764" w14:textId="77777777" w:rsidR="001165CF" w:rsidRDefault="001165CF" w:rsidP="0017554D">
            <w:pPr>
              <w:pStyle w:val="affffff3"/>
              <w:jc w:val="center"/>
              <w:rPr>
                <w:rFonts w:ascii="Times New Roman" w:hAnsi="Times New Roman"/>
                <w:sz w:val="24"/>
                <w:szCs w:val="24"/>
              </w:rPr>
            </w:pPr>
          </w:p>
        </w:tc>
      </w:tr>
      <w:tr w:rsidR="00C9753D" w14:paraId="2A574982" w14:textId="77777777" w:rsidTr="0017554D">
        <w:trPr>
          <w:trHeight w:val="20"/>
        </w:trPr>
        <w:tc>
          <w:tcPr>
            <w:tcW w:w="652" w:type="pct"/>
          </w:tcPr>
          <w:p w14:paraId="147FDA0D" w14:textId="77777777" w:rsidR="00C9753D" w:rsidRDefault="00C9753D" w:rsidP="0017554D">
            <w:pPr>
              <w:spacing w:after="0" w:line="240" w:lineRule="auto"/>
              <w:rPr>
                <w:rFonts w:ascii="Times New Roman" w:hAnsi="Times New Roman"/>
                <w:b/>
                <w:bCs/>
                <w:sz w:val="24"/>
                <w:szCs w:val="24"/>
              </w:rPr>
            </w:pPr>
          </w:p>
          <w:p w14:paraId="07DCEBD5" w14:textId="77777777" w:rsidR="00C9753D" w:rsidRDefault="00C9753D" w:rsidP="0017554D">
            <w:pPr>
              <w:spacing w:after="0" w:line="240" w:lineRule="auto"/>
              <w:rPr>
                <w:rFonts w:ascii="Times New Roman" w:hAnsi="Times New Roman"/>
                <w:bCs/>
                <w:sz w:val="24"/>
                <w:szCs w:val="24"/>
              </w:rPr>
            </w:pPr>
            <w:r>
              <w:rPr>
                <w:rFonts w:ascii="Times New Roman" w:hAnsi="Times New Roman"/>
                <w:bCs/>
                <w:sz w:val="24"/>
                <w:szCs w:val="24"/>
              </w:rPr>
              <w:t xml:space="preserve">Тема 2.1 </w:t>
            </w:r>
          </w:p>
        </w:tc>
        <w:tc>
          <w:tcPr>
            <w:tcW w:w="2375" w:type="pct"/>
          </w:tcPr>
          <w:p w14:paraId="41500C51" w14:textId="77777777" w:rsidR="00C9753D" w:rsidRDefault="00C9753D" w:rsidP="0017554D">
            <w:pPr>
              <w:spacing w:after="0" w:line="240" w:lineRule="auto"/>
              <w:jc w:val="both"/>
              <w:rPr>
                <w:rFonts w:ascii="Times New Roman" w:hAnsi="Times New Roman"/>
                <w:sz w:val="24"/>
                <w:szCs w:val="24"/>
              </w:rPr>
            </w:pPr>
            <w:r>
              <w:rPr>
                <w:rFonts w:ascii="Times New Roman" w:hAnsi="Times New Roman"/>
                <w:sz w:val="24"/>
                <w:szCs w:val="24"/>
              </w:rPr>
              <w:t>Культурно-историческое развитие России середины XIX века. Основные проблемы, характеристика прозы, поэзии, журналистики</w:t>
            </w:r>
          </w:p>
        </w:tc>
        <w:tc>
          <w:tcPr>
            <w:tcW w:w="854" w:type="pct"/>
            <w:vAlign w:val="center"/>
          </w:tcPr>
          <w:p w14:paraId="36F55345" w14:textId="77777777" w:rsidR="00C9753D" w:rsidRDefault="00C9753D" w:rsidP="0017554D">
            <w:pPr>
              <w:spacing w:after="0"/>
              <w:jc w:val="center"/>
              <w:rPr>
                <w:rFonts w:ascii="Times New Roman" w:hAnsi="Times New Roman"/>
                <w:b/>
                <w:sz w:val="24"/>
                <w:szCs w:val="24"/>
              </w:rPr>
            </w:pPr>
            <w:r>
              <w:rPr>
                <w:rFonts w:ascii="Times New Roman" w:hAnsi="Times New Roman"/>
                <w:b/>
                <w:sz w:val="24"/>
                <w:szCs w:val="24"/>
              </w:rPr>
              <w:t>2</w:t>
            </w:r>
          </w:p>
        </w:tc>
        <w:tc>
          <w:tcPr>
            <w:tcW w:w="428" w:type="pct"/>
          </w:tcPr>
          <w:p w14:paraId="7C8861B8" w14:textId="77777777" w:rsidR="00C9753D" w:rsidRDefault="00C9753D" w:rsidP="00C9753D">
            <w:pPr>
              <w:spacing w:after="0" w:line="240" w:lineRule="auto"/>
              <w:rPr>
                <w:rFonts w:ascii="Times New Roman" w:hAnsi="Times New Roman"/>
                <w:b/>
                <w:i/>
                <w:color w:val="000000" w:themeColor="text1"/>
                <w:sz w:val="24"/>
                <w:szCs w:val="24"/>
              </w:rPr>
            </w:pPr>
            <w:r>
              <w:rPr>
                <w:rFonts w:ascii="Times New Roman" w:hAnsi="Times New Roman"/>
                <w:color w:val="000000" w:themeColor="text1"/>
                <w:sz w:val="24"/>
                <w:szCs w:val="24"/>
              </w:rPr>
              <w:t>ОК 05, ОК 10</w:t>
            </w:r>
          </w:p>
        </w:tc>
        <w:tc>
          <w:tcPr>
            <w:tcW w:w="691" w:type="pct"/>
          </w:tcPr>
          <w:p w14:paraId="1719C004" w14:textId="77777777" w:rsidR="00C9753D" w:rsidRDefault="00C9753D" w:rsidP="00C9753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w:t>
            </w:r>
          </w:p>
          <w:p w14:paraId="51E809C8" w14:textId="77777777" w:rsidR="00C9753D" w:rsidRDefault="00C9753D" w:rsidP="00C9753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10.01</w:t>
            </w:r>
          </w:p>
          <w:p w14:paraId="4DCC1D90" w14:textId="77777777" w:rsidR="00C9753D" w:rsidRDefault="00C9753D" w:rsidP="00C9753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10.02,Уо 10.03,Уо 10.04</w:t>
            </w:r>
          </w:p>
          <w:p w14:paraId="2A970A56" w14:textId="77777777" w:rsidR="00C9753D" w:rsidRDefault="00C9753D" w:rsidP="00C9753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10.02</w:t>
            </w:r>
          </w:p>
          <w:p w14:paraId="7F7443BB" w14:textId="77777777" w:rsidR="00C9753D" w:rsidRDefault="00C9753D" w:rsidP="00C9753D">
            <w:pPr>
              <w:pStyle w:val="affffff3"/>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10.05</w:t>
            </w:r>
          </w:p>
        </w:tc>
      </w:tr>
      <w:tr w:rsidR="00C9753D" w14:paraId="1AC87A4C" w14:textId="77777777" w:rsidTr="0017554D">
        <w:trPr>
          <w:trHeight w:val="20"/>
        </w:trPr>
        <w:tc>
          <w:tcPr>
            <w:tcW w:w="652" w:type="pct"/>
          </w:tcPr>
          <w:p w14:paraId="71ABBB58" w14:textId="77777777" w:rsidR="00C9753D" w:rsidRDefault="00C9753D" w:rsidP="0017554D">
            <w:pPr>
              <w:spacing w:after="0" w:line="240" w:lineRule="auto"/>
              <w:rPr>
                <w:rFonts w:ascii="Times New Roman" w:hAnsi="Times New Roman"/>
                <w:b/>
                <w:bCs/>
                <w:sz w:val="24"/>
                <w:szCs w:val="24"/>
              </w:rPr>
            </w:pPr>
            <w:r>
              <w:rPr>
                <w:rFonts w:ascii="Times New Roman" w:hAnsi="Times New Roman"/>
                <w:bCs/>
                <w:sz w:val="24"/>
                <w:szCs w:val="24"/>
              </w:rPr>
              <w:t>Тема 2.2</w:t>
            </w:r>
          </w:p>
        </w:tc>
        <w:tc>
          <w:tcPr>
            <w:tcW w:w="2375" w:type="pct"/>
          </w:tcPr>
          <w:p w14:paraId="643F04DF" w14:textId="77777777" w:rsidR="00C9753D" w:rsidRDefault="00C9753D" w:rsidP="0017554D">
            <w:pPr>
              <w:jc w:val="both"/>
              <w:rPr>
                <w:rFonts w:ascii="Times New Roman" w:hAnsi="Times New Roman"/>
                <w:sz w:val="24"/>
                <w:szCs w:val="24"/>
              </w:rPr>
            </w:pPr>
            <w:r>
              <w:rPr>
                <w:rFonts w:ascii="Times New Roman" w:hAnsi="Times New Roman"/>
                <w:sz w:val="24"/>
                <w:szCs w:val="24"/>
              </w:rPr>
              <w:t xml:space="preserve">Александр Николаевич Островский (1823—1886). Жизненный и творческий путь А. Н. Островского (с обобщением ранее изученного). Социально-культурная новизна драматургии А. Н. Островского. Темы «горячего сердца» и «темного царства» в творчестве А. Н. </w:t>
            </w:r>
            <w:proofErr w:type="spellStart"/>
            <w:r>
              <w:rPr>
                <w:rFonts w:ascii="Times New Roman" w:hAnsi="Times New Roman"/>
                <w:sz w:val="24"/>
                <w:szCs w:val="24"/>
              </w:rPr>
              <w:t>Островского.Драма</w:t>
            </w:r>
            <w:proofErr w:type="spellEnd"/>
            <w:r>
              <w:rPr>
                <w:rFonts w:ascii="Times New Roman" w:hAnsi="Times New Roman"/>
                <w:sz w:val="24"/>
                <w:szCs w:val="24"/>
              </w:rPr>
              <w:t xml:space="preserve"> «Гроза». Творческая история драмы. Жанровое своеобразие. Художественные особенности драмы. Калинов и его обитатели (система персонажей). Самобытность замысла, оригинальность основного характера, сила трагической развязки в судьбе героев драмы. Символика грозы. Образ Катерины — воплощение лучших качеств женской натуры. Конфликт романтической личности с укладом жизни, лишенной народных нравственных основ. Мотивы искушений, мотив своеволия и свободы в драме. Катерина в оценке Н. А. Добролюбова и Д. И. Писарева. Позиция автора и его идеал. Роль персонажей второго ряда в пьесе.</w:t>
            </w:r>
          </w:p>
          <w:p w14:paraId="60AABA0C" w14:textId="77777777" w:rsidR="00C9753D" w:rsidRDefault="00C9753D" w:rsidP="0017554D">
            <w:pPr>
              <w:jc w:val="both"/>
              <w:rPr>
                <w:rFonts w:ascii="Times New Roman" w:hAnsi="Times New Roman"/>
                <w:sz w:val="24"/>
                <w:szCs w:val="24"/>
              </w:rPr>
            </w:pPr>
            <w:r>
              <w:rPr>
                <w:rFonts w:ascii="Times New Roman" w:hAnsi="Times New Roman"/>
                <w:sz w:val="24"/>
                <w:szCs w:val="24"/>
              </w:rPr>
              <w:t xml:space="preserve">Драма «Бесприданница». Социальные и нравственные проблемы в драме. Лариса и ее окружение. Художественные особенности драмы «Бесприданница». Основные сюжетные линии драмы. Тема «маленького человека» в драме «Бесприданница». </w:t>
            </w:r>
          </w:p>
          <w:p w14:paraId="10B052CD" w14:textId="77777777" w:rsidR="00C9753D" w:rsidRDefault="00C9753D" w:rsidP="0017554D">
            <w:pPr>
              <w:jc w:val="both"/>
              <w:rPr>
                <w:rFonts w:ascii="Times New Roman" w:hAnsi="Times New Roman"/>
                <w:sz w:val="24"/>
                <w:szCs w:val="24"/>
              </w:rPr>
            </w:pPr>
            <w:r>
              <w:rPr>
                <w:rFonts w:ascii="Times New Roman" w:hAnsi="Times New Roman"/>
                <w:sz w:val="24"/>
                <w:szCs w:val="24"/>
              </w:rPr>
              <w:t>Малый театр и драматургия А. Н. Островского.</w:t>
            </w:r>
          </w:p>
          <w:p w14:paraId="5765404A" w14:textId="77777777" w:rsidR="00C9753D" w:rsidRDefault="00C9753D" w:rsidP="0017554D">
            <w:pPr>
              <w:spacing w:after="0" w:line="240" w:lineRule="auto"/>
              <w:jc w:val="both"/>
              <w:rPr>
                <w:rFonts w:ascii="Times New Roman" w:hAnsi="Times New Roman"/>
                <w:sz w:val="24"/>
                <w:szCs w:val="24"/>
              </w:rPr>
            </w:pPr>
            <w:r>
              <w:rPr>
                <w:rFonts w:ascii="Times New Roman" w:hAnsi="Times New Roman"/>
                <w:sz w:val="24"/>
                <w:szCs w:val="24"/>
              </w:rPr>
              <w:lastRenderedPageBreak/>
              <w:t>Для чтения и изучения. Драма «Гроза». Статья Н. А. Добролюбова «Луч света в темном царстве». Драма «Бесприданница»</w:t>
            </w:r>
          </w:p>
        </w:tc>
        <w:tc>
          <w:tcPr>
            <w:tcW w:w="854" w:type="pct"/>
            <w:vAlign w:val="center"/>
          </w:tcPr>
          <w:p w14:paraId="62602B1A" w14:textId="77777777" w:rsidR="00C9753D" w:rsidRDefault="00C9753D" w:rsidP="0017554D">
            <w:pPr>
              <w:spacing w:after="0"/>
              <w:jc w:val="center"/>
              <w:rPr>
                <w:rFonts w:ascii="Times New Roman" w:hAnsi="Times New Roman"/>
                <w:b/>
                <w:sz w:val="24"/>
                <w:szCs w:val="24"/>
              </w:rPr>
            </w:pPr>
            <w:r>
              <w:rPr>
                <w:rFonts w:ascii="Times New Roman" w:hAnsi="Times New Roman"/>
                <w:b/>
                <w:sz w:val="24"/>
                <w:szCs w:val="24"/>
              </w:rPr>
              <w:lastRenderedPageBreak/>
              <w:t>2</w:t>
            </w:r>
          </w:p>
        </w:tc>
        <w:tc>
          <w:tcPr>
            <w:tcW w:w="428" w:type="pct"/>
          </w:tcPr>
          <w:p w14:paraId="1E626495" w14:textId="77777777" w:rsidR="00C9753D" w:rsidRDefault="00C9753D" w:rsidP="00C9753D">
            <w:pPr>
              <w:spacing w:after="0" w:line="240" w:lineRule="auto"/>
              <w:rPr>
                <w:rFonts w:ascii="Times New Roman" w:hAnsi="Times New Roman"/>
                <w:b/>
                <w:i/>
                <w:color w:val="000000" w:themeColor="text1"/>
                <w:sz w:val="24"/>
                <w:szCs w:val="24"/>
              </w:rPr>
            </w:pPr>
            <w:r>
              <w:rPr>
                <w:rFonts w:ascii="Times New Roman" w:hAnsi="Times New Roman"/>
                <w:color w:val="000000" w:themeColor="text1"/>
                <w:sz w:val="24"/>
                <w:szCs w:val="24"/>
              </w:rPr>
              <w:t>ОК 05, ОК 10</w:t>
            </w:r>
          </w:p>
        </w:tc>
        <w:tc>
          <w:tcPr>
            <w:tcW w:w="691" w:type="pct"/>
          </w:tcPr>
          <w:p w14:paraId="3FB95D54" w14:textId="77777777" w:rsidR="00C9753D" w:rsidRDefault="00C9753D" w:rsidP="00C9753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w:t>
            </w:r>
          </w:p>
          <w:p w14:paraId="453E3802" w14:textId="77777777" w:rsidR="00C9753D" w:rsidRDefault="00C9753D" w:rsidP="00C9753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10.01</w:t>
            </w:r>
          </w:p>
          <w:p w14:paraId="7EF76C0E" w14:textId="77777777" w:rsidR="00C9753D" w:rsidRDefault="00C9753D" w:rsidP="00C9753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10.02,Уо 10.03,Уо 10.04</w:t>
            </w:r>
          </w:p>
          <w:p w14:paraId="74F9524A" w14:textId="77777777" w:rsidR="00C9753D" w:rsidRDefault="00C9753D" w:rsidP="00C9753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10.02</w:t>
            </w:r>
          </w:p>
          <w:p w14:paraId="1BD6CECE" w14:textId="77777777" w:rsidR="00C9753D" w:rsidRDefault="00C9753D" w:rsidP="00C9753D">
            <w:pPr>
              <w:pStyle w:val="affffff3"/>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10.05</w:t>
            </w:r>
          </w:p>
        </w:tc>
      </w:tr>
      <w:tr w:rsidR="00C9753D" w14:paraId="38F03AA1" w14:textId="77777777" w:rsidTr="0017554D">
        <w:trPr>
          <w:trHeight w:val="20"/>
        </w:trPr>
        <w:tc>
          <w:tcPr>
            <w:tcW w:w="652" w:type="pct"/>
          </w:tcPr>
          <w:p w14:paraId="180877B3" w14:textId="77777777" w:rsidR="00C9753D" w:rsidRDefault="00C9753D" w:rsidP="0017554D">
            <w:pPr>
              <w:spacing w:after="0" w:line="240" w:lineRule="auto"/>
              <w:rPr>
                <w:rFonts w:ascii="Times New Roman" w:hAnsi="Times New Roman"/>
                <w:b/>
                <w:bCs/>
                <w:sz w:val="24"/>
                <w:szCs w:val="24"/>
              </w:rPr>
            </w:pPr>
            <w:r>
              <w:rPr>
                <w:rFonts w:ascii="Times New Roman" w:hAnsi="Times New Roman"/>
                <w:bCs/>
                <w:sz w:val="24"/>
                <w:szCs w:val="24"/>
              </w:rPr>
              <w:t>Тема 2.3</w:t>
            </w:r>
          </w:p>
        </w:tc>
        <w:tc>
          <w:tcPr>
            <w:tcW w:w="2375" w:type="pct"/>
          </w:tcPr>
          <w:p w14:paraId="17E4C973" w14:textId="77777777" w:rsidR="00C9753D" w:rsidRDefault="00C9753D" w:rsidP="0017554D">
            <w:pPr>
              <w:jc w:val="both"/>
              <w:rPr>
                <w:rFonts w:ascii="Times New Roman" w:hAnsi="Times New Roman"/>
                <w:sz w:val="24"/>
                <w:szCs w:val="24"/>
              </w:rPr>
            </w:pPr>
            <w:r>
              <w:rPr>
                <w:rFonts w:ascii="Times New Roman" w:hAnsi="Times New Roman"/>
                <w:sz w:val="24"/>
                <w:szCs w:val="24"/>
              </w:rPr>
              <w:t>Иван Александрович Гончаров (1812—1891). Жизненный путь и творческая биография И. А. Гончарова. Роль В. Г. Белинского в жизни И. А. Гончарова. «Обломов». Творческая история романа. Своеобразие сюжета и жанра произведения. Проблема русского национального характера в романе. Сон Ильи Ильича как художественно-философский центр романа. Образ Обломова. Противоречивость характера Обломова. Обломов как представитель своего времени и вневременной образ. Типичность образа Обломова. Эволюция образа Обломова. Штольц и Обломов. Прошлое и будущее России. Проблемы любви в романе. Любовь как лад человеческих отношений (Ольга Ильинская — Агафья Пшеницына).</w:t>
            </w:r>
          </w:p>
          <w:p w14:paraId="3F10F5D4" w14:textId="77777777" w:rsidR="00C9753D" w:rsidRDefault="00C9753D" w:rsidP="0017554D">
            <w:pPr>
              <w:spacing w:after="0" w:line="240" w:lineRule="auto"/>
              <w:jc w:val="both"/>
              <w:rPr>
                <w:rFonts w:ascii="Times New Roman" w:hAnsi="Times New Roman"/>
                <w:sz w:val="24"/>
                <w:szCs w:val="24"/>
              </w:rPr>
            </w:pPr>
            <w:r>
              <w:rPr>
                <w:rFonts w:ascii="Times New Roman" w:hAnsi="Times New Roman"/>
                <w:sz w:val="24"/>
                <w:szCs w:val="24"/>
              </w:rPr>
              <w:t>Оценка романа «Обломов» в критике (Н. Добролюбова, Д. И. Писарева, И. Анненского и др.</w:t>
            </w:r>
            <w:proofErr w:type="gramStart"/>
            <w:r>
              <w:rPr>
                <w:rFonts w:ascii="Times New Roman" w:hAnsi="Times New Roman"/>
                <w:sz w:val="24"/>
                <w:szCs w:val="24"/>
              </w:rPr>
              <w:t>).Роман</w:t>
            </w:r>
            <w:proofErr w:type="gramEnd"/>
            <w:r>
              <w:rPr>
                <w:rFonts w:ascii="Times New Roman" w:hAnsi="Times New Roman"/>
                <w:sz w:val="24"/>
                <w:szCs w:val="24"/>
              </w:rPr>
              <w:t xml:space="preserve"> «Обрыв». Отражение смены эпох в обществе и нравах. Многообразие типов и характеров в романе. Трагическая судьба незаурядного человека в </w:t>
            </w:r>
            <w:proofErr w:type="spellStart"/>
            <w:proofErr w:type="gramStart"/>
            <w:r>
              <w:rPr>
                <w:rFonts w:ascii="Times New Roman" w:hAnsi="Times New Roman"/>
                <w:sz w:val="24"/>
                <w:szCs w:val="24"/>
              </w:rPr>
              <w:t>романе.Гончаров</w:t>
            </w:r>
            <w:proofErr w:type="spellEnd"/>
            <w:proofErr w:type="gramEnd"/>
            <w:r>
              <w:rPr>
                <w:rFonts w:ascii="Times New Roman" w:hAnsi="Times New Roman"/>
                <w:sz w:val="24"/>
                <w:szCs w:val="24"/>
              </w:rPr>
              <w:t xml:space="preserve"> — мастер пейзажа. Тема России в романах Гончарова</w:t>
            </w:r>
          </w:p>
        </w:tc>
        <w:tc>
          <w:tcPr>
            <w:tcW w:w="854" w:type="pct"/>
            <w:vAlign w:val="center"/>
          </w:tcPr>
          <w:p w14:paraId="08B39093" w14:textId="77777777" w:rsidR="00C9753D" w:rsidRDefault="00C9753D" w:rsidP="0017554D">
            <w:pPr>
              <w:spacing w:after="0"/>
              <w:jc w:val="center"/>
              <w:rPr>
                <w:rFonts w:ascii="Times New Roman" w:hAnsi="Times New Roman"/>
                <w:b/>
                <w:sz w:val="24"/>
                <w:szCs w:val="24"/>
              </w:rPr>
            </w:pPr>
            <w:r>
              <w:rPr>
                <w:rFonts w:ascii="Times New Roman" w:hAnsi="Times New Roman"/>
                <w:b/>
                <w:sz w:val="24"/>
                <w:szCs w:val="24"/>
              </w:rPr>
              <w:t>2</w:t>
            </w:r>
          </w:p>
        </w:tc>
        <w:tc>
          <w:tcPr>
            <w:tcW w:w="428" w:type="pct"/>
          </w:tcPr>
          <w:p w14:paraId="6BBE009C" w14:textId="77777777" w:rsidR="00C9753D" w:rsidRDefault="00C9753D" w:rsidP="00C9753D">
            <w:pPr>
              <w:spacing w:after="0" w:line="240" w:lineRule="auto"/>
              <w:rPr>
                <w:rFonts w:ascii="Times New Roman" w:hAnsi="Times New Roman"/>
                <w:b/>
                <w:i/>
                <w:color w:val="000000" w:themeColor="text1"/>
                <w:sz w:val="24"/>
                <w:szCs w:val="24"/>
              </w:rPr>
            </w:pPr>
            <w:r>
              <w:rPr>
                <w:rFonts w:ascii="Times New Roman" w:hAnsi="Times New Roman"/>
                <w:color w:val="000000" w:themeColor="text1"/>
                <w:sz w:val="24"/>
                <w:szCs w:val="24"/>
              </w:rPr>
              <w:t>ОК 05, ОК 10</w:t>
            </w:r>
          </w:p>
        </w:tc>
        <w:tc>
          <w:tcPr>
            <w:tcW w:w="691" w:type="pct"/>
          </w:tcPr>
          <w:p w14:paraId="732A5D20" w14:textId="77777777" w:rsidR="00C9753D" w:rsidRDefault="00C9753D" w:rsidP="00C9753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w:t>
            </w:r>
          </w:p>
          <w:p w14:paraId="3B438997" w14:textId="77777777" w:rsidR="00C9753D" w:rsidRDefault="00C9753D" w:rsidP="00C9753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10.01</w:t>
            </w:r>
          </w:p>
          <w:p w14:paraId="29022E2A" w14:textId="77777777" w:rsidR="00C9753D" w:rsidRDefault="00C9753D" w:rsidP="00C9753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10.02,Уо 10.03,Уо 10.04</w:t>
            </w:r>
          </w:p>
          <w:p w14:paraId="53B1BF99" w14:textId="77777777" w:rsidR="00C9753D" w:rsidRDefault="00C9753D" w:rsidP="00C9753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10.02</w:t>
            </w:r>
          </w:p>
          <w:p w14:paraId="65102F37" w14:textId="77777777" w:rsidR="00C9753D" w:rsidRDefault="00C9753D" w:rsidP="00C9753D">
            <w:pPr>
              <w:pStyle w:val="affffff3"/>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10.05</w:t>
            </w:r>
          </w:p>
        </w:tc>
      </w:tr>
      <w:tr w:rsidR="00C9753D" w14:paraId="5C39DDBD" w14:textId="77777777" w:rsidTr="0017554D">
        <w:trPr>
          <w:trHeight w:val="20"/>
        </w:trPr>
        <w:tc>
          <w:tcPr>
            <w:tcW w:w="652" w:type="pct"/>
          </w:tcPr>
          <w:p w14:paraId="730610AC" w14:textId="77777777" w:rsidR="00C9753D" w:rsidRDefault="00C9753D" w:rsidP="0017554D">
            <w:pPr>
              <w:spacing w:after="0" w:line="240" w:lineRule="auto"/>
              <w:rPr>
                <w:rFonts w:ascii="Times New Roman" w:hAnsi="Times New Roman"/>
                <w:b/>
                <w:bCs/>
                <w:sz w:val="24"/>
                <w:szCs w:val="24"/>
              </w:rPr>
            </w:pPr>
            <w:r>
              <w:rPr>
                <w:rFonts w:ascii="Times New Roman" w:hAnsi="Times New Roman"/>
                <w:bCs/>
                <w:sz w:val="24"/>
                <w:szCs w:val="24"/>
              </w:rPr>
              <w:t>Тема 2.4</w:t>
            </w:r>
          </w:p>
        </w:tc>
        <w:tc>
          <w:tcPr>
            <w:tcW w:w="2375" w:type="pct"/>
          </w:tcPr>
          <w:p w14:paraId="4ABA7CB0" w14:textId="77777777" w:rsidR="00C9753D" w:rsidRDefault="00C9753D" w:rsidP="0017554D">
            <w:pPr>
              <w:jc w:val="both"/>
              <w:rPr>
                <w:rFonts w:ascii="Times New Roman" w:hAnsi="Times New Roman"/>
                <w:sz w:val="24"/>
                <w:szCs w:val="24"/>
              </w:rPr>
            </w:pPr>
            <w:r>
              <w:rPr>
                <w:rFonts w:ascii="Times New Roman" w:hAnsi="Times New Roman"/>
                <w:sz w:val="24"/>
                <w:szCs w:val="24"/>
              </w:rPr>
              <w:t xml:space="preserve">Иван Сергеевич Тургенев (1818 — 1883). Жизненный и творческий путь И. С. Тургенева (с обобщением ранее изученного). Психологизм творчества Тургенева. Тема любви в творчестве </w:t>
            </w:r>
            <w:proofErr w:type="spellStart"/>
            <w:r>
              <w:rPr>
                <w:rFonts w:ascii="Times New Roman" w:hAnsi="Times New Roman"/>
                <w:sz w:val="24"/>
                <w:szCs w:val="24"/>
              </w:rPr>
              <w:t>И.С.Тургенева</w:t>
            </w:r>
            <w:proofErr w:type="spellEnd"/>
            <w:r>
              <w:rPr>
                <w:rFonts w:ascii="Times New Roman" w:hAnsi="Times New Roman"/>
                <w:sz w:val="24"/>
                <w:szCs w:val="24"/>
              </w:rPr>
              <w:t xml:space="preserve"> (повести «Ася», «Первая любовь», «Стихотворения в прозе»). Их художественное своеобразие. Тургенев-романист (обзор одного-двух романов с чтением эпизодов). Типизация общественных явлений в романах И. С. Тургенева. Своеобразие художественной манеры</w:t>
            </w:r>
          </w:p>
          <w:p w14:paraId="6F4E3C7C" w14:textId="77777777" w:rsidR="00C9753D" w:rsidRDefault="00C9753D" w:rsidP="0017554D">
            <w:pPr>
              <w:jc w:val="both"/>
              <w:rPr>
                <w:rFonts w:ascii="Times New Roman" w:hAnsi="Times New Roman"/>
                <w:sz w:val="24"/>
                <w:szCs w:val="24"/>
              </w:rPr>
            </w:pPr>
            <w:r>
              <w:rPr>
                <w:rFonts w:ascii="Times New Roman" w:hAnsi="Times New Roman"/>
                <w:sz w:val="24"/>
                <w:szCs w:val="24"/>
              </w:rPr>
              <w:t>Тургенева-романиста.</w:t>
            </w:r>
          </w:p>
          <w:p w14:paraId="27734501" w14:textId="77777777" w:rsidR="00C9753D" w:rsidRDefault="00C9753D" w:rsidP="0017554D">
            <w:pPr>
              <w:spacing w:after="0" w:line="240" w:lineRule="auto"/>
              <w:jc w:val="both"/>
              <w:rPr>
                <w:rFonts w:ascii="Times New Roman" w:hAnsi="Times New Roman"/>
                <w:sz w:val="24"/>
                <w:szCs w:val="24"/>
              </w:rPr>
            </w:pPr>
            <w:r>
              <w:rPr>
                <w:rFonts w:ascii="Times New Roman" w:hAnsi="Times New Roman"/>
                <w:sz w:val="24"/>
                <w:szCs w:val="24"/>
              </w:rPr>
              <w:t xml:space="preserve">Роман «Отцы и дети». Смысл названия романа. Отображение в </w:t>
            </w:r>
            <w:r>
              <w:rPr>
                <w:rFonts w:ascii="Times New Roman" w:hAnsi="Times New Roman"/>
                <w:sz w:val="24"/>
                <w:szCs w:val="24"/>
              </w:rPr>
              <w:lastRenderedPageBreak/>
              <w:t xml:space="preserve">романе общественно-политической обстановки 1860-х годов. Проблематика романа. Особенности композиции романа. Базаров в системе образов романа. Нигилизм Базарова и пародия на нигилизм в романе (Ситников и </w:t>
            </w:r>
            <w:proofErr w:type="spellStart"/>
            <w:r>
              <w:rPr>
                <w:rFonts w:ascii="Times New Roman" w:hAnsi="Times New Roman"/>
                <w:sz w:val="24"/>
                <w:szCs w:val="24"/>
              </w:rPr>
              <w:t>Кукшина</w:t>
            </w:r>
            <w:proofErr w:type="spellEnd"/>
            <w:r>
              <w:rPr>
                <w:rFonts w:ascii="Times New Roman" w:hAnsi="Times New Roman"/>
                <w:sz w:val="24"/>
                <w:szCs w:val="24"/>
              </w:rPr>
              <w:t>). Взгляды Базарова на искусство, природу, общество. Базаров и Кирсановы. Базаров и Одинцова. Любовная интрига в романе и ее роль в раскрытии идейно-эстетического содержания романа. Базаров и родители. Сущность споров, конфликт «отцов» и «детей». Значение заключительных сцен романа в раскрытии его идейно-эстетического содержания. Авторская позиция в романе. Полемика вокруг романа «Отцы и дети» (Д. И. Писарев, Н. Страхов, М. Антонович</w:t>
            </w:r>
            <w:proofErr w:type="gramStart"/>
            <w:r>
              <w:rPr>
                <w:rFonts w:ascii="Times New Roman" w:hAnsi="Times New Roman"/>
                <w:sz w:val="24"/>
                <w:szCs w:val="24"/>
              </w:rPr>
              <w:t>).Для</w:t>
            </w:r>
            <w:proofErr w:type="gramEnd"/>
            <w:r>
              <w:rPr>
                <w:rFonts w:ascii="Times New Roman" w:hAnsi="Times New Roman"/>
                <w:sz w:val="24"/>
                <w:szCs w:val="24"/>
              </w:rPr>
              <w:t xml:space="preserve"> чтения и изучения. Роман «Отцы и дети». Д. И. Писарев. «Базаров»</w:t>
            </w:r>
          </w:p>
        </w:tc>
        <w:tc>
          <w:tcPr>
            <w:tcW w:w="854" w:type="pct"/>
            <w:vAlign w:val="center"/>
          </w:tcPr>
          <w:p w14:paraId="0C2AF6D5" w14:textId="77777777" w:rsidR="00C9753D" w:rsidRDefault="00C9753D" w:rsidP="0017554D">
            <w:pPr>
              <w:spacing w:after="0"/>
              <w:jc w:val="center"/>
              <w:rPr>
                <w:rFonts w:ascii="Times New Roman" w:hAnsi="Times New Roman"/>
                <w:b/>
                <w:sz w:val="24"/>
                <w:szCs w:val="24"/>
              </w:rPr>
            </w:pPr>
            <w:r>
              <w:rPr>
                <w:rFonts w:ascii="Times New Roman" w:hAnsi="Times New Roman"/>
                <w:b/>
                <w:sz w:val="24"/>
                <w:szCs w:val="24"/>
              </w:rPr>
              <w:lastRenderedPageBreak/>
              <w:t>2</w:t>
            </w:r>
          </w:p>
        </w:tc>
        <w:tc>
          <w:tcPr>
            <w:tcW w:w="428" w:type="pct"/>
          </w:tcPr>
          <w:p w14:paraId="674BF715" w14:textId="77777777" w:rsidR="00C9753D" w:rsidRDefault="00C9753D" w:rsidP="00C9753D">
            <w:pPr>
              <w:spacing w:after="0" w:line="240" w:lineRule="auto"/>
              <w:rPr>
                <w:rFonts w:ascii="Times New Roman" w:hAnsi="Times New Roman"/>
                <w:b/>
                <w:i/>
                <w:color w:val="000000" w:themeColor="text1"/>
                <w:sz w:val="24"/>
                <w:szCs w:val="24"/>
              </w:rPr>
            </w:pPr>
            <w:r>
              <w:rPr>
                <w:rFonts w:ascii="Times New Roman" w:hAnsi="Times New Roman"/>
                <w:color w:val="000000" w:themeColor="text1"/>
                <w:sz w:val="24"/>
                <w:szCs w:val="24"/>
              </w:rPr>
              <w:t>ОК 05, ОК 10</w:t>
            </w:r>
          </w:p>
        </w:tc>
        <w:tc>
          <w:tcPr>
            <w:tcW w:w="691" w:type="pct"/>
          </w:tcPr>
          <w:p w14:paraId="6852D930" w14:textId="77777777" w:rsidR="00C9753D" w:rsidRDefault="00C9753D" w:rsidP="00C9753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w:t>
            </w:r>
          </w:p>
          <w:p w14:paraId="4D62EA3E" w14:textId="77777777" w:rsidR="00C9753D" w:rsidRDefault="00C9753D" w:rsidP="00C9753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10.01</w:t>
            </w:r>
          </w:p>
          <w:p w14:paraId="66C12443" w14:textId="77777777" w:rsidR="00C9753D" w:rsidRDefault="00C9753D" w:rsidP="00C9753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10.02,Уо 10.03,Уо 10.04</w:t>
            </w:r>
          </w:p>
          <w:p w14:paraId="1A991315" w14:textId="77777777" w:rsidR="00C9753D" w:rsidRDefault="00C9753D" w:rsidP="00C9753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10.02</w:t>
            </w:r>
          </w:p>
          <w:p w14:paraId="7D7DBFF4" w14:textId="77777777" w:rsidR="00C9753D" w:rsidRDefault="00C9753D" w:rsidP="00C9753D">
            <w:pPr>
              <w:pStyle w:val="affffff3"/>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10.05</w:t>
            </w:r>
          </w:p>
        </w:tc>
      </w:tr>
      <w:tr w:rsidR="00C9753D" w14:paraId="3D8B6606" w14:textId="77777777" w:rsidTr="0017554D">
        <w:trPr>
          <w:trHeight w:val="20"/>
        </w:trPr>
        <w:tc>
          <w:tcPr>
            <w:tcW w:w="652" w:type="pct"/>
          </w:tcPr>
          <w:p w14:paraId="32FC7D4B" w14:textId="77777777" w:rsidR="00C9753D" w:rsidRDefault="00C9753D" w:rsidP="0017554D">
            <w:pPr>
              <w:spacing w:after="0" w:line="240" w:lineRule="auto"/>
              <w:rPr>
                <w:rFonts w:ascii="Times New Roman" w:hAnsi="Times New Roman"/>
                <w:b/>
                <w:bCs/>
                <w:sz w:val="24"/>
                <w:szCs w:val="24"/>
              </w:rPr>
            </w:pPr>
            <w:r>
              <w:rPr>
                <w:rFonts w:ascii="Times New Roman" w:hAnsi="Times New Roman"/>
                <w:bCs/>
                <w:sz w:val="24"/>
                <w:szCs w:val="24"/>
              </w:rPr>
              <w:t>Тема 2.5</w:t>
            </w:r>
          </w:p>
        </w:tc>
        <w:tc>
          <w:tcPr>
            <w:tcW w:w="2375" w:type="pct"/>
          </w:tcPr>
          <w:p w14:paraId="1B5F73B9" w14:textId="77777777" w:rsidR="00C9753D" w:rsidRDefault="00C9753D" w:rsidP="0017554D">
            <w:pPr>
              <w:spacing w:after="0" w:line="240" w:lineRule="auto"/>
              <w:jc w:val="both"/>
              <w:rPr>
                <w:rFonts w:ascii="Times New Roman" w:hAnsi="Times New Roman"/>
                <w:sz w:val="24"/>
                <w:szCs w:val="24"/>
              </w:rPr>
            </w:pPr>
            <w:r>
              <w:rPr>
                <w:rFonts w:ascii="Times New Roman" w:hAnsi="Times New Roman"/>
                <w:sz w:val="24"/>
                <w:szCs w:val="24"/>
              </w:rPr>
              <w:t xml:space="preserve">Михаил </w:t>
            </w:r>
            <w:proofErr w:type="spellStart"/>
            <w:r>
              <w:rPr>
                <w:rFonts w:ascii="Times New Roman" w:hAnsi="Times New Roman"/>
                <w:sz w:val="24"/>
                <w:szCs w:val="24"/>
              </w:rPr>
              <w:t>Евграфович</w:t>
            </w:r>
            <w:proofErr w:type="spellEnd"/>
            <w:r>
              <w:rPr>
                <w:rFonts w:ascii="Times New Roman" w:hAnsi="Times New Roman"/>
                <w:sz w:val="24"/>
                <w:szCs w:val="24"/>
              </w:rPr>
              <w:t xml:space="preserve"> Салтыков-Щедрин (1826—1889).Жизненный и творческий путь М. Е. Салтыкова-Щедрина (с обобщением ранее изученного). Мировоззрение </w:t>
            </w:r>
            <w:proofErr w:type="spellStart"/>
            <w:proofErr w:type="gramStart"/>
            <w:r>
              <w:rPr>
                <w:rFonts w:ascii="Times New Roman" w:hAnsi="Times New Roman"/>
                <w:sz w:val="24"/>
                <w:szCs w:val="24"/>
              </w:rPr>
              <w:t>писателя.Жанровое</w:t>
            </w:r>
            <w:proofErr w:type="spellEnd"/>
            <w:proofErr w:type="gramEnd"/>
            <w:r>
              <w:rPr>
                <w:rFonts w:ascii="Times New Roman" w:hAnsi="Times New Roman"/>
                <w:sz w:val="24"/>
                <w:szCs w:val="24"/>
              </w:rPr>
              <w:t xml:space="preserve"> своеобразие, тематика и проблематика сказок </w:t>
            </w:r>
            <w:proofErr w:type="spellStart"/>
            <w:r>
              <w:rPr>
                <w:rFonts w:ascii="Times New Roman" w:hAnsi="Times New Roman"/>
                <w:sz w:val="24"/>
                <w:szCs w:val="24"/>
              </w:rPr>
              <w:t>М.Е.Салтыкова</w:t>
            </w:r>
            <w:proofErr w:type="spellEnd"/>
            <w:r>
              <w:rPr>
                <w:rFonts w:ascii="Times New Roman" w:hAnsi="Times New Roman"/>
                <w:sz w:val="24"/>
                <w:szCs w:val="24"/>
              </w:rPr>
              <w:t xml:space="preserve">-Щедрина. Своеобразие фантастики в сказках М. Е. Салтыкова-Щедрина. Иносказательная образность сказок. Гротеск, аллегория, символика, язык сказок. Обобщающий смысл </w:t>
            </w:r>
            <w:proofErr w:type="spellStart"/>
            <w:proofErr w:type="gramStart"/>
            <w:r>
              <w:rPr>
                <w:rFonts w:ascii="Times New Roman" w:hAnsi="Times New Roman"/>
                <w:sz w:val="24"/>
                <w:szCs w:val="24"/>
              </w:rPr>
              <w:t>сказок.Замысел</w:t>
            </w:r>
            <w:proofErr w:type="spellEnd"/>
            <w:proofErr w:type="gramEnd"/>
            <w:r>
              <w:rPr>
                <w:rFonts w:ascii="Times New Roman" w:hAnsi="Times New Roman"/>
                <w:sz w:val="24"/>
                <w:szCs w:val="24"/>
              </w:rPr>
              <w:t>, история создания «Истории одного города». Своеобразие жанра, композиции. Образы градоначальников. Элементы антиутопии в «Истории одного города». Приемы сатирической фантастики, гротеска, художественного иносказания. Эзопов язык. Роль Салтыкова-Щедрина в истории русской литературы.</w:t>
            </w:r>
          </w:p>
        </w:tc>
        <w:tc>
          <w:tcPr>
            <w:tcW w:w="854" w:type="pct"/>
            <w:vAlign w:val="center"/>
          </w:tcPr>
          <w:p w14:paraId="37E75301" w14:textId="77777777" w:rsidR="00C9753D" w:rsidRDefault="00C9753D" w:rsidP="0017554D">
            <w:pPr>
              <w:spacing w:after="0"/>
              <w:jc w:val="center"/>
              <w:rPr>
                <w:rFonts w:ascii="Times New Roman" w:hAnsi="Times New Roman"/>
                <w:b/>
                <w:sz w:val="24"/>
                <w:szCs w:val="24"/>
              </w:rPr>
            </w:pPr>
            <w:r>
              <w:rPr>
                <w:rFonts w:ascii="Times New Roman" w:hAnsi="Times New Roman"/>
                <w:b/>
                <w:sz w:val="24"/>
                <w:szCs w:val="24"/>
              </w:rPr>
              <w:t>2</w:t>
            </w:r>
          </w:p>
        </w:tc>
        <w:tc>
          <w:tcPr>
            <w:tcW w:w="428" w:type="pct"/>
          </w:tcPr>
          <w:p w14:paraId="40681C30" w14:textId="77777777" w:rsidR="00C9753D" w:rsidRDefault="00C9753D" w:rsidP="00C9753D">
            <w:pPr>
              <w:spacing w:after="0" w:line="240" w:lineRule="auto"/>
              <w:rPr>
                <w:rFonts w:ascii="Times New Roman" w:hAnsi="Times New Roman"/>
                <w:b/>
                <w:i/>
                <w:color w:val="000000" w:themeColor="text1"/>
                <w:sz w:val="24"/>
                <w:szCs w:val="24"/>
              </w:rPr>
            </w:pPr>
            <w:r>
              <w:rPr>
                <w:rFonts w:ascii="Times New Roman" w:hAnsi="Times New Roman"/>
                <w:color w:val="000000" w:themeColor="text1"/>
                <w:sz w:val="24"/>
                <w:szCs w:val="24"/>
              </w:rPr>
              <w:t>ОК 05, ОК 10</w:t>
            </w:r>
          </w:p>
        </w:tc>
        <w:tc>
          <w:tcPr>
            <w:tcW w:w="691" w:type="pct"/>
          </w:tcPr>
          <w:p w14:paraId="750E3A92" w14:textId="77777777" w:rsidR="00C9753D" w:rsidRDefault="00C9753D" w:rsidP="00C9753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w:t>
            </w:r>
          </w:p>
          <w:p w14:paraId="3DE9EAC6" w14:textId="77777777" w:rsidR="00C9753D" w:rsidRDefault="00C9753D" w:rsidP="00C9753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10.01</w:t>
            </w:r>
          </w:p>
          <w:p w14:paraId="51E091F5" w14:textId="77777777" w:rsidR="00C9753D" w:rsidRDefault="00C9753D" w:rsidP="00C9753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10.02,Уо 10.03,Уо 10.04</w:t>
            </w:r>
          </w:p>
          <w:p w14:paraId="2F4C50A7" w14:textId="77777777" w:rsidR="00C9753D" w:rsidRDefault="00C9753D" w:rsidP="00C9753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10.02</w:t>
            </w:r>
          </w:p>
          <w:p w14:paraId="1DBED8AF" w14:textId="77777777" w:rsidR="00C9753D" w:rsidRDefault="00C9753D" w:rsidP="00C9753D">
            <w:pPr>
              <w:pStyle w:val="affffff3"/>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10.05</w:t>
            </w:r>
          </w:p>
        </w:tc>
      </w:tr>
      <w:tr w:rsidR="00C9753D" w14:paraId="151AA8D0" w14:textId="77777777" w:rsidTr="0017554D">
        <w:trPr>
          <w:trHeight w:val="20"/>
        </w:trPr>
        <w:tc>
          <w:tcPr>
            <w:tcW w:w="652" w:type="pct"/>
          </w:tcPr>
          <w:p w14:paraId="27D5D3B7" w14:textId="77777777" w:rsidR="00C9753D" w:rsidRDefault="00C9753D" w:rsidP="0017554D">
            <w:pPr>
              <w:spacing w:after="0" w:line="240" w:lineRule="auto"/>
              <w:rPr>
                <w:rFonts w:ascii="Times New Roman" w:hAnsi="Times New Roman"/>
                <w:b/>
                <w:bCs/>
                <w:sz w:val="24"/>
                <w:szCs w:val="24"/>
              </w:rPr>
            </w:pPr>
            <w:r>
              <w:rPr>
                <w:rFonts w:ascii="Times New Roman" w:hAnsi="Times New Roman"/>
                <w:bCs/>
                <w:sz w:val="24"/>
                <w:szCs w:val="24"/>
              </w:rPr>
              <w:t>Тема 2.6</w:t>
            </w:r>
          </w:p>
        </w:tc>
        <w:tc>
          <w:tcPr>
            <w:tcW w:w="2375" w:type="pct"/>
          </w:tcPr>
          <w:p w14:paraId="5127DDA9" w14:textId="77777777" w:rsidR="00C9753D" w:rsidRDefault="00C9753D" w:rsidP="0017554D">
            <w:pPr>
              <w:jc w:val="both"/>
              <w:rPr>
                <w:rFonts w:ascii="Times New Roman" w:hAnsi="Times New Roman"/>
                <w:sz w:val="24"/>
                <w:szCs w:val="24"/>
              </w:rPr>
            </w:pPr>
            <w:r>
              <w:rPr>
                <w:rFonts w:ascii="Times New Roman" w:hAnsi="Times New Roman"/>
                <w:sz w:val="24"/>
                <w:szCs w:val="24"/>
              </w:rPr>
              <w:t>Федор Михайлович Достоевский (1821—1881). Сведения из жизни писателя (с обобщением ранее изученного</w:t>
            </w:r>
            <w:proofErr w:type="gramStart"/>
            <w:r>
              <w:rPr>
                <w:rFonts w:ascii="Times New Roman" w:hAnsi="Times New Roman"/>
                <w:sz w:val="24"/>
                <w:szCs w:val="24"/>
              </w:rPr>
              <w:t>).Роман</w:t>
            </w:r>
            <w:proofErr w:type="gramEnd"/>
            <w:r>
              <w:rPr>
                <w:rFonts w:ascii="Times New Roman" w:hAnsi="Times New Roman"/>
                <w:sz w:val="24"/>
                <w:szCs w:val="24"/>
              </w:rPr>
              <w:t xml:space="preserve"> «Преступление и наказание» Своеобразие жанра. Особенности сюжета. Отображение русской действительности в романе. Социальная и нравственно-философская проблематика романа. Социальные и философские основы бунта Раскольникова. Смысл теории Раскольникова. Проблема «сильной личности» и «толпы», «</w:t>
            </w:r>
            <w:proofErr w:type="gramStart"/>
            <w:r>
              <w:rPr>
                <w:rFonts w:ascii="Times New Roman" w:hAnsi="Times New Roman"/>
                <w:sz w:val="24"/>
                <w:szCs w:val="24"/>
              </w:rPr>
              <w:t>твари</w:t>
            </w:r>
            <w:proofErr w:type="gramEnd"/>
            <w:r>
              <w:rPr>
                <w:rFonts w:ascii="Times New Roman" w:hAnsi="Times New Roman"/>
                <w:sz w:val="24"/>
                <w:szCs w:val="24"/>
              </w:rPr>
              <w:t xml:space="preserve"> дрожащей» и «имеющих право» и ее опровержение в романе. Тайны внутреннего мира человека: готовность к греху, </w:t>
            </w:r>
            <w:r>
              <w:rPr>
                <w:rFonts w:ascii="Times New Roman" w:hAnsi="Times New Roman"/>
                <w:sz w:val="24"/>
                <w:szCs w:val="24"/>
              </w:rPr>
              <w:lastRenderedPageBreak/>
              <w:t xml:space="preserve">попранию высоких истин и нравственных ценностей. Драматичность характера и судьбы Родиона Раскольникова. Сны Раскольникова в раскрытии его характера и общей композиции романа. Эволюция идеи «двойничества». Страдание и очищение в романе. Символические образы в романе. Символическое значение образа «вечной Сонечки». Своеобразие воплощения авторской позиции в романе. «Правда» Раскольникова и «правда» Сони. Петербург Достоевского. Библейские мотивы в произведении. Споры вокруг романа и его главного героя. Роман «Униженные и оскорбленные». Жанровое своеобразие романа. Особенности сюжета. Боль за униженных, угнетенных в произведении. Сложный, богатый внутренний мир «маленького человека». Развитие гуманистических традиций Пушкина и Гоголя. </w:t>
            </w:r>
          </w:p>
          <w:p w14:paraId="016F6F7F" w14:textId="77777777" w:rsidR="00C9753D" w:rsidRDefault="00C9753D" w:rsidP="0017554D">
            <w:pPr>
              <w:spacing w:after="0" w:line="240" w:lineRule="auto"/>
              <w:jc w:val="both"/>
              <w:rPr>
                <w:rFonts w:ascii="Times New Roman" w:hAnsi="Times New Roman"/>
                <w:sz w:val="24"/>
                <w:szCs w:val="24"/>
              </w:rPr>
            </w:pPr>
            <w:r>
              <w:rPr>
                <w:rFonts w:ascii="Times New Roman" w:hAnsi="Times New Roman"/>
                <w:sz w:val="24"/>
                <w:szCs w:val="24"/>
              </w:rPr>
              <w:t>Роман «Идиот». Жанровое своеобразие романа. Особенности сюжета. Философская глубина, нравственная проблематика романа. Трагичность взаимоотношений героев с внешним миром. Князь Мышкин как «идеальный герой». Настасья Филипповна — один из лучших женских образов Достоевского</w:t>
            </w:r>
          </w:p>
        </w:tc>
        <w:tc>
          <w:tcPr>
            <w:tcW w:w="854" w:type="pct"/>
            <w:vAlign w:val="center"/>
          </w:tcPr>
          <w:p w14:paraId="2B14F91C" w14:textId="77777777" w:rsidR="00C9753D" w:rsidRDefault="00C9753D" w:rsidP="0017554D">
            <w:pPr>
              <w:spacing w:after="0"/>
              <w:jc w:val="center"/>
              <w:rPr>
                <w:rFonts w:ascii="Times New Roman" w:hAnsi="Times New Roman"/>
                <w:b/>
                <w:sz w:val="24"/>
                <w:szCs w:val="24"/>
              </w:rPr>
            </w:pPr>
            <w:r>
              <w:rPr>
                <w:rFonts w:ascii="Times New Roman" w:hAnsi="Times New Roman"/>
                <w:b/>
                <w:sz w:val="24"/>
                <w:szCs w:val="24"/>
              </w:rPr>
              <w:lastRenderedPageBreak/>
              <w:t>2</w:t>
            </w:r>
          </w:p>
        </w:tc>
        <w:tc>
          <w:tcPr>
            <w:tcW w:w="428" w:type="pct"/>
          </w:tcPr>
          <w:p w14:paraId="5EA573D3" w14:textId="77777777" w:rsidR="00C9753D" w:rsidRDefault="00C9753D" w:rsidP="00C9753D">
            <w:pPr>
              <w:spacing w:after="0" w:line="240" w:lineRule="auto"/>
              <w:rPr>
                <w:rFonts w:ascii="Times New Roman" w:hAnsi="Times New Roman"/>
                <w:b/>
                <w:i/>
                <w:color w:val="000000" w:themeColor="text1"/>
                <w:sz w:val="24"/>
                <w:szCs w:val="24"/>
              </w:rPr>
            </w:pPr>
            <w:r>
              <w:rPr>
                <w:rFonts w:ascii="Times New Roman" w:hAnsi="Times New Roman"/>
                <w:color w:val="000000" w:themeColor="text1"/>
                <w:sz w:val="24"/>
                <w:szCs w:val="24"/>
              </w:rPr>
              <w:t>ОК 05, ОК 10</w:t>
            </w:r>
          </w:p>
        </w:tc>
        <w:tc>
          <w:tcPr>
            <w:tcW w:w="691" w:type="pct"/>
          </w:tcPr>
          <w:p w14:paraId="0C594407" w14:textId="77777777" w:rsidR="00C9753D" w:rsidRDefault="00C9753D" w:rsidP="00C9753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w:t>
            </w:r>
          </w:p>
          <w:p w14:paraId="57937E95" w14:textId="77777777" w:rsidR="00C9753D" w:rsidRDefault="00C9753D" w:rsidP="00C9753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10.01</w:t>
            </w:r>
          </w:p>
          <w:p w14:paraId="506C0341" w14:textId="77777777" w:rsidR="00C9753D" w:rsidRDefault="00C9753D" w:rsidP="00C9753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10.02,Уо 10.03,Уо 10.04</w:t>
            </w:r>
          </w:p>
          <w:p w14:paraId="5AC5A862" w14:textId="77777777" w:rsidR="00C9753D" w:rsidRDefault="00C9753D" w:rsidP="00C9753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10.02</w:t>
            </w:r>
          </w:p>
          <w:p w14:paraId="6BD99449" w14:textId="77777777" w:rsidR="00C9753D" w:rsidRDefault="00C9753D" w:rsidP="00C9753D">
            <w:pPr>
              <w:pStyle w:val="affffff3"/>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10.05</w:t>
            </w:r>
          </w:p>
        </w:tc>
      </w:tr>
      <w:tr w:rsidR="00C9753D" w14:paraId="0D79DBA6" w14:textId="77777777" w:rsidTr="0017554D">
        <w:trPr>
          <w:trHeight w:val="20"/>
        </w:trPr>
        <w:tc>
          <w:tcPr>
            <w:tcW w:w="652" w:type="pct"/>
          </w:tcPr>
          <w:p w14:paraId="3ACAE371" w14:textId="77777777" w:rsidR="00C9753D" w:rsidRDefault="00C9753D" w:rsidP="0017554D">
            <w:pPr>
              <w:spacing w:after="0" w:line="240" w:lineRule="auto"/>
              <w:rPr>
                <w:rFonts w:ascii="Times New Roman" w:hAnsi="Times New Roman"/>
                <w:b/>
                <w:bCs/>
                <w:sz w:val="24"/>
                <w:szCs w:val="24"/>
              </w:rPr>
            </w:pPr>
            <w:r>
              <w:rPr>
                <w:rFonts w:ascii="Times New Roman" w:hAnsi="Times New Roman"/>
                <w:bCs/>
                <w:sz w:val="24"/>
                <w:szCs w:val="24"/>
              </w:rPr>
              <w:t>Тема 2.7</w:t>
            </w:r>
          </w:p>
        </w:tc>
        <w:tc>
          <w:tcPr>
            <w:tcW w:w="2375" w:type="pct"/>
          </w:tcPr>
          <w:p w14:paraId="14844284" w14:textId="77777777" w:rsidR="00C9753D" w:rsidRDefault="00C9753D" w:rsidP="0017554D">
            <w:pPr>
              <w:jc w:val="both"/>
              <w:rPr>
                <w:rFonts w:ascii="Times New Roman" w:hAnsi="Times New Roman"/>
                <w:sz w:val="24"/>
                <w:szCs w:val="24"/>
              </w:rPr>
            </w:pPr>
            <w:r>
              <w:rPr>
                <w:rFonts w:ascii="Times New Roman" w:hAnsi="Times New Roman"/>
                <w:sz w:val="24"/>
                <w:szCs w:val="24"/>
              </w:rPr>
              <w:t>Лев Николаевич Толстой (1828—1910</w:t>
            </w:r>
            <w:proofErr w:type="gramStart"/>
            <w:r>
              <w:rPr>
                <w:rFonts w:ascii="Times New Roman" w:hAnsi="Times New Roman"/>
                <w:sz w:val="24"/>
                <w:szCs w:val="24"/>
              </w:rPr>
              <w:t>)..</w:t>
            </w:r>
            <w:proofErr w:type="gramEnd"/>
            <w:r>
              <w:rPr>
                <w:rFonts w:ascii="Times New Roman" w:hAnsi="Times New Roman"/>
                <w:sz w:val="24"/>
                <w:szCs w:val="24"/>
              </w:rPr>
              <w:t xml:space="preserve">Жизненный путь и творческая биография (с обобщением ранее изученного). Духовные искания писателя. Роман-эпопея «Война и мир». Жанровое своеобразие романа. Особенности композиционной структуры романа. Художественные принципы Толстого в изображении русской действительности: следование правде, психологизм, «диалектика души». Соединение в романе идеи личного и всеобщего. Символическое значение понятий «война» и «мир». Духовные искания Андрея Болконского, Пьера Безухова, Наташи Ростовой. Светское общество в изображении Толстого, осуждение его бездуховности и </w:t>
            </w:r>
            <w:proofErr w:type="spellStart"/>
            <w:r>
              <w:rPr>
                <w:rFonts w:ascii="Times New Roman" w:hAnsi="Times New Roman"/>
                <w:sz w:val="24"/>
                <w:szCs w:val="24"/>
              </w:rPr>
              <w:t>лжепатриотизма</w:t>
            </w:r>
            <w:proofErr w:type="spellEnd"/>
            <w:r>
              <w:rPr>
                <w:rFonts w:ascii="Times New Roman" w:hAnsi="Times New Roman"/>
                <w:sz w:val="24"/>
                <w:szCs w:val="24"/>
              </w:rPr>
              <w:t xml:space="preserve">. Авторский идеал </w:t>
            </w:r>
            <w:r>
              <w:rPr>
                <w:rFonts w:ascii="Times New Roman" w:hAnsi="Times New Roman"/>
                <w:sz w:val="24"/>
                <w:szCs w:val="24"/>
              </w:rPr>
              <w:lastRenderedPageBreak/>
              <w:t>семьи в романе. Правдивое изображение войны и русских солдат — художественное открытие Л. Н. Толстого. Бородинская битва — величайшее проявление русского патриотизма, кульминационный момент романа. «Дубина народной войны», партизанская война в романе. Образы Тихона Щербатого и Платона Каратаева, их отношение к войне. Народный полководец Кутузов. Кутузов и Наполеон в авторской оценке. Проблема русского национального характера. Осуждение жестокости войны в романе. Развенчание идеи «</w:t>
            </w:r>
            <w:proofErr w:type="spellStart"/>
            <w:r>
              <w:rPr>
                <w:rFonts w:ascii="Times New Roman" w:hAnsi="Times New Roman"/>
                <w:sz w:val="24"/>
                <w:szCs w:val="24"/>
              </w:rPr>
              <w:t>наполеонизма</w:t>
            </w:r>
            <w:proofErr w:type="spellEnd"/>
            <w:r>
              <w:rPr>
                <w:rFonts w:ascii="Times New Roman" w:hAnsi="Times New Roman"/>
                <w:sz w:val="24"/>
                <w:szCs w:val="24"/>
              </w:rPr>
              <w:t xml:space="preserve">». </w:t>
            </w:r>
          </w:p>
          <w:p w14:paraId="30F87AFA" w14:textId="77777777" w:rsidR="00C9753D" w:rsidRDefault="00C9753D" w:rsidP="0017554D">
            <w:pPr>
              <w:spacing w:after="0" w:line="240" w:lineRule="auto"/>
              <w:jc w:val="both"/>
              <w:rPr>
                <w:rFonts w:ascii="Times New Roman" w:hAnsi="Times New Roman"/>
                <w:sz w:val="24"/>
                <w:szCs w:val="24"/>
              </w:rPr>
            </w:pPr>
            <w:r>
              <w:rPr>
                <w:rFonts w:ascii="Times New Roman" w:hAnsi="Times New Roman"/>
                <w:sz w:val="24"/>
                <w:szCs w:val="24"/>
              </w:rPr>
              <w:t>Патриотизм в понимании писателя. «Севастопольские рассказы». Отражение перелома во взглядах писателя на жизнь в севастопольский период. Война как явление, противоречащее человеческой природе. Сила духа русского народа в представлении Толстого. Настоящие защитники Севастополя и «маленькие Наполеоны». Контраст между природой и деяниями человека на земле. Утверждение духовного начала в человеке. Особенности поэтики Толстого. Значение «Севастопольских рассказов» в творчестве Л. Н. Толстого. Роман «Анна Каренина». Светское общество конца XIX века в представлении Толстого. История Анны Карениной: долг и чувство. «Мысль семейная» в романе «Анна Каренина»</w:t>
            </w:r>
          </w:p>
        </w:tc>
        <w:tc>
          <w:tcPr>
            <w:tcW w:w="854" w:type="pct"/>
            <w:vAlign w:val="center"/>
          </w:tcPr>
          <w:p w14:paraId="47928510" w14:textId="77777777" w:rsidR="00C9753D" w:rsidRDefault="00C9753D" w:rsidP="0017554D">
            <w:pPr>
              <w:spacing w:after="0"/>
              <w:jc w:val="center"/>
              <w:rPr>
                <w:rFonts w:ascii="Times New Roman" w:hAnsi="Times New Roman"/>
                <w:b/>
                <w:sz w:val="24"/>
                <w:szCs w:val="24"/>
              </w:rPr>
            </w:pPr>
            <w:r>
              <w:rPr>
                <w:rFonts w:ascii="Times New Roman" w:hAnsi="Times New Roman"/>
                <w:b/>
                <w:sz w:val="24"/>
                <w:szCs w:val="24"/>
              </w:rPr>
              <w:lastRenderedPageBreak/>
              <w:t>2</w:t>
            </w:r>
          </w:p>
        </w:tc>
        <w:tc>
          <w:tcPr>
            <w:tcW w:w="428" w:type="pct"/>
          </w:tcPr>
          <w:p w14:paraId="5B079226" w14:textId="77777777" w:rsidR="00C9753D" w:rsidRDefault="00C9753D" w:rsidP="00C9753D">
            <w:pPr>
              <w:spacing w:after="0" w:line="240" w:lineRule="auto"/>
              <w:rPr>
                <w:rFonts w:ascii="Times New Roman" w:hAnsi="Times New Roman"/>
                <w:b/>
                <w:i/>
                <w:color w:val="000000" w:themeColor="text1"/>
                <w:sz w:val="24"/>
                <w:szCs w:val="24"/>
              </w:rPr>
            </w:pPr>
            <w:r>
              <w:rPr>
                <w:rFonts w:ascii="Times New Roman" w:hAnsi="Times New Roman"/>
                <w:color w:val="000000" w:themeColor="text1"/>
                <w:sz w:val="24"/>
                <w:szCs w:val="24"/>
              </w:rPr>
              <w:t>ОК 05, ОК 10</w:t>
            </w:r>
          </w:p>
        </w:tc>
        <w:tc>
          <w:tcPr>
            <w:tcW w:w="691" w:type="pct"/>
          </w:tcPr>
          <w:p w14:paraId="4C7EA5C1" w14:textId="77777777" w:rsidR="00C9753D" w:rsidRDefault="00C9753D" w:rsidP="00C9753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w:t>
            </w:r>
          </w:p>
          <w:p w14:paraId="31A9B0CF" w14:textId="77777777" w:rsidR="00C9753D" w:rsidRDefault="00C9753D" w:rsidP="00C9753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10.01</w:t>
            </w:r>
          </w:p>
          <w:p w14:paraId="55F0CAEB" w14:textId="77777777" w:rsidR="00C9753D" w:rsidRDefault="00C9753D" w:rsidP="00C9753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10.02,Уо 10.03,Уо 10.04</w:t>
            </w:r>
          </w:p>
          <w:p w14:paraId="11A56B6C" w14:textId="77777777" w:rsidR="00C9753D" w:rsidRDefault="00C9753D" w:rsidP="00C9753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10.02</w:t>
            </w:r>
          </w:p>
          <w:p w14:paraId="1216BDBE" w14:textId="77777777" w:rsidR="00C9753D" w:rsidRDefault="00C9753D" w:rsidP="00C9753D">
            <w:pPr>
              <w:pStyle w:val="affffff3"/>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10.05</w:t>
            </w:r>
          </w:p>
        </w:tc>
      </w:tr>
      <w:tr w:rsidR="00C9753D" w14:paraId="51E05F26" w14:textId="77777777" w:rsidTr="0017554D">
        <w:trPr>
          <w:trHeight w:val="20"/>
        </w:trPr>
        <w:tc>
          <w:tcPr>
            <w:tcW w:w="652" w:type="pct"/>
          </w:tcPr>
          <w:p w14:paraId="16EC1692" w14:textId="77777777" w:rsidR="00C9753D" w:rsidRDefault="00C9753D" w:rsidP="0017554D">
            <w:pPr>
              <w:spacing w:after="0" w:line="240" w:lineRule="auto"/>
              <w:rPr>
                <w:rFonts w:ascii="Times New Roman" w:hAnsi="Times New Roman"/>
                <w:b/>
                <w:bCs/>
                <w:sz w:val="24"/>
                <w:szCs w:val="24"/>
              </w:rPr>
            </w:pPr>
            <w:r>
              <w:rPr>
                <w:rFonts w:ascii="Times New Roman" w:hAnsi="Times New Roman"/>
                <w:bCs/>
                <w:sz w:val="24"/>
                <w:szCs w:val="24"/>
              </w:rPr>
              <w:t>Тема 2.8</w:t>
            </w:r>
          </w:p>
        </w:tc>
        <w:tc>
          <w:tcPr>
            <w:tcW w:w="2375" w:type="pct"/>
          </w:tcPr>
          <w:p w14:paraId="7A2A9968" w14:textId="77777777" w:rsidR="00C9753D" w:rsidRDefault="00C9753D" w:rsidP="0017554D">
            <w:pPr>
              <w:spacing w:after="0" w:line="240" w:lineRule="auto"/>
              <w:jc w:val="both"/>
              <w:rPr>
                <w:rFonts w:ascii="Times New Roman" w:hAnsi="Times New Roman"/>
                <w:sz w:val="24"/>
                <w:szCs w:val="24"/>
              </w:rPr>
            </w:pPr>
            <w:r>
              <w:rPr>
                <w:rFonts w:ascii="Times New Roman" w:hAnsi="Times New Roman"/>
                <w:sz w:val="24"/>
                <w:szCs w:val="24"/>
              </w:rPr>
              <w:t xml:space="preserve">Антон Павлович Чехов (1860—1904). Сведения из биографии (с обобщением ранее изученного). Своеобразие и всепроникающая сила чеховского творчества. Художественное совершенство рассказов </w:t>
            </w:r>
            <w:proofErr w:type="spellStart"/>
            <w:r>
              <w:rPr>
                <w:rFonts w:ascii="Times New Roman" w:hAnsi="Times New Roman"/>
                <w:sz w:val="24"/>
                <w:szCs w:val="24"/>
              </w:rPr>
              <w:t>А.П.Чехова</w:t>
            </w:r>
            <w:proofErr w:type="spellEnd"/>
            <w:r>
              <w:rPr>
                <w:rFonts w:ascii="Times New Roman" w:hAnsi="Times New Roman"/>
                <w:sz w:val="24"/>
                <w:szCs w:val="24"/>
              </w:rPr>
              <w:t xml:space="preserve">. Новаторство Чехова. Периодизация творчества Чехова. Работа писателя в журналах. Чехов-репортер. Юмористические рассказы. Пародийность ранних рассказов. Новаторство Чехова в поисках жанровых форм. Новый тип рассказа. Герои рассказов Чехова. Особенности изображения «маленького человека» в прозе А. П. Чехова. Драматургия Чехова. Комедия «Вишневый сад». История создания, жанр, система персонажей. Сложность и многозначность отношений между персонажами. Разрушение дворянских гнезд в пьесе. Сочетание </w:t>
            </w:r>
            <w:r>
              <w:rPr>
                <w:rFonts w:ascii="Times New Roman" w:hAnsi="Times New Roman"/>
                <w:sz w:val="24"/>
                <w:szCs w:val="24"/>
              </w:rPr>
              <w:lastRenderedPageBreak/>
              <w:t xml:space="preserve">комического и драматического в пьесе «Вишневый сад». Лиризм и юмор в пьесе «Вишневый сад». Смысл названия пьесы. Особенности символов. Драматургия А. П. Чехова и Московский Художественный театр. Театр Чехова — воплощение кризиса современного общества. Роль </w:t>
            </w:r>
            <w:proofErr w:type="spellStart"/>
            <w:r>
              <w:rPr>
                <w:rFonts w:ascii="Times New Roman" w:hAnsi="Times New Roman"/>
                <w:sz w:val="24"/>
                <w:szCs w:val="24"/>
              </w:rPr>
              <w:t>А.П.Чехова</w:t>
            </w:r>
            <w:proofErr w:type="spellEnd"/>
            <w:r>
              <w:rPr>
                <w:rFonts w:ascii="Times New Roman" w:hAnsi="Times New Roman"/>
                <w:sz w:val="24"/>
                <w:szCs w:val="24"/>
              </w:rPr>
              <w:t xml:space="preserve"> в мировой драматургии театра. Критика о Чехове (И. Анненский, В. </w:t>
            </w:r>
            <w:proofErr w:type="spellStart"/>
            <w:r>
              <w:rPr>
                <w:rFonts w:ascii="Times New Roman" w:hAnsi="Times New Roman"/>
                <w:sz w:val="24"/>
                <w:szCs w:val="24"/>
              </w:rPr>
              <w:t>Пьецух</w:t>
            </w:r>
            <w:proofErr w:type="spellEnd"/>
            <w:r>
              <w:rPr>
                <w:rFonts w:ascii="Times New Roman" w:hAnsi="Times New Roman"/>
                <w:sz w:val="24"/>
                <w:szCs w:val="24"/>
              </w:rPr>
              <w:t>)</w:t>
            </w:r>
          </w:p>
        </w:tc>
        <w:tc>
          <w:tcPr>
            <w:tcW w:w="854" w:type="pct"/>
            <w:vAlign w:val="center"/>
          </w:tcPr>
          <w:p w14:paraId="4F4C17BA" w14:textId="77777777" w:rsidR="00C9753D" w:rsidRDefault="00C9753D" w:rsidP="0017554D">
            <w:pPr>
              <w:spacing w:after="0"/>
              <w:jc w:val="center"/>
              <w:rPr>
                <w:rFonts w:ascii="Times New Roman" w:hAnsi="Times New Roman"/>
                <w:b/>
                <w:sz w:val="24"/>
                <w:szCs w:val="24"/>
              </w:rPr>
            </w:pPr>
            <w:r>
              <w:rPr>
                <w:rFonts w:ascii="Times New Roman" w:hAnsi="Times New Roman"/>
                <w:b/>
                <w:sz w:val="24"/>
                <w:szCs w:val="24"/>
              </w:rPr>
              <w:lastRenderedPageBreak/>
              <w:t>2</w:t>
            </w:r>
          </w:p>
        </w:tc>
        <w:tc>
          <w:tcPr>
            <w:tcW w:w="428" w:type="pct"/>
          </w:tcPr>
          <w:p w14:paraId="3537189B" w14:textId="77777777" w:rsidR="00C9753D" w:rsidRDefault="00C9753D" w:rsidP="00C9753D">
            <w:pPr>
              <w:spacing w:after="0" w:line="240" w:lineRule="auto"/>
              <w:rPr>
                <w:rFonts w:ascii="Times New Roman" w:hAnsi="Times New Roman"/>
                <w:b/>
                <w:i/>
                <w:color w:val="000000" w:themeColor="text1"/>
                <w:sz w:val="24"/>
                <w:szCs w:val="24"/>
              </w:rPr>
            </w:pPr>
            <w:r>
              <w:rPr>
                <w:rFonts w:ascii="Times New Roman" w:hAnsi="Times New Roman"/>
                <w:color w:val="000000" w:themeColor="text1"/>
                <w:sz w:val="24"/>
                <w:szCs w:val="24"/>
              </w:rPr>
              <w:t>ОК 05, ОК 10</w:t>
            </w:r>
          </w:p>
        </w:tc>
        <w:tc>
          <w:tcPr>
            <w:tcW w:w="691" w:type="pct"/>
          </w:tcPr>
          <w:p w14:paraId="1DB7CA94" w14:textId="77777777" w:rsidR="00C9753D" w:rsidRDefault="00C9753D" w:rsidP="00C9753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w:t>
            </w:r>
          </w:p>
          <w:p w14:paraId="2EE34232" w14:textId="77777777" w:rsidR="00C9753D" w:rsidRDefault="00C9753D" w:rsidP="00C9753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10.01</w:t>
            </w:r>
          </w:p>
          <w:p w14:paraId="5F6F3501" w14:textId="77777777" w:rsidR="00C9753D" w:rsidRDefault="00C9753D" w:rsidP="00C9753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10.02,Уо 10.03,Уо 10.04</w:t>
            </w:r>
          </w:p>
          <w:p w14:paraId="48515416" w14:textId="77777777" w:rsidR="00C9753D" w:rsidRDefault="00C9753D" w:rsidP="00C9753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10.02</w:t>
            </w:r>
          </w:p>
          <w:p w14:paraId="731398F8" w14:textId="77777777" w:rsidR="00C9753D" w:rsidRDefault="00C9753D" w:rsidP="00C9753D">
            <w:pPr>
              <w:pStyle w:val="affffff3"/>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10.05</w:t>
            </w:r>
          </w:p>
        </w:tc>
      </w:tr>
      <w:tr w:rsidR="001165CF" w14:paraId="36879662" w14:textId="77777777" w:rsidTr="0017554D">
        <w:trPr>
          <w:trHeight w:val="20"/>
        </w:trPr>
        <w:tc>
          <w:tcPr>
            <w:tcW w:w="652" w:type="pct"/>
          </w:tcPr>
          <w:p w14:paraId="27AF14CA" w14:textId="77777777" w:rsidR="001165CF" w:rsidRDefault="001165CF" w:rsidP="0017554D">
            <w:pPr>
              <w:spacing w:after="0" w:line="240" w:lineRule="auto"/>
              <w:rPr>
                <w:rFonts w:ascii="Times New Roman" w:hAnsi="Times New Roman"/>
                <w:b/>
                <w:bCs/>
                <w:sz w:val="24"/>
                <w:szCs w:val="24"/>
              </w:rPr>
            </w:pPr>
          </w:p>
        </w:tc>
        <w:tc>
          <w:tcPr>
            <w:tcW w:w="2375" w:type="pct"/>
          </w:tcPr>
          <w:p w14:paraId="02BD5703" w14:textId="77777777" w:rsidR="001165CF" w:rsidRDefault="001165CF" w:rsidP="0017554D">
            <w:pPr>
              <w:spacing w:after="0" w:line="240" w:lineRule="auto"/>
              <w:jc w:val="both"/>
              <w:rPr>
                <w:rFonts w:ascii="Times New Roman" w:hAnsi="Times New Roman"/>
                <w:sz w:val="24"/>
                <w:szCs w:val="24"/>
              </w:rPr>
            </w:pPr>
            <w:r>
              <w:rPr>
                <w:rFonts w:ascii="Times New Roman" w:hAnsi="Times New Roman"/>
                <w:b/>
                <w:sz w:val="24"/>
                <w:szCs w:val="24"/>
              </w:rPr>
              <w:t>Профессионально ориентированное содержание</w:t>
            </w:r>
          </w:p>
        </w:tc>
        <w:tc>
          <w:tcPr>
            <w:tcW w:w="854" w:type="pct"/>
            <w:vAlign w:val="center"/>
          </w:tcPr>
          <w:p w14:paraId="34BFC876" w14:textId="77777777" w:rsidR="001165CF" w:rsidRDefault="001165CF" w:rsidP="0017554D">
            <w:pPr>
              <w:spacing w:after="0"/>
              <w:jc w:val="center"/>
              <w:rPr>
                <w:rFonts w:ascii="Times New Roman" w:hAnsi="Times New Roman"/>
                <w:b/>
                <w:sz w:val="24"/>
                <w:szCs w:val="24"/>
              </w:rPr>
            </w:pPr>
            <w:r>
              <w:rPr>
                <w:rFonts w:ascii="Times New Roman" w:hAnsi="Times New Roman"/>
                <w:b/>
                <w:sz w:val="24"/>
                <w:szCs w:val="24"/>
              </w:rPr>
              <w:t>2</w:t>
            </w:r>
          </w:p>
        </w:tc>
        <w:tc>
          <w:tcPr>
            <w:tcW w:w="428" w:type="pct"/>
          </w:tcPr>
          <w:p w14:paraId="3C7A1D74" w14:textId="77777777" w:rsidR="001165CF" w:rsidRDefault="001165CF" w:rsidP="0017554D">
            <w:pPr>
              <w:spacing w:after="0"/>
              <w:jc w:val="center"/>
              <w:rPr>
                <w:rFonts w:ascii="Times New Roman" w:hAnsi="Times New Roman"/>
                <w:sz w:val="24"/>
                <w:szCs w:val="24"/>
              </w:rPr>
            </w:pPr>
          </w:p>
        </w:tc>
        <w:tc>
          <w:tcPr>
            <w:tcW w:w="691" w:type="pct"/>
          </w:tcPr>
          <w:p w14:paraId="33C8B9AB" w14:textId="77777777" w:rsidR="001165CF" w:rsidRDefault="001165CF" w:rsidP="0017554D">
            <w:pPr>
              <w:pStyle w:val="affffff3"/>
              <w:rPr>
                <w:rFonts w:ascii="Times New Roman" w:hAnsi="Times New Roman"/>
                <w:sz w:val="24"/>
                <w:szCs w:val="24"/>
              </w:rPr>
            </w:pPr>
          </w:p>
        </w:tc>
      </w:tr>
      <w:tr w:rsidR="00C9753D" w14:paraId="274DCEEB" w14:textId="77777777" w:rsidTr="0017554D">
        <w:trPr>
          <w:trHeight w:val="20"/>
        </w:trPr>
        <w:tc>
          <w:tcPr>
            <w:tcW w:w="652" w:type="pct"/>
          </w:tcPr>
          <w:p w14:paraId="0AA10F76" w14:textId="77777777" w:rsidR="00C9753D" w:rsidRDefault="00C9753D" w:rsidP="0017554D">
            <w:pPr>
              <w:spacing w:after="0" w:line="240" w:lineRule="auto"/>
              <w:rPr>
                <w:rFonts w:ascii="Times New Roman" w:hAnsi="Times New Roman"/>
                <w:b/>
                <w:bCs/>
                <w:sz w:val="24"/>
                <w:szCs w:val="24"/>
              </w:rPr>
            </w:pPr>
            <w:r>
              <w:rPr>
                <w:rFonts w:ascii="Times New Roman" w:hAnsi="Times New Roman"/>
                <w:b/>
                <w:bCs/>
                <w:sz w:val="24"/>
                <w:szCs w:val="24"/>
              </w:rPr>
              <w:t>Тема 2.9</w:t>
            </w:r>
          </w:p>
        </w:tc>
        <w:tc>
          <w:tcPr>
            <w:tcW w:w="2375" w:type="pct"/>
          </w:tcPr>
          <w:p w14:paraId="5FDADDE2" w14:textId="77777777" w:rsidR="00C9753D" w:rsidRDefault="00C9753D" w:rsidP="0017554D">
            <w:pPr>
              <w:spacing w:after="0" w:line="240" w:lineRule="auto"/>
              <w:jc w:val="both"/>
              <w:rPr>
                <w:rFonts w:ascii="Times New Roman" w:hAnsi="Times New Roman"/>
                <w:sz w:val="24"/>
                <w:szCs w:val="24"/>
              </w:rPr>
            </w:pPr>
          </w:p>
          <w:p w14:paraId="6A7F13E5" w14:textId="77777777" w:rsidR="00C9753D" w:rsidRDefault="00C9753D" w:rsidP="0017554D">
            <w:pPr>
              <w:spacing w:after="0" w:line="240" w:lineRule="auto"/>
              <w:jc w:val="both"/>
              <w:rPr>
                <w:rFonts w:ascii="Times New Roman" w:hAnsi="Times New Roman"/>
                <w:sz w:val="24"/>
                <w:szCs w:val="24"/>
              </w:rPr>
            </w:pPr>
            <w:r>
              <w:rPr>
                <w:rFonts w:ascii="Times New Roman" w:hAnsi="Times New Roman"/>
                <w:sz w:val="24"/>
                <w:szCs w:val="24"/>
              </w:rPr>
              <w:t xml:space="preserve"> Анализ историко- и теоретико-литературного контекста художественного произведения и применение его результатов для решения профессиональных задач профессий и специальностей технологического профиля</w:t>
            </w:r>
          </w:p>
        </w:tc>
        <w:tc>
          <w:tcPr>
            <w:tcW w:w="854" w:type="pct"/>
            <w:vAlign w:val="center"/>
          </w:tcPr>
          <w:p w14:paraId="282B2E81" w14:textId="77777777" w:rsidR="00C9753D" w:rsidRDefault="00C9753D" w:rsidP="0017554D">
            <w:pPr>
              <w:spacing w:after="0"/>
              <w:jc w:val="center"/>
              <w:rPr>
                <w:rFonts w:ascii="Times New Roman" w:hAnsi="Times New Roman"/>
                <w:b/>
                <w:sz w:val="24"/>
                <w:szCs w:val="24"/>
              </w:rPr>
            </w:pPr>
            <w:r>
              <w:rPr>
                <w:rFonts w:ascii="Times New Roman" w:hAnsi="Times New Roman"/>
                <w:b/>
                <w:sz w:val="24"/>
                <w:szCs w:val="24"/>
              </w:rPr>
              <w:t>2</w:t>
            </w:r>
          </w:p>
        </w:tc>
        <w:tc>
          <w:tcPr>
            <w:tcW w:w="428" w:type="pct"/>
          </w:tcPr>
          <w:p w14:paraId="1BA3DD70" w14:textId="77777777" w:rsidR="00C9753D" w:rsidRDefault="00C9753D" w:rsidP="00C9753D">
            <w:pPr>
              <w:spacing w:after="0" w:line="240" w:lineRule="auto"/>
              <w:rPr>
                <w:rFonts w:ascii="Times New Roman" w:hAnsi="Times New Roman"/>
                <w:b/>
                <w:i/>
                <w:color w:val="000000" w:themeColor="text1"/>
                <w:sz w:val="24"/>
                <w:szCs w:val="24"/>
              </w:rPr>
            </w:pPr>
            <w:r>
              <w:rPr>
                <w:rFonts w:ascii="Times New Roman" w:hAnsi="Times New Roman"/>
                <w:color w:val="000000" w:themeColor="text1"/>
                <w:sz w:val="24"/>
                <w:szCs w:val="24"/>
              </w:rPr>
              <w:t>ОК 05, ОК 10</w:t>
            </w:r>
          </w:p>
        </w:tc>
        <w:tc>
          <w:tcPr>
            <w:tcW w:w="691" w:type="pct"/>
          </w:tcPr>
          <w:p w14:paraId="7872CB9B" w14:textId="77777777" w:rsidR="00C9753D" w:rsidRDefault="00C9753D" w:rsidP="00C9753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w:t>
            </w:r>
          </w:p>
          <w:p w14:paraId="66F9E2CE" w14:textId="77777777" w:rsidR="00C9753D" w:rsidRDefault="00C9753D" w:rsidP="00C9753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10.01</w:t>
            </w:r>
          </w:p>
          <w:p w14:paraId="1B7EEF73" w14:textId="77777777" w:rsidR="00C9753D" w:rsidRDefault="00C9753D" w:rsidP="00C9753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10.02,Уо 10.03,Уо 10.04</w:t>
            </w:r>
          </w:p>
          <w:p w14:paraId="6FB4D6DB" w14:textId="77777777" w:rsidR="00C9753D" w:rsidRDefault="00C9753D" w:rsidP="00C9753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10.02</w:t>
            </w:r>
          </w:p>
          <w:p w14:paraId="07A385B9" w14:textId="77777777" w:rsidR="00C9753D" w:rsidRDefault="00C9753D" w:rsidP="00C9753D">
            <w:pPr>
              <w:pStyle w:val="affffff3"/>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10.05</w:t>
            </w:r>
          </w:p>
        </w:tc>
      </w:tr>
      <w:tr w:rsidR="001165CF" w14:paraId="2DB99A64" w14:textId="77777777" w:rsidTr="0017554D">
        <w:trPr>
          <w:trHeight w:val="20"/>
        </w:trPr>
        <w:tc>
          <w:tcPr>
            <w:tcW w:w="3027" w:type="pct"/>
            <w:gridSpan w:val="2"/>
          </w:tcPr>
          <w:p w14:paraId="6F07D680" w14:textId="77777777" w:rsidR="001165CF" w:rsidRDefault="001165CF" w:rsidP="0017554D">
            <w:pPr>
              <w:spacing w:after="0" w:line="240" w:lineRule="auto"/>
              <w:jc w:val="both"/>
              <w:rPr>
                <w:rFonts w:ascii="Times New Roman" w:hAnsi="Times New Roman"/>
                <w:sz w:val="24"/>
                <w:szCs w:val="24"/>
              </w:rPr>
            </w:pPr>
            <w:r>
              <w:rPr>
                <w:rFonts w:ascii="Times New Roman" w:hAnsi="Times New Roman"/>
                <w:b/>
                <w:sz w:val="24"/>
                <w:szCs w:val="24"/>
              </w:rPr>
              <w:t>Раздел 3.</w:t>
            </w:r>
            <w:r w:rsidR="009D25D0">
              <w:rPr>
                <w:rFonts w:ascii="Times New Roman" w:hAnsi="Times New Roman"/>
                <w:b/>
                <w:sz w:val="24"/>
                <w:szCs w:val="24"/>
              </w:rPr>
              <w:t xml:space="preserve"> </w:t>
            </w:r>
            <w:r>
              <w:rPr>
                <w:rFonts w:ascii="Times New Roman" w:hAnsi="Times New Roman"/>
                <w:b/>
                <w:sz w:val="24"/>
                <w:szCs w:val="24"/>
              </w:rPr>
              <w:t>Поэзия второй половины XIX века</w:t>
            </w:r>
          </w:p>
        </w:tc>
        <w:tc>
          <w:tcPr>
            <w:tcW w:w="854" w:type="pct"/>
            <w:vAlign w:val="center"/>
          </w:tcPr>
          <w:p w14:paraId="1ABCD122" w14:textId="77777777" w:rsidR="001165CF" w:rsidRDefault="001165CF" w:rsidP="0017554D">
            <w:pPr>
              <w:spacing w:after="0"/>
              <w:jc w:val="center"/>
              <w:rPr>
                <w:rFonts w:ascii="Times New Roman" w:hAnsi="Times New Roman"/>
                <w:b/>
                <w:sz w:val="24"/>
                <w:szCs w:val="24"/>
              </w:rPr>
            </w:pPr>
            <w:r>
              <w:rPr>
                <w:rFonts w:ascii="Times New Roman" w:hAnsi="Times New Roman"/>
                <w:b/>
                <w:sz w:val="24"/>
                <w:szCs w:val="24"/>
              </w:rPr>
              <w:t>6</w:t>
            </w:r>
          </w:p>
        </w:tc>
        <w:tc>
          <w:tcPr>
            <w:tcW w:w="428" w:type="pct"/>
          </w:tcPr>
          <w:p w14:paraId="58AFB6BA" w14:textId="77777777" w:rsidR="001165CF" w:rsidRDefault="001165CF" w:rsidP="0017554D">
            <w:pPr>
              <w:spacing w:after="0"/>
              <w:jc w:val="center"/>
              <w:rPr>
                <w:rFonts w:ascii="Times New Roman" w:hAnsi="Times New Roman"/>
                <w:sz w:val="24"/>
                <w:szCs w:val="24"/>
              </w:rPr>
            </w:pPr>
          </w:p>
        </w:tc>
        <w:tc>
          <w:tcPr>
            <w:tcW w:w="691" w:type="pct"/>
          </w:tcPr>
          <w:p w14:paraId="6801F24E" w14:textId="77777777" w:rsidR="001165CF" w:rsidRDefault="001165CF" w:rsidP="0017554D">
            <w:pPr>
              <w:pStyle w:val="affffff3"/>
              <w:jc w:val="center"/>
              <w:rPr>
                <w:rFonts w:ascii="Times New Roman" w:hAnsi="Times New Roman"/>
                <w:sz w:val="24"/>
                <w:szCs w:val="24"/>
              </w:rPr>
            </w:pPr>
          </w:p>
        </w:tc>
      </w:tr>
      <w:tr w:rsidR="00C9753D" w14:paraId="72DAD2E8" w14:textId="77777777" w:rsidTr="0017554D">
        <w:trPr>
          <w:trHeight w:val="20"/>
        </w:trPr>
        <w:tc>
          <w:tcPr>
            <w:tcW w:w="652" w:type="pct"/>
          </w:tcPr>
          <w:p w14:paraId="4464B210" w14:textId="77777777" w:rsidR="00C9753D" w:rsidRDefault="00C9753D" w:rsidP="0017554D">
            <w:pPr>
              <w:spacing w:after="0" w:line="240" w:lineRule="auto"/>
              <w:rPr>
                <w:rFonts w:ascii="Times New Roman" w:hAnsi="Times New Roman"/>
                <w:b/>
                <w:bCs/>
                <w:sz w:val="24"/>
                <w:szCs w:val="24"/>
              </w:rPr>
            </w:pPr>
            <w:r>
              <w:rPr>
                <w:rFonts w:ascii="Times New Roman" w:hAnsi="Times New Roman"/>
                <w:b/>
                <w:bCs/>
                <w:sz w:val="24"/>
                <w:szCs w:val="24"/>
              </w:rPr>
              <w:t>Тема 3.1</w:t>
            </w:r>
          </w:p>
        </w:tc>
        <w:tc>
          <w:tcPr>
            <w:tcW w:w="2375" w:type="pct"/>
          </w:tcPr>
          <w:p w14:paraId="660FF171" w14:textId="77777777" w:rsidR="00C9753D" w:rsidRDefault="00C9753D" w:rsidP="0017554D">
            <w:pPr>
              <w:jc w:val="both"/>
              <w:rPr>
                <w:rFonts w:ascii="Times New Roman" w:hAnsi="Times New Roman"/>
                <w:sz w:val="24"/>
                <w:szCs w:val="24"/>
              </w:rPr>
            </w:pPr>
            <w:r>
              <w:rPr>
                <w:rFonts w:ascii="Times New Roman" w:hAnsi="Times New Roman"/>
                <w:sz w:val="24"/>
                <w:szCs w:val="24"/>
              </w:rPr>
              <w:t xml:space="preserve">Федор Иванович Тютчев (1803—1873) </w:t>
            </w:r>
          </w:p>
          <w:p w14:paraId="0CAE6FE5" w14:textId="77777777" w:rsidR="00C9753D" w:rsidRDefault="00C9753D" w:rsidP="0017554D">
            <w:pPr>
              <w:spacing w:after="0" w:line="240" w:lineRule="auto"/>
              <w:jc w:val="both"/>
              <w:rPr>
                <w:rFonts w:ascii="Times New Roman" w:hAnsi="Times New Roman"/>
                <w:sz w:val="24"/>
                <w:szCs w:val="24"/>
              </w:rPr>
            </w:pPr>
            <w:r>
              <w:rPr>
                <w:rFonts w:ascii="Times New Roman" w:hAnsi="Times New Roman"/>
                <w:sz w:val="24"/>
                <w:szCs w:val="24"/>
              </w:rPr>
              <w:t>Жизненный и творческий путь Ф. И. Тютчева (с обобщением ранее изученного). Философская, общественно-политическая и любовная лирика Ф. И. Тютчева. Художественные особенности лирики Ф. И. Тютчева.</w:t>
            </w:r>
          </w:p>
        </w:tc>
        <w:tc>
          <w:tcPr>
            <w:tcW w:w="854" w:type="pct"/>
            <w:vAlign w:val="center"/>
          </w:tcPr>
          <w:p w14:paraId="1B0750A0" w14:textId="77777777" w:rsidR="00C9753D" w:rsidRDefault="00C9753D" w:rsidP="0017554D">
            <w:pPr>
              <w:spacing w:after="0"/>
              <w:jc w:val="center"/>
              <w:rPr>
                <w:rFonts w:ascii="Times New Roman" w:hAnsi="Times New Roman"/>
                <w:b/>
                <w:sz w:val="24"/>
                <w:szCs w:val="24"/>
              </w:rPr>
            </w:pPr>
            <w:r>
              <w:rPr>
                <w:rFonts w:ascii="Times New Roman" w:hAnsi="Times New Roman"/>
                <w:b/>
                <w:sz w:val="24"/>
                <w:szCs w:val="24"/>
              </w:rPr>
              <w:t>2</w:t>
            </w:r>
          </w:p>
        </w:tc>
        <w:tc>
          <w:tcPr>
            <w:tcW w:w="428" w:type="pct"/>
            <w:vMerge w:val="restart"/>
          </w:tcPr>
          <w:p w14:paraId="02ACD8F4" w14:textId="77777777" w:rsidR="00C9753D" w:rsidRDefault="00C9753D" w:rsidP="00C9753D">
            <w:pPr>
              <w:spacing w:after="0" w:line="240" w:lineRule="auto"/>
              <w:rPr>
                <w:rFonts w:ascii="Times New Roman" w:hAnsi="Times New Roman"/>
                <w:b/>
                <w:i/>
                <w:color w:val="000000" w:themeColor="text1"/>
                <w:sz w:val="24"/>
                <w:szCs w:val="24"/>
              </w:rPr>
            </w:pPr>
            <w:r>
              <w:rPr>
                <w:rFonts w:ascii="Times New Roman" w:hAnsi="Times New Roman"/>
                <w:color w:val="000000" w:themeColor="text1"/>
                <w:sz w:val="24"/>
                <w:szCs w:val="24"/>
              </w:rPr>
              <w:t>ОК 05, ОК 10</w:t>
            </w:r>
          </w:p>
        </w:tc>
        <w:tc>
          <w:tcPr>
            <w:tcW w:w="691" w:type="pct"/>
            <w:vMerge w:val="restart"/>
          </w:tcPr>
          <w:p w14:paraId="3C0BBF6A" w14:textId="77777777" w:rsidR="00C9753D" w:rsidRDefault="00C9753D" w:rsidP="00C9753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w:t>
            </w:r>
          </w:p>
          <w:p w14:paraId="29BB16E2" w14:textId="77777777" w:rsidR="00C9753D" w:rsidRDefault="00C9753D" w:rsidP="00C9753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10.01</w:t>
            </w:r>
          </w:p>
          <w:p w14:paraId="0969B0A0" w14:textId="77777777" w:rsidR="00C9753D" w:rsidRDefault="00C9753D" w:rsidP="00C9753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10.02,Уо 10.03,Уо 10.04</w:t>
            </w:r>
          </w:p>
          <w:p w14:paraId="36A99968" w14:textId="77777777" w:rsidR="00C9753D" w:rsidRDefault="00C9753D" w:rsidP="00C9753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10.02</w:t>
            </w:r>
          </w:p>
          <w:p w14:paraId="236EF5DD" w14:textId="77777777" w:rsidR="00C9753D" w:rsidRDefault="00C9753D" w:rsidP="00C9753D">
            <w:pPr>
              <w:pStyle w:val="affffff3"/>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10.05</w:t>
            </w:r>
          </w:p>
        </w:tc>
      </w:tr>
      <w:tr w:rsidR="001165CF" w14:paraId="062B5E66" w14:textId="77777777" w:rsidTr="0017554D">
        <w:trPr>
          <w:trHeight w:val="20"/>
        </w:trPr>
        <w:tc>
          <w:tcPr>
            <w:tcW w:w="652" w:type="pct"/>
          </w:tcPr>
          <w:p w14:paraId="4FDA1441" w14:textId="77777777" w:rsidR="001165CF" w:rsidRDefault="001165CF" w:rsidP="0017554D">
            <w:pPr>
              <w:spacing w:after="0" w:line="240" w:lineRule="auto"/>
              <w:rPr>
                <w:rFonts w:ascii="Times New Roman" w:hAnsi="Times New Roman"/>
                <w:b/>
                <w:bCs/>
                <w:sz w:val="24"/>
                <w:szCs w:val="24"/>
              </w:rPr>
            </w:pPr>
            <w:r>
              <w:rPr>
                <w:rFonts w:ascii="Times New Roman" w:hAnsi="Times New Roman"/>
                <w:b/>
                <w:bCs/>
                <w:sz w:val="24"/>
                <w:szCs w:val="24"/>
              </w:rPr>
              <w:t>Тема 3.2</w:t>
            </w:r>
          </w:p>
        </w:tc>
        <w:tc>
          <w:tcPr>
            <w:tcW w:w="2375" w:type="pct"/>
          </w:tcPr>
          <w:p w14:paraId="7C47D2C2" w14:textId="77777777" w:rsidR="001165CF" w:rsidRDefault="001165CF" w:rsidP="0017554D">
            <w:pPr>
              <w:jc w:val="both"/>
              <w:rPr>
                <w:rFonts w:ascii="Times New Roman" w:hAnsi="Times New Roman"/>
                <w:sz w:val="24"/>
                <w:szCs w:val="24"/>
              </w:rPr>
            </w:pPr>
            <w:r>
              <w:rPr>
                <w:rFonts w:ascii="Times New Roman" w:hAnsi="Times New Roman"/>
                <w:sz w:val="24"/>
                <w:szCs w:val="24"/>
              </w:rPr>
              <w:t xml:space="preserve">Афанасий Афанасьевич Фет (1820—1892) </w:t>
            </w:r>
          </w:p>
          <w:p w14:paraId="6A6D51D0" w14:textId="77777777" w:rsidR="001165CF" w:rsidRDefault="001165CF" w:rsidP="0017554D">
            <w:pPr>
              <w:spacing w:after="0" w:line="240" w:lineRule="auto"/>
              <w:jc w:val="both"/>
              <w:rPr>
                <w:rFonts w:ascii="Times New Roman" w:hAnsi="Times New Roman"/>
                <w:sz w:val="24"/>
                <w:szCs w:val="24"/>
              </w:rPr>
            </w:pPr>
            <w:r>
              <w:rPr>
                <w:rFonts w:ascii="Times New Roman" w:hAnsi="Times New Roman"/>
                <w:sz w:val="24"/>
                <w:szCs w:val="24"/>
              </w:rPr>
              <w:t>Жизненный и творческий путь А. А. Фета (с обобщением ранее изученного). Эстетические взгляды поэта и художественные особенности лирики А. А. Фета. Темы, мотивы и художественное своеобразие лирики А. А. Фета</w:t>
            </w:r>
          </w:p>
        </w:tc>
        <w:tc>
          <w:tcPr>
            <w:tcW w:w="854" w:type="pct"/>
            <w:vAlign w:val="center"/>
          </w:tcPr>
          <w:p w14:paraId="7EE883C8" w14:textId="77777777" w:rsidR="001165CF" w:rsidRDefault="001165CF" w:rsidP="0017554D">
            <w:pPr>
              <w:spacing w:after="0"/>
              <w:jc w:val="center"/>
              <w:rPr>
                <w:rFonts w:ascii="Times New Roman" w:hAnsi="Times New Roman"/>
                <w:b/>
                <w:sz w:val="24"/>
                <w:szCs w:val="24"/>
              </w:rPr>
            </w:pPr>
            <w:r>
              <w:rPr>
                <w:rFonts w:ascii="Times New Roman" w:hAnsi="Times New Roman"/>
                <w:b/>
                <w:sz w:val="24"/>
                <w:szCs w:val="24"/>
              </w:rPr>
              <w:t>2</w:t>
            </w:r>
          </w:p>
        </w:tc>
        <w:tc>
          <w:tcPr>
            <w:tcW w:w="428" w:type="pct"/>
            <w:vMerge/>
          </w:tcPr>
          <w:p w14:paraId="39148D16" w14:textId="77777777" w:rsidR="001165CF" w:rsidRDefault="001165CF" w:rsidP="0017554D">
            <w:pPr>
              <w:spacing w:after="0"/>
              <w:jc w:val="center"/>
              <w:rPr>
                <w:rFonts w:ascii="Times New Roman" w:hAnsi="Times New Roman"/>
                <w:sz w:val="24"/>
                <w:szCs w:val="24"/>
              </w:rPr>
            </w:pPr>
          </w:p>
        </w:tc>
        <w:tc>
          <w:tcPr>
            <w:tcW w:w="691" w:type="pct"/>
            <w:vMerge/>
          </w:tcPr>
          <w:p w14:paraId="64756187" w14:textId="77777777" w:rsidR="001165CF" w:rsidRDefault="001165CF" w:rsidP="0017554D">
            <w:pPr>
              <w:pStyle w:val="affffff3"/>
              <w:jc w:val="center"/>
              <w:rPr>
                <w:rFonts w:ascii="Times New Roman" w:hAnsi="Times New Roman"/>
                <w:sz w:val="24"/>
                <w:szCs w:val="24"/>
              </w:rPr>
            </w:pPr>
          </w:p>
        </w:tc>
      </w:tr>
      <w:tr w:rsidR="001165CF" w14:paraId="6589011C" w14:textId="77777777" w:rsidTr="0017554D">
        <w:trPr>
          <w:trHeight w:val="20"/>
        </w:trPr>
        <w:tc>
          <w:tcPr>
            <w:tcW w:w="652" w:type="pct"/>
          </w:tcPr>
          <w:p w14:paraId="48D1272D" w14:textId="77777777" w:rsidR="001165CF" w:rsidRDefault="001165CF" w:rsidP="0017554D">
            <w:pPr>
              <w:spacing w:after="0" w:line="240" w:lineRule="auto"/>
              <w:rPr>
                <w:rFonts w:ascii="Times New Roman" w:hAnsi="Times New Roman"/>
                <w:b/>
                <w:bCs/>
                <w:sz w:val="24"/>
                <w:szCs w:val="24"/>
              </w:rPr>
            </w:pPr>
          </w:p>
        </w:tc>
        <w:tc>
          <w:tcPr>
            <w:tcW w:w="2375" w:type="pct"/>
          </w:tcPr>
          <w:p w14:paraId="1AD8C510" w14:textId="77777777" w:rsidR="001165CF" w:rsidRDefault="001165CF" w:rsidP="0017554D">
            <w:pPr>
              <w:spacing w:after="0" w:line="240" w:lineRule="auto"/>
              <w:jc w:val="both"/>
              <w:rPr>
                <w:rFonts w:ascii="Times New Roman" w:hAnsi="Times New Roman"/>
                <w:sz w:val="24"/>
                <w:szCs w:val="24"/>
              </w:rPr>
            </w:pPr>
            <w:r>
              <w:rPr>
                <w:rFonts w:ascii="Times New Roman" w:hAnsi="Times New Roman"/>
                <w:b/>
                <w:sz w:val="24"/>
                <w:szCs w:val="24"/>
              </w:rPr>
              <w:t>Профессионально ориентированное содержание</w:t>
            </w:r>
          </w:p>
        </w:tc>
        <w:tc>
          <w:tcPr>
            <w:tcW w:w="854" w:type="pct"/>
            <w:vAlign w:val="center"/>
          </w:tcPr>
          <w:p w14:paraId="090CB6E1" w14:textId="77777777" w:rsidR="001165CF" w:rsidRDefault="001165CF" w:rsidP="0017554D">
            <w:pPr>
              <w:spacing w:after="0"/>
              <w:jc w:val="center"/>
              <w:rPr>
                <w:rFonts w:ascii="Times New Roman" w:hAnsi="Times New Roman"/>
                <w:b/>
                <w:sz w:val="24"/>
                <w:szCs w:val="24"/>
              </w:rPr>
            </w:pPr>
            <w:r>
              <w:rPr>
                <w:rFonts w:ascii="Times New Roman" w:hAnsi="Times New Roman"/>
                <w:b/>
                <w:sz w:val="24"/>
                <w:szCs w:val="24"/>
              </w:rPr>
              <w:t>2</w:t>
            </w:r>
          </w:p>
        </w:tc>
        <w:tc>
          <w:tcPr>
            <w:tcW w:w="428" w:type="pct"/>
            <w:vMerge/>
          </w:tcPr>
          <w:p w14:paraId="47D094D4" w14:textId="77777777" w:rsidR="001165CF" w:rsidRDefault="001165CF" w:rsidP="0017554D">
            <w:pPr>
              <w:spacing w:after="0"/>
              <w:jc w:val="center"/>
              <w:rPr>
                <w:rFonts w:ascii="Times New Roman" w:hAnsi="Times New Roman"/>
                <w:sz w:val="24"/>
                <w:szCs w:val="24"/>
              </w:rPr>
            </w:pPr>
          </w:p>
        </w:tc>
        <w:tc>
          <w:tcPr>
            <w:tcW w:w="691" w:type="pct"/>
            <w:vMerge/>
          </w:tcPr>
          <w:p w14:paraId="27EA609C" w14:textId="77777777" w:rsidR="001165CF" w:rsidRDefault="001165CF" w:rsidP="0017554D">
            <w:pPr>
              <w:pStyle w:val="affffff3"/>
              <w:jc w:val="center"/>
              <w:rPr>
                <w:rFonts w:ascii="Times New Roman" w:hAnsi="Times New Roman"/>
                <w:sz w:val="24"/>
                <w:szCs w:val="24"/>
              </w:rPr>
            </w:pPr>
          </w:p>
        </w:tc>
      </w:tr>
      <w:tr w:rsidR="001165CF" w14:paraId="29559AAE" w14:textId="77777777" w:rsidTr="0017554D">
        <w:trPr>
          <w:trHeight w:val="20"/>
        </w:trPr>
        <w:tc>
          <w:tcPr>
            <w:tcW w:w="652" w:type="pct"/>
          </w:tcPr>
          <w:p w14:paraId="53FC711A" w14:textId="77777777" w:rsidR="001165CF" w:rsidRDefault="001165CF" w:rsidP="0017554D">
            <w:pPr>
              <w:spacing w:after="0" w:line="240" w:lineRule="auto"/>
              <w:rPr>
                <w:rFonts w:ascii="Times New Roman" w:hAnsi="Times New Roman"/>
                <w:b/>
                <w:bCs/>
                <w:sz w:val="24"/>
                <w:szCs w:val="24"/>
              </w:rPr>
            </w:pPr>
            <w:r>
              <w:rPr>
                <w:rFonts w:ascii="Times New Roman" w:hAnsi="Times New Roman"/>
                <w:b/>
                <w:bCs/>
                <w:sz w:val="24"/>
                <w:szCs w:val="24"/>
              </w:rPr>
              <w:t>Тема 3.3</w:t>
            </w:r>
          </w:p>
        </w:tc>
        <w:tc>
          <w:tcPr>
            <w:tcW w:w="2375" w:type="pct"/>
          </w:tcPr>
          <w:p w14:paraId="168BDBCC" w14:textId="77777777" w:rsidR="001165CF" w:rsidRDefault="001165CF" w:rsidP="0017554D">
            <w:pPr>
              <w:spacing w:after="0" w:line="240" w:lineRule="auto"/>
              <w:jc w:val="both"/>
              <w:rPr>
                <w:rFonts w:ascii="Times New Roman" w:hAnsi="Times New Roman"/>
                <w:sz w:val="24"/>
                <w:szCs w:val="24"/>
              </w:rPr>
            </w:pPr>
            <w:r>
              <w:rPr>
                <w:rFonts w:ascii="Times New Roman" w:hAnsi="Times New Roman"/>
                <w:sz w:val="24"/>
                <w:szCs w:val="24"/>
              </w:rPr>
              <w:t>Выявление в художественных текстах изобразительно-выразительных средств языка и применение понимания образной системы для решения профессиональных задач специальностей технологического профиля</w:t>
            </w:r>
          </w:p>
        </w:tc>
        <w:tc>
          <w:tcPr>
            <w:tcW w:w="854" w:type="pct"/>
            <w:vAlign w:val="center"/>
          </w:tcPr>
          <w:p w14:paraId="0E7BE36D" w14:textId="77777777" w:rsidR="001165CF" w:rsidRDefault="001165CF" w:rsidP="0017554D">
            <w:pPr>
              <w:spacing w:after="0"/>
              <w:jc w:val="center"/>
              <w:rPr>
                <w:rFonts w:ascii="Times New Roman" w:hAnsi="Times New Roman"/>
                <w:b/>
                <w:sz w:val="24"/>
                <w:szCs w:val="24"/>
              </w:rPr>
            </w:pPr>
            <w:r>
              <w:rPr>
                <w:rFonts w:ascii="Times New Roman" w:hAnsi="Times New Roman"/>
                <w:b/>
                <w:sz w:val="24"/>
                <w:szCs w:val="24"/>
              </w:rPr>
              <w:t>2</w:t>
            </w:r>
          </w:p>
        </w:tc>
        <w:tc>
          <w:tcPr>
            <w:tcW w:w="428" w:type="pct"/>
            <w:vMerge/>
          </w:tcPr>
          <w:p w14:paraId="41D0768F" w14:textId="77777777" w:rsidR="001165CF" w:rsidRDefault="001165CF" w:rsidP="0017554D">
            <w:pPr>
              <w:spacing w:after="0"/>
              <w:jc w:val="center"/>
              <w:rPr>
                <w:rFonts w:ascii="Times New Roman" w:hAnsi="Times New Roman"/>
                <w:sz w:val="24"/>
                <w:szCs w:val="24"/>
              </w:rPr>
            </w:pPr>
          </w:p>
        </w:tc>
        <w:tc>
          <w:tcPr>
            <w:tcW w:w="691" w:type="pct"/>
            <w:vMerge/>
          </w:tcPr>
          <w:p w14:paraId="75611AFF" w14:textId="77777777" w:rsidR="001165CF" w:rsidRDefault="001165CF" w:rsidP="0017554D">
            <w:pPr>
              <w:pStyle w:val="affffff3"/>
              <w:jc w:val="center"/>
              <w:rPr>
                <w:rFonts w:ascii="Times New Roman" w:hAnsi="Times New Roman"/>
                <w:sz w:val="24"/>
                <w:szCs w:val="24"/>
              </w:rPr>
            </w:pPr>
          </w:p>
        </w:tc>
      </w:tr>
      <w:tr w:rsidR="001165CF" w14:paraId="7C8B7177" w14:textId="77777777" w:rsidTr="0017554D">
        <w:trPr>
          <w:trHeight w:val="20"/>
        </w:trPr>
        <w:tc>
          <w:tcPr>
            <w:tcW w:w="3027" w:type="pct"/>
            <w:gridSpan w:val="2"/>
          </w:tcPr>
          <w:p w14:paraId="541BCA5E" w14:textId="77777777" w:rsidR="001165CF" w:rsidRDefault="001165CF" w:rsidP="0017554D">
            <w:pPr>
              <w:spacing w:after="0" w:line="240" w:lineRule="auto"/>
              <w:jc w:val="both"/>
              <w:rPr>
                <w:rFonts w:ascii="Times New Roman" w:hAnsi="Times New Roman"/>
                <w:sz w:val="24"/>
                <w:szCs w:val="24"/>
              </w:rPr>
            </w:pPr>
            <w:r>
              <w:rPr>
                <w:rFonts w:ascii="Times New Roman" w:hAnsi="Times New Roman"/>
                <w:sz w:val="24"/>
                <w:szCs w:val="24"/>
              </w:rPr>
              <w:t xml:space="preserve">Раздел 4. </w:t>
            </w:r>
            <w:r>
              <w:rPr>
                <w:rFonts w:ascii="Times New Roman" w:hAnsi="Times New Roman"/>
                <w:b/>
                <w:sz w:val="24"/>
                <w:szCs w:val="24"/>
              </w:rPr>
              <w:t>Литература XX века. Особенности развития литературы и других видов искусства в начале XX века</w:t>
            </w:r>
          </w:p>
        </w:tc>
        <w:tc>
          <w:tcPr>
            <w:tcW w:w="854" w:type="pct"/>
            <w:vAlign w:val="center"/>
          </w:tcPr>
          <w:p w14:paraId="492F6B17" w14:textId="77777777" w:rsidR="001165CF" w:rsidRDefault="001165CF" w:rsidP="0017554D">
            <w:pPr>
              <w:spacing w:after="0"/>
              <w:jc w:val="center"/>
              <w:rPr>
                <w:rFonts w:ascii="Times New Roman" w:hAnsi="Times New Roman"/>
                <w:b/>
                <w:sz w:val="24"/>
                <w:szCs w:val="24"/>
              </w:rPr>
            </w:pPr>
            <w:r>
              <w:rPr>
                <w:rFonts w:ascii="Times New Roman" w:hAnsi="Times New Roman"/>
                <w:b/>
                <w:sz w:val="24"/>
                <w:szCs w:val="24"/>
              </w:rPr>
              <w:t>11</w:t>
            </w:r>
          </w:p>
        </w:tc>
        <w:tc>
          <w:tcPr>
            <w:tcW w:w="428" w:type="pct"/>
          </w:tcPr>
          <w:p w14:paraId="3B2C1D42" w14:textId="77777777" w:rsidR="001165CF" w:rsidRDefault="001165CF" w:rsidP="0017554D">
            <w:pPr>
              <w:spacing w:after="0"/>
              <w:jc w:val="center"/>
              <w:rPr>
                <w:rFonts w:ascii="Times New Roman" w:hAnsi="Times New Roman"/>
                <w:sz w:val="24"/>
                <w:szCs w:val="24"/>
              </w:rPr>
            </w:pPr>
          </w:p>
        </w:tc>
        <w:tc>
          <w:tcPr>
            <w:tcW w:w="691" w:type="pct"/>
          </w:tcPr>
          <w:p w14:paraId="266B46E4" w14:textId="77777777" w:rsidR="001165CF" w:rsidRDefault="001165CF" w:rsidP="0017554D">
            <w:pPr>
              <w:pStyle w:val="affffff3"/>
              <w:jc w:val="center"/>
              <w:rPr>
                <w:rFonts w:ascii="Times New Roman" w:hAnsi="Times New Roman"/>
                <w:sz w:val="24"/>
                <w:szCs w:val="24"/>
              </w:rPr>
            </w:pPr>
          </w:p>
        </w:tc>
      </w:tr>
      <w:tr w:rsidR="00C9753D" w14:paraId="7F62A22D" w14:textId="77777777" w:rsidTr="0017554D">
        <w:trPr>
          <w:trHeight w:val="20"/>
        </w:trPr>
        <w:tc>
          <w:tcPr>
            <w:tcW w:w="652" w:type="pct"/>
          </w:tcPr>
          <w:p w14:paraId="0C8CDDDE" w14:textId="77777777" w:rsidR="00C9753D" w:rsidRDefault="00C9753D" w:rsidP="0017554D">
            <w:pPr>
              <w:spacing w:after="0" w:line="240" w:lineRule="auto"/>
              <w:rPr>
                <w:rFonts w:ascii="Times New Roman" w:hAnsi="Times New Roman"/>
                <w:b/>
                <w:bCs/>
                <w:sz w:val="24"/>
                <w:szCs w:val="24"/>
              </w:rPr>
            </w:pPr>
            <w:r>
              <w:rPr>
                <w:rFonts w:ascii="Times New Roman" w:hAnsi="Times New Roman"/>
                <w:b/>
                <w:bCs/>
                <w:sz w:val="24"/>
                <w:szCs w:val="24"/>
              </w:rPr>
              <w:lastRenderedPageBreak/>
              <w:t>Тема 4.1</w:t>
            </w:r>
          </w:p>
        </w:tc>
        <w:tc>
          <w:tcPr>
            <w:tcW w:w="2375" w:type="pct"/>
          </w:tcPr>
          <w:p w14:paraId="1328360A" w14:textId="77777777" w:rsidR="00C9753D" w:rsidRDefault="00C9753D" w:rsidP="0017554D">
            <w:pPr>
              <w:jc w:val="both"/>
              <w:rPr>
                <w:rFonts w:ascii="Times New Roman" w:hAnsi="Times New Roman"/>
                <w:sz w:val="24"/>
                <w:szCs w:val="24"/>
              </w:rPr>
            </w:pPr>
            <w:r>
              <w:rPr>
                <w:rFonts w:ascii="Times New Roman" w:hAnsi="Times New Roman"/>
                <w:sz w:val="24"/>
                <w:szCs w:val="24"/>
              </w:rPr>
              <w:t xml:space="preserve">Иван Алексеевич Бунин (1870—1953).Сведения из биографии (с обобщением ранее изученного). Лирика И. А. Бунина. Своеобразие поэтического мира И. А. Бунина. Философичность лирики Бунина. Поэтизация родной природы; мотивы деревенской и усадебной жизни. Тонкость передачи чувств и настроений лирического героя в поэзии И. А. Бунина. Особенности поэтики И. А. Бунина. </w:t>
            </w:r>
          </w:p>
          <w:p w14:paraId="08ADCD71" w14:textId="77777777" w:rsidR="00C9753D" w:rsidRDefault="00C9753D" w:rsidP="0017554D">
            <w:pPr>
              <w:spacing w:after="0" w:line="240" w:lineRule="auto"/>
              <w:jc w:val="both"/>
              <w:rPr>
                <w:rFonts w:ascii="Times New Roman" w:hAnsi="Times New Roman"/>
                <w:sz w:val="24"/>
                <w:szCs w:val="24"/>
              </w:rPr>
            </w:pPr>
            <w:r>
              <w:rPr>
                <w:rFonts w:ascii="Times New Roman" w:hAnsi="Times New Roman"/>
                <w:sz w:val="24"/>
                <w:szCs w:val="24"/>
              </w:rPr>
              <w:t xml:space="preserve">Проза И. А. Бунина. «Живопись словом» — характерная особенность стиля </w:t>
            </w:r>
            <w:proofErr w:type="spellStart"/>
            <w:r>
              <w:rPr>
                <w:rFonts w:ascii="Times New Roman" w:hAnsi="Times New Roman"/>
                <w:sz w:val="24"/>
                <w:szCs w:val="24"/>
              </w:rPr>
              <w:t>И.А.Бунина</w:t>
            </w:r>
            <w:proofErr w:type="spellEnd"/>
            <w:r>
              <w:rPr>
                <w:rFonts w:ascii="Times New Roman" w:hAnsi="Times New Roman"/>
                <w:sz w:val="24"/>
                <w:szCs w:val="24"/>
              </w:rPr>
              <w:t xml:space="preserve">. Судьбы мира и цивилизации в творчестве </w:t>
            </w:r>
            <w:proofErr w:type="spellStart"/>
            <w:r>
              <w:rPr>
                <w:rFonts w:ascii="Times New Roman" w:hAnsi="Times New Roman"/>
                <w:sz w:val="24"/>
                <w:szCs w:val="24"/>
              </w:rPr>
              <w:t>И.А.Бунина</w:t>
            </w:r>
            <w:proofErr w:type="spellEnd"/>
            <w:r>
              <w:rPr>
                <w:rFonts w:ascii="Times New Roman" w:hAnsi="Times New Roman"/>
                <w:sz w:val="24"/>
                <w:szCs w:val="24"/>
              </w:rPr>
              <w:t xml:space="preserve">. Русский национальный характер в изображении Бунина. Общая характеристика цикла рассказов «Темные аллеи». Тема любви в творчестве И. А. Бунина, новизна ее в сравнении с классической традицией. Слово, подробность, деталь в поэзии и прозе. Тема «дворянского гнезда» на рубеже XIX—XX веков, ее решение в рассказе </w:t>
            </w:r>
            <w:proofErr w:type="spellStart"/>
            <w:r>
              <w:rPr>
                <w:rFonts w:ascii="Times New Roman" w:hAnsi="Times New Roman"/>
                <w:sz w:val="24"/>
                <w:szCs w:val="24"/>
              </w:rPr>
              <w:t>И.А.Бунина</w:t>
            </w:r>
            <w:proofErr w:type="spellEnd"/>
            <w:r>
              <w:rPr>
                <w:rFonts w:ascii="Times New Roman" w:hAnsi="Times New Roman"/>
                <w:sz w:val="24"/>
                <w:szCs w:val="24"/>
              </w:rPr>
              <w:t xml:space="preserve"> «Антоновские яблоки» и пьесе </w:t>
            </w:r>
            <w:proofErr w:type="spellStart"/>
            <w:r>
              <w:rPr>
                <w:rFonts w:ascii="Times New Roman" w:hAnsi="Times New Roman"/>
                <w:sz w:val="24"/>
                <w:szCs w:val="24"/>
              </w:rPr>
              <w:t>А.П.Чехова</w:t>
            </w:r>
            <w:proofErr w:type="spellEnd"/>
            <w:r>
              <w:rPr>
                <w:rFonts w:ascii="Times New Roman" w:hAnsi="Times New Roman"/>
                <w:sz w:val="24"/>
                <w:szCs w:val="24"/>
              </w:rPr>
              <w:t xml:space="preserve"> «Вишневый сад». Реалистическое и символическое в прозе и поэзии. Критики о Бунине (</w:t>
            </w:r>
            <w:proofErr w:type="spellStart"/>
            <w:r>
              <w:rPr>
                <w:rFonts w:ascii="Times New Roman" w:hAnsi="Times New Roman"/>
                <w:sz w:val="24"/>
                <w:szCs w:val="24"/>
              </w:rPr>
              <w:t>В.Брюсов</w:t>
            </w:r>
            <w:proofErr w:type="spellEnd"/>
            <w:r>
              <w:rPr>
                <w:rFonts w:ascii="Times New Roman" w:hAnsi="Times New Roman"/>
                <w:sz w:val="24"/>
                <w:szCs w:val="24"/>
              </w:rPr>
              <w:t xml:space="preserve">, </w:t>
            </w:r>
            <w:proofErr w:type="spellStart"/>
            <w:r>
              <w:rPr>
                <w:rFonts w:ascii="Times New Roman" w:hAnsi="Times New Roman"/>
                <w:sz w:val="24"/>
                <w:szCs w:val="24"/>
              </w:rPr>
              <w:t>Ю.Айхенвальд</w:t>
            </w:r>
            <w:proofErr w:type="spellEnd"/>
            <w:r>
              <w:rPr>
                <w:rFonts w:ascii="Times New Roman" w:hAnsi="Times New Roman"/>
                <w:sz w:val="24"/>
                <w:szCs w:val="24"/>
              </w:rPr>
              <w:t xml:space="preserve">, </w:t>
            </w:r>
            <w:proofErr w:type="spellStart"/>
            <w:r>
              <w:rPr>
                <w:rFonts w:ascii="Times New Roman" w:hAnsi="Times New Roman"/>
                <w:sz w:val="24"/>
                <w:szCs w:val="24"/>
              </w:rPr>
              <w:t>З.Шаховская</w:t>
            </w:r>
            <w:proofErr w:type="spellEnd"/>
            <w:r>
              <w:rPr>
                <w:rFonts w:ascii="Times New Roman" w:hAnsi="Times New Roman"/>
                <w:sz w:val="24"/>
                <w:szCs w:val="24"/>
              </w:rPr>
              <w:t xml:space="preserve">, </w:t>
            </w:r>
            <w:proofErr w:type="spellStart"/>
            <w:r>
              <w:rPr>
                <w:rFonts w:ascii="Times New Roman" w:hAnsi="Times New Roman"/>
                <w:sz w:val="24"/>
                <w:szCs w:val="24"/>
              </w:rPr>
              <w:t>О.Михайлов</w:t>
            </w:r>
            <w:proofErr w:type="spellEnd"/>
            <w:r>
              <w:rPr>
                <w:rFonts w:ascii="Times New Roman" w:hAnsi="Times New Roman"/>
                <w:sz w:val="24"/>
                <w:szCs w:val="24"/>
              </w:rPr>
              <w:t>) (по выбору преподавателя).</w:t>
            </w:r>
          </w:p>
        </w:tc>
        <w:tc>
          <w:tcPr>
            <w:tcW w:w="854" w:type="pct"/>
            <w:vAlign w:val="center"/>
          </w:tcPr>
          <w:p w14:paraId="0EAF172F" w14:textId="77777777" w:rsidR="00C9753D" w:rsidRDefault="00C9753D" w:rsidP="0017554D">
            <w:pPr>
              <w:spacing w:after="0"/>
              <w:jc w:val="center"/>
              <w:rPr>
                <w:rFonts w:ascii="Times New Roman" w:hAnsi="Times New Roman"/>
                <w:b/>
                <w:sz w:val="24"/>
                <w:szCs w:val="24"/>
              </w:rPr>
            </w:pPr>
            <w:r>
              <w:rPr>
                <w:rFonts w:ascii="Times New Roman" w:hAnsi="Times New Roman"/>
                <w:b/>
                <w:sz w:val="24"/>
                <w:szCs w:val="24"/>
              </w:rPr>
              <w:t>2</w:t>
            </w:r>
          </w:p>
        </w:tc>
        <w:tc>
          <w:tcPr>
            <w:tcW w:w="428" w:type="pct"/>
            <w:vMerge w:val="restart"/>
          </w:tcPr>
          <w:p w14:paraId="6E192337" w14:textId="77777777" w:rsidR="00C9753D" w:rsidRDefault="00C9753D" w:rsidP="00C9753D">
            <w:pPr>
              <w:spacing w:after="0" w:line="240" w:lineRule="auto"/>
              <w:rPr>
                <w:rFonts w:ascii="Times New Roman" w:hAnsi="Times New Roman"/>
                <w:b/>
                <w:i/>
                <w:color w:val="000000" w:themeColor="text1"/>
                <w:sz w:val="24"/>
                <w:szCs w:val="24"/>
              </w:rPr>
            </w:pPr>
            <w:r>
              <w:rPr>
                <w:rFonts w:ascii="Times New Roman" w:hAnsi="Times New Roman"/>
                <w:color w:val="000000" w:themeColor="text1"/>
                <w:sz w:val="24"/>
                <w:szCs w:val="24"/>
              </w:rPr>
              <w:t>ОК 05, ОК 10</w:t>
            </w:r>
          </w:p>
        </w:tc>
        <w:tc>
          <w:tcPr>
            <w:tcW w:w="691" w:type="pct"/>
            <w:vMerge w:val="restart"/>
          </w:tcPr>
          <w:p w14:paraId="5568D736" w14:textId="77777777" w:rsidR="00C9753D" w:rsidRDefault="00C9753D" w:rsidP="00C9753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w:t>
            </w:r>
          </w:p>
          <w:p w14:paraId="3215118D" w14:textId="77777777" w:rsidR="00C9753D" w:rsidRDefault="00C9753D" w:rsidP="00C9753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10.01</w:t>
            </w:r>
          </w:p>
          <w:p w14:paraId="6D4F2D61" w14:textId="77777777" w:rsidR="00C9753D" w:rsidRDefault="00C9753D" w:rsidP="00C9753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10.02,Уо 10.03,Уо 10.04</w:t>
            </w:r>
          </w:p>
          <w:p w14:paraId="118CD64E" w14:textId="77777777" w:rsidR="00C9753D" w:rsidRDefault="00C9753D" w:rsidP="00C9753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10.02</w:t>
            </w:r>
          </w:p>
          <w:p w14:paraId="63062FBF" w14:textId="77777777" w:rsidR="00C9753D" w:rsidRDefault="00C9753D" w:rsidP="00C9753D">
            <w:pPr>
              <w:pStyle w:val="affffff3"/>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10.05</w:t>
            </w:r>
          </w:p>
        </w:tc>
      </w:tr>
      <w:tr w:rsidR="001165CF" w14:paraId="1A24E42C" w14:textId="77777777" w:rsidTr="0017554D">
        <w:trPr>
          <w:trHeight w:val="20"/>
        </w:trPr>
        <w:tc>
          <w:tcPr>
            <w:tcW w:w="652" w:type="pct"/>
          </w:tcPr>
          <w:p w14:paraId="05F498DB" w14:textId="77777777" w:rsidR="001165CF" w:rsidRDefault="001165CF" w:rsidP="0017554D">
            <w:pPr>
              <w:spacing w:after="0" w:line="240" w:lineRule="auto"/>
              <w:rPr>
                <w:rFonts w:ascii="Times New Roman" w:hAnsi="Times New Roman"/>
                <w:b/>
                <w:bCs/>
                <w:sz w:val="24"/>
                <w:szCs w:val="24"/>
              </w:rPr>
            </w:pPr>
            <w:r>
              <w:rPr>
                <w:rFonts w:ascii="Times New Roman" w:hAnsi="Times New Roman"/>
                <w:b/>
                <w:bCs/>
                <w:sz w:val="24"/>
                <w:szCs w:val="24"/>
              </w:rPr>
              <w:t>Тема 4.2</w:t>
            </w:r>
          </w:p>
        </w:tc>
        <w:tc>
          <w:tcPr>
            <w:tcW w:w="2375" w:type="pct"/>
          </w:tcPr>
          <w:p w14:paraId="1398AA75" w14:textId="77777777" w:rsidR="001165CF" w:rsidRDefault="001165CF" w:rsidP="0017554D">
            <w:pPr>
              <w:jc w:val="both"/>
              <w:rPr>
                <w:rFonts w:ascii="Times New Roman" w:hAnsi="Times New Roman"/>
                <w:sz w:val="24"/>
                <w:szCs w:val="24"/>
              </w:rPr>
            </w:pPr>
            <w:r>
              <w:rPr>
                <w:rFonts w:ascii="Times New Roman" w:hAnsi="Times New Roman"/>
                <w:sz w:val="24"/>
                <w:szCs w:val="24"/>
              </w:rPr>
              <w:t xml:space="preserve">Александр Иванович Куприн (1870—1938) </w:t>
            </w:r>
          </w:p>
          <w:p w14:paraId="62CFF403" w14:textId="77777777" w:rsidR="001165CF" w:rsidRDefault="001165CF" w:rsidP="0017554D">
            <w:pPr>
              <w:jc w:val="both"/>
              <w:rPr>
                <w:rFonts w:ascii="Times New Roman" w:hAnsi="Times New Roman"/>
                <w:sz w:val="24"/>
                <w:szCs w:val="24"/>
              </w:rPr>
            </w:pPr>
            <w:r>
              <w:rPr>
                <w:rFonts w:ascii="Times New Roman" w:hAnsi="Times New Roman"/>
                <w:sz w:val="24"/>
                <w:szCs w:val="24"/>
              </w:rPr>
              <w:t xml:space="preserve">Сведения из биографии (с обобщением ранее изученного). Повести «Гранатовый браслет», «Олеся». Воспевание здоровых человеческих чувств в произведениях А. И. Куприна. Традиции романтизма и их влияние на творчество А. И. Куприна. Трагизм любви в творчестве А. И. Куприна. Тема «естественного человека» в творчестве Куприна (повесть «Олеся»). Поэтическое изображение природы, богатство духовного мира героев. Нравственные и социальные проблемы в рассказах Куприна. Осуждение пороков современного общества. </w:t>
            </w:r>
          </w:p>
          <w:p w14:paraId="5ED1090E" w14:textId="77777777" w:rsidR="001165CF" w:rsidRDefault="001165CF" w:rsidP="0017554D">
            <w:pPr>
              <w:jc w:val="both"/>
              <w:rPr>
                <w:rFonts w:ascii="Times New Roman" w:hAnsi="Times New Roman"/>
                <w:sz w:val="24"/>
                <w:szCs w:val="24"/>
              </w:rPr>
            </w:pPr>
            <w:r>
              <w:rPr>
                <w:rFonts w:ascii="Times New Roman" w:hAnsi="Times New Roman"/>
                <w:sz w:val="24"/>
                <w:szCs w:val="24"/>
              </w:rPr>
              <w:t xml:space="preserve">Повесть «Гранатовый браслет». Смысл названия повести, спор о </w:t>
            </w:r>
            <w:r>
              <w:rPr>
                <w:rFonts w:ascii="Times New Roman" w:hAnsi="Times New Roman"/>
                <w:sz w:val="24"/>
                <w:szCs w:val="24"/>
              </w:rPr>
              <w:lastRenderedPageBreak/>
              <w:t xml:space="preserve">сильной, бескорыстной любви, тема неравенства в повести. Трагический смысл произведения. Любовь как великая и вечная духовная ценность. Трагическая история любви «маленького человека». Столкновение высоты чувства и низости жизни как лейтмотив произведений А. И. Куприна о любви. </w:t>
            </w:r>
          </w:p>
          <w:p w14:paraId="1455427E" w14:textId="77777777" w:rsidR="001165CF" w:rsidRDefault="001165CF" w:rsidP="0017554D">
            <w:pPr>
              <w:jc w:val="both"/>
              <w:rPr>
                <w:rFonts w:ascii="Times New Roman" w:hAnsi="Times New Roman"/>
                <w:sz w:val="24"/>
                <w:szCs w:val="24"/>
              </w:rPr>
            </w:pPr>
            <w:r>
              <w:rPr>
                <w:rFonts w:ascii="Times New Roman" w:hAnsi="Times New Roman"/>
                <w:sz w:val="24"/>
                <w:szCs w:val="24"/>
              </w:rPr>
              <w:t xml:space="preserve">Решение темы любви и истолкование библейского сюжета в повести «Суламифь». </w:t>
            </w:r>
          </w:p>
          <w:p w14:paraId="25E49E89" w14:textId="77777777" w:rsidR="001165CF" w:rsidRDefault="001165CF" w:rsidP="0017554D">
            <w:pPr>
              <w:jc w:val="both"/>
              <w:rPr>
                <w:rFonts w:ascii="Times New Roman" w:hAnsi="Times New Roman"/>
                <w:sz w:val="24"/>
                <w:szCs w:val="24"/>
              </w:rPr>
            </w:pPr>
            <w:r>
              <w:rPr>
                <w:rFonts w:ascii="Times New Roman" w:hAnsi="Times New Roman"/>
                <w:sz w:val="24"/>
                <w:szCs w:val="24"/>
              </w:rPr>
              <w:t xml:space="preserve">Обличительные мотивы в творчестве А.И. Куприна. Образ русского офицера в литературной традиции («Поединок»). Армия как модель русского общества рубежа XIX—XX веков. Изображение офицерской среды, строевой и казарменной жизни солдат, личных отношений между людьми. Освещение проблемы личности как «нравственного воскресения» героя. Ситуация дуэли: преломление традиции как отражение времени. Социальные и нравственные проблемы в повести. Традиции психологизма Л. Н. Толстого в творчестве Куприна.  </w:t>
            </w:r>
          </w:p>
          <w:p w14:paraId="4EA2C18A" w14:textId="77777777" w:rsidR="001165CF" w:rsidRDefault="001165CF" w:rsidP="0017554D">
            <w:pPr>
              <w:jc w:val="both"/>
              <w:rPr>
                <w:rFonts w:ascii="Times New Roman" w:hAnsi="Times New Roman"/>
                <w:b/>
                <w:sz w:val="24"/>
                <w:szCs w:val="24"/>
              </w:rPr>
            </w:pPr>
            <w:r>
              <w:rPr>
                <w:rFonts w:ascii="Times New Roman" w:hAnsi="Times New Roman"/>
                <w:sz w:val="24"/>
                <w:szCs w:val="24"/>
              </w:rPr>
              <w:t>Критики о Куприне (</w:t>
            </w:r>
            <w:proofErr w:type="spellStart"/>
            <w:r>
              <w:rPr>
                <w:rFonts w:ascii="Times New Roman" w:hAnsi="Times New Roman"/>
                <w:sz w:val="24"/>
                <w:szCs w:val="24"/>
              </w:rPr>
              <w:t>Ю.Айхенвальд</w:t>
            </w:r>
            <w:proofErr w:type="spellEnd"/>
            <w:r>
              <w:rPr>
                <w:rFonts w:ascii="Times New Roman" w:hAnsi="Times New Roman"/>
                <w:sz w:val="24"/>
                <w:szCs w:val="24"/>
              </w:rPr>
              <w:t xml:space="preserve">, </w:t>
            </w:r>
            <w:proofErr w:type="spellStart"/>
            <w:r>
              <w:rPr>
                <w:rFonts w:ascii="Times New Roman" w:hAnsi="Times New Roman"/>
                <w:sz w:val="24"/>
                <w:szCs w:val="24"/>
              </w:rPr>
              <w:t>М.Горький</w:t>
            </w:r>
            <w:proofErr w:type="spellEnd"/>
            <w:r>
              <w:rPr>
                <w:rFonts w:ascii="Times New Roman" w:hAnsi="Times New Roman"/>
                <w:sz w:val="24"/>
                <w:szCs w:val="24"/>
              </w:rPr>
              <w:t xml:space="preserve">, </w:t>
            </w:r>
            <w:proofErr w:type="spellStart"/>
            <w:r>
              <w:rPr>
                <w:rFonts w:ascii="Times New Roman" w:hAnsi="Times New Roman"/>
                <w:sz w:val="24"/>
                <w:szCs w:val="24"/>
              </w:rPr>
              <w:t>О.Михайлов</w:t>
            </w:r>
            <w:proofErr w:type="spellEnd"/>
            <w:r>
              <w:rPr>
                <w:rFonts w:ascii="Times New Roman" w:hAnsi="Times New Roman"/>
                <w:sz w:val="24"/>
                <w:szCs w:val="24"/>
              </w:rPr>
              <w:t>) (по выбору преподавателя).</w:t>
            </w:r>
          </w:p>
        </w:tc>
        <w:tc>
          <w:tcPr>
            <w:tcW w:w="854" w:type="pct"/>
            <w:vAlign w:val="center"/>
          </w:tcPr>
          <w:p w14:paraId="54E7A7D1" w14:textId="77777777" w:rsidR="001165CF" w:rsidRDefault="001165CF" w:rsidP="0017554D">
            <w:pPr>
              <w:spacing w:after="0"/>
              <w:jc w:val="center"/>
              <w:rPr>
                <w:rFonts w:ascii="Times New Roman" w:hAnsi="Times New Roman"/>
                <w:b/>
                <w:sz w:val="24"/>
                <w:szCs w:val="24"/>
              </w:rPr>
            </w:pPr>
            <w:r>
              <w:rPr>
                <w:rFonts w:ascii="Times New Roman" w:hAnsi="Times New Roman"/>
                <w:b/>
                <w:sz w:val="24"/>
                <w:szCs w:val="24"/>
              </w:rPr>
              <w:lastRenderedPageBreak/>
              <w:t>2</w:t>
            </w:r>
          </w:p>
        </w:tc>
        <w:tc>
          <w:tcPr>
            <w:tcW w:w="428" w:type="pct"/>
            <w:vMerge/>
          </w:tcPr>
          <w:p w14:paraId="561DF137" w14:textId="77777777" w:rsidR="001165CF" w:rsidRDefault="001165CF" w:rsidP="0017554D">
            <w:pPr>
              <w:spacing w:after="0"/>
              <w:jc w:val="center"/>
              <w:rPr>
                <w:rFonts w:ascii="Times New Roman" w:hAnsi="Times New Roman"/>
                <w:sz w:val="24"/>
                <w:szCs w:val="24"/>
              </w:rPr>
            </w:pPr>
          </w:p>
        </w:tc>
        <w:tc>
          <w:tcPr>
            <w:tcW w:w="691" w:type="pct"/>
            <w:vMerge/>
          </w:tcPr>
          <w:p w14:paraId="55BBA139" w14:textId="77777777" w:rsidR="001165CF" w:rsidRDefault="001165CF" w:rsidP="0017554D">
            <w:pPr>
              <w:pStyle w:val="affffff3"/>
              <w:jc w:val="center"/>
              <w:rPr>
                <w:rFonts w:ascii="Times New Roman" w:hAnsi="Times New Roman"/>
                <w:sz w:val="24"/>
                <w:szCs w:val="24"/>
              </w:rPr>
            </w:pPr>
          </w:p>
        </w:tc>
      </w:tr>
      <w:tr w:rsidR="001165CF" w14:paraId="7300DC78" w14:textId="77777777" w:rsidTr="0017554D">
        <w:trPr>
          <w:trHeight w:val="20"/>
        </w:trPr>
        <w:tc>
          <w:tcPr>
            <w:tcW w:w="652" w:type="pct"/>
          </w:tcPr>
          <w:p w14:paraId="14522502" w14:textId="77777777" w:rsidR="001165CF" w:rsidRDefault="001165CF" w:rsidP="0017554D">
            <w:pPr>
              <w:spacing w:after="0" w:line="240" w:lineRule="auto"/>
              <w:rPr>
                <w:rFonts w:ascii="Times New Roman" w:hAnsi="Times New Roman"/>
                <w:b/>
                <w:bCs/>
                <w:sz w:val="24"/>
                <w:szCs w:val="24"/>
              </w:rPr>
            </w:pPr>
            <w:r>
              <w:rPr>
                <w:rFonts w:ascii="Times New Roman" w:hAnsi="Times New Roman"/>
                <w:b/>
                <w:bCs/>
                <w:sz w:val="24"/>
                <w:szCs w:val="24"/>
              </w:rPr>
              <w:t>Тема 4.3</w:t>
            </w:r>
          </w:p>
        </w:tc>
        <w:tc>
          <w:tcPr>
            <w:tcW w:w="2375" w:type="pct"/>
          </w:tcPr>
          <w:p w14:paraId="2E6279F8" w14:textId="77777777" w:rsidR="001165CF" w:rsidRDefault="001165CF" w:rsidP="0017554D">
            <w:pPr>
              <w:jc w:val="both"/>
              <w:rPr>
                <w:rFonts w:ascii="Times New Roman" w:hAnsi="Times New Roman"/>
                <w:sz w:val="24"/>
                <w:szCs w:val="24"/>
              </w:rPr>
            </w:pPr>
            <w:r>
              <w:rPr>
                <w:rFonts w:ascii="Times New Roman" w:hAnsi="Times New Roman"/>
                <w:sz w:val="24"/>
                <w:szCs w:val="24"/>
              </w:rPr>
              <w:t xml:space="preserve">Серебряный век русской поэзии       </w:t>
            </w:r>
          </w:p>
          <w:p w14:paraId="12EDFA6F" w14:textId="77777777" w:rsidR="001165CF" w:rsidRDefault="001165CF" w:rsidP="0017554D">
            <w:pPr>
              <w:jc w:val="both"/>
              <w:rPr>
                <w:rFonts w:ascii="Times New Roman" w:hAnsi="Times New Roman"/>
                <w:sz w:val="24"/>
                <w:szCs w:val="24"/>
              </w:rPr>
            </w:pPr>
            <w:r>
              <w:rPr>
                <w:rFonts w:ascii="Times New Roman" w:hAnsi="Times New Roman"/>
                <w:sz w:val="24"/>
                <w:szCs w:val="24"/>
              </w:rPr>
              <w:t xml:space="preserve">Обзор русской поэзии и поэзии народов России конца XIX — начала XX века. Константин Бальмонт, Валерий Брюсов, Андрей Белый, Николай Гумилев, Осип Мандельштам, Марина Цветаева, Георгий Иванов, Владислав Ходасевич, Игорь Северянин, Михаил Кузмин, </w:t>
            </w:r>
            <w:proofErr w:type="spellStart"/>
            <w:proofErr w:type="gramStart"/>
            <w:r>
              <w:rPr>
                <w:rFonts w:ascii="Times New Roman" w:hAnsi="Times New Roman"/>
                <w:sz w:val="24"/>
                <w:szCs w:val="24"/>
              </w:rPr>
              <w:t>Габдулла</w:t>
            </w:r>
            <w:proofErr w:type="spellEnd"/>
            <w:proofErr w:type="gramEnd"/>
            <w:r>
              <w:rPr>
                <w:rFonts w:ascii="Times New Roman" w:hAnsi="Times New Roman"/>
                <w:sz w:val="24"/>
                <w:szCs w:val="24"/>
              </w:rPr>
              <w:t xml:space="preserve"> Тукай и др. Общая характеристика творчества (стихотворения не менее трех авторов по выбору). </w:t>
            </w:r>
          </w:p>
          <w:p w14:paraId="4EAD37E9" w14:textId="77777777" w:rsidR="001165CF" w:rsidRDefault="001165CF" w:rsidP="0017554D">
            <w:pPr>
              <w:jc w:val="both"/>
              <w:rPr>
                <w:rFonts w:ascii="Times New Roman" w:hAnsi="Times New Roman"/>
                <w:sz w:val="24"/>
                <w:szCs w:val="24"/>
              </w:rPr>
            </w:pPr>
            <w:r>
              <w:rPr>
                <w:rFonts w:ascii="Times New Roman" w:hAnsi="Times New Roman"/>
                <w:sz w:val="24"/>
                <w:szCs w:val="24"/>
              </w:rPr>
              <w:t xml:space="preserve">Проблема традиций и новаторства в литературе начала ХХ века. Формы ее разрешения в творчестве реалистов, символистов, </w:t>
            </w:r>
            <w:r>
              <w:rPr>
                <w:rFonts w:ascii="Times New Roman" w:hAnsi="Times New Roman"/>
                <w:sz w:val="24"/>
                <w:szCs w:val="24"/>
              </w:rPr>
              <w:lastRenderedPageBreak/>
              <w:t xml:space="preserve">акмеистов, футуристов. </w:t>
            </w:r>
          </w:p>
          <w:p w14:paraId="6646B956" w14:textId="77777777" w:rsidR="001165CF" w:rsidRDefault="001165CF" w:rsidP="0017554D">
            <w:pPr>
              <w:jc w:val="both"/>
              <w:rPr>
                <w:rFonts w:ascii="Times New Roman" w:hAnsi="Times New Roman"/>
                <w:sz w:val="24"/>
                <w:szCs w:val="24"/>
              </w:rPr>
            </w:pPr>
            <w:r>
              <w:rPr>
                <w:rFonts w:ascii="Times New Roman" w:hAnsi="Times New Roman"/>
                <w:sz w:val="24"/>
                <w:szCs w:val="24"/>
              </w:rPr>
              <w:t xml:space="preserve">Серебряный век как своеобразный «русский ренессанс». Литературные течения поэзии русского модернизма: символизм, акмеизм, футуризм (общая характеристика направлений). </w:t>
            </w:r>
          </w:p>
          <w:p w14:paraId="42411453" w14:textId="77777777" w:rsidR="001165CF" w:rsidRDefault="001165CF" w:rsidP="0017554D">
            <w:pPr>
              <w:jc w:val="both"/>
              <w:rPr>
                <w:rFonts w:ascii="Times New Roman" w:hAnsi="Times New Roman"/>
                <w:b/>
                <w:sz w:val="24"/>
                <w:szCs w:val="24"/>
              </w:rPr>
            </w:pPr>
            <w:r>
              <w:rPr>
                <w:rFonts w:ascii="Times New Roman" w:hAnsi="Times New Roman"/>
                <w:sz w:val="24"/>
                <w:szCs w:val="24"/>
              </w:rPr>
              <w:t>Поэты, творившие вне литературных течений: И. Ф. Анненский, М. И. Цветаева.</w:t>
            </w:r>
          </w:p>
        </w:tc>
        <w:tc>
          <w:tcPr>
            <w:tcW w:w="854" w:type="pct"/>
            <w:vAlign w:val="center"/>
          </w:tcPr>
          <w:p w14:paraId="55B58633" w14:textId="77777777" w:rsidR="001165CF" w:rsidRDefault="001165CF" w:rsidP="0017554D">
            <w:pPr>
              <w:spacing w:after="0"/>
              <w:jc w:val="center"/>
              <w:rPr>
                <w:rFonts w:ascii="Times New Roman" w:hAnsi="Times New Roman"/>
                <w:b/>
                <w:sz w:val="24"/>
                <w:szCs w:val="24"/>
              </w:rPr>
            </w:pPr>
            <w:r>
              <w:rPr>
                <w:rFonts w:ascii="Times New Roman" w:hAnsi="Times New Roman"/>
                <w:b/>
                <w:sz w:val="24"/>
                <w:szCs w:val="24"/>
              </w:rPr>
              <w:lastRenderedPageBreak/>
              <w:t>2</w:t>
            </w:r>
          </w:p>
        </w:tc>
        <w:tc>
          <w:tcPr>
            <w:tcW w:w="428" w:type="pct"/>
            <w:vMerge/>
          </w:tcPr>
          <w:p w14:paraId="2FEA2865" w14:textId="77777777" w:rsidR="001165CF" w:rsidRDefault="001165CF" w:rsidP="0017554D">
            <w:pPr>
              <w:spacing w:after="0"/>
              <w:jc w:val="center"/>
              <w:rPr>
                <w:rFonts w:ascii="Times New Roman" w:hAnsi="Times New Roman"/>
                <w:sz w:val="24"/>
                <w:szCs w:val="24"/>
              </w:rPr>
            </w:pPr>
          </w:p>
        </w:tc>
        <w:tc>
          <w:tcPr>
            <w:tcW w:w="691" w:type="pct"/>
            <w:vMerge/>
          </w:tcPr>
          <w:p w14:paraId="451C8AAD" w14:textId="77777777" w:rsidR="001165CF" w:rsidRDefault="001165CF" w:rsidP="0017554D">
            <w:pPr>
              <w:pStyle w:val="affffff3"/>
              <w:jc w:val="center"/>
              <w:rPr>
                <w:rFonts w:ascii="Times New Roman" w:hAnsi="Times New Roman"/>
                <w:sz w:val="24"/>
                <w:szCs w:val="24"/>
              </w:rPr>
            </w:pPr>
          </w:p>
        </w:tc>
      </w:tr>
      <w:tr w:rsidR="001165CF" w14:paraId="25F25081" w14:textId="77777777" w:rsidTr="0017554D">
        <w:trPr>
          <w:trHeight w:val="20"/>
        </w:trPr>
        <w:tc>
          <w:tcPr>
            <w:tcW w:w="652" w:type="pct"/>
          </w:tcPr>
          <w:p w14:paraId="0316EEB2" w14:textId="77777777" w:rsidR="001165CF" w:rsidRDefault="001165CF" w:rsidP="0017554D">
            <w:pPr>
              <w:spacing w:after="0" w:line="240" w:lineRule="auto"/>
              <w:rPr>
                <w:rFonts w:ascii="Times New Roman" w:hAnsi="Times New Roman"/>
                <w:b/>
                <w:bCs/>
                <w:sz w:val="24"/>
                <w:szCs w:val="24"/>
              </w:rPr>
            </w:pPr>
            <w:r>
              <w:rPr>
                <w:rFonts w:ascii="Times New Roman" w:hAnsi="Times New Roman"/>
                <w:b/>
                <w:bCs/>
                <w:sz w:val="24"/>
                <w:szCs w:val="24"/>
              </w:rPr>
              <w:t>Тема 4.4</w:t>
            </w:r>
          </w:p>
        </w:tc>
        <w:tc>
          <w:tcPr>
            <w:tcW w:w="2375" w:type="pct"/>
          </w:tcPr>
          <w:p w14:paraId="21CFC2F6" w14:textId="77777777" w:rsidR="001165CF" w:rsidRDefault="001165CF" w:rsidP="0017554D">
            <w:pPr>
              <w:jc w:val="both"/>
              <w:rPr>
                <w:rFonts w:ascii="Times New Roman" w:hAnsi="Times New Roman"/>
                <w:sz w:val="24"/>
                <w:szCs w:val="24"/>
              </w:rPr>
            </w:pPr>
            <w:r>
              <w:rPr>
                <w:rFonts w:ascii="Times New Roman" w:hAnsi="Times New Roman"/>
                <w:sz w:val="24"/>
                <w:szCs w:val="24"/>
              </w:rPr>
              <w:t xml:space="preserve">Максим Горький (1868—1936). Сведения из биографии (с обобщением ранее изученного). </w:t>
            </w:r>
            <w:proofErr w:type="spellStart"/>
            <w:r>
              <w:rPr>
                <w:rFonts w:ascii="Times New Roman" w:hAnsi="Times New Roman"/>
                <w:sz w:val="24"/>
                <w:szCs w:val="24"/>
              </w:rPr>
              <w:t>М.Горького</w:t>
            </w:r>
            <w:proofErr w:type="spellEnd"/>
            <w:r>
              <w:rPr>
                <w:rFonts w:ascii="Times New Roman" w:hAnsi="Times New Roman"/>
                <w:sz w:val="24"/>
                <w:szCs w:val="24"/>
              </w:rPr>
              <w:t xml:space="preserve"> как ранний образец социалистического реализма. Правда жизни в рассказах Горького. Типы персонажей в романтических рассказах писателя. Тематика и проблематика романтического творчества Горького. Поэтизация гордых и сильных людей. Авторская позиция и способ ее воплощения. </w:t>
            </w:r>
          </w:p>
          <w:p w14:paraId="3A7715DC" w14:textId="77777777" w:rsidR="001165CF" w:rsidRDefault="001165CF" w:rsidP="0017554D">
            <w:pPr>
              <w:jc w:val="both"/>
              <w:rPr>
                <w:rFonts w:ascii="Times New Roman" w:hAnsi="Times New Roman"/>
                <w:sz w:val="24"/>
                <w:szCs w:val="24"/>
              </w:rPr>
            </w:pPr>
            <w:r>
              <w:rPr>
                <w:rFonts w:ascii="Times New Roman" w:hAnsi="Times New Roman"/>
                <w:sz w:val="24"/>
                <w:szCs w:val="24"/>
              </w:rPr>
              <w:t xml:space="preserve">Пьеса «На дне». Изображение правды жизни в пьесе и ее философский смысл. Герои пьесы. Спор о назначении человека. Авторская позиция и способы ее выражения. Новаторство Горького-драматурга. Горький и МХАТ. Горький-романист. Публицистика М. Горького: «Несвоевременные мысли». Поэтика заглавия. Выражение неприятия </w:t>
            </w:r>
            <w:proofErr w:type="spellStart"/>
            <w:r>
              <w:rPr>
                <w:rFonts w:ascii="Times New Roman" w:hAnsi="Times New Roman"/>
                <w:sz w:val="24"/>
                <w:szCs w:val="24"/>
              </w:rPr>
              <w:t>М.Горьким</w:t>
            </w:r>
            <w:proofErr w:type="spellEnd"/>
            <w:r>
              <w:rPr>
                <w:rFonts w:ascii="Times New Roman" w:hAnsi="Times New Roman"/>
                <w:sz w:val="24"/>
                <w:szCs w:val="24"/>
              </w:rPr>
              <w:t xml:space="preserve"> революционной действительности 1917—1918 годов как источник разногласий между </w:t>
            </w:r>
            <w:proofErr w:type="spellStart"/>
            <w:r>
              <w:rPr>
                <w:rFonts w:ascii="Times New Roman" w:hAnsi="Times New Roman"/>
                <w:sz w:val="24"/>
                <w:szCs w:val="24"/>
              </w:rPr>
              <w:t>М.Горьким</w:t>
            </w:r>
            <w:proofErr w:type="spellEnd"/>
            <w:r>
              <w:rPr>
                <w:rFonts w:ascii="Times New Roman" w:hAnsi="Times New Roman"/>
                <w:sz w:val="24"/>
                <w:szCs w:val="24"/>
              </w:rPr>
              <w:t xml:space="preserve"> и большевиками. 2</w:t>
            </w:r>
          </w:p>
          <w:p w14:paraId="058E7623" w14:textId="77777777" w:rsidR="001165CF" w:rsidRDefault="001165CF" w:rsidP="0017554D">
            <w:pPr>
              <w:jc w:val="both"/>
              <w:rPr>
                <w:rFonts w:ascii="Times New Roman" w:hAnsi="Times New Roman"/>
                <w:b/>
                <w:sz w:val="24"/>
                <w:szCs w:val="24"/>
              </w:rPr>
            </w:pPr>
            <w:r>
              <w:rPr>
                <w:rFonts w:ascii="Times New Roman" w:hAnsi="Times New Roman"/>
                <w:sz w:val="24"/>
                <w:szCs w:val="24"/>
              </w:rPr>
              <w:t xml:space="preserve">Цикл публицистических статей </w:t>
            </w:r>
            <w:proofErr w:type="spellStart"/>
            <w:r>
              <w:rPr>
                <w:rFonts w:ascii="Times New Roman" w:hAnsi="Times New Roman"/>
                <w:sz w:val="24"/>
                <w:szCs w:val="24"/>
              </w:rPr>
              <w:t>М.Горького</w:t>
            </w:r>
            <w:proofErr w:type="spellEnd"/>
            <w:r>
              <w:rPr>
                <w:rFonts w:ascii="Times New Roman" w:hAnsi="Times New Roman"/>
                <w:sz w:val="24"/>
                <w:szCs w:val="24"/>
              </w:rPr>
              <w:t xml:space="preserve"> в связи с художественными произведениями писателя. Проблемы книги «Несвоевременные мысли». Критики о Горьком. (А. Луначарский, В. Ходасевич, Ю. Анненский).</w:t>
            </w:r>
          </w:p>
        </w:tc>
        <w:tc>
          <w:tcPr>
            <w:tcW w:w="854" w:type="pct"/>
            <w:vAlign w:val="center"/>
          </w:tcPr>
          <w:p w14:paraId="4556CEB1" w14:textId="77777777" w:rsidR="001165CF" w:rsidRDefault="001165CF" w:rsidP="0017554D">
            <w:pPr>
              <w:spacing w:after="0"/>
              <w:jc w:val="center"/>
              <w:rPr>
                <w:rFonts w:ascii="Times New Roman" w:hAnsi="Times New Roman"/>
                <w:b/>
                <w:sz w:val="24"/>
                <w:szCs w:val="24"/>
              </w:rPr>
            </w:pPr>
            <w:r>
              <w:rPr>
                <w:rFonts w:ascii="Times New Roman" w:hAnsi="Times New Roman"/>
                <w:b/>
                <w:sz w:val="24"/>
                <w:szCs w:val="24"/>
              </w:rPr>
              <w:t>2</w:t>
            </w:r>
          </w:p>
        </w:tc>
        <w:tc>
          <w:tcPr>
            <w:tcW w:w="428" w:type="pct"/>
            <w:vMerge/>
          </w:tcPr>
          <w:p w14:paraId="2E443C0F" w14:textId="77777777" w:rsidR="001165CF" w:rsidRDefault="001165CF" w:rsidP="0017554D">
            <w:pPr>
              <w:spacing w:after="0"/>
              <w:jc w:val="center"/>
              <w:rPr>
                <w:rFonts w:ascii="Times New Roman" w:hAnsi="Times New Roman"/>
                <w:sz w:val="24"/>
                <w:szCs w:val="24"/>
              </w:rPr>
            </w:pPr>
          </w:p>
        </w:tc>
        <w:tc>
          <w:tcPr>
            <w:tcW w:w="691" w:type="pct"/>
            <w:vMerge/>
          </w:tcPr>
          <w:p w14:paraId="0AC0EA89" w14:textId="77777777" w:rsidR="001165CF" w:rsidRDefault="001165CF" w:rsidP="0017554D">
            <w:pPr>
              <w:pStyle w:val="affffff3"/>
              <w:jc w:val="center"/>
              <w:rPr>
                <w:rFonts w:ascii="Times New Roman" w:hAnsi="Times New Roman"/>
                <w:sz w:val="24"/>
                <w:szCs w:val="24"/>
              </w:rPr>
            </w:pPr>
          </w:p>
        </w:tc>
      </w:tr>
      <w:tr w:rsidR="00C9753D" w14:paraId="3C724CFF" w14:textId="77777777" w:rsidTr="0017554D">
        <w:trPr>
          <w:trHeight w:val="20"/>
        </w:trPr>
        <w:tc>
          <w:tcPr>
            <w:tcW w:w="652" w:type="pct"/>
          </w:tcPr>
          <w:p w14:paraId="5C072A52" w14:textId="77777777" w:rsidR="00C9753D" w:rsidRDefault="00C9753D" w:rsidP="0017554D">
            <w:pPr>
              <w:spacing w:after="0" w:line="240" w:lineRule="auto"/>
              <w:rPr>
                <w:rFonts w:ascii="Times New Roman" w:hAnsi="Times New Roman"/>
                <w:b/>
                <w:bCs/>
                <w:sz w:val="24"/>
                <w:szCs w:val="24"/>
              </w:rPr>
            </w:pPr>
            <w:r>
              <w:rPr>
                <w:rFonts w:ascii="Times New Roman" w:hAnsi="Times New Roman"/>
                <w:b/>
                <w:bCs/>
                <w:sz w:val="24"/>
                <w:szCs w:val="24"/>
              </w:rPr>
              <w:t>Тема 4.5</w:t>
            </w:r>
          </w:p>
        </w:tc>
        <w:tc>
          <w:tcPr>
            <w:tcW w:w="2375" w:type="pct"/>
          </w:tcPr>
          <w:p w14:paraId="19EF743E" w14:textId="77777777" w:rsidR="00C9753D" w:rsidRDefault="00C9753D" w:rsidP="0017554D">
            <w:pPr>
              <w:jc w:val="both"/>
              <w:rPr>
                <w:rFonts w:ascii="Times New Roman" w:hAnsi="Times New Roman"/>
                <w:sz w:val="24"/>
                <w:szCs w:val="24"/>
              </w:rPr>
            </w:pPr>
            <w:r>
              <w:rPr>
                <w:rFonts w:ascii="Times New Roman" w:hAnsi="Times New Roman"/>
                <w:sz w:val="24"/>
                <w:szCs w:val="24"/>
              </w:rPr>
              <w:t xml:space="preserve">Александр Александрович Блок (1880—1921). Сведения из биографии (с обобщением ранее изученного). Природа </w:t>
            </w:r>
            <w:r>
              <w:rPr>
                <w:rFonts w:ascii="Times New Roman" w:hAnsi="Times New Roman"/>
                <w:sz w:val="24"/>
                <w:szCs w:val="24"/>
              </w:rPr>
              <w:lastRenderedPageBreak/>
              <w:t xml:space="preserve">социальных противоречий в изображении поэта. Тема исторического прошлого в лирике Блока. Тема родины, тревога за судьбу России в лирике Блока. </w:t>
            </w:r>
          </w:p>
          <w:p w14:paraId="124B29F2" w14:textId="77777777" w:rsidR="00C9753D" w:rsidRDefault="00C9753D" w:rsidP="0017554D">
            <w:pPr>
              <w:jc w:val="both"/>
              <w:rPr>
                <w:rFonts w:ascii="Times New Roman" w:hAnsi="Times New Roman"/>
                <w:b/>
                <w:sz w:val="24"/>
                <w:szCs w:val="24"/>
              </w:rPr>
            </w:pPr>
            <w:r>
              <w:rPr>
                <w:rFonts w:ascii="Times New Roman" w:hAnsi="Times New Roman"/>
                <w:sz w:val="24"/>
                <w:szCs w:val="24"/>
              </w:rPr>
              <w:t>Поэма «Двенадцать». Сложность восприятия Блоком социального характера революции. Сюжет поэмы и ее герои. Борьба миров. Изображение «мирового пожара», неоднозначность финала, образ Христа в поэме. Композиция, лексика, ритмика, интонационное разнообразие поэмы.</w:t>
            </w:r>
          </w:p>
        </w:tc>
        <w:tc>
          <w:tcPr>
            <w:tcW w:w="854" w:type="pct"/>
            <w:vAlign w:val="center"/>
          </w:tcPr>
          <w:p w14:paraId="6894DDF6" w14:textId="77777777" w:rsidR="00C9753D" w:rsidRDefault="00C9753D" w:rsidP="0017554D">
            <w:pPr>
              <w:spacing w:after="0"/>
              <w:jc w:val="center"/>
              <w:rPr>
                <w:rFonts w:ascii="Times New Roman" w:hAnsi="Times New Roman"/>
                <w:b/>
                <w:sz w:val="24"/>
                <w:szCs w:val="24"/>
              </w:rPr>
            </w:pPr>
            <w:r>
              <w:rPr>
                <w:rFonts w:ascii="Times New Roman" w:hAnsi="Times New Roman"/>
                <w:b/>
                <w:sz w:val="24"/>
                <w:szCs w:val="24"/>
              </w:rPr>
              <w:lastRenderedPageBreak/>
              <w:t>2</w:t>
            </w:r>
          </w:p>
        </w:tc>
        <w:tc>
          <w:tcPr>
            <w:tcW w:w="428" w:type="pct"/>
          </w:tcPr>
          <w:p w14:paraId="32141749" w14:textId="77777777" w:rsidR="00C9753D" w:rsidRDefault="00C9753D" w:rsidP="00C9753D">
            <w:pPr>
              <w:spacing w:after="0" w:line="240" w:lineRule="auto"/>
              <w:rPr>
                <w:rFonts w:ascii="Times New Roman" w:hAnsi="Times New Roman"/>
                <w:b/>
                <w:i/>
                <w:color w:val="000000" w:themeColor="text1"/>
                <w:sz w:val="24"/>
                <w:szCs w:val="24"/>
              </w:rPr>
            </w:pPr>
            <w:r>
              <w:rPr>
                <w:rFonts w:ascii="Times New Roman" w:hAnsi="Times New Roman"/>
                <w:color w:val="000000" w:themeColor="text1"/>
                <w:sz w:val="24"/>
                <w:szCs w:val="24"/>
              </w:rPr>
              <w:t>ОК 05, ОК 10</w:t>
            </w:r>
          </w:p>
        </w:tc>
        <w:tc>
          <w:tcPr>
            <w:tcW w:w="691" w:type="pct"/>
          </w:tcPr>
          <w:p w14:paraId="47CE1B18" w14:textId="77777777" w:rsidR="00C9753D" w:rsidRDefault="00C9753D" w:rsidP="00C9753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w:t>
            </w:r>
          </w:p>
          <w:p w14:paraId="48F23DD0" w14:textId="77777777" w:rsidR="00C9753D" w:rsidRDefault="00C9753D" w:rsidP="00C9753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lastRenderedPageBreak/>
              <w:t>Уо</w:t>
            </w:r>
            <w:proofErr w:type="spellEnd"/>
            <w:r>
              <w:rPr>
                <w:rFonts w:ascii="Times New Roman" w:hAnsi="Times New Roman"/>
                <w:bCs/>
                <w:iCs/>
                <w:color w:val="000000" w:themeColor="text1"/>
                <w:sz w:val="24"/>
                <w:szCs w:val="24"/>
              </w:rPr>
              <w:t xml:space="preserve"> 10.01</w:t>
            </w:r>
          </w:p>
          <w:p w14:paraId="103A2317" w14:textId="77777777" w:rsidR="00C9753D" w:rsidRDefault="00C9753D" w:rsidP="00C9753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10.02,Уо 10.03,Уо 10.04</w:t>
            </w:r>
          </w:p>
          <w:p w14:paraId="2160EA9F" w14:textId="77777777" w:rsidR="00C9753D" w:rsidRDefault="00C9753D" w:rsidP="00C9753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10.02</w:t>
            </w:r>
          </w:p>
          <w:p w14:paraId="1E159142" w14:textId="77777777" w:rsidR="00C9753D" w:rsidRDefault="00C9753D" w:rsidP="00C9753D">
            <w:pPr>
              <w:pStyle w:val="affffff3"/>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10.05</w:t>
            </w:r>
          </w:p>
        </w:tc>
      </w:tr>
      <w:tr w:rsidR="001165CF" w14:paraId="3A1B892F" w14:textId="77777777" w:rsidTr="0017554D">
        <w:trPr>
          <w:trHeight w:val="20"/>
        </w:trPr>
        <w:tc>
          <w:tcPr>
            <w:tcW w:w="652" w:type="pct"/>
          </w:tcPr>
          <w:p w14:paraId="08009913" w14:textId="77777777" w:rsidR="001165CF" w:rsidRDefault="001165CF" w:rsidP="0017554D">
            <w:pPr>
              <w:spacing w:after="0" w:line="240" w:lineRule="auto"/>
              <w:rPr>
                <w:rFonts w:ascii="Times New Roman" w:hAnsi="Times New Roman"/>
                <w:b/>
                <w:bCs/>
                <w:sz w:val="24"/>
                <w:szCs w:val="24"/>
              </w:rPr>
            </w:pPr>
          </w:p>
        </w:tc>
        <w:tc>
          <w:tcPr>
            <w:tcW w:w="2375" w:type="pct"/>
          </w:tcPr>
          <w:p w14:paraId="19FD177D" w14:textId="77777777" w:rsidR="001165CF" w:rsidRDefault="001165CF" w:rsidP="0017554D">
            <w:pPr>
              <w:spacing w:after="0" w:line="240" w:lineRule="auto"/>
              <w:jc w:val="both"/>
              <w:rPr>
                <w:rFonts w:ascii="Times New Roman" w:hAnsi="Times New Roman"/>
                <w:sz w:val="24"/>
                <w:szCs w:val="24"/>
              </w:rPr>
            </w:pPr>
            <w:r>
              <w:rPr>
                <w:rFonts w:ascii="Times New Roman" w:hAnsi="Times New Roman"/>
                <w:b/>
                <w:sz w:val="24"/>
                <w:szCs w:val="24"/>
              </w:rPr>
              <w:t>Профессионально ориентированное содержание</w:t>
            </w:r>
          </w:p>
        </w:tc>
        <w:tc>
          <w:tcPr>
            <w:tcW w:w="854" w:type="pct"/>
            <w:vAlign w:val="center"/>
          </w:tcPr>
          <w:p w14:paraId="1D7AE8FC" w14:textId="77777777" w:rsidR="001165CF" w:rsidRDefault="001165CF" w:rsidP="0017554D">
            <w:pPr>
              <w:spacing w:after="0"/>
              <w:jc w:val="center"/>
              <w:rPr>
                <w:rFonts w:ascii="Times New Roman" w:hAnsi="Times New Roman"/>
                <w:b/>
                <w:sz w:val="24"/>
                <w:szCs w:val="24"/>
              </w:rPr>
            </w:pPr>
            <w:r>
              <w:rPr>
                <w:rFonts w:ascii="Times New Roman" w:hAnsi="Times New Roman"/>
                <w:b/>
                <w:sz w:val="24"/>
                <w:szCs w:val="24"/>
              </w:rPr>
              <w:t>1</w:t>
            </w:r>
          </w:p>
        </w:tc>
        <w:tc>
          <w:tcPr>
            <w:tcW w:w="428" w:type="pct"/>
          </w:tcPr>
          <w:p w14:paraId="0F48C578" w14:textId="77777777" w:rsidR="001165CF" w:rsidRDefault="001165CF" w:rsidP="0017554D">
            <w:pPr>
              <w:spacing w:after="0"/>
              <w:jc w:val="center"/>
              <w:rPr>
                <w:rFonts w:ascii="Times New Roman" w:hAnsi="Times New Roman"/>
                <w:sz w:val="24"/>
                <w:szCs w:val="24"/>
              </w:rPr>
            </w:pPr>
          </w:p>
        </w:tc>
        <w:tc>
          <w:tcPr>
            <w:tcW w:w="691" w:type="pct"/>
          </w:tcPr>
          <w:p w14:paraId="75CC4FBA" w14:textId="77777777" w:rsidR="001165CF" w:rsidRDefault="001165CF" w:rsidP="0017554D">
            <w:pPr>
              <w:pStyle w:val="affffff3"/>
              <w:jc w:val="center"/>
              <w:rPr>
                <w:rFonts w:ascii="Times New Roman" w:hAnsi="Times New Roman"/>
                <w:sz w:val="24"/>
                <w:szCs w:val="24"/>
              </w:rPr>
            </w:pPr>
          </w:p>
        </w:tc>
      </w:tr>
      <w:tr w:rsidR="00C9753D" w14:paraId="1803BBBD" w14:textId="77777777" w:rsidTr="0017554D">
        <w:trPr>
          <w:trHeight w:val="20"/>
        </w:trPr>
        <w:tc>
          <w:tcPr>
            <w:tcW w:w="652" w:type="pct"/>
          </w:tcPr>
          <w:p w14:paraId="4D6A983B" w14:textId="77777777" w:rsidR="00C9753D" w:rsidRDefault="00C9753D" w:rsidP="0017554D">
            <w:pPr>
              <w:spacing w:after="0" w:line="240" w:lineRule="auto"/>
              <w:rPr>
                <w:rFonts w:ascii="Times New Roman" w:hAnsi="Times New Roman"/>
                <w:b/>
                <w:bCs/>
                <w:sz w:val="24"/>
                <w:szCs w:val="24"/>
              </w:rPr>
            </w:pPr>
            <w:r>
              <w:rPr>
                <w:rFonts w:ascii="Times New Roman" w:hAnsi="Times New Roman"/>
                <w:b/>
                <w:bCs/>
                <w:sz w:val="24"/>
                <w:szCs w:val="24"/>
              </w:rPr>
              <w:t>Тема 4.6</w:t>
            </w:r>
          </w:p>
        </w:tc>
        <w:tc>
          <w:tcPr>
            <w:tcW w:w="2375" w:type="pct"/>
          </w:tcPr>
          <w:p w14:paraId="0D5EE634" w14:textId="77777777" w:rsidR="00C9753D" w:rsidRDefault="00C9753D" w:rsidP="0017554D">
            <w:pPr>
              <w:spacing w:after="0" w:line="240" w:lineRule="auto"/>
              <w:jc w:val="both"/>
              <w:rPr>
                <w:rFonts w:ascii="Times New Roman" w:hAnsi="Times New Roman"/>
                <w:sz w:val="24"/>
                <w:szCs w:val="24"/>
              </w:rPr>
            </w:pPr>
            <w:r>
              <w:rPr>
                <w:rFonts w:ascii="Times New Roman" w:hAnsi="Times New Roman"/>
                <w:bCs/>
                <w:sz w:val="24"/>
                <w:szCs w:val="24"/>
              </w:rPr>
              <w:t xml:space="preserve">Реализация представлений о системе стилей художественной литературы разных эпох, </w:t>
            </w:r>
            <w:proofErr w:type="spellStart"/>
            <w:r>
              <w:rPr>
                <w:rFonts w:ascii="Times New Roman" w:hAnsi="Times New Roman"/>
                <w:bCs/>
                <w:sz w:val="24"/>
                <w:szCs w:val="24"/>
              </w:rPr>
              <w:t>литературныхнаправлениях</w:t>
            </w:r>
            <w:proofErr w:type="spellEnd"/>
            <w:r>
              <w:rPr>
                <w:rFonts w:ascii="Times New Roman" w:hAnsi="Times New Roman"/>
                <w:bCs/>
                <w:sz w:val="24"/>
                <w:szCs w:val="24"/>
              </w:rPr>
              <w:t xml:space="preserve">, индивидуальном авторском стиле </w:t>
            </w:r>
            <w:r>
              <w:rPr>
                <w:rFonts w:ascii="Times New Roman" w:hAnsi="Times New Roman"/>
                <w:sz w:val="24"/>
                <w:szCs w:val="24"/>
              </w:rPr>
              <w:t xml:space="preserve">в </w:t>
            </w:r>
            <w:proofErr w:type="spellStart"/>
            <w:r>
              <w:rPr>
                <w:rFonts w:ascii="Times New Roman" w:hAnsi="Times New Roman"/>
                <w:sz w:val="24"/>
                <w:szCs w:val="24"/>
              </w:rPr>
              <w:t>решениипрофессиональных</w:t>
            </w:r>
            <w:proofErr w:type="spellEnd"/>
            <w:r>
              <w:rPr>
                <w:rFonts w:ascii="Times New Roman" w:hAnsi="Times New Roman"/>
                <w:sz w:val="24"/>
                <w:szCs w:val="24"/>
              </w:rPr>
              <w:t xml:space="preserve"> задачах специальностей технологического профиля</w:t>
            </w:r>
          </w:p>
        </w:tc>
        <w:tc>
          <w:tcPr>
            <w:tcW w:w="854" w:type="pct"/>
            <w:vAlign w:val="center"/>
          </w:tcPr>
          <w:p w14:paraId="0CB21968" w14:textId="77777777" w:rsidR="00C9753D" w:rsidRDefault="00C9753D" w:rsidP="0017554D">
            <w:pPr>
              <w:spacing w:after="0"/>
              <w:jc w:val="center"/>
              <w:rPr>
                <w:rFonts w:ascii="Times New Roman" w:hAnsi="Times New Roman"/>
                <w:b/>
                <w:sz w:val="24"/>
                <w:szCs w:val="24"/>
              </w:rPr>
            </w:pPr>
            <w:r>
              <w:rPr>
                <w:rFonts w:ascii="Times New Roman" w:hAnsi="Times New Roman"/>
                <w:b/>
                <w:sz w:val="24"/>
                <w:szCs w:val="24"/>
              </w:rPr>
              <w:t>1</w:t>
            </w:r>
          </w:p>
        </w:tc>
        <w:tc>
          <w:tcPr>
            <w:tcW w:w="428" w:type="pct"/>
          </w:tcPr>
          <w:p w14:paraId="27856D52" w14:textId="77777777" w:rsidR="00C9753D" w:rsidRDefault="00C9753D" w:rsidP="00C9753D">
            <w:pPr>
              <w:spacing w:after="0" w:line="240" w:lineRule="auto"/>
              <w:rPr>
                <w:rFonts w:ascii="Times New Roman" w:hAnsi="Times New Roman"/>
                <w:b/>
                <w:i/>
                <w:color w:val="000000" w:themeColor="text1"/>
                <w:sz w:val="24"/>
                <w:szCs w:val="24"/>
              </w:rPr>
            </w:pPr>
            <w:r>
              <w:rPr>
                <w:rFonts w:ascii="Times New Roman" w:hAnsi="Times New Roman"/>
                <w:color w:val="000000" w:themeColor="text1"/>
                <w:sz w:val="24"/>
                <w:szCs w:val="24"/>
              </w:rPr>
              <w:t>ОК 05, ОК 10</w:t>
            </w:r>
          </w:p>
        </w:tc>
        <w:tc>
          <w:tcPr>
            <w:tcW w:w="691" w:type="pct"/>
          </w:tcPr>
          <w:p w14:paraId="44BFA1A7" w14:textId="77777777" w:rsidR="00C9753D" w:rsidRDefault="00C9753D" w:rsidP="00C9753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w:t>
            </w:r>
          </w:p>
          <w:p w14:paraId="06A96CB9" w14:textId="77777777" w:rsidR="00C9753D" w:rsidRDefault="00C9753D" w:rsidP="00C9753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10.01</w:t>
            </w:r>
          </w:p>
          <w:p w14:paraId="2CBC9BA6" w14:textId="77777777" w:rsidR="00C9753D" w:rsidRDefault="00C9753D" w:rsidP="00C9753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10.02,Уо 10.03,Уо 10.04</w:t>
            </w:r>
          </w:p>
          <w:p w14:paraId="5AABE9BF" w14:textId="77777777" w:rsidR="00C9753D" w:rsidRDefault="00C9753D" w:rsidP="00C9753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10.02</w:t>
            </w:r>
          </w:p>
          <w:p w14:paraId="1033384E" w14:textId="77777777" w:rsidR="00C9753D" w:rsidRDefault="00C9753D" w:rsidP="00C9753D">
            <w:pPr>
              <w:pStyle w:val="affffff3"/>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10.05</w:t>
            </w:r>
          </w:p>
        </w:tc>
      </w:tr>
      <w:tr w:rsidR="001165CF" w14:paraId="05B751AA" w14:textId="77777777" w:rsidTr="0017554D">
        <w:trPr>
          <w:trHeight w:val="20"/>
        </w:trPr>
        <w:tc>
          <w:tcPr>
            <w:tcW w:w="3027" w:type="pct"/>
            <w:gridSpan w:val="2"/>
          </w:tcPr>
          <w:p w14:paraId="62460C5D" w14:textId="77777777" w:rsidR="001165CF" w:rsidRDefault="001165CF" w:rsidP="0017554D">
            <w:pPr>
              <w:spacing w:after="0" w:line="240" w:lineRule="auto"/>
              <w:jc w:val="both"/>
              <w:rPr>
                <w:rFonts w:ascii="Times New Roman" w:hAnsi="Times New Roman"/>
                <w:sz w:val="24"/>
                <w:szCs w:val="24"/>
              </w:rPr>
            </w:pPr>
            <w:r>
              <w:rPr>
                <w:rFonts w:ascii="Times New Roman" w:hAnsi="Times New Roman"/>
                <w:sz w:val="24"/>
                <w:szCs w:val="24"/>
              </w:rPr>
              <w:t xml:space="preserve">Раздел 5. </w:t>
            </w:r>
            <w:r>
              <w:rPr>
                <w:rFonts w:ascii="Times New Roman" w:hAnsi="Times New Roman"/>
                <w:b/>
                <w:sz w:val="24"/>
                <w:szCs w:val="24"/>
              </w:rPr>
              <w:t>Особенности развития литературы 1920-х годов</w:t>
            </w:r>
          </w:p>
        </w:tc>
        <w:tc>
          <w:tcPr>
            <w:tcW w:w="854" w:type="pct"/>
            <w:vAlign w:val="center"/>
          </w:tcPr>
          <w:p w14:paraId="3455294C" w14:textId="77777777" w:rsidR="001165CF" w:rsidRDefault="001165CF" w:rsidP="0017554D">
            <w:pPr>
              <w:spacing w:after="0"/>
              <w:jc w:val="center"/>
              <w:rPr>
                <w:rFonts w:ascii="Times New Roman" w:hAnsi="Times New Roman"/>
                <w:b/>
                <w:sz w:val="24"/>
                <w:szCs w:val="24"/>
              </w:rPr>
            </w:pPr>
            <w:r>
              <w:rPr>
                <w:rFonts w:ascii="Times New Roman" w:hAnsi="Times New Roman"/>
                <w:b/>
                <w:sz w:val="24"/>
                <w:szCs w:val="24"/>
              </w:rPr>
              <w:t>6</w:t>
            </w:r>
          </w:p>
        </w:tc>
        <w:tc>
          <w:tcPr>
            <w:tcW w:w="428" w:type="pct"/>
          </w:tcPr>
          <w:p w14:paraId="421E1676" w14:textId="77777777" w:rsidR="001165CF" w:rsidRDefault="001165CF" w:rsidP="0017554D">
            <w:pPr>
              <w:spacing w:after="0"/>
              <w:jc w:val="center"/>
              <w:rPr>
                <w:rFonts w:ascii="Times New Roman" w:hAnsi="Times New Roman"/>
                <w:sz w:val="24"/>
                <w:szCs w:val="24"/>
              </w:rPr>
            </w:pPr>
          </w:p>
        </w:tc>
        <w:tc>
          <w:tcPr>
            <w:tcW w:w="691" w:type="pct"/>
          </w:tcPr>
          <w:p w14:paraId="17507C25" w14:textId="77777777" w:rsidR="001165CF" w:rsidRDefault="001165CF" w:rsidP="0017554D">
            <w:pPr>
              <w:pStyle w:val="affffff3"/>
              <w:jc w:val="center"/>
              <w:rPr>
                <w:rFonts w:ascii="Times New Roman" w:hAnsi="Times New Roman"/>
                <w:sz w:val="24"/>
                <w:szCs w:val="24"/>
              </w:rPr>
            </w:pPr>
          </w:p>
        </w:tc>
      </w:tr>
      <w:tr w:rsidR="00C9753D" w14:paraId="718360C6" w14:textId="77777777" w:rsidTr="0017554D">
        <w:trPr>
          <w:trHeight w:val="20"/>
        </w:trPr>
        <w:tc>
          <w:tcPr>
            <w:tcW w:w="652" w:type="pct"/>
          </w:tcPr>
          <w:p w14:paraId="64C49F67" w14:textId="77777777" w:rsidR="00C9753D" w:rsidRDefault="00C9753D" w:rsidP="0017554D">
            <w:pPr>
              <w:spacing w:after="0" w:line="240" w:lineRule="auto"/>
              <w:rPr>
                <w:rFonts w:ascii="Times New Roman" w:hAnsi="Times New Roman"/>
                <w:b/>
                <w:bCs/>
                <w:sz w:val="24"/>
                <w:szCs w:val="24"/>
              </w:rPr>
            </w:pPr>
            <w:r>
              <w:rPr>
                <w:rFonts w:ascii="Times New Roman" w:hAnsi="Times New Roman"/>
                <w:b/>
                <w:bCs/>
                <w:sz w:val="24"/>
                <w:szCs w:val="24"/>
              </w:rPr>
              <w:t>Тема 5.1</w:t>
            </w:r>
          </w:p>
        </w:tc>
        <w:tc>
          <w:tcPr>
            <w:tcW w:w="2375" w:type="pct"/>
          </w:tcPr>
          <w:p w14:paraId="6624188B" w14:textId="77777777" w:rsidR="00C9753D" w:rsidRDefault="00C9753D" w:rsidP="0017554D">
            <w:pPr>
              <w:spacing w:after="0" w:line="240" w:lineRule="auto"/>
              <w:jc w:val="both"/>
              <w:rPr>
                <w:rFonts w:ascii="Times New Roman" w:hAnsi="Times New Roman"/>
                <w:sz w:val="24"/>
                <w:szCs w:val="24"/>
              </w:rPr>
            </w:pPr>
            <w:r>
              <w:rPr>
                <w:rFonts w:ascii="Times New Roman" w:hAnsi="Times New Roman"/>
                <w:sz w:val="24"/>
                <w:szCs w:val="24"/>
              </w:rPr>
              <w:t>Владимир Владимирович Маяковский (1893—1930). Сведения из биографии (с обобщением ранее изученного). Поэтическая новизна ранней лирики: необычное содержание, гиперболичность и пластика образов, яркость метафор, контрасты и противоречия. Тема несоответствия мечты и действительности, несовершенства мира в лирике поэта. Проблемы духовной жизни. Характер и личность автора в стихах о любви. Сатира Маяковского. Обличение мещанства и «новообращенных». Поэма «Во весь голос». Тема поэта и поэзии. Новаторство поэзии Маяковского. Образ поэта-гражданина</w:t>
            </w:r>
          </w:p>
        </w:tc>
        <w:tc>
          <w:tcPr>
            <w:tcW w:w="854" w:type="pct"/>
            <w:vAlign w:val="center"/>
          </w:tcPr>
          <w:p w14:paraId="11CE7C71" w14:textId="77777777" w:rsidR="00C9753D" w:rsidRDefault="00C9753D" w:rsidP="0017554D">
            <w:pPr>
              <w:spacing w:after="0"/>
              <w:jc w:val="center"/>
              <w:rPr>
                <w:rFonts w:ascii="Times New Roman" w:hAnsi="Times New Roman"/>
                <w:b/>
                <w:sz w:val="24"/>
                <w:szCs w:val="24"/>
              </w:rPr>
            </w:pPr>
            <w:r>
              <w:rPr>
                <w:rFonts w:ascii="Times New Roman" w:hAnsi="Times New Roman"/>
                <w:b/>
                <w:sz w:val="24"/>
                <w:szCs w:val="24"/>
              </w:rPr>
              <w:t>2</w:t>
            </w:r>
          </w:p>
        </w:tc>
        <w:tc>
          <w:tcPr>
            <w:tcW w:w="428" w:type="pct"/>
            <w:vMerge w:val="restart"/>
          </w:tcPr>
          <w:p w14:paraId="3988BCC3" w14:textId="77777777" w:rsidR="00C9753D" w:rsidRDefault="00C9753D" w:rsidP="00C9753D">
            <w:pPr>
              <w:spacing w:after="0" w:line="240" w:lineRule="auto"/>
              <w:rPr>
                <w:rFonts w:ascii="Times New Roman" w:hAnsi="Times New Roman"/>
                <w:b/>
                <w:i/>
                <w:color w:val="000000" w:themeColor="text1"/>
                <w:sz w:val="24"/>
                <w:szCs w:val="24"/>
              </w:rPr>
            </w:pPr>
            <w:r>
              <w:rPr>
                <w:rFonts w:ascii="Times New Roman" w:hAnsi="Times New Roman"/>
                <w:color w:val="000000" w:themeColor="text1"/>
                <w:sz w:val="24"/>
                <w:szCs w:val="24"/>
              </w:rPr>
              <w:t>ОК 05, ОК 10</w:t>
            </w:r>
          </w:p>
        </w:tc>
        <w:tc>
          <w:tcPr>
            <w:tcW w:w="691" w:type="pct"/>
            <w:vMerge w:val="restart"/>
          </w:tcPr>
          <w:p w14:paraId="4DBE6A24" w14:textId="77777777" w:rsidR="00C9753D" w:rsidRDefault="00C9753D" w:rsidP="00C9753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w:t>
            </w:r>
          </w:p>
          <w:p w14:paraId="1CFAD719" w14:textId="77777777" w:rsidR="00C9753D" w:rsidRDefault="00C9753D" w:rsidP="00C9753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10.01</w:t>
            </w:r>
          </w:p>
          <w:p w14:paraId="5E1AA2C3" w14:textId="77777777" w:rsidR="00C9753D" w:rsidRDefault="00C9753D" w:rsidP="00C9753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10.02,Уо 10.03,Уо 10.04</w:t>
            </w:r>
          </w:p>
          <w:p w14:paraId="3EE2F406" w14:textId="77777777" w:rsidR="00C9753D" w:rsidRDefault="00C9753D" w:rsidP="00C9753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10.02</w:t>
            </w:r>
          </w:p>
          <w:p w14:paraId="23B85436" w14:textId="77777777" w:rsidR="00C9753D" w:rsidRDefault="00C9753D" w:rsidP="00C9753D">
            <w:pPr>
              <w:pStyle w:val="affffff3"/>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10.05</w:t>
            </w:r>
          </w:p>
        </w:tc>
      </w:tr>
      <w:tr w:rsidR="001165CF" w14:paraId="44A46BEF" w14:textId="77777777" w:rsidTr="0017554D">
        <w:trPr>
          <w:trHeight w:val="20"/>
        </w:trPr>
        <w:tc>
          <w:tcPr>
            <w:tcW w:w="652" w:type="pct"/>
          </w:tcPr>
          <w:p w14:paraId="58247EDE" w14:textId="77777777" w:rsidR="001165CF" w:rsidRDefault="001165CF" w:rsidP="0017554D">
            <w:pPr>
              <w:spacing w:after="0" w:line="240" w:lineRule="auto"/>
              <w:rPr>
                <w:rFonts w:ascii="Times New Roman" w:hAnsi="Times New Roman"/>
                <w:b/>
                <w:bCs/>
                <w:sz w:val="24"/>
                <w:szCs w:val="24"/>
              </w:rPr>
            </w:pPr>
            <w:r>
              <w:rPr>
                <w:rFonts w:ascii="Times New Roman" w:hAnsi="Times New Roman"/>
                <w:b/>
                <w:bCs/>
                <w:sz w:val="24"/>
                <w:szCs w:val="24"/>
              </w:rPr>
              <w:t>Тема 5.2</w:t>
            </w:r>
          </w:p>
        </w:tc>
        <w:tc>
          <w:tcPr>
            <w:tcW w:w="2375" w:type="pct"/>
          </w:tcPr>
          <w:p w14:paraId="0B23FD11" w14:textId="77777777" w:rsidR="001165CF" w:rsidRDefault="001165CF" w:rsidP="0017554D">
            <w:pPr>
              <w:rPr>
                <w:rFonts w:ascii="Times New Roman" w:hAnsi="Times New Roman"/>
                <w:sz w:val="24"/>
                <w:szCs w:val="24"/>
              </w:rPr>
            </w:pPr>
            <w:r>
              <w:rPr>
                <w:rFonts w:ascii="Times New Roman" w:hAnsi="Times New Roman"/>
                <w:sz w:val="24"/>
                <w:szCs w:val="24"/>
              </w:rPr>
              <w:t>Сергей Александрович Есенин (1895—1925</w:t>
            </w:r>
            <w:proofErr w:type="gramStart"/>
            <w:r>
              <w:rPr>
                <w:rFonts w:ascii="Times New Roman" w:hAnsi="Times New Roman"/>
                <w:sz w:val="24"/>
                <w:szCs w:val="24"/>
              </w:rPr>
              <w:t>).Сведения</w:t>
            </w:r>
            <w:proofErr w:type="gramEnd"/>
            <w:r>
              <w:rPr>
                <w:rFonts w:ascii="Times New Roman" w:hAnsi="Times New Roman"/>
                <w:sz w:val="24"/>
                <w:szCs w:val="24"/>
              </w:rPr>
              <w:t xml:space="preserve"> из биографии (с обобщением раннее изученного). Поэтизация русской природы, русской деревни. Развитие темы родины как </w:t>
            </w:r>
            <w:r>
              <w:rPr>
                <w:rFonts w:ascii="Times New Roman" w:hAnsi="Times New Roman"/>
                <w:sz w:val="24"/>
                <w:szCs w:val="24"/>
              </w:rPr>
              <w:lastRenderedPageBreak/>
              <w:t xml:space="preserve">выражение любви к России. Художественное своеобразие творчества Есенина: глубокий лиризм, необычайная образность, </w:t>
            </w:r>
            <w:proofErr w:type="spellStart"/>
            <w:r>
              <w:rPr>
                <w:rFonts w:ascii="Times New Roman" w:hAnsi="Times New Roman"/>
                <w:sz w:val="24"/>
                <w:szCs w:val="24"/>
              </w:rPr>
              <w:t>зрительность</w:t>
            </w:r>
            <w:proofErr w:type="spellEnd"/>
            <w:r>
              <w:rPr>
                <w:rFonts w:ascii="Times New Roman" w:hAnsi="Times New Roman"/>
                <w:sz w:val="24"/>
                <w:szCs w:val="24"/>
              </w:rPr>
              <w:t xml:space="preserve"> впечатлений, цветопись, принцип пейзажной живописи, народно-песенная основа стихов. </w:t>
            </w:r>
          </w:p>
          <w:p w14:paraId="7EB036A9" w14:textId="77777777" w:rsidR="001165CF" w:rsidRDefault="001165CF" w:rsidP="0017554D">
            <w:pPr>
              <w:spacing w:after="0" w:line="240" w:lineRule="auto"/>
              <w:jc w:val="both"/>
              <w:rPr>
                <w:rFonts w:ascii="Times New Roman" w:hAnsi="Times New Roman"/>
                <w:sz w:val="24"/>
                <w:szCs w:val="24"/>
              </w:rPr>
            </w:pPr>
            <w:r>
              <w:rPr>
                <w:rFonts w:ascii="Times New Roman" w:hAnsi="Times New Roman"/>
                <w:sz w:val="24"/>
                <w:szCs w:val="24"/>
              </w:rPr>
              <w:t>Поэма «Анна Снегина» — поэма о судьбе человека и Родины. Лирическое и эпическое в поэме.</w:t>
            </w:r>
          </w:p>
        </w:tc>
        <w:tc>
          <w:tcPr>
            <w:tcW w:w="854" w:type="pct"/>
            <w:vAlign w:val="center"/>
          </w:tcPr>
          <w:p w14:paraId="492DE828" w14:textId="77777777" w:rsidR="001165CF" w:rsidRDefault="001165CF" w:rsidP="0017554D">
            <w:pPr>
              <w:spacing w:after="0"/>
              <w:jc w:val="center"/>
              <w:rPr>
                <w:rFonts w:ascii="Times New Roman" w:hAnsi="Times New Roman"/>
                <w:b/>
                <w:sz w:val="24"/>
                <w:szCs w:val="24"/>
              </w:rPr>
            </w:pPr>
            <w:r>
              <w:rPr>
                <w:rFonts w:ascii="Times New Roman" w:hAnsi="Times New Roman"/>
                <w:b/>
                <w:sz w:val="24"/>
                <w:szCs w:val="24"/>
              </w:rPr>
              <w:lastRenderedPageBreak/>
              <w:t>2</w:t>
            </w:r>
          </w:p>
        </w:tc>
        <w:tc>
          <w:tcPr>
            <w:tcW w:w="428" w:type="pct"/>
            <w:vMerge/>
          </w:tcPr>
          <w:p w14:paraId="01301CA1" w14:textId="77777777" w:rsidR="001165CF" w:rsidRDefault="001165CF" w:rsidP="0017554D">
            <w:pPr>
              <w:spacing w:after="0"/>
              <w:jc w:val="center"/>
              <w:rPr>
                <w:rFonts w:ascii="Times New Roman" w:hAnsi="Times New Roman"/>
                <w:sz w:val="24"/>
                <w:szCs w:val="24"/>
              </w:rPr>
            </w:pPr>
          </w:p>
        </w:tc>
        <w:tc>
          <w:tcPr>
            <w:tcW w:w="691" w:type="pct"/>
            <w:vMerge/>
          </w:tcPr>
          <w:p w14:paraId="2DC6F4A7" w14:textId="77777777" w:rsidR="001165CF" w:rsidRDefault="001165CF" w:rsidP="0017554D">
            <w:pPr>
              <w:pStyle w:val="affffff3"/>
              <w:jc w:val="center"/>
              <w:rPr>
                <w:rFonts w:ascii="Times New Roman" w:hAnsi="Times New Roman"/>
                <w:sz w:val="24"/>
                <w:szCs w:val="24"/>
              </w:rPr>
            </w:pPr>
          </w:p>
        </w:tc>
      </w:tr>
      <w:tr w:rsidR="001165CF" w14:paraId="2E8218BC" w14:textId="77777777" w:rsidTr="0017554D">
        <w:trPr>
          <w:trHeight w:val="20"/>
        </w:trPr>
        <w:tc>
          <w:tcPr>
            <w:tcW w:w="652" w:type="pct"/>
          </w:tcPr>
          <w:p w14:paraId="72CD76D1" w14:textId="77777777" w:rsidR="001165CF" w:rsidRDefault="001165CF" w:rsidP="0017554D">
            <w:pPr>
              <w:spacing w:after="0" w:line="240" w:lineRule="auto"/>
              <w:rPr>
                <w:rFonts w:ascii="Times New Roman" w:hAnsi="Times New Roman"/>
                <w:b/>
                <w:bCs/>
                <w:sz w:val="24"/>
                <w:szCs w:val="24"/>
              </w:rPr>
            </w:pPr>
          </w:p>
        </w:tc>
        <w:tc>
          <w:tcPr>
            <w:tcW w:w="2375" w:type="pct"/>
          </w:tcPr>
          <w:p w14:paraId="4F5420EB" w14:textId="77777777" w:rsidR="001165CF" w:rsidRDefault="001165CF" w:rsidP="0017554D">
            <w:pPr>
              <w:spacing w:after="0" w:line="240" w:lineRule="auto"/>
              <w:jc w:val="both"/>
              <w:rPr>
                <w:rFonts w:ascii="Times New Roman" w:hAnsi="Times New Roman"/>
                <w:sz w:val="24"/>
                <w:szCs w:val="24"/>
              </w:rPr>
            </w:pPr>
            <w:r>
              <w:rPr>
                <w:rFonts w:ascii="Times New Roman" w:hAnsi="Times New Roman"/>
                <w:b/>
                <w:sz w:val="24"/>
                <w:szCs w:val="24"/>
              </w:rPr>
              <w:t>Профессионально ориентированное содержание</w:t>
            </w:r>
          </w:p>
        </w:tc>
        <w:tc>
          <w:tcPr>
            <w:tcW w:w="854" w:type="pct"/>
            <w:vAlign w:val="center"/>
          </w:tcPr>
          <w:p w14:paraId="697FADE9" w14:textId="77777777" w:rsidR="001165CF" w:rsidRDefault="001165CF" w:rsidP="0017554D">
            <w:pPr>
              <w:spacing w:after="0"/>
              <w:jc w:val="center"/>
              <w:rPr>
                <w:rFonts w:ascii="Times New Roman" w:hAnsi="Times New Roman"/>
                <w:b/>
                <w:sz w:val="24"/>
                <w:szCs w:val="24"/>
              </w:rPr>
            </w:pPr>
            <w:r>
              <w:rPr>
                <w:rFonts w:ascii="Times New Roman" w:hAnsi="Times New Roman"/>
                <w:b/>
                <w:sz w:val="24"/>
                <w:szCs w:val="24"/>
              </w:rPr>
              <w:t>2</w:t>
            </w:r>
          </w:p>
        </w:tc>
        <w:tc>
          <w:tcPr>
            <w:tcW w:w="428" w:type="pct"/>
          </w:tcPr>
          <w:p w14:paraId="623FBBFA" w14:textId="77777777" w:rsidR="001165CF" w:rsidRDefault="001165CF" w:rsidP="0017554D">
            <w:pPr>
              <w:spacing w:after="0"/>
              <w:jc w:val="center"/>
              <w:rPr>
                <w:rFonts w:ascii="Times New Roman" w:hAnsi="Times New Roman"/>
                <w:sz w:val="24"/>
                <w:szCs w:val="24"/>
              </w:rPr>
            </w:pPr>
          </w:p>
        </w:tc>
        <w:tc>
          <w:tcPr>
            <w:tcW w:w="691" w:type="pct"/>
          </w:tcPr>
          <w:p w14:paraId="421B5B15" w14:textId="77777777" w:rsidR="001165CF" w:rsidRDefault="001165CF" w:rsidP="0017554D">
            <w:pPr>
              <w:pStyle w:val="affffff3"/>
              <w:jc w:val="center"/>
              <w:rPr>
                <w:rFonts w:ascii="Times New Roman" w:hAnsi="Times New Roman"/>
                <w:sz w:val="24"/>
                <w:szCs w:val="24"/>
              </w:rPr>
            </w:pPr>
          </w:p>
        </w:tc>
      </w:tr>
      <w:tr w:rsidR="00C9753D" w14:paraId="4410240B" w14:textId="77777777" w:rsidTr="0017554D">
        <w:trPr>
          <w:trHeight w:val="20"/>
        </w:trPr>
        <w:tc>
          <w:tcPr>
            <w:tcW w:w="652" w:type="pct"/>
          </w:tcPr>
          <w:p w14:paraId="4FFBB18C" w14:textId="77777777" w:rsidR="00C9753D" w:rsidRDefault="00C9753D" w:rsidP="0017554D">
            <w:pPr>
              <w:spacing w:after="0" w:line="240" w:lineRule="auto"/>
              <w:rPr>
                <w:rFonts w:ascii="Times New Roman" w:hAnsi="Times New Roman"/>
                <w:b/>
                <w:bCs/>
                <w:sz w:val="24"/>
                <w:szCs w:val="24"/>
              </w:rPr>
            </w:pPr>
            <w:r>
              <w:rPr>
                <w:rFonts w:ascii="Times New Roman" w:hAnsi="Times New Roman"/>
                <w:b/>
                <w:bCs/>
                <w:sz w:val="24"/>
                <w:szCs w:val="24"/>
              </w:rPr>
              <w:t>Тема 5.3</w:t>
            </w:r>
          </w:p>
        </w:tc>
        <w:tc>
          <w:tcPr>
            <w:tcW w:w="2375" w:type="pct"/>
          </w:tcPr>
          <w:p w14:paraId="05D72C1E" w14:textId="77777777" w:rsidR="00C9753D" w:rsidRDefault="00C9753D" w:rsidP="0017554D">
            <w:pPr>
              <w:spacing w:after="0" w:line="240" w:lineRule="auto"/>
              <w:jc w:val="both"/>
              <w:rPr>
                <w:rFonts w:ascii="Times New Roman" w:hAnsi="Times New Roman"/>
                <w:sz w:val="24"/>
                <w:szCs w:val="24"/>
              </w:rPr>
            </w:pPr>
            <w:r>
              <w:rPr>
                <w:rFonts w:ascii="Times New Roman" w:hAnsi="Times New Roman"/>
                <w:sz w:val="24"/>
                <w:szCs w:val="24"/>
              </w:rPr>
              <w:t>Навыки анализа текста художественного произведения и их применение в профессии технологического профиля</w:t>
            </w:r>
          </w:p>
        </w:tc>
        <w:tc>
          <w:tcPr>
            <w:tcW w:w="854" w:type="pct"/>
            <w:vAlign w:val="center"/>
          </w:tcPr>
          <w:p w14:paraId="2AC42FB9" w14:textId="77777777" w:rsidR="00C9753D" w:rsidRDefault="00C9753D" w:rsidP="0017554D">
            <w:pPr>
              <w:spacing w:after="0"/>
              <w:jc w:val="center"/>
              <w:rPr>
                <w:rFonts w:ascii="Times New Roman" w:hAnsi="Times New Roman"/>
                <w:b/>
                <w:sz w:val="24"/>
                <w:szCs w:val="24"/>
              </w:rPr>
            </w:pPr>
            <w:r>
              <w:rPr>
                <w:rFonts w:ascii="Times New Roman" w:hAnsi="Times New Roman"/>
                <w:b/>
                <w:sz w:val="24"/>
                <w:szCs w:val="24"/>
              </w:rPr>
              <w:t>2</w:t>
            </w:r>
          </w:p>
        </w:tc>
        <w:tc>
          <w:tcPr>
            <w:tcW w:w="428" w:type="pct"/>
          </w:tcPr>
          <w:p w14:paraId="4367A838" w14:textId="77777777" w:rsidR="00C9753D" w:rsidRDefault="00C9753D" w:rsidP="00C9753D">
            <w:pPr>
              <w:spacing w:after="0" w:line="240" w:lineRule="auto"/>
              <w:rPr>
                <w:rFonts w:ascii="Times New Roman" w:hAnsi="Times New Roman"/>
                <w:b/>
                <w:i/>
                <w:color w:val="000000" w:themeColor="text1"/>
                <w:sz w:val="24"/>
                <w:szCs w:val="24"/>
              </w:rPr>
            </w:pPr>
            <w:r>
              <w:rPr>
                <w:rFonts w:ascii="Times New Roman" w:hAnsi="Times New Roman"/>
                <w:color w:val="000000" w:themeColor="text1"/>
                <w:sz w:val="24"/>
                <w:szCs w:val="24"/>
              </w:rPr>
              <w:t>ОК 05, ОК 10</w:t>
            </w:r>
          </w:p>
        </w:tc>
        <w:tc>
          <w:tcPr>
            <w:tcW w:w="691" w:type="pct"/>
          </w:tcPr>
          <w:p w14:paraId="7AAD4847" w14:textId="77777777" w:rsidR="00C9753D" w:rsidRDefault="00C9753D" w:rsidP="00C9753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w:t>
            </w:r>
          </w:p>
          <w:p w14:paraId="64BAC71F" w14:textId="77777777" w:rsidR="00C9753D" w:rsidRDefault="00C9753D" w:rsidP="00C9753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10.01</w:t>
            </w:r>
          </w:p>
          <w:p w14:paraId="6C75EFDD" w14:textId="77777777" w:rsidR="00C9753D" w:rsidRDefault="00C9753D" w:rsidP="00C9753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10.02,Уо 10.03,Уо 10.04</w:t>
            </w:r>
          </w:p>
          <w:p w14:paraId="037FD7F1" w14:textId="77777777" w:rsidR="00C9753D" w:rsidRDefault="00C9753D" w:rsidP="00C9753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10.02</w:t>
            </w:r>
          </w:p>
          <w:p w14:paraId="5A8BE655" w14:textId="77777777" w:rsidR="00C9753D" w:rsidRDefault="00C9753D" w:rsidP="00C9753D">
            <w:pPr>
              <w:pStyle w:val="affffff3"/>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10.05</w:t>
            </w:r>
          </w:p>
        </w:tc>
      </w:tr>
      <w:tr w:rsidR="001165CF" w14:paraId="5CBCB930" w14:textId="77777777" w:rsidTr="0017554D">
        <w:trPr>
          <w:trHeight w:val="20"/>
        </w:trPr>
        <w:tc>
          <w:tcPr>
            <w:tcW w:w="3027" w:type="pct"/>
            <w:gridSpan w:val="2"/>
          </w:tcPr>
          <w:p w14:paraId="3A4399AE" w14:textId="77777777" w:rsidR="001165CF" w:rsidRDefault="001165CF" w:rsidP="0017554D">
            <w:pPr>
              <w:spacing w:after="0" w:line="240" w:lineRule="auto"/>
              <w:jc w:val="both"/>
              <w:rPr>
                <w:rFonts w:ascii="Times New Roman" w:hAnsi="Times New Roman"/>
                <w:sz w:val="24"/>
                <w:szCs w:val="24"/>
              </w:rPr>
            </w:pPr>
            <w:r>
              <w:rPr>
                <w:rFonts w:ascii="Times New Roman" w:hAnsi="Times New Roman"/>
                <w:b/>
                <w:sz w:val="24"/>
                <w:szCs w:val="24"/>
              </w:rPr>
              <w:t>Раздел 6.Особенности развития литературы 1930 — начала 1940-х годов</w:t>
            </w:r>
          </w:p>
        </w:tc>
        <w:tc>
          <w:tcPr>
            <w:tcW w:w="854" w:type="pct"/>
            <w:vAlign w:val="center"/>
          </w:tcPr>
          <w:p w14:paraId="4E6B8053" w14:textId="77777777" w:rsidR="001165CF" w:rsidRDefault="001165CF" w:rsidP="0017554D">
            <w:pPr>
              <w:spacing w:after="0"/>
              <w:jc w:val="center"/>
              <w:rPr>
                <w:rFonts w:ascii="Times New Roman" w:hAnsi="Times New Roman"/>
                <w:b/>
                <w:sz w:val="24"/>
                <w:szCs w:val="24"/>
              </w:rPr>
            </w:pPr>
            <w:r>
              <w:rPr>
                <w:rFonts w:ascii="Times New Roman" w:hAnsi="Times New Roman"/>
                <w:b/>
                <w:sz w:val="24"/>
                <w:szCs w:val="24"/>
              </w:rPr>
              <w:t>10</w:t>
            </w:r>
          </w:p>
        </w:tc>
        <w:tc>
          <w:tcPr>
            <w:tcW w:w="428" w:type="pct"/>
          </w:tcPr>
          <w:p w14:paraId="0D26E15F" w14:textId="77777777" w:rsidR="001165CF" w:rsidRDefault="001165CF" w:rsidP="0017554D">
            <w:pPr>
              <w:spacing w:after="0"/>
              <w:jc w:val="center"/>
              <w:rPr>
                <w:rFonts w:ascii="Times New Roman" w:hAnsi="Times New Roman"/>
                <w:sz w:val="24"/>
                <w:szCs w:val="24"/>
              </w:rPr>
            </w:pPr>
          </w:p>
        </w:tc>
        <w:tc>
          <w:tcPr>
            <w:tcW w:w="691" w:type="pct"/>
          </w:tcPr>
          <w:p w14:paraId="27A0BE99" w14:textId="77777777" w:rsidR="001165CF" w:rsidRDefault="001165CF" w:rsidP="0017554D">
            <w:pPr>
              <w:pStyle w:val="affffff3"/>
              <w:jc w:val="center"/>
              <w:rPr>
                <w:rFonts w:ascii="Times New Roman" w:hAnsi="Times New Roman"/>
                <w:sz w:val="24"/>
                <w:szCs w:val="24"/>
              </w:rPr>
            </w:pPr>
          </w:p>
        </w:tc>
      </w:tr>
      <w:tr w:rsidR="00C9753D" w14:paraId="0895844D" w14:textId="77777777" w:rsidTr="0017554D">
        <w:trPr>
          <w:trHeight w:val="20"/>
        </w:trPr>
        <w:tc>
          <w:tcPr>
            <w:tcW w:w="652" w:type="pct"/>
          </w:tcPr>
          <w:p w14:paraId="4F195CD3" w14:textId="77777777" w:rsidR="00C9753D" w:rsidRDefault="00C9753D" w:rsidP="0017554D">
            <w:pPr>
              <w:spacing w:after="0" w:line="240" w:lineRule="auto"/>
              <w:rPr>
                <w:rFonts w:ascii="Times New Roman" w:hAnsi="Times New Roman"/>
                <w:b/>
                <w:bCs/>
                <w:sz w:val="24"/>
                <w:szCs w:val="24"/>
              </w:rPr>
            </w:pPr>
            <w:r>
              <w:rPr>
                <w:rFonts w:ascii="Times New Roman" w:hAnsi="Times New Roman"/>
                <w:b/>
                <w:bCs/>
                <w:sz w:val="24"/>
                <w:szCs w:val="24"/>
              </w:rPr>
              <w:t>Тема 6.1</w:t>
            </w:r>
          </w:p>
        </w:tc>
        <w:tc>
          <w:tcPr>
            <w:tcW w:w="2375" w:type="pct"/>
          </w:tcPr>
          <w:p w14:paraId="1B0AE432" w14:textId="77777777" w:rsidR="00C9753D" w:rsidRDefault="00C9753D" w:rsidP="0017554D">
            <w:pPr>
              <w:jc w:val="both"/>
              <w:rPr>
                <w:rFonts w:ascii="Times New Roman" w:hAnsi="Times New Roman"/>
                <w:sz w:val="24"/>
                <w:szCs w:val="24"/>
              </w:rPr>
            </w:pPr>
            <w:r>
              <w:rPr>
                <w:rFonts w:ascii="Times New Roman" w:hAnsi="Times New Roman"/>
                <w:sz w:val="24"/>
                <w:szCs w:val="24"/>
              </w:rPr>
              <w:t>Становление новой культуры в 1930-е годы. Поворот к патриотизму в середине 1930-х годов (в культуре, искусстве и литературе). Первый съезд советских писателей и его значение.</w:t>
            </w:r>
          </w:p>
          <w:p w14:paraId="0BE107F7" w14:textId="77777777" w:rsidR="00C9753D" w:rsidRDefault="00C9753D" w:rsidP="0017554D">
            <w:pPr>
              <w:jc w:val="both"/>
              <w:rPr>
                <w:rFonts w:ascii="Times New Roman" w:hAnsi="Times New Roman"/>
                <w:b/>
                <w:sz w:val="24"/>
                <w:szCs w:val="24"/>
              </w:rPr>
            </w:pPr>
            <w:r>
              <w:rPr>
                <w:rFonts w:ascii="Times New Roman" w:hAnsi="Times New Roman"/>
                <w:sz w:val="24"/>
                <w:szCs w:val="24"/>
              </w:rPr>
              <w:t xml:space="preserve">Социалистический реализм как новый художественный метод. Противоречия в его развитии и воплощении. Отражение индустриализации и коллективизации; поэтизация социалистического идеала в творчестве Н. Островского, Л. Леонова, В. Катаева, М. Шолохова, </w:t>
            </w:r>
            <w:proofErr w:type="spellStart"/>
            <w:r>
              <w:rPr>
                <w:rFonts w:ascii="Times New Roman" w:hAnsi="Times New Roman"/>
                <w:sz w:val="24"/>
                <w:szCs w:val="24"/>
              </w:rPr>
              <w:t>Ф.Гладкова</w:t>
            </w:r>
            <w:proofErr w:type="spellEnd"/>
            <w:r>
              <w:rPr>
                <w:rFonts w:ascii="Times New Roman" w:hAnsi="Times New Roman"/>
                <w:sz w:val="24"/>
                <w:szCs w:val="24"/>
              </w:rPr>
              <w:t xml:space="preserve">, </w:t>
            </w:r>
            <w:proofErr w:type="spellStart"/>
            <w:r>
              <w:rPr>
                <w:rFonts w:ascii="Times New Roman" w:hAnsi="Times New Roman"/>
                <w:sz w:val="24"/>
                <w:szCs w:val="24"/>
              </w:rPr>
              <w:t>М.Шагинян</w:t>
            </w:r>
            <w:proofErr w:type="spellEnd"/>
            <w:r>
              <w:rPr>
                <w:rFonts w:ascii="Times New Roman" w:hAnsi="Times New Roman"/>
                <w:sz w:val="24"/>
                <w:szCs w:val="24"/>
              </w:rPr>
              <w:t xml:space="preserve">, В. Вишневского, </w:t>
            </w:r>
            <w:proofErr w:type="spellStart"/>
            <w:r>
              <w:rPr>
                <w:rFonts w:ascii="Times New Roman" w:hAnsi="Times New Roman"/>
                <w:sz w:val="24"/>
                <w:szCs w:val="24"/>
              </w:rPr>
              <w:t>Н.Погодина</w:t>
            </w:r>
            <w:proofErr w:type="spellEnd"/>
            <w:r>
              <w:rPr>
                <w:rFonts w:ascii="Times New Roman" w:hAnsi="Times New Roman"/>
                <w:sz w:val="24"/>
                <w:szCs w:val="24"/>
              </w:rPr>
              <w:t xml:space="preserve">, </w:t>
            </w:r>
            <w:proofErr w:type="spellStart"/>
            <w:r>
              <w:rPr>
                <w:rFonts w:ascii="Times New Roman" w:hAnsi="Times New Roman"/>
                <w:sz w:val="24"/>
                <w:szCs w:val="24"/>
              </w:rPr>
              <w:t>Э.Багрицкого</w:t>
            </w:r>
            <w:proofErr w:type="spellEnd"/>
            <w:r>
              <w:rPr>
                <w:rFonts w:ascii="Times New Roman" w:hAnsi="Times New Roman"/>
                <w:sz w:val="24"/>
                <w:szCs w:val="24"/>
              </w:rPr>
              <w:t xml:space="preserve">, </w:t>
            </w:r>
            <w:proofErr w:type="spellStart"/>
            <w:r>
              <w:rPr>
                <w:rFonts w:ascii="Times New Roman" w:hAnsi="Times New Roman"/>
                <w:sz w:val="24"/>
                <w:szCs w:val="24"/>
              </w:rPr>
              <w:t>М.Светлова</w:t>
            </w:r>
            <w:proofErr w:type="spellEnd"/>
            <w:r>
              <w:rPr>
                <w:rFonts w:ascii="Times New Roman" w:hAnsi="Times New Roman"/>
                <w:sz w:val="24"/>
                <w:szCs w:val="24"/>
              </w:rPr>
              <w:t xml:space="preserve">, В. </w:t>
            </w:r>
            <w:proofErr w:type="spellStart"/>
            <w:r>
              <w:rPr>
                <w:rFonts w:ascii="Times New Roman" w:hAnsi="Times New Roman"/>
                <w:sz w:val="24"/>
                <w:szCs w:val="24"/>
              </w:rPr>
              <w:t>Луговского</w:t>
            </w:r>
            <w:proofErr w:type="spellEnd"/>
            <w:r>
              <w:rPr>
                <w:rFonts w:ascii="Times New Roman" w:hAnsi="Times New Roman"/>
                <w:sz w:val="24"/>
                <w:szCs w:val="24"/>
              </w:rPr>
              <w:t>, Н. Тихонова, П. Васильева и др. Историческая тема в творчестве А. Толстого, Ю. Тынянова, А. Чапыгина. Сатирическое обличение нового быта (М. Зощенко, И. Ильф и Е. Петров, М. Булгаков). Развитие драматургии в 1930-е годы.</w:t>
            </w:r>
          </w:p>
        </w:tc>
        <w:tc>
          <w:tcPr>
            <w:tcW w:w="854" w:type="pct"/>
            <w:vAlign w:val="center"/>
          </w:tcPr>
          <w:p w14:paraId="52FB523D" w14:textId="77777777" w:rsidR="00C9753D" w:rsidRDefault="00C9753D" w:rsidP="0017554D">
            <w:pPr>
              <w:spacing w:after="0"/>
              <w:jc w:val="center"/>
              <w:rPr>
                <w:rFonts w:ascii="Times New Roman" w:hAnsi="Times New Roman"/>
                <w:b/>
                <w:sz w:val="24"/>
                <w:szCs w:val="24"/>
              </w:rPr>
            </w:pPr>
            <w:r>
              <w:rPr>
                <w:rFonts w:ascii="Times New Roman" w:hAnsi="Times New Roman"/>
                <w:b/>
                <w:sz w:val="24"/>
                <w:szCs w:val="24"/>
              </w:rPr>
              <w:t>2</w:t>
            </w:r>
          </w:p>
        </w:tc>
        <w:tc>
          <w:tcPr>
            <w:tcW w:w="428" w:type="pct"/>
          </w:tcPr>
          <w:p w14:paraId="0E8EE141" w14:textId="77777777" w:rsidR="00C9753D" w:rsidRDefault="00C9753D" w:rsidP="00C9753D">
            <w:pPr>
              <w:spacing w:after="0" w:line="240" w:lineRule="auto"/>
              <w:rPr>
                <w:rFonts w:ascii="Times New Roman" w:hAnsi="Times New Roman"/>
                <w:b/>
                <w:i/>
                <w:color w:val="000000" w:themeColor="text1"/>
                <w:sz w:val="24"/>
                <w:szCs w:val="24"/>
              </w:rPr>
            </w:pPr>
            <w:r>
              <w:rPr>
                <w:rFonts w:ascii="Times New Roman" w:hAnsi="Times New Roman"/>
                <w:color w:val="000000" w:themeColor="text1"/>
                <w:sz w:val="24"/>
                <w:szCs w:val="24"/>
              </w:rPr>
              <w:t>ОК 05, ОК 10</w:t>
            </w:r>
          </w:p>
        </w:tc>
        <w:tc>
          <w:tcPr>
            <w:tcW w:w="691" w:type="pct"/>
          </w:tcPr>
          <w:p w14:paraId="1A642E17" w14:textId="77777777" w:rsidR="00C9753D" w:rsidRDefault="00C9753D" w:rsidP="00C9753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w:t>
            </w:r>
          </w:p>
          <w:p w14:paraId="1048FA08" w14:textId="77777777" w:rsidR="00C9753D" w:rsidRDefault="00C9753D" w:rsidP="00C9753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10.01</w:t>
            </w:r>
          </w:p>
          <w:p w14:paraId="5AACB7EE" w14:textId="77777777" w:rsidR="00C9753D" w:rsidRDefault="00C9753D" w:rsidP="00C9753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10.02,Уо 10.03,Уо 10.04</w:t>
            </w:r>
          </w:p>
          <w:p w14:paraId="2F191A0D" w14:textId="77777777" w:rsidR="00C9753D" w:rsidRDefault="00C9753D" w:rsidP="00C9753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10.02</w:t>
            </w:r>
          </w:p>
          <w:p w14:paraId="71093079" w14:textId="77777777" w:rsidR="00C9753D" w:rsidRDefault="00C9753D" w:rsidP="00C9753D">
            <w:pPr>
              <w:pStyle w:val="affffff3"/>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10.05</w:t>
            </w:r>
          </w:p>
        </w:tc>
      </w:tr>
      <w:tr w:rsidR="00C9753D" w14:paraId="7CCCC94F" w14:textId="77777777" w:rsidTr="0017554D">
        <w:trPr>
          <w:trHeight w:val="20"/>
        </w:trPr>
        <w:tc>
          <w:tcPr>
            <w:tcW w:w="652" w:type="pct"/>
          </w:tcPr>
          <w:p w14:paraId="6B0138A4" w14:textId="77777777" w:rsidR="00C9753D" w:rsidRDefault="00C9753D" w:rsidP="0017554D">
            <w:pPr>
              <w:spacing w:after="0" w:line="240" w:lineRule="auto"/>
              <w:rPr>
                <w:rFonts w:ascii="Times New Roman" w:hAnsi="Times New Roman"/>
                <w:b/>
                <w:bCs/>
                <w:sz w:val="24"/>
                <w:szCs w:val="24"/>
              </w:rPr>
            </w:pPr>
            <w:r>
              <w:rPr>
                <w:rFonts w:ascii="Times New Roman" w:hAnsi="Times New Roman"/>
                <w:b/>
                <w:bCs/>
                <w:sz w:val="24"/>
                <w:szCs w:val="24"/>
              </w:rPr>
              <w:t>Тема 6.2</w:t>
            </w:r>
          </w:p>
        </w:tc>
        <w:tc>
          <w:tcPr>
            <w:tcW w:w="2375" w:type="pct"/>
          </w:tcPr>
          <w:p w14:paraId="28E6CE09" w14:textId="77777777" w:rsidR="00C9753D" w:rsidRDefault="00C9753D" w:rsidP="0017554D">
            <w:pPr>
              <w:jc w:val="both"/>
              <w:rPr>
                <w:rFonts w:ascii="Times New Roman" w:hAnsi="Times New Roman"/>
                <w:sz w:val="24"/>
                <w:szCs w:val="24"/>
              </w:rPr>
            </w:pPr>
            <w:r>
              <w:rPr>
                <w:rFonts w:ascii="Times New Roman" w:hAnsi="Times New Roman"/>
                <w:sz w:val="24"/>
                <w:szCs w:val="24"/>
              </w:rPr>
              <w:t xml:space="preserve">Марина Ивановна Цветаева (1892—1941). Сведения из биографии. </w:t>
            </w:r>
            <w:r>
              <w:rPr>
                <w:rFonts w:ascii="Times New Roman" w:hAnsi="Times New Roman"/>
                <w:sz w:val="24"/>
                <w:szCs w:val="24"/>
              </w:rPr>
              <w:lastRenderedPageBreak/>
              <w:t xml:space="preserve">Идейно-тематические особенности поэзии </w:t>
            </w:r>
            <w:proofErr w:type="spellStart"/>
            <w:r>
              <w:rPr>
                <w:rFonts w:ascii="Times New Roman" w:hAnsi="Times New Roman"/>
                <w:sz w:val="24"/>
                <w:szCs w:val="24"/>
              </w:rPr>
              <w:t>М.И.Цветаевой</w:t>
            </w:r>
            <w:proofErr w:type="spellEnd"/>
            <w:r>
              <w:rPr>
                <w:rFonts w:ascii="Times New Roman" w:hAnsi="Times New Roman"/>
                <w:sz w:val="24"/>
                <w:szCs w:val="24"/>
              </w:rPr>
              <w:t xml:space="preserve">, конфликт быта и бытия, времени и вечности. Художественные особенности поэзии </w:t>
            </w:r>
            <w:proofErr w:type="spellStart"/>
            <w:r>
              <w:rPr>
                <w:rFonts w:ascii="Times New Roman" w:hAnsi="Times New Roman"/>
                <w:sz w:val="24"/>
                <w:szCs w:val="24"/>
              </w:rPr>
              <w:t>М.И.Цветаевой</w:t>
            </w:r>
            <w:proofErr w:type="spellEnd"/>
            <w:r>
              <w:rPr>
                <w:rFonts w:ascii="Times New Roman" w:hAnsi="Times New Roman"/>
                <w:sz w:val="24"/>
                <w:szCs w:val="24"/>
              </w:rPr>
              <w:t>. Фольклорные и литературные образы и мотивы в лирике Цветаевой. Своеобразие поэтического стиля.</w:t>
            </w:r>
          </w:p>
        </w:tc>
        <w:tc>
          <w:tcPr>
            <w:tcW w:w="854" w:type="pct"/>
            <w:vAlign w:val="center"/>
          </w:tcPr>
          <w:p w14:paraId="397AFCD2" w14:textId="77777777" w:rsidR="00C9753D" w:rsidRDefault="00C9753D" w:rsidP="0017554D">
            <w:pPr>
              <w:spacing w:after="0"/>
              <w:jc w:val="center"/>
              <w:rPr>
                <w:rFonts w:ascii="Times New Roman" w:hAnsi="Times New Roman"/>
                <w:b/>
                <w:sz w:val="24"/>
                <w:szCs w:val="24"/>
              </w:rPr>
            </w:pPr>
            <w:r>
              <w:rPr>
                <w:rFonts w:ascii="Times New Roman" w:hAnsi="Times New Roman"/>
                <w:b/>
                <w:sz w:val="24"/>
                <w:szCs w:val="24"/>
              </w:rPr>
              <w:lastRenderedPageBreak/>
              <w:t>2</w:t>
            </w:r>
          </w:p>
        </w:tc>
        <w:tc>
          <w:tcPr>
            <w:tcW w:w="428" w:type="pct"/>
          </w:tcPr>
          <w:p w14:paraId="3E41DE0E" w14:textId="77777777" w:rsidR="00C9753D" w:rsidRDefault="00C9753D" w:rsidP="00C9753D">
            <w:pPr>
              <w:spacing w:after="0" w:line="240" w:lineRule="auto"/>
              <w:rPr>
                <w:rFonts w:ascii="Times New Roman" w:hAnsi="Times New Roman"/>
                <w:b/>
                <w:i/>
                <w:color w:val="000000" w:themeColor="text1"/>
                <w:sz w:val="24"/>
                <w:szCs w:val="24"/>
              </w:rPr>
            </w:pPr>
            <w:r>
              <w:rPr>
                <w:rFonts w:ascii="Times New Roman" w:hAnsi="Times New Roman"/>
                <w:color w:val="000000" w:themeColor="text1"/>
                <w:sz w:val="24"/>
                <w:szCs w:val="24"/>
              </w:rPr>
              <w:t xml:space="preserve">ОК 05, </w:t>
            </w:r>
            <w:r>
              <w:rPr>
                <w:rFonts w:ascii="Times New Roman" w:hAnsi="Times New Roman"/>
                <w:color w:val="000000" w:themeColor="text1"/>
                <w:sz w:val="24"/>
                <w:szCs w:val="24"/>
              </w:rPr>
              <w:lastRenderedPageBreak/>
              <w:t>ОК 10</w:t>
            </w:r>
          </w:p>
        </w:tc>
        <w:tc>
          <w:tcPr>
            <w:tcW w:w="691" w:type="pct"/>
          </w:tcPr>
          <w:p w14:paraId="7FF089C9" w14:textId="77777777" w:rsidR="00C9753D" w:rsidRDefault="00C9753D" w:rsidP="00C9753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lastRenderedPageBreak/>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lastRenderedPageBreak/>
              <w:t xml:space="preserve">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w:t>
            </w:r>
          </w:p>
          <w:p w14:paraId="49E2E7E5" w14:textId="77777777" w:rsidR="00C9753D" w:rsidRDefault="00C9753D" w:rsidP="00C9753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10.01</w:t>
            </w:r>
          </w:p>
          <w:p w14:paraId="20E70A0B" w14:textId="77777777" w:rsidR="00C9753D" w:rsidRDefault="00C9753D" w:rsidP="00C9753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10.02,Уо 10.03,Уо 10.04</w:t>
            </w:r>
          </w:p>
          <w:p w14:paraId="5A791745" w14:textId="77777777" w:rsidR="00C9753D" w:rsidRDefault="00C9753D" w:rsidP="00C9753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10.02</w:t>
            </w:r>
          </w:p>
          <w:p w14:paraId="727E92A5" w14:textId="77777777" w:rsidR="00C9753D" w:rsidRDefault="00C9753D" w:rsidP="00C9753D">
            <w:pPr>
              <w:pStyle w:val="affffff3"/>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10.05</w:t>
            </w:r>
          </w:p>
        </w:tc>
      </w:tr>
      <w:tr w:rsidR="00C9753D" w14:paraId="61C52782" w14:textId="77777777" w:rsidTr="0017554D">
        <w:trPr>
          <w:trHeight w:val="20"/>
        </w:trPr>
        <w:tc>
          <w:tcPr>
            <w:tcW w:w="652" w:type="pct"/>
          </w:tcPr>
          <w:p w14:paraId="5753E830" w14:textId="77777777" w:rsidR="00C9753D" w:rsidRDefault="00C9753D" w:rsidP="0017554D">
            <w:pPr>
              <w:spacing w:after="0" w:line="240" w:lineRule="auto"/>
              <w:rPr>
                <w:rFonts w:ascii="Times New Roman" w:hAnsi="Times New Roman"/>
                <w:b/>
                <w:bCs/>
                <w:sz w:val="24"/>
                <w:szCs w:val="24"/>
              </w:rPr>
            </w:pPr>
            <w:r>
              <w:rPr>
                <w:rFonts w:ascii="Times New Roman" w:hAnsi="Times New Roman"/>
                <w:b/>
                <w:bCs/>
                <w:sz w:val="24"/>
                <w:szCs w:val="24"/>
              </w:rPr>
              <w:lastRenderedPageBreak/>
              <w:t>Тема 6.3</w:t>
            </w:r>
          </w:p>
        </w:tc>
        <w:tc>
          <w:tcPr>
            <w:tcW w:w="2375" w:type="pct"/>
          </w:tcPr>
          <w:p w14:paraId="48FF6974" w14:textId="77777777" w:rsidR="00C9753D" w:rsidRDefault="00C9753D" w:rsidP="0017554D">
            <w:pPr>
              <w:jc w:val="both"/>
              <w:rPr>
                <w:rFonts w:ascii="Times New Roman" w:hAnsi="Times New Roman"/>
                <w:sz w:val="24"/>
                <w:szCs w:val="24"/>
              </w:rPr>
            </w:pPr>
            <w:r>
              <w:rPr>
                <w:rFonts w:ascii="Times New Roman" w:hAnsi="Times New Roman"/>
                <w:sz w:val="24"/>
                <w:szCs w:val="24"/>
              </w:rPr>
              <w:t xml:space="preserve">Михаил Афанасьевич Булгаков (1891—1940) </w:t>
            </w:r>
          </w:p>
          <w:p w14:paraId="097D7630" w14:textId="77777777" w:rsidR="00C9753D" w:rsidRDefault="00C9753D" w:rsidP="0017554D">
            <w:pPr>
              <w:jc w:val="both"/>
              <w:rPr>
                <w:rFonts w:ascii="Times New Roman" w:hAnsi="Times New Roman"/>
                <w:sz w:val="24"/>
                <w:szCs w:val="24"/>
              </w:rPr>
            </w:pPr>
            <w:r>
              <w:rPr>
                <w:rFonts w:ascii="Times New Roman" w:hAnsi="Times New Roman"/>
                <w:sz w:val="24"/>
                <w:szCs w:val="24"/>
              </w:rPr>
              <w:t xml:space="preserve">Краткий обзор жизни и творчества (с обобщением ранее изученного материала). </w:t>
            </w:r>
          </w:p>
          <w:p w14:paraId="2D2BCA42" w14:textId="77777777" w:rsidR="00C9753D" w:rsidRDefault="00C9753D" w:rsidP="0017554D">
            <w:pPr>
              <w:jc w:val="both"/>
              <w:rPr>
                <w:rFonts w:ascii="Times New Roman" w:hAnsi="Times New Roman"/>
                <w:sz w:val="24"/>
                <w:szCs w:val="24"/>
              </w:rPr>
            </w:pPr>
            <w:r>
              <w:rPr>
                <w:rFonts w:ascii="Times New Roman" w:hAnsi="Times New Roman"/>
                <w:sz w:val="24"/>
                <w:szCs w:val="24"/>
              </w:rPr>
              <w:t xml:space="preserve">Роман «Белая гвардия». Судьба людей в годы Гражданской войны. Изображение войны и офицеров белой гвардии как обычных людей. Отношение автора к героям романа. Честь — лейтмотив произведения. Тема Дома как основы миропорядка. Женские образы на страницах романа. </w:t>
            </w:r>
          </w:p>
          <w:p w14:paraId="03FB1002" w14:textId="77777777" w:rsidR="00C9753D" w:rsidRDefault="00C9753D" w:rsidP="0017554D">
            <w:pPr>
              <w:jc w:val="both"/>
              <w:rPr>
                <w:rFonts w:ascii="Times New Roman" w:hAnsi="Times New Roman"/>
                <w:sz w:val="24"/>
                <w:szCs w:val="24"/>
              </w:rPr>
            </w:pPr>
            <w:r>
              <w:rPr>
                <w:rFonts w:ascii="Times New Roman" w:hAnsi="Times New Roman"/>
                <w:sz w:val="24"/>
                <w:szCs w:val="24"/>
              </w:rPr>
              <w:t xml:space="preserve">Сценическая жизнь пьесы «Дни Турбиных». </w:t>
            </w:r>
          </w:p>
          <w:p w14:paraId="51A1E1E2" w14:textId="77777777" w:rsidR="00C9753D" w:rsidRDefault="00C9753D" w:rsidP="0017554D">
            <w:pPr>
              <w:jc w:val="both"/>
              <w:rPr>
                <w:rFonts w:ascii="Times New Roman" w:hAnsi="Times New Roman"/>
                <w:sz w:val="24"/>
                <w:szCs w:val="24"/>
              </w:rPr>
            </w:pPr>
            <w:r>
              <w:rPr>
                <w:rFonts w:ascii="Times New Roman" w:hAnsi="Times New Roman"/>
                <w:sz w:val="24"/>
                <w:szCs w:val="24"/>
              </w:rPr>
              <w:t xml:space="preserve">Роман «Мастер и Маргарита». Своеобразие жанра. Многоплановость романа. Система образов. </w:t>
            </w:r>
            <w:proofErr w:type="spellStart"/>
            <w:r>
              <w:rPr>
                <w:rFonts w:ascii="Times New Roman" w:hAnsi="Times New Roman"/>
                <w:sz w:val="24"/>
                <w:szCs w:val="24"/>
              </w:rPr>
              <w:t>Ершалаимские</w:t>
            </w:r>
            <w:proofErr w:type="spellEnd"/>
            <w:r>
              <w:rPr>
                <w:rFonts w:ascii="Times New Roman" w:hAnsi="Times New Roman"/>
                <w:sz w:val="24"/>
                <w:szCs w:val="24"/>
              </w:rPr>
              <w:t xml:space="preserve"> главы. Москва 1930-х годов. Тайны психологии человека: страх сильных мира перед правдой жизни. Воланд и его окружение. Фантастическое и реалистическое в романе. Любовь и судьба Мастера. Традиции русской литературы (творчество Н. В. Гоголя) в творчестве М. Булгакова. Своеобразие писательской манеры.</w:t>
            </w:r>
          </w:p>
        </w:tc>
        <w:tc>
          <w:tcPr>
            <w:tcW w:w="854" w:type="pct"/>
            <w:vAlign w:val="center"/>
          </w:tcPr>
          <w:p w14:paraId="4A638E0B" w14:textId="77777777" w:rsidR="00C9753D" w:rsidRDefault="00C9753D" w:rsidP="0017554D">
            <w:pPr>
              <w:spacing w:after="0"/>
              <w:jc w:val="center"/>
              <w:rPr>
                <w:rFonts w:ascii="Times New Roman" w:hAnsi="Times New Roman"/>
                <w:b/>
                <w:sz w:val="24"/>
                <w:szCs w:val="24"/>
              </w:rPr>
            </w:pPr>
            <w:r>
              <w:rPr>
                <w:rFonts w:ascii="Times New Roman" w:hAnsi="Times New Roman"/>
                <w:b/>
                <w:sz w:val="24"/>
                <w:szCs w:val="24"/>
              </w:rPr>
              <w:t>2</w:t>
            </w:r>
          </w:p>
        </w:tc>
        <w:tc>
          <w:tcPr>
            <w:tcW w:w="428" w:type="pct"/>
          </w:tcPr>
          <w:p w14:paraId="684D07E5" w14:textId="77777777" w:rsidR="00C9753D" w:rsidRDefault="00C9753D" w:rsidP="00C9753D">
            <w:pPr>
              <w:spacing w:after="0" w:line="240" w:lineRule="auto"/>
              <w:rPr>
                <w:rFonts w:ascii="Times New Roman" w:hAnsi="Times New Roman"/>
                <w:b/>
                <w:i/>
                <w:color w:val="000000" w:themeColor="text1"/>
                <w:sz w:val="24"/>
                <w:szCs w:val="24"/>
              </w:rPr>
            </w:pPr>
            <w:r>
              <w:rPr>
                <w:rFonts w:ascii="Times New Roman" w:hAnsi="Times New Roman"/>
                <w:color w:val="000000" w:themeColor="text1"/>
                <w:sz w:val="24"/>
                <w:szCs w:val="24"/>
              </w:rPr>
              <w:t>ОК 05, ОК 10</w:t>
            </w:r>
          </w:p>
        </w:tc>
        <w:tc>
          <w:tcPr>
            <w:tcW w:w="691" w:type="pct"/>
          </w:tcPr>
          <w:p w14:paraId="6E34DC77" w14:textId="77777777" w:rsidR="00C9753D" w:rsidRDefault="00C9753D" w:rsidP="00C9753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w:t>
            </w:r>
          </w:p>
          <w:p w14:paraId="7CFAC03B" w14:textId="77777777" w:rsidR="00C9753D" w:rsidRDefault="00C9753D" w:rsidP="00C9753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10.01</w:t>
            </w:r>
          </w:p>
          <w:p w14:paraId="3AAD9324" w14:textId="77777777" w:rsidR="00C9753D" w:rsidRDefault="00C9753D" w:rsidP="00C9753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10.02,Уо 10.03,Уо 10.04</w:t>
            </w:r>
          </w:p>
          <w:p w14:paraId="2FF2A1B9" w14:textId="77777777" w:rsidR="00C9753D" w:rsidRDefault="00C9753D" w:rsidP="00C9753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10.02</w:t>
            </w:r>
          </w:p>
          <w:p w14:paraId="0A33014A" w14:textId="77777777" w:rsidR="00C9753D" w:rsidRDefault="00C9753D" w:rsidP="00C9753D">
            <w:pPr>
              <w:pStyle w:val="affffff3"/>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10.05</w:t>
            </w:r>
          </w:p>
        </w:tc>
      </w:tr>
      <w:tr w:rsidR="00C9753D" w14:paraId="0BE37596" w14:textId="77777777" w:rsidTr="0017554D">
        <w:trPr>
          <w:trHeight w:val="20"/>
        </w:trPr>
        <w:tc>
          <w:tcPr>
            <w:tcW w:w="652" w:type="pct"/>
          </w:tcPr>
          <w:p w14:paraId="638985D5" w14:textId="77777777" w:rsidR="00C9753D" w:rsidRDefault="00C9753D" w:rsidP="0017554D">
            <w:pPr>
              <w:spacing w:after="0" w:line="240" w:lineRule="auto"/>
              <w:rPr>
                <w:rFonts w:ascii="Times New Roman" w:hAnsi="Times New Roman"/>
                <w:b/>
                <w:bCs/>
                <w:sz w:val="24"/>
                <w:szCs w:val="24"/>
              </w:rPr>
            </w:pPr>
            <w:r>
              <w:rPr>
                <w:rFonts w:ascii="Times New Roman" w:hAnsi="Times New Roman"/>
                <w:b/>
                <w:bCs/>
                <w:sz w:val="24"/>
                <w:szCs w:val="24"/>
              </w:rPr>
              <w:t>Тема 6.4</w:t>
            </w:r>
          </w:p>
        </w:tc>
        <w:tc>
          <w:tcPr>
            <w:tcW w:w="2375" w:type="pct"/>
          </w:tcPr>
          <w:p w14:paraId="2DE033E4" w14:textId="77777777" w:rsidR="00C9753D" w:rsidRDefault="00C9753D" w:rsidP="0017554D">
            <w:pPr>
              <w:jc w:val="both"/>
              <w:rPr>
                <w:rFonts w:ascii="Times New Roman" w:hAnsi="Times New Roman"/>
                <w:sz w:val="24"/>
                <w:szCs w:val="24"/>
              </w:rPr>
            </w:pPr>
            <w:r>
              <w:rPr>
                <w:rFonts w:ascii="Times New Roman" w:hAnsi="Times New Roman"/>
                <w:sz w:val="24"/>
                <w:szCs w:val="24"/>
              </w:rPr>
              <w:t xml:space="preserve">Михаил Александрович Шолохов (1905—1984). Жизненный и творческий путь писателя (с обобщением ранее изученного). Мир и человек в рассказах </w:t>
            </w:r>
            <w:proofErr w:type="spellStart"/>
            <w:r>
              <w:rPr>
                <w:rFonts w:ascii="Times New Roman" w:hAnsi="Times New Roman"/>
                <w:sz w:val="24"/>
                <w:szCs w:val="24"/>
              </w:rPr>
              <w:t>М.Шолохова</w:t>
            </w:r>
            <w:proofErr w:type="spellEnd"/>
            <w:r>
              <w:rPr>
                <w:rFonts w:ascii="Times New Roman" w:hAnsi="Times New Roman"/>
                <w:sz w:val="24"/>
                <w:szCs w:val="24"/>
              </w:rPr>
              <w:t xml:space="preserve">. Глубина реалистических обобщений. Трагический пафос «Донских рассказов». Поэтика раннего творчества М. Шолохова. Роман-эпопея «Тихий Дон». </w:t>
            </w:r>
            <w:r>
              <w:rPr>
                <w:rFonts w:ascii="Times New Roman" w:hAnsi="Times New Roman"/>
                <w:sz w:val="24"/>
                <w:szCs w:val="24"/>
              </w:rPr>
              <w:lastRenderedPageBreak/>
              <w:t>Роман-эпопея о судьбах русского народа и казачества в годы Гражданской войны. Своеобразие жанра. Особенности композиции. Столкновение старого и нового мира в романе. Мастерство психологического анализа. Патриотизм и гуманизм романа. Образ Григория Мелехова. Трагедия человека из народа в поворотный момент истории, ее смысл и значение. Женские судьбы. Любовь на страницах романа. Многоплановость повествования. Традиции Л. Н. Толстого в романе М. Шолохова. Своеобразие художественной манеры писателя</w:t>
            </w:r>
          </w:p>
        </w:tc>
        <w:tc>
          <w:tcPr>
            <w:tcW w:w="854" w:type="pct"/>
            <w:vAlign w:val="center"/>
          </w:tcPr>
          <w:p w14:paraId="0D3380CE" w14:textId="77777777" w:rsidR="00C9753D" w:rsidRDefault="00C9753D" w:rsidP="0017554D">
            <w:pPr>
              <w:spacing w:after="0"/>
              <w:jc w:val="center"/>
              <w:rPr>
                <w:rFonts w:ascii="Times New Roman" w:hAnsi="Times New Roman"/>
                <w:b/>
                <w:sz w:val="24"/>
                <w:szCs w:val="24"/>
              </w:rPr>
            </w:pPr>
            <w:r>
              <w:rPr>
                <w:rFonts w:ascii="Times New Roman" w:hAnsi="Times New Roman"/>
                <w:b/>
                <w:sz w:val="24"/>
                <w:szCs w:val="24"/>
              </w:rPr>
              <w:lastRenderedPageBreak/>
              <w:t>2</w:t>
            </w:r>
          </w:p>
        </w:tc>
        <w:tc>
          <w:tcPr>
            <w:tcW w:w="428" w:type="pct"/>
          </w:tcPr>
          <w:p w14:paraId="0BE1238C" w14:textId="77777777" w:rsidR="00C9753D" w:rsidRDefault="00C9753D" w:rsidP="00C9753D">
            <w:pPr>
              <w:spacing w:after="0" w:line="240" w:lineRule="auto"/>
              <w:rPr>
                <w:rFonts w:ascii="Times New Roman" w:hAnsi="Times New Roman"/>
                <w:b/>
                <w:i/>
                <w:color w:val="000000" w:themeColor="text1"/>
                <w:sz w:val="24"/>
                <w:szCs w:val="24"/>
              </w:rPr>
            </w:pPr>
            <w:r>
              <w:rPr>
                <w:rFonts w:ascii="Times New Roman" w:hAnsi="Times New Roman"/>
                <w:color w:val="000000" w:themeColor="text1"/>
                <w:sz w:val="24"/>
                <w:szCs w:val="24"/>
              </w:rPr>
              <w:t>ОК 05, ОК 10</w:t>
            </w:r>
          </w:p>
        </w:tc>
        <w:tc>
          <w:tcPr>
            <w:tcW w:w="691" w:type="pct"/>
          </w:tcPr>
          <w:p w14:paraId="571D7AFD" w14:textId="77777777" w:rsidR="00C9753D" w:rsidRDefault="00C9753D" w:rsidP="00C9753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w:t>
            </w:r>
          </w:p>
          <w:p w14:paraId="2104208B" w14:textId="77777777" w:rsidR="00C9753D" w:rsidRDefault="00C9753D" w:rsidP="00C9753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10.01</w:t>
            </w:r>
          </w:p>
          <w:p w14:paraId="366125CD" w14:textId="77777777" w:rsidR="00C9753D" w:rsidRDefault="00C9753D" w:rsidP="00C9753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10.02,Уо 10.03,Уо 10.04</w:t>
            </w:r>
          </w:p>
          <w:p w14:paraId="47F3F0E1" w14:textId="77777777" w:rsidR="00C9753D" w:rsidRDefault="00C9753D" w:rsidP="00C9753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lastRenderedPageBreak/>
              <w:t xml:space="preserve">10.01,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10.02</w:t>
            </w:r>
          </w:p>
          <w:p w14:paraId="746CC58C" w14:textId="77777777" w:rsidR="00C9753D" w:rsidRDefault="00C9753D" w:rsidP="00C9753D">
            <w:pPr>
              <w:pStyle w:val="affffff3"/>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10.05</w:t>
            </w:r>
          </w:p>
        </w:tc>
      </w:tr>
      <w:tr w:rsidR="001165CF" w14:paraId="473DCA61" w14:textId="77777777" w:rsidTr="0017554D">
        <w:trPr>
          <w:trHeight w:val="20"/>
        </w:trPr>
        <w:tc>
          <w:tcPr>
            <w:tcW w:w="652" w:type="pct"/>
          </w:tcPr>
          <w:p w14:paraId="3022BA5C" w14:textId="77777777" w:rsidR="001165CF" w:rsidRDefault="001165CF" w:rsidP="0017554D">
            <w:pPr>
              <w:spacing w:after="0" w:line="240" w:lineRule="auto"/>
              <w:rPr>
                <w:rFonts w:ascii="Times New Roman" w:hAnsi="Times New Roman"/>
                <w:b/>
                <w:bCs/>
                <w:sz w:val="24"/>
                <w:szCs w:val="24"/>
              </w:rPr>
            </w:pPr>
          </w:p>
        </w:tc>
        <w:tc>
          <w:tcPr>
            <w:tcW w:w="2375" w:type="pct"/>
          </w:tcPr>
          <w:p w14:paraId="3F541E1C" w14:textId="77777777" w:rsidR="001165CF" w:rsidRDefault="001165CF" w:rsidP="0017554D">
            <w:pPr>
              <w:jc w:val="both"/>
              <w:rPr>
                <w:rFonts w:ascii="Times New Roman" w:hAnsi="Times New Roman"/>
                <w:b/>
                <w:sz w:val="24"/>
                <w:szCs w:val="24"/>
              </w:rPr>
            </w:pPr>
            <w:r>
              <w:rPr>
                <w:rFonts w:ascii="Times New Roman" w:hAnsi="Times New Roman"/>
                <w:b/>
                <w:sz w:val="24"/>
                <w:szCs w:val="24"/>
              </w:rPr>
              <w:t>Профессионально-ориентированное содержание</w:t>
            </w:r>
          </w:p>
        </w:tc>
        <w:tc>
          <w:tcPr>
            <w:tcW w:w="854" w:type="pct"/>
            <w:vAlign w:val="center"/>
          </w:tcPr>
          <w:p w14:paraId="1913E4FA" w14:textId="77777777" w:rsidR="001165CF" w:rsidRDefault="001165CF" w:rsidP="0017554D">
            <w:pPr>
              <w:spacing w:after="0"/>
              <w:jc w:val="center"/>
              <w:rPr>
                <w:rFonts w:ascii="Times New Roman" w:hAnsi="Times New Roman"/>
                <w:b/>
                <w:sz w:val="24"/>
                <w:szCs w:val="24"/>
              </w:rPr>
            </w:pPr>
            <w:r>
              <w:rPr>
                <w:rFonts w:ascii="Times New Roman" w:hAnsi="Times New Roman"/>
                <w:b/>
                <w:sz w:val="24"/>
                <w:szCs w:val="24"/>
              </w:rPr>
              <w:t>2</w:t>
            </w:r>
          </w:p>
        </w:tc>
        <w:tc>
          <w:tcPr>
            <w:tcW w:w="428" w:type="pct"/>
          </w:tcPr>
          <w:p w14:paraId="2B440544" w14:textId="77777777" w:rsidR="001165CF" w:rsidRDefault="001165CF" w:rsidP="0017554D">
            <w:pPr>
              <w:spacing w:after="0"/>
              <w:jc w:val="center"/>
              <w:rPr>
                <w:rFonts w:ascii="Times New Roman" w:hAnsi="Times New Roman"/>
                <w:sz w:val="24"/>
                <w:szCs w:val="24"/>
              </w:rPr>
            </w:pPr>
          </w:p>
        </w:tc>
        <w:tc>
          <w:tcPr>
            <w:tcW w:w="691" w:type="pct"/>
          </w:tcPr>
          <w:p w14:paraId="6B8ACF40" w14:textId="77777777" w:rsidR="001165CF" w:rsidRDefault="001165CF" w:rsidP="0017554D">
            <w:pPr>
              <w:pStyle w:val="affffff3"/>
              <w:jc w:val="center"/>
              <w:rPr>
                <w:rFonts w:ascii="Times New Roman" w:hAnsi="Times New Roman"/>
                <w:sz w:val="24"/>
                <w:szCs w:val="24"/>
              </w:rPr>
            </w:pPr>
          </w:p>
        </w:tc>
      </w:tr>
      <w:tr w:rsidR="00C9753D" w14:paraId="7D8BB05B" w14:textId="77777777" w:rsidTr="0017554D">
        <w:trPr>
          <w:trHeight w:val="20"/>
        </w:trPr>
        <w:tc>
          <w:tcPr>
            <w:tcW w:w="652" w:type="pct"/>
          </w:tcPr>
          <w:p w14:paraId="2889B618" w14:textId="77777777" w:rsidR="00C9753D" w:rsidRDefault="00C9753D" w:rsidP="0017554D">
            <w:pPr>
              <w:spacing w:after="0" w:line="240" w:lineRule="auto"/>
              <w:rPr>
                <w:rFonts w:ascii="Times New Roman" w:hAnsi="Times New Roman"/>
                <w:b/>
                <w:bCs/>
                <w:sz w:val="24"/>
                <w:szCs w:val="24"/>
              </w:rPr>
            </w:pPr>
            <w:r>
              <w:rPr>
                <w:rFonts w:ascii="Times New Roman" w:hAnsi="Times New Roman"/>
                <w:b/>
                <w:bCs/>
                <w:sz w:val="24"/>
                <w:szCs w:val="24"/>
              </w:rPr>
              <w:t>Тема 6.5</w:t>
            </w:r>
          </w:p>
        </w:tc>
        <w:tc>
          <w:tcPr>
            <w:tcW w:w="2375" w:type="pct"/>
          </w:tcPr>
          <w:p w14:paraId="461B7BCD" w14:textId="77777777" w:rsidR="00C9753D" w:rsidRDefault="00C9753D" w:rsidP="0017554D">
            <w:pPr>
              <w:jc w:val="both"/>
              <w:rPr>
                <w:rFonts w:ascii="Times New Roman" w:hAnsi="Times New Roman"/>
                <w:sz w:val="24"/>
                <w:szCs w:val="24"/>
              </w:rPr>
            </w:pPr>
            <w:r>
              <w:rPr>
                <w:rFonts w:ascii="Times New Roman" w:hAnsi="Times New Roman"/>
                <w:sz w:val="24"/>
                <w:szCs w:val="24"/>
              </w:rPr>
              <w:t>Закрепление знаний содержания произведений русской и мировой классической литературы, их историко-культурного и нравственно-ценностного влияния на формирование национальной и мировой культуры и их применение в профессии</w:t>
            </w:r>
          </w:p>
        </w:tc>
        <w:tc>
          <w:tcPr>
            <w:tcW w:w="854" w:type="pct"/>
            <w:vAlign w:val="center"/>
          </w:tcPr>
          <w:p w14:paraId="27695372" w14:textId="77777777" w:rsidR="00C9753D" w:rsidRDefault="00C9753D" w:rsidP="0017554D">
            <w:pPr>
              <w:spacing w:after="0"/>
              <w:jc w:val="center"/>
              <w:rPr>
                <w:rFonts w:ascii="Times New Roman" w:hAnsi="Times New Roman"/>
                <w:b/>
                <w:sz w:val="24"/>
                <w:szCs w:val="24"/>
              </w:rPr>
            </w:pPr>
            <w:r>
              <w:rPr>
                <w:rFonts w:ascii="Times New Roman" w:hAnsi="Times New Roman"/>
                <w:b/>
                <w:sz w:val="24"/>
                <w:szCs w:val="24"/>
              </w:rPr>
              <w:t>2</w:t>
            </w:r>
          </w:p>
        </w:tc>
        <w:tc>
          <w:tcPr>
            <w:tcW w:w="428" w:type="pct"/>
          </w:tcPr>
          <w:p w14:paraId="0EB30C71" w14:textId="77777777" w:rsidR="00C9753D" w:rsidRDefault="00C9753D" w:rsidP="00C9753D">
            <w:pPr>
              <w:spacing w:after="0" w:line="240" w:lineRule="auto"/>
              <w:rPr>
                <w:rFonts w:ascii="Times New Roman" w:hAnsi="Times New Roman"/>
                <w:b/>
                <w:i/>
                <w:color w:val="000000" w:themeColor="text1"/>
                <w:sz w:val="24"/>
                <w:szCs w:val="24"/>
              </w:rPr>
            </w:pPr>
            <w:r>
              <w:rPr>
                <w:rFonts w:ascii="Times New Roman" w:hAnsi="Times New Roman"/>
                <w:color w:val="000000" w:themeColor="text1"/>
                <w:sz w:val="24"/>
                <w:szCs w:val="24"/>
              </w:rPr>
              <w:t>ОК 05, ОК 10</w:t>
            </w:r>
          </w:p>
        </w:tc>
        <w:tc>
          <w:tcPr>
            <w:tcW w:w="691" w:type="pct"/>
          </w:tcPr>
          <w:p w14:paraId="05F0FE3B" w14:textId="77777777" w:rsidR="00C9753D" w:rsidRDefault="00C9753D" w:rsidP="00C9753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w:t>
            </w:r>
          </w:p>
          <w:p w14:paraId="0955D33C" w14:textId="77777777" w:rsidR="00C9753D" w:rsidRDefault="00C9753D" w:rsidP="00C9753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10.01</w:t>
            </w:r>
          </w:p>
          <w:p w14:paraId="3C95684F" w14:textId="77777777" w:rsidR="00C9753D" w:rsidRDefault="00C9753D" w:rsidP="00C9753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10.02,Уо 10.03,Уо 10.04</w:t>
            </w:r>
          </w:p>
          <w:p w14:paraId="4ACF6B6D" w14:textId="77777777" w:rsidR="00C9753D" w:rsidRDefault="00C9753D" w:rsidP="00C9753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10.02</w:t>
            </w:r>
          </w:p>
          <w:p w14:paraId="12590E71" w14:textId="77777777" w:rsidR="00C9753D" w:rsidRDefault="00C9753D" w:rsidP="00C9753D">
            <w:pPr>
              <w:pStyle w:val="affffff3"/>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10.05</w:t>
            </w:r>
          </w:p>
        </w:tc>
      </w:tr>
      <w:tr w:rsidR="001165CF" w14:paraId="04060B3A" w14:textId="77777777" w:rsidTr="0017554D">
        <w:trPr>
          <w:trHeight w:val="20"/>
        </w:trPr>
        <w:tc>
          <w:tcPr>
            <w:tcW w:w="3027" w:type="pct"/>
            <w:gridSpan w:val="2"/>
          </w:tcPr>
          <w:p w14:paraId="72F992CF" w14:textId="77777777" w:rsidR="001165CF" w:rsidRDefault="001165CF" w:rsidP="0017554D">
            <w:pPr>
              <w:spacing w:after="0" w:line="240" w:lineRule="auto"/>
              <w:jc w:val="both"/>
              <w:rPr>
                <w:rFonts w:ascii="Times New Roman" w:hAnsi="Times New Roman"/>
                <w:sz w:val="24"/>
                <w:szCs w:val="24"/>
              </w:rPr>
            </w:pPr>
            <w:r>
              <w:rPr>
                <w:rFonts w:ascii="Times New Roman" w:hAnsi="Times New Roman"/>
                <w:sz w:val="24"/>
                <w:szCs w:val="24"/>
              </w:rPr>
              <w:t xml:space="preserve">Раздел 7. </w:t>
            </w:r>
            <w:r>
              <w:rPr>
                <w:rFonts w:ascii="Times New Roman" w:hAnsi="Times New Roman"/>
                <w:b/>
                <w:sz w:val="24"/>
                <w:szCs w:val="24"/>
              </w:rPr>
              <w:t>Особенности развития литературы периода Великой Отечественной войны и первых послевоенных лет</w:t>
            </w:r>
          </w:p>
        </w:tc>
        <w:tc>
          <w:tcPr>
            <w:tcW w:w="854" w:type="pct"/>
            <w:vAlign w:val="center"/>
          </w:tcPr>
          <w:p w14:paraId="6B8203DC" w14:textId="77777777" w:rsidR="001165CF" w:rsidRDefault="001165CF" w:rsidP="0017554D">
            <w:pPr>
              <w:spacing w:after="0"/>
              <w:jc w:val="center"/>
              <w:rPr>
                <w:rFonts w:ascii="Times New Roman" w:hAnsi="Times New Roman"/>
                <w:b/>
                <w:sz w:val="24"/>
                <w:szCs w:val="24"/>
              </w:rPr>
            </w:pPr>
            <w:r>
              <w:rPr>
                <w:rFonts w:ascii="Times New Roman" w:hAnsi="Times New Roman"/>
                <w:b/>
                <w:sz w:val="24"/>
                <w:szCs w:val="24"/>
              </w:rPr>
              <w:t>8</w:t>
            </w:r>
          </w:p>
        </w:tc>
        <w:tc>
          <w:tcPr>
            <w:tcW w:w="428" w:type="pct"/>
          </w:tcPr>
          <w:p w14:paraId="75DB0814" w14:textId="77777777" w:rsidR="001165CF" w:rsidRDefault="001165CF" w:rsidP="0017554D">
            <w:pPr>
              <w:spacing w:after="0"/>
              <w:jc w:val="center"/>
              <w:rPr>
                <w:rFonts w:ascii="Times New Roman" w:hAnsi="Times New Roman"/>
                <w:sz w:val="24"/>
                <w:szCs w:val="24"/>
              </w:rPr>
            </w:pPr>
          </w:p>
        </w:tc>
        <w:tc>
          <w:tcPr>
            <w:tcW w:w="691" w:type="pct"/>
          </w:tcPr>
          <w:p w14:paraId="6ED1DC87" w14:textId="77777777" w:rsidR="001165CF" w:rsidRDefault="001165CF" w:rsidP="0017554D">
            <w:pPr>
              <w:pStyle w:val="affffff3"/>
              <w:jc w:val="center"/>
              <w:rPr>
                <w:rFonts w:ascii="Times New Roman" w:hAnsi="Times New Roman"/>
                <w:sz w:val="24"/>
                <w:szCs w:val="24"/>
              </w:rPr>
            </w:pPr>
          </w:p>
        </w:tc>
      </w:tr>
      <w:tr w:rsidR="00C9753D" w14:paraId="0ABEB503" w14:textId="77777777" w:rsidTr="0017554D">
        <w:trPr>
          <w:trHeight w:val="20"/>
        </w:trPr>
        <w:tc>
          <w:tcPr>
            <w:tcW w:w="652" w:type="pct"/>
          </w:tcPr>
          <w:p w14:paraId="76E95E00" w14:textId="77777777" w:rsidR="00C9753D" w:rsidRDefault="00C9753D" w:rsidP="0017554D">
            <w:pPr>
              <w:spacing w:after="0" w:line="240" w:lineRule="auto"/>
              <w:rPr>
                <w:rFonts w:ascii="Times New Roman" w:hAnsi="Times New Roman"/>
                <w:b/>
                <w:bCs/>
                <w:sz w:val="24"/>
                <w:szCs w:val="24"/>
              </w:rPr>
            </w:pPr>
            <w:r>
              <w:rPr>
                <w:rFonts w:ascii="Times New Roman" w:hAnsi="Times New Roman"/>
                <w:b/>
                <w:bCs/>
                <w:sz w:val="24"/>
                <w:szCs w:val="24"/>
              </w:rPr>
              <w:t>Тема 7.1</w:t>
            </w:r>
          </w:p>
        </w:tc>
        <w:tc>
          <w:tcPr>
            <w:tcW w:w="2375" w:type="pct"/>
          </w:tcPr>
          <w:p w14:paraId="71C80D19" w14:textId="77777777" w:rsidR="00C9753D" w:rsidRDefault="00C9753D" w:rsidP="0017554D">
            <w:pPr>
              <w:spacing w:after="0" w:line="240" w:lineRule="auto"/>
              <w:jc w:val="both"/>
              <w:rPr>
                <w:rFonts w:ascii="Times New Roman" w:hAnsi="Times New Roman"/>
                <w:sz w:val="24"/>
                <w:szCs w:val="24"/>
              </w:rPr>
            </w:pPr>
            <w:r>
              <w:rPr>
                <w:rFonts w:ascii="Times New Roman" w:hAnsi="Times New Roman"/>
                <w:sz w:val="24"/>
                <w:szCs w:val="24"/>
              </w:rPr>
              <w:t xml:space="preserve">Произведения первых послевоенных лет. Проблемы человеческого бытия, добра и зла, эгоизма и жизненного подвига, противоборства созидающих и разрушающих сил в произведениях Э. Казакевича, В. Некрасова, А. Бека, В. </w:t>
            </w:r>
            <w:proofErr w:type="spellStart"/>
            <w:r>
              <w:rPr>
                <w:rFonts w:ascii="Times New Roman" w:hAnsi="Times New Roman"/>
                <w:sz w:val="24"/>
                <w:szCs w:val="24"/>
              </w:rPr>
              <w:t>Ажаева</w:t>
            </w:r>
            <w:proofErr w:type="spellEnd"/>
            <w:r>
              <w:rPr>
                <w:rFonts w:ascii="Times New Roman" w:hAnsi="Times New Roman"/>
                <w:sz w:val="24"/>
                <w:szCs w:val="24"/>
              </w:rPr>
              <w:t xml:space="preserve"> и др.</w:t>
            </w:r>
          </w:p>
        </w:tc>
        <w:tc>
          <w:tcPr>
            <w:tcW w:w="854" w:type="pct"/>
            <w:vAlign w:val="center"/>
          </w:tcPr>
          <w:p w14:paraId="22AB75E4" w14:textId="77777777" w:rsidR="00C9753D" w:rsidRDefault="00C9753D" w:rsidP="0017554D">
            <w:pPr>
              <w:spacing w:after="0"/>
              <w:jc w:val="center"/>
              <w:rPr>
                <w:rFonts w:ascii="Times New Roman" w:hAnsi="Times New Roman"/>
                <w:b/>
                <w:sz w:val="24"/>
                <w:szCs w:val="24"/>
              </w:rPr>
            </w:pPr>
            <w:r>
              <w:rPr>
                <w:rFonts w:ascii="Times New Roman" w:hAnsi="Times New Roman"/>
                <w:b/>
                <w:sz w:val="24"/>
                <w:szCs w:val="24"/>
              </w:rPr>
              <w:t>4</w:t>
            </w:r>
          </w:p>
        </w:tc>
        <w:tc>
          <w:tcPr>
            <w:tcW w:w="428" w:type="pct"/>
          </w:tcPr>
          <w:p w14:paraId="26D65E68" w14:textId="77777777" w:rsidR="00C9753D" w:rsidRDefault="00C9753D" w:rsidP="00C9753D">
            <w:pPr>
              <w:spacing w:after="0" w:line="240" w:lineRule="auto"/>
              <w:rPr>
                <w:rFonts w:ascii="Times New Roman" w:hAnsi="Times New Roman"/>
                <w:b/>
                <w:i/>
                <w:color w:val="000000" w:themeColor="text1"/>
                <w:sz w:val="24"/>
                <w:szCs w:val="24"/>
              </w:rPr>
            </w:pPr>
            <w:r>
              <w:rPr>
                <w:rFonts w:ascii="Times New Roman" w:hAnsi="Times New Roman"/>
                <w:color w:val="000000" w:themeColor="text1"/>
                <w:sz w:val="24"/>
                <w:szCs w:val="24"/>
              </w:rPr>
              <w:t>ОК 05, ОК 10</w:t>
            </w:r>
          </w:p>
        </w:tc>
        <w:tc>
          <w:tcPr>
            <w:tcW w:w="691" w:type="pct"/>
          </w:tcPr>
          <w:p w14:paraId="08F08690" w14:textId="77777777" w:rsidR="00C9753D" w:rsidRDefault="00C9753D" w:rsidP="00C9753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w:t>
            </w:r>
          </w:p>
          <w:p w14:paraId="0E67006E" w14:textId="77777777" w:rsidR="00C9753D" w:rsidRDefault="00C9753D" w:rsidP="00C9753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10.01</w:t>
            </w:r>
          </w:p>
          <w:p w14:paraId="208845B1" w14:textId="77777777" w:rsidR="00C9753D" w:rsidRDefault="00C9753D" w:rsidP="00C9753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10.02,Уо 10.03,Уо 10.04</w:t>
            </w:r>
          </w:p>
          <w:p w14:paraId="26E666F4" w14:textId="77777777" w:rsidR="00C9753D" w:rsidRDefault="00C9753D" w:rsidP="00C9753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10.02</w:t>
            </w:r>
          </w:p>
          <w:p w14:paraId="70085556" w14:textId="77777777" w:rsidR="00C9753D" w:rsidRDefault="00C9753D" w:rsidP="00C9753D">
            <w:pPr>
              <w:pStyle w:val="affffff3"/>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10.05</w:t>
            </w:r>
          </w:p>
        </w:tc>
      </w:tr>
      <w:tr w:rsidR="00C9753D" w14:paraId="139440E2" w14:textId="77777777" w:rsidTr="0017554D">
        <w:trPr>
          <w:trHeight w:val="20"/>
        </w:trPr>
        <w:tc>
          <w:tcPr>
            <w:tcW w:w="652" w:type="pct"/>
          </w:tcPr>
          <w:p w14:paraId="5132F5CD" w14:textId="77777777" w:rsidR="00C9753D" w:rsidRDefault="00C9753D" w:rsidP="0017554D">
            <w:pPr>
              <w:spacing w:after="0" w:line="240" w:lineRule="auto"/>
              <w:rPr>
                <w:rFonts w:ascii="Times New Roman" w:hAnsi="Times New Roman"/>
                <w:b/>
                <w:bCs/>
                <w:sz w:val="24"/>
                <w:szCs w:val="24"/>
              </w:rPr>
            </w:pPr>
            <w:r>
              <w:rPr>
                <w:rFonts w:ascii="Times New Roman" w:hAnsi="Times New Roman"/>
                <w:b/>
                <w:bCs/>
                <w:sz w:val="24"/>
                <w:szCs w:val="24"/>
              </w:rPr>
              <w:t>Тема 7.2</w:t>
            </w:r>
          </w:p>
        </w:tc>
        <w:tc>
          <w:tcPr>
            <w:tcW w:w="2375" w:type="pct"/>
          </w:tcPr>
          <w:p w14:paraId="2B0C9EC7" w14:textId="77777777" w:rsidR="00C9753D" w:rsidRDefault="00C9753D" w:rsidP="0017554D">
            <w:pPr>
              <w:spacing w:after="0" w:line="240" w:lineRule="auto"/>
              <w:jc w:val="both"/>
              <w:rPr>
                <w:rFonts w:ascii="Times New Roman" w:hAnsi="Times New Roman"/>
                <w:sz w:val="24"/>
                <w:szCs w:val="24"/>
              </w:rPr>
            </w:pPr>
            <w:r>
              <w:rPr>
                <w:rFonts w:ascii="Times New Roman" w:hAnsi="Times New Roman"/>
                <w:sz w:val="24"/>
                <w:szCs w:val="24"/>
              </w:rPr>
              <w:t xml:space="preserve">Анна Андреевна Ахматова (1889—1966). Жизненный и творческий путь (с обобщением ранее изученного). Ранняя лирика Ахматовой: глубина, яркость переживаний поэта. Тематика и тональность лирики периода Первой мировой войны: судьба </w:t>
            </w:r>
            <w:r>
              <w:rPr>
                <w:rFonts w:ascii="Times New Roman" w:hAnsi="Times New Roman"/>
                <w:sz w:val="24"/>
                <w:szCs w:val="24"/>
              </w:rPr>
              <w:lastRenderedPageBreak/>
              <w:t>страны и народа. Личная и общественная темы в стихах революционных и первых послереволюционных лет. Темы любви к родной земле, Родине, России. Пушкинские темы в творчестве Ахматовой. Тема любви к Родине и гражданского мужества в лирике военных лет. Тема поэтического мастерства в творчестве поэтессы. Поэма «Реквием». Исторический масштаб и трагизм поэмы. Трагизм жизни и судьбы лирической героини и поэтессы. Своеобразие лирики Ахматовой.</w:t>
            </w:r>
          </w:p>
        </w:tc>
        <w:tc>
          <w:tcPr>
            <w:tcW w:w="854" w:type="pct"/>
            <w:vAlign w:val="center"/>
          </w:tcPr>
          <w:p w14:paraId="1E3401F3" w14:textId="77777777" w:rsidR="00C9753D" w:rsidRDefault="00C9753D" w:rsidP="0017554D">
            <w:pPr>
              <w:spacing w:after="0"/>
              <w:jc w:val="center"/>
              <w:rPr>
                <w:rFonts w:ascii="Times New Roman" w:hAnsi="Times New Roman"/>
                <w:b/>
                <w:sz w:val="24"/>
                <w:szCs w:val="24"/>
              </w:rPr>
            </w:pPr>
            <w:r>
              <w:rPr>
                <w:rFonts w:ascii="Times New Roman" w:hAnsi="Times New Roman"/>
                <w:b/>
                <w:sz w:val="24"/>
                <w:szCs w:val="24"/>
              </w:rPr>
              <w:lastRenderedPageBreak/>
              <w:t>2</w:t>
            </w:r>
          </w:p>
        </w:tc>
        <w:tc>
          <w:tcPr>
            <w:tcW w:w="428" w:type="pct"/>
          </w:tcPr>
          <w:p w14:paraId="4C3B8FF5" w14:textId="77777777" w:rsidR="00C9753D" w:rsidRDefault="00C9753D" w:rsidP="00C9753D">
            <w:pPr>
              <w:spacing w:after="0" w:line="240" w:lineRule="auto"/>
              <w:rPr>
                <w:rFonts w:ascii="Times New Roman" w:hAnsi="Times New Roman"/>
                <w:b/>
                <w:i/>
                <w:color w:val="000000" w:themeColor="text1"/>
                <w:sz w:val="24"/>
                <w:szCs w:val="24"/>
              </w:rPr>
            </w:pPr>
            <w:r>
              <w:rPr>
                <w:rFonts w:ascii="Times New Roman" w:hAnsi="Times New Roman"/>
                <w:color w:val="000000" w:themeColor="text1"/>
                <w:sz w:val="24"/>
                <w:szCs w:val="24"/>
              </w:rPr>
              <w:t>ОК 05, ОК 10</w:t>
            </w:r>
          </w:p>
        </w:tc>
        <w:tc>
          <w:tcPr>
            <w:tcW w:w="691" w:type="pct"/>
          </w:tcPr>
          <w:p w14:paraId="240E8B30" w14:textId="77777777" w:rsidR="00C9753D" w:rsidRDefault="00C9753D" w:rsidP="00C9753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w:t>
            </w:r>
          </w:p>
          <w:p w14:paraId="5CFE7A77" w14:textId="77777777" w:rsidR="00C9753D" w:rsidRDefault="00C9753D" w:rsidP="00C9753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10.01</w:t>
            </w:r>
          </w:p>
          <w:p w14:paraId="29AD12C1" w14:textId="77777777" w:rsidR="00C9753D" w:rsidRDefault="00C9753D" w:rsidP="00C9753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10.02,Уо </w:t>
            </w:r>
            <w:r>
              <w:rPr>
                <w:rFonts w:ascii="Times New Roman" w:hAnsi="Times New Roman"/>
                <w:bCs/>
                <w:iCs/>
                <w:color w:val="000000" w:themeColor="text1"/>
                <w:sz w:val="24"/>
                <w:szCs w:val="24"/>
              </w:rPr>
              <w:lastRenderedPageBreak/>
              <w:t>10.03,Уо 10.04</w:t>
            </w:r>
          </w:p>
          <w:p w14:paraId="6FB542B0" w14:textId="77777777" w:rsidR="00C9753D" w:rsidRDefault="00C9753D" w:rsidP="00C9753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10.02</w:t>
            </w:r>
          </w:p>
          <w:p w14:paraId="17CC4C35" w14:textId="77777777" w:rsidR="00C9753D" w:rsidRDefault="00C9753D" w:rsidP="00C9753D">
            <w:pPr>
              <w:pStyle w:val="affffff3"/>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10.05</w:t>
            </w:r>
          </w:p>
        </w:tc>
      </w:tr>
      <w:tr w:rsidR="001165CF" w14:paraId="01C29E9A" w14:textId="77777777" w:rsidTr="0017554D">
        <w:trPr>
          <w:trHeight w:val="20"/>
        </w:trPr>
        <w:tc>
          <w:tcPr>
            <w:tcW w:w="652" w:type="pct"/>
          </w:tcPr>
          <w:p w14:paraId="3989D759" w14:textId="77777777" w:rsidR="001165CF" w:rsidRDefault="001165CF" w:rsidP="0017554D">
            <w:pPr>
              <w:spacing w:after="0" w:line="240" w:lineRule="auto"/>
              <w:rPr>
                <w:rFonts w:ascii="Times New Roman" w:hAnsi="Times New Roman"/>
                <w:b/>
                <w:bCs/>
                <w:sz w:val="24"/>
                <w:szCs w:val="24"/>
              </w:rPr>
            </w:pPr>
          </w:p>
        </w:tc>
        <w:tc>
          <w:tcPr>
            <w:tcW w:w="2375" w:type="pct"/>
          </w:tcPr>
          <w:p w14:paraId="7817427A" w14:textId="77777777" w:rsidR="001165CF" w:rsidRDefault="001165CF" w:rsidP="0017554D">
            <w:pPr>
              <w:spacing w:after="0" w:line="240" w:lineRule="auto"/>
              <w:jc w:val="both"/>
              <w:rPr>
                <w:rFonts w:ascii="Times New Roman" w:hAnsi="Times New Roman"/>
                <w:sz w:val="24"/>
                <w:szCs w:val="24"/>
              </w:rPr>
            </w:pPr>
            <w:r>
              <w:rPr>
                <w:rFonts w:ascii="Times New Roman" w:hAnsi="Times New Roman"/>
                <w:b/>
                <w:sz w:val="24"/>
                <w:szCs w:val="24"/>
              </w:rPr>
              <w:t>Профессионально-ориентированное содержание</w:t>
            </w:r>
          </w:p>
        </w:tc>
        <w:tc>
          <w:tcPr>
            <w:tcW w:w="854" w:type="pct"/>
            <w:vAlign w:val="center"/>
          </w:tcPr>
          <w:p w14:paraId="2F5E37A9" w14:textId="77777777" w:rsidR="001165CF" w:rsidRDefault="001165CF" w:rsidP="0017554D">
            <w:pPr>
              <w:spacing w:after="0"/>
              <w:jc w:val="center"/>
              <w:rPr>
                <w:rFonts w:ascii="Times New Roman" w:hAnsi="Times New Roman"/>
                <w:b/>
                <w:sz w:val="24"/>
                <w:szCs w:val="24"/>
              </w:rPr>
            </w:pPr>
            <w:r>
              <w:rPr>
                <w:rFonts w:ascii="Times New Roman" w:hAnsi="Times New Roman"/>
                <w:b/>
                <w:sz w:val="24"/>
                <w:szCs w:val="24"/>
              </w:rPr>
              <w:t>2</w:t>
            </w:r>
          </w:p>
        </w:tc>
        <w:tc>
          <w:tcPr>
            <w:tcW w:w="428" w:type="pct"/>
          </w:tcPr>
          <w:p w14:paraId="4C8A1341" w14:textId="77777777" w:rsidR="001165CF" w:rsidRDefault="001165CF" w:rsidP="0017554D">
            <w:pPr>
              <w:spacing w:after="0"/>
              <w:jc w:val="center"/>
              <w:rPr>
                <w:rFonts w:ascii="Times New Roman" w:hAnsi="Times New Roman"/>
                <w:sz w:val="24"/>
                <w:szCs w:val="24"/>
              </w:rPr>
            </w:pPr>
          </w:p>
        </w:tc>
        <w:tc>
          <w:tcPr>
            <w:tcW w:w="691" w:type="pct"/>
          </w:tcPr>
          <w:p w14:paraId="68117BAE" w14:textId="77777777" w:rsidR="001165CF" w:rsidRDefault="001165CF" w:rsidP="0017554D">
            <w:pPr>
              <w:pStyle w:val="affffff3"/>
              <w:jc w:val="center"/>
              <w:rPr>
                <w:rFonts w:ascii="Times New Roman" w:hAnsi="Times New Roman"/>
                <w:sz w:val="24"/>
                <w:szCs w:val="24"/>
              </w:rPr>
            </w:pPr>
          </w:p>
        </w:tc>
      </w:tr>
      <w:tr w:rsidR="00C9753D" w14:paraId="6F700304" w14:textId="77777777" w:rsidTr="0017554D">
        <w:trPr>
          <w:trHeight w:val="20"/>
        </w:trPr>
        <w:tc>
          <w:tcPr>
            <w:tcW w:w="652" w:type="pct"/>
          </w:tcPr>
          <w:p w14:paraId="224B2C00" w14:textId="77777777" w:rsidR="00C9753D" w:rsidRDefault="00C9753D" w:rsidP="0017554D">
            <w:pPr>
              <w:spacing w:after="0" w:line="240" w:lineRule="auto"/>
              <w:rPr>
                <w:rFonts w:ascii="Times New Roman" w:hAnsi="Times New Roman"/>
                <w:b/>
                <w:bCs/>
                <w:sz w:val="24"/>
                <w:szCs w:val="24"/>
              </w:rPr>
            </w:pPr>
            <w:r>
              <w:rPr>
                <w:rFonts w:ascii="Times New Roman" w:hAnsi="Times New Roman"/>
                <w:b/>
                <w:bCs/>
                <w:sz w:val="24"/>
                <w:szCs w:val="24"/>
              </w:rPr>
              <w:t>Тема 7.3</w:t>
            </w:r>
          </w:p>
        </w:tc>
        <w:tc>
          <w:tcPr>
            <w:tcW w:w="2375" w:type="pct"/>
          </w:tcPr>
          <w:p w14:paraId="38E3BC5E" w14:textId="77777777" w:rsidR="00C9753D" w:rsidRDefault="00C9753D" w:rsidP="0017554D">
            <w:pPr>
              <w:spacing w:after="0" w:line="240" w:lineRule="auto"/>
              <w:jc w:val="both"/>
              <w:rPr>
                <w:rFonts w:ascii="Times New Roman" w:hAnsi="Times New Roman"/>
                <w:sz w:val="24"/>
                <w:szCs w:val="24"/>
              </w:rPr>
            </w:pPr>
            <w:r>
              <w:rPr>
                <w:rFonts w:ascii="Times New Roman" w:hAnsi="Times New Roman"/>
                <w:sz w:val="24"/>
                <w:szCs w:val="24"/>
              </w:rPr>
              <w:t>Выявление тем, проблем художественного произведения и составление аргументированных развернутых устных и письменных высказываний, в том числе и профессиональной направленности</w:t>
            </w:r>
          </w:p>
        </w:tc>
        <w:tc>
          <w:tcPr>
            <w:tcW w:w="854" w:type="pct"/>
            <w:vAlign w:val="center"/>
          </w:tcPr>
          <w:p w14:paraId="13BE2DC1" w14:textId="77777777" w:rsidR="00C9753D" w:rsidRDefault="00C9753D" w:rsidP="0017554D">
            <w:pPr>
              <w:spacing w:after="0"/>
              <w:jc w:val="center"/>
              <w:rPr>
                <w:rFonts w:ascii="Times New Roman" w:hAnsi="Times New Roman"/>
                <w:b/>
                <w:sz w:val="24"/>
                <w:szCs w:val="24"/>
              </w:rPr>
            </w:pPr>
            <w:r>
              <w:rPr>
                <w:rFonts w:ascii="Times New Roman" w:hAnsi="Times New Roman"/>
                <w:b/>
                <w:sz w:val="24"/>
                <w:szCs w:val="24"/>
              </w:rPr>
              <w:t>2</w:t>
            </w:r>
          </w:p>
        </w:tc>
        <w:tc>
          <w:tcPr>
            <w:tcW w:w="428" w:type="pct"/>
          </w:tcPr>
          <w:p w14:paraId="01EE0328" w14:textId="77777777" w:rsidR="00C9753D" w:rsidRDefault="00C9753D" w:rsidP="00C9753D">
            <w:pPr>
              <w:spacing w:after="0" w:line="240" w:lineRule="auto"/>
              <w:rPr>
                <w:rFonts w:ascii="Times New Roman" w:hAnsi="Times New Roman"/>
                <w:b/>
                <w:i/>
                <w:color w:val="000000" w:themeColor="text1"/>
                <w:sz w:val="24"/>
                <w:szCs w:val="24"/>
              </w:rPr>
            </w:pPr>
            <w:r>
              <w:rPr>
                <w:rFonts w:ascii="Times New Roman" w:hAnsi="Times New Roman"/>
                <w:color w:val="000000" w:themeColor="text1"/>
                <w:sz w:val="24"/>
                <w:szCs w:val="24"/>
              </w:rPr>
              <w:t>ОК 05, ОК 10</w:t>
            </w:r>
          </w:p>
        </w:tc>
        <w:tc>
          <w:tcPr>
            <w:tcW w:w="691" w:type="pct"/>
          </w:tcPr>
          <w:p w14:paraId="22FBD84B" w14:textId="77777777" w:rsidR="00C9753D" w:rsidRDefault="00C9753D" w:rsidP="00C9753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w:t>
            </w:r>
          </w:p>
          <w:p w14:paraId="32A58905" w14:textId="77777777" w:rsidR="00C9753D" w:rsidRDefault="00C9753D" w:rsidP="00C9753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10.01</w:t>
            </w:r>
          </w:p>
          <w:p w14:paraId="13865225" w14:textId="77777777" w:rsidR="00C9753D" w:rsidRDefault="00C9753D" w:rsidP="00C9753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10.02,Уо 10.03,Уо 10.04</w:t>
            </w:r>
          </w:p>
          <w:p w14:paraId="230A1A4D" w14:textId="77777777" w:rsidR="00C9753D" w:rsidRDefault="00C9753D" w:rsidP="00C9753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10.02</w:t>
            </w:r>
          </w:p>
          <w:p w14:paraId="559FD30A" w14:textId="77777777" w:rsidR="00C9753D" w:rsidRDefault="00C9753D" w:rsidP="00C9753D">
            <w:pPr>
              <w:pStyle w:val="affffff3"/>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10.05</w:t>
            </w:r>
          </w:p>
        </w:tc>
      </w:tr>
      <w:tr w:rsidR="001165CF" w14:paraId="713823D7" w14:textId="77777777" w:rsidTr="0017554D">
        <w:trPr>
          <w:trHeight w:val="20"/>
        </w:trPr>
        <w:tc>
          <w:tcPr>
            <w:tcW w:w="3027" w:type="pct"/>
            <w:gridSpan w:val="2"/>
          </w:tcPr>
          <w:p w14:paraId="3730AF3C" w14:textId="77777777" w:rsidR="001165CF" w:rsidRDefault="001165CF" w:rsidP="0017554D">
            <w:pPr>
              <w:spacing w:after="0" w:line="240" w:lineRule="auto"/>
              <w:jc w:val="both"/>
              <w:rPr>
                <w:rFonts w:ascii="Times New Roman" w:hAnsi="Times New Roman"/>
                <w:sz w:val="24"/>
                <w:szCs w:val="24"/>
              </w:rPr>
            </w:pPr>
            <w:r>
              <w:rPr>
                <w:rFonts w:ascii="Times New Roman" w:hAnsi="Times New Roman"/>
                <w:b/>
                <w:bCs/>
                <w:sz w:val="24"/>
                <w:szCs w:val="24"/>
              </w:rPr>
              <w:t xml:space="preserve">Раздел 8. </w:t>
            </w:r>
            <w:r>
              <w:rPr>
                <w:rFonts w:ascii="Times New Roman" w:hAnsi="Times New Roman"/>
                <w:b/>
                <w:sz w:val="24"/>
                <w:szCs w:val="24"/>
              </w:rPr>
              <w:t>Особенности развития литературы 1950—1980-х годов</w:t>
            </w:r>
          </w:p>
        </w:tc>
        <w:tc>
          <w:tcPr>
            <w:tcW w:w="854" w:type="pct"/>
            <w:vAlign w:val="center"/>
          </w:tcPr>
          <w:p w14:paraId="61BF5129" w14:textId="77777777" w:rsidR="001165CF" w:rsidRDefault="001165CF" w:rsidP="0017554D">
            <w:pPr>
              <w:spacing w:after="0"/>
              <w:jc w:val="center"/>
              <w:rPr>
                <w:rFonts w:ascii="Times New Roman" w:hAnsi="Times New Roman"/>
                <w:b/>
                <w:sz w:val="24"/>
                <w:szCs w:val="24"/>
              </w:rPr>
            </w:pPr>
            <w:r>
              <w:rPr>
                <w:rFonts w:ascii="Times New Roman" w:hAnsi="Times New Roman"/>
                <w:b/>
                <w:sz w:val="24"/>
                <w:szCs w:val="24"/>
              </w:rPr>
              <w:t>18</w:t>
            </w:r>
          </w:p>
        </w:tc>
        <w:tc>
          <w:tcPr>
            <w:tcW w:w="428" w:type="pct"/>
          </w:tcPr>
          <w:p w14:paraId="03996CDD" w14:textId="77777777" w:rsidR="001165CF" w:rsidRDefault="001165CF" w:rsidP="0017554D">
            <w:pPr>
              <w:spacing w:after="0"/>
              <w:jc w:val="center"/>
              <w:rPr>
                <w:rFonts w:ascii="Times New Roman" w:hAnsi="Times New Roman"/>
                <w:sz w:val="24"/>
                <w:szCs w:val="24"/>
              </w:rPr>
            </w:pPr>
          </w:p>
        </w:tc>
        <w:tc>
          <w:tcPr>
            <w:tcW w:w="691" w:type="pct"/>
          </w:tcPr>
          <w:p w14:paraId="2FF1FB08" w14:textId="77777777" w:rsidR="001165CF" w:rsidRDefault="001165CF" w:rsidP="0017554D">
            <w:pPr>
              <w:pStyle w:val="affffff3"/>
              <w:jc w:val="center"/>
              <w:rPr>
                <w:rFonts w:ascii="Times New Roman" w:hAnsi="Times New Roman"/>
                <w:sz w:val="24"/>
                <w:szCs w:val="24"/>
              </w:rPr>
            </w:pPr>
          </w:p>
        </w:tc>
      </w:tr>
      <w:tr w:rsidR="00C9753D" w14:paraId="6F331603" w14:textId="77777777" w:rsidTr="0017554D">
        <w:trPr>
          <w:trHeight w:val="20"/>
        </w:trPr>
        <w:tc>
          <w:tcPr>
            <w:tcW w:w="652" w:type="pct"/>
          </w:tcPr>
          <w:p w14:paraId="11C3E951" w14:textId="77777777" w:rsidR="00C9753D" w:rsidRDefault="00C9753D" w:rsidP="0017554D">
            <w:pPr>
              <w:spacing w:after="0" w:line="240" w:lineRule="auto"/>
              <w:rPr>
                <w:rFonts w:ascii="Times New Roman" w:hAnsi="Times New Roman"/>
                <w:b/>
                <w:bCs/>
                <w:sz w:val="24"/>
                <w:szCs w:val="24"/>
              </w:rPr>
            </w:pPr>
            <w:r>
              <w:rPr>
                <w:rFonts w:ascii="Times New Roman" w:hAnsi="Times New Roman"/>
                <w:b/>
                <w:bCs/>
                <w:sz w:val="24"/>
                <w:szCs w:val="24"/>
              </w:rPr>
              <w:t>Тема 8.1</w:t>
            </w:r>
          </w:p>
        </w:tc>
        <w:tc>
          <w:tcPr>
            <w:tcW w:w="2375" w:type="pct"/>
          </w:tcPr>
          <w:p w14:paraId="23DA85CB" w14:textId="77777777" w:rsidR="00C9753D" w:rsidRDefault="00C9753D" w:rsidP="0017554D">
            <w:pPr>
              <w:jc w:val="both"/>
              <w:rPr>
                <w:rFonts w:ascii="Times New Roman" w:hAnsi="Times New Roman"/>
                <w:sz w:val="24"/>
                <w:szCs w:val="24"/>
              </w:rPr>
            </w:pPr>
            <w:r>
              <w:rPr>
                <w:rFonts w:ascii="Times New Roman" w:hAnsi="Times New Roman"/>
                <w:sz w:val="24"/>
                <w:szCs w:val="24"/>
              </w:rPr>
              <w:t>Основные направления и течения художественной прозы 1950—1980-х годов. Тематика и проблематика, традиции и новаторство в произведениях прозаиков. Художественное своеобразие прозы В. Шаламова, В. Шукшина, В. Быкова, В. Распутина.</w:t>
            </w:r>
          </w:p>
        </w:tc>
        <w:tc>
          <w:tcPr>
            <w:tcW w:w="854" w:type="pct"/>
            <w:vAlign w:val="center"/>
          </w:tcPr>
          <w:p w14:paraId="114B8D86" w14:textId="77777777" w:rsidR="00C9753D" w:rsidRDefault="00C9753D" w:rsidP="0017554D">
            <w:pPr>
              <w:spacing w:after="0"/>
              <w:jc w:val="center"/>
              <w:rPr>
                <w:rFonts w:ascii="Times New Roman" w:hAnsi="Times New Roman"/>
                <w:b/>
                <w:sz w:val="24"/>
                <w:szCs w:val="24"/>
              </w:rPr>
            </w:pPr>
            <w:r>
              <w:rPr>
                <w:rFonts w:ascii="Times New Roman" w:hAnsi="Times New Roman"/>
                <w:b/>
                <w:sz w:val="24"/>
                <w:szCs w:val="24"/>
              </w:rPr>
              <w:t>2</w:t>
            </w:r>
          </w:p>
        </w:tc>
        <w:tc>
          <w:tcPr>
            <w:tcW w:w="428" w:type="pct"/>
            <w:vMerge w:val="restart"/>
          </w:tcPr>
          <w:p w14:paraId="1A80F9D1" w14:textId="77777777" w:rsidR="00C9753D" w:rsidRDefault="00C9753D" w:rsidP="00C9753D">
            <w:pPr>
              <w:spacing w:after="0" w:line="240" w:lineRule="auto"/>
              <w:rPr>
                <w:rFonts w:ascii="Times New Roman" w:hAnsi="Times New Roman"/>
                <w:b/>
                <w:i/>
                <w:color w:val="000000" w:themeColor="text1"/>
                <w:sz w:val="24"/>
                <w:szCs w:val="24"/>
              </w:rPr>
            </w:pPr>
            <w:r>
              <w:rPr>
                <w:rFonts w:ascii="Times New Roman" w:hAnsi="Times New Roman"/>
                <w:color w:val="000000" w:themeColor="text1"/>
                <w:sz w:val="24"/>
                <w:szCs w:val="24"/>
              </w:rPr>
              <w:t>ОК 05, ОК 10</w:t>
            </w:r>
          </w:p>
        </w:tc>
        <w:tc>
          <w:tcPr>
            <w:tcW w:w="691" w:type="pct"/>
            <w:vMerge w:val="restart"/>
          </w:tcPr>
          <w:p w14:paraId="60FC79E0" w14:textId="77777777" w:rsidR="00C9753D" w:rsidRDefault="00C9753D" w:rsidP="00C9753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w:t>
            </w:r>
          </w:p>
          <w:p w14:paraId="50DC73FF" w14:textId="77777777" w:rsidR="00C9753D" w:rsidRDefault="00C9753D" w:rsidP="00C9753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10.01</w:t>
            </w:r>
          </w:p>
          <w:p w14:paraId="345ACD83" w14:textId="77777777" w:rsidR="00C9753D" w:rsidRDefault="00C9753D" w:rsidP="00C9753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10.02,Уо 10.03,Уо 10.04</w:t>
            </w:r>
          </w:p>
          <w:p w14:paraId="1A8AE632" w14:textId="77777777" w:rsidR="00C9753D" w:rsidRDefault="00C9753D" w:rsidP="00C9753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10.02</w:t>
            </w:r>
          </w:p>
          <w:p w14:paraId="5DADCA34" w14:textId="77777777" w:rsidR="00C9753D" w:rsidRDefault="00C9753D" w:rsidP="00C9753D">
            <w:pPr>
              <w:pStyle w:val="affffff3"/>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10.05</w:t>
            </w:r>
          </w:p>
        </w:tc>
      </w:tr>
      <w:tr w:rsidR="001165CF" w14:paraId="22386EC2" w14:textId="77777777" w:rsidTr="0017554D">
        <w:trPr>
          <w:trHeight w:val="20"/>
        </w:trPr>
        <w:tc>
          <w:tcPr>
            <w:tcW w:w="652" w:type="pct"/>
          </w:tcPr>
          <w:p w14:paraId="15E06B3A" w14:textId="77777777" w:rsidR="001165CF" w:rsidRDefault="001165CF" w:rsidP="0017554D">
            <w:pPr>
              <w:spacing w:after="0" w:line="240" w:lineRule="auto"/>
              <w:rPr>
                <w:rFonts w:ascii="Times New Roman" w:hAnsi="Times New Roman"/>
                <w:b/>
                <w:bCs/>
                <w:sz w:val="24"/>
                <w:szCs w:val="24"/>
              </w:rPr>
            </w:pPr>
            <w:r>
              <w:rPr>
                <w:rFonts w:ascii="Times New Roman" w:hAnsi="Times New Roman"/>
                <w:b/>
                <w:bCs/>
                <w:sz w:val="24"/>
                <w:szCs w:val="24"/>
              </w:rPr>
              <w:t>Тема 8.2</w:t>
            </w:r>
          </w:p>
        </w:tc>
        <w:tc>
          <w:tcPr>
            <w:tcW w:w="2375" w:type="pct"/>
          </w:tcPr>
          <w:p w14:paraId="5D7E468B" w14:textId="77777777" w:rsidR="001165CF" w:rsidRDefault="001165CF" w:rsidP="0017554D">
            <w:pPr>
              <w:rPr>
                <w:rFonts w:ascii="Times New Roman" w:hAnsi="Times New Roman"/>
                <w:b/>
                <w:sz w:val="24"/>
                <w:szCs w:val="24"/>
              </w:rPr>
            </w:pPr>
            <w:r>
              <w:rPr>
                <w:rFonts w:ascii="Times New Roman" w:hAnsi="Times New Roman"/>
                <w:sz w:val="24"/>
                <w:szCs w:val="24"/>
              </w:rPr>
              <w:t>В.М. Шукшин. Аналитическая беседа по рассказам: «Чудик», «Срезал», «Выбираю деревню на жительство» (Письменные ответы на вопросы).</w:t>
            </w:r>
          </w:p>
        </w:tc>
        <w:tc>
          <w:tcPr>
            <w:tcW w:w="854" w:type="pct"/>
            <w:vAlign w:val="center"/>
          </w:tcPr>
          <w:p w14:paraId="50651E5C" w14:textId="77777777" w:rsidR="001165CF" w:rsidRDefault="001165CF" w:rsidP="0017554D">
            <w:pPr>
              <w:spacing w:after="0"/>
              <w:jc w:val="center"/>
              <w:rPr>
                <w:rFonts w:ascii="Times New Roman" w:hAnsi="Times New Roman"/>
                <w:b/>
                <w:sz w:val="24"/>
                <w:szCs w:val="24"/>
              </w:rPr>
            </w:pPr>
            <w:r>
              <w:rPr>
                <w:rFonts w:ascii="Times New Roman" w:hAnsi="Times New Roman"/>
                <w:b/>
                <w:sz w:val="24"/>
                <w:szCs w:val="24"/>
              </w:rPr>
              <w:t>2</w:t>
            </w:r>
          </w:p>
        </w:tc>
        <w:tc>
          <w:tcPr>
            <w:tcW w:w="428" w:type="pct"/>
            <w:vMerge/>
          </w:tcPr>
          <w:p w14:paraId="524A7D6C" w14:textId="77777777" w:rsidR="001165CF" w:rsidRDefault="001165CF" w:rsidP="0017554D">
            <w:pPr>
              <w:spacing w:after="0"/>
              <w:jc w:val="center"/>
              <w:rPr>
                <w:rFonts w:ascii="Times New Roman" w:hAnsi="Times New Roman"/>
                <w:sz w:val="24"/>
                <w:szCs w:val="24"/>
              </w:rPr>
            </w:pPr>
          </w:p>
        </w:tc>
        <w:tc>
          <w:tcPr>
            <w:tcW w:w="691" w:type="pct"/>
            <w:vMerge/>
          </w:tcPr>
          <w:p w14:paraId="0EBA7573" w14:textId="77777777" w:rsidR="001165CF" w:rsidRDefault="001165CF" w:rsidP="0017554D">
            <w:pPr>
              <w:pStyle w:val="affffff3"/>
              <w:jc w:val="center"/>
              <w:rPr>
                <w:rFonts w:ascii="Times New Roman" w:hAnsi="Times New Roman"/>
                <w:sz w:val="24"/>
                <w:szCs w:val="24"/>
              </w:rPr>
            </w:pPr>
          </w:p>
        </w:tc>
      </w:tr>
      <w:tr w:rsidR="001165CF" w14:paraId="5EB0CB81" w14:textId="77777777" w:rsidTr="0017554D">
        <w:trPr>
          <w:trHeight w:val="20"/>
        </w:trPr>
        <w:tc>
          <w:tcPr>
            <w:tcW w:w="652" w:type="pct"/>
          </w:tcPr>
          <w:p w14:paraId="69FDC1DF" w14:textId="77777777" w:rsidR="001165CF" w:rsidRDefault="001165CF" w:rsidP="0017554D">
            <w:pPr>
              <w:spacing w:after="0" w:line="240" w:lineRule="auto"/>
              <w:rPr>
                <w:rFonts w:ascii="Times New Roman" w:hAnsi="Times New Roman"/>
                <w:b/>
                <w:bCs/>
                <w:sz w:val="24"/>
                <w:szCs w:val="24"/>
              </w:rPr>
            </w:pPr>
            <w:r>
              <w:rPr>
                <w:rFonts w:ascii="Times New Roman" w:hAnsi="Times New Roman"/>
                <w:b/>
                <w:bCs/>
                <w:sz w:val="24"/>
                <w:szCs w:val="24"/>
              </w:rPr>
              <w:t>Тема 8.3</w:t>
            </w:r>
          </w:p>
        </w:tc>
        <w:tc>
          <w:tcPr>
            <w:tcW w:w="2375" w:type="pct"/>
          </w:tcPr>
          <w:p w14:paraId="47036718" w14:textId="77777777" w:rsidR="001165CF" w:rsidRDefault="001165CF" w:rsidP="0017554D">
            <w:pPr>
              <w:rPr>
                <w:rFonts w:ascii="Times New Roman" w:hAnsi="Times New Roman"/>
                <w:b/>
                <w:sz w:val="24"/>
                <w:szCs w:val="24"/>
              </w:rPr>
            </w:pPr>
            <w:r>
              <w:rPr>
                <w:rFonts w:ascii="Times New Roman" w:hAnsi="Times New Roman"/>
                <w:bCs/>
                <w:sz w:val="24"/>
                <w:szCs w:val="24"/>
              </w:rPr>
              <w:t>В.Г. Распутин. Дискуссия по повести «Прощание с Матёрой».</w:t>
            </w:r>
          </w:p>
        </w:tc>
        <w:tc>
          <w:tcPr>
            <w:tcW w:w="854" w:type="pct"/>
            <w:vAlign w:val="center"/>
          </w:tcPr>
          <w:p w14:paraId="6896F0D0" w14:textId="77777777" w:rsidR="001165CF" w:rsidRDefault="001165CF" w:rsidP="0017554D">
            <w:pPr>
              <w:spacing w:after="0"/>
              <w:jc w:val="center"/>
              <w:rPr>
                <w:rFonts w:ascii="Times New Roman" w:hAnsi="Times New Roman"/>
                <w:b/>
                <w:sz w:val="24"/>
                <w:szCs w:val="24"/>
              </w:rPr>
            </w:pPr>
            <w:r>
              <w:rPr>
                <w:rFonts w:ascii="Times New Roman" w:hAnsi="Times New Roman"/>
                <w:b/>
                <w:sz w:val="24"/>
                <w:szCs w:val="24"/>
              </w:rPr>
              <w:t>2</w:t>
            </w:r>
          </w:p>
        </w:tc>
        <w:tc>
          <w:tcPr>
            <w:tcW w:w="428" w:type="pct"/>
            <w:vMerge/>
          </w:tcPr>
          <w:p w14:paraId="01A14763" w14:textId="77777777" w:rsidR="001165CF" w:rsidRDefault="001165CF" w:rsidP="0017554D">
            <w:pPr>
              <w:spacing w:after="0"/>
              <w:jc w:val="center"/>
              <w:rPr>
                <w:rFonts w:ascii="Times New Roman" w:hAnsi="Times New Roman"/>
                <w:sz w:val="24"/>
                <w:szCs w:val="24"/>
              </w:rPr>
            </w:pPr>
          </w:p>
        </w:tc>
        <w:tc>
          <w:tcPr>
            <w:tcW w:w="691" w:type="pct"/>
            <w:vMerge/>
          </w:tcPr>
          <w:p w14:paraId="233C630E" w14:textId="77777777" w:rsidR="001165CF" w:rsidRDefault="001165CF" w:rsidP="0017554D">
            <w:pPr>
              <w:pStyle w:val="affffff3"/>
              <w:jc w:val="center"/>
              <w:rPr>
                <w:rFonts w:ascii="Times New Roman" w:hAnsi="Times New Roman"/>
                <w:sz w:val="24"/>
                <w:szCs w:val="24"/>
              </w:rPr>
            </w:pPr>
          </w:p>
        </w:tc>
      </w:tr>
      <w:tr w:rsidR="001165CF" w14:paraId="40636423" w14:textId="77777777" w:rsidTr="0017554D">
        <w:trPr>
          <w:trHeight w:val="58"/>
        </w:trPr>
        <w:tc>
          <w:tcPr>
            <w:tcW w:w="652" w:type="pct"/>
          </w:tcPr>
          <w:p w14:paraId="3F7BFAC7" w14:textId="77777777" w:rsidR="001165CF" w:rsidRDefault="001165CF" w:rsidP="0017554D">
            <w:pPr>
              <w:spacing w:after="0" w:line="240" w:lineRule="auto"/>
              <w:rPr>
                <w:rFonts w:ascii="Times New Roman" w:hAnsi="Times New Roman"/>
                <w:b/>
                <w:bCs/>
                <w:sz w:val="24"/>
                <w:szCs w:val="24"/>
              </w:rPr>
            </w:pPr>
            <w:r>
              <w:rPr>
                <w:rFonts w:ascii="Times New Roman" w:hAnsi="Times New Roman"/>
                <w:b/>
                <w:bCs/>
                <w:sz w:val="24"/>
                <w:szCs w:val="24"/>
              </w:rPr>
              <w:t>Тема 8.4</w:t>
            </w:r>
          </w:p>
        </w:tc>
        <w:tc>
          <w:tcPr>
            <w:tcW w:w="2375" w:type="pct"/>
          </w:tcPr>
          <w:p w14:paraId="12507D76" w14:textId="77777777" w:rsidR="001165CF" w:rsidRDefault="001165CF" w:rsidP="0017554D">
            <w:pPr>
              <w:rPr>
                <w:rFonts w:ascii="Times New Roman" w:hAnsi="Times New Roman"/>
                <w:b/>
                <w:sz w:val="24"/>
                <w:szCs w:val="24"/>
              </w:rPr>
            </w:pPr>
            <w:r>
              <w:rPr>
                <w:rFonts w:ascii="Times New Roman" w:hAnsi="Times New Roman"/>
                <w:bCs/>
                <w:sz w:val="24"/>
                <w:szCs w:val="24"/>
              </w:rPr>
              <w:t>А.И. Солженицын «Последний день Ивана Денисовича». Характеристика главного героя.</w:t>
            </w:r>
          </w:p>
        </w:tc>
        <w:tc>
          <w:tcPr>
            <w:tcW w:w="854" w:type="pct"/>
            <w:vAlign w:val="center"/>
          </w:tcPr>
          <w:p w14:paraId="34E9D130" w14:textId="77777777" w:rsidR="001165CF" w:rsidRDefault="001165CF" w:rsidP="0017554D">
            <w:pPr>
              <w:spacing w:after="0"/>
              <w:jc w:val="center"/>
              <w:rPr>
                <w:rFonts w:ascii="Times New Roman" w:hAnsi="Times New Roman"/>
                <w:b/>
                <w:sz w:val="24"/>
                <w:szCs w:val="24"/>
              </w:rPr>
            </w:pPr>
            <w:r>
              <w:rPr>
                <w:rFonts w:ascii="Times New Roman" w:hAnsi="Times New Roman"/>
                <w:b/>
                <w:sz w:val="24"/>
                <w:szCs w:val="24"/>
              </w:rPr>
              <w:t>2</w:t>
            </w:r>
          </w:p>
        </w:tc>
        <w:tc>
          <w:tcPr>
            <w:tcW w:w="428" w:type="pct"/>
            <w:vMerge/>
          </w:tcPr>
          <w:p w14:paraId="090AF68F" w14:textId="77777777" w:rsidR="001165CF" w:rsidRDefault="001165CF" w:rsidP="0017554D">
            <w:pPr>
              <w:spacing w:after="0"/>
              <w:jc w:val="center"/>
              <w:rPr>
                <w:rFonts w:ascii="Times New Roman" w:hAnsi="Times New Roman"/>
                <w:sz w:val="24"/>
                <w:szCs w:val="24"/>
              </w:rPr>
            </w:pPr>
          </w:p>
        </w:tc>
        <w:tc>
          <w:tcPr>
            <w:tcW w:w="691" w:type="pct"/>
            <w:vMerge/>
          </w:tcPr>
          <w:p w14:paraId="04A17071" w14:textId="77777777" w:rsidR="001165CF" w:rsidRDefault="001165CF" w:rsidP="0017554D">
            <w:pPr>
              <w:pStyle w:val="affffff3"/>
              <w:jc w:val="center"/>
              <w:rPr>
                <w:rFonts w:ascii="Times New Roman" w:hAnsi="Times New Roman"/>
                <w:sz w:val="24"/>
                <w:szCs w:val="24"/>
              </w:rPr>
            </w:pPr>
          </w:p>
        </w:tc>
      </w:tr>
      <w:tr w:rsidR="001165CF" w14:paraId="18C32BCE" w14:textId="77777777" w:rsidTr="0017554D">
        <w:trPr>
          <w:trHeight w:val="20"/>
        </w:trPr>
        <w:tc>
          <w:tcPr>
            <w:tcW w:w="652" w:type="pct"/>
          </w:tcPr>
          <w:p w14:paraId="40055853" w14:textId="77777777" w:rsidR="001165CF" w:rsidRDefault="001165CF" w:rsidP="0017554D">
            <w:pPr>
              <w:spacing w:after="0" w:line="240" w:lineRule="auto"/>
              <w:rPr>
                <w:rFonts w:ascii="Times New Roman" w:hAnsi="Times New Roman"/>
                <w:b/>
                <w:bCs/>
                <w:sz w:val="24"/>
                <w:szCs w:val="24"/>
              </w:rPr>
            </w:pPr>
            <w:r>
              <w:rPr>
                <w:rFonts w:ascii="Times New Roman" w:hAnsi="Times New Roman"/>
                <w:b/>
                <w:bCs/>
                <w:sz w:val="24"/>
                <w:szCs w:val="24"/>
              </w:rPr>
              <w:t>Тема 8.5</w:t>
            </w:r>
          </w:p>
        </w:tc>
        <w:tc>
          <w:tcPr>
            <w:tcW w:w="2375" w:type="pct"/>
          </w:tcPr>
          <w:p w14:paraId="281A382D" w14:textId="77777777" w:rsidR="001165CF" w:rsidRDefault="001165CF" w:rsidP="0017554D">
            <w:pPr>
              <w:rPr>
                <w:rFonts w:ascii="Times New Roman" w:hAnsi="Times New Roman"/>
                <w:b/>
                <w:sz w:val="24"/>
                <w:szCs w:val="24"/>
              </w:rPr>
            </w:pPr>
            <w:r>
              <w:rPr>
                <w:rFonts w:ascii="Times New Roman" w:hAnsi="Times New Roman"/>
                <w:sz w:val="24"/>
                <w:szCs w:val="24"/>
              </w:rPr>
              <w:t>В.Т Шаламов «Сентенция», «Надгробное слово», «Крест» (мини-</w:t>
            </w:r>
            <w:r>
              <w:rPr>
                <w:rFonts w:ascii="Times New Roman" w:hAnsi="Times New Roman"/>
                <w:sz w:val="24"/>
                <w:szCs w:val="24"/>
              </w:rPr>
              <w:lastRenderedPageBreak/>
              <w:t>дискуссия на цитатном материале).</w:t>
            </w:r>
          </w:p>
        </w:tc>
        <w:tc>
          <w:tcPr>
            <w:tcW w:w="854" w:type="pct"/>
            <w:vAlign w:val="center"/>
          </w:tcPr>
          <w:p w14:paraId="10E9EFE4" w14:textId="77777777" w:rsidR="001165CF" w:rsidRDefault="001165CF" w:rsidP="0017554D">
            <w:pPr>
              <w:spacing w:after="0"/>
              <w:jc w:val="center"/>
              <w:rPr>
                <w:rFonts w:ascii="Times New Roman" w:hAnsi="Times New Roman"/>
                <w:b/>
                <w:sz w:val="24"/>
                <w:szCs w:val="24"/>
              </w:rPr>
            </w:pPr>
            <w:r>
              <w:rPr>
                <w:rFonts w:ascii="Times New Roman" w:hAnsi="Times New Roman"/>
                <w:b/>
                <w:sz w:val="24"/>
                <w:szCs w:val="24"/>
              </w:rPr>
              <w:lastRenderedPageBreak/>
              <w:t>2</w:t>
            </w:r>
          </w:p>
        </w:tc>
        <w:tc>
          <w:tcPr>
            <w:tcW w:w="428" w:type="pct"/>
            <w:vMerge/>
          </w:tcPr>
          <w:p w14:paraId="79A4B3A0" w14:textId="77777777" w:rsidR="001165CF" w:rsidRDefault="001165CF" w:rsidP="0017554D">
            <w:pPr>
              <w:spacing w:after="0"/>
              <w:jc w:val="center"/>
              <w:rPr>
                <w:rFonts w:ascii="Times New Roman" w:hAnsi="Times New Roman"/>
                <w:sz w:val="24"/>
                <w:szCs w:val="24"/>
              </w:rPr>
            </w:pPr>
          </w:p>
        </w:tc>
        <w:tc>
          <w:tcPr>
            <w:tcW w:w="691" w:type="pct"/>
            <w:vMerge/>
          </w:tcPr>
          <w:p w14:paraId="3E8BEB00" w14:textId="77777777" w:rsidR="001165CF" w:rsidRDefault="001165CF" w:rsidP="0017554D">
            <w:pPr>
              <w:pStyle w:val="affffff3"/>
              <w:jc w:val="center"/>
              <w:rPr>
                <w:rFonts w:ascii="Times New Roman" w:hAnsi="Times New Roman"/>
                <w:sz w:val="24"/>
                <w:szCs w:val="24"/>
              </w:rPr>
            </w:pPr>
          </w:p>
        </w:tc>
      </w:tr>
      <w:tr w:rsidR="001165CF" w14:paraId="68AAAA5D" w14:textId="77777777" w:rsidTr="0017554D">
        <w:trPr>
          <w:trHeight w:val="20"/>
        </w:trPr>
        <w:tc>
          <w:tcPr>
            <w:tcW w:w="652" w:type="pct"/>
          </w:tcPr>
          <w:p w14:paraId="12743848" w14:textId="77777777" w:rsidR="001165CF" w:rsidRDefault="001165CF" w:rsidP="0017554D">
            <w:pPr>
              <w:spacing w:after="0" w:line="240" w:lineRule="auto"/>
              <w:rPr>
                <w:rFonts w:ascii="Times New Roman" w:hAnsi="Times New Roman"/>
                <w:b/>
                <w:bCs/>
                <w:sz w:val="24"/>
                <w:szCs w:val="24"/>
              </w:rPr>
            </w:pPr>
            <w:r>
              <w:rPr>
                <w:rFonts w:ascii="Times New Roman" w:hAnsi="Times New Roman"/>
                <w:b/>
                <w:bCs/>
                <w:sz w:val="24"/>
                <w:szCs w:val="24"/>
              </w:rPr>
              <w:t>Тема 8.6</w:t>
            </w:r>
          </w:p>
        </w:tc>
        <w:tc>
          <w:tcPr>
            <w:tcW w:w="2375" w:type="pct"/>
          </w:tcPr>
          <w:p w14:paraId="0F9FEFB6" w14:textId="77777777" w:rsidR="001165CF" w:rsidRDefault="001165CF" w:rsidP="0017554D">
            <w:pPr>
              <w:rPr>
                <w:rFonts w:ascii="Times New Roman" w:hAnsi="Times New Roman"/>
                <w:sz w:val="24"/>
                <w:szCs w:val="24"/>
              </w:rPr>
            </w:pPr>
            <w:r>
              <w:rPr>
                <w:rFonts w:ascii="Times New Roman" w:hAnsi="Times New Roman"/>
                <w:sz w:val="24"/>
                <w:szCs w:val="24"/>
              </w:rPr>
              <w:t>Новое осмысление проблемы человека на войне. Исследование природы подвига и предательства, философский анализ поведения человека в экстремальной ситуации. Роль произведений о Великой Отечественной войне в воспитании патриотических чувств молодого поколения.</w:t>
            </w:r>
          </w:p>
        </w:tc>
        <w:tc>
          <w:tcPr>
            <w:tcW w:w="854" w:type="pct"/>
            <w:vAlign w:val="center"/>
          </w:tcPr>
          <w:p w14:paraId="05BBCC86" w14:textId="77777777" w:rsidR="001165CF" w:rsidRDefault="001165CF" w:rsidP="0017554D">
            <w:pPr>
              <w:spacing w:after="0"/>
              <w:jc w:val="center"/>
              <w:rPr>
                <w:rFonts w:ascii="Times New Roman" w:hAnsi="Times New Roman"/>
                <w:b/>
                <w:sz w:val="24"/>
                <w:szCs w:val="24"/>
              </w:rPr>
            </w:pPr>
            <w:r>
              <w:rPr>
                <w:rFonts w:ascii="Times New Roman" w:hAnsi="Times New Roman"/>
                <w:b/>
                <w:sz w:val="24"/>
                <w:szCs w:val="24"/>
              </w:rPr>
              <w:t>2</w:t>
            </w:r>
          </w:p>
        </w:tc>
        <w:tc>
          <w:tcPr>
            <w:tcW w:w="428" w:type="pct"/>
            <w:vMerge/>
          </w:tcPr>
          <w:p w14:paraId="10A1D506" w14:textId="77777777" w:rsidR="001165CF" w:rsidRDefault="001165CF" w:rsidP="0017554D">
            <w:pPr>
              <w:spacing w:after="0"/>
              <w:jc w:val="center"/>
              <w:rPr>
                <w:rFonts w:ascii="Times New Roman" w:hAnsi="Times New Roman"/>
                <w:sz w:val="24"/>
                <w:szCs w:val="24"/>
              </w:rPr>
            </w:pPr>
          </w:p>
        </w:tc>
        <w:tc>
          <w:tcPr>
            <w:tcW w:w="691" w:type="pct"/>
            <w:vMerge/>
          </w:tcPr>
          <w:p w14:paraId="2B75FE54" w14:textId="77777777" w:rsidR="001165CF" w:rsidRDefault="001165CF" w:rsidP="0017554D">
            <w:pPr>
              <w:pStyle w:val="affffff3"/>
              <w:jc w:val="center"/>
              <w:rPr>
                <w:rFonts w:ascii="Times New Roman" w:hAnsi="Times New Roman"/>
                <w:sz w:val="24"/>
                <w:szCs w:val="24"/>
              </w:rPr>
            </w:pPr>
          </w:p>
        </w:tc>
      </w:tr>
      <w:tr w:rsidR="001165CF" w14:paraId="5E8A6883" w14:textId="77777777" w:rsidTr="0017554D">
        <w:trPr>
          <w:trHeight w:val="20"/>
        </w:trPr>
        <w:tc>
          <w:tcPr>
            <w:tcW w:w="652" w:type="pct"/>
          </w:tcPr>
          <w:p w14:paraId="7656A76B" w14:textId="77777777" w:rsidR="001165CF" w:rsidRDefault="001165CF" w:rsidP="0017554D">
            <w:pPr>
              <w:spacing w:after="0" w:line="240" w:lineRule="auto"/>
              <w:rPr>
                <w:rFonts w:ascii="Times New Roman" w:hAnsi="Times New Roman"/>
                <w:b/>
                <w:bCs/>
                <w:sz w:val="24"/>
                <w:szCs w:val="24"/>
              </w:rPr>
            </w:pPr>
            <w:r>
              <w:rPr>
                <w:rFonts w:ascii="Times New Roman" w:hAnsi="Times New Roman"/>
                <w:b/>
                <w:bCs/>
                <w:sz w:val="24"/>
                <w:szCs w:val="24"/>
              </w:rPr>
              <w:t>Тема 8.7</w:t>
            </w:r>
          </w:p>
        </w:tc>
        <w:tc>
          <w:tcPr>
            <w:tcW w:w="2375" w:type="pct"/>
          </w:tcPr>
          <w:p w14:paraId="7561BAD0" w14:textId="77777777" w:rsidR="001165CF" w:rsidRDefault="001165CF" w:rsidP="0017554D">
            <w:pPr>
              <w:rPr>
                <w:rFonts w:ascii="Times New Roman" w:hAnsi="Times New Roman"/>
                <w:sz w:val="24"/>
                <w:szCs w:val="24"/>
              </w:rPr>
            </w:pPr>
            <w:r>
              <w:rPr>
                <w:rFonts w:ascii="Times New Roman" w:hAnsi="Times New Roman"/>
                <w:sz w:val="24"/>
                <w:szCs w:val="24"/>
              </w:rPr>
              <w:t>Изображение жизни советской деревни. Глубина, цельность духовного мира человека, связанного своей жизнью с землей. Динамика нравственных ценностей во времени, предвидение опасности утраты исторической памяти. Попытка оценить современную жизнь с позиций предшествующих поколений.</w:t>
            </w:r>
          </w:p>
        </w:tc>
        <w:tc>
          <w:tcPr>
            <w:tcW w:w="854" w:type="pct"/>
            <w:vAlign w:val="center"/>
          </w:tcPr>
          <w:p w14:paraId="4148C303" w14:textId="77777777" w:rsidR="001165CF" w:rsidRDefault="001165CF" w:rsidP="0017554D">
            <w:pPr>
              <w:spacing w:after="0"/>
              <w:jc w:val="center"/>
              <w:rPr>
                <w:rFonts w:ascii="Times New Roman" w:hAnsi="Times New Roman"/>
                <w:b/>
                <w:sz w:val="24"/>
                <w:szCs w:val="24"/>
              </w:rPr>
            </w:pPr>
            <w:r>
              <w:rPr>
                <w:rFonts w:ascii="Times New Roman" w:hAnsi="Times New Roman"/>
                <w:b/>
                <w:sz w:val="24"/>
                <w:szCs w:val="24"/>
              </w:rPr>
              <w:t>2</w:t>
            </w:r>
          </w:p>
        </w:tc>
        <w:tc>
          <w:tcPr>
            <w:tcW w:w="428" w:type="pct"/>
            <w:vMerge/>
          </w:tcPr>
          <w:p w14:paraId="1F6E10E6" w14:textId="77777777" w:rsidR="001165CF" w:rsidRDefault="001165CF" w:rsidP="0017554D">
            <w:pPr>
              <w:spacing w:after="0"/>
              <w:jc w:val="center"/>
              <w:rPr>
                <w:rFonts w:ascii="Times New Roman" w:hAnsi="Times New Roman"/>
                <w:sz w:val="24"/>
                <w:szCs w:val="24"/>
              </w:rPr>
            </w:pPr>
          </w:p>
        </w:tc>
        <w:tc>
          <w:tcPr>
            <w:tcW w:w="691" w:type="pct"/>
            <w:vMerge/>
          </w:tcPr>
          <w:p w14:paraId="5C8B13FB" w14:textId="77777777" w:rsidR="001165CF" w:rsidRDefault="001165CF" w:rsidP="0017554D">
            <w:pPr>
              <w:pStyle w:val="affffff3"/>
              <w:jc w:val="center"/>
              <w:rPr>
                <w:rFonts w:ascii="Times New Roman" w:hAnsi="Times New Roman"/>
                <w:sz w:val="24"/>
                <w:szCs w:val="24"/>
              </w:rPr>
            </w:pPr>
          </w:p>
        </w:tc>
      </w:tr>
      <w:tr w:rsidR="001165CF" w14:paraId="477E7CBC" w14:textId="77777777" w:rsidTr="0017554D">
        <w:trPr>
          <w:trHeight w:val="20"/>
        </w:trPr>
        <w:tc>
          <w:tcPr>
            <w:tcW w:w="652" w:type="pct"/>
          </w:tcPr>
          <w:p w14:paraId="7ED84BBE" w14:textId="77777777" w:rsidR="001165CF" w:rsidRDefault="001165CF" w:rsidP="0017554D">
            <w:pPr>
              <w:spacing w:after="0" w:line="240" w:lineRule="auto"/>
              <w:rPr>
                <w:rFonts w:ascii="Times New Roman" w:hAnsi="Times New Roman"/>
                <w:b/>
                <w:bCs/>
                <w:sz w:val="24"/>
                <w:szCs w:val="24"/>
              </w:rPr>
            </w:pPr>
            <w:r>
              <w:rPr>
                <w:rFonts w:ascii="Times New Roman" w:hAnsi="Times New Roman"/>
                <w:b/>
                <w:bCs/>
                <w:sz w:val="24"/>
                <w:szCs w:val="24"/>
              </w:rPr>
              <w:t>Тема 8.8</w:t>
            </w:r>
          </w:p>
        </w:tc>
        <w:tc>
          <w:tcPr>
            <w:tcW w:w="2375" w:type="pct"/>
          </w:tcPr>
          <w:p w14:paraId="4ADEB647" w14:textId="77777777" w:rsidR="001165CF" w:rsidRDefault="001165CF" w:rsidP="0017554D">
            <w:pPr>
              <w:rPr>
                <w:rFonts w:ascii="Times New Roman" w:hAnsi="Times New Roman"/>
                <w:sz w:val="24"/>
                <w:szCs w:val="24"/>
              </w:rPr>
            </w:pPr>
            <w:r>
              <w:rPr>
                <w:rFonts w:ascii="Times New Roman" w:hAnsi="Times New Roman"/>
                <w:sz w:val="24"/>
                <w:szCs w:val="24"/>
              </w:rPr>
              <w:t>Историческая тема в советской литературе. Разрешение вопроса о роли личности в истории, взаимоотношениях человека и власти. Автобиографическая литература.</w:t>
            </w:r>
          </w:p>
        </w:tc>
        <w:tc>
          <w:tcPr>
            <w:tcW w:w="854" w:type="pct"/>
            <w:vAlign w:val="center"/>
          </w:tcPr>
          <w:p w14:paraId="5D039E2E" w14:textId="77777777" w:rsidR="001165CF" w:rsidRDefault="001165CF" w:rsidP="0017554D">
            <w:pPr>
              <w:spacing w:after="0"/>
              <w:jc w:val="center"/>
              <w:rPr>
                <w:rFonts w:ascii="Times New Roman" w:hAnsi="Times New Roman"/>
                <w:b/>
                <w:sz w:val="24"/>
                <w:szCs w:val="24"/>
              </w:rPr>
            </w:pPr>
            <w:r>
              <w:rPr>
                <w:rFonts w:ascii="Times New Roman" w:hAnsi="Times New Roman"/>
                <w:b/>
                <w:sz w:val="24"/>
                <w:szCs w:val="24"/>
              </w:rPr>
              <w:t>2</w:t>
            </w:r>
          </w:p>
        </w:tc>
        <w:tc>
          <w:tcPr>
            <w:tcW w:w="428" w:type="pct"/>
            <w:vMerge/>
          </w:tcPr>
          <w:p w14:paraId="6ED82320" w14:textId="77777777" w:rsidR="001165CF" w:rsidRDefault="001165CF" w:rsidP="0017554D">
            <w:pPr>
              <w:spacing w:after="0"/>
              <w:jc w:val="center"/>
              <w:rPr>
                <w:rFonts w:ascii="Times New Roman" w:hAnsi="Times New Roman"/>
                <w:sz w:val="24"/>
                <w:szCs w:val="24"/>
              </w:rPr>
            </w:pPr>
          </w:p>
        </w:tc>
        <w:tc>
          <w:tcPr>
            <w:tcW w:w="691" w:type="pct"/>
            <w:vMerge/>
          </w:tcPr>
          <w:p w14:paraId="74C86959" w14:textId="77777777" w:rsidR="001165CF" w:rsidRDefault="001165CF" w:rsidP="0017554D">
            <w:pPr>
              <w:pStyle w:val="affffff3"/>
              <w:jc w:val="center"/>
              <w:rPr>
                <w:rFonts w:ascii="Times New Roman" w:hAnsi="Times New Roman"/>
                <w:sz w:val="24"/>
                <w:szCs w:val="24"/>
              </w:rPr>
            </w:pPr>
          </w:p>
        </w:tc>
      </w:tr>
      <w:tr w:rsidR="001165CF" w14:paraId="3F6BAE01" w14:textId="77777777" w:rsidTr="0017554D">
        <w:trPr>
          <w:trHeight w:val="20"/>
        </w:trPr>
        <w:tc>
          <w:tcPr>
            <w:tcW w:w="652" w:type="pct"/>
          </w:tcPr>
          <w:p w14:paraId="5A840672" w14:textId="77777777" w:rsidR="001165CF" w:rsidRDefault="001165CF" w:rsidP="0017554D">
            <w:pPr>
              <w:spacing w:after="0" w:line="240" w:lineRule="auto"/>
              <w:rPr>
                <w:rFonts w:ascii="Times New Roman" w:hAnsi="Times New Roman"/>
                <w:b/>
                <w:bCs/>
                <w:sz w:val="24"/>
                <w:szCs w:val="24"/>
              </w:rPr>
            </w:pPr>
          </w:p>
        </w:tc>
        <w:tc>
          <w:tcPr>
            <w:tcW w:w="2375" w:type="pct"/>
          </w:tcPr>
          <w:p w14:paraId="15F82E90" w14:textId="77777777" w:rsidR="001165CF" w:rsidRDefault="001165CF" w:rsidP="0017554D">
            <w:pPr>
              <w:spacing w:after="0" w:line="240" w:lineRule="auto"/>
              <w:jc w:val="both"/>
              <w:rPr>
                <w:rFonts w:ascii="Times New Roman" w:hAnsi="Times New Roman"/>
                <w:sz w:val="24"/>
                <w:szCs w:val="24"/>
              </w:rPr>
            </w:pPr>
            <w:r>
              <w:rPr>
                <w:rFonts w:ascii="Times New Roman" w:hAnsi="Times New Roman"/>
                <w:b/>
                <w:sz w:val="24"/>
                <w:szCs w:val="24"/>
              </w:rPr>
              <w:t>Профессионально ориентированное содержание</w:t>
            </w:r>
          </w:p>
        </w:tc>
        <w:tc>
          <w:tcPr>
            <w:tcW w:w="854" w:type="pct"/>
            <w:vAlign w:val="center"/>
          </w:tcPr>
          <w:p w14:paraId="6D1F1A69" w14:textId="77777777" w:rsidR="001165CF" w:rsidRDefault="001165CF" w:rsidP="0017554D">
            <w:pPr>
              <w:spacing w:after="0"/>
              <w:jc w:val="center"/>
              <w:rPr>
                <w:rFonts w:ascii="Times New Roman" w:hAnsi="Times New Roman"/>
                <w:b/>
                <w:sz w:val="24"/>
                <w:szCs w:val="24"/>
              </w:rPr>
            </w:pPr>
            <w:r>
              <w:rPr>
                <w:rFonts w:ascii="Times New Roman" w:hAnsi="Times New Roman"/>
                <w:b/>
                <w:sz w:val="24"/>
                <w:szCs w:val="24"/>
              </w:rPr>
              <w:t>2</w:t>
            </w:r>
          </w:p>
        </w:tc>
        <w:tc>
          <w:tcPr>
            <w:tcW w:w="428" w:type="pct"/>
          </w:tcPr>
          <w:p w14:paraId="5D450EA7" w14:textId="77777777" w:rsidR="001165CF" w:rsidRDefault="001165CF" w:rsidP="0017554D">
            <w:pPr>
              <w:spacing w:after="0"/>
              <w:jc w:val="center"/>
              <w:rPr>
                <w:rFonts w:ascii="Times New Roman" w:hAnsi="Times New Roman"/>
                <w:sz w:val="24"/>
                <w:szCs w:val="24"/>
              </w:rPr>
            </w:pPr>
          </w:p>
        </w:tc>
        <w:tc>
          <w:tcPr>
            <w:tcW w:w="691" w:type="pct"/>
          </w:tcPr>
          <w:p w14:paraId="3D4FF4B6" w14:textId="77777777" w:rsidR="001165CF" w:rsidRDefault="001165CF" w:rsidP="0017554D">
            <w:pPr>
              <w:pStyle w:val="affffff3"/>
              <w:jc w:val="center"/>
              <w:rPr>
                <w:rFonts w:ascii="Times New Roman" w:hAnsi="Times New Roman"/>
                <w:sz w:val="24"/>
                <w:szCs w:val="24"/>
              </w:rPr>
            </w:pPr>
          </w:p>
        </w:tc>
      </w:tr>
      <w:tr w:rsidR="00C9753D" w14:paraId="0D065D97" w14:textId="77777777" w:rsidTr="0017554D">
        <w:trPr>
          <w:trHeight w:val="20"/>
        </w:trPr>
        <w:tc>
          <w:tcPr>
            <w:tcW w:w="652" w:type="pct"/>
          </w:tcPr>
          <w:p w14:paraId="20FF2592" w14:textId="77777777" w:rsidR="00C9753D" w:rsidRDefault="00C9753D" w:rsidP="0017554D">
            <w:pPr>
              <w:spacing w:after="0" w:line="240" w:lineRule="auto"/>
              <w:rPr>
                <w:rFonts w:ascii="Times New Roman" w:hAnsi="Times New Roman"/>
                <w:b/>
                <w:bCs/>
                <w:sz w:val="24"/>
                <w:szCs w:val="24"/>
              </w:rPr>
            </w:pPr>
            <w:r>
              <w:rPr>
                <w:rFonts w:ascii="Times New Roman" w:hAnsi="Times New Roman"/>
                <w:b/>
                <w:bCs/>
                <w:sz w:val="24"/>
                <w:szCs w:val="24"/>
              </w:rPr>
              <w:t>Тема 8.9</w:t>
            </w:r>
          </w:p>
        </w:tc>
        <w:tc>
          <w:tcPr>
            <w:tcW w:w="2375" w:type="pct"/>
          </w:tcPr>
          <w:p w14:paraId="77511745" w14:textId="77777777" w:rsidR="00C9753D" w:rsidRDefault="00C9753D" w:rsidP="0017554D">
            <w:pPr>
              <w:spacing w:after="0" w:line="240" w:lineRule="auto"/>
              <w:jc w:val="both"/>
              <w:rPr>
                <w:rFonts w:ascii="Times New Roman" w:hAnsi="Times New Roman"/>
                <w:sz w:val="24"/>
                <w:szCs w:val="24"/>
              </w:rPr>
            </w:pPr>
            <w:r>
              <w:rPr>
                <w:rFonts w:ascii="Times New Roman" w:hAnsi="Times New Roman"/>
                <w:sz w:val="24"/>
                <w:szCs w:val="24"/>
              </w:rPr>
              <w:t>Навык интерпретации художественного произведения, осмысление поднятых в нем нравственных проблем и его применение в профессии. Написание сочинений, эссе, в том числе и на профессиональную тематику с аргументацией примерами из художественной литературы</w:t>
            </w:r>
          </w:p>
        </w:tc>
        <w:tc>
          <w:tcPr>
            <w:tcW w:w="854" w:type="pct"/>
            <w:vAlign w:val="center"/>
          </w:tcPr>
          <w:p w14:paraId="7CF6ABF9" w14:textId="77777777" w:rsidR="00C9753D" w:rsidRDefault="00C9753D" w:rsidP="0017554D">
            <w:pPr>
              <w:spacing w:after="0"/>
              <w:jc w:val="center"/>
              <w:rPr>
                <w:rFonts w:ascii="Times New Roman" w:hAnsi="Times New Roman"/>
                <w:b/>
                <w:sz w:val="24"/>
                <w:szCs w:val="24"/>
              </w:rPr>
            </w:pPr>
            <w:r>
              <w:rPr>
                <w:rFonts w:ascii="Times New Roman" w:hAnsi="Times New Roman"/>
                <w:b/>
                <w:sz w:val="24"/>
                <w:szCs w:val="24"/>
              </w:rPr>
              <w:t>2</w:t>
            </w:r>
          </w:p>
        </w:tc>
        <w:tc>
          <w:tcPr>
            <w:tcW w:w="428" w:type="pct"/>
          </w:tcPr>
          <w:p w14:paraId="1E305DAE" w14:textId="77777777" w:rsidR="00C9753D" w:rsidRDefault="00C9753D" w:rsidP="00C9753D">
            <w:pPr>
              <w:spacing w:after="0" w:line="240" w:lineRule="auto"/>
              <w:rPr>
                <w:rFonts w:ascii="Times New Roman" w:hAnsi="Times New Roman"/>
                <w:b/>
                <w:i/>
                <w:color w:val="000000" w:themeColor="text1"/>
                <w:sz w:val="24"/>
                <w:szCs w:val="24"/>
              </w:rPr>
            </w:pPr>
            <w:r>
              <w:rPr>
                <w:rFonts w:ascii="Times New Roman" w:hAnsi="Times New Roman"/>
                <w:color w:val="000000" w:themeColor="text1"/>
                <w:sz w:val="24"/>
                <w:szCs w:val="24"/>
              </w:rPr>
              <w:t>ОК 05, ОК 10</w:t>
            </w:r>
          </w:p>
        </w:tc>
        <w:tc>
          <w:tcPr>
            <w:tcW w:w="691" w:type="pct"/>
          </w:tcPr>
          <w:p w14:paraId="4086972E" w14:textId="77777777" w:rsidR="00C9753D" w:rsidRDefault="00C9753D" w:rsidP="00C9753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w:t>
            </w:r>
          </w:p>
          <w:p w14:paraId="066297AE" w14:textId="77777777" w:rsidR="00C9753D" w:rsidRDefault="00C9753D" w:rsidP="00C9753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10.01</w:t>
            </w:r>
          </w:p>
          <w:p w14:paraId="0F61AB22" w14:textId="77777777" w:rsidR="00C9753D" w:rsidRDefault="00C9753D" w:rsidP="00C9753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10.02,Уо 10.03,Уо 10.04</w:t>
            </w:r>
          </w:p>
          <w:p w14:paraId="30EEDE51" w14:textId="77777777" w:rsidR="00C9753D" w:rsidRDefault="00C9753D" w:rsidP="00C9753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10.02</w:t>
            </w:r>
          </w:p>
          <w:p w14:paraId="56D38E49" w14:textId="77777777" w:rsidR="00C9753D" w:rsidRDefault="00C9753D" w:rsidP="00C9753D">
            <w:pPr>
              <w:pStyle w:val="affffff3"/>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10.05</w:t>
            </w:r>
          </w:p>
        </w:tc>
      </w:tr>
      <w:tr w:rsidR="001165CF" w14:paraId="7EC70EA2" w14:textId="77777777" w:rsidTr="0017554D">
        <w:trPr>
          <w:trHeight w:val="20"/>
        </w:trPr>
        <w:tc>
          <w:tcPr>
            <w:tcW w:w="3027" w:type="pct"/>
            <w:gridSpan w:val="2"/>
          </w:tcPr>
          <w:p w14:paraId="48411FE1" w14:textId="77777777" w:rsidR="001165CF" w:rsidRDefault="001165CF" w:rsidP="0017554D">
            <w:pPr>
              <w:spacing w:after="0" w:line="240" w:lineRule="auto"/>
              <w:jc w:val="both"/>
              <w:rPr>
                <w:rFonts w:ascii="Times New Roman" w:hAnsi="Times New Roman"/>
                <w:sz w:val="24"/>
                <w:szCs w:val="24"/>
              </w:rPr>
            </w:pPr>
            <w:r>
              <w:rPr>
                <w:rFonts w:ascii="Times New Roman" w:hAnsi="Times New Roman"/>
                <w:b/>
                <w:sz w:val="24"/>
                <w:szCs w:val="24"/>
              </w:rPr>
              <w:t>Раздел 9. Творчество поэтов в 1950—1980-е годы</w:t>
            </w:r>
          </w:p>
        </w:tc>
        <w:tc>
          <w:tcPr>
            <w:tcW w:w="854" w:type="pct"/>
            <w:vAlign w:val="center"/>
          </w:tcPr>
          <w:p w14:paraId="0570D328" w14:textId="77777777" w:rsidR="001165CF" w:rsidRDefault="001165CF" w:rsidP="0017554D">
            <w:pPr>
              <w:spacing w:after="0"/>
              <w:jc w:val="center"/>
              <w:rPr>
                <w:rFonts w:ascii="Times New Roman" w:hAnsi="Times New Roman"/>
                <w:b/>
                <w:sz w:val="24"/>
                <w:szCs w:val="24"/>
              </w:rPr>
            </w:pPr>
            <w:r>
              <w:rPr>
                <w:rFonts w:ascii="Times New Roman" w:hAnsi="Times New Roman"/>
                <w:b/>
                <w:sz w:val="24"/>
                <w:szCs w:val="24"/>
              </w:rPr>
              <w:t>6</w:t>
            </w:r>
          </w:p>
        </w:tc>
        <w:tc>
          <w:tcPr>
            <w:tcW w:w="428" w:type="pct"/>
          </w:tcPr>
          <w:p w14:paraId="546165E5" w14:textId="77777777" w:rsidR="001165CF" w:rsidRDefault="001165CF" w:rsidP="0017554D">
            <w:pPr>
              <w:spacing w:after="0"/>
              <w:jc w:val="center"/>
              <w:rPr>
                <w:rFonts w:ascii="Times New Roman" w:hAnsi="Times New Roman"/>
                <w:sz w:val="24"/>
                <w:szCs w:val="24"/>
              </w:rPr>
            </w:pPr>
          </w:p>
        </w:tc>
        <w:tc>
          <w:tcPr>
            <w:tcW w:w="691" w:type="pct"/>
          </w:tcPr>
          <w:p w14:paraId="378EDD28" w14:textId="77777777" w:rsidR="001165CF" w:rsidRDefault="001165CF" w:rsidP="0017554D">
            <w:pPr>
              <w:pStyle w:val="affffff3"/>
              <w:jc w:val="center"/>
              <w:rPr>
                <w:rFonts w:ascii="Times New Roman" w:hAnsi="Times New Roman"/>
                <w:sz w:val="24"/>
                <w:szCs w:val="24"/>
              </w:rPr>
            </w:pPr>
          </w:p>
        </w:tc>
      </w:tr>
      <w:tr w:rsidR="00C9753D" w14:paraId="4869BC93" w14:textId="77777777" w:rsidTr="0017554D">
        <w:trPr>
          <w:trHeight w:val="20"/>
        </w:trPr>
        <w:tc>
          <w:tcPr>
            <w:tcW w:w="652" w:type="pct"/>
          </w:tcPr>
          <w:p w14:paraId="35896B84" w14:textId="77777777" w:rsidR="00C9753D" w:rsidRDefault="00C9753D" w:rsidP="0017554D">
            <w:pPr>
              <w:spacing w:after="0" w:line="240" w:lineRule="auto"/>
              <w:rPr>
                <w:rFonts w:ascii="Times New Roman" w:hAnsi="Times New Roman"/>
                <w:b/>
                <w:bCs/>
                <w:sz w:val="24"/>
                <w:szCs w:val="24"/>
              </w:rPr>
            </w:pPr>
            <w:r>
              <w:rPr>
                <w:rFonts w:ascii="Times New Roman" w:hAnsi="Times New Roman"/>
                <w:b/>
                <w:bCs/>
                <w:sz w:val="24"/>
                <w:szCs w:val="24"/>
              </w:rPr>
              <w:t>Тема 9.1</w:t>
            </w:r>
          </w:p>
        </w:tc>
        <w:tc>
          <w:tcPr>
            <w:tcW w:w="2375" w:type="pct"/>
          </w:tcPr>
          <w:p w14:paraId="73EE7ACC" w14:textId="77777777" w:rsidR="00C9753D" w:rsidRDefault="00C9753D" w:rsidP="0017554D">
            <w:pPr>
              <w:rPr>
                <w:rFonts w:ascii="Times New Roman" w:hAnsi="Times New Roman"/>
                <w:b/>
                <w:sz w:val="24"/>
                <w:szCs w:val="24"/>
              </w:rPr>
            </w:pPr>
            <w:r>
              <w:rPr>
                <w:rFonts w:ascii="Times New Roman" w:hAnsi="Times New Roman"/>
                <w:sz w:val="24"/>
                <w:szCs w:val="24"/>
              </w:rPr>
              <w:t xml:space="preserve">Развитие традиций русской классики и поиски нового поэтического языка, формы, жанра в поэзии 1950—1980-х годов. Лирика поэтов-фронтовиков. Творчество авторов, развивавших жанр авторской песни. Литературные объединения и направления </w:t>
            </w:r>
            <w:r>
              <w:rPr>
                <w:rFonts w:ascii="Times New Roman" w:hAnsi="Times New Roman"/>
                <w:sz w:val="24"/>
                <w:szCs w:val="24"/>
              </w:rPr>
              <w:lastRenderedPageBreak/>
              <w:t>в поэзии 1950—1980-х годов.</w:t>
            </w:r>
          </w:p>
        </w:tc>
        <w:tc>
          <w:tcPr>
            <w:tcW w:w="854" w:type="pct"/>
            <w:vAlign w:val="center"/>
          </w:tcPr>
          <w:p w14:paraId="1EE9C7C4" w14:textId="77777777" w:rsidR="00C9753D" w:rsidRDefault="00C9753D" w:rsidP="0017554D">
            <w:pPr>
              <w:spacing w:after="0"/>
              <w:jc w:val="center"/>
              <w:rPr>
                <w:rFonts w:ascii="Times New Roman" w:hAnsi="Times New Roman"/>
                <w:b/>
                <w:sz w:val="24"/>
                <w:szCs w:val="24"/>
              </w:rPr>
            </w:pPr>
            <w:r>
              <w:rPr>
                <w:rFonts w:ascii="Times New Roman" w:hAnsi="Times New Roman"/>
                <w:b/>
                <w:sz w:val="24"/>
                <w:szCs w:val="24"/>
              </w:rPr>
              <w:lastRenderedPageBreak/>
              <w:t>2</w:t>
            </w:r>
          </w:p>
        </w:tc>
        <w:tc>
          <w:tcPr>
            <w:tcW w:w="428" w:type="pct"/>
            <w:vMerge w:val="restart"/>
          </w:tcPr>
          <w:p w14:paraId="09A17429" w14:textId="77777777" w:rsidR="00C9753D" w:rsidRDefault="00C9753D" w:rsidP="00C9753D">
            <w:pPr>
              <w:spacing w:after="0" w:line="240" w:lineRule="auto"/>
              <w:rPr>
                <w:rFonts w:ascii="Times New Roman" w:hAnsi="Times New Roman"/>
                <w:b/>
                <w:i/>
                <w:color w:val="000000" w:themeColor="text1"/>
                <w:sz w:val="24"/>
                <w:szCs w:val="24"/>
              </w:rPr>
            </w:pPr>
            <w:r>
              <w:rPr>
                <w:rFonts w:ascii="Times New Roman" w:hAnsi="Times New Roman"/>
                <w:color w:val="000000" w:themeColor="text1"/>
                <w:sz w:val="24"/>
                <w:szCs w:val="24"/>
              </w:rPr>
              <w:t>ОК 05, ОК 10</w:t>
            </w:r>
          </w:p>
        </w:tc>
        <w:tc>
          <w:tcPr>
            <w:tcW w:w="691" w:type="pct"/>
            <w:vMerge w:val="restart"/>
          </w:tcPr>
          <w:p w14:paraId="11F20717" w14:textId="77777777" w:rsidR="00C9753D" w:rsidRDefault="00C9753D" w:rsidP="00C9753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w:t>
            </w:r>
          </w:p>
          <w:p w14:paraId="0D06A7B2" w14:textId="77777777" w:rsidR="00C9753D" w:rsidRDefault="00C9753D" w:rsidP="00C9753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10.01</w:t>
            </w:r>
          </w:p>
          <w:p w14:paraId="535BFCD4" w14:textId="77777777" w:rsidR="00C9753D" w:rsidRDefault="00C9753D" w:rsidP="00C9753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10.02,Уо </w:t>
            </w:r>
            <w:r>
              <w:rPr>
                <w:rFonts w:ascii="Times New Roman" w:hAnsi="Times New Roman"/>
                <w:bCs/>
                <w:iCs/>
                <w:color w:val="000000" w:themeColor="text1"/>
                <w:sz w:val="24"/>
                <w:szCs w:val="24"/>
              </w:rPr>
              <w:lastRenderedPageBreak/>
              <w:t>10.03,Уо 10.04</w:t>
            </w:r>
          </w:p>
          <w:p w14:paraId="0AFF2E74" w14:textId="77777777" w:rsidR="00C9753D" w:rsidRDefault="00C9753D" w:rsidP="00C9753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10.02</w:t>
            </w:r>
          </w:p>
          <w:p w14:paraId="7AA5DF05" w14:textId="77777777" w:rsidR="00C9753D" w:rsidRDefault="00C9753D" w:rsidP="00C9753D">
            <w:pPr>
              <w:pStyle w:val="affffff3"/>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10.05</w:t>
            </w:r>
          </w:p>
        </w:tc>
      </w:tr>
      <w:tr w:rsidR="001165CF" w14:paraId="69A1D96E" w14:textId="77777777" w:rsidTr="0017554D">
        <w:trPr>
          <w:trHeight w:val="20"/>
        </w:trPr>
        <w:tc>
          <w:tcPr>
            <w:tcW w:w="652" w:type="pct"/>
          </w:tcPr>
          <w:p w14:paraId="1B7433B0" w14:textId="77777777" w:rsidR="001165CF" w:rsidRDefault="001165CF" w:rsidP="0017554D">
            <w:pPr>
              <w:spacing w:after="0" w:line="240" w:lineRule="auto"/>
              <w:rPr>
                <w:rFonts w:ascii="Times New Roman" w:hAnsi="Times New Roman"/>
                <w:b/>
                <w:bCs/>
                <w:sz w:val="24"/>
                <w:szCs w:val="24"/>
              </w:rPr>
            </w:pPr>
            <w:r>
              <w:rPr>
                <w:rFonts w:ascii="Times New Roman" w:hAnsi="Times New Roman"/>
                <w:b/>
                <w:bCs/>
                <w:sz w:val="24"/>
                <w:szCs w:val="24"/>
              </w:rPr>
              <w:lastRenderedPageBreak/>
              <w:t>Тема 9.2</w:t>
            </w:r>
          </w:p>
        </w:tc>
        <w:tc>
          <w:tcPr>
            <w:tcW w:w="2375" w:type="pct"/>
          </w:tcPr>
          <w:p w14:paraId="53EFAA13" w14:textId="77777777" w:rsidR="001165CF" w:rsidRDefault="001165CF" w:rsidP="0017554D">
            <w:pPr>
              <w:rPr>
                <w:rFonts w:ascii="Times New Roman" w:hAnsi="Times New Roman"/>
                <w:b/>
                <w:sz w:val="24"/>
                <w:szCs w:val="24"/>
              </w:rPr>
            </w:pPr>
            <w:r>
              <w:rPr>
                <w:rFonts w:ascii="Times New Roman" w:hAnsi="Times New Roman"/>
                <w:sz w:val="24"/>
                <w:szCs w:val="24"/>
              </w:rPr>
              <w:t>Поэзия Н. Рубцова: художественные средства, своеобразие лирического героя. Тема родины в лирике поэта. Гармония человека и природы. Есенинские традиции в лирике Н. Рубцова.</w:t>
            </w:r>
          </w:p>
        </w:tc>
        <w:tc>
          <w:tcPr>
            <w:tcW w:w="854" w:type="pct"/>
            <w:vAlign w:val="center"/>
          </w:tcPr>
          <w:p w14:paraId="2C5C6B27" w14:textId="77777777" w:rsidR="001165CF" w:rsidRDefault="001165CF" w:rsidP="0017554D">
            <w:pPr>
              <w:spacing w:after="0"/>
              <w:jc w:val="center"/>
              <w:rPr>
                <w:rFonts w:ascii="Times New Roman" w:hAnsi="Times New Roman"/>
                <w:b/>
                <w:sz w:val="24"/>
                <w:szCs w:val="24"/>
              </w:rPr>
            </w:pPr>
            <w:r>
              <w:rPr>
                <w:rFonts w:ascii="Times New Roman" w:hAnsi="Times New Roman"/>
                <w:b/>
                <w:sz w:val="24"/>
                <w:szCs w:val="24"/>
              </w:rPr>
              <w:t>2</w:t>
            </w:r>
          </w:p>
        </w:tc>
        <w:tc>
          <w:tcPr>
            <w:tcW w:w="428" w:type="pct"/>
            <w:vMerge/>
          </w:tcPr>
          <w:p w14:paraId="70877F3F" w14:textId="77777777" w:rsidR="001165CF" w:rsidRDefault="001165CF" w:rsidP="0017554D">
            <w:pPr>
              <w:spacing w:after="0"/>
              <w:jc w:val="center"/>
              <w:rPr>
                <w:rFonts w:ascii="Times New Roman" w:hAnsi="Times New Roman"/>
                <w:sz w:val="24"/>
                <w:szCs w:val="24"/>
              </w:rPr>
            </w:pPr>
          </w:p>
        </w:tc>
        <w:tc>
          <w:tcPr>
            <w:tcW w:w="691" w:type="pct"/>
            <w:vMerge/>
          </w:tcPr>
          <w:p w14:paraId="19298A0D" w14:textId="77777777" w:rsidR="001165CF" w:rsidRDefault="001165CF" w:rsidP="0017554D">
            <w:pPr>
              <w:pStyle w:val="affffff3"/>
              <w:jc w:val="center"/>
              <w:rPr>
                <w:rFonts w:ascii="Times New Roman" w:hAnsi="Times New Roman"/>
                <w:sz w:val="24"/>
                <w:szCs w:val="24"/>
              </w:rPr>
            </w:pPr>
          </w:p>
        </w:tc>
      </w:tr>
      <w:tr w:rsidR="001165CF" w14:paraId="49A526EE" w14:textId="77777777" w:rsidTr="0017554D">
        <w:trPr>
          <w:trHeight w:val="20"/>
        </w:trPr>
        <w:tc>
          <w:tcPr>
            <w:tcW w:w="652" w:type="pct"/>
          </w:tcPr>
          <w:p w14:paraId="011F4075" w14:textId="77777777" w:rsidR="001165CF" w:rsidRDefault="001165CF" w:rsidP="0017554D">
            <w:pPr>
              <w:spacing w:after="0" w:line="240" w:lineRule="auto"/>
              <w:rPr>
                <w:rFonts w:ascii="Times New Roman" w:hAnsi="Times New Roman"/>
                <w:b/>
                <w:bCs/>
                <w:sz w:val="24"/>
                <w:szCs w:val="24"/>
              </w:rPr>
            </w:pPr>
          </w:p>
        </w:tc>
        <w:tc>
          <w:tcPr>
            <w:tcW w:w="2375" w:type="pct"/>
          </w:tcPr>
          <w:p w14:paraId="26F886C5" w14:textId="77777777" w:rsidR="001165CF" w:rsidRDefault="001165CF" w:rsidP="0017554D">
            <w:pPr>
              <w:rPr>
                <w:rFonts w:ascii="Times New Roman" w:hAnsi="Times New Roman"/>
                <w:b/>
                <w:sz w:val="24"/>
                <w:szCs w:val="24"/>
              </w:rPr>
            </w:pPr>
            <w:r>
              <w:rPr>
                <w:rFonts w:ascii="Times New Roman" w:hAnsi="Times New Roman"/>
                <w:b/>
                <w:sz w:val="24"/>
                <w:szCs w:val="24"/>
              </w:rPr>
              <w:t>Профессионально ориентированное содержание</w:t>
            </w:r>
          </w:p>
        </w:tc>
        <w:tc>
          <w:tcPr>
            <w:tcW w:w="854" w:type="pct"/>
            <w:vAlign w:val="center"/>
          </w:tcPr>
          <w:p w14:paraId="27570B3C" w14:textId="77777777" w:rsidR="001165CF" w:rsidRDefault="001165CF" w:rsidP="0017554D">
            <w:pPr>
              <w:spacing w:after="0"/>
              <w:jc w:val="center"/>
              <w:rPr>
                <w:rFonts w:ascii="Times New Roman" w:hAnsi="Times New Roman"/>
                <w:b/>
                <w:sz w:val="24"/>
                <w:szCs w:val="24"/>
              </w:rPr>
            </w:pPr>
            <w:r>
              <w:rPr>
                <w:rFonts w:ascii="Times New Roman" w:hAnsi="Times New Roman"/>
                <w:b/>
                <w:sz w:val="24"/>
                <w:szCs w:val="24"/>
              </w:rPr>
              <w:t>2</w:t>
            </w:r>
          </w:p>
        </w:tc>
        <w:tc>
          <w:tcPr>
            <w:tcW w:w="428" w:type="pct"/>
          </w:tcPr>
          <w:p w14:paraId="5156CFB4" w14:textId="77777777" w:rsidR="001165CF" w:rsidRDefault="001165CF" w:rsidP="0017554D">
            <w:pPr>
              <w:spacing w:after="0"/>
              <w:jc w:val="center"/>
              <w:rPr>
                <w:rFonts w:ascii="Times New Roman" w:hAnsi="Times New Roman"/>
                <w:sz w:val="24"/>
                <w:szCs w:val="24"/>
              </w:rPr>
            </w:pPr>
          </w:p>
        </w:tc>
        <w:tc>
          <w:tcPr>
            <w:tcW w:w="691" w:type="pct"/>
          </w:tcPr>
          <w:p w14:paraId="0A6B18DA" w14:textId="77777777" w:rsidR="001165CF" w:rsidRDefault="001165CF" w:rsidP="0017554D">
            <w:pPr>
              <w:pStyle w:val="affffff3"/>
              <w:jc w:val="center"/>
              <w:rPr>
                <w:rFonts w:ascii="Times New Roman" w:hAnsi="Times New Roman"/>
                <w:sz w:val="24"/>
                <w:szCs w:val="24"/>
              </w:rPr>
            </w:pPr>
          </w:p>
        </w:tc>
      </w:tr>
      <w:tr w:rsidR="00C9753D" w14:paraId="6A854DB7" w14:textId="77777777" w:rsidTr="0017554D">
        <w:trPr>
          <w:trHeight w:val="20"/>
        </w:trPr>
        <w:tc>
          <w:tcPr>
            <w:tcW w:w="652" w:type="pct"/>
          </w:tcPr>
          <w:p w14:paraId="5FD35A17" w14:textId="77777777" w:rsidR="00C9753D" w:rsidRDefault="00C9753D" w:rsidP="0017554D">
            <w:pPr>
              <w:spacing w:after="0" w:line="240" w:lineRule="auto"/>
              <w:rPr>
                <w:rFonts w:ascii="Times New Roman" w:hAnsi="Times New Roman"/>
                <w:b/>
                <w:bCs/>
                <w:sz w:val="24"/>
                <w:szCs w:val="24"/>
              </w:rPr>
            </w:pPr>
            <w:r>
              <w:rPr>
                <w:rFonts w:ascii="Times New Roman" w:hAnsi="Times New Roman"/>
                <w:b/>
                <w:bCs/>
                <w:sz w:val="24"/>
                <w:szCs w:val="24"/>
              </w:rPr>
              <w:t>Тема 9.3</w:t>
            </w:r>
          </w:p>
        </w:tc>
        <w:tc>
          <w:tcPr>
            <w:tcW w:w="2375" w:type="pct"/>
          </w:tcPr>
          <w:p w14:paraId="4A341832" w14:textId="77777777" w:rsidR="00C9753D" w:rsidRDefault="00C9753D" w:rsidP="0017554D">
            <w:pPr>
              <w:rPr>
                <w:rFonts w:ascii="Times New Roman" w:hAnsi="Times New Roman"/>
                <w:sz w:val="24"/>
                <w:szCs w:val="24"/>
              </w:rPr>
            </w:pPr>
            <w:r>
              <w:rPr>
                <w:rFonts w:ascii="Times New Roman" w:hAnsi="Times New Roman"/>
                <w:sz w:val="24"/>
                <w:szCs w:val="24"/>
              </w:rPr>
              <w:t>Аналитическая работа с текстами поэтических произведений и применение ее результатов в профессиональной деятельности специалиста технологического профиля</w:t>
            </w:r>
          </w:p>
        </w:tc>
        <w:tc>
          <w:tcPr>
            <w:tcW w:w="854" w:type="pct"/>
            <w:vAlign w:val="center"/>
          </w:tcPr>
          <w:p w14:paraId="4B9108F6" w14:textId="77777777" w:rsidR="00C9753D" w:rsidRDefault="00C9753D" w:rsidP="0017554D">
            <w:pPr>
              <w:spacing w:after="0"/>
              <w:jc w:val="center"/>
              <w:rPr>
                <w:rFonts w:ascii="Times New Roman" w:hAnsi="Times New Roman"/>
                <w:b/>
                <w:sz w:val="24"/>
                <w:szCs w:val="24"/>
              </w:rPr>
            </w:pPr>
            <w:r>
              <w:rPr>
                <w:rFonts w:ascii="Times New Roman" w:hAnsi="Times New Roman"/>
                <w:b/>
                <w:sz w:val="24"/>
                <w:szCs w:val="24"/>
              </w:rPr>
              <w:t>2</w:t>
            </w:r>
          </w:p>
        </w:tc>
        <w:tc>
          <w:tcPr>
            <w:tcW w:w="428" w:type="pct"/>
          </w:tcPr>
          <w:p w14:paraId="16119432" w14:textId="77777777" w:rsidR="00C9753D" w:rsidRDefault="00C9753D" w:rsidP="00C9753D">
            <w:pPr>
              <w:spacing w:after="0" w:line="240" w:lineRule="auto"/>
              <w:rPr>
                <w:rFonts w:ascii="Times New Roman" w:hAnsi="Times New Roman"/>
                <w:b/>
                <w:i/>
                <w:color w:val="000000" w:themeColor="text1"/>
                <w:sz w:val="24"/>
                <w:szCs w:val="24"/>
              </w:rPr>
            </w:pPr>
            <w:r>
              <w:rPr>
                <w:rFonts w:ascii="Times New Roman" w:hAnsi="Times New Roman"/>
                <w:color w:val="000000" w:themeColor="text1"/>
                <w:sz w:val="24"/>
                <w:szCs w:val="24"/>
              </w:rPr>
              <w:t>ОК 05, ОК 10</w:t>
            </w:r>
          </w:p>
        </w:tc>
        <w:tc>
          <w:tcPr>
            <w:tcW w:w="691" w:type="pct"/>
          </w:tcPr>
          <w:p w14:paraId="3B6EF8F0" w14:textId="77777777" w:rsidR="00C9753D" w:rsidRDefault="00C9753D" w:rsidP="00C9753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w:t>
            </w:r>
          </w:p>
          <w:p w14:paraId="2B50E090" w14:textId="77777777" w:rsidR="00C9753D" w:rsidRDefault="00C9753D" w:rsidP="00C9753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10.01</w:t>
            </w:r>
          </w:p>
          <w:p w14:paraId="58C3B1D4" w14:textId="77777777" w:rsidR="00C9753D" w:rsidRDefault="00C9753D" w:rsidP="00C9753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10.02,Уо 10.03,Уо 10.04</w:t>
            </w:r>
          </w:p>
          <w:p w14:paraId="6689F0B9" w14:textId="77777777" w:rsidR="00C9753D" w:rsidRDefault="00C9753D" w:rsidP="00C9753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10.02</w:t>
            </w:r>
          </w:p>
          <w:p w14:paraId="54E4D9D3" w14:textId="77777777" w:rsidR="00C9753D" w:rsidRDefault="00C9753D" w:rsidP="00C9753D">
            <w:pPr>
              <w:pStyle w:val="affffff3"/>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10.05</w:t>
            </w:r>
          </w:p>
        </w:tc>
      </w:tr>
      <w:tr w:rsidR="001165CF" w14:paraId="6286E33E" w14:textId="77777777" w:rsidTr="0017554D">
        <w:trPr>
          <w:trHeight w:val="20"/>
        </w:trPr>
        <w:tc>
          <w:tcPr>
            <w:tcW w:w="3027" w:type="pct"/>
            <w:gridSpan w:val="2"/>
          </w:tcPr>
          <w:p w14:paraId="17034C0F" w14:textId="77777777" w:rsidR="001165CF" w:rsidRDefault="001165CF" w:rsidP="0017554D">
            <w:pPr>
              <w:spacing w:after="0" w:line="240" w:lineRule="auto"/>
              <w:jc w:val="both"/>
              <w:rPr>
                <w:rFonts w:ascii="Times New Roman" w:hAnsi="Times New Roman"/>
                <w:sz w:val="24"/>
                <w:szCs w:val="24"/>
              </w:rPr>
            </w:pPr>
            <w:r>
              <w:rPr>
                <w:rFonts w:ascii="Times New Roman" w:hAnsi="Times New Roman"/>
                <w:sz w:val="24"/>
                <w:szCs w:val="24"/>
              </w:rPr>
              <w:t xml:space="preserve">Раздел 10. </w:t>
            </w:r>
            <w:r>
              <w:rPr>
                <w:rFonts w:ascii="Times New Roman" w:hAnsi="Times New Roman"/>
                <w:b/>
                <w:sz w:val="24"/>
                <w:szCs w:val="24"/>
              </w:rPr>
              <w:t>Драматургия 1950—1980-х годов</w:t>
            </w:r>
          </w:p>
        </w:tc>
        <w:tc>
          <w:tcPr>
            <w:tcW w:w="854" w:type="pct"/>
            <w:vAlign w:val="center"/>
          </w:tcPr>
          <w:p w14:paraId="7489A879" w14:textId="77777777" w:rsidR="001165CF" w:rsidRDefault="001165CF" w:rsidP="0017554D">
            <w:pPr>
              <w:spacing w:after="0"/>
              <w:jc w:val="center"/>
              <w:rPr>
                <w:rFonts w:ascii="Times New Roman" w:hAnsi="Times New Roman"/>
                <w:b/>
                <w:sz w:val="24"/>
                <w:szCs w:val="24"/>
              </w:rPr>
            </w:pPr>
            <w:r>
              <w:rPr>
                <w:rFonts w:ascii="Times New Roman" w:hAnsi="Times New Roman"/>
                <w:b/>
                <w:sz w:val="24"/>
                <w:szCs w:val="24"/>
              </w:rPr>
              <w:t>6</w:t>
            </w:r>
          </w:p>
        </w:tc>
        <w:tc>
          <w:tcPr>
            <w:tcW w:w="428" w:type="pct"/>
          </w:tcPr>
          <w:p w14:paraId="60111FAB" w14:textId="77777777" w:rsidR="001165CF" w:rsidRDefault="001165CF" w:rsidP="0017554D">
            <w:pPr>
              <w:spacing w:after="0"/>
              <w:jc w:val="center"/>
              <w:rPr>
                <w:rFonts w:ascii="Times New Roman" w:hAnsi="Times New Roman"/>
                <w:sz w:val="24"/>
                <w:szCs w:val="24"/>
              </w:rPr>
            </w:pPr>
          </w:p>
        </w:tc>
        <w:tc>
          <w:tcPr>
            <w:tcW w:w="691" w:type="pct"/>
          </w:tcPr>
          <w:p w14:paraId="0BF8CAC0" w14:textId="77777777" w:rsidR="001165CF" w:rsidRDefault="001165CF" w:rsidP="0017554D">
            <w:pPr>
              <w:pStyle w:val="affffff3"/>
              <w:jc w:val="center"/>
              <w:rPr>
                <w:rFonts w:ascii="Times New Roman" w:hAnsi="Times New Roman"/>
                <w:sz w:val="24"/>
                <w:szCs w:val="24"/>
              </w:rPr>
            </w:pPr>
          </w:p>
        </w:tc>
      </w:tr>
      <w:tr w:rsidR="00C9753D" w14:paraId="3937E12D" w14:textId="77777777" w:rsidTr="0017554D">
        <w:trPr>
          <w:trHeight w:val="20"/>
        </w:trPr>
        <w:tc>
          <w:tcPr>
            <w:tcW w:w="652" w:type="pct"/>
          </w:tcPr>
          <w:p w14:paraId="6BC8A3E7" w14:textId="77777777" w:rsidR="00C9753D" w:rsidRDefault="00C9753D" w:rsidP="0017554D">
            <w:pPr>
              <w:jc w:val="center"/>
              <w:rPr>
                <w:rFonts w:ascii="Times New Roman" w:hAnsi="Times New Roman"/>
                <w:b/>
                <w:sz w:val="24"/>
                <w:szCs w:val="24"/>
              </w:rPr>
            </w:pPr>
            <w:r>
              <w:rPr>
                <w:rFonts w:ascii="Times New Roman" w:hAnsi="Times New Roman"/>
                <w:b/>
                <w:sz w:val="24"/>
                <w:szCs w:val="24"/>
              </w:rPr>
              <w:t>Тема 10.1</w:t>
            </w:r>
          </w:p>
        </w:tc>
        <w:tc>
          <w:tcPr>
            <w:tcW w:w="2375" w:type="pct"/>
          </w:tcPr>
          <w:p w14:paraId="0B44C1B8" w14:textId="77777777" w:rsidR="00C9753D" w:rsidRDefault="00C9753D" w:rsidP="0017554D">
            <w:pPr>
              <w:jc w:val="both"/>
              <w:rPr>
                <w:rFonts w:ascii="Times New Roman" w:hAnsi="Times New Roman"/>
                <w:b/>
                <w:sz w:val="24"/>
                <w:szCs w:val="24"/>
              </w:rPr>
            </w:pPr>
            <w:r>
              <w:rPr>
                <w:rFonts w:ascii="Times New Roman" w:hAnsi="Times New Roman"/>
                <w:sz w:val="24"/>
                <w:szCs w:val="24"/>
              </w:rPr>
              <w:t>Особенности драматургии 1950—1960-х годов. Жанры и жанровые разновидности драматургии 1950—1960-х годов</w:t>
            </w:r>
          </w:p>
        </w:tc>
        <w:tc>
          <w:tcPr>
            <w:tcW w:w="854" w:type="pct"/>
            <w:vAlign w:val="center"/>
          </w:tcPr>
          <w:p w14:paraId="67C8596D" w14:textId="77777777" w:rsidR="00C9753D" w:rsidRDefault="00C9753D" w:rsidP="0017554D">
            <w:pPr>
              <w:spacing w:after="0"/>
              <w:jc w:val="center"/>
              <w:rPr>
                <w:rFonts w:ascii="Times New Roman" w:hAnsi="Times New Roman"/>
                <w:b/>
                <w:sz w:val="24"/>
                <w:szCs w:val="24"/>
              </w:rPr>
            </w:pPr>
            <w:r>
              <w:rPr>
                <w:rFonts w:ascii="Times New Roman" w:hAnsi="Times New Roman"/>
                <w:b/>
                <w:sz w:val="24"/>
                <w:szCs w:val="24"/>
              </w:rPr>
              <w:t>2</w:t>
            </w:r>
          </w:p>
        </w:tc>
        <w:tc>
          <w:tcPr>
            <w:tcW w:w="428" w:type="pct"/>
            <w:vMerge w:val="restart"/>
          </w:tcPr>
          <w:p w14:paraId="0C1BA389" w14:textId="77777777" w:rsidR="00C9753D" w:rsidRDefault="00C9753D" w:rsidP="00C9753D">
            <w:pPr>
              <w:spacing w:after="0" w:line="240" w:lineRule="auto"/>
              <w:rPr>
                <w:rFonts w:ascii="Times New Roman" w:hAnsi="Times New Roman"/>
                <w:b/>
                <w:i/>
                <w:color w:val="000000" w:themeColor="text1"/>
                <w:sz w:val="24"/>
                <w:szCs w:val="24"/>
              </w:rPr>
            </w:pPr>
            <w:r>
              <w:rPr>
                <w:rFonts w:ascii="Times New Roman" w:hAnsi="Times New Roman"/>
                <w:color w:val="000000" w:themeColor="text1"/>
                <w:sz w:val="24"/>
                <w:szCs w:val="24"/>
              </w:rPr>
              <w:t>ОК 05, ОК 10</w:t>
            </w:r>
          </w:p>
        </w:tc>
        <w:tc>
          <w:tcPr>
            <w:tcW w:w="691" w:type="pct"/>
            <w:vMerge w:val="restart"/>
          </w:tcPr>
          <w:p w14:paraId="1B5D78B1" w14:textId="77777777" w:rsidR="00C9753D" w:rsidRDefault="00C9753D" w:rsidP="00C9753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w:t>
            </w:r>
          </w:p>
          <w:p w14:paraId="6BEBE16F" w14:textId="77777777" w:rsidR="00C9753D" w:rsidRDefault="00C9753D" w:rsidP="00C9753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10.01</w:t>
            </w:r>
          </w:p>
          <w:p w14:paraId="533455EF" w14:textId="77777777" w:rsidR="00C9753D" w:rsidRDefault="00C9753D" w:rsidP="00C9753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10.02,Уо 10.03,Уо 10.04</w:t>
            </w:r>
          </w:p>
          <w:p w14:paraId="19D1A059" w14:textId="77777777" w:rsidR="00C9753D" w:rsidRDefault="00C9753D" w:rsidP="00C9753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10.02</w:t>
            </w:r>
          </w:p>
          <w:p w14:paraId="1A0126BD" w14:textId="77777777" w:rsidR="00C9753D" w:rsidRDefault="00C9753D" w:rsidP="00C9753D">
            <w:pPr>
              <w:pStyle w:val="affffff3"/>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10.05</w:t>
            </w:r>
          </w:p>
        </w:tc>
      </w:tr>
      <w:tr w:rsidR="001165CF" w14:paraId="60ECCA8A" w14:textId="77777777" w:rsidTr="0017554D">
        <w:trPr>
          <w:trHeight w:val="20"/>
        </w:trPr>
        <w:tc>
          <w:tcPr>
            <w:tcW w:w="652" w:type="pct"/>
          </w:tcPr>
          <w:p w14:paraId="2FC63DE3" w14:textId="77777777" w:rsidR="001165CF" w:rsidRDefault="001165CF" w:rsidP="0017554D">
            <w:pPr>
              <w:jc w:val="center"/>
              <w:rPr>
                <w:rFonts w:ascii="Times New Roman" w:hAnsi="Times New Roman"/>
                <w:b/>
                <w:sz w:val="24"/>
                <w:szCs w:val="24"/>
              </w:rPr>
            </w:pPr>
            <w:r>
              <w:rPr>
                <w:rFonts w:ascii="Times New Roman" w:hAnsi="Times New Roman"/>
                <w:b/>
                <w:sz w:val="24"/>
                <w:szCs w:val="24"/>
              </w:rPr>
              <w:t>Тема 10.2</w:t>
            </w:r>
          </w:p>
        </w:tc>
        <w:tc>
          <w:tcPr>
            <w:tcW w:w="2375" w:type="pct"/>
          </w:tcPr>
          <w:p w14:paraId="6340EC54" w14:textId="77777777" w:rsidR="001165CF" w:rsidRDefault="001165CF" w:rsidP="0017554D">
            <w:pPr>
              <w:jc w:val="both"/>
              <w:rPr>
                <w:rFonts w:ascii="Times New Roman" w:hAnsi="Times New Roman"/>
                <w:b/>
                <w:sz w:val="24"/>
                <w:szCs w:val="24"/>
              </w:rPr>
            </w:pPr>
            <w:r>
              <w:rPr>
                <w:rFonts w:ascii="Times New Roman" w:hAnsi="Times New Roman"/>
                <w:sz w:val="24"/>
                <w:szCs w:val="24"/>
              </w:rPr>
              <w:t>Социально-психологические пьесы В. Розова. Внимание драматургов к повседневным проблемам обычных людей. Тема войны в драматургии. Проблемы долга и совести, героизма и предательства, чести и бесчестия</w:t>
            </w:r>
          </w:p>
        </w:tc>
        <w:tc>
          <w:tcPr>
            <w:tcW w:w="854" w:type="pct"/>
            <w:vAlign w:val="center"/>
          </w:tcPr>
          <w:p w14:paraId="4CB73B91" w14:textId="77777777" w:rsidR="001165CF" w:rsidRDefault="001165CF" w:rsidP="0017554D">
            <w:pPr>
              <w:spacing w:after="0"/>
              <w:jc w:val="center"/>
              <w:rPr>
                <w:rFonts w:ascii="Times New Roman" w:hAnsi="Times New Roman"/>
                <w:b/>
                <w:sz w:val="24"/>
                <w:szCs w:val="24"/>
              </w:rPr>
            </w:pPr>
            <w:r>
              <w:rPr>
                <w:rFonts w:ascii="Times New Roman" w:hAnsi="Times New Roman"/>
                <w:b/>
                <w:sz w:val="24"/>
                <w:szCs w:val="24"/>
              </w:rPr>
              <w:t>2</w:t>
            </w:r>
          </w:p>
        </w:tc>
        <w:tc>
          <w:tcPr>
            <w:tcW w:w="428" w:type="pct"/>
            <w:vMerge/>
          </w:tcPr>
          <w:p w14:paraId="2C74F67B" w14:textId="77777777" w:rsidR="001165CF" w:rsidRDefault="001165CF" w:rsidP="0017554D">
            <w:pPr>
              <w:spacing w:after="0"/>
              <w:jc w:val="center"/>
              <w:rPr>
                <w:rFonts w:ascii="Times New Roman" w:hAnsi="Times New Roman"/>
                <w:sz w:val="24"/>
                <w:szCs w:val="24"/>
              </w:rPr>
            </w:pPr>
          </w:p>
        </w:tc>
        <w:tc>
          <w:tcPr>
            <w:tcW w:w="691" w:type="pct"/>
            <w:vMerge/>
          </w:tcPr>
          <w:p w14:paraId="1E208721" w14:textId="77777777" w:rsidR="001165CF" w:rsidRDefault="001165CF" w:rsidP="0017554D">
            <w:pPr>
              <w:pStyle w:val="affffff3"/>
              <w:rPr>
                <w:rFonts w:ascii="Times New Roman" w:hAnsi="Times New Roman"/>
                <w:sz w:val="24"/>
                <w:szCs w:val="24"/>
              </w:rPr>
            </w:pPr>
          </w:p>
        </w:tc>
      </w:tr>
      <w:tr w:rsidR="001165CF" w14:paraId="47A579E5" w14:textId="77777777" w:rsidTr="0017554D">
        <w:trPr>
          <w:trHeight w:val="20"/>
        </w:trPr>
        <w:tc>
          <w:tcPr>
            <w:tcW w:w="652" w:type="pct"/>
          </w:tcPr>
          <w:p w14:paraId="7722E9E5" w14:textId="77777777" w:rsidR="001165CF" w:rsidRDefault="001165CF" w:rsidP="0017554D">
            <w:pPr>
              <w:jc w:val="center"/>
              <w:rPr>
                <w:rFonts w:ascii="Times New Roman" w:hAnsi="Times New Roman"/>
                <w:b/>
                <w:sz w:val="24"/>
                <w:szCs w:val="24"/>
              </w:rPr>
            </w:pPr>
          </w:p>
        </w:tc>
        <w:tc>
          <w:tcPr>
            <w:tcW w:w="2375" w:type="pct"/>
          </w:tcPr>
          <w:p w14:paraId="1173E743" w14:textId="77777777" w:rsidR="001165CF" w:rsidRDefault="001165CF" w:rsidP="0017554D">
            <w:pPr>
              <w:rPr>
                <w:rFonts w:ascii="Times New Roman" w:hAnsi="Times New Roman"/>
                <w:b/>
                <w:sz w:val="24"/>
                <w:szCs w:val="24"/>
              </w:rPr>
            </w:pPr>
            <w:r>
              <w:rPr>
                <w:rFonts w:ascii="Times New Roman" w:hAnsi="Times New Roman"/>
                <w:b/>
                <w:sz w:val="24"/>
                <w:szCs w:val="24"/>
              </w:rPr>
              <w:t>Профессионально ориентированное содержание</w:t>
            </w:r>
          </w:p>
        </w:tc>
        <w:tc>
          <w:tcPr>
            <w:tcW w:w="854" w:type="pct"/>
            <w:vAlign w:val="center"/>
          </w:tcPr>
          <w:p w14:paraId="267BAC90" w14:textId="77777777" w:rsidR="001165CF" w:rsidRDefault="001165CF" w:rsidP="0017554D">
            <w:pPr>
              <w:spacing w:after="0"/>
              <w:jc w:val="center"/>
              <w:rPr>
                <w:rFonts w:ascii="Times New Roman" w:hAnsi="Times New Roman"/>
                <w:b/>
                <w:sz w:val="24"/>
                <w:szCs w:val="24"/>
              </w:rPr>
            </w:pPr>
            <w:r>
              <w:rPr>
                <w:rFonts w:ascii="Times New Roman" w:hAnsi="Times New Roman"/>
                <w:b/>
                <w:sz w:val="24"/>
                <w:szCs w:val="24"/>
              </w:rPr>
              <w:t>2</w:t>
            </w:r>
          </w:p>
        </w:tc>
        <w:tc>
          <w:tcPr>
            <w:tcW w:w="428" w:type="pct"/>
          </w:tcPr>
          <w:p w14:paraId="7197E521" w14:textId="77777777" w:rsidR="001165CF" w:rsidRDefault="001165CF" w:rsidP="0017554D">
            <w:pPr>
              <w:spacing w:after="0"/>
              <w:jc w:val="center"/>
              <w:rPr>
                <w:rFonts w:ascii="Times New Roman" w:hAnsi="Times New Roman"/>
                <w:sz w:val="24"/>
                <w:szCs w:val="24"/>
              </w:rPr>
            </w:pPr>
          </w:p>
        </w:tc>
        <w:tc>
          <w:tcPr>
            <w:tcW w:w="691" w:type="pct"/>
          </w:tcPr>
          <w:p w14:paraId="6B3E1481" w14:textId="77777777" w:rsidR="001165CF" w:rsidRDefault="001165CF" w:rsidP="0017554D">
            <w:pPr>
              <w:pStyle w:val="affffff3"/>
              <w:jc w:val="center"/>
              <w:rPr>
                <w:rFonts w:ascii="Times New Roman" w:hAnsi="Times New Roman"/>
                <w:sz w:val="24"/>
                <w:szCs w:val="24"/>
              </w:rPr>
            </w:pPr>
          </w:p>
        </w:tc>
      </w:tr>
      <w:tr w:rsidR="00C9753D" w14:paraId="695D5FBA" w14:textId="77777777" w:rsidTr="0017554D">
        <w:trPr>
          <w:trHeight w:val="20"/>
        </w:trPr>
        <w:tc>
          <w:tcPr>
            <w:tcW w:w="652" w:type="pct"/>
          </w:tcPr>
          <w:p w14:paraId="324228B9" w14:textId="77777777" w:rsidR="00C9753D" w:rsidRDefault="00C9753D" w:rsidP="0017554D">
            <w:pPr>
              <w:jc w:val="center"/>
              <w:rPr>
                <w:rFonts w:ascii="Times New Roman" w:hAnsi="Times New Roman"/>
                <w:b/>
                <w:sz w:val="24"/>
                <w:szCs w:val="24"/>
              </w:rPr>
            </w:pPr>
            <w:r>
              <w:rPr>
                <w:rFonts w:ascii="Times New Roman" w:hAnsi="Times New Roman"/>
                <w:b/>
                <w:sz w:val="24"/>
                <w:szCs w:val="24"/>
              </w:rPr>
              <w:t>Тема 10.3</w:t>
            </w:r>
          </w:p>
        </w:tc>
        <w:tc>
          <w:tcPr>
            <w:tcW w:w="2375" w:type="pct"/>
          </w:tcPr>
          <w:p w14:paraId="2F211594" w14:textId="77777777" w:rsidR="00C9753D" w:rsidRDefault="00C9753D" w:rsidP="0017554D">
            <w:pPr>
              <w:rPr>
                <w:rFonts w:ascii="Times New Roman" w:hAnsi="Times New Roman"/>
                <w:sz w:val="24"/>
                <w:szCs w:val="24"/>
              </w:rPr>
            </w:pPr>
            <w:r>
              <w:rPr>
                <w:rFonts w:ascii="Times New Roman" w:hAnsi="Times New Roman"/>
                <w:sz w:val="24"/>
                <w:szCs w:val="24"/>
              </w:rPr>
              <w:t>Сравнительный анализ тематики и проблематики эпических и драматических произведений как элемент аналитической деятельности в профессии технологического профиля</w:t>
            </w:r>
          </w:p>
        </w:tc>
        <w:tc>
          <w:tcPr>
            <w:tcW w:w="854" w:type="pct"/>
            <w:vAlign w:val="center"/>
          </w:tcPr>
          <w:p w14:paraId="23459679" w14:textId="77777777" w:rsidR="00C9753D" w:rsidRDefault="00C9753D" w:rsidP="0017554D">
            <w:pPr>
              <w:spacing w:after="0"/>
              <w:jc w:val="center"/>
              <w:rPr>
                <w:rFonts w:ascii="Times New Roman" w:hAnsi="Times New Roman"/>
                <w:b/>
                <w:sz w:val="24"/>
                <w:szCs w:val="24"/>
              </w:rPr>
            </w:pPr>
            <w:r>
              <w:rPr>
                <w:rFonts w:ascii="Times New Roman" w:hAnsi="Times New Roman"/>
                <w:b/>
                <w:sz w:val="24"/>
                <w:szCs w:val="24"/>
              </w:rPr>
              <w:t>2</w:t>
            </w:r>
          </w:p>
        </w:tc>
        <w:tc>
          <w:tcPr>
            <w:tcW w:w="428" w:type="pct"/>
          </w:tcPr>
          <w:p w14:paraId="3FAA7347" w14:textId="77777777" w:rsidR="00C9753D" w:rsidRDefault="00C9753D" w:rsidP="00C9753D">
            <w:pPr>
              <w:spacing w:after="0" w:line="240" w:lineRule="auto"/>
              <w:rPr>
                <w:rFonts w:ascii="Times New Roman" w:hAnsi="Times New Roman"/>
                <w:b/>
                <w:i/>
                <w:color w:val="000000" w:themeColor="text1"/>
                <w:sz w:val="24"/>
                <w:szCs w:val="24"/>
              </w:rPr>
            </w:pPr>
            <w:r>
              <w:rPr>
                <w:rFonts w:ascii="Times New Roman" w:hAnsi="Times New Roman"/>
                <w:color w:val="000000" w:themeColor="text1"/>
                <w:sz w:val="24"/>
                <w:szCs w:val="24"/>
              </w:rPr>
              <w:t>ОК 05, ОК 10</w:t>
            </w:r>
          </w:p>
        </w:tc>
        <w:tc>
          <w:tcPr>
            <w:tcW w:w="691" w:type="pct"/>
          </w:tcPr>
          <w:p w14:paraId="09154409" w14:textId="77777777" w:rsidR="00C9753D" w:rsidRDefault="00C9753D" w:rsidP="00C9753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w:t>
            </w:r>
          </w:p>
          <w:p w14:paraId="0FDFCD90" w14:textId="77777777" w:rsidR="00C9753D" w:rsidRDefault="00C9753D" w:rsidP="00C9753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10.01</w:t>
            </w:r>
          </w:p>
          <w:p w14:paraId="17DDBAF2" w14:textId="77777777" w:rsidR="00C9753D" w:rsidRDefault="00C9753D" w:rsidP="00C9753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10.02,Уо 10.03,Уо 10.04</w:t>
            </w:r>
          </w:p>
          <w:p w14:paraId="3059A125" w14:textId="77777777" w:rsidR="00C9753D" w:rsidRDefault="00C9753D" w:rsidP="00C9753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10.02</w:t>
            </w:r>
          </w:p>
          <w:p w14:paraId="7987CA00" w14:textId="77777777" w:rsidR="00C9753D" w:rsidRDefault="00C9753D" w:rsidP="00C9753D">
            <w:pPr>
              <w:pStyle w:val="affffff3"/>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lastRenderedPageBreak/>
              <w:t>Зо</w:t>
            </w:r>
            <w:proofErr w:type="spellEnd"/>
            <w:r>
              <w:rPr>
                <w:rFonts w:ascii="Times New Roman" w:hAnsi="Times New Roman"/>
                <w:bCs/>
                <w:iCs/>
                <w:color w:val="000000" w:themeColor="text1"/>
                <w:sz w:val="24"/>
                <w:szCs w:val="24"/>
              </w:rPr>
              <w:t xml:space="preserve"> 10.03,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10.05</w:t>
            </w:r>
          </w:p>
        </w:tc>
      </w:tr>
      <w:tr w:rsidR="001165CF" w14:paraId="28591DF9" w14:textId="77777777" w:rsidTr="0017554D">
        <w:trPr>
          <w:trHeight w:val="20"/>
        </w:trPr>
        <w:tc>
          <w:tcPr>
            <w:tcW w:w="3027" w:type="pct"/>
            <w:gridSpan w:val="2"/>
          </w:tcPr>
          <w:p w14:paraId="3E2E5AFB" w14:textId="77777777" w:rsidR="001165CF" w:rsidRDefault="001165CF" w:rsidP="0017554D">
            <w:pPr>
              <w:spacing w:after="0" w:line="240" w:lineRule="auto"/>
              <w:jc w:val="both"/>
              <w:rPr>
                <w:rFonts w:ascii="Times New Roman" w:hAnsi="Times New Roman"/>
                <w:b/>
                <w:sz w:val="24"/>
                <w:szCs w:val="24"/>
              </w:rPr>
            </w:pPr>
            <w:r>
              <w:rPr>
                <w:rFonts w:ascii="Times New Roman" w:hAnsi="Times New Roman"/>
                <w:b/>
                <w:sz w:val="24"/>
                <w:szCs w:val="24"/>
              </w:rPr>
              <w:lastRenderedPageBreak/>
              <w:t>Раздел 11. Особенности развития литературы конца 1980—2000-х годов</w:t>
            </w:r>
          </w:p>
        </w:tc>
        <w:tc>
          <w:tcPr>
            <w:tcW w:w="854" w:type="pct"/>
            <w:vAlign w:val="center"/>
          </w:tcPr>
          <w:p w14:paraId="1365250E" w14:textId="77777777" w:rsidR="001165CF" w:rsidRDefault="001165CF" w:rsidP="0017554D">
            <w:pPr>
              <w:spacing w:after="0"/>
              <w:jc w:val="center"/>
              <w:rPr>
                <w:rFonts w:ascii="Times New Roman" w:hAnsi="Times New Roman"/>
                <w:b/>
                <w:sz w:val="24"/>
                <w:szCs w:val="24"/>
              </w:rPr>
            </w:pPr>
            <w:r>
              <w:rPr>
                <w:rFonts w:ascii="Times New Roman" w:hAnsi="Times New Roman"/>
                <w:b/>
                <w:sz w:val="24"/>
                <w:szCs w:val="24"/>
              </w:rPr>
              <w:t>6</w:t>
            </w:r>
          </w:p>
        </w:tc>
        <w:tc>
          <w:tcPr>
            <w:tcW w:w="428" w:type="pct"/>
          </w:tcPr>
          <w:p w14:paraId="2A4B43B5" w14:textId="77777777" w:rsidR="001165CF" w:rsidRDefault="001165CF" w:rsidP="0017554D">
            <w:pPr>
              <w:spacing w:after="0"/>
              <w:jc w:val="center"/>
              <w:rPr>
                <w:rFonts w:ascii="Times New Roman" w:hAnsi="Times New Roman"/>
                <w:sz w:val="24"/>
                <w:szCs w:val="24"/>
              </w:rPr>
            </w:pPr>
          </w:p>
        </w:tc>
        <w:tc>
          <w:tcPr>
            <w:tcW w:w="691" w:type="pct"/>
          </w:tcPr>
          <w:p w14:paraId="24714462" w14:textId="77777777" w:rsidR="001165CF" w:rsidRDefault="001165CF" w:rsidP="0017554D">
            <w:pPr>
              <w:pStyle w:val="affffff3"/>
              <w:jc w:val="center"/>
              <w:rPr>
                <w:rFonts w:ascii="Times New Roman" w:hAnsi="Times New Roman"/>
                <w:sz w:val="24"/>
                <w:szCs w:val="24"/>
              </w:rPr>
            </w:pPr>
          </w:p>
        </w:tc>
      </w:tr>
      <w:tr w:rsidR="00C9753D" w14:paraId="5B79679A" w14:textId="77777777" w:rsidTr="0017554D">
        <w:trPr>
          <w:trHeight w:val="20"/>
        </w:trPr>
        <w:tc>
          <w:tcPr>
            <w:tcW w:w="652" w:type="pct"/>
          </w:tcPr>
          <w:p w14:paraId="7DDFA009" w14:textId="77777777" w:rsidR="00C9753D" w:rsidRDefault="00C9753D" w:rsidP="0017554D">
            <w:pPr>
              <w:spacing w:after="0" w:line="240" w:lineRule="auto"/>
              <w:rPr>
                <w:rFonts w:ascii="Times New Roman" w:hAnsi="Times New Roman"/>
                <w:b/>
                <w:bCs/>
                <w:sz w:val="24"/>
                <w:szCs w:val="24"/>
              </w:rPr>
            </w:pPr>
            <w:r>
              <w:rPr>
                <w:rFonts w:ascii="Times New Roman" w:hAnsi="Times New Roman"/>
                <w:b/>
                <w:bCs/>
                <w:sz w:val="24"/>
                <w:szCs w:val="24"/>
              </w:rPr>
              <w:t>Тема 11.1</w:t>
            </w:r>
          </w:p>
        </w:tc>
        <w:tc>
          <w:tcPr>
            <w:tcW w:w="2375" w:type="pct"/>
          </w:tcPr>
          <w:p w14:paraId="070B7D86" w14:textId="77777777" w:rsidR="00C9753D" w:rsidRDefault="00C9753D" w:rsidP="0017554D">
            <w:pPr>
              <w:rPr>
                <w:rFonts w:ascii="Times New Roman" w:hAnsi="Times New Roman"/>
                <w:b/>
                <w:sz w:val="24"/>
                <w:szCs w:val="24"/>
              </w:rPr>
            </w:pPr>
            <w:r>
              <w:rPr>
                <w:rFonts w:ascii="Times New Roman" w:hAnsi="Times New Roman"/>
                <w:sz w:val="24"/>
                <w:szCs w:val="24"/>
              </w:rPr>
              <w:t xml:space="preserve">Отражение постмодернистского мироощущения в </w:t>
            </w:r>
            <w:proofErr w:type="spellStart"/>
            <w:r>
              <w:rPr>
                <w:rFonts w:ascii="Times New Roman" w:hAnsi="Times New Roman"/>
                <w:sz w:val="24"/>
                <w:szCs w:val="24"/>
              </w:rPr>
              <w:t>литературеконца</w:t>
            </w:r>
            <w:proofErr w:type="spellEnd"/>
            <w:r>
              <w:rPr>
                <w:rFonts w:ascii="Times New Roman" w:hAnsi="Times New Roman"/>
                <w:sz w:val="24"/>
                <w:szCs w:val="24"/>
              </w:rPr>
              <w:t xml:space="preserve"> 1980—2000-х годов. Основные направления развития </w:t>
            </w:r>
            <w:proofErr w:type="spellStart"/>
            <w:r>
              <w:rPr>
                <w:rFonts w:ascii="Times New Roman" w:hAnsi="Times New Roman"/>
                <w:sz w:val="24"/>
                <w:szCs w:val="24"/>
              </w:rPr>
              <w:t>литературыконца</w:t>
            </w:r>
            <w:proofErr w:type="spellEnd"/>
            <w:r>
              <w:rPr>
                <w:rFonts w:ascii="Times New Roman" w:hAnsi="Times New Roman"/>
                <w:sz w:val="24"/>
                <w:szCs w:val="24"/>
              </w:rPr>
              <w:t xml:space="preserve"> 1980—2000-х годов.</w:t>
            </w:r>
          </w:p>
        </w:tc>
        <w:tc>
          <w:tcPr>
            <w:tcW w:w="854" w:type="pct"/>
            <w:vAlign w:val="center"/>
          </w:tcPr>
          <w:p w14:paraId="5EDB21B8" w14:textId="77777777" w:rsidR="00C9753D" w:rsidRDefault="00C9753D" w:rsidP="0017554D">
            <w:pPr>
              <w:spacing w:after="0"/>
              <w:jc w:val="center"/>
              <w:rPr>
                <w:rFonts w:ascii="Times New Roman" w:hAnsi="Times New Roman"/>
                <w:b/>
                <w:sz w:val="24"/>
                <w:szCs w:val="24"/>
              </w:rPr>
            </w:pPr>
            <w:r>
              <w:rPr>
                <w:rFonts w:ascii="Times New Roman" w:hAnsi="Times New Roman"/>
                <w:b/>
                <w:sz w:val="24"/>
                <w:szCs w:val="24"/>
              </w:rPr>
              <w:t>2</w:t>
            </w:r>
          </w:p>
        </w:tc>
        <w:tc>
          <w:tcPr>
            <w:tcW w:w="428" w:type="pct"/>
            <w:vMerge w:val="restart"/>
          </w:tcPr>
          <w:p w14:paraId="17A977D9" w14:textId="77777777" w:rsidR="00C9753D" w:rsidRDefault="00C9753D" w:rsidP="00C9753D">
            <w:pPr>
              <w:spacing w:after="0" w:line="240" w:lineRule="auto"/>
              <w:rPr>
                <w:rFonts w:ascii="Times New Roman" w:hAnsi="Times New Roman"/>
                <w:b/>
                <w:i/>
                <w:color w:val="000000" w:themeColor="text1"/>
                <w:sz w:val="24"/>
                <w:szCs w:val="24"/>
              </w:rPr>
            </w:pPr>
            <w:r>
              <w:rPr>
                <w:rFonts w:ascii="Times New Roman" w:hAnsi="Times New Roman"/>
                <w:color w:val="000000" w:themeColor="text1"/>
                <w:sz w:val="24"/>
                <w:szCs w:val="24"/>
              </w:rPr>
              <w:t>ОК 05, ОК 10</w:t>
            </w:r>
          </w:p>
        </w:tc>
        <w:tc>
          <w:tcPr>
            <w:tcW w:w="691" w:type="pct"/>
            <w:vMerge w:val="restart"/>
          </w:tcPr>
          <w:p w14:paraId="5B6777CD" w14:textId="77777777" w:rsidR="00C9753D" w:rsidRDefault="00C9753D" w:rsidP="00C9753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w:t>
            </w:r>
          </w:p>
          <w:p w14:paraId="2B6BE79D" w14:textId="77777777" w:rsidR="00C9753D" w:rsidRDefault="00C9753D" w:rsidP="00C9753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10.01</w:t>
            </w:r>
          </w:p>
          <w:p w14:paraId="65A13A57" w14:textId="77777777" w:rsidR="00C9753D" w:rsidRDefault="00C9753D" w:rsidP="00C9753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10.02,Уо 10.03,Уо 10.04</w:t>
            </w:r>
          </w:p>
          <w:p w14:paraId="7548004E" w14:textId="77777777" w:rsidR="00C9753D" w:rsidRDefault="00C9753D" w:rsidP="00C9753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10.02</w:t>
            </w:r>
          </w:p>
          <w:p w14:paraId="6640B555" w14:textId="77777777" w:rsidR="00C9753D" w:rsidRDefault="00C9753D" w:rsidP="00C9753D">
            <w:pPr>
              <w:pStyle w:val="affffff3"/>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10.05</w:t>
            </w:r>
          </w:p>
        </w:tc>
      </w:tr>
      <w:tr w:rsidR="001165CF" w14:paraId="51B939F5" w14:textId="77777777" w:rsidTr="0017554D">
        <w:trPr>
          <w:trHeight w:val="20"/>
        </w:trPr>
        <w:tc>
          <w:tcPr>
            <w:tcW w:w="652" w:type="pct"/>
          </w:tcPr>
          <w:p w14:paraId="5B886419" w14:textId="77777777" w:rsidR="001165CF" w:rsidRDefault="001165CF" w:rsidP="0017554D">
            <w:pPr>
              <w:spacing w:after="0" w:line="240" w:lineRule="auto"/>
              <w:rPr>
                <w:rFonts w:ascii="Times New Roman" w:hAnsi="Times New Roman"/>
                <w:b/>
                <w:bCs/>
                <w:sz w:val="24"/>
                <w:szCs w:val="24"/>
              </w:rPr>
            </w:pPr>
            <w:r>
              <w:rPr>
                <w:rFonts w:ascii="Times New Roman" w:hAnsi="Times New Roman"/>
                <w:b/>
                <w:bCs/>
                <w:sz w:val="24"/>
                <w:szCs w:val="24"/>
              </w:rPr>
              <w:t>Тема 11.2</w:t>
            </w:r>
          </w:p>
        </w:tc>
        <w:tc>
          <w:tcPr>
            <w:tcW w:w="2375" w:type="pct"/>
          </w:tcPr>
          <w:p w14:paraId="1A74F52A" w14:textId="77777777" w:rsidR="001165CF" w:rsidRDefault="001165CF" w:rsidP="0017554D">
            <w:pPr>
              <w:rPr>
                <w:rFonts w:ascii="Times New Roman" w:hAnsi="Times New Roman"/>
                <w:b/>
                <w:sz w:val="24"/>
                <w:szCs w:val="24"/>
              </w:rPr>
            </w:pPr>
            <w:r>
              <w:rPr>
                <w:rFonts w:ascii="Times New Roman" w:hAnsi="Times New Roman"/>
                <w:sz w:val="24"/>
                <w:szCs w:val="24"/>
              </w:rPr>
              <w:t xml:space="preserve">Произведения А. Солженицына, А. Бека, А. Рыбакова, В. Дудинцева, </w:t>
            </w:r>
            <w:proofErr w:type="spellStart"/>
            <w:r>
              <w:rPr>
                <w:rFonts w:ascii="Times New Roman" w:hAnsi="Times New Roman"/>
                <w:sz w:val="24"/>
                <w:szCs w:val="24"/>
              </w:rPr>
              <w:t>В.Войновича</w:t>
            </w:r>
            <w:proofErr w:type="spellEnd"/>
            <w:r>
              <w:rPr>
                <w:rFonts w:ascii="Times New Roman" w:hAnsi="Times New Roman"/>
                <w:sz w:val="24"/>
                <w:szCs w:val="24"/>
              </w:rPr>
              <w:t xml:space="preserve">. Проза </w:t>
            </w:r>
            <w:proofErr w:type="spellStart"/>
            <w:r>
              <w:rPr>
                <w:rFonts w:ascii="Times New Roman" w:hAnsi="Times New Roman"/>
                <w:sz w:val="24"/>
                <w:szCs w:val="24"/>
              </w:rPr>
              <w:t>А.Солженицына</w:t>
            </w:r>
            <w:proofErr w:type="spellEnd"/>
            <w:r>
              <w:rPr>
                <w:rFonts w:ascii="Times New Roman" w:hAnsi="Times New Roman"/>
                <w:sz w:val="24"/>
                <w:szCs w:val="24"/>
              </w:rPr>
              <w:t xml:space="preserve">, В. Распутина, Ф. Искандера, Ю. Коваля, В. Маканина, С. Алексиевич, О. Ермакова, </w:t>
            </w:r>
            <w:proofErr w:type="spellStart"/>
            <w:r>
              <w:rPr>
                <w:rFonts w:ascii="Times New Roman" w:hAnsi="Times New Roman"/>
                <w:sz w:val="24"/>
                <w:szCs w:val="24"/>
              </w:rPr>
              <w:t>В.Астафьева</w:t>
            </w:r>
            <w:proofErr w:type="spellEnd"/>
            <w:r>
              <w:rPr>
                <w:rFonts w:ascii="Times New Roman" w:hAnsi="Times New Roman"/>
                <w:sz w:val="24"/>
                <w:szCs w:val="24"/>
              </w:rPr>
              <w:t xml:space="preserve">, </w:t>
            </w:r>
            <w:proofErr w:type="spellStart"/>
            <w:r>
              <w:rPr>
                <w:rFonts w:ascii="Times New Roman" w:hAnsi="Times New Roman"/>
                <w:sz w:val="24"/>
                <w:szCs w:val="24"/>
              </w:rPr>
              <w:t>Г.Владимова</w:t>
            </w:r>
            <w:proofErr w:type="spellEnd"/>
            <w:r>
              <w:rPr>
                <w:rFonts w:ascii="Times New Roman" w:hAnsi="Times New Roman"/>
                <w:sz w:val="24"/>
                <w:szCs w:val="24"/>
              </w:rPr>
              <w:t xml:space="preserve">, </w:t>
            </w:r>
            <w:proofErr w:type="spellStart"/>
            <w:r>
              <w:rPr>
                <w:rFonts w:ascii="Times New Roman" w:hAnsi="Times New Roman"/>
                <w:sz w:val="24"/>
                <w:szCs w:val="24"/>
              </w:rPr>
              <w:t>Л.Петрушевской</w:t>
            </w:r>
            <w:proofErr w:type="spellEnd"/>
            <w:r>
              <w:rPr>
                <w:rFonts w:ascii="Times New Roman" w:hAnsi="Times New Roman"/>
                <w:sz w:val="24"/>
                <w:szCs w:val="24"/>
              </w:rPr>
              <w:t xml:space="preserve">, </w:t>
            </w:r>
            <w:proofErr w:type="spellStart"/>
            <w:r>
              <w:rPr>
                <w:rFonts w:ascii="Times New Roman" w:hAnsi="Times New Roman"/>
                <w:sz w:val="24"/>
                <w:szCs w:val="24"/>
              </w:rPr>
              <w:t>В.Пьецуха</w:t>
            </w:r>
            <w:proofErr w:type="spellEnd"/>
            <w:r>
              <w:rPr>
                <w:rFonts w:ascii="Times New Roman" w:hAnsi="Times New Roman"/>
                <w:sz w:val="24"/>
                <w:szCs w:val="24"/>
              </w:rPr>
              <w:t xml:space="preserve">, </w:t>
            </w:r>
            <w:proofErr w:type="spellStart"/>
            <w:r>
              <w:rPr>
                <w:rFonts w:ascii="Times New Roman" w:hAnsi="Times New Roman"/>
                <w:sz w:val="24"/>
                <w:szCs w:val="24"/>
              </w:rPr>
              <w:t>Т.Толстой</w:t>
            </w:r>
            <w:proofErr w:type="spellEnd"/>
            <w:r>
              <w:rPr>
                <w:rFonts w:ascii="Times New Roman" w:hAnsi="Times New Roman"/>
                <w:sz w:val="24"/>
                <w:szCs w:val="24"/>
              </w:rPr>
              <w:t xml:space="preserve"> и др. Развитие разных традиций в поэзии Б. Ахмадулиной, Т. Бек, Н. Горбаневской, А. </w:t>
            </w:r>
            <w:proofErr w:type="spellStart"/>
            <w:r>
              <w:rPr>
                <w:rFonts w:ascii="Times New Roman" w:hAnsi="Times New Roman"/>
                <w:sz w:val="24"/>
                <w:szCs w:val="24"/>
              </w:rPr>
              <w:t>Жигулина</w:t>
            </w:r>
            <w:proofErr w:type="spellEnd"/>
            <w:r>
              <w:rPr>
                <w:rFonts w:ascii="Times New Roman" w:hAnsi="Times New Roman"/>
                <w:sz w:val="24"/>
                <w:szCs w:val="24"/>
              </w:rPr>
              <w:t xml:space="preserve">, </w:t>
            </w:r>
            <w:proofErr w:type="spellStart"/>
            <w:r>
              <w:rPr>
                <w:rFonts w:ascii="Times New Roman" w:hAnsi="Times New Roman"/>
                <w:sz w:val="24"/>
                <w:szCs w:val="24"/>
              </w:rPr>
              <w:t>В.Соколова</w:t>
            </w:r>
            <w:proofErr w:type="spellEnd"/>
            <w:r>
              <w:rPr>
                <w:rFonts w:ascii="Times New Roman" w:hAnsi="Times New Roman"/>
                <w:sz w:val="24"/>
                <w:szCs w:val="24"/>
              </w:rPr>
              <w:t xml:space="preserve">, </w:t>
            </w:r>
            <w:proofErr w:type="spellStart"/>
            <w:r>
              <w:rPr>
                <w:rFonts w:ascii="Times New Roman" w:hAnsi="Times New Roman"/>
                <w:sz w:val="24"/>
                <w:szCs w:val="24"/>
              </w:rPr>
              <w:t>О.Чухонцева</w:t>
            </w:r>
            <w:proofErr w:type="spellEnd"/>
            <w:r>
              <w:rPr>
                <w:rFonts w:ascii="Times New Roman" w:hAnsi="Times New Roman"/>
                <w:sz w:val="24"/>
                <w:szCs w:val="24"/>
              </w:rPr>
              <w:t xml:space="preserve">, </w:t>
            </w:r>
            <w:proofErr w:type="spellStart"/>
            <w:r>
              <w:rPr>
                <w:rFonts w:ascii="Times New Roman" w:hAnsi="Times New Roman"/>
                <w:sz w:val="24"/>
                <w:szCs w:val="24"/>
              </w:rPr>
              <w:t>А.Вознесенского</w:t>
            </w:r>
            <w:proofErr w:type="spellEnd"/>
            <w:r>
              <w:rPr>
                <w:rFonts w:ascii="Times New Roman" w:hAnsi="Times New Roman"/>
                <w:sz w:val="24"/>
                <w:szCs w:val="24"/>
              </w:rPr>
              <w:t xml:space="preserve">, </w:t>
            </w:r>
            <w:proofErr w:type="spellStart"/>
            <w:r>
              <w:rPr>
                <w:rFonts w:ascii="Times New Roman" w:hAnsi="Times New Roman"/>
                <w:sz w:val="24"/>
                <w:szCs w:val="24"/>
              </w:rPr>
              <w:t>Н.Искренко</w:t>
            </w:r>
            <w:proofErr w:type="spellEnd"/>
            <w:r>
              <w:rPr>
                <w:rFonts w:ascii="Times New Roman" w:hAnsi="Times New Roman"/>
                <w:sz w:val="24"/>
                <w:szCs w:val="24"/>
              </w:rPr>
              <w:t xml:space="preserve">, </w:t>
            </w:r>
            <w:proofErr w:type="spellStart"/>
            <w:r>
              <w:rPr>
                <w:rFonts w:ascii="Times New Roman" w:hAnsi="Times New Roman"/>
                <w:sz w:val="24"/>
                <w:szCs w:val="24"/>
              </w:rPr>
              <w:t>Т.Кибирова</w:t>
            </w:r>
            <w:proofErr w:type="spellEnd"/>
            <w:r>
              <w:rPr>
                <w:rFonts w:ascii="Times New Roman" w:hAnsi="Times New Roman"/>
                <w:sz w:val="24"/>
                <w:szCs w:val="24"/>
              </w:rPr>
              <w:t xml:space="preserve">, </w:t>
            </w:r>
            <w:proofErr w:type="spellStart"/>
            <w:r>
              <w:rPr>
                <w:rFonts w:ascii="Times New Roman" w:hAnsi="Times New Roman"/>
                <w:sz w:val="24"/>
                <w:szCs w:val="24"/>
              </w:rPr>
              <w:t>М.Сухотина</w:t>
            </w:r>
            <w:proofErr w:type="spellEnd"/>
            <w:r>
              <w:rPr>
                <w:rFonts w:ascii="Times New Roman" w:hAnsi="Times New Roman"/>
                <w:sz w:val="24"/>
                <w:szCs w:val="24"/>
              </w:rPr>
              <w:t xml:space="preserve"> и др.</w:t>
            </w:r>
          </w:p>
        </w:tc>
        <w:tc>
          <w:tcPr>
            <w:tcW w:w="854" w:type="pct"/>
            <w:vAlign w:val="center"/>
          </w:tcPr>
          <w:p w14:paraId="13EE1D2F" w14:textId="77777777" w:rsidR="001165CF" w:rsidRDefault="001165CF" w:rsidP="0017554D">
            <w:pPr>
              <w:spacing w:after="0"/>
              <w:jc w:val="center"/>
              <w:rPr>
                <w:rFonts w:ascii="Times New Roman" w:hAnsi="Times New Roman"/>
                <w:b/>
                <w:sz w:val="24"/>
                <w:szCs w:val="24"/>
              </w:rPr>
            </w:pPr>
            <w:r>
              <w:rPr>
                <w:rFonts w:ascii="Times New Roman" w:hAnsi="Times New Roman"/>
                <w:b/>
                <w:sz w:val="24"/>
                <w:szCs w:val="24"/>
              </w:rPr>
              <w:t>2</w:t>
            </w:r>
          </w:p>
        </w:tc>
        <w:tc>
          <w:tcPr>
            <w:tcW w:w="428" w:type="pct"/>
            <w:vMerge/>
          </w:tcPr>
          <w:p w14:paraId="30E24E25" w14:textId="77777777" w:rsidR="001165CF" w:rsidRDefault="001165CF" w:rsidP="0017554D">
            <w:pPr>
              <w:spacing w:after="0"/>
              <w:jc w:val="center"/>
              <w:rPr>
                <w:rFonts w:ascii="Times New Roman" w:hAnsi="Times New Roman"/>
                <w:sz w:val="24"/>
                <w:szCs w:val="24"/>
              </w:rPr>
            </w:pPr>
          </w:p>
        </w:tc>
        <w:tc>
          <w:tcPr>
            <w:tcW w:w="691" w:type="pct"/>
            <w:vMerge/>
          </w:tcPr>
          <w:p w14:paraId="74DCB283" w14:textId="77777777" w:rsidR="001165CF" w:rsidRDefault="001165CF" w:rsidP="0017554D">
            <w:pPr>
              <w:pStyle w:val="affffff3"/>
              <w:jc w:val="center"/>
              <w:rPr>
                <w:rFonts w:ascii="Times New Roman" w:hAnsi="Times New Roman"/>
                <w:sz w:val="24"/>
                <w:szCs w:val="24"/>
              </w:rPr>
            </w:pPr>
          </w:p>
        </w:tc>
      </w:tr>
      <w:tr w:rsidR="001165CF" w14:paraId="3412FD37" w14:textId="77777777" w:rsidTr="0017554D">
        <w:trPr>
          <w:trHeight w:val="20"/>
        </w:trPr>
        <w:tc>
          <w:tcPr>
            <w:tcW w:w="652" w:type="pct"/>
          </w:tcPr>
          <w:p w14:paraId="49F15B46" w14:textId="77777777" w:rsidR="001165CF" w:rsidRDefault="001165CF" w:rsidP="0017554D">
            <w:pPr>
              <w:spacing w:after="0" w:line="240" w:lineRule="auto"/>
              <w:rPr>
                <w:rFonts w:ascii="Times New Roman" w:hAnsi="Times New Roman"/>
                <w:b/>
                <w:bCs/>
                <w:sz w:val="24"/>
                <w:szCs w:val="24"/>
              </w:rPr>
            </w:pPr>
          </w:p>
        </w:tc>
        <w:tc>
          <w:tcPr>
            <w:tcW w:w="2375" w:type="pct"/>
          </w:tcPr>
          <w:p w14:paraId="4B475C27" w14:textId="77777777" w:rsidR="001165CF" w:rsidRDefault="001165CF" w:rsidP="0017554D">
            <w:pPr>
              <w:spacing w:after="0" w:line="240" w:lineRule="auto"/>
              <w:jc w:val="both"/>
              <w:rPr>
                <w:rFonts w:ascii="Times New Roman" w:hAnsi="Times New Roman"/>
                <w:sz w:val="24"/>
                <w:szCs w:val="24"/>
              </w:rPr>
            </w:pPr>
            <w:r>
              <w:rPr>
                <w:rFonts w:ascii="Times New Roman" w:hAnsi="Times New Roman"/>
                <w:b/>
                <w:sz w:val="24"/>
                <w:szCs w:val="24"/>
              </w:rPr>
              <w:t>Профессионально ориентированное содержание</w:t>
            </w:r>
          </w:p>
        </w:tc>
        <w:tc>
          <w:tcPr>
            <w:tcW w:w="854" w:type="pct"/>
            <w:vAlign w:val="center"/>
          </w:tcPr>
          <w:p w14:paraId="0BA72833" w14:textId="77777777" w:rsidR="001165CF" w:rsidRDefault="001165CF" w:rsidP="0017554D">
            <w:pPr>
              <w:spacing w:after="0"/>
              <w:jc w:val="center"/>
              <w:rPr>
                <w:rFonts w:ascii="Times New Roman" w:hAnsi="Times New Roman"/>
                <w:b/>
                <w:sz w:val="24"/>
                <w:szCs w:val="24"/>
              </w:rPr>
            </w:pPr>
            <w:r>
              <w:rPr>
                <w:rFonts w:ascii="Times New Roman" w:hAnsi="Times New Roman"/>
                <w:b/>
                <w:sz w:val="24"/>
                <w:szCs w:val="24"/>
              </w:rPr>
              <w:t>2</w:t>
            </w:r>
          </w:p>
        </w:tc>
        <w:tc>
          <w:tcPr>
            <w:tcW w:w="428" w:type="pct"/>
            <w:vMerge/>
          </w:tcPr>
          <w:p w14:paraId="26BDF2D0" w14:textId="77777777" w:rsidR="001165CF" w:rsidRDefault="001165CF" w:rsidP="0017554D">
            <w:pPr>
              <w:spacing w:after="0"/>
              <w:jc w:val="center"/>
              <w:rPr>
                <w:rFonts w:ascii="Times New Roman" w:hAnsi="Times New Roman"/>
                <w:sz w:val="24"/>
                <w:szCs w:val="24"/>
              </w:rPr>
            </w:pPr>
          </w:p>
        </w:tc>
        <w:tc>
          <w:tcPr>
            <w:tcW w:w="691" w:type="pct"/>
            <w:vMerge/>
          </w:tcPr>
          <w:p w14:paraId="6018D793" w14:textId="77777777" w:rsidR="001165CF" w:rsidRDefault="001165CF" w:rsidP="0017554D">
            <w:pPr>
              <w:pStyle w:val="affffff3"/>
              <w:jc w:val="center"/>
              <w:rPr>
                <w:rFonts w:ascii="Times New Roman" w:hAnsi="Times New Roman"/>
                <w:sz w:val="24"/>
                <w:szCs w:val="24"/>
              </w:rPr>
            </w:pPr>
          </w:p>
        </w:tc>
      </w:tr>
      <w:tr w:rsidR="001165CF" w14:paraId="62E3CC4E" w14:textId="77777777" w:rsidTr="0017554D">
        <w:trPr>
          <w:trHeight w:val="20"/>
        </w:trPr>
        <w:tc>
          <w:tcPr>
            <w:tcW w:w="652" w:type="pct"/>
          </w:tcPr>
          <w:p w14:paraId="57890683" w14:textId="77777777" w:rsidR="001165CF" w:rsidRDefault="001165CF" w:rsidP="0017554D">
            <w:pPr>
              <w:spacing w:after="0" w:line="240" w:lineRule="auto"/>
              <w:rPr>
                <w:rFonts w:ascii="Times New Roman" w:hAnsi="Times New Roman"/>
                <w:b/>
                <w:bCs/>
                <w:sz w:val="24"/>
                <w:szCs w:val="24"/>
              </w:rPr>
            </w:pPr>
            <w:r>
              <w:rPr>
                <w:rFonts w:ascii="Times New Roman" w:hAnsi="Times New Roman"/>
                <w:b/>
                <w:bCs/>
                <w:sz w:val="24"/>
                <w:szCs w:val="24"/>
              </w:rPr>
              <w:t>Тема 11.3</w:t>
            </w:r>
          </w:p>
        </w:tc>
        <w:tc>
          <w:tcPr>
            <w:tcW w:w="2375" w:type="pct"/>
          </w:tcPr>
          <w:p w14:paraId="3ECBC022" w14:textId="77777777" w:rsidR="001165CF" w:rsidRDefault="001165CF" w:rsidP="0017554D">
            <w:pPr>
              <w:spacing w:after="0" w:line="240" w:lineRule="auto"/>
              <w:jc w:val="both"/>
              <w:rPr>
                <w:rFonts w:ascii="Times New Roman" w:hAnsi="Times New Roman"/>
                <w:sz w:val="24"/>
                <w:szCs w:val="24"/>
              </w:rPr>
            </w:pPr>
            <w:r>
              <w:rPr>
                <w:rFonts w:ascii="Times New Roman" w:hAnsi="Times New Roman"/>
                <w:sz w:val="24"/>
                <w:szCs w:val="24"/>
              </w:rPr>
              <w:t>«Читая - размышляем…»: аналитическая беседа по произведениям художественной литературы конца 1980 - 2000-х. Определение роли художественной литературы для специалиста технологического профиля</w:t>
            </w:r>
          </w:p>
        </w:tc>
        <w:tc>
          <w:tcPr>
            <w:tcW w:w="854" w:type="pct"/>
            <w:vAlign w:val="center"/>
          </w:tcPr>
          <w:p w14:paraId="2996AB73" w14:textId="77777777" w:rsidR="001165CF" w:rsidRDefault="001165CF" w:rsidP="0017554D">
            <w:pPr>
              <w:spacing w:after="0"/>
              <w:jc w:val="center"/>
              <w:rPr>
                <w:rFonts w:ascii="Times New Roman" w:hAnsi="Times New Roman"/>
                <w:b/>
                <w:sz w:val="24"/>
                <w:szCs w:val="24"/>
              </w:rPr>
            </w:pPr>
            <w:r>
              <w:rPr>
                <w:rFonts w:ascii="Times New Roman" w:hAnsi="Times New Roman"/>
                <w:b/>
                <w:sz w:val="24"/>
                <w:szCs w:val="24"/>
              </w:rPr>
              <w:t>2</w:t>
            </w:r>
          </w:p>
        </w:tc>
        <w:tc>
          <w:tcPr>
            <w:tcW w:w="428" w:type="pct"/>
            <w:vMerge/>
          </w:tcPr>
          <w:p w14:paraId="143C1F1D" w14:textId="77777777" w:rsidR="001165CF" w:rsidRDefault="001165CF" w:rsidP="0017554D">
            <w:pPr>
              <w:spacing w:after="0"/>
              <w:jc w:val="center"/>
              <w:rPr>
                <w:rFonts w:ascii="Times New Roman" w:hAnsi="Times New Roman"/>
                <w:sz w:val="24"/>
                <w:szCs w:val="24"/>
              </w:rPr>
            </w:pPr>
          </w:p>
        </w:tc>
        <w:tc>
          <w:tcPr>
            <w:tcW w:w="691" w:type="pct"/>
            <w:vMerge/>
          </w:tcPr>
          <w:p w14:paraId="6182682F" w14:textId="77777777" w:rsidR="001165CF" w:rsidRDefault="001165CF" w:rsidP="0017554D">
            <w:pPr>
              <w:pStyle w:val="affffff3"/>
              <w:jc w:val="center"/>
              <w:rPr>
                <w:rFonts w:ascii="Times New Roman" w:hAnsi="Times New Roman"/>
                <w:sz w:val="24"/>
                <w:szCs w:val="24"/>
              </w:rPr>
            </w:pPr>
          </w:p>
        </w:tc>
      </w:tr>
      <w:tr w:rsidR="001165CF" w14:paraId="0D8A6371" w14:textId="77777777" w:rsidTr="0017554D">
        <w:trPr>
          <w:trHeight w:val="20"/>
        </w:trPr>
        <w:tc>
          <w:tcPr>
            <w:tcW w:w="3027" w:type="pct"/>
            <w:gridSpan w:val="2"/>
          </w:tcPr>
          <w:p w14:paraId="5821C87E" w14:textId="77777777" w:rsidR="001165CF" w:rsidRDefault="001165CF" w:rsidP="0017554D">
            <w:pPr>
              <w:spacing w:after="0" w:line="240" w:lineRule="auto"/>
              <w:jc w:val="both"/>
              <w:rPr>
                <w:rFonts w:ascii="Times New Roman" w:hAnsi="Times New Roman"/>
                <w:b/>
                <w:sz w:val="24"/>
                <w:szCs w:val="24"/>
              </w:rPr>
            </w:pPr>
            <w:r>
              <w:rPr>
                <w:rFonts w:ascii="Times New Roman" w:hAnsi="Times New Roman"/>
                <w:b/>
                <w:sz w:val="24"/>
                <w:szCs w:val="24"/>
              </w:rPr>
              <w:t xml:space="preserve">Раздел 12. Характеристика художественной литературы </w:t>
            </w:r>
            <w:r>
              <w:rPr>
                <w:rFonts w:ascii="Times New Roman" w:hAnsi="Times New Roman"/>
                <w:b/>
                <w:sz w:val="24"/>
                <w:szCs w:val="24"/>
                <w:lang w:val="en-US"/>
              </w:rPr>
              <w:t>XXI</w:t>
            </w:r>
            <w:r>
              <w:rPr>
                <w:rFonts w:ascii="Times New Roman" w:hAnsi="Times New Roman"/>
                <w:b/>
                <w:sz w:val="24"/>
                <w:szCs w:val="24"/>
              </w:rPr>
              <w:t>века</w:t>
            </w:r>
          </w:p>
        </w:tc>
        <w:tc>
          <w:tcPr>
            <w:tcW w:w="854" w:type="pct"/>
            <w:vAlign w:val="center"/>
          </w:tcPr>
          <w:p w14:paraId="231562CA" w14:textId="77777777" w:rsidR="001165CF" w:rsidRDefault="001165CF" w:rsidP="0017554D">
            <w:pPr>
              <w:spacing w:after="0"/>
              <w:jc w:val="center"/>
              <w:rPr>
                <w:rFonts w:ascii="Times New Roman" w:hAnsi="Times New Roman"/>
                <w:b/>
                <w:sz w:val="24"/>
                <w:szCs w:val="24"/>
              </w:rPr>
            </w:pPr>
            <w:r>
              <w:rPr>
                <w:rFonts w:ascii="Times New Roman" w:hAnsi="Times New Roman"/>
                <w:b/>
                <w:sz w:val="24"/>
                <w:szCs w:val="24"/>
              </w:rPr>
              <w:t>8</w:t>
            </w:r>
          </w:p>
        </w:tc>
        <w:tc>
          <w:tcPr>
            <w:tcW w:w="428" w:type="pct"/>
          </w:tcPr>
          <w:p w14:paraId="067BB122" w14:textId="77777777" w:rsidR="001165CF" w:rsidRDefault="001165CF" w:rsidP="0017554D">
            <w:pPr>
              <w:spacing w:after="0"/>
              <w:jc w:val="center"/>
              <w:rPr>
                <w:rFonts w:ascii="Times New Roman" w:hAnsi="Times New Roman"/>
                <w:sz w:val="24"/>
                <w:szCs w:val="24"/>
              </w:rPr>
            </w:pPr>
          </w:p>
        </w:tc>
        <w:tc>
          <w:tcPr>
            <w:tcW w:w="691" w:type="pct"/>
          </w:tcPr>
          <w:p w14:paraId="52471F58" w14:textId="77777777" w:rsidR="001165CF" w:rsidRDefault="001165CF" w:rsidP="0017554D">
            <w:pPr>
              <w:pStyle w:val="affffff3"/>
              <w:jc w:val="center"/>
              <w:rPr>
                <w:rFonts w:ascii="Times New Roman" w:hAnsi="Times New Roman"/>
                <w:sz w:val="24"/>
                <w:szCs w:val="24"/>
              </w:rPr>
            </w:pPr>
          </w:p>
        </w:tc>
      </w:tr>
      <w:tr w:rsidR="00C9753D" w14:paraId="454FEC3F" w14:textId="77777777" w:rsidTr="0017554D">
        <w:trPr>
          <w:trHeight w:val="20"/>
        </w:trPr>
        <w:tc>
          <w:tcPr>
            <w:tcW w:w="652" w:type="pct"/>
          </w:tcPr>
          <w:p w14:paraId="11158BD1" w14:textId="77777777" w:rsidR="00C9753D" w:rsidRDefault="00C9753D" w:rsidP="0017554D">
            <w:pPr>
              <w:rPr>
                <w:rFonts w:ascii="Times New Roman" w:hAnsi="Times New Roman"/>
                <w:b/>
                <w:sz w:val="24"/>
                <w:szCs w:val="24"/>
              </w:rPr>
            </w:pPr>
            <w:r>
              <w:rPr>
                <w:rFonts w:ascii="Times New Roman" w:hAnsi="Times New Roman"/>
                <w:b/>
                <w:sz w:val="24"/>
                <w:szCs w:val="24"/>
              </w:rPr>
              <w:t>Тема 12.1</w:t>
            </w:r>
          </w:p>
        </w:tc>
        <w:tc>
          <w:tcPr>
            <w:tcW w:w="2375" w:type="pct"/>
          </w:tcPr>
          <w:p w14:paraId="02A19963" w14:textId="77777777" w:rsidR="00C9753D" w:rsidRDefault="00C9753D" w:rsidP="0017554D">
            <w:pPr>
              <w:rPr>
                <w:rFonts w:ascii="Times New Roman" w:hAnsi="Times New Roman"/>
                <w:b/>
                <w:sz w:val="24"/>
                <w:szCs w:val="24"/>
              </w:rPr>
            </w:pPr>
            <w:r>
              <w:rPr>
                <w:rFonts w:ascii="Times New Roman" w:hAnsi="Times New Roman"/>
                <w:sz w:val="24"/>
                <w:szCs w:val="24"/>
              </w:rPr>
              <w:t xml:space="preserve">Основные направления и имена писателей и поэтов (по выбору преподавателя) </w:t>
            </w:r>
          </w:p>
        </w:tc>
        <w:tc>
          <w:tcPr>
            <w:tcW w:w="854" w:type="pct"/>
            <w:vAlign w:val="center"/>
          </w:tcPr>
          <w:p w14:paraId="0C8610E2" w14:textId="77777777" w:rsidR="00C9753D" w:rsidRDefault="008E5218" w:rsidP="0017554D">
            <w:pPr>
              <w:spacing w:after="0"/>
              <w:jc w:val="center"/>
              <w:rPr>
                <w:rFonts w:ascii="Times New Roman" w:hAnsi="Times New Roman"/>
                <w:b/>
                <w:sz w:val="24"/>
                <w:szCs w:val="24"/>
              </w:rPr>
            </w:pPr>
            <w:r>
              <w:rPr>
                <w:rFonts w:ascii="Times New Roman" w:hAnsi="Times New Roman"/>
                <w:b/>
                <w:sz w:val="24"/>
                <w:szCs w:val="24"/>
              </w:rPr>
              <w:t>4</w:t>
            </w:r>
          </w:p>
        </w:tc>
        <w:tc>
          <w:tcPr>
            <w:tcW w:w="428" w:type="pct"/>
            <w:vMerge w:val="restart"/>
          </w:tcPr>
          <w:p w14:paraId="0E425E23" w14:textId="77777777" w:rsidR="00C9753D" w:rsidRDefault="00C9753D" w:rsidP="00C9753D">
            <w:pPr>
              <w:spacing w:after="0" w:line="240" w:lineRule="auto"/>
              <w:rPr>
                <w:rFonts w:ascii="Times New Roman" w:hAnsi="Times New Roman"/>
                <w:b/>
                <w:i/>
                <w:color w:val="000000" w:themeColor="text1"/>
                <w:sz w:val="24"/>
                <w:szCs w:val="24"/>
              </w:rPr>
            </w:pPr>
            <w:r>
              <w:rPr>
                <w:rFonts w:ascii="Times New Roman" w:hAnsi="Times New Roman"/>
                <w:color w:val="000000" w:themeColor="text1"/>
                <w:sz w:val="24"/>
                <w:szCs w:val="24"/>
              </w:rPr>
              <w:t>ОК 05, ОК 10</w:t>
            </w:r>
          </w:p>
        </w:tc>
        <w:tc>
          <w:tcPr>
            <w:tcW w:w="691" w:type="pct"/>
            <w:vMerge w:val="restart"/>
          </w:tcPr>
          <w:p w14:paraId="23221962" w14:textId="77777777" w:rsidR="00C9753D" w:rsidRDefault="00C9753D" w:rsidP="00C9753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05.02</w:t>
            </w:r>
          </w:p>
          <w:p w14:paraId="6E34836D" w14:textId="77777777" w:rsidR="00C9753D" w:rsidRDefault="00C9753D" w:rsidP="00C9753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10.01</w:t>
            </w:r>
          </w:p>
          <w:p w14:paraId="6FA2E558" w14:textId="77777777" w:rsidR="00C9753D" w:rsidRDefault="00C9753D" w:rsidP="00C9753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10.02,Уо 10.03,Уо 10.04</w:t>
            </w:r>
          </w:p>
          <w:p w14:paraId="5745430C" w14:textId="77777777" w:rsidR="00C9753D" w:rsidRDefault="00C9753D" w:rsidP="00C9753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10.02</w:t>
            </w:r>
          </w:p>
          <w:p w14:paraId="172A1AB9" w14:textId="77777777" w:rsidR="00C9753D" w:rsidRDefault="00C9753D" w:rsidP="00C9753D">
            <w:pPr>
              <w:pStyle w:val="affffff3"/>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10.05</w:t>
            </w:r>
          </w:p>
        </w:tc>
      </w:tr>
      <w:tr w:rsidR="001165CF" w14:paraId="0024D34C" w14:textId="77777777" w:rsidTr="0017554D">
        <w:trPr>
          <w:trHeight w:val="20"/>
        </w:trPr>
        <w:tc>
          <w:tcPr>
            <w:tcW w:w="652" w:type="pct"/>
          </w:tcPr>
          <w:p w14:paraId="2626F9D7" w14:textId="77777777" w:rsidR="001165CF" w:rsidRDefault="001165CF" w:rsidP="0017554D">
            <w:pPr>
              <w:jc w:val="center"/>
              <w:rPr>
                <w:rFonts w:ascii="Times New Roman" w:hAnsi="Times New Roman"/>
                <w:b/>
                <w:sz w:val="24"/>
                <w:szCs w:val="24"/>
              </w:rPr>
            </w:pPr>
          </w:p>
        </w:tc>
        <w:tc>
          <w:tcPr>
            <w:tcW w:w="2375" w:type="pct"/>
          </w:tcPr>
          <w:p w14:paraId="404B757D" w14:textId="77777777" w:rsidR="001165CF" w:rsidRDefault="001165CF" w:rsidP="0017554D">
            <w:pPr>
              <w:rPr>
                <w:rFonts w:ascii="Times New Roman" w:hAnsi="Times New Roman"/>
                <w:b/>
                <w:sz w:val="24"/>
                <w:szCs w:val="24"/>
              </w:rPr>
            </w:pPr>
            <w:r>
              <w:rPr>
                <w:rFonts w:ascii="Times New Roman" w:hAnsi="Times New Roman"/>
                <w:b/>
                <w:sz w:val="24"/>
                <w:szCs w:val="24"/>
              </w:rPr>
              <w:t>Профессионально ориентированное содержание</w:t>
            </w:r>
          </w:p>
        </w:tc>
        <w:tc>
          <w:tcPr>
            <w:tcW w:w="854" w:type="pct"/>
            <w:vAlign w:val="center"/>
          </w:tcPr>
          <w:p w14:paraId="29E701B8" w14:textId="77777777" w:rsidR="001165CF" w:rsidRDefault="001165CF" w:rsidP="0017554D">
            <w:pPr>
              <w:spacing w:after="0"/>
              <w:jc w:val="center"/>
              <w:rPr>
                <w:rFonts w:ascii="Times New Roman" w:hAnsi="Times New Roman"/>
                <w:b/>
                <w:sz w:val="24"/>
                <w:szCs w:val="24"/>
              </w:rPr>
            </w:pPr>
            <w:r>
              <w:rPr>
                <w:rFonts w:ascii="Times New Roman" w:hAnsi="Times New Roman"/>
                <w:b/>
                <w:sz w:val="24"/>
                <w:szCs w:val="24"/>
              </w:rPr>
              <w:t>4</w:t>
            </w:r>
          </w:p>
        </w:tc>
        <w:tc>
          <w:tcPr>
            <w:tcW w:w="428" w:type="pct"/>
            <w:vMerge/>
          </w:tcPr>
          <w:p w14:paraId="1E39CA5C" w14:textId="77777777" w:rsidR="001165CF" w:rsidRDefault="001165CF" w:rsidP="0017554D">
            <w:pPr>
              <w:spacing w:after="0"/>
              <w:jc w:val="center"/>
              <w:rPr>
                <w:rFonts w:ascii="Times New Roman" w:hAnsi="Times New Roman"/>
                <w:sz w:val="24"/>
                <w:szCs w:val="24"/>
              </w:rPr>
            </w:pPr>
          </w:p>
        </w:tc>
        <w:tc>
          <w:tcPr>
            <w:tcW w:w="691" w:type="pct"/>
            <w:vMerge/>
          </w:tcPr>
          <w:p w14:paraId="2A14EF15" w14:textId="77777777" w:rsidR="001165CF" w:rsidRDefault="001165CF" w:rsidP="0017554D">
            <w:pPr>
              <w:pStyle w:val="affffff3"/>
              <w:jc w:val="center"/>
              <w:rPr>
                <w:rFonts w:ascii="Times New Roman" w:hAnsi="Times New Roman"/>
                <w:sz w:val="24"/>
                <w:szCs w:val="24"/>
              </w:rPr>
            </w:pPr>
          </w:p>
        </w:tc>
      </w:tr>
      <w:tr w:rsidR="001165CF" w14:paraId="55E57E98" w14:textId="77777777" w:rsidTr="0017554D">
        <w:trPr>
          <w:trHeight w:val="20"/>
        </w:trPr>
        <w:tc>
          <w:tcPr>
            <w:tcW w:w="652" w:type="pct"/>
          </w:tcPr>
          <w:p w14:paraId="1FCAB5D8" w14:textId="77777777" w:rsidR="001165CF" w:rsidRDefault="001165CF" w:rsidP="0017554D">
            <w:pPr>
              <w:rPr>
                <w:rFonts w:ascii="Times New Roman" w:hAnsi="Times New Roman"/>
                <w:b/>
                <w:sz w:val="24"/>
                <w:szCs w:val="24"/>
              </w:rPr>
            </w:pPr>
            <w:r>
              <w:rPr>
                <w:rFonts w:ascii="Times New Roman" w:hAnsi="Times New Roman"/>
                <w:b/>
                <w:sz w:val="24"/>
                <w:szCs w:val="24"/>
              </w:rPr>
              <w:t>Тема 12.2</w:t>
            </w:r>
          </w:p>
        </w:tc>
        <w:tc>
          <w:tcPr>
            <w:tcW w:w="2375" w:type="pct"/>
          </w:tcPr>
          <w:p w14:paraId="3EAEF1E4" w14:textId="77777777" w:rsidR="001165CF" w:rsidRDefault="001165CF" w:rsidP="0017554D">
            <w:pPr>
              <w:jc w:val="both"/>
              <w:rPr>
                <w:rFonts w:ascii="Times New Roman" w:hAnsi="Times New Roman"/>
                <w:sz w:val="24"/>
                <w:szCs w:val="24"/>
              </w:rPr>
            </w:pPr>
            <w:r>
              <w:rPr>
                <w:rFonts w:ascii="Times New Roman" w:hAnsi="Times New Roman"/>
                <w:sz w:val="24"/>
                <w:szCs w:val="24"/>
              </w:rPr>
              <w:t>«Практикум: начинающие литературоведы»: аналитическая работа с текстами в мини-группах (по заданному плану) на тему: «Какие жизненные уроки можно извлечь из произведений современной литературы специалистам технологического профиля, живущим в XXI в»</w:t>
            </w:r>
          </w:p>
        </w:tc>
        <w:tc>
          <w:tcPr>
            <w:tcW w:w="854" w:type="pct"/>
            <w:vAlign w:val="center"/>
          </w:tcPr>
          <w:p w14:paraId="5882988F" w14:textId="77777777" w:rsidR="001165CF" w:rsidRDefault="001165CF" w:rsidP="0017554D">
            <w:pPr>
              <w:spacing w:after="0"/>
              <w:jc w:val="center"/>
              <w:rPr>
                <w:rFonts w:ascii="Times New Roman" w:hAnsi="Times New Roman"/>
                <w:b/>
                <w:sz w:val="24"/>
                <w:szCs w:val="24"/>
              </w:rPr>
            </w:pPr>
            <w:r>
              <w:rPr>
                <w:rFonts w:ascii="Times New Roman" w:hAnsi="Times New Roman"/>
                <w:b/>
                <w:sz w:val="24"/>
                <w:szCs w:val="24"/>
              </w:rPr>
              <w:t>4</w:t>
            </w:r>
          </w:p>
        </w:tc>
        <w:tc>
          <w:tcPr>
            <w:tcW w:w="428" w:type="pct"/>
            <w:vMerge/>
          </w:tcPr>
          <w:p w14:paraId="252392E6" w14:textId="77777777" w:rsidR="001165CF" w:rsidRDefault="001165CF" w:rsidP="0017554D">
            <w:pPr>
              <w:spacing w:after="0"/>
              <w:jc w:val="center"/>
              <w:rPr>
                <w:rFonts w:ascii="Times New Roman" w:hAnsi="Times New Roman"/>
                <w:sz w:val="24"/>
                <w:szCs w:val="24"/>
              </w:rPr>
            </w:pPr>
          </w:p>
        </w:tc>
        <w:tc>
          <w:tcPr>
            <w:tcW w:w="691" w:type="pct"/>
            <w:vMerge/>
          </w:tcPr>
          <w:p w14:paraId="60C73913" w14:textId="77777777" w:rsidR="001165CF" w:rsidRDefault="001165CF" w:rsidP="0017554D">
            <w:pPr>
              <w:pStyle w:val="affffff3"/>
              <w:jc w:val="center"/>
              <w:rPr>
                <w:rFonts w:ascii="Times New Roman" w:hAnsi="Times New Roman"/>
                <w:sz w:val="24"/>
                <w:szCs w:val="24"/>
              </w:rPr>
            </w:pPr>
          </w:p>
        </w:tc>
      </w:tr>
      <w:tr w:rsidR="001165CF" w14:paraId="5DE63E5E" w14:textId="77777777" w:rsidTr="0017554D">
        <w:trPr>
          <w:trHeight w:val="20"/>
        </w:trPr>
        <w:tc>
          <w:tcPr>
            <w:tcW w:w="3027" w:type="pct"/>
            <w:gridSpan w:val="2"/>
          </w:tcPr>
          <w:p w14:paraId="60366E40" w14:textId="77777777" w:rsidR="001165CF" w:rsidRDefault="001165CF" w:rsidP="0017554D">
            <w:pPr>
              <w:suppressAutoHyphens/>
              <w:rPr>
                <w:rFonts w:ascii="Times New Roman" w:hAnsi="Times New Roman"/>
                <w:b/>
                <w:sz w:val="24"/>
                <w:szCs w:val="24"/>
              </w:rPr>
            </w:pPr>
            <w:r>
              <w:rPr>
                <w:rFonts w:ascii="Times New Roman" w:hAnsi="Times New Roman"/>
                <w:b/>
                <w:sz w:val="24"/>
                <w:szCs w:val="24"/>
              </w:rPr>
              <w:lastRenderedPageBreak/>
              <w:t>Промежуточная аттестация в форме дифференцированного зачета</w:t>
            </w:r>
          </w:p>
        </w:tc>
        <w:tc>
          <w:tcPr>
            <w:tcW w:w="854" w:type="pct"/>
            <w:vAlign w:val="center"/>
          </w:tcPr>
          <w:p w14:paraId="23306FB5" w14:textId="77777777" w:rsidR="001165CF" w:rsidRDefault="001165CF" w:rsidP="0017554D">
            <w:pPr>
              <w:jc w:val="center"/>
              <w:rPr>
                <w:rFonts w:ascii="Times New Roman" w:hAnsi="Times New Roman"/>
                <w:b/>
                <w:i/>
                <w:sz w:val="24"/>
                <w:szCs w:val="24"/>
              </w:rPr>
            </w:pPr>
            <w:r>
              <w:rPr>
                <w:rFonts w:ascii="Times New Roman" w:hAnsi="Times New Roman"/>
                <w:b/>
                <w:i/>
                <w:sz w:val="24"/>
                <w:szCs w:val="24"/>
              </w:rPr>
              <w:t>2</w:t>
            </w:r>
          </w:p>
        </w:tc>
        <w:tc>
          <w:tcPr>
            <w:tcW w:w="428" w:type="pct"/>
          </w:tcPr>
          <w:p w14:paraId="143A4028" w14:textId="77777777" w:rsidR="001165CF" w:rsidRDefault="001165CF" w:rsidP="0017554D">
            <w:pPr>
              <w:rPr>
                <w:rFonts w:ascii="Times New Roman" w:hAnsi="Times New Roman"/>
                <w:b/>
                <w:i/>
                <w:sz w:val="24"/>
                <w:szCs w:val="24"/>
              </w:rPr>
            </w:pPr>
          </w:p>
        </w:tc>
        <w:tc>
          <w:tcPr>
            <w:tcW w:w="691" w:type="pct"/>
          </w:tcPr>
          <w:p w14:paraId="19BC0A5D" w14:textId="77777777" w:rsidR="001165CF" w:rsidRDefault="001165CF" w:rsidP="0017554D">
            <w:pPr>
              <w:rPr>
                <w:rFonts w:ascii="Times New Roman" w:hAnsi="Times New Roman"/>
                <w:b/>
                <w:i/>
                <w:sz w:val="24"/>
                <w:szCs w:val="24"/>
              </w:rPr>
            </w:pPr>
          </w:p>
        </w:tc>
      </w:tr>
      <w:tr w:rsidR="001165CF" w14:paraId="78313CA3" w14:textId="77777777" w:rsidTr="0017554D">
        <w:trPr>
          <w:trHeight w:val="20"/>
        </w:trPr>
        <w:tc>
          <w:tcPr>
            <w:tcW w:w="3027" w:type="pct"/>
            <w:gridSpan w:val="2"/>
          </w:tcPr>
          <w:p w14:paraId="64F378E8" w14:textId="77777777" w:rsidR="001165CF" w:rsidRDefault="001165CF" w:rsidP="0017554D">
            <w:pPr>
              <w:rPr>
                <w:rFonts w:ascii="Times New Roman" w:hAnsi="Times New Roman"/>
                <w:b/>
                <w:bCs/>
                <w:sz w:val="24"/>
                <w:szCs w:val="24"/>
              </w:rPr>
            </w:pPr>
            <w:r>
              <w:rPr>
                <w:rFonts w:ascii="Times New Roman" w:hAnsi="Times New Roman"/>
                <w:b/>
                <w:bCs/>
                <w:sz w:val="24"/>
                <w:szCs w:val="24"/>
              </w:rPr>
              <w:t>Всего:</w:t>
            </w:r>
          </w:p>
        </w:tc>
        <w:tc>
          <w:tcPr>
            <w:tcW w:w="854" w:type="pct"/>
            <w:vAlign w:val="center"/>
          </w:tcPr>
          <w:p w14:paraId="6B725789" w14:textId="77777777" w:rsidR="001165CF" w:rsidRDefault="001165CF" w:rsidP="0017554D">
            <w:pPr>
              <w:jc w:val="center"/>
              <w:rPr>
                <w:rFonts w:ascii="Times New Roman" w:hAnsi="Times New Roman"/>
                <w:b/>
                <w:bCs/>
                <w:i/>
                <w:sz w:val="24"/>
                <w:szCs w:val="24"/>
              </w:rPr>
            </w:pPr>
            <w:r>
              <w:rPr>
                <w:rFonts w:ascii="Times New Roman" w:hAnsi="Times New Roman"/>
                <w:b/>
                <w:bCs/>
                <w:i/>
                <w:sz w:val="24"/>
                <w:szCs w:val="24"/>
              </w:rPr>
              <w:t>171</w:t>
            </w:r>
          </w:p>
        </w:tc>
        <w:tc>
          <w:tcPr>
            <w:tcW w:w="428" w:type="pct"/>
          </w:tcPr>
          <w:p w14:paraId="1C951B42" w14:textId="77777777" w:rsidR="001165CF" w:rsidRDefault="001165CF" w:rsidP="0017554D">
            <w:pPr>
              <w:rPr>
                <w:rFonts w:ascii="Times New Roman" w:hAnsi="Times New Roman"/>
                <w:b/>
                <w:bCs/>
                <w:i/>
                <w:sz w:val="24"/>
                <w:szCs w:val="24"/>
              </w:rPr>
            </w:pPr>
          </w:p>
        </w:tc>
        <w:tc>
          <w:tcPr>
            <w:tcW w:w="691" w:type="pct"/>
          </w:tcPr>
          <w:p w14:paraId="1F436974" w14:textId="77777777" w:rsidR="001165CF" w:rsidRDefault="001165CF" w:rsidP="0017554D">
            <w:pPr>
              <w:rPr>
                <w:rFonts w:ascii="Times New Roman" w:hAnsi="Times New Roman"/>
                <w:b/>
                <w:bCs/>
                <w:i/>
                <w:sz w:val="24"/>
                <w:szCs w:val="24"/>
              </w:rPr>
            </w:pPr>
          </w:p>
        </w:tc>
      </w:tr>
    </w:tbl>
    <w:p w14:paraId="13F02D95" w14:textId="77777777" w:rsidR="001165CF" w:rsidRDefault="001165CF" w:rsidP="001165CF">
      <w:pPr>
        <w:ind w:firstLine="709"/>
        <w:rPr>
          <w:rFonts w:ascii="Times New Roman" w:hAnsi="Times New Roman"/>
          <w:i/>
        </w:rPr>
        <w:sectPr w:rsidR="001165CF">
          <w:pgSz w:w="16840" w:h="11907" w:orient="landscape"/>
          <w:pgMar w:top="851" w:right="1134" w:bottom="851" w:left="992" w:header="709" w:footer="709" w:gutter="0"/>
          <w:cols w:space="720"/>
        </w:sectPr>
      </w:pPr>
    </w:p>
    <w:p w14:paraId="0011640E" w14:textId="77777777" w:rsidR="001165CF" w:rsidRDefault="001165CF" w:rsidP="001165CF">
      <w:pPr>
        <w:ind w:left="1353"/>
        <w:rPr>
          <w:rFonts w:ascii="Times New Roman" w:hAnsi="Times New Roman"/>
          <w:b/>
          <w:bCs/>
        </w:rPr>
      </w:pPr>
      <w:r>
        <w:rPr>
          <w:rFonts w:ascii="Times New Roman" w:hAnsi="Times New Roman"/>
          <w:b/>
          <w:bCs/>
        </w:rPr>
        <w:lastRenderedPageBreak/>
        <w:t>3. УСЛОВИЯ РЕАЛИЗАЦИИ УЧЕБНОЙ ДИСЦИПЛИНЫ</w:t>
      </w:r>
    </w:p>
    <w:p w14:paraId="36382608" w14:textId="77777777" w:rsidR="001165CF" w:rsidRDefault="001165CF" w:rsidP="001165CF">
      <w:pPr>
        <w:suppressAutoHyphens/>
        <w:spacing w:after="0"/>
        <w:ind w:firstLine="709"/>
        <w:jc w:val="both"/>
        <w:rPr>
          <w:rFonts w:ascii="Times New Roman" w:hAnsi="Times New Roman"/>
          <w:bCs/>
          <w:sz w:val="24"/>
          <w:szCs w:val="24"/>
        </w:rPr>
      </w:pPr>
      <w:r>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2317DC8C" w14:textId="77777777" w:rsidR="001165CF" w:rsidRDefault="001165CF" w:rsidP="001165CF">
      <w:pPr>
        <w:suppressAutoHyphens/>
        <w:autoSpaceDE w:val="0"/>
        <w:autoSpaceDN w:val="0"/>
        <w:adjustRightInd w:val="0"/>
        <w:spacing w:after="0"/>
        <w:ind w:firstLine="709"/>
        <w:jc w:val="both"/>
        <w:rPr>
          <w:rFonts w:ascii="Times New Roman" w:hAnsi="Times New Roman"/>
          <w:sz w:val="24"/>
          <w:szCs w:val="24"/>
          <w:lang w:eastAsia="en-US"/>
        </w:rPr>
      </w:pPr>
      <w:r>
        <w:rPr>
          <w:rFonts w:ascii="Times New Roman" w:hAnsi="Times New Roman"/>
          <w:bCs/>
          <w:sz w:val="24"/>
          <w:szCs w:val="24"/>
        </w:rPr>
        <w:t>Кабинет</w:t>
      </w:r>
      <w:r>
        <w:rPr>
          <w:rFonts w:ascii="Times New Roman" w:hAnsi="Times New Roman"/>
          <w:bCs/>
          <w:i/>
          <w:sz w:val="24"/>
          <w:szCs w:val="24"/>
        </w:rPr>
        <w:t xml:space="preserve"> «</w:t>
      </w:r>
      <w:r w:rsidRPr="00C24B73">
        <w:rPr>
          <w:rFonts w:ascii="Times New Roman" w:hAnsi="Times New Roman"/>
          <w:bCs/>
          <w:iCs/>
          <w:sz w:val="24"/>
          <w:szCs w:val="24"/>
        </w:rPr>
        <w:t>Литература, русский язык и культура речи</w:t>
      </w:r>
      <w:r>
        <w:rPr>
          <w:rFonts w:ascii="Times New Roman" w:hAnsi="Times New Roman"/>
          <w:bCs/>
          <w:iCs/>
          <w:sz w:val="24"/>
          <w:szCs w:val="24"/>
        </w:rPr>
        <w:t>»</w:t>
      </w:r>
      <w:r>
        <w:rPr>
          <w:rFonts w:ascii="Times New Roman" w:hAnsi="Times New Roman"/>
          <w:sz w:val="24"/>
          <w:szCs w:val="24"/>
          <w:lang w:eastAsia="en-US"/>
        </w:rPr>
        <w:t xml:space="preserve">, </w:t>
      </w:r>
      <w:r>
        <w:rPr>
          <w:rFonts w:ascii="Times New Roman" w:hAnsi="Times New Roman"/>
          <w:bCs/>
          <w:sz w:val="24"/>
          <w:szCs w:val="24"/>
        </w:rPr>
        <w:t xml:space="preserve">оснащенный в соответствии с п. 6.1.2.1 образовательной программы по профессии </w:t>
      </w:r>
      <w:r w:rsidR="0017554D">
        <w:rPr>
          <w:rFonts w:ascii="Times New Roman" w:hAnsi="Times New Roman"/>
          <w:bCs/>
          <w:iCs/>
          <w:sz w:val="24"/>
          <w:szCs w:val="24"/>
        </w:rPr>
        <w:t xml:space="preserve">15.01.33 </w:t>
      </w:r>
      <w:r w:rsidR="0017554D">
        <w:rPr>
          <w:rFonts w:ascii="Times New Roman" w:hAnsi="Times New Roman"/>
          <w:sz w:val="24"/>
          <w:szCs w:val="24"/>
          <w:bdr w:val="none" w:sz="0" w:space="0" w:color="auto" w:frame="1"/>
          <w:shd w:val="clear" w:color="auto" w:fill="FFFFFF"/>
        </w:rPr>
        <w:t>Токарь на станках с числовым программным управлением</w:t>
      </w:r>
      <w:r>
        <w:rPr>
          <w:rFonts w:ascii="Times New Roman" w:hAnsi="Times New Roman"/>
          <w:bCs/>
          <w:i/>
          <w:sz w:val="24"/>
          <w:szCs w:val="24"/>
        </w:rPr>
        <w:t>.</w:t>
      </w:r>
    </w:p>
    <w:p w14:paraId="6574AD97" w14:textId="77777777" w:rsidR="001165CF" w:rsidRDefault="001165CF" w:rsidP="001165CF">
      <w:pPr>
        <w:suppressAutoHyphens/>
        <w:spacing w:after="0"/>
        <w:ind w:firstLine="709"/>
        <w:jc w:val="both"/>
        <w:rPr>
          <w:rFonts w:ascii="Times New Roman" w:hAnsi="Times New Roman"/>
          <w:bCs/>
          <w:sz w:val="24"/>
          <w:szCs w:val="24"/>
        </w:rPr>
      </w:pPr>
    </w:p>
    <w:p w14:paraId="483465AD" w14:textId="77777777" w:rsidR="001165CF" w:rsidRDefault="001165CF" w:rsidP="001165CF">
      <w:pPr>
        <w:suppressAutoHyphens/>
        <w:spacing w:after="0"/>
        <w:ind w:firstLine="709"/>
        <w:jc w:val="both"/>
        <w:rPr>
          <w:rFonts w:ascii="Times New Roman" w:hAnsi="Times New Roman"/>
          <w:b/>
          <w:bCs/>
          <w:sz w:val="24"/>
          <w:szCs w:val="24"/>
        </w:rPr>
      </w:pPr>
      <w:r>
        <w:rPr>
          <w:rFonts w:ascii="Times New Roman" w:hAnsi="Times New Roman"/>
          <w:b/>
          <w:bCs/>
          <w:sz w:val="24"/>
          <w:szCs w:val="24"/>
        </w:rPr>
        <w:t>3.2. Информационное обеспечение реализации программы</w:t>
      </w:r>
    </w:p>
    <w:p w14:paraId="1D2D864D" w14:textId="77777777" w:rsidR="001165CF" w:rsidRDefault="001165CF" w:rsidP="001165CF">
      <w:pPr>
        <w:suppressAutoHyphens/>
        <w:spacing w:after="0"/>
        <w:ind w:firstLine="709"/>
        <w:jc w:val="both"/>
        <w:rPr>
          <w:rFonts w:ascii="Times New Roman" w:hAnsi="Times New Roman"/>
          <w:sz w:val="24"/>
          <w:szCs w:val="24"/>
        </w:rPr>
      </w:pPr>
    </w:p>
    <w:p w14:paraId="7685F363" w14:textId="77777777" w:rsidR="001165CF" w:rsidRDefault="001165CF" w:rsidP="001165CF">
      <w:pPr>
        <w:suppressAutoHyphens/>
        <w:spacing w:after="0"/>
        <w:ind w:firstLine="709"/>
        <w:jc w:val="both"/>
        <w:rPr>
          <w:rFonts w:ascii="Times New Roman" w:hAnsi="Times New Roman"/>
          <w:b/>
          <w:sz w:val="24"/>
          <w:szCs w:val="24"/>
        </w:rPr>
      </w:pPr>
      <w:r>
        <w:rPr>
          <w:rFonts w:ascii="Times New Roman" w:hAnsi="Times New Roman"/>
          <w:b/>
          <w:sz w:val="24"/>
          <w:szCs w:val="24"/>
        </w:rPr>
        <w:t>3.2.1. Основные печатные издания</w:t>
      </w:r>
    </w:p>
    <w:p w14:paraId="0BD71EBF" w14:textId="77777777" w:rsidR="001165CF" w:rsidRDefault="001165CF" w:rsidP="001165CF">
      <w:pPr>
        <w:tabs>
          <w:tab w:val="left" w:pos="0"/>
        </w:tabs>
        <w:spacing w:after="0" w:line="240" w:lineRule="auto"/>
        <w:ind w:firstLine="709"/>
        <w:jc w:val="both"/>
        <w:rPr>
          <w:rFonts w:ascii="Times New Roman" w:eastAsia="Calibri" w:hAnsi="Times New Roman"/>
          <w:sz w:val="24"/>
          <w:szCs w:val="24"/>
        </w:rPr>
      </w:pPr>
      <w:r>
        <w:rPr>
          <w:rFonts w:ascii="Times New Roman" w:eastAsia="Calibri" w:hAnsi="Times New Roman"/>
          <w:sz w:val="24"/>
          <w:szCs w:val="24"/>
        </w:rPr>
        <w:t xml:space="preserve">1. Литература [Текст]: учебник для использования в учебном процессе образовательных учреждений, реализующих образовательную программу среднего (полного) общего образования в пределах основных профессиональных образовательных программ НПО и СПО с учетом профиля профессионального образования / под ред. Г. А. </w:t>
      </w:r>
      <w:proofErr w:type="spellStart"/>
      <w:r>
        <w:rPr>
          <w:rFonts w:ascii="Times New Roman" w:eastAsia="Calibri" w:hAnsi="Times New Roman"/>
          <w:sz w:val="24"/>
          <w:szCs w:val="24"/>
        </w:rPr>
        <w:t>Обернихиной</w:t>
      </w:r>
      <w:proofErr w:type="spellEnd"/>
      <w:r>
        <w:rPr>
          <w:rFonts w:ascii="Times New Roman" w:eastAsia="Calibri" w:hAnsi="Times New Roman"/>
          <w:sz w:val="24"/>
          <w:szCs w:val="24"/>
        </w:rPr>
        <w:t xml:space="preserve">. - 16-е изд., стер. - </w:t>
      </w:r>
      <w:proofErr w:type="gramStart"/>
      <w:r>
        <w:rPr>
          <w:rFonts w:ascii="Times New Roman" w:eastAsia="Calibri" w:hAnsi="Times New Roman"/>
          <w:sz w:val="24"/>
          <w:szCs w:val="24"/>
        </w:rPr>
        <w:t>Москва :</w:t>
      </w:r>
      <w:proofErr w:type="gramEnd"/>
      <w:r>
        <w:rPr>
          <w:rFonts w:ascii="Times New Roman" w:eastAsia="Calibri" w:hAnsi="Times New Roman"/>
          <w:sz w:val="24"/>
          <w:szCs w:val="24"/>
        </w:rPr>
        <w:t xml:space="preserve"> Академия, 2017. - 655 с.: ил. - (Профессиональное образование. Общеобразовательные дисциплины). - </w:t>
      </w:r>
      <w:proofErr w:type="spellStart"/>
      <w:r>
        <w:rPr>
          <w:rFonts w:ascii="Times New Roman" w:eastAsia="Calibri" w:hAnsi="Times New Roman"/>
          <w:sz w:val="24"/>
          <w:szCs w:val="24"/>
        </w:rPr>
        <w:t>Библиогр</w:t>
      </w:r>
      <w:proofErr w:type="spellEnd"/>
      <w:r>
        <w:rPr>
          <w:rFonts w:ascii="Times New Roman" w:eastAsia="Calibri" w:hAnsi="Times New Roman"/>
          <w:sz w:val="24"/>
          <w:szCs w:val="24"/>
        </w:rPr>
        <w:t>. в конце ст. - ISBN 978-5-4468-5128-7</w:t>
      </w:r>
    </w:p>
    <w:p w14:paraId="56C32993" w14:textId="77777777" w:rsidR="001165CF" w:rsidRDefault="001165CF" w:rsidP="001165CF">
      <w:pPr>
        <w:tabs>
          <w:tab w:val="left" w:pos="0"/>
        </w:tabs>
        <w:spacing w:after="0" w:line="240" w:lineRule="auto"/>
        <w:ind w:firstLine="709"/>
        <w:jc w:val="both"/>
        <w:rPr>
          <w:rFonts w:ascii="Times New Roman" w:eastAsia="Calibri" w:hAnsi="Times New Roman"/>
          <w:sz w:val="24"/>
          <w:szCs w:val="24"/>
        </w:rPr>
      </w:pPr>
      <w:r>
        <w:rPr>
          <w:rFonts w:ascii="Times New Roman" w:eastAsia="Calibri" w:hAnsi="Times New Roman"/>
          <w:sz w:val="24"/>
          <w:szCs w:val="24"/>
        </w:rPr>
        <w:t xml:space="preserve">2. Фортунатов, Н. М.  Русская литература первой трети XIX </w:t>
      </w:r>
      <w:proofErr w:type="gramStart"/>
      <w:r>
        <w:rPr>
          <w:rFonts w:ascii="Times New Roman" w:eastAsia="Calibri" w:hAnsi="Times New Roman"/>
          <w:sz w:val="24"/>
          <w:szCs w:val="24"/>
        </w:rPr>
        <w:t>века :</w:t>
      </w:r>
      <w:proofErr w:type="gramEnd"/>
      <w:r>
        <w:rPr>
          <w:rFonts w:ascii="Times New Roman" w:eastAsia="Calibri" w:hAnsi="Times New Roman"/>
          <w:sz w:val="24"/>
          <w:szCs w:val="24"/>
        </w:rPr>
        <w:t xml:space="preserve"> учебник для среднего профессионального образования / Н. М. Фортунатов, М. Г. </w:t>
      </w:r>
      <w:proofErr w:type="spellStart"/>
      <w:r>
        <w:rPr>
          <w:rFonts w:ascii="Times New Roman" w:eastAsia="Calibri" w:hAnsi="Times New Roman"/>
          <w:sz w:val="24"/>
          <w:szCs w:val="24"/>
        </w:rPr>
        <w:t>Уртминцева</w:t>
      </w:r>
      <w:proofErr w:type="spellEnd"/>
      <w:r>
        <w:rPr>
          <w:rFonts w:ascii="Times New Roman" w:eastAsia="Calibri" w:hAnsi="Times New Roman"/>
          <w:sz w:val="24"/>
          <w:szCs w:val="24"/>
        </w:rPr>
        <w:t xml:space="preserve">, И. С. Юхнова. — 3-е изд., </w:t>
      </w:r>
      <w:proofErr w:type="spellStart"/>
      <w:r>
        <w:rPr>
          <w:rFonts w:ascii="Times New Roman" w:eastAsia="Calibri" w:hAnsi="Times New Roman"/>
          <w:sz w:val="24"/>
          <w:szCs w:val="24"/>
        </w:rPr>
        <w:t>перераб</w:t>
      </w:r>
      <w:proofErr w:type="spellEnd"/>
      <w:r>
        <w:rPr>
          <w:rFonts w:ascii="Times New Roman" w:eastAsia="Calibri" w:hAnsi="Times New Roman"/>
          <w:sz w:val="24"/>
          <w:szCs w:val="24"/>
        </w:rPr>
        <w:t xml:space="preserve">. и доп. — Москва : Издательство </w:t>
      </w:r>
      <w:proofErr w:type="spellStart"/>
      <w:r>
        <w:rPr>
          <w:rFonts w:ascii="Times New Roman" w:eastAsia="Calibri" w:hAnsi="Times New Roman"/>
          <w:sz w:val="24"/>
          <w:szCs w:val="24"/>
        </w:rPr>
        <w:t>Юрайт</w:t>
      </w:r>
      <w:proofErr w:type="spellEnd"/>
      <w:r>
        <w:rPr>
          <w:rFonts w:ascii="Times New Roman" w:eastAsia="Calibri" w:hAnsi="Times New Roman"/>
          <w:sz w:val="24"/>
          <w:szCs w:val="24"/>
        </w:rPr>
        <w:t xml:space="preserve">, 2019. — 207 с. — (Профессиональное образование). — ISBN 978-5-9916-6020-4. — </w:t>
      </w:r>
      <w:proofErr w:type="gramStart"/>
      <w:r>
        <w:rPr>
          <w:rFonts w:ascii="Times New Roman" w:eastAsia="Calibri" w:hAnsi="Times New Roman"/>
          <w:sz w:val="24"/>
          <w:szCs w:val="24"/>
        </w:rPr>
        <w:t>Текст :</w:t>
      </w:r>
      <w:proofErr w:type="gramEnd"/>
      <w:r>
        <w:rPr>
          <w:rFonts w:ascii="Times New Roman" w:eastAsia="Calibri" w:hAnsi="Times New Roman"/>
          <w:sz w:val="24"/>
          <w:szCs w:val="24"/>
        </w:rPr>
        <w:t xml:space="preserve"> электронный // ЭБС </w:t>
      </w:r>
      <w:proofErr w:type="spellStart"/>
      <w:r>
        <w:rPr>
          <w:rFonts w:ascii="Times New Roman" w:eastAsia="Calibri" w:hAnsi="Times New Roman"/>
          <w:sz w:val="24"/>
          <w:szCs w:val="24"/>
        </w:rPr>
        <w:t>Юрайт</w:t>
      </w:r>
      <w:proofErr w:type="spellEnd"/>
      <w:r>
        <w:rPr>
          <w:rFonts w:ascii="Times New Roman" w:eastAsia="Calibri" w:hAnsi="Times New Roman"/>
          <w:sz w:val="24"/>
          <w:szCs w:val="24"/>
        </w:rPr>
        <w:t xml:space="preserve"> [сайт]. — URL: </w:t>
      </w:r>
      <w:hyperlink r:id="rId8" w:history="1">
        <w:r>
          <w:rPr>
            <w:rFonts w:ascii="Times New Roman" w:eastAsia="Calibri" w:hAnsi="Times New Roman"/>
            <w:color w:val="0000FF"/>
            <w:sz w:val="24"/>
            <w:szCs w:val="24"/>
            <w:u w:val="single"/>
          </w:rPr>
          <w:t>https://urait.ru/bcode/433733</w:t>
        </w:r>
      </w:hyperlink>
    </w:p>
    <w:p w14:paraId="181EE258" w14:textId="77777777" w:rsidR="001165CF" w:rsidRDefault="001165CF" w:rsidP="001165CF">
      <w:pPr>
        <w:tabs>
          <w:tab w:val="left" w:pos="0"/>
        </w:tabs>
        <w:spacing w:after="0" w:line="240" w:lineRule="auto"/>
        <w:ind w:firstLine="709"/>
        <w:jc w:val="both"/>
        <w:rPr>
          <w:rFonts w:ascii="Times New Roman" w:eastAsia="Calibri" w:hAnsi="Times New Roman"/>
          <w:sz w:val="24"/>
          <w:szCs w:val="24"/>
        </w:rPr>
      </w:pPr>
      <w:r>
        <w:rPr>
          <w:rFonts w:ascii="Times New Roman" w:eastAsia="Calibri" w:hAnsi="Times New Roman"/>
          <w:sz w:val="24"/>
          <w:szCs w:val="24"/>
        </w:rPr>
        <w:t xml:space="preserve">3.Фортунатов, Н. М.  Русская литература второй трети XIX </w:t>
      </w:r>
      <w:proofErr w:type="gramStart"/>
      <w:r>
        <w:rPr>
          <w:rFonts w:ascii="Times New Roman" w:eastAsia="Calibri" w:hAnsi="Times New Roman"/>
          <w:sz w:val="24"/>
          <w:szCs w:val="24"/>
        </w:rPr>
        <w:t>века :</w:t>
      </w:r>
      <w:proofErr w:type="gramEnd"/>
      <w:r>
        <w:rPr>
          <w:rFonts w:ascii="Times New Roman" w:eastAsia="Calibri" w:hAnsi="Times New Roman"/>
          <w:sz w:val="24"/>
          <w:szCs w:val="24"/>
        </w:rPr>
        <w:t xml:space="preserve"> учебник для среднего профессионального образования / Н. М. Фортунатов, М. Г. </w:t>
      </w:r>
      <w:proofErr w:type="spellStart"/>
      <w:r>
        <w:rPr>
          <w:rFonts w:ascii="Times New Roman" w:eastAsia="Calibri" w:hAnsi="Times New Roman"/>
          <w:sz w:val="24"/>
          <w:szCs w:val="24"/>
        </w:rPr>
        <w:t>Уртминцева</w:t>
      </w:r>
      <w:proofErr w:type="spellEnd"/>
      <w:r>
        <w:rPr>
          <w:rFonts w:ascii="Times New Roman" w:eastAsia="Calibri" w:hAnsi="Times New Roman"/>
          <w:sz w:val="24"/>
          <w:szCs w:val="24"/>
        </w:rPr>
        <w:t xml:space="preserve">, И. С. Юхнова. — 3-е изд., </w:t>
      </w:r>
      <w:proofErr w:type="spellStart"/>
      <w:r>
        <w:rPr>
          <w:rFonts w:ascii="Times New Roman" w:eastAsia="Calibri" w:hAnsi="Times New Roman"/>
          <w:sz w:val="24"/>
          <w:szCs w:val="24"/>
        </w:rPr>
        <w:t>перераб</w:t>
      </w:r>
      <w:proofErr w:type="spellEnd"/>
      <w:r>
        <w:rPr>
          <w:rFonts w:ascii="Times New Roman" w:eastAsia="Calibri" w:hAnsi="Times New Roman"/>
          <w:sz w:val="24"/>
          <w:szCs w:val="24"/>
        </w:rPr>
        <w:t xml:space="preserve">. и доп. — Москва : Издательство </w:t>
      </w:r>
      <w:proofErr w:type="spellStart"/>
      <w:r>
        <w:rPr>
          <w:rFonts w:ascii="Times New Roman" w:eastAsia="Calibri" w:hAnsi="Times New Roman"/>
          <w:sz w:val="24"/>
          <w:szCs w:val="24"/>
        </w:rPr>
        <w:t>Юрайт</w:t>
      </w:r>
      <w:proofErr w:type="spellEnd"/>
      <w:r>
        <w:rPr>
          <w:rFonts w:ascii="Times New Roman" w:eastAsia="Calibri" w:hAnsi="Times New Roman"/>
          <w:sz w:val="24"/>
          <w:szCs w:val="24"/>
        </w:rPr>
        <w:t xml:space="preserve">, 2019. — 246 с. — (Профессиональное образование). — ISBN 978-5-534-01043-5. — </w:t>
      </w:r>
      <w:proofErr w:type="gramStart"/>
      <w:r>
        <w:rPr>
          <w:rFonts w:ascii="Times New Roman" w:eastAsia="Calibri" w:hAnsi="Times New Roman"/>
          <w:sz w:val="24"/>
          <w:szCs w:val="24"/>
        </w:rPr>
        <w:t>Текст :</w:t>
      </w:r>
      <w:proofErr w:type="gramEnd"/>
      <w:r>
        <w:rPr>
          <w:rFonts w:ascii="Times New Roman" w:eastAsia="Calibri" w:hAnsi="Times New Roman"/>
          <w:sz w:val="24"/>
          <w:szCs w:val="24"/>
        </w:rPr>
        <w:t xml:space="preserve"> электронный // ЭБС </w:t>
      </w:r>
      <w:proofErr w:type="spellStart"/>
      <w:r>
        <w:rPr>
          <w:rFonts w:ascii="Times New Roman" w:eastAsia="Calibri" w:hAnsi="Times New Roman"/>
          <w:sz w:val="24"/>
          <w:szCs w:val="24"/>
        </w:rPr>
        <w:t>Юрайт</w:t>
      </w:r>
      <w:proofErr w:type="spellEnd"/>
      <w:r>
        <w:rPr>
          <w:rFonts w:ascii="Times New Roman" w:eastAsia="Calibri" w:hAnsi="Times New Roman"/>
          <w:sz w:val="24"/>
          <w:szCs w:val="24"/>
        </w:rPr>
        <w:t xml:space="preserve"> [сайт]. — URL: </w:t>
      </w:r>
      <w:hyperlink r:id="rId9" w:history="1">
        <w:r>
          <w:rPr>
            <w:rFonts w:ascii="Times New Roman" w:eastAsia="Calibri" w:hAnsi="Times New Roman"/>
            <w:color w:val="0000FF"/>
            <w:sz w:val="24"/>
            <w:szCs w:val="24"/>
            <w:u w:val="single"/>
          </w:rPr>
          <w:t>https://urait.ru/bcode/433732</w:t>
        </w:r>
      </w:hyperlink>
    </w:p>
    <w:p w14:paraId="73DDF9B2" w14:textId="77777777" w:rsidR="001165CF" w:rsidRDefault="001165CF" w:rsidP="001165CF">
      <w:pPr>
        <w:tabs>
          <w:tab w:val="left" w:pos="0"/>
        </w:tabs>
        <w:spacing w:after="0" w:line="240" w:lineRule="auto"/>
        <w:ind w:firstLine="709"/>
        <w:jc w:val="both"/>
        <w:rPr>
          <w:rFonts w:ascii="Times New Roman" w:eastAsia="Calibri" w:hAnsi="Times New Roman"/>
          <w:sz w:val="24"/>
          <w:szCs w:val="24"/>
        </w:rPr>
      </w:pPr>
      <w:r>
        <w:rPr>
          <w:rFonts w:ascii="Times New Roman" w:eastAsia="Calibri" w:hAnsi="Times New Roman"/>
          <w:sz w:val="24"/>
          <w:szCs w:val="24"/>
        </w:rPr>
        <w:t xml:space="preserve"> 4. Фортунатов, Н. М.  Русская литература последней трети XIX </w:t>
      </w:r>
      <w:proofErr w:type="gramStart"/>
      <w:r>
        <w:rPr>
          <w:rFonts w:ascii="Times New Roman" w:eastAsia="Calibri" w:hAnsi="Times New Roman"/>
          <w:sz w:val="24"/>
          <w:szCs w:val="24"/>
        </w:rPr>
        <w:t>века :</w:t>
      </w:r>
      <w:proofErr w:type="gramEnd"/>
      <w:r>
        <w:rPr>
          <w:rFonts w:ascii="Times New Roman" w:eastAsia="Calibri" w:hAnsi="Times New Roman"/>
          <w:sz w:val="24"/>
          <w:szCs w:val="24"/>
        </w:rPr>
        <w:t xml:space="preserve"> учебник для среднего профессионального образования / Н. М. Фортунатов, М. Г. </w:t>
      </w:r>
      <w:proofErr w:type="spellStart"/>
      <w:r>
        <w:rPr>
          <w:rFonts w:ascii="Times New Roman" w:eastAsia="Calibri" w:hAnsi="Times New Roman"/>
          <w:sz w:val="24"/>
          <w:szCs w:val="24"/>
        </w:rPr>
        <w:t>Уртминцева</w:t>
      </w:r>
      <w:proofErr w:type="spellEnd"/>
      <w:r>
        <w:rPr>
          <w:rFonts w:ascii="Times New Roman" w:eastAsia="Calibri" w:hAnsi="Times New Roman"/>
          <w:sz w:val="24"/>
          <w:szCs w:val="24"/>
        </w:rPr>
        <w:t xml:space="preserve">, И. С. Юхнова. — 4-е изд., </w:t>
      </w:r>
      <w:proofErr w:type="spellStart"/>
      <w:r>
        <w:rPr>
          <w:rFonts w:ascii="Times New Roman" w:eastAsia="Calibri" w:hAnsi="Times New Roman"/>
          <w:sz w:val="24"/>
          <w:szCs w:val="24"/>
        </w:rPr>
        <w:t>перераб</w:t>
      </w:r>
      <w:proofErr w:type="spellEnd"/>
      <w:r>
        <w:rPr>
          <w:rFonts w:ascii="Times New Roman" w:eastAsia="Calibri" w:hAnsi="Times New Roman"/>
          <w:sz w:val="24"/>
          <w:szCs w:val="24"/>
        </w:rPr>
        <w:t xml:space="preserve">. и доп. — Москва : Издательство </w:t>
      </w:r>
      <w:proofErr w:type="spellStart"/>
      <w:r>
        <w:rPr>
          <w:rFonts w:ascii="Times New Roman" w:eastAsia="Calibri" w:hAnsi="Times New Roman"/>
          <w:sz w:val="24"/>
          <w:szCs w:val="24"/>
        </w:rPr>
        <w:t>Юрайт</w:t>
      </w:r>
      <w:proofErr w:type="spellEnd"/>
      <w:r>
        <w:rPr>
          <w:rFonts w:ascii="Times New Roman" w:eastAsia="Calibri" w:hAnsi="Times New Roman"/>
          <w:sz w:val="24"/>
          <w:szCs w:val="24"/>
        </w:rPr>
        <w:t xml:space="preserve">, 2019. — 310 с. — (Профессиональное образование). — ISBN 978-5-534-10666-4. — </w:t>
      </w:r>
      <w:proofErr w:type="gramStart"/>
      <w:r>
        <w:rPr>
          <w:rFonts w:ascii="Times New Roman" w:eastAsia="Calibri" w:hAnsi="Times New Roman"/>
          <w:sz w:val="24"/>
          <w:szCs w:val="24"/>
        </w:rPr>
        <w:t>Текст :</w:t>
      </w:r>
      <w:proofErr w:type="gramEnd"/>
      <w:r>
        <w:rPr>
          <w:rFonts w:ascii="Times New Roman" w:eastAsia="Calibri" w:hAnsi="Times New Roman"/>
          <w:sz w:val="24"/>
          <w:szCs w:val="24"/>
        </w:rPr>
        <w:t xml:space="preserve"> электронный // ЭБС </w:t>
      </w:r>
      <w:proofErr w:type="spellStart"/>
      <w:r>
        <w:rPr>
          <w:rFonts w:ascii="Times New Roman" w:eastAsia="Calibri" w:hAnsi="Times New Roman"/>
          <w:sz w:val="24"/>
          <w:szCs w:val="24"/>
        </w:rPr>
        <w:t>Юрайт</w:t>
      </w:r>
      <w:proofErr w:type="spellEnd"/>
      <w:r>
        <w:rPr>
          <w:rFonts w:ascii="Times New Roman" w:eastAsia="Calibri" w:hAnsi="Times New Roman"/>
          <w:sz w:val="24"/>
          <w:szCs w:val="24"/>
        </w:rPr>
        <w:t xml:space="preserve"> [сайт]. — URL: </w:t>
      </w:r>
      <w:hyperlink r:id="rId10" w:history="1">
        <w:r>
          <w:rPr>
            <w:rFonts w:ascii="Times New Roman" w:eastAsia="Calibri" w:hAnsi="Times New Roman"/>
            <w:color w:val="0000FF"/>
            <w:sz w:val="24"/>
            <w:szCs w:val="24"/>
            <w:u w:val="single"/>
          </w:rPr>
          <w:t>https://urait.ru/bcode/431053</w:t>
        </w:r>
      </w:hyperlink>
    </w:p>
    <w:p w14:paraId="25C1168E" w14:textId="77777777" w:rsidR="001165CF" w:rsidRDefault="001165CF" w:rsidP="001165CF">
      <w:pPr>
        <w:spacing w:after="0" w:line="240" w:lineRule="auto"/>
        <w:ind w:firstLine="709"/>
        <w:contextualSpacing/>
        <w:rPr>
          <w:rFonts w:ascii="Times New Roman" w:hAnsi="Times New Roman"/>
          <w:b/>
          <w:sz w:val="24"/>
          <w:szCs w:val="24"/>
        </w:rPr>
      </w:pPr>
      <w:r>
        <w:rPr>
          <w:rFonts w:ascii="Times New Roman" w:eastAsia="Calibri" w:hAnsi="Times New Roman"/>
          <w:sz w:val="24"/>
          <w:szCs w:val="24"/>
        </w:rPr>
        <w:t xml:space="preserve">5. История русской литературы XX-XXI </w:t>
      </w:r>
      <w:proofErr w:type="gramStart"/>
      <w:r>
        <w:rPr>
          <w:rFonts w:ascii="Times New Roman" w:eastAsia="Calibri" w:hAnsi="Times New Roman"/>
          <w:sz w:val="24"/>
          <w:szCs w:val="24"/>
        </w:rPr>
        <w:t>веков :</w:t>
      </w:r>
      <w:proofErr w:type="gramEnd"/>
      <w:r>
        <w:rPr>
          <w:rFonts w:ascii="Times New Roman" w:eastAsia="Calibri" w:hAnsi="Times New Roman"/>
          <w:sz w:val="24"/>
          <w:szCs w:val="24"/>
        </w:rPr>
        <w:t xml:space="preserve"> учебник и практикум для вузов / В. А. </w:t>
      </w:r>
      <w:proofErr w:type="spellStart"/>
      <w:r>
        <w:rPr>
          <w:rFonts w:ascii="Times New Roman" w:eastAsia="Calibri" w:hAnsi="Times New Roman"/>
          <w:sz w:val="24"/>
          <w:szCs w:val="24"/>
        </w:rPr>
        <w:t>Мескин</w:t>
      </w:r>
      <w:proofErr w:type="spellEnd"/>
      <w:r>
        <w:rPr>
          <w:rFonts w:ascii="Times New Roman" w:eastAsia="Calibri" w:hAnsi="Times New Roman"/>
          <w:sz w:val="24"/>
          <w:szCs w:val="24"/>
        </w:rPr>
        <w:t xml:space="preserve"> [и др.] ; под общей редакцией В. А. </w:t>
      </w:r>
      <w:proofErr w:type="spellStart"/>
      <w:r>
        <w:rPr>
          <w:rFonts w:ascii="Times New Roman" w:eastAsia="Calibri" w:hAnsi="Times New Roman"/>
          <w:sz w:val="24"/>
          <w:szCs w:val="24"/>
        </w:rPr>
        <w:t>Мескина</w:t>
      </w:r>
      <w:proofErr w:type="spellEnd"/>
      <w:r>
        <w:rPr>
          <w:rFonts w:ascii="Times New Roman" w:eastAsia="Calibri" w:hAnsi="Times New Roman"/>
          <w:sz w:val="24"/>
          <w:szCs w:val="24"/>
        </w:rPr>
        <w:t xml:space="preserve">. — </w:t>
      </w:r>
      <w:proofErr w:type="gramStart"/>
      <w:r>
        <w:rPr>
          <w:rFonts w:ascii="Times New Roman" w:eastAsia="Calibri" w:hAnsi="Times New Roman"/>
          <w:sz w:val="24"/>
          <w:szCs w:val="24"/>
        </w:rPr>
        <w:t>Москва :</w:t>
      </w:r>
      <w:proofErr w:type="gramEnd"/>
      <w:r>
        <w:rPr>
          <w:rFonts w:ascii="Times New Roman" w:eastAsia="Calibri" w:hAnsi="Times New Roman"/>
          <w:sz w:val="24"/>
          <w:szCs w:val="24"/>
        </w:rPr>
        <w:t xml:space="preserve"> Издательство </w:t>
      </w:r>
      <w:proofErr w:type="spellStart"/>
      <w:r>
        <w:rPr>
          <w:rFonts w:ascii="Times New Roman" w:eastAsia="Calibri" w:hAnsi="Times New Roman"/>
          <w:sz w:val="24"/>
          <w:szCs w:val="24"/>
        </w:rPr>
        <w:t>Юрайт</w:t>
      </w:r>
      <w:proofErr w:type="spellEnd"/>
      <w:r>
        <w:rPr>
          <w:rFonts w:ascii="Times New Roman" w:eastAsia="Calibri" w:hAnsi="Times New Roman"/>
          <w:sz w:val="24"/>
          <w:szCs w:val="24"/>
        </w:rPr>
        <w:t xml:space="preserve">, 2020. — 411 с. — (Высшее образование). — ISBN 978-5-534-00234-8. — </w:t>
      </w:r>
      <w:proofErr w:type="gramStart"/>
      <w:r>
        <w:rPr>
          <w:rFonts w:ascii="Times New Roman" w:eastAsia="Calibri" w:hAnsi="Times New Roman"/>
          <w:sz w:val="24"/>
          <w:szCs w:val="24"/>
        </w:rPr>
        <w:t>Текст :</w:t>
      </w:r>
      <w:proofErr w:type="gramEnd"/>
      <w:r>
        <w:rPr>
          <w:rFonts w:ascii="Times New Roman" w:eastAsia="Calibri" w:hAnsi="Times New Roman"/>
          <w:sz w:val="24"/>
          <w:szCs w:val="24"/>
        </w:rPr>
        <w:t xml:space="preserve"> электронный // ЭБС </w:t>
      </w:r>
      <w:proofErr w:type="spellStart"/>
      <w:r>
        <w:rPr>
          <w:rFonts w:ascii="Times New Roman" w:eastAsia="Calibri" w:hAnsi="Times New Roman"/>
          <w:sz w:val="24"/>
          <w:szCs w:val="24"/>
        </w:rPr>
        <w:t>Юрайт</w:t>
      </w:r>
      <w:proofErr w:type="spellEnd"/>
      <w:r>
        <w:rPr>
          <w:rFonts w:ascii="Times New Roman" w:eastAsia="Calibri" w:hAnsi="Times New Roman"/>
          <w:sz w:val="24"/>
          <w:szCs w:val="24"/>
        </w:rPr>
        <w:t xml:space="preserve"> [сайт]. — URL: </w:t>
      </w:r>
      <w:hyperlink r:id="rId11" w:history="1">
        <w:r>
          <w:rPr>
            <w:rFonts w:ascii="Times New Roman" w:eastAsia="Calibri" w:hAnsi="Times New Roman"/>
            <w:color w:val="0000FF"/>
            <w:sz w:val="24"/>
            <w:szCs w:val="24"/>
            <w:u w:val="single"/>
          </w:rPr>
          <w:t>https://urait.ru/bcode/450436</w:t>
        </w:r>
      </w:hyperlink>
    </w:p>
    <w:p w14:paraId="7B8B06D8" w14:textId="77777777" w:rsidR="001165CF" w:rsidRDefault="001165CF" w:rsidP="001165CF">
      <w:pPr>
        <w:spacing w:after="0" w:line="240" w:lineRule="auto"/>
        <w:contextualSpacing/>
        <w:rPr>
          <w:rFonts w:ascii="Times New Roman" w:hAnsi="Times New Roman"/>
          <w:b/>
          <w:sz w:val="24"/>
          <w:szCs w:val="24"/>
        </w:rPr>
      </w:pPr>
    </w:p>
    <w:p w14:paraId="1F9294B1" w14:textId="77777777" w:rsidR="001165CF" w:rsidRDefault="001165CF" w:rsidP="001165CF">
      <w:pPr>
        <w:spacing w:after="0" w:line="360" w:lineRule="auto"/>
        <w:ind w:firstLine="709"/>
        <w:contextualSpacing/>
        <w:rPr>
          <w:rFonts w:ascii="Times New Roman" w:hAnsi="Times New Roman"/>
          <w:b/>
          <w:sz w:val="24"/>
          <w:szCs w:val="24"/>
        </w:rPr>
      </w:pPr>
      <w:r>
        <w:rPr>
          <w:rFonts w:ascii="Times New Roman" w:hAnsi="Times New Roman"/>
          <w:b/>
          <w:sz w:val="24"/>
          <w:szCs w:val="24"/>
        </w:rPr>
        <w:t xml:space="preserve">3.2.2. Основные электронные издания </w:t>
      </w:r>
    </w:p>
    <w:p w14:paraId="555F0678" w14:textId="77777777" w:rsidR="001165CF" w:rsidRDefault="001165CF" w:rsidP="001165CF">
      <w:pPr>
        <w:tabs>
          <w:tab w:val="left" w:pos="0"/>
        </w:tabs>
        <w:spacing w:after="0" w:line="240" w:lineRule="auto"/>
        <w:ind w:firstLine="709"/>
        <w:jc w:val="both"/>
        <w:rPr>
          <w:rFonts w:ascii="Times New Roman" w:eastAsia="Calibri" w:hAnsi="Times New Roman"/>
          <w:sz w:val="24"/>
          <w:szCs w:val="24"/>
        </w:rPr>
      </w:pPr>
      <w:r>
        <w:rPr>
          <w:rFonts w:ascii="Times New Roman" w:eastAsia="Calibri" w:hAnsi="Times New Roman"/>
          <w:sz w:val="24"/>
          <w:szCs w:val="24"/>
        </w:rPr>
        <w:t xml:space="preserve">1. Сафонов, А. А.  Литература. 10 класс. </w:t>
      </w:r>
      <w:proofErr w:type="gramStart"/>
      <w:r>
        <w:rPr>
          <w:rFonts w:ascii="Times New Roman" w:eastAsia="Calibri" w:hAnsi="Times New Roman"/>
          <w:sz w:val="24"/>
          <w:szCs w:val="24"/>
        </w:rPr>
        <w:t>Хрестоматия :</w:t>
      </w:r>
      <w:proofErr w:type="gramEnd"/>
      <w:r>
        <w:rPr>
          <w:rFonts w:ascii="Times New Roman" w:eastAsia="Calibri" w:hAnsi="Times New Roman"/>
          <w:sz w:val="24"/>
          <w:szCs w:val="24"/>
        </w:rPr>
        <w:t xml:space="preserve"> учебное пособие для среднего профессионального образования / А. А. Сафонов ; под редакцией М. А. Сафоновой. — </w:t>
      </w:r>
      <w:proofErr w:type="gramStart"/>
      <w:r>
        <w:rPr>
          <w:rFonts w:ascii="Times New Roman" w:eastAsia="Calibri" w:hAnsi="Times New Roman"/>
          <w:sz w:val="24"/>
          <w:szCs w:val="24"/>
        </w:rPr>
        <w:t>Москва :</w:t>
      </w:r>
      <w:proofErr w:type="gramEnd"/>
      <w:r>
        <w:rPr>
          <w:rFonts w:ascii="Times New Roman" w:eastAsia="Calibri" w:hAnsi="Times New Roman"/>
          <w:sz w:val="24"/>
          <w:szCs w:val="24"/>
        </w:rPr>
        <w:t xml:space="preserve"> Издательство </w:t>
      </w:r>
      <w:proofErr w:type="spellStart"/>
      <w:r>
        <w:rPr>
          <w:rFonts w:ascii="Times New Roman" w:eastAsia="Calibri" w:hAnsi="Times New Roman"/>
          <w:sz w:val="24"/>
          <w:szCs w:val="24"/>
        </w:rPr>
        <w:t>Юрайт</w:t>
      </w:r>
      <w:proofErr w:type="spellEnd"/>
      <w:r>
        <w:rPr>
          <w:rFonts w:ascii="Times New Roman" w:eastAsia="Calibri" w:hAnsi="Times New Roman"/>
          <w:sz w:val="24"/>
          <w:szCs w:val="24"/>
        </w:rPr>
        <w:t xml:space="preserve">, 2020. — 211 с. — (Профессиональное образование). — ISBN 978-5-534-02275-9. — </w:t>
      </w:r>
      <w:proofErr w:type="gramStart"/>
      <w:r>
        <w:rPr>
          <w:rFonts w:ascii="Times New Roman" w:eastAsia="Calibri" w:hAnsi="Times New Roman"/>
          <w:sz w:val="24"/>
          <w:szCs w:val="24"/>
        </w:rPr>
        <w:t>Текст :</w:t>
      </w:r>
      <w:proofErr w:type="gramEnd"/>
      <w:r>
        <w:rPr>
          <w:rFonts w:ascii="Times New Roman" w:eastAsia="Calibri" w:hAnsi="Times New Roman"/>
          <w:sz w:val="24"/>
          <w:szCs w:val="24"/>
        </w:rPr>
        <w:t xml:space="preserve"> электронный // ЭБС </w:t>
      </w:r>
      <w:proofErr w:type="spellStart"/>
      <w:r>
        <w:rPr>
          <w:rFonts w:ascii="Times New Roman" w:eastAsia="Calibri" w:hAnsi="Times New Roman"/>
          <w:sz w:val="24"/>
          <w:szCs w:val="24"/>
        </w:rPr>
        <w:t>Юрайт</w:t>
      </w:r>
      <w:proofErr w:type="spellEnd"/>
      <w:r>
        <w:rPr>
          <w:rFonts w:ascii="Times New Roman" w:eastAsia="Calibri" w:hAnsi="Times New Roman"/>
          <w:sz w:val="24"/>
          <w:szCs w:val="24"/>
        </w:rPr>
        <w:t xml:space="preserve"> [сайт]. — URL: </w:t>
      </w:r>
      <w:hyperlink r:id="rId12" w:history="1">
        <w:r>
          <w:rPr>
            <w:rFonts w:ascii="Times New Roman" w:eastAsia="Calibri" w:hAnsi="Times New Roman"/>
            <w:color w:val="0000FF"/>
            <w:sz w:val="24"/>
            <w:szCs w:val="24"/>
            <w:u w:val="single"/>
          </w:rPr>
          <w:t>https://urait.ru/bcode/453510</w:t>
        </w:r>
      </w:hyperlink>
    </w:p>
    <w:p w14:paraId="3987FDF7" w14:textId="77777777" w:rsidR="001165CF" w:rsidRDefault="001165CF" w:rsidP="001165CF">
      <w:pPr>
        <w:tabs>
          <w:tab w:val="left" w:pos="0"/>
        </w:tabs>
        <w:spacing w:after="0" w:line="240" w:lineRule="auto"/>
        <w:ind w:firstLine="709"/>
        <w:jc w:val="both"/>
        <w:rPr>
          <w:rFonts w:ascii="Times New Roman" w:eastAsia="Calibri" w:hAnsi="Times New Roman"/>
          <w:sz w:val="28"/>
          <w:szCs w:val="28"/>
        </w:rPr>
      </w:pPr>
      <w:r>
        <w:rPr>
          <w:rFonts w:ascii="Times New Roman" w:eastAsia="Calibri" w:hAnsi="Times New Roman"/>
          <w:sz w:val="24"/>
          <w:szCs w:val="24"/>
        </w:rPr>
        <w:t xml:space="preserve">2. Сафонов, А. А.  Литература. 11 класс. </w:t>
      </w:r>
      <w:proofErr w:type="gramStart"/>
      <w:r>
        <w:rPr>
          <w:rFonts w:ascii="Times New Roman" w:eastAsia="Calibri" w:hAnsi="Times New Roman"/>
          <w:sz w:val="24"/>
          <w:szCs w:val="24"/>
        </w:rPr>
        <w:t>Хрестоматия :</w:t>
      </w:r>
      <w:proofErr w:type="gramEnd"/>
      <w:r>
        <w:rPr>
          <w:rFonts w:ascii="Times New Roman" w:eastAsia="Calibri" w:hAnsi="Times New Roman"/>
          <w:sz w:val="24"/>
          <w:szCs w:val="24"/>
        </w:rPr>
        <w:t xml:space="preserve"> учебное пособие для среднего профессионального образования / А. А. Сафонов ; под редакцией М. А. Сафоновой. — </w:t>
      </w:r>
      <w:proofErr w:type="gramStart"/>
      <w:r>
        <w:rPr>
          <w:rFonts w:ascii="Times New Roman" w:eastAsia="Calibri" w:hAnsi="Times New Roman"/>
          <w:sz w:val="24"/>
          <w:szCs w:val="24"/>
        </w:rPr>
        <w:t>Москва :</w:t>
      </w:r>
      <w:proofErr w:type="gramEnd"/>
      <w:r>
        <w:rPr>
          <w:rFonts w:ascii="Times New Roman" w:eastAsia="Calibri" w:hAnsi="Times New Roman"/>
          <w:sz w:val="24"/>
          <w:szCs w:val="24"/>
        </w:rPr>
        <w:t xml:space="preserve"> Издательство </w:t>
      </w:r>
      <w:proofErr w:type="spellStart"/>
      <w:r>
        <w:rPr>
          <w:rFonts w:ascii="Times New Roman" w:eastAsia="Calibri" w:hAnsi="Times New Roman"/>
          <w:sz w:val="24"/>
          <w:szCs w:val="24"/>
        </w:rPr>
        <w:t>Юрайт</w:t>
      </w:r>
      <w:proofErr w:type="spellEnd"/>
      <w:r>
        <w:rPr>
          <w:rFonts w:ascii="Times New Roman" w:eastAsia="Calibri" w:hAnsi="Times New Roman"/>
          <w:sz w:val="24"/>
          <w:szCs w:val="24"/>
        </w:rPr>
        <w:t xml:space="preserve">, 2020. — 265 с. — (Профессиональное образование). — ISBN 978-5-534-09163-2. — </w:t>
      </w:r>
      <w:proofErr w:type="gramStart"/>
      <w:r>
        <w:rPr>
          <w:rFonts w:ascii="Times New Roman" w:eastAsia="Calibri" w:hAnsi="Times New Roman"/>
          <w:sz w:val="24"/>
          <w:szCs w:val="24"/>
        </w:rPr>
        <w:t>Текст :</w:t>
      </w:r>
      <w:proofErr w:type="gramEnd"/>
      <w:r>
        <w:rPr>
          <w:rFonts w:ascii="Times New Roman" w:eastAsia="Calibri" w:hAnsi="Times New Roman"/>
          <w:sz w:val="24"/>
          <w:szCs w:val="24"/>
        </w:rPr>
        <w:t xml:space="preserve"> электронный // ЭБС </w:t>
      </w:r>
      <w:proofErr w:type="spellStart"/>
      <w:r>
        <w:rPr>
          <w:rFonts w:ascii="Times New Roman" w:eastAsia="Calibri" w:hAnsi="Times New Roman"/>
          <w:sz w:val="24"/>
          <w:szCs w:val="24"/>
        </w:rPr>
        <w:t>Юрайт</w:t>
      </w:r>
      <w:proofErr w:type="spellEnd"/>
      <w:r>
        <w:rPr>
          <w:rFonts w:ascii="Times New Roman" w:eastAsia="Calibri" w:hAnsi="Times New Roman"/>
          <w:sz w:val="24"/>
          <w:szCs w:val="24"/>
        </w:rPr>
        <w:t xml:space="preserve"> [сайт]. — URL: </w:t>
      </w:r>
      <w:hyperlink r:id="rId13" w:history="1">
        <w:r>
          <w:rPr>
            <w:rFonts w:ascii="Times New Roman" w:eastAsia="Calibri" w:hAnsi="Times New Roman"/>
            <w:color w:val="0000FF"/>
            <w:sz w:val="24"/>
            <w:szCs w:val="24"/>
            <w:u w:val="single"/>
          </w:rPr>
          <w:t>https://urait.ru/bcode/453653</w:t>
        </w:r>
      </w:hyperlink>
    </w:p>
    <w:p w14:paraId="3126B470" w14:textId="77777777" w:rsidR="001165CF" w:rsidRDefault="001165CF" w:rsidP="001165CF">
      <w:pPr>
        <w:tabs>
          <w:tab w:val="left" w:pos="0"/>
        </w:tabs>
        <w:spacing w:after="0" w:line="240" w:lineRule="auto"/>
        <w:ind w:firstLine="709"/>
        <w:jc w:val="both"/>
        <w:rPr>
          <w:rFonts w:ascii="Times New Roman" w:eastAsia="Calibri" w:hAnsi="Times New Roman"/>
          <w:b/>
          <w:sz w:val="28"/>
          <w:szCs w:val="28"/>
        </w:rPr>
      </w:pPr>
    </w:p>
    <w:p w14:paraId="34E50002" w14:textId="77777777" w:rsidR="001165CF" w:rsidRDefault="001165CF" w:rsidP="001165CF">
      <w:pPr>
        <w:spacing w:after="0"/>
        <w:ind w:firstLine="709"/>
        <w:contextualSpacing/>
        <w:jc w:val="both"/>
        <w:rPr>
          <w:rFonts w:ascii="Times New Roman" w:hAnsi="Times New Roman"/>
          <w:b/>
          <w:bCs/>
          <w:i/>
          <w:sz w:val="24"/>
          <w:szCs w:val="24"/>
        </w:rPr>
      </w:pPr>
    </w:p>
    <w:p w14:paraId="503E25F7" w14:textId="77777777" w:rsidR="001165CF" w:rsidRDefault="001165CF" w:rsidP="001165CF">
      <w:pPr>
        <w:tabs>
          <w:tab w:val="left" w:pos="0"/>
        </w:tabs>
        <w:spacing w:after="0" w:line="240" w:lineRule="auto"/>
        <w:ind w:firstLine="709"/>
        <w:jc w:val="both"/>
        <w:rPr>
          <w:rFonts w:ascii="Times New Roman" w:eastAsia="Calibri" w:hAnsi="Times New Roman"/>
          <w:b/>
          <w:sz w:val="24"/>
          <w:szCs w:val="24"/>
        </w:rPr>
      </w:pPr>
      <w:r>
        <w:rPr>
          <w:rFonts w:ascii="Times New Roman" w:eastAsia="Calibri" w:hAnsi="Times New Roman"/>
          <w:b/>
          <w:sz w:val="24"/>
          <w:szCs w:val="24"/>
        </w:rPr>
        <w:t>3.2.3 Перечень ресурсов информационно-телекоммуникационной сети «Интернет», необходимых для освоения дисциплины</w:t>
      </w:r>
    </w:p>
    <w:p w14:paraId="7B435B61" w14:textId="77777777" w:rsidR="001165CF" w:rsidRDefault="001165CF" w:rsidP="001165CF">
      <w:pPr>
        <w:numPr>
          <w:ilvl w:val="0"/>
          <w:numId w:val="6"/>
        </w:numPr>
        <w:tabs>
          <w:tab w:val="left" w:pos="360"/>
          <w:tab w:val="left" w:pos="644"/>
        </w:tabs>
        <w:snapToGrid w:val="0"/>
        <w:spacing w:after="0" w:line="240" w:lineRule="auto"/>
        <w:ind w:left="0" w:firstLine="709"/>
        <w:contextualSpacing/>
        <w:jc w:val="both"/>
        <w:rPr>
          <w:rFonts w:ascii="Times New Roman" w:eastAsia="Calibri" w:hAnsi="Times New Roman"/>
          <w:iCs/>
          <w:sz w:val="24"/>
          <w:szCs w:val="24"/>
          <w:lang w:eastAsia="ar-SA"/>
        </w:rPr>
      </w:pPr>
      <w:r>
        <w:rPr>
          <w:rFonts w:ascii="Times New Roman" w:eastAsia="Calibri" w:hAnsi="Times New Roman"/>
          <w:iCs/>
          <w:sz w:val="24"/>
          <w:szCs w:val="24"/>
          <w:lang w:eastAsia="ar-SA"/>
        </w:rPr>
        <w:t xml:space="preserve">Министерство науки и высшего образования Российской Федерации </w:t>
      </w:r>
      <w:hyperlink r:id="rId14" w:history="1">
        <w:r>
          <w:rPr>
            <w:rFonts w:ascii="Times New Roman" w:eastAsia="Calibri" w:hAnsi="Times New Roman"/>
            <w:iCs/>
            <w:color w:val="0000FF"/>
            <w:sz w:val="24"/>
            <w:szCs w:val="24"/>
            <w:u w:val="single"/>
            <w:lang w:eastAsia="ar-SA"/>
          </w:rPr>
          <w:t>(</w:t>
        </w:r>
      </w:hyperlink>
      <w:hyperlink r:id="rId15" w:history="1">
        <w:r>
          <w:rPr>
            <w:rFonts w:ascii="Times New Roman" w:eastAsia="Calibri" w:hAnsi="Times New Roman"/>
            <w:iCs/>
            <w:color w:val="0000FF"/>
            <w:sz w:val="24"/>
            <w:szCs w:val="24"/>
            <w:u w:val="single"/>
            <w:lang w:eastAsia="ar-SA"/>
          </w:rPr>
          <w:t>https://minobrnauki.gov.ru</w:t>
        </w:r>
      </w:hyperlink>
      <w:r>
        <w:rPr>
          <w:rFonts w:ascii="Times New Roman" w:eastAsia="Calibri" w:hAnsi="Times New Roman"/>
          <w:iCs/>
          <w:sz w:val="24"/>
          <w:szCs w:val="24"/>
          <w:u w:val="single"/>
          <w:lang w:eastAsia="ar-SA"/>
        </w:rPr>
        <w:t>)</w:t>
      </w:r>
    </w:p>
    <w:p w14:paraId="62159298" w14:textId="77777777" w:rsidR="001165CF" w:rsidRDefault="001165CF" w:rsidP="001165CF">
      <w:pPr>
        <w:numPr>
          <w:ilvl w:val="0"/>
          <w:numId w:val="6"/>
        </w:numPr>
        <w:tabs>
          <w:tab w:val="left" w:pos="0"/>
          <w:tab w:val="left" w:pos="360"/>
          <w:tab w:val="left" w:pos="644"/>
        </w:tabs>
        <w:snapToGrid w:val="0"/>
        <w:spacing w:after="0" w:line="240" w:lineRule="auto"/>
        <w:ind w:left="0" w:firstLine="709"/>
        <w:contextualSpacing/>
        <w:jc w:val="both"/>
        <w:rPr>
          <w:rFonts w:ascii="Times New Roman" w:eastAsia="Calibri" w:hAnsi="Times New Roman"/>
          <w:iCs/>
          <w:sz w:val="24"/>
          <w:szCs w:val="24"/>
        </w:rPr>
      </w:pPr>
      <w:r>
        <w:rPr>
          <w:rFonts w:ascii="Times New Roman" w:eastAsia="Calibri" w:hAnsi="Times New Roman"/>
          <w:iCs/>
          <w:sz w:val="24"/>
          <w:szCs w:val="24"/>
        </w:rPr>
        <w:t>Федеральный портал "Российское образование" (</w:t>
      </w:r>
      <w:hyperlink r:id="rId16" w:history="1">
        <w:r>
          <w:rPr>
            <w:rFonts w:ascii="Times New Roman" w:eastAsia="Calibri" w:hAnsi="Times New Roman"/>
            <w:iCs/>
            <w:color w:val="0000FF"/>
            <w:sz w:val="24"/>
            <w:szCs w:val="24"/>
            <w:u w:val="single"/>
          </w:rPr>
          <w:t>http://www.edu.ru/</w:t>
        </w:r>
      </w:hyperlink>
      <w:r>
        <w:rPr>
          <w:rFonts w:ascii="Times New Roman" w:eastAsia="Calibri" w:hAnsi="Times New Roman"/>
          <w:iCs/>
          <w:sz w:val="24"/>
          <w:szCs w:val="24"/>
        </w:rPr>
        <w:t>);</w:t>
      </w:r>
    </w:p>
    <w:p w14:paraId="70A5C2E2" w14:textId="77777777" w:rsidR="001165CF" w:rsidRDefault="001165CF" w:rsidP="001165CF">
      <w:pPr>
        <w:numPr>
          <w:ilvl w:val="0"/>
          <w:numId w:val="6"/>
        </w:numPr>
        <w:tabs>
          <w:tab w:val="left" w:pos="0"/>
          <w:tab w:val="left" w:pos="360"/>
          <w:tab w:val="left" w:pos="644"/>
        </w:tabs>
        <w:snapToGrid w:val="0"/>
        <w:spacing w:after="0" w:line="240" w:lineRule="auto"/>
        <w:ind w:left="0" w:firstLine="709"/>
        <w:contextualSpacing/>
        <w:jc w:val="both"/>
        <w:rPr>
          <w:rFonts w:ascii="Times New Roman" w:eastAsia="Calibri" w:hAnsi="Times New Roman"/>
          <w:iCs/>
          <w:sz w:val="24"/>
          <w:szCs w:val="24"/>
        </w:rPr>
      </w:pPr>
      <w:r>
        <w:rPr>
          <w:rFonts w:ascii="Times New Roman" w:eastAsia="Calibri" w:hAnsi="Times New Roman"/>
          <w:iCs/>
          <w:sz w:val="24"/>
          <w:szCs w:val="24"/>
        </w:rPr>
        <w:t>Информационная система "Единое окно доступа к образовательным ресурсам" (</w:t>
      </w:r>
      <w:hyperlink r:id="rId17" w:history="1">
        <w:r>
          <w:rPr>
            <w:rFonts w:ascii="Times New Roman" w:eastAsia="Calibri" w:hAnsi="Times New Roman"/>
            <w:iCs/>
            <w:color w:val="0000FF"/>
            <w:sz w:val="24"/>
            <w:szCs w:val="24"/>
            <w:u w:val="single"/>
          </w:rPr>
          <w:t>http://window.edu.ru/</w:t>
        </w:r>
      </w:hyperlink>
      <w:r>
        <w:rPr>
          <w:rFonts w:ascii="Times New Roman" w:eastAsia="Calibri" w:hAnsi="Times New Roman"/>
          <w:iCs/>
          <w:sz w:val="24"/>
          <w:szCs w:val="24"/>
        </w:rPr>
        <w:t>);</w:t>
      </w:r>
    </w:p>
    <w:p w14:paraId="223246FF" w14:textId="77777777" w:rsidR="001165CF" w:rsidRDefault="001165CF" w:rsidP="001165CF">
      <w:pPr>
        <w:numPr>
          <w:ilvl w:val="0"/>
          <w:numId w:val="6"/>
        </w:numPr>
        <w:tabs>
          <w:tab w:val="left" w:pos="0"/>
          <w:tab w:val="left" w:pos="360"/>
          <w:tab w:val="left" w:pos="644"/>
        </w:tabs>
        <w:snapToGrid w:val="0"/>
        <w:spacing w:after="0" w:line="240" w:lineRule="auto"/>
        <w:ind w:left="0" w:firstLine="709"/>
        <w:contextualSpacing/>
        <w:jc w:val="both"/>
        <w:rPr>
          <w:rFonts w:ascii="Times New Roman" w:eastAsia="Calibri" w:hAnsi="Times New Roman"/>
          <w:iCs/>
          <w:sz w:val="24"/>
          <w:szCs w:val="24"/>
        </w:rPr>
      </w:pPr>
      <w:r>
        <w:rPr>
          <w:rFonts w:ascii="Times New Roman" w:eastAsia="Calibri" w:hAnsi="Times New Roman"/>
          <w:iCs/>
          <w:sz w:val="24"/>
          <w:szCs w:val="24"/>
        </w:rPr>
        <w:t>Единая коллекция цифровых образовательных ресурсов (</w:t>
      </w:r>
      <w:hyperlink r:id="rId18" w:history="1">
        <w:r>
          <w:rPr>
            <w:rFonts w:ascii="Times New Roman" w:eastAsia="Calibri" w:hAnsi="Times New Roman"/>
            <w:iCs/>
            <w:color w:val="0000FF"/>
            <w:sz w:val="24"/>
            <w:szCs w:val="24"/>
            <w:u w:val="single"/>
          </w:rPr>
          <w:t>http://school-collection.edu.ru/</w:t>
        </w:r>
      </w:hyperlink>
      <w:r>
        <w:rPr>
          <w:rFonts w:ascii="Times New Roman" w:eastAsia="Calibri" w:hAnsi="Times New Roman"/>
          <w:iCs/>
          <w:sz w:val="24"/>
          <w:szCs w:val="24"/>
        </w:rPr>
        <w:t>);</w:t>
      </w:r>
    </w:p>
    <w:p w14:paraId="7DDA77E1" w14:textId="77777777" w:rsidR="001165CF" w:rsidRDefault="001165CF" w:rsidP="001165CF">
      <w:pPr>
        <w:numPr>
          <w:ilvl w:val="0"/>
          <w:numId w:val="6"/>
        </w:numPr>
        <w:tabs>
          <w:tab w:val="left" w:pos="0"/>
          <w:tab w:val="left" w:pos="360"/>
          <w:tab w:val="left" w:pos="644"/>
        </w:tabs>
        <w:snapToGrid w:val="0"/>
        <w:spacing w:after="0" w:line="240" w:lineRule="auto"/>
        <w:ind w:left="0" w:firstLine="709"/>
        <w:contextualSpacing/>
        <w:jc w:val="both"/>
        <w:rPr>
          <w:rFonts w:ascii="Times New Roman" w:eastAsia="Calibri" w:hAnsi="Times New Roman"/>
          <w:iCs/>
          <w:sz w:val="24"/>
          <w:szCs w:val="24"/>
        </w:rPr>
      </w:pPr>
      <w:r>
        <w:rPr>
          <w:rFonts w:ascii="Times New Roman" w:eastAsia="Calibri" w:hAnsi="Times New Roman"/>
          <w:iCs/>
          <w:sz w:val="24"/>
          <w:szCs w:val="24"/>
        </w:rPr>
        <w:t>Федеральный центр информационно-образовательных ресурсов (</w:t>
      </w:r>
      <w:hyperlink r:id="rId19" w:history="1">
        <w:r>
          <w:rPr>
            <w:rFonts w:ascii="Times New Roman" w:eastAsia="Calibri" w:hAnsi="Times New Roman"/>
            <w:iCs/>
            <w:color w:val="0000FF"/>
            <w:sz w:val="24"/>
            <w:szCs w:val="24"/>
            <w:u w:val="single"/>
          </w:rPr>
          <w:t>http://fcior.edu.ru/</w:t>
        </w:r>
      </w:hyperlink>
      <w:r>
        <w:rPr>
          <w:rFonts w:ascii="Times New Roman" w:eastAsia="Calibri" w:hAnsi="Times New Roman"/>
          <w:iCs/>
          <w:sz w:val="24"/>
          <w:szCs w:val="24"/>
        </w:rPr>
        <w:t>);</w:t>
      </w:r>
    </w:p>
    <w:p w14:paraId="4135EB60" w14:textId="77777777" w:rsidR="001165CF" w:rsidRDefault="001165CF" w:rsidP="001165CF">
      <w:pPr>
        <w:numPr>
          <w:ilvl w:val="0"/>
          <w:numId w:val="6"/>
        </w:numPr>
        <w:tabs>
          <w:tab w:val="left" w:pos="0"/>
          <w:tab w:val="left" w:pos="360"/>
          <w:tab w:val="left" w:pos="644"/>
        </w:tabs>
        <w:snapToGrid w:val="0"/>
        <w:spacing w:after="0" w:line="240" w:lineRule="auto"/>
        <w:ind w:left="0" w:firstLine="709"/>
        <w:contextualSpacing/>
        <w:jc w:val="both"/>
        <w:rPr>
          <w:rFonts w:ascii="Times New Roman" w:eastAsia="Calibri" w:hAnsi="Times New Roman"/>
          <w:iCs/>
          <w:sz w:val="24"/>
          <w:szCs w:val="24"/>
        </w:rPr>
      </w:pPr>
      <w:r>
        <w:rPr>
          <w:rFonts w:ascii="Times New Roman" w:eastAsia="Calibri" w:hAnsi="Times New Roman"/>
          <w:sz w:val="24"/>
          <w:szCs w:val="24"/>
        </w:rPr>
        <w:t>Образовательный портал "Учеба" (</w:t>
      </w:r>
      <w:hyperlink r:id="rId20" w:history="1">
        <w:r>
          <w:rPr>
            <w:rFonts w:ascii="Times New Roman" w:eastAsia="Calibri" w:hAnsi="Times New Roman"/>
            <w:color w:val="0000FF"/>
            <w:sz w:val="24"/>
            <w:szCs w:val="24"/>
            <w:u w:val="single"/>
          </w:rPr>
          <w:t>http://www.ucheba.com/</w:t>
        </w:r>
      </w:hyperlink>
      <w:r>
        <w:rPr>
          <w:rFonts w:ascii="Times New Roman" w:eastAsia="Calibri" w:hAnsi="Times New Roman"/>
          <w:sz w:val="24"/>
          <w:szCs w:val="24"/>
        </w:rPr>
        <w:t xml:space="preserve">);  </w:t>
      </w:r>
    </w:p>
    <w:p w14:paraId="4C93866F" w14:textId="77777777" w:rsidR="001165CF" w:rsidRDefault="001165CF" w:rsidP="001165CF">
      <w:pPr>
        <w:numPr>
          <w:ilvl w:val="0"/>
          <w:numId w:val="6"/>
        </w:numPr>
        <w:tabs>
          <w:tab w:val="left" w:pos="0"/>
          <w:tab w:val="left" w:pos="360"/>
          <w:tab w:val="left" w:pos="644"/>
        </w:tabs>
        <w:snapToGrid w:val="0"/>
        <w:spacing w:after="0" w:line="240" w:lineRule="auto"/>
        <w:ind w:left="0" w:firstLine="709"/>
        <w:contextualSpacing/>
        <w:jc w:val="both"/>
        <w:rPr>
          <w:rFonts w:ascii="Times New Roman" w:eastAsia="Calibri" w:hAnsi="Times New Roman"/>
          <w:iCs/>
          <w:sz w:val="24"/>
          <w:szCs w:val="24"/>
        </w:rPr>
      </w:pPr>
      <w:r>
        <w:rPr>
          <w:rFonts w:ascii="Times New Roman" w:eastAsia="Calibri" w:hAnsi="Times New Roman"/>
          <w:iCs/>
          <w:sz w:val="24"/>
          <w:szCs w:val="24"/>
        </w:rPr>
        <w:t>Проект Государственного института русского языка имени А.С. Пушкина "Образование на русском" (</w:t>
      </w:r>
      <w:hyperlink r:id="rId21" w:history="1">
        <w:r>
          <w:rPr>
            <w:rFonts w:ascii="Times New Roman" w:eastAsia="Calibri" w:hAnsi="Times New Roman"/>
            <w:iCs/>
            <w:color w:val="0000FF"/>
            <w:sz w:val="24"/>
            <w:szCs w:val="24"/>
            <w:u w:val="single"/>
          </w:rPr>
          <w:t>https://pushkininstitute.ru/</w:t>
        </w:r>
      </w:hyperlink>
      <w:r>
        <w:rPr>
          <w:rFonts w:ascii="Times New Roman" w:eastAsia="Calibri" w:hAnsi="Times New Roman"/>
          <w:iCs/>
          <w:sz w:val="24"/>
          <w:szCs w:val="24"/>
        </w:rPr>
        <w:t>);</w:t>
      </w:r>
    </w:p>
    <w:p w14:paraId="529931E1" w14:textId="77777777" w:rsidR="001165CF" w:rsidRDefault="001165CF" w:rsidP="001165CF">
      <w:pPr>
        <w:numPr>
          <w:ilvl w:val="0"/>
          <w:numId w:val="6"/>
        </w:numPr>
        <w:tabs>
          <w:tab w:val="left" w:pos="0"/>
          <w:tab w:val="left" w:pos="360"/>
          <w:tab w:val="left" w:pos="644"/>
        </w:tabs>
        <w:snapToGrid w:val="0"/>
        <w:spacing w:after="0" w:line="240" w:lineRule="auto"/>
        <w:ind w:left="0" w:firstLine="709"/>
        <w:jc w:val="both"/>
        <w:rPr>
          <w:rFonts w:ascii="Times New Roman" w:eastAsia="Calibri" w:hAnsi="Times New Roman"/>
          <w:iCs/>
          <w:sz w:val="24"/>
          <w:szCs w:val="24"/>
        </w:rPr>
      </w:pPr>
      <w:r>
        <w:rPr>
          <w:rFonts w:ascii="Times New Roman" w:eastAsia="Calibri" w:hAnsi="Times New Roman"/>
          <w:iCs/>
          <w:sz w:val="24"/>
          <w:szCs w:val="24"/>
        </w:rPr>
        <w:t>Научная электронная библиотека (НЭБ) (</w:t>
      </w:r>
      <w:hyperlink r:id="rId22" w:history="1">
        <w:r>
          <w:rPr>
            <w:rFonts w:ascii="Times New Roman" w:eastAsia="Calibri" w:hAnsi="Times New Roman"/>
            <w:iCs/>
            <w:color w:val="0000FF"/>
            <w:sz w:val="24"/>
            <w:szCs w:val="24"/>
            <w:u w:val="single"/>
          </w:rPr>
          <w:t>http://www.elibrary.ru</w:t>
        </w:r>
      </w:hyperlink>
      <w:r>
        <w:rPr>
          <w:rFonts w:ascii="Times New Roman" w:eastAsia="Calibri" w:hAnsi="Times New Roman"/>
          <w:iCs/>
          <w:sz w:val="24"/>
          <w:szCs w:val="24"/>
        </w:rPr>
        <w:t>);</w:t>
      </w:r>
    </w:p>
    <w:p w14:paraId="5A1B719C" w14:textId="77777777" w:rsidR="001165CF" w:rsidRDefault="001165CF" w:rsidP="001165CF">
      <w:pPr>
        <w:numPr>
          <w:ilvl w:val="0"/>
          <w:numId w:val="6"/>
        </w:numPr>
        <w:tabs>
          <w:tab w:val="left" w:pos="0"/>
          <w:tab w:val="left" w:pos="360"/>
          <w:tab w:val="left" w:pos="644"/>
        </w:tabs>
        <w:snapToGrid w:val="0"/>
        <w:spacing w:after="0" w:line="240" w:lineRule="auto"/>
        <w:ind w:left="0" w:firstLine="709"/>
        <w:jc w:val="both"/>
        <w:rPr>
          <w:rFonts w:ascii="Times New Roman" w:eastAsia="Calibri" w:hAnsi="Times New Roman"/>
          <w:iCs/>
          <w:sz w:val="24"/>
          <w:szCs w:val="24"/>
        </w:rPr>
      </w:pPr>
      <w:r>
        <w:rPr>
          <w:rFonts w:ascii="Times New Roman" w:eastAsia="Calibri" w:hAnsi="Times New Roman"/>
          <w:iCs/>
          <w:sz w:val="24"/>
          <w:szCs w:val="24"/>
        </w:rPr>
        <w:t>Национальная электронная библиотека (</w:t>
      </w:r>
      <w:hyperlink r:id="rId23" w:history="1">
        <w:r>
          <w:rPr>
            <w:rFonts w:ascii="Times New Roman" w:eastAsia="Calibri" w:hAnsi="Times New Roman"/>
            <w:iCs/>
            <w:color w:val="0000FF"/>
            <w:sz w:val="24"/>
            <w:szCs w:val="24"/>
            <w:u w:val="single"/>
          </w:rPr>
          <w:t>http://нэб.рф/</w:t>
        </w:r>
      </w:hyperlink>
      <w:r>
        <w:rPr>
          <w:rFonts w:ascii="Times New Roman" w:eastAsia="Calibri" w:hAnsi="Times New Roman"/>
          <w:iCs/>
          <w:sz w:val="24"/>
          <w:szCs w:val="24"/>
        </w:rPr>
        <w:t>);</w:t>
      </w:r>
    </w:p>
    <w:p w14:paraId="69E24496" w14:textId="77777777" w:rsidR="001165CF" w:rsidRDefault="001165CF" w:rsidP="001165CF">
      <w:pPr>
        <w:numPr>
          <w:ilvl w:val="0"/>
          <w:numId w:val="6"/>
        </w:numPr>
        <w:tabs>
          <w:tab w:val="left" w:pos="0"/>
          <w:tab w:val="left" w:pos="360"/>
          <w:tab w:val="left" w:pos="644"/>
        </w:tabs>
        <w:snapToGrid w:val="0"/>
        <w:spacing w:after="0" w:line="240" w:lineRule="auto"/>
        <w:ind w:left="0" w:firstLine="709"/>
        <w:contextualSpacing/>
        <w:jc w:val="both"/>
        <w:rPr>
          <w:rFonts w:ascii="Times New Roman" w:eastAsia="Calibri" w:hAnsi="Times New Roman"/>
          <w:iCs/>
          <w:color w:val="0000FF"/>
          <w:sz w:val="24"/>
          <w:szCs w:val="24"/>
          <w:u w:val="single"/>
          <w:lang w:val="en-US"/>
        </w:rPr>
      </w:pPr>
      <w:proofErr w:type="spellStart"/>
      <w:r>
        <w:rPr>
          <w:rFonts w:ascii="Times New Roman" w:eastAsia="Calibri" w:hAnsi="Times New Roman"/>
          <w:iCs/>
          <w:sz w:val="24"/>
          <w:szCs w:val="24"/>
          <w:lang w:val="en-US"/>
        </w:rPr>
        <w:t>КиберЛенинка</w:t>
      </w:r>
      <w:proofErr w:type="spellEnd"/>
      <w:r>
        <w:rPr>
          <w:rFonts w:ascii="Times New Roman" w:eastAsia="Calibri" w:hAnsi="Times New Roman"/>
          <w:iCs/>
          <w:sz w:val="24"/>
          <w:szCs w:val="24"/>
          <w:lang w:val="en-US"/>
        </w:rPr>
        <w:t xml:space="preserve"> (</w:t>
      </w:r>
      <w:hyperlink r:id="rId24" w:history="1">
        <w:r>
          <w:rPr>
            <w:rFonts w:ascii="Times New Roman" w:eastAsia="Calibri" w:hAnsi="Times New Roman"/>
            <w:color w:val="0000FF"/>
            <w:sz w:val="24"/>
            <w:szCs w:val="24"/>
            <w:u w:val="single"/>
            <w:lang w:val="en-US"/>
          </w:rPr>
          <w:t>http://cyberleninka.ru/</w:t>
        </w:r>
      </w:hyperlink>
      <w:r>
        <w:rPr>
          <w:rFonts w:ascii="Times New Roman" w:eastAsia="Calibri" w:hAnsi="Times New Roman"/>
          <w:color w:val="0000FF"/>
          <w:sz w:val="24"/>
          <w:szCs w:val="24"/>
          <w:u w:val="single"/>
          <w:lang w:val="en-US"/>
        </w:rPr>
        <w:t>).</w:t>
      </w:r>
    </w:p>
    <w:p w14:paraId="286E234F" w14:textId="77777777" w:rsidR="001165CF" w:rsidRDefault="001165CF" w:rsidP="001165CF">
      <w:pPr>
        <w:numPr>
          <w:ilvl w:val="0"/>
          <w:numId w:val="6"/>
        </w:numPr>
        <w:tabs>
          <w:tab w:val="left" w:pos="0"/>
          <w:tab w:val="left" w:pos="360"/>
          <w:tab w:val="left" w:pos="644"/>
        </w:tabs>
        <w:snapToGrid w:val="0"/>
        <w:spacing w:after="0" w:line="240" w:lineRule="auto"/>
        <w:ind w:left="0" w:firstLine="709"/>
        <w:contextualSpacing/>
        <w:jc w:val="both"/>
        <w:rPr>
          <w:rFonts w:ascii="Times New Roman" w:eastAsia="Calibri" w:hAnsi="Times New Roman"/>
          <w:sz w:val="24"/>
          <w:szCs w:val="24"/>
          <w:lang w:eastAsia="ar-SA"/>
        </w:rPr>
      </w:pPr>
      <w:r>
        <w:rPr>
          <w:rFonts w:ascii="Times New Roman" w:eastAsia="Calibri" w:hAnsi="Times New Roman"/>
          <w:iCs/>
          <w:sz w:val="24"/>
          <w:szCs w:val="24"/>
        </w:rPr>
        <w:t>Справочно-информационный портал "Русский язык" (</w:t>
      </w:r>
      <w:hyperlink r:id="rId25" w:history="1">
        <w:r>
          <w:rPr>
            <w:rFonts w:ascii="Times New Roman" w:eastAsia="Calibri" w:hAnsi="Times New Roman"/>
            <w:iCs/>
            <w:color w:val="0000FF"/>
            <w:sz w:val="24"/>
            <w:szCs w:val="24"/>
            <w:u w:val="single"/>
          </w:rPr>
          <w:t>http://gramota.ru/</w:t>
        </w:r>
      </w:hyperlink>
      <w:r>
        <w:rPr>
          <w:rFonts w:ascii="Times New Roman" w:eastAsia="Calibri" w:hAnsi="Times New Roman"/>
          <w:iCs/>
          <w:sz w:val="24"/>
          <w:szCs w:val="24"/>
        </w:rPr>
        <w:t>);</w:t>
      </w:r>
    </w:p>
    <w:p w14:paraId="244D47FF" w14:textId="77777777" w:rsidR="001165CF" w:rsidRDefault="001165CF" w:rsidP="001165CF">
      <w:pPr>
        <w:numPr>
          <w:ilvl w:val="0"/>
          <w:numId w:val="6"/>
        </w:numPr>
        <w:tabs>
          <w:tab w:val="left" w:pos="0"/>
          <w:tab w:val="left" w:pos="360"/>
          <w:tab w:val="left" w:pos="644"/>
        </w:tabs>
        <w:snapToGrid w:val="0"/>
        <w:spacing w:after="0" w:line="240" w:lineRule="auto"/>
        <w:ind w:left="0" w:firstLine="709"/>
        <w:contextualSpacing/>
        <w:jc w:val="both"/>
        <w:rPr>
          <w:rFonts w:ascii="Times New Roman" w:eastAsia="Calibri" w:hAnsi="Times New Roman"/>
          <w:iCs/>
          <w:sz w:val="24"/>
          <w:szCs w:val="24"/>
        </w:rPr>
      </w:pPr>
      <w:r>
        <w:rPr>
          <w:rFonts w:ascii="Times New Roman" w:eastAsia="Calibri" w:hAnsi="Times New Roman"/>
          <w:iCs/>
          <w:sz w:val="24"/>
          <w:szCs w:val="24"/>
        </w:rPr>
        <w:t>Служба тематических толковых словарей (</w:t>
      </w:r>
      <w:hyperlink r:id="rId26" w:history="1">
        <w:r>
          <w:rPr>
            <w:rFonts w:ascii="Times New Roman" w:eastAsia="Calibri" w:hAnsi="Times New Roman"/>
            <w:iCs/>
            <w:color w:val="0000FF"/>
            <w:sz w:val="24"/>
            <w:szCs w:val="24"/>
            <w:u w:val="single"/>
          </w:rPr>
          <w:t>http://www.glossary.ru/</w:t>
        </w:r>
      </w:hyperlink>
      <w:r>
        <w:rPr>
          <w:rFonts w:ascii="Times New Roman" w:eastAsia="Calibri" w:hAnsi="Times New Roman"/>
          <w:iCs/>
          <w:sz w:val="24"/>
          <w:szCs w:val="24"/>
        </w:rPr>
        <w:t>);</w:t>
      </w:r>
    </w:p>
    <w:p w14:paraId="43CFC140" w14:textId="77777777" w:rsidR="001165CF" w:rsidRDefault="001165CF" w:rsidP="001165CF">
      <w:pPr>
        <w:numPr>
          <w:ilvl w:val="0"/>
          <w:numId w:val="6"/>
        </w:numPr>
        <w:tabs>
          <w:tab w:val="left" w:pos="0"/>
          <w:tab w:val="left" w:pos="360"/>
          <w:tab w:val="left" w:pos="644"/>
        </w:tabs>
        <w:snapToGrid w:val="0"/>
        <w:spacing w:after="0" w:line="240" w:lineRule="auto"/>
        <w:ind w:left="0" w:firstLine="709"/>
        <w:contextualSpacing/>
        <w:jc w:val="both"/>
        <w:rPr>
          <w:rFonts w:ascii="Times New Roman" w:eastAsia="Calibri" w:hAnsi="Times New Roman"/>
          <w:iCs/>
          <w:sz w:val="24"/>
          <w:szCs w:val="24"/>
        </w:rPr>
      </w:pPr>
      <w:r>
        <w:rPr>
          <w:rFonts w:ascii="Times New Roman" w:eastAsia="Calibri" w:hAnsi="Times New Roman"/>
          <w:iCs/>
          <w:sz w:val="24"/>
          <w:szCs w:val="24"/>
        </w:rPr>
        <w:t>Словари и энциклопедии (</w:t>
      </w:r>
      <w:hyperlink r:id="rId27" w:history="1">
        <w:r>
          <w:rPr>
            <w:rFonts w:ascii="Times New Roman" w:eastAsia="Calibri" w:hAnsi="Times New Roman"/>
            <w:iCs/>
            <w:color w:val="0000FF"/>
            <w:sz w:val="24"/>
            <w:szCs w:val="24"/>
            <w:u w:val="single"/>
          </w:rPr>
          <w:t>http://dic.academic.ru/</w:t>
        </w:r>
      </w:hyperlink>
      <w:r>
        <w:rPr>
          <w:rFonts w:ascii="Times New Roman" w:eastAsia="Calibri" w:hAnsi="Times New Roman"/>
          <w:iCs/>
          <w:sz w:val="24"/>
          <w:szCs w:val="24"/>
        </w:rPr>
        <w:t>);</w:t>
      </w:r>
    </w:p>
    <w:p w14:paraId="14359642" w14:textId="77777777" w:rsidR="001165CF" w:rsidRDefault="001165CF" w:rsidP="001165CF">
      <w:pPr>
        <w:numPr>
          <w:ilvl w:val="0"/>
          <w:numId w:val="6"/>
        </w:numPr>
        <w:tabs>
          <w:tab w:val="left" w:pos="0"/>
          <w:tab w:val="left" w:pos="360"/>
          <w:tab w:val="left" w:pos="644"/>
        </w:tabs>
        <w:snapToGrid w:val="0"/>
        <w:spacing w:after="0" w:line="240" w:lineRule="auto"/>
        <w:ind w:left="0" w:firstLine="709"/>
        <w:jc w:val="both"/>
        <w:rPr>
          <w:rFonts w:ascii="Times New Roman" w:eastAsia="Calibri" w:hAnsi="Times New Roman"/>
          <w:iCs/>
          <w:color w:val="000000"/>
          <w:sz w:val="24"/>
          <w:szCs w:val="24"/>
        </w:rPr>
      </w:pPr>
      <w:r>
        <w:rPr>
          <w:rFonts w:ascii="Times New Roman" w:eastAsia="Calibri" w:hAnsi="Times New Roman"/>
          <w:bCs/>
          <w:iCs/>
          <w:color w:val="000000"/>
          <w:sz w:val="24"/>
          <w:szCs w:val="24"/>
        </w:rPr>
        <w:t>Консультант Плюс</w:t>
      </w:r>
      <w:r>
        <w:rPr>
          <w:rFonts w:ascii="Times New Roman" w:eastAsia="Calibri" w:hAnsi="Times New Roman"/>
          <w:bCs/>
          <w:iCs/>
          <w:color w:val="000000"/>
          <w:sz w:val="24"/>
          <w:szCs w:val="24"/>
          <w:lang w:val="en-US"/>
        </w:rPr>
        <w:t> </w:t>
      </w:r>
      <w:r>
        <w:rPr>
          <w:rFonts w:ascii="Times New Roman" w:eastAsia="Calibri" w:hAnsi="Times New Roman"/>
          <w:bCs/>
          <w:iCs/>
          <w:color w:val="000000"/>
          <w:sz w:val="24"/>
          <w:szCs w:val="24"/>
        </w:rPr>
        <w:t>-</w:t>
      </w:r>
      <w:r>
        <w:rPr>
          <w:rFonts w:ascii="Times New Roman" w:eastAsia="Calibri" w:hAnsi="Times New Roman"/>
          <w:bCs/>
          <w:iCs/>
          <w:color w:val="000000"/>
          <w:sz w:val="24"/>
          <w:szCs w:val="24"/>
          <w:lang w:val="en-US"/>
        </w:rPr>
        <w:t> </w:t>
      </w:r>
      <w:r>
        <w:rPr>
          <w:rFonts w:ascii="Times New Roman" w:eastAsia="Calibri" w:hAnsi="Times New Roman"/>
          <w:bCs/>
          <w:iCs/>
          <w:color w:val="000000"/>
          <w:sz w:val="24"/>
          <w:szCs w:val="24"/>
        </w:rPr>
        <w:t>справочная правовая система (доступ по локальной сети).</w:t>
      </w:r>
    </w:p>
    <w:p w14:paraId="66D22BEE" w14:textId="77777777" w:rsidR="001165CF" w:rsidRDefault="001165CF" w:rsidP="001165CF">
      <w:pPr>
        <w:tabs>
          <w:tab w:val="left" w:pos="360"/>
          <w:tab w:val="left" w:pos="644"/>
        </w:tabs>
        <w:snapToGrid w:val="0"/>
        <w:spacing w:after="0" w:line="240" w:lineRule="auto"/>
        <w:rPr>
          <w:rFonts w:ascii="Times New Roman" w:eastAsia="Calibri" w:hAnsi="Times New Roman"/>
          <w:bCs/>
          <w:iCs/>
          <w:color w:val="000000"/>
          <w:sz w:val="24"/>
          <w:szCs w:val="24"/>
        </w:rPr>
      </w:pPr>
    </w:p>
    <w:p w14:paraId="27EC2E04" w14:textId="77777777" w:rsidR="001165CF" w:rsidRDefault="001165CF" w:rsidP="001165CF">
      <w:pPr>
        <w:contextualSpacing/>
        <w:jc w:val="center"/>
        <w:rPr>
          <w:rFonts w:ascii="Times New Roman" w:hAnsi="Times New Roman"/>
          <w:b/>
          <w:sz w:val="24"/>
          <w:szCs w:val="24"/>
        </w:rPr>
      </w:pPr>
      <w:r>
        <w:rPr>
          <w:rFonts w:ascii="Times New Roman" w:hAnsi="Times New Roman"/>
          <w:b/>
          <w:sz w:val="24"/>
          <w:szCs w:val="24"/>
        </w:rPr>
        <w:t xml:space="preserve">4. КОНТРОЛЬ И ОЦЕНКА РЕЗУЛЬТАТОВ ОСВОЕНИЯ  </w:t>
      </w:r>
    </w:p>
    <w:p w14:paraId="2AAE2027" w14:textId="77777777" w:rsidR="001165CF" w:rsidRDefault="001165CF" w:rsidP="001165CF">
      <w:pPr>
        <w:contextualSpacing/>
        <w:jc w:val="center"/>
        <w:rPr>
          <w:rFonts w:ascii="Times New Roman" w:hAnsi="Times New Roman"/>
          <w:b/>
          <w:sz w:val="24"/>
          <w:szCs w:val="24"/>
        </w:rPr>
      </w:pPr>
      <w:r>
        <w:rPr>
          <w:rFonts w:ascii="Times New Roman" w:hAnsi="Times New Roman"/>
          <w:b/>
          <w:sz w:val="24"/>
          <w:szCs w:val="24"/>
        </w:rPr>
        <w:t>УЧЕБНОЙ ДИСЦИПЛИНЫ</w:t>
      </w:r>
    </w:p>
    <w:p w14:paraId="751443B1" w14:textId="77777777" w:rsidR="001165CF" w:rsidRDefault="001165CF" w:rsidP="001165CF">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50"/>
        <w:gridCol w:w="3137"/>
        <w:gridCol w:w="3084"/>
      </w:tblGrid>
      <w:tr w:rsidR="0072311D" w14:paraId="506FCABE" w14:textId="77777777" w:rsidTr="0072311D">
        <w:tc>
          <w:tcPr>
            <w:tcW w:w="1750" w:type="pct"/>
          </w:tcPr>
          <w:p w14:paraId="2575E11A" w14:textId="77777777" w:rsidR="0072311D" w:rsidRDefault="0072311D" w:rsidP="0072311D">
            <w:pPr>
              <w:spacing w:after="0" w:line="240" w:lineRule="auto"/>
              <w:jc w:val="center"/>
              <w:rPr>
                <w:rFonts w:ascii="Times New Roman" w:hAnsi="Times New Roman"/>
                <w:color w:val="000000" w:themeColor="text1"/>
                <w:sz w:val="24"/>
                <w:szCs w:val="24"/>
              </w:rPr>
            </w:pPr>
            <w:r>
              <w:rPr>
                <w:rFonts w:ascii="Times New Roman" w:hAnsi="Times New Roman"/>
                <w:b/>
                <w:bCs/>
                <w:i/>
                <w:color w:val="000000" w:themeColor="text1"/>
                <w:sz w:val="24"/>
                <w:szCs w:val="24"/>
              </w:rPr>
              <w:t>Результаты обучения</w:t>
            </w:r>
          </w:p>
        </w:tc>
        <w:tc>
          <w:tcPr>
            <w:tcW w:w="1639" w:type="pct"/>
          </w:tcPr>
          <w:p w14:paraId="36496967" w14:textId="77777777" w:rsidR="0072311D" w:rsidRDefault="0072311D" w:rsidP="0072311D">
            <w:pPr>
              <w:spacing w:after="0" w:line="240" w:lineRule="auto"/>
              <w:jc w:val="center"/>
              <w:rPr>
                <w:rFonts w:ascii="Times New Roman" w:hAnsi="Times New Roman"/>
                <w:b/>
                <w:bCs/>
                <w:i/>
                <w:color w:val="000000" w:themeColor="text1"/>
                <w:sz w:val="24"/>
                <w:szCs w:val="24"/>
              </w:rPr>
            </w:pPr>
            <w:r>
              <w:rPr>
                <w:rFonts w:ascii="Times New Roman" w:hAnsi="Times New Roman"/>
                <w:b/>
                <w:bCs/>
                <w:i/>
                <w:color w:val="000000" w:themeColor="text1"/>
                <w:sz w:val="24"/>
                <w:szCs w:val="24"/>
              </w:rPr>
              <w:t>Критерии оценки</w:t>
            </w:r>
          </w:p>
        </w:tc>
        <w:tc>
          <w:tcPr>
            <w:tcW w:w="1611" w:type="pct"/>
          </w:tcPr>
          <w:p w14:paraId="395D6EC8" w14:textId="77777777" w:rsidR="0072311D" w:rsidRDefault="0072311D" w:rsidP="0072311D">
            <w:pPr>
              <w:spacing w:after="0" w:line="240" w:lineRule="auto"/>
              <w:jc w:val="center"/>
              <w:rPr>
                <w:rFonts w:ascii="Times New Roman" w:hAnsi="Times New Roman"/>
                <w:b/>
                <w:bCs/>
                <w:i/>
                <w:color w:val="000000" w:themeColor="text1"/>
                <w:sz w:val="24"/>
                <w:szCs w:val="24"/>
              </w:rPr>
            </w:pPr>
            <w:r>
              <w:rPr>
                <w:rFonts w:ascii="Times New Roman" w:hAnsi="Times New Roman"/>
                <w:b/>
                <w:bCs/>
                <w:i/>
                <w:color w:val="000000" w:themeColor="text1"/>
                <w:sz w:val="24"/>
                <w:szCs w:val="24"/>
              </w:rPr>
              <w:t>Методы оценки</w:t>
            </w:r>
          </w:p>
        </w:tc>
      </w:tr>
      <w:tr w:rsidR="00BC4748" w14:paraId="0CCEB34E" w14:textId="77777777" w:rsidTr="0072311D">
        <w:tc>
          <w:tcPr>
            <w:tcW w:w="1750" w:type="pct"/>
          </w:tcPr>
          <w:p w14:paraId="6BC1BDED" w14:textId="77777777" w:rsidR="00BC4748" w:rsidRDefault="00BC4748" w:rsidP="009C2459">
            <w:pPr>
              <w:spacing w:after="0" w:line="240" w:lineRule="auto"/>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05.01</w:t>
            </w:r>
          </w:p>
          <w:p w14:paraId="02A02450" w14:textId="77777777" w:rsidR="00BC4748" w:rsidRDefault="00BC4748" w:rsidP="009C2459">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особенности социального и культурного контекста; </w:t>
            </w:r>
          </w:p>
          <w:p w14:paraId="549DC43D" w14:textId="77777777" w:rsidR="00BC4748" w:rsidRDefault="00BC4748" w:rsidP="009C2459">
            <w:pPr>
              <w:spacing w:after="0" w:line="240" w:lineRule="auto"/>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05.02</w:t>
            </w:r>
          </w:p>
          <w:p w14:paraId="437E3453" w14:textId="77777777" w:rsidR="00BC4748" w:rsidRDefault="00BC4748" w:rsidP="009C2459">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правила оформления документов </w:t>
            </w:r>
            <w:r>
              <w:rPr>
                <w:rFonts w:ascii="Times New Roman" w:hAnsi="Times New Roman"/>
                <w:color w:val="000000" w:themeColor="text1"/>
                <w:sz w:val="24"/>
                <w:szCs w:val="24"/>
              </w:rPr>
              <w:br/>
              <w:t>и построения устных сообщений</w:t>
            </w:r>
          </w:p>
          <w:p w14:paraId="5BAA2EAA" w14:textId="77777777" w:rsidR="00BC4748" w:rsidRDefault="00BC4748" w:rsidP="009C2459">
            <w:pPr>
              <w:spacing w:after="0" w:line="240" w:lineRule="auto"/>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10.01</w:t>
            </w:r>
          </w:p>
          <w:p w14:paraId="2ACD19C8" w14:textId="77777777" w:rsidR="00BC4748" w:rsidRDefault="00BC4748" w:rsidP="009C2459">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 правила построения простых и сложных предложений на профессиональные темы;</w:t>
            </w:r>
          </w:p>
          <w:p w14:paraId="1962E852" w14:textId="77777777" w:rsidR="00BC4748" w:rsidRDefault="00BC4748" w:rsidP="009C2459">
            <w:pPr>
              <w:spacing w:after="0" w:line="240" w:lineRule="auto"/>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10.02</w:t>
            </w:r>
          </w:p>
          <w:p w14:paraId="02776364" w14:textId="77777777" w:rsidR="00BC4748" w:rsidRDefault="00BC4748" w:rsidP="009C2459">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основные общеупотребительные глаголы (бытовая </w:t>
            </w:r>
            <w:r>
              <w:rPr>
                <w:rFonts w:ascii="Times New Roman" w:hAnsi="Times New Roman"/>
                <w:color w:val="000000" w:themeColor="text1"/>
                <w:sz w:val="24"/>
                <w:szCs w:val="24"/>
              </w:rPr>
              <w:br/>
              <w:t>и профессиональная лексика);</w:t>
            </w:r>
          </w:p>
          <w:p w14:paraId="392C9F63" w14:textId="77777777" w:rsidR="00BC4748" w:rsidRDefault="00BC4748" w:rsidP="009C2459">
            <w:pPr>
              <w:spacing w:after="0" w:line="240" w:lineRule="auto"/>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10.03</w:t>
            </w:r>
          </w:p>
          <w:p w14:paraId="7FEB6B4F" w14:textId="77777777" w:rsidR="00BC4748" w:rsidRDefault="00BC4748" w:rsidP="009C2459">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лексический минимум, относящийся к описанию предметов, средств и процессов профессиональной </w:t>
            </w:r>
            <w:r>
              <w:rPr>
                <w:rFonts w:ascii="Times New Roman" w:hAnsi="Times New Roman"/>
                <w:color w:val="000000" w:themeColor="text1"/>
                <w:sz w:val="24"/>
                <w:szCs w:val="24"/>
              </w:rPr>
              <w:lastRenderedPageBreak/>
              <w:t>деятельности;</w:t>
            </w:r>
          </w:p>
          <w:p w14:paraId="0580BE72" w14:textId="77777777" w:rsidR="00BC4748" w:rsidRDefault="00BC4748" w:rsidP="009C2459">
            <w:pPr>
              <w:spacing w:after="0" w:line="240" w:lineRule="auto"/>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10.04</w:t>
            </w:r>
          </w:p>
          <w:p w14:paraId="3716E1EC" w14:textId="77777777" w:rsidR="00BC4748" w:rsidRDefault="00BC4748" w:rsidP="009C2459">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особенности произношения;</w:t>
            </w:r>
          </w:p>
          <w:p w14:paraId="03E5F1A8" w14:textId="77777777" w:rsidR="00BC4748" w:rsidRDefault="00BC4748" w:rsidP="009C2459">
            <w:pPr>
              <w:spacing w:after="0" w:line="240" w:lineRule="auto"/>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10.05</w:t>
            </w:r>
          </w:p>
          <w:p w14:paraId="2774621F" w14:textId="77777777" w:rsidR="00BC4748" w:rsidRDefault="00BC4748" w:rsidP="009C2459">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правила чтения текстов профессиональной направленности.</w:t>
            </w:r>
          </w:p>
        </w:tc>
        <w:tc>
          <w:tcPr>
            <w:tcW w:w="1639" w:type="pct"/>
            <w:vMerge w:val="restart"/>
          </w:tcPr>
          <w:p w14:paraId="36E4F98F" w14:textId="77777777" w:rsidR="00BC4748" w:rsidRDefault="00BC4748" w:rsidP="0072311D">
            <w:pPr>
              <w:autoSpaceDE w:val="0"/>
              <w:autoSpaceDN w:val="0"/>
              <w:adjustRightInd w:val="0"/>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lastRenderedPageBreak/>
              <w:t>Сформированность понятий о нормах русского литературного языка и применение знаний о них в речевой практике.</w:t>
            </w:r>
          </w:p>
          <w:p w14:paraId="0946A291" w14:textId="77777777" w:rsidR="00BC4748" w:rsidRDefault="00BC4748" w:rsidP="0072311D">
            <w:pPr>
              <w:autoSpaceDE w:val="0"/>
              <w:autoSpaceDN w:val="0"/>
              <w:adjustRightInd w:val="0"/>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Владение навыками самоанализа и самооценки на основе наблюдений за собственной речью;</w:t>
            </w:r>
          </w:p>
          <w:p w14:paraId="75D75051" w14:textId="77777777" w:rsidR="00BC4748" w:rsidRDefault="00BC4748" w:rsidP="0072311D">
            <w:pPr>
              <w:autoSpaceDE w:val="0"/>
              <w:autoSpaceDN w:val="0"/>
              <w:adjustRightInd w:val="0"/>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Владение умением анализировать текст с точки зрения наличия в нем явной и скрытой, основной и второстепенной информации.</w:t>
            </w:r>
          </w:p>
          <w:p w14:paraId="603123BE" w14:textId="77777777" w:rsidR="00BC4748" w:rsidRDefault="00BC4748" w:rsidP="0072311D">
            <w:pPr>
              <w:autoSpaceDE w:val="0"/>
              <w:autoSpaceDN w:val="0"/>
              <w:adjustRightInd w:val="0"/>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Владение умением представлять тексты в виде тезисов, конспектов, аннотаций, рефератов, сочинений различных жанров.</w:t>
            </w:r>
          </w:p>
          <w:p w14:paraId="583514A7" w14:textId="77777777" w:rsidR="00BC4748" w:rsidRDefault="00BC4748" w:rsidP="0072311D">
            <w:pPr>
              <w:autoSpaceDE w:val="0"/>
              <w:autoSpaceDN w:val="0"/>
              <w:adjustRightInd w:val="0"/>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 xml:space="preserve">Знание содержания </w:t>
            </w:r>
            <w:r>
              <w:rPr>
                <w:rFonts w:ascii="Times New Roman" w:hAnsi="Times New Roman"/>
                <w:iCs/>
                <w:color w:val="000000" w:themeColor="text1"/>
                <w:sz w:val="24"/>
                <w:szCs w:val="24"/>
              </w:rPr>
              <w:lastRenderedPageBreak/>
              <w:t>произведений русской и мировой классической литературы, их историко-культурного и нравственно-ценностного влияния на формирование национальной и мировой.</w:t>
            </w:r>
          </w:p>
          <w:p w14:paraId="07662256" w14:textId="77777777" w:rsidR="00BC4748" w:rsidRDefault="00BC4748" w:rsidP="0072311D">
            <w:pPr>
              <w:autoSpaceDE w:val="0"/>
              <w:autoSpaceDN w:val="0"/>
              <w:adjustRightInd w:val="0"/>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Сформированность представлений об изобразительно-выразительных возможностях русского языка.</w:t>
            </w:r>
          </w:p>
          <w:p w14:paraId="744004A5" w14:textId="77777777" w:rsidR="00BC4748" w:rsidRDefault="00BC4748" w:rsidP="0072311D">
            <w:pPr>
              <w:autoSpaceDE w:val="0"/>
              <w:autoSpaceDN w:val="0"/>
              <w:adjustRightInd w:val="0"/>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Сформированность умений учитывать исторический, историко-культурный контекст и контекст творчества писателя в процессе анализа художественного произведения.</w:t>
            </w:r>
          </w:p>
          <w:p w14:paraId="56FF321D" w14:textId="77777777" w:rsidR="00BC4748" w:rsidRDefault="00BC4748" w:rsidP="0072311D">
            <w:pPr>
              <w:autoSpaceDE w:val="0"/>
              <w:autoSpaceDN w:val="0"/>
              <w:adjustRightInd w:val="0"/>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Способность выявлять в художественных текстах образы, темы и проблемы и выражать свое отношение к ним в развернутых аргументированных устных и письменных высказываниях.</w:t>
            </w:r>
          </w:p>
          <w:p w14:paraId="17326C43" w14:textId="77777777" w:rsidR="00BC4748" w:rsidRDefault="00BC4748" w:rsidP="0072311D">
            <w:pPr>
              <w:autoSpaceDE w:val="0"/>
              <w:autoSpaceDN w:val="0"/>
              <w:adjustRightInd w:val="0"/>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Овладение навыками анализа художественных произведений с учетом их жанрово-родовой специфики; осознание художественной картины жизни, созданной в литературном произведении, в единстве эмоционального личностного восприятия и интеллектуального понимания.</w:t>
            </w:r>
          </w:p>
          <w:p w14:paraId="04700522" w14:textId="77777777" w:rsidR="00BC4748" w:rsidRDefault="00BC4748" w:rsidP="0072311D">
            <w:pPr>
              <w:autoSpaceDE w:val="0"/>
              <w:autoSpaceDN w:val="0"/>
              <w:adjustRightInd w:val="0"/>
              <w:spacing w:after="0" w:line="240" w:lineRule="auto"/>
              <w:jc w:val="both"/>
              <w:rPr>
                <w:rFonts w:ascii="Times New Roman" w:hAnsi="Times New Roman"/>
                <w:b/>
                <w:color w:val="000000" w:themeColor="text1"/>
                <w:sz w:val="24"/>
                <w:szCs w:val="24"/>
              </w:rPr>
            </w:pPr>
            <w:r>
              <w:rPr>
                <w:rFonts w:ascii="Times New Roman" w:hAnsi="Times New Roman"/>
                <w:iCs/>
                <w:color w:val="000000" w:themeColor="text1"/>
                <w:sz w:val="24"/>
                <w:szCs w:val="24"/>
              </w:rPr>
              <w:t>Сформированность представлений о системе стилей языка художественной литературы.</w:t>
            </w:r>
          </w:p>
          <w:p w14:paraId="5881A511" w14:textId="77777777" w:rsidR="00BC4748" w:rsidRDefault="00BC4748" w:rsidP="0072311D">
            <w:pPr>
              <w:spacing w:after="0" w:line="240" w:lineRule="auto"/>
              <w:rPr>
                <w:rFonts w:ascii="Times New Roman" w:hAnsi="Times New Roman"/>
                <w:bCs/>
                <w:i/>
                <w:color w:val="000000" w:themeColor="text1"/>
                <w:sz w:val="24"/>
                <w:szCs w:val="24"/>
              </w:rPr>
            </w:pPr>
          </w:p>
        </w:tc>
        <w:tc>
          <w:tcPr>
            <w:tcW w:w="1611" w:type="pct"/>
          </w:tcPr>
          <w:p w14:paraId="00A67477" w14:textId="77777777" w:rsidR="00BC4748" w:rsidRDefault="00BC4748" w:rsidP="0072311D">
            <w:pPr>
              <w:spacing w:after="0" w:line="240" w:lineRule="auto"/>
              <w:jc w:val="both"/>
              <w:rPr>
                <w:rFonts w:ascii="Times New Roman" w:hAnsi="Times New Roman"/>
                <w:bCs/>
                <w:i/>
                <w:color w:val="000000" w:themeColor="text1"/>
                <w:sz w:val="24"/>
                <w:szCs w:val="24"/>
              </w:rPr>
            </w:pPr>
            <w:r>
              <w:rPr>
                <w:rFonts w:ascii="Times New Roman" w:hAnsi="Times New Roman"/>
                <w:bCs/>
                <w:color w:val="000000" w:themeColor="text1"/>
                <w:sz w:val="24"/>
                <w:szCs w:val="24"/>
              </w:rPr>
              <w:lastRenderedPageBreak/>
              <w:t>Оценка результатов устных ответов, аналитической работы с текстами художественной литературы, написания сочинений, эссе (в том числе профессионально ориентированных), составления развернутых устных и письменных высказываний, заданий экзамена</w:t>
            </w:r>
          </w:p>
        </w:tc>
      </w:tr>
      <w:tr w:rsidR="00BC4748" w14:paraId="5251E1A0" w14:textId="77777777" w:rsidTr="0072311D">
        <w:trPr>
          <w:trHeight w:val="896"/>
        </w:trPr>
        <w:tc>
          <w:tcPr>
            <w:tcW w:w="1750" w:type="pct"/>
          </w:tcPr>
          <w:p w14:paraId="70C1620B" w14:textId="77777777" w:rsidR="00BC4748" w:rsidRDefault="00BC4748" w:rsidP="009C2459">
            <w:pPr>
              <w:spacing w:after="0" w:line="240" w:lineRule="auto"/>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10.01</w:t>
            </w:r>
          </w:p>
          <w:p w14:paraId="45DB39DE" w14:textId="77777777" w:rsidR="00BC4748" w:rsidRDefault="00BC4748" w:rsidP="009C2459">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грамотно излагать свои мысли </w:t>
            </w:r>
            <w:r>
              <w:rPr>
                <w:rFonts w:ascii="Times New Roman" w:hAnsi="Times New Roman"/>
                <w:color w:val="000000" w:themeColor="text1"/>
                <w:sz w:val="24"/>
                <w:szCs w:val="24"/>
              </w:rPr>
              <w:br/>
              <w:t>и оформлять документы по профессиональной тематике на государственном языке, проявлять толерантность в рабочем коллективе</w:t>
            </w:r>
          </w:p>
          <w:p w14:paraId="0647D13E" w14:textId="77777777" w:rsidR="00BC4748" w:rsidRDefault="00BC4748" w:rsidP="009C2459">
            <w:pPr>
              <w:spacing w:after="0" w:line="240" w:lineRule="auto"/>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10.01</w:t>
            </w:r>
          </w:p>
          <w:p w14:paraId="0C32F7F7" w14:textId="77777777" w:rsidR="00BC4748" w:rsidRDefault="00BC4748" w:rsidP="009C2459">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14:paraId="1A5F7A4D" w14:textId="77777777" w:rsidR="00BC4748" w:rsidRDefault="00BC4748" w:rsidP="009C2459">
            <w:pPr>
              <w:spacing w:after="0" w:line="240" w:lineRule="auto"/>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10.02</w:t>
            </w:r>
          </w:p>
          <w:p w14:paraId="5BE39EF5" w14:textId="77777777" w:rsidR="00BC4748" w:rsidRDefault="00BC4748" w:rsidP="009C2459">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участвовать в диалогах на знакомые общие и профессиональные темы; </w:t>
            </w:r>
          </w:p>
          <w:p w14:paraId="465605AE" w14:textId="77777777" w:rsidR="00BC4748" w:rsidRDefault="00BC4748" w:rsidP="009C2459">
            <w:pPr>
              <w:spacing w:after="0" w:line="240" w:lineRule="auto"/>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10.03</w:t>
            </w:r>
          </w:p>
          <w:p w14:paraId="6D24B488" w14:textId="77777777" w:rsidR="00BC4748" w:rsidRDefault="00BC4748" w:rsidP="009C2459">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строить простые высказывания о себе и о своей профессиональной деятельности; </w:t>
            </w:r>
          </w:p>
          <w:p w14:paraId="342EBAD2" w14:textId="77777777" w:rsidR="00BC4748" w:rsidRDefault="00BC4748" w:rsidP="009C2459">
            <w:pPr>
              <w:spacing w:after="0" w:line="240" w:lineRule="auto"/>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10.04</w:t>
            </w:r>
          </w:p>
          <w:p w14:paraId="7FC1D60A" w14:textId="77777777" w:rsidR="00BC4748" w:rsidRDefault="00BC4748" w:rsidP="009C2459">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кратко обосновывать и объяснять свои действия (текущие и планируемые); </w:t>
            </w:r>
          </w:p>
          <w:p w14:paraId="4A3D2FF9" w14:textId="77777777" w:rsidR="00BC4748" w:rsidRDefault="00BC4748" w:rsidP="009C2459">
            <w:pPr>
              <w:spacing w:after="0" w:line="240" w:lineRule="auto"/>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10.05</w:t>
            </w:r>
          </w:p>
          <w:p w14:paraId="2866447E" w14:textId="77777777" w:rsidR="00BC4748" w:rsidRDefault="00BC4748" w:rsidP="009C2459">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писать простые связные сообщения на знакомые или интересующие профессиональные темы.</w:t>
            </w:r>
          </w:p>
        </w:tc>
        <w:tc>
          <w:tcPr>
            <w:tcW w:w="1639" w:type="pct"/>
            <w:vMerge/>
          </w:tcPr>
          <w:p w14:paraId="765E51DD" w14:textId="77777777" w:rsidR="00BC4748" w:rsidRDefault="00BC4748" w:rsidP="0072311D">
            <w:pPr>
              <w:spacing w:after="0" w:line="240" w:lineRule="auto"/>
              <w:rPr>
                <w:rFonts w:ascii="Times New Roman" w:hAnsi="Times New Roman"/>
                <w:bCs/>
                <w:i/>
                <w:color w:val="000000" w:themeColor="text1"/>
                <w:sz w:val="24"/>
                <w:szCs w:val="24"/>
              </w:rPr>
            </w:pPr>
          </w:p>
        </w:tc>
        <w:tc>
          <w:tcPr>
            <w:tcW w:w="1611" w:type="pct"/>
          </w:tcPr>
          <w:p w14:paraId="1B777F0D" w14:textId="77777777" w:rsidR="00BC4748" w:rsidRDefault="00BC4748" w:rsidP="0072311D">
            <w:pPr>
              <w:spacing w:after="0" w:line="240" w:lineRule="auto"/>
              <w:rPr>
                <w:rFonts w:ascii="Times New Roman" w:hAnsi="Times New Roman"/>
                <w:bCs/>
                <w:i/>
                <w:color w:val="000000" w:themeColor="text1"/>
                <w:sz w:val="24"/>
                <w:szCs w:val="24"/>
              </w:rPr>
            </w:pPr>
          </w:p>
        </w:tc>
      </w:tr>
    </w:tbl>
    <w:p w14:paraId="2A49910A" w14:textId="77777777" w:rsidR="001165CF" w:rsidRDefault="001165CF" w:rsidP="001165CF">
      <w:pPr>
        <w:spacing w:after="0" w:line="240" w:lineRule="auto"/>
      </w:pPr>
    </w:p>
    <w:p w14:paraId="634E0545" w14:textId="77777777" w:rsidR="001165CF" w:rsidRDefault="001165CF" w:rsidP="001165CF">
      <w:pPr>
        <w:spacing w:after="0"/>
        <w:jc w:val="center"/>
        <w:rPr>
          <w:rFonts w:ascii="Times New Roman" w:hAnsi="Times New Roman"/>
          <w:b/>
          <w:bCs/>
          <w:sz w:val="24"/>
          <w:szCs w:val="24"/>
        </w:rPr>
      </w:pPr>
      <w:r>
        <w:rPr>
          <w:rFonts w:ascii="Times New Roman" w:hAnsi="Times New Roman"/>
          <w:b/>
          <w:bCs/>
          <w:sz w:val="24"/>
          <w:szCs w:val="24"/>
        </w:rPr>
        <w:br w:type="page"/>
      </w:r>
    </w:p>
    <w:p w14:paraId="432D23B3" w14:textId="77777777" w:rsidR="001165CF" w:rsidRDefault="001165CF" w:rsidP="001165CF">
      <w:pPr>
        <w:spacing w:after="0"/>
        <w:jc w:val="center"/>
        <w:rPr>
          <w:rFonts w:ascii="Times New Roman" w:hAnsi="Times New Roman"/>
          <w:b/>
          <w:bCs/>
          <w:sz w:val="24"/>
          <w:szCs w:val="24"/>
        </w:rPr>
      </w:pPr>
    </w:p>
    <w:p w14:paraId="35BF58A1" w14:textId="77777777" w:rsidR="001165CF" w:rsidRPr="006E1599" w:rsidRDefault="001165CF" w:rsidP="001165CF">
      <w:pPr>
        <w:spacing w:line="240" w:lineRule="auto"/>
        <w:ind w:leftChars="2600" w:left="5720"/>
        <w:jc w:val="right"/>
        <w:rPr>
          <w:rFonts w:ascii="Times New Roman" w:hAnsi="Times New Roman"/>
          <w:b/>
          <w:bCs/>
          <w:sz w:val="24"/>
          <w:szCs w:val="24"/>
        </w:rPr>
      </w:pPr>
      <w:r w:rsidRPr="006E1599">
        <w:rPr>
          <w:rFonts w:ascii="Times New Roman" w:hAnsi="Times New Roman"/>
          <w:b/>
          <w:bCs/>
          <w:sz w:val="24"/>
          <w:szCs w:val="24"/>
        </w:rPr>
        <w:t>Приложение 3</w:t>
      </w:r>
    </w:p>
    <w:p w14:paraId="08B7E0B9" w14:textId="77777777" w:rsidR="001165CF" w:rsidRDefault="001165CF" w:rsidP="001165CF">
      <w:pPr>
        <w:spacing w:line="240" w:lineRule="auto"/>
        <w:ind w:leftChars="2600" w:left="5720"/>
        <w:jc w:val="right"/>
        <w:rPr>
          <w:rFonts w:ascii="Times New Roman" w:hAnsi="Times New Roman"/>
          <w:b/>
          <w:i/>
        </w:rPr>
      </w:pPr>
      <w:r>
        <w:rPr>
          <w:rFonts w:ascii="Times New Roman" w:hAnsi="Times New Roman"/>
          <w:bCs/>
          <w:sz w:val="24"/>
          <w:szCs w:val="24"/>
        </w:rPr>
        <w:t>к ПООП-П по профессии</w:t>
      </w:r>
      <w:r>
        <w:rPr>
          <w:rFonts w:ascii="Times New Roman" w:hAnsi="Times New Roman"/>
          <w:bCs/>
          <w:i/>
          <w:sz w:val="24"/>
          <w:szCs w:val="24"/>
        </w:rPr>
        <w:br/>
      </w:r>
      <w:r w:rsidR="0072311D">
        <w:rPr>
          <w:rFonts w:ascii="Times New Roman" w:hAnsi="Times New Roman"/>
          <w:bCs/>
          <w:iCs/>
          <w:sz w:val="24"/>
          <w:szCs w:val="24"/>
        </w:rPr>
        <w:t xml:space="preserve">15.01.33 </w:t>
      </w:r>
      <w:r w:rsidR="0072311D">
        <w:rPr>
          <w:rFonts w:ascii="Times New Roman" w:hAnsi="Times New Roman"/>
          <w:sz w:val="24"/>
          <w:szCs w:val="24"/>
          <w:bdr w:val="none" w:sz="0" w:space="0" w:color="auto" w:frame="1"/>
          <w:shd w:val="clear" w:color="auto" w:fill="FFFFFF"/>
        </w:rPr>
        <w:t>Токарь на станках с числовым программным управлением</w:t>
      </w:r>
      <w:r>
        <w:rPr>
          <w:rFonts w:ascii="Times New Roman" w:hAnsi="Times New Roman"/>
          <w:bCs/>
          <w:iCs/>
          <w:sz w:val="24"/>
          <w:szCs w:val="24"/>
        </w:rPr>
        <w:t>)</w:t>
      </w:r>
    </w:p>
    <w:p w14:paraId="1134D095" w14:textId="77777777" w:rsidR="001165CF" w:rsidRDefault="001165CF" w:rsidP="001165CF">
      <w:pPr>
        <w:spacing w:after="0"/>
        <w:jc w:val="center"/>
        <w:rPr>
          <w:rFonts w:ascii="Times New Roman" w:hAnsi="Times New Roman"/>
          <w:b/>
          <w:bCs/>
          <w:sz w:val="24"/>
          <w:szCs w:val="24"/>
        </w:rPr>
      </w:pPr>
    </w:p>
    <w:p w14:paraId="3232A086" w14:textId="77777777" w:rsidR="001165CF" w:rsidRDefault="001165CF" w:rsidP="001165CF">
      <w:pPr>
        <w:spacing w:after="0"/>
        <w:jc w:val="center"/>
        <w:rPr>
          <w:rFonts w:ascii="Times New Roman" w:hAnsi="Times New Roman"/>
          <w:b/>
          <w:bCs/>
          <w:sz w:val="24"/>
          <w:szCs w:val="24"/>
        </w:rPr>
      </w:pPr>
    </w:p>
    <w:p w14:paraId="5B44F797" w14:textId="77777777" w:rsidR="001165CF" w:rsidRDefault="001165CF" w:rsidP="001165CF">
      <w:pPr>
        <w:spacing w:after="0"/>
        <w:jc w:val="center"/>
        <w:rPr>
          <w:rFonts w:ascii="Times New Roman" w:hAnsi="Times New Roman"/>
          <w:b/>
          <w:bCs/>
          <w:sz w:val="24"/>
          <w:szCs w:val="24"/>
        </w:rPr>
      </w:pPr>
    </w:p>
    <w:p w14:paraId="7FDB3D8F" w14:textId="77777777" w:rsidR="001165CF" w:rsidRDefault="001165CF" w:rsidP="001165CF">
      <w:pPr>
        <w:spacing w:after="0"/>
        <w:rPr>
          <w:rFonts w:ascii="Times New Roman" w:hAnsi="Times New Roman"/>
          <w:b/>
          <w:bCs/>
          <w:sz w:val="24"/>
          <w:szCs w:val="24"/>
        </w:rPr>
      </w:pPr>
    </w:p>
    <w:p w14:paraId="18D591C2" w14:textId="77777777" w:rsidR="001165CF" w:rsidRDefault="001165CF" w:rsidP="001165CF">
      <w:pPr>
        <w:spacing w:after="0"/>
        <w:jc w:val="center"/>
        <w:rPr>
          <w:rFonts w:ascii="Times New Roman" w:hAnsi="Times New Roman"/>
          <w:b/>
          <w:bCs/>
          <w:sz w:val="24"/>
          <w:szCs w:val="24"/>
        </w:rPr>
      </w:pPr>
    </w:p>
    <w:p w14:paraId="54458E3A" w14:textId="77777777" w:rsidR="001165CF" w:rsidRDefault="001165CF" w:rsidP="001165CF">
      <w:pPr>
        <w:spacing w:after="0"/>
        <w:jc w:val="center"/>
        <w:rPr>
          <w:rFonts w:ascii="Times New Roman" w:hAnsi="Times New Roman"/>
          <w:b/>
          <w:bCs/>
          <w:sz w:val="24"/>
          <w:szCs w:val="24"/>
        </w:rPr>
      </w:pPr>
    </w:p>
    <w:p w14:paraId="0B6E1D3E" w14:textId="77777777" w:rsidR="001165CF" w:rsidRDefault="001165CF" w:rsidP="001165CF">
      <w:pPr>
        <w:spacing w:after="0"/>
        <w:jc w:val="center"/>
        <w:rPr>
          <w:rFonts w:ascii="Times New Roman" w:hAnsi="Times New Roman"/>
          <w:b/>
          <w:bCs/>
          <w:sz w:val="24"/>
          <w:szCs w:val="24"/>
        </w:rPr>
      </w:pPr>
    </w:p>
    <w:p w14:paraId="1A6482A8" w14:textId="77777777" w:rsidR="001165CF" w:rsidRDefault="001165CF" w:rsidP="001165CF">
      <w:pPr>
        <w:spacing w:after="0"/>
        <w:jc w:val="center"/>
        <w:rPr>
          <w:rFonts w:ascii="Times New Roman" w:hAnsi="Times New Roman"/>
          <w:b/>
          <w:bCs/>
          <w:sz w:val="24"/>
          <w:szCs w:val="24"/>
        </w:rPr>
      </w:pPr>
    </w:p>
    <w:p w14:paraId="1CF5242D" w14:textId="77777777" w:rsidR="001165CF" w:rsidRDefault="001165CF" w:rsidP="001165CF">
      <w:pPr>
        <w:spacing w:after="0"/>
        <w:jc w:val="center"/>
        <w:rPr>
          <w:rFonts w:ascii="Times New Roman" w:hAnsi="Times New Roman"/>
          <w:b/>
          <w:bCs/>
          <w:sz w:val="24"/>
          <w:szCs w:val="24"/>
        </w:rPr>
      </w:pPr>
    </w:p>
    <w:p w14:paraId="03798E38" w14:textId="77777777" w:rsidR="001165CF" w:rsidRDefault="001165CF" w:rsidP="001165CF">
      <w:pPr>
        <w:spacing w:after="0"/>
        <w:jc w:val="center"/>
        <w:rPr>
          <w:rFonts w:ascii="Times New Roman" w:hAnsi="Times New Roman"/>
          <w:b/>
          <w:bCs/>
          <w:sz w:val="24"/>
          <w:szCs w:val="24"/>
        </w:rPr>
      </w:pPr>
    </w:p>
    <w:p w14:paraId="6951B2D6" w14:textId="77777777" w:rsidR="001165CF" w:rsidRDefault="001165CF" w:rsidP="001165CF">
      <w:pPr>
        <w:spacing w:after="0"/>
        <w:jc w:val="center"/>
        <w:rPr>
          <w:rFonts w:ascii="Times New Roman" w:hAnsi="Times New Roman"/>
          <w:b/>
          <w:sz w:val="24"/>
          <w:szCs w:val="24"/>
        </w:rPr>
      </w:pPr>
      <w:r>
        <w:rPr>
          <w:rFonts w:ascii="Times New Roman" w:hAnsi="Times New Roman"/>
          <w:b/>
          <w:sz w:val="24"/>
          <w:szCs w:val="24"/>
        </w:rPr>
        <w:t>РАБОЧАЯ ПРОГРАММА УЧЕБНОЙ ДИСЦИПЛИНЫ</w:t>
      </w:r>
    </w:p>
    <w:p w14:paraId="7E46BA4B" w14:textId="77777777" w:rsidR="001165CF" w:rsidRDefault="001165CF" w:rsidP="001165CF">
      <w:pPr>
        <w:spacing w:after="0"/>
        <w:jc w:val="center"/>
        <w:rPr>
          <w:rFonts w:ascii="Times New Roman" w:hAnsi="Times New Roman"/>
          <w:b/>
          <w:iCs/>
          <w:sz w:val="24"/>
          <w:szCs w:val="24"/>
        </w:rPr>
      </w:pPr>
      <w:r>
        <w:rPr>
          <w:rFonts w:ascii="Times New Roman" w:hAnsi="Times New Roman"/>
          <w:b/>
          <w:iCs/>
          <w:sz w:val="24"/>
          <w:szCs w:val="24"/>
        </w:rPr>
        <w:t>ООД.03 ИНОСТРАННЫЙ ЯЗЫК</w:t>
      </w:r>
    </w:p>
    <w:p w14:paraId="7A65C76E" w14:textId="77777777" w:rsidR="001165CF" w:rsidRDefault="001165CF" w:rsidP="001165CF">
      <w:pPr>
        <w:jc w:val="center"/>
        <w:rPr>
          <w:rFonts w:ascii="Times New Roman" w:hAnsi="Times New Roman"/>
          <w:b/>
          <w:i/>
        </w:rPr>
      </w:pPr>
    </w:p>
    <w:p w14:paraId="2DA0AE4A" w14:textId="77777777" w:rsidR="001165CF" w:rsidRDefault="001165CF" w:rsidP="001165CF">
      <w:pPr>
        <w:rPr>
          <w:rFonts w:ascii="Times New Roman" w:hAnsi="Times New Roman"/>
          <w:b/>
          <w:i/>
        </w:rPr>
      </w:pPr>
    </w:p>
    <w:p w14:paraId="084B12F2" w14:textId="77777777" w:rsidR="001165CF" w:rsidRDefault="001165CF" w:rsidP="001165CF">
      <w:pPr>
        <w:rPr>
          <w:rFonts w:ascii="Times New Roman" w:hAnsi="Times New Roman"/>
          <w:b/>
          <w:i/>
        </w:rPr>
      </w:pPr>
    </w:p>
    <w:p w14:paraId="43227B05" w14:textId="77777777" w:rsidR="001165CF" w:rsidRDefault="001165CF" w:rsidP="001165CF">
      <w:pPr>
        <w:rPr>
          <w:rFonts w:ascii="Times New Roman" w:hAnsi="Times New Roman"/>
          <w:b/>
          <w:i/>
        </w:rPr>
      </w:pPr>
    </w:p>
    <w:p w14:paraId="1CD655FF" w14:textId="77777777" w:rsidR="001165CF" w:rsidRDefault="001165CF" w:rsidP="001165CF">
      <w:pPr>
        <w:rPr>
          <w:rFonts w:ascii="Times New Roman" w:hAnsi="Times New Roman"/>
          <w:b/>
          <w:i/>
        </w:rPr>
      </w:pPr>
    </w:p>
    <w:p w14:paraId="65ADCFAE" w14:textId="77777777" w:rsidR="001165CF" w:rsidRDefault="001165CF" w:rsidP="001165CF">
      <w:pPr>
        <w:rPr>
          <w:rFonts w:ascii="Times New Roman" w:hAnsi="Times New Roman"/>
          <w:b/>
          <w:i/>
        </w:rPr>
      </w:pPr>
    </w:p>
    <w:p w14:paraId="58054151" w14:textId="77777777" w:rsidR="001165CF" w:rsidRDefault="001165CF" w:rsidP="001165CF">
      <w:pPr>
        <w:rPr>
          <w:rFonts w:ascii="Times New Roman" w:hAnsi="Times New Roman"/>
          <w:b/>
          <w:i/>
        </w:rPr>
      </w:pPr>
    </w:p>
    <w:p w14:paraId="5CA7AAF9" w14:textId="77777777" w:rsidR="001165CF" w:rsidRDefault="001165CF" w:rsidP="001165CF">
      <w:pPr>
        <w:rPr>
          <w:rFonts w:ascii="Times New Roman" w:hAnsi="Times New Roman"/>
          <w:b/>
          <w:i/>
        </w:rPr>
      </w:pPr>
    </w:p>
    <w:p w14:paraId="2756F78A" w14:textId="77777777" w:rsidR="001165CF" w:rsidRDefault="001165CF" w:rsidP="001165CF">
      <w:pPr>
        <w:rPr>
          <w:rFonts w:ascii="Times New Roman" w:hAnsi="Times New Roman"/>
          <w:b/>
          <w:i/>
        </w:rPr>
      </w:pPr>
    </w:p>
    <w:p w14:paraId="4E631DE2" w14:textId="77777777" w:rsidR="001165CF" w:rsidRDefault="001165CF" w:rsidP="001165CF">
      <w:pPr>
        <w:rPr>
          <w:rFonts w:ascii="Times New Roman" w:hAnsi="Times New Roman"/>
          <w:b/>
          <w:i/>
        </w:rPr>
      </w:pPr>
    </w:p>
    <w:p w14:paraId="4B7E3C25" w14:textId="77777777" w:rsidR="001165CF" w:rsidRDefault="001165CF" w:rsidP="001165CF">
      <w:pPr>
        <w:rPr>
          <w:rFonts w:ascii="Times New Roman" w:hAnsi="Times New Roman"/>
          <w:b/>
          <w:i/>
        </w:rPr>
      </w:pPr>
    </w:p>
    <w:p w14:paraId="44D63780" w14:textId="77777777" w:rsidR="001165CF" w:rsidRDefault="001165CF" w:rsidP="001165CF">
      <w:pPr>
        <w:rPr>
          <w:rFonts w:ascii="Times New Roman" w:hAnsi="Times New Roman"/>
          <w:b/>
          <w:i/>
        </w:rPr>
      </w:pPr>
    </w:p>
    <w:p w14:paraId="691BFE18" w14:textId="77777777" w:rsidR="001165CF" w:rsidRDefault="001165CF" w:rsidP="001165CF">
      <w:pPr>
        <w:rPr>
          <w:rFonts w:ascii="Times New Roman" w:hAnsi="Times New Roman"/>
          <w:b/>
          <w:i/>
        </w:rPr>
      </w:pPr>
    </w:p>
    <w:p w14:paraId="71EFBB54" w14:textId="77777777" w:rsidR="001165CF" w:rsidRDefault="001165CF" w:rsidP="001165CF">
      <w:pPr>
        <w:rPr>
          <w:rFonts w:ascii="Times New Roman" w:hAnsi="Times New Roman"/>
          <w:b/>
          <w:i/>
        </w:rPr>
      </w:pPr>
    </w:p>
    <w:p w14:paraId="14F272D7" w14:textId="77777777" w:rsidR="001165CF" w:rsidRDefault="001165CF" w:rsidP="001165CF">
      <w:pPr>
        <w:jc w:val="center"/>
        <w:rPr>
          <w:rFonts w:ascii="Times New Roman" w:hAnsi="Times New Roman"/>
          <w:b/>
          <w:i/>
          <w:sz w:val="24"/>
          <w:szCs w:val="24"/>
        </w:rPr>
      </w:pPr>
      <w:r>
        <w:rPr>
          <w:rFonts w:ascii="Times New Roman" w:hAnsi="Times New Roman"/>
          <w:b/>
          <w:bCs/>
          <w:iCs/>
          <w:sz w:val="24"/>
          <w:szCs w:val="24"/>
        </w:rPr>
        <w:t>2022г.</w:t>
      </w:r>
      <w:r>
        <w:rPr>
          <w:rFonts w:ascii="Times New Roman" w:hAnsi="Times New Roman"/>
          <w:b/>
          <w:bCs/>
          <w:iCs/>
        </w:rPr>
        <w:br w:type="page"/>
      </w:r>
      <w:r>
        <w:rPr>
          <w:rFonts w:ascii="Times New Roman" w:hAnsi="Times New Roman"/>
          <w:b/>
          <w:i/>
          <w:sz w:val="24"/>
          <w:szCs w:val="24"/>
        </w:rPr>
        <w:lastRenderedPageBreak/>
        <w:t>СОДЕРЖАНИЕ</w:t>
      </w:r>
    </w:p>
    <w:p w14:paraId="342C562F" w14:textId="77777777" w:rsidR="001165CF" w:rsidRDefault="001165CF" w:rsidP="001165CF">
      <w:pPr>
        <w:rPr>
          <w:rFonts w:ascii="Times New Roman" w:hAnsi="Times New Roman"/>
          <w:b/>
          <w:i/>
          <w:sz w:val="24"/>
          <w:szCs w:val="24"/>
        </w:rPr>
      </w:pPr>
    </w:p>
    <w:tbl>
      <w:tblPr>
        <w:tblW w:w="9416" w:type="dxa"/>
        <w:tblLook w:val="04A0" w:firstRow="1" w:lastRow="0" w:firstColumn="1" w:lastColumn="0" w:noHBand="0" w:noVBand="1"/>
      </w:tblPr>
      <w:tblGrid>
        <w:gridCol w:w="9180"/>
        <w:gridCol w:w="236"/>
      </w:tblGrid>
      <w:tr w:rsidR="001165CF" w14:paraId="1E18D123" w14:textId="77777777" w:rsidTr="0017554D">
        <w:tc>
          <w:tcPr>
            <w:tcW w:w="9180" w:type="dxa"/>
          </w:tcPr>
          <w:p w14:paraId="23F305C5" w14:textId="77777777" w:rsidR="001165CF" w:rsidRDefault="001165CF" w:rsidP="0046463E">
            <w:pPr>
              <w:numPr>
                <w:ilvl w:val="0"/>
                <w:numId w:val="12"/>
              </w:numPr>
              <w:suppressAutoHyphens/>
              <w:ind w:right="600"/>
              <w:jc w:val="both"/>
              <w:rPr>
                <w:rFonts w:ascii="Times New Roman" w:hAnsi="Times New Roman"/>
                <w:b/>
                <w:sz w:val="24"/>
                <w:szCs w:val="24"/>
              </w:rPr>
            </w:pPr>
            <w:r>
              <w:rPr>
                <w:rFonts w:ascii="Times New Roman" w:hAnsi="Times New Roman"/>
                <w:b/>
                <w:sz w:val="24"/>
                <w:szCs w:val="24"/>
              </w:rPr>
              <w:t xml:space="preserve">ОБЩАЯ ХАРАКТЕРИСТИКА </w:t>
            </w:r>
            <w:r>
              <w:rPr>
                <w:rFonts w:ascii="Times New Roman" w:hAnsi="Times New Roman"/>
                <w:b/>
                <w:color w:val="000000"/>
                <w:sz w:val="24"/>
                <w:szCs w:val="24"/>
              </w:rPr>
              <w:t>РАБОЧЕЙ ПРОГРАММЫ</w:t>
            </w:r>
            <w:r>
              <w:rPr>
                <w:rFonts w:ascii="Times New Roman" w:hAnsi="Times New Roman"/>
                <w:b/>
                <w:sz w:val="24"/>
                <w:szCs w:val="24"/>
              </w:rPr>
              <w:t xml:space="preserve"> УЧЕБНОЙ ДИСЦИПЛИНЫ</w:t>
            </w:r>
          </w:p>
        </w:tc>
        <w:tc>
          <w:tcPr>
            <w:tcW w:w="236" w:type="dxa"/>
          </w:tcPr>
          <w:p w14:paraId="3D310EFD" w14:textId="77777777" w:rsidR="001165CF" w:rsidRDefault="001165CF" w:rsidP="0017554D">
            <w:pPr>
              <w:rPr>
                <w:rFonts w:ascii="Times New Roman" w:hAnsi="Times New Roman"/>
                <w:b/>
                <w:sz w:val="24"/>
                <w:szCs w:val="24"/>
              </w:rPr>
            </w:pPr>
          </w:p>
        </w:tc>
      </w:tr>
      <w:tr w:rsidR="001165CF" w14:paraId="4FF99516" w14:textId="77777777" w:rsidTr="0017554D">
        <w:tc>
          <w:tcPr>
            <w:tcW w:w="9180" w:type="dxa"/>
          </w:tcPr>
          <w:p w14:paraId="391BDB4C" w14:textId="77777777" w:rsidR="001165CF" w:rsidRDefault="001165CF" w:rsidP="0046463E">
            <w:pPr>
              <w:numPr>
                <w:ilvl w:val="0"/>
                <w:numId w:val="12"/>
              </w:numPr>
              <w:suppressAutoHyphens/>
              <w:ind w:right="600"/>
              <w:jc w:val="both"/>
              <w:rPr>
                <w:rFonts w:ascii="Times New Roman" w:hAnsi="Times New Roman"/>
                <w:b/>
                <w:sz w:val="24"/>
                <w:szCs w:val="24"/>
              </w:rPr>
            </w:pPr>
            <w:r>
              <w:rPr>
                <w:rFonts w:ascii="Times New Roman" w:hAnsi="Times New Roman"/>
                <w:b/>
                <w:sz w:val="24"/>
                <w:szCs w:val="24"/>
              </w:rPr>
              <w:t>СТРУКТУРА И СОДЕРЖАНИЕ УЧЕБНОЙ ДИСЦИПЛИНЫ</w:t>
            </w:r>
          </w:p>
          <w:p w14:paraId="7CB8B332" w14:textId="77777777" w:rsidR="001165CF" w:rsidRDefault="001165CF" w:rsidP="0046463E">
            <w:pPr>
              <w:numPr>
                <w:ilvl w:val="0"/>
                <w:numId w:val="12"/>
              </w:numPr>
              <w:suppressAutoHyphens/>
              <w:ind w:right="600"/>
              <w:jc w:val="both"/>
              <w:rPr>
                <w:rFonts w:ascii="Times New Roman" w:hAnsi="Times New Roman"/>
                <w:b/>
                <w:sz w:val="24"/>
                <w:szCs w:val="24"/>
              </w:rPr>
            </w:pPr>
            <w:r>
              <w:rPr>
                <w:rFonts w:ascii="Times New Roman" w:hAnsi="Times New Roman"/>
                <w:b/>
                <w:sz w:val="24"/>
                <w:szCs w:val="24"/>
              </w:rPr>
              <w:t>УСЛОВИЯ РЕАЛИЗАЦИИ УЧЕБНОЙ   ДИСЦИПЛИНЫ</w:t>
            </w:r>
          </w:p>
        </w:tc>
        <w:tc>
          <w:tcPr>
            <w:tcW w:w="236" w:type="dxa"/>
          </w:tcPr>
          <w:p w14:paraId="54BF7508" w14:textId="77777777" w:rsidR="001165CF" w:rsidRDefault="001165CF" w:rsidP="0017554D">
            <w:pPr>
              <w:ind w:left="644"/>
              <w:rPr>
                <w:rFonts w:ascii="Times New Roman" w:hAnsi="Times New Roman"/>
                <w:b/>
                <w:sz w:val="24"/>
                <w:szCs w:val="24"/>
              </w:rPr>
            </w:pPr>
          </w:p>
        </w:tc>
      </w:tr>
      <w:tr w:rsidR="001165CF" w14:paraId="5C0B52CB" w14:textId="77777777" w:rsidTr="0017554D">
        <w:tc>
          <w:tcPr>
            <w:tcW w:w="9180" w:type="dxa"/>
          </w:tcPr>
          <w:p w14:paraId="34D95D63" w14:textId="77777777" w:rsidR="001165CF" w:rsidRDefault="001165CF" w:rsidP="0046463E">
            <w:pPr>
              <w:numPr>
                <w:ilvl w:val="0"/>
                <w:numId w:val="12"/>
              </w:numPr>
              <w:suppressAutoHyphens/>
              <w:ind w:right="600"/>
              <w:jc w:val="both"/>
              <w:rPr>
                <w:rFonts w:ascii="Times New Roman" w:hAnsi="Times New Roman"/>
                <w:b/>
                <w:sz w:val="24"/>
                <w:szCs w:val="24"/>
              </w:rPr>
            </w:pPr>
            <w:r>
              <w:rPr>
                <w:rFonts w:ascii="Times New Roman" w:hAnsi="Times New Roman"/>
                <w:b/>
                <w:sz w:val="24"/>
                <w:szCs w:val="24"/>
              </w:rPr>
              <w:t>КОНТРОЛЬ И ОЦЕНКА РЕЗУЛЬТАТОВ ОСВОЕНИЯ УЧЕБНОЙ ДИСЦИПЛИНЫ</w:t>
            </w:r>
          </w:p>
          <w:p w14:paraId="11E06420" w14:textId="77777777" w:rsidR="001165CF" w:rsidRDefault="001165CF" w:rsidP="0017554D">
            <w:pPr>
              <w:suppressAutoHyphens/>
              <w:ind w:right="600"/>
              <w:jc w:val="both"/>
              <w:rPr>
                <w:rFonts w:ascii="Times New Roman" w:hAnsi="Times New Roman"/>
                <w:b/>
                <w:sz w:val="24"/>
                <w:szCs w:val="24"/>
              </w:rPr>
            </w:pPr>
          </w:p>
        </w:tc>
        <w:tc>
          <w:tcPr>
            <w:tcW w:w="236" w:type="dxa"/>
          </w:tcPr>
          <w:p w14:paraId="686DEC33" w14:textId="77777777" w:rsidR="001165CF" w:rsidRDefault="001165CF" w:rsidP="0017554D">
            <w:pPr>
              <w:rPr>
                <w:rFonts w:ascii="Times New Roman" w:hAnsi="Times New Roman"/>
                <w:b/>
                <w:sz w:val="24"/>
                <w:szCs w:val="24"/>
              </w:rPr>
            </w:pPr>
          </w:p>
        </w:tc>
      </w:tr>
    </w:tbl>
    <w:p w14:paraId="39740FA9" w14:textId="77777777" w:rsidR="001165CF" w:rsidRDefault="001165CF" w:rsidP="0046463E">
      <w:pPr>
        <w:numPr>
          <w:ilvl w:val="0"/>
          <w:numId w:val="13"/>
        </w:numPr>
        <w:suppressAutoHyphens/>
        <w:spacing w:after="0"/>
        <w:jc w:val="center"/>
        <w:rPr>
          <w:rFonts w:ascii="Times New Roman" w:hAnsi="Times New Roman"/>
          <w:b/>
          <w:sz w:val="24"/>
          <w:szCs w:val="24"/>
        </w:rPr>
      </w:pPr>
      <w:r>
        <w:rPr>
          <w:rFonts w:ascii="Times New Roman" w:hAnsi="Times New Roman"/>
          <w:b/>
          <w:i/>
          <w:u w:val="single"/>
        </w:rPr>
        <w:br w:type="page"/>
      </w:r>
      <w:r>
        <w:rPr>
          <w:rFonts w:ascii="Times New Roman" w:hAnsi="Times New Roman"/>
          <w:b/>
          <w:sz w:val="24"/>
          <w:szCs w:val="24"/>
        </w:rPr>
        <w:lastRenderedPageBreak/>
        <w:t xml:space="preserve">ОБЩАЯ ХАРАКТЕРИСТИКА </w:t>
      </w:r>
      <w:r>
        <w:rPr>
          <w:rFonts w:ascii="Times New Roman" w:hAnsi="Times New Roman"/>
          <w:b/>
          <w:color w:val="000000"/>
          <w:sz w:val="24"/>
          <w:szCs w:val="24"/>
        </w:rPr>
        <w:t>РАБОЧЕЙ ПРОГРАММЫ</w:t>
      </w:r>
      <w:r>
        <w:rPr>
          <w:rFonts w:ascii="Times New Roman" w:hAnsi="Times New Roman"/>
          <w:b/>
          <w:sz w:val="24"/>
          <w:szCs w:val="24"/>
        </w:rPr>
        <w:t xml:space="preserve"> УЧЕБНОЙ ДИСЦИПЛИНЫ</w:t>
      </w:r>
    </w:p>
    <w:p w14:paraId="34899F09" w14:textId="77777777" w:rsidR="001165CF" w:rsidRDefault="001165CF" w:rsidP="001165CF">
      <w:pPr>
        <w:suppressAutoHyphens/>
        <w:spacing w:after="0" w:line="240" w:lineRule="auto"/>
        <w:ind w:left="720"/>
        <w:jc w:val="center"/>
        <w:rPr>
          <w:rFonts w:ascii="Times New Roman" w:hAnsi="Times New Roman"/>
          <w:b/>
          <w:sz w:val="24"/>
          <w:szCs w:val="24"/>
        </w:rPr>
      </w:pPr>
    </w:p>
    <w:p w14:paraId="1EA6F18A" w14:textId="77777777" w:rsidR="001165CF" w:rsidRDefault="001165CF" w:rsidP="001165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Pr>
          <w:rFonts w:ascii="Times New Roman" w:hAnsi="Times New Roman"/>
          <w:b/>
          <w:sz w:val="24"/>
          <w:szCs w:val="24"/>
        </w:rPr>
        <w:t xml:space="preserve">1.1. Место дисциплины в структуре основной образовательной программы: </w:t>
      </w:r>
    </w:p>
    <w:p w14:paraId="058D09BD" w14:textId="77777777" w:rsidR="001165CF" w:rsidRDefault="001165CF" w:rsidP="001165C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Pr>
          <w:rFonts w:ascii="Times New Roman" w:hAnsi="Times New Roman"/>
          <w:sz w:val="24"/>
          <w:szCs w:val="24"/>
        </w:rPr>
        <w:t>Учебная дисциплина «</w:t>
      </w:r>
      <w:r>
        <w:rPr>
          <w:rFonts w:ascii="Times New Roman" w:hAnsi="Times New Roman"/>
          <w:b/>
          <w:iCs/>
          <w:sz w:val="24"/>
          <w:szCs w:val="24"/>
        </w:rPr>
        <w:t>Иностранный язык</w:t>
      </w:r>
      <w:r>
        <w:rPr>
          <w:rFonts w:ascii="Times New Roman" w:hAnsi="Times New Roman"/>
          <w:sz w:val="24"/>
          <w:szCs w:val="24"/>
        </w:rPr>
        <w:t xml:space="preserve">» является обязательной частью цикла Общеобразовательных дисциплин в соответствии с ФГОС СПО по профессии </w:t>
      </w:r>
      <w:r w:rsidR="0072311D">
        <w:rPr>
          <w:rFonts w:ascii="Times New Roman" w:hAnsi="Times New Roman"/>
          <w:bCs/>
          <w:iCs/>
          <w:sz w:val="24"/>
          <w:szCs w:val="24"/>
        </w:rPr>
        <w:t xml:space="preserve">15.01.33 </w:t>
      </w:r>
      <w:r w:rsidR="0072311D">
        <w:rPr>
          <w:rFonts w:ascii="Times New Roman" w:hAnsi="Times New Roman"/>
          <w:sz w:val="24"/>
          <w:szCs w:val="24"/>
          <w:bdr w:val="none" w:sz="0" w:space="0" w:color="auto" w:frame="1"/>
          <w:shd w:val="clear" w:color="auto" w:fill="FFFFFF"/>
        </w:rPr>
        <w:t>Токарь на станках с числовым программным управлением</w:t>
      </w:r>
      <w:r>
        <w:rPr>
          <w:rFonts w:ascii="Times New Roman" w:hAnsi="Times New Roman"/>
          <w:color w:val="000000"/>
          <w:sz w:val="24"/>
          <w:szCs w:val="24"/>
        </w:rPr>
        <w:t xml:space="preserve">. </w:t>
      </w:r>
      <w:r>
        <w:rPr>
          <w:rFonts w:ascii="Times New Roman" w:hAnsi="Times New Roman"/>
          <w:sz w:val="24"/>
          <w:szCs w:val="24"/>
        </w:rPr>
        <w:t>Особое значение дисциплина имеет п</w:t>
      </w:r>
      <w:r w:rsidR="0072311D">
        <w:rPr>
          <w:rFonts w:ascii="Times New Roman" w:hAnsi="Times New Roman"/>
          <w:sz w:val="24"/>
          <w:szCs w:val="24"/>
        </w:rPr>
        <w:t xml:space="preserve">ри формировании и развитии ОК </w:t>
      </w:r>
      <w:r w:rsidR="009E0D3D">
        <w:rPr>
          <w:rFonts w:ascii="Times New Roman" w:hAnsi="Times New Roman"/>
          <w:sz w:val="24"/>
          <w:szCs w:val="24"/>
        </w:rPr>
        <w:t>10</w:t>
      </w:r>
      <w:r>
        <w:rPr>
          <w:rFonts w:ascii="Times New Roman" w:hAnsi="Times New Roman"/>
          <w:sz w:val="24"/>
          <w:szCs w:val="24"/>
        </w:rPr>
        <w:t>.</w:t>
      </w:r>
    </w:p>
    <w:p w14:paraId="0EBB3988" w14:textId="77777777" w:rsidR="001165CF" w:rsidRDefault="001165CF" w:rsidP="001165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3F9ACDC7" w14:textId="77777777" w:rsidR="001165CF" w:rsidRDefault="001165CF" w:rsidP="001165CF">
      <w:pPr>
        <w:spacing w:after="0"/>
        <w:ind w:firstLine="709"/>
        <w:rPr>
          <w:rFonts w:ascii="Times New Roman" w:hAnsi="Times New Roman"/>
          <w:b/>
          <w:sz w:val="24"/>
          <w:szCs w:val="24"/>
        </w:rPr>
      </w:pPr>
      <w:r>
        <w:rPr>
          <w:rFonts w:ascii="Times New Roman" w:hAnsi="Times New Roman"/>
          <w:b/>
          <w:sz w:val="24"/>
          <w:szCs w:val="24"/>
        </w:rPr>
        <w:t>1.2. Цель и планируемые результаты освоения дисциплины:</w:t>
      </w:r>
    </w:p>
    <w:p w14:paraId="30D52E0D" w14:textId="77777777" w:rsidR="001165CF" w:rsidRDefault="001165CF" w:rsidP="001165CF">
      <w:pPr>
        <w:suppressAutoHyphens/>
        <w:spacing w:after="0" w:line="240" w:lineRule="auto"/>
        <w:ind w:firstLine="709"/>
        <w:jc w:val="both"/>
        <w:rPr>
          <w:rFonts w:ascii="Times New Roman" w:hAnsi="Times New Roman"/>
          <w:sz w:val="24"/>
          <w:szCs w:val="24"/>
          <w:lang w:eastAsia="en-US"/>
        </w:rPr>
      </w:pPr>
      <w:r>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72311D" w14:paraId="2099675A" w14:textId="77777777" w:rsidTr="0072311D">
        <w:trPr>
          <w:trHeight w:val="649"/>
        </w:trPr>
        <w:tc>
          <w:tcPr>
            <w:tcW w:w="1589" w:type="dxa"/>
          </w:tcPr>
          <w:p w14:paraId="7D546BA1" w14:textId="77777777" w:rsidR="0072311D" w:rsidRDefault="0072311D" w:rsidP="0072311D">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 xml:space="preserve">Код </w:t>
            </w:r>
          </w:p>
          <w:p w14:paraId="2AB2078F" w14:textId="77777777" w:rsidR="0072311D" w:rsidRDefault="0072311D" w:rsidP="0072311D">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ПК, ОК</w:t>
            </w:r>
          </w:p>
        </w:tc>
        <w:tc>
          <w:tcPr>
            <w:tcW w:w="3764" w:type="dxa"/>
          </w:tcPr>
          <w:p w14:paraId="0AD8CD66" w14:textId="77777777" w:rsidR="0072311D" w:rsidRDefault="0072311D" w:rsidP="0072311D">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Умения</w:t>
            </w:r>
          </w:p>
        </w:tc>
        <w:tc>
          <w:tcPr>
            <w:tcW w:w="3895" w:type="dxa"/>
          </w:tcPr>
          <w:p w14:paraId="3A4C6A5E" w14:textId="77777777" w:rsidR="0072311D" w:rsidRDefault="0072311D" w:rsidP="0072311D">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Знания</w:t>
            </w:r>
          </w:p>
        </w:tc>
      </w:tr>
      <w:tr w:rsidR="0072311D" w14:paraId="0C5419BB" w14:textId="77777777" w:rsidTr="0072311D">
        <w:trPr>
          <w:trHeight w:val="212"/>
        </w:trPr>
        <w:tc>
          <w:tcPr>
            <w:tcW w:w="1589" w:type="dxa"/>
            <w:vAlign w:val="center"/>
          </w:tcPr>
          <w:p w14:paraId="381E9AF2" w14:textId="77777777" w:rsidR="0072311D" w:rsidRDefault="0072311D" w:rsidP="0072311D">
            <w:pPr>
              <w:suppressAutoHyphens/>
              <w:spacing w:after="0" w:line="240" w:lineRule="auto"/>
              <w:jc w:val="center"/>
              <w:rPr>
                <w:rFonts w:ascii="Times New Roman" w:hAnsi="Times New Roman"/>
                <w:i/>
                <w:color w:val="000000" w:themeColor="text1"/>
                <w:sz w:val="24"/>
                <w:szCs w:val="24"/>
              </w:rPr>
            </w:pPr>
            <w:r>
              <w:rPr>
                <w:rFonts w:ascii="Times New Roman" w:hAnsi="Times New Roman"/>
                <w:i/>
                <w:color w:val="000000" w:themeColor="text1"/>
                <w:sz w:val="24"/>
                <w:szCs w:val="24"/>
              </w:rPr>
              <w:t xml:space="preserve">ОК </w:t>
            </w:r>
            <w:r w:rsidR="002B73D9">
              <w:rPr>
                <w:rFonts w:ascii="Times New Roman" w:hAnsi="Times New Roman"/>
                <w:i/>
                <w:color w:val="000000" w:themeColor="text1"/>
                <w:sz w:val="24"/>
                <w:szCs w:val="24"/>
              </w:rPr>
              <w:t>10</w:t>
            </w:r>
          </w:p>
        </w:tc>
        <w:tc>
          <w:tcPr>
            <w:tcW w:w="3764" w:type="dxa"/>
            <w:vAlign w:val="center"/>
          </w:tcPr>
          <w:p w14:paraId="092B190C" w14:textId="77777777" w:rsidR="0072311D" w:rsidRDefault="0072311D" w:rsidP="0072311D">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14:paraId="556CA0BF" w14:textId="77777777" w:rsidR="0072311D" w:rsidRDefault="0072311D" w:rsidP="0072311D">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 xml:space="preserve">участвовать в диалогах на знакомые общие и профессиональные темы; </w:t>
            </w:r>
          </w:p>
          <w:p w14:paraId="435FB2DA" w14:textId="77777777" w:rsidR="0072311D" w:rsidRDefault="0072311D" w:rsidP="0072311D">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 xml:space="preserve">строить простые высказывания о себе и о своей профессиональной деятельности; </w:t>
            </w:r>
          </w:p>
          <w:p w14:paraId="495D2B83" w14:textId="77777777" w:rsidR="0072311D" w:rsidRDefault="0072311D" w:rsidP="0072311D">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кратко обосновывать и объяснять свои действия (текущие и планируемые);</w:t>
            </w:r>
          </w:p>
          <w:p w14:paraId="165B2406" w14:textId="77777777" w:rsidR="0072311D" w:rsidRDefault="0072311D" w:rsidP="0072311D">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писать простые связные сообщения на знакомые или интересующие профессиональные темы.</w:t>
            </w:r>
          </w:p>
        </w:tc>
        <w:tc>
          <w:tcPr>
            <w:tcW w:w="3895" w:type="dxa"/>
            <w:vAlign w:val="center"/>
          </w:tcPr>
          <w:p w14:paraId="4181AF14" w14:textId="77777777" w:rsidR="0072311D" w:rsidRDefault="0072311D" w:rsidP="0072311D">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правила построения простых и сложных предложений на профессиональные темы;</w:t>
            </w:r>
          </w:p>
          <w:p w14:paraId="2726753F" w14:textId="77777777" w:rsidR="0072311D" w:rsidRDefault="0072311D" w:rsidP="0072311D">
            <w:pPr>
              <w:suppressAutoHyphens/>
              <w:spacing w:after="0" w:line="240" w:lineRule="auto"/>
              <w:rPr>
                <w:rFonts w:ascii="Times New Roman" w:hAnsi="Times New Roman"/>
                <w:iCs/>
                <w:color w:val="000000" w:themeColor="text1"/>
                <w:sz w:val="24"/>
                <w:szCs w:val="24"/>
              </w:rPr>
            </w:pPr>
          </w:p>
          <w:p w14:paraId="096CC9B5" w14:textId="77777777" w:rsidR="0072311D" w:rsidRDefault="0072311D" w:rsidP="0072311D">
            <w:pPr>
              <w:spacing w:after="0" w:line="240" w:lineRule="auto"/>
              <w:rPr>
                <w:rFonts w:ascii="Times New Roman" w:hAnsi="Times New Roman"/>
                <w:color w:val="000000" w:themeColor="text1"/>
                <w:sz w:val="24"/>
                <w:szCs w:val="24"/>
              </w:rPr>
            </w:pPr>
            <w:r>
              <w:rPr>
                <w:rFonts w:ascii="Times New Roman" w:hAnsi="Times New Roman"/>
                <w:iCs/>
                <w:color w:val="000000" w:themeColor="text1"/>
                <w:sz w:val="24"/>
                <w:szCs w:val="24"/>
              </w:rPr>
              <w:t>основные общеупотребительные глаголы (бытовая  и профессиональная лексика);</w:t>
            </w:r>
          </w:p>
          <w:p w14:paraId="2D82D3BC" w14:textId="77777777" w:rsidR="0072311D" w:rsidRDefault="0072311D" w:rsidP="0072311D">
            <w:pPr>
              <w:spacing w:after="0" w:line="240" w:lineRule="auto"/>
              <w:rPr>
                <w:rFonts w:ascii="Times New Roman" w:hAnsi="Times New Roman"/>
                <w:color w:val="000000" w:themeColor="text1"/>
                <w:sz w:val="24"/>
                <w:szCs w:val="24"/>
              </w:rPr>
            </w:pPr>
            <w:r>
              <w:rPr>
                <w:rFonts w:ascii="Times New Roman" w:hAnsi="Times New Roman"/>
                <w:iCs/>
                <w:color w:val="000000" w:themeColor="text1"/>
                <w:sz w:val="24"/>
                <w:szCs w:val="24"/>
              </w:rPr>
              <w:t>лексический минимум, относящийся к описанию предметов, средств и процессов профессиональной деятельности;</w:t>
            </w:r>
          </w:p>
          <w:p w14:paraId="0F01A8DE" w14:textId="77777777" w:rsidR="0072311D" w:rsidRDefault="0072311D" w:rsidP="0072311D">
            <w:pPr>
              <w:spacing w:after="0" w:line="240" w:lineRule="auto"/>
              <w:rPr>
                <w:rFonts w:ascii="Times New Roman" w:hAnsi="Times New Roman"/>
                <w:color w:val="000000" w:themeColor="text1"/>
                <w:sz w:val="24"/>
                <w:szCs w:val="24"/>
              </w:rPr>
            </w:pPr>
            <w:r>
              <w:rPr>
                <w:rFonts w:ascii="Times New Roman" w:hAnsi="Times New Roman"/>
                <w:iCs/>
                <w:color w:val="000000" w:themeColor="text1"/>
                <w:sz w:val="24"/>
                <w:szCs w:val="24"/>
              </w:rPr>
              <w:t>особенности произношения;</w:t>
            </w:r>
          </w:p>
          <w:p w14:paraId="4DB810C2" w14:textId="77777777" w:rsidR="0072311D" w:rsidRDefault="0072311D" w:rsidP="0072311D">
            <w:pPr>
              <w:spacing w:after="0" w:line="240" w:lineRule="auto"/>
              <w:rPr>
                <w:rFonts w:ascii="Times New Roman" w:hAnsi="Times New Roman"/>
                <w:color w:val="000000" w:themeColor="text1"/>
                <w:sz w:val="24"/>
                <w:szCs w:val="24"/>
              </w:rPr>
            </w:pPr>
            <w:r>
              <w:rPr>
                <w:rFonts w:ascii="Times New Roman" w:hAnsi="Times New Roman"/>
                <w:iCs/>
                <w:color w:val="000000" w:themeColor="text1"/>
                <w:sz w:val="24"/>
                <w:szCs w:val="24"/>
              </w:rPr>
              <w:t>правила чтения текстов профессиональной направленности.</w:t>
            </w:r>
          </w:p>
          <w:p w14:paraId="2967C097" w14:textId="77777777" w:rsidR="0072311D" w:rsidRDefault="0072311D" w:rsidP="0072311D">
            <w:pPr>
              <w:suppressAutoHyphens/>
              <w:spacing w:after="0" w:line="240" w:lineRule="auto"/>
              <w:rPr>
                <w:rFonts w:ascii="Times New Roman" w:hAnsi="Times New Roman"/>
                <w:iCs/>
                <w:color w:val="000000" w:themeColor="text1"/>
                <w:sz w:val="24"/>
                <w:szCs w:val="24"/>
              </w:rPr>
            </w:pPr>
          </w:p>
        </w:tc>
      </w:tr>
    </w:tbl>
    <w:p w14:paraId="116BC93E" w14:textId="77777777" w:rsidR="001165CF" w:rsidRDefault="001165CF" w:rsidP="001165CF">
      <w:pPr>
        <w:suppressAutoHyphens/>
        <w:spacing w:after="240" w:line="240" w:lineRule="auto"/>
        <w:rPr>
          <w:rFonts w:ascii="Times New Roman" w:hAnsi="Times New Roman"/>
          <w:b/>
          <w:sz w:val="24"/>
          <w:szCs w:val="24"/>
        </w:rPr>
      </w:pPr>
    </w:p>
    <w:p w14:paraId="6F140CBD" w14:textId="77777777" w:rsidR="001165CF" w:rsidRDefault="001165CF" w:rsidP="001165CF">
      <w:pPr>
        <w:suppressAutoHyphens/>
        <w:spacing w:after="240" w:line="240" w:lineRule="auto"/>
        <w:jc w:val="center"/>
        <w:rPr>
          <w:rFonts w:ascii="Times New Roman" w:hAnsi="Times New Roman"/>
          <w:b/>
          <w:sz w:val="24"/>
          <w:szCs w:val="24"/>
        </w:rPr>
      </w:pPr>
      <w:r>
        <w:rPr>
          <w:rFonts w:ascii="Times New Roman" w:hAnsi="Times New Roman"/>
          <w:b/>
          <w:sz w:val="24"/>
          <w:szCs w:val="24"/>
        </w:rPr>
        <w:t>2. СТРУКТУРА И СОДЕРЖАНИЕ УЧЕБНОЙ ДИСЦИПЛИНЫ</w:t>
      </w:r>
    </w:p>
    <w:p w14:paraId="6F3997DB" w14:textId="77777777" w:rsidR="001165CF" w:rsidRDefault="001165CF" w:rsidP="001165CF">
      <w:pPr>
        <w:suppressAutoHyphens/>
        <w:spacing w:after="240" w:line="240" w:lineRule="auto"/>
        <w:ind w:firstLine="709"/>
        <w:rPr>
          <w:rFonts w:ascii="Times New Roman" w:hAnsi="Times New Roman"/>
          <w:b/>
          <w:sz w:val="24"/>
          <w:szCs w:val="24"/>
        </w:rPr>
      </w:pPr>
      <w:r>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7054"/>
        <w:gridCol w:w="2517"/>
      </w:tblGrid>
      <w:tr w:rsidR="001165CF" w14:paraId="1A8FFF8A" w14:textId="77777777" w:rsidTr="0017554D">
        <w:trPr>
          <w:trHeight w:val="490"/>
        </w:trPr>
        <w:tc>
          <w:tcPr>
            <w:tcW w:w="3685" w:type="pct"/>
            <w:vAlign w:val="center"/>
          </w:tcPr>
          <w:p w14:paraId="0F83ADAA" w14:textId="77777777" w:rsidR="001165CF" w:rsidRDefault="001165CF" w:rsidP="0017554D">
            <w:pPr>
              <w:suppressAutoHyphens/>
              <w:rPr>
                <w:rFonts w:ascii="Times New Roman" w:hAnsi="Times New Roman"/>
                <w:b/>
              </w:rPr>
            </w:pPr>
            <w:r>
              <w:rPr>
                <w:rFonts w:ascii="Times New Roman" w:hAnsi="Times New Roman"/>
                <w:b/>
              </w:rPr>
              <w:t>Вид учебной работы</w:t>
            </w:r>
          </w:p>
        </w:tc>
        <w:tc>
          <w:tcPr>
            <w:tcW w:w="1315" w:type="pct"/>
            <w:vAlign w:val="center"/>
          </w:tcPr>
          <w:p w14:paraId="49AA0509" w14:textId="77777777" w:rsidR="001165CF" w:rsidRDefault="001165CF" w:rsidP="0017554D">
            <w:pPr>
              <w:suppressAutoHyphens/>
              <w:rPr>
                <w:rFonts w:ascii="Times New Roman" w:hAnsi="Times New Roman"/>
                <w:b/>
                <w:iCs/>
              </w:rPr>
            </w:pPr>
            <w:r>
              <w:rPr>
                <w:rFonts w:ascii="Times New Roman" w:hAnsi="Times New Roman"/>
                <w:b/>
                <w:iCs/>
              </w:rPr>
              <w:t>Объем в часах</w:t>
            </w:r>
          </w:p>
        </w:tc>
      </w:tr>
      <w:tr w:rsidR="001165CF" w14:paraId="481813C7" w14:textId="77777777" w:rsidTr="0017554D">
        <w:trPr>
          <w:trHeight w:val="490"/>
        </w:trPr>
        <w:tc>
          <w:tcPr>
            <w:tcW w:w="3685" w:type="pct"/>
            <w:vAlign w:val="center"/>
          </w:tcPr>
          <w:p w14:paraId="214B1FBC" w14:textId="77777777" w:rsidR="001165CF" w:rsidRDefault="001165CF" w:rsidP="0017554D">
            <w:pPr>
              <w:suppressAutoHyphens/>
              <w:spacing w:after="0"/>
              <w:rPr>
                <w:rFonts w:ascii="Times New Roman" w:hAnsi="Times New Roman"/>
                <w:b/>
              </w:rPr>
            </w:pPr>
            <w:r>
              <w:rPr>
                <w:rFonts w:ascii="Times New Roman" w:hAnsi="Times New Roman"/>
                <w:b/>
              </w:rPr>
              <w:t>Объем образовательной программы учебной дисциплины</w:t>
            </w:r>
          </w:p>
        </w:tc>
        <w:tc>
          <w:tcPr>
            <w:tcW w:w="1315" w:type="pct"/>
            <w:vAlign w:val="center"/>
          </w:tcPr>
          <w:p w14:paraId="5A0D3787" w14:textId="77777777" w:rsidR="001165CF" w:rsidRDefault="001165CF" w:rsidP="0017554D">
            <w:pPr>
              <w:suppressAutoHyphens/>
              <w:spacing w:after="0"/>
              <w:rPr>
                <w:rFonts w:ascii="Times New Roman" w:hAnsi="Times New Roman"/>
                <w:iCs/>
              </w:rPr>
            </w:pPr>
            <w:r>
              <w:rPr>
                <w:rFonts w:ascii="Times New Roman" w:hAnsi="Times New Roman"/>
                <w:iCs/>
              </w:rPr>
              <w:t>171</w:t>
            </w:r>
          </w:p>
        </w:tc>
      </w:tr>
      <w:tr w:rsidR="001165CF" w14:paraId="65D4658E" w14:textId="77777777" w:rsidTr="0017554D">
        <w:trPr>
          <w:trHeight w:val="490"/>
        </w:trPr>
        <w:tc>
          <w:tcPr>
            <w:tcW w:w="3685" w:type="pct"/>
            <w:shd w:val="clear" w:color="auto" w:fill="auto"/>
            <w:vAlign w:val="center"/>
          </w:tcPr>
          <w:p w14:paraId="5EBB9C0C" w14:textId="77777777" w:rsidR="001165CF" w:rsidRDefault="001165CF" w:rsidP="0017554D">
            <w:pPr>
              <w:suppressAutoHyphens/>
              <w:spacing w:after="0"/>
              <w:rPr>
                <w:rFonts w:ascii="Times New Roman" w:hAnsi="Times New Roman"/>
                <w:b/>
              </w:rPr>
            </w:pPr>
            <w:r>
              <w:rPr>
                <w:rFonts w:ascii="Times New Roman" w:hAnsi="Times New Roman"/>
                <w:b/>
              </w:rPr>
              <w:t>в т.ч. в форме практической подготовки</w:t>
            </w:r>
          </w:p>
        </w:tc>
        <w:tc>
          <w:tcPr>
            <w:tcW w:w="1315" w:type="pct"/>
            <w:shd w:val="clear" w:color="auto" w:fill="auto"/>
            <w:vAlign w:val="center"/>
          </w:tcPr>
          <w:p w14:paraId="5E5E61A2" w14:textId="77777777" w:rsidR="001165CF" w:rsidRDefault="001165CF" w:rsidP="0017554D">
            <w:pPr>
              <w:suppressAutoHyphens/>
              <w:spacing w:after="0"/>
              <w:rPr>
                <w:rFonts w:ascii="Times New Roman" w:hAnsi="Times New Roman"/>
                <w:iCs/>
                <w:highlight w:val="yellow"/>
              </w:rPr>
            </w:pPr>
          </w:p>
        </w:tc>
      </w:tr>
      <w:tr w:rsidR="001165CF" w14:paraId="29AE385E" w14:textId="77777777" w:rsidTr="0017554D">
        <w:trPr>
          <w:trHeight w:val="336"/>
        </w:trPr>
        <w:tc>
          <w:tcPr>
            <w:tcW w:w="5000" w:type="pct"/>
            <w:gridSpan w:val="2"/>
            <w:vAlign w:val="center"/>
          </w:tcPr>
          <w:p w14:paraId="2048F365" w14:textId="77777777" w:rsidR="001165CF" w:rsidRDefault="001165CF" w:rsidP="0017554D">
            <w:pPr>
              <w:suppressAutoHyphens/>
              <w:spacing w:after="0"/>
              <w:rPr>
                <w:rFonts w:ascii="Times New Roman" w:hAnsi="Times New Roman"/>
                <w:iCs/>
                <w:highlight w:val="yellow"/>
              </w:rPr>
            </w:pPr>
            <w:r>
              <w:rPr>
                <w:rFonts w:ascii="Times New Roman" w:hAnsi="Times New Roman"/>
              </w:rPr>
              <w:t>в т. ч.:</w:t>
            </w:r>
          </w:p>
        </w:tc>
      </w:tr>
      <w:tr w:rsidR="001165CF" w14:paraId="69041F0B" w14:textId="77777777" w:rsidTr="0017554D">
        <w:trPr>
          <w:trHeight w:val="490"/>
        </w:trPr>
        <w:tc>
          <w:tcPr>
            <w:tcW w:w="3685" w:type="pct"/>
            <w:vAlign w:val="center"/>
          </w:tcPr>
          <w:p w14:paraId="1BB53D5A" w14:textId="77777777" w:rsidR="001165CF" w:rsidRDefault="001165CF" w:rsidP="0017554D">
            <w:pPr>
              <w:suppressAutoHyphens/>
              <w:spacing w:after="0"/>
              <w:rPr>
                <w:rFonts w:ascii="Times New Roman" w:hAnsi="Times New Roman"/>
              </w:rPr>
            </w:pPr>
            <w:r>
              <w:rPr>
                <w:rFonts w:ascii="Times New Roman" w:hAnsi="Times New Roman"/>
              </w:rPr>
              <w:t>теоретическое обучение</w:t>
            </w:r>
          </w:p>
        </w:tc>
        <w:tc>
          <w:tcPr>
            <w:tcW w:w="1315" w:type="pct"/>
            <w:vAlign w:val="center"/>
          </w:tcPr>
          <w:p w14:paraId="12FF58F3" w14:textId="77777777" w:rsidR="001165CF" w:rsidRDefault="001165CF" w:rsidP="0017554D">
            <w:pPr>
              <w:suppressAutoHyphens/>
              <w:spacing w:after="0"/>
              <w:rPr>
                <w:rFonts w:ascii="Times New Roman" w:hAnsi="Times New Roman"/>
                <w:iCs/>
                <w:highlight w:val="yellow"/>
              </w:rPr>
            </w:pPr>
          </w:p>
        </w:tc>
      </w:tr>
      <w:tr w:rsidR="001165CF" w14:paraId="274A4984" w14:textId="77777777" w:rsidTr="0017554D">
        <w:trPr>
          <w:trHeight w:val="490"/>
        </w:trPr>
        <w:tc>
          <w:tcPr>
            <w:tcW w:w="3685" w:type="pct"/>
            <w:vAlign w:val="center"/>
          </w:tcPr>
          <w:p w14:paraId="5E27CEBF" w14:textId="77777777" w:rsidR="001165CF" w:rsidRDefault="001165CF" w:rsidP="0017554D">
            <w:pPr>
              <w:suppressAutoHyphens/>
              <w:spacing w:after="0"/>
              <w:rPr>
                <w:rFonts w:ascii="Times New Roman" w:hAnsi="Times New Roman"/>
              </w:rPr>
            </w:pPr>
            <w:r>
              <w:rPr>
                <w:rFonts w:ascii="Times New Roman" w:hAnsi="Times New Roman"/>
              </w:rPr>
              <w:t>лабораторные работы</w:t>
            </w:r>
            <w:r>
              <w:rPr>
                <w:rFonts w:ascii="Times New Roman" w:hAnsi="Times New Roman"/>
                <w:i/>
              </w:rPr>
              <w:t xml:space="preserve"> (если предусмотрено)</w:t>
            </w:r>
          </w:p>
        </w:tc>
        <w:tc>
          <w:tcPr>
            <w:tcW w:w="1315" w:type="pct"/>
            <w:vAlign w:val="center"/>
          </w:tcPr>
          <w:p w14:paraId="383368DA" w14:textId="77777777" w:rsidR="001165CF" w:rsidRDefault="001165CF" w:rsidP="0017554D">
            <w:pPr>
              <w:suppressAutoHyphens/>
              <w:spacing w:after="0"/>
              <w:rPr>
                <w:rFonts w:ascii="Times New Roman" w:hAnsi="Times New Roman"/>
                <w:iCs/>
                <w:highlight w:val="yellow"/>
              </w:rPr>
            </w:pPr>
          </w:p>
        </w:tc>
      </w:tr>
      <w:tr w:rsidR="001165CF" w14:paraId="76380B3E" w14:textId="77777777" w:rsidTr="0017554D">
        <w:trPr>
          <w:trHeight w:val="490"/>
        </w:trPr>
        <w:tc>
          <w:tcPr>
            <w:tcW w:w="3685" w:type="pct"/>
            <w:vAlign w:val="center"/>
          </w:tcPr>
          <w:p w14:paraId="67F30A04" w14:textId="77777777" w:rsidR="001165CF" w:rsidRDefault="001165CF" w:rsidP="0017554D">
            <w:pPr>
              <w:suppressAutoHyphens/>
              <w:spacing w:after="0"/>
              <w:rPr>
                <w:rFonts w:ascii="Times New Roman" w:hAnsi="Times New Roman"/>
              </w:rPr>
            </w:pPr>
            <w:r>
              <w:rPr>
                <w:rFonts w:ascii="Times New Roman" w:hAnsi="Times New Roman"/>
              </w:rPr>
              <w:lastRenderedPageBreak/>
              <w:t>практические занятия</w:t>
            </w:r>
            <w:r>
              <w:rPr>
                <w:rFonts w:ascii="Times New Roman" w:hAnsi="Times New Roman"/>
                <w:i/>
              </w:rPr>
              <w:t xml:space="preserve"> (если предусмотрено)</w:t>
            </w:r>
          </w:p>
        </w:tc>
        <w:tc>
          <w:tcPr>
            <w:tcW w:w="1315" w:type="pct"/>
            <w:vAlign w:val="center"/>
          </w:tcPr>
          <w:p w14:paraId="71D43D14" w14:textId="77777777" w:rsidR="001165CF" w:rsidRDefault="0072311D" w:rsidP="0017554D">
            <w:pPr>
              <w:suppressAutoHyphens/>
              <w:spacing w:after="0"/>
              <w:rPr>
                <w:rFonts w:ascii="Times New Roman" w:hAnsi="Times New Roman"/>
                <w:iCs/>
                <w:highlight w:val="yellow"/>
              </w:rPr>
            </w:pPr>
            <w:r w:rsidRPr="0072311D">
              <w:rPr>
                <w:rFonts w:ascii="Times New Roman" w:hAnsi="Times New Roman"/>
                <w:iCs/>
              </w:rPr>
              <w:t>171</w:t>
            </w:r>
          </w:p>
        </w:tc>
      </w:tr>
      <w:tr w:rsidR="001165CF" w14:paraId="67D2E0A0" w14:textId="77777777" w:rsidTr="0017554D">
        <w:trPr>
          <w:trHeight w:val="490"/>
        </w:trPr>
        <w:tc>
          <w:tcPr>
            <w:tcW w:w="3685" w:type="pct"/>
            <w:vAlign w:val="center"/>
          </w:tcPr>
          <w:p w14:paraId="5F1447C7" w14:textId="77777777" w:rsidR="001165CF" w:rsidRDefault="001165CF" w:rsidP="0017554D">
            <w:pPr>
              <w:suppressAutoHyphens/>
              <w:spacing w:after="0"/>
              <w:rPr>
                <w:rFonts w:ascii="Times New Roman" w:hAnsi="Times New Roman"/>
              </w:rPr>
            </w:pPr>
            <w:r>
              <w:rPr>
                <w:rFonts w:ascii="Times New Roman" w:hAnsi="Times New Roman"/>
              </w:rPr>
              <w:t xml:space="preserve">курсовая работа (проект) </w:t>
            </w:r>
            <w:r>
              <w:rPr>
                <w:rFonts w:ascii="Times New Roman" w:hAnsi="Times New Roman"/>
                <w:i/>
              </w:rPr>
              <w:t>(если предусмотрено для специальностей</w:t>
            </w:r>
            <w:r>
              <w:rPr>
                <w:rFonts w:ascii="Times New Roman" w:hAnsi="Times New Roman"/>
              </w:rPr>
              <w:t>)</w:t>
            </w:r>
          </w:p>
        </w:tc>
        <w:tc>
          <w:tcPr>
            <w:tcW w:w="1315" w:type="pct"/>
            <w:vAlign w:val="center"/>
          </w:tcPr>
          <w:p w14:paraId="281279AE" w14:textId="77777777" w:rsidR="001165CF" w:rsidRDefault="001165CF" w:rsidP="0017554D">
            <w:pPr>
              <w:suppressAutoHyphens/>
              <w:spacing w:after="0"/>
              <w:rPr>
                <w:rFonts w:ascii="Times New Roman" w:hAnsi="Times New Roman"/>
                <w:iCs/>
                <w:highlight w:val="yellow"/>
              </w:rPr>
            </w:pPr>
          </w:p>
        </w:tc>
      </w:tr>
      <w:tr w:rsidR="001165CF" w14:paraId="4BF2DA00" w14:textId="77777777" w:rsidTr="0017554D">
        <w:trPr>
          <w:trHeight w:val="267"/>
        </w:trPr>
        <w:tc>
          <w:tcPr>
            <w:tcW w:w="3685" w:type="pct"/>
            <w:vAlign w:val="center"/>
          </w:tcPr>
          <w:p w14:paraId="200040DB" w14:textId="77777777" w:rsidR="001165CF" w:rsidRDefault="001165CF" w:rsidP="0017554D">
            <w:pPr>
              <w:suppressAutoHyphens/>
              <w:spacing w:after="0"/>
              <w:rPr>
                <w:rFonts w:ascii="Times New Roman" w:hAnsi="Times New Roman"/>
                <w:i/>
              </w:rPr>
            </w:pPr>
            <w:r>
              <w:rPr>
                <w:rFonts w:ascii="Times New Roman" w:hAnsi="Times New Roman"/>
                <w:i/>
              </w:rPr>
              <w:t xml:space="preserve">Самостоятельная работа </w:t>
            </w:r>
          </w:p>
        </w:tc>
        <w:tc>
          <w:tcPr>
            <w:tcW w:w="1315" w:type="pct"/>
            <w:vAlign w:val="center"/>
          </w:tcPr>
          <w:p w14:paraId="44C4C629" w14:textId="77777777" w:rsidR="001165CF" w:rsidRDefault="001165CF" w:rsidP="0017554D">
            <w:pPr>
              <w:suppressAutoHyphens/>
              <w:spacing w:after="0"/>
              <w:rPr>
                <w:rFonts w:ascii="Times New Roman" w:hAnsi="Times New Roman"/>
                <w:iCs/>
                <w:highlight w:val="yellow"/>
              </w:rPr>
            </w:pPr>
          </w:p>
        </w:tc>
      </w:tr>
      <w:tr w:rsidR="001165CF" w14:paraId="514C6894" w14:textId="77777777" w:rsidTr="0017554D">
        <w:trPr>
          <w:trHeight w:val="331"/>
        </w:trPr>
        <w:tc>
          <w:tcPr>
            <w:tcW w:w="3685" w:type="pct"/>
            <w:vAlign w:val="center"/>
          </w:tcPr>
          <w:p w14:paraId="3EA21A4D" w14:textId="77777777" w:rsidR="001165CF" w:rsidRDefault="001165CF" w:rsidP="0017554D">
            <w:pPr>
              <w:suppressAutoHyphens/>
              <w:spacing w:after="0"/>
              <w:rPr>
                <w:rFonts w:ascii="Times New Roman" w:hAnsi="Times New Roman"/>
                <w:i/>
              </w:rPr>
            </w:pPr>
            <w:r>
              <w:rPr>
                <w:rFonts w:ascii="Times New Roman" w:hAnsi="Times New Roman"/>
                <w:b/>
                <w:iCs/>
              </w:rPr>
              <w:t>Промежуточная аттестация в форме дифференцированного зачета</w:t>
            </w:r>
          </w:p>
        </w:tc>
        <w:tc>
          <w:tcPr>
            <w:tcW w:w="1315" w:type="pct"/>
            <w:vAlign w:val="center"/>
          </w:tcPr>
          <w:p w14:paraId="6BD7CFD1" w14:textId="77777777" w:rsidR="001165CF" w:rsidRDefault="001165CF" w:rsidP="0017554D">
            <w:pPr>
              <w:suppressAutoHyphens/>
              <w:spacing w:after="0"/>
              <w:rPr>
                <w:rFonts w:ascii="Times New Roman" w:hAnsi="Times New Roman"/>
                <w:iCs/>
                <w:highlight w:val="yellow"/>
              </w:rPr>
            </w:pPr>
            <w:r w:rsidRPr="00BF490A">
              <w:rPr>
                <w:rFonts w:ascii="Times New Roman" w:hAnsi="Times New Roman"/>
                <w:iCs/>
              </w:rPr>
              <w:t>2</w:t>
            </w:r>
          </w:p>
        </w:tc>
      </w:tr>
    </w:tbl>
    <w:p w14:paraId="7B54E614" w14:textId="77777777" w:rsidR="001165CF" w:rsidRDefault="001165CF" w:rsidP="001165CF">
      <w:pPr>
        <w:rPr>
          <w:rFonts w:ascii="Times New Roman" w:hAnsi="Times New Roman"/>
          <w:b/>
          <w:i/>
        </w:rPr>
        <w:sectPr w:rsidR="001165CF">
          <w:footerReference w:type="default" r:id="rId28"/>
          <w:pgSz w:w="11906" w:h="16838"/>
          <w:pgMar w:top="1134" w:right="850" w:bottom="284" w:left="1701" w:header="708" w:footer="708" w:gutter="0"/>
          <w:cols w:space="720"/>
          <w:docGrid w:linePitch="299"/>
        </w:sectPr>
      </w:pPr>
    </w:p>
    <w:p w14:paraId="030B9830" w14:textId="77777777" w:rsidR="001165CF" w:rsidRDefault="001165CF" w:rsidP="001165CF">
      <w:pPr>
        <w:ind w:firstLine="709"/>
        <w:rPr>
          <w:rFonts w:ascii="Times New Roman" w:hAnsi="Times New Roman"/>
          <w:b/>
        </w:rPr>
      </w:pPr>
      <w:r>
        <w:rPr>
          <w:rFonts w:ascii="Times New Roman" w:hAnsi="Times New Roman"/>
          <w:b/>
        </w:rPr>
        <w:lastRenderedPageBreak/>
        <w:t xml:space="preserve">2.2. Тематический план и содержание учебной дисциплины </w:t>
      </w:r>
    </w:p>
    <w:p w14:paraId="6EDA13EB" w14:textId="77777777" w:rsidR="001165CF" w:rsidRDefault="001165CF" w:rsidP="001165CF">
      <w:pPr>
        <w:ind w:firstLine="709"/>
        <w:rPr>
          <w:rFonts w:ascii="Times New Roman" w:hAnsi="Times New Roman"/>
          <w:b/>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4"/>
        <w:gridCol w:w="7392"/>
        <w:gridCol w:w="2409"/>
        <w:gridCol w:w="1135"/>
        <w:gridCol w:w="1780"/>
      </w:tblGrid>
      <w:tr w:rsidR="001165CF" w14:paraId="7BF9065C" w14:textId="77777777" w:rsidTr="0017554D">
        <w:trPr>
          <w:trHeight w:val="20"/>
        </w:trPr>
        <w:tc>
          <w:tcPr>
            <w:tcW w:w="741" w:type="pct"/>
            <w:vAlign w:val="center"/>
          </w:tcPr>
          <w:p w14:paraId="3F3B1E34" w14:textId="77777777" w:rsidR="001165CF" w:rsidRDefault="001165CF" w:rsidP="0017554D">
            <w:pPr>
              <w:suppressAutoHyphens/>
              <w:jc w:val="center"/>
              <w:rPr>
                <w:rFonts w:ascii="Times New Roman" w:hAnsi="Times New Roman"/>
                <w:b/>
                <w:bCs/>
              </w:rPr>
            </w:pPr>
            <w:r>
              <w:rPr>
                <w:rFonts w:ascii="Times New Roman" w:hAnsi="Times New Roman"/>
                <w:b/>
                <w:bCs/>
              </w:rPr>
              <w:t>Наименование разделов и тем</w:t>
            </w:r>
          </w:p>
        </w:tc>
        <w:tc>
          <w:tcPr>
            <w:tcW w:w="2476" w:type="pct"/>
            <w:vAlign w:val="center"/>
          </w:tcPr>
          <w:p w14:paraId="5A0276CC" w14:textId="77777777" w:rsidR="001165CF" w:rsidRDefault="001165CF" w:rsidP="0017554D">
            <w:pPr>
              <w:suppressAutoHyphens/>
              <w:jc w:val="center"/>
              <w:rPr>
                <w:rFonts w:ascii="Times New Roman" w:hAnsi="Times New Roman"/>
                <w:b/>
                <w:bCs/>
              </w:rPr>
            </w:pPr>
            <w:r>
              <w:rPr>
                <w:rFonts w:ascii="Times New Roman" w:hAnsi="Times New Roman"/>
                <w:b/>
                <w:bCs/>
              </w:rPr>
              <w:t>Содержание учебного материала и формы организации деятельности обучающихся</w:t>
            </w:r>
          </w:p>
        </w:tc>
        <w:tc>
          <w:tcPr>
            <w:tcW w:w="807" w:type="pct"/>
            <w:vAlign w:val="center"/>
          </w:tcPr>
          <w:p w14:paraId="2B945C02" w14:textId="77777777" w:rsidR="001165CF" w:rsidRDefault="001165CF" w:rsidP="0017554D">
            <w:pPr>
              <w:suppressAutoHyphens/>
              <w:spacing w:after="0" w:line="240" w:lineRule="auto"/>
              <w:jc w:val="center"/>
              <w:rPr>
                <w:rFonts w:ascii="Times New Roman" w:hAnsi="Times New Roman"/>
                <w:b/>
                <w:bCs/>
              </w:rPr>
            </w:pPr>
            <w:r>
              <w:rPr>
                <w:rFonts w:ascii="Times New Roman" w:hAnsi="Times New Roman"/>
                <w:b/>
                <w:bCs/>
              </w:rPr>
              <w:t xml:space="preserve">Объем, акад. ч / в том числе в форме практической подготовки, </w:t>
            </w:r>
            <w:proofErr w:type="spellStart"/>
            <w:r>
              <w:rPr>
                <w:rFonts w:ascii="Times New Roman" w:hAnsi="Times New Roman"/>
                <w:b/>
                <w:bCs/>
              </w:rPr>
              <w:t>акад</w:t>
            </w:r>
            <w:proofErr w:type="spellEnd"/>
            <w:r>
              <w:rPr>
                <w:rFonts w:ascii="Times New Roman" w:hAnsi="Times New Roman"/>
                <w:b/>
                <w:bCs/>
              </w:rPr>
              <w:t xml:space="preserve"> ч</w:t>
            </w:r>
          </w:p>
        </w:tc>
        <w:tc>
          <w:tcPr>
            <w:tcW w:w="380" w:type="pct"/>
          </w:tcPr>
          <w:p w14:paraId="759A81C7" w14:textId="77777777" w:rsidR="001165CF" w:rsidRDefault="001165CF" w:rsidP="0017554D">
            <w:pPr>
              <w:suppressAutoHyphens/>
              <w:jc w:val="center"/>
              <w:rPr>
                <w:rFonts w:ascii="Times New Roman" w:hAnsi="Times New Roman"/>
                <w:b/>
                <w:bCs/>
              </w:rPr>
            </w:pPr>
            <w:r>
              <w:rPr>
                <w:rFonts w:ascii="Times New Roman" w:hAnsi="Times New Roman"/>
                <w:sz w:val="24"/>
                <w:szCs w:val="24"/>
              </w:rPr>
              <w:t>Код ПК, ОК</w:t>
            </w:r>
          </w:p>
        </w:tc>
        <w:tc>
          <w:tcPr>
            <w:tcW w:w="596" w:type="pct"/>
          </w:tcPr>
          <w:p w14:paraId="4371B351" w14:textId="77777777" w:rsidR="001165CF" w:rsidRDefault="001165CF" w:rsidP="0017554D">
            <w:pPr>
              <w:suppressAutoHyphens/>
              <w:jc w:val="center"/>
              <w:rPr>
                <w:rFonts w:ascii="Times New Roman" w:hAnsi="Times New Roman"/>
                <w:b/>
                <w:bCs/>
              </w:rPr>
            </w:pPr>
            <w:r>
              <w:rPr>
                <w:rFonts w:ascii="Times New Roman" w:hAnsi="Times New Roman"/>
                <w:sz w:val="24"/>
                <w:szCs w:val="24"/>
              </w:rPr>
              <w:t>Код Н/У/З</w:t>
            </w:r>
          </w:p>
        </w:tc>
      </w:tr>
      <w:tr w:rsidR="001165CF" w14:paraId="057665F4" w14:textId="77777777" w:rsidTr="0017554D">
        <w:trPr>
          <w:trHeight w:val="20"/>
        </w:trPr>
        <w:tc>
          <w:tcPr>
            <w:tcW w:w="741" w:type="pct"/>
          </w:tcPr>
          <w:p w14:paraId="1B75F2C2" w14:textId="77777777" w:rsidR="001165CF" w:rsidRDefault="001165CF" w:rsidP="0017554D">
            <w:pPr>
              <w:spacing w:after="0" w:line="240" w:lineRule="auto"/>
              <w:jc w:val="center"/>
              <w:rPr>
                <w:rFonts w:ascii="Times New Roman" w:hAnsi="Times New Roman"/>
                <w:b/>
                <w:bCs/>
                <w:i/>
                <w:iCs/>
              </w:rPr>
            </w:pPr>
            <w:r>
              <w:rPr>
                <w:rFonts w:ascii="Times New Roman" w:hAnsi="Times New Roman"/>
                <w:b/>
                <w:bCs/>
                <w:i/>
                <w:iCs/>
              </w:rPr>
              <w:t>1</w:t>
            </w:r>
          </w:p>
        </w:tc>
        <w:tc>
          <w:tcPr>
            <w:tcW w:w="2476" w:type="pct"/>
          </w:tcPr>
          <w:p w14:paraId="16EEAF5B" w14:textId="77777777" w:rsidR="001165CF" w:rsidRDefault="001165CF" w:rsidP="0017554D">
            <w:pPr>
              <w:spacing w:after="0" w:line="240" w:lineRule="auto"/>
              <w:jc w:val="center"/>
              <w:rPr>
                <w:rFonts w:ascii="Times New Roman" w:hAnsi="Times New Roman"/>
                <w:b/>
                <w:bCs/>
                <w:i/>
                <w:iCs/>
              </w:rPr>
            </w:pPr>
            <w:r>
              <w:rPr>
                <w:rFonts w:ascii="Times New Roman" w:hAnsi="Times New Roman"/>
                <w:b/>
                <w:bCs/>
                <w:i/>
                <w:iCs/>
              </w:rPr>
              <w:t>2</w:t>
            </w:r>
          </w:p>
        </w:tc>
        <w:tc>
          <w:tcPr>
            <w:tcW w:w="807" w:type="pct"/>
          </w:tcPr>
          <w:p w14:paraId="5DC9F658" w14:textId="77777777" w:rsidR="001165CF" w:rsidRDefault="001165CF" w:rsidP="0017554D">
            <w:pPr>
              <w:spacing w:after="0" w:line="240" w:lineRule="auto"/>
              <w:jc w:val="center"/>
              <w:rPr>
                <w:rFonts w:ascii="Times New Roman" w:hAnsi="Times New Roman"/>
                <w:b/>
                <w:bCs/>
                <w:i/>
                <w:iCs/>
              </w:rPr>
            </w:pPr>
            <w:r>
              <w:rPr>
                <w:rFonts w:ascii="Times New Roman" w:hAnsi="Times New Roman"/>
                <w:b/>
                <w:bCs/>
                <w:i/>
                <w:iCs/>
              </w:rPr>
              <w:t>3</w:t>
            </w:r>
          </w:p>
        </w:tc>
        <w:tc>
          <w:tcPr>
            <w:tcW w:w="380" w:type="pct"/>
          </w:tcPr>
          <w:p w14:paraId="27FC8854" w14:textId="77777777" w:rsidR="001165CF" w:rsidRDefault="001165CF" w:rsidP="0017554D">
            <w:pPr>
              <w:spacing w:after="0" w:line="240" w:lineRule="auto"/>
              <w:jc w:val="center"/>
              <w:rPr>
                <w:rFonts w:ascii="Times New Roman" w:hAnsi="Times New Roman"/>
                <w:b/>
                <w:bCs/>
                <w:i/>
                <w:iCs/>
              </w:rPr>
            </w:pPr>
          </w:p>
        </w:tc>
        <w:tc>
          <w:tcPr>
            <w:tcW w:w="596" w:type="pct"/>
          </w:tcPr>
          <w:p w14:paraId="1E06C9BF" w14:textId="77777777" w:rsidR="001165CF" w:rsidRDefault="001165CF" w:rsidP="0017554D">
            <w:pPr>
              <w:spacing w:after="0" w:line="240" w:lineRule="auto"/>
              <w:jc w:val="center"/>
              <w:rPr>
                <w:rFonts w:ascii="Times New Roman" w:hAnsi="Times New Roman"/>
                <w:b/>
                <w:bCs/>
                <w:i/>
                <w:iCs/>
              </w:rPr>
            </w:pPr>
          </w:p>
        </w:tc>
      </w:tr>
      <w:tr w:rsidR="001165CF" w14:paraId="54C0BB03" w14:textId="77777777" w:rsidTr="0017554D">
        <w:trPr>
          <w:trHeight w:val="20"/>
        </w:trPr>
        <w:tc>
          <w:tcPr>
            <w:tcW w:w="3217" w:type="pct"/>
            <w:gridSpan w:val="2"/>
          </w:tcPr>
          <w:p w14:paraId="2A31F2A5" w14:textId="77777777" w:rsidR="001165CF" w:rsidRDefault="001165CF" w:rsidP="0017554D">
            <w:pPr>
              <w:spacing w:after="0" w:line="360" w:lineRule="auto"/>
              <w:rPr>
                <w:rFonts w:ascii="Times New Roman" w:hAnsi="Times New Roman"/>
                <w:b/>
                <w:bCs/>
              </w:rPr>
            </w:pPr>
          </w:p>
        </w:tc>
        <w:tc>
          <w:tcPr>
            <w:tcW w:w="807" w:type="pct"/>
          </w:tcPr>
          <w:p w14:paraId="593675D6" w14:textId="77777777" w:rsidR="001165CF" w:rsidRDefault="001165CF" w:rsidP="0017554D">
            <w:pPr>
              <w:jc w:val="center"/>
              <w:rPr>
                <w:rFonts w:ascii="Times New Roman" w:hAnsi="Times New Roman"/>
                <w:b/>
                <w:bCs/>
                <w:i/>
                <w:iCs/>
              </w:rPr>
            </w:pPr>
          </w:p>
        </w:tc>
        <w:tc>
          <w:tcPr>
            <w:tcW w:w="380" w:type="pct"/>
          </w:tcPr>
          <w:p w14:paraId="1953810A" w14:textId="77777777" w:rsidR="001165CF" w:rsidRDefault="001165CF" w:rsidP="0017554D">
            <w:pPr>
              <w:jc w:val="center"/>
              <w:rPr>
                <w:rFonts w:ascii="Times New Roman" w:hAnsi="Times New Roman"/>
                <w:b/>
                <w:bCs/>
                <w:i/>
                <w:iCs/>
              </w:rPr>
            </w:pPr>
          </w:p>
        </w:tc>
        <w:tc>
          <w:tcPr>
            <w:tcW w:w="596" w:type="pct"/>
          </w:tcPr>
          <w:p w14:paraId="338A1E7F" w14:textId="77777777" w:rsidR="001165CF" w:rsidRDefault="001165CF" w:rsidP="0017554D">
            <w:pPr>
              <w:jc w:val="center"/>
              <w:rPr>
                <w:rFonts w:ascii="Times New Roman" w:hAnsi="Times New Roman"/>
                <w:b/>
                <w:bCs/>
                <w:i/>
                <w:iCs/>
              </w:rPr>
            </w:pPr>
          </w:p>
        </w:tc>
      </w:tr>
      <w:tr w:rsidR="001165CF" w14:paraId="613944D9" w14:textId="77777777" w:rsidTr="0017554D">
        <w:trPr>
          <w:trHeight w:val="20"/>
        </w:trPr>
        <w:tc>
          <w:tcPr>
            <w:tcW w:w="3217" w:type="pct"/>
            <w:gridSpan w:val="2"/>
          </w:tcPr>
          <w:p w14:paraId="00D349DF" w14:textId="77777777" w:rsidR="001165CF" w:rsidRPr="00A93471" w:rsidRDefault="00A93471" w:rsidP="00A93471">
            <w:pPr>
              <w:spacing w:after="0"/>
              <w:rPr>
                <w:rFonts w:ascii="Times New Roman" w:hAnsi="Times New Roman"/>
                <w:b/>
                <w:bCs/>
                <w:iCs/>
                <w:sz w:val="24"/>
                <w:szCs w:val="24"/>
              </w:rPr>
            </w:pPr>
            <w:r>
              <w:rPr>
                <w:rFonts w:ascii="Times New Roman" w:hAnsi="Times New Roman"/>
                <w:b/>
                <w:bCs/>
                <w:iCs/>
                <w:sz w:val="24"/>
                <w:szCs w:val="24"/>
              </w:rPr>
              <w:t xml:space="preserve">Раздел 1. </w:t>
            </w:r>
            <w:r w:rsidR="001165CF">
              <w:rPr>
                <w:rFonts w:ascii="Times New Roman" w:hAnsi="Times New Roman"/>
                <w:b/>
                <w:bCs/>
                <w:iCs/>
                <w:sz w:val="24"/>
                <w:szCs w:val="24"/>
              </w:rPr>
              <w:t>Вводно-корректирующий курс</w:t>
            </w:r>
          </w:p>
        </w:tc>
        <w:tc>
          <w:tcPr>
            <w:tcW w:w="807" w:type="pct"/>
          </w:tcPr>
          <w:p w14:paraId="44C59314" w14:textId="77777777" w:rsidR="001165CF" w:rsidRDefault="001165CF" w:rsidP="0017554D">
            <w:pPr>
              <w:jc w:val="center"/>
              <w:rPr>
                <w:rFonts w:ascii="Times New Roman" w:hAnsi="Times New Roman"/>
                <w:b/>
                <w:iCs/>
              </w:rPr>
            </w:pPr>
            <w:r>
              <w:rPr>
                <w:rFonts w:ascii="Times New Roman" w:hAnsi="Times New Roman"/>
                <w:b/>
                <w:iCs/>
              </w:rPr>
              <w:t>21</w:t>
            </w:r>
          </w:p>
        </w:tc>
        <w:tc>
          <w:tcPr>
            <w:tcW w:w="380" w:type="pct"/>
          </w:tcPr>
          <w:p w14:paraId="6AA84067" w14:textId="77777777" w:rsidR="001165CF" w:rsidRDefault="001165CF" w:rsidP="0017554D">
            <w:pPr>
              <w:jc w:val="center"/>
              <w:rPr>
                <w:rFonts w:ascii="Times New Roman" w:hAnsi="Times New Roman"/>
                <w:b/>
                <w:bCs/>
                <w:i/>
                <w:iCs/>
              </w:rPr>
            </w:pPr>
          </w:p>
        </w:tc>
        <w:tc>
          <w:tcPr>
            <w:tcW w:w="596" w:type="pct"/>
          </w:tcPr>
          <w:p w14:paraId="53BBA86D" w14:textId="77777777" w:rsidR="001165CF" w:rsidRDefault="001165CF" w:rsidP="0017554D">
            <w:pPr>
              <w:jc w:val="center"/>
              <w:rPr>
                <w:rFonts w:ascii="Times New Roman" w:hAnsi="Times New Roman"/>
                <w:b/>
                <w:bCs/>
                <w:i/>
                <w:iCs/>
              </w:rPr>
            </w:pPr>
          </w:p>
        </w:tc>
      </w:tr>
      <w:tr w:rsidR="001165CF" w14:paraId="7E9FC0DE" w14:textId="77777777" w:rsidTr="0017554D">
        <w:trPr>
          <w:trHeight w:val="20"/>
        </w:trPr>
        <w:tc>
          <w:tcPr>
            <w:tcW w:w="741" w:type="pct"/>
          </w:tcPr>
          <w:p w14:paraId="6D131E35" w14:textId="77777777" w:rsidR="001165CF" w:rsidRDefault="001165CF" w:rsidP="0017554D">
            <w:pPr>
              <w:spacing w:after="0" w:line="240" w:lineRule="auto"/>
              <w:rPr>
                <w:rFonts w:ascii="Times New Roman" w:hAnsi="Times New Roman"/>
                <w:bCs/>
                <w:sz w:val="24"/>
                <w:szCs w:val="24"/>
              </w:rPr>
            </w:pPr>
            <w:r>
              <w:rPr>
                <w:rFonts w:ascii="Times New Roman" w:hAnsi="Times New Roman"/>
                <w:bCs/>
                <w:sz w:val="24"/>
                <w:szCs w:val="24"/>
              </w:rPr>
              <w:t>Тема 1.1.</w:t>
            </w:r>
          </w:p>
          <w:p w14:paraId="117ACE3E" w14:textId="77777777" w:rsidR="001165CF" w:rsidRDefault="001165CF" w:rsidP="0017554D">
            <w:pPr>
              <w:spacing w:after="0"/>
              <w:rPr>
                <w:rFonts w:ascii="Times New Roman" w:hAnsi="Times New Roman"/>
                <w:b/>
                <w:bCs/>
              </w:rPr>
            </w:pPr>
            <w:r>
              <w:rPr>
                <w:rFonts w:ascii="Times New Roman" w:hAnsi="Times New Roman"/>
                <w:bCs/>
                <w:sz w:val="24"/>
                <w:szCs w:val="24"/>
              </w:rPr>
              <w:t>Знакомство</w:t>
            </w:r>
          </w:p>
        </w:tc>
        <w:tc>
          <w:tcPr>
            <w:tcW w:w="2476" w:type="pct"/>
            <w:tcBorders>
              <w:bottom w:val="single" w:sz="4" w:space="0" w:color="auto"/>
            </w:tcBorders>
          </w:tcPr>
          <w:p w14:paraId="2F46E516" w14:textId="77777777" w:rsidR="001165CF" w:rsidRDefault="001165CF" w:rsidP="0017554D">
            <w:pPr>
              <w:suppressAutoHyphens/>
              <w:spacing w:after="0" w:line="240" w:lineRule="auto"/>
              <w:jc w:val="both"/>
              <w:rPr>
                <w:rFonts w:ascii="Times New Roman" w:hAnsi="Times New Roman"/>
                <w:b/>
                <w:i/>
                <w:iCs/>
                <w:sz w:val="24"/>
                <w:szCs w:val="24"/>
              </w:rPr>
            </w:pPr>
            <w:r>
              <w:rPr>
                <w:rFonts w:ascii="Times New Roman" w:hAnsi="Times New Roman"/>
                <w:b/>
                <w:sz w:val="24"/>
                <w:szCs w:val="24"/>
              </w:rPr>
              <w:t>Дидактические единицы, содержание</w:t>
            </w:r>
          </w:p>
          <w:p w14:paraId="4DCF382F" w14:textId="77777777" w:rsidR="001165CF" w:rsidRDefault="001165CF" w:rsidP="0017554D">
            <w:pPr>
              <w:suppressAutoHyphens/>
              <w:spacing w:after="0" w:line="240" w:lineRule="auto"/>
              <w:jc w:val="both"/>
              <w:rPr>
                <w:rFonts w:ascii="Times New Roman" w:hAnsi="Times New Roman"/>
                <w:i/>
                <w:iCs/>
                <w:sz w:val="24"/>
                <w:szCs w:val="24"/>
              </w:rPr>
            </w:pPr>
            <w:r>
              <w:rPr>
                <w:rFonts w:ascii="Times New Roman" w:hAnsi="Times New Roman"/>
                <w:i/>
                <w:iCs/>
                <w:sz w:val="24"/>
                <w:szCs w:val="24"/>
              </w:rPr>
              <w:t>Лексика:</w:t>
            </w:r>
          </w:p>
          <w:p w14:paraId="21AB4FF2" w14:textId="77777777" w:rsidR="001165CF" w:rsidRDefault="001165CF" w:rsidP="0017554D">
            <w:pPr>
              <w:suppressAutoHyphens/>
              <w:spacing w:after="0" w:line="240" w:lineRule="auto"/>
              <w:jc w:val="both"/>
              <w:rPr>
                <w:rFonts w:ascii="Times New Roman" w:hAnsi="Times New Roman"/>
                <w:iCs/>
                <w:sz w:val="24"/>
                <w:szCs w:val="24"/>
              </w:rPr>
            </w:pPr>
            <w:r>
              <w:rPr>
                <w:rFonts w:ascii="Times New Roman" w:hAnsi="Times New Roman"/>
                <w:iCs/>
                <w:sz w:val="24"/>
                <w:szCs w:val="24"/>
              </w:rPr>
              <w:t>˗</w:t>
            </w:r>
            <w:r>
              <w:rPr>
                <w:rFonts w:ascii="Times New Roman" w:hAnsi="Times New Roman"/>
                <w:iCs/>
                <w:sz w:val="24"/>
                <w:szCs w:val="24"/>
              </w:rPr>
              <w:tab/>
              <w:t>города;</w:t>
            </w:r>
          </w:p>
          <w:p w14:paraId="4426CDD5" w14:textId="77777777" w:rsidR="001165CF" w:rsidRDefault="001165CF" w:rsidP="0017554D">
            <w:pPr>
              <w:suppressAutoHyphens/>
              <w:spacing w:after="0" w:line="240" w:lineRule="auto"/>
              <w:jc w:val="both"/>
              <w:rPr>
                <w:rFonts w:ascii="Times New Roman" w:hAnsi="Times New Roman"/>
                <w:iCs/>
                <w:sz w:val="24"/>
                <w:szCs w:val="24"/>
              </w:rPr>
            </w:pPr>
            <w:r>
              <w:rPr>
                <w:rFonts w:ascii="Times New Roman" w:hAnsi="Times New Roman"/>
                <w:iCs/>
                <w:sz w:val="24"/>
                <w:szCs w:val="24"/>
              </w:rPr>
              <w:t>˗</w:t>
            </w:r>
            <w:r>
              <w:rPr>
                <w:rFonts w:ascii="Times New Roman" w:hAnsi="Times New Roman"/>
                <w:iCs/>
                <w:sz w:val="24"/>
                <w:szCs w:val="24"/>
              </w:rPr>
              <w:tab/>
              <w:t>национальности;</w:t>
            </w:r>
          </w:p>
          <w:p w14:paraId="1FB332D5" w14:textId="77777777" w:rsidR="001165CF" w:rsidRDefault="001165CF" w:rsidP="0017554D">
            <w:pPr>
              <w:suppressAutoHyphens/>
              <w:spacing w:after="0" w:line="240" w:lineRule="auto"/>
              <w:jc w:val="both"/>
              <w:rPr>
                <w:rFonts w:ascii="Times New Roman" w:hAnsi="Times New Roman"/>
                <w:iCs/>
                <w:sz w:val="24"/>
                <w:szCs w:val="24"/>
              </w:rPr>
            </w:pPr>
            <w:r>
              <w:rPr>
                <w:rFonts w:ascii="Times New Roman" w:hAnsi="Times New Roman"/>
                <w:iCs/>
                <w:sz w:val="24"/>
                <w:szCs w:val="24"/>
              </w:rPr>
              <w:t>˗</w:t>
            </w:r>
            <w:r>
              <w:rPr>
                <w:rFonts w:ascii="Times New Roman" w:hAnsi="Times New Roman"/>
                <w:iCs/>
                <w:sz w:val="24"/>
                <w:szCs w:val="24"/>
              </w:rPr>
              <w:tab/>
              <w:t>профессии;</w:t>
            </w:r>
          </w:p>
          <w:p w14:paraId="38B1CFAD" w14:textId="77777777" w:rsidR="001165CF" w:rsidRDefault="001165CF" w:rsidP="0017554D">
            <w:pPr>
              <w:suppressAutoHyphens/>
              <w:spacing w:after="0" w:line="240" w:lineRule="auto"/>
              <w:jc w:val="both"/>
              <w:rPr>
                <w:rFonts w:ascii="Times New Roman" w:hAnsi="Times New Roman"/>
                <w:iCs/>
                <w:sz w:val="24"/>
                <w:szCs w:val="24"/>
              </w:rPr>
            </w:pPr>
            <w:r>
              <w:rPr>
                <w:rFonts w:ascii="Times New Roman" w:hAnsi="Times New Roman"/>
                <w:iCs/>
                <w:sz w:val="24"/>
                <w:szCs w:val="24"/>
              </w:rPr>
              <w:t>˗</w:t>
            </w:r>
            <w:r>
              <w:rPr>
                <w:rFonts w:ascii="Times New Roman" w:hAnsi="Times New Roman"/>
                <w:iCs/>
                <w:sz w:val="24"/>
                <w:szCs w:val="24"/>
              </w:rPr>
              <w:tab/>
              <w:t>числительные.</w:t>
            </w:r>
          </w:p>
          <w:p w14:paraId="1878DF77" w14:textId="77777777" w:rsidR="001165CF" w:rsidRDefault="001165CF" w:rsidP="0017554D">
            <w:pPr>
              <w:suppressAutoHyphens/>
              <w:spacing w:after="0" w:line="240" w:lineRule="auto"/>
              <w:jc w:val="both"/>
              <w:rPr>
                <w:rFonts w:ascii="Times New Roman" w:hAnsi="Times New Roman"/>
                <w:i/>
                <w:iCs/>
                <w:sz w:val="24"/>
                <w:szCs w:val="24"/>
              </w:rPr>
            </w:pPr>
            <w:r>
              <w:rPr>
                <w:rFonts w:ascii="Times New Roman" w:hAnsi="Times New Roman"/>
                <w:i/>
                <w:iCs/>
                <w:sz w:val="24"/>
                <w:szCs w:val="24"/>
              </w:rPr>
              <w:t>Грамматика:</w:t>
            </w:r>
          </w:p>
          <w:p w14:paraId="702193DF" w14:textId="77777777" w:rsidR="001165CF" w:rsidRDefault="001165CF" w:rsidP="0017554D">
            <w:pPr>
              <w:suppressAutoHyphens/>
              <w:spacing w:after="0" w:line="240" w:lineRule="auto"/>
              <w:jc w:val="both"/>
              <w:rPr>
                <w:rFonts w:ascii="Times New Roman" w:hAnsi="Times New Roman"/>
                <w:iCs/>
                <w:sz w:val="24"/>
                <w:szCs w:val="24"/>
              </w:rPr>
            </w:pPr>
            <w:r>
              <w:rPr>
                <w:rFonts w:ascii="Times New Roman" w:hAnsi="Times New Roman"/>
                <w:iCs/>
                <w:sz w:val="24"/>
                <w:szCs w:val="24"/>
              </w:rPr>
              <w:t xml:space="preserve">глаголы </w:t>
            </w:r>
            <w:proofErr w:type="spellStart"/>
            <w:r>
              <w:rPr>
                <w:rFonts w:ascii="Times New Roman" w:hAnsi="Times New Roman"/>
                <w:iCs/>
                <w:sz w:val="24"/>
                <w:szCs w:val="24"/>
              </w:rPr>
              <w:t>to</w:t>
            </w:r>
            <w:proofErr w:type="spellEnd"/>
            <w:r>
              <w:rPr>
                <w:rFonts w:ascii="Times New Roman" w:hAnsi="Times New Roman"/>
                <w:iCs/>
                <w:sz w:val="24"/>
                <w:szCs w:val="24"/>
              </w:rPr>
              <w:t xml:space="preserve"> </w:t>
            </w:r>
            <w:proofErr w:type="spellStart"/>
            <w:r>
              <w:rPr>
                <w:rFonts w:ascii="Times New Roman" w:hAnsi="Times New Roman"/>
                <w:iCs/>
                <w:sz w:val="24"/>
                <w:szCs w:val="24"/>
              </w:rPr>
              <w:t>be</w:t>
            </w:r>
            <w:proofErr w:type="spellEnd"/>
            <w:r>
              <w:rPr>
                <w:rFonts w:ascii="Times New Roman" w:hAnsi="Times New Roman"/>
                <w:iCs/>
                <w:sz w:val="24"/>
                <w:szCs w:val="24"/>
              </w:rPr>
              <w:t xml:space="preserve">, </w:t>
            </w:r>
            <w:proofErr w:type="spellStart"/>
            <w:r>
              <w:rPr>
                <w:rFonts w:ascii="Times New Roman" w:hAnsi="Times New Roman"/>
                <w:iCs/>
                <w:sz w:val="24"/>
                <w:szCs w:val="24"/>
              </w:rPr>
              <w:t>to</w:t>
            </w:r>
            <w:proofErr w:type="spellEnd"/>
            <w:r>
              <w:rPr>
                <w:rFonts w:ascii="Times New Roman" w:hAnsi="Times New Roman"/>
                <w:iCs/>
                <w:sz w:val="24"/>
                <w:szCs w:val="24"/>
              </w:rPr>
              <w:t xml:space="preserve"> </w:t>
            </w:r>
            <w:proofErr w:type="spellStart"/>
            <w:r>
              <w:rPr>
                <w:rFonts w:ascii="Times New Roman" w:hAnsi="Times New Roman"/>
                <w:iCs/>
                <w:sz w:val="24"/>
                <w:szCs w:val="24"/>
              </w:rPr>
              <w:t>have</w:t>
            </w:r>
            <w:proofErr w:type="spellEnd"/>
            <w:r>
              <w:rPr>
                <w:rFonts w:ascii="Times New Roman" w:hAnsi="Times New Roman"/>
                <w:iCs/>
                <w:sz w:val="24"/>
                <w:szCs w:val="24"/>
              </w:rPr>
              <w:t xml:space="preserve">, </w:t>
            </w:r>
            <w:proofErr w:type="spellStart"/>
            <w:r>
              <w:rPr>
                <w:rFonts w:ascii="Times New Roman" w:hAnsi="Times New Roman"/>
                <w:iCs/>
                <w:sz w:val="24"/>
                <w:szCs w:val="24"/>
              </w:rPr>
              <w:t>to</w:t>
            </w:r>
            <w:proofErr w:type="spellEnd"/>
            <w:r>
              <w:rPr>
                <w:rFonts w:ascii="Times New Roman" w:hAnsi="Times New Roman"/>
                <w:iCs/>
                <w:sz w:val="24"/>
                <w:szCs w:val="24"/>
              </w:rPr>
              <w:t xml:space="preserve"> </w:t>
            </w:r>
            <w:proofErr w:type="spellStart"/>
            <w:r>
              <w:rPr>
                <w:rFonts w:ascii="Times New Roman" w:hAnsi="Times New Roman"/>
                <w:iCs/>
                <w:sz w:val="24"/>
                <w:szCs w:val="24"/>
              </w:rPr>
              <w:t>do</w:t>
            </w:r>
            <w:proofErr w:type="spellEnd"/>
            <w:r>
              <w:rPr>
                <w:rFonts w:ascii="Times New Roman" w:hAnsi="Times New Roman"/>
                <w:iCs/>
                <w:sz w:val="24"/>
                <w:szCs w:val="24"/>
              </w:rPr>
              <w:t xml:space="preserve"> (их значения как смысловых глаголов и функции как вспомогательных).</w:t>
            </w:r>
          </w:p>
          <w:p w14:paraId="5332C254" w14:textId="77777777" w:rsidR="001165CF" w:rsidRDefault="001165CF" w:rsidP="0017554D">
            <w:pPr>
              <w:suppressAutoHyphens/>
              <w:spacing w:after="0" w:line="240" w:lineRule="auto"/>
              <w:jc w:val="both"/>
              <w:rPr>
                <w:rFonts w:ascii="Times New Roman" w:hAnsi="Times New Roman"/>
                <w:i/>
                <w:iCs/>
                <w:sz w:val="24"/>
                <w:szCs w:val="24"/>
              </w:rPr>
            </w:pPr>
            <w:r>
              <w:rPr>
                <w:rFonts w:ascii="Times New Roman" w:hAnsi="Times New Roman"/>
                <w:i/>
                <w:iCs/>
                <w:sz w:val="24"/>
                <w:szCs w:val="24"/>
              </w:rPr>
              <w:t>Фонетика:</w:t>
            </w:r>
          </w:p>
          <w:p w14:paraId="5D55F525" w14:textId="77777777" w:rsidR="001165CF" w:rsidRDefault="001165CF" w:rsidP="0017554D">
            <w:pPr>
              <w:spacing w:after="0"/>
              <w:rPr>
                <w:rFonts w:ascii="Times New Roman" w:hAnsi="Times New Roman"/>
                <w:iCs/>
                <w:sz w:val="24"/>
                <w:szCs w:val="24"/>
              </w:rPr>
            </w:pPr>
            <w:r>
              <w:rPr>
                <w:rFonts w:ascii="Times New Roman" w:hAnsi="Times New Roman"/>
                <w:iCs/>
                <w:sz w:val="24"/>
                <w:szCs w:val="24"/>
              </w:rPr>
              <w:t>Правила чтения. Звуки. Транскрипция.</w:t>
            </w:r>
          </w:p>
        </w:tc>
        <w:tc>
          <w:tcPr>
            <w:tcW w:w="807" w:type="pct"/>
            <w:vAlign w:val="center"/>
          </w:tcPr>
          <w:p w14:paraId="45AA641C" w14:textId="77777777" w:rsidR="001165CF" w:rsidRDefault="001165CF" w:rsidP="0017554D">
            <w:pPr>
              <w:suppressAutoHyphens/>
              <w:spacing w:after="0"/>
              <w:jc w:val="center"/>
              <w:rPr>
                <w:rFonts w:ascii="Times New Roman" w:hAnsi="Times New Roman"/>
                <w:b/>
                <w:iCs/>
              </w:rPr>
            </w:pPr>
            <w:r>
              <w:rPr>
                <w:rFonts w:ascii="Times New Roman" w:hAnsi="Times New Roman"/>
                <w:b/>
                <w:iCs/>
              </w:rPr>
              <w:t>5</w:t>
            </w:r>
          </w:p>
        </w:tc>
        <w:tc>
          <w:tcPr>
            <w:tcW w:w="380" w:type="pct"/>
            <w:vAlign w:val="center"/>
          </w:tcPr>
          <w:p w14:paraId="34CF4D94" w14:textId="77777777" w:rsidR="001165CF" w:rsidRDefault="0072311D" w:rsidP="002B73D9">
            <w:pPr>
              <w:spacing w:after="0" w:line="240" w:lineRule="auto"/>
              <w:jc w:val="center"/>
              <w:rPr>
                <w:rFonts w:ascii="Times New Roman" w:hAnsi="Times New Roman"/>
                <w:b/>
                <w:bCs/>
                <w:i/>
                <w:iCs/>
              </w:rPr>
            </w:pPr>
            <w:r>
              <w:rPr>
                <w:rFonts w:ascii="Times New Roman" w:hAnsi="Times New Roman"/>
              </w:rPr>
              <w:t xml:space="preserve">ОК </w:t>
            </w:r>
            <w:r w:rsidR="002B73D9">
              <w:rPr>
                <w:rFonts w:ascii="Times New Roman" w:hAnsi="Times New Roman"/>
              </w:rPr>
              <w:t>10</w:t>
            </w:r>
            <w:r w:rsidR="001165CF">
              <w:rPr>
                <w:rFonts w:ascii="Times New Roman" w:hAnsi="Times New Roman"/>
              </w:rPr>
              <w:t xml:space="preserve"> </w:t>
            </w:r>
          </w:p>
        </w:tc>
        <w:tc>
          <w:tcPr>
            <w:tcW w:w="596" w:type="pct"/>
            <w:vAlign w:val="center"/>
          </w:tcPr>
          <w:p w14:paraId="0FE00494" w14:textId="77777777" w:rsidR="0072311D" w:rsidRDefault="002B73D9" w:rsidP="0072311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w:t>
            </w:r>
            <w:r w:rsidR="0072311D">
              <w:rPr>
                <w:rFonts w:ascii="Times New Roman" w:hAnsi="Times New Roman"/>
                <w:bCs/>
                <w:iCs/>
                <w:color w:val="000000" w:themeColor="text1"/>
                <w:sz w:val="24"/>
                <w:szCs w:val="24"/>
              </w:rPr>
              <w:t>.01</w:t>
            </w:r>
          </w:p>
          <w:p w14:paraId="201C6521" w14:textId="77777777" w:rsidR="0072311D" w:rsidRDefault="002B73D9" w:rsidP="0072311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10.02,Уо 10.03,Уо 10</w:t>
            </w:r>
            <w:r w:rsidR="0072311D">
              <w:rPr>
                <w:rFonts w:ascii="Times New Roman" w:hAnsi="Times New Roman"/>
                <w:bCs/>
                <w:iCs/>
                <w:color w:val="000000" w:themeColor="text1"/>
                <w:sz w:val="24"/>
                <w:szCs w:val="24"/>
              </w:rPr>
              <w:t>.04</w:t>
            </w:r>
          </w:p>
          <w:p w14:paraId="7C6061C6" w14:textId="77777777" w:rsidR="0072311D" w:rsidRDefault="002B73D9" w:rsidP="0072311D">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w:t>
            </w:r>
            <w:r w:rsidR="0072311D">
              <w:rPr>
                <w:rFonts w:ascii="Times New Roman" w:hAnsi="Times New Roman"/>
                <w:bCs/>
                <w:iCs/>
                <w:color w:val="000000" w:themeColor="text1"/>
                <w:sz w:val="24"/>
                <w:szCs w:val="24"/>
              </w:rPr>
              <w:t>.02</w:t>
            </w:r>
          </w:p>
          <w:p w14:paraId="1893F160" w14:textId="77777777" w:rsidR="001165CF" w:rsidRDefault="002B73D9" w:rsidP="0072311D">
            <w:pPr>
              <w:spacing w:after="0" w:line="240" w:lineRule="auto"/>
              <w:jc w:val="center"/>
              <w:rPr>
                <w:rFonts w:ascii="Times New Roman" w:hAnsi="Times New Roman"/>
                <w:b/>
                <w:bCs/>
                <w:i/>
                <w:iCs/>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w:t>
            </w:r>
            <w:r w:rsidR="0072311D">
              <w:rPr>
                <w:rFonts w:ascii="Times New Roman" w:hAnsi="Times New Roman"/>
                <w:bCs/>
                <w:iCs/>
                <w:color w:val="000000" w:themeColor="text1"/>
                <w:sz w:val="24"/>
                <w:szCs w:val="24"/>
              </w:rPr>
              <w:t>.05</w:t>
            </w:r>
          </w:p>
        </w:tc>
      </w:tr>
      <w:tr w:rsidR="001165CF" w14:paraId="62A78144" w14:textId="77777777" w:rsidTr="0017554D">
        <w:trPr>
          <w:trHeight w:val="20"/>
        </w:trPr>
        <w:tc>
          <w:tcPr>
            <w:tcW w:w="741" w:type="pct"/>
          </w:tcPr>
          <w:p w14:paraId="51B71269" w14:textId="77777777" w:rsidR="001165CF" w:rsidRDefault="001165CF" w:rsidP="0017554D">
            <w:pPr>
              <w:spacing w:after="0"/>
              <w:rPr>
                <w:rFonts w:ascii="Times New Roman" w:hAnsi="Times New Roman"/>
                <w:b/>
                <w:bCs/>
              </w:rPr>
            </w:pPr>
          </w:p>
        </w:tc>
        <w:tc>
          <w:tcPr>
            <w:tcW w:w="2476" w:type="pct"/>
            <w:tcBorders>
              <w:bottom w:val="single" w:sz="4" w:space="0" w:color="000000"/>
            </w:tcBorders>
          </w:tcPr>
          <w:p w14:paraId="774A3975" w14:textId="77777777" w:rsidR="001165CF" w:rsidRDefault="001165CF" w:rsidP="0017554D">
            <w:pPr>
              <w:pBdr>
                <w:bottom w:val="single" w:sz="4" w:space="1" w:color="auto"/>
              </w:pBdr>
              <w:spacing w:after="0"/>
              <w:rPr>
                <w:rFonts w:ascii="Times New Roman" w:hAnsi="Times New Roman"/>
                <w:b/>
                <w:bCs/>
              </w:rPr>
            </w:pPr>
            <w:r>
              <w:rPr>
                <w:rFonts w:ascii="Times New Roman" w:hAnsi="Times New Roman"/>
                <w:b/>
                <w:bCs/>
              </w:rPr>
              <w:t>В том числе практических занятий</w:t>
            </w:r>
          </w:p>
          <w:p w14:paraId="758B2C3F" w14:textId="77777777" w:rsidR="001165CF" w:rsidRDefault="001165CF" w:rsidP="0017554D">
            <w:pPr>
              <w:suppressAutoHyphens/>
              <w:spacing w:after="0" w:line="240" w:lineRule="auto"/>
              <w:jc w:val="both"/>
              <w:rPr>
                <w:rFonts w:ascii="Times New Roman" w:hAnsi="Times New Roman"/>
                <w:iCs/>
                <w:sz w:val="24"/>
                <w:szCs w:val="24"/>
              </w:rPr>
            </w:pPr>
            <w:r>
              <w:rPr>
                <w:rFonts w:ascii="Times New Roman" w:hAnsi="Times New Roman"/>
                <w:bCs/>
                <w:sz w:val="24"/>
                <w:szCs w:val="24"/>
              </w:rPr>
              <w:t>1</w:t>
            </w:r>
            <w:r>
              <w:rPr>
                <w:rFonts w:ascii="Times New Roman" w:hAnsi="Times New Roman"/>
                <w:iCs/>
                <w:sz w:val="24"/>
                <w:szCs w:val="24"/>
              </w:rPr>
              <w:t xml:space="preserve">. Приветствие, прощание. </w:t>
            </w:r>
          </w:p>
          <w:p w14:paraId="772D58B5" w14:textId="77777777" w:rsidR="001165CF" w:rsidRDefault="001165CF" w:rsidP="0017554D">
            <w:pPr>
              <w:spacing w:after="0"/>
              <w:rPr>
                <w:rFonts w:ascii="Times New Roman" w:hAnsi="Times New Roman"/>
                <w:sz w:val="24"/>
                <w:szCs w:val="24"/>
              </w:rPr>
            </w:pPr>
            <w:r>
              <w:rPr>
                <w:rFonts w:ascii="Times New Roman" w:hAnsi="Times New Roman"/>
                <w:iCs/>
                <w:sz w:val="24"/>
                <w:szCs w:val="24"/>
              </w:rPr>
              <w:t>2.Представление себя и других людей в официальной и неофициальной обстановке.</w:t>
            </w:r>
          </w:p>
        </w:tc>
        <w:tc>
          <w:tcPr>
            <w:tcW w:w="807" w:type="pct"/>
            <w:vAlign w:val="center"/>
          </w:tcPr>
          <w:p w14:paraId="21B10048" w14:textId="77777777" w:rsidR="001165CF" w:rsidRDefault="001165CF" w:rsidP="0017554D">
            <w:pPr>
              <w:pStyle w:val="affffff3"/>
              <w:pBdr>
                <w:bottom w:val="single" w:sz="4" w:space="1" w:color="auto"/>
              </w:pBdr>
              <w:jc w:val="center"/>
              <w:rPr>
                <w:rFonts w:ascii="Times New Roman" w:hAnsi="Times New Roman"/>
              </w:rPr>
            </w:pPr>
            <w:r>
              <w:rPr>
                <w:rFonts w:ascii="Times New Roman" w:hAnsi="Times New Roman"/>
              </w:rPr>
              <w:t>3</w:t>
            </w:r>
          </w:p>
          <w:p w14:paraId="1E648C9F" w14:textId="77777777" w:rsidR="001165CF" w:rsidRDefault="001165CF" w:rsidP="0017554D">
            <w:pPr>
              <w:spacing w:after="0"/>
              <w:jc w:val="center"/>
              <w:rPr>
                <w:rFonts w:ascii="Times New Roman" w:hAnsi="Times New Roman"/>
              </w:rPr>
            </w:pPr>
            <w:r>
              <w:rPr>
                <w:rFonts w:ascii="Times New Roman" w:hAnsi="Times New Roman"/>
              </w:rPr>
              <w:t>1</w:t>
            </w:r>
          </w:p>
          <w:p w14:paraId="127367A9" w14:textId="77777777" w:rsidR="001165CF" w:rsidRDefault="001165CF" w:rsidP="0017554D">
            <w:pPr>
              <w:spacing w:after="0"/>
              <w:jc w:val="center"/>
              <w:rPr>
                <w:rFonts w:ascii="Times New Roman" w:hAnsi="Times New Roman"/>
              </w:rPr>
            </w:pPr>
            <w:r>
              <w:rPr>
                <w:rFonts w:ascii="Times New Roman" w:hAnsi="Times New Roman"/>
              </w:rPr>
              <w:t>2</w:t>
            </w:r>
          </w:p>
          <w:p w14:paraId="705C8533" w14:textId="77777777" w:rsidR="001165CF" w:rsidRDefault="001165CF" w:rsidP="0017554D">
            <w:pPr>
              <w:spacing w:after="0"/>
              <w:jc w:val="center"/>
              <w:rPr>
                <w:rFonts w:ascii="Times New Roman" w:hAnsi="Times New Roman"/>
              </w:rPr>
            </w:pPr>
          </w:p>
        </w:tc>
        <w:tc>
          <w:tcPr>
            <w:tcW w:w="380" w:type="pct"/>
          </w:tcPr>
          <w:p w14:paraId="286EE852" w14:textId="77777777" w:rsidR="001165CF" w:rsidRDefault="001165CF" w:rsidP="0017554D">
            <w:pPr>
              <w:spacing w:after="0"/>
              <w:rPr>
                <w:rFonts w:ascii="Times New Roman" w:hAnsi="Times New Roman"/>
                <w:sz w:val="24"/>
                <w:szCs w:val="24"/>
              </w:rPr>
            </w:pPr>
          </w:p>
        </w:tc>
        <w:tc>
          <w:tcPr>
            <w:tcW w:w="596" w:type="pct"/>
          </w:tcPr>
          <w:p w14:paraId="41D34FC1" w14:textId="77777777" w:rsidR="001165CF" w:rsidRDefault="001165CF" w:rsidP="0017554D">
            <w:pPr>
              <w:spacing w:after="0"/>
              <w:rPr>
                <w:rFonts w:ascii="Times New Roman" w:hAnsi="Times New Roman"/>
                <w:b/>
              </w:rPr>
            </w:pPr>
          </w:p>
        </w:tc>
      </w:tr>
      <w:tr w:rsidR="002B73D9" w14:paraId="306145DD" w14:textId="77777777" w:rsidTr="0017554D">
        <w:trPr>
          <w:trHeight w:val="1268"/>
        </w:trPr>
        <w:tc>
          <w:tcPr>
            <w:tcW w:w="741" w:type="pct"/>
            <w:vMerge w:val="restart"/>
          </w:tcPr>
          <w:p w14:paraId="4F170BF5" w14:textId="77777777" w:rsidR="002B73D9" w:rsidRDefault="002B73D9" w:rsidP="0017554D">
            <w:pPr>
              <w:spacing w:after="0"/>
              <w:rPr>
                <w:rFonts w:ascii="Times New Roman" w:hAnsi="Times New Roman"/>
                <w:bCs/>
              </w:rPr>
            </w:pPr>
            <w:r>
              <w:rPr>
                <w:rFonts w:ascii="Times New Roman" w:hAnsi="Times New Roman"/>
                <w:bCs/>
              </w:rPr>
              <w:t xml:space="preserve">Тема 1.2 </w:t>
            </w:r>
            <w:r>
              <w:rPr>
                <w:rFonts w:ascii="Times New Roman" w:hAnsi="Times New Roman"/>
                <w:bCs/>
                <w:sz w:val="24"/>
                <w:szCs w:val="24"/>
              </w:rPr>
              <w:t>Семья. Семейные ценности</w:t>
            </w:r>
          </w:p>
        </w:tc>
        <w:tc>
          <w:tcPr>
            <w:tcW w:w="2476" w:type="pct"/>
            <w:tcBorders>
              <w:top w:val="single" w:sz="4" w:space="0" w:color="000000"/>
            </w:tcBorders>
          </w:tcPr>
          <w:p w14:paraId="42329251" w14:textId="77777777" w:rsidR="002B73D9" w:rsidRDefault="002B73D9" w:rsidP="0017554D">
            <w:pPr>
              <w:spacing w:after="0"/>
              <w:rPr>
                <w:rFonts w:ascii="Times New Roman" w:hAnsi="Times New Roman"/>
                <w:b/>
                <w:sz w:val="24"/>
                <w:szCs w:val="24"/>
              </w:rPr>
            </w:pPr>
            <w:r>
              <w:rPr>
                <w:rFonts w:ascii="Times New Roman" w:hAnsi="Times New Roman"/>
                <w:b/>
                <w:sz w:val="24"/>
                <w:szCs w:val="24"/>
              </w:rPr>
              <w:t>Дидактические единицы, содержание</w:t>
            </w:r>
          </w:p>
          <w:p w14:paraId="2923FEE0" w14:textId="77777777" w:rsidR="002B73D9" w:rsidRDefault="002B73D9" w:rsidP="0017554D">
            <w:pPr>
              <w:suppressAutoHyphens/>
              <w:spacing w:after="0" w:line="240" w:lineRule="auto"/>
              <w:jc w:val="both"/>
              <w:rPr>
                <w:rFonts w:ascii="Times New Roman" w:hAnsi="Times New Roman"/>
                <w:i/>
                <w:iCs/>
                <w:sz w:val="24"/>
                <w:szCs w:val="24"/>
              </w:rPr>
            </w:pPr>
            <w:r>
              <w:rPr>
                <w:rFonts w:ascii="Times New Roman" w:hAnsi="Times New Roman"/>
                <w:i/>
                <w:iCs/>
                <w:sz w:val="24"/>
                <w:szCs w:val="24"/>
              </w:rPr>
              <w:t>Лексика:</w:t>
            </w:r>
          </w:p>
          <w:p w14:paraId="64F59BDC" w14:textId="77777777" w:rsidR="002B73D9" w:rsidRDefault="002B73D9" w:rsidP="0017554D">
            <w:pPr>
              <w:suppressAutoHyphens/>
              <w:spacing w:after="0" w:line="240" w:lineRule="auto"/>
              <w:jc w:val="both"/>
              <w:rPr>
                <w:rFonts w:ascii="Times New Roman" w:hAnsi="Times New Roman"/>
                <w:iCs/>
                <w:sz w:val="24"/>
                <w:szCs w:val="24"/>
              </w:rPr>
            </w:pPr>
            <w:r>
              <w:rPr>
                <w:rFonts w:ascii="Times New Roman" w:hAnsi="Times New Roman"/>
                <w:iCs/>
                <w:sz w:val="24"/>
                <w:szCs w:val="24"/>
              </w:rPr>
              <w:t>−</w:t>
            </w:r>
            <w:r>
              <w:rPr>
                <w:rFonts w:ascii="Times New Roman" w:hAnsi="Times New Roman"/>
                <w:iCs/>
                <w:sz w:val="24"/>
                <w:szCs w:val="24"/>
              </w:rPr>
              <w:tab/>
              <w:t>лексика по теме (</w:t>
            </w:r>
            <w:r>
              <w:rPr>
                <w:rFonts w:ascii="Times New Roman" w:hAnsi="Times New Roman"/>
                <w:iCs/>
                <w:sz w:val="24"/>
                <w:szCs w:val="24"/>
                <w:lang w:val="en-US"/>
              </w:rPr>
              <w:t>mother</w:t>
            </w:r>
            <w:r>
              <w:rPr>
                <w:rFonts w:ascii="Times New Roman" w:hAnsi="Times New Roman"/>
                <w:iCs/>
                <w:sz w:val="24"/>
                <w:szCs w:val="24"/>
              </w:rPr>
              <w:t>-</w:t>
            </w:r>
            <w:r>
              <w:rPr>
                <w:rFonts w:ascii="Times New Roman" w:hAnsi="Times New Roman"/>
                <w:iCs/>
                <w:sz w:val="24"/>
                <w:szCs w:val="24"/>
                <w:lang w:val="en-US"/>
              </w:rPr>
              <w:t>in</w:t>
            </w:r>
            <w:r>
              <w:rPr>
                <w:rFonts w:ascii="Times New Roman" w:hAnsi="Times New Roman"/>
                <w:iCs/>
                <w:sz w:val="24"/>
                <w:szCs w:val="24"/>
              </w:rPr>
              <w:t>-</w:t>
            </w:r>
            <w:r>
              <w:rPr>
                <w:rFonts w:ascii="Times New Roman" w:hAnsi="Times New Roman"/>
                <w:iCs/>
                <w:sz w:val="24"/>
                <w:szCs w:val="24"/>
                <w:lang w:val="en-US"/>
              </w:rPr>
              <w:t>low</w:t>
            </w:r>
            <w:r>
              <w:rPr>
                <w:rFonts w:ascii="Times New Roman" w:hAnsi="Times New Roman"/>
                <w:iCs/>
                <w:sz w:val="24"/>
                <w:szCs w:val="24"/>
              </w:rPr>
              <w:t>/</w:t>
            </w:r>
            <w:r>
              <w:rPr>
                <w:rFonts w:ascii="Times New Roman" w:hAnsi="Times New Roman"/>
                <w:iCs/>
                <w:sz w:val="24"/>
                <w:szCs w:val="24"/>
                <w:lang w:val="en-US"/>
              </w:rPr>
              <w:t>nephew</w:t>
            </w:r>
            <w:r>
              <w:rPr>
                <w:rFonts w:ascii="Times New Roman" w:hAnsi="Times New Roman"/>
                <w:iCs/>
                <w:sz w:val="24"/>
                <w:szCs w:val="24"/>
              </w:rPr>
              <w:t>/</w:t>
            </w:r>
            <w:r>
              <w:rPr>
                <w:rFonts w:ascii="Times New Roman" w:hAnsi="Times New Roman"/>
                <w:iCs/>
                <w:sz w:val="24"/>
                <w:szCs w:val="24"/>
                <w:lang w:val="en-US"/>
              </w:rPr>
              <w:t>stepmother</w:t>
            </w:r>
            <w:r>
              <w:rPr>
                <w:rFonts w:ascii="Times New Roman" w:hAnsi="Times New Roman"/>
                <w:iCs/>
                <w:sz w:val="24"/>
                <w:szCs w:val="24"/>
              </w:rPr>
              <w:t xml:space="preserve">, </w:t>
            </w:r>
            <w:proofErr w:type="spellStart"/>
            <w:r>
              <w:rPr>
                <w:rFonts w:ascii="Times New Roman" w:hAnsi="Times New Roman"/>
                <w:iCs/>
                <w:sz w:val="24"/>
                <w:szCs w:val="24"/>
                <w:lang w:val="en-US"/>
              </w:rPr>
              <w:t>etc</w:t>
            </w:r>
            <w:proofErr w:type="spellEnd"/>
            <w:r>
              <w:rPr>
                <w:rFonts w:ascii="Times New Roman" w:hAnsi="Times New Roman"/>
                <w:iCs/>
                <w:sz w:val="24"/>
                <w:szCs w:val="24"/>
              </w:rPr>
              <w:t>.);</w:t>
            </w:r>
          </w:p>
          <w:p w14:paraId="3D692183" w14:textId="77777777" w:rsidR="002B73D9" w:rsidRDefault="002B73D9" w:rsidP="0017554D">
            <w:pPr>
              <w:suppressAutoHyphens/>
              <w:spacing w:after="0" w:line="240" w:lineRule="auto"/>
              <w:jc w:val="both"/>
              <w:rPr>
                <w:rFonts w:ascii="Times New Roman" w:hAnsi="Times New Roman"/>
                <w:iCs/>
                <w:sz w:val="24"/>
                <w:szCs w:val="24"/>
              </w:rPr>
            </w:pPr>
            <w:r>
              <w:rPr>
                <w:rFonts w:ascii="Times New Roman" w:hAnsi="Times New Roman"/>
                <w:iCs/>
                <w:sz w:val="24"/>
                <w:szCs w:val="24"/>
              </w:rPr>
              <w:t>−</w:t>
            </w:r>
            <w:r>
              <w:rPr>
                <w:rFonts w:ascii="Times New Roman" w:hAnsi="Times New Roman"/>
                <w:iCs/>
                <w:sz w:val="24"/>
                <w:szCs w:val="24"/>
              </w:rPr>
              <w:tab/>
              <w:t>личные, объектные и притяжательные местоимения.</w:t>
            </w:r>
          </w:p>
          <w:p w14:paraId="05376939" w14:textId="77777777" w:rsidR="002B73D9" w:rsidRDefault="002B73D9" w:rsidP="0017554D">
            <w:pPr>
              <w:suppressAutoHyphens/>
              <w:spacing w:after="0" w:line="240" w:lineRule="auto"/>
              <w:jc w:val="both"/>
              <w:rPr>
                <w:rFonts w:ascii="Times New Roman" w:hAnsi="Times New Roman"/>
                <w:i/>
                <w:iCs/>
                <w:sz w:val="24"/>
                <w:szCs w:val="24"/>
              </w:rPr>
            </w:pPr>
            <w:r>
              <w:rPr>
                <w:rFonts w:ascii="Times New Roman" w:hAnsi="Times New Roman"/>
                <w:i/>
                <w:iCs/>
                <w:sz w:val="24"/>
                <w:szCs w:val="24"/>
              </w:rPr>
              <w:t>Грамматика:</w:t>
            </w:r>
          </w:p>
          <w:p w14:paraId="39CC5FE3" w14:textId="77777777" w:rsidR="002B73D9" w:rsidRDefault="002B73D9" w:rsidP="0017554D">
            <w:pPr>
              <w:suppressAutoHyphens/>
              <w:spacing w:after="0" w:line="240" w:lineRule="auto"/>
              <w:jc w:val="both"/>
              <w:rPr>
                <w:rFonts w:ascii="Times New Roman" w:hAnsi="Times New Roman"/>
                <w:iCs/>
                <w:sz w:val="24"/>
                <w:szCs w:val="24"/>
              </w:rPr>
            </w:pPr>
            <w:r>
              <w:rPr>
                <w:rFonts w:ascii="Times New Roman" w:hAnsi="Times New Roman"/>
                <w:iCs/>
                <w:sz w:val="24"/>
                <w:szCs w:val="24"/>
              </w:rPr>
              <w:t>−</w:t>
            </w:r>
            <w:r>
              <w:rPr>
                <w:rFonts w:ascii="Times New Roman" w:hAnsi="Times New Roman"/>
                <w:iCs/>
                <w:sz w:val="24"/>
                <w:szCs w:val="24"/>
              </w:rPr>
              <w:tab/>
              <w:t xml:space="preserve">местоимения личные, притяжательные, указательные, </w:t>
            </w:r>
            <w:r>
              <w:rPr>
                <w:rFonts w:ascii="Times New Roman" w:hAnsi="Times New Roman"/>
                <w:iCs/>
                <w:sz w:val="24"/>
                <w:szCs w:val="24"/>
              </w:rPr>
              <w:lastRenderedPageBreak/>
              <w:t>возвратные;</w:t>
            </w:r>
          </w:p>
          <w:p w14:paraId="7087596F" w14:textId="77777777" w:rsidR="002B73D9" w:rsidRDefault="002B73D9" w:rsidP="0017554D">
            <w:pPr>
              <w:spacing w:after="0"/>
              <w:rPr>
                <w:rFonts w:ascii="Times New Roman" w:hAnsi="Times New Roman"/>
                <w:b/>
                <w:bCs/>
              </w:rPr>
            </w:pPr>
            <w:r>
              <w:rPr>
                <w:rFonts w:ascii="Times New Roman" w:hAnsi="Times New Roman"/>
                <w:iCs/>
                <w:sz w:val="24"/>
                <w:szCs w:val="24"/>
              </w:rPr>
              <w:t>- модальные глаголы и глаголы, выполняющие роль модальных.</w:t>
            </w:r>
          </w:p>
        </w:tc>
        <w:tc>
          <w:tcPr>
            <w:tcW w:w="807" w:type="pct"/>
            <w:vAlign w:val="center"/>
          </w:tcPr>
          <w:p w14:paraId="137EEC97" w14:textId="77777777" w:rsidR="002B73D9" w:rsidRDefault="002B73D9" w:rsidP="0017554D">
            <w:pPr>
              <w:spacing w:after="0"/>
              <w:jc w:val="center"/>
              <w:rPr>
                <w:rFonts w:ascii="Times New Roman" w:hAnsi="Times New Roman"/>
                <w:b/>
              </w:rPr>
            </w:pPr>
            <w:r>
              <w:rPr>
                <w:rFonts w:ascii="Times New Roman" w:hAnsi="Times New Roman"/>
                <w:b/>
              </w:rPr>
              <w:lastRenderedPageBreak/>
              <w:t>8</w:t>
            </w:r>
          </w:p>
          <w:p w14:paraId="07471AAD" w14:textId="77777777" w:rsidR="002B73D9" w:rsidRDefault="002B73D9" w:rsidP="0017554D">
            <w:pPr>
              <w:spacing w:after="0"/>
              <w:rPr>
                <w:rFonts w:ascii="Times New Roman" w:hAnsi="Times New Roman"/>
                <w:b/>
                <w:bCs/>
              </w:rPr>
            </w:pPr>
          </w:p>
        </w:tc>
        <w:tc>
          <w:tcPr>
            <w:tcW w:w="380" w:type="pct"/>
            <w:vAlign w:val="center"/>
          </w:tcPr>
          <w:p w14:paraId="4DD70CB4" w14:textId="77777777" w:rsidR="002B73D9" w:rsidRDefault="002B73D9" w:rsidP="009C2459">
            <w:pPr>
              <w:spacing w:after="0" w:line="240" w:lineRule="auto"/>
              <w:jc w:val="center"/>
              <w:rPr>
                <w:rFonts w:ascii="Times New Roman" w:hAnsi="Times New Roman"/>
                <w:b/>
                <w:bCs/>
                <w:i/>
                <w:iCs/>
              </w:rPr>
            </w:pPr>
            <w:r>
              <w:rPr>
                <w:rFonts w:ascii="Times New Roman" w:hAnsi="Times New Roman"/>
              </w:rPr>
              <w:t xml:space="preserve">ОК 10 </w:t>
            </w:r>
          </w:p>
        </w:tc>
        <w:tc>
          <w:tcPr>
            <w:tcW w:w="596" w:type="pct"/>
            <w:vAlign w:val="center"/>
          </w:tcPr>
          <w:p w14:paraId="4E0F3586" w14:textId="77777777" w:rsidR="002B73D9" w:rsidRDefault="002B73D9" w:rsidP="009C2459">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10.01</w:t>
            </w:r>
          </w:p>
          <w:p w14:paraId="3885313E" w14:textId="77777777" w:rsidR="002B73D9" w:rsidRDefault="002B73D9" w:rsidP="009C2459">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10.02,Уо 10.03,Уо 10.04</w:t>
            </w:r>
          </w:p>
          <w:p w14:paraId="68BEF003" w14:textId="77777777" w:rsidR="002B73D9" w:rsidRDefault="002B73D9" w:rsidP="009C2459">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10.02</w:t>
            </w:r>
          </w:p>
          <w:p w14:paraId="000A90CA" w14:textId="77777777" w:rsidR="002B73D9" w:rsidRDefault="002B73D9" w:rsidP="009C2459">
            <w:pPr>
              <w:spacing w:after="0" w:line="240" w:lineRule="auto"/>
              <w:jc w:val="center"/>
              <w:rPr>
                <w:rFonts w:ascii="Times New Roman" w:hAnsi="Times New Roman"/>
                <w:b/>
                <w:bCs/>
                <w:i/>
                <w:iCs/>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lastRenderedPageBreak/>
              <w:t xml:space="preserve">10.04,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10.05</w:t>
            </w:r>
          </w:p>
        </w:tc>
      </w:tr>
      <w:tr w:rsidR="001165CF" w14:paraId="15ECFCB6" w14:textId="77777777" w:rsidTr="0017554D">
        <w:trPr>
          <w:trHeight w:val="20"/>
        </w:trPr>
        <w:tc>
          <w:tcPr>
            <w:tcW w:w="741" w:type="pct"/>
            <w:vMerge/>
          </w:tcPr>
          <w:p w14:paraId="1EC1F6C5" w14:textId="77777777" w:rsidR="001165CF" w:rsidRDefault="001165CF" w:rsidP="0017554D">
            <w:pPr>
              <w:rPr>
                <w:rFonts w:ascii="Times New Roman" w:hAnsi="Times New Roman"/>
                <w:b/>
                <w:bCs/>
              </w:rPr>
            </w:pPr>
          </w:p>
        </w:tc>
        <w:tc>
          <w:tcPr>
            <w:tcW w:w="2476" w:type="pct"/>
          </w:tcPr>
          <w:p w14:paraId="1224AF9F" w14:textId="77777777" w:rsidR="001165CF" w:rsidRDefault="001165CF" w:rsidP="0017554D">
            <w:pPr>
              <w:rPr>
                <w:rFonts w:ascii="Times New Roman" w:hAnsi="Times New Roman"/>
                <w:b/>
              </w:rPr>
            </w:pPr>
            <w:r>
              <w:rPr>
                <w:rFonts w:ascii="Times New Roman" w:hAnsi="Times New Roman"/>
                <w:b/>
                <w:bCs/>
              </w:rPr>
              <w:t>В том числе практических  занятий</w:t>
            </w:r>
          </w:p>
        </w:tc>
        <w:tc>
          <w:tcPr>
            <w:tcW w:w="807" w:type="pct"/>
            <w:vAlign w:val="center"/>
          </w:tcPr>
          <w:p w14:paraId="24722840" w14:textId="77777777" w:rsidR="001165CF" w:rsidRDefault="001165CF" w:rsidP="0017554D">
            <w:pPr>
              <w:jc w:val="center"/>
              <w:rPr>
                <w:rFonts w:ascii="Times New Roman" w:hAnsi="Times New Roman"/>
                <w:bCs/>
              </w:rPr>
            </w:pPr>
            <w:r>
              <w:rPr>
                <w:rFonts w:ascii="Times New Roman" w:hAnsi="Times New Roman"/>
                <w:bCs/>
              </w:rPr>
              <w:t>6</w:t>
            </w:r>
          </w:p>
        </w:tc>
        <w:tc>
          <w:tcPr>
            <w:tcW w:w="380" w:type="pct"/>
          </w:tcPr>
          <w:p w14:paraId="4A7EEFA6" w14:textId="77777777" w:rsidR="001165CF" w:rsidRDefault="001165CF" w:rsidP="0017554D">
            <w:pPr>
              <w:rPr>
                <w:rFonts w:ascii="Times New Roman" w:hAnsi="Times New Roman"/>
                <w:b/>
                <w:bCs/>
              </w:rPr>
            </w:pPr>
          </w:p>
        </w:tc>
        <w:tc>
          <w:tcPr>
            <w:tcW w:w="596" w:type="pct"/>
          </w:tcPr>
          <w:p w14:paraId="02BC8954" w14:textId="77777777" w:rsidR="001165CF" w:rsidRDefault="001165CF" w:rsidP="0017554D">
            <w:pPr>
              <w:rPr>
                <w:rFonts w:ascii="Times New Roman" w:hAnsi="Times New Roman"/>
                <w:b/>
                <w:bCs/>
              </w:rPr>
            </w:pPr>
          </w:p>
        </w:tc>
      </w:tr>
      <w:tr w:rsidR="001165CF" w14:paraId="33604974" w14:textId="77777777" w:rsidTr="0017554D">
        <w:trPr>
          <w:trHeight w:val="20"/>
        </w:trPr>
        <w:tc>
          <w:tcPr>
            <w:tcW w:w="741" w:type="pct"/>
            <w:vMerge/>
          </w:tcPr>
          <w:p w14:paraId="3FA79781" w14:textId="77777777" w:rsidR="001165CF" w:rsidRDefault="001165CF" w:rsidP="0017554D">
            <w:pPr>
              <w:rPr>
                <w:rFonts w:ascii="Times New Roman" w:hAnsi="Times New Roman"/>
                <w:b/>
                <w:bCs/>
              </w:rPr>
            </w:pPr>
          </w:p>
        </w:tc>
        <w:tc>
          <w:tcPr>
            <w:tcW w:w="2476" w:type="pct"/>
          </w:tcPr>
          <w:p w14:paraId="1B6C01FD" w14:textId="77777777" w:rsidR="001165CF" w:rsidRDefault="001165CF" w:rsidP="0017554D">
            <w:pPr>
              <w:suppressAutoHyphens/>
              <w:spacing w:after="0" w:line="240" w:lineRule="auto"/>
              <w:jc w:val="both"/>
              <w:rPr>
                <w:rFonts w:ascii="Times New Roman" w:eastAsia="Calibri" w:hAnsi="Times New Roman"/>
                <w:bCs/>
                <w:iCs/>
                <w:sz w:val="24"/>
                <w:szCs w:val="24"/>
              </w:rPr>
            </w:pPr>
            <w:r>
              <w:rPr>
                <w:rFonts w:ascii="Times New Roman" w:eastAsia="Calibri" w:hAnsi="Times New Roman"/>
                <w:bCs/>
                <w:iCs/>
                <w:sz w:val="24"/>
                <w:szCs w:val="24"/>
              </w:rPr>
              <w:t xml:space="preserve">1.Домашние обязанности. Отношение поколений в семье. </w:t>
            </w:r>
          </w:p>
          <w:p w14:paraId="1994FD63" w14:textId="77777777" w:rsidR="001165CF" w:rsidRDefault="001165CF" w:rsidP="0017554D">
            <w:pPr>
              <w:suppressAutoHyphens/>
              <w:spacing w:after="0" w:line="240" w:lineRule="auto"/>
              <w:jc w:val="both"/>
              <w:rPr>
                <w:rFonts w:ascii="Times New Roman" w:eastAsia="Calibri" w:hAnsi="Times New Roman"/>
                <w:bCs/>
                <w:iCs/>
                <w:sz w:val="24"/>
                <w:szCs w:val="24"/>
              </w:rPr>
            </w:pPr>
            <w:r>
              <w:rPr>
                <w:rFonts w:ascii="Times New Roman" w:eastAsia="Calibri" w:hAnsi="Times New Roman"/>
                <w:bCs/>
                <w:iCs/>
                <w:sz w:val="24"/>
                <w:szCs w:val="24"/>
              </w:rPr>
              <w:t>2. Семейные традиции. Связь с предыдущими поколениями.</w:t>
            </w:r>
          </w:p>
          <w:p w14:paraId="03C97478" w14:textId="77777777" w:rsidR="001165CF" w:rsidRDefault="001165CF" w:rsidP="0017554D">
            <w:pPr>
              <w:suppressAutoHyphens/>
              <w:spacing w:after="0" w:line="240" w:lineRule="auto"/>
              <w:jc w:val="both"/>
              <w:rPr>
                <w:rFonts w:ascii="Times New Roman" w:eastAsia="Calibri" w:hAnsi="Times New Roman"/>
                <w:bCs/>
                <w:iCs/>
                <w:sz w:val="24"/>
                <w:szCs w:val="24"/>
              </w:rPr>
            </w:pPr>
            <w:r>
              <w:rPr>
                <w:rFonts w:ascii="Times New Roman" w:eastAsia="Calibri" w:hAnsi="Times New Roman"/>
                <w:bCs/>
                <w:iCs/>
                <w:sz w:val="24"/>
                <w:szCs w:val="24"/>
              </w:rPr>
              <w:t>3. Общение с друзьями и близкими.</w:t>
            </w:r>
          </w:p>
        </w:tc>
        <w:tc>
          <w:tcPr>
            <w:tcW w:w="807" w:type="pct"/>
            <w:vAlign w:val="center"/>
          </w:tcPr>
          <w:p w14:paraId="6285C73B" w14:textId="77777777" w:rsidR="001165CF" w:rsidRDefault="001165CF" w:rsidP="0017554D">
            <w:pPr>
              <w:pStyle w:val="affffff3"/>
              <w:jc w:val="center"/>
            </w:pPr>
            <w:r>
              <w:t>2</w:t>
            </w:r>
          </w:p>
          <w:p w14:paraId="4138FFA5" w14:textId="77777777" w:rsidR="001165CF" w:rsidRDefault="001165CF" w:rsidP="0017554D">
            <w:pPr>
              <w:pStyle w:val="affffff3"/>
              <w:jc w:val="center"/>
            </w:pPr>
            <w:r>
              <w:t>2</w:t>
            </w:r>
          </w:p>
          <w:p w14:paraId="42B43548" w14:textId="77777777" w:rsidR="001165CF" w:rsidRDefault="001165CF" w:rsidP="0017554D">
            <w:pPr>
              <w:pStyle w:val="affffff3"/>
              <w:jc w:val="center"/>
            </w:pPr>
            <w:r>
              <w:t>2</w:t>
            </w:r>
          </w:p>
        </w:tc>
        <w:tc>
          <w:tcPr>
            <w:tcW w:w="380" w:type="pct"/>
          </w:tcPr>
          <w:p w14:paraId="166CEAEB" w14:textId="77777777" w:rsidR="001165CF" w:rsidRDefault="001165CF" w:rsidP="0017554D">
            <w:pPr>
              <w:rPr>
                <w:rFonts w:ascii="Times New Roman" w:hAnsi="Times New Roman"/>
                <w:b/>
                <w:bCs/>
              </w:rPr>
            </w:pPr>
          </w:p>
        </w:tc>
        <w:tc>
          <w:tcPr>
            <w:tcW w:w="596" w:type="pct"/>
          </w:tcPr>
          <w:p w14:paraId="6B7CF217" w14:textId="77777777" w:rsidR="001165CF" w:rsidRDefault="001165CF" w:rsidP="0017554D">
            <w:pPr>
              <w:rPr>
                <w:rFonts w:ascii="Times New Roman" w:hAnsi="Times New Roman"/>
                <w:b/>
                <w:bCs/>
              </w:rPr>
            </w:pPr>
          </w:p>
        </w:tc>
      </w:tr>
      <w:tr w:rsidR="002B73D9" w14:paraId="7D084A2C" w14:textId="77777777" w:rsidTr="0017554D">
        <w:trPr>
          <w:trHeight w:val="20"/>
        </w:trPr>
        <w:tc>
          <w:tcPr>
            <w:tcW w:w="741" w:type="pct"/>
          </w:tcPr>
          <w:p w14:paraId="0FEEAC9A" w14:textId="77777777" w:rsidR="002B73D9" w:rsidRDefault="002B73D9" w:rsidP="0017554D">
            <w:pPr>
              <w:spacing w:after="0"/>
              <w:rPr>
                <w:rFonts w:ascii="Times New Roman" w:hAnsi="Times New Roman"/>
                <w:bCs/>
              </w:rPr>
            </w:pPr>
            <w:r>
              <w:rPr>
                <w:rFonts w:ascii="Times New Roman" w:hAnsi="Times New Roman"/>
                <w:bCs/>
              </w:rPr>
              <w:t xml:space="preserve">Тема 1.3 </w:t>
            </w:r>
            <w:r>
              <w:rPr>
                <w:rFonts w:ascii="Times New Roman" w:eastAsia="Calibri" w:hAnsi="Times New Roman"/>
                <w:bCs/>
                <w:iCs/>
                <w:sz w:val="24"/>
                <w:szCs w:val="24"/>
              </w:rPr>
              <w:t>Внешность человека. Описание характера</w:t>
            </w:r>
          </w:p>
        </w:tc>
        <w:tc>
          <w:tcPr>
            <w:tcW w:w="2476" w:type="pct"/>
          </w:tcPr>
          <w:p w14:paraId="52605208" w14:textId="77777777" w:rsidR="002B73D9" w:rsidRDefault="002B73D9" w:rsidP="0017554D">
            <w:pPr>
              <w:spacing w:after="0"/>
              <w:rPr>
                <w:rFonts w:ascii="Times New Roman" w:hAnsi="Times New Roman"/>
                <w:b/>
                <w:sz w:val="24"/>
                <w:szCs w:val="24"/>
              </w:rPr>
            </w:pPr>
            <w:r>
              <w:rPr>
                <w:rFonts w:ascii="Times New Roman" w:hAnsi="Times New Roman"/>
                <w:b/>
                <w:sz w:val="24"/>
                <w:szCs w:val="24"/>
              </w:rPr>
              <w:t>Дидактические единицы, содержание</w:t>
            </w:r>
          </w:p>
          <w:p w14:paraId="5437DEB0" w14:textId="77777777" w:rsidR="002B73D9" w:rsidRDefault="002B73D9" w:rsidP="0017554D">
            <w:pPr>
              <w:suppressAutoHyphens/>
              <w:spacing w:after="0" w:line="240" w:lineRule="auto"/>
              <w:jc w:val="both"/>
              <w:rPr>
                <w:rFonts w:ascii="Times New Roman" w:hAnsi="Times New Roman"/>
                <w:i/>
                <w:iCs/>
                <w:sz w:val="24"/>
                <w:szCs w:val="24"/>
              </w:rPr>
            </w:pPr>
            <w:r>
              <w:rPr>
                <w:rFonts w:ascii="Times New Roman" w:hAnsi="Times New Roman"/>
                <w:i/>
                <w:iCs/>
                <w:sz w:val="24"/>
                <w:szCs w:val="24"/>
              </w:rPr>
              <w:t>Лексика:</w:t>
            </w:r>
          </w:p>
          <w:p w14:paraId="7E66E159" w14:textId="77777777" w:rsidR="002B73D9" w:rsidRDefault="002B73D9" w:rsidP="0017554D">
            <w:pPr>
              <w:suppressAutoHyphens/>
              <w:spacing w:after="0" w:line="240" w:lineRule="auto"/>
              <w:jc w:val="both"/>
              <w:rPr>
                <w:rFonts w:ascii="Times New Roman" w:hAnsi="Times New Roman"/>
                <w:iCs/>
                <w:sz w:val="24"/>
                <w:szCs w:val="24"/>
              </w:rPr>
            </w:pPr>
            <w:r>
              <w:rPr>
                <w:rFonts w:ascii="Times New Roman" w:hAnsi="Times New Roman"/>
                <w:iCs/>
                <w:sz w:val="24"/>
                <w:szCs w:val="24"/>
              </w:rPr>
              <w:t>- внешность человека (</w:t>
            </w:r>
            <w:r>
              <w:rPr>
                <w:rFonts w:ascii="Times New Roman" w:hAnsi="Times New Roman"/>
                <w:iCs/>
                <w:sz w:val="24"/>
                <w:szCs w:val="24"/>
                <w:lang w:val="en-US"/>
              </w:rPr>
              <w:t>high</w:t>
            </w:r>
            <w:r>
              <w:rPr>
                <w:rFonts w:ascii="Times New Roman" w:hAnsi="Times New Roman"/>
                <w:iCs/>
                <w:sz w:val="24"/>
                <w:szCs w:val="24"/>
              </w:rPr>
              <w:t xml:space="preserve">: </w:t>
            </w:r>
            <w:r>
              <w:rPr>
                <w:rFonts w:ascii="Times New Roman" w:hAnsi="Times New Roman"/>
                <w:iCs/>
                <w:sz w:val="24"/>
                <w:szCs w:val="24"/>
                <w:lang w:val="en-US"/>
              </w:rPr>
              <w:t>shot</w:t>
            </w:r>
            <w:r>
              <w:rPr>
                <w:rFonts w:ascii="Times New Roman" w:hAnsi="Times New Roman"/>
                <w:iCs/>
                <w:sz w:val="24"/>
                <w:szCs w:val="24"/>
              </w:rPr>
              <w:t xml:space="preserve">, </w:t>
            </w:r>
            <w:proofErr w:type="spellStart"/>
            <w:r>
              <w:rPr>
                <w:rFonts w:ascii="Times New Roman" w:hAnsi="Times New Roman"/>
                <w:iCs/>
                <w:sz w:val="24"/>
                <w:szCs w:val="24"/>
                <w:lang w:val="en-US"/>
              </w:rPr>
              <w:t>mediumhigh</w:t>
            </w:r>
            <w:proofErr w:type="spellEnd"/>
            <w:r>
              <w:rPr>
                <w:rFonts w:ascii="Times New Roman" w:hAnsi="Times New Roman"/>
                <w:iCs/>
                <w:sz w:val="24"/>
                <w:szCs w:val="24"/>
              </w:rPr>
              <w:t xml:space="preserve">, </w:t>
            </w:r>
            <w:r>
              <w:rPr>
                <w:rFonts w:ascii="Times New Roman" w:hAnsi="Times New Roman"/>
                <w:iCs/>
                <w:sz w:val="24"/>
                <w:szCs w:val="24"/>
                <w:lang w:val="en-US"/>
              </w:rPr>
              <w:t>tall</w:t>
            </w:r>
            <w:r>
              <w:rPr>
                <w:rFonts w:ascii="Times New Roman" w:hAnsi="Times New Roman"/>
                <w:iCs/>
                <w:sz w:val="24"/>
                <w:szCs w:val="24"/>
              </w:rPr>
              <w:t>/</w:t>
            </w:r>
            <w:r>
              <w:rPr>
                <w:rFonts w:ascii="Times New Roman" w:hAnsi="Times New Roman"/>
                <w:iCs/>
                <w:sz w:val="24"/>
                <w:szCs w:val="24"/>
                <w:lang w:val="en-US"/>
              </w:rPr>
              <w:t>nose</w:t>
            </w:r>
            <w:r>
              <w:rPr>
                <w:rFonts w:ascii="Times New Roman" w:hAnsi="Times New Roman"/>
                <w:iCs/>
                <w:sz w:val="24"/>
                <w:szCs w:val="24"/>
              </w:rPr>
              <w:t xml:space="preserve">: </w:t>
            </w:r>
            <w:r>
              <w:rPr>
                <w:rFonts w:ascii="Times New Roman" w:hAnsi="Times New Roman"/>
                <w:iCs/>
                <w:sz w:val="24"/>
                <w:szCs w:val="24"/>
                <w:lang w:val="en-US"/>
              </w:rPr>
              <w:t>hooked</w:t>
            </w:r>
            <w:r>
              <w:rPr>
                <w:rFonts w:ascii="Times New Roman" w:hAnsi="Times New Roman"/>
                <w:iCs/>
                <w:sz w:val="24"/>
                <w:szCs w:val="24"/>
              </w:rPr>
              <w:t xml:space="preserve">, </w:t>
            </w:r>
            <w:r>
              <w:rPr>
                <w:rFonts w:ascii="Times New Roman" w:hAnsi="Times New Roman"/>
                <w:iCs/>
                <w:sz w:val="24"/>
                <w:szCs w:val="24"/>
                <w:lang w:val="en-US"/>
              </w:rPr>
              <w:t>crooked</w:t>
            </w:r>
            <w:r>
              <w:rPr>
                <w:rFonts w:ascii="Times New Roman" w:hAnsi="Times New Roman"/>
                <w:iCs/>
                <w:sz w:val="24"/>
                <w:szCs w:val="24"/>
              </w:rPr>
              <w:t xml:space="preserve">, </w:t>
            </w:r>
            <w:proofErr w:type="spellStart"/>
            <w:r>
              <w:rPr>
                <w:rFonts w:ascii="Times New Roman" w:hAnsi="Times New Roman"/>
                <w:iCs/>
                <w:sz w:val="24"/>
                <w:szCs w:val="24"/>
                <w:lang w:val="en-US"/>
              </w:rPr>
              <w:t>etc</w:t>
            </w:r>
            <w:proofErr w:type="spellEnd"/>
            <w:r>
              <w:rPr>
                <w:rFonts w:ascii="Times New Roman" w:hAnsi="Times New Roman"/>
                <w:iCs/>
                <w:sz w:val="24"/>
                <w:szCs w:val="24"/>
              </w:rPr>
              <w:t>.);</w:t>
            </w:r>
          </w:p>
          <w:p w14:paraId="4BE00440" w14:textId="77777777" w:rsidR="002B73D9" w:rsidRDefault="002B73D9" w:rsidP="0017554D">
            <w:pPr>
              <w:suppressAutoHyphens/>
              <w:spacing w:after="0" w:line="240" w:lineRule="auto"/>
              <w:jc w:val="both"/>
              <w:rPr>
                <w:rFonts w:ascii="Times New Roman" w:hAnsi="Times New Roman"/>
                <w:iCs/>
                <w:sz w:val="24"/>
                <w:szCs w:val="24"/>
                <w:lang w:val="en-US"/>
              </w:rPr>
            </w:pPr>
            <w:r>
              <w:rPr>
                <w:rFonts w:ascii="Times New Roman" w:hAnsi="Times New Roman"/>
                <w:iCs/>
                <w:sz w:val="24"/>
                <w:szCs w:val="24"/>
                <w:lang w:val="en-US"/>
              </w:rPr>
              <w:t xml:space="preserve">- </w:t>
            </w:r>
            <w:proofErr w:type="spellStart"/>
            <w:r>
              <w:rPr>
                <w:rFonts w:ascii="Times New Roman" w:hAnsi="Times New Roman"/>
                <w:iCs/>
                <w:sz w:val="24"/>
                <w:szCs w:val="24"/>
              </w:rPr>
              <w:t>личныекачествачеловека</w:t>
            </w:r>
            <w:proofErr w:type="spellEnd"/>
            <w:r>
              <w:rPr>
                <w:rFonts w:ascii="Times New Roman" w:hAnsi="Times New Roman"/>
                <w:iCs/>
                <w:sz w:val="24"/>
                <w:szCs w:val="24"/>
                <w:lang w:val="en-US"/>
              </w:rPr>
              <w:t xml:space="preserve"> (confident, shy, successful etc.)</w:t>
            </w:r>
          </w:p>
          <w:p w14:paraId="6C0FDAE5" w14:textId="77777777" w:rsidR="002B73D9" w:rsidRDefault="002B73D9" w:rsidP="0017554D">
            <w:pPr>
              <w:suppressAutoHyphens/>
              <w:spacing w:after="0" w:line="240" w:lineRule="auto"/>
              <w:jc w:val="both"/>
              <w:rPr>
                <w:rFonts w:ascii="Times New Roman" w:hAnsi="Times New Roman"/>
                <w:iCs/>
                <w:sz w:val="24"/>
                <w:szCs w:val="24"/>
                <w:lang w:val="en-US"/>
              </w:rPr>
            </w:pPr>
            <w:r>
              <w:rPr>
                <w:rFonts w:ascii="Times New Roman" w:hAnsi="Times New Roman"/>
                <w:iCs/>
                <w:sz w:val="24"/>
                <w:szCs w:val="24"/>
                <w:lang w:val="en-US"/>
              </w:rPr>
              <w:t xml:space="preserve">- </w:t>
            </w:r>
            <w:proofErr w:type="spellStart"/>
            <w:r>
              <w:rPr>
                <w:rFonts w:ascii="Times New Roman" w:hAnsi="Times New Roman"/>
                <w:iCs/>
                <w:sz w:val="24"/>
                <w:szCs w:val="24"/>
              </w:rPr>
              <w:t>названияпрофессий</w:t>
            </w:r>
            <w:proofErr w:type="spellEnd"/>
            <w:r>
              <w:rPr>
                <w:rFonts w:ascii="Times New Roman" w:hAnsi="Times New Roman"/>
                <w:iCs/>
                <w:sz w:val="24"/>
                <w:szCs w:val="24"/>
                <w:lang w:val="en-US"/>
              </w:rPr>
              <w:t xml:space="preserve">  (teacher, cook, businessman </w:t>
            </w:r>
            <w:proofErr w:type="spellStart"/>
            <w:r>
              <w:rPr>
                <w:rFonts w:ascii="Times New Roman" w:hAnsi="Times New Roman"/>
                <w:iCs/>
                <w:sz w:val="24"/>
                <w:szCs w:val="24"/>
                <w:lang w:val="en-US"/>
              </w:rPr>
              <w:t>etc</w:t>
            </w:r>
            <w:proofErr w:type="spellEnd"/>
            <w:r>
              <w:rPr>
                <w:rFonts w:ascii="Times New Roman" w:hAnsi="Times New Roman"/>
                <w:iCs/>
                <w:sz w:val="24"/>
                <w:szCs w:val="24"/>
                <w:lang w:val="en-US"/>
              </w:rPr>
              <w:t>)</w:t>
            </w:r>
          </w:p>
          <w:p w14:paraId="374D869E" w14:textId="77777777" w:rsidR="002B73D9" w:rsidRDefault="002B73D9" w:rsidP="0017554D">
            <w:pPr>
              <w:suppressAutoHyphens/>
              <w:spacing w:after="0" w:line="240" w:lineRule="auto"/>
              <w:jc w:val="both"/>
              <w:rPr>
                <w:rFonts w:ascii="Times New Roman" w:hAnsi="Times New Roman"/>
                <w:i/>
                <w:iCs/>
                <w:sz w:val="24"/>
                <w:szCs w:val="24"/>
              </w:rPr>
            </w:pPr>
            <w:r>
              <w:rPr>
                <w:rFonts w:ascii="Times New Roman" w:hAnsi="Times New Roman"/>
                <w:i/>
                <w:iCs/>
                <w:sz w:val="24"/>
                <w:szCs w:val="24"/>
              </w:rPr>
              <w:t>Грамматика:</w:t>
            </w:r>
          </w:p>
          <w:p w14:paraId="343225F4" w14:textId="77777777" w:rsidR="002B73D9" w:rsidRDefault="002B73D9" w:rsidP="0017554D">
            <w:pPr>
              <w:suppressAutoHyphens/>
              <w:spacing w:after="0" w:line="240" w:lineRule="auto"/>
              <w:jc w:val="both"/>
              <w:rPr>
                <w:rFonts w:ascii="Times New Roman" w:hAnsi="Times New Roman"/>
                <w:iCs/>
                <w:sz w:val="24"/>
                <w:szCs w:val="24"/>
              </w:rPr>
            </w:pPr>
            <w:r>
              <w:rPr>
                <w:rFonts w:ascii="Times New Roman" w:hAnsi="Times New Roman"/>
                <w:iCs/>
                <w:sz w:val="24"/>
                <w:szCs w:val="24"/>
              </w:rPr>
              <w:t>- простое настоящее время (образование и функции в страдательном залоге; чтение и правописание окончаний, слова-маркеры времени);</w:t>
            </w:r>
          </w:p>
          <w:p w14:paraId="02E6D138" w14:textId="77777777" w:rsidR="002B73D9" w:rsidRDefault="002B73D9" w:rsidP="0017554D">
            <w:pPr>
              <w:suppressAutoHyphens/>
              <w:spacing w:after="0" w:line="240" w:lineRule="auto"/>
              <w:jc w:val="both"/>
              <w:rPr>
                <w:rFonts w:ascii="Times New Roman" w:hAnsi="Times New Roman"/>
                <w:iCs/>
                <w:sz w:val="24"/>
                <w:szCs w:val="24"/>
              </w:rPr>
            </w:pPr>
            <w:r>
              <w:rPr>
                <w:rFonts w:ascii="Times New Roman" w:hAnsi="Times New Roman"/>
                <w:iCs/>
                <w:sz w:val="24"/>
                <w:szCs w:val="24"/>
              </w:rPr>
              <w:t xml:space="preserve">- степени сравнения прилагательных и их правописание; </w:t>
            </w:r>
          </w:p>
          <w:p w14:paraId="6BF50112" w14:textId="77777777" w:rsidR="002B73D9" w:rsidRDefault="002B73D9" w:rsidP="0017554D">
            <w:pPr>
              <w:spacing w:after="0"/>
              <w:rPr>
                <w:rFonts w:ascii="Times New Roman" w:hAnsi="Times New Roman"/>
                <w:sz w:val="24"/>
                <w:szCs w:val="24"/>
              </w:rPr>
            </w:pPr>
            <w:r>
              <w:rPr>
                <w:rFonts w:ascii="Times New Roman" w:hAnsi="Times New Roman"/>
                <w:iCs/>
                <w:sz w:val="24"/>
                <w:szCs w:val="24"/>
              </w:rPr>
              <w:t xml:space="preserve">обороты </w:t>
            </w:r>
            <w:proofErr w:type="spellStart"/>
            <w:r>
              <w:rPr>
                <w:rFonts w:ascii="Times New Roman" w:hAnsi="Times New Roman"/>
                <w:iCs/>
                <w:sz w:val="24"/>
                <w:szCs w:val="24"/>
              </w:rPr>
              <w:t>to</w:t>
            </w:r>
            <w:proofErr w:type="spellEnd"/>
            <w:r>
              <w:rPr>
                <w:rFonts w:ascii="Times New Roman" w:hAnsi="Times New Roman"/>
                <w:iCs/>
                <w:sz w:val="24"/>
                <w:szCs w:val="24"/>
              </w:rPr>
              <w:t xml:space="preserve"> </w:t>
            </w:r>
            <w:proofErr w:type="spellStart"/>
            <w:r>
              <w:rPr>
                <w:rFonts w:ascii="Times New Roman" w:hAnsi="Times New Roman"/>
                <w:iCs/>
                <w:sz w:val="24"/>
                <w:szCs w:val="24"/>
              </w:rPr>
              <w:t>be</w:t>
            </w:r>
            <w:proofErr w:type="spellEnd"/>
            <w:r>
              <w:rPr>
                <w:rFonts w:ascii="Times New Roman" w:hAnsi="Times New Roman"/>
                <w:iCs/>
                <w:sz w:val="24"/>
                <w:szCs w:val="24"/>
              </w:rPr>
              <w:t xml:space="preserve"> </w:t>
            </w:r>
            <w:proofErr w:type="spellStart"/>
            <w:r>
              <w:rPr>
                <w:rFonts w:ascii="Times New Roman" w:hAnsi="Times New Roman"/>
                <w:iCs/>
                <w:sz w:val="24"/>
                <w:szCs w:val="24"/>
              </w:rPr>
              <w:t>going</w:t>
            </w:r>
            <w:proofErr w:type="spellEnd"/>
            <w:r>
              <w:rPr>
                <w:rFonts w:ascii="Times New Roman" w:hAnsi="Times New Roman"/>
                <w:iCs/>
                <w:sz w:val="24"/>
                <w:szCs w:val="24"/>
              </w:rPr>
              <w:t xml:space="preserve"> </w:t>
            </w:r>
            <w:proofErr w:type="spellStart"/>
            <w:r>
              <w:rPr>
                <w:rFonts w:ascii="Times New Roman" w:hAnsi="Times New Roman"/>
                <w:iCs/>
                <w:sz w:val="24"/>
                <w:szCs w:val="24"/>
              </w:rPr>
              <w:t>to</w:t>
            </w:r>
            <w:proofErr w:type="spellEnd"/>
            <w:r>
              <w:rPr>
                <w:rFonts w:ascii="Times New Roman" w:hAnsi="Times New Roman"/>
                <w:iCs/>
                <w:sz w:val="24"/>
                <w:szCs w:val="24"/>
              </w:rPr>
              <w:t xml:space="preserve"> и </w:t>
            </w:r>
            <w:proofErr w:type="spellStart"/>
            <w:r>
              <w:rPr>
                <w:rFonts w:ascii="Times New Roman" w:hAnsi="Times New Roman"/>
                <w:iCs/>
                <w:sz w:val="24"/>
                <w:szCs w:val="24"/>
              </w:rPr>
              <w:t>to</w:t>
            </w:r>
            <w:proofErr w:type="spellEnd"/>
            <w:r>
              <w:rPr>
                <w:rFonts w:ascii="Times New Roman" w:hAnsi="Times New Roman"/>
                <w:iCs/>
                <w:sz w:val="24"/>
                <w:szCs w:val="24"/>
              </w:rPr>
              <w:t xml:space="preserve"> </w:t>
            </w:r>
            <w:proofErr w:type="spellStart"/>
            <w:r>
              <w:rPr>
                <w:rFonts w:ascii="Times New Roman" w:hAnsi="Times New Roman"/>
                <w:iCs/>
                <w:sz w:val="24"/>
                <w:szCs w:val="24"/>
              </w:rPr>
              <w:t>be</w:t>
            </w:r>
            <w:proofErr w:type="spellEnd"/>
            <w:r>
              <w:rPr>
                <w:rFonts w:ascii="Times New Roman" w:hAnsi="Times New Roman"/>
                <w:iCs/>
                <w:sz w:val="24"/>
                <w:szCs w:val="24"/>
              </w:rPr>
              <w:t xml:space="preserve"> в настоящем времени.</w:t>
            </w:r>
          </w:p>
          <w:p w14:paraId="3137046E" w14:textId="77777777" w:rsidR="002B73D9" w:rsidRDefault="002B73D9" w:rsidP="0017554D">
            <w:pPr>
              <w:spacing w:after="0"/>
              <w:rPr>
                <w:rFonts w:ascii="Times New Roman" w:hAnsi="Times New Roman"/>
                <w:b/>
                <w:bCs/>
              </w:rPr>
            </w:pPr>
          </w:p>
        </w:tc>
        <w:tc>
          <w:tcPr>
            <w:tcW w:w="807" w:type="pct"/>
            <w:vAlign w:val="center"/>
          </w:tcPr>
          <w:p w14:paraId="26B1C84E" w14:textId="77777777" w:rsidR="002B73D9" w:rsidRDefault="002B73D9" w:rsidP="0017554D">
            <w:pPr>
              <w:spacing w:after="0"/>
              <w:jc w:val="center"/>
              <w:rPr>
                <w:rFonts w:ascii="Times New Roman" w:hAnsi="Times New Roman"/>
                <w:b/>
                <w:bCs/>
              </w:rPr>
            </w:pPr>
            <w:r>
              <w:rPr>
                <w:rFonts w:ascii="Times New Roman" w:hAnsi="Times New Roman"/>
                <w:b/>
                <w:bCs/>
              </w:rPr>
              <w:t>6</w:t>
            </w:r>
          </w:p>
        </w:tc>
        <w:tc>
          <w:tcPr>
            <w:tcW w:w="380" w:type="pct"/>
            <w:vAlign w:val="center"/>
          </w:tcPr>
          <w:p w14:paraId="0D5E11BC" w14:textId="77777777" w:rsidR="002B73D9" w:rsidRDefault="002B73D9" w:rsidP="009C2459">
            <w:pPr>
              <w:spacing w:after="0" w:line="240" w:lineRule="auto"/>
              <w:jc w:val="center"/>
              <w:rPr>
                <w:rFonts w:ascii="Times New Roman" w:hAnsi="Times New Roman"/>
                <w:b/>
                <w:bCs/>
                <w:i/>
                <w:iCs/>
              </w:rPr>
            </w:pPr>
            <w:r>
              <w:rPr>
                <w:rFonts w:ascii="Times New Roman" w:hAnsi="Times New Roman"/>
              </w:rPr>
              <w:t xml:space="preserve">ОК 10 </w:t>
            </w:r>
          </w:p>
        </w:tc>
        <w:tc>
          <w:tcPr>
            <w:tcW w:w="596" w:type="pct"/>
            <w:vAlign w:val="center"/>
          </w:tcPr>
          <w:p w14:paraId="6CDB1204" w14:textId="77777777" w:rsidR="002B73D9" w:rsidRDefault="002B73D9" w:rsidP="009C2459">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10.01</w:t>
            </w:r>
          </w:p>
          <w:p w14:paraId="2B4F108D" w14:textId="77777777" w:rsidR="002B73D9" w:rsidRDefault="002B73D9" w:rsidP="009C2459">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10.02,Уо 10.03,Уо 10.04</w:t>
            </w:r>
          </w:p>
          <w:p w14:paraId="133AB6AF" w14:textId="77777777" w:rsidR="002B73D9" w:rsidRDefault="002B73D9" w:rsidP="009C2459">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10.02</w:t>
            </w:r>
          </w:p>
          <w:p w14:paraId="4E7F19A9" w14:textId="77777777" w:rsidR="002B73D9" w:rsidRDefault="002B73D9" w:rsidP="009C2459">
            <w:pPr>
              <w:spacing w:after="0" w:line="240" w:lineRule="auto"/>
              <w:jc w:val="center"/>
              <w:rPr>
                <w:rFonts w:ascii="Times New Roman" w:hAnsi="Times New Roman"/>
                <w:b/>
                <w:bCs/>
                <w:i/>
                <w:iCs/>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10.05</w:t>
            </w:r>
          </w:p>
        </w:tc>
      </w:tr>
      <w:tr w:rsidR="001165CF" w14:paraId="4735DEDD" w14:textId="77777777" w:rsidTr="0017554D">
        <w:trPr>
          <w:trHeight w:val="20"/>
        </w:trPr>
        <w:tc>
          <w:tcPr>
            <w:tcW w:w="741" w:type="pct"/>
          </w:tcPr>
          <w:p w14:paraId="42127BC3" w14:textId="77777777" w:rsidR="001165CF" w:rsidRDefault="001165CF" w:rsidP="0017554D">
            <w:pPr>
              <w:rPr>
                <w:rFonts w:ascii="Times New Roman" w:hAnsi="Times New Roman"/>
                <w:b/>
                <w:bCs/>
              </w:rPr>
            </w:pPr>
          </w:p>
        </w:tc>
        <w:tc>
          <w:tcPr>
            <w:tcW w:w="2476" w:type="pct"/>
          </w:tcPr>
          <w:p w14:paraId="5A22B264" w14:textId="77777777" w:rsidR="001165CF" w:rsidRDefault="001165CF" w:rsidP="0017554D">
            <w:pPr>
              <w:rPr>
                <w:rFonts w:ascii="Times New Roman" w:hAnsi="Times New Roman"/>
                <w:b/>
                <w:bCs/>
              </w:rPr>
            </w:pPr>
            <w:r>
              <w:rPr>
                <w:rFonts w:ascii="Times New Roman" w:hAnsi="Times New Roman"/>
                <w:b/>
                <w:bCs/>
              </w:rPr>
              <w:t>В том числе практических занятий</w:t>
            </w:r>
          </w:p>
        </w:tc>
        <w:tc>
          <w:tcPr>
            <w:tcW w:w="807" w:type="pct"/>
            <w:vAlign w:val="center"/>
          </w:tcPr>
          <w:p w14:paraId="00229C45" w14:textId="77777777" w:rsidR="001165CF" w:rsidRDefault="001165CF" w:rsidP="0017554D">
            <w:pPr>
              <w:jc w:val="center"/>
              <w:rPr>
                <w:rFonts w:ascii="Times New Roman" w:hAnsi="Times New Roman"/>
                <w:bCs/>
              </w:rPr>
            </w:pPr>
            <w:r>
              <w:rPr>
                <w:rFonts w:ascii="Times New Roman" w:hAnsi="Times New Roman"/>
                <w:bCs/>
              </w:rPr>
              <w:t>6</w:t>
            </w:r>
          </w:p>
        </w:tc>
        <w:tc>
          <w:tcPr>
            <w:tcW w:w="380" w:type="pct"/>
          </w:tcPr>
          <w:p w14:paraId="4AD1B2CC" w14:textId="77777777" w:rsidR="001165CF" w:rsidRDefault="001165CF" w:rsidP="0017554D">
            <w:pPr>
              <w:rPr>
                <w:rFonts w:ascii="Times New Roman" w:hAnsi="Times New Roman"/>
                <w:b/>
                <w:bCs/>
              </w:rPr>
            </w:pPr>
          </w:p>
        </w:tc>
        <w:tc>
          <w:tcPr>
            <w:tcW w:w="596" w:type="pct"/>
          </w:tcPr>
          <w:p w14:paraId="69C50AA2" w14:textId="77777777" w:rsidR="001165CF" w:rsidRDefault="001165CF" w:rsidP="0017554D">
            <w:pPr>
              <w:rPr>
                <w:rFonts w:ascii="Times New Roman" w:hAnsi="Times New Roman"/>
                <w:b/>
                <w:bCs/>
              </w:rPr>
            </w:pPr>
          </w:p>
        </w:tc>
      </w:tr>
      <w:tr w:rsidR="001165CF" w14:paraId="18108FAB" w14:textId="77777777" w:rsidTr="0017554D">
        <w:trPr>
          <w:trHeight w:val="20"/>
        </w:trPr>
        <w:tc>
          <w:tcPr>
            <w:tcW w:w="741" w:type="pct"/>
          </w:tcPr>
          <w:p w14:paraId="78B3A158" w14:textId="77777777" w:rsidR="001165CF" w:rsidRDefault="001165CF" w:rsidP="0017554D">
            <w:pPr>
              <w:rPr>
                <w:rFonts w:ascii="Times New Roman" w:hAnsi="Times New Roman"/>
                <w:b/>
                <w:bCs/>
              </w:rPr>
            </w:pPr>
          </w:p>
        </w:tc>
        <w:tc>
          <w:tcPr>
            <w:tcW w:w="2476" w:type="pct"/>
          </w:tcPr>
          <w:p w14:paraId="1E419DBD" w14:textId="77777777" w:rsidR="001165CF" w:rsidRDefault="001165CF" w:rsidP="0017554D">
            <w:pPr>
              <w:suppressAutoHyphens/>
              <w:spacing w:after="0" w:line="240" w:lineRule="auto"/>
              <w:jc w:val="both"/>
              <w:rPr>
                <w:rFonts w:ascii="Times New Roman" w:hAnsi="Times New Roman"/>
                <w:iCs/>
                <w:sz w:val="24"/>
                <w:szCs w:val="24"/>
              </w:rPr>
            </w:pPr>
            <w:r>
              <w:rPr>
                <w:rFonts w:ascii="Times New Roman" w:hAnsi="Times New Roman"/>
                <w:iCs/>
                <w:sz w:val="24"/>
                <w:szCs w:val="24"/>
              </w:rPr>
              <w:t xml:space="preserve">1.Описание внешности человека. </w:t>
            </w:r>
          </w:p>
          <w:p w14:paraId="564D1D5F" w14:textId="77777777" w:rsidR="001165CF" w:rsidRDefault="001165CF" w:rsidP="0017554D">
            <w:pPr>
              <w:suppressAutoHyphens/>
              <w:spacing w:after="0" w:line="240" w:lineRule="auto"/>
              <w:jc w:val="both"/>
              <w:rPr>
                <w:rFonts w:ascii="Times New Roman" w:hAnsi="Times New Roman"/>
                <w:iCs/>
                <w:sz w:val="24"/>
                <w:szCs w:val="24"/>
              </w:rPr>
            </w:pPr>
            <w:r>
              <w:rPr>
                <w:rFonts w:ascii="Times New Roman" w:hAnsi="Times New Roman"/>
                <w:iCs/>
                <w:sz w:val="24"/>
                <w:szCs w:val="24"/>
              </w:rPr>
              <w:t>2.Образование, национальность, качества личности.</w:t>
            </w:r>
          </w:p>
          <w:p w14:paraId="676CAAD0" w14:textId="77777777" w:rsidR="001165CF" w:rsidRDefault="001165CF" w:rsidP="0017554D">
            <w:pPr>
              <w:rPr>
                <w:rFonts w:ascii="Times New Roman" w:hAnsi="Times New Roman"/>
                <w:b/>
                <w:bCs/>
              </w:rPr>
            </w:pPr>
            <w:r>
              <w:rPr>
                <w:rFonts w:ascii="Times New Roman" w:hAnsi="Times New Roman"/>
                <w:iCs/>
                <w:sz w:val="24"/>
                <w:szCs w:val="24"/>
              </w:rPr>
              <w:t>3. Описание характера.</w:t>
            </w:r>
          </w:p>
        </w:tc>
        <w:tc>
          <w:tcPr>
            <w:tcW w:w="807" w:type="pct"/>
            <w:vAlign w:val="center"/>
          </w:tcPr>
          <w:p w14:paraId="4EE1DD94" w14:textId="77777777" w:rsidR="001165CF" w:rsidRDefault="001165CF" w:rsidP="0017554D">
            <w:pPr>
              <w:pStyle w:val="affffff3"/>
              <w:jc w:val="center"/>
            </w:pPr>
            <w:r>
              <w:t>2</w:t>
            </w:r>
          </w:p>
          <w:p w14:paraId="49FE65CF" w14:textId="77777777" w:rsidR="001165CF" w:rsidRDefault="001165CF" w:rsidP="0017554D">
            <w:pPr>
              <w:pStyle w:val="affffff3"/>
              <w:jc w:val="center"/>
            </w:pPr>
            <w:r>
              <w:t>2</w:t>
            </w:r>
          </w:p>
          <w:p w14:paraId="3F949762" w14:textId="77777777" w:rsidR="001165CF" w:rsidRDefault="001165CF" w:rsidP="0017554D">
            <w:pPr>
              <w:pStyle w:val="affffff3"/>
              <w:jc w:val="center"/>
            </w:pPr>
            <w:r>
              <w:t>2</w:t>
            </w:r>
          </w:p>
        </w:tc>
        <w:tc>
          <w:tcPr>
            <w:tcW w:w="380" w:type="pct"/>
          </w:tcPr>
          <w:p w14:paraId="428054A2" w14:textId="77777777" w:rsidR="001165CF" w:rsidRDefault="001165CF" w:rsidP="0017554D">
            <w:pPr>
              <w:rPr>
                <w:rFonts w:ascii="Times New Roman" w:hAnsi="Times New Roman"/>
                <w:b/>
                <w:bCs/>
              </w:rPr>
            </w:pPr>
          </w:p>
        </w:tc>
        <w:tc>
          <w:tcPr>
            <w:tcW w:w="596" w:type="pct"/>
          </w:tcPr>
          <w:p w14:paraId="503B9002" w14:textId="77777777" w:rsidR="001165CF" w:rsidRDefault="001165CF" w:rsidP="0017554D">
            <w:pPr>
              <w:rPr>
                <w:rFonts w:ascii="Times New Roman" w:hAnsi="Times New Roman"/>
                <w:b/>
                <w:bCs/>
              </w:rPr>
            </w:pPr>
          </w:p>
        </w:tc>
      </w:tr>
      <w:tr w:rsidR="001165CF" w14:paraId="610EA2C5" w14:textId="77777777" w:rsidTr="0017554D">
        <w:trPr>
          <w:trHeight w:val="20"/>
        </w:trPr>
        <w:tc>
          <w:tcPr>
            <w:tcW w:w="3217" w:type="pct"/>
            <w:gridSpan w:val="2"/>
          </w:tcPr>
          <w:p w14:paraId="4E645F06" w14:textId="77777777" w:rsidR="001165CF" w:rsidRDefault="0011314E" w:rsidP="0017554D">
            <w:pPr>
              <w:rPr>
                <w:rFonts w:ascii="Times New Roman" w:hAnsi="Times New Roman"/>
                <w:b/>
                <w:bCs/>
              </w:rPr>
            </w:pPr>
            <w:r>
              <w:rPr>
                <w:rFonts w:ascii="Times New Roman" w:hAnsi="Times New Roman"/>
                <w:b/>
                <w:bCs/>
                <w:iCs/>
                <w:sz w:val="24"/>
                <w:szCs w:val="24"/>
              </w:rPr>
              <w:t xml:space="preserve">Раздел 2. </w:t>
            </w:r>
            <w:r w:rsidR="001165CF">
              <w:rPr>
                <w:rFonts w:ascii="Times New Roman" w:hAnsi="Times New Roman"/>
                <w:b/>
                <w:bCs/>
                <w:iCs/>
                <w:sz w:val="24"/>
                <w:szCs w:val="24"/>
              </w:rPr>
              <w:t>Иностранный язык для общих целей</w:t>
            </w:r>
          </w:p>
        </w:tc>
        <w:tc>
          <w:tcPr>
            <w:tcW w:w="807" w:type="pct"/>
            <w:vAlign w:val="center"/>
          </w:tcPr>
          <w:p w14:paraId="7B9E4317" w14:textId="77777777" w:rsidR="001165CF" w:rsidRDefault="001165CF" w:rsidP="0017554D">
            <w:pPr>
              <w:jc w:val="center"/>
              <w:rPr>
                <w:rFonts w:ascii="Times New Roman" w:hAnsi="Times New Roman"/>
                <w:b/>
                <w:bCs/>
              </w:rPr>
            </w:pPr>
            <w:r>
              <w:rPr>
                <w:rFonts w:ascii="Times New Roman" w:hAnsi="Times New Roman"/>
                <w:b/>
                <w:bCs/>
              </w:rPr>
              <w:t>88</w:t>
            </w:r>
          </w:p>
        </w:tc>
        <w:tc>
          <w:tcPr>
            <w:tcW w:w="380" w:type="pct"/>
          </w:tcPr>
          <w:p w14:paraId="0180C85D" w14:textId="77777777" w:rsidR="001165CF" w:rsidRDefault="001165CF" w:rsidP="0017554D">
            <w:pPr>
              <w:rPr>
                <w:rFonts w:ascii="Times New Roman" w:hAnsi="Times New Roman"/>
                <w:b/>
                <w:bCs/>
              </w:rPr>
            </w:pPr>
          </w:p>
        </w:tc>
        <w:tc>
          <w:tcPr>
            <w:tcW w:w="596" w:type="pct"/>
          </w:tcPr>
          <w:p w14:paraId="449346C4" w14:textId="77777777" w:rsidR="001165CF" w:rsidRDefault="001165CF" w:rsidP="0017554D">
            <w:pPr>
              <w:rPr>
                <w:rFonts w:ascii="Times New Roman" w:hAnsi="Times New Roman"/>
                <w:b/>
                <w:bCs/>
              </w:rPr>
            </w:pPr>
          </w:p>
        </w:tc>
      </w:tr>
      <w:tr w:rsidR="002B73D9" w14:paraId="76F1E290" w14:textId="77777777" w:rsidTr="0017554D">
        <w:trPr>
          <w:trHeight w:val="20"/>
        </w:trPr>
        <w:tc>
          <w:tcPr>
            <w:tcW w:w="741" w:type="pct"/>
          </w:tcPr>
          <w:p w14:paraId="09875582" w14:textId="77777777" w:rsidR="002B73D9" w:rsidRDefault="00A93471" w:rsidP="00A93471">
            <w:pPr>
              <w:rPr>
                <w:rFonts w:ascii="Times New Roman" w:hAnsi="Times New Roman"/>
                <w:bCs/>
              </w:rPr>
            </w:pPr>
            <w:r>
              <w:rPr>
                <w:rFonts w:ascii="Times New Roman" w:hAnsi="Times New Roman"/>
                <w:iCs/>
                <w:sz w:val="24"/>
                <w:szCs w:val="24"/>
              </w:rPr>
              <w:t>Тема</w:t>
            </w:r>
            <w:r w:rsidR="002B73D9">
              <w:rPr>
                <w:rFonts w:ascii="Times New Roman" w:hAnsi="Times New Roman"/>
                <w:iCs/>
                <w:sz w:val="24"/>
                <w:szCs w:val="24"/>
              </w:rPr>
              <w:t xml:space="preserve"> 2.1 Описание жилища</w:t>
            </w:r>
          </w:p>
        </w:tc>
        <w:tc>
          <w:tcPr>
            <w:tcW w:w="2476" w:type="pct"/>
          </w:tcPr>
          <w:p w14:paraId="27E80BF5" w14:textId="77777777" w:rsidR="002B73D9" w:rsidRPr="00EC4BF8" w:rsidRDefault="002B73D9" w:rsidP="0017554D">
            <w:pPr>
              <w:suppressAutoHyphens/>
              <w:spacing w:after="0" w:line="240" w:lineRule="auto"/>
              <w:jc w:val="both"/>
              <w:rPr>
                <w:rFonts w:ascii="Times New Roman" w:hAnsi="Times New Roman"/>
                <w:i/>
                <w:iCs/>
                <w:sz w:val="24"/>
                <w:szCs w:val="24"/>
                <w:lang w:val="en-US"/>
              </w:rPr>
            </w:pPr>
            <w:r>
              <w:rPr>
                <w:rFonts w:ascii="Times New Roman" w:hAnsi="Times New Roman"/>
                <w:i/>
                <w:iCs/>
                <w:sz w:val="24"/>
                <w:szCs w:val="24"/>
              </w:rPr>
              <w:t>Лексика</w:t>
            </w:r>
            <w:r w:rsidRPr="00EC4BF8">
              <w:rPr>
                <w:rFonts w:ascii="Times New Roman" w:hAnsi="Times New Roman"/>
                <w:i/>
                <w:iCs/>
                <w:sz w:val="24"/>
                <w:szCs w:val="24"/>
                <w:lang w:val="en-US"/>
              </w:rPr>
              <w:t>:</w:t>
            </w:r>
          </w:p>
          <w:p w14:paraId="0C1F8488" w14:textId="77777777" w:rsidR="002B73D9" w:rsidRPr="00EC4BF8" w:rsidRDefault="002B73D9" w:rsidP="0017554D">
            <w:pPr>
              <w:suppressAutoHyphens/>
              <w:spacing w:after="0" w:line="240" w:lineRule="auto"/>
              <w:jc w:val="both"/>
              <w:rPr>
                <w:rFonts w:ascii="Times New Roman" w:hAnsi="Times New Roman"/>
                <w:iCs/>
                <w:sz w:val="24"/>
                <w:szCs w:val="24"/>
                <w:lang w:val="en-US"/>
              </w:rPr>
            </w:pPr>
            <w:r w:rsidRPr="00EC4BF8">
              <w:rPr>
                <w:rFonts w:ascii="Times New Roman" w:hAnsi="Times New Roman"/>
                <w:iCs/>
                <w:sz w:val="24"/>
                <w:szCs w:val="24"/>
                <w:lang w:val="en-US"/>
              </w:rPr>
              <w:t>−</w:t>
            </w:r>
            <w:r w:rsidRPr="00EC4BF8">
              <w:rPr>
                <w:rFonts w:ascii="Times New Roman" w:hAnsi="Times New Roman"/>
                <w:iCs/>
                <w:sz w:val="24"/>
                <w:szCs w:val="24"/>
                <w:lang w:val="en-US"/>
              </w:rPr>
              <w:tab/>
            </w:r>
            <w:r>
              <w:rPr>
                <w:rFonts w:ascii="Times New Roman" w:hAnsi="Times New Roman"/>
                <w:iCs/>
                <w:sz w:val="24"/>
                <w:szCs w:val="24"/>
              </w:rPr>
              <w:t>здания</w:t>
            </w:r>
            <w:r w:rsidRPr="00EC4BF8">
              <w:rPr>
                <w:rFonts w:ascii="Times New Roman" w:hAnsi="Times New Roman"/>
                <w:iCs/>
                <w:sz w:val="24"/>
                <w:szCs w:val="24"/>
                <w:lang w:val="en-US"/>
              </w:rPr>
              <w:t xml:space="preserve"> (</w:t>
            </w:r>
            <w:r>
              <w:rPr>
                <w:rFonts w:ascii="Times New Roman" w:hAnsi="Times New Roman"/>
                <w:iCs/>
                <w:sz w:val="24"/>
                <w:szCs w:val="24"/>
                <w:lang w:val="en-US"/>
              </w:rPr>
              <w:t>attached</w:t>
            </w:r>
            <w:r w:rsidRPr="00EC4BF8">
              <w:rPr>
                <w:rFonts w:ascii="Times New Roman" w:hAnsi="Times New Roman"/>
                <w:iCs/>
                <w:sz w:val="24"/>
                <w:szCs w:val="24"/>
                <w:lang w:val="en-US"/>
              </w:rPr>
              <w:t xml:space="preserve"> </w:t>
            </w:r>
            <w:r>
              <w:rPr>
                <w:rFonts w:ascii="Times New Roman" w:hAnsi="Times New Roman"/>
                <w:iCs/>
                <w:sz w:val="24"/>
                <w:szCs w:val="24"/>
                <w:lang w:val="en-US"/>
              </w:rPr>
              <w:t>house</w:t>
            </w:r>
            <w:r w:rsidRPr="00EC4BF8">
              <w:rPr>
                <w:rFonts w:ascii="Times New Roman" w:hAnsi="Times New Roman"/>
                <w:iCs/>
                <w:sz w:val="24"/>
                <w:szCs w:val="24"/>
                <w:lang w:val="en-US"/>
              </w:rPr>
              <w:t xml:space="preserve">, </w:t>
            </w:r>
            <w:r>
              <w:rPr>
                <w:rFonts w:ascii="Times New Roman" w:hAnsi="Times New Roman"/>
                <w:iCs/>
                <w:sz w:val="24"/>
                <w:szCs w:val="24"/>
                <w:lang w:val="en-US"/>
              </w:rPr>
              <w:t>apartment</w:t>
            </w:r>
            <w:r w:rsidRPr="00EC4BF8">
              <w:rPr>
                <w:rFonts w:ascii="Times New Roman" w:hAnsi="Times New Roman"/>
                <w:iCs/>
                <w:sz w:val="24"/>
                <w:szCs w:val="24"/>
                <w:lang w:val="en-US"/>
              </w:rPr>
              <w:t xml:space="preserve"> </w:t>
            </w:r>
            <w:r>
              <w:rPr>
                <w:rFonts w:ascii="Times New Roman" w:hAnsi="Times New Roman"/>
                <w:iCs/>
                <w:sz w:val="24"/>
                <w:szCs w:val="24"/>
                <w:lang w:val="en-US"/>
              </w:rPr>
              <w:t>etc</w:t>
            </w:r>
            <w:r w:rsidRPr="00EC4BF8">
              <w:rPr>
                <w:rFonts w:ascii="Times New Roman" w:hAnsi="Times New Roman"/>
                <w:iCs/>
                <w:sz w:val="24"/>
                <w:szCs w:val="24"/>
                <w:lang w:val="en-US"/>
              </w:rPr>
              <w:t>.);</w:t>
            </w:r>
          </w:p>
          <w:p w14:paraId="302C16AC" w14:textId="77777777" w:rsidR="002B73D9" w:rsidRDefault="002B73D9" w:rsidP="0017554D">
            <w:pPr>
              <w:suppressAutoHyphens/>
              <w:spacing w:after="0" w:line="240" w:lineRule="auto"/>
              <w:jc w:val="both"/>
              <w:rPr>
                <w:rFonts w:ascii="Times New Roman" w:hAnsi="Times New Roman"/>
                <w:iCs/>
                <w:sz w:val="24"/>
                <w:szCs w:val="24"/>
                <w:lang w:val="en-US"/>
              </w:rPr>
            </w:pPr>
            <w:r w:rsidRPr="00EC4BF8">
              <w:rPr>
                <w:rFonts w:ascii="Times New Roman" w:hAnsi="Times New Roman"/>
                <w:iCs/>
                <w:sz w:val="24"/>
                <w:szCs w:val="24"/>
                <w:lang w:val="en-US"/>
              </w:rPr>
              <w:t>−</w:t>
            </w:r>
            <w:r w:rsidRPr="00EC4BF8">
              <w:rPr>
                <w:rFonts w:ascii="Times New Roman" w:hAnsi="Times New Roman"/>
                <w:iCs/>
                <w:sz w:val="24"/>
                <w:szCs w:val="24"/>
                <w:lang w:val="en-US"/>
              </w:rPr>
              <w:tab/>
            </w:r>
            <w:r>
              <w:rPr>
                <w:rFonts w:ascii="Times New Roman" w:hAnsi="Times New Roman"/>
                <w:iCs/>
                <w:sz w:val="24"/>
                <w:szCs w:val="24"/>
              </w:rPr>
              <w:t>комнаты</w:t>
            </w:r>
            <w:r w:rsidRPr="00EC4BF8">
              <w:rPr>
                <w:rFonts w:ascii="Times New Roman" w:hAnsi="Times New Roman"/>
                <w:iCs/>
                <w:sz w:val="24"/>
                <w:szCs w:val="24"/>
                <w:lang w:val="en-US"/>
              </w:rPr>
              <w:t xml:space="preserve"> (</w:t>
            </w:r>
            <w:r>
              <w:rPr>
                <w:rFonts w:ascii="Times New Roman" w:hAnsi="Times New Roman"/>
                <w:iCs/>
                <w:sz w:val="24"/>
                <w:szCs w:val="24"/>
                <w:lang w:val="en-US"/>
              </w:rPr>
              <w:t>living</w:t>
            </w:r>
            <w:r w:rsidRPr="00EC4BF8">
              <w:rPr>
                <w:rFonts w:ascii="Times New Roman" w:hAnsi="Times New Roman"/>
                <w:iCs/>
                <w:sz w:val="24"/>
                <w:szCs w:val="24"/>
                <w:lang w:val="en-US"/>
              </w:rPr>
              <w:t>-</w:t>
            </w:r>
            <w:r>
              <w:rPr>
                <w:rFonts w:ascii="Times New Roman" w:hAnsi="Times New Roman"/>
                <w:iCs/>
                <w:sz w:val="24"/>
                <w:szCs w:val="24"/>
                <w:lang w:val="en-US"/>
              </w:rPr>
              <w:t>room</w:t>
            </w:r>
            <w:r w:rsidRPr="00EC4BF8">
              <w:rPr>
                <w:rFonts w:ascii="Times New Roman" w:hAnsi="Times New Roman"/>
                <w:iCs/>
                <w:sz w:val="24"/>
                <w:szCs w:val="24"/>
                <w:lang w:val="en-US"/>
              </w:rPr>
              <w:t xml:space="preserve">, </w:t>
            </w:r>
            <w:r>
              <w:rPr>
                <w:rFonts w:ascii="Times New Roman" w:hAnsi="Times New Roman"/>
                <w:iCs/>
                <w:sz w:val="24"/>
                <w:szCs w:val="24"/>
                <w:lang w:val="en-US"/>
              </w:rPr>
              <w:t>kitchen</w:t>
            </w:r>
            <w:r w:rsidRPr="00EC4BF8">
              <w:rPr>
                <w:rFonts w:ascii="Times New Roman" w:hAnsi="Times New Roman"/>
                <w:iCs/>
                <w:sz w:val="24"/>
                <w:szCs w:val="24"/>
                <w:lang w:val="en-US"/>
              </w:rPr>
              <w:t xml:space="preserve"> </w:t>
            </w:r>
            <w:r>
              <w:rPr>
                <w:rFonts w:ascii="Times New Roman" w:hAnsi="Times New Roman"/>
                <w:iCs/>
                <w:sz w:val="24"/>
                <w:szCs w:val="24"/>
                <w:lang w:val="en-US"/>
              </w:rPr>
              <w:t>etc.);</w:t>
            </w:r>
          </w:p>
          <w:p w14:paraId="266E7FFB" w14:textId="77777777" w:rsidR="002B73D9" w:rsidRDefault="002B73D9" w:rsidP="0017554D">
            <w:pPr>
              <w:suppressAutoHyphens/>
              <w:spacing w:after="0" w:line="240" w:lineRule="auto"/>
              <w:jc w:val="both"/>
              <w:rPr>
                <w:rFonts w:ascii="Times New Roman" w:hAnsi="Times New Roman"/>
                <w:iCs/>
                <w:sz w:val="24"/>
                <w:szCs w:val="24"/>
                <w:lang w:val="en-US"/>
              </w:rPr>
            </w:pPr>
            <w:r>
              <w:rPr>
                <w:rFonts w:ascii="Times New Roman" w:hAnsi="Times New Roman"/>
                <w:iCs/>
                <w:sz w:val="24"/>
                <w:szCs w:val="24"/>
                <w:lang w:val="en-US"/>
              </w:rPr>
              <w:t>−</w:t>
            </w:r>
            <w:r>
              <w:rPr>
                <w:rFonts w:ascii="Times New Roman" w:hAnsi="Times New Roman"/>
                <w:iCs/>
                <w:sz w:val="24"/>
                <w:szCs w:val="24"/>
                <w:lang w:val="en-US"/>
              </w:rPr>
              <w:tab/>
            </w:r>
            <w:r>
              <w:rPr>
                <w:rFonts w:ascii="Times New Roman" w:hAnsi="Times New Roman"/>
                <w:iCs/>
                <w:sz w:val="24"/>
                <w:szCs w:val="24"/>
              </w:rPr>
              <w:t>обстановка</w:t>
            </w:r>
            <w:r>
              <w:rPr>
                <w:rFonts w:ascii="Times New Roman" w:hAnsi="Times New Roman"/>
                <w:iCs/>
                <w:sz w:val="24"/>
                <w:szCs w:val="24"/>
                <w:lang w:val="en-US"/>
              </w:rPr>
              <w:t xml:space="preserve"> (armchair, sofa, carpet etc.);</w:t>
            </w:r>
          </w:p>
          <w:p w14:paraId="78307C33" w14:textId="77777777" w:rsidR="002B73D9" w:rsidRDefault="002B73D9" w:rsidP="0017554D">
            <w:pPr>
              <w:suppressAutoHyphens/>
              <w:spacing w:after="0" w:line="240" w:lineRule="auto"/>
              <w:jc w:val="both"/>
              <w:rPr>
                <w:rFonts w:ascii="Times New Roman" w:hAnsi="Times New Roman"/>
                <w:iCs/>
                <w:sz w:val="24"/>
                <w:szCs w:val="24"/>
                <w:lang w:val="en-US"/>
              </w:rPr>
            </w:pPr>
            <w:r>
              <w:rPr>
                <w:rFonts w:ascii="Times New Roman" w:hAnsi="Times New Roman"/>
                <w:iCs/>
                <w:sz w:val="24"/>
                <w:szCs w:val="24"/>
                <w:lang w:val="en-US"/>
              </w:rPr>
              <w:lastRenderedPageBreak/>
              <w:t>−</w:t>
            </w:r>
            <w:r>
              <w:rPr>
                <w:rFonts w:ascii="Times New Roman" w:hAnsi="Times New Roman"/>
                <w:iCs/>
                <w:sz w:val="24"/>
                <w:szCs w:val="24"/>
                <w:lang w:val="en-US"/>
              </w:rPr>
              <w:tab/>
            </w:r>
            <w:proofErr w:type="spellStart"/>
            <w:r>
              <w:rPr>
                <w:rFonts w:ascii="Times New Roman" w:hAnsi="Times New Roman"/>
                <w:iCs/>
                <w:sz w:val="24"/>
                <w:szCs w:val="24"/>
              </w:rPr>
              <w:t>техникаиоборудование</w:t>
            </w:r>
            <w:proofErr w:type="spellEnd"/>
            <w:r>
              <w:rPr>
                <w:rFonts w:ascii="Times New Roman" w:hAnsi="Times New Roman"/>
                <w:iCs/>
                <w:sz w:val="24"/>
                <w:szCs w:val="24"/>
                <w:lang w:val="en-US"/>
              </w:rPr>
              <w:t xml:space="preserve"> (flat-screen TV, camera, computer etc.);</w:t>
            </w:r>
          </w:p>
          <w:p w14:paraId="77199D52" w14:textId="77777777" w:rsidR="002B73D9" w:rsidRDefault="002B73D9" w:rsidP="0017554D">
            <w:pPr>
              <w:suppressAutoHyphens/>
              <w:spacing w:after="0" w:line="240" w:lineRule="auto"/>
              <w:jc w:val="both"/>
              <w:rPr>
                <w:rFonts w:ascii="Times New Roman" w:hAnsi="Times New Roman"/>
                <w:iCs/>
                <w:sz w:val="24"/>
                <w:szCs w:val="24"/>
                <w:lang w:val="en-US"/>
              </w:rPr>
            </w:pPr>
            <w:r>
              <w:rPr>
                <w:rFonts w:ascii="Times New Roman" w:hAnsi="Times New Roman"/>
                <w:iCs/>
                <w:sz w:val="24"/>
                <w:szCs w:val="24"/>
                <w:lang w:val="en-US"/>
              </w:rPr>
              <w:t>−</w:t>
            </w:r>
            <w:r>
              <w:rPr>
                <w:rFonts w:ascii="Times New Roman" w:hAnsi="Times New Roman"/>
                <w:iCs/>
                <w:sz w:val="24"/>
                <w:szCs w:val="24"/>
                <w:lang w:val="en-US"/>
              </w:rPr>
              <w:tab/>
            </w:r>
            <w:proofErr w:type="spellStart"/>
            <w:r>
              <w:rPr>
                <w:rFonts w:ascii="Times New Roman" w:hAnsi="Times New Roman"/>
                <w:iCs/>
                <w:sz w:val="24"/>
                <w:szCs w:val="24"/>
              </w:rPr>
              <w:t>условияжизни</w:t>
            </w:r>
            <w:proofErr w:type="spellEnd"/>
            <w:r>
              <w:rPr>
                <w:rFonts w:ascii="Times New Roman" w:hAnsi="Times New Roman"/>
                <w:iCs/>
                <w:sz w:val="24"/>
                <w:szCs w:val="24"/>
                <w:lang w:val="en-US"/>
              </w:rPr>
              <w:t xml:space="preserve"> (comfortable, close, nice etc.)</w:t>
            </w:r>
          </w:p>
          <w:p w14:paraId="2CB5491A" w14:textId="77777777" w:rsidR="002B73D9" w:rsidRDefault="002B73D9" w:rsidP="0017554D">
            <w:pPr>
              <w:suppressAutoHyphens/>
              <w:spacing w:after="0" w:line="240" w:lineRule="auto"/>
              <w:jc w:val="both"/>
              <w:rPr>
                <w:rFonts w:ascii="Times New Roman" w:hAnsi="Times New Roman"/>
                <w:i/>
                <w:iCs/>
                <w:sz w:val="24"/>
                <w:szCs w:val="24"/>
              </w:rPr>
            </w:pPr>
            <w:r>
              <w:rPr>
                <w:rFonts w:ascii="Times New Roman" w:hAnsi="Times New Roman"/>
                <w:i/>
                <w:iCs/>
                <w:sz w:val="24"/>
                <w:szCs w:val="24"/>
              </w:rPr>
              <w:t>Грамматика:</w:t>
            </w:r>
          </w:p>
          <w:p w14:paraId="41C23D17" w14:textId="77777777" w:rsidR="002B73D9" w:rsidRDefault="002B73D9" w:rsidP="0017554D">
            <w:pPr>
              <w:suppressAutoHyphens/>
              <w:spacing w:after="0" w:line="240" w:lineRule="auto"/>
              <w:jc w:val="both"/>
              <w:rPr>
                <w:rFonts w:ascii="Times New Roman" w:hAnsi="Times New Roman"/>
                <w:iCs/>
                <w:sz w:val="24"/>
                <w:szCs w:val="24"/>
              </w:rPr>
            </w:pPr>
            <w:r>
              <w:rPr>
                <w:rFonts w:ascii="Times New Roman" w:hAnsi="Times New Roman"/>
                <w:iCs/>
                <w:sz w:val="24"/>
                <w:szCs w:val="24"/>
              </w:rPr>
              <w:t>−</w:t>
            </w:r>
            <w:r>
              <w:rPr>
                <w:rFonts w:ascii="Times New Roman" w:hAnsi="Times New Roman"/>
                <w:iCs/>
                <w:sz w:val="24"/>
                <w:szCs w:val="24"/>
              </w:rPr>
              <w:tab/>
              <w:t xml:space="preserve">обороты </w:t>
            </w:r>
            <w:proofErr w:type="spellStart"/>
            <w:r>
              <w:rPr>
                <w:rFonts w:ascii="Times New Roman" w:hAnsi="Times New Roman"/>
                <w:iCs/>
                <w:sz w:val="24"/>
                <w:szCs w:val="24"/>
              </w:rPr>
              <w:t>to</w:t>
            </w:r>
            <w:proofErr w:type="spellEnd"/>
            <w:r>
              <w:rPr>
                <w:rFonts w:ascii="Times New Roman" w:hAnsi="Times New Roman"/>
                <w:iCs/>
                <w:sz w:val="24"/>
                <w:szCs w:val="24"/>
              </w:rPr>
              <w:t xml:space="preserve"> </w:t>
            </w:r>
            <w:proofErr w:type="spellStart"/>
            <w:r>
              <w:rPr>
                <w:rFonts w:ascii="Times New Roman" w:hAnsi="Times New Roman"/>
                <w:iCs/>
                <w:sz w:val="24"/>
                <w:szCs w:val="24"/>
              </w:rPr>
              <w:t>be</w:t>
            </w:r>
            <w:proofErr w:type="spellEnd"/>
            <w:r>
              <w:rPr>
                <w:rFonts w:ascii="Times New Roman" w:hAnsi="Times New Roman"/>
                <w:iCs/>
                <w:sz w:val="24"/>
                <w:szCs w:val="24"/>
              </w:rPr>
              <w:t xml:space="preserve"> </w:t>
            </w:r>
            <w:proofErr w:type="spellStart"/>
            <w:r>
              <w:rPr>
                <w:rFonts w:ascii="Times New Roman" w:hAnsi="Times New Roman"/>
                <w:iCs/>
                <w:sz w:val="24"/>
                <w:szCs w:val="24"/>
              </w:rPr>
              <w:t>going</w:t>
            </w:r>
            <w:proofErr w:type="spellEnd"/>
            <w:r>
              <w:rPr>
                <w:rFonts w:ascii="Times New Roman" w:hAnsi="Times New Roman"/>
                <w:iCs/>
                <w:sz w:val="24"/>
                <w:szCs w:val="24"/>
              </w:rPr>
              <w:t xml:space="preserve"> </w:t>
            </w:r>
            <w:proofErr w:type="spellStart"/>
            <w:r>
              <w:rPr>
                <w:rFonts w:ascii="Times New Roman" w:hAnsi="Times New Roman"/>
                <w:iCs/>
                <w:sz w:val="24"/>
                <w:szCs w:val="24"/>
              </w:rPr>
              <w:t>to</w:t>
            </w:r>
            <w:proofErr w:type="spellEnd"/>
            <w:r>
              <w:rPr>
                <w:rFonts w:ascii="Times New Roman" w:hAnsi="Times New Roman"/>
                <w:iCs/>
                <w:sz w:val="24"/>
                <w:szCs w:val="24"/>
              </w:rPr>
              <w:t xml:space="preserve"> и </w:t>
            </w:r>
            <w:proofErr w:type="spellStart"/>
            <w:r>
              <w:rPr>
                <w:rFonts w:ascii="Times New Roman" w:hAnsi="Times New Roman"/>
                <w:iCs/>
                <w:sz w:val="24"/>
                <w:szCs w:val="24"/>
              </w:rPr>
              <w:t>to</w:t>
            </w:r>
            <w:proofErr w:type="spellEnd"/>
            <w:r>
              <w:rPr>
                <w:rFonts w:ascii="Times New Roman" w:hAnsi="Times New Roman"/>
                <w:iCs/>
                <w:sz w:val="24"/>
                <w:szCs w:val="24"/>
              </w:rPr>
              <w:t xml:space="preserve"> </w:t>
            </w:r>
            <w:proofErr w:type="spellStart"/>
            <w:r>
              <w:rPr>
                <w:rFonts w:ascii="Times New Roman" w:hAnsi="Times New Roman"/>
                <w:iCs/>
                <w:sz w:val="24"/>
                <w:szCs w:val="24"/>
              </w:rPr>
              <w:t>be</w:t>
            </w:r>
            <w:proofErr w:type="spellEnd"/>
            <w:r>
              <w:rPr>
                <w:rFonts w:ascii="Times New Roman" w:hAnsi="Times New Roman"/>
                <w:iCs/>
                <w:sz w:val="24"/>
                <w:szCs w:val="24"/>
              </w:rPr>
              <w:t xml:space="preserve"> в будущем времени;</w:t>
            </w:r>
          </w:p>
          <w:p w14:paraId="53AE829B" w14:textId="77777777" w:rsidR="002B73D9" w:rsidRDefault="002B73D9" w:rsidP="0017554D">
            <w:pPr>
              <w:suppressAutoHyphens/>
              <w:spacing w:after="0" w:line="240" w:lineRule="auto"/>
              <w:jc w:val="both"/>
              <w:rPr>
                <w:rFonts w:ascii="Times New Roman" w:hAnsi="Times New Roman"/>
                <w:iCs/>
                <w:sz w:val="24"/>
                <w:szCs w:val="24"/>
              </w:rPr>
            </w:pPr>
            <w:r>
              <w:rPr>
                <w:rFonts w:ascii="Times New Roman" w:hAnsi="Times New Roman"/>
                <w:iCs/>
                <w:sz w:val="24"/>
                <w:szCs w:val="24"/>
              </w:rPr>
              <w:t>−</w:t>
            </w:r>
            <w:r>
              <w:rPr>
                <w:rFonts w:ascii="Times New Roman" w:hAnsi="Times New Roman"/>
                <w:iCs/>
                <w:sz w:val="24"/>
                <w:szCs w:val="24"/>
              </w:rPr>
              <w:tab/>
              <w:t>герундий;</w:t>
            </w:r>
          </w:p>
          <w:p w14:paraId="68D559AF" w14:textId="77777777" w:rsidR="002B73D9" w:rsidRDefault="002B73D9" w:rsidP="0017554D">
            <w:pPr>
              <w:suppressAutoHyphens/>
              <w:spacing w:after="0" w:line="240" w:lineRule="auto"/>
              <w:jc w:val="both"/>
              <w:rPr>
                <w:rFonts w:ascii="Times New Roman" w:hAnsi="Times New Roman"/>
                <w:iCs/>
                <w:sz w:val="24"/>
                <w:szCs w:val="24"/>
              </w:rPr>
            </w:pPr>
            <w:r>
              <w:rPr>
                <w:rFonts w:ascii="Times New Roman" w:hAnsi="Times New Roman"/>
                <w:iCs/>
                <w:sz w:val="24"/>
                <w:szCs w:val="24"/>
              </w:rPr>
              <w:t>−</w:t>
            </w:r>
            <w:r>
              <w:rPr>
                <w:rFonts w:ascii="Times New Roman" w:hAnsi="Times New Roman"/>
                <w:iCs/>
                <w:sz w:val="24"/>
                <w:szCs w:val="24"/>
              </w:rPr>
              <w:tab/>
              <w:t>глаголы с инфинитивом и герундием (</w:t>
            </w:r>
            <w:proofErr w:type="spellStart"/>
            <w:r>
              <w:rPr>
                <w:rFonts w:ascii="Times New Roman" w:hAnsi="Times New Roman"/>
                <w:iCs/>
                <w:sz w:val="24"/>
                <w:szCs w:val="24"/>
              </w:rPr>
              <w:t>like</w:t>
            </w:r>
            <w:proofErr w:type="spellEnd"/>
            <w:r>
              <w:rPr>
                <w:rFonts w:ascii="Times New Roman" w:hAnsi="Times New Roman"/>
                <w:iCs/>
                <w:sz w:val="24"/>
                <w:szCs w:val="24"/>
              </w:rPr>
              <w:t xml:space="preserve">, </w:t>
            </w:r>
            <w:proofErr w:type="spellStart"/>
            <w:r>
              <w:rPr>
                <w:rFonts w:ascii="Times New Roman" w:hAnsi="Times New Roman"/>
                <w:iCs/>
                <w:sz w:val="24"/>
                <w:szCs w:val="24"/>
              </w:rPr>
              <w:t>love</w:t>
            </w:r>
            <w:proofErr w:type="spellEnd"/>
            <w:r>
              <w:rPr>
                <w:rFonts w:ascii="Times New Roman" w:hAnsi="Times New Roman"/>
                <w:iCs/>
                <w:sz w:val="24"/>
                <w:szCs w:val="24"/>
              </w:rPr>
              <w:t xml:space="preserve">, </w:t>
            </w:r>
            <w:proofErr w:type="spellStart"/>
            <w:r>
              <w:rPr>
                <w:rFonts w:ascii="Times New Roman" w:hAnsi="Times New Roman"/>
                <w:iCs/>
                <w:sz w:val="24"/>
                <w:szCs w:val="24"/>
              </w:rPr>
              <w:t>hate</w:t>
            </w:r>
            <w:proofErr w:type="spellEnd"/>
            <w:r>
              <w:rPr>
                <w:rFonts w:ascii="Times New Roman" w:hAnsi="Times New Roman"/>
                <w:iCs/>
                <w:sz w:val="24"/>
                <w:szCs w:val="24"/>
              </w:rPr>
              <w:t xml:space="preserve">, </w:t>
            </w:r>
            <w:proofErr w:type="spellStart"/>
            <w:r>
              <w:rPr>
                <w:rFonts w:ascii="Times New Roman" w:hAnsi="Times New Roman"/>
                <w:iCs/>
                <w:sz w:val="24"/>
                <w:szCs w:val="24"/>
              </w:rPr>
              <w:t>enjoy</w:t>
            </w:r>
            <w:proofErr w:type="spellEnd"/>
            <w:r>
              <w:rPr>
                <w:rFonts w:ascii="Times New Roman" w:hAnsi="Times New Roman"/>
                <w:iCs/>
                <w:sz w:val="24"/>
                <w:szCs w:val="24"/>
              </w:rPr>
              <w:t>..);</w:t>
            </w:r>
          </w:p>
          <w:p w14:paraId="5BDE858F" w14:textId="77777777" w:rsidR="002B73D9" w:rsidRDefault="002B73D9" w:rsidP="0017554D">
            <w:pPr>
              <w:suppressAutoHyphens/>
              <w:spacing w:after="0" w:line="240" w:lineRule="auto"/>
              <w:jc w:val="both"/>
              <w:rPr>
                <w:rFonts w:ascii="Times New Roman" w:hAnsi="Times New Roman"/>
                <w:iCs/>
                <w:sz w:val="24"/>
                <w:szCs w:val="24"/>
              </w:rPr>
            </w:pPr>
            <w:r>
              <w:rPr>
                <w:rFonts w:ascii="Times New Roman" w:hAnsi="Times New Roman"/>
                <w:iCs/>
                <w:sz w:val="24"/>
                <w:szCs w:val="24"/>
              </w:rPr>
              <w:t>- предлоги места;</w:t>
            </w:r>
          </w:p>
          <w:p w14:paraId="02B6A9E0" w14:textId="77777777" w:rsidR="002B73D9" w:rsidRDefault="002B73D9" w:rsidP="0017554D">
            <w:pPr>
              <w:suppressAutoHyphens/>
              <w:spacing w:after="0" w:line="240" w:lineRule="auto"/>
              <w:jc w:val="both"/>
              <w:rPr>
                <w:rFonts w:ascii="Times New Roman" w:hAnsi="Times New Roman"/>
                <w:iCs/>
                <w:sz w:val="24"/>
                <w:szCs w:val="24"/>
              </w:rPr>
            </w:pPr>
            <w:r>
              <w:rPr>
                <w:rFonts w:ascii="Times New Roman" w:hAnsi="Times New Roman"/>
                <w:iCs/>
                <w:sz w:val="24"/>
                <w:szCs w:val="24"/>
              </w:rPr>
              <w:t xml:space="preserve">- оборот </w:t>
            </w:r>
            <w:proofErr w:type="spellStart"/>
            <w:r>
              <w:rPr>
                <w:rFonts w:ascii="Times New Roman" w:hAnsi="Times New Roman"/>
                <w:iCs/>
                <w:sz w:val="24"/>
                <w:szCs w:val="24"/>
              </w:rPr>
              <w:t>there</w:t>
            </w:r>
            <w:proofErr w:type="spellEnd"/>
            <w:r>
              <w:rPr>
                <w:rFonts w:ascii="Times New Roman" w:hAnsi="Times New Roman"/>
                <w:iCs/>
                <w:sz w:val="24"/>
                <w:szCs w:val="24"/>
              </w:rPr>
              <w:t xml:space="preserve"> </w:t>
            </w:r>
            <w:proofErr w:type="spellStart"/>
            <w:r>
              <w:rPr>
                <w:rFonts w:ascii="Times New Roman" w:hAnsi="Times New Roman"/>
                <w:iCs/>
                <w:sz w:val="24"/>
                <w:szCs w:val="24"/>
              </w:rPr>
              <w:t>is</w:t>
            </w:r>
            <w:proofErr w:type="spellEnd"/>
            <w:r>
              <w:rPr>
                <w:rFonts w:ascii="Times New Roman" w:hAnsi="Times New Roman"/>
                <w:iCs/>
                <w:sz w:val="24"/>
                <w:szCs w:val="24"/>
              </w:rPr>
              <w:t>/</w:t>
            </w:r>
            <w:proofErr w:type="spellStart"/>
            <w:r>
              <w:rPr>
                <w:rFonts w:ascii="Times New Roman" w:hAnsi="Times New Roman"/>
                <w:iCs/>
                <w:sz w:val="24"/>
                <w:szCs w:val="24"/>
              </w:rPr>
              <w:t>are</w:t>
            </w:r>
            <w:proofErr w:type="spellEnd"/>
            <w:r>
              <w:rPr>
                <w:rFonts w:ascii="Times New Roman" w:hAnsi="Times New Roman"/>
                <w:iCs/>
                <w:sz w:val="24"/>
                <w:szCs w:val="24"/>
              </w:rPr>
              <w:t>;</w:t>
            </w:r>
          </w:p>
          <w:p w14:paraId="349FB192" w14:textId="77777777" w:rsidR="002B73D9" w:rsidRDefault="002B73D9" w:rsidP="0017554D">
            <w:pPr>
              <w:rPr>
                <w:rFonts w:ascii="Times New Roman" w:hAnsi="Times New Roman"/>
                <w:b/>
                <w:bCs/>
              </w:rPr>
            </w:pPr>
            <w:r>
              <w:rPr>
                <w:rFonts w:ascii="Times New Roman" w:hAnsi="Times New Roman"/>
                <w:iCs/>
                <w:sz w:val="24"/>
                <w:szCs w:val="24"/>
              </w:rPr>
              <w:t xml:space="preserve">- неопределённые местоимения </w:t>
            </w:r>
            <w:proofErr w:type="spellStart"/>
            <w:r>
              <w:rPr>
                <w:rFonts w:ascii="Times New Roman" w:hAnsi="Times New Roman"/>
                <w:iCs/>
                <w:sz w:val="24"/>
                <w:szCs w:val="24"/>
              </w:rPr>
              <w:t>some</w:t>
            </w:r>
            <w:proofErr w:type="spellEnd"/>
            <w:r>
              <w:rPr>
                <w:rFonts w:ascii="Times New Roman" w:hAnsi="Times New Roman"/>
                <w:iCs/>
                <w:sz w:val="24"/>
                <w:szCs w:val="24"/>
              </w:rPr>
              <w:t>/</w:t>
            </w:r>
            <w:proofErr w:type="spellStart"/>
            <w:r>
              <w:rPr>
                <w:rFonts w:ascii="Times New Roman" w:hAnsi="Times New Roman"/>
                <w:iCs/>
                <w:sz w:val="24"/>
                <w:szCs w:val="24"/>
              </w:rPr>
              <w:t>any</w:t>
            </w:r>
            <w:proofErr w:type="spellEnd"/>
            <w:r>
              <w:rPr>
                <w:rFonts w:ascii="Times New Roman" w:hAnsi="Times New Roman"/>
                <w:iCs/>
                <w:sz w:val="24"/>
                <w:szCs w:val="24"/>
              </w:rPr>
              <w:t>/</w:t>
            </w:r>
            <w:proofErr w:type="spellStart"/>
            <w:r>
              <w:rPr>
                <w:rFonts w:ascii="Times New Roman" w:hAnsi="Times New Roman"/>
                <w:iCs/>
                <w:sz w:val="24"/>
                <w:szCs w:val="24"/>
              </w:rPr>
              <w:t>one</w:t>
            </w:r>
            <w:proofErr w:type="spellEnd"/>
            <w:r>
              <w:rPr>
                <w:rFonts w:ascii="Times New Roman" w:hAnsi="Times New Roman"/>
                <w:iCs/>
                <w:sz w:val="24"/>
                <w:szCs w:val="24"/>
              </w:rPr>
              <w:t xml:space="preserve"> и их производные.</w:t>
            </w:r>
          </w:p>
        </w:tc>
        <w:tc>
          <w:tcPr>
            <w:tcW w:w="807" w:type="pct"/>
            <w:vAlign w:val="center"/>
          </w:tcPr>
          <w:p w14:paraId="6D6BF48C" w14:textId="77777777" w:rsidR="002B73D9" w:rsidRDefault="002B73D9" w:rsidP="0017554D">
            <w:pPr>
              <w:jc w:val="center"/>
              <w:rPr>
                <w:rFonts w:ascii="Times New Roman" w:hAnsi="Times New Roman"/>
                <w:b/>
                <w:bCs/>
              </w:rPr>
            </w:pPr>
            <w:r>
              <w:rPr>
                <w:rFonts w:ascii="Times New Roman" w:hAnsi="Times New Roman"/>
                <w:b/>
                <w:bCs/>
              </w:rPr>
              <w:lastRenderedPageBreak/>
              <w:t>8</w:t>
            </w:r>
          </w:p>
          <w:p w14:paraId="61918CC7" w14:textId="77777777" w:rsidR="002B73D9" w:rsidRDefault="002B73D9" w:rsidP="0017554D">
            <w:pPr>
              <w:rPr>
                <w:rFonts w:ascii="Times New Roman" w:hAnsi="Times New Roman"/>
                <w:b/>
                <w:bCs/>
              </w:rPr>
            </w:pPr>
          </w:p>
          <w:p w14:paraId="27D29A1E" w14:textId="77777777" w:rsidR="002B73D9" w:rsidRDefault="002B73D9" w:rsidP="0017554D">
            <w:pPr>
              <w:rPr>
                <w:rFonts w:ascii="Times New Roman" w:hAnsi="Times New Roman"/>
                <w:b/>
                <w:bCs/>
              </w:rPr>
            </w:pPr>
          </w:p>
          <w:p w14:paraId="556F32FC" w14:textId="77777777" w:rsidR="002B73D9" w:rsidRDefault="002B73D9" w:rsidP="0017554D">
            <w:pPr>
              <w:rPr>
                <w:rFonts w:ascii="Times New Roman" w:hAnsi="Times New Roman"/>
                <w:b/>
                <w:bCs/>
              </w:rPr>
            </w:pPr>
          </w:p>
          <w:p w14:paraId="2603CF55" w14:textId="77777777" w:rsidR="002B73D9" w:rsidRDefault="002B73D9" w:rsidP="0017554D">
            <w:pPr>
              <w:rPr>
                <w:rFonts w:ascii="Times New Roman" w:hAnsi="Times New Roman"/>
                <w:b/>
                <w:bCs/>
              </w:rPr>
            </w:pPr>
          </w:p>
          <w:p w14:paraId="7B35A4ED" w14:textId="77777777" w:rsidR="002B73D9" w:rsidRDefault="002B73D9" w:rsidP="0017554D">
            <w:pPr>
              <w:rPr>
                <w:rFonts w:ascii="Times New Roman" w:hAnsi="Times New Roman"/>
                <w:b/>
                <w:bCs/>
              </w:rPr>
            </w:pPr>
          </w:p>
          <w:p w14:paraId="54050904" w14:textId="77777777" w:rsidR="002B73D9" w:rsidRDefault="002B73D9" w:rsidP="0017554D">
            <w:pPr>
              <w:rPr>
                <w:rFonts w:ascii="Times New Roman" w:hAnsi="Times New Roman"/>
                <w:b/>
                <w:bCs/>
              </w:rPr>
            </w:pPr>
          </w:p>
          <w:p w14:paraId="6037AE1A" w14:textId="77777777" w:rsidR="002B73D9" w:rsidRDefault="002B73D9" w:rsidP="0017554D">
            <w:pPr>
              <w:rPr>
                <w:rFonts w:ascii="Times New Roman" w:hAnsi="Times New Roman"/>
                <w:b/>
                <w:bCs/>
              </w:rPr>
            </w:pPr>
          </w:p>
        </w:tc>
        <w:tc>
          <w:tcPr>
            <w:tcW w:w="380" w:type="pct"/>
            <w:vAlign w:val="center"/>
          </w:tcPr>
          <w:p w14:paraId="531EF881" w14:textId="77777777" w:rsidR="002B73D9" w:rsidRDefault="002B73D9" w:rsidP="009C2459">
            <w:pPr>
              <w:spacing w:after="0" w:line="240" w:lineRule="auto"/>
              <w:jc w:val="center"/>
              <w:rPr>
                <w:rFonts w:ascii="Times New Roman" w:hAnsi="Times New Roman"/>
                <w:b/>
                <w:bCs/>
                <w:i/>
                <w:iCs/>
              </w:rPr>
            </w:pPr>
            <w:r>
              <w:rPr>
                <w:rFonts w:ascii="Times New Roman" w:hAnsi="Times New Roman"/>
              </w:rPr>
              <w:lastRenderedPageBreak/>
              <w:t xml:space="preserve">ОК 10 </w:t>
            </w:r>
          </w:p>
        </w:tc>
        <w:tc>
          <w:tcPr>
            <w:tcW w:w="596" w:type="pct"/>
            <w:vAlign w:val="center"/>
          </w:tcPr>
          <w:p w14:paraId="66305DA1" w14:textId="77777777" w:rsidR="002B73D9" w:rsidRDefault="002B73D9" w:rsidP="009C2459">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10.01</w:t>
            </w:r>
          </w:p>
          <w:p w14:paraId="6884D17D" w14:textId="77777777" w:rsidR="002B73D9" w:rsidRDefault="002B73D9" w:rsidP="009C2459">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10.02,Уо 10.03,Уо 10.04</w:t>
            </w:r>
          </w:p>
          <w:p w14:paraId="4A6586BF" w14:textId="77777777" w:rsidR="002B73D9" w:rsidRDefault="002B73D9" w:rsidP="009C2459">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lastRenderedPageBreak/>
              <w:t xml:space="preserve">10.01,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10.02</w:t>
            </w:r>
          </w:p>
          <w:p w14:paraId="33EF1B2A" w14:textId="77777777" w:rsidR="002B73D9" w:rsidRDefault="002B73D9" w:rsidP="009C2459">
            <w:pPr>
              <w:spacing w:after="0" w:line="240" w:lineRule="auto"/>
              <w:jc w:val="center"/>
              <w:rPr>
                <w:rFonts w:ascii="Times New Roman" w:hAnsi="Times New Roman"/>
                <w:b/>
                <w:bCs/>
                <w:i/>
                <w:iCs/>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10.05</w:t>
            </w:r>
          </w:p>
        </w:tc>
      </w:tr>
      <w:tr w:rsidR="001165CF" w14:paraId="1BCD8A8C" w14:textId="77777777" w:rsidTr="0017554D">
        <w:trPr>
          <w:trHeight w:val="20"/>
        </w:trPr>
        <w:tc>
          <w:tcPr>
            <w:tcW w:w="741" w:type="pct"/>
          </w:tcPr>
          <w:p w14:paraId="388D9304" w14:textId="77777777" w:rsidR="001165CF" w:rsidRDefault="001165CF" w:rsidP="0017554D">
            <w:pPr>
              <w:rPr>
                <w:rFonts w:ascii="Times New Roman" w:hAnsi="Times New Roman"/>
                <w:b/>
                <w:bCs/>
              </w:rPr>
            </w:pPr>
          </w:p>
        </w:tc>
        <w:tc>
          <w:tcPr>
            <w:tcW w:w="2476" w:type="pct"/>
          </w:tcPr>
          <w:p w14:paraId="2A4DDF17" w14:textId="77777777" w:rsidR="001165CF" w:rsidRDefault="001165CF" w:rsidP="0017554D">
            <w:pPr>
              <w:rPr>
                <w:rFonts w:ascii="Times New Roman" w:hAnsi="Times New Roman"/>
                <w:b/>
                <w:bCs/>
              </w:rPr>
            </w:pPr>
            <w:r>
              <w:rPr>
                <w:rFonts w:ascii="Times New Roman" w:hAnsi="Times New Roman"/>
                <w:b/>
                <w:bCs/>
              </w:rPr>
              <w:t>В том числе практических занятий</w:t>
            </w:r>
          </w:p>
        </w:tc>
        <w:tc>
          <w:tcPr>
            <w:tcW w:w="807" w:type="pct"/>
            <w:vAlign w:val="center"/>
          </w:tcPr>
          <w:p w14:paraId="087438A5" w14:textId="77777777" w:rsidR="001165CF" w:rsidRDefault="001165CF" w:rsidP="0017554D">
            <w:pPr>
              <w:jc w:val="center"/>
              <w:rPr>
                <w:rFonts w:ascii="Times New Roman" w:hAnsi="Times New Roman"/>
                <w:bCs/>
                <w:sz w:val="24"/>
                <w:szCs w:val="24"/>
              </w:rPr>
            </w:pPr>
            <w:r>
              <w:rPr>
                <w:rFonts w:ascii="Times New Roman" w:hAnsi="Times New Roman"/>
                <w:bCs/>
                <w:sz w:val="24"/>
                <w:szCs w:val="24"/>
              </w:rPr>
              <w:t>6</w:t>
            </w:r>
          </w:p>
        </w:tc>
        <w:tc>
          <w:tcPr>
            <w:tcW w:w="380" w:type="pct"/>
          </w:tcPr>
          <w:p w14:paraId="6DADC9C3" w14:textId="77777777" w:rsidR="001165CF" w:rsidRDefault="001165CF" w:rsidP="0017554D">
            <w:pPr>
              <w:rPr>
                <w:rFonts w:ascii="Times New Roman" w:hAnsi="Times New Roman"/>
                <w:b/>
                <w:bCs/>
              </w:rPr>
            </w:pPr>
          </w:p>
        </w:tc>
        <w:tc>
          <w:tcPr>
            <w:tcW w:w="596" w:type="pct"/>
          </w:tcPr>
          <w:p w14:paraId="3F22240B" w14:textId="77777777" w:rsidR="001165CF" w:rsidRDefault="001165CF" w:rsidP="0017554D">
            <w:pPr>
              <w:rPr>
                <w:rFonts w:ascii="Times New Roman" w:hAnsi="Times New Roman"/>
                <w:b/>
                <w:bCs/>
              </w:rPr>
            </w:pPr>
          </w:p>
        </w:tc>
      </w:tr>
      <w:tr w:rsidR="001165CF" w14:paraId="1654EE42" w14:textId="77777777" w:rsidTr="0017554D">
        <w:trPr>
          <w:trHeight w:val="20"/>
        </w:trPr>
        <w:tc>
          <w:tcPr>
            <w:tcW w:w="741" w:type="pct"/>
          </w:tcPr>
          <w:p w14:paraId="3748DA74" w14:textId="77777777" w:rsidR="001165CF" w:rsidRDefault="001165CF" w:rsidP="0017554D">
            <w:pPr>
              <w:rPr>
                <w:rFonts w:ascii="Times New Roman" w:hAnsi="Times New Roman"/>
                <w:b/>
                <w:bCs/>
              </w:rPr>
            </w:pPr>
          </w:p>
        </w:tc>
        <w:tc>
          <w:tcPr>
            <w:tcW w:w="2476" w:type="pct"/>
          </w:tcPr>
          <w:p w14:paraId="00F15376" w14:textId="77777777" w:rsidR="001165CF" w:rsidRDefault="001165CF" w:rsidP="0017554D">
            <w:pPr>
              <w:suppressAutoHyphens/>
              <w:spacing w:after="0" w:line="240" w:lineRule="auto"/>
              <w:jc w:val="both"/>
              <w:rPr>
                <w:rFonts w:ascii="Times New Roman" w:hAnsi="Times New Roman"/>
                <w:iCs/>
                <w:sz w:val="24"/>
                <w:szCs w:val="24"/>
              </w:rPr>
            </w:pPr>
            <w:r>
              <w:rPr>
                <w:rFonts w:ascii="Times New Roman" w:hAnsi="Times New Roman"/>
                <w:iCs/>
                <w:sz w:val="24"/>
                <w:szCs w:val="24"/>
              </w:rPr>
              <w:t xml:space="preserve">1.Адрес проживания. Описание здания. Интерьер. </w:t>
            </w:r>
          </w:p>
          <w:p w14:paraId="451B75A3" w14:textId="77777777" w:rsidR="001165CF" w:rsidRDefault="001165CF" w:rsidP="0017554D">
            <w:pPr>
              <w:suppressAutoHyphens/>
              <w:spacing w:after="0" w:line="240" w:lineRule="auto"/>
              <w:jc w:val="both"/>
              <w:rPr>
                <w:rFonts w:ascii="Times New Roman" w:hAnsi="Times New Roman"/>
                <w:iCs/>
                <w:sz w:val="24"/>
                <w:szCs w:val="24"/>
              </w:rPr>
            </w:pPr>
            <w:r>
              <w:rPr>
                <w:rFonts w:ascii="Times New Roman" w:hAnsi="Times New Roman"/>
                <w:iCs/>
                <w:sz w:val="24"/>
                <w:szCs w:val="24"/>
              </w:rPr>
              <w:t xml:space="preserve">2.Условия проживания. Бытовые услуги. </w:t>
            </w:r>
          </w:p>
          <w:p w14:paraId="497CC8A7" w14:textId="77777777" w:rsidR="001165CF" w:rsidRDefault="001165CF" w:rsidP="0017554D">
            <w:pPr>
              <w:rPr>
                <w:rFonts w:ascii="Times New Roman" w:hAnsi="Times New Roman"/>
                <w:b/>
                <w:bCs/>
              </w:rPr>
            </w:pPr>
            <w:r>
              <w:rPr>
                <w:rFonts w:ascii="Times New Roman" w:hAnsi="Times New Roman"/>
                <w:iCs/>
                <w:sz w:val="24"/>
                <w:szCs w:val="24"/>
              </w:rPr>
              <w:t>3.Описание колледжа (здание, обстановка, условия жизни, техника, оборудование). Описание кабинета иностранного языка</w:t>
            </w:r>
          </w:p>
        </w:tc>
        <w:tc>
          <w:tcPr>
            <w:tcW w:w="807" w:type="pct"/>
            <w:vAlign w:val="center"/>
          </w:tcPr>
          <w:p w14:paraId="532A9D30" w14:textId="77777777" w:rsidR="001165CF" w:rsidRDefault="001165CF" w:rsidP="0017554D">
            <w:pPr>
              <w:pStyle w:val="affffff3"/>
              <w:jc w:val="center"/>
              <w:rPr>
                <w:rFonts w:ascii="Times New Roman" w:hAnsi="Times New Roman"/>
                <w:sz w:val="24"/>
                <w:szCs w:val="24"/>
              </w:rPr>
            </w:pPr>
            <w:r>
              <w:rPr>
                <w:rFonts w:ascii="Times New Roman" w:hAnsi="Times New Roman"/>
                <w:sz w:val="24"/>
                <w:szCs w:val="24"/>
              </w:rPr>
              <w:t>2</w:t>
            </w:r>
          </w:p>
          <w:p w14:paraId="24DD1135" w14:textId="77777777" w:rsidR="001165CF" w:rsidRDefault="001165CF" w:rsidP="0017554D">
            <w:pPr>
              <w:pStyle w:val="affffff3"/>
              <w:jc w:val="center"/>
              <w:rPr>
                <w:rFonts w:ascii="Times New Roman" w:hAnsi="Times New Roman"/>
                <w:sz w:val="24"/>
                <w:szCs w:val="24"/>
              </w:rPr>
            </w:pPr>
            <w:r>
              <w:rPr>
                <w:rFonts w:ascii="Times New Roman" w:hAnsi="Times New Roman"/>
                <w:sz w:val="24"/>
                <w:szCs w:val="24"/>
              </w:rPr>
              <w:t>2</w:t>
            </w:r>
          </w:p>
          <w:p w14:paraId="4FE9DEC4" w14:textId="77777777" w:rsidR="001165CF" w:rsidRDefault="001165CF" w:rsidP="0017554D">
            <w:pPr>
              <w:pStyle w:val="affffff3"/>
              <w:jc w:val="center"/>
              <w:rPr>
                <w:rFonts w:ascii="Times New Roman" w:hAnsi="Times New Roman"/>
                <w:sz w:val="24"/>
                <w:szCs w:val="24"/>
              </w:rPr>
            </w:pPr>
            <w:r>
              <w:rPr>
                <w:rFonts w:ascii="Times New Roman" w:hAnsi="Times New Roman"/>
                <w:sz w:val="24"/>
                <w:szCs w:val="24"/>
              </w:rPr>
              <w:t>2</w:t>
            </w:r>
          </w:p>
          <w:p w14:paraId="5A13EE1A" w14:textId="77777777" w:rsidR="001165CF" w:rsidRDefault="001165CF" w:rsidP="0017554D">
            <w:pPr>
              <w:pStyle w:val="affffff3"/>
              <w:jc w:val="center"/>
              <w:rPr>
                <w:rFonts w:ascii="Times New Roman" w:hAnsi="Times New Roman"/>
                <w:sz w:val="24"/>
                <w:szCs w:val="24"/>
              </w:rPr>
            </w:pPr>
          </w:p>
          <w:p w14:paraId="49A240AC" w14:textId="77777777" w:rsidR="001165CF" w:rsidRDefault="001165CF" w:rsidP="0017554D">
            <w:pPr>
              <w:pStyle w:val="affffff3"/>
              <w:jc w:val="center"/>
              <w:rPr>
                <w:rFonts w:ascii="Times New Roman" w:hAnsi="Times New Roman"/>
                <w:sz w:val="24"/>
                <w:szCs w:val="24"/>
              </w:rPr>
            </w:pPr>
          </w:p>
          <w:p w14:paraId="7097EF88" w14:textId="77777777" w:rsidR="001165CF" w:rsidRDefault="001165CF" w:rsidP="0017554D">
            <w:pPr>
              <w:pStyle w:val="affffff3"/>
              <w:jc w:val="center"/>
              <w:rPr>
                <w:rFonts w:ascii="Times New Roman" w:hAnsi="Times New Roman"/>
                <w:sz w:val="24"/>
                <w:szCs w:val="24"/>
              </w:rPr>
            </w:pPr>
          </w:p>
        </w:tc>
        <w:tc>
          <w:tcPr>
            <w:tcW w:w="380" w:type="pct"/>
          </w:tcPr>
          <w:p w14:paraId="0FCD2793" w14:textId="77777777" w:rsidR="001165CF" w:rsidRDefault="001165CF" w:rsidP="0017554D">
            <w:pPr>
              <w:rPr>
                <w:rFonts w:ascii="Times New Roman" w:hAnsi="Times New Roman"/>
                <w:b/>
                <w:bCs/>
              </w:rPr>
            </w:pPr>
          </w:p>
        </w:tc>
        <w:tc>
          <w:tcPr>
            <w:tcW w:w="596" w:type="pct"/>
          </w:tcPr>
          <w:p w14:paraId="4C73ECEC" w14:textId="77777777" w:rsidR="001165CF" w:rsidRDefault="001165CF" w:rsidP="0017554D">
            <w:pPr>
              <w:rPr>
                <w:rFonts w:ascii="Times New Roman" w:hAnsi="Times New Roman"/>
                <w:b/>
                <w:bCs/>
              </w:rPr>
            </w:pPr>
          </w:p>
        </w:tc>
      </w:tr>
      <w:tr w:rsidR="002B73D9" w14:paraId="52BA20BF" w14:textId="77777777" w:rsidTr="0017554D">
        <w:trPr>
          <w:trHeight w:val="20"/>
        </w:trPr>
        <w:tc>
          <w:tcPr>
            <w:tcW w:w="741" w:type="pct"/>
          </w:tcPr>
          <w:p w14:paraId="53450941" w14:textId="77777777" w:rsidR="002B73D9" w:rsidRDefault="00A93471" w:rsidP="0017554D">
            <w:pPr>
              <w:spacing w:after="0" w:line="240" w:lineRule="auto"/>
              <w:rPr>
                <w:rFonts w:ascii="Times New Roman" w:hAnsi="Times New Roman"/>
                <w:iCs/>
                <w:sz w:val="24"/>
                <w:szCs w:val="24"/>
              </w:rPr>
            </w:pPr>
            <w:r>
              <w:rPr>
                <w:rFonts w:ascii="Times New Roman" w:eastAsia="Calibri" w:hAnsi="Times New Roman"/>
                <w:bCs/>
                <w:iCs/>
                <w:sz w:val="24"/>
                <w:szCs w:val="24"/>
              </w:rPr>
              <w:t>Тема</w:t>
            </w:r>
            <w:r w:rsidR="002B73D9">
              <w:rPr>
                <w:rFonts w:ascii="Times New Roman" w:eastAsia="Calibri" w:hAnsi="Times New Roman"/>
                <w:bCs/>
                <w:iCs/>
                <w:sz w:val="24"/>
                <w:szCs w:val="24"/>
              </w:rPr>
              <w:t xml:space="preserve"> 2.2</w:t>
            </w:r>
          </w:p>
          <w:p w14:paraId="1A80F40F" w14:textId="77777777" w:rsidR="002B73D9" w:rsidRDefault="002B73D9" w:rsidP="0017554D">
            <w:pPr>
              <w:rPr>
                <w:rFonts w:ascii="Times New Roman" w:hAnsi="Times New Roman"/>
                <w:b/>
                <w:bCs/>
              </w:rPr>
            </w:pPr>
            <w:r>
              <w:rPr>
                <w:rFonts w:ascii="Times New Roman" w:eastAsia="Calibri" w:hAnsi="Times New Roman"/>
                <w:bCs/>
                <w:iCs/>
                <w:sz w:val="24"/>
                <w:szCs w:val="24"/>
              </w:rPr>
              <w:t>Рабочий день и свободное время</w:t>
            </w:r>
          </w:p>
        </w:tc>
        <w:tc>
          <w:tcPr>
            <w:tcW w:w="2476" w:type="pct"/>
          </w:tcPr>
          <w:p w14:paraId="601F9713" w14:textId="77777777" w:rsidR="002B73D9" w:rsidRDefault="002B73D9" w:rsidP="0017554D">
            <w:pPr>
              <w:spacing w:after="0"/>
              <w:rPr>
                <w:rFonts w:ascii="Times New Roman" w:hAnsi="Times New Roman"/>
                <w:b/>
                <w:sz w:val="24"/>
                <w:szCs w:val="24"/>
                <w:lang w:val="en-US"/>
              </w:rPr>
            </w:pPr>
            <w:proofErr w:type="spellStart"/>
            <w:r>
              <w:rPr>
                <w:rFonts w:ascii="Times New Roman" w:hAnsi="Times New Roman"/>
                <w:b/>
                <w:sz w:val="24"/>
                <w:szCs w:val="24"/>
              </w:rPr>
              <w:t>Дидактическиеединицы</w:t>
            </w:r>
            <w:proofErr w:type="spellEnd"/>
            <w:r>
              <w:rPr>
                <w:rFonts w:ascii="Times New Roman" w:hAnsi="Times New Roman"/>
                <w:b/>
                <w:sz w:val="24"/>
                <w:szCs w:val="24"/>
                <w:lang w:val="en-US"/>
              </w:rPr>
              <w:t xml:space="preserve">, </w:t>
            </w:r>
            <w:r>
              <w:rPr>
                <w:rFonts w:ascii="Times New Roman" w:hAnsi="Times New Roman"/>
                <w:b/>
                <w:sz w:val="24"/>
                <w:szCs w:val="24"/>
              </w:rPr>
              <w:t>содержание</w:t>
            </w:r>
          </w:p>
          <w:p w14:paraId="36F39383" w14:textId="77777777" w:rsidR="002B73D9" w:rsidRDefault="002B73D9" w:rsidP="0017554D">
            <w:pPr>
              <w:suppressAutoHyphens/>
              <w:spacing w:after="0" w:line="240" w:lineRule="auto"/>
              <w:jc w:val="both"/>
              <w:rPr>
                <w:rFonts w:ascii="Times New Roman" w:eastAsia="Calibri" w:hAnsi="Times New Roman"/>
                <w:bCs/>
                <w:i/>
                <w:iCs/>
                <w:sz w:val="24"/>
                <w:szCs w:val="24"/>
                <w:lang w:val="en-US"/>
              </w:rPr>
            </w:pPr>
            <w:r>
              <w:rPr>
                <w:rFonts w:ascii="Times New Roman" w:eastAsia="Calibri" w:hAnsi="Times New Roman"/>
                <w:bCs/>
                <w:i/>
                <w:iCs/>
                <w:sz w:val="24"/>
                <w:szCs w:val="24"/>
              </w:rPr>
              <w:t>Лексика</w:t>
            </w:r>
            <w:r>
              <w:rPr>
                <w:rFonts w:ascii="Times New Roman" w:eastAsia="Calibri" w:hAnsi="Times New Roman"/>
                <w:bCs/>
                <w:i/>
                <w:iCs/>
                <w:sz w:val="24"/>
                <w:szCs w:val="24"/>
                <w:lang w:val="en-US"/>
              </w:rPr>
              <w:t>:</w:t>
            </w:r>
          </w:p>
          <w:p w14:paraId="396ED9BD" w14:textId="77777777" w:rsidR="002B73D9" w:rsidRDefault="002B73D9" w:rsidP="0017554D">
            <w:pPr>
              <w:suppressAutoHyphens/>
              <w:spacing w:after="0" w:line="240" w:lineRule="auto"/>
              <w:jc w:val="both"/>
              <w:rPr>
                <w:rFonts w:ascii="Times New Roman" w:eastAsia="Calibri" w:hAnsi="Times New Roman"/>
                <w:bCs/>
                <w:iCs/>
                <w:sz w:val="24"/>
                <w:szCs w:val="24"/>
                <w:lang w:val="en-US"/>
              </w:rPr>
            </w:pPr>
            <w:r>
              <w:rPr>
                <w:rFonts w:ascii="Times New Roman" w:eastAsia="Calibri" w:hAnsi="Times New Roman"/>
                <w:bCs/>
                <w:iCs/>
                <w:sz w:val="24"/>
                <w:szCs w:val="24"/>
                <w:lang w:val="en-US"/>
              </w:rPr>
              <w:t>−</w:t>
            </w:r>
            <w:r>
              <w:rPr>
                <w:rFonts w:ascii="Times New Roman" w:eastAsia="Calibri" w:hAnsi="Times New Roman"/>
                <w:bCs/>
                <w:iCs/>
                <w:sz w:val="24"/>
                <w:szCs w:val="24"/>
                <w:lang w:val="en-US"/>
              </w:rPr>
              <w:tab/>
            </w:r>
            <w:r>
              <w:rPr>
                <w:rFonts w:ascii="Times New Roman" w:eastAsia="Calibri" w:hAnsi="Times New Roman"/>
                <w:bCs/>
                <w:iCs/>
                <w:sz w:val="24"/>
                <w:szCs w:val="24"/>
              </w:rPr>
              <w:t>рутина</w:t>
            </w:r>
            <w:r>
              <w:rPr>
                <w:rFonts w:ascii="Times New Roman" w:eastAsia="Calibri" w:hAnsi="Times New Roman"/>
                <w:bCs/>
                <w:iCs/>
                <w:sz w:val="24"/>
                <w:szCs w:val="24"/>
                <w:lang w:val="en-US"/>
              </w:rPr>
              <w:t xml:space="preserve"> (go to college, have breakfast, take a shower etc.);</w:t>
            </w:r>
          </w:p>
          <w:p w14:paraId="6CA3F6A2" w14:textId="77777777" w:rsidR="002B73D9" w:rsidRDefault="002B73D9" w:rsidP="0017554D">
            <w:pPr>
              <w:suppressAutoHyphens/>
              <w:spacing w:after="0" w:line="240" w:lineRule="auto"/>
              <w:jc w:val="both"/>
              <w:rPr>
                <w:rFonts w:ascii="Times New Roman" w:eastAsia="Calibri" w:hAnsi="Times New Roman"/>
                <w:bCs/>
                <w:iCs/>
                <w:sz w:val="24"/>
                <w:szCs w:val="24"/>
                <w:lang w:val="en-US"/>
              </w:rPr>
            </w:pPr>
            <w:r>
              <w:rPr>
                <w:rFonts w:ascii="Times New Roman" w:eastAsia="Calibri" w:hAnsi="Times New Roman"/>
                <w:bCs/>
                <w:iCs/>
                <w:sz w:val="24"/>
                <w:szCs w:val="24"/>
                <w:lang w:val="en-US"/>
              </w:rPr>
              <w:t>−</w:t>
            </w:r>
            <w:r>
              <w:rPr>
                <w:rFonts w:ascii="Times New Roman" w:eastAsia="Calibri" w:hAnsi="Times New Roman"/>
                <w:bCs/>
                <w:iCs/>
                <w:sz w:val="24"/>
                <w:szCs w:val="24"/>
                <w:lang w:val="en-US"/>
              </w:rPr>
              <w:tab/>
            </w:r>
            <w:r>
              <w:rPr>
                <w:rFonts w:ascii="Times New Roman" w:eastAsia="Calibri" w:hAnsi="Times New Roman"/>
                <w:bCs/>
                <w:iCs/>
                <w:sz w:val="24"/>
                <w:szCs w:val="24"/>
              </w:rPr>
              <w:t>наречия</w:t>
            </w:r>
            <w:r>
              <w:rPr>
                <w:rFonts w:ascii="Times New Roman" w:eastAsia="Calibri" w:hAnsi="Times New Roman"/>
                <w:bCs/>
                <w:iCs/>
                <w:sz w:val="24"/>
                <w:szCs w:val="24"/>
                <w:lang w:val="en-US"/>
              </w:rPr>
              <w:t xml:space="preserve"> (always, never, rarely, sometimes etc.)</w:t>
            </w:r>
          </w:p>
          <w:p w14:paraId="69398FEC" w14:textId="77777777" w:rsidR="002B73D9" w:rsidRDefault="002B73D9" w:rsidP="0017554D">
            <w:pPr>
              <w:suppressAutoHyphens/>
              <w:spacing w:after="0" w:line="240" w:lineRule="auto"/>
              <w:jc w:val="both"/>
              <w:rPr>
                <w:rFonts w:ascii="Times New Roman" w:eastAsia="Calibri" w:hAnsi="Times New Roman"/>
                <w:bCs/>
                <w:i/>
                <w:iCs/>
                <w:sz w:val="24"/>
                <w:szCs w:val="24"/>
              </w:rPr>
            </w:pPr>
            <w:r>
              <w:rPr>
                <w:rFonts w:ascii="Times New Roman" w:eastAsia="Calibri" w:hAnsi="Times New Roman"/>
                <w:bCs/>
                <w:i/>
                <w:iCs/>
                <w:sz w:val="24"/>
                <w:szCs w:val="24"/>
              </w:rPr>
              <w:t>Грамматика:</w:t>
            </w:r>
          </w:p>
          <w:p w14:paraId="6053404D" w14:textId="77777777" w:rsidR="002B73D9" w:rsidRDefault="002B73D9" w:rsidP="0017554D">
            <w:pPr>
              <w:suppressAutoHyphens/>
              <w:spacing w:after="0" w:line="240" w:lineRule="auto"/>
              <w:jc w:val="both"/>
              <w:rPr>
                <w:rFonts w:ascii="Times New Roman" w:eastAsia="Calibri" w:hAnsi="Times New Roman"/>
                <w:bCs/>
                <w:iCs/>
                <w:sz w:val="24"/>
                <w:szCs w:val="24"/>
              </w:rPr>
            </w:pPr>
            <w:r>
              <w:rPr>
                <w:rFonts w:ascii="Times New Roman" w:eastAsia="Calibri" w:hAnsi="Times New Roman"/>
                <w:bCs/>
                <w:iCs/>
                <w:sz w:val="24"/>
                <w:szCs w:val="24"/>
              </w:rPr>
              <w:t>−</w:t>
            </w:r>
            <w:r>
              <w:rPr>
                <w:rFonts w:ascii="Times New Roman" w:eastAsia="Calibri" w:hAnsi="Times New Roman"/>
                <w:bCs/>
                <w:iCs/>
                <w:sz w:val="24"/>
                <w:szCs w:val="24"/>
              </w:rPr>
              <w:tab/>
              <w:t>предлоги времени;</w:t>
            </w:r>
          </w:p>
          <w:p w14:paraId="74D6B591" w14:textId="77777777" w:rsidR="002B73D9" w:rsidRDefault="002B73D9" w:rsidP="0017554D">
            <w:pPr>
              <w:suppressAutoHyphens/>
              <w:spacing w:after="0" w:line="240" w:lineRule="auto"/>
              <w:jc w:val="both"/>
              <w:rPr>
                <w:rFonts w:ascii="Times New Roman" w:eastAsia="Calibri" w:hAnsi="Times New Roman"/>
                <w:bCs/>
                <w:iCs/>
                <w:sz w:val="24"/>
                <w:szCs w:val="24"/>
              </w:rPr>
            </w:pPr>
            <w:r>
              <w:rPr>
                <w:rFonts w:ascii="Times New Roman" w:eastAsia="Calibri" w:hAnsi="Times New Roman"/>
                <w:bCs/>
                <w:iCs/>
                <w:sz w:val="24"/>
                <w:szCs w:val="24"/>
              </w:rPr>
              <w:t>−</w:t>
            </w:r>
            <w:r>
              <w:rPr>
                <w:rFonts w:ascii="Times New Roman" w:eastAsia="Calibri" w:hAnsi="Times New Roman"/>
                <w:bCs/>
                <w:iCs/>
                <w:sz w:val="24"/>
                <w:szCs w:val="24"/>
              </w:rPr>
              <w:tab/>
              <w:t>простое настоящее время и простое продолжительное время (их образование и функции в действительном и страдательном залоге; чтение и правописание окончаний);</w:t>
            </w:r>
          </w:p>
          <w:p w14:paraId="6C007595" w14:textId="77777777" w:rsidR="002B73D9" w:rsidRDefault="002B73D9" w:rsidP="0017554D">
            <w:pPr>
              <w:suppressAutoHyphens/>
              <w:spacing w:after="0" w:line="240" w:lineRule="auto"/>
              <w:jc w:val="both"/>
              <w:rPr>
                <w:rFonts w:ascii="Times New Roman" w:eastAsia="Calibri" w:hAnsi="Times New Roman"/>
                <w:bCs/>
                <w:iCs/>
                <w:sz w:val="24"/>
                <w:szCs w:val="24"/>
              </w:rPr>
            </w:pPr>
            <w:r>
              <w:rPr>
                <w:rFonts w:ascii="Times New Roman" w:eastAsia="Calibri" w:hAnsi="Times New Roman"/>
                <w:bCs/>
                <w:iCs/>
                <w:sz w:val="24"/>
                <w:szCs w:val="24"/>
              </w:rPr>
              <w:t>−</w:t>
            </w:r>
            <w:r>
              <w:rPr>
                <w:rFonts w:ascii="Times New Roman" w:eastAsia="Calibri" w:hAnsi="Times New Roman"/>
                <w:bCs/>
                <w:iCs/>
                <w:sz w:val="24"/>
                <w:szCs w:val="24"/>
              </w:rPr>
              <w:tab/>
              <w:t>глагол с инфинитивом;</w:t>
            </w:r>
          </w:p>
          <w:p w14:paraId="68ABC359" w14:textId="77777777" w:rsidR="002B73D9" w:rsidRDefault="002B73D9" w:rsidP="0017554D">
            <w:pPr>
              <w:suppressAutoHyphens/>
              <w:spacing w:after="0" w:line="240" w:lineRule="auto"/>
              <w:jc w:val="both"/>
              <w:rPr>
                <w:rFonts w:ascii="Times New Roman" w:eastAsia="Calibri" w:hAnsi="Times New Roman"/>
                <w:bCs/>
                <w:iCs/>
                <w:sz w:val="24"/>
                <w:szCs w:val="24"/>
              </w:rPr>
            </w:pPr>
            <w:r>
              <w:rPr>
                <w:rFonts w:ascii="Times New Roman" w:eastAsia="Calibri" w:hAnsi="Times New Roman"/>
                <w:bCs/>
                <w:iCs/>
                <w:sz w:val="24"/>
                <w:szCs w:val="24"/>
              </w:rPr>
              <w:t>−</w:t>
            </w:r>
            <w:r>
              <w:rPr>
                <w:rFonts w:ascii="Times New Roman" w:eastAsia="Calibri" w:hAnsi="Times New Roman"/>
                <w:bCs/>
                <w:iCs/>
                <w:sz w:val="24"/>
                <w:szCs w:val="24"/>
              </w:rPr>
              <w:tab/>
              <w:t>сослагательное наклонение</w:t>
            </w:r>
          </w:p>
          <w:p w14:paraId="20720EAB" w14:textId="77777777" w:rsidR="002B73D9" w:rsidRDefault="002B73D9" w:rsidP="0017554D">
            <w:pPr>
              <w:suppressAutoHyphens/>
              <w:spacing w:after="0" w:line="240" w:lineRule="auto"/>
              <w:jc w:val="both"/>
              <w:rPr>
                <w:rFonts w:ascii="Times New Roman" w:hAnsi="Times New Roman"/>
                <w:iCs/>
                <w:sz w:val="24"/>
                <w:szCs w:val="24"/>
              </w:rPr>
            </w:pPr>
            <w:r>
              <w:rPr>
                <w:rFonts w:ascii="Times New Roman" w:eastAsia="Calibri" w:hAnsi="Times New Roman"/>
                <w:bCs/>
                <w:iCs/>
                <w:sz w:val="24"/>
                <w:szCs w:val="24"/>
              </w:rPr>
              <w:t xml:space="preserve">- </w:t>
            </w:r>
            <w:proofErr w:type="spellStart"/>
            <w:r>
              <w:rPr>
                <w:rFonts w:ascii="Times New Roman" w:eastAsia="Calibri" w:hAnsi="Times New Roman"/>
                <w:bCs/>
                <w:iCs/>
                <w:sz w:val="24"/>
                <w:szCs w:val="24"/>
              </w:rPr>
              <w:t>love</w:t>
            </w:r>
            <w:proofErr w:type="spellEnd"/>
            <w:r>
              <w:rPr>
                <w:rFonts w:ascii="Times New Roman" w:eastAsia="Calibri" w:hAnsi="Times New Roman"/>
                <w:bCs/>
                <w:iCs/>
                <w:sz w:val="24"/>
                <w:szCs w:val="24"/>
              </w:rPr>
              <w:t>/</w:t>
            </w:r>
            <w:proofErr w:type="spellStart"/>
            <w:r>
              <w:rPr>
                <w:rFonts w:ascii="Times New Roman" w:eastAsia="Calibri" w:hAnsi="Times New Roman"/>
                <w:bCs/>
                <w:iCs/>
                <w:sz w:val="24"/>
                <w:szCs w:val="24"/>
              </w:rPr>
              <w:t>like</w:t>
            </w:r>
            <w:proofErr w:type="spellEnd"/>
            <w:r>
              <w:rPr>
                <w:rFonts w:ascii="Times New Roman" w:eastAsia="Calibri" w:hAnsi="Times New Roman"/>
                <w:bCs/>
                <w:iCs/>
                <w:sz w:val="24"/>
                <w:szCs w:val="24"/>
              </w:rPr>
              <w:t>/</w:t>
            </w:r>
            <w:proofErr w:type="spellStart"/>
            <w:r>
              <w:rPr>
                <w:rFonts w:ascii="Times New Roman" w:eastAsia="Calibri" w:hAnsi="Times New Roman"/>
                <w:bCs/>
                <w:iCs/>
                <w:sz w:val="24"/>
                <w:szCs w:val="24"/>
              </w:rPr>
              <w:t>enjoy</w:t>
            </w:r>
            <w:proofErr w:type="spellEnd"/>
            <w:r>
              <w:rPr>
                <w:rFonts w:ascii="Times New Roman" w:eastAsia="Calibri" w:hAnsi="Times New Roman"/>
                <w:bCs/>
                <w:iCs/>
                <w:sz w:val="24"/>
                <w:szCs w:val="24"/>
              </w:rPr>
              <w:t xml:space="preserve"> + </w:t>
            </w:r>
            <w:proofErr w:type="spellStart"/>
            <w:r>
              <w:rPr>
                <w:rFonts w:ascii="Times New Roman" w:eastAsia="Calibri" w:hAnsi="Times New Roman"/>
                <w:bCs/>
                <w:iCs/>
                <w:sz w:val="24"/>
                <w:szCs w:val="24"/>
              </w:rPr>
              <w:t>Infinitive</w:t>
            </w:r>
            <w:proofErr w:type="spellEnd"/>
            <w:r>
              <w:rPr>
                <w:rFonts w:ascii="Times New Roman" w:eastAsia="Calibri" w:hAnsi="Times New Roman"/>
                <w:bCs/>
                <w:iCs/>
                <w:sz w:val="24"/>
                <w:szCs w:val="24"/>
              </w:rPr>
              <w:t>/</w:t>
            </w:r>
            <w:proofErr w:type="spellStart"/>
            <w:r>
              <w:rPr>
                <w:rFonts w:ascii="Times New Roman" w:eastAsia="Calibri" w:hAnsi="Times New Roman"/>
                <w:bCs/>
                <w:iCs/>
                <w:sz w:val="24"/>
                <w:szCs w:val="24"/>
              </w:rPr>
              <w:t>ing</w:t>
            </w:r>
            <w:proofErr w:type="spellEnd"/>
            <w:r>
              <w:rPr>
                <w:rFonts w:ascii="Times New Roman" w:eastAsia="Calibri" w:hAnsi="Times New Roman"/>
                <w:bCs/>
                <w:iCs/>
                <w:sz w:val="24"/>
                <w:szCs w:val="24"/>
              </w:rPr>
              <w:t>, типы вопросов, способы выражения будущего времени.</w:t>
            </w:r>
          </w:p>
        </w:tc>
        <w:tc>
          <w:tcPr>
            <w:tcW w:w="807" w:type="pct"/>
            <w:vAlign w:val="center"/>
          </w:tcPr>
          <w:p w14:paraId="52A967B9" w14:textId="77777777" w:rsidR="002B73D9" w:rsidRDefault="002B73D9" w:rsidP="0017554D">
            <w:pPr>
              <w:pStyle w:val="affffff3"/>
              <w:jc w:val="center"/>
              <w:rPr>
                <w:rFonts w:ascii="Times New Roman" w:hAnsi="Times New Roman"/>
                <w:b/>
                <w:sz w:val="24"/>
                <w:szCs w:val="24"/>
              </w:rPr>
            </w:pPr>
            <w:r>
              <w:rPr>
                <w:rFonts w:ascii="Times New Roman" w:hAnsi="Times New Roman"/>
                <w:b/>
                <w:sz w:val="24"/>
                <w:szCs w:val="24"/>
              </w:rPr>
              <w:t>8</w:t>
            </w:r>
          </w:p>
          <w:p w14:paraId="47FD077D" w14:textId="77777777" w:rsidR="002B73D9" w:rsidRDefault="002B73D9" w:rsidP="0017554D">
            <w:pPr>
              <w:pStyle w:val="affffff3"/>
              <w:jc w:val="center"/>
              <w:rPr>
                <w:rFonts w:ascii="Times New Roman" w:hAnsi="Times New Roman"/>
                <w:sz w:val="24"/>
                <w:szCs w:val="24"/>
              </w:rPr>
            </w:pPr>
          </w:p>
          <w:p w14:paraId="511513BC" w14:textId="77777777" w:rsidR="002B73D9" w:rsidRDefault="002B73D9" w:rsidP="0017554D">
            <w:pPr>
              <w:pStyle w:val="affffff3"/>
              <w:jc w:val="center"/>
              <w:rPr>
                <w:rFonts w:ascii="Times New Roman" w:hAnsi="Times New Roman"/>
                <w:sz w:val="24"/>
                <w:szCs w:val="24"/>
              </w:rPr>
            </w:pPr>
          </w:p>
          <w:p w14:paraId="30A2FE85" w14:textId="77777777" w:rsidR="002B73D9" w:rsidRDefault="002B73D9" w:rsidP="0017554D">
            <w:pPr>
              <w:pStyle w:val="affffff3"/>
              <w:jc w:val="center"/>
              <w:rPr>
                <w:rFonts w:ascii="Times New Roman" w:hAnsi="Times New Roman"/>
                <w:sz w:val="24"/>
                <w:szCs w:val="24"/>
              </w:rPr>
            </w:pPr>
          </w:p>
          <w:p w14:paraId="780B0B61" w14:textId="77777777" w:rsidR="002B73D9" w:rsidRDefault="002B73D9" w:rsidP="0017554D">
            <w:pPr>
              <w:pStyle w:val="affffff3"/>
              <w:jc w:val="center"/>
              <w:rPr>
                <w:rFonts w:ascii="Times New Roman" w:hAnsi="Times New Roman"/>
                <w:sz w:val="24"/>
                <w:szCs w:val="24"/>
              </w:rPr>
            </w:pPr>
          </w:p>
          <w:p w14:paraId="5AC08AFD" w14:textId="77777777" w:rsidR="002B73D9" w:rsidRDefault="002B73D9" w:rsidP="0017554D">
            <w:pPr>
              <w:pStyle w:val="affffff3"/>
              <w:jc w:val="center"/>
              <w:rPr>
                <w:rFonts w:ascii="Times New Roman" w:hAnsi="Times New Roman"/>
                <w:sz w:val="24"/>
                <w:szCs w:val="24"/>
              </w:rPr>
            </w:pPr>
          </w:p>
          <w:p w14:paraId="27A0E467" w14:textId="77777777" w:rsidR="002B73D9" w:rsidRDefault="002B73D9" w:rsidP="0017554D">
            <w:pPr>
              <w:pStyle w:val="affffff3"/>
              <w:jc w:val="center"/>
              <w:rPr>
                <w:rFonts w:ascii="Times New Roman" w:hAnsi="Times New Roman"/>
                <w:sz w:val="24"/>
                <w:szCs w:val="24"/>
              </w:rPr>
            </w:pPr>
          </w:p>
          <w:p w14:paraId="62670ABF" w14:textId="77777777" w:rsidR="002B73D9" w:rsidRDefault="002B73D9" w:rsidP="0017554D">
            <w:pPr>
              <w:pStyle w:val="affffff3"/>
              <w:jc w:val="center"/>
              <w:rPr>
                <w:rFonts w:ascii="Times New Roman" w:hAnsi="Times New Roman"/>
                <w:sz w:val="24"/>
                <w:szCs w:val="24"/>
              </w:rPr>
            </w:pPr>
          </w:p>
          <w:p w14:paraId="26143E98" w14:textId="77777777" w:rsidR="002B73D9" w:rsidRDefault="002B73D9" w:rsidP="0017554D">
            <w:pPr>
              <w:pStyle w:val="affffff3"/>
              <w:jc w:val="center"/>
              <w:rPr>
                <w:rFonts w:ascii="Times New Roman" w:hAnsi="Times New Roman"/>
                <w:sz w:val="24"/>
                <w:szCs w:val="24"/>
              </w:rPr>
            </w:pPr>
          </w:p>
          <w:p w14:paraId="71B214B3" w14:textId="77777777" w:rsidR="002B73D9" w:rsidRDefault="002B73D9" w:rsidP="0017554D">
            <w:pPr>
              <w:pStyle w:val="affffff3"/>
              <w:jc w:val="center"/>
              <w:rPr>
                <w:rFonts w:ascii="Times New Roman" w:hAnsi="Times New Roman"/>
                <w:sz w:val="24"/>
                <w:szCs w:val="24"/>
              </w:rPr>
            </w:pPr>
          </w:p>
          <w:p w14:paraId="57D0FBCE" w14:textId="77777777" w:rsidR="002B73D9" w:rsidRDefault="002B73D9" w:rsidP="0017554D">
            <w:pPr>
              <w:pStyle w:val="affffff3"/>
              <w:jc w:val="center"/>
              <w:rPr>
                <w:rFonts w:ascii="Times New Roman" w:hAnsi="Times New Roman"/>
                <w:sz w:val="24"/>
                <w:szCs w:val="24"/>
              </w:rPr>
            </w:pPr>
          </w:p>
          <w:p w14:paraId="0758F384" w14:textId="77777777" w:rsidR="002B73D9" w:rsidRDefault="002B73D9" w:rsidP="0017554D">
            <w:pPr>
              <w:pStyle w:val="affffff3"/>
              <w:jc w:val="center"/>
              <w:rPr>
                <w:rFonts w:ascii="Times New Roman" w:hAnsi="Times New Roman"/>
                <w:sz w:val="24"/>
                <w:szCs w:val="24"/>
              </w:rPr>
            </w:pPr>
          </w:p>
        </w:tc>
        <w:tc>
          <w:tcPr>
            <w:tcW w:w="380" w:type="pct"/>
            <w:vAlign w:val="center"/>
          </w:tcPr>
          <w:p w14:paraId="7A82D515" w14:textId="77777777" w:rsidR="002B73D9" w:rsidRDefault="002B73D9" w:rsidP="009C2459">
            <w:pPr>
              <w:spacing w:after="0" w:line="240" w:lineRule="auto"/>
              <w:jc w:val="center"/>
              <w:rPr>
                <w:rFonts w:ascii="Times New Roman" w:hAnsi="Times New Roman"/>
                <w:b/>
                <w:bCs/>
                <w:i/>
                <w:iCs/>
              </w:rPr>
            </w:pPr>
            <w:r>
              <w:rPr>
                <w:rFonts w:ascii="Times New Roman" w:hAnsi="Times New Roman"/>
              </w:rPr>
              <w:t xml:space="preserve">ОК 10 </w:t>
            </w:r>
          </w:p>
        </w:tc>
        <w:tc>
          <w:tcPr>
            <w:tcW w:w="596" w:type="pct"/>
            <w:vAlign w:val="center"/>
          </w:tcPr>
          <w:p w14:paraId="0835876F" w14:textId="77777777" w:rsidR="002B73D9" w:rsidRDefault="002B73D9" w:rsidP="009C2459">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10.01</w:t>
            </w:r>
          </w:p>
          <w:p w14:paraId="08996A18" w14:textId="77777777" w:rsidR="002B73D9" w:rsidRDefault="002B73D9" w:rsidP="009C2459">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10.02,Уо 10.03,Уо 10.04</w:t>
            </w:r>
          </w:p>
          <w:p w14:paraId="0087DA1D" w14:textId="77777777" w:rsidR="002B73D9" w:rsidRDefault="002B73D9" w:rsidP="009C2459">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10.02</w:t>
            </w:r>
          </w:p>
          <w:p w14:paraId="76C73145" w14:textId="77777777" w:rsidR="002B73D9" w:rsidRDefault="002B73D9" w:rsidP="009C2459">
            <w:pPr>
              <w:spacing w:after="0" w:line="240" w:lineRule="auto"/>
              <w:jc w:val="center"/>
              <w:rPr>
                <w:rFonts w:ascii="Times New Roman" w:hAnsi="Times New Roman"/>
                <w:b/>
                <w:bCs/>
                <w:i/>
                <w:iCs/>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10.05</w:t>
            </w:r>
          </w:p>
        </w:tc>
      </w:tr>
      <w:tr w:rsidR="001165CF" w14:paraId="46069B64" w14:textId="77777777" w:rsidTr="0017554D">
        <w:trPr>
          <w:trHeight w:val="20"/>
        </w:trPr>
        <w:tc>
          <w:tcPr>
            <w:tcW w:w="741" w:type="pct"/>
          </w:tcPr>
          <w:p w14:paraId="49872E5B" w14:textId="77777777" w:rsidR="001165CF" w:rsidRDefault="001165CF" w:rsidP="0017554D">
            <w:pPr>
              <w:rPr>
                <w:rFonts w:ascii="Times New Roman" w:hAnsi="Times New Roman"/>
                <w:b/>
                <w:bCs/>
              </w:rPr>
            </w:pPr>
          </w:p>
        </w:tc>
        <w:tc>
          <w:tcPr>
            <w:tcW w:w="2476" w:type="pct"/>
          </w:tcPr>
          <w:p w14:paraId="620A3345" w14:textId="77777777" w:rsidR="001165CF" w:rsidRDefault="001165CF" w:rsidP="0017554D">
            <w:pPr>
              <w:rPr>
                <w:rFonts w:ascii="Times New Roman" w:hAnsi="Times New Roman"/>
                <w:b/>
                <w:bCs/>
              </w:rPr>
            </w:pPr>
            <w:r>
              <w:rPr>
                <w:rFonts w:ascii="Times New Roman" w:hAnsi="Times New Roman"/>
                <w:b/>
                <w:bCs/>
              </w:rPr>
              <w:t>В том числе практических занятий</w:t>
            </w:r>
          </w:p>
        </w:tc>
        <w:tc>
          <w:tcPr>
            <w:tcW w:w="807" w:type="pct"/>
            <w:vAlign w:val="center"/>
          </w:tcPr>
          <w:p w14:paraId="3C5DD295" w14:textId="77777777" w:rsidR="001165CF" w:rsidRDefault="001165CF" w:rsidP="0017554D">
            <w:pPr>
              <w:pStyle w:val="affffff3"/>
              <w:jc w:val="center"/>
              <w:rPr>
                <w:rFonts w:ascii="Times New Roman" w:hAnsi="Times New Roman"/>
                <w:sz w:val="24"/>
                <w:szCs w:val="24"/>
              </w:rPr>
            </w:pPr>
            <w:r>
              <w:rPr>
                <w:rFonts w:ascii="Times New Roman" w:hAnsi="Times New Roman"/>
                <w:sz w:val="24"/>
                <w:szCs w:val="24"/>
              </w:rPr>
              <w:t>6</w:t>
            </w:r>
          </w:p>
        </w:tc>
        <w:tc>
          <w:tcPr>
            <w:tcW w:w="380" w:type="pct"/>
          </w:tcPr>
          <w:p w14:paraId="766462E9" w14:textId="77777777" w:rsidR="001165CF" w:rsidRDefault="001165CF" w:rsidP="0017554D">
            <w:pPr>
              <w:rPr>
                <w:rFonts w:ascii="Times New Roman" w:hAnsi="Times New Roman"/>
                <w:b/>
                <w:bCs/>
              </w:rPr>
            </w:pPr>
          </w:p>
        </w:tc>
        <w:tc>
          <w:tcPr>
            <w:tcW w:w="596" w:type="pct"/>
          </w:tcPr>
          <w:p w14:paraId="04337B1C" w14:textId="77777777" w:rsidR="001165CF" w:rsidRDefault="001165CF" w:rsidP="0017554D">
            <w:pPr>
              <w:rPr>
                <w:rFonts w:ascii="Times New Roman" w:hAnsi="Times New Roman"/>
                <w:b/>
                <w:bCs/>
              </w:rPr>
            </w:pPr>
          </w:p>
        </w:tc>
      </w:tr>
      <w:tr w:rsidR="001165CF" w14:paraId="090FFF59" w14:textId="77777777" w:rsidTr="0017554D">
        <w:trPr>
          <w:trHeight w:val="20"/>
        </w:trPr>
        <w:tc>
          <w:tcPr>
            <w:tcW w:w="741" w:type="pct"/>
          </w:tcPr>
          <w:p w14:paraId="06842A57" w14:textId="77777777" w:rsidR="001165CF" w:rsidRDefault="001165CF" w:rsidP="0017554D">
            <w:pPr>
              <w:rPr>
                <w:rFonts w:ascii="Times New Roman" w:hAnsi="Times New Roman"/>
                <w:b/>
                <w:bCs/>
              </w:rPr>
            </w:pPr>
          </w:p>
        </w:tc>
        <w:tc>
          <w:tcPr>
            <w:tcW w:w="2476" w:type="pct"/>
          </w:tcPr>
          <w:p w14:paraId="17590B5F" w14:textId="77777777" w:rsidR="001165CF" w:rsidRDefault="001165CF" w:rsidP="0017554D">
            <w:pPr>
              <w:suppressAutoHyphens/>
              <w:spacing w:after="0" w:line="240" w:lineRule="auto"/>
              <w:jc w:val="both"/>
              <w:rPr>
                <w:rFonts w:ascii="Times New Roman" w:eastAsia="Calibri" w:hAnsi="Times New Roman"/>
                <w:bCs/>
                <w:iCs/>
                <w:sz w:val="24"/>
                <w:szCs w:val="24"/>
              </w:rPr>
            </w:pPr>
            <w:r>
              <w:rPr>
                <w:rFonts w:ascii="Times New Roman" w:eastAsia="Calibri" w:hAnsi="Times New Roman"/>
                <w:bCs/>
                <w:iCs/>
                <w:sz w:val="24"/>
                <w:szCs w:val="24"/>
              </w:rPr>
              <w:t xml:space="preserve">1. Рабочий день. </w:t>
            </w:r>
          </w:p>
          <w:p w14:paraId="4E160517" w14:textId="77777777" w:rsidR="001165CF" w:rsidRDefault="001165CF" w:rsidP="0017554D">
            <w:pPr>
              <w:suppressAutoHyphens/>
              <w:spacing w:after="0" w:line="240" w:lineRule="auto"/>
              <w:jc w:val="both"/>
              <w:rPr>
                <w:rFonts w:ascii="Times New Roman" w:hAnsi="Times New Roman"/>
                <w:sz w:val="24"/>
                <w:szCs w:val="24"/>
              </w:rPr>
            </w:pPr>
            <w:r>
              <w:rPr>
                <w:rFonts w:ascii="Times New Roman" w:eastAsia="Calibri" w:hAnsi="Times New Roman"/>
                <w:bCs/>
                <w:iCs/>
                <w:sz w:val="24"/>
                <w:szCs w:val="24"/>
              </w:rPr>
              <w:t>2. Досуг. Хобби. Активный и пассивный отдых.</w:t>
            </w:r>
          </w:p>
          <w:p w14:paraId="3DCE2B6E" w14:textId="77777777" w:rsidR="001165CF" w:rsidRDefault="001165CF" w:rsidP="0017554D">
            <w:pPr>
              <w:suppressAutoHyphens/>
              <w:spacing w:after="0" w:line="240" w:lineRule="auto"/>
              <w:jc w:val="both"/>
              <w:rPr>
                <w:rFonts w:ascii="Times New Roman" w:hAnsi="Times New Roman"/>
                <w:iCs/>
                <w:sz w:val="24"/>
                <w:szCs w:val="24"/>
              </w:rPr>
            </w:pPr>
            <w:r>
              <w:rPr>
                <w:rFonts w:ascii="Times New Roman" w:hAnsi="Times New Roman"/>
                <w:sz w:val="24"/>
                <w:szCs w:val="24"/>
              </w:rPr>
              <w:t xml:space="preserve">3. </w:t>
            </w:r>
            <w:r>
              <w:rPr>
                <w:rFonts w:ascii="Times New Roman" w:eastAsia="Calibri" w:hAnsi="Times New Roman"/>
                <w:bCs/>
                <w:iCs/>
                <w:sz w:val="24"/>
                <w:szCs w:val="24"/>
              </w:rPr>
              <w:t>Молодежные субкультуры и организации.</w:t>
            </w:r>
          </w:p>
        </w:tc>
        <w:tc>
          <w:tcPr>
            <w:tcW w:w="807" w:type="pct"/>
            <w:vAlign w:val="center"/>
          </w:tcPr>
          <w:p w14:paraId="29650044" w14:textId="77777777" w:rsidR="001165CF" w:rsidRDefault="001165CF" w:rsidP="0017554D">
            <w:pPr>
              <w:pStyle w:val="affffff3"/>
              <w:jc w:val="center"/>
              <w:rPr>
                <w:rFonts w:ascii="Times New Roman" w:hAnsi="Times New Roman"/>
                <w:sz w:val="24"/>
                <w:szCs w:val="24"/>
              </w:rPr>
            </w:pPr>
            <w:r>
              <w:rPr>
                <w:rFonts w:ascii="Times New Roman" w:hAnsi="Times New Roman"/>
                <w:sz w:val="24"/>
                <w:szCs w:val="24"/>
              </w:rPr>
              <w:t>2</w:t>
            </w:r>
          </w:p>
          <w:p w14:paraId="22C7FA5C" w14:textId="77777777" w:rsidR="001165CF" w:rsidRDefault="001165CF" w:rsidP="0017554D">
            <w:pPr>
              <w:pStyle w:val="affffff3"/>
              <w:jc w:val="center"/>
              <w:rPr>
                <w:rFonts w:ascii="Times New Roman" w:hAnsi="Times New Roman"/>
                <w:sz w:val="24"/>
                <w:szCs w:val="24"/>
              </w:rPr>
            </w:pPr>
            <w:r>
              <w:rPr>
                <w:rFonts w:ascii="Times New Roman" w:hAnsi="Times New Roman"/>
                <w:sz w:val="24"/>
                <w:szCs w:val="24"/>
              </w:rPr>
              <w:t>2</w:t>
            </w:r>
          </w:p>
          <w:p w14:paraId="6CDC641A" w14:textId="77777777" w:rsidR="001165CF" w:rsidRDefault="001165CF" w:rsidP="0017554D">
            <w:pPr>
              <w:pStyle w:val="affffff3"/>
              <w:jc w:val="center"/>
              <w:rPr>
                <w:rFonts w:ascii="Times New Roman" w:hAnsi="Times New Roman"/>
                <w:sz w:val="24"/>
                <w:szCs w:val="24"/>
              </w:rPr>
            </w:pPr>
            <w:r>
              <w:rPr>
                <w:rFonts w:ascii="Times New Roman" w:hAnsi="Times New Roman"/>
                <w:sz w:val="24"/>
                <w:szCs w:val="24"/>
              </w:rPr>
              <w:t>2</w:t>
            </w:r>
          </w:p>
        </w:tc>
        <w:tc>
          <w:tcPr>
            <w:tcW w:w="380" w:type="pct"/>
          </w:tcPr>
          <w:p w14:paraId="5DF91AA0" w14:textId="77777777" w:rsidR="001165CF" w:rsidRDefault="001165CF" w:rsidP="0017554D">
            <w:pPr>
              <w:rPr>
                <w:rFonts w:ascii="Times New Roman" w:hAnsi="Times New Roman"/>
                <w:b/>
                <w:bCs/>
              </w:rPr>
            </w:pPr>
          </w:p>
        </w:tc>
        <w:tc>
          <w:tcPr>
            <w:tcW w:w="596" w:type="pct"/>
          </w:tcPr>
          <w:p w14:paraId="387F5C98" w14:textId="77777777" w:rsidR="001165CF" w:rsidRDefault="001165CF" w:rsidP="0017554D">
            <w:pPr>
              <w:rPr>
                <w:rFonts w:ascii="Times New Roman" w:hAnsi="Times New Roman"/>
                <w:b/>
                <w:bCs/>
              </w:rPr>
            </w:pPr>
          </w:p>
        </w:tc>
      </w:tr>
      <w:tr w:rsidR="002B73D9" w14:paraId="73FD4FA0" w14:textId="77777777" w:rsidTr="0017554D">
        <w:trPr>
          <w:trHeight w:val="20"/>
        </w:trPr>
        <w:tc>
          <w:tcPr>
            <w:tcW w:w="741" w:type="pct"/>
          </w:tcPr>
          <w:p w14:paraId="45C3C1CA" w14:textId="77777777" w:rsidR="002B73D9" w:rsidRDefault="002B73D9" w:rsidP="0017554D">
            <w:pPr>
              <w:spacing w:after="0" w:line="240" w:lineRule="auto"/>
              <w:rPr>
                <w:rFonts w:ascii="Times New Roman" w:eastAsia="Calibri" w:hAnsi="Times New Roman"/>
                <w:bCs/>
                <w:iCs/>
                <w:sz w:val="24"/>
                <w:szCs w:val="24"/>
              </w:rPr>
            </w:pPr>
            <w:r>
              <w:rPr>
                <w:rFonts w:ascii="Times New Roman" w:hAnsi="Times New Roman"/>
                <w:iCs/>
                <w:sz w:val="24"/>
                <w:szCs w:val="24"/>
              </w:rPr>
              <w:t>Тема  2.3</w:t>
            </w:r>
          </w:p>
          <w:p w14:paraId="01EE2EAA" w14:textId="77777777" w:rsidR="002B73D9" w:rsidRDefault="002B73D9" w:rsidP="0017554D">
            <w:pPr>
              <w:rPr>
                <w:rFonts w:ascii="Times New Roman" w:hAnsi="Times New Roman"/>
                <w:bCs/>
              </w:rPr>
            </w:pPr>
            <w:r>
              <w:rPr>
                <w:rFonts w:ascii="Times New Roman" w:hAnsi="Times New Roman"/>
                <w:iCs/>
                <w:sz w:val="24"/>
                <w:szCs w:val="24"/>
              </w:rPr>
              <w:t>Городская и сельская жизнь.</w:t>
            </w:r>
          </w:p>
        </w:tc>
        <w:tc>
          <w:tcPr>
            <w:tcW w:w="2476" w:type="pct"/>
          </w:tcPr>
          <w:p w14:paraId="2980DFCA" w14:textId="77777777" w:rsidR="002B73D9" w:rsidRDefault="002B73D9" w:rsidP="0017554D">
            <w:pPr>
              <w:spacing w:after="0"/>
              <w:rPr>
                <w:rFonts w:ascii="Times New Roman" w:hAnsi="Times New Roman"/>
                <w:b/>
                <w:sz w:val="24"/>
                <w:szCs w:val="24"/>
              </w:rPr>
            </w:pPr>
            <w:r>
              <w:rPr>
                <w:rFonts w:ascii="Times New Roman" w:hAnsi="Times New Roman"/>
                <w:b/>
                <w:sz w:val="24"/>
                <w:szCs w:val="24"/>
              </w:rPr>
              <w:t>Дидактические единицы, содержание</w:t>
            </w:r>
          </w:p>
          <w:p w14:paraId="50160C6B" w14:textId="77777777" w:rsidR="002B73D9" w:rsidRDefault="002B73D9" w:rsidP="0017554D">
            <w:pPr>
              <w:suppressAutoHyphens/>
              <w:spacing w:after="0" w:line="240" w:lineRule="auto"/>
              <w:jc w:val="both"/>
              <w:rPr>
                <w:rFonts w:ascii="Times New Roman" w:hAnsi="Times New Roman"/>
                <w:i/>
                <w:iCs/>
                <w:sz w:val="24"/>
                <w:szCs w:val="24"/>
              </w:rPr>
            </w:pPr>
            <w:r>
              <w:rPr>
                <w:rFonts w:ascii="Times New Roman" w:hAnsi="Times New Roman"/>
                <w:i/>
                <w:iCs/>
                <w:sz w:val="24"/>
                <w:szCs w:val="24"/>
              </w:rPr>
              <w:t>Лексика:</w:t>
            </w:r>
          </w:p>
          <w:p w14:paraId="78E75303" w14:textId="77777777" w:rsidR="002B73D9" w:rsidRDefault="002B73D9" w:rsidP="0017554D">
            <w:pPr>
              <w:suppressAutoHyphens/>
              <w:spacing w:after="0" w:line="240" w:lineRule="auto"/>
              <w:jc w:val="both"/>
              <w:rPr>
                <w:rFonts w:ascii="Times New Roman" w:hAnsi="Times New Roman"/>
                <w:iCs/>
                <w:sz w:val="24"/>
                <w:szCs w:val="24"/>
              </w:rPr>
            </w:pPr>
            <w:r>
              <w:rPr>
                <w:rFonts w:ascii="Times New Roman" w:hAnsi="Times New Roman"/>
                <w:iCs/>
                <w:sz w:val="24"/>
                <w:szCs w:val="24"/>
              </w:rPr>
              <w:t>−</w:t>
            </w:r>
            <w:r>
              <w:rPr>
                <w:rFonts w:ascii="Times New Roman" w:hAnsi="Times New Roman"/>
                <w:iCs/>
                <w:sz w:val="24"/>
                <w:szCs w:val="24"/>
              </w:rPr>
              <w:tab/>
              <w:t>предлоги направления (</w:t>
            </w:r>
            <w:proofErr w:type="spellStart"/>
            <w:r>
              <w:rPr>
                <w:rFonts w:ascii="Times New Roman" w:hAnsi="Times New Roman"/>
                <w:iCs/>
                <w:sz w:val="24"/>
                <w:szCs w:val="24"/>
              </w:rPr>
              <w:t>forward</w:t>
            </w:r>
            <w:proofErr w:type="spellEnd"/>
            <w:r>
              <w:rPr>
                <w:rFonts w:ascii="Times New Roman" w:hAnsi="Times New Roman"/>
                <w:iCs/>
                <w:sz w:val="24"/>
                <w:szCs w:val="24"/>
              </w:rPr>
              <w:t xml:space="preserve">, </w:t>
            </w:r>
            <w:proofErr w:type="spellStart"/>
            <w:r>
              <w:rPr>
                <w:rFonts w:ascii="Times New Roman" w:hAnsi="Times New Roman"/>
                <w:iCs/>
                <w:sz w:val="24"/>
                <w:szCs w:val="24"/>
              </w:rPr>
              <w:t>past</w:t>
            </w:r>
            <w:proofErr w:type="spellEnd"/>
            <w:r>
              <w:rPr>
                <w:rFonts w:ascii="Times New Roman" w:hAnsi="Times New Roman"/>
                <w:iCs/>
                <w:sz w:val="24"/>
                <w:szCs w:val="24"/>
              </w:rPr>
              <w:t xml:space="preserve">, </w:t>
            </w:r>
            <w:proofErr w:type="spellStart"/>
            <w:r>
              <w:rPr>
                <w:rFonts w:ascii="Times New Roman" w:hAnsi="Times New Roman"/>
                <w:iCs/>
                <w:sz w:val="24"/>
                <w:szCs w:val="24"/>
              </w:rPr>
              <w:t>opposite</w:t>
            </w:r>
            <w:proofErr w:type="spellEnd"/>
            <w:r>
              <w:rPr>
                <w:rFonts w:ascii="Times New Roman" w:hAnsi="Times New Roman"/>
                <w:iCs/>
                <w:sz w:val="24"/>
                <w:szCs w:val="24"/>
              </w:rPr>
              <w:t xml:space="preserve"> </w:t>
            </w:r>
            <w:proofErr w:type="spellStart"/>
            <w:r>
              <w:rPr>
                <w:rFonts w:ascii="Times New Roman" w:hAnsi="Times New Roman"/>
                <w:iCs/>
                <w:sz w:val="24"/>
                <w:szCs w:val="24"/>
              </w:rPr>
              <w:t>etc</w:t>
            </w:r>
            <w:proofErr w:type="spellEnd"/>
            <w:r>
              <w:rPr>
                <w:rFonts w:ascii="Times New Roman" w:hAnsi="Times New Roman"/>
                <w:iCs/>
                <w:sz w:val="24"/>
                <w:szCs w:val="24"/>
              </w:rPr>
              <w:t>.);</w:t>
            </w:r>
          </w:p>
          <w:p w14:paraId="5D689ABE" w14:textId="77777777" w:rsidR="002B73D9" w:rsidRDefault="002B73D9" w:rsidP="0017554D">
            <w:pPr>
              <w:suppressAutoHyphens/>
              <w:spacing w:after="0" w:line="240" w:lineRule="auto"/>
              <w:jc w:val="both"/>
              <w:rPr>
                <w:rFonts w:ascii="Times New Roman" w:hAnsi="Times New Roman"/>
                <w:iCs/>
                <w:sz w:val="24"/>
                <w:szCs w:val="24"/>
                <w:lang w:val="en-US"/>
              </w:rPr>
            </w:pPr>
            <w:r>
              <w:rPr>
                <w:rFonts w:ascii="Times New Roman" w:hAnsi="Times New Roman"/>
                <w:iCs/>
                <w:sz w:val="24"/>
                <w:szCs w:val="24"/>
                <w:lang w:val="en-US"/>
              </w:rPr>
              <w:t>−</w:t>
            </w:r>
            <w:r>
              <w:rPr>
                <w:rFonts w:ascii="Times New Roman" w:hAnsi="Times New Roman"/>
                <w:iCs/>
                <w:sz w:val="24"/>
                <w:szCs w:val="24"/>
                <w:lang w:val="en-US"/>
              </w:rPr>
              <w:tab/>
            </w:r>
            <w:proofErr w:type="spellStart"/>
            <w:r>
              <w:rPr>
                <w:rFonts w:ascii="Times New Roman" w:hAnsi="Times New Roman"/>
                <w:iCs/>
                <w:sz w:val="24"/>
                <w:szCs w:val="24"/>
              </w:rPr>
              <w:t>меставгороде</w:t>
            </w:r>
            <w:proofErr w:type="spellEnd"/>
            <w:r>
              <w:rPr>
                <w:rFonts w:ascii="Times New Roman" w:hAnsi="Times New Roman"/>
                <w:iCs/>
                <w:sz w:val="24"/>
                <w:szCs w:val="24"/>
                <w:lang w:val="en-US"/>
              </w:rPr>
              <w:t xml:space="preserve"> (city </w:t>
            </w:r>
            <w:proofErr w:type="spellStart"/>
            <w:r>
              <w:rPr>
                <w:rFonts w:ascii="Times New Roman" w:hAnsi="Times New Roman"/>
                <w:iCs/>
                <w:sz w:val="24"/>
                <w:szCs w:val="24"/>
                <w:lang w:val="en-US"/>
              </w:rPr>
              <w:t>centre</w:t>
            </w:r>
            <w:proofErr w:type="spellEnd"/>
            <w:r>
              <w:rPr>
                <w:rFonts w:ascii="Times New Roman" w:hAnsi="Times New Roman"/>
                <w:iCs/>
                <w:sz w:val="24"/>
                <w:szCs w:val="24"/>
                <w:lang w:val="en-US"/>
              </w:rPr>
              <w:t>, church, square etc.);</w:t>
            </w:r>
          </w:p>
          <w:p w14:paraId="11054038" w14:textId="77777777" w:rsidR="002B73D9" w:rsidRDefault="002B73D9" w:rsidP="0017554D">
            <w:pPr>
              <w:suppressAutoHyphens/>
              <w:spacing w:after="0" w:line="240" w:lineRule="auto"/>
              <w:jc w:val="both"/>
              <w:rPr>
                <w:rFonts w:ascii="Times New Roman" w:hAnsi="Times New Roman"/>
                <w:iCs/>
                <w:sz w:val="24"/>
                <w:szCs w:val="24"/>
                <w:lang w:val="en-US"/>
              </w:rPr>
            </w:pPr>
            <w:r>
              <w:rPr>
                <w:rFonts w:ascii="Times New Roman" w:hAnsi="Times New Roman"/>
                <w:iCs/>
                <w:sz w:val="24"/>
                <w:szCs w:val="24"/>
                <w:lang w:val="en-US"/>
              </w:rPr>
              <w:t>−</w:t>
            </w:r>
            <w:r>
              <w:rPr>
                <w:rFonts w:ascii="Times New Roman" w:hAnsi="Times New Roman"/>
                <w:iCs/>
                <w:sz w:val="24"/>
                <w:szCs w:val="24"/>
                <w:lang w:val="en-US"/>
              </w:rPr>
              <w:tab/>
            </w:r>
            <w:r>
              <w:rPr>
                <w:rFonts w:ascii="Times New Roman" w:hAnsi="Times New Roman"/>
                <w:iCs/>
                <w:sz w:val="24"/>
                <w:szCs w:val="24"/>
              </w:rPr>
              <w:t>товары</w:t>
            </w:r>
            <w:r>
              <w:rPr>
                <w:rFonts w:ascii="Times New Roman" w:hAnsi="Times New Roman"/>
                <w:iCs/>
                <w:sz w:val="24"/>
                <w:szCs w:val="24"/>
                <w:lang w:val="en-US"/>
              </w:rPr>
              <w:t xml:space="preserve"> (juice, soap, milk, bread etc.);</w:t>
            </w:r>
          </w:p>
          <w:p w14:paraId="117D6BFA" w14:textId="77777777" w:rsidR="002B73D9" w:rsidRDefault="002B73D9" w:rsidP="0017554D">
            <w:pPr>
              <w:suppressAutoHyphens/>
              <w:spacing w:after="0" w:line="240" w:lineRule="auto"/>
              <w:jc w:val="both"/>
              <w:rPr>
                <w:rFonts w:ascii="Times New Roman" w:hAnsi="Times New Roman"/>
                <w:iCs/>
                <w:sz w:val="24"/>
                <w:szCs w:val="24"/>
                <w:lang w:val="en-US"/>
              </w:rPr>
            </w:pPr>
            <w:r>
              <w:rPr>
                <w:rFonts w:ascii="Times New Roman" w:hAnsi="Times New Roman"/>
                <w:iCs/>
                <w:sz w:val="24"/>
                <w:szCs w:val="24"/>
                <w:lang w:val="en-US"/>
              </w:rPr>
              <w:t>−</w:t>
            </w:r>
            <w:r>
              <w:rPr>
                <w:rFonts w:ascii="Times New Roman" w:hAnsi="Times New Roman"/>
                <w:iCs/>
                <w:sz w:val="24"/>
                <w:szCs w:val="24"/>
                <w:lang w:val="en-US"/>
              </w:rPr>
              <w:tab/>
            </w:r>
            <w:proofErr w:type="spellStart"/>
            <w:r>
              <w:rPr>
                <w:rFonts w:ascii="Times New Roman" w:hAnsi="Times New Roman"/>
                <w:iCs/>
                <w:sz w:val="24"/>
                <w:szCs w:val="24"/>
              </w:rPr>
              <w:t>видымагазиновиотделывмагазине</w:t>
            </w:r>
            <w:proofErr w:type="spellEnd"/>
            <w:r>
              <w:rPr>
                <w:rFonts w:ascii="Times New Roman" w:hAnsi="Times New Roman"/>
                <w:iCs/>
                <w:sz w:val="24"/>
                <w:szCs w:val="24"/>
                <w:lang w:val="en-US"/>
              </w:rPr>
              <w:t xml:space="preserve"> (shopping mall, department store, dairy produce etc.)</w:t>
            </w:r>
          </w:p>
          <w:p w14:paraId="13A4222D" w14:textId="77777777" w:rsidR="002B73D9" w:rsidRDefault="002B73D9" w:rsidP="0017554D">
            <w:pPr>
              <w:suppressAutoHyphens/>
              <w:spacing w:after="0" w:line="240" w:lineRule="auto"/>
              <w:jc w:val="both"/>
              <w:rPr>
                <w:rFonts w:ascii="Times New Roman" w:hAnsi="Times New Roman"/>
                <w:i/>
                <w:iCs/>
                <w:sz w:val="24"/>
                <w:szCs w:val="24"/>
                <w:lang w:val="en-US"/>
              </w:rPr>
            </w:pPr>
            <w:r>
              <w:rPr>
                <w:rFonts w:ascii="Times New Roman" w:hAnsi="Times New Roman"/>
                <w:i/>
                <w:iCs/>
                <w:sz w:val="24"/>
                <w:szCs w:val="24"/>
              </w:rPr>
              <w:t>Грамматика</w:t>
            </w:r>
            <w:r>
              <w:rPr>
                <w:rFonts w:ascii="Times New Roman" w:hAnsi="Times New Roman"/>
                <w:i/>
                <w:iCs/>
                <w:sz w:val="24"/>
                <w:szCs w:val="24"/>
                <w:lang w:val="en-US"/>
              </w:rPr>
              <w:t>:</w:t>
            </w:r>
          </w:p>
          <w:p w14:paraId="1ABFCF59" w14:textId="77777777" w:rsidR="002B73D9" w:rsidRDefault="002B73D9" w:rsidP="0017554D">
            <w:pPr>
              <w:suppressAutoHyphens/>
              <w:spacing w:after="0" w:line="240" w:lineRule="auto"/>
              <w:jc w:val="both"/>
              <w:rPr>
                <w:rFonts w:ascii="Times New Roman" w:hAnsi="Times New Roman"/>
                <w:iCs/>
                <w:sz w:val="24"/>
                <w:szCs w:val="24"/>
                <w:lang w:val="en-US"/>
              </w:rPr>
            </w:pPr>
            <w:r>
              <w:rPr>
                <w:rFonts w:ascii="Times New Roman" w:hAnsi="Times New Roman"/>
                <w:iCs/>
                <w:sz w:val="24"/>
                <w:szCs w:val="24"/>
                <w:lang w:val="en-US"/>
              </w:rPr>
              <w:t>−</w:t>
            </w:r>
            <w:r>
              <w:rPr>
                <w:rFonts w:ascii="Times New Roman" w:hAnsi="Times New Roman"/>
                <w:iCs/>
                <w:sz w:val="24"/>
                <w:szCs w:val="24"/>
                <w:lang w:val="en-US"/>
              </w:rPr>
              <w:tab/>
            </w:r>
            <w:proofErr w:type="spellStart"/>
            <w:r>
              <w:rPr>
                <w:rFonts w:ascii="Times New Roman" w:hAnsi="Times New Roman"/>
                <w:iCs/>
                <w:sz w:val="24"/>
                <w:szCs w:val="24"/>
              </w:rPr>
              <w:t>модальныеглаголывэтикетныхформулах</w:t>
            </w:r>
            <w:proofErr w:type="spellEnd"/>
            <w:r>
              <w:rPr>
                <w:rFonts w:ascii="Times New Roman" w:hAnsi="Times New Roman"/>
                <w:iCs/>
                <w:sz w:val="24"/>
                <w:szCs w:val="24"/>
                <w:lang w:val="en-US"/>
              </w:rPr>
              <w:t xml:space="preserve"> (Can/ may I help </w:t>
            </w:r>
            <w:proofErr w:type="gramStart"/>
            <w:r>
              <w:rPr>
                <w:rFonts w:ascii="Times New Roman" w:hAnsi="Times New Roman"/>
                <w:iCs/>
                <w:sz w:val="24"/>
                <w:szCs w:val="24"/>
                <w:lang w:val="en-US"/>
              </w:rPr>
              <w:t>you?,</w:t>
            </w:r>
            <w:proofErr w:type="gramEnd"/>
            <w:r>
              <w:rPr>
                <w:rFonts w:ascii="Times New Roman" w:hAnsi="Times New Roman"/>
                <w:iCs/>
                <w:sz w:val="24"/>
                <w:szCs w:val="24"/>
                <w:lang w:val="en-US"/>
              </w:rPr>
              <w:t xml:space="preserve"> Should you have any questions . . . , Should you need any further information . . . </w:t>
            </w:r>
            <w:proofErr w:type="spellStart"/>
            <w:r>
              <w:rPr>
                <w:rFonts w:ascii="Times New Roman" w:hAnsi="Times New Roman"/>
                <w:iCs/>
                <w:sz w:val="24"/>
                <w:szCs w:val="24"/>
              </w:rPr>
              <w:t>идр</w:t>
            </w:r>
            <w:proofErr w:type="spellEnd"/>
            <w:r>
              <w:rPr>
                <w:rFonts w:ascii="Times New Roman" w:hAnsi="Times New Roman"/>
                <w:iCs/>
                <w:sz w:val="24"/>
                <w:szCs w:val="24"/>
                <w:lang w:val="en-US"/>
              </w:rPr>
              <w:t>.);</w:t>
            </w:r>
          </w:p>
          <w:p w14:paraId="4B82493F" w14:textId="77777777" w:rsidR="002B73D9" w:rsidRDefault="002B73D9" w:rsidP="0017554D">
            <w:pPr>
              <w:suppressAutoHyphens/>
              <w:spacing w:after="0" w:line="240" w:lineRule="auto"/>
              <w:jc w:val="both"/>
              <w:rPr>
                <w:rFonts w:ascii="Times New Roman" w:hAnsi="Times New Roman"/>
                <w:iCs/>
                <w:sz w:val="24"/>
                <w:szCs w:val="24"/>
              </w:rPr>
            </w:pPr>
            <w:r>
              <w:rPr>
                <w:rFonts w:ascii="Times New Roman" w:hAnsi="Times New Roman"/>
                <w:iCs/>
                <w:sz w:val="24"/>
                <w:szCs w:val="24"/>
              </w:rPr>
              <w:t>−</w:t>
            </w:r>
            <w:r>
              <w:rPr>
                <w:rFonts w:ascii="Times New Roman" w:hAnsi="Times New Roman"/>
                <w:iCs/>
                <w:sz w:val="24"/>
                <w:szCs w:val="24"/>
              </w:rPr>
              <w:tab/>
              <w:t>специальные вопросы;</w:t>
            </w:r>
          </w:p>
          <w:p w14:paraId="6040CD67" w14:textId="77777777" w:rsidR="002B73D9" w:rsidRDefault="002B73D9" w:rsidP="0017554D">
            <w:pPr>
              <w:suppressAutoHyphens/>
              <w:spacing w:after="0" w:line="240" w:lineRule="auto"/>
              <w:jc w:val="both"/>
              <w:rPr>
                <w:rFonts w:ascii="Times New Roman" w:hAnsi="Times New Roman"/>
                <w:iCs/>
                <w:sz w:val="24"/>
                <w:szCs w:val="24"/>
              </w:rPr>
            </w:pPr>
            <w:r>
              <w:rPr>
                <w:rFonts w:ascii="Times New Roman" w:hAnsi="Times New Roman"/>
                <w:iCs/>
                <w:sz w:val="24"/>
                <w:szCs w:val="24"/>
              </w:rPr>
              <w:t>−</w:t>
            </w:r>
            <w:r>
              <w:rPr>
                <w:rFonts w:ascii="Times New Roman" w:hAnsi="Times New Roman"/>
                <w:iCs/>
                <w:sz w:val="24"/>
                <w:szCs w:val="24"/>
              </w:rPr>
              <w:tab/>
              <w:t>вопросительные предложения – формулы вежливости (</w:t>
            </w:r>
            <w:proofErr w:type="spellStart"/>
            <w:r>
              <w:rPr>
                <w:rFonts w:ascii="Times New Roman" w:hAnsi="Times New Roman"/>
                <w:iCs/>
                <w:sz w:val="24"/>
                <w:szCs w:val="24"/>
              </w:rPr>
              <w:t>Could</w:t>
            </w:r>
            <w:proofErr w:type="spellEnd"/>
            <w:r>
              <w:rPr>
                <w:rFonts w:ascii="Times New Roman" w:hAnsi="Times New Roman"/>
                <w:iCs/>
                <w:sz w:val="24"/>
                <w:szCs w:val="24"/>
              </w:rPr>
              <w:t xml:space="preserve"> </w:t>
            </w:r>
            <w:proofErr w:type="spellStart"/>
            <w:r>
              <w:rPr>
                <w:rFonts w:ascii="Times New Roman" w:hAnsi="Times New Roman"/>
                <w:iCs/>
                <w:sz w:val="24"/>
                <w:szCs w:val="24"/>
              </w:rPr>
              <w:t>you</w:t>
            </w:r>
            <w:proofErr w:type="spellEnd"/>
            <w:r>
              <w:rPr>
                <w:rFonts w:ascii="Times New Roman" w:hAnsi="Times New Roman"/>
                <w:iCs/>
                <w:sz w:val="24"/>
                <w:szCs w:val="24"/>
              </w:rPr>
              <w:t xml:space="preserve">, </w:t>
            </w:r>
            <w:proofErr w:type="spellStart"/>
            <w:r>
              <w:rPr>
                <w:rFonts w:ascii="Times New Roman" w:hAnsi="Times New Roman"/>
                <w:iCs/>
                <w:sz w:val="24"/>
                <w:szCs w:val="24"/>
              </w:rPr>
              <w:t>please</w:t>
            </w:r>
            <w:proofErr w:type="spellEnd"/>
            <w:r>
              <w:rPr>
                <w:rFonts w:ascii="Times New Roman" w:hAnsi="Times New Roman"/>
                <w:iCs/>
                <w:sz w:val="24"/>
                <w:szCs w:val="24"/>
              </w:rPr>
              <w:t xml:space="preserve">? </w:t>
            </w:r>
            <w:proofErr w:type="spellStart"/>
            <w:r>
              <w:rPr>
                <w:rFonts w:ascii="Times New Roman" w:hAnsi="Times New Roman"/>
                <w:iCs/>
                <w:sz w:val="24"/>
                <w:szCs w:val="24"/>
              </w:rPr>
              <w:t>Would</w:t>
            </w:r>
            <w:proofErr w:type="spellEnd"/>
            <w:r>
              <w:rPr>
                <w:rFonts w:ascii="Times New Roman" w:hAnsi="Times New Roman"/>
                <w:iCs/>
                <w:sz w:val="24"/>
                <w:szCs w:val="24"/>
              </w:rPr>
              <w:t xml:space="preserve"> </w:t>
            </w:r>
            <w:proofErr w:type="spellStart"/>
            <w:r>
              <w:rPr>
                <w:rFonts w:ascii="Times New Roman" w:hAnsi="Times New Roman"/>
                <w:iCs/>
                <w:sz w:val="24"/>
                <w:szCs w:val="24"/>
              </w:rPr>
              <w:t>you</w:t>
            </w:r>
            <w:proofErr w:type="spellEnd"/>
            <w:r>
              <w:rPr>
                <w:rFonts w:ascii="Times New Roman" w:hAnsi="Times New Roman"/>
                <w:iCs/>
                <w:sz w:val="24"/>
                <w:szCs w:val="24"/>
              </w:rPr>
              <w:t xml:space="preserve"> </w:t>
            </w:r>
            <w:proofErr w:type="spellStart"/>
            <w:r>
              <w:rPr>
                <w:rFonts w:ascii="Times New Roman" w:hAnsi="Times New Roman"/>
                <w:iCs/>
                <w:sz w:val="24"/>
                <w:szCs w:val="24"/>
              </w:rPr>
              <w:t>like</w:t>
            </w:r>
            <w:proofErr w:type="spellEnd"/>
            <w:r>
              <w:rPr>
                <w:rFonts w:ascii="Times New Roman" w:hAnsi="Times New Roman"/>
                <w:iCs/>
                <w:sz w:val="24"/>
                <w:szCs w:val="24"/>
              </w:rPr>
              <w:t xml:space="preserve">? </w:t>
            </w:r>
            <w:proofErr w:type="spellStart"/>
            <w:proofErr w:type="gramStart"/>
            <w:r>
              <w:rPr>
                <w:rFonts w:ascii="Times New Roman" w:hAnsi="Times New Roman"/>
                <w:iCs/>
                <w:sz w:val="24"/>
                <w:szCs w:val="24"/>
              </w:rPr>
              <w:t>ShallI</w:t>
            </w:r>
            <w:proofErr w:type="spellEnd"/>
            <w:r>
              <w:rPr>
                <w:rFonts w:ascii="Times New Roman" w:hAnsi="Times New Roman"/>
                <w:iCs/>
                <w:sz w:val="24"/>
                <w:szCs w:val="24"/>
              </w:rPr>
              <w:t>..?</w:t>
            </w:r>
            <w:proofErr w:type="gramEnd"/>
            <w:r>
              <w:rPr>
                <w:rFonts w:ascii="Times New Roman" w:hAnsi="Times New Roman"/>
                <w:iCs/>
                <w:sz w:val="24"/>
                <w:szCs w:val="24"/>
              </w:rPr>
              <w:t>);</w:t>
            </w:r>
          </w:p>
          <w:p w14:paraId="3114C841" w14:textId="77777777" w:rsidR="002B73D9" w:rsidRDefault="002B73D9" w:rsidP="0017554D">
            <w:pPr>
              <w:suppressAutoHyphens/>
              <w:spacing w:after="0" w:line="240" w:lineRule="auto"/>
              <w:jc w:val="both"/>
              <w:rPr>
                <w:rFonts w:ascii="Times New Roman" w:hAnsi="Times New Roman"/>
                <w:iCs/>
                <w:sz w:val="24"/>
                <w:szCs w:val="24"/>
              </w:rPr>
            </w:pPr>
            <w:r>
              <w:rPr>
                <w:rFonts w:ascii="Times New Roman" w:hAnsi="Times New Roman"/>
                <w:iCs/>
                <w:sz w:val="24"/>
                <w:szCs w:val="24"/>
              </w:rPr>
              <w:t>−</w:t>
            </w:r>
            <w:r>
              <w:rPr>
                <w:rFonts w:ascii="Times New Roman" w:hAnsi="Times New Roman"/>
                <w:iCs/>
                <w:sz w:val="24"/>
                <w:szCs w:val="24"/>
              </w:rPr>
              <w:tab/>
              <w:t>предлоги направления;</w:t>
            </w:r>
          </w:p>
          <w:p w14:paraId="0553254E" w14:textId="77777777" w:rsidR="002B73D9" w:rsidRDefault="002B73D9" w:rsidP="0017554D">
            <w:pPr>
              <w:suppressAutoHyphens/>
              <w:spacing w:after="0" w:line="240" w:lineRule="auto"/>
              <w:jc w:val="both"/>
              <w:rPr>
                <w:rFonts w:ascii="Times New Roman" w:hAnsi="Times New Roman"/>
                <w:iCs/>
                <w:sz w:val="24"/>
                <w:szCs w:val="24"/>
              </w:rPr>
            </w:pPr>
            <w:r>
              <w:rPr>
                <w:rFonts w:ascii="Times New Roman" w:hAnsi="Times New Roman"/>
                <w:iCs/>
                <w:sz w:val="24"/>
                <w:szCs w:val="24"/>
              </w:rPr>
              <w:t>- наречия, обозначающие направление.</w:t>
            </w:r>
          </w:p>
        </w:tc>
        <w:tc>
          <w:tcPr>
            <w:tcW w:w="807" w:type="pct"/>
            <w:vAlign w:val="center"/>
          </w:tcPr>
          <w:p w14:paraId="61CAE3F2" w14:textId="77777777" w:rsidR="002B73D9" w:rsidRDefault="002B73D9" w:rsidP="0017554D">
            <w:pPr>
              <w:pStyle w:val="affffff3"/>
              <w:jc w:val="center"/>
              <w:rPr>
                <w:rFonts w:ascii="Times New Roman" w:hAnsi="Times New Roman"/>
                <w:b/>
                <w:sz w:val="24"/>
                <w:szCs w:val="24"/>
              </w:rPr>
            </w:pPr>
            <w:r>
              <w:rPr>
                <w:rFonts w:ascii="Times New Roman" w:hAnsi="Times New Roman"/>
                <w:b/>
                <w:sz w:val="24"/>
                <w:szCs w:val="24"/>
              </w:rPr>
              <w:t>10</w:t>
            </w:r>
          </w:p>
        </w:tc>
        <w:tc>
          <w:tcPr>
            <w:tcW w:w="380" w:type="pct"/>
            <w:vAlign w:val="center"/>
          </w:tcPr>
          <w:p w14:paraId="3F97A71C" w14:textId="77777777" w:rsidR="002B73D9" w:rsidRDefault="002B73D9" w:rsidP="009C2459">
            <w:pPr>
              <w:spacing w:after="0" w:line="240" w:lineRule="auto"/>
              <w:jc w:val="center"/>
              <w:rPr>
                <w:rFonts w:ascii="Times New Roman" w:hAnsi="Times New Roman"/>
                <w:b/>
                <w:bCs/>
                <w:i/>
                <w:iCs/>
              </w:rPr>
            </w:pPr>
            <w:r>
              <w:rPr>
                <w:rFonts w:ascii="Times New Roman" w:hAnsi="Times New Roman"/>
              </w:rPr>
              <w:t xml:space="preserve">ОК 10 </w:t>
            </w:r>
          </w:p>
        </w:tc>
        <w:tc>
          <w:tcPr>
            <w:tcW w:w="596" w:type="pct"/>
            <w:vAlign w:val="center"/>
          </w:tcPr>
          <w:p w14:paraId="37F2C21A" w14:textId="77777777" w:rsidR="002B73D9" w:rsidRDefault="002B73D9" w:rsidP="009C2459">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10.01</w:t>
            </w:r>
          </w:p>
          <w:p w14:paraId="770D2C9E" w14:textId="77777777" w:rsidR="002B73D9" w:rsidRDefault="002B73D9" w:rsidP="009C2459">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10.02,Уо 10.03,Уо 10.04</w:t>
            </w:r>
          </w:p>
          <w:p w14:paraId="4F75AD0C" w14:textId="77777777" w:rsidR="002B73D9" w:rsidRDefault="002B73D9" w:rsidP="009C2459">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10.02</w:t>
            </w:r>
          </w:p>
          <w:p w14:paraId="707C84BE" w14:textId="77777777" w:rsidR="002B73D9" w:rsidRDefault="002B73D9" w:rsidP="009C2459">
            <w:pPr>
              <w:spacing w:after="0" w:line="240" w:lineRule="auto"/>
              <w:jc w:val="center"/>
              <w:rPr>
                <w:rFonts w:ascii="Times New Roman" w:hAnsi="Times New Roman"/>
                <w:b/>
                <w:bCs/>
                <w:i/>
                <w:iCs/>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10.05</w:t>
            </w:r>
          </w:p>
        </w:tc>
      </w:tr>
      <w:tr w:rsidR="001165CF" w14:paraId="599D010C" w14:textId="77777777" w:rsidTr="0017554D">
        <w:trPr>
          <w:trHeight w:val="20"/>
        </w:trPr>
        <w:tc>
          <w:tcPr>
            <w:tcW w:w="741" w:type="pct"/>
          </w:tcPr>
          <w:p w14:paraId="57E4AED3" w14:textId="77777777" w:rsidR="001165CF" w:rsidRDefault="001165CF" w:rsidP="0017554D">
            <w:pPr>
              <w:rPr>
                <w:rFonts w:ascii="Times New Roman" w:hAnsi="Times New Roman"/>
                <w:bCs/>
              </w:rPr>
            </w:pPr>
          </w:p>
        </w:tc>
        <w:tc>
          <w:tcPr>
            <w:tcW w:w="2476" w:type="pct"/>
          </w:tcPr>
          <w:p w14:paraId="7B13BEAC" w14:textId="77777777" w:rsidR="001165CF" w:rsidRDefault="001165CF" w:rsidP="0017554D">
            <w:pPr>
              <w:suppressAutoHyphens/>
              <w:spacing w:after="0" w:line="240" w:lineRule="auto"/>
              <w:jc w:val="both"/>
              <w:rPr>
                <w:rFonts w:ascii="Times New Roman" w:hAnsi="Times New Roman"/>
                <w:iCs/>
                <w:sz w:val="24"/>
                <w:szCs w:val="24"/>
              </w:rPr>
            </w:pPr>
            <w:r>
              <w:rPr>
                <w:rFonts w:ascii="Times New Roman" w:hAnsi="Times New Roman"/>
                <w:b/>
                <w:bCs/>
              </w:rPr>
              <w:t>В том числе практических занятий</w:t>
            </w:r>
          </w:p>
        </w:tc>
        <w:tc>
          <w:tcPr>
            <w:tcW w:w="807" w:type="pct"/>
            <w:vAlign w:val="center"/>
          </w:tcPr>
          <w:p w14:paraId="3F86CD83" w14:textId="77777777" w:rsidR="001165CF" w:rsidRDefault="001165CF" w:rsidP="0017554D">
            <w:pPr>
              <w:pStyle w:val="affffff3"/>
              <w:jc w:val="center"/>
              <w:rPr>
                <w:rFonts w:ascii="Times New Roman" w:hAnsi="Times New Roman"/>
                <w:sz w:val="24"/>
                <w:szCs w:val="24"/>
              </w:rPr>
            </w:pPr>
            <w:r>
              <w:rPr>
                <w:rFonts w:ascii="Times New Roman" w:hAnsi="Times New Roman"/>
                <w:sz w:val="24"/>
                <w:szCs w:val="24"/>
              </w:rPr>
              <w:t>6</w:t>
            </w:r>
          </w:p>
        </w:tc>
        <w:tc>
          <w:tcPr>
            <w:tcW w:w="380" w:type="pct"/>
          </w:tcPr>
          <w:p w14:paraId="3186EC56" w14:textId="77777777" w:rsidR="001165CF" w:rsidRDefault="001165CF" w:rsidP="0017554D">
            <w:pPr>
              <w:rPr>
                <w:rFonts w:ascii="Times New Roman" w:hAnsi="Times New Roman"/>
                <w:b/>
                <w:bCs/>
              </w:rPr>
            </w:pPr>
          </w:p>
        </w:tc>
        <w:tc>
          <w:tcPr>
            <w:tcW w:w="596" w:type="pct"/>
          </w:tcPr>
          <w:p w14:paraId="20257F9A" w14:textId="77777777" w:rsidR="001165CF" w:rsidRDefault="001165CF" w:rsidP="0017554D">
            <w:pPr>
              <w:rPr>
                <w:rFonts w:ascii="Times New Roman" w:hAnsi="Times New Roman"/>
                <w:b/>
                <w:bCs/>
              </w:rPr>
            </w:pPr>
          </w:p>
        </w:tc>
      </w:tr>
      <w:tr w:rsidR="001165CF" w14:paraId="042D47F4" w14:textId="77777777" w:rsidTr="0017554D">
        <w:trPr>
          <w:trHeight w:val="20"/>
        </w:trPr>
        <w:tc>
          <w:tcPr>
            <w:tcW w:w="741" w:type="pct"/>
          </w:tcPr>
          <w:p w14:paraId="773E1BD9" w14:textId="77777777" w:rsidR="001165CF" w:rsidRDefault="001165CF" w:rsidP="0017554D">
            <w:pPr>
              <w:rPr>
                <w:rFonts w:ascii="Times New Roman" w:hAnsi="Times New Roman"/>
                <w:bCs/>
              </w:rPr>
            </w:pPr>
          </w:p>
        </w:tc>
        <w:tc>
          <w:tcPr>
            <w:tcW w:w="2476" w:type="pct"/>
          </w:tcPr>
          <w:p w14:paraId="24BF42A7" w14:textId="77777777" w:rsidR="001165CF" w:rsidRDefault="001165CF" w:rsidP="0017554D">
            <w:pPr>
              <w:suppressAutoHyphens/>
              <w:spacing w:after="0" w:line="240" w:lineRule="auto"/>
              <w:jc w:val="both"/>
              <w:rPr>
                <w:rFonts w:ascii="Times New Roman" w:hAnsi="Times New Roman"/>
                <w:iCs/>
                <w:sz w:val="24"/>
                <w:szCs w:val="24"/>
              </w:rPr>
            </w:pPr>
            <w:r>
              <w:rPr>
                <w:rFonts w:ascii="Times New Roman" w:hAnsi="Times New Roman"/>
                <w:iCs/>
                <w:sz w:val="24"/>
                <w:szCs w:val="24"/>
              </w:rPr>
              <w:t xml:space="preserve">1.Адрес проживания. Описание здания. Интерьер. </w:t>
            </w:r>
          </w:p>
          <w:p w14:paraId="586CCD05" w14:textId="77777777" w:rsidR="001165CF" w:rsidRDefault="001165CF" w:rsidP="0017554D">
            <w:pPr>
              <w:suppressAutoHyphens/>
              <w:spacing w:after="0" w:line="240" w:lineRule="auto"/>
              <w:jc w:val="both"/>
              <w:rPr>
                <w:rFonts w:ascii="Times New Roman" w:hAnsi="Times New Roman"/>
                <w:iCs/>
                <w:sz w:val="24"/>
                <w:szCs w:val="24"/>
              </w:rPr>
            </w:pPr>
            <w:r>
              <w:rPr>
                <w:rFonts w:ascii="Times New Roman" w:hAnsi="Times New Roman"/>
                <w:iCs/>
                <w:sz w:val="24"/>
                <w:szCs w:val="24"/>
              </w:rPr>
              <w:t xml:space="preserve">2.Условия проживания. Бытовые услуги. </w:t>
            </w:r>
          </w:p>
          <w:p w14:paraId="6102162D" w14:textId="77777777" w:rsidR="001165CF" w:rsidRDefault="001165CF" w:rsidP="0017554D">
            <w:pPr>
              <w:suppressAutoHyphens/>
              <w:spacing w:after="0" w:line="240" w:lineRule="auto"/>
              <w:jc w:val="both"/>
              <w:rPr>
                <w:rFonts w:ascii="Times New Roman" w:hAnsi="Times New Roman"/>
                <w:iCs/>
                <w:sz w:val="24"/>
                <w:szCs w:val="24"/>
              </w:rPr>
            </w:pPr>
            <w:r>
              <w:rPr>
                <w:rFonts w:ascii="Times New Roman" w:hAnsi="Times New Roman"/>
                <w:iCs/>
                <w:sz w:val="24"/>
                <w:szCs w:val="24"/>
              </w:rPr>
              <w:t>3.Описание колледжа (здание, обстановка, условия жизни, техника, оборудование). Описание кабинета иностранного языка</w:t>
            </w:r>
          </w:p>
        </w:tc>
        <w:tc>
          <w:tcPr>
            <w:tcW w:w="807" w:type="pct"/>
            <w:vAlign w:val="center"/>
          </w:tcPr>
          <w:p w14:paraId="2819A2A0" w14:textId="77777777" w:rsidR="001165CF" w:rsidRDefault="001165CF" w:rsidP="0017554D">
            <w:pPr>
              <w:pStyle w:val="affffff3"/>
              <w:jc w:val="center"/>
              <w:rPr>
                <w:rFonts w:ascii="Times New Roman" w:hAnsi="Times New Roman"/>
                <w:sz w:val="24"/>
                <w:szCs w:val="24"/>
              </w:rPr>
            </w:pPr>
            <w:r>
              <w:rPr>
                <w:rFonts w:ascii="Times New Roman" w:hAnsi="Times New Roman"/>
                <w:sz w:val="24"/>
                <w:szCs w:val="24"/>
              </w:rPr>
              <w:t>2</w:t>
            </w:r>
          </w:p>
          <w:p w14:paraId="7A80ABA3" w14:textId="77777777" w:rsidR="001165CF" w:rsidRDefault="001165CF" w:rsidP="0017554D">
            <w:pPr>
              <w:pStyle w:val="affffff3"/>
              <w:jc w:val="center"/>
              <w:rPr>
                <w:rFonts w:ascii="Times New Roman" w:hAnsi="Times New Roman"/>
                <w:sz w:val="24"/>
                <w:szCs w:val="24"/>
              </w:rPr>
            </w:pPr>
            <w:r>
              <w:rPr>
                <w:rFonts w:ascii="Times New Roman" w:hAnsi="Times New Roman"/>
                <w:sz w:val="24"/>
                <w:szCs w:val="24"/>
              </w:rPr>
              <w:t>2</w:t>
            </w:r>
          </w:p>
          <w:p w14:paraId="3545926A" w14:textId="77777777" w:rsidR="001165CF" w:rsidRDefault="001165CF" w:rsidP="0017554D">
            <w:pPr>
              <w:pStyle w:val="affffff3"/>
              <w:jc w:val="center"/>
              <w:rPr>
                <w:rFonts w:ascii="Times New Roman" w:hAnsi="Times New Roman"/>
                <w:sz w:val="24"/>
                <w:szCs w:val="24"/>
              </w:rPr>
            </w:pPr>
            <w:r>
              <w:rPr>
                <w:rFonts w:ascii="Times New Roman" w:hAnsi="Times New Roman"/>
                <w:sz w:val="24"/>
                <w:szCs w:val="24"/>
              </w:rPr>
              <w:t>2</w:t>
            </w:r>
          </w:p>
          <w:p w14:paraId="490EAC46" w14:textId="77777777" w:rsidR="001165CF" w:rsidRDefault="001165CF" w:rsidP="0017554D">
            <w:pPr>
              <w:pStyle w:val="affffff3"/>
              <w:jc w:val="center"/>
              <w:rPr>
                <w:rFonts w:ascii="Times New Roman" w:hAnsi="Times New Roman"/>
                <w:sz w:val="24"/>
                <w:szCs w:val="24"/>
              </w:rPr>
            </w:pPr>
          </w:p>
          <w:p w14:paraId="52F3C302" w14:textId="77777777" w:rsidR="001165CF" w:rsidRDefault="001165CF" w:rsidP="0017554D">
            <w:pPr>
              <w:pStyle w:val="affffff3"/>
              <w:jc w:val="center"/>
              <w:rPr>
                <w:rFonts w:ascii="Times New Roman" w:hAnsi="Times New Roman"/>
                <w:sz w:val="24"/>
                <w:szCs w:val="24"/>
              </w:rPr>
            </w:pPr>
          </w:p>
        </w:tc>
        <w:tc>
          <w:tcPr>
            <w:tcW w:w="380" w:type="pct"/>
          </w:tcPr>
          <w:p w14:paraId="6C8D0BCD" w14:textId="77777777" w:rsidR="001165CF" w:rsidRDefault="001165CF" w:rsidP="0017554D">
            <w:pPr>
              <w:rPr>
                <w:rFonts w:ascii="Times New Roman" w:hAnsi="Times New Roman"/>
                <w:b/>
                <w:bCs/>
              </w:rPr>
            </w:pPr>
          </w:p>
        </w:tc>
        <w:tc>
          <w:tcPr>
            <w:tcW w:w="596" w:type="pct"/>
          </w:tcPr>
          <w:p w14:paraId="7A0A9CC6" w14:textId="77777777" w:rsidR="001165CF" w:rsidRDefault="001165CF" w:rsidP="0017554D">
            <w:pPr>
              <w:rPr>
                <w:rFonts w:ascii="Times New Roman" w:hAnsi="Times New Roman"/>
                <w:b/>
                <w:bCs/>
              </w:rPr>
            </w:pPr>
          </w:p>
        </w:tc>
      </w:tr>
      <w:tr w:rsidR="002B73D9" w14:paraId="46345A46" w14:textId="77777777" w:rsidTr="0017554D">
        <w:trPr>
          <w:trHeight w:val="20"/>
        </w:trPr>
        <w:tc>
          <w:tcPr>
            <w:tcW w:w="741" w:type="pct"/>
          </w:tcPr>
          <w:p w14:paraId="582DFE08" w14:textId="77777777" w:rsidR="002B73D9" w:rsidRDefault="002B73D9" w:rsidP="0017554D">
            <w:pPr>
              <w:spacing w:after="0" w:line="240" w:lineRule="auto"/>
              <w:rPr>
                <w:rFonts w:ascii="Times New Roman" w:eastAsia="Calibri" w:hAnsi="Times New Roman"/>
                <w:bCs/>
                <w:iCs/>
                <w:sz w:val="24"/>
                <w:szCs w:val="24"/>
              </w:rPr>
            </w:pPr>
            <w:r>
              <w:rPr>
                <w:rFonts w:ascii="Times New Roman" w:hAnsi="Times New Roman"/>
                <w:iCs/>
                <w:sz w:val="24"/>
                <w:szCs w:val="24"/>
              </w:rPr>
              <w:t>Тема 2.4</w:t>
            </w:r>
          </w:p>
          <w:p w14:paraId="7777610E" w14:textId="77777777" w:rsidR="002B73D9" w:rsidRDefault="002B73D9" w:rsidP="0017554D">
            <w:pPr>
              <w:rPr>
                <w:rFonts w:ascii="Times New Roman" w:hAnsi="Times New Roman"/>
                <w:bCs/>
              </w:rPr>
            </w:pPr>
            <w:r>
              <w:rPr>
                <w:rFonts w:ascii="Times New Roman" w:hAnsi="Times New Roman"/>
                <w:iCs/>
                <w:sz w:val="24"/>
                <w:szCs w:val="24"/>
              </w:rPr>
              <w:t>Покупки</w:t>
            </w:r>
          </w:p>
        </w:tc>
        <w:tc>
          <w:tcPr>
            <w:tcW w:w="2476" w:type="pct"/>
          </w:tcPr>
          <w:p w14:paraId="39D3425C" w14:textId="77777777" w:rsidR="002B73D9" w:rsidRDefault="002B73D9" w:rsidP="0017554D">
            <w:pPr>
              <w:spacing w:after="0"/>
              <w:rPr>
                <w:rFonts w:ascii="Times New Roman" w:hAnsi="Times New Roman"/>
                <w:b/>
                <w:sz w:val="24"/>
                <w:szCs w:val="24"/>
              </w:rPr>
            </w:pPr>
            <w:r>
              <w:rPr>
                <w:rFonts w:ascii="Times New Roman" w:hAnsi="Times New Roman"/>
                <w:b/>
                <w:sz w:val="24"/>
                <w:szCs w:val="24"/>
              </w:rPr>
              <w:t>Дидактические единицы, содержание</w:t>
            </w:r>
          </w:p>
          <w:p w14:paraId="78A58907" w14:textId="77777777" w:rsidR="002B73D9" w:rsidRDefault="002B73D9" w:rsidP="0017554D">
            <w:pPr>
              <w:suppressAutoHyphens/>
              <w:spacing w:after="0" w:line="240" w:lineRule="auto"/>
              <w:jc w:val="both"/>
              <w:rPr>
                <w:rFonts w:ascii="Times New Roman" w:hAnsi="Times New Roman"/>
                <w:i/>
                <w:iCs/>
                <w:sz w:val="24"/>
                <w:szCs w:val="24"/>
              </w:rPr>
            </w:pPr>
            <w:r>
              <w:rPr>
                <w:rFonts w:ascii="Times New Roman" w:hAnsi="Times New Roman"/>
                <w:i/>
                <w:iCs/>
                <w:sz w:val="24"/>
                <w:szCs w:val="24"/>
              </w:rPr>
              <w:t>Лексика:</w:t>
            </w:r>
          </w:p>
          <w:p w14:paraId="0186C7EF" w14:textId="77777777" w:rsidR="002B73D9" w:rsidRDefault="002B73D9" w:rsidP="0017554D">
            <w:pPr>
              <w:suppressAutoHyphens/>
              <w:spacing w:after="0" w:line="240" w:lineRule="auto"/>
              <w:jc w:val="both"/>
              <w:rPr>
                <w:rFonts w:ascii="Times New Roman" w:hAnsi="Times New Roman"/>
                <w:iCs/>
                <w:sz w:val="24"/>
                <w:szCs w:val="24"/>
              </w:rPr>
            </w:pPr>
            <w:r>
              <w:rPr>
                <w:rFonts w:ascii="Times New Roman" w:hAnsi="Times New Roman"/>
                <w:iCs/>
                <w:sz w:val="24"/>
                <w:szCs w:val="24"/>
              </w:rPr>
              <w:t>−</w:t>
            </w:r>
            <w:r>
              <w:rPr>
                <w:rFonts w:ascii="Times New Roman" w:hAnsi="Times New Roman"/>
                <w:iCs/>
                <w:sz w:val="24"/>
                <w:szCs w:val="24"/>
              </w:rPr>
              <w:tab/>
              <w:t>виды магазинов (</w:t>
            </w:r>
            <w:proofErr w:type="spellStart"/>
            <w:r>
              <w:rPr>
                <w:rFonts w:ascii="Times New Roman" w:hAnsi="Times New Roman"/>
                <w:iCs/>
                <w:sz w:val="24"/>
                <w:szCs w:val="24"/>
                <w:lang w:val="en-US"/>
              </w:rPr>
              <w:t>departmentstore</w:t>
            </w:r>
            <w:proofErr w:type="spellEnd"/>
            <w:r>
              <w:rPr>
                <w:rFonts w:ascii="Times New Roman" w:hAnsi="Times New Roman"/>
                <w:iCs/>
                <w:sz w:val="24"/>
                <w:szCs w:val="24"/>
              </w:rPr>
              <w:t xml:space="preserve">, </w:t>
            </w:r>
            <w:proofErr w:type="spellStart"/>
            <w:r>
              <w:rPr>
                <w:rFonts w:ascii="Times New Roman" w:hAnsi="Times New Roman"/>
                <w:iCs/>
                <w:sz w:val="24"/>
                <w:szCs w:val="24"/>
                <w:lang w:val="en-US"/>
              </w:rPr>
              <w:t>shoppingmolletc</w:t>
            </w:r>
            <w:proofErr w:type="spellEnd"/>
            <w:r>
              <w:rPr>
                <w:rFonts w:ascii="Times New Roman" w:hAnsi="Times New Roman"/>
                <w:iCs/>
                <w:sz w:val="24"/>
                <w:szCs w:val="24"/>
              </w:rPr>
              <w:t>);</w:t>
            </w:r>
          </w:p>
          <w:p w14:paraId="2AB0CF00" w14:textId="77777777" w:rsidR="002B73D9" w:rsidRDefault="002B73D9" w:rsidP="0017554D">
            <w:pPr>
              <w:suppressAutoHyphens/>
              <w:spacing w:after="0" w:line="240" w:lineRule="auto"/>
              <w:jc w:val="both"/>
              <w:rPr>
                <w:rFonts w:ascii="Times New Roman" w:hAnsi="Times New Roman"/>
                <w:iCs/>
                <w:sz w:val="24"/>
                <w:szCs w:val="24"/>
                <w:lang w:val="en-US"/>
              </w:rPr>
            </w:pPr>
            <w:r>
              <w:rPr>
                <w:rFonts w:ascii="Times New Roman" w:hAnsi="Times New Roman"/>
                <w:iCs/>
                <w:sz w:val="24"/>
                <w:szCs w:val="24"/>
                <w:lang w:val="en-US"/>
              </w:rPr>
              <w:t>−</w:t>
            </w:r>
            <w:r>
              <w:rPr>
                <w:rFonts w:ascii="Times New Roman" w:hAnsi="Times New Roman"/>
                <w:iCs/>
                <w:sz w:val="24"/>
                <w:szCs w:val="24"/>
                <w:lang w:val="en-US"/>
              </w:rPr>
              <w:tab/>
            </w:r>
            <w:r>
              <w:rPr>
                <w:rFonts w:ascii="Times New Roman" w:hAnsi="Times New Roman"/>
                <w:iCs/>
                <w:sz w:val="24"/>
                <w:szCs w:val="24"/>
              </w:rPr>
              <w:t>товары</w:t>
            </w:r>
            <w:r>
              <w:rPr>
                <w:rFonts w:ascii="Times New Roman" w:hAnsi="Times New Roman"/>
                <w:iCs/>
                <w:sz w:val="24"/>
                <w:szCs w:val="24"/>
                <w:lang w:val="en-US"/>
              </w:rPr>
              <w:t xml:space="preserve"> (butter, </w:t>
            </w:r>
            <w:proofErr w:type="gramStart"/>
            <w:r>
              <w:rPr>
                <w:rFonts w:ascii="Times New Roman" w:hAnsi="Times New Roman"/>
                <w:iCs/>
                <w:sz w:val="24"/>
                <w:szCs w:val="24"/>
                <w:lang w:val="en-US"/>
              </w:rPr>
              <w:t>sandwich  a</w:t>
            </w:r>
            <w:proofErr w:type="gramEnd"/>
            <w:r>
              <w:rPr>
                <w:rFonts w:ascii="Times New Roman" w:hAnsi="Times New Roman"/>
                <w:iCs/>
                <w:sz w:val="24"/>
                <w:szCs w:val="24"/>
                <w:lang w:val="en-US"/>
              </w:rPr>
              <w:t xml:space="preserve"> bottle of milk etc.)</w:t>
            </w:r>
          </w:p>
          <w:p w14:paraId="5C020F29" w14:textId="77777777" w:rsidR="002B73D9" w:rsidRDefault="002B73D9" w:rsidP="0017554D">
            <w:pPr>
              <w:suppressAutoHyphens/>
              <w:spacing w:after="0" w:line="240" w:lineRule="auto"/>
              <w:jc w:val="both"/>
              <w:rPr>
                <w:rFonts w:ascii="Times New Roman" w:hAnsi="Times New Roman"/>
                <w:i/>
                <w:iCs/>
                <w:sz w:val="24"/>
                <w:szCs w:val="24"/>
              </w:rPr>
            </w:pPr>
            <w:r>
              <w:rPr>
                <w:rFonts w:ascii="Times New Roman" w:hAnsi="Times New Roman"/>
                <w:i/>
                <w:iCs/>
                <w:sz w:val="24"/>
                <w:szCs w:val="24"/>
              </w:rPr>
              <w:t>Грамматика:</w:t>
            </w:r>
          </w:p>
          <w:p w14:paraId="560C8D45" w14:textId="77777777" w:rsidR="002B73D9" w:rsidRDefault="002B73D9" w:rsidP="0017554D">
            <w:pPr>
              <w:suppressAutoHyphens/>
              <w:spacing w:after="0" w:line="240" w:lineRule="auto"/>
              <w:jc w:val="both"/>
              <w:rPr>
                <w:rFonts w:ascii="Times New Roman" w:hAnsi="Times New Roman"/>
                <w:iCs/>
                <w:sz w:val="24"/>
                <w:szCs w:val="24"/>
              </w:rPr>
            </w:pPr>
            <w:r>
              <w:rPr>
                <w:rFonts w:ascii="Times New Roman" w:hAnsi="Times New Roman"/>
                <w:iCs/>
                <w:sz w:val="24"/>
                <w:szCs w:val="24"/>
              </w:rPr>
              <w:t>−</w:t>
            </w:r>
            <w:r>
              <w:rPr>
                <w:rFonts w:ascii="Times New Roman" w:hAnsi="Times New Roman"/>
                <w:iCs/>
                <w:sz w:val="24"/>
                <w:szCs w:val="24"/>
              </w:rPr>
              <w:tab/>
              <w:t>существительные исчисляемые и неисчисляемые;</w:t>
            </w:r>
          </w:p>
          <w:p w14:paraId="3A946B7B" w14:textId="77777777" w:rsidR="002B73D9" w:rsidRDefault="002B73D9" w:rsidP="0017554D">
            <w:pPr>
              <w:suppressAutoHyphens/>
              <w:spacing w:after="0" w:line="240" w:lineRule="auto"/>
              <w:jc w:val="both"/>
              <w:rPr>
                <w:rFonts w:ascii="Times New Roman" w:hAnsi="Times New Roman"/>
                <w:iCs/>
                <w:sz w:val="24"/>
                <w:szCs w:val="24"/>
                <w:lang w:val="en-US"/>
              </w:rPr>
            </w:pPr>
            <w:r>
              <w:rPr>
                <w:rFonts w:ascii="Times New Roman" w:hAnsi="Times New Roman"/>
                <w:iCs/>
                <w:sz w:val="24"/>
                <w:szCs w:val="24"/>
                <w:lang w:val="en-US"/>
              </w:rPr>
              <w:t>−</w:t>
            </w:r>
            <w:r>
              <w:rPr>
                <w:rFonts w:ascii="Times New Roman" w:hAnsi="Times New Roman"/>
                <w:iCs/>
                <w:sz w:val="24"/>
                <w:szCs w:val="24"/>
                <w:lang w:val="en-US"/>
              </w:rPr>
              <w:tab/>
            </w:r>
            <w:proofErr w:type="spellStart"/>
            <w:r>
              <w:rPr>
                <w:rFonts w:ascii="Times New Roman" w:hAnsi="Times New Roman"/>
                <w:iCs/>
                <w:sz w:val="24"/>
                <w:szCs w:val="24"/>
              </w:rPr>
              <w:t>употреблениеслов</w:t>
            </w:r>
            <w:proofErr w:type="spellEnd"/>
            <w:r>
              <w:rPr>
                <w:rFonts w:ascii="Times New Roman" w:hAnsi="Times New Roman"/>
                <w:iCs/>
                <w:sz w:val="24"/>
                <w:szCs w:val="24"/>
                <w:lang w:val="en-US"/>
              </w:rPr>
              <w:t xml:space="preserve"> many, much, a lot of, little, few, a few </w:t>
            </w:r>
            <w:proofErr w:type="spellStart"/>
            <w:r>
              <w:rPr>
                <w:rFonts w:ascii="Times New Roman" w:hAnsi="Times New Roman"/>
                <w:iCs/>
                <w:sz w:val="24"/>
                <w:szCs w:val="24"/>
              </w:rPr>
              <w:lastRenderedPageBreak/>
              <w:t>ссуществительными</w:t>
            </w:r>
            <w:proofErr w:type="spellEnd"/>
            <w:r>
              <w:rPr>
                <w:rFonts w:ascii="Times New Roman" w:hAnsi="Times New Roman"/>
                <w:iCs/>
                <w:sz w:val="24"/>
                <w:szCs w:val="24"/>
                <w:lang w:val="en-US"/>
              </w:rPr>
              <w:t>;</w:t>
            </w:r>
          </w:p>
          <w:p w14:paraId="6AEC183C" w14:textId="77777777" w:rsidR="002B73D9" w:rsidRDefault="002B73D9" w:rsidP="0017554D">
            <w:pPr>
              <w:suppressAutoHyphens/>
              <w:spacing w:after="0" w:line="240" w:lineRule="auto"/>
              <w:jc w:val="both"/>
              <w:rPr>
                <w:rFonts w:ascii="Times New Roman" w:hAnsi="Times New Roman"/>
                <w:iCs/>
                <w:sz w:val="24"/>
                <w:szCs w:val="24"/>
              </w:rPr>
            </w:pPr>
            <w:r>
              <w:rPr>
                <w:rFonts w:ascii="Times New Roman" w:hAnsi="Times New Roman"/>
                <w:iCs/>
                <w:sz w:val="24"/>
                <w:szCs w:val="24"/>
              </w:rPr>
              <w:t>−</w:t>
            </w:r>
            <w:r>
              <w:rPr>
                <w:rFonts w:ascii="Times New Roman" w:hAnsi="Times New Roman"/>
                <w:iCs/>
                <w:sz w:val="24"/>
                <w:szCs w:val="24"/>
              </w:rPr>
              <w:tab/>
              <w:t xml:space="preserve">артикли: определенный, неопределенный, нулевой; </w:t>
            </w:r>
          </w:p>
          <w:p w14:paraId="7E6AABBB" w14:textId="77777777" w:rsidR="002B73D9" w:rsidRDefault="002B73D9" w:rsidP="0017554D">
            <w:pPr>
              <w:suppressAutoHyphens/>
              <w:spacing w:after="0" w:line="240" w:lineRule="auto"/>
              <w:jc w:val="both"/>
              <w:rPr>
                <w:rFonts w:ascii="Times New Roman" w:hAnsi="Times New Roman"/>
                <w:iCs/>
                <w:sz w:val="24"/>
                <w:szCs w:val="24"/>
              </w:rPr>
            </w:pPr>
            <w:r>
              <w:rPr>
                <w:rFonts w:ascii="Times New Roman" w:hAnsi="Times New Roman"/>
                <w:iCs/>
                <w:sz w:val="24"/>
                <w:szCs w:val="24"/>
              </w:rPr>
              <w:t>−</w:t>
            </w:r>
            <w:r>
              <w:rPr>
                <w:rFonts w:ascii="Times New Roman" w:hAnsi="Times New Roman"/>
                <w:iCs/>
                <w:sz w:val="24"/>
                <w:szCs w:val="24"/>
              </w:rPr>
              <w:tab/>
              <w:t>чтение артиклей;</w:t>
            </w:r>
          </w:p>
          <w:p w14:paraId="5D4B218A" w14:textId="77777777" w:rsidR="002B73D9" w:rsidRDefault="002B73D9" w:rsidP="0017554D">
            <w:pPr>
              <w:rPr>
                <w:rFonts w:ascii="Times New Roman" w:hAnsi="Times New Roman"/>
                <w:b/>
                <w:bCs/>
              </w:rPr>
            </w:pPr>
            <w:r>
              <w:rPr>
                <w:rFonts w:ascii="Times New Roman" w:hAnsi="Times New Roman"/>
                <w:iCs/>
                <w:sz w:val="24"/>
                <w:szCs w:val="24"/>
              </w:rPr>
              <w:t>−</w:t>
            </w:r>
            <w:r>
              <w:rPr>
                <w:rFonts w:ascii="Times New Roman" w:hAnsi="Times New Roman"/>
                <w:iCs/>
                <w:sz w:val="24"/>
                <w:szCs w:val="24"/>
              </w:rPr>
              <w:tab/>
              <w:t>арифметические действия и вычисления.</w:t>
            </w:r>
          </w:p>
        </w:tc>
        <w:tc>
          <w:tcPr>
            <w:tcW w:w="807" w:type="pct"/>
            <w:vAlign w:val="center"/>
          </w:tcPr>
          <w:p w14:paraId="265287AC" w14:textId="77777777" w:rsidR="002B73D9" w:rsidRDefault="002B73D9" w:rsidP="0017554D">
            <w:pPr>
              <w:jc w:val="center"/>
              <w:rPr>
                <w:rFonts w:ascii="Times New Roman" w:hAnsi="Times New Roman"/>
                <w:b/>
                <w:bCs/>
              </w:rPr>
            </w:pPr>
            <w:r>
              <w:rPr>
                <w:rFonts w:ascii="Times New Roman" w:hAnsi="Times New Roman"/>
                <w:b/>
                <w:bCs/>
              </w:rPr>
              <w:lastRenderedPageBreak/>
              <w:t>6</w:t>
            </w:r>
          </w:p>
        </w:tc>
        <w:tc>
          <w:tcPr>
            <w:tcW w:w="380" w:type="pct"/>
            <w:vAlign w:val="center"/>
          </w:tcPr>
          <w:p w14:paraId="472B9179" w14:textId="77777777" w:rsidR="002B73D9" w:rsidRDefault="002B73D9" w:rsidP="009C2459">
            <w:pPr>
              <w:spacing w:after="0" w:line="240" w:lineRule="auto"/>
              <w:jc w:val="center"/>
              <w:rPr>
                <w:rFonts w:ascii="Times New Roman" w:hAnsi="Times New Roman"/>
                <w:b/>
                <w:bCs/>
                <w:i/>
                <w:iCs/>
              </w:rPr>
            </w:pPr>
            <w:r>
              <w:rPr>
                <w:rFonts w:ascii="Times New Roman" w:hAnsi="Times New Roman"/>
              </w:rPr>
              <w:t xml:space="preserve">ОК 10 </w:t>
            </w:r>
          </w:p>
        </w:tc>
        <w:tc>
          <w:tcPr>
            <w:tcW w:w="596" w:type="pct"/>
            <w:vAlign w:val="center"/>
          </w:tcPr>
          <w:p w14:paraId="6D78AD70" w14:textId="77777777" w:rsidR="002B73D9" w:rsidRDefault="002B73D9" w:rsidP="009C2459">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10.01</w:t>
            </w:r>
          </w:p>
          <w:p w14:paraId="49A2A3C3" w14:textId="77777777" w:rsidR="002B73D9" w:rsidRDefault="002B73D9" w:rsidP="009C2459">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10.02,Уо 10.03,Уо 10.04</w:t>
            </w:r>
          </w:p>
          <w:p w14:paraId="7F715643" w14:textId="77777777" w:rsidR="002B73D9" w:rsidRDefault="002B73D9" w:rsidP="009C2459">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10.02</w:t>
            </w:r>
          </w:p>
          <w:p w14:paraId="3A075428" w14:textId="77777777" w:rsidR="002B73D9" w:rsidRDefault="002B73D9" w:rsidP="009C2459">
            <w:pPr>
              <w:spacing w:after="0" w:line="240" w:lineRule="auto"/>
              <w:jc w:val="center"/>
              <w:rPr>
                <w:rFonts w:ascii="Times New Roman" w:hAnsi="Times New Roman"/>
                <w:b/>
                <w:bCs/>
                <w:i/>
                <w:iCs/>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10.05</w:t>
            </w:r>
          </w:p>
        </w:tc>
      </w:tr>
      <w:tr w:rsidR="001165CF" w14:paraId="4D133959" w14:textId="77777777" w:rsidTr="0017554D">
        <w:trPr>
          <w:trHeight w:val="20"/>
        </w:trPr>
        <w:tc>
          <w:tcPr>
            <w:tcW w:w="741" w:type="pct"/>
          </w:tcPr>
          <w:p w14:paraId="6177FDCE" w14:textId="77777777" w:rsidR="001165CF" w:rsidRDefault="001165CF" w:rsidP="0017554D">
            <w:pPr>
              <w:rPr>
                <w:rFonts w:ascii="Times New Roman" w:hAnsi="Times New Roman"/>
                <w:bCs/>
              </w:rPr>
            </w:pPr>
          </w:p>
        </w:tc>
        <w:tc>
          <w:tcPr>
            <w:tcW w:w="2476" w:type="pct"/>
          </w:tcPr>
          <w:p w14:paraId="5350A186" w14:textId="77777777" w:rsidR="001165CF" w:rsidRDefault="001165CF" w:rsidP="0017554D">
            <w:pPr>
              <w:rPr>
                <w:rFonts w:ascii="Times New Roman" w:hAnsi="Times New Roman"/>
                <w:b/>
                <w:bCs/>
              </w:rPr>
            </w:pPr>
            <w:r>
              <w:rPr>
                <w:rFonts w:ascii="Times New Roman" w:hAnsi="Times New Roman"/>
                <w:b/>
                <w:bCs/>
              </w:rPr>
              <w:t>В том числе практических занятий</w:t>
            </w:r>
          </w:p>
        </w:tc>
        <w:tc>
          <w:tcPr>
            <w:tcW w:w="807" w:type="pct"/>
            <w:vAlign w:val="center"/>
          </w:tcPr>
          <w:p w14:paraId="57517BC7" w14:textId="77777777" w:rsidR="001165CF" w:rsidRDefault="001165CF" w:rsidP="0017554D">
            <w:pPr>
              <w:jc w:val="center"/>
              <w:rPr>
                <w:rFonts w:ascii="Times New Roman" w:hAnsi="Times New Roman"/>
                <w:bCs/>
              </w:rPr>
            </w:pPr>
            <w:r>
              <w:rPr>
                <w:rFonts w:ascii="Times New Roman" w:hAnsi="Times New Roman"/>
                <w:bCs/>
              </w:rPr>
              <w:t>4</w:t>
            </w:r>
          </w:p>
        </w:tc>
        <w:tc>
          <w:tcPr>
            <w:tcW w:w="380" w:type="pct"/>
          </w:tcPr>
          <w:p w14:paraId="6C0662EC" w14:textId="77777777" w:rsidR="001165CF" w:rsidRDefault="001165CF" w:rsidP="0017554D">
            <w:pPr>
              <w:rPr>
                <w:rFonts w:ascii="Times New Roman" w:hAnsi="Times New Roman"/>
                <w:b/>
                <w:bCs/>
              </w:rPr>
            </w:pPr>
          </w:p>
        </w:tc>
        <w:tc>
          <w:tcPr>
            <w:tcW w:w="596" w:type="pct"/>
          </w:tcPr>
          <w:p w14:paraId="4C0DEB93" w14:textId="77777777" w:rsidR="001165CF" w:rsidRDefault="001165CF" w:rsidP="0017554D">
            <w:pPr>
              <w:rPr>
                <w:rFonts w:ascii="Times New Roman" w:hAnsi="Times New Roman"/>
                <w:b/>
                <w:bCs/>
              </w:rPr>
            </w:pPr>
          </w:p>
        </w:tc>
      </w:tr>
      <w:tr w:rsidR="001165CF" w14:paraId="15EAC75E" w14:textId="77777777" w:rsidTr="0017554D">
        <w:trPr>
          <w:trHeight w:val="20"/>
        </w:trPr>
        <w:tc>
          <w:tcPr>
            <w:tcW w:w="741" w:type="pct"/>
          </w:tcPr>
          <w:p w14:paraId="758BE817" w14:textId="77777777" w:rsidR="001165CF" w:rsidRDefault="001165CF" w:rsidP="0017554D">
            <w:pPr>
              <w:rPr>
                <w:rFonts w:ascii="Times New Roman" w:hAnsi="Times New Roman"/>
                <w:bCs/>
              </w:rPr>
            </w:pPr>
          </w:p>
        </w:tc>
        <w:tc>
          <w:tcPr>
            <w:tcW w:w="2476" w:type="pct"/>
          </w:tcPr>
          <w:p w14:paraId="1353B59E" w14:textId="77777777" w:rsidR="001165CF" w:rsidRDefault="001165CF" w:rsidP="0017554D">
            <w:pPr>
              <w:suppressAutoHyphens/>
              <w:spacing w:after="0" w:line="240" w:lineRule="auto"/>
              <w:jc w:val="both"/>
              <w:rPr>
                <w:rFonts w:ascii="Times New Roman" w:hAnsi="Times New Roman"/>
                <w:iCs/>
                <w:sz w:val="24"/>
                <w:szCs w:val="24"/>
              </w:rPr>
            </w:pPr>
            <w:r>
              <w:rPr>
                <w:rFonts w:ascii="Times New Roman" w:hAnsi="Times New Roman"/>
                <w:iCs/>
                <w:sz w:val="24"/>
                <w:szCs w:val="24"/>
              </w:rPr>
              <w:t xml:space="preserve">1. Виды магазинов. Ассортимент товаров. </w:t>
            </w:r>
          </w:p>
          <w:p w14:paraId="0D6B1A3C" w14:textId="77777777" w:rsidR="001165CF" w:rsidRDefault="001165CF" w:rsidP="0017554D">
            <w:pPr>
              <w:rPr>
                <w:rFonts w:ascii="Times New Roman" w:hAnsi="Times New Roman"/>
                <w:b/>
                <w:bCs/>
              </w:rPr>
            </w:pPr>
            <w:r>
              <w:rPr>
                <w:rFonts w:ascii="Times New Roman" w:hAnsi="Times New Roman"/>
                <w:iCs/>
                <w:sz w:val="24"/>
                <w:szCs w:val="24"/>
              </w:rPr>
              <w:t>2. Совершение покупок.</w:t>
            </w:r>
          </w:p>
        </w:tc>
        <w:tc>
          <w:tcPr>
            <w:tcW w:w="807" w:type="pct"/>
            <w:vAlign w:val="center"/>
          </w:tcPr>
          <w:p w14:paraId="60DA2D3D" w14:textId="77777777" w:rsidR="001165CF" w:rsidRDefault="001165CF" w:rsidP="0017554D">
            <w:pPr>
              <w:pStyle w:val="120"/>
              <w:jc w:val="center"/>
            </w:pPr>
            <w:r>
              <w:t>2</w:t>
            </w:r>
          </w:p>
          <w:p w14:paraId="2D0654E7" w14:textId="77777777" w:rsidR="001165CF" w:rsidRDefault="001165CF" w:rsidP="0017554D">
            <w:pPr>
              <w:pStyle w:val="120"/>
              <w:jc w:val="center"/>
            </w:pPr>
            <w:r>
              <w:t>2</w:t>
            </w:r>
          </w:p>
          <w:p w14:paraId="66F3F04A" w14:textId="77777777" w:rsidR="001165CF" w:rsidRDefault="001165CF" w:rsidP="0017554D">
            <w:pPr>
              <w:pStyle w:val="120"/>
              <w:jc w:val="center"/>
            </w:pPr>
          </w:p>
        </w:tc>
        <w:tc>
          <w:tcPr>
            <w:tcW w:w="380" w:type="pct"/>
          </w:tcPr>
          <w:p w14:paraId="375646F0" w14:textId="77777777" w:rsidR="001165CF" w:rsidRDefault="001165CF" w:rsidP="0017554D">
            <w:pPr>
              <w:rPr>
                <w:rFonts w:ascii="Times New Roman" w:hAnsi="Times New Roman"/>
                <w:b/>
                <w:bCs/>
              </w:rPr>
            </w:pPr>
          </w:p>
        </w:tc>
        <w:tc>
          <w:tcPr>
            <w:tcW w:w="596" w:type="pct"/>
          </w:tcPr>
          <w:p w14:paraId="03EC28ED" w14:textId="77777777" w:rsidR="001165CF" w:rsidRDefault="001165CF" w:rsidP="0017554D">
            <w:pPr>
              <w:rPr>
                <w:rFonts w:ascii="Times New Roman" w:hAnsi="Times New Roman"/>
                <w:b/>
                <w:bCs/>
              </w:rPr>
            </w:pPr>
          </w:p>
        </w:tc>
      </w:tr>
      <w:tr w:rsidR="002B73D9" w14:paraId="1B83A4FD" w14:textId="77777777" w:rsidTr="0017554D">
        <w:trPr>
          <w:trHeight w:val="20"/>
        </w:trPr>
        <w:tc>
          <w:tcPr>
            <w:tcW w:w="741" w:type="pct"/>
          </w:tcPr>
          <w:p w14:paraId="6AEF2E9F" w14:textId="77777777" w:rsidR="002B73D9" w:rsidRDefault="002B73D9" w:rsidP="0017554D">
            <w:pPr>
              <w:spacing w:after="0" w:line="240" w:lineRule="auto"/>
              <w:rPr>
                <w:rFonts w:ascii="Times New Roman" w:eastAsia="Calibri" w:hAnsi="Times New Roman"/>
                <w:bCs/>
                <w:iCs/>
                <w:sz w:val="24"/>
                <w:szCs w:val="24"/>
              </w:rPr>
            </w:pPr>
            <w:r>
              <w:rPr>
                <w:rFonts w:ascii="Times New Roman" w:hAnsi="Times New Roman"/>
                <w:iCs/>
                <w:sz w:val="24"/>
                <w:szCs w:val="24"/>
              </w:rPr>
              <w:t>Тема  2.5</w:t>
            </w:r>
          </w:p>
          <w:p w14:paraId="74DC82EB" w14:textId="77777777" w:rsidR="002B73D9" w:rsidRDefault="002B73D9" w:rsidP="0017554D">
            <w:pPr>
              <w:rPr>
                <w:rFonts w:ascii="Times New Roman" w:hAnsi="Times New Roman"/>
                <w:bCs/>
              </w:rPr>
            </w:pPr>
            <w:r>
              <w:rPr>
                <w:rFonts w:ascii="Times New Roman" w:hAnsi="Times New Roman"/>
                <w:sz w:val="24"/>
                <w:szCs w:val="24"/>
              </w:rPr>
              <w:t>Еда</w:t>
            </w:r>
          </w:p>
        </w:tc>
        <w:tc>
          <w:tcPr>
            <w:tcW w:w="2476" w:type="pct"/>
          </w:tcPr>
          <w:p w14:paraId="4A9766A2" w14:textId="77777777" w:rsidR="002B73D9" w:rsidRDefault="002B73D9" w:rsidP="0017554D">
            <w:pPr>
              <w:spacing w:after="0"/>
              <w:rPr>
                <w:rFonts w:ascii="Times New Roman" w:hAnsi="Times New Roman"/>
                <w:b/>
                <w:sz w:val="24"/>
                <w:szCs w:val="24"/>
              </w:rPr>
            </w:pPr>
            <w:r>
              <w:rPr>
                <w:rFonts w:ascii="Times New Roman" w:hAnsi="Times New Roman"/>
                <w:b/>
                <w:sz w:val="24"/>
                <w:szCs w:val="24"/>
              </w:rPr>
              <w:t>Дидактические единицы, содержание</w:t>
            </w:r>
          </w:p>
          <w:p w14:paraId="2D493908" w14:textId="77777777" w:rsidR="002B73D9" w:rsidRDefault="002B73D9" w:rsidP="0017554D">
            <w:pPr>
              <w:suppressAutoHyphens/>
              <w:spacing w:after="0" w:line="240" w:lineRule="auto"/>
              <w:jc w:val="both"/>
              <w:rPr>
                <w:rFonts w:ascii="Times New Roman" w:hAnsi="Times New Roman"/>
                <w:i/>
                <w:iCs/>
                <w:sz w:val="24"/>
                <w:szCs w:val="24"/>
              </w:rPr>
            </w:pPr>
            <w:r>
              <w:rPr>
                <w:rFonts w:ascii="Times New Roman" w:hAnsi="Times New Roman"/>
                <w:i/>
                <w:iCs/>
                <w:sz w:val="24"/>
                <w:szCs w:val="24"/>
              </w:rPr>
              <w:t>Лексика:</w:t>
            </w:r>
          </w:p>
          <w:p w14:paraId="6D1DBC20" w14:textId="77777777" w:rsidR="002B73D9" w:rsidRDefault="002B73D9" w:rsidP="0017554D">
            <w:pPr>
              <w:suppressAutoHyphens/>
              <w:spacing w:after="0" w:line="240" w:lineRule="auto"/>
              <w:jc w:val="both"/>
              <w:rPr>
                <w:rFonts w:ascii="Times New Roman" w:hAnsi="Times New Roman"/>
                <w:iCs/>
                <w:sz w:val="24"/>
                <w:szCs w:val="24"/>
              </w:rPr>
            </w:pPr>
            <w:r>
              <w:rPr>
                <w:rFonts w:ascii="Times New Roman" w:hAnsi="Times New Roman"/>
                <w:iCs/>
                <w:sz w:val="24"/>
                <w:szCs w:val="24"/>
              </w:rPr>
              <w:t>- еда (</w:t>
            </w:r>
            <w:r>
              <w:rPr>
                <w:rFonts w:ascii="Times New Roman" w:hAnsi="Times New Roman"/>
                <w:iCs/>
                <w:sz w:val="24"/>
                <w:szCs w:val="24"/>
                <w:lang w:val="en-US"/>
              </w:rPr>
              <w:t>egg</w:t>
            </w:r>
            <w:r>
              <w:rPr>
                <w:rFonts w:ascii="Times New Roman" w:hAnsi="Times New Roman"/>
                <w:iCs/>
                <w:sz w:val="24"/>
                <w:szCs w:val="24"/>
              </w:rPr>
              <w:t xml:space="preserve">, </w:t>
            </w:r>
            <w:r>
              <w:rPr>
                <w:rFonts w:ascii="Times New Roman" w:hAnsi="Times New Roman"/>
                <w:iCs/>
                <w:sz w:val="24"/>
                <w:szCs w:val="24"/>
                <w:lang w:val="en-US"/>
              </w:rPr>
              <w:t>pizza</w:t>
            </w:r>
            <w:r>
              <w:rPr>
                <w:rFonts w:ascii="Times New Roman" w:hAnsi="Times New Roman"/>
                <w:iCs/>
                <w:sz w:val="24"/>
                <w:szCs w:val="24"/>
              </w:rPr>
              <w:t xml:space="preserve">, </w:t>
            </w:r>
            <w:proofErr w:type="spellStart"/>
            <w:r>
              <w:rPr>
                <w:rFonts w:ascii="Times New Roman" w:hAnsi="Times New Roman"/>
                <w:iCs/>
                <w:sz w:val="24"/>
                <w:szCs w:val="24"/>
                <w:lang w:val="en-US"/>
              </w:rPr>
              <w:t>meatetc</w:t>
            </w:r>
            <w:proofErr w:type="spellEnd"/>
            <w:r>
              <w:rPr>
                <w:rFonts w:ascii="Times New Roman" w:hAnsi="Times New Roman"/>
                <w:iCs/>
                <w:sz w:val="24"/>
                <w:szCs w:val="24"/>
              </w:rPr>
              <w:t>);</w:t>
            </w:r>
          </w:p>
          <w:p w14:paraId="28C6F7C2" w14:textId="77777777" w:rsidR="002B73D9" w:rsidRDefault="002B73D9" w:rsidP="0017554D">
            <w:pPr>
              <w:suppressAutoHyphens/>
              <w:spacing w:after="0" w:line="240" w:lineRule="auto"/>
              <w:jc w:val="both"/>
              <w:rPr>
                <w:rFonts w:ascii="Times New Roman" w:hAnsi="Times New Roman"/>
                <w:iCs/>
                <w:sz w:val="24"/>
                <w:szCs w:val="24"/>
              </w:rPr>
            </w:pPr>
            <w:r>
              <w:rPr>
                <w:rFonts w:ascii="Times New Roman" w:hAnsi="Times New Roman"/>
                <w:iCs/>
                <w:sz w:val="24"/>
                <w:szCs w:val="24"/>
              </w:rPr>
              <w:t xml:space="preserve"> - способы приготовления пищи (</w:t>
            </w:r>
            <w:proofErr w:type="spellStart"/>
            <w:r>
              <w:rPr>
                <w:rFonts w:ascii="Times New Roman" w:hAnsi="Times New Roman"/>
                <w:iCs/>
                <w:sz w:val="24"/>
                <w:szCs w:val="24"/>
              </w:rPr>
              <w:t>boil</w:t>
            </w:r>
            <w:proofErr w:type="spellEnd"/>
            <w:r>
              <w:rPr>
                <w:rFonts w:ascii="Times New Roman" w:hAnsi="Times New Roman"/>
                <w:iCs/>
                <w:sz w:val="24"/>
                <w:szCs w:val="24"/>
              </w:rPr>
              <w:t xml:space="preserve">, </w:t>
            </w:r>
            <w:proofErr w:type="spellStart"/>
            <w:r>
              <w:rPr>
                <w:rFonts w:ascii="Times New Roman" w:hAnsi="Times New Roman"/>
                <w:iCs/>
                <w:sz w:val="24"/>
                <w:szCs w:val="24"/>
              </w:rPr>
              <w:t>mix</w:t>
            </w:r>
            <w:proofErr w:type="spellEnd"/>
            <w:r>
              <w:rPr>
                <w:rFonts w:ascii="Times New Roman" w:hAnsi="Times New Roman"/>
                <w:iCs/>
                <w:sz w:val="24"/>
                <w:szCs w:val="24"/>
              </w:rPr>
              <w:t xml:space="preserve">, </w:t>
            </w:r>
            <w:proofErr w:type="spellStart"/>
            <w:r>
              <w:rPr>
                <w:rFonts w:ascii="Times New Roman" w:hAnsi="Times New Roman"/>
                <w:iCs/>
                <w:sz w:val="24"/>
                <w:szCs w:val="24"/>
              </w:rPr>
              <w:t>cut</w:t>
            </w:r>
            <w:proofErr w:type="spellEnd"/>
            <w:r>
              <w:rPr>
                <w:rFonts w:ascii="Times New Roman" w:hAnsi="Times New Roman"/>
                <w:iCs/>
                <w:sz w:val="24"/>
                <w:szCs w:val="24"/>
              </w:rPr>
              <w:t xml:space="preserve">, </w:t>
            </w:r>
            <w:proofErr w:type="spellStart"/>
            <w:r>
              <w:rPr>
                <w:rFonts w:ascii="Times New Roman" w:hAnsi="Times New Roman"/>
                <w:iCs/>
                <w:sz w:val="24"/>
                <w:szCs w:val="24"/>
              </w:rPr>
              <w:t>roastetc</w:t>
            </w:r>
            <w:proofErr w:type="spellEnd"/>
            <w:r>
              <w:rPr>
                <w:rFonts w:ascii="Times New Roman" w:hAnsi="Times New Roman"/>
                <w:iCs/>
                <w:sz w:val="24"/>
                <w:szCs w:val="24"/>
              </w:rPr>
              <w:t>);</w:t>
            </w:r>
          </w:p>
          <w:p w14:paraId="741BA91C" w14:textId="77777777" w:rsidR="002B73D9" w:rsidRDefault="002B73D9" w:rsidP="0017554D">
            <w:pPr>
              <w:suppressAutoHyphens/>
              <w:spacing w:after="0" w:line="240" w:lineRule="auto"/>
              <w:jc w:val="both"/>
              <w:rPr>
                <w:rFonts w:ascii="Times New Roman" w:hAnsi="Times New Roman"/>
                <w:iCs/>
                <w:sz w:val="24"/>
                <w:szCs w:val="24"/>
              </w:rPr>
            </w:pPr>
            <w:r>
              <w:rPr>
                <w:rFonts w:ascii="Times New Roman" w:hAnsi="Times New Roman"/>
                <w:iCs/>
                <w:sz w:val="24"/>
                <w:szCs w:val="24"/>
              </w:rPr>
              <w:t xml:space="preserve">- дроби (1/12: </w:t>
            </w:r>
            <w:proofErr w:type="spellStart"/>
            <w:r>
              <w:rPr>
                <w:rFonts w:ascii="Times New Roman" w:hAnsi="Times New Roman"/>
                <w:iCs/>
                <w:sz w:val="24"/>
                <w:szCs w:val="24"/>
              </w:rPr>
              <w:t>one-twelfth</w:t>
            </w:r>
            <w:proofErr w:type="spellEnd"/>
            <w:r>
              <w:rPr>
                <w:rFonts w:ascii="Times New Roman" w:hAnsi="Times New Roman"/>
                <w:iCs/>
                <w:sz w:val="24"/>
                <w:szCs w:val="24"/>
              </w:rPr>
              <w:t>)</w:t>
            </w:r>
          </w:p>
          <w:p w14:paraId="64339CFE" w14:textId="77777777" w:rsidR="002B73D9" w:rsidRDefault="002B73D9" w:rsidP="0017554D">
            <w:pPr>
              <w:suppressAutoHyphens/>
              <w:spacing w:after="0" w:line="240" w:lineRule="auto"/>
              <w:jc w:val="both"/>
              <w:rPr>
                <w:rFonts w:ascii="Times New Roman" w:hAnsi="Times New Roman"/>
                <w:i/>
                <w:iCs/>
                <w:sz w:val="24"/>
                <w:szCs w:val="24"/>
              </w:rPr>
            </w:pPr>
            <w:r>
              <w:rPr>
                <w:rFonts w:ascii="Times New Roman" w:hAnsi="Times New Roman"/>
                <w:i/>
                <w:iCs/>
                <w:sz w:val="24"/>
                <w:szCs w:val="24"/>
              </w:rPr>
              <w:t>Грамматика:</w:t>
            </w:r>
          </w:p>
          <w:p w14:paraId="2B1AA600" w14:textId="77777777" w:rsidR="002B73D9" w:rsidRDefault="002B73D9" w:rsidP="0017554D">
            <w:pPr>
              <w:suppressAutoHyphens/>
              <w:spacing w:after="0" w:line="240" w:lineRule="auto"/>
              <w:jc w:val="both"/>
              <w:rPr>
                <w:rFonts w:ascii="Times New Roman" w:hAnsi="Times New Roman"/>
                <w:iCs/>
                <w:sz w:val="24"/>
                <w:szCs w:val="24"/>
              </w:rPr>
            </w:pPr>
            <w:r>
              <w:rPr>
                <w:rFonts w:ascii="Times New Roman" w:hAnsi="Times New Roman"/>
                <w:iCs/>
                <w:sz w:val="24"/>
                <w:szCs w:val="24"/>
              </w:rPr>
              <w:t>−</w:t>
            </w:r>
            <w:r>
              <w:rPr>
                <w:rFonts w:ascii="Times New Roman" w:hAnsi="Times New Roman"/>
                <w:iCs/>
                <w:sz w:val="24"/>
                <w:szCs w:val="24"/>
              </w:rPr>
              <w:tab/>
              <w:t>образование множественного числа с помощью внешней и внутренней флексии;</w:t>
            </w:r>
          </w:p>
          <w:p w14:paraId="385F0CCA" w14:textId="77777777" w:rsidR="002B73D9" w:rsidRDefault="002B73D9" w:rsidP="0017554D">
            <w:pPr>
              <w:suppressAutoHyphens/>
              <w:spacing w:after="0" w:line="240" w:lineRule="auto"/>
              <w:jc w:val="both"/>
              <w:rPr>
                <w:rFonts w:ascii="Times New Roman" w:hAnsi="Times New Roman"/>
                <w:iCs/>
                <w:sz w:val="24"/>
                <w:szCs w:val="24"/>
              </w:rPr>
            </w:pPr>
            <w:r>
              <w:rPr>
                <w:rFonts w:ascii="Times New Roman" w:hAnsi="Times New Roman"/>
                <w:iCs/>
                <w:sz w:val="24"/>
                <w:szCs w:val="24"/>
              </w:rPr>
              <w:t>−</w:t>
            </w:r>
            <w:r>
              <w:rPr>
                <w:rFonts w:ascii="Times New Roman" w:hAnsi="Times New Roman"/>
                <w:iCs/>
                <w:sz w:val="24"/>
                <w:szCs w:val="24"/>
              </w:rPr>
              <w:tab/>
              <w:t xml:space="preserve">множественное число существительных, заимствованных из греческого и латинского языков; </w:t>
            </w:r>
          </w:p>
          <w:p w14:paraId="317A8377" w14:textId="77777777" w:rsidR="002B73D9" w:rsidRDefault="002B73D9" w:rsidP="0017554D">
            <w:pPr>
              <w:suppressAutoHyphens/>
              <w:spacing w:after="0" w:line="240" w:lineRule="auto"/>
              <w:jc w:val="both"/>
              <w:rPr>
                <w:rFonts w:ascii="Times New Roman" w:hAnsi="Times New Roman"/>
                <w:iCs/>
                <w:sz w:val="24"/>
                <w:szCs w:val="24"/>
              </w:rPr>
            </w:pPr>
            <w:r>
              <w:rPr>
                <w:rFonts w:ascii="Times New Roman" w:hAnsi="Times New Roman"/>
                <w:iCs/>
                <w:sz w:val="24"/>
                <w:szCs w:val="24"/>
              </w:rPr>
              <w:t>−</w:t>
            </w:r>
            <w:r>
              <w:rPr>
                <w:rFonts w:ascii="Times New Roman" w:hAnsi="Times New Roman"/>
                <w:iCs/>
                <w:sz w:val="24"/>
                <w:szCs w:val="24"/>
              </w:rPr>
              <w:tab/>
              <w:t>существительные, имеющие одну форму для единственного и множественного числа;</w:t>
            </w:r>
          </w:p>
          <w:p w14:paraId="44123D27" w14:textId="77777777" w:rsidR="002B73D9" w:rsidRDefault="002B73D9" w:rsidP="0017554D">
            <w:pPr>
              <w:rPr>
                <w:rFonts w:ascii="Times New Roman" w:hAnsi="Times New Roman"/>
                <w:b/>
                <w:bCs/>
              </w:rPr>
            </w:pPr>
            <w:r>
              <w:rPr>
                <w:rFonts w:ascii="Times New Roman" w:hAnsi="Times New Roman"/>
                <w:iCs/>
                <w:sz w:val="24"/>
                <w:szCs w:val="24"/>
              </w:rPr>
              <w:t>−</w:t>
            </w:r>
            <w:r>
              <w:rPr>
                <w:rFonts w:ascii="Times New Roman" w:hAnsi="Times New Roman"/>
                <w:iCs/>
                <w:sz w:val="24"/>
                <w:szCs w:val="24"/>
              </w:rPr>
              <w:tab/>
              <w:t>чтение и правописание окончаний</w:t>
            </w:r>
          </w:p>
        </w:tc>
        <w:tc>
          <w:tcPr>
            <w:tcW w:w="807" w:type="pct"/>
            <w:vAlign w:val="center"/>
          </w:tcPr>
          <w:p w14:paraId="0AC0E19B" w14:textId="77777777" w:rsidR="002B73D9" w:rsidRDefault="002B73D9" w:rsidP="0017554D">
            <w:pPr>
              <w:jc w:val="center"/>
              <w:rPr>
                <w:rFonts w:ascii="Times New Roman" w:hAnsi="Times New Roman"/>
                <w:b/>
                <w:bCs/>
              </w:rPr>
            </w:pPr>
            <w:r>
              <w:rPr>
                <w:rFonts w:ascii="Times New Roman" w:hAnsi="Times New Roman"/>
                <w:b/>
                <w:bCs/>
              </w:rPr>
              <w:t>8</w:t>
            </w:r>
          </w:p>
        </w:tc>
        <w:tc>
          <w:tcPr>
            <w:tcW w:w="380" w:type="pct"/>
            <w:vAlign w:val="center"/>
          </w:tcPr>
          <w:p w14:paraId="249BA205" w14:textId="77777777" w:rsidR="002B73D9" w:rsidRDefault="002B73D9" w:rsidP="009C2459">
            <w:pPr>
              <w:spacing w:after="0" w:line="240" w:lineRule="auto"/>
              <w:jc w:val="center"/>
              <w:rPr>
                <w:rFonts w:ascii="Times New Roman" w:hAnsi="Times New Roman"/>
                <w:b/>
                <w:bCs/>
                <w:i/>
                <w:iCs/>
              </w:rPr>
            </w:pPr>
            <w:r>
              <w:rPr>
                <w:rFonts w:ascii="Times New Roman" w:hAnsi="Times New Roman"/>
              </w:rPr>
              <w:t xml:space="preserve">ОК 10 </w:t>
            </w:r>
          </w:p>
        </w:tc>
        <w:tc>
          <w:tcPr>
            <w:tcW w:w="596" w:type="pct"/>
            <w:vAlign w:val="center"/>
          </w:tcPr>
          <w:p w14:paraId="01A361D4" w14:textId="77777777" w:rsidR="002B73D9" w:rsidRDefault="002B73D9" w:rsidP="009C2459">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10.01</w:t>
            </w:r>
          </w:p>
          <w:p w14:paraId="73ECA47B" w14:textId="77777777" w:rsidR="002B73D9" w:rsidRDefault="002B73D9" w:rsidP="009C2459">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10.02,Уо 10.03,Уо 10.04</w:t>
            </w:r>
          </w:p>
          <w:p w14:paraId="586EF1CD" w14:textId="77777777" w:rsidR="002B73D9" w:rsidRDefault="002B73D9" w:rsidP="009C2459">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10.02</w:t>
            </w:r>
          </w:p>
          <w:p w14:paraId="333F393D" w14:textId="77777777" w:rsidR="002B73D9" w:rsidRDefault="002B73D9" w:rsidP="009C2459">
            <w:pPr>
              <w:spacing w:after="0" w:line="240" w:lineRule="auto"/>
              <w:jc w:val="center"/>
              <w:rPr>
                <w:rFonts w:ascii="Times New Roman" w:hAnsi="Times New Roman"/>
                <w:b/>
                <w:bCs/>
                <w:i/>
                <w:iCs/>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10.05</w:t>
            </w:r>
          </w:p>
        </w:tc>
      </w:tr>
      <w:tr w:rsidR="001165CF" w14:paraId="73F7265C" w14:textId="77777777" w:rsidTr="0017554D">
        <w:trPr>
          <w:trHeight w:val="20"/>
        </w:trPr>
        <w:tc>
          <w:tcPr>
            <w:tcW w:w="741" w:type="pct"/>
          </w:tcPr>
          <w:p w14:paraId="245D50DC" w14:textId="77777777" w:rsidR="001165CF" w:rsidRDefault="001165CF" w:rsidP="0017554D">
            <w:pPr>
              <w:rPr>
                <w:rFonts w:ascii="Times New Roman" w:hAnsi="Times New Roman"/>
                <w:bCs/>
              </w:rPr>
            </w:pPr>
          </w:p>
        </w:tc>
        <w:tc>
          <w:tcPr>
            <w:tcW w:w="2476" w:type="pct"/>
          </w:tcPr>
          <w:p w14:paraId="2AF3BE52" w14:textId="77777777" w:rsidR="001165CF" w:rsidRDefault="001165CF" w:rsidP="0017554D">
            <w:pPr>
              <w:rPr>
                <w:rFonts w:ascii="Times New Roman" w:hAnsi="Times New Roman"/>
                <w:b/>
                <w:bCs/>
              </w:rPr>
            </w:pPr>
            <w:r>
              <w:rPr>
                <w:rFonts w:ascii="Times New Roman" w:hAnsi="Times New Roman"/>
                <w:b/>
                <w:bCs/>
              </w:rPr>
              <w:t>В том числе практических занятий</w:t>
            </w:r>
          </w:p>
        </w:tc>
        <w:tc>
          <w:tcPr>
            <w:tcW w:w="807" w:type="pct"/>
            <w:vAlign w:val="center"/>
          </w:tcPr>
          <w:p w14:paraId="63D924AE" w14:textId="77777777" w:rsidR="001165CF" w:rsidRDefault="001165CF" w:rsidP="0017554D">
            <w:pPr>
              <w:jc w:val="center"/>
              <w:rPr>
                <w:rFonts w:ascii="Times New Roman" w:hAnsi="Times New Roman"/>
                <w:bCs/>
              </w:rPr>
            </w:pPr>
            <w:r>
              <w:rPr>
                <w:rFonts w:ascii="Times New Roman" w:hAnsi="Times New Roman"/>
                <w:bCs/>
              </w:rPr>
              <w:t>6</w:t>
            </w:r>
          </w:p>
        </w:tc>
        <w:tc>
          <w:tcPr>
            <w:tcW w:w="380" w:type="pct"/>
          </w:tcPr>
          <w:p w14:paraId="1C611FB3" w14:textId="77777777" w:rsidR="001165CF" w:rsidRDefault="001165CF" w:rsidP="0017554D">
            <w:pPr>
              <w:rPr>
                <w:rFonts w:ascii="Times New Roman" w:hAnsi="Times New Roman"/>
                <w:b/>
                <w:bCs/>
              </w:rPr>
            </w:pPr>
          </w:p>
        </w:tc>
        <w:tc>
          <w:tcPr>
            <w:tcW w:w="596" w:type="pct"/>
          </w:tcPr>
          <w:p w14:paraId="5509CC80" w14:textId="77777777" w:rsidR="001165CF" w:rsidRDefault="001165CF" w:rsidP="0017554D">
            <w:pPr>
              <w:rPr>
                <w:rFonts w:ascii="Times New Roman" w:hAnsi="Times New Roman"/>
                <w:b/>
                <w:bCs/>
              </w:rPr>
            </w:pPr>
          </w:p>
        </w:tc>
      </w:tr>
      <w:tr w:rsidR="001165CF" w14:paraId="4EFEBD68" w14:textId="77777777" w:rsidTr="0017554D">
        <w:trPr>
          <w:trHeight w:val="20"/>
        </w:trPr>
        <w:tc>
          <w:tcPr>
            <w:tcW w:w="741" w:type="pct"/>
          </w:tcPr>
          <w:p w14:paraId="6B878BC8" w14:textId="77777777" w:rsidR="001165CF" w:rsidRDefault="001165CF" w:rsidP="0017554D">
            <w:pPr>
              <w:rPr>
                <w:rFonts w:ascii="Times New Roman" w:hAnsi="Times New Roman"/>
                <w:bCs/>
              </w:rPr>
            </w:pPr>
          </w:p>
        </w:tc>
        <w:tc>
          <w:tcPr>
            <w:tcW w:w="2476" w:type="pct"/>
          </w:tcPr>
          <w:p w14:paraId="4A0A7B4E" w14:textId="77777777" w:rsidR="001165CF" w:rsidRDefault="001165CF" w:rsidP="0017554D">
            <w:pPr>
              <w:suppressAutoHyphens/>
              <w:spacing w:after="0" w:line="240" w:lineRule="auto"/>
              <w:jc w:val="both"/>
              <w:rPr>
                <w:rFonts w:ascii="Times New Roman" w:hAnsi="Times New Roman"/>
                <w:sz w:val="24"/>
                <w:szCs w:val="24"/>
              </w:rPr>
            </w:pPr>
            <w:r>
              <w:rPr>
                <w:rFonts w:ascii="Times New Roman" w:hAnsi="Times New Roman"/>
                <w:sz w:val="24"/>
                <w:szCs w:val="24"/>
              </w:rPr>
              <w:t xml:space="preserve">1.Способы приготовления пищи. </w:t>
            </w:r>
          </w:p>
          <w:p w14:paraId="0F293EB9" w14:textId="77777777" w:rsidR="001165CF" w:rsidRDefault="001165CF" w:rsidP="0017554D">
            <w:pPr>
              <w:suppressAutoHyphens/>
              <w:spacing w:after="0" w:line="240" w:lineRule="auto"/>
              <w:jc w:val="both"/>
              <w:rPr>
                <w:rFonts w:ascii="Times New Roman" w:hAnsi="Times New Roman"/>
                <w:sz w:val="24"/>
                <w:szCs w:val="24"/>
              </w:rPr>
            </w:pPr>
            <w:r>
              <w:rPr>
                <w:rFonts w:ascii="Times New Roman" w:hAnsi="Times New Roman"/>
                <w:sz w:val="24"/>
                <w:szCs w:val="24"/>
              </w:rPr>
              <w:t>2.Традиции питания. В кафе, в ресторане, в столовой.</w:t>
            </w:r>
          </w:p>
          <w:p w14:paraId="3C57FB73" w14:textId="77777777" w:rsidR="001165CF" w:rsidRDefault="001165CF" w:rsidP="0017554D">
            <w:pPr>
              <w:rPr>
                <w:rFonts w:ascii="Times New Roman" w:hAnsi="Times New Roman"/>
                <w:b/>
                <w:bCs/>
              </w:rPr>
            </w:pPr>
            <w:r>
              <w:rPr>
                <w:rFonts w:ascii="Times New Roman" w:hAnsi="Times New Roman"/>
                <w:sz w:val="24"/>
                <w:szCs w:val="24"/>
              </w:rPr>
              <w:t>3.</w:t>
            </w:r>
            <w:r>
              <w:rPr>
                <w:rFonts w:ascii="Times New Roman" w:hAnsi="Times New Roman"/>
                <w:iCs/>
                <w:sz w:val="24"/>
                <w:szCs w:val="24"/>
              </w:rPr>
              <w:t>Еда полезная и вредная.</w:t>
            </w:r>
          </w:p>
        </w:tc>
        <w:tc>
          <w:tcPr>
            <w:tcW w:w="807" w:type="pct"/>
            <w:vAlign w:val="center"/>
          </w:tcPr>
          <w:p w14:paraId="1656461E" w14:textId="77777777" w:rsidR="001165CF" w:rsidRDefault="001165CF" w:rsidP="0017554D">
            <w:pPr>
              <w:pStyle w:val="affffff3"/>
              <w:jc w:val="center"/>
            </w:pPr>
            <w:r>
              <w:t>2</w:t>
            </w:r>
          </w:p>
          <w:p w14:paraId="06CCB07D" w14:textId="77777777" w:rsidR="001165CF" w:rsidRDefault="001165CF" w:rsidP="0017554D">
            <w:pPr>
              <w:pStyle w:val="affffff3"/>
              <w:jc w:val="center"/>
            </w:pPr>
            <w:r>
              <w:t>2</w:t>
            </w:r>
          </w:p>
          <w:p w14:paraId="759B58BD" w14:textId="77777777" w:rsidR="001165CF" w:rsidRDefault="001165CF" w:rsidP="0017554D">
            <w:pPr>
              <w:pStyle w:val="affffff3"/>
              <w:jc w:val="center"/>
            </w:pPr>
            <w:r>
              <w:t>2</w:t>
            </w:r>
          </w:p>
        </w:tc>
        <w:tc>
          <w:tcPr>
            <w:tcW w:w="380" w:type="pct"/>
          </w:tcPr>
          <w:p w14:paraId="63A846BD" w14:textId="77777777" w:rsidR="001165CF" w:rsidRDefault="001165CF" w:rsidP="0017554D">
            <w:pPr>
              <w:rPr>
                <w:rFonts w:ascii="Times New Roman" w:hAnsi="Times New Roman"/>
                <w:b/>
                <w:bCs/>
              </w:rPr>
            </w:pPr>
          </w:p>
        </w:tc>
        <w:tc>
          <w:tcPr>
            <w:tcW w:w="596" w:type="pct"/>
          </w:tcPr>
          <w:p w14:paraId="49AEB912" w14:textId="77777777" w:rsidR="001165CF" w:rsidRDefault="001165CF" w:rsidP="0017554D">
            <w:pPr>
              <w:rPr>
                <w:rFonts w:ascii="Times New Roman" w:hAnsi="Times New Roman"/>
                <w:b/>
                <w:bCs/>
              </w:rPr>
            </w:pPr>
          </w:p>
        </w:tc>
      </w:tr>
      <w:tr w:rsidR="002B73D9" w14:paraId="49BB2419" w14:textId="77777777" w:rsidTr="0017554D">
        <w:trPr>
          <w:trHeight w:val="20"/>
        </w:trPr>
        <w:tc>
          <w:tcPr>
            <w:tcW w:w="741" w:type="pct"/>
          </w:tcPr>
          <w:p w14:paraId="1DB51EC4" w14:textId="77777777" w:rsidR="002B73D9" w:rsidRDefault="002B73D9" w:rsidP="0017554D">
            <w:pPr>
              <w:spacing w:after="0" w:line="240" w:lineRule="auto"/>
              <w:rPr>
                <w:rFonts w:ascii="Times New Roman" w:eastAsia="Calibri" w:hAnsi="Times New Roman"/>
                <w:bCs/>
                <w:iCs/>
                <w:sz w:val="24"/>
                <w:szCs w:val="24"/>
              </w:rPr>
            </w:pPr>
            <w:r>
              <w:rPr>
                <w:rFonts w:ascii="Times New Roman" w:hAnsi="Times New Roman"/>
                <w:sz w:val="24"/>
                <w:szCs w:val="24"/>
              </w:rPr>
              <w:t>Тема 2.6</w:t>
            </w:r>
          </w:p>
          <w:p w14:paraId="486A12D4" w14:textId="77777777" w:rsidR="002B73D9" w:rsidRDefault="002B73D9" w:rsidP="0017554D">
            <w:pPr>
              <w:rPr>
                <w:rFonts w:ascii="Times New Roman" w:hAnsi="Times New Roman"/>
                <w:bCs/>
              </w:rPr>
            </w:pPr>
            <w:r>
              <w:rPr>
                <w:rFonts w:ascii="Times New Roman" w:hAnsi="Times New Roman"/>
                <w:sz w:val="24"/>
                <w:szCs w:val="24"/>
              </w:rPr>
              <w:t>Здоровье и спорт</w:t>
            </w:r>
          </w:p>
        </w:tc>
        <w:tc>
          <w:tcPr>
            <w:tcW w:w="2476" w:type="pct"/>
          </w:tcPr>
          <w:p w14:paraId="28612FC0" w14:textId="77777777" w:rsidR="002B73D9" w:rsidRDefault="002B73D9" w:rsidP="0017554D">
            <w:pPr>
              <w:spacing w:after="0"/>
              <w:rPr>
                <w:rFonts w:ascii="Times New Roman" w:hAnsi="Times New Roman"/>
                <w:b/>
                <w:sz w:val="24"/>
                <w:szCs w:val="24"/>
              </w:rPr>
            </w:pPr>
            <w:r>
              <w:rPr>
                <w:rFonts w:ascii="Times New Roman" w:hAnsi="Times New Roman"/>
                <w:b/>
                <w:sz w:val="24"/>
                <w:szCs w:val="24"/>
              </w:rPr>
              <w:t>Дидактические единицы, содержание</w:t>
            </w:r>
          </w:p>
          <w:p w14:paraId="33719F55" w14:textId="77777777" w:rsidR="002B73D9" w:rsidRDefault="002B73D9" w:rsidP="0017554D">
            <w:pPr>
              <w:suppressAutoHyphens/>
              <w:spacing w:after="0" w:line="240" w:lineRule="auto"/>
              <w:jc w:val="both"/>
              <w:rPr>
                <w:rFonts w:ascii="Times New Roman" w:hAnsi="Times New Roman"/>
                <w:sz w:val="24"/>
                <w:szCs w:val="24"/>
              </w:rPr>
            </w:pPr>
            <w:r>
              <w:rPr>
                <w:rFonts w:ascii="Times New Roman" w:hAnsi="Times New Roman"/>
                <w:sz w:val="24"/>
                <w:szCs w:val="24"/>
              </w:rPr>
              <w:t>Лексика:</w:t>
            </w:r>
          </w:p>
          <w:p w14:paraId="28FA5DC4" w14:textId="77777777" w:rsidR="002B73D9" w:rsidRDefault="002B73D9" w:rsidP="0017554D">
            <w:pPr>
              <w:suppressAutoHyphens/>
              <w:spacing w:after="0" w:line="240" w:lineRule="auto"/>
              <w:jc w:val="both"/>
              <w:rPr>
                <w:rFonts w:ascii="Times New Roman" w:hAnsi="Times New Roman"/>
                <w:sz w:val="24"/>
                <w:szCs w:val="24"/>
              </w:rPr>
            </w:pPr>
            <w:r>
              <w:rPr>
                <w:rFonts w:ascii="Times New Roman" w:hAnsi="Times New Roman"/>
                <w:sz w:val="24"/>
                <w:szCs w:val="24"/>
              </w:rPr>
              <w:t>−</w:t>
            </w:r>
            <w:r>
              <w:rPr>
                <w:rFonts w:ascii="Times New Roman" w:hAnsi="Times New Roman"/>
                <w:sz w:val="24"/>
                <w:szCs w:val="24"/>
              </w:rPr>
              <w:tab/>
              <w:t>лексика по теме (</w:t>
            </w:r>
            <w:r>
              <w:rPr>
                <w:rFonts w:ascii="Times New Roman" w:hAnsi="Times New Roman"/>
                <w:sz w:val="24"/>
                <w:szCs w:val="24"/>
                <w:lang w:val="en-US"/>
              </w:rPr>
              <w:t>healthy</w:t>
            </w:r>
            <w:r>
              <w:rPr>
                <w:rFonts w:ascii="Times New Roman" w:hAnsi="Times New Roman"/>
                <w:sz w:val="24"/>
                <w:szCs w:val="24"/>
              </w:rPr>
              <w:t>-</w:t>
            </w:r>
            <w:r>
              <w:rPr>
                <w:rFonts w:ascii="Times New Roman" w:hAnsi="Times New Roman"/>
                <w:sz w:val="24"/>
                <w:szCs w:val="24"/>
                <w:lang w:val="en-US"/>
              </w:rPr>
              <w:t>unhealthy</w:t>
            </w:r>
            <w:r>
              <w:rPr>
                <w:rFonts w:ascii="Times New Roman" w:hAnsi="Times New Roman"/>
                <w:sz w:val="24"/>
                <w:szCs w:val="24"/>
              </w:rPr>
              <w:t xml:space="preserve">, </w:t>
            </w:r>
            <w:proofErr w:type="spellStart"/>
            <w:r>
              <w:rPr>
                <w:rFonts w:ascii="Times New Roman" w:hAnsi="Times New Roman"/>
                <w:sz w:val="24"/>
                <w:szCs w:val="24"/>
                <w:lang w:val="en-US"/>
              </w:rPr>
              <w:t>partsofbody</w:t>
            </w:r>
            <w:proofErr w:type="spellEnd"/>
            <w:r>
              <w:rPr>
                <w:rFonts w:ascii="Times New Roman" w:hAnsi="Times New Roman"/>
                <w:sz w:val="24"/>
                <w:szCs w:val="24"/>
              </w:rPr>
              <w:t>);</w:t>
            </w:r>
          </w:p>
          <w:p w14:paraId="27EBF289" w14:textId="77777777" w:rsidR="002B73D9" w:rsidRDefault="002B73D9" w:rsidP="0017554D">
            <w:pPr>
              <w:suppressAutoHyphens/>
              <w:spacing w:after="0" w:line="240" w:lineRule="auto"/>
              <w:jc w:val="both"/>
              <w:rPr>
                <w:rFonts w:ascii="Times New Roman" w:hAnsi="Times New Roman"/>
                <w:sz w:val="24"/>
                <w:szCs w:val="24"/>
              </w:rPr>
            </w:pPr>
            <w:r>
              <w:rPr>
                <w:rFonts w:ascii="Times New Roman" w:hAnsi="Times New Roman"/>
                <w:sz w:val="24"/>
                <w:szCs w:val="24"/>
              </w:rPr>
              <w:t>−</w:t>
            </w:r>
            <w:r>
              <w:rPr>
                <w:rFonts w:ascii="Times New Roman" w:hAnsi="Times New Roman"/>
                <w:sz w:val="24"/>
                <w:szCs w:val="24"/>
              </w:rPr>
              <w:tab/>
              <w:t>правильное питание (</w:t>
            </w:r>
            <w:r>
              <w:rPr>
                <w:rFonts w:ascii="Times New Roman" w:hAnsi="Times New Roman"/>
                <w:sz w:val="24"/>
                <w:szCs w:val="24"/>
                <w:lang w:val="en-US"/>
              </w:rPr>
              <w:t>diet</w:t>
            </w:r>
            <w:r>
              <w:rPr>
                <w:rFonts w:ascii="Times New Roman" w:hAnsi="Times New Roman"/>
                <w:sz w:val="24"/>
                <w:szCs w:val="24"/>
              </w:rPr>
              <w:t xml:space="preserve">, </w:t>
            </w:r>
            <w:proofErr w:type="spellStart"/>
            <w:r>
              <w:rPr>
                <w:rFonts w:ascii="Times New Roman" w:hAnsi="Times New Roman"/>
                <w:sz w:val="24"/>
                <w:szCs w:val="24"/>
                <w:lang w:val="en-US"/>
              </w:rPr>
              <w:t>proteinetc</w:t>
            </w:r>
            <w:proofErr w:type="spellEnd"/>
            <w:r>
              <w:rPr>
                <w:rFonts w:ascii="Times New Roman" w:hAnsi="Times New Roman"/>
                <w:sz w:val="24"/>
                <w:szCs w:val="24"/>
              </w:rPr>
              <w:t>.);</w:t>
            </w:r>
          </w:p>
          <w:p w14:paraId="21C42C71" w14:textId="77777777" w:rsidR="002B73D9" w:rsidRDefault="002B73D9" w:rsidP="0017554D">
            <w:pPr>
              <w:suppressAutoHyphens/>
              <w:spacing w:after="0" w:line="240" w:lineRule="auto"/>
              <w:jc w:val="both"/>
              <w:rPr>
                <w:rFonts w:ascii="Times New Roman" w:hAnsi="Times New Roman"/>
                <w:sz w:val="24"/>
                <w:szCs w:val="24"/>
              </w:rPr>
            </w:pPr>
            <w:r>
              <w:rPr>
                <w:rFonts w:ascii="Times New Roman" w:hAnsi="Times New Roman"/>
                <w:sz w:val="24"/>
                <w:szCs w:val="24"/>
              </w:rPr>
              <w:lastRenderedPageBreak/>
              <w:t>−</w:t>
            </w:r>
            <w:r>
              <w:rPr>
                <w:rFonts w:ascii="Times New Roman" w:hAnsi="Times New Roman"/>
                <w:sz w:val="24"/>
                <w:szCs w:val="24"/>
              </w:rPr>
              <w:tab/>
              <w:t>названия видов спорта (</w:t>
            </w:r>
            <w:r>
              <w:rPr>
                <w:rFonts w:ascii="Times New Roman" w:hAnsi="Times New Roman"/>
                <w:sz w:val="24"/>
                <w:szCs w:val="24"/>
                <w:lang w:val="en-US"/>
              </w:rPr>
              <w:t>football</w:t>
            </w:r>
            <w:r>
              <w:rPr>
                <w:rFonts w:ascii="Times New Roman" w:hAnsi="Times New Roman"/>
                <w:sz w:val="24"/>
                <w:szCs w:val="24"/>
              </w:rPr>
              <w:t xml:space="preserve">, </w:t>
            </w:r>
            <w:r>
              <w:rPr>
                <w:rFonts w:ascii="Times New Roman" w:hAnsi="Times New Roman"/>
                <w:sz w:val="24"/>
                <w:szCs w:val="24"/>
                <w:lang w:val="en-US"/>
              </w:rPr>
              <w:t>yoga</w:t>
            </w:r>
            <w:r>
              <w:rPr>
                <w:rFonts w:ascii="Times New Roman" w:hAnsi="Times New Roman"/>
                <w:sz w:val="24"/>
                <w:szCs w:val="24"/>
              </w:rPr>
              <w:t xml:space="preserve">, </w:t>
            </w:r>
            <w:r>
              <w:rPr>
                <w:rFonts w:ascii="Times New Roman" w:hAnsi="Times New Roman"/>
                <w:sz w:val="24"/>
                <w:szCs w:val="24"/>
                <w:lang w:val="en-US"/>
              </w:rPr>
              <w:t>rowing</w:t>
            </w:r>
            <w:r>
              <w:rPr>
                <w:rFonts w:ascii="Times New Roman" w:hAnsi="Times New Roman"/>
                <w:sz w:val="24"/>
                <w:szCs w:val="24"/>
              </w:rPr>
              <w:t xml:space="preserve">, </w:t>
            </w:r>
            <w:proofErr w:type="spellStart"/>
            <w:r>
              <w:rPr>
                <w:rFonts w:ascii="Times New Roman" w:hAnsi="Times New Roman"/>
                <w:sz w:val="24"/>
                <w:szCs w:val="24"/>
                <w:lang w:val="en-US"/>
              </w:rPr>
              <w:t>etc</w:t>
            </w:r>
            <w:proofErr w:type="spellEnd"/>
            <w:r>
              <w:rPr>
                <w:rFonts w:ascii="Times New Roman" w:hAnsi="Times New Roman"/>
                <w:sz w:val="24"/>
                <w:szCs w:val="24"/>
              </w:rPr>
              <w:t>.);</w:t>
            </w:r>
          </w:p>
          <w:p w14:paraId="7DE9A724" w14:textId="77777777" w:rsidR="002B73D9" w:rsidRDefault="002B73D9" w:rsidP="0017554D">
            <w:pPr>
              <w:suppressAutoHyphens/>
              <w:spacing w:after="0" w:line="240" w:lineRule="auto"/>
              <w:jc w:val="both"/>
              <w:rPr>
                <w:rFonts w:ascii="Times New Roman" w:hAnsi="Times New Roman"/>
                <w:sz w:val="24"/>
                <w:szCs w:val="24"/>
                <w:lang w:val="en-US"/>
              </w:rPr>
            </w:pPr>
            <w:r>
              <w:rPr>
                <w:rFonts w:ascii="Times New Roman" w:hAnsi="Times New Roman"/>
                <w:sz w:val="24"/>
                <w:szCs w:val="24"/>
                <w:lang w:val="en-US"/>
              </w:rPr>
              <w:t>-</w:t>
            </w:r>
            <w:proofErr w:type="spellStart"/>
            <w:r>
              <w:rPr>
                <w:rFonts w:ascii="Times New Roman" w:hAnsi="Times New Roman"/>
                <w:sz w:val="24"/>
                <w:szCs w:val="24"/>
              </w:rPr>
              <w:t>лексикапотеме</w:t>
            </w:r>
            <w:proofErr w:type="spellEnd"/>
            <w:r>
              <w:rPr>
                <w:rFonts w:ascii="Times New Roman" w:hAnsi="Times New Roman"/>
                <w:sz w:val="24"/>
                <w:szCs w:val="24"/>
                <w:lang w:val="en-US"/>
              </w:rPr>
              <w:t xml:space="preserve"> (running nose, catch a cold, etc.).</w:t>
            </w:r>
          </w:p>
          <w:p w14:paraId="07BE03D9" w14:textId="77777777" w:rsidR="002B73D9" w:rsidRDefault="002B73D9" w:rsidP="0017554D">
            <w:pPr>
              <w:suppressAutoHyphens/>
              <w:spacing w:after="0" w:line="240" w:lineRule="auto"/>
              <w:jc w:val="both"/>
              <w:rPr>
                <w:rFonts w:ascii="Times New Roman" w:hAnsi="Times New Roman"/>
                <w:sz w:val="24"/>
                <w:szCs w:val="24"/>
              </w:rPr>
            </w:pPr>
            <w:r>
              <w:rPr>
                <w:rFonts w:ascii="Times New Roman" w:hAnsi="Times New Roman"/>
                <w:sz w:val="24"/>
                <w:szCs w:val="24"/>
              </w:rPr>
              <w:t>Грамматика:</w:t>
            </w:r>
          </w:p>
          <w:p w14:paraId="1FA64160" w14:textId="77777777" w:rsidR="002B73D9" w:rsidRDefault="002B73D9" w:rsidP="0017554D">
            <w:pPr>
              <w:suppressAutoHyphens/>
              <w:spacing w:after="0" w:line="240" w:lineRule="auto"/>
              <w:jc w:val="both"/>
              <w:rPr>
                <w:rFonts w:ascii="Times New Roman" w:hAnsi="Times New Roman"/>
                <w:sz w:val="24"/>
                <w:szCs w:val="24"/>
              </w:rPr>
            </w:pPr>
            <w:r>
              <w:rPr>
                <w:rFonts w:ascii="Times New Roman" w:hAnsi="Times New Roman"/>
                <w:sz w:val="24"/>
                <w:szCs w:val="24"/>
              </w:rPr>
              <w:t>−</w:t>
            </w:r>
            <w:r>
              <w:rPr>
                <w:rFonts w:ascii="Times New Roman" w:hAnsi="Times New Roman"/>
                <w:sz w:val="24"/>
                <w:szCs w:val="24"/>
              </w:rPr>
              <w:tab/>
              <w:t>простое прошедшее время (образование и функции в действительном и страдательном залоге. Чтение и правописание окончаний в настоящем и прошедшем времени. Слова — маркеры времени)</w:t>
            </w:r>
          </w:p>
          <w:p w14:paraId="4826B36D" w14:textId="77777777" w:rsidR="002B73D9" w:rsidRDefault="002B73D9" w:rsidP="0017554D">
            <w:pPr>
              <w:suppressAutoHyphens/>
              <w:spacing w:after="0" w:line="240" w:lineRule="auto"/>
              <w:jc w:val="both"/>
              <w:rPr>
                <w:rFonts w:ascii="Times New Roman" w:hAnsi="Times New Roman"/>
                <w:sz w:val="24"/>
                <w:szCs w:val="24"/>
              </w:rPr>
            </w:pPr>
            <w:r>
              <w:rPr>
                <w:rFonts w:ascii="Times New Roman" w:hAnsi="Times New Roman"/>
                <w:sz w:val="24"/>
                <w:szCs w:val="24"/>
              </w:rPr>
              <w:t>−</w:t>
            </w:r>
            <w:r>
              <w:rPr>
                <w:rFonts w:ascii="Times New Roman" w:hAnsi="Times New Roman"/>
                <w:sz w:val="24"/>
                <w:szCs w:val="24"/>
              </w:rPr>
              <w:tab/>
              <w:t>правильные и неправильные глаголы</w:t>
            </w:r>
          </w:p>
          <w:p w14:paraId="0FBE353E" w14:textId="77777777" w:rsidR="002B73D9" w:rsidRDefault="002B73D9" w:rsidP="0017554D">
            <w:pPr>
              <w:suppressAutoHyphens/>
              <w:spacing w:after="0" w:line="240" w:lineRule="auto"/>
              <w:jc w:val="both"/>
              <w:rPr>
                <w:rFonts w:ascii="Times New Roman" w:hAnsi="Times New Roman"/>
                <w:sz w:val="24"/>
                <w:szCs w:val="24"/>
              </w:rPr>
            </w:pPr>
            <w:r>
              <w:rPr>
                <w:rFonts w:ascii="Times New Roman" w:hAnsi="Times New Roman"/>
                <w:sz w:val="24"/>
                <w:szCs w:val="24"/>
              </w:rPr>
              <w:t>−</w:t>
            </w:r>
            <w:r>
              <w:rPr>
                <w:rFonts w:ascii="Times New Roman" w:hAnsi="Times New Roman"/>
                <w:sz w:val="24"/>
                <w:szCs w:val="24"/>
              </w:rPr>
              <w:tab/>
              <w:t>условные предложения I, II, III типов;</w:t>
            </w:r>
          </w:p>
          <w:p w14:paraId="0F0D3A6F" w14:textId="77777777" w:rsidR="002B73D9" w:rsidRDefault="002B73D9" w:rsidP="0017554D">
            <w:pPr>
              <w:rPr>
                <w:rFonts w:ascii="Times New Roman" w:hAnsi="Times New Roman"/>
                <w:b/>
                <w:bCs/>
              </w:rPr>
            </w:pPr>
            <w:r>
              <w:rPr>
                <w:rFonts w:ascii="Times New Roman" w:hAnsi="Times New Roman"/>
                <w:sz w:val="24"/>
                <w:szCs w:val="24"/>
              </w:rPr>
              <w:t>−</w:t>
            </w:r>
            <w:r>
              <w:rPr>
                <w:rFonts w:ascii="Times New Roman" w:hAnsi="Times New Roman"/>
                <w:sz w:val="24"/>
                <w:szCs w:val="24"/>
              </w:rPr>
              <w:tab/>
              <w:t>прямая речь.</w:t>
            </w:r>
          </w:p>
        </w:tc>
        <w:tc>
          <w:tcPr>
            <w:tcW w:w="807" w:type="pct"/>
            <w:vAlign w:val="center"/>
          </w:tcPr>
          <w:p w14:paraId="09875C90" w14:textId="77777777" w:rsidR="002B73D9" w:rsidRDefault="002B73D9" w:rsidP="0017554D">
            <w:pPr>
              <w:jc w:val="center"/>
              <w:rPr>
                <w:rFonts w:ascii="Times New Roman" w:hAnsi="Times New Roman"/>
                <w:b/>
                <w:bCs/>
              </w:rPr>
            </w:pPr>
            <w:r>
              <w:rPr>
                <w:rFonts w:ascii="Times New Roman" w:hAnsi="Times New Roman"/>
                <w:b/>
                <w:bCs/>
              </w:rPr>
              <w:lastRenderedPageBreak/>
              <w:t>10</w:t>
            </w:r>
          </w:p>
        </w:tc>
        <w:tc>
          <w:tcPr>
            <w:tcW w:w="380" w:type="pct"/>
            <w:vAlign w:val="center"/>
          </w:tcPr>
          <w:p w14:paraId="28F6C88C" w14:textId="77777777" w:rsidR="002B73D9" w:rsidRDefault="002B73D9" w:rsidP="009C2459">
            <w:pPr>
              <w:spacing w:after="0" w:line="240" w:lineRule="auto"/>
              <w:jc w:val="center"/>
              <w:rPr>
                <w:rFonts w:ascii="Times New Roman" w:hAnsi="Times New Roman"/>
                <w:b/>
                <w:bCs/>
                <w:i/>
                <w:iCs/>
              </w:rPr>
            </w:pPr>
            <w:r>
              <w:rPr>
                <w:rFonts w:ascii="Times New Roman" w:hAnsi="Times New Roman"/>
              </w:rPr>
              <w:t xml:space="preserve">ОК 10 </w:t>
            </w:r>
          </w:p>
        </w:tc>
        <w:tc>
          <w:tcPr>
            <w:tcW w:w="596" w:type="pct"/>
            <w:vAlign w:val="center"/>
          </w:tcPr>
          <w:p w14:paraId="1E785A3C" w14:textId="77777777" w:rsidR="002B73D9" w:rsidRDefault="002B73D9" w:rsidP="009C2459">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10.01</w:t>
            </w:r>
          </w:p>
          <w:p w14:paraId="0A2A6C31" w14:textId="77777777" w:rsidR="002B73D9" w:rsidRDefault="002B73D9" w:rsidP="009C2459">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10.02,Уо 10.03,Уо 10.04</w:t>
            </w:r>
          </w:p>
          <w:p w14:paraId="188556B7" w14:textId="77777777" w:rsidR="002B73D9" w:rsidRDefault="002B73D9" w:rsidP="009C2459">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lastRenderedPageBreak/>
              <w:t xml:space="preserve">10.01,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10.02</w:t>
            </w:r>
          </w:p>
          <w:p w14:paraId="4E5C65D3" w14:textId="77777777" w:rsidR="002B73D9" w:rsidRDefault="002B73D9" w:rsidP="009C2459">
            <w:pPr>
              <w:spacing w:after="0" w:line="240" w:lineRule="auto"/>
              <w:jc w:val="center"/>
              <w:rPr>
                <w:rFonts w:ascii="Times New Roman" w:hAnsi="Times New Roman"/>
                <w:b/>
                <w:bCs/>
                <w:i/>
                <w:iCs/>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10.05</w:t>
            </w:r>
          </w:p>
        </w:tc>
      </w:tr>
      <w:tr w:rsidR="001165CF" w14:paraId="49706A6E" w14:textId="77777777" w:rsidTr="0017554D">
        <w:trPr>
          <w:trHeight w:val="363"/>
        </w:trPr>
        <w:tc>
          <w:tcPr>
            <w:tcW w:w="741" w:type="pct"/>
          </w:tcPr>
          <w:p w14:paraId="2B64A1C2" w14:textId="77777777" w:rsidR="001165CF" w:rsidRDefault="001165CF" w:rsidP="0017554D">
            <w:pPr>
              <w:rPr>
                <w:rFonts w:ascii="Times New Roman" w:hAnsi="Times New Roman"/>
                <w:bCs/>
              </w:rPr>
            </w:pPr>
          </w:p>
        </w:tc>
        <w:tc>
          <w:tcPr>
            <w:tcW w:w="2476" w:type="pct"/>
          </w:tcPr>
          <w:p w14:paraId="4E9E5EAD" w14:textId="77777777" w:rsidR="001165CF" w:rsidRDefault="001165CF" w:rsidP="0017554D">
            <w:pPr>
              <w:rPr>
                <w:rFonts w:ascii="Times New Roman" w:hAnsi="Times New Roman"/>
                <w:b/>
                <w:bCs/>
              </w:rPr>
            </w:pPr>
            <w:r>
              <w:rPr>
                <w:rFonts w:ascii="Times New Roman" w:hAnsi="Times New Roman"/>
                <w:b/>
                <w:bCs/>
              </w:rPr>
              <w:t>В том числе практических занятий</w:t>
            </w:r>
          </w:p>
        </w:tc>
        <w:tc>
          <w:tcPr>
            <w:tcW w:w="807" w:type="pct"/>
            <w:vAlign w:val="center"/>
          </w:tcPr>
          <w:p w14:paraId="2CA2EC77" w14:textId="77777777" w:rsidR="001165CF" w:rsidRDefault="001165CF" w:rsidP="0017554D">
            <w:pPr>
              <w:jc w:val="center"/>
              <w:rPr>
                <w:rFonts w:ascii="Times New Roman" w:hAnsi="Times New Roman"/>
                <w:bCs/>
              </w:rPr>
            </w:pPr>
            <w:r>
              <w:rPr>
                <w:rFonts w:ascii="Times New Roman" w:hAnsi="Times New Roman"/>
                <w:bCs/>
              </w:rPr>
              <w:t>10</w:t>
            </w:r>
          </w:p>
        </w:tc>
        <w:tc>
          <w:tcPr>
            <w:tcW w:w="380" w:type="pct"/>
          </w:tcPr>
          <w:p w14:paraId="01564E00" w14:textId="77777777" w:rsidR="001165CF" w:rsidRDefault="001165CF" w:rsidP="0017554D">
            <w:pPr>
              <w:rPr>
                <w:rFonts w:ascii="Times New Roman" w:hAnsi="Times New Roman"/>
                <w:b/>
                <w:bCs/>
              </w:rPr>
            </w:pPr>
          </w:p>
        </w:tc>
        <w:tc>
          <w:tcPr>
            <w:tcW w:w="596" w:type="pct"/>
          </w:tcPr>
          <w:p w14:paraId="66FB1563" w14:textId="77777777" w:rsidR="001165CF" w:rsidRDefault="001165CF" w:rsidP="0017554D">
            <w:pPr>
              <w:rPr>
                <w:rFonts w:ascii="Times New Roman" w:hAnsi="Times New Roman"/>
                <w:b/>
                <w:bCs/>
              </w:rPr>
            </w:pPr>
          </w:p>
        </w:tc>
      </w:tr>
      <w:tr w:rsidR="001165CF" w14:paraId="296901DD" w14:textId="77777777" w:rsidTr="0017554D">
        <w:trPr>
          <w:trHeight w:val="20"/>
        </w:trPr>
        <w:tc>
          <w:tcPr>
            <w:tcW w:w="741" w:type="pct"/>
          </w:tcPr>
          <w:p w14:paraId="78AFDFBD" w14:textId="77777777" w:rsidR="001165CF" w:rsidRDefault="001165CF" w:rsidP="0017554D">
            <w:pPr>
              <w:rPr>
                <w:rFonts w:ascii="Times New Roman" w:hAnsi="Times New Roman"/>
                <w:bCs/>
              </w:rPr>
            </w:pPr>
          </w:p>
        </w:tc>
        <w:tc>
          <w:tcPr>
            <w:tcW w:w="2476" w:type="pct"/>
          </w:tcPr>
          <w:p w14:paraId="0E275770" w14:textId="77777777" w:rsidR="001165CF" w:rsidRDefault="001165CF" w:rsidP="0017554D">
            <w:pPr>
              <w:suppressAutoHyphens/>
              <w:spacing w:after="0" w:line="240" w:lineRule="auto"/>
              <w:jc w:val="both"/>
              <w:rPr>
                <w:rFonts w:ascii="Times New Roman" w:hAnsi="Times New Roman"/>
                <w:sz w:val="24"/>
                <w:szCs w:val="24"/>
              </w:rPr>
            </w:pPr>
            <w:r>
              <w:rPr>
                <w:rFonts w:ascii="Times New Roman" w:hAnsi="Times New Roman"/>
                <w:sz w:val="24"/>
                <w:szCs w:val="24"/>
              </w:rPr>
              <w:t xml:space="preserve">1.Здоровый образ жизни. </w:t>
            </w:r>
          </w:p>
          <w:p w14:paraId="16522E3E" w14:textId="77777777" w:rsidR="001165CF" w:rsidRDefault="001165CF" w:rsidP="0017554D">
            <w:pPr>
              <w:suppressAutoHyphens/>
              <w:spacing w:after="0" w:line="240" w:lineRule="auto"/>
              <w:jc w:val="both"/>
              <w:rPr>
                <w:rFonts w:ascii="Times New Roman" w:hAnsi="Times New Roman"/>
                <w:sz w:val="24"/>
                <w:szCs w:val="24"/>
              </w:rPr>
            </w:pPr>
            <w:r>
              <w:rPr>
                <w:rFonts w:ascii="Times New Roman" w:hAnsi="Times New Roman"/>
                <w:sz w:val="24"/>
                <w:szCs w:val="24"/>
              </w:rPr>
              <w:t xml:space="preserve">2.Физическая культура и спорт. </w:t>
            </w:r>
          </w:p>
          <w:p w14:paraId="69C4D018" w14:textId="77777777" w:rsidR="001165CF" w:rsidRDefault="001165CF" w:rsidP="0017554D">
            <w:pPr>
              <w:suppressAutoHyphens/>
              <w:spacing w:after="0" w:line="240" w:lineRule="auto"/>
              <w:jc w:val="both"/>
              <w:rPr>
                <w:rFonts w:ascii="Times New Roman" w:hAnsi="Times New Roman"/>
                <w:sz w:val="24"/>
                <w:szCs w:val="24"/>
              </w:rPr>
            </w:pPr>
            <w:r>
              <w:rPr>
                <w:rFonts w:ascii="Times New Roman" w:hAnsi="Times New Roman"/>
                <w:sz w:val="24"/>
                <w:szCs w:val="24"/>
              </w:rPr>
              <w:t>3. Занятия физической культуры.</w:t>
            </w:r>
          </w:p>
          <w:p w14:paraId="3E70252D" w14:textId="77777777" w:rsidR="001165CF" w:rsidRDefault="001165CF" w:rsidP="0017554D">
            <w:pPr>
              <w:rPr>
                <w:rFonts w:ascii="Times New Roman" w:hAnsi="Times New Roman"/>
                <w:b/>
                <w:bCs/>
              </w:rPr>
            </w:pPr>
            <w:r>
              <w:rPr>
                <w:rFonts w:ascii="Times New Roman" w:hAnsi="Times New Roman"/>
                <w:sz w:val="24"/>
                <w:szCs w:val="24"/>
              </w:rPr>
              <w:t>4. Посещение врача.</w:t>
            </w:r>
          </w:p>
        </w:tc>
        <w:tc>
          <w:tcPr>
            <w:tcW w:w="807" w:type="pct"/>
            <w:vAlign w:val="center"/>
          </w:tcPr>
          <w:p w14:paraId="6F4EFDDF" w14:textId="77777777" w:rsidR="001165CF" w:rsidRDefault="001165CF" w:rsidP="0017554D">
            <w:pPr>
              <w:pStyle w:val="affffff3"/>
              <w:jc w:val="center"/>
              <w:rPr>
                <w:rFonts w:ascii="Times New Roman" w:hAnsi="Times New Roman"/>
                <w:sz w:val="24"/>
                <w:szCs w:val="24"/>
              </w:rPr>
            </w:pPr>
            <w:r>
              <w:rPr>
                <w:rFonts w:ascii="Times New Roman" w:hAnsi="Times New Roman"/>
                <w:sz w:val="24"/>
                <w:szCs w:val="24"/>
              </w:rPr>
              <w:t>2</w:t>
            </w:r>
          </w:p>
          <w:p w14:paraId="446E3BA3" w14:textId="77777777" w:rsidR="001165CF" w:rsidRDefault="001165CF" w:rsidP="0017554D">
            <w:pPr>
              <w:pStyle w:val="affffff3"/>
              <w:jc w:val="center"/>
              <w:rPr>
                <w:rFonts w:ascii="Times New Roman" w:hAnsi="Times New Roman"/>
                <w:sz w:val="24"/>
                <w:szCs w:val="24"/>
              </w:rPr>
            </w:pPr>
            <w:r>
              <w:rPr>
                <w:rFonts w:ascii="Times New Roman" w:hAnsi="Times New Roman"/>
                <w:sz w:val="24"/>
                <w:szCs w:val="24"/>
              </w:rPr>
              <w:t>2</w:t>
            </w:r>
          </w:p>
          <w:p w14:paraId="53F2BE25" w14:textId="77777777" w:rsidR="001165CF" w:rsidRDefault="001165CF" w:rsidP="0017554D">
            <w:pPr>
              <w:pStyle w:val="affffff3"/>
              <w:jc w:val="center"/>
              <w:rPr>
                <w:rFonts w:ascii="Times New Roman" w:hAnsi="Times New Roman"/>
                <w:sz w:val="24"/>
                <w:szCs w:val="24"/>
              </w:rPr>
            </w:pPr>
            <w:r>
              <w:rPr>
                <w:rFonts w:ascii="Times New Roman" w:hAnsi="Times New Roman"/>
                <w:sz w:val="24"/>
                <w:szCs w:val="24"/>
              </w:rPr>
              <w:t>4</w:t>
            </w:r>
          </w:p>
          <w:p w14:paraId="22757ACB" w14:textId="77777777" w:rsidR="001165CF" w:rsidRDefault="001165CF" w:rsidP="0017554D">
            <w:pPr>
              <w:pStyle w:val="affffff3"/>
              <w:jc w:val="center"/>
              <w:rPr>
                <w:rFonts w:ascii="Times New Roman" w:hAnsi="Times New Roman"/>
                <w:sz w:val="24"/>
                <w:szCs w:val="24"/>
              </w:rPr>
            </w:pPr>
            <w:r>
              <w:rPr>
                <w:rFonts w:ascii="Times New Roman" w:hAnsi="Times New Roman"/>
                <w:sz w:val="24"/>
                <w:szCs w:val="24"/>
              </w:rPr>
              <w:t>2</w:t>
            </w:r>
          </w:p>
          <w:p w14:paraId="0FF48010" w14:textId="77777777" w:rsidR="001165CF" w:rsidRDefault="001165CF" w:rsidP="0017554D">
            <w:pPr>
              <w:pStyle w:val="affffff3"/>
              <w:jc w:val="center"/>
            </w:pPr>
          </w:p>
        </w:tc>
        <w:tc>
          <w:tcPr>
            <w:tcW w:w="380" w:type="pct"/>
          </w:tcPr>
          <w:p w14:paraId="31E18FC6" w14:textId="77777777" w:rsidR="001165CF" w:rsidRDefault="001165CF" w:rsidP="0017554D">
            <w:pPr>
              <w:rPr>
                <w:rFonts w:ascii="Times New Roman" w:hAnsi="Times New Roman"/>
                <w:b/>
                <w:bCs/>
              </w:rPr>
            </w:pPr>
          </w:p>
        </w:tc>
        <w:tc>
          <w:tcPr>
            <w:tcW w:w="596" w:type="pct"/>
          </w:tcPr>
          <w:p w14:paraId="35556DFB" w14:textId="77777777" w:rsidR="001165CF" w:rsidRDefault="001165CF" w:rsidP="0017554D">
            <w:pPr>
              <w:rPr>
                <w:rFonts w:ascii="Times New Roman" w:hAnsi="Times New Roman"/>
                <w:b/>
                <w:bCs/>
              </w:rPr>
            </w:pPr>
          </w:p>
        </w:tc>
      </w:tr>
      <w:tr w:rsidR="002B73D9" w14:paraId="5B01FE5C" w14:textId="77777777" w:rsidTr="0017554D">
        <w:trPr>
          <w:trHeight w:val="20"/>
        </w:trPr>
        <w:tc>
          <w:tcPr>
            <w:tcW w:w="741" w:type="pct"/>
          </w:tcPr>
          <w:p w14:paraId="3C79404B" w14:textId="77777777" w:rsidR="002B73D9" w:rsidRDefault="002B73D9" w:rsidP="00A93471">
            <w:pPr>
              <w:rPr>
                <w:rFonts w:ascii="Times New Roman" w:hAnsi="Times New Roman"/>
                <w:bCs/>
              </w:rPr>
            </w:pPr>
            <w:r>
              <w:rPr>
                <w:rFonts w:ascii="Times New Roman" w:hAnsi="Times New Roman"/>
                <w:iCs/>
                <w:sz w:val="24"/>
                <w:szCs w:val="24"/>
              </w:rPr>
              <w:t>Тема 2.7 Путешествия</w:t>
            </w:r>
          </w:p>
        </w:tc>
        <w:tc>
          <w:tcPr>
            <w:tcW w:w="2476" w:type="pct"/>
          </w:tcPr>
          <w:p w14:paraId="12A46241" w14:textId="77777777" w:rsidR="002B73D9" w:rsidRDefault="002B73D9" w:rsidP="0017554D">
            <w:pPr>
              <w:spacing w:after="0"/>
              <w:rPr>
                <w:rFonts w:ascii="Times New Roman" w:hAnsi="Times New Roman"/>
                <w:b/>
                <w:sz w:val="24"/>
                <w:szCs w:val="24"/>
              </w:rPr>
            </w:pPr>
            <w:r>
              <w:rPr>
                <w:rFonts w:ascii="Times New Roman" w:hAnsi="Times New Roman"/>
                <w:b/>
                <w:sz w:val="24"/>
                <w:szCs w:val="24"/>
              </w:rPr>
              <w:t>Дидактические единицы, содержание</w:t>
            </w:r>
          </w:p>
          <w:p w14:paraId="475A0565" w14:textId="77777777" w:rsidR="002B73D9" w:rsidRDefault="002B73D9" w:rsidP="0017554D">
            <w:pPr>
              <w:spacing w:after="0" w:line="240" w:lineRule="auto"/>
              <w:jc w:val="both"/>
              <w:textAlignment w:val="top"/>
              <w:outlineLvl w:val="0"/>
              <w:rPr>
                <w:rFonts w:ascii="Times New Roman" w:hAnsi="Times New Roman"/>
                <w:i/>
                <w:iCs/>
                <w:sz w:val="24"/>
                <w:szCs w:val="24"/>
              </w:rPr>
            </w:pPr>
            <w:r>
              <w:rPr>
                <w:rFonts w:ascii="Times New Roman" w:hAnsi="Times New Roman"/>
                <w:i/>
                <w:iCs/>
                <w:sz w:val="24"/>
                <w:szCs w:val="24"/>
              </w:rPr>
              <w:t>Лексика:</w:t>
            </w:r>
          </w:p>
          <w:p w14:paraId="638DCCDB" w14:textId="77777777" w:rsidR="002B73D9" w:rsidRDefault="002B73D9" w:rsidP="0017554D">
            <w:pPr>
              <w:spacing w:after="0" w:line="240" w:lineRule="auto"/>
              <w:jc w:val="both"/>
              <w:textAlignment w:val="top"/>
              <w:outlineLvl w:val="0"/>
              <w:rPr>
                <w:rFonts w:ascii="Times New Roman" w:hAnsi="Times New Roman"/>
                <w:iCs/>
                <w:sz w:val="24"/>
                <w:szCs w:val="24"/>
              </w:rPr>
            </w:pPr>
            <w:r>
              <w:rPr>
                <w:rFonts w:ascii="Times New Roman" w:hAnsi="Times New Roman"/>
                <w:iCs/>
                <w:sz w:val="24"/>
                <w:szCs w:val="24"/>
              </w:rPr>
              <w:t>−</w:t>
            </w:r>
            <w:r>
              <w:rPr>
                <w:rFonts w:ascii="Times New Roman" w:hAnsi="Times New Roman"/>
                <w:iCs/>
                <w:sz w:val="24"/>
                <w:szCs w:val="24"/>
              </w:rPr>
              <w:tab/>
              <w:t>виды путешествий (</w:t>
            </w:r>
            <w:proofErr w:type="spellStart"/>
            <w:r>
              <w:rPr>
                <w:rFonts w:ascii="Times New Roman" w:hAnsi="Times New Roman"/>
                <w:iCs/>
                <w:sz w:val="24"/>
                <w:szCs w:val="24"/>
                <w:lang w:val="en-US"/>
              </w:rPr>
              <w:t>travellingbyplane</w:t>
            </w:r>
            <w:proofErr w:type="spellEnd"/>
            <w:r>
              <w:rPr>
                <w:rFonts w:ascii="Times New Roman" w:hAnsi="Times New Roman"/>
                <w:iCs/>
                <w:sz w:val="24"/>
                <w:szCs w:val="24"/>
              </w:rPr>
              <w:t xml:space="preserve">, </w:t>
            </w:r>
            <w:proofErr w:type="spellStart"/>
            <w:r>
              <w:rPr>
                <w:rFonts w:ascii="Times New Roman" w:hAnsi="Times New Roman"/>
                <w:iCs/>
                <w:sz w:val="24"/>
                <w:szCs w:val="24"/>
                <w:lang w:val="en-US"/>
              </w:rPr>
              <w:t>bytrainetc</w:t>
            </w:r>
            <w:proofErr w:type="spellEnd"/>
            <w:r>
              <w:rPr>
                <w:rFonts w:ascii="Times New Roman" w:hAnsi="Times New Roman"/>
                <w:iCs/>
                <w:sz w:val="24"/>
                <w:szCs w:val="24"/>
              </w:rPr>
              <w:t>.);</w:t>
            </w:r>
          </w:p>
          <w:p w14:paraId="51F8CD3E" w14:textId="77777777" w:rsidR="002B73D9" w:rsidRDefault="002B73D9" w:rsidP="0017554D">
            <w:pPr>
              <w:spacing w:after="0" w:line="240" w:lineRule="auto"/>
              <w:jc w:val="both"/>
              <w:textAlignment w:val="top"/>
              <w:outlineLvl w:val="0"/>
              <w:rPr>
                <w:rFonts w:ascii="Times New Roman" w:hAnsi="Times New Roman"/>
                <w:iCs/>
                <w:sz w:val="24"/>
                <w:szCs w:val="24"/>
                <w:lang w:val="en-US"/>
              </w:rPr>
            </w:pPr>
            <w:r>
              <w:rPr>
                <w:rFonts w:ascii="Times New Roman" w:hAnsi="Times New Roman"/>
                <w:iCs/>
                <w:sz w:val="24"/>
                <w:szCs w:val="24"/>
                <w:lang w:val="en-US"/>
              </w:rPr>
              <w:t xml:space="preserve">- </w:t>
            </w:r>
            <w:proofErr w:type="spellStart"/>
            <w:r>
              <w:rPr>
                <w:rFonts w:ascii="Times New Roman" w:hAnsi="Times New Roman"/>
                <w:iCs/>
                <w:sz w:val="24"/>
                <w:szCs w:val="24"/>
              </w:rPr>
              <w:t>видытранспорта</w:t>
            </w:r>
            <w:proofErr w:type="spellEnd"/>
            <w:r>
              <w:rPr>
                <w:rFonts w:ascii="Times New Roman" w:hAnsi="Times New Roman"/>
                <w:iCs/>
                <w:sz w:val="24"/>
                <w:szCs w:val="24"/>
                <w:lang w:val="en-US"/>
              </w:rPr>
              <w:t xml:space="preserve"> (bus, car, plane etc.)</w:t>
            </w:r>
          </w:p>
          <w:p w14:paraId="50E69BA3" w14:textId="77777777" w:rsidR="002B73D9" w:rsidRDefault="002B73D9" w:rsidP="0017554D">
            <w:pPr>
              <w:spacing w:after="0" w:line="240" w:lineRule="auto"/>
              <w:jc w:val="both"/>
              <w:textAlignment w:val="top"/>
              <w:outlineLvl w:val="0"/>
              <w:rPr>
                <w:rFonts w:ascii="Times New Roman" w:hAnsi="Times New Roman"/>
                <w:i/>
                <w:iCs/>
                <w:sz w:val="24"/>
                <w:szCs w:val="24"/>
              </w:rPr>
            </w:pPr>
            <w:r>
              <w:rPr>
                <w:rFonts w:ascii="Times New Roman" w:hAnsi="Times New Roman"/>
                <w:i/>
                <w:iCs/>
                <w:sz w:val="24"/>
                <w:szCs w:val="24"/>
              </w:rPr>
              <w:t>Грамматика:</w:t>
            </w:r>
          </w:p>
          <w:p w14:paraId="39EDAD6F" w14:textId="77777777" w:rsidR="002B73D9" w:rsidRDefault="002B73D9" w:rsidP="0017554D">
            <w:pPr>
              <w:spacing w:after="0" w:line="240" w:lineRule="auto"/>
              <w:jc w:val="both"/>
              <w:textAlignment w:val="top"/>
              <w:outlineLvl w:val="0"/>
              <w:rPr>
                <w:rFonts w:ascii="Times New Roman" w:hAnsi="Times New Roman"/>
                <w:iCs/>
                <w:sz w:val="24"/>
                <w:szCs w:val="24"/>
              </w:rPr>
            </w:pPr>
            <w:r>
              <w:rPr>
                <w:rFonts w:ascii="Times New Roman" w:hAnsi="Times New Roman"/>
                <w:iCs/>
                <w:sz w:val="24"/>
                <w:szCs w:val="24"/>
              </w:rPr>
              <w:t>−</w:t>
            </w:r>
            <w:r>
              <w:rPr>
                <w:rFonts w:ascii="Times New Roman" w:hAnsi="Times New Roman"/>
                <w:iCs/>
                <w:sz w:val="24"/>
                <w:szCs w:val="24"/>
              </w:rPr>
              <w:tab/>
              <w:t>настоящее совершенное действие (образование и функции в действительном и страдательном залоге; слова — маркеры времени);</w:t>
            </w:r>
          </w:p>
          <w:p w14:paraId="6E234068" w14:textId="77777777" w:rsidR="002B73D9" w:rsidRDefault="002B73D9" w:rsidP="0017554D">
            <w:pPr>
              <w:spacing w:after="0" w:line="240" w:lineRule="auto"/>
              <w:jc w:val="both"/>
              <w:textAlignment w:val="top"/>
              <w:outlineLvl w:val="0"/>
              <w:rPr>
                <w:rFonts w:ascii="Times New Roman" w:hAnsi="Times New Roman"/>
                <w:iCs/>
                <w:sz w:val="24"/>
                <w:szCs w:val="24"/>
              </w:rPr>
            </w:pPr>
            <w:r>
              <w:rPr>
                <w:rFonts w:ascii="Times New Roman" w:hAnsi="Times New Roman"/>
                <w:iCs/>
                <w:sz w:val="24"/>
                <w:szCs w:val="24"/>
              </w:rPr>
              <w:t>−</w:t>
            </w:r>
            <w:r>
              <w:rPr>
                <w:rFonts w:ascii="Times New Roman" w:hAnsi="Times New Roman"/>
                <w:iCs/>
                <w:sz w:val="24"/>
                <w:szCs w:val="24"/>
              </w:rPr>
              <w:tab/>
              <w:t>инфинитив, его формы;</w:t>
            </w:r>
          </w:p>
          <w:p w14:paraId="596AC1C0" w14:textId="77777777" w:rsidR="002B73D9" w:rsidRDefault="002B73D9" w:rsidP="0017554D">
            <w:pPr>
              <w:spacing w:after="0" w:line="240" w:lineRule="auto"/>
              <w:jc w:val="both"/>
              <w:textAlignment w:val="top"/>
              <w:outlineLvl w:val="0"/>
              <w:rPr>
                <w:rFonts w:ascii="Times New Roman" w:hAnsi="Times New Roman"/>
                <w:iCs/>
                <w:sz w:val="24"/>
                <w:szCs w:val="24"/>
              </w:rPr>
            </w:pPr>
            <w:r>
              <w:rPr>
                <w:rFonts w:ascii="Times New Roman" w:hAnsi="Times New Roman"/>
                <w:iCs/>
                <w:sz w:val="24"/>
                <w:szCs w:val="24"/>
              </w:rPr>
              <w:t>−</w:t>
            </w:r>
            <w:r>
              <w:rPr>
                <w:rFonts w:ascii="Times New Roman" w:hAnsi="Times New Roman"/>
                <w:iCs/>
                <w:sz w:val="24"/>
                <w:szCs w:val="24"/>
              </w:rPr>
              <w:tab/>
              <w:t>неопределенные местоимения;</w:t>
            </w:r>
          </w:p>
          <w:p w14:paraId="6F97D936" w14:textId="77777777" w:rsidR="002B73D9" w:rsidRDefault="002B73D9" w:rsidP="0017554D">
            <w:pPr>
              <w:spacing w:after="0" w:line="240" w:lineRule="auto"/>
              <w:jc w:val="both"/>
              <w:textAlignment w:val="top"/>
              <w:outlineLvl w:val="0"/>
              <w:rPr>
                <w:rFonts w:ascii="Times New Roman" w:hAnsi="Times New Roman"/>
                <w:iCs/>
                <w:sz w:val="24"/>
                <w:szCs w:val="24"/>
              </w:rPr>
            </w:pPr>
            <w:r>
              <w:rPr>
                <w:rFonts w:ascii="Times New Roman" w:hAnsi="Times New Roman"/>
                <w:iCs/>
                <w:sz w:val="24"/>
                <w:szCs w:val="24"/>
              </w:rPr>
              <w:t>−</w:t>
            </w:r>
            <w:r>
              <w:rPr>
                <w:rFonts w:ascii="Times New Roman" w:hAnsi="Times New Roman"/>
                <w:iCs/>
                <w:sz w:val="24"/>
                <w:szCs w:val="24"/>
              </w:rPr>
              <w:tab/>
              <w:t>образование степеней сравнения наречий;</w:t>
            </w:r>
          </w:p>
          <w:p w14:paraId="2F74CD20" w14:textId="77777777" w:rsidR="002B73D9" w:rsidRDefault="002B73D9" w:rsidP="0017554D">
            <w:pPr>
              <w:rPr>
                <w:rFonts w:ascii="Times New Roman" w:hAnsi="Times New Roman"/>
                <w:b/>
                <w:bCs/>
              </w:rPr>
            </w:pPr>
            <w:r>
              <w:rPr>
                <w:rFonts w:ascii="Times New Roman" w:hAnsi="Times New Roman"/>
                <w:iCs/>
                <w:sz w:val="24"/>
                <w:szCs w:val="24"/>
              </w:rPr>
              <w:t>−</w:t>
            </w:r>
            <w:r>
              <w:rPr>
                <w:rFonts w:ascii="Times New Roman" w:hAnsi="Times New Roman"/>
                <w:iCs/>
                <w:sz w:val="24"/>
                <w:szCs w:val="24"/>
              </w:rPr>
              <w:tab/>
              <w:t>наречия места.</w:t>
            </w:r>
          </w:p>
        </w:tc>
        <w:tc>
          <w:tcPr>
            <w:tcW w:w="807" w:type="pct"/>
            <w:vAlign w:val="center"/>
          </w:tcPr>
          <w:p w14:paraId="2EEE1CAB" w14:textId="77777777" w:rsidR="002B73D9" w:rsidRDefault="002B73D9" w:rsidP="0017554D">
            <w:pPr>
              <w:jc w:val="center"/>
              <w:rPr>
                <w:rFonts w:ascii="Times New Roman" w:hAnsi="Times New Roman"/>
                <w:b/>
                <w:bCs/>
              </w:rPr>
            </w:pPr>
            <w:r>
              <w:rPr>
                <w:rFonts w:ascii="Times New Roman" w:hAnsi="Times New Roman"/>
                <w:b/>
                <w:bCs/>
              </w:rPr>
              <w:t>8</w:t>
            </w:r>
          </w:p>
        </w:tc>
        <w:tc>
          <w:tcPr>
            <w:tcW w:w="380" w:type="pct"/>
            <w:vAlign w:val="center"/>
          </w:tcPr>
          <w:p w14:paraId="7FCE9001" w14:textId="77777777" w:rsidR="002B73D9" w:rsidRDefault="002B73D9" w:rsidP="009C2459">
            <w:pPr>
              <w:spacing w:after="0" w:line="240" w:lineRule="auto"/>
              <w:jc w:val="center"/>
              <w:rPr>
                <w:rFonts w:ascii="Times New Roman" w:hAnsi="Times New Roman"/>
                <w:b/>
                <w:bCs/>
                <w:i/>
                <w:iCs/>
              </w:rPr>
            </w:pPr>
            <w:r>
              <w:rPr>
                <w:rFonts w:ascii="Times New Roman" w:hAnsi="Times New Roman"/>
              </w:rPr>
              <w:t xml:space="preserve">ОК 10 </w:t>
            </w:r>
          </w:p>
        </w:tc>
        <w:tc>
          <w:tcPr>
            <w:tcW w:w="596" w:type="pct"/>
            <w:vAlign w:val="center"/>
          </w:tcPr>
          <w:p w14:paraId="327765EF" w14:textId="77777777" w:rsidR="002B73D9" w:rsidRDefault="002B73D9" w:rsidP="009C2459">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10.01</w:t>
            </w:r>
          </w:p>
          <w:p w14:paraId="298E4722" w14:textId="77777777" w:rsidR="002B73D9" w:rsidRDefault="002B73D9" w:rsidP="009C2459">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10.02,Уо 10.03,Уо 10.04</w:t>
            </w:r>
          </w:p>
          <w:p w14:paraId="524BBDDD" w14:textId="77777777" w:rsidR="002B73D9" w:rsidRDefault="002B73D9" w:rsidP="009C2459">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10.02</w:t>
            </w:r>
          </w:p>
          <w:p w14:paraId="3EBFB14F" w14:textId="77777777" w:rsidR="002B73D9" w:rsidRDefault="002B73D9" w:rsidP="009C2459">
            <w:pPr>
              <w:spacing w:after="0" w:line="240" w:lineRule="auto"/>
              <w:jc w:val="center"/>
              <w:rPr>
                <w:rFonts w:ascii="Times New Roman" w:hAnsi="Times New Roman"/>
                <w:b/>
                <w:bCs/>
                <w:i/>
                <w:iCs/>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10.05</w:t>
            </w:r>
          </w:p>
        </w:tc>
      </w:tr>
      <w:tr w:rsidR="001165CF" w14:paraId="279B2C6C" w14:textId="77777777" w:rsidTr="0017554D">
        <w:trPr>
          <w:trHeight w:val="20"/>
        </w:trPr>
        <w:tc>
          <w:tcPr>
            <w:tcW w:w="741" w:type="pct"/>
          </w:tcPr>
          <w:p w14:paraId="76880761" w14:textId="77777777" w:rsidR="001165CF" w:rsidRDefault="001165CF" w:rsidP="0017554D">
            <w:pPr>
              <w:rPr>
                <w:rFonts w:ascii="Times New Roman" w:hAnsi="Times New Roman"/>
                <w:bCs/>
              </w:rPr>
            </w:pPr>
          </w:p>
        </w:tc>
        <w:tc>
          <w:tcPr>
            <w:tcW w:w="2476" w:type="pct"/>
          </w:tcPr>
          <w:p w14:paraId="5B900D05" w14:textId="77777777" w:rsidR="001165CF" w:rsidRDefault="001165CF" w:rsidP="0017554D">
            <w:pPr>
              <w:rPr>
                <w:rFonts w:ascii="Times New Roman" w:hAnsi="Times New Roman"/>
                <w:b/>
                <w:bCs/>
              </w:rPr>
            </w:pPr>
            <w:r>
              <w:rPr>
                <w:rFonts w:ascii="Times New Roman" w:hAnsi="Times New Roman"/>
                <w:b/>
                <w:bCs/>
                <w:sz w:val="24"/>
                <w:szCs w:val="24"/>
              </w:rPr>
              <w:t>В том числе практических занятий</w:t>
            </w:r>
          </w:p>
        </w:tc>
        <w:tc>
          <w:tcPr>
            <w:tcW w:w="807" w:type="pct"/>
            <w:vAlign w:val="center"/>
          </w:tcPr>
          <w:p w14:paraId="40507187" w14:textId="77777777" w:rsidR="001165CF" w:rsidRDefault="001165CF" w:rsidP="0017554D">
            <w:pPr>
              <w:jc w:val="center"/>
              <w:rPr>
                <w:rFonts w:ascii="Times New Roman" w:hAnsi="Times New Roman"/>
                <w:bCs/>
              </w:rPr>
            </w:pPr>
            <w:r>
              <w:rPr>
                <w:rFonts w:ascii="Times New Roman" w:hAnsi="Times New Roman"/>
                <w:bCs/>
              </w:rPr>
              <w:t>8</w:t>
            </w:r>
          </w:p>
        </w:tc>
        <w:tc>
          <w:tcPr>
            <w:tcW w:w="380" w:type="pct"/>
          </w:tcPr>
          <w:p w14:paraId="6920136B" w14:textId="77777777" w:rsidR="001165CF" w:rsidRDefault="001165CF" w:rsidP="0017554D">
            <w:pPr>
              <w:rPr>
                <w:rFonts w:ascii="Times New Roman" w:hAnsi="Times New Roman"/>
                <w:b/>
                <w:bCs/>
              </w:rPr>
            </w:pPr>
          </w:p>
        </w:tc>
        <w:tc>
          <w:tcPr>
            <w:tcW w:w="596" w:type="pct"/>
          </w:tcPr>
          <w:p w14:paraId="0E95E5BD" w14:textId="77777777" w:rsidR="001165CF" w:rsidRDefault="001165CF" w:rsidP="0017554D">
            <w:pPr>
              <w:rPr>
                <w:rFonts w:ascii="Times New Roman" w:hAnsi="Times New Roman"/>
                <w:b/>
                <w:bCs/>
              </w:rPr>
            </w:pPr>
          </w:p>
        </w:tc>
      </w:tr>
      <w:tr w:rsidR="001165CF" w14:paraId="44EFFAC7" w14:textId="77777777" w:rsidTr="0017554D">
        <w:trPr>
          <w:trHeight w:val="20"/>
        </w:trPr>
        <w:tc>
          <w:tcPr>
            <w:tcW w:w="741" w:type="pct"/>
          </w:tcPr>
          <w:p w14:paraId="0703FDE2" w14:textId="77777777" w:rsidR="001165CF" w:rsidRDefault="001165CF" w:rsidP="0017554D">
            <w:pPr>
              <w:rPr>
                <w:rFonts w:ascii="Times New Roman" w:hAnsi="Times New Roman"/>
                <w:bCs/>
              </w:rPr>
            </w:pPr>
          </w:p>
        </w:tc>
        <w:tc>
          <w:tcPr>
            <w:tcW w:w="2476" w:type="pct"/>
          </w:tcPr>
          <w:p w14:paraId="3F2F87FD" w14:textId="77777777" w:rsidR="001165CF" w:rsidRDefault="001165CF" w:rsidP="0017554D">
            <w:pPr>
              <w:spacing w:after="0" w:line="240" w:lineRule="auto"/>
              <w:jc w:val="both"/>
              <w:textAlignment w:val="top"/>
              <w:outlineLvl w:val="0"/>
              <w:rPr>
                <w:rFonts w:ascii="Times New Roman" w:hAnsi="Times New Roman"/>
                <w:sz w:val="24"/>
                <w:szCs w:val="24"/>
              </w:rPr>
            </w:pPr>
            <w:r>
              <w:rPr>
                <w:rFonts w:ascii="Times New Roman" w:hAnsi="Times New Roman"/>
                <w:color w:val="000000"/>
                <w:sz w:val="24"/>
                <w:szCs w:val="24"/>
              </w:rPr>
              <w:t>1.Экскурсии. Путешествия. Правила этикета в разных странах.</w:t>
            </w:r>
          </w:p>
          <w:p w14:paraId="1D80DA4A" w14:textId="77777777" w:rsidR="001165CF" w:rsidRDefault="001165CF" w:rsidP="0017554D">
            <w:pPr>
              <w:spacing w:after="0" w:line="240" w:lineRule="auto"/>
              <w:jc w:val="both"/>
              <w:textAlignment w:val="top"/>
              <w:outlineLvl w:val="0"/>
              <w:rPr>
                <w:rFonts w:ascii="Times New Roman" w:hAnsi="Times New Roman"/>
                <w:color w:val="000000"/>
                <w:sz w:val="24"/>
                <w:szCs w:val="24"/>
              </w:rPr>
            </w:pPr>
            <w:r>
              <w:rPr>
                <w:rFonts w:ascii="Times New Roman" w:hAnsi="Times New Roman"/>
                <w:sz w:val="24"/>
                <w:szCs w:val="24"/>
              </w:rPr>
              <w:t xml:space="preserve">2. </w:t>
            </w:r>
            <w:r>
              <w:rPr>
                <w:rFonts w:ascii="Times New Roman" w:hAnsi="Times New Roman"/>
                <w:color w:val="000000"/>
                <w:sz w:val="24"/>
                <w:szCs w:val="24"/>
              </w:rPr>
              <w:t xml:space="preserve">Средства передвижения, транспорт. </w:t>
            </w:r>
          </w:p>
          <w:p w14:paraId="73431981" w14:textId="77777777" w:rsidR="001165CF" w:rsidRDefault="001165CF" w:rsidP="0017554D">
            <w:pPr>
              <w:rPr>
                <w:rFonts w:ascii="Times New Roman" w:hAnsi="Times New Roman"/>
                <w:b/>
                <w:bCs/>
              </w:rPr>
            </w:pPr>
            <w:r>
              <w:rPr>
                <w:rFonts w:ascii="Times New Roman" w:hAnsi="Times New Roman"/>
                <w:color w:val="000000"/>
                <w:sz w:val="24"/>
                <w:szCs w:val="24"/>
              </w:rPr>
              <w:lastRenderedPageBreak/>
              <w:t>3. Достопримечательности.</w:t>
            </w:r>
          </w:p>
        </w:tc>
        <w:tc>
          <w:tcPr>
            <w:tcW w:w="807" w:type="pct"/>
            <w:vAlign w:val="center"/>
          </w:tcPr>
          <w:p w14:paraId="703654C9" w14:textId="77777777" w:rsidR="001165CF" w:rsidRDefault="001165CF" w:rsidP="0017554D">
            <w:pPr>
              <w:suppressAutoHyphens/>
              <w:spacing w:after="0" w:line="240" w:lineRule="auto"/>
              <w:jc w:val="center"/>
              <w:rPr>
                <w:rFonts w:ascii="Times New Roman" w:hAnsi="Times New Roman"/>
                <w:sz w:val="24"/>
                <w:szCs w:val="24"/>
              </w:rPr>
            </w:pPr>
            <w:r>
              <w:rPr>
                <w:rFonts w:ascii="Times New Roman" w:hAnsi="Times New Roman"/>
                <w:sz w:val="24"/>
                <w:szCs w:val="24"/>
              </w:rPr>
              <w:lastRenderedPageBreak/>
              <w:t>4</w:t>
            </w:r>
          </w:p>
          <w:p w14:paraId="6F5F84A6" w14:textId="77777777" w:rsidR="001165CF" w:rsidRDefault="001165CF" w:rsidP="0017554D">
            <w:pPr>
              <w:suppressAutoHyphens/>
              <w:spacing w:after="0" w:line="240" w:lineRule="auto"/>
              <w:jc w:val="center"/>
              <w:rPr>
                <w:rFonts w:ascii="Times New Roman" w:hAnsi="Times New Roman"/>
                <w:sz w:val="24"/>
                <w:szCs w:val="24"/>
              </w:rPr>
            </w:pPr>
            <w:r>
              <w:rPr>
                <w:rFonts w:ascii="Times New Roman" w:hAnsi="Times New Roman"/>
                <w:sz w:val="24"/>
                <w:szCs w:val="24"/>
              </w:rPr>
              <w:t>2</w:t>
            </w:r>
          </w:p>
          <w:p w14:paraId="3E70C838" w14:textId="77777777" w:rsidR="001165CF" w:rsidRDefault="001165CF" w:rsidP="0017554D">
            <w:pPr>
              <w:jc w:val="center"/>
              <w:rPr>
                <w:rFonts w:ascii="Times New Roman" w:hAnsi="Times New Roman"/>
                <w:b/>
                <w:bCs/>
              </w:rPr>
            </w:pPr>
            <w:r>
              <w:rPr>
                <w:rFonts w:ascii="Times New Roman" w:hAnsi="Times New Roman"/>
                <w:sz w:val="24"/>
                <w:szCs w:val="24"/>
              </w:rPr>
              <w:lastRenderedPageBreak/>
              <w:t>2</w:t>
            </w:r>
          </w:p>
        </w:tc>
        <w:tc>
          <w:tcPr>
            <w:tcW w:w="380" w:type="pct"/>
          </w:tcPr>
          <w:p w14:paraId="07BDE630" w14:textId="77777777" w:rsidR="001165CF" w:rsidRDefault="001165CF" w:rsidP="0017554D">
            <w:pPr>
              <w:rPr>
                <w:rFonts w:ascii="Times New Roman" w:hAnsi="Times New Roman"/>
                <w:b/>
                <w:bCs/>
              </w:rPr>
            </w:pPr>
          </w:p>
        </w:tc>
        <w:tc>
          <w:tcPr>
            <w:tcW w:w="596" w:type="pct"/>
          </w:tcPr>
          <w:p w14:paraId="1B346AC0" w14:textId="77777777" w:rsidR="001165CF" w:rsidRDefault="001165CF" w:rsidP="0017554D">
            <w:pPr>
              <w:rPr>
                <w:rFonts w:ascii="Times New Roman" w:hAnsi="Times New Roman"/>
                <w:b/>
                <w:bCs/>
              </w:rPr>
            </w:pPr>
          </w:p>
        </w:tc>
      </w:tr>
      <w:tr w:rsidR="002B73D9" w14:paraId="1AE2A729" w14:textId="77777777" w:rsidTr="0017554D">
        <w:trPr>
          <w:trHeight w:val="20"/>
        </w:trPr>
        <w:tc>
          <w:tcPr>
            <w:tcW w:w="741" w:type="pct"/>
          </w:tcPr>
          <w:p w14:paraId="45747285" w14:textId="77777777" w:rsidR="002B73D9" w:rsidRDefault="002B73D9" w:rsidP="0017554D">
            <w:pPr>
              <w:suppressAutoHyphens/>
              <w:spacing w:after="0" w:line="240" w:lineRule="auto"/>
              <w:jc w:val="both"/>
              <w:rPr>
                <w:rFonts w:ascii="Times New Roman" w:hAnsi="Times New Roman"/>
                <w:iCs/>
                <w:sz w:val="24"/>
                <w:szCs w:val="24"/>
              </w:rPr>
            </w:pPr>
            <w:r>
              <w:rPr>
                <w:rFonts w:ascii="Times New Roman" w:hAnsi="Times New Roman"/>
                <w:iCs/>
                <w:sz w:val="24"/>
                <w:szCs w:val="24"/>
              </w:rPr>
              <w:t xml:space="preserve">Тема 2.8 </w:t>
            </w:r>
          </w:p>
          <w:p w14:paraId="1F5A2412" w14:textId="77777777" w:rsidR="002B73D9" w:rsidRDefault="002B73D9" w:rsidP="0017554D">
            <w:pPr>
              <w:rPr>
                <w:rFonts w:ascii="Times New Roman" w:hAnsi="Times New Roman"/>
                <w:bCs/>
              </w:rPr>
            </w:pPr>
            <w:r>
              <w:rPr>
                <w:rFonts w:ascii="Times New Roman" w:hAnsi="Times New Roman"/>
                <w:iCs/>
                <w:sz w:val="24"/>
                <w:szCs w:val="24"/>
              </w:rPr>
              <w:t>Российская Федерация</w:t>
            </w:r>
          </w:p>
        </w:tc>
        <w:tc>
          <w:tcPr>
            <w:tcW w:w="2476" w:type="pct"/>
          </w:tcPr>
          <w:p w14:paraId="60269284" w14:textId="77777777" w:rsidR="002B73D9" w:rsidRDefault="002B73D9" w:rsidP="0017554D">
            <w:pPr>
              <w:spacing w:after="0"/>
              <w:rPr>
                <w:rFonts w:ascii="Times New Roman" w:hAnsi="Times New Roman"/>
                <w:b/>
                <w:sz w:val="24"/>
                <w:szCs w:val="24"/>
              </w:rPr>
            </w:pPr>
            <w:r>
              <w:rPr>
                <w:rFonts w:ascii="Times New Roman" w:hAnsi="Times New Roman"/>
                <w:b/>
                <w:sz w:val="24"/>
                <w:szCs w:val="24"/>
              </w:rPr>
              <w:t>Дидактические единицы, содержание</w:t>
            </w:r>
          </w:p>
          <w:p w14:paraId="42CFB2D6" w14:textId="77777777" w:rsidR="002B73D9" w:rsidRDefault="002B73D9" w:rsidP="0017554D">
            <w:pPr>
              <w:suppressAutoHyphens/>
              <w:spacing w:after="0" w:line="240" w:lineRule="auto"/>
              <w:jc w:val="both"/>
              <w:rPr>
                <w:rFonts w:ascii="Times New Roman" w:hAnsi="Times New Roman"/>
                <w:i/>
                <w:iCs/>
                <w:sz w:val="24"/>
                <w:szCs w:val="24"/>
              </w:rPr>
            </w:pPr>
            <w:r>
              <w:rPr>
                <w:rFonts w:ascii="Times New Roman" w:hAnsi="Times New Roman"/>
                <w:i/>
                <w:iCs/>
                <w:sz w:val="24"/>
                <w:szCs w:val="24"/>
              </w:rPr>
              <w:t>Лексика:</w:t>
            </w:r>
          </w:p>
          <w:p w14:paraId="350C9043" w14:textId="77777777" w:rsidR="002B73D9" w:rsidRDefault="002B73D9" w:rsidP="0017554D">
            <w:pPr>
              <w:suppressAutoHyphens/>
              <w:spacing w:after="0" w:line="240" w:lineRule="auto"/>
              <w:jc w:val="both"/>
              <w:rPr>
                <w:rFonts w:ascii="Times New Roman" w:hAnsi="Times New Roman"/>
                <w:iCs/>
                <w:sz w:val="24"/>
                <w:szCs w:val="24"/>
              </w:rPr>
            </w:pPr>
            <w:r>
              <w:rPr>
                <w:rFonts w:ascii="Times New Roman" w:hAnsi="Times New Roman"/>
                <w:iCs/>
                <w:sz w:val="24"/>
                <w:szCs w:val="24"/>
              </w:rPr>
              <w:t>−</w:t>
            </w:r>
            <w:r>
              <w:rPr>
                <w:rFonts w:ascii="Times New Roman" w:hAnsi="Times New Roman"/>
                <w:iCs/>
                <w:sz w:val="24"/>
                <w:szCs w:val="24"/>
              </w:rPr>
              <w:tab/>
              <w:t>государственное устройство (</w:t>
            </w:r>
            <w:proofErr w:type="spellStart"/>
            <w:r>
              <w:rPr>
                <w:rFonts w:ascii="Times New Roman" w:hAnsi="Times New Roman"/>
                <w:iCs/>
                <w:sz w:val="24"/>
                <w:szCs w:val="24"/>
              </w:rPr>
              <w:t>government</w:t>
            </w:r>
            <w:proofErr w:type="spellEnd"/>
            <w:r>
              <w:rPr>
                <w:rFonts w:ascii="Times New Roman" w:hAnsi="Times New Roman"/>
                <w:iCs/>
                <w:sz w:val="24"/>
                <w:szCs w:val="24"/>
              </w:rPr>
              <w:t xml:space="preserve">, </w:t>
            </w:r>
            <w:proofErr w:type="spellStart"/>
            <w:r>
              <w:rPr>
                <w:rFonts w:ascii="Times New Roman" w:hAnsi="Times New Roman"/>
                <w:iCs/>
                <w:sz w:val="24"/>
                <w:szCs w:val="24"/>
              </w:rPr>
              <w:t>president</w:t>
            </w:r>
            <w:proofErr w:type="spellEnd"/>
            <w:r>
              <w:rPr>
                <w:rFonts w:ascii="Times New Roman" w:hAnsi="Times New Roman"/>
                <w:iCs/>
                <w:sz w:val="24"/>
                <w:szCs w:val="24"/>
              </w:rPr>
              <w:t xml:space="preserve"> </w:t>
            </w:r>
            <w:proofErr w:type="spellStart"/>
            <w:r>
              <w:rPr>
                <w:rFonts w:ascii="Times New Roman" w:hAnsi="Times New Roman"/>
                <w:iCs/>
                <w:sz w:val="24"/>
                <w:szCs w:val="24"/>
              </w:rPr>
              <w:t>etc</w:t>
            </w:r>
            <w:proofErr w:type="spellEnd"/>
            <w:r>
              <w:rPr>
                <w:rFonts w:ascii="Times New Roman" w:hAnsi="Times New Roman"/>
                <w:iCs/>
                <w:sz w:val="24"/>
                <w:szCs w:val="24"/>
              </w:rPr>
              <w:t>.);</w:t>
            </w:r>
          </w:p>
          <w:p w14:paraId="3E072FFC" w14:textId="77777777" w:rsidR="002B73D9" w:rsidRDefault="002B73D9" w:rsidP="0017554D">
            <w:pPr>
              <w:suppressAutoHyphens/>
              <w:spacing w:after="0" w:line="240" w:lineRule="auto"/>
              <w:jc w:val="both"/>
              <w:rPr>
                <w:rFonts w:ascii="Times New Roman" w:hAnsi="Times New Roman"/>
                <w:iCs/>
                <w:sz w:val="24"/>
                <w:szCs w:val="24"/>
                <w:lang w:val="en-US"/>
              </w:rPr>
            </w:pPr>
            <w:r>
              <w:rPr>
                <w:rFonts w:ascii="Times New Roman" w:hAnsi="Times New Roman"/>
                <w:iCs/>
                <w:sz w:val="24"/>
                <w:szCs w:val="24"/>
                <w:lang w:val="en-US"/>
              </w:rPr>
              <w:t xml:space="preserve">- </w:t>
            </w:r>
            <w:proofErr w:type="spellStart"/>
            <w:r>
              <w:rPr>
                <w:rFonts w:ascii="Times New Roman" w:hAnsi="Times New Roman"/>
                <w:iCs/>
                <w:sz w:val="24"/>
                <w:szCs w:val="24"/>
              </w:rPr>
              <w:t>погодаиклимат</w:t>
            </w:r>
            <w:proofErr w:type="spellEnd"/>
            <w:r>
              <w:rPr>
                <w:rFonts w:ascii="Times New Roman" w:hAnsi="Times New Roman"/>
                <w:iCs/>
                <w:sz w:val="24"/>
                <w:szCs w:val="24"/>
                <w:lang w:val="en-US"/>
              </w:rPr>
              <w:t xml:space="preserve"> (wet, mild, variable etc.).</w:t>
            </w:r>
          </w:p>
          <w:p w14:paraId="34C8A1A0" w14:textId="77777777" w:rsidR="002B73D9" w:rsidRDefault="002B73D9" w:rsidP="0017554D">
            <w:pPr>
              <w:suppressAutoHyphens/>
              <w:spacing w:after="0" w:line="240" w:lineRule="auto"/>
              <w:jc w:val="both"/>
              <w:rPr>
                <w:rFonts w:ascii="Times New Roman" w:hAnsi="Times New Roman"/>
                <w:i/>
                <w:iCs/>
                <w:sz w:val="24"/>
                <w:szCs w:val="24"/>
                <w:lang w:val="en-US"/>
              </w:rPr>
            </w:pPr>
            <w:r>
              <w:rPr>
                <w:rFonts w:ascii="Times New Roman" w:hAnsi="Times New Roman"/>
                <w:i/>
                <w:iCs/>
                <w:sz w:val="24"/>
                <w:szCs w:val="24"/>
              </w:rPr>
              <w:t>Грамматика</w:t>
            </w:r>
            <w:r>
              <w:rPr>
                <w:rFonts w:ascii="Times New Roman" w:hAnsi="Times New Roman"/>
                <w:i/>
                <w:iCs/>
                <w:sz w:val="24"/>
                <w:szCs w:val="24"/>
                <w:lang w:val="en-US"/>
              </w:rPr>
              <w:t>:</w:t>
            </w:r>
          </w:p>
          <w:p w14:paraId="0FED511E" w14:textId="77777777" w:rsidR="002B73D9" w:rsidRDefault="002B73D9" w:rsidP="0017554D">
            <w:pPr>
              <w:suppressAutoHyphens/>
              <w:spacing w:after="0" w:line="240" w:lineRule="auto"/>
              <w:jc w:val="both"/>
              <w:rPr>
                <w:rFonts w:ascii="Times New Roman" w:hAnsi="Times New Roman"/>
                <w:iCs/>
                <w:sz w:val="24"/>
                <w:szCs w:val="24"/>
                <w:lang w:val="en-US"/>
              </w:rPr>
            </w:pPr>
            <w:r>
              <w:rPr>
                <w:rFonts w:ascii="Times New Roman" w:hAnsi="Times New Roman"/>
                <w:iCs/>
                <w:sz w:val="24"/>
                <w:szCs w:val="24"/>
                <w:lang w:val="en-US"/>
              </w:rPr>
              <w:t>−</w:t>
            </w:r>
            <w:r>
              <w:rPr>
                <w:rFonts w:ascii="Times New Roman" w:hAnsi="Times New Roman"/>
                <w:iCs/>
                <w:sz w:val="24"/>
                <w:szCs w:val="24"/>
                <w:lang w:val="en-US"/>
              </w:rPr>
              <w:tab/>
            </w:r>
            <w:proofErr w:type="spellStart"/>
            <w:r>
              <w:rPr>
                <w:rFonts w:ascii="Times New Roman" w:hAnsi="Times New Roman"/>
                <w:iCs/>
                <w:sz w:val="24"/>
                <w:szCs w:val="24"/>
              </w:rPr>
              <w:t>сравнительныеобороты</w:t>
            </w:r>
            <w:proofErr w:type="spellEnd"/>
            <w:r>
              <w:rPr>
                <w:rFonts w:ascii="Times New Roman" w:hAnsi="Times New Roman"/>
                <w:iCs/>
                <w:sz w:val="24"/>
                <w:szCs w:val="24"/>
                <w:lang w:val="en-US"/>
              </w:rPr>
              <w:t xml:space="preserve"> </w:t>
            </w:r>
            <w:proofErr w:type="spellStart"/>
            <w:r>
              <w:rPr>
                <w:rFonts w:ascii="Times New Roman" w:hAnsi="Times New Roman"/>
                <w:iCs/>
                <w:sz w:val="24"/>
                <w:szCs w:val="24"/>
                <w:lang w:val="en-US"/>
              </w:rPr>
              <w:t>than</w:t>
            </w:r>
            <w:proofErr w:type="spellEnd"/>
            <w:r>
              <w:rPr>
                <w:rFonts w:ascii="Times New Roman" w:hAnsi="Times New Roman"/>
                <w:iCs/>
                <w:sz w:val="24"/>
                <w:szCs w:val="24"/>
                <w:lang w:val="en-US"/>
              </w:rPr>
              <w:t>, as…as, not so … as;</w:t>
            </w:r>
          </w:p>
          <w:p w14:paraId="1E4DA525" w14:textId="77777777" w:rsidR="002B73D9" w:rsidRDefault="002B73D9" w:rsidP="0017554D">
            <w:pPr>
              <w:suppressAutoHyphens/>
              <w:spacing w:after="0" w:line="240" w:lineRule="auto"/>
              <w:jc w:val="both"/>
              <w:rPr>
                <w:rFonts w:ascii="Times New Roman" w:hAnsi="Times New Roman"/>
                <w:iCs/>
                <w:sz w:val="24"/>
                <w:szCs w:val="24"/>
                <w:lang w:val="en-US"/>
              </w:rPr>
            </w:pPr>
            <w:r>
              <w:rPr>
                <w:rFonts w:ascii="Times New Roman" w:hAnsi="Times New Roman"/>
                <w:iCs/>
                <w:sz w:val="24"/>
                <w:szCs w:val="24"/>
                <w:lang w:val="en-US"/>
              </w:rPr>
              <w:t>−</w:t>
            </w:r>
            <w:r>
              <w:rPr>
                <w:rFonts w:ascii="Times New Roman" w:hAnsi="Times New Roman"/>
                <w:iCs/>
                <w:sz w:val="24"/>
                <w:szCs w:val="24"/>
                <w:lang w:val="en-US"/>
              </w:rPr>
              <w:tab/>
            </w:r>
            <w:proofErr w:type="spellStart"/>
            <w:r>
              <w:rPr>
                <w:rFonts w:ascii="Times New Roman" w:hAnsi="Times New Roman"/>
                <w:iCs/>
                <w:sz w:val="24"/>
                <w:szCs w:val="24"/>
              </w:rPr>
              <w:t>условныепредложениявофициальнойречи</w:t>
            </w:r>
            <w:proofErr w:type="spellEnd"/>
            <w:r>
              <w:rPr>
                <w:rFonts w:ascii="Times New Roman" w:hAnsi="Times New Roman"/>
                <w:iCs/>
                <w:sz w:val="24"/>
                <w:szCs w:val="24"/>
                <w:lang w:val="en-US"/>
              </w:rPr>
              <w:t xml:space="preserve"> (It would be highly appreciated if you could/can);</w:t>
            </w:r>
          </w:p>
          <w:p w14:paraId="23C54D97" w14:textId="77777777" w:rsidR="002B73D9" w:rsidRDefault="002B73D9" w:rsidP="0017554D">
            <w:pPr>
              <w:suppressAutoHyphens/>
              <w:spacing w:after="0" w:line="240" w:lineRule="auto"/>
              <w:jc w:val="both"/>
              <w:rPr>
                <w:rFonts w:ascii="Times New Roman" w:hAnsi="Times New Roman"/>
                <w:iCs/>
                <w:sz w:val="24"/>
                <w:szCs w:val="24"/>
                <w:lang w:val="en-US"/>
              </w:rPr>
            </w:pPr>
            <w:r>
              <w:rPr>
                <w:rFonts w:ascii="Times New Roman" w:hAnsi="Times New Roman"/>
                <w:iCs/>
                <w:sz w:val="24"/>
                <w:szCs w:val="24"/>
                <w:lang w:val="en-US"/>
              </w:rPr>
              <w:t>−</w:t>
            </w:r>
            <w:r>
              <w:rPr>
                <w:rFonts w:ascii="Times New Roman" w:hAnsi="Times New Roman"/>
                <w:iCs/>
                <w:sz w:val="24"/>
                <w:szCs w:val="24"/>
                <w:lang w:val="en-US"/>
              </w:rPr>
              <w:tab/>
            </w:r>
            <w:proofErr w:type="spellStart"/>
            <w:r>
              <w:rPr>
                <w:rFonts w:ascii="Times New Roman" w:hAnsi="Times New Roman"/>
                <w:iCs/>
                <w:sz w:val="24"/>
                <w:szCs w:val="24"/>
              </w:rPr>
              <w:t>пассивныйзалог</w:t>
            </w:r>
            <w:proofErr w:type="spellEnd"/>
            <w:r>
              <w:rPr>
                <w:rFonts w:ascii="Times New Roman" w:hAnsi="Times New Roman"/>
                <w:iCs/>
                <w:sz w:val="24"/>
                <w:szCs w:val="24"/>
                <w:lang w:val="en-US"/>
              </w:rPr>
              <w:t>;</w:t>
            </w:r>
          </w:p>
          <w:p w14:paraId="633E68D4" w14:textId="77777777" w:rsidR="002B73D9" w:rsidRDefault="002B73D9" w:rsidP="0017554D">
            <w:pPr>
              <w:rPr>
                <w:rFonts w:ascii="Times New Roman" w:hAnsi="Times New Roman"/>
                <w:b/>
                <w:bCs/>
                <w:lang w:val="en-US"/>
              </w:rPr>
            </w:pPr>
            <w:r>
              <w:rPr>
                <w:rFonts w:ascii="Times New Roman" w:hAnsi="Times New Roman"/>
                <w:iCs/>
                <w:sz w:val="24"/>
                <w:szCs w:val="24"/>
                <w:lang w:val="en-US"/>
              </w:rPr>
              <w:t>- used to +the Infinitive structure.</w:t>
            </w:r>
          </w:p>
        </w:tc>
        <w:tc>
          <w:tcPr>
            <w:tcW w:w="807" w:type="pct"/>
            <w:vAlign w:val="center"/>
          </w:tcPr>
          <w:p w14:paraId="6C487816" w14:textId="77777777" w:rsidR="002B73D9" w:rsidRDefault="002B73D9" w:rsidP="0017554D">
            <w:pPr>
              <w:jc w:val="center"/>
              <w:rPr>
                <w:rFonts w:ascii="Times New Roman" w:hAnsi="Times New Roman"/>
                <w:b/>
                <w:bCs/>
              </w:rPr>
            </w:pPr>
            <w:r>
              <w:rPr>
                <w:rFonts w:ascii="Times New Roman" w:hAnsi="Times New Roman"/>
                <w:b/>
                <w:bCs/>
              </w:rPr>
              <w:t>10</w:t>
            </w:r>
          </w:p>
        </w:tc>
        <w:tc>
          <w:tcPr>
            <w:tcW w:w="380" w:type="pct"/>
            <w:vAlign w:val="center"/>
          </w:tcPr>
          <w:p w14:paraId="3333D37D" w14:textId="77777777" w:rsidR="002B73D9" w:rsidRDefault="002B73D9" w:rsidP="009C2459">
            <w:pPr>
              <w:spacing w:after="0" w:line="240" w:lineRule="auto"/>
              <w:jc w:val="center"/>
              <w:rPr>
                <w:rFonts w:ascii="Times New Roman" w:hAnsi="Times New Roman"/>
                <w:b/>
                <w:bCs/>
                <w:i/>
                <w:iCs/>
              </w:rPr>
            </w:pPr>
            <w:r>
              <w:rPr>
                <w:rFonts w:ascii="Times New Roman" w:hAnsi="Times New Roman"/>
              </w:rPr>
              <w:t xml:space="preserve">ОК 10 </w:t>
            </w:r>
          </w:p>
        </w:tc>
        <w:tc>
          <w:tcPr>
            <w:tcW w:w="596" w:type="pct"/>
            <w:vAlign w:val="center"/>
          </w:tcPr>
          <w:p w14:paraId="664520AC" w14:textId="77777777" w:rsidR="002B73D9" w:rsidRDefault="002B73D9" w:rsidP="009C2459">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10.01</w:t>
            </w:r>
          </w:p>
          <w:p w14:paraId="05036485" w14:textId="77777777" w:rsidR="002B73D9" w:rsidRDefault="002B73D9" w:rsidP="009C2459">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10.02,Уо 10.03,Уо 10.04</w:t>
            </w:r>
          </w:p>
          <w:p w14:paraId="6E33E35B" w14:textId="77777777" w:rsidR="002B73D9" w:rsidRDefault="002B73D9" w:rsidP="009C2459">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10.02</w:t>
            </w:r>
          </w:p>
          <w:p w14:paraId="57A61E3B" w14:textId="77777777" w:rsidR="002B73D9" w:rsidRDefault="002B73D9" w:rsidP="009C2459">
            <w:pPr>
              <w:spacing w:after="0" w:line="240" w:lineRule="auto"/>
              <w:jc w:val="center"/>
              <w:rPr>
                <w:rFonts w:ascii="Times New Roman" w:hAnsi="Times New Roman"/>
                <w:b/>
                <w:bCs/>
                <w:i/>
                <w:iCs/>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10.05</w:t>
            </w:r>
          </w:p>
        </w:tc>
      </w:tr>
      <w:tr w:rsidR="001165CF" w14:paraId="3369CED4" w14:textId="77777777" w:rsidTr="0017554D">
        <w:trPr>
          <w:trHeight w:val="20"/>
        </w:trPr>
        <w:tc>
          <w:tcPr>
            <w:tcW w:w="741" w:type="pct"/>
          </w:tcPr>
          <w:p w14:paraId="04338EB0" w14:textId="77777777" w:rsidR="001165CF" w:rsidRDefault="001165CF" w:rsidP="0017554D">
            <w:pPr>
              <w:rPr>
                <w:rFonts w:ascii="Times New Roman" w:hAnsi="Times New Roman"/>
                <w:bCs/>
              </w:rPr>
            </w:pPr>
          </w:p>
        </w:tc>
        <w:tc>
          <w:tcPr>
            <w:tcW w:w="2476" w:type="pct"/>
          </w:tcPr>
          <w:p w14:paraId="48F5B1A8" w14:textId="77777777" w:rsidR="001165CF" w:rsidRDefault="001165CF" w:rsidP="0017554D">
            <w:pPr>
              <w:rPr>
                <w:rFonts w:ascii="Times New Roman" w:hAnsi="Times New Roman"/>
                <w:b/>
                <w:bCs/>
              </w:rPr>
            </w:pPr>
            <w:r>
              <w:rPr>
                <w:rFonts w:ascii="Times New Roman" w:hAnsi="Times New Roman"/>
                <w:b/>
                <w:bCs/>
                <w:sz w:val="24"/>
                <w:szCs w:val="24"/>
              </w:rPr>
              <w:t>В том числе практических занятий</w:t>
            </w:r>
          </w:p>
        </w:tc>
        <w:tc>
          <w:tcPr>
            <w:tcW w:w="807" w:type="pct"/>
            <w:vAlign w:val="center"/>
          </w:tcPr>
          <w:p w14:paraId="14AD4AF5" w14:textId="77777777" w:rsidR="001165CF" w:rsidRDefault="001165CF" w:rsidP="0017554D">
            <w:pPr>
              <w:jc w:val="center"/>
              <w:rPr>
                <w:rFonts w:ascii="Times New Roman" w:hAnsi="Times New Roman"/>
                <w:b/>
                <w:bCs/>
              </w:rPr>
            </w:pPr>
            <w:r>
              <w:rPr>
                <w:rFonts w:ascii="Times New Roman" w:hAnsi="Times New Roman"/>
                <w:b/>
                <w:bCs/>
              </w:rPr>
              <w:t>10</w:t>
            </w:r>
          </w:p>
        </w:tc>
        <w:tc>
          <w:tcPr>
            <w:tcW w:w="380" w:type="pct"/>
          </w:tcPr>
          <w:p w14:paraId="57215312" w14:textId="77777777" w:rsidR="001165CF" w:rsidRDefault="001165CF" w:rsidP="0017554D">
            <w:pPr>
              <w:rPr>
                <w:rFonts w:ascii="Times New Roman" w:hAnsi="Times New Roman"/>
                <w:b/>
                <w:bCs/>
              </w:rPr>
            </w:pPr>
          </w:p>
        </w:tc>
        <w:tc>
          <w:tcPr>
            <w:tcW w:w="596" w:type="pct"/>
          </w:tcPr>
          <w:p w14:paraId="347CD0FA" w14:textId="77777777" w:rsidR="001165CF" w:rsidRDefault="001165CF" w:rsidP="0017554D">
            <w:pPr>
              <w:rPr>
                <w:rFonts w:ascii="Times New Roman" w:hAnsi="Times New Roman"/>
                <w:b/>
                <w:bCs/>
              </w:rPr>
            </w:pPr>
          </w:p>
        </w:tc>
      </w:tr>
      <w:tr w:rsidR="001165CF" w14:paraId="76843988" w14:textId="77777777" w:rsidTr="0017554D">
        <w:trPr>
          <w:trHeight w:val="20"/>
        </w:trPr>
        <w:tc>
          <w:tcPr>
            <w:tcW w:w="741" w:type="pct"/>
          </w:tcPr>
          <w:p w14:paraId="7D3063D8" w14:textId="77777777" w:rsidR="001165CF" w:rsidRDefault="001165CF" w:rsidP="0017554D">
            <w:pPr>
              <w:rPr>
                <w:rFonts w:ascii="Times New Roman" w:hAnsi="Times New Roman"/>
                <w:bCs/>
              </w:rPr>
            </w:pPr>
          </w:p>
        </w:tc>
        <w:tc>
          <w:tcPr>
            <w:tcW w:w="2476" w:type="pct"/>
          </w:tcPr>
          <w:p w14:paraId="44734496" w14:textId="77777777" w:rsidR="001165CF" w:rsidRDefault="001165CF" w:rsidP="0017554D">
            <w:pPr>
              <w:suppressAutoHyphens/>
              <w:spacing w:after="0" w:line="240" w:lineRule="auto"/>
              <w:jc w:val="both"/>
              <w:rPr>
                <w:rFonts w:ascii="Times New Roman" w:hAnsi="Times New Roman"/>
                <w:iCs/>
                <w:sz w:val="24"/>
                <w:szCs w:val="24"/>
              </w:rPr>
            </w:pPr>
            <w:r>
              <w:rPr>
                <w:rFonts w:ascii="Times New Roman" w:hAnsi="Times New Roman"/>
                <w:iCs/>
                <w:sz w:val="24"/>
                <w:szCs w:val="24"/>
              </w:rPr>
              <w:t xml:space="preserve">1.Географическое положение, климат, население. </w:t>
            </w:r>
          </w:p>
          <w:p w14:paraId="151B16B8" w14:textId="77777777" w:rsidR="001165CF" w:rsidRDefault="001165CF" w:rsidP="0017554D">
            <w:pPr>
              <w:suppressAutoHyphens/>
              <w:spacing w:after="0" w:line="240" w:lineRule="auto"/>
              <w:jc w:val="both"/>
              <w:rPr>
                <w:rFonts w:ascii="Times New Roman" w:hAnsi="Times New Roman"/>
                <w:iCs/>
                <w:sz w:val="24"/>
                <w:szCs w:val="24"/>
              </w:rPr>
            </w:pPr>
            <w:r>
              <w:rPr>
                <w:rFonts w:ascii="Times New Roman" w:hAnsi="Times New Roman"/>
                <w:iCs/>
                <w:sz w:val="24"/>
                <w:szCs w:val="24"/>
              </w:rPr>
              <w:t xml:space="preserve">2. Национальные символы. Политическое и экономическое устройство. </w:t>
            </w:r>
          </w:p>
          <w:p w14:paraId="4B435DB8" w14:textId="77777777" w:rsidR="001165CF" w:rsidRDefault="001165CF" w:rsidP="0017554D">
            <w:pPr>
              <w:suppressAutoHyphens/>
              <w:spacing w:after="0" w:line="240" w:lineRule="auto"/>
              <w:jc w:val="both"/>
              <w:rPr>
                <w:rFonts w:ascii="Times New Roman" w:hAnsi="Times New Roman"/>
                <w:iCs/>
                <w:sz w:val="24"/>
                <w:szCs w:val="24"/>
              </w:rPr>
            </w:pPr>
            <w:r>
              <w:rPr>
                <w:rFonts w:ascii="Times New Roman" w:hAnsi="Times New Roman"/>
                <w:iCs/>
                <w:sz w:val="24"/>
                <w:szCs w:val="24"/>
              </w:rPr>
              <w:t>3.Основные достопримечательности. Москва – столица России.</w:t>
            </w:r>
          </w:p>
          <w:p w14:paraId="726F439E" w14:textId="77777777" w:rsidR="001165CF" w:rsidRDefault="001165CF" w:rsidP="0017554D">
            <w:pPr>
              <w:rPr>
                <w:rFonts w:ascii="Times New Roman" w:hAnsi="Times New Roman"/>
                <w:b/>
                <w:bCs/>
              </w:rPr>
            </w:pPr>
            <w:r>
              <w:rPr>
                <w:rFonts w:ascii="Times New Roman" w:hAnsi="Times New Roman"/>
                <w:iCs/>
                <w:sz w:val="24"/>
                <w:szCs w:val="24"/>
              </w:rPr>
              <w:t>4. Мой город.</w:t>
            </w:r>
          </w:p>
        </w:tc>
        <w:tc>
          <w:tcPr>
            <w:tcW w:w="807" w:type="pct"/>
            <w:vAlign w:val="center"/>
          </w:tcPr>
          <w:p w14:paraId="3181F431" w14:textId="77777777" w:rsidR="001165CF" w:rsidRDefault="001165CF" w:rsidP="0017554D">
            <w:pPr>
              <w:suppressAutoHyphens/>
              <w:spacing w:after="0" w:line="240" w:lineRule="auto"/>
              <w:jc w:val="center"/>
              <w:rPr>
                <w:rFonts w:ascii="Times New Roman" w:hAnsi="Times New Roman"/>
                <w:sz w:val="24"/>
                <w:szCs w:val="24"/>
              </w:rPr>
            </w:pPr>
            <w:r>
              <w:rPr>
                <w:rFonts w:ascii="Times New Roman" w:hAnsi="Times New Roman"/>
                <w:sz w:val="24"/>
                <w:szCs w:val="24"/>
              </w:rPr>
              <w:t>4</w:t>
            </w:r>
          </w:p>
          <w:p w14:paraId="6181D5F0" w14:textId="77777777" w:rsidR="001165CF" w:rsidRDefault="001165CF" w:rsidP="0017554D">
            <w:pPr>
              <w:suppressAutoHyphens/>
              <w:spacing w:after="0" w:line="240" w:lineRule="auto"/>
              <w:jc w:val="center"/>
              <w:rPr>
                <w:rFonts w:ascii="Times New Roman" w:hAnsi="Times New Roman"/>
                <w:sz w:val="24"/>
                <w:szCs w:val="24"/>
              </w:rPr>
            </w:pPr>
            <w:r>
              <w:rPr>
                <w:rFonts w:ascii="Times New Roman" w:hAnsi="Times New Roman"/>
                <w:sz w:val="24"/>
                <w:szCs w:val="24"/>
              </w:rPr>
              <w:t>2</w:t>
            </w:r>
          </w:p>
          <w:p w14:paraId="4CF945BB" w14:textId="77777777" w:rsidR="001165CF" w:rsidRDefault="001165CF" w:rsidP="0017554D">
            <w:pPr>
              <w:suppressAutoHyphens/>
              <w:spacing w:after="0" w:line="240" w:lineRule="auto"/>
              <w:jc w:val="center"/>
              <w:rPr>
                <w:rFonts w:ascii="Times New Roman" w:hAnsi="Times New Roman"/>
                <w:sz w:val="24"/>
                <w:szCs w:val="24"/>
              </w:rPr>
            </w:pPr>
            <w:r>
              <w:rPr>
                <w:rFonts w:ascii="Times New Roman" w:hAnsi="Times New Roman"/>
                <w:sz w:val="24"/>
                <w:szCs w:val="24"/>
              </w:rPr>
              <w:t>2</w:t>
            </w:r>
          </w:p>
          <w:p w14:paraId="11F50635" w14:textId="77777777" w:rsidR="001165CF" w:rsidRDefault="001165CF" w:rsidP="0017554D">
            <w:pPr>
              <w:jc w:val="center"/>
              <w:rPr>
                <w:rFonts w:ascii="Times New Roman" w:hAnsi="Times New Roman"/>
                <w:b/>
                <w:bCs/>
              </w:rPr>
            </w:pPr>
            <w:r>
              <w:rPr>
                <w:rFonts w:ascii="Times New Roman" w:hAnsi="Times New Roman"/>
                <w:sz w:val="24"/>
                <w:szCs w:val="24"/>
              </w:rPr>
              <w:t>2</w:t>
            </w:r>
          </w:p>
        </w:tc>
        <w:tc>
          <w:tcPr>
            <w:tcW w:w="380" w:type="pct"/>
          </w:tcPr>
          <w:p w14:paraId="7FFBC89C" w14:textId="77777777" w:rsidR="001165CF" w:rsidRDefault="001165CF" w:rsidP="0017554D">
            <w:pPr>
              <w:rPr>
                <w:rFonts w:ascii="Times New Roman" w:hAnsi="Times New Roman"/>
                <w:b/>
                <w:bCs/>
              </w:rPr>
            </w:pPr>
          </w:p>
        </w:tc>
        <w:tc>
          <w:tcPr>
            <w:tcW w:w="596" w:type="pct"/>
          </w:tcPr>
          <w:p w14:paraId="794C1310" w14:textId="77777777" w:rsidR="001165CF" w:rsidRDefault="001165CF" w:rsidP="0017554D">
            <w:pPr>
              <w:rPr>
                <w:rFonts w:ascii="Times New Roman" w:hAnsi="Times New Roman"/>
                <w:b/>
                <w:bCs/>
              </w:rPr>
            </w:pPr>
          </w:p>
        </w:tc>
      </w:tr>
      <w:tr w:rsidR="002B73D9" w14:paraId="2074338A" w14:textId="77777777" w:rsidTr="0017554D">
        <w:trPr>
          <w:trHeight w:val="20"/>
        </w:trPr>
        <w:tc>
          <w:tcPr>
            <w:tcW w:w="741" w:type="pct"/>
          </w:tcPr>
          <w:p w14:paraId="49A005D3" w14:textId="77777777" w:rsidR="002B73D9" w:rsidRDefault="002B73D9" w:rsidP="0017554D">
            <w:pPr>
              <w:suppressAutoHyphens/>
              <w:spacing w:after="0" w:line="240" w:lineRule="auto"/>
              <w:jc w:val="both"/>
              <w:rPr>
                <w:rFonts w:ascii="Times New Roman" w:hAnsi="Times New Roman"/>
                <w:iCs/>
                <w:sz w:val="24"/>
                <w:szCs w:val="24"/>
              </w:rPr>
            </w:pPr>
            <w:r>
              <w:rPr>
                <w:rFonts w:ascii="Times New Roman" w:hAnsi="Times New Roman"/>
                <w:iCs/>
                <w:sz w:val="24"/>
                <w:szCs w:val="24"/>
              </w:rPr>
              <w:t xml:space="preserve">Тема  2.9 </w:t>
            </w:r>
          </w:p>
          <w:p w14:paraId="1B0C4D64" w14:textId="77777777" w:rsidR="002B73D9" w:rsidRDefault="002B73D9" w:rsidP="0017554D">
            <w:pPr>
              <w:rPr>
                <w:rFonts w:ascii="Times New Roman" w:hAnsi="Times New Roman"/>
                <w:bCs/>
              </w:rPr>
            </w:pPr>
            <w:r>
              <w:rPr>
                <w:rFonts w:ascii="Times New Roman" w:hAnsi="Times New Roman"/>
                <w:iCs/>
                <w:sz w:val="24"/>
                <w:szCs w:val="24"/>
              </w:rPr>
              <w:t>Страны изучаемого языка</w:t>
            </w:r>
          </w:p>
        </w:tc>
        <w:tc>
          <w:tcPr>
            <w:tcW w:w="2476" w:type="pct"/>
          </w:tcPr>
          <w:p w14:paraId="4201B1B8" w14:textId="77777777" w:rsidR="002B73D9" w:rsidRDefault="002B73D9" w:rsidP="0017554D">
            <w:pPr>
              <w:spacing w:after="0"/>
              <w:rPr>
                <w:rFonts w:ascii="Times New Roman" w:hAnsi="Times New Roman"/>
                <w:b/>
                <w:sz w:val="24"/>
                <w:szCs w:val="24"/>
              </w:rPr>
            </w:pPr>
            <w:r>
              <w:rPr>
                <w:rFonts w:ascii="Times New Roman" w:hAnsi="Times New Roman"/>
                <w:b/>
                <w:sz w:val="24"/>
                <w:szCs w:val="24"/>
              </w:rPr>
              <w:t>Дидактические единицы, содержание</w:t>
            </w:r>
          </w:p>
          <w:p w14:paraId="560BC91E" w14:textId="77777777" w:rsidR="002B73D9" w:rsidRDefault="002B73D9" w:rsidP="0017554D">
            <w:pPr>
              <w:suppressAutoHyphens/>
              <w:spacing w:after="0" w:line="240" w:lineRule="auto"/>
              <w:jc w:val="both"/>
              <w:rPr>
                <w:rFonts w:ascii="Times New Roman" w:hAnsi="Times New Roman"/>
                <w:i/>
                <w:iCs/>
                <w:sz w:val="24"/>
                <w:szCs w:val="24"/>
              </w:rPr>
            </w:pPr>
            <w:r>
              <w:rPr>
                <w:rFonts w:ascii="Times New Roman" w:hAnsi="Times New Roman"/>
                <w:i/>
                <w:iCs/>
                <w:sz w:val="24"/>
                <w:szCs w:val="24"/>
              </w:rPr>
              <w:t>Лексика:</w:t>
            </w:r>
          </w:p>
          <w:p w14:paraId="1D2F659B" w14:textId="77777777" w:rsidR="002B73D9" w:rsidRDefault="002B73D9" w:rsidP="0017554D">
            <w:pPr>
              <w:suppressAutoHyphens/>
              <w:spacing w:after="0" w:line="240" w:lineRule="auto"/>
              <w:jc w:val="both"/>
              <w:rPr>
                <w:rFonts w:ascii="Times New Roman" w:hAnsi="Times New Roman"/>
                <w:iCs/>
                <w:sz w:val="24"/>
                <w:szCs w:val="24"/>
              </w:rPr>
            </w:pPr>
            <w:r>
              <w:rPr>
                <w:rFonts w:ascii="Times New Roman" w:hAnsi="Times New Roman"/>
                <w:iCs/>
                <w:sz w:val="24"/>
                <w:szCs w:val="24"/>
              </w:rPr>
              <w:t>−</w:t>
            </w:r>
            <w:r>
              <w:rPr>
                <w:rFonts w:ascii="Times New Roman" w:hAnsi="Times New Roman"/>
                <w:iCs/>
                <w:sz w:val="24"/>
                <w:szCs w:val="24"/>
              </w:rPr>
              <w:tab/>
            </w:r>
            <w:proofErr w:type="spellStart"/>
            <w:r>
              <w:rPr>
                <w:rFonts w:ascii="Times New Roman" w:hAnsi="Times New Roman"/>
                <w:iCs/>
                <w:sz w:val="24"/>
                <w:szCs w:val="24"/>
              </w:rPr>
              <w:t>государственноеустройство</w:t>
            </w:r>
            <w:proofErr w:type="spellEnd"/>
            <w:r>
              <w:rPr>
                <w:rFonts w:ascii="Times New Roman" w:hAnsi="Times New Roman"/>
                <w:iCs/>
                <w:sz w:val="24"/>
                <w:szCs w:val="24"/>
              </w:rPr>
              <w:t xml:space="preserve"> (</w:t>
            </w:r>
            <w:r>
              <w:rPr>
                <w:rFonts w:ascii="Times New Roman" w:hAnsi="Times New Roman"/>
                <w:iCs/>
                <w:sz w:val="24"/>
                <w:szCs w:val="24"/>
                <w:lang w:val="en-US"/>
              </w:rPr>
              <w:t>government</w:t>
            </w:r>
            <w:r>
              <w:rPr>
                <w:rFonts w:ascii="Times New Roman" w:hAnsi="Times New Roman"/>
                <w:iCs/>
                <w:sz w:val="24"/>
                <w:szCs w:val="24"/>
              </w:rPr>
              <w:t xml:space="preserve">, </w:t>
            </w:r>
            <w:r>
              <w:rPr>
                <w:rFonts w:ascii="Times New Roman" w:hAnsi="Times New Roman"/>
                <w:iCs/>
                <w:sz w:val="24"/>
                <w:szCs w:val="24"/>
                <w:lang w:val="en-US"/>
              </w:rPr>
              <w:t>president</w:t>
            </w:r>
            <w:r>
              <w:rPr>
                <w:rFonts w:ascii="Times New Roman" w:hAnsi="Times New Roman"/>
                <w:iCs/>
                <w:sz w:val="24"/>
                <w:szCs w:val="24"/>
              </w:rPr>
              <w:t xml:space="preserve">, </w:t>
            </w:r>
            <w:proofErr w:type="spellStart"/>
            <w:r>
              <w:rPr>
                <w:rFonts w:ascii="Times New Roman" w:hAnsi="Times New Roman"/>
                <w:iCs/>
                <w:sz w:val="24"/>
                <w:szCs w:val="24"/>
                <w:lang w:val="en-US"/>
              </w:rPr>
              <w:t>Chamberofparliamentetc</w:t>
            </w:r>
            <w:proofErr w:type="spellEnd"/>
            <w:r>
              <w:rPr>
                <w:rFonts w:ascii="Times New Roman" w:hAnsi="Times New Roman"/>
                <w:iCs/>
                <w:sz w:val="24"/>
                <w:szCs w:val="24"/>
              </w:rPr>
              <w:t>.);</w:t>
            </w:r>
          </w:p>
          <w:p w14:paraId="3E59BFC1" w14:textId="77777777" w:rsidR="002B73D9" w:rsidRDefault="002B73D9" w:rsidP="0017554D">
            <w:pPr>
              <w:suppressAutoHyphens/>
              <w:spacing w:after="0" w:line="240" w:lineRule="auto"/>
              <w:jc w:val="both"/>
              <w:rPr>
                <w:rFonts w:ascii="Times New Roman" w:hAnsi="Times New Roman"/>
                <w:iCs/>
                <w:sz w:val="24"/>
                <w:szCs w:val="24"/>
                <w:lang w:val="en-US"/>
              </w:rPr>
            </w:pPr>
            <w:r>
              <w:rPr>
                <w:rFonts w:ascii="Times New Roman" w:hAnsi="Times New Roman"/>
                <w:iCs/>
                <w:sz w:val="24"/>
                <w:szCs w:val="24"/>
                <w:lang w:val="en-US"/>
              </w:rPr>
              <w:t>−</w:t>
            </w:r>
            <w:r>
              <w:rPr>
                <w:rFonts w:ascii="Times New Roman" w:hAnsi="Times New Roman"/>
                <w:iCs/>
                <w:sz w:val="24"/>
                <w:szCs w:val="24"/>
                <w:lang w:val="en-US"/>
              </w:rPr>
              <w:tab/>
            </w:r>
            <w:proofErr w:type="spellStart"/>
            <w:r>
              <w:rPr>
                <w:rFonts w:ascii="Times New Roman" w:hAnsi="Times New Roman"/>
                <w:iCs/>
                <w:sz w:val="24"/>
                <w:szCs w:val="24"/>
              </w:rPr>
              <w:t>погодаиклимат</w:t>
            </w:r>
            <w:proofErr w:type="spellEnd"/>
            <w:r>
              <w:rPr>
                <w:rFonts w:ascii="Times New Roman" w:hAnsi="Times New Roman"/>
                <w:iCs/>
                <w:sz w:val="24"/>
                <w:szCs w:val="24"/>
                <w:lang w:val="en-US"/>
              </w:rPr>
              <w:t xml:space="preserve"> (wet, mild, variable </w:t>
            </w:r>
            <w:proofErr w:type="spellStart"/>
            <w:r>
              <w:rPr>
                <w:rFonts w:ascii="Times New Roman" w:hAnsi="Times New Roman"/>
                <w:iCs/>
                <w:sz w:val="24"/>
                <w:szCs w:val="24"/>
                <w:lang w:val="en-US"/>
              </w:rPr>
              <w:t>etc</w:t>
            </w:r>
            <w:proofErr w:type="spellEnd"/>
            <w:r>
              <w:rPr>
                <w:rFonts w:ascii="Times New Roman" w:hAnsi="Times New Roman"/>
                <w:iCs/>
                <w:sz w:val="24"/>
                <w:szCs w:val="24"/>
                <w:lang w:val="en-US"/>
              </w:rPr>
              <w:t>);</w:t>
            </w:r>
          </w:p>
          <w:p w14:paraId="141E1DCA" w14:textId="77777777" w:rsidR="002B73D9" w:rsidRDefault="002B73D9" w:rsidP="0017554D">
            <w:pPr>
              <w:suppressAutoHyphens/>
              <w:spacing w:after="0" w:line="240" w:lineRule="auto"/>
              <w:jc w:val="both"/>
              <w:rPr>
                <w:rFonts w:ascii="Times New Roman" w:hAnsi="Times New Roman"/>
                <w:iCs/>
                <w:sz w:val="24"/>
                <w:szCs w:val="24"/>
                <w:lang w:val="en-US"/>
              </w:rPr>
            </w:pPr>
            <w:r>
              <w:rPr>
                <w:rFonts w:ascii="Times New Roman" w:hAnsi="Times New Roman"/>
                <w:iCs/>
                <w:sz w:val="24"/>
                <w:szCs w:val="24"/>
                <w:lang w:val="en-US"/>
              </w:rPr>
              <w:t>−</w:t>
            </w:r>
            <w:r>
              <w:rPr>
                <w:rFonts w:ascii="Times New Roman" w:hAnsi="Times New Roman"/>
                <w:iCs/>
                <w:sz w:val="24"/>
                <w:szCs w:val="24"/>
                <w:lang w:val="en-US"/>
              </w:rPr>
              <w:tab/>
            </w:r>
            <w:r>
              <w:rPr>
                <w:rFonts w:ascii="Times New Roman" w:hAnsi="Times New Roman"/>
                <w:iCs/>
                <w:sz w:val="24"/>
                <w:szCs w:val="24"/>
              </w:rPr>
              <w:t>экономика</w:t>
            </w:r>
            <w:r>
              <w:rPr>
                <w:rFonts w:ascii="Times New Roman" w:hAnsi="Times New Roman"/>
                <w:iCs/>
                <w:sz w:val="24"/>
                <w:szCs w:val="24"/>
                <w:lang w:val="en-US"/>
              </w:rPr>
              <w:t xml:space="preserve"> (gross domestic product, machinery, income etc.);</w:t>
            </w:r>
          </w:p>
          <w:p w14:paraId="62699D95" w14:textId="77777777" w:rsidR="002B73D9" w:rsidRDefault="002B73D9" w:rsidP="0017554D">
            <w:pPr>
              <w:suppressAutoHyphens/>
              <w:spacing w:after="0" w:line="240" w:lineRule="auto"/>
              <w:jc w:val="both"/>
              <w:rPr>
                <w:rFonts w:ascii="Times New Roman" w:hAnsi="Times New Roman"/>
                <w:iCs/>
                <w:sz w:val="24"/>
                <w:szCs w:val="24"/>
                <w:lang w:val="en-US"/>
              </w:rPr>
            </w:pPr>
            <w:r>
              <w:rPr>
                <w:rFonts w:ascii="Times New Roman" w:hAnsi="Times New Roman"/>
                <w:iCs/>
                <w:sz w:val="24"/>
                <w:szCs w:val="24"/>
                <w:lang w:val="en-US"/>
              </w:rPr>
              <w:t>-</w:t>
            </w:r>
            <w:r>
              <w:rPr>
                <w:rFonts w:ascii="Times New Roman" w:hAnsi="Times New Roman"/>
                <w:iCs/>
                <w:sz w:val="24"/>
                <w:szCs w:val="24"/>
              </w:rPr>
              <w:t>достопримечательности</w:t>
            </w:r>
            <w:r>
              <w:rPr>
                <w:rFonts w:ascii="Times New Roman" w:hAnsi="Times New Roman"/>
                <w:iCs/>
                <w:sz w:val="24"/>
                <w:szCs w:val="24"/>
                <w:lang w:val="en-US"/>
              </w:rPr>
              <w:t xml:space="preserve"> (sights, Tower Bridge, Big Ben, Tower </w:t>
            </w:r>
            <w:proofErr w:type="spellStart"/>
            <w:r>
              <w:rPr>
                <w:rFonts w:ascii="Times New Roman" w:hAnsi="Times New Roman"/>
                <w:iCs/>
                <w:sz w:val="24"/>
                <w:szCs w:val="24"/>
                <w:lang w:val="en-US"/>
              </w:rPr>
              <w:t>etc</w:t>
            </w:r>
            <w:proofErr w:type="spellEnd"/>
            <w:r>
              <w:rPr>
                <w:rFonts w:ascii="Times New Roman" w:hAnsi="Times New Roman"/>
                <w:iCs/>
                <w:sz w:val="24"/>
                <w:szCs w:val="24"/>
                <w:lang w:val="en-US"/>
              </w:rPr>
              <w:t>)</w:t>
            </w:r>
          </w:p>
          <w:p w14:paraId="08CF36BF" w14:textId="77777777" w:rsidR="002B73D9" w:rsidRDefault="002B73D9" w:rsidP="0017554D">
            <w:pPr>
              <w:suppressAutoHyphens/>
              <w:spacing w:after="0" w:line="240" w:lineRule="auto"/>
              <w:jc w:val="both"/>
              <w:rPr>
                <w:rFonts w:ascii="Times New Roman" w:hAnsi="Times New Roman"/>
                <w:i/>
                <w:iCs/>
                <w:sz w:val="24"/>
                <w:szCs w:val="24"/>
              </w:rPr>
            </w:pPr>
            <w:r>
              <w:rPr>
                <w:rFonts w:ascii="Times New Roman" w:hAnsi="Times New Roman"/>
                <w:i/>
                <w:iCs/>
                <w:sz w:val="24"/>
                <w:szCs w:val="24"/>
              </w:rPr>
              <w:t>Грамматика:</w:t>
            </w:r>
          </w:p>
          <w:p w14:paraId="1073FA28" w14:textId="77777777" w:rsidR="002B73D9" w:rsidRDefault="002B73D9" w:rsidP="0017554D">
            <w:pPr>
              <w:suppressAutoHyphens/>
              <w:spacing w:after="0" w:line="240" w:lineRule="auto"/>
              <w:jc w:val="both"/>
              <w:rPr>
                <w:rFonts w:ascii="Times New Roman" w:hAnsi="Times New Roman"/>
                <w:iCs/>
                <w:sz w:val="24"/>
                <w:szCs w:val="24"/>
              </w:rPr>
            </w:pPr>
            <w:r>
              <w:rPr>
                <w:rFonts w:ascii="Times New Roman" w:hAnsi="Times New Roman"/>
                <w:iCs/>
                <w:sz w:val="24"/>
                <w:szCs w:val="24"/>
              </w:rPr>
              <w:t>−</w:t>
            </w:r>
            <w:r>
              <w:rPr>
                <w:rFonts w:ascii="Times New Roman" w:hAnsi="Times New Roman"/>
                <w:iCs/>
                <w:sz w:val="24"/>
                <w:szCs w:val="24"/>
              </w:rPr>
              <w:tab/>
              <w:t>артикли с географическими названиями;</w:t>
            </w:r>
          </w:p>
          <w:p w14:paraId="4C508FEC" w14:textId="77777777" w:rsidR="002B73D9" w:rsidRDefault="002B73D9" w:rsidP="0017554D">
            <w:pPr>
              <w:suppressAutoHyphens/>
              <w:spacing w:after="0" w:line="240" w:lineRule="auto"/>
              <w:jc w:val="both"/>
              <w:rPr>
                <w:rFonts w:ascii="Times New Roman" w:hAnsi="Times New Roman"/>
                <w:iCs/>
                <w:sz w:val="24"/>
                <w:szCs w:val="24"/>
              </w:rPr>
            </w:pPr>
            <w:r>
              <w:rPr>
                <w:rFonts w:ascii="Times New Roman" w:hAnsi="Times New Roman"/>
                <w:iCs/>
                <w:sz w:val="24"/>
                <w:szCs w:val="24"/>
              </w:rPr>
              <w:t>−</w:t>
            </w:r>
            <w:r>
              <w:rPr>
                <w:rFonts w:ascii="Times New Roman" w:hAnsi="Times New Roman"/>
                <w:iCs/>
                <w:sz w:val="24"/>
                <w:szCs w:val="24"/>
              </w:rPr>
              <w:tab/>
              <w:t>косвенная речь;</w:t>
            </w:r>
          </w:p>
          <w:p w14:paraId="49AE1DD6" w14:textId="77777777" w:rsidR="002B73D9" w:rsidRDefault="002B73D9" w:rsidP="0017554D">
            <w:pPr>
              <w:rPr>
                <w:rFonts w:ascii="Times New Roman" w:hAnsi="Times New Roman"/>
                <w:b/>
                <w:bCs/>
              </w:rPr>
            </w:pPr>
            <w:r>
              <w:rPr>
                <w:rFonts w:ascii="Times New Roman" w:hAnsi="Times New Roman"/>
                <w:iCs/>
                <w:sz w:val="24"/>
                <w:szCs w:val="24"/>
              </w:rPr>
              <w:t>−</w:t>
            </w:r>
            <w:r>
              <w:rPr>
                <w:rFonts w:ascii="Times New Roman" w:hAnsi="Times New Roman"/>
                <w:iCs/>
                <w:sz w:val="24"/>
                <w:szCs w:val="24"/>
              </w:rPr>
              <w:tab/>
              <w:t>прошедшее совершенное действие (образование и функции в действительном и страдательном залоге; слова — маркеры времени).</w:t>
            </w:r>
          </w:p>
        </w:tc>
        <w:tc>
          <w:tcPr>
            <w:tcW w:w="807" w:type="pct"/>
            <w:vAlign w:val="center"/>
          </w:tcPr>
          <w:p w14:paraId="37BB710F" w14:textId="77777777" w:rsidR="002B73D9" w:rsidRDefault="002B73D9" w:rsidP="0017554D">
            <w:pPr>
              <w:jc w:val="center"/>
              <w:rPr>
                <w:rFonts w:ascii="Times New Roman" w:hAnsi="Times New Roman"/>
                <w:b/>
                <w:bCs/>
              </w:rPr>
            </w:pPr>
            <w:r>
              <w:rPr>
                <w:rFonts w:ascii="Times New Roman" w:hAnsi="Times New Roman"/>
                <w:b/>
                <w:bCs/>
              </w:rPr>
              <w:t>10</w:t>
            </w:r>
          </w:p>
        </w:tc>
        <w:tc>
          <w:tcPr>
            <w:tcW w:w="380" w:type="pct"/>
            <w:vAlign w:val="center"/>
          </w:tcPr>
          <w:p w14:paraId="2CED2FE1" w14:textId="77777777" w:rsidR="002B73D9" w:rsidRDefault="002B73D9" w:rsidP="009C2459">
            <w:pPr>
              <w:spacing w:after="0" w:line="240" w:lineRule="auto"/>
              <w:jc w:val="center"/>
              <w:rPr>
                <w:rFonts w:ascii="Times New Roman" w:hAnsi="Times New Roman"/>
                <w:b/>
                <w:bCs/>
                <w:i/>
                <w:iCs/>
              </w:rPr>
            </w:pPr>
            <w:r>
              <w:rPr>
                <w:rFonts w:ascii="Times New Roman" w:hAnsi="Times New Roman"/>
              </w:rPr>
              <w:t xml:space="preserve">ОК 10 </w:t>
            </w:r>
          </w:p>
        </w:tc>
        <w:tc>
          <w:tcPr>
            <w:tcW w:w="596" w:type="pct"/>
            <w:vAlign w:val="center"/>
          </w:tcPr>
          <w:p w14:paraId="2252A601" w14:textId="77777777" w:rsidR="002B73D9" w:rsidRDefault="002B73D9" w:rsidP="009C2459">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10.01</w:t>
            </w:r>
          </w:p>
          <w:p w14:paraId="57B730FB" w14:textId="77777777" w:rsidR="002B73D9" w:rsidRDefault="002B73D9" w:rsidP="009C2459">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10.02,Уо 10.03,Уо 10.04</w:t>
            </w:r>
          </w:p>
          <w:p w14:paraId="29DEE500" w14:textId="77777777" w:rsidR="002B73D9" w:rsidRDefault="002B73D9" w:rsidP="009C2459">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10.02</w:t>
            </w:r>
          </w:p>
          <w:p w14:paraId="67040657" w14:textId="77777777" w:rsidR="002B73D9" w:rsidRDefault="002B73D9" w:rsidP="009C2459">
            <w:pPr>
              <w:spacing w:after="0" w:line="240" w:lineRule="auto"/>
              <w:jc w:val="center"/>
              <w:rPr>
                <w:rFonts w:ascii="Times New Roman" w:hAnsi="Times New Roman"/>
                <w:b/>
                <w:bCs/>
                <w:i/>
                <w:iCs/>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10.05</w:t>
            </w:r>
          </w:p>
        </w:tc>
      </w:tr>
      <w:tr w:rsidR="001165CF" w14:paraId="4F70E2A8" w14:textId="77777777" w:rsidTr="0017554D">
        <w:trPr>
          <w:trHeight w:val="20"/>
        </w:trPr>
        <w:tc>
          <w:tcPr>
            <w:tcW w:w="741" w:type="pct"/>
          </w:tcPr>
          <w:p w14:paraId="24E9F93F" w14:textId="77777777" w:rsidR="001165CF" w:rsidRDefault="001165CF" w:rsidP="0017554D">
            <w:pPr>
              <w:rPr>
                <w:rFonts w:ascii="Times New Roman" w:hAnsi="Times New Roman"/>
                <w:bCs/>
              </w:rPr>
            </w:pPr>
          </w:p>
        </w:tc>
        <w:tc>
          <w:tcPr>
            <w:tcW w:w="2476" w:type="pct"/>
          </w:tcPr>
          <w:p w14:paraId="3F0B9DA2" w14:textId="77777777" w:rsidR="001165CF" w:rsidRDefault="001165CF" w:rsidP="0017554D">
            <w:pPr>
              <w:rPr>
                <w:rFonts w:ascii="Times New Roman" w:hAnsi="Times New Roman"/>
                <w:b/>
                <w:bCs/>
              </w:rPr>
            </w:pPr>
            <w:r>
              <w:rPr>
                <w:rFonts w:ascii="Times New Roman" w:hAnsi="Times New Roman"/>
                <w:b/>
                <w:bCs/>
                <w:sz w:val="24"/>
                <w:szCs w:val="24"/>
              </w:rPr>
              <w:t>В том числе практических занятий</w:t>
            </w:r>
          </w:p>
        </w:tc>
        <w:tc>
          <w:tcPr>
            <w:tcW w:w="807" w:type="pct"/>
            <w:vAlign w:val="center"/>
          </w:tcPr>
          <w:p w14:paraId="3BAB2F16" w14:textId="77777777" w:rsidR="001165CF" w:rsidRDefault="001165CF" w:rsidP="0017554D">
            <w:pPr>
              <w:jc w:val="center"/>
              <w:rPr>
                <w:rFonts w:ascii="Times New Roman" w:hAnsi="Times New Roman"/>
                <w:b/>
                <w:bCs/>
              </w:rPr>
            </w:pPr>
            <w:r>
              <w:rPr>
                <w:rFonts w:ascii="Times New Roman" w:hAnsi="Times New Roman"/>
                <w:b/>
                <w:bCs/>
              </w:rPr>
              <w:t>10</w:t>
            </w:r>
          </w:p>
        </w:tc>
        <w:tc>
          <w:tcPr>
            <w:tcW w:w="380" w:type="pct"/>
          </w:tcPr>
          <w:p w14:paraId="313A33AA" w14:textId="77777777" w:rsidR="001165CF" w:rsidRDefault="001165CF" w:rsidP="0017554D">
            <w:pPr>
              <w:rPr>
                <w:rFonts w:ascii="Times New Roman" w:hAnsi="Times New Roman"/>
                <w:b/>
                <w:bCs/>
              </w:rPr>
            </w:pPr>
          </w:p>
        </w:tc>
        <w:tc>
          <w:tcPr>
            <w:tcW w:w="596" w:type="pct"/>
          </w:tcPr>
          <w:p w14:paraId="20DCBDFA" w14:textId="77777777" w:rsidR="001165CF" w:rsidRDefault="001165CF" w:rsidP="0017554D">
            <w:pPr>
              <w:rPr>
                <w:rFonts w:ascii="Times New Roman" w:hAnsi="Times New Roman"/>
                <w:b/>
                <w:bCs/>
              </w:rPr>
            </w:pPr>
          </w:p>
        </w:tc>
      </w:tr>
      <w:tr w:rsidR="001165CF" w14:paraId="27E7A61D" w14:textId="77777777" w:rsidTr="0017554D">
        <w:trPr>
          <w:trHeight w:val="20"/>
        </w:trPr>
        <w:tc>
          <w:tcPr>
            <w:tcW w:w="741" w:type="pct"/>
          </w:tcPr>
          <w:p w14:paraId="38B421C5" w14:textId="77777777" w:rsidR="001165CF" w:rsidRDefault="001165CF" w:rsidP="0017554D">
            <w:pPr>
              <w:rPr>
                <w:rFonts w:ascii="Times New Roman" w:hAnsi="Times New Roman"/>
                <w:bCs/>
              </w:rPr>
            </w:pPr>
          </w:p>
        </w:tc>
        <w:tc>
          <w:tcPr>
            <w:tcW w:w="2476" w:type="pct"/>
          </w:tcPr>
          <w:p w14:paraId="71805B21" w14:textId="77777777" w:rsidR="001165CF" w:rsidRDefault="001165CF" w:rsidP="0017554D">
            <w:pPr>
              <w:suppressAutoHyphens/>
              <w:spacing w:after="0" w:line="240" w:lineRule="auto"/>
              <w:jc w:val="both"/>
              <w:rPr>
                <w:rFonts w:ascii="Times New Roman" w:eastAsia="Calibri" w:hAnsi="Times New Roman"/>
                <w:bCs/>
                <w:iCs/>
                <w:sz w:val="24"/>
                <w:szCs w:val="24"/>
              </w:rPr>
            </w:pPr>
            <w:r>
              <w:rPr>
                <w:rFonts w:ascii="Times New Roman" w:hAnsi="Times New Roman"/>
                <w:iCs/>
                <w:sz w:val="24"/>
                <w:szCs w:val="24"/>
              </w:rPr>
              <w:t xml:space="preserve">1. Великобритания (географическое положение, </w:t>
            </w:r>
            <w:r>
              <w:rPr>
                <w:rFonts w:ascii="Times New Roman" w:eastAsia="Calibri" w:hAnsi="Times New Roman"/>
                <w:bCs/>
                <w:iCs/>
                <w:sz w:val="24"/>
                <w:szCs w:val="24"/>
              </w:rPr>
              <w:t>климат, население;</w:t>
            </w:r>
            <w:r>
              <w:rPr>
                <w:rFonts w:ascii="Times New Roman" w:hAnsi="Times New Roman"/>
                <w:iCs/>
                <w:sz w:val="24"/>
                <w:szCs w:val="24"/>
              </w:rPr>
              <w:t xml:space="preserve"> национальные символы; политическое и экономическое устройство</w:t>
            </w:r>
            <w:r>
              <w:rPr>
                <w:rFonts w:ascii="Times New Roman" w:eastAsia="Calibri" w:hAnsi="Times New Roman"/>
                <w:bCs/>
                <w:iCs/>
                <w:sz w:val="24"/>
                <w:szCs w:val="24"/>
              </w:rPr>
              <w:t>).</w:t>
            </w:r>
          </w:p>
          <w:p w14:paraId="6434F5A6" w14:textId="77777777" w:rsidR="001165CF" w:rsidRDefault="001165CF" w:rsidP="0017554D">
            <w:pPr>
              <w:suppressAutoHyphens/>
              <w:spacing w:after="0" w:line="240" w:lineRule="auto"/>
              <w:jc w:val="both"/>
              <w:rPr>
                <w:rFonts w:ascii="Times New Roman" w:hAnsi="Times New Roman"/>
                <w:iCs/>
                <w:sz w:val="24"/>
                <w:szCs w:val="24"/>
              </w:rPr>
            </w:pPr>
            <w:r>
              <w:rPr>
                <w:rFonts w:ascii="Times New Roman" w:eastAsia="Calibri" w:hAnsi="Times New Roman"/>
                <w:bCs/>
                <w:iCs/>
                <w:sz w:val="24"/>
                <w:szCs w:val="24"/>
              </w:rPr>
              <w:t>2.</w:t>
            </w:r>
            <w:r>
              <w:rPr>
                <w:rFonts w:ascii="Times New Roman" w:hAnsi="Times New Roman"/>
                <w:iCs/>
                <w:sz w:val="24"/>
                <w:szCs w:val="24"/>
              </w:rPr>
              <w:t xml:space="preserve"> Великобритания</w:t>
            </w:r>
            <w:r>
              <w:rPr>
                <w:rFonts w:ascii="Times New Roman" w:eastAsia="Calibri" w:hAnsi="Times New Roman"/>
                <w:bCs/>
                <w:iCs/>
                <w:sz w:val="24"/>
                <w:szCs w:val="24"/>
              </w:rPr>
              <w:t xml:space="preserve"> (крупные города, достопримечательности).</w:t>
            </w:r>
          </w:p>
          <w:p w14:paraId="5EC0DA76" w14:textId="77777777" w:rsidR="001165CF" w:rsidRDefault="001165CF" w:rsidP="0017554D">
            <w:pPr>
              <w:suppressAutoHyphens/>
              <w:spacing w:after="0" w:line="240" w:lineRule="auto"/>
              <w:jc w:val="both"/>
              <w:rPr>
                <w:rFonts w:ascii="Times New Roman" w:hAnsi="Times New Roman"/>
                <w:iCs/>
                <w:sz w:val="24"/>
                <w:szCs w:val="24"/>
              </w:rPr>
            </w:pPr>
            <w:r>
              <w:rPr>
                <w:rFonts w:ascii="Times New Roman" w:hAnsi="Times New Roman"/>
                <w:iCs/>
                <w:sz w:val="24"/>
                <w:szCs w:val="24"/>
              </w:rPr>
              <w:t xml:space="preserve">3. США (географическое положение, </w:t>
            </w:r>
            <w:r>
              <w:rPr>
                <w:rFonts w:ascii="Times New Roman" w:eastAsia="Calibri" w:hAnsi="Times New Roman"/>
                <w:bCs/>
                <w:iCs/>
                <w:sz w:val="24"/>
                <w:szCs w:val="24"/>
              </w:rPr>
              <w:t xml:space="preserve">климат, население; </w:t>
            </w:r>
            <w:r>
              <w:rPr>
                <w:rFonts w:ascii="Times New Roman" w:hAnsi="Times New Roman"/>
                <w:iCs/>
                <w:sz w:val="24"/>
                <w:szCs w:val="24"/>
              </w:rPr>
              <w:t>национальные символы; политическое и экономическое устройство</w:t>
            </w:r>
            <w:r>
              <w:rPr>
                <w:rFonts w:ascii="Times New Roman" w:eastAsia="Calibri" w:hAnsi="Times New Roman"/>
                <w:bCs/>
                <w:iCs/>
                <w:sz w:val="24"/>
                <w:szCs w:val="24"/>
              </w:rPr>
              <w:t>).</w:t>
            </w:r>
          </w:p>
          <w:p w14:paraId="2789D60F" w14:textId="77777777" w:rsidR="001165CF" w:rsidRDefault="001165CF" w:rsidP="0017554D">
            <w:pPr>
              <w:rPr>
                <w:rFonts w:ascii="Times New Roman" w:hAnsi="Times New Roman"/>
                <w:b/>
                <w:bCs/>
              </w:rPr>
            </w:pPr>
            <w:r>
              <w:rPr>
                <w:rFonts w:ascii="Times New Roman" w:hAnsi="Times New Roman"/>
                <w:iCs/>
                <w:sz w:val="24"/>
                <w:szCs w:val="24"/>
              </w:rPr>
              <w:t>4. США (</w:t>
            </w:r>
            <w:r>
              <w:rPr>
                <w:rFonts w:ascii="Times New Roman" w:eastAsia="Calibri" w:hAnsi="Times New Roman"/>
                <w:bCs/>
                <w:iCs/>
                <w:sz w:val="24"/>
                <w:szCs w:val="24"/>
              </w:rPr>
              <w:t>крупные города, достопримечательности</w:t>
            </w:r>
            <w:r>
              <w:rPr>
                <w:rFonts w:ascii="Times New Roman" w:hAnsi="Times New Roman"/>
                <w:iCs/>
                <w:sz w:val="24"/>
                <w:szCs w:val="24"/>
              </w:rPr>
              <w:t>).</w:t>
            </w:r>
          </w:p>
        </w:tc>
        <w:tc>
          <w:tcPr>
            <w:tcW w:w="807" w:type="pct"/>
            <w:vAlign w:val="center"/>
          </w:tcPr>
          <w:p w14:paraId="6DE5B438" w14:textId="77777777" w:rsidR="001165CF" w:rsidRDefault="001165CF" w:rsidP="0017554D">
            <w:pPr>
              <w:suppressAutoHyphens/>
              <w:spacing w:after="0" w:line="240" w:lineRule="auto"/>
              <w:jc w:val="center"/>
              <w:rPr>
                <w:rFonts w:ascii="Times New Roman" w:hAnsi="Times New Roman"/>
                <w:sz w:val="24"/>
                <w:szCs w:val="24"/>
              </w:rPr>
            </w:pPr>
            <w:r>
              <w:rPr>
                <w:rFonts w:ascii="Times New Roman" w:hAnsi="Times New Roman"/>
                <w:sz w:val="24"/>
                <w:szCs w:val="24"/>
              </w:rPr>
              <w:t>4</w:t>
            </w:r>
          </w:p>
          <w:p w14:paraId="203FC015" w14:textId="77777777" w:rsidR="001165CF" w:rsidRDefault="001165CF" w:rsidP="0017554D">
            <w:pPr>
              <w:suppressAutoHyphens/>
              <w:spacing w:after="0" w:line="240" w:lineRule="auto"/>
              <w:jc w:val="center"/>
              <w:rPr>
                <w:rFonts w:ascii="Times New Roman" w:hAnsi="Times New Roman"/>
                <w:sz w:val="24"/>
                <w:szCs w:val="24"/>
              </w:rPr>
            </w:pPr>
          </w:p>
          <w:p w14:paraId="48B8A34B" w14:textId="77777777" w:rsidR="001165CF" w:rsidRDefault="001165CF" w:rsidP="0017554D">
            <w:pPr>
              <w:suppressAutoHyphens/>
              <w:spacing w:after="0" w:line="240" w:lineRule="auto"/>
              <w:jc w:val="center"/>
              <w:rPr>
                <w:rFonts w:ascii="Times New Roman" w:hAnsi="Times New Roman"/>
                <w:sz w:val="24"/>
                <w:szCs w:val="24"/>
              </w:rPr>
            </w:pPr>
          </w:p>
          <w:p w14:paraId="6E5D60E4" w14:textId="77777777" w:rsidR="001165CF" w:rsidRDefault="001165CF" w:rsidP="0017554D">
            <w:pPr>
              <w:suppressAutoHyphens/>
              <w:spacing w:after="0" w:line="240" w:lineRule="auto"/>
              <w:jc w:val="center"/>
              <w:rPr>
                <w:rFonts w:ascii="Times New Roman" w:hAnsi="Times New Roman"/>
                <w:sz w:val="24"/>
                <w:szCs w:val="24"/>
              </w:rPr>
            </w:pPr>
            <w:r>
              <w:rPr>
                <w:rFonts w:ascii="Times New Roman" w:hAnsi="Times New Roman"/>
                <w:sz w:val="24"/>
                <w:szCs w:val="24"/>
              </w:rPr>
              <w:t>2</w:t>
            </w:r>
          </w:p>
          <w:p w14:paraId="0F5AF335" w14:textId="77777777" w:rsidR="001165CF" w:rsidRDefault="001165CF" w:rsidP="0017554D">
            <w:pPr>
              <w:suppressAutoHyphens/>
              <w:spacing w:after="0" w:line="240" w:lineRule="auto"/>
              <w:jc w:val="center"/>
              <w:rPr>
                <w:rFonts w:ascii="Times New Roman" w:hAnsi="Times New Roman"/>
                <w:sz w:val="24"/>
                <w:szCs w:val="24"/>
              </w:rPr>
            </w:pPr>
          </w:p>
          <w:p w14:paraId="2F30ECC8" w14:textId="77777777" w:rsidR="001165CF" w:rsidRDefault="001165CF" w:rsidP="0017554D">
            <w:pPr>
              <w:suppressAutoHyphens/>
              <w:spacing w:after="0" w:line="240" w:lineRule="auto"/>
              <w:jc w:val="center"/>
              <w:rPr>
                <w:rFonts w:ascii="Times New Roman" w:hAnsi="Times New Roman"/>
                <w:sz w:val="24"/>
                <w:szCs w:val="24"/>
              </w:rPr>
            </w:pPr>
            <w:r>
              <w:rPr>
                <w:rFonts w:ascii="Times New Roman" w:hAnsi="Times New Roman"/>
                <w:sz w:val="24"/>
                <w:szCs w:val="24"/>
              </w:rPr>
              <w:t>2</w:t>
            </w:r>
          </w:p>
          <w:p w14:paraId="02F874CD" w14:textId="77777777" w:rsidR="001165CF" w:rsidRDefault="001165CF" w:rsidP="0017554D">
            <w:pPr>
              <w:suppressAutoHyphens/>
              <w:spacing w:after="0" w:line="240" w:lineRule="auto"/>
              <w:jc w:val="center"/>
              <w:rPr>
                <w:rFonts w:ascii="Times New Roman" w:hAnsi="Times New Roman"/>
                <w:sz w:val="24"/>
                <w:szCs w:val="24"/>
              </w:rPr>
            </w:pPr>
          </w:p>
          <w:p w14:paraId="10A57C2C" w14:textId="77777777" w:rsidR="001165CF" w:rsidRDefault="001165CF" w:rsidP="0017554D">
            <w:pPr>
              <w:jc w:val="center"/>
              <w:rPr>
                <w:rFonts w:ascii="Times New Roman" w:hAnsi="Times New Roman"/>
                <w:b/>
                <w:bCs/>
              </w:rPr>
            </w:pPr>
            <w:r>
              <w:rPr>
                <w:rFonts w:ascii="Times New Roman" w:hAnsi="Times New Roman"/>
                <w:sz w:val="24"/>
                <w:szCs w:val="24"/>
              </w:rPr>
              <w:t>2</w:t>
            </w:r>
          </w:p>
        </w:tc>
        <w:tc>
          <w:tcPr>
            <w:tcW w:w="380" w:type="pct"/>
          </w:tcPr>
          <w:p w14:paraId="37995118" w14:textId="77777777" w:rsidR="001165CF" w:rsidRDefault="001165CF" w:rsidP="0017554D">
            <w:pPr>
              <w:rPr>
                <w:rFonts w:ascii="Times New Roman" w:hAnsi="Times New Roman"/>
                <w:b/>
                <w:bCs/>
              </w:rPr>
            </w:pPr>
          </w:p>
        </w:tc>
        <w:tc>
          <w:tcPr>
            <w:tcW w:w="596" w:type="pct"/>
          </w:tcPr>
          <w:p w14:paraId="0FC8DD8A" w14:textId="77777777" w:rsidR="001165CF" w:rsidRDefault="001165CF" w:rsidP="0017554D">
            <w:pPr>
              <w:rPr>
                <w:rFonts w:ascii="Times New Roman" w:hAnsi="Times New Roman"/>
                <w:b/>
                <w:bCs/>
              </w:rPr>
            </w:pPr>
          </w:p>
        </w:tc>
      </w:tr>
      <w:tr w:rsidR="002B73D9" w14:paraId="6E4150F4" w14:textId="77777777" w:rsidTr="0017554D">
        <w:trPr>
          <w:trHeight w:val="20"/>
        </w:trPr>
        <w:tc>
          <w:tcPr>
            <w:tcW w:w="741" w:type="pct"/>
          </w:tcPr>
          <w:p w14:paraId="7CDC7C1A" w14:textId="77777777" w:rsidR="002B73D9" w:rsidRDefault="002B73D9" w:rsidP="0017554D">
            <w:pPr>
              <w:suppressAutoHyphens/>
              <w:spacing w:after="0" w:line="240" w:lineRule="auto"/>
              <w:jc w:val="both"/>
              <w:rPr>
                <w:rFonts w:ascii="Times New Roman" w:hAnsi="Times New Roman"/>
                <w:b/>
                <w:i/>
                <w:iCs/>
                <w:sz w:val="24"/>
                <w:szCs w:val="24"/>
              </w:rPr>
            </w:pPr>
            <w:r>
              <w:rPr>
                <w:rFonts w:ascii="Times New Roman" w:hAnsi="Times New Roman"/>
                <w:b/>
                <w:i/>
                <w:iCs/>
                <w:sz w:val="24"/>
                <w:szCs w:val="24"/>
              </w:rPr>
              <w:t xml:space="preserve">Тема 2.10. </w:t>
            </w:r>
          </w:p>
          <w:p w14:paraId="3191DBEB" w14:textId="77777777" w:rsidR="002B73D9" w:rsidRDefault="002B73D9" w:rsidP="0017554D">
            <w:pPr>
              <w:rPr>
                <w:rFonts w:ascii="Times New Roman" w:hAnsi="Times New Roman"/>
                <w:bCs/>
              </w:rPr>
            </w:pPr>
            <w:r>
              <w:rPr>
                <w:rFonts w:ascii="Times New Roman" w:hAnsi="Times New Roman"/>
                <w:b/>
                <w:i/>
                <w:iCs/>
                <w:sz w:val="24"/>
                <w:szCs w:val="24"/>
              </w:rPr>
              <w:t>Традиции России и англоговорящих стран</w:t>
            </w:r>
          </w:p>
        </w:tc>
        <w:tc>
          <w:tcPr>
            <w:tcW w:w="2476" w:type="pct"/>
          </w:tcPr>
          <w:p w14:paraId="43AEA48E" w14:textId="77777777" w:rsidR="002B73D9" w:rsidRDefault="002B73D9" w:rsidP="0017554D">
            <w:pPr>
              <w:spacing w:after="0"/>
              <w:rPr>
                <w:rFonts w:ascii="Times New Roman" w:hAnsi="Times New Roman"/>
                <w:b/>
                <w:sz w:val="24"/>
                <w:szCs w:val="24"/>
              </w:rPr>
            </w:pPr>
            <w:r>
              <w:rPr>
                <w:rFonts w:ascii="Times New Roman" w:hAnsi="Times New Roman"/>
                <w:b/>
                <w:sz w:val="24"/>
                <w:szCs w:val="24"/>
              </w:rPr>
              <w:t>Дидактические единицы, содержание</w:t>
            </w:r>
          </w:p>
          <w:p w14:paraId="1DEBC1CA" w14:textId="77777777" w:rsidR="002B73D9" w:rsidRDefault="002B73D9" w:rsidP="0017554D">
            <w:pPr>
              <w:suppressAutoHyphens/>
              <w:spacing w:after="0" w:line="240" w:lineRule="auto"/>
              <w:jc w:val="both"/>
              <w:rPr>
                <w:rFonts w:ascii="Times New Roman" w:hAnsi="Times New Roman"/>
                <w:i/>
                <w:iCs/>
                <w:sz w:val="24"/>
                <w:szCs w:val="24"/>
              </w:rPr>
            </w:pPr>
            <w:r>
              <w:rPr>
                <w:rFonts w:ascii="Times New Roman" w:hAnsi="Times New Roman"/>
                <w:i/>
                <w:iCs/>
                <w:sz w:val="24"/>
                <w:szCs w:val="24"/>
              </w:rPr>
              <w:t>Лексика:</w:t>
            </w:r>
          </w:p>
          <w:p w14:paraId="787632ED" w14:textId="77777777" w:rsidR="002B73D9" w:rsidRDefault="002B73D9" w:rsidP="0017554D">
            <w:pPr>
              <w:suppressAutoHyphens/>
              <w:spacing w:after="0" w:line="240" w:lineRule="auto"/>
              <w:jc w:val="both"/>
              <w:rPr>
                <w:rFonts w:ascii="Times New Roman" w:hAnsi="Times New Roman"/>
                <w:iCs/>
                <w:sz w:val="24"/>
                <w:szCs w:val="24"/>
              </w:rPr>
            </w:pPr>
            <w:r>
              <w:rPr>
                <w:rFonts w:ascii="Times New Roman" w:hAnsi="Times New Roman"/>
                <w:iCs/>
                <w:sz w:val="24"/>
                <w:szCs w:val="24"/>
              </w:rPr>
              <w:t>−</w:t>
            </w:r>
            <w:r>
              <w:rPr>
                <w:rFonts w:ascii="Times New Roman" w:hAnsi="Times New Roman"/>
                <w:iCs/>
                <w:sz w:val="24"/>
                <w:szCs w:val="24"/>
              </w:rPr>
              <w:tab/>
              <w:t>количественные и порядковые числительные;</w:t>
            </w:r>
          </w:p>
          <w:p w14:paraId="698CB86A" w14:textId="77777777" w:rsidR="002B73D9" w:rsidRDefault="002B73D9" w:rsidP="0017554D">
            <w:pPr>
              <w:suppressAutoHyphens/>
              <w:spacing w:after="0" w:line="240" w:lineRule="auto"/>
              <w:jc w:val="both"/>
              <w:rPr>
                <w:rFonts w:ascii="Times New Roman" w:hAnsi="Times New Roman"/>
                <w:iCs/>
                <w:sz w:val="24"/>
                <w:szCs w:val="24"/>
              </w:rPr>
            </w:pPr>
            <w:r>
              <w:rPr>
                <w:rFonts w:ascii="Times New Roman" w:hAnsi="Times New Roman"/>
                <w:iCs/>
                <w:sz w:val="24"/>
                <w:szCs w:val="24"/>
              </w:rPr>
              <w:t>−</w:t>
            </w:r>
            <w:r>
              <w:rPr>
                <w:rFonts w:ascii="Times New Roman" w:hAnsi="Times New Roman"/>
                <w:iCs/>
                <w:sz w:val="24"/>
                <w:szCs w:val="24"/>
              </w:rPr>
              <w:tab/>
              <w:t xml:space="preserve">обозначение годов, дат, времени, периодов; </w:t>
            </w:r>
          </w:p>
          <w:p w14:paraId="568BA056" w14:textId="77777777" w:rsidR="002B73D9" w:rsidRDefault="002B73D9" w:rsidP="0017554D">
            <w:pPr>
              <w:suppressAutoHyphens/>
              <w:spacing w:after="0" w:line="240" w:lineRule="auto"/>
              <w:jc w:val="both"/>
              <w:rPr>
                <w:rFonts w:ascii="Times New Roman" w:hAnsi="Times New Roman"/>
                <w:iCs/>
                <w:sz w:val="24"/>
                <w:szCs w:val="24"/>
              </w:rPr>
            </w:pPr>
            <w:r>
              <w:rPr>
                <w:rFonts w:ascii="Times New Roman" w:hAnsi="Times New Roman"/>
                <w:iCs/>
                <w:sz w:val="24"/>
                <w:szCs w:val="24"/>
              </w:rPr>
              <w:t>- месяцы, дни недели.</w:t>
            </w:r>
          </w:p>
          <w:p w14:paraId="4592D750" w14:textId="77777777" w:rsidR="002B73D9" w:rsidRDefault="002B73D9" w:rsidP="0017554D">
            <w:pPr>
              <w:suppressAutoHyphens/>
              <w:spacing w:after="0" w:line="240" w:lineRule="auto"/>
              <w:jc w:val="both"/>
              <w:rPr>
                <w:rFonts w:ascii="Times New Roman" w:hAnsi="Times New Roman"/>
                <w:i/>
                <w:iCs/>
                <w:sz w:val="24"/>
                <w:szCs w:val="24"/>
              </w:rPr>
            </w:pPr>
            <w:r>
              <w:rPr>
                <w:rFonts w:ascii="Times New Roman" w:hAnsi="Times New Roman"/>
                <w:i/>
                <w:iCs/>
                <w:sz w:val="24"/>
                <w:szCs w:val="24"/>
              </w:rPr>
              <w:t>Грамматика:</w:t>
            </w:r>
          </w:p>
          <w:p w14:paraId="2D5AEA43" w14:textId="77777777" w:rsidR="002B73D9" w:rsidRDefault="002B73D9" w:rsidP="0017554D">
            <w:pPr>
              <w:suppressAutoHyphens/>
              <w:spacing w:after="0" w:line="240" w:lineRule="auto"/>
              <w:jc w:val="both"/>
              <w:rPr>
                <w:rFonts w:ascii="Times New Roman" w:hAnsi="Times New Roman"/>
                <w:iCs/>
                <w:sz w:val="24"/>
                <w:szCs w:val="24"/>
              </w:rPr>
            </w:pPr>
            <w:r>
              <w:rPr>
                <w:rFonts w:ascii="Times New Roman" w:hAnsi="Times New Roman"/>
                <w:iCs/>
                <w:sz w:val="24"/>
                <w:szCs w:val="24"/>
              </w:rPr>
              <w:t>−</w:t>
            </w:r>
            <w:r>
              <w:rPr>
                <w:rFonts w:ascii="Times New Roman" w:hAnsi="Times New Roman"/>
                <w:iCs/>
                <w:sz w:val="24"/>
                <w:szCs w:val="24"/>
              </w:rPr>
              <w:tab/>
              <w:t>предлоги времени;</w:t>
            </w:r>
          </w:p>
          <w:p w14:paraId="13D9C9C9" w14:textId="77777777" w:rsidR="002B73D9" w:rsidRDefault="002B73D9" w:rsidP="0017554D">
            <w:pPr>
              <w:suppressAutoHyphens/>
              <w:spacing w:after="0" w:line="240" w:lineRule="auto"/>
              <w:jc w:val="both"/>
              <w:rPr>
                <w:rFonts w:ascii="Times New Roman" w:hAnsi="Times New Roman"/>
                <w:iCs/>
                <w:sz w:val="24"/>
                <w:szCs w:val="24"/>
              </w:rPr>
            </w:pPr>
            <w:r>
              <w:rPr>
                <w:rFonts w:ascii="Times New Roman" w:hAnsi="Times New Roman"/>
                <w:iCs/>
                <w:sz w:val="24"/>
                <w:szCs w:val="24"/>
              </w:rPr>
              <w:t>−</w:t>
            </w:r>
            <w:r>
              <w:rPr>
                <w:rFonts w:ascii="Times New Roman" w:hAnsi="Times New Roman"/>
                <w:iCs/>
                <w:sz w:val="24"/>
                <w:szCs w:val="24"/>
              </w:rPr>
              <w:tab/>
              <w:t>числительные количественные и порядковые;</w:t>
            </w:r>
          </w:p>
          <w:p w14:paraId="251ED566" w14:textId="77777777" w:rsidR="002B73D9" w:rsidRDefault="002B73D9" w:rsidP="0017554D">
            <w:pPr>
              <w:suppressAutoHyphens/>
              <w:spacing w:after="0" w:line="240" w:lineRule="auto"/>
              <w:jc w:val="both"/>
              <w:rPr>
                <w:rFonts w:ascii="Times New Roman" w:hAnsi="Times New Roman"/>
                <w:iCs/>
                <w:sz w:val="24"/>
                <w:szCs w:val="24"/>
              </w:rPr>
            </w:pPr>
            <w:r>
              <w:rPr>
                <w:rFonts w:ascii="Times New Roman" w:hAnsi="Times New Roman"/>
                <w:iCs/>
                <w:sz w:val="24"/>
                <w:szCs w:val="24"/>
              </w:rPr>
              <w:t>−</w:t>
            </w:r>
            <w:r>
              <w:rPr>
                <w:rFonts w:ascii="Times New Roman" w:hAnsi="Times New Roman"/>
                <w:iCs/>
                <w:sz w:val="24"/>
                <w:szCs w:val="24"/>
              </w:rPr>
              <w:tab/>
              <w:t>обозначение годов, дат, времени, периодов;</w:t>
            </w:r>
          </w:p>
          <w:p w14:paraId="2AED786E" w14:textId="77777777" w:rsidR="002B73D9" w:rsidRDefault="002B73D9" w:rsidP="0017554D">
            <w:pPr>
              <w:rPr>
                <w:rFonts w:ascii="Times New Roman" w:hAnsi="Times New Roman"/>
                <w:b/>
                <w:bCs/>
              </w:rPr>
            </w:pPr>
            <w:r>
              <w:rPr>
                <w:rFonts w:ascii="Times New Roman" w:hAnsi="Times New Roman"/>
                <w:iCs/>
                <w:sz w:val="24"/>
                <w:szCs w:val="24"/>
              </w:rPr>
              <w:t>−</w:t>
            </w:r>
            <w:r>
              <w:rPr>
                <w:rFonts w:ascii="Times New Roman" w:hAnsi="Times New Roman"/>
                <w:iCs/>
                <w:sz w:val="24"/>
                <w:szCs w:val="24"/>
              </w:rPr>
              <w:tab/>
              <w:t>прошедшее продолжительное действие (образование и функции в действительном и страдательном залоге; слова — маркеры времени).</w:t>
            </w:r>
          </w:p>
        </w:tc>
        <w:tc>
          <w:tcPr>
            <w:tcW w:w="807" w:type="pct"/>
            <w:vAlign w:val="center"/>
          </w:tcPr>
          <w:p w14:paraId="7331EDA6" w14:textId="77777777" w:rsidR="002B73D9" w:rsidRDefault="002B73D9" w:rsidP="0017554D">
            <w:pPr>
              <w:jc w:val="center"/>
              <w:rPr>
                <w:rFonts w:ascii="Times New Roman" w:hAnsi="Times New Roman"/>
                <w:b/>
                <w:bCs/>
              </w:rPr>
            </w:pPr>
            <w:r>
              <w:rPr>
                <w:rFonts w:ascii="Times New Roman" w:hAnsi="Times New Roman"/>
                <w:b/>
                <w:bCs/>
              </w:rPr>
              <w:t>10</w:t>
            </w:r>
          </w:p>
        </w:tc>
        <w:tc>
          <w:tcPr>
            <w:tcW w:w="380" w:type="pct"/>
            <w:vAlign w:val="center"/>
          </w:tcPr>
          <w:p w14:paraId="5D76E367" w14:textId="77777777" w:rsidR="002B73D9" w:rsidRDefault="002B73D9" w:rsidP="009C2459">
            <w:pPr>
              <w:spacing w:after="0" w:line="240" w:lineRule="auto"/>
              <w:jc w:val="center"/>
              <w:rPr>
                <w:rFonts w:ascii="Times New Roman" w:hAnsi="Times New Roman"/>
                <w:b/>
                <w:bCs/>
                <w:i/>
                <w:iCs/>
              </w:rPr>
            </w:pPr>
            <w:r>
              <w:rPr>
                <w:rFonts w:ascii="Times New Roman" w:hAnsi="Times New Roman"/>
              </w:rPr>
              <w:t xml:space="preserve">ОК 10 </w:t>
            </w:r>
          </w:p>
        </w:tc>
        <w:tc>
          <w:tcPr>
            <w:tcW w:w="596" w:type="pct"/>
            <w:vAlign w:val="center"/>
          </w:tcPr>
          <w:p w14:paraId="34FEC80D" w14:textId="77777777" w:rsidR="002B73D9" w:rsidRDefault="002B73D9" w:rsidP="009C2459">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10.01</w:t>
            </w:r>
          </w:p>
          <w:p w14:paraId="2D4D6833" w14:textId="77777777" w:rsidR="002B73D9" w:rsidRDefault="002B73D9" w:rsidP="009C2459">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10.02,Уо 10.03,Уо 10.04</w:t>
            </w:r>
          </w:p>
          <w:p w14:paraId="0DA33F54" w14:textId="77777777" w:rsidR="002B73D9" w:rsidRDefault="002B73D9" w:rsidP="009C2459">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10.02</w:t>
            </w:r>
          </w:p>
          <w:p w14:paraId="4AC121FA" w14:textId="77777777" w:rsidR="002B73D9" w:rsidRDefault="002B73D9" w:rsidP="009C2459">
            <w:pPr>
              <w:spacing w:after="0" w:line="240" w:lineRule="auto"/>
              <w:jc w:val="center"/>
              <w:rPr>
                <w:rFonts w:ascii="Times New Roman" w:hAnsi="Times New Roman"/>
                <w:b/>
                <w:bCs/>
                <w:i/>
                <w:iCs/>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10.05</w:t>
            </w:r>
          </w:p>
        </w:tc>
      </w:tr>
      <w:tr w:rsidR="001165CF" w14:paraId="38ECAEC0" w14:textId="77777777" w:rsidTr="0017554D">
        <w:trPr>
          <w:trHeight w:val="20"/>
        </w:trPr>
        <w:tc>
          <w:tcPr>
            <w:tcW w:w="741" w:type="pct"/>
          </w:tcPr>
          <w:p w14:paraId="5ACB9860" w14:textId="77777777" w:rsidR="001165CF" w:rsidRDefault="001165CF" w:rsidP="0017554D">
            <w:pPr>
              <w:rPr>
                <w:rFonts w:ascii="Times New Roman" w:hAnsi="Times New Roman"/>
                <w:bCs/>
              </w:rPr>
            </w:pPr>
          </w:p>
        </w:tc>
        <w:tc>
          <w:tcPr>
            <w:tcW w:w="2476" w:type="pct"/>
          </w:tcPr>
          <w:p w14:paraId="4FA17EE7" w14:textId="77777777" w:rsidR="001165CF" w:rsidRDefault="001165CF" w:rsidP="0017554D">
            <w:pPr>
              <w:rPr>
                <w:rFonts w:ascii="Times New Roman" w:hAnsi="Times New Roman"/>
                <w:b/>
                <w:bCs/>
              </w:rPr>
            </w:pPr>
            <w:r>
              <w:rPr>
                <w:rFonts w:ascii="Times New Roman" w:hAnsi="Times New Roman"/>
                <w:b/>
                <w:bCs/>
                <w:sz w:val="24"/>
                <w:szCs w:val="24"/>
              </w:rPr>
              <w:t>В том числе практических занятий</w:t>
            </w:r>
          </w:p>
        </w:tc>
        <w:tc>
          <w:tcPr>
            <w:tcW w:w="807" w:type="pct"/>
            <w:vAlign w:val="center"/>
          </w:tcPr>
          <w:p w14:paraId="018E5091" w14:textId="77777777" w:rsidR="001165CF" w:rsidRDefault="001165CF" w:rsidP="0017554D">
            <w:pPr>
              <w:jc w:val="center"/>
              <w:rPr>
                <w:rFonts w:ascii="Times New Roman" w:hAnsi="Times New Roman"/>
                <w:bCs/>
              </w:rPr>
            </w:pPr>
            <w:r>
              <w:rPr>
                <w:rFonts w:ascii="Times New Roman" w:hAnsi="Times New Roman"/>
                <w:bCs/>
              </w:rPr>
              <w:t>10</w:t>
            </w:r>
          </w:p>
        </w:tc>
        <w:tc>
          <w:tcPr>
            <w:tcW w:w="380" w:type="pct"/>
          </w:tcPr>
          <w:p w14:paraId="4BB58CB0" w14:textId="77777777" w:rsidR="001165CF" w:rsidRDefault="001165CF" w:rsidP="0017554D">
            <w:pPr>
              <w:rPr>
                <w:rFonts w:ascii="Times New Roman" w:hAnsi="Times New Roman"/>
                <w:b/>
                <w:bCs/>
              </w:rPr>
            </w:pPr>
          </w:p>
        </w:tc>
        <w:tc>
          <w:tcPr>
            <w:tcW w:w="596" w:type="pct"/>
          </w:tcPr>
          <w:p w14:paraId="0EE316C1" w14:textId="77777777" w:rsidR="001165CF" w:rsidRDefault="001165CF" w:rsidP="0017554D">
            <w:pPr>
              <w:rPr>
                <w:rFonts w:ascii="Times New Roman" w:hAnsi="Times New Roman"/>
                <w:b/>
                <w:bCs/>
              </w:rPr>
            </w:pPr>
          </w:p>
        </w:tc>
      </w:tr>
      <w:tr w:rsidR="001165CF" w14:paraId="3328AFF2" w14:textId="77777777" w:rsidTr="0017554D">
        <w:trPr>
          <w:trHeight w:val="20"/>
        </w:trPr>
        <w:tc>
          <w:tcPr>
            <w:tcW w:w="741" w:type="pct"/>
          </w:tcPr>
          <w:p w14:paraId="6AF8BDE9" w14:textId="77777777" w:rsidR="001165CF" w:rsidRDefault="001165CF" w:rsidP="0017554D">
            <w:pPr>
              <w:rPr>
                <w:rFonts w:ascii="Times New Roman" w:hAnsi="Times New Roman"/>
                <w:bCs/>
              </w:rPr>
            </w:pPr>
          </w:p>
        </w:tc>
        <w:tc>
          <w:tcPr>
            <w:tcW w:w="2476" w:type="pct"/>
          </w:tcPr>
          <w:p w14:paraId="639A7C64" w14:textId="77777777" w:rsidR="001165CF" w:rsidRDefault="00EB1299" w:rsidP="0017554D">
            <w:pPr>
              <w:suppressAutoHyphens/>
              <w:spacing w:after="0" w:line="240" w:lineRule="auto"/>
              <w:jc w:val="both"/>
              <w:rPr>
                <w:rFonts w:ascii="Times New Roman" w:hAnsi="Times New Roman"/>
                <w:iCs/>
                <w:sz w:val="24"/>
                <w:szCs w:val="24"/>
              </w:rPr>
            </w:pPr>
            <w:r>
              <w:rPr>
                <w:rFonts w:ascii="Times New Roman" w:hAnsi="Times New Roman"/>
                <w:iCs/>
                <w:sz w:val="24"/>
                <w:szCs w:val="24"/>
              </w:rPr>
              <w:t>1</w:t>
            </w:r>
            <w:r w:rsidR="001165CF">
              <w:rPr>
                <w:rFonts w:ascii="Times New Roman" w:hAnsi="Times New Roman"/>
                <w:iCs/>
                <w:sz w:val="24"/>
                <w:szCs w:val="24"/>
              </w:rPr>
              <w:t>.Обычаи народов России и англоговорящих стран.</w:t>
            </w:r>
          </w:p>
          <w:p w14:paraId="38A30622" w14:textId="77777777" w:rsidR="001165CF" w:rsidRDefault="001165CF" w:rsidP="0017554D">
            <w:pPr>
              <w:suppressAutoHyphens/>
              <w:spacing w:after="0" w:line="240" w:lineRule="auto"/>
              <w:jc w:val="both"/>
              <w:rPr>
                <w:rFonts w:ascii="Times New Roman" w:hAnsi="Times New Roman"/>
                <w:iCs/>
                <w:sz w:val="24"/>
                <w:szCs w:val="24"/>
              </w:rPr>
            </w:pPr>
            <w:r>
              <w:rPr>
                <w:rFonts w:ascii="Times New Roman" w:hAnsi="Times New Roman"/>
                <w:iCs/>
                <w:sz w:val="24"/>
                <w:szCs w:val="24"/>
              </w:rPr>
              <w:t xml:space="preserve">2.Традиции народов России. </w:t>
            </w:r>
          </w:p>
          <w:p w14:paraId="612F1F37" w14:textId="77777777" w:rsidR="001165CF" w:rsidRDefault="001165CF" w:rsidP="0017554D">
            <w:pPr>
              <w:suppressAutoHyphens/>
              <w:spacing w:after="0" w:line="240" w:lineRule="auto"/>
              <w:jc w:val="both"/>
              <w:rPr>
                <w:rFonts w:ascii="Times New Roman" w:hAnsi="Times New Roman"/>
                <w:iCs/>
                <w:sz w:val="24"/>
                <w:szCs w:val="24"/>
              </w:rPr>
            </w:pPr>
            <w:r>
              <w:rPr>
                <w:rFonts w:ascii="Times New Roman" w:hAnsi="Times New Roman"/>
                <w:iCs/>
                <w:sz w:val="24"/>
                <w:szCs w:val="24"/>
              </w:rPr>
              <w:t>3.Традиции народов англоговорящих стран.</w:t>
            </w:r>
          </w:p>
          <w:p w14:paraId="67CD6B27" w14:textId="77777777" w:rsidR="001165CF" w:rsidRDefault="001165CF" w:rsidP="0017554D">
            <w:pPr>
              <w:rPr>
                <w:rFonts w:ascii="Times New Roman" w:hAnsi="Times New Roman"/>
                <w:b/>
                <w:bCs/>
              </w:rPr>
            </w:pPr>
            <w:r>
              <w:rPr>
                <w:rFonts w:ascii="Times New Roman" w:hAnsi="Times New Roman"/>
                <w:iCs/>
                <w:sz w:val="24"/>
                <w:szCs w:val="24"/>
              </w:rPr>
              <w:t>4.Поверья народов России и англоговорящих стран.</w:t>
            </w:r>
          </w:p>
        </w:tc>
        <w:tc>
          <w:tcPr>
            <w:tcW w:w="807" w:type="pct"/>
            <w:vAlign w:val="center"/>
          </w:tcPr>
          <w:p w14:paraId="4E949FC4" w14:textId="77777777" w:rsidR="001165CF" w:rsidRDefault="001165CF" w:rsidP="0017554D">
            <w:pPr>
              <w:suppressAutoHyphens/>
              <w:spacing w:after="0" w:line="240" w:lineRule="auto"/>
              <w:jc w:val="center"/>
              <w:rPr>
                <w:rFonts w:ascii="Times New Roman" w:hAnsi="Times New Roman"/>
                <w:sz w:val="24"/>
                <w:szCs w:val="24"/>
              </w:rPr>
            </w:pPr>
            <w:r>
              <w:rPr>
                <w:rFonts w:ascii="Times New Roman" w:hAnsi="Times New Roman"/>
                <w:sz w:val="24"/>
                <w:szCs w:val="24"/>
              </w:rPr>
              <w:t>2</w:t>
            </w:r>
          </w:p>
          <w:p w14:paraId="36C211EC" w14:textId="77777777" w:rsidR="001165CF" w:rsidRDefault="001165CF" w:rsidP="0017554D">
            <w:pPr>
              <w:suppressAutoHyphens/>
              <w:spacing w:after="0" w:line="240" w:lineRule="auto"/>
              <w:jc w:val="center"/>
              <w:rPr>
                <w:rFonts w:ascii="Times New Roman" w:hAnsi="Times New Roman"/>
                <w:sz w:val="24"/>
                <w:szCs w:val="24"/>
              </w:rPr>
            </w:pPr>
            <w:r>
              <w:rPr>
                <w:rFonts w:ascii="Times New Roman" w:hAnsi="Times New Roman"/>
                <w:sz w:val="24"/>
                <w:szCs w:val="24"/>
              </w:rPr>
              <w:t>2</w:t>
            </w:r>
          </w:p>
          <w:p w14:paraId="4E365DE7" w14:textId="77777777" w:rsidR="001165CF" w:rsidRDefault="001165CF" w:rsidP="0017554D">
            <w:pPr>
              <w:suppressAutoHyphens/>
              <w:spacing w:after="0" w:line="240" w:lineRule="auto"/>
              <w:jc w:val="center"/>
              <w:rPr>
                <w:rFonts w:ascii="Times New Roman" w:hAnsi="Times New Roman"/>
                <w:sz w:val="24"/>
                <w:szCs w:val="24"/>
              </w:rPr>
            </w:pPr>
            <w:r>
              <w:rPr>
                <w:rFonts w:ascii="Times New Roman" w:hAnsi="Times New Roman"/>
                <w:sz w:val="24"/>
                <w:szCs w:val="24"/>
              </w:rPr>
              <w:t>4</w:t>
            </w:r>
          </w:p>
          <w:p w14:paraId="16BD5896" w14:textId="77777777" w:rsidR="001165CF" w:rsidRDefault="001165CF" w:rsidP="0017554D">
            <w:pPr>
              <w:jc w:val="center"/>
              <w:rPr>
                <w:rFonts w:ascii="Times New Roman" w:hAnsi="Times New Roman"/>
                <w:b/>
                <w:bCs/>
              </w:rPr>
            </w:pPr>
            <w:r>
              <w:rPr>
                <w:rFonts w:ascii="Times New Roman" w:hAnsi="Times New Roman"/>
                <w:sz w:val="24"/>
                <w:szCs w:val="24"/>
              </w:rPr>
              <w:t>2</w:t>
            </w:r>
          </w:p>
        </w:tc>
        <w:tc>
          <w:tcPr>
            <w:tcW w:w="380" w:type="pct"/>
          </w:tcPr>
          <w:p w14:paraId="78FC3B05" w14:textId="77777777" w:rsidR="001165CF" w:rsidRDefault="001165CF" w:rsidP="0017554D">
            <w:pPr>
              <w:rPr>
                <w:rFonts w:ascii="Times New Roman" w:hAnsi="Times New Roman"/>
                <w:b/>
                <w:bCs/>
              </w:rPr>
            </w:pPr>
          </w:p>
        </w:tc>
        <w:tc>
          <w:tcPr>
            <w:tcW w:w="596" w:type="pct"/>
          </w:tcPr>
          <w:p w14:paraId="7F71286C" w14:textId="77777777" w:rsidR="001165CF" w:rsidRDefault="001165CF" w:rsidP="0017554D">
            <w:pPr>
              <w:rPr>
                <w:rFonts w:ascii="Times New Roman" w:hAnsi="Times New Roman"/>
                <w:b/>
                <w:bCs/>
              </w:rPr>
            </w:pPr>
          </w:p>
        </w:tc>
      </w:tr>
      <w:tr w:rsidR="001165CF" w14:paraId="7D92BC6A" w14:textId="77777777" w:rsidTr="0017554D">
        <w:trPr>
          <w:trHeight w:val="20"/>
        </w:trPr>
        <w:tc>
          <w:tcPr>
            <w:tcW w:w="3217" w:type="pct"/>
            <w:gridSpan w:val="2"/>
          </w:tcPr>
          <w:p w14:paraId="3AF2A25E" w14:textId="77777777" w:rsidR="001165CF" w:rsidRDefault="00A93471" w:rsidP="0017554D">
            <w:pPr>
              <w:spacing w:after="0"/>
              <w:rPr>
                <w:rFonts w:ascii="Times New Roman" w:hAnsi="Times New Roman"/>
                <w:b/>
                <w:sz w:val="24"/>
                <w:szCs w:val="24"/>
              </w:rPr>
            </w:pPr>
            <w:r>
              <w:rPr>
                <w:rFonts w:ascii="Times New Roman" w:hAnsi="Times New Roman"/>
                <w:b/>
                <w:bCs/>
                <w:iCs/>
                <w:sz w:val="24"/>
                <w:szCs w:val="24"/>
              </w:rPr>
              <w:t xml:space="preserve">Раздел 3. </w:t>
            </w:r>
            <w:r w:rsidR="001165CF">
              <w:rPr>
                <w:rFonts w:ascii="Times New Roman" w:hAnsi="Times New Roman"/>
                <w:b/>
                <w:bCs/>
                <w:iCs/>
                <w:sz w:val="24"/>
                <w:szCs w:val="24"/>
              </w:rPr>
              <w:t>Иностранный язык для специальных целей</w:t>
            </w:r>
          </w:p>
        </w:tc>
        <w:tc>
          <w:tcPr>
            <w:tcW w:w="807" w:type="pct"/>
            <w:vAlign w:val="center"/>
          </w:tcPr>
          <w:p w14:paraId="094BC69F" w14:textId="77777777" w:rsidR="001165CF" w:rsidRDefault="001165CF" w:rsidP="0017554D">
            <w:pPr>
              <w:jc w:val="center"/>
              <w:rPr>
                <w:rFonts w:ascii="Times New Roman" w:hAnsi="Times New Roman"/>
                <w:b/>
                <w:bCs/>
              </w:rPr>
            </w:pPr>
            <w:r>
              <w:rPr>
                <w:rFonts w:ascii="Times New Roman" w:hAnsi="Times New Roman"/>
                <w:b/>
                <w:bCs/>
              </w:rPr>
              <w:t>44</w:t>
            </w:r>
          </w:p>
        </w:tc>
        <w:tc>
          <w:tcPr>
            <w:tcW w:w="380" w:type="pct"/>
          </w:tcPr>
          <w:p w14:paraId="3B0F6667" w14:textId="77777777" w:rsidR="001165CF" w:rsidRDefault="001165CF" w:rsidP="0017554D">
            <w:pPr>
              <w:rPr>
                <w:rFonts w:ascii="Times New Roman" w:hAnsi="Times New Roman"/>
                <w:bCs/>
              </w:rPr>
            </w:pPr>
          </w:p>
        </w:tc>
        <w:tc>
          <w:tcPr>
            <w:tcW w:w="596" w:type="pct"/>
          </w:tcPr>
          <w:p w14:paraId="58D85070" w14:textId="77777777" w:rsidR="001165CF" w:rsidRDefault="001165CF" w:rsidP="0017554D">
            <w:pPr>
              <w:pStyle w:val="affffff3"/>
              <w:rPr>
                <w:rFonts w:ascii="Times New Roman" w:hAnsi="Times New Roman"/>
                <w:sz w:val="24"/>
                <w:szCs w:val="24"/>
              </w:rPr>
            </w:pPr>
          </w:p>
        </w:tc>
      </w:tr>
      <w:tr w:rsidR="002B73D9" w14:paraId="1EEDD660" w14:textId="77777777" w:rsidTr="00EB1299">
        <w:trPr>
          <w:trHeight w:val="20"/>
        </w:trPr>
        <w:tc>
          <w:tcPr>
            <w:tcW w:w="741" w:type="pct"/>
          </w:tcPr>
          <w:p w14:paraId="015325A6" w14:textId="77777777" w:rsidR="002B73D9" w:rsidRDefault="002B73D9" w:rsidP="0017554D">
            <w:pPr>
              <w:rPr>
                <w:rFonts w:ascii="Times New Roman" w:hAnsi="Times New Roman"/>
                <w:bCs/>
              </w:rPr>
            </w:pPr>
            <w:r>
              <w:rPr>
                <w:rFonts w:ascii="Times New Roman" w:hAnsi="Times New Roman"/>
                <w:iCs/>
                <w:sz w:val="24"/>
                <w:szCs w:val="24"/>
              </w:rPr>
              <w:lastRenderedPageBreak/>
              <w:t>Тема  3.1 Обучение в колледже</w:t>
            </w:r>
          </w:p>
        </w:tc>
        <w:tc>
          <w:tcPr>
            <w:tcW w:w="2476" w:type="pct"/>
          </w:tcPr>
          <w:p w14:paraId="6DD7FD96" w14:textId="77777777" w:rsidR="002B73D9" w:rsidRDefault="002B73D9" w:rsidP="0017554D">
            <w:pPr>
              <w:spacing w:after="0"/>
              <w:rPr>
                <w:rFonts w:ascii="Times New Roman" w:hAnsi="Times New Roman"/>
                <w:b/>
                <w:sz w:val="24"/>
                <w:szCs w:val="24"/>
              </w:rPr>
            </w:pPr>
            <w:r>
              <w:rPr>
                <w:rFonts w:ascii="Times New Roman" w:hAnsi="Times New Roman"/>
                <w:b/>
                <w:sz w:val="24"/>
                <w:szCs w:val="24"/>
              </w:rPr>
              <w:t>Дидактические единицы, содержание</w:t>
            </w:r>
          </w:p>
          <w:p w14:paraId="12284ABF" w14:textId="77777777" w:rsidR="002B73D9" w:rsidRDefault="002B73D9" w:rsidP="0017554D">
            <w:pPr>
              <w:suppressAutoHyphens/>
              <w:spacing w:after="0" w:line="240" w:lineRule="auto"/>
              <w:jc w:val="both"/>
              <w:rPr>
                <w:rFonts w:ascii="Times New Roman" w:hAnsi="Times New Roman"/>
                <w:i/>
                <w:iCs/>
                <w:sz w:val="24"/>
                <w:szCs w:val="24"/>
              </w:rPr>
            </w:pPr>
            <w:r>
              <w:rPr>
                <w:rFonts w:ascii="Times New Roman" w:hAnsi="Times New Roman"/>
                <w:i/>
                <w:iCs/>
                <w:sz w:val="24"/>
                <w:szCs w:val="24"/>
              </w:rPr>
              <w:t>Лексика:</w:t>
            </w:r>
          </w:p>
          <w:p w14:paraId="2EC84BF1" w14:textId="77777777" w:rsidR="002B73D9" w:rsidRDefault="002B73D9" w:rsidP="0017554D">
            <w:pPr>
              <w:suppressAutoHyphens/>
              <w:spacing w:after="0" w:line="240" w:lineRule="auto"/>
              <w:jc w:val="both"/>
              <w:rPr>
                <w:rFonts w:ascii="Times New Roman" w:hAnsi="Times New Roman"/>
                <w:iCs/>
                <w:sz w:val="24"/>
                <w:szCs w:val="24"/>
              </w:rPr>
            </w:pPr>
            <w:r>
              <w:rPr>
                <w:rFonts w:ascii="Times New Roman" w:hAnsi="Times New Roman"/>
                <w:iCs/>
                <w:sz w:val="24"/>
                <w:szCs w:val="24"/>
              </w:rPr>
              <w:t>- профессионально ориентированная лексика;</w:t>
            </w:r>
          </w:p>
          <w:p w14:paraId="55162C20" w14:textId="77777777" w:rsidR="002B73D9" w:rsidRDefault="002B73D9" w:rsidP="0017554D">
            <w:pPr>
              <w:suppressAutoHyphens/>
              <w:spacing w:after="0" w:line="240" w:lineRule="auto"/>
              <w:jc w:val="both"/>
              <w:rPr>
                <w:rFonts w:ascii="Times New Roman" w:hAnsi="Times New Roman"/>
                <w:iCs/>
                <w:sz w:val="24"/>
                <w:szCs w:val="24"/>
              </w:rPr>
            </w:pPr>
            <w:r>
              <w:rPr>
                <w:rFonts w:ascii="Times New Roman" w:hAnsi="Times New Roman"/>
                <w:iCs/>
                <w:sz w:val="24"/>
                <w:szCs w:val="24"/>
              </w:rPr>
              <w:t>- лексика делового общения.</w:t>
            </w:r>
          </w:p>
          <w:p w14:paraId="4EA79DB8" w14:textId="77777777" w:rsidR="002B73D9" w:rsidRDefault="002B73D9" w:rsidP="0017554D">
            <w:pPr>
              <w:suppressAutoHyphens/>
              <w:spacing w:after="0" w:line="240" w:lineRule="auto"/>
              <w:jc w:val="both"/>
              <w:rPr>
                <w:rFonts w:ascii="Times New Roman" w:hAnsi="Times New Roman"/>
                <w:i/>
                <w:iCs/>
                <w:sz w:val="24"/>
                <w:szCs w:val="24"/>
              </w:rPr>
            </w:pPr>
            <w:r>
              <w:rPr>
                <w:rFonts w:ascii="Times New Roman" w:hAnsi="Times New Roman"/>
                <w:i/>
                <w:iCs/>
                <w:sz w:val="24"/>
                <w:szCs w:val="24"/>
              </w:rPr>
              <w:t xml:space="preserve">Грамматика: </w:t>
            </w:r>
          </w:p>
          <w:p w14:paraId="0F5A6A5F" w14:textId="77777777" w:rsidR="002B73D9" w:rsidRPr="00A93471" w:rsidRDefault="002B73D9" w:rsidP="00A93471">
            <w:pPr>
              <w:spacing w:after="0"/>
              <w:rPr>
                <w:rFonts w:ascii="Times New Roman" w:hAnsi="Times New Roman"/>
                <w:b/>
                <w:sz w:val="24"/>
                <w:szCs w:val="24"/>
              </w:rPr>
            </w:pPr>
            <w:r>
              <w:rPr>
                <w:rFonts w:ascii="Times New Roman" w:hAnsi="Times New Roman"/>
                <w:iCs/>
                <w:sz w:val="24"/>
                <w:szCs w:val="24"/>
              </w:rPr>
              <w:t>- грамматические структуры, типичные для научно-популярных текстов.</w:t>
            </w:r>
          </w:p>
        </w:tc>
        <w:tc>
          <w:tcPr>
            <w:tcW w:w="807" w:type="pct"/>
            <w:vAlign w:val="center"/>
          </w:tcPr>
          <w:p w14:paraId="1AAF7FC7" w14:textId="77777777" w:rsidR="002B73D9" w:rsidRDefault="002B73D9" w:rsidP="0017554D">
            <w:pPr>
              <w:jc w:val="center"/>
              <w:rPr>
                <w:rFonts w:ascii="Times New Roman" w:hAnsi="Times New Roman"/>
                <w:b/>
                <w:bCs/>
              </w:rPr>
            </w:pPr>
            <w:r>
              <w:rPr>
                <w:rFonts w:ascii="Times New Roman" w:hAnsi="Times New Roman"/>
                <w:b/>
                <w:bCs/>
              </w:rPr>
              <w:t>6</w:t>
            </w:r>
          </w:p>
        </w:tc>
        <w:tc>
          <w:tcPr>
            <w:tcW w:w="380" w:type="pct"/>
            <w:vAlign w:val="center"/>
          </w:tcPr>
          <w:p w14:paraId="59C5B0C9" w14:textId="77777777" w:rsidR="002B73D9" w:rsidRDefault="002B73D9" w:rsidP="009C2459">
            <w:pPr>
              <w:spacing w:after="0" w:line="240" w:lineRule="auto"/>
              <w:jc w:val="center"/>
              <w:rPr>
                <w:rFonts w:ascii="Times New Roman" w:hAnsi="Times New Roman"/>
                <w:b/>
                <w:bCs/>
                <w:i/>
                <w:iCs/>
              </w:rPr>
            </w:pPr>
            <w:r>
              <w:rPr>
                <w:rFonts w:ascii="Times New Roman" w:hAnsi="Times New Roman"/>
              </w:rPr>
              <w:t xml:space="preserve">ОК 10 </w:t>
            </w:r>
          </w:p>
        </w:tc>
        <w:tc>
          <w:tcPr>
            <w:tcW w:w="596" w:type="pct"/>
            <w:vAlign w:val="center"/>
          </w:tcPr>
          <w:p w14:paraId="101BF167" w14:textId="77777777" w:rsidR="002B73D9" w:rsidRDefault="002B73D9" w:rsidP="009C2459">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10.01</w:t>
            </w:r>
          </w:p>
          <w:p w14:paraId="1B08C2DA" w14:textId="77777777" w:rsidR="002B73D9" w:rsidRDefault="002B73D9" w:rsidP="009C2459">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10.02,Уо 10.03,Уо 10.04</w:t>
            </w:r>
          </w:p>
          <w:p w14:paraId="3A27F525" w14:textId="77777777" w:rsidR="002B73D9" w:rsidRDefault="002B73D9" w:rsidP="009C2459">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10.02</w:t>
            </w:r>
          </w:p>
          <w:p w14:paraId="29F45F04" w14:textId="77777777" w:rsidR="002B73D9" w:rsidRDefault="002B73D9" w:rsidP="009C2459">
            <w:pPr>
              <w:spacing w:after="0" w:line="240" w:lineRule="auto"/>
              <w:jc w:val="center"/>
              <w:rPr>
                <w:rFonts w:ascii="Times New Roman" w:hAnsi="Times New Roman"/>
                <w:b/>
                <w:bCs/>
                <w:i/>
                <w:iCs/>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10.05</w:t>
            </w:r>
          </w:p>
        </w:tc>
      </w:tr>
      <w:tr w:rsidR="001165CF" w14:paraId="719C43C5" w14:textId="77777777" w:rsidTr="00EB1299">
        <w:trPr>
          <w:trHeight w:val="20"/>
        </w:trPr>
        <w:tc>
          <w:tcPr>
            <w:tcW w:w="741" w:type="pct"/>
          </w:tcPr>
          <w:p w14:paraId="2545E403" w14:textId="77777777" w:rsidR="001165CF" w:rsidRDefault="001165CF" w:rsidP="0017554D">
            <w:pPr>
              <w:rPr>
                <w:rFonts w:ascii="Times New Roman" w:hAnsi="Times New Roman"/>
                <w:bCs/>
              </w:rPr>
            </w:pPr>
          </w:p>
        </w:tc>
        <w:tc>
          <w:tcPr>
            <w:tcW w:w="2476" w:type="pct"/>
          </w:tcPr>
          <w:p w14:paraId="05491758" w14:textId="77777777" w:rsidR="001165CF" w:rsidRDefault="001165CF" w:rsidP="0017554D">
            <w:pPr>
              <w:rPr>
                <w:rFonts w:ascii="Times New Roman" w:hAnsi="Times New Roman"/>
                <w:b/>
                <w:bCs/>
              </w:rPr>
            </w:pPr>
            <w:r>
              <w:rPr>
                <w:rFonts w:ascii="Times New Roman" w:hAnsi="Times New Roman"/>
                <w:b/>
                <w:bCs/>
                <w:sz w:val="24"/>
                <w:szCs w:val="24"/>
              </w:rPr>
              <w:t>В том числе практических занятий</w:t>
            </w:r>
          </w:p>
        </w:tc>
        <w:tc>
          <w:tcPr>
            <w:tcW w:w="807" w:type="pct"/>
            <w:vAlign w:val="center"/>
          </w:tcPr>
          <w:p w14:paraId="60112CAF" w14:textId="77777777" w:rsidR="001165CF" w:rsidRDefault="001165CF" w:rsidP="0017554D">
            <w:pPr>
              <w:jc w:val="center"/>
              <w:rPr>
                <w:rFonts w:ascii="Times New Roman" w:hAnsi="Times New Roman"/>
                <w:bCs/>
              </w:rPr>
            </w:pPr>
            <w:r>
              <w:rPr>
                <w:rFonts w:ascii="Times New Roman" w:hAnsi="Times New Roman"/>
                <w:bCs/>
              </w:rPr>
              <w:t>6</w:t>
            </w:r>
          </w:p>
        </w:tc>
        <w:tc>
          <w:tcPr>
            <w:tcW w:w="380" w:type="pct"/>
          </w:tcPr>
          <w:p w14:paraId="0DEC2BBD" w14:textId="77777777" w:rsidR="001165CF" w:rsidRDefault="001165CF" w:rsidP="0017554D">
            <w:pPr>
              <w:rPr>
                <w:rFonts w:ascii="Times New Roman" w:hAnsi="Times New Roman"/>
                <w:b/>
                <w:bCs/>
              </w:rPr>
            </w:pPr>
          </w:p>
        </w:tc>
        <w:tc>
          <w:tcPr>
            <w:tcW w:w="596" w:type="pct"/>
          </w:tcPr>
          <w:p w14:paraId="3856B64C" w14:textId="77777777" w:rsidR="001165CF" w:rsidRDefault="001165CF" w:rsidP="0017554D">
            <w:pPr>
              <w:rPr>
                <w:rFonts w:ascii="Times New Roman" w:hAnsi="Times New Roman"/>
                <w:b/>
                <w:bCs/>
              </w:rPr>
            </w:pPr>
          </w:p>
        </w:tc>
      </w:tr>
      <w:tr w:rsidR="001165CF" w14:paraId="6A0227F1" w14:textId="77777777" w:rsidTr="00EB1299">
        <w:trPr>
          <w:trHeight w:val="20"/>
        </w:trPr>
        <w:tc>
          <w:tcPr>
            <w:tcW w:w="741" w:type="pct"/>
          </w:tcPr>
          <w:p w14:paraId="12E0C552" w14:textId="77777777" w:rsidR="001165CF" w:rsidRDefault="001165CF" w:rsidP="0017554D">
            <w:pPr>
              <w:rPr>
                <w:rFonts w:ascii="Times New Roman" w:hAnsi="Times New Roman"/>
                <w:bCs/>
              </w:rPr>
            </w:pPr>
          </w:p>
        </w:tc>
        <w:tc>
          <w:tcPr>
            <w:tcW w:w="2476" w:type="pct"/>
          </w:tcPr>
          <w:p w14:paraId="53FE8BDE" w14:textId="77777777" w:rsidR="001165CF" w:rsidRDefault="001165CF" w:rsidP="0017554D">
            <w:pPr>
              <w:spacing w:after="0" w:line="240" w:lineRule="auto"/>
              <w:rPr>
                <w:rFonts w:ascii="Times New Roman" w:hAnsi="Times New Roman"/>
                <w:iCs/>
                <w:sz w:val="24"/>
                <w:szCs w:val="24"/>
              </w:rPr>
            </w:pPr>
            <w:r>
              <w:rPr>
                <w:rFonts w:ascii="Times New Roman" w:hAnsi="Times New Roman"/>
                <w:sz w:val="24"/>
                <w:szCs w:val="24"/>
              </w:rPr>
              <w:t xml:space="preserve">1. </w:t>
            </w:r>
            <w:r>
              <w:rPr>
                <w:rFonts w:ascii="Times New Roman" w:hAnsi="Times New Roman"/>
                <w:iCs/>
                <w:sz w:val="24"/>
                <w:szCs w:val="24"/>
              </w:rPr>
              <w:t xml:space="preserve">Современный колледж. </w:t>
            </w:r>
          </w:p>
          <w:p w14:paraId="67489C83" w14:textId="77777777" w:rsidR="001165CF" w:rsidRDefault="001165CF" w:rsidP="0017554D">
            <w:pPr>
              <w:rPr>
                <w:rFonts w:ascii="Times New Roman" w:hAnsi="Times New Roman"/>
                <w:b/>
                <w:bCs/>
              </w:rPr>
            </w:pPr>
            <w:r>
              <w:rPr>
                <w:rFonts w:ascii="Times New Roman" w:hAnsi="Times New Roman"/>
                <w:iCs/>
                <w:sz w:val="24"/>
                <w:szCs w:val="24"/>
              </w:rPr>
              <w:t>2.  Особенности подготовки по профессии/специальности.</w:t>
            </w:r>
          </w:p>
        </w:tc>
        <w:tc>
          <w:tcPr>
            <w:tcW w:w="807" w:type="pct"/>
            <w:vAlign w:val="center"/>
          </w:tcPr>
          <w:p w14:paraId="67A937C3" w14:textId="77777777" w:rsidR="001165CF" w:rsidRDefault="001165CF" w:rsidP="0017554D">
            <w:pPr>
              <w:pStyle w:val="affffff3"/>
              <w:jc w:val="center"/>
              <w:rPr>
                <w:rFonts w:ascii="Times New Roman" w:hAnsi="Times New Roman"/>
                <w:sz w:val="24"/>
                <w:szCs w:val="24"/>
              </w:rPr>
            </w:pPr>
            <w:r>
              <w:rPr>
                <w:rFonts w:ascii="Times New Roman" w:hAnsi="Times New Roman"/>
                <w:sz w:val="24"/>
                <w:szCs w:val="24"/>
              </w:rPr>
              <w:t>4</w:t>
            </w:r>
          </w:p>
          <w:p w14:paraId="61CD1C70" w14:textId="77777777" w:rsidR="001165CF" w:rsidRDefault="001165CF" w:rsidP="0017554D">
            <w:pPr>
              <w:pStyle w:val="affffff3"/>
              <w:jc w:val="center"/>
            </w:pPr>
            <w:r>
              <w:rPr>
                <w:rFonts w:ascii="Times New Roman" w:hAnsi="Times New Roman"/>
                <w:sz w:val="24"/>
                <w:szCs w:val="24"/>
              </w:rPr>
              <w:t>2</w:t>
            </w:r>
          </w:p>
        </w:tc>
        <w:tc>
          <w:tcPr>
            <w:tcW w:w="380" w:type="pct"/>
          </w:tcPr>
          <w:p w14:paraId="14C8E469" w14:textId="77777777" w:rsidR="001165CF" w:rsidRDefault="001165CF" w:rsidP="0017554D">
            <w:pPr>
              <w:rPr>
                <w:rFonts w:ascii="Times New Roman" w:hAnsi="Times New Roman"/>
                <w:b/>
                <w:bCs/>
              </w:rPr>
            </w:pPr>
          </w:p>
        </w:tc>
        <w:tc>
          <w:tcPr>
            <w:tcW w:w="596" w:type="pct"/>
          </w:tcPr>
          <w:p w14:paraId="79EF3CF3" w14:textId="77777777" w:rsidR="001165CF" w:rsidRDefault="001165CF" w:rsidP="0017554D">
            <w:pPr>
              <w:rPr>
                <w:rFonts w:ascii="Times New Roman" w:hAnsi="Times New Roman"/>
                <w:b/>
                <w:bCs/>
              </w:rPr>
            </w:pPr>
          </w:p>
        </w:tc>
      </w:tr>
      <w:tr w:rsidR="002B73D9" w14:paraId="45E4BCF7" w14:textId="77777777" w:rsidTr="00EB1299">
        <w:trPr>
          <w:trHeight w:val="20"/>
        </w:trPr>
        <w:tc>
          <w:tcPr>
            <w:tcW w:w="741" w:type="pct"/>
          </w:tcPr>
          <w:p w14:paraId="6FC33784" w14:textId="77777777" w:rsidR="002B73D9" w:rsidRDefault="002B73D9" w:rsidP="0017554D">
            <w:pPr>
              <w:rPr>
                <w:rFonts w:ascii="Times New Roman" w:hAnsi="Times New Roman"/>
                <w:bCs/>
              </w:rPr>
            </w:pPr>
            <w:r>
              <w:rPr>
                <w:rFonts w:ascii="Times New Roman" w:hAnsi="Times New Roman"/>
                <w:iCs/>
                <w:sz w:val="24"/>
                <w:szCs w:val="24"/>
              </w:rPr>
              <w:t>Тема 3.2 Научно-технический прогресс</w:t>
            </w:r>
          </w:p>
        </w:tc>
        <w:tc>
          <w:tcPr>
            <w:tcW w:w="2476" w:type="pct"/>
          </w:tcPr>
          <w:p w14:paraId="2F35C388" w14:textId="77777777" w:rsidR="002B73D9" w:rsidRDefault="002B73D9" w:rsidP="0017554D">
            <w:pPr>
              <w:spacing w:after="0"/>
              <w:rPr>
                <w:rFonts w:ascii="Times New Roman" w:hAnsi="Times New Roman"/>
                <w:b/>
                <w:sz w:val="24"/>
                <w:szCs w:val="24"/>
              </w:rPr>
            </w:pPr>
            <w:r>
              <w:rPr>
                <w:rFonts w:ascii="Times New Roman" w:hAnsi="Times New Roman"/>
                <w:b/>
                <w:sz w:val="24"/>
                <w:szCs w:val="24"/>
              </w:rPr>
              <w:t>Дидактические единицы, содержание</w:t>
            </w:r>
          </w:p>
          <w:p w14:paraId="3C9B068F" w14:textId="77777777" w:rsidR="002B73D9" w:rsidRDefault="002B73D9" w:rsidP="0017554D">
            <w:pPr>
              <w:spacing w:after="0" w:line="240" w:lineRule="auto"/>
              <w:jc w:val="both"/>
              <w:textAlignment w:val="top"/>
              <w:outlineLvl w:val="0"/>
              <w:rPr>
                <w:rFonts w:ascii="Times New Roman" w:hAnsi="Times New Roman"/>
                <w:i/>
                <w:iCs/>
                <w:sz w:val="24"/>
                <w:szCs w:val="24"/>
              </w:rPr>
            </w:pPr>
            <w:r>
              <w:rPr>
                <w:rFonts w:ascii="Times New Roman" w:hAnsi="Times New Roman"/>
                <w:i/>
                <w:iCs/>
                <w:sz w:val="24"/>
                <w:szCs w:val="24"/>
              </w:rPr>
              <w:t>Лексика:</w:t>
            </w:r>
          </w:p>
          <w:p w14:paraId="225760BC" w14:textId="77777777" w:rsidR="002B73D9" w:rsidRDefault="002B73D9" w:rsidP="0017554D">
            <w:pPr>
              <w:suppressAutoHyphens/>
              <w:spacing w:after="0" w:line="240" w:lineRule="auto"/>
              <w:jc w:val="both"/>
              <w:rPr>
                <w:rFonts w:ascii="Times New Roman" w:hAnsi="Times New Roman"/>
                <w:iCs/>
                <w:sz w:val="24"/>
                <w:szCs w:val="24"/>
              </w:rPr>
            </w:pPr>
            <w:r>
              <w:rPr>
                <w:rFonts w:ascii="Times New Roman" w:hAnsi="Times New Roman"/>
                <w:iCs/>
                <w:sz w:val="24"/>
                <w:szCs w:val="24"/>
              </w:rPr>
              <w:t>- виды наук (</w:t>
            </w:r>
            <w:r>
              <w:rPr>
                <w:rFonts w:ascii="Times New Roman" w:hAnsi="Times New Roman"/>
                <w:i/>
                <w:iCs/>
                <w:sz w:val="24"/>
                <w:szCs w:val="24"/>
                <w:lang w:val="en-US"/>
              </w:rPr>
              <w:t>science</w:t>
            </w:r>
            <w:r>
              <w:rPr>
                <w:rFonts w:ascii="Times New Roman" w:hAnsi="Times New Roman"/>
                <w:i/>
                <w:iCs/>
                <w:sz w:val="24"/>
                <w:szCs w:val="24"/>
              </w:rPr>
              <w:t xml:space="preserve">, </w:t>
            </w:r>
            <w:r>
              <w:rPr>
                <w:rFonts w:ascii="Times New Roman" w:hAnsi="Times New Roman"/>
                <w:i/>
                <w:iCs/>
                <w:sz w:val="24"/>
                <w:szCs w:val="24"/>
                <w:lang w:val="en-US"/>
              </w:rPr>
              <w:t>physics</w:t>
            </w:r>
            <w:r>
              <w:rPr>
                <w:rFonts w:ascii="Times New Roman" w:hAnsi="Times New Roman"/>
                <w:i/>
                <w:iCs/>
                <w:sz w:val="24"/>
                <w:szCs w:val="24"/>
              </w:rPr>
              <w:t xml:space="preserve">, </w:t>
            </w:r>
            <w:proofErr w:type="spellStart"/>
            <w:r>
              <w:rPr>
                <w:rFonts w:ascii="Times New Roman" w:hAnsi="Times New Roman"/>
                <w:i/>
                <w:iCs/>
                <w:sz w:val="24"/>
                <w:szCs w:val="24"/>
                <w:lang w:val="en-US"/>
              </w:rPr>
              <w:t>chemistryandetc</w:t>
            </w:r>
            <w:proofErr w:type="spellEnd"/>
            <w:r>
              <w:rPr>
                <w:rFonts w:ascii="Times New Roman" w:hAnsi="Times New Roman"/>
                <w:i/>
                <w:iCs/>
                <w:sz w:val="24"/>
                <w:szCs w:val="24"/>
              </w:rPr>
              <w:t>.)</w:t>
            </w:r>
          </w:p>
          <w:p w14:paraId="0D26DC66" w14:textId="77777777" w:rsidR="002B73D9" w:rsidRDefault="002B73D9" w:rsidP="0017554D">
            <w:pPr>
              <w:suppressAutoHyphens/>
              <w:spacing w:after="0" w:line="240" w:lineRule="auto"/>
              <w:jc w:val="both"/>
              <w:rPr>
                <w:rFonts w:ascii="Times New Roman" w:hAnsi="Times New Roman"/>
                <w:iCs/>
                <w:sz w:val="24"/>
                <w:szCs w:val="24"/>
              </w:rPr>
            </w:pPr>
            <w:r>
              <w:rPr>
                <w:rFonts w:ascii="Times New Roman" w:hAnsi="Times New Roman"/>
                <w:iCs/>
                <w:sz w:val="24"/>
                <w:szCs w:val="24"/>
              </w:rPr>
              <w:t>- профессионально ориентированная лексика.</w:t>
            </w:r>
          </w:p>
          <w:p w14:paraId="26E1EF33" w14:textId="77777777" w:rsidR="002B73D9" w:rsidRDefault="002B73D9" w:rsidP="0017554D">
            <w:pPr>
              <w:suppressAutoHyphens/>
              <w:spacing w:after="0" w:line="240" w:lineRule="auto"/>
              <w:jc w:val="both"/>
              <w:rPr>
                <w:rFonts w:ascii="Times New Roman" w:hAnsi="Times New Roman"/>
                <w:i/>
                <w:iCs/>
                <w:sz w:val="24"/>
                <w:szCs w:val="24"/>
              </w:rPr>
            </w:pPr>
            <w:r>
              <w:rPr>
                <w:rFonts w:ascii="Times New Roman" w:hAnsi="Times New Roman"/>
                <w:i/>
                <w:iCs/>
                <w:sz w:val="24"/>
                <w:szCs w:val="24"/>
              </w:rPr>
              <w:t xml:space="preserve">Грамматика: </w:t>
            </w:r>
          </w:p>
          <w:p w14:paraId="44A24F91" w14:textId="77777777" w:rsidR="002B73D9" w:rsidRDefault="002B73D9" w:rsidP="0017554D">
            <w:pPr>
              <w:spacing w:after="0"/>
              <w:rPr>
                <w:rFonts w:ascii="Times New Roman" w:hAnsi="Times New Roman"/>
                <w:b/>
                <w:sz w:val="24"/>
                <w:szCs w:val="24"/>
              </w:rPr>
            </w:pPr>
            <w:r>
              <w:rPr>
                <w:rFonts w:ascii="Times New Roman" w:hAnsi="Times New Roman"/>
                <w:sz w:val="24"/>
                <w:szCs w:val="24"/>
              </w:rPr>
              <w:t>страдательный залог, грамматические структуры предложений, типичные для научно-популярного стиля.</w:t>
            </w:r>
          </w:p>
        </w:tc>
        <w:tc>
          <w:tcPr>
            <w:tcW w:w="807" w:type="pct"/>
            <w:vAlign w:val="center"/>
          </w:tcPr>
          <w:p w14:paraId="21D357ED" w14:textId="77777777" w:rsidR="002B73D9" w:rsidRDefault="002B73D9" w:rsidP="0017554D">
            <w:pPr>
              <w:jc w:val="center"/>
              <w:rPr>
                <w:rFonts w:ascii="Times New Roman" w:hAnsi="Times New Roman"/>
                <w:b/>
                <w:bCs/>
              </w:rPr>
            </w:pPr>
            <w:r>
              <w:rPr>
                <w:rFonts w:ascii="Times New Roman" w:hAnsi="Times New Roman"/>
                <w:b/>
                <w:bCs/>
              </w:rPr>
              <w:t>12</w:t>
            </w:r>
          </w:p>
        </w:tc>
        <w:tc>
          <w:tcPr>
            <w:tcW w:w="380" w:type="pct"/>
            <w:vAlign w:val="center"/>
          </w:tcPr>
          <w:p w14:paraId="43E0E84D" w14:textId="77777777" w:rsidR="002B73D9" w:rsidRDefault="002B73D9" w:rsidP="009C2459">
            <w:pPr>
              <w:spacing w:after="0" w:line="240" w:lineRule="auto"/>
              <w:jc w:val="center"/>
              <w:rPr>
                <w:rFonts w:ascii="Times New Roman" w:hAnsi="Times New Roman"/>
                <w:b/>
                <w:bCs/>
                <w:i/>
                <w:iCs/>
              </w:rPr>
            </w:pPr>
            <w:r>
              <w:rPr>
                <w:rFonts w:ascii="Times New Roman" w:hAnsi="Times New Roman"/>
              </w:rPr>
              <w:t xml:space="preserve">ОК 10 </w:t>
            </w:r>
          </w:p>
        </w:tc>
        <w:tc>
          <w:tcPr>
            <w:tcW w:w="596" w:type="pct"/>
            <w:vAlign w:val="center"/>
          </w:tcPr>
          <w:p w14:paraId="263CBD92" w14:textId="77777777" w:rsidR="002B73D9" w:rsidRDefault="002B73D9" w:rsidP="009C2459">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10.01</w:t>
            </w:r>
          </w:p>
          <w:p w14:paraId="03415D97" w14:textId="77777777" w:rsidR="002B73D9" w:rsidRDefault="002B73D9" w:rsidP="009C2459">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10.02,Уо 10.03,Уо 10.04</w:t>
            </w:r>
          </w:p>
          <w:p w14:paraId="7DB00B45" w14:textId="77777777" w:rsidR="002B73D9" w:rsidRDefault="002B73D9" w:rsidP="009C2459">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10.02</w:t>
            </w:r>
          </w:p>
          <w:p w14:paraId="65AD56B8" w14:textId="77777777" w:rsidR="002B73D9" w:rsidRDefault="002B73D9" w:rsidP="009C2459">
            <w:pPr>
              <w:spacing w:after="0" w:line="240" w:lineRule="auto"/>
              <w:jc w:val="center"/>
              <w:rPr>
                <w:rFonts w:ascii="Times New Roman" w:hAnsi="Times New Roman"/>
                <w:b/>
                <w:bCs/>
                <w:i/>
                <w:iCs/>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10.05</w:t>
            </w:r>
          </w:p>
        </w:tc>
      </w:tr>
      <w:tr w:rsidR="001165CF" w14:paraId="3DD4593A" w14:textId="77777777" w:rsidTr="00EB1299">
        <w:trPr>
          <w:trHeight w:val="20"/>
        </w:trPr>
        <w:tc>
          <w:tcPr>
            <w:tcW w:w="741" w:type="pct"/>
          </w:tcPr>
          <w:p w14:paraId="73322DB0" w14:textId="77777777" w:rsidR="001165CF" w:rsidRDefault="001165CF" w:rsidP="0017554D">
            <w:pPr>
              <w:rPr>
                <w:rFonts w:ascii="Times New Roman" w:hAnsi="Times New Roman"/>
                <w:bCs/>
              </w:rPr>
            </w:pPr>
          </w:p>
        </w:tc>
        <w:tc>
          <w:tcPr>
            <w:tcW w:w="2476" w:type="pct"/>
          </w:tcPr>
          <w:p w14:paraId="670FB099" w14:textId="77777777" w:rsidR="001165CF" w:rsidRDefault="001165CF" w:rsidP="0017554D">
            <w:pPr>
              <w:rPr>
                <w:rFonts w:ascii="Times New Roman" w:hAnsi="Times New Roman"/>
                <w:b/>
                <w:bCs/>
              </w:rPr>
            </w:pPr>
            <w:r>
              <w:rPr>
                <w:rFonts w:ascii="Times New Roman" w:hAnsi="Times New Roman"/>
                <w:b/>
                <w:bCs/>
                <w:sz w:val="24"/>
                <w:szCs w:val="24"/>
              </w:rPr>
              <w:t>В том числе практических занятий</w:t>
            </w:r>
          </w:p>
        </w:tc>
        <w:tc>
          <w:tcPr>
            <w:tcW w:w="807" w:type="pct"/>
            <w:vAlign w:val="center"/>
          </w:tcPr>
          <w:p w14:paraId="5FF6BA91" w14:textId="77777777" w:rsidR="001165CF" w:rsidRDefault="001165CF" w:rsidP="0017554D">
            <w:pPr>
              <w:jc w:val="center"/>
              <w:rPr>
                <w:rFonts w:ascii="Times New Roman" w:hAnsi="Times New Roman"/>
                <w:bCs/>
              </w:rPr>
            </w:pPr>
            <w:r>
              <w:rPr>
                <w:rFonts w:ascii="Times New Roman" w:hAnsi="Times New Roman"/>
                <w:bCs/>
              </w:rPr>
              <w:t>12</w:t>
            </w:r>
          </w:p>
        </w:tc>
        <w:tc>
          <w:tcPr>
            <w:tcW w:w="380" w:type="pct"/>
          </w:tcPr>
          <w:p w14:paraId="1760367A" w14:textId="77777777" w:rsidR="001165CF" w:rsidRDefault="001165CF" w:rsidP="0017554D">
            <w:pPr>
              <w:rPr>
                <w:rFonts w:ascii="Times New Roman" w:hAnsi="Times New Roman"/>
                <w:b/>
                <w:bCs/>
              </w:rPr>
            </w:pPr>
          </w:p>
        </w:tc>
        <w:tc>
          <w:tcPr>
            <w:tcW w:w="596" w:type="pct"/>
          </w:tcPr>
          <w:p w14:paraId="6116AC14" w14:textId="77777777" w:rsidR="001165CF" w:rsidRDefault="001165CF" w:rsidP="0017554D">
            <w:pPr>
              <w:rPr>
                <w:rFonts w:ascii="Times New Roman" w:hAnsi="Times New Roman"/>
                <w:b/>
                <w:bCs/>
              </w:rPr>
            </w:pPr>
          </w:p>
        </w:tc>
      </w:tr>
      <w:tr w:rsidR="001165CF" w14:paraId="253A2AEF" w14:textId="77777777" w:rsidTr="00EB1299">
        <w:trPr>
          <w:trHeight w:val="20"/>
        </w:trPr>
        <w:tc>
          <w:tcPr>
            <w:tcW w:w="741" w:type="pct"/>
          </w:tcPr>
          <w:p w14:paraId="166FD75F" w14:textId="77777777" w:rsidR="001165CF" w:rsidRDefault="001165CF" w:rsidP="0017554D">
            <w:pPr>
              <w:rPr>
                <w:rFonts w:ascii="Times New Roman" w:hAnsi="Times New Roman"/>
                <w:bCs/>
              </w:rPr>
            </w:pPr>
          </w:p>
        </w:tc>
        <w:tc>
          <w:tcPr>
            <w:tcW w:w="2476" w:type="pct"/>
          </w:tcPr>
          <w:p w14:paraId="5BA60E0F" w14:textId="77777777" w:rsidR="001165CF" w:rsidRDefault="001165CF" w:rsidP="0017554D">
            <w:pPr>
              <w:suppressAutoHyphens/>
              <w:spacing w:after="0" w:line="240" w:lineRule="auto"/>
              <w:rPr>
                <w:rFonts w:ascii="Times New Roman" w:hAnsi="Times New Roman"/>
                <w:iCs/>
                <w:sz w:val="24"/>
                <w:szCs w:val="24"/>
              </w:rPr>
            </w:pPr>
            <w:r>
              <w:rPr>
                <w:rFonts w:ascii="Times New Roman" w:hAnsi="Times New Roman"/>
                <w:iCs/>
                <w:sz w:val="24"/>
                <w:szCs w:val="24"/>
              </w:rPr>
              <w:t>1. Достижения науки.</w:t>
            </w:r>
          </w:p>
          <w:p w14:paraId="0C763848" w14:textId="77777777" w:rsidR="001165CF" w:rsidRDefault="001165CF" w:rsidP="0017554D">
            <w:pPr>
              <w:suppressAutoHyphens/>
              <w:spacing w:after="0" w:line="240" w:lineRule="auto"/>
              <w:rPr>
                <w:rFonts w:ascii="Times New Roman" w:hAnsi="Times New Roman"/>
                <w:iCs/>
                <w:sz w:val="24"/>
                <w:szCs w:val="24"/>
              </w:rPr>
            </w:pPr>
            <w:r>
              <w:rPr>
                <w:rFonts w:ascii="Times New Roman" w:hAnsi="Times New Roman"/>
                <w:iCs/>
                <w:sz w:val="24"/>
                <w:szCs w:val="24"/>
              </w:rPr>
              <w:t>2. Отраслевые выставки</w:t>
            </w:r>
          </w:p>
          <w:p w14:paraId="2E59EC09" w14:textId="77777777" w:rsidR="001165CF" w:rsidRDefault="001165CF" w:rsidP="0017554D">
            <w:pPr>
              <w:suppressAutoHyphens/>
              <w:spacing w:after="0" w:line="240" w:lineRule="auto"/>
              <w:rPr>
                <w:rFonts w:ascii="Times New Roman" w:hAnsi="Times New Roman"/>
                <w:iCs/>
                <w:sz w:val="24"/>
                <w:szCs w:val="24"/>
              </w:rPr>
            </w:pPr>
            <w:r>
              <w:rPr>
                <w:rFonts w:ascii="Times New Roman" w:hAnsi="Times New Roman"/>
                <w:iCs/>
                <w:sz w:val="24"/>
                <w:szCs w:val="24"/>
              </w:rPr>
              <w:t xml:space="preserve">3. Технологии в профессиональной деятельности. </w:t>
            </w:r>
          </w:p>
          <w:p w14:paraId="4AC0F2DB" w14:textId="77777777" w:rsidR="001165CF" w:rsidRDefault="001165CF" w:rsidP="0017554D">
            <w:pPr>
              <w:suppressAutoHyphens/>
              <w:spacing w:after="0" w:line="240" w:lineRule="auto"/>
              <w:rPr>
                <w:rFonts w:ascii="Times New Roman" w:hAnsi="Times New Roman"/>
                <w:iCs/>
                <w:sz w:val="24"/>
                <w:szCs w:val="24"/>
              </w:rPr>
            </w:pPr>
            <w:r>
              <w:rPr>
                <w:rFonts w:ascii="Times New Roman" w:hAnsi="Times New Roman"/>
                <w:iCs/>
                <w:sz w:val="24"/>
                <w:szCs w:val="24"/>
              </w:rPr>
              <w:t>4. Современные компьютерные технологии в промышленности.</w:t>
            </w:r>
          </w:p>
          <w:p w14:paraId="67319060" w14:textId="77777777" w:rsidR="001165CF" w:rsidRDefault="001165CF" w:rsidP="0017554D">
            <w:pPr>
              <w:rPr>
                <w:rFonts w:ascii="Times New Roman" w:hAnsi="Times New Roman"/>
                <w:b/>
                <w:bCs/>
              </w:rPr>
            </w:pPr>
            <w:r>
              <w:rPr>
                <w:rFonts w:ascii="Times New Roman" w:hAnsi="Times New Roman"/>
                <w:iCs/>
                <w:sz w:val="24"/>
                <w:szCs w:val="24"/>
              </w:rPr>
              <w:t>5. Технический прогресс.</w:t>
            </w:r>
          </w:p>
        </w:tc>
        <w:tc>
          <w:tcPr>
            <w:tcW w:w="807" w:type="pct"/>
            <w:vAlign w:val="center"/>
          </w:tcPr>
          <w:p w14:paraId="737CA463" w14:textId="77777777" w:rsidR="001165CF" w:rsidRDefault="001165CF" w:rsidP="0017554D">
            <w:pPr>
              <w:spacing w:after="0" w:line="240" w:lineRule="auto"/>
              <w:jc w:val="center"/>
              <w:rPr>
                <w:rFonts w:ascii="Times New Roman" w:hAnsi="Times New Roman"/>
                <w:bCs/>
                <w:sz w:val="24"/>
                <w:szCs w:val="24"/>
              </w:rPr>
            </w:pPr>
            <w:r>
              <w:rPr>
                <w:rFonts w:ascii="Times New Roman" w:hAnsi="Times New Roman"/>
                <w:bCs/>
                <w:sz w:val="24"/>
                <w:szCs w:val="24"/>
              </w:rPr>
              <w:t>2</w:t>
            </w:r>
          </w:p>
          <w:p w14:paraId="0FBB714A" w14:textId="77777777" w:rsidR="001165CF" w:rsidRDefault="001165CF" w:rsidP="0017554D">
            <w:pPr>
              <w:spacing w:after="0" w:line="240" w:lineRule="auto"/>
              <w:jc w:val="center"/>
              <w:rPr>
                <w:rFonts w:ascii="Times New Roman" w:hAnsi="Times New Roman"/>
                <w:bCs/>
                <w:sz w:val="24"/>
                <w:szCs w:val="24"/>
              </w:rPr>
            </w:pPr>
            <w:r>
              <w:rPr>
                <w:rFonts w:ascii="Times New Roman" w:hAnsi="Times New Roman"/>
                <w:bCs/>
                <w:sz w:val="24"/>
                <w:szCs w:val="24"/>
              </w:rPr>
              <w:t>2</w:t>
            </w:r>
          </w:p>
          <w:p w14:paraId="24F5D929" w14:textId="77777777" w:rsidR="001165CF" w:rsidRDefault="001165CF" w:rsidP="0017554D">
            <w:pPr>
              <w:spacing w:after="0" w:line="240" w:lineRule="auto"/>
              <w:jc w:val="center"/>
              <w:rPr>
                <w:rFonts w:ascii="Times New Roman" w:hAnsi="Times New Roman"/>
                <w:bCs/>
                <w:sz w:val="24"/>
                <w:szCs w:val="24"/>
              </w:rPr>
            </w:pPr>
            <w:r>
              <w:rPr>
                <w:rFonts w:ascii="Times New Roman" w:hAnsi="Times New Roman"/>
                <w:bCs/>
                <w:sz w:val="24"/>
                <w:szCs w:val="24"/>
              </w:rPr>
              <w:t>4</w:t>
            </w:r>
          </w:p>
          <w:p w14:paraId="0698B2FE" w14:textId="77777777" w:rsidR="001165CF" w:rsidRDefault="001165CF" w:rsidP="0017554D">
            <w:pPr>
              <w:spacing w:after="0" w:line="240" w:lineRule="auto"/>
              <w:jc w:val="center"/>
              <w:rPr>
                <w:rFonts w:ascii="Times New Roman" w:hAnsi="Times New Roman"/>
                <w:bCs/>
                <w:sz w:val="24"/>
                <w:szCs w:val="24"/>
              </w:rPr>
            </w:pPr>
            <w:r>
              <w:rPr>
                <w:rFonts w:ascii="Times New Roman" w:hAnsi="Times New Roman"/>
                <w:bCs/>
                <w:sz w:val="24"/>
                <w:szCs w:val="24"/>
              </w:rPr>
              <w:t>2</w:t>
            </w:r>
          </w:p>
          <w:p w14:paraId="2B177D7C" w14:textId="77777777" w:rsidR="001165CF" w:rsidRDefault="001165CF" w:rsidP="0017554D">
            <w:pPr>
              <w:jc w:val="center"/>
              <w:rPr>
                <w:rFonts w:ascii="Times New Roman" w:hAnsi="Times New Roman"/>
                <w:b/>
                <w:bCs/>
              </w:rPr>
            </w:pPr>
            <w:r>
              <w:rPr>
                <w:rFonts w:ascii="Times New Roman" w:hAnsi="Times New Roman"/>
                <w:bCs/>
                <w:sz w:val="24"/>
                <w:szCs w:val="24"/>
              </w:rPr>
              <w:t>2</w:t>
            </w:r>
          </w:p>
        </w:tc>
        <w:tc>
          <w:tcPr>
            <w:tcW w:w="380" w:type="pct"/>
          </w:tcPr>
          <w:p w14:paraId="3F35D544" w14:textId="77777777" w:rsidR="001165CF" w:rsidRDefault="001165CF" w:rsidP="0017554D">
            <w:pPr>
              <w:rPr>
                <w:rFonts w:ascii="Times New Roman" w:hAnsi="Times New Roman"/>
                <w:b/>
                <w:bCs/>
              </w:rPr>
            </w:pPr>
          </w:p>
        </w:tc>
        <w:tc>
          <w:tcPr>
            <w:tcW w:w="596" w:type="pct"/>
          </w:tcPr>
          <w:p w14:paraId="0F4355AB" w14:textId="77777777" w:rsidR="001165CF" w:rsidRDefault="001165CF" w:rsidP="0017554D">
            <w:pPr>
              <w:rPr>
                <w:rFonts w:ascii="Times New Roman" w:hAnsi="Times New Roman"/>
                <w:b/>
                <w:bCs/>
              </w:rPr>
            </w:pPr>
          </w:p>
        </w:tc>
      </w:tr>
      <w:tr w:rsidR="002B73D9" w14:paraId="6D18F3B9" w14:textId="77777777" w:rsidTr="00EB1299">
        <w:trPr>
          <w:trHeight w:val="20"/>
        </w:trPr>
        <w:tc>
          <w:tcPr>
            <w:tcW w:w="741" w:type="pct"/>
          </w:tcPr>
          <w:p w14:paraId="438DD3F0" w14:textId="77777777" w:rsidR="002B73D9" w:rsidRDefault="002B73D9" w:rsidP="0017554D">
            <w:pPr>
              <w:spacing w:after="0" w:line="240" w:lineRule="auto"/>
              <w:rPr>
                <w:rFonts w:ascii="Times New Roman" w:hAnsi="Times New Roman"/>
                <w:iCs/>
                <w:sz w:val="24"/>
                <w:szCs w:val="24"/>
              </w:rPr>
            </w:pPr>
            <w:proofErr w:type="gramStart"/>
            <w:r>
              <w:rPr>
                <w:rFonts w:ascii="Times New Roman" w:hAnsi="Times New Roman"/>
                <w:iCs/>
                <w:sz w:val="24"/>
                <w:szCs w:val="24"/>
              </w:rPr>
              <w:t>Тема  3.3</w:t>
            </w:r>
            <w:proofErr w:type="gramEnd"/>
            <w:r>
              <w:rPr>
                <w:rFonts w:ascii="Times New Roman" w:hAnsi="Times New Roman"/>
                <w:iCs/>
                <w:sz w:val="24"/>
                <w:szCs w:val="24"/>
              </w:rPr>
              <w:t xml:space="preserve"> Промышленные</w:t>
            </w:r>
          </w:p>
          <w:p w14:paraId="3308721C" w14:textId="77777777" w:rsidR="002B73D9" w:rsidRDefault="002B73D9" w:rsidP="0017554D">
            <w:pPr>
              <w:rPr>
                <w:rFonts w:ascii="Times New Roman" w:hAnsi="Times New Roman"/>
                <w:bCs/>
              </w:rPr>
            </w:pPr>
            <w:r>
              <w:rPr>
                <w:rFonts w:ascii="Times New Roman" w:hAnsi="Times New Roman"/>
                <w:iCs/>
                <w:sz w:val="24"/>
                <w:szCs w:val="24"/>
              </w:rPr>
              <w:t>технологии</w:t>
            </w:r>
          </w:p>
        </w:tc>
        <w:tc>
          <w:tcPr>
            <w:tcW w:w="2476" w:type="pct"/>
          </w:tcPr>
          <w:p w14:paraId="660E606E" w14:textId="77777777" w:rsidR="002B73D9" w:rsidRDefault="002B73D9" w:rsidP="0017554D">
            <w:pPr>
              <w:spacing w:after="0"/>
              <w:rPr>
                <w:rFonts w:ascii="Times New Roman" w:hAnsi="Times New Roman"/>
                <w:b/>
                <w:sz w:val="24"/>
                <w:szCs w:val="24"/>
              </w:rPr>
            </w:pPr>
            <w:r>
              <w:rPr>
                <w:rFonts w:ascii="Times New Roman" w:hAnsi="Times New Roman"/>
                <w:b/>
                <w:sz w:val="24"/>
                <w:szCs w:val="24"/>
              </w:rPr>
              <w:t>Дидактические единицы, содержание</w:t>
            </w:r>
          </w:p>
          <w:p w14:paraId="50964802" w14:textId="77777777" w:rsidR="002B73D9" w:rsidRDefault="002B73D9" w:rsidP="0017554D">
            <w:pPr>
              <w:suppressAutoHyphens/>
              <w:spacing w:after="0" w:line="240" w:lineRule="auto"/>
              <w:jc w:val="both"/>
              <w:rPr>
                <w:rFonts w:ascii="Times New Roman" w:hAnsi="Times New Roman"/>
                <w:i/>
                <w:iCs/>
                <w:sz w:val="24"/>
                <w:szCs w:val="24"/>
              </w:rPr>
            </w:pPr>
            <w:r>
              <w:rPr>
                <w:rFonts w:ascii="Times New Roman" w:hAnsi="Times New Roman"/>
                <w:i/>
                <w:iCs/>
                <w:sz w:val="24"/>
                <w:szCs w:val="24"/>
              </w:rPr>
              <w:t>Лексика:</w:t>
            </w:r>
          </w:p>
          <w:p w14:paraId="30554BB8" w14:textId="77777777" w:rsidR="002B73D9" w:rsidRDefault="002B73D9" w:rsidP="0017554D">
            <w:pPr>
              <w:spacing w:after="0" w:line="240" w:lineRule="auto"/>
              <w:rPr>
                <w:rFonts w:ascii="Times New Roman" w:hAnsi="Times New Roman"/>
                <w:sz w:val="24"/>
                <w:szCs w:val="24"/>
              </w:rPr>
            </w:pPr>
            <w:r>
              <w:rPr>
                <w:rFonts w:ascii="Times New Roman" w:hAnsi="Times New Roman"/>
                <w:sz w:val="24"/>
                <w:szCs w:val="24"/>
              </w:rPr>
              <w:t>- машины и механизмы (</w:t>
            </w:r>
            <w:r>
              <w:rPr>
                <w:rFonts w:ascii="Times New Roman" w:hAnsi="Times New Roman"/>
                <w:i/>
                <w:sz w:val="24"/>
                <w:szCs w:val="24"/>
                <w:lang w:val="en-US"/>
              </w:rPr>
              <w:t>machinery</w:t>
            </w:r>
            <w:r>
              <w:rPr>
                <w:rFonts w:ascii="Times New Roman" w:hAnsi="Times New Roman"/>
                <w:sz w:val="24"/>
                <w:szCs w:val="24"/>
              </w:rPr>
              <w:t xml:space="preserve">, </w:t>
            </w:r>
            <w:r>
              <w:rPr>
                <w:rFonts w:ascii="Times New Roman" w:hAnsi="Times New Roman"/>
                <w:i/>
                <w:sz w:val="24"/>
                <w:szCs w:val="24"/>
                <w:lang w:val="en-US"/>
              </w:rPr>
              <w:t>enginery</w:t>
            </w:r>
            <w:r>
              <w:rPr>
                <w:rFonts w:ascii="Times New Roman" w:hAnsi="Times New Roman"/>
                <w:i/>
                <w:sz w:val="24"/>
                <w:szCs w:val="24"/>
              </w:rPr>
              <w:t xml:space="preserve">, </w:t>
            </w:r>
            <w:proofErr w:type="spellStart"/>
            <w:r>
              <w:rPr>
                <w:rFonts w:ascii="Times New Roman" w:hAnsi="Times New Roman"/>
                <w:i/>
                <w:sz w:val="24"/>
                <w:szCs w:val="24"/>
                <w:lang w:val="en-US"/>
              </w:rPr>
              <w:t>equipment</w:t>
            </w:r>
            <w:r>
              <w:rPr>
                <w:rFonts w:ascii="Times New Roman" w:hAnsi="Times New Roman"/>
                <w:i/>
                <w:iCs/>
                <w:sz w:val="24"/>
                <w:szCs w:val="24"/>
                <w:lang w:val="en-US"/>
              </w:rPr>
              <w:t>etc</w:t>
            </w:r>
            <w:proofErr w:type="spellEnd"/>
            <w:r>
              <w:rPr>
                <w:rFonts w:ascii="Times New Roman" w:hAnsi="Times New Roman"/>
                <w:i/>
                <w:iCs/>
                <w:sz w:val="24"/>
                <w:szCs w:val="24"/>
              </w:rPr>
              <w:t>.</w:t>
            </w:r>
            <w:r>
              <w:rPr>
                <w:rFonts w:ascii="Times New Roman" w:hAnsi="Times New Roman"/>
                <w:sz w:val="24"/>
                <w:szCs w:val="24"/>
              </w:rPr>
              <w:t>)</w:t>
            </w:r>
          </w:p>
          <w:p w14:paraId="5346A743" w14:textId="77777777" w:rsidR="002B73D9" w:rsidRDefault="002B73D9" w:rsidP="0017554D">
            <w:pPr>
              <w:spacing w:after="0" w:line="240" w:lineRule="auto"/>
              <w:rPr>
                <w:rFonts w:ascii="Times New Roman" w:hAnsi="Times New Roman"/>
                <w:i/>
                <w:sz w:val="24"/>
                <w:szCs w:val="24"/>
                <w:lang w:val="en-US"/>
              </w:rPr>
            </w:pPr>
            <w:r>
              <w:rPr>
                <w:rFonts w:ascii="Times New Roman" w:hAnsi="Times New Roman"/>
                <w:sz w:val="24"/>
                <w:szCs w:val="24"/>
                <w:lang w:val="en-US"/>
              </w:rPr>
              <w:t xml:space="preserve">- </w:t>
            </w:r>
            <w:proofErr w:type="spellStart"/>
            <w:r>
              <w:rPr>
                <w:rFonts w:ascii="Times New Roman" w:hAnsi="Times New Roman"/>
                <w:sz w:val="24"/>
                <w:szCs w:val="24"/>
              </w:rPr>
              <w:t>промышленноеоборудование</w:t>
            </w:r>
            <w:proofErr w:type="spellEnd"/>
            <w:r>
              <w:rPr>
                <w:rFonts w:ascii="Times New Roman" w:hAnsi="Times New Roman"/>
                <w:sz w:val="24"/>
                <w:szCs w:val="24"/>
                <w:lang w:val="en-US"/>
              </w:rPr>
              <w:t xml:space="preserve"> (</w:t>
            </w:r>
            <w:r>
              <w:rPr>
                <w:rFonts w:ascii="Times New Roman" w:hAnsi="Times New Roman"/>
                <w:i/>
                <w:sz w:val="24"/>
                <w:szCs w:val="24"/>
                <w:lang w:val="en-US"/>
              </w:rPr>
              <w:t xml:space="preserve">industrial equipment, machine tools, bench </w:t>
            </w:r>
            <w:r>
              <w:rPr>
                <w:rFonts w:ascii="Times New Roman" w:hAnsi="Times New Roman"/>
                <w:i/>
                <w:iCs/>
                <w:sz w:val="24"/>
                <w:szCs w:val="24"/>
                <w:lang w:val="en-US"/>
              </w:rPr>
              <w:t>etc.</w:t>
            </w:r>
            <w:r>
              <w:rPr>
                <w:rFonts w:ascii="Times New Roman" w:hAnsi="Times New Roman"/>
                <w:i/>
                <w:sz w:val="24"/>
                <w:szCs w:val="24"/>
                <w:lang w:val="en-US"/>
              </w:rPr>
              <w:t>)</w:t>
            </w:r>
          </w:p>
          <w:p w14:paraId="588B91E0" w14:textId="77777777" w:rsidR="002B73D9" w:rsidRDefault="002B73D9" w:rsidP="0017554D">
            <w:pPr>
              <w:suppressAutoHyphens/>
              <w:spacing w:after="0" w:line="240" w:lineRule="auto"/>
              <w:jc w:val="both"/>
              <w:rPr>
                <w:rFonts w:ascii="Times New Roman" w:hAnsi="Times New Roman"/>
                <w:i/>
                <w:iCs/>
                <w:sz w:val="24"/>
                <w:szCs w:val="24"/>
              </w:rPr>
            </w:pPr>
            <w:r>
              <w:rPr>
                <w:rFonts w:ascii="Times New Roman" w:hAnsi="Times New Roman"/>
                <w:i/>
                <w:iCs/>
                <w:sz w:val="24"/>
                <w:szCs w:val="24"/>
              </w:rPr>
              <w:t xml:space="preserve">Грамматика: </w:t>
            </w:r>
          </w:p>
          <w:p w14:paraId="7D6824B9" w14:textId="77777777" w:rsidR="002B73D9" w:rsidRDefault="002B73D9" w:rsidP="0017554D">
            <w:pPr>
              <w:rPr>
                <w:rFonts w:ascii="Times New Roman" w:hAnsi="Times New Roman"/>
                <w:b/>
                <w:bCs/>
              </w:rPr>
            </w:pPr>
            <w:r>
              <w:rPr>
                <w:rFonts w:ascii="Times New Roman" w:hAnsi="Times New Roman"/>
                <w:iCs/>
                <w:sz w:val="24"/>
                <w:szCs w:val="24"/>
              </w:rPr>
              <w:lastRenderedPageBreak/>
              <w:t>- грамматические структуры, типичные для научно-популярных текстов.</w:t>
            </w:r>
          </w:p>
        </w:tc>
        <w:tc>
          <w:tcPr>
            <w:tcW w:w="807" w:type="pct"/>
            <w:vAlign w:val="center"/>
          </w:tcPr>
          <w:p w14:paraId="1F55D20F" w14:textId="77777777" w:rsidR="002B73D9" w:rsidRDefault="002B73D9" w:rsidP="0017554D">
            <w:pPr>
              <w:jc w:val="center"/>
              <w:rPr>
                <w:rFonts w:ascii="Times New Roman" w:hAnsi="Times New Roman"/>
                <w:b/>
                <w:bCs/>
              </w:rPr>
            </w:pPr>
            <w:r>
              <w:rPr>
                <w:rFonts w:ascii="Times New Roman" w:hAnsi="Times New Roman"/>
                <w:b/>
                <w:bCs/>
              </w:rPr>
              <w:lastRenderedPageBreak/>
              <w:t>10</w:t>
            </w:r>
          </w:p>
        </w:tc>
        <w:tc>
          <w:tcPr>
            <w:tcW w:w="380" w:type="pct"/>
            <w:vAlign w:val="center"/>
          </w:tcPr>
          <w:p w14:paraId="3A683EE0" w14:textId="77777777" w:rsidR="002B73D9" w:rsidRDefault="002B73D9" w:rsidP="009C2459">
            <w:pPr>
              <w:spacing w:after="0" w:line="240" w:lineRule="auto"/>
              <w:jc w:val="center"/>
              <w:rPr>
                <w:rFonts w:ascii="Times New Roman" w:hAnsi="Times New Roman"/>
                <w:b/>
                <w:bCs/>
                <w:i/>
                <w:iCs/>
              </w:rPr>
            </w:pPr>
            <w:r>
              <w:rPr>
                <w:rFonts w:ascii="Times New Roman" w:hAnsi="Times New Roman"/>
              </w:rPr>
              <w:t xml:space="preserve">ОК 10 </w:t>
            </w:r>
          </w:p>
        </w:tc>
        <w:tc>
          <w:tcPr>
            <w:tcW w:w="596" w:type="pct"/>
            <w:vAlign w:val="center"/>
          </w:tcPr>
          <w:p w14:paraId="4C40DE68" w14:textId="77777777" w:rsidR="002B73D9" w:rsidRDefault="002B73D9" w:rsidP="009C2459">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10.01</w:t>
            </w:r>
          </w:p>
          <w:p w14:paraId="6FA11D1C" w14:textId="77777777" w:rsidR="002B73D9" w:rsidRDefault="002B73D9" w:rsidP="009C2459">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10.02,Уо 10.03,Уо 10.04</w:t>
            </w:r>
          </w:p>
          <w:p w14:paraId="12E6B981" w14:textId="77777777" w:rsidR="002B73D9" w:rsidRDefault="002B73D9" w:rsidP="009C2459">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10.02</w:t>
            </w:r>
          </w:p>
          <w:p w14:paraId="386746EE" w14:textId="77777777" w:rsidR="002B73D9" w:rsidRDefault="002B73D9" w:rsidP="009C2459">
            <w:pPr>
              <w:spacing w:after="0" w:line="240" w:lineRule="auto"/>
              <w:jc w:val="center"/>
              <w:rPr>
                <w:rFonts w:ascii="Times New Roman" w:hAnsi="Times New Roman"/>
                <w:b/>
                <w:bCs/>
                <w:i/>
                <w:iCs/>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lastRenderedPageBreak/>
              <w:t xml:space="preserve">10.04,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10.05</w:t>
            </w:r>
          </w:p>
        </w:tc>
      </w:tr>
      <w:tr w:rsidR="001165CF" w14:paraId="0299AC47" w14:textId="77777777" w:rsidTr="00EB1299">
        <w:trPr>
          <w:trHeight w:val="295"/>
        </w:trPr>
        <w:tc>
          <w:tcPr>
            <w:tcW w:w="741" w:type="pct"/>
          </w:tcPr>
          <w:p w14:paraId="714AE32F" w14:textId="77777777" w:rsidR="001165CF" w:rsidRDefault="001165CF" w:rsidP="0017554D">
            <w:pPr>
              <w:rPr>
                <w:rFonts w:ascii="Times New Roman" w:hAnsi="Times New Roman"/>
                <w:bCs/>
              </w:rPr>
            </w:pPr>
          </w:p>
        </w:tc>
        <w:tc>
          <w:tcPr>
            <w:tcW w:w="2476" w:type="pct"/>
          </w:tcPr>
          <w:p w14:paraId="60FA8054" w14:textId="77777777" w:rsidR="001165CF" w:rsidRDefault="001165CF" w:rsidP="0017554D">
            <w:pPr>
              <w:rPr>
                <w:rFonts w:ascii="Times New Roman" w:hAnsi="Times New Roman"/>
                <w:b/>
                <w:bCs/>
              </w:rPr>
            </w:pPr>
            <w:r>
              <w:rPr>
                <w:rFonts w:ascii="Times New Roman" w:hAnsi="Times New Roman"/>
                <w:b/>
                <w:bCs/>
                <w:sz w:val="24"/>
                <w:szCs w:val="24"/>
              </w:rPr>
              <w:t>В том числе практических занятий</w:t>
            </w:r>
          </w:p>
        </w:tc>
        <w:tc>
          <w:tcPr>
            <w:tcW w:w="807" w:type="pct"/>
            <w:vAlign w:val="center"/>
          </w:tcPr>
          <w:p w14:paraId="0519F2E8" w14:textId="77777777" w:rsidR="001165CF" w:rsidRDefault="001165CF" w:rsidP="0017554D">
            <w:pPr>
              <w:jc w:val="center"/>
              <w:rPr>
                <w:rFonts w:ascii="Times New Roman" w:hAnsi="Times New Roman"/>
                <w:bCs/>
              </w:rPr>
            </w:pPr>
            <w:r>
              <w:rPr>
                <w:rFonts w:ascii="Times New Roman" w:hAnsi="Times New Roman"/>
                <w:bCs/>
              </w:rPr>
              <w:t>10</w:t>
            </w:r>
          </w:p>
        </w:tc>
        <w:tc>
          <w:tcPr>
            <w:tcW w:w="380" w:type="pct"/>
          </w:tcPr>
          <w:p w14:paraId="4F886055" w14:textId="77777777" w:rsidR="001165CF" w:rsidRDefault="001165CF" w:rsidP="0017554D">
            <w:pPr>
              <w:rPr>
                <w:rFonts w:ascii="Times New Roman" w:hAnsi="Times New Roman"/>
                <w:b/>
                <w:bCs/>
              </w:rPr>
            </w:pPr>
          </w:p>
        </w:tc>
        <w:tc>
          <w:tcPr>
            <w:tcW w:w="596" w:type="pct"/>
          </w:tcPr>
          <w:p w14:paraId="3DE4839B" w14:textId="77777777" w:rsidR="001165CF" w:rsidRDefault="001165CF" w:rsidP="0017554D">
            <w:pPr>
              <w:rPr>
                <w:rFonts w:ascii="Times New Roman" w:hAnsi="Times New Roman"/>
                <w:b/>
                <w:bCs/>
              </w:rPr>
            </w:pPr>
          </w:p>
        </w:tc>
      </w:tr>
      <w:tr w:rsidR="001165CF" w14:paraId="09BBB15D" w14:textId="77777777" w:rsidTr="00EB1299">
        <w:trPr>
          <w:trHeight w:val="20"/>
        </w:trPr>
        <w:tc>
          <w:tcPr>
            <w:tcW w:w="741" w:type="pct"/>
          </w:tcPr>
          <w:p w14:paraId="5C72C089" w14:textId="77777777" w:rsidR="001165CF" w:rsidRDefault="001165CF" w:rsidP="0017554D">
            <w:pPr>
              <w:rPr>
                <w:rFonts w:ascii="Times New Roman" w:hAnsi="Times New Roman"/>
                <w:bCs/>
              </w:rPr>
            </w:pPr>
          </w:p>
        </w:tc>
        <w:tc>
          <w:tcPr>
            <w:tcW w:w="2476" w:type="pct"/>
          </w:tcPr>
          <w:p w14:paraId="39513013" w14:textId="77777777" w:rsidR="001165CF" w:rsidRDefault="002B73D9" w:rsidP="0017554D">
            <w:pPr>
              <w:spacing w:after="0" w:line="240" w:lineRule="auto"/>
              <w:rPr>
                <w:rFonts w:ascii="Times New Roman" w:hAnsi="Times New Roman"/>
                <w:sz w:val="24"/>
                <w:szCs w:val="24"/>
              </w:rPr>
            </w:pPr>
            <w:r>
              <w:rPr>
                <w:rFonts w:ascii="Times New Roman" w:hAnsi="Times New Roman"/>
                <w:sz w:val="24"/>
                <w:szCs w:val="24"/>
              </w:rPr>
              <w:t xml:space="preserve">1. </w:t>
            </w:r>
            <w:r w:rsidR="001165CF">
              <w:rPr>
                <w:rFonts w:ascii="Times New Roman" w:hAnsi="Times New Roman"/>
                <w:sz w:val="24"/>
                <w:szCs w:val="24"/>
              </w:rPr>
              <w:t>Машины и механизмы.</w:t>
            </w:r>
          </w:p>
          <w:p w14:paraId="7AAE0D62" w14:textId="77777777" w:rsidR="001165CF" w:rsidRDefault="001165CF" w:rsidP="0017554D">
            <w:pPr>
              <w:spacing w:after="0" w:line="240" w:lineRule="auto"/>
              <w:rPr>
                <w:rFonts w:ascii="Times New Roman" w:hAnsi="Times New Roman"/>
                <w:sz w:val="24"/>
                <w:szCs w:val="24"/>
              </w:rPr>
            </w:pPr>
            <w:r>
              <w:rPr>
                <w:rFonts w:ascii="Times New Roman" w:hAnsi="Times New Roman"/>
                <w:sz w:val="24"/>
                <w:szCs w:val="24"/>
              </w:rPr>
              <w:t>2.</w:t>
            </w:r>
            <w:r w:rsidR="002B73D9">
              <w:rPr>
                <w:rFonts w:ascii="Times New Roman" w:hAnsi="Times New Roman"/>
                <w:sz w:val="24"/>
                <w:szCs w:val="24"/>
              </w:rPr>
              <w:t xml:space="preserve"> </w:t>
            </w:r>
            <w:r>
              <w:rPr>
                <w:rFonts w:ascii="Times New Roman" w:hAnsi="Times New Roman"/>
                <w:sz w:val="24"/>
                <w:szCs w:val="24"/>
              </w:rPr>
              <w:t>Промышленное оборудование.</w:t>
            </w:r>
          </w:p>
          <w:p w14:paraId="0244698F" w14:textId="77777777" w:rsidR="001165CF" w:rsidRDefault="001165CF" w:rsidP="0017554D">
            <w:pPr>
              <w:spacing w:after="0" w:line="240" w:lineRule="auto"/>
              <w:rPr>
                <w:rFonts w:ascii="Times New Roman" w:hAnsi="Times New Roman"/>
                <w:sz w:val="24"/>
                <w:szCs w:val="24"/>
              </w:rPr>
            </w:pPr>
            <w:r>
              <w:rPr>
                <w:rFonts w:ascii="Times New Roman" w:hAnsi="Times New Roman"/>
                <w:sz w:val="24"/>
                <w:szCs w:val="24"/>
              </w:rPr>
              <w:t>3. Работа на производстве.</w:t>
            </w:r>
          </w:p>
          <w:p w14:paraId="1592374B" w14:textId="77777777" w:rsidR="001165CF" w:rsidRDefault="001165CF" w:rsidP="0017554D">
            <w:pPr>
              <w:rPr>
                <w:rFonts w:ascii="Times New Roman" w:hAnsi="Times New Roman"/>
                <w:b/>
                <w:bCs/>
              </w:rPr>
            </w:pPr>
            <w:r>
              <w:rPr>
                <w:rFonts w:ascii="Times New Roman" w:hAnsi="Times New Roman"/>
                <w:sz w:val="24"/>
                <w:szCs w:val="24"/>
              </w:rPr>
              <w:t xml:space="preserve">4. Конкурсы профессионального мастерства </w:t>
            </w:r>
            <w:r>
              <w:rPr>
                <w:rFonts w:ascii="Times New Roman" w:hAnsi="Times New Roman"/>
                <w:sz w:val="24"/>
                <w:szCs w:val="24"/>
                <w:lang w:val="en-US"/>
              </w:rPr>
              <w:t>WorldSkills</w:t>
            </w:r>
          </w:p>
        </w:tc>
        <w:tc>
          <w:tcPr>
            <w:tcW w:w="807" w:type="pct"/>
            <w:vAlign w:val="center"/>
          </w:tcPr>
          <w:p w14:paraId="255FEF66" w14:textId="77777777" w:rsidR="001165CF" w:rsidRDefault="001165CF" w:rsidP="0017554D">
            <w:pPr>
              <w:spacing w:after="0" w:line="240" w:lineRule="auto"/>
              <w:jc w:val="center"/>
              <w:rPr>
                <w:rFonts w:ascii="Times New Roman" w:hAnsi="Times New Roman"/>
                <w:bCs/>
                <w:sz w:val="24"/>
                <w:szCs w:val="24"/>
              </w:rPr>
            </w:pPr>
            <w:r>
              <w:rPr>
                <w:rFonts w:ascii="Times New Roman" w:hAnsi="Times New Roman"/>
                <w:bCs/>
                <w:sz w:val="24"/>
                <w:szCs w:val="24"/>
              </w:rPr>
              <w:t>2</w:t>
            </w:r>
          </w:p>
          <w:p w14:paraId="6C6FDA8B" w14:textId="77777777" w:rsidR="001165CF" w:rsidRDefault="001165CF" w:rsidP="0017554D">
            <w:pPr>
              <w:spacing w:after="0" w:line="240" w:lineRule="auto"/>
              <w:jc w:val="center"/>
              <w:rPr>
                <w:rFonts w:ascii="Times New Roman" w:hAnsi="Times New Roman"/>
                <w:bCs/>
                <w:sz w:val="24"/>
                <w:szCs w:val="24"/>
              </w:rPr>
            </w:pPr>
            <w:r>
              <w:rPr>
                <w:rFonts w:ascii="Times New Roman" w:hAnsi="Times New Roman"/>
                <w:bCs/>
                <w:sz w:val="24"/>
                <w:szCs w:val="24"/>
              </w:rPr>
              <w:t>2</w:t>
            </w:r>
          </w:p>
          <w:p w14:paraId="1A1FF312" w14:textId="77777777" w:rsidR="001165CF" w:rsidRPr="002B73D9" w:rsidRDefault="001165CF" w:rsidP="0017554D">
            <w:pPr>
              <w:spacing w:after="0" w:line="240" w:lineRule="auto"/>
              <w:jc w:val="center"/>
              <w:rPr>
                <w:rFonts w:ascii="Times New Roman" w:hAnsi="Times New Roman"/>
                <w:bCs/>
                <w:sz w:val="24"/>
                <w:szCs w:val="24"/>
              </w:rPr>
            </w:pPr>
            <w:r w:rsidRPr="002B73D9">
              <w:rPr>
                <w:rFonts w:ascii="Times New Roman" w:hAnsi="Times New Roman"/>
                <w:bCs/>
                <w:sz w:val="24"/>
                <w:szCs w:val="24"/>
              </w:rPr>
              <w:t>2</w:t>
            </w:r>
          </w:p>
          <w:p w14:paraId="56BCB4A8" w14:textId="77777777" w:rsidR="001165CF" w:rsidRPr="00380005" w:rsidRDefault="001165CF" w:rsidP="0017554D">
            <w:pPr>
              <w:jc w:val="center"/>
              <w:rPr>
                <w:rFonts w:ascii="Times New Roman" w:hAnsi="Times New Roman"/>
                <w:b/>
                <w:bCs/>
              </w:rPr>
            </w:pPr>
            <w:r>
              <w:rPr>
                <w:rFonts w:ascii="Times New Roman" w:hAnsi="Times New Roman"/>
                <w:bCs/>
                <w:sz w:val="24"/>
                <w:szCs w:val="24"/>
              </w:rPr>
              <w:t>4</w:t>
            </w:r>
          </w:p>
        </w:tc>
        <w:tc>
          <w:tcPr>
            <w:tcW w:w="380" w:type="pct"/>
          </w:tcPr>
          <w:p w14:paraId="206B76F0" w14:textId="77777777" w:rsidR="001165CF" w:rsidRDefault="001165CF" w:rsidP="0017554D">
            <w:pPr>
              <w:rPr>
                <w:rFonts w:ascii="Times New Roman" w:hAnsi="Times New Roman"/>
                <w:b/>
                <w:bCs/>
              </w:rPr>
            </w:pPr>
          </w:p>
        </w:tc>
        <w:tc>
          <w:tcPr>
            <w:tcW w:w="596" w:type="pct"/>
          </w:tcPr>
          <w:p w14:paraId="55BE89DC" w14:textId="77777777" w:rsidR="001165CF" w:rsidRDefault="001165CF" w:rsidP="0017554D">
            <w:pPr>
              <w:rPr>
                <w:rFonts w:ascii="Times New Roman" w:hAnsi="Times New Roman"/>
                <w:b/>
                <w:bCs/>
              </w:rPr>
            </w:pPr>
          </w:p>
        </w:tc>
      </w:tr>
      <w:tr w:rsidR="002B73D9" w14:paraId="6ECE9C80" w14:textId="77777777" w:rsidTr="00EB1299">
        <w:trPr>
          <w:trHeight w:val="2108"/>
        </w:trPr>
        <w:tc>
          <w:tcPr>
            <w:tcW w:w="741" w:type="pct"/>
          </w:tcPr>
          <w:p w14:paraId="008FFA9B" w14:textId="77777777" w:rsidR="002B73D9" w:rsidRDefault="002B73D9" w:rsidP="0017554D">
            <w:pPr>
              <w:spacing w:after="0" w:line="240" w:lineRule="auto"/>
              <w:rPr>
                <w:rFonts w:ascii="Times New Roman" w:hAnsi="Times New Roman"/>
                <w:bCs/>
                <w:sz w:val="24"/>
                <w:szCs w:val="24"/>
              </w:rPr>
            </w:pPr>
            <w:r>
              <w:rPr>
                <w:rFonts w:ascii="Times New Roman" w:hAnsi="Times New Roman"/>
                <w:iCs/>
                <w:sz w:val="24"/>
                <w:szCs w:val="24"/>
              </w:rPr>
              <w:t>Тема 3.4</w:t>
            </w:r>
          </w:p>
          <w:p w14:paraId="2E8DBA2B" w14:textId="77777777" w:rsidR="002B73D9" w:rsidRDefault="002B73D9" w:rsidP="0017554D">
            <w:pPr>
              <w:rPr>
                <w:rFonts w:ascii="Times New Roman" w:hAnsi="Times New Roman"/>
                <w:bCs/>
              </w:rPr>
            </w:pPr>
            <w:r>
              <w:rPr>
                <w:rFonts w:ascii="Times New Roman" w:hAnsi="Times New Roman"/>
                <w:iCs/>
                <w:sz w:val="24"/>
                <w:szCs w:val="24"/>
              </w:rPr>
              <w:t>Известные ученые</w:t>
            </w:r>
          </w:p>
        </w:tc>
        <w:tc>
          <w:tcPr>
            <w:tcW w:w="2476" w:type="pct"/>
          </w:tcPr>
          <w:p w14:paraId="0E2BBD65" w14:textId="77777777" w:rsidR="002B73D9" w:rsidRDefault="002B73D9" w:rsidP="0017554D">
            <w:pPr>
              <w:spacing w:after="0"/>
              <w:rPr>
                <w:rFonts w:ascii="Times New Roman" w:hAnsi="Times New Roman"/>
                <w:b/>
                <w:sz w:val="24"/>
                <w:szCs w:val="24"/>
              </w:rPr>
            </w:pPr>
            <w:r>
              <w:rPr>
                <w:rFonts w:ascii="Times New Roman" w:hAnsi="Times New Roman"/>
                <w:b/>
                <w:sz w:val="24"/>
                <w:szCs w:val="24"/>
              </w:rPr>
              <w:t>Дидактические единицы, содержание</w:t>
            </w:r>
          </w:p>
          <w:p w14:paraId="3F0D8C64" w14:textId="77777777" w:rsidR="002B73D9" w:rsidRDefault="002B73D9" w:rsidP="0017554D">
            <w:pPr>
              <w:suppressAutoHyphens/>
              <w:spacing w:after="0" w:line="240" w:lineRule="auto"/>
              <w:jc w:val="both"/>
              <w:rPr>
                <w:rFonts w:ascii="Times New Roman" w:hAnsi="Times New Roman"/>
                <w:i/>
                <w:iCs/>
                <w:sz w:val="24"/>
                <w:szCs w:val="24"/>
              </w:rPr>
            </w:pPr>
            <w:r>
              <w:rPr>
                <w:rFonts w:ascii="Times New Roman" w:hAnsi="Times New Roman"/>
                <w:i/>
                <w:iCs/>
                <w:sz w:val="24"/>
                <w:szCs w:val="24"/>
              </w:rPr>
              <w:t>Лексика:</w:t>
            </w:r>
          </w:p>
          <w:p w14:paraId="05CFBF79" w14:textId="77777777" w:rsidR="002B73D9" w:rsidRDefault="002B73D9" w:rsidP="0017554D">
            <w:pPr>
              <w:suppressAutoHyphens/>
              <w:spacing w:after="0" w:line="240" w:lineRule="auto"/>
              <w:jc w:val="both"/>
              <w:rPr>
                <w:rFonts w:ascii="Times New Roman" w:hAnsi="Times New Roman"/>
                <w:iCs/>
                <w:sz w:val="24"/>
                <w:szCs w:val="24"/>
              </w:rPr>
            </w:pPr>
            <w:r>
              <w:rPr>
                <w:rFonts w:ascii="Times New Roman" w:hAnsi="Times New Roman"/>
                <w:iCs/>
                <w:sz w:val="24"/>
                <w:szCs w:val="24"/>
              </w:rPr>
              <w:t>- профессионально ориентированная лексика;</w:t>
            </w:r>
          </w:p>
          <w:p w14:paraId="0DF12661" w14:textId="77777777" w:rsidR="002B73D9" w:rsidRDefault="002B73D9" w:rsidP="0017554D">
            <w:pPr>
              <w:suppressAutoHyphens/>
              <w:spacing w:after="0" w:line="240" w:lineRule="auto"/>
              <w:jc w:val="both"/>
              <w:rPr>
                <w:rFonts w:ascii="Times New Roman" w:hAnsi="Times New Roman"/>
                <w:iCs/>
                <w:sz w:val="24"/>
                <w:szCs w:val="24"/>
              </w:rPr>
            </w:pPr>
            <w:r>
              <w:rPr>
                <w:rFonts w:ascii="Times New Roman" w:hAnsi="Times New Roman"/>
                <w:iCs/>
                <w:sz w:val="24"/>
                <w:szCs w:val="24"/>
              </w:rPr>
              <w:t>- лексика делового общения.</w:t>
            </w:r>
          </w:p>
          <w:p w14:paraId="775A0B29" w14:textId="77777777" w:rsidR="002B73D9" w:rsidRDefault="002B73D9" w:rsidP="0017554D">
            <w:pPr>
              <w:suppressAutoHyphens/>
              <w:spacing w:after="0" w:line="240" w:lineRule="auto"/>
              <w:jc w:val="both"/>
              <w:rPr>
                <w:rFonts w:ascii="Times New Roman" w:hAnsi="Times New Roman"/>
                <w:i/>
                <w:iCs/>
                <w:sz w:val="24"/>
                <w:szCs w:val="24"/>
              </w:rPr>
            </w:pPr>
            <w:r>
              <w:rPr>
                <w:rFonts w:ascii="Times New Roman" w:hAnsi="Times New Roman"/>
                <w:i/>
                <w:iCs/>
                <w:sz w:val="24"/>
                <w:szCs w:val="24"/>
              </w:rPr>
              <w:t xml:space="preserve">Грамматика: </w:t>
            </w:r>
          </w:p>
          <w:p w14:paraId="546B1F60" w14:textId="77777777" w:rsidR="002B73D9" w:rsidRDefault="002B73D9" w:rsidP="0017554D">
            <w:pPr>
              <w:rPr>
                <w:rFonts w:ascii="Times New Roman" w:hAnsi="Times New Roman"/>
                <w:b/>
                <w:bCs/>
              </w:rPr>
            </w:pPr>
            <w:r>
              <w:rPr>
                <w:rFonts w:ascii="Times New Roman" w:hAnsi="Times New Roman"/>
                <w:iCs/>
                <w:sz w:val="24"/>
                <w:szCs w:val="24"/>
              </w:rPr>
              <w:t xml:space="preserve">- грамматические конструкции </w:t>
            </w:r>
            <w:r>
              <w:rPr>
                <w:rFonts w:ascii="Times New Roman" w:hAnsi="Times New Roman"/>
                <w:sz w:val="24"/>
                <w:szCs w:val="24"/>
              </w:rPr>
              <w:t>типичные для научно-популярного стиля.</w:t>
            </w:r>
          </w:p>
        </w:tc>
        <w:tc>
          <w:tcPr>
            <w:tcW w:w="807" w:type="pct"/>
            <w:vAlign w:val="center"/>
          </w:tcPr>
          <w:p w14:paraId="2C9F8CE7" w14:textId="77777777" w:rsidR="002B73D9" w:rsidRDefault="002B73D9" w:rsidP="0017554D">
            <w:pPr>
              <w:jc w:val="center"/>
              <w:rPr>
                <w:rFonts w:ascii="Times New Roman" w:hAnsi="Times New Roman"/>
                <w:b/>
                <w:bCs/>
              </w:rPr>
            </w:pPr>
            <w:r>
              <w:rPr>
                <w:rFonts w:ascii="Times New Roman" w:hAnsi="Times New Roman"/>
                <w:b/>
                <w:bCs/>
              </w:rPr>
              <w:t>10</w:t>
            </w:r>
          </w:p>
        </w:tc>
        <w:tc>
          <w:tcPr>
            <w:tcW w:w="380" w:type="pct"/>
            <w:vAlign w:val="center"/>
          </w:tcPr>
          <w:p w14:paraId="7FED4A63" w14:textId="77777777" w:rsidR="002B73D9" w:rsidRDefault="002B73D9" w:rsidP="009C2459">
            <w:pPr>
              <w:spacing w:after="0" w:line="240" w:lineRule="auto"/>
              <w:jc w:val="center"/>
              <w:rPr>
                <w:rFonts w:ascii="Times New Roman" w:hAnsi="Times New Roman"/>
                <w:b/>
                <w:bCs/>
                <w:i/>
                <w:iCs/>
              </w:rPr>
            </w:pPr>
            <w:r>
              <w:rPr>
                <w:rFonts w:ascii="Times New Roman" w:hAnsi="Times New Roman"/>
              </w:rPr>
              <w:t xml:space="preserve">ОК 10 </w:t>
            </w:r>
          </w:p>
        </w:tc>
        <w:tc>
          <w:tcPr>
            <w:tcW w:w="596" w:type="pct"/>
            <w:vAlign w:val="center"/>
          </w:tcPr>
          <w:p w14:paraId="4D4BBB50" w14:textId="77777777" w:rsidR="002B73D9" w:rsidRDefault="002B73D9" w:rsidP="009C2459">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10.01</w:t>
            </w:r>
          </w:p>
          <w:p w14:paraId="6D5DD5EF" w14:textId="77777777" w:rsidR="002B73D9" w:rsidRDefault="002B73D9" w:rsidP="009C2459">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10.02,Уо 10.03,Уо 10.04</w:t>
            </w:r>
          </w:p>
          <w:p w14:paraId="43E524EA" w14:textId="77777777" w:rsidR="002B73D9" w:rsidRDefault="002B73D9" w:rsidP="009C2459">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10.02</w:t>
            </w:r>
          </w:p>
          <w:p w14:paraId="48C5FED9" w14:textId="77777777" w:rsidR="002B73D9" w:rsidRDefault="002B73D9" w:rsidP="009C2459">
            <w:pPr>
              <w:spacing w:after="0" w:line="240" w:lineRule="auto"/>
              <w:jc w:val="center"/>
              <w:rPr>
                <w:rFonts w:ascii="Times New Roman" w:hAnsi="Times New Roman"/>
                <w:b/>
                <w:bCs/>
                <w:i/>
                <w:iCs/>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10.05</w:t>
            </w:r>
          </w:p>
        </w:tc>
      </w:tr>
      <w:tr w:rsidR="001165CF" w14:paraId="1FF3E394" w14:textId="77777777" w:rsidTr="00EB1299">
        <w:trPr>
          <w:trHeight w:val="269"/>
        </w:trPr>
        <w:tc>
          <w:tcPr>
            <w:tcW w:w="741" w:type="pct"/>
          </w:tcPr>
          <w:p w14:paraId="0756DA42" w14:textId="77777777" w:rsidR="001165CF" w:rsidRDefault="001165CF" w:rsidP="0017554D">
            <w:pPr>
              <w:rPr>
                <w:rFonts w:ascii="Times New Roman" w:hAnsi="Times New Roman"/>
                <w:bCs/>
              </w:rPr>
            </w:pPr>
          </w:p>
        </w:tc>
        <w:tc>
          <w:tcPr>
            <w:tcW w:w="2476" w:type="pct"/>
          </w:tcPr>
          <w:p w14:paraId="29FFBDEA" w14:textId="77777777" w:rsidR="001165CF" w:rsidRDefault="001165CF" w:rsidP="0017554D">
            <w:pPr>
              <w:rPr>
                <w:rFonts w:ascii="Times New Roman" w:hAnsi="Times New Roman"/>
                <w:b/>
                <w:bCs/>
              </w:rPr>
            </w:pPr>
            <w:r>
              <w:rPr>
                <w:rFonts w:ascii="Times New Roman" w:hAnsi="Times New Roman"/>
                <w:b/>
                <w:bCs/>
                <w:sz w:val="24"/>
                <w:szCs w:val="24"/>
              </w:rPr>
              <w:t>В том числе практических занятий</w:t>
            </w:r>
          </w:p>
        </w:tc>
        <w:tc>
          <w:tcPr>
            <w:tcW w:w="807" w:type="pct"/>
            <w:vAlign w:val="center"/>
          </w:tcPr>
          <w:p w14:paraId="53258CBA" w14:textId="77777777" w:rsidR="001165CF" w:rsidRDefault="001165CF" w:rsidP="0017554D">
            <w:pPr>
              <w:jc w:val="center"/>
              <w:rPr>
                <w:rFonts w:ascii="Times New Roman" w:hAnsi="Times New Roman"/>
                <w:bCs/>
              </w:rPr>
            </w:pPr>
            <w:r>
              <w:rPr>
                <w:rFonts w:ascii="Times New Roman" w:hAnsi="Times New Roman"/>
                <w:bCs/>
              </w:rPr>
              <w:t>10</w:t>
            </w:r>
          </w:p>
        </w:tc>
        <w:tc>
          <w:tcPr>
            <w:tcW w:w="380" w:type="pct"/>
          </w:tcPr>
          <w:p w14:paraId="6294A9CA" w14:textId="77777777" w:rsidR="001165CF" w:rsidRDefault="001165CF" w:rsidP="0017554D">
            <w:pPr>
              <w:rPr>
                <w:rFonts w:ascii="Times New Roman" w:hAnsi="Times New Roman"/>
                <w:b/>
                <w:bCs/>
              </w:rPr>
            </w:pPr>
          </w:p>
        </w:tc>
        <w:tc>
          <w:tcPr>
            <w:tcW w:w="596" w:type="pct"/>
          </w:tcPr>
          <w:p w14:paraId="7C428BA3" w14:textId="77777777" w:rsidR="001165CF" w:rsidRDefault="001165CF" w:rsidP="0017554D">
            <w:pPr>
              <w:rPr>
                <w:rFonts w:ascii="Times New Roman" w:hAnsi="Times New Roman"/>
                <w:b/>
                <w:bCs/>
              </w:rPr>
            </w:pPr>
          </w:p>
        </w:tc>
      </w:tr>
      <w:tr w:rsidR="001165CF" w14:paraId="6FD75936" w14:textId="77777777" w:rsidTr="00EB1299">
        <w:trPr>
          <w:trHeight w:val="858"/>
        </w:trPr>
        <w:tc>
          <w:tcPr>
            <w:tcW w:w="741" w:type="pct"/>
          </w:tcPr>
          <w:p w14:paraId="6A6E65E0" w14:textId="77777777" w:rsidR="001165CF" w:rsidRDefault="001165CF" w:rsidP="0017554D">
            <w:pPr>
              <w:rPr>
                <w:rFonts w:ascii="Times New Roman" w:hAnsi="Times New Roman"/>
                <w:bCs/>
              </w:rPr>
            </w:pPr>
          </w:p>
        </w:tc>
        <w:tc>
          <w:tcPr>
            <w:tcW w:w="2476" w:type="pct"/>
          </w:tcPr>
          <w:p w14:paraId="28473CA9" w14:textId="77777777" w:rsidR="001165CF" w:rsidRDefault="001165CF" w:rsidP="0017554D">
            <w:pPr>
              <w:suppressAutoHyphens/>
              <w:spacing w:after="0" w:line="240" w:lineRule="auto"/>
              <w:rPr>
                <w:rFonts w:ascii="Times New Roman" w:hAnsi="Times New Roman"/>
                <w:iCs/>
                <w:sz w:val="24"/>
                <w:szCs w:val="24"/>
              </w:rPr>
            </w:pPr>
            <w:r>
              <w:rPr>
                <w:rFonts w:ascii="Times New Roman" w:hAnsi="Times New Roman"/>
                <w:iCs/>
                <w:sz w:val="24"/>
                <w:szCs w:val="24"/>
              </w:rPr>
              <w:t>1.</w:t>
            </w:r>
            <w:r w:rsidR="002B73D9">
              <w:rPr>
                <w:rFonts w:ascii="Times New Roman" w:hAnsi="Times New Roman"/>
                <w:iCs/>
                <w:sz w:val="24"/>
                <w:szCs w:val="24"/>
              </w:rPr>
              <w:t xml:space="preserve"> </w:t>
            </w:r>
            <w:r>
              <w:rPr>
                <w:rFonts w:ascii="Times New Roman" w:hAnsi="Times New Roman"/>
                <w:iCs/>
                <w:sz w:val="24"/>
                <w:szCs w:val="24"/>
              </w:rPr>
              <w:t xml:space="preserve">Технические науки </w:t>
            </w:r>
          </w:p>
          <w:p w14:paraId="4FEEE3A7" w14:textId="77777777" w:rsidR="001165CF" w:rsidRDefault="001165CF" w:rsidP="0017554D">
            <w:pPr>
              <w:suppressAutoHyphens/>
              <w:spacing w:after="0" w:line="240" w:lineRule="auto"/>
              <w:rPr>
                <w:rFonts w:ascii="Times New Roman" w:hAnsi="Times New Roman"/>
                <w:iCs/>
                <w:sz w:val="24"/>
                <w:szCs w:val="24"/>
              </w:rPr>
            </w:pPr>
            <w:r>
              <w:rPr>
                <w:rFonts w:ascii="Times New Roman" w:hAnsi="Times New Roman"/>
                <w:iCs/>
                <w:sz w:val="24"/>
                <w:szCs w:val="24"/>
              </w:rPr>
              <w:t>2.</w:t>
            </w:r>
            <w:r w:rsidR="002B73D9">
              <w:rPr>
                <w:rFonts w:ascii="Times New Roman" w:hAnsi="Times New Roman"/>
                <w:iCs/>
                <w:sz w:val="24"/>
                <w:szCs w:val="24"/>
              </w:rPr>
              <w:t xml:space="preserve"> </w:t>
            </w:r>
            <w:r>
              <w:rPr>
                <w:rFonts w:ascii="Times New Roman" w:hAnsi="Times New Roman"/>
                <w:iCs/>
                <w:sz w:val="24"/>
                <w:szCs w:val="24"/>
              </w:rPr>
              <w:t>Известные ученые и их открытия.</w:t>
            </w:r>
          </w:p>
          <w:p w14:paraId="1AA069B8" w14:textId="77777777" w:rsidR="001165CF" w:rsidRDefault="001165CF" w:rsidP="0017554D">
            <w:pPr>
              <w:rPr>
                <w:rFonts w:ascii="Times New Roman" w:hAnsi="Times New Roman"/>
                <w:b/>
                <w:bCs/>
              </w:rPr>
            </w:pPr>
            <w:r>
              <w:rPr>
                <w:rFonts w:ascii="Times New Roman" w:hAnsi="Times New Roman"/>
                <w:iCs/>
                <w:sz w:val="24"/>
                <w:szCs w:val="24"/>
              </w:rPr>
              <w:t>3. Нобелевские лауреаты.</w:t>
            </w:r>
          </w:p>
        </w:tc>
        <w:tc>
          <w:tcPr>
            <w:tcW w:w="807" w:type="pct"/>
            <w:vAlign w:val="center"/>
          </w:tcPr>
          <w:p w14:paraId="1704687A" w14:textId="77777777" w:rsidR="001165CF" w:rsidRDefault="001165CF" w:rsidP="0017554D">
            <w:pPr>
              <w:spacing w:after="0" w:line="240" w:lineRule="auto"/>
              <w:jc w:val="center"/>
              <w:rPr>
                <w:rFonts w:ascii="Times New Roman" w:hAnsi="Times New Roman"/>
                <w:bCs/>
                <w:sz w:val="24"/>
                <w:szCs w:val="24"/>
              </w:rPr>
            </w:pPr>
            <w:r>
              <w:rPr>
                <w:rFonts w:ascii="Times New Roman" w:hAnsi="Times New Roman"/>
                <w:bCs/>
                <w:sz w:val="24"/>
                <w:szCs w:val="24"/>
              </w:rPr>
              <w:t>4</w:t>
            </w:r>
          </w:p>
          <w:p w14:paraId="1F28BF61" w14:textId="77777777" w:rsidR="001165CF" w:rsidRDefault="001165CF" w:rsidP="0017554D">
            <w:pPr>
              <w:spacing w:after="0" w:line="240" w:lineRule="auto"/>
              <w:jc w:val="center"/>
              <w:rPr>
                <w:rFonts w:ascii="Times New Roman" w:hAnsi="Times New Roman"/>
                <w:bCs/>
                <w:sz w:val="24"/>
                <w:szCs w:val="24"/>
              </w:rPr>
            </w:pPr>
            <w:r>
              <w:rPr>
                <w:rFonts w:ascii="Times New Roman" w:hAnsi="Times New Roman"/>
                <w:bCs/>
                <w:sz w:val="24"/>
                <w:szCs w:val="24"/>
              </w:rPr>
              <w:t>4</w:t>
            </w:r>
          </w:p>
          <w:p w14:paraId="7942A269" w14:textId="77777777" w:rsidR="001165CF" w:rsidRDefault="001165CF" w:rsidP="0017554D">
            <w:pPr>
              <w:jc w:val="center"/>
              <w:rPr>
                <w:rFonts w:ascii="Times New Roman" w:hAnsi="Times New Roman"/>
                <w:b/>
                <w:bCs/>
              </w:rPr>
            </w:pPr>
            <w:r>
              <w:rPr>
                <w:rFonts w:ascii="Times New Roman" w:hAnsi="Times New Roman"/>
                <w:bCs/>
                <w:sz w:val="24"/>
                <w:szCs w:val="24"/>
              </w:rPr>
              <w:t>2</w:t>
            </w:r>
          </w:p>
        </w:tc>
        <w:tc>
          <w:tcPr>
            <w:tcW w:w="380" w:type="pct"/>
          </w:tcPr>
          <w:p w14:paraId="0C5D7C80" w14:textId="77777777" w:rsidR="001165CF" w:rsidRDefault="001165CF" w:rsidP="0017554D">
            <w:pPr>
              <w:rPr>
                <w:rFonts w:ascii="Times New Roman" w:hAnsi="Times New Roman"/>
                <w:b/>
                <w:bCs/>
              </w:rPr>
            </w:pPr>
          </w:p>
        </w:tc>
        <w:tc>
          <w:tcPr>
            <w:tcW w:w="596" w:type="pct"/>
          </w:tcPr>
          <w:p w14:paraId="797DF2C5" w14:textId="77777777" w:rsidR="001165CF" w:rsidRDefault="001165CF" w:rsidP="0017554D">
            <w:pPr>
              <w:rPr>
                <w:rFonts w:ascii="Times New Roman" w:hAnsi="Times New Roman"/>
                <w:b/>
                <w:bCs/>
              </w:rPr>
            </w:pPr>
          </w:p>
        </w:tc>
      </w:tr>
      <w:tr w:rsidR="002B73D9" w14:paraId="77741DA2" w14:textId="77777777" w:rsidTr="00EB1299">
        <w:trPr>
          <w:trHeight w:val="20"/>
        </w:trPr>
        <w:tc>
          <w:tcPr>
            <w:tcW w:w="741" w:type="pct"/>
          </w:tcPr>
          <w:p w14:paraId="33867151" w14:textId="77777777" w:rsidR="002B73D9" w:rsidRDefault="002B73D9" w:rsidP="0017554D">
            <w:pPr>
              <w:spacing w:after="0" w:line="240" w:lineRule="auto"/>
              <w:rPr>
                <w:rFonts w:ascii="Times New Roman" w:hAnsi="Times New Roman"/>
                <w:bCs/>
                <w:sz w:val="24"/>
                <w:szCs w:val="24"/>
              </w:rPr>
            </w:pPr>
            <w:r>
              <w:rPr>
                <w:rFonts w:ascii="Times New Roman" w:hAnsi="Times New Roman"/>
                <w:iCs/>
                <w:sz w:val="24"/>
                <w:szCs w:val="24"/>
              </w:rPr>
              <w:t>Тема  3.5</w:t>
            </w:r>
          </w:p>
          <w:p w14:paraId="47B5FE47" w14:textId="77777777" w:rsidR="002B73D9" w:rsidRDefault="002B73D9" w:rsidP="0017554D">
            <w:pPr>
              <w:rPr>
                <w:rFonts w:ascii="Times New Roman" w:hAnsi="Times New Roman"/>
                <w:bCs/>
              </w:rPr>
            </w:pPr>
            <w:r>
              <w:rPr>
                <w:rFonts w:ascii="Times New Roman" w:hAnsi="Times New Roman"/>
                <w:iCs/>
                <w:sz w:val="24"/>
                <w:szCs w:val="24"/>
              </w:rPr>
              <w:t>Профессиональные требования</w:t>
            </w:r>
          </w:p>
        </w:tc>
        <w:tc>
          <w:tcPr>
            <w:tcW w:w="2476" w:type="pct"/>
          </w:tcPr>
          <w:p w14:paraId="2BE8B912" w14:textId="77777777" w:rsidR="002B73D9" w:rsidRDefault="002B73D9" w:rsidP="0017554D">
            <w:pPr>
              <w:spacing w:after="0"/>
              <w:rPr>
                <w:rFonts w:ascii="Times New Roman" w:hAnsi="Times New Roman"/>
                <w:b/>
                <w:sz w:val="24"/>
                <w:szCs w:val="24"/>
              </w:rPr>
            </w:pPr>
            <w:r>
              <w:rPr>
                <w:rFonts w:ascii="Times New Roman" w:hAnsi="Times New Roman"/>
                <w:b/>
                <w:sz w:val="24"/>
                <w:szCs w:val="24"/>
              </w:rPr>
              <w:t>Дидактические единицы, содержание</w:t>
            </w:r>
          </w:p>
          <w:p w14:paraId="1A10A1C3" w14:textId="77777777" w:rsidR="002B73D9" w:rsidRDefault="002B73D9" w:rsidP="0017554D">
            <w:pPr>
              <w:suppressAutoHyphens/>
              <w:spacing w:after="0" w:line="240" w:lineRule="auto"/>
              <w:jc w:val="both"/>
              <w:rPr>
                <w:rFonts w:ascii="Times New Roman" w:hAnsi="Times New Roman"/>
                <w:i/>
                <w:iCs/>
                <w:sz w:val="24"/>
                <w:szCs w:val="24"/>
              </w:rPr>
            </w:pPr>
            <w:r>
              <w:rPr>
                <w:rFonts w:ascii="Times New Roman" w:hAnsi="Times New Roman"/>
                <w:i/>
                <w:iCs/>
                <w:sz w:val="24"/>
                <w:szCs w:val="24"/>
              </w:rPr>
              <w:t>Лексика:</w:t>
            </w:r>
          </w:p>
          <w:p w14:paraId="0B1A6E7D" w14:textId="77777777" w:rsidR="002B73D9" w:rsidRDefault="002B73D9" w:rsidP="0017554D">
            <w:pPr>
              <w:suppressAutoHyphens/>
              <w:spacing w:after="0" w:line="240" w:lineRule="auto"/>
              <w:jc w:val="both"/>
              <w:rPr>
                <w:rFonts w:ascii="Times New Roman" w:hAnsi="Times New Roman"/>
                <w:iCs/>
                <w:sz w:val="24"/>
                <w:szCs w:val="24"/>
              </w:rPr>
            </w:pPr>
            <w:r>
              <w:rPr>
                <w:rFonts w:ascii="Times New Roman" w:hAnsi="Times New Roman"/>
                <w:iCs/>
                <w:sz w:val="24"/>
                <w:szCs w:val="24"/>
              </w:rPr>
              <w:t>- профессионально ориентированная лексика;</w:t>
            </w:r>
          </w:p>
          <w:p w14:paraId="100D712D" w14:textId="77777777" w:rsidR="002B73D9" w:rsidRDefault="002B73D9" w:rsidP="0017554D">
            <w:pPr>
              <w:suppressAutoHyphens/>
              <w:spacing w:after="0" w:line="240" w:lineRule="auto"/>
              <w:jc w:val="both"/>
              <w:rPr>
                <w:rFonts w:ascii="Times New Roman" w:hAnsi="Times New Roman"/>
                <w:iCs/>
                <w:sz w:val="24"/>
                <w:szCs w:val="24"/>
              </w:rPr>
            </w:pPr>
            <w:r>
              <w:rPr>
                <w:rFonts w:ascii="Times New Roman" w:hAnsi="Times New Roman"/>
                <w:iCs/>
                <w:sz w:val="24"/>
                <w:szCs w:val="24"/>
              </w:rPr>
              <w:t>- лексика делового общения.</w:t>
            </w:r>
          </w:p>
          <w:p w14:paraId="6EBB94ED" w14:textId="77777777" w:rsidR="002B73D9" w:rsidRDefault="002B73D9" w:rsidP="0017554D">
            <w:pPr>
              <w:suppressAutoHyphens/>
              <w:spacing w:after="0" w:line="240" w:lineRule="auto"/>
              <w:jc w:val="both"/>
              <w:rPr>
                <w:rFonts w:ascii="Times New Roman" w:hAnsi="Times New Roman"/>
                <w:i/>
                <w:iCs/>
                <w:sz w:val="24"/>
                <w:szCs w:val="24"/>
              </w:rPr>
            </w:pPr>
            <w:r>
              <w:rPr>
                <w:rFonts w:ascii="Times New Roman" w:hAnsi="Times New Roman"/>
                <w:i/>
                <w:iCs/>
                <w:sz w:val="24"/>
                <w:szCs w:val="24"/>
              </w:rPr>
              <w:t xml:space="preserve">Грамматика: </w:t>
            </w:r>
          </w:p>
          <w:p w14:paraId="2D4D302D" w14:textId="77777777" w:rsidR="002B73D9" w:rsidRDefault="002B73D9" w:rsidP="0017554D">
            <w:pPr>
              <w:rPr>
                <w:rFonts w:ascii="Times New Roman" w:hAnsi="Times New Roman"/>
                <w:b/>
                <w:bCs/>
              </w:rPr>
            </w:pPr>
            <w:r>
              <w:rPr>
                <w:rFonts w:ascii="Times New Roman" w:hAnsi="Times New Roman"/>
                <w:iCs/>
                <w:sz w:val="24"/>
                <w:szCs w:val="24"/>
              </w:rPr>
              <w:t>-герундий, инфинитив, времена</w:t>
            </w:r>
          </w:p>
        </w:tc>
        <w:tc>
          <w:tcPr>
            <w:tcW w:w="807" w:type="pct"/>
            <w:vAlign w:val="center"/>
          </w:tcPr>
          <w:p w14:paraId="053DED5E" w14:textId="77777777" w:rsidR="002B73D9" w:rsidRDefault="002B73D9" w:rsidP="0017554D">
            <w:pPr>
              <w:jc w:val="center"/>
              <w:rPr>
                <w:rFonts w:ascii="Times New Roman" w:hAnsi="Times New Roman"/>
                <w:b/>
                <w:bCs/>
              </w:rPr>
            </w:pPr>
            <w:r>
              <w:rPr>
                <w:rFonts w:ascii="Times New Roman" w:hAnsi="Times New Roman"/>
                <w:b/>
                <w:bCs/>
              </w:rPr>
              <w:t>90</w:t>
            </w:r>
          </w:p>
        </w:tc>
        <w:tc>
          <w:tcPr>
            <w:tcW w:w="380" w:type="pct"/>
            <w:vAlign w:val="center"/>
          </w:tcPr>
          <w:p w14:paraId="33C7D969" w14:textId="77777777" w:rsidR="002B73D9" w:rsidRDefault="002B73D9" w:rsidP="009C2459">
            <w:pPr>
              <w:spacing w:after="0" w:line="240" w:lineRule="auto"/>
              <w:jc w:val="center"/>
              <w:rPr>
                <w:rFonts w:ascii="Times New Roman" w:hAnsi="Times New Roman"/>
                <w:b/>
                <w:bCs/>
                <w:i/>
                <w:iCs/>
              </w:rPr>
            </w:pPr>
            <w:r>
              <w:rPr>
                <w:rFonts w:ascii="Times New Roman" w:hAnsi="Times New Roman"/>
              </w:rPr>
              <w:t xml:space="preserve">ОК 10 </w:t>
            </w:r>
          </w:p>
        </w:tc>
        <w:tc>
          <w:tcPr>
            <w:tcW w:w="596" w:type="pct"/>
            <w:vAlign w:val="center"/>
          </w:tcPr>
          <w:p w14:paraId="14EC55B5" w14:textId="77777777" w:rsidR="002B73D9" w:rsidRDefault="002B73D9" w:rsidP="009C2459">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10.01</w:t>
            </w:r>
          </w:p>
          <w:p w14:paraId="49A0BBF2" w14:textId="77777777" w:rsidR="002B73D9" w:rsidRDefault="002B73D9" w:rsidP="009C2459">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10.02,Уо 10.03,Уо 10.04</w:t>
            </w:r>
          </w:p>
          <w:p w14:paraId="36571FC9" w14:textId="77777777" w:rsidR="002B73D9" w:rsidRDefault="002B73D9" w:rsidP="009C2459">
            <w:pPr>
              <w:spacing w:after="0" w:line="240" w:lineRule="auto"/>
              <w:jc w:val="center"/>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10.05,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10.01,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10.02</w:t>
            </w:r>
          </w:p>
          <w:p w14:paraId="476B38F0" w14:textId="77777777" w:rsidR="002B73D9" w:rsidRDefault="002B73D9" w:rsidP="009C2459">
            <w:pPr>
              <w:spacing w:after="0" w:line="240" w:lineRule="auto"/>
              <w:jc w:val="center"/>
              <w:rPr>
                <w:rFonts w:ascii="Times New Roman" w:hAnsi="Times New Roman"/>
                <w:b/>
                <w:bCs/>
                <w:i/>
                <w:iCs/>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10.05</w:t>
            </w:r>
          </w:p>
        </w:tc>
      </w:tr>
      <w:tr w:rsidR="001165CF" w14:paraId="2C2968BD" w14:textId="77777777" w:rsidTr="00EB1299">
        <w:trPr>
          <w:trHeight w:hRule="exact" w:val="296"/>
        </w:trPr>
        <w:tc>
          <w:tcPr>
            <w:tcW w:w="741" w:type="pct"/>
          </w:tcPr>
          <w:p w14:paraId="3CA1D6DF" w14:textId="77777777" w:rsidR="001165CF" w:rsidRDefault="001165CF" w:rsidP="0017554D">
            <w:pPr>
              <w:rPr>
                <w:rFonts w:ascii="Times New Roman" w:hAnsi="Times New Roman"/>
                <w:bCs/>
              </w:rPr>
            </w:pPr>
          </w:p>
        </w:tc>
        <w:tc>
          <w:tcPr>
            <w:tcW w:w="2476" w:type="pct"/>
          </w:tcPr>
          <w:p w14:paraId="27BD0F24" w14:textId="77777777" w:rsidR="001165CF" w:rsidRDefault="001165CF" w:rsidP="0017554D">
            <w:pPr>
              <w:rPr>
                <w:rFonts w:ascii="Times New Roman" w:hAnsi="Times New Roman"/>
                <w:b/>
                <w:bCs/>
              </w:rPr>
            </w:pPr>
            <w:r>
              <w:rPr>
                <w:rFonts w:ascii="Times New Roman" w:hAnsi="Times New Roman"/>
                <w:b/>
                <w:bCs/>
                <w:sz w:val="24"/>
                <w:szCs w:val="24"/>
              </w:rPr>
              <w:t>В том числе практических занятий</w:t>
            </w:r>
          </w:p>
        </w:tc>
        <w:tc>
          <w:tcPr>
            <w:tcW w:w="807" w:type="pct"/>
            <w:vAlign w:val="center"/>
          </w:tcPr>
          <w:p w14:paraId="1AFAA1A9" w14:textId="77777777" w:rsidR="001165CF" w:rsidRDefault="001165CF" w:rsidP="0017554D">
            <w:pPr>
              <w:jc w:val="center"/>
              <w:rPr>
                <w:rFonts w:ascii="Times New Roman" w:hAnsi="Times New Roman"/>
                <w:bCs/>
              </w:rPr>
            </w:pPr>
          </w:p>
          <w:p w14:paraId="1C18921C" w14:textId="77777777" w:rsidR="001165CF" w:rsidRDefault="001165CF" w:rsidP="0017554D">
            <w:pPr>
              <w:jc w:val="center"/>
              <w:rPr>
                <w:rFonts w:ascii="Times New Roman" w:hAnsi="Times New Roman"/>
                <w:bCs/>
              </w:rPr>
            </w:pPr>
            <w:r>
              <w:rPr>
                <w:rFonts w:ascii="Times New Roman" w:hAnsi="Times New Roman"/>
                <w:bCs/>
              </w:rPr>
              <w:t>90</w:t>
            </w:r>
          </w:p>
          <w:p w14:paraId="75A9FB1C" w14:textId="77777777" w:rsidR="001165CF" w:rsidRDefault="001165CF" w:rsidP="0017554D">
            <w:pPr>
              <w:jc w:val="center"/>
              <w:rPr>
                <w:rFonts w:ascii="Times New Roman" w:hAnsi="Times New Roman"/>
                <w:bCs/>
              </w:rPr>
            </w:pPr>
          </w:p>
        </w:tc>
        <w:tc>
          <w:tcPr>
            <w:tcW w:w="380" w:type="pct"/>
          </w:tcPr>
          <w:p w14:paraId="15135131" w14:textId="77777777" w:rsidR="001165CF" w:rsidRDefault="001165CF" w:rsidP="0017554D">
            <w:pPr>
              <w:rPr>
                <w:rFonts w:ascii="Times New Roman" w:hAnsi="Times New Roman"/>
                <w:b/>
                <w:bCs/>
              </w:rPr>
            </w:pPr>
          </w:p>
        </w:tc>
        <w:tc>
          <w:tcPr>
            <w:tcW w:w="596" w:type="pct"/>
          </w:tcPr>
          <w:p w14:paraId="211E8D8F" w14:textId="77777777" w:rsidR="001165CF" w:rsidRDefault="001165CF" w:rsidP="0017554D">
            <w:pPr>
              <w:rPr>
                <w:rFonts w:ascii="Times New Roman" w:hAnsi="Times New Roman"/>
                <w:b/>
                <w:bCs/>
              </w:rPr>
            </w:pPr>
          </w:p>
        </w:tc>
      </w:tr>
      <w:tr w:rsidR="001165CF" w14:paraId="09B912E9" w14:textId="77777777" w:rsidTr="00EB1299">
        <w:trPr>
          <w:trHeight w:val="20"/>
        </w:trPr>
        <w:tc>
          <w:tcPr>
            <w:tcW w:w="741" w:type="pct"/>
          </w:tcPr>
          <w:p w14:paraId="4BA3E091" w14:textId="77777777" w:rsidR="001165CF" w:rsidRDefault="001165CF" w:rsidP="0017554D">
            <w:pPr>
              <w:rPr>
                <w:rFonts w:ascii="Times New Roman" w:hAnsi="Times New Roman"/>
                <w:bCs/>
              </w:rPr>
            </w:pPr>
          </w:p>
        </w:tc>
        <w:tc>
          <w:tcPr>
            <w:tcW w:w="2476" w:type="pct"/>
          </w:tcPr>
          <w:p w14:paraId="68EB0692" w14:textId="77777777" w:rsidR="001165CF" w:rsidRDefault="001165CF" w:rsidP="0017554D">
            <w:pPr>
              <w:suppressAutoHyphens/>
              <w:spacing w:after="0" w:line="240" w:lineRule="auto"/>
              <w:rPr>
                <w:rFonts w:ascii="Times New Roman" w:hAnsi="Times New Roman"/>
                <w:iCs/>
                <w:sz w:val="24"/>
                <w:szCs w:val="24"/>
              </w:rPr>
            </w:pPr>
            <w:r>
              <w:rPr>
                <w:rFonts w:ascii="Times New Roman" w:hAnsi="Times New Roman"/>
                <w:iCs/>
                <w:sz w:val="24"/>
                <w:szCs w:val="24"/>
              </w:rPr>
              <w:t>1.Специфика работы по специальности.</w:t>
            </w:r>
          </w:p>
          <w:p w14:paraId="1B67FE76" w14:textId="77777777" w:rsidR="001165CF" w:rsidRDefault="001165CF" w:rsidP="0017554D">
            <w:pPr>
              <w:rPr>
                <w:rFonts w:ascii="Times New Roman" w:hAnsi="Times New Roman"/>
                <w:b/>
                <w:bCs/>
              </w:rPr>
            </w:pPr>
            <w:r>
              <w:rPr>
                <w:rFonts w:ascii="Times New Roman" w:hAnsi="Times New Roman"/>
                <w:iCs/>
                <w:sz w:val="24"/>
                <w:szCs w:val="24"/>
              </w:rPr>
              <w:lastRenderedPageBreak/>
              <w:t>2. Основные принципы деятельности по специальности.</w:t>
            </w:r>
          </w:p>
        </w:tc>
        <w:tc>
          <w:tcPr>
            <w:tcW w:w="807" w:type="pct"/>
            <w:vAlign w:val="center"/>
          </w:tcPr>
          <w:p w14:paraId="7F99AC29" w14:textId="77777777" w:rsidR="001165CF" w:rsidRDefault="001165CF" w:rsidP="0017554D">
            <w:pPr>
              <w:pStyle w:val="affffff3"/>
              <w:jc w:val="center"/>
              <w:rPr>
                <w:rFonts w:ascii="Times New Roman" w:hAnsi="Times New Roman"/>
                <w:sz w:val="24"/>
                <w:szCs w:val="24"/>
              </w:rPr>
            </w:pPr>
            <w:r>
              <w:rPr>
                <w:rFonts w:ascii="Times New Roman" w:hAnsi="Times New Roman"/>
                <w:sz w:val="24"/>
                <w:szCs w:val="24"/>
              </w:rPr>
              <w:lastRenderedPageBreak/>
              <w:t>46</w:t>
            </w:r>
          </w:p>
          <w:p w14:paraId="456EA30C" w14:textId="77777777" w:rsidR="001165CF" w:rsidRDefault="001165CF" w:rsidP="0017554D">
            <w:pPr>
              <w:pStyle w:val="affffff3"/>
              <w:jc w:val="center"/>
              <w:rPr>
                <w:rFonts w:ascii="Times New Roman" w:hAnsi="Times New Roman"/>
                <w:sz w:val="24"/>
                <w:szCs w:val="24"/>
              </w:rPr>
            </w:pPr>
            <w:r>
              <w:rPr>
                <w:rFonts w:ascii="Times New Roman" w:hAnsi="Times New Roman"/>
                <w:sz w:val="24"/>
                <w:szCs w:val="24"/>
              </w:rPr>
              <w:t>44</w:t>
            </w:r>
          </w:p>
          <w:p w14:paraId="4071CA77" w14:textId="77777777" w:rsidR="001165CF" w:rsidRDefault="001165CF" w:rsidP="0017554D">
            <w:pPr>
              <w:pStyle w:val="affffff3"/>
              <w:jc w:val="center"/>
              <w:rPr>
                <w:b/>
              </w:rPr>
            </w:pPr>
          </w:p>
        </w:tc>
        <w:tc>
          <w:tcPr>
            <w:tcW w:w="380" w:type="pct"/>
          </w:tcPr>
          <w:p w14:paraId="68711F87" w14:textId="77777777" w:rsidR="001165CF" w:rsidRDefault="001165CF" w:rsidP="0017554D">
            <w:pPr>
              <w:rPr>
                <w:rFonts w:ascii="Times New Roman" w:hAnsi="Times New Roman"/>
                <w:b/>
                <w:bCs/>
              </w:rPr>
            </w:pPr>
          </w:p>
        </w:tc>
        <w:tc>
          <w:tcPr>
            <w:tcW w:w="596" w:type="pct"/>
          </w:tcPr>
          <w:p w14:paraId="56D37840" w14:textId="77777777" w:rsidR="001165CF" w:rsidRDefault="001165CF" w:rsidP="0017554D">
            <w:pPr>
              <w:rPr>
                <w:rFonts w:ascii="Times New Roman" w:hAnsi="Times New Roman"/>
                <w:b/>
                <w:bCs/>
              </w:rPr>
            </w:pPr>
          </w:p>
        </w:tc>
      </w:tr>
      <w:tr w:rsidR="001165CF" w14:paraId="514C800A" w14:textId="77777777" w:rsidTr="0017554D">
        <w:trPr>
          <w:trHeight w:val="20"/>
        </w:trPr>
        <w:tc>
          <w:tcPr>
            <w:tcW w:w="3217" w:type="pct"/>
            <w:gridSpan w:val="2"/>
          </w:tcPr>
          <w:p w14:paraId="1C171817" w14:textId="77777777" w:rsidR="001165CF" w:rsidRDefault="001165CF" w:rsidP="0017554D">
            <w:pPr>
              <w:suppressAutoHyphens/>
              <w:rPr>
                <w:rFonts w:ascii="Times New Roman" w:hAnsi="Times New Roman"/>
                <w:b/>
              </w:rPr>
            </w:pPr>
            <w:r>
              <w:rPr>
                <w:rFonts w:ascii="Times New Roman" w:hAnsi="Times New Roman"/>
                <w:b/>
              </w:rPr>
              <w:t xml:space="preserve">Промежуточная аттестация в форме </w:t>
            </w:r>
            <w:proofErr w:type="spellStart"/>
            <w:r>
              <w:rPr>
                <w:rFonts w:ascii="Times New Roman" w:hAnsi="Times New Roman"/>
                <w:b/>
              </w:rPr>
              <w:t>диффиренцированного</w:t>
            </w:r>
            <w:proofErr w:type="spellEnd"/>
            <w:r>
              <w:rPr>
                <w:rFonts w:ascii="Times New Roman" w:hAnsi="Times New Roman"/>
                <w:b/>
              </w:rPr>
              <w:t xml:space="preserve"> зачета</w:t>
            </w:r>
          </w:p>
        </w:tc>
        <w:tc>
          <w:tcPr>
            <w:tcW w:w="807" w:type="pct"/>
            <w:vAlign w:val="center"/>
          </w:tcPr>
          <w:p w14:paraId="3D03DA9C" w14:textId="77777777" w:rsidR="001165CF" w:rsidRDefault="001165CF" w:rsidP="0017554D">
            <w:pPr>
              <w:jc w:val="center"/>
              <w:rPr>
                <w:rFonts w:ascii="Times New Roman" w:hAnsi="Times New Roman"/>
                <w:b/>
                <w:i/>
                <w:highlight w:val="yellow"/>
              </w:rPr>
            </w:pPr>
            <w:r>
              <w:rPr>
                <w:rFonts w:ascii="Times New Roman" w:hAnsi="Times New Roman"/>
                <w:b/>
                <w:i/>
              </w:rPr>
              <w:t>2</w:t>
            </w:r>
          </w:p>
        </w:tc>
        <w:tc>
          <w:tcPr>
            <w:tcW w:w="380" w:type="pct"/>
          </w:tcPr>
          <w:p w14:paraId="57E66B9C" w14:textId="77777777" w:rsidR="001165CF" w:rsidRDefault="001165CF" w:rsidP="0017554D">
            <w:pPr>
              <w:rPr>
                <w:rFonts w:ascii="Times New Roman" w:hAnsi="Times New Roman"/>
                <w:b/>
                <w:i/>
              </w:rPr>
            </w:pPr>
          </w:p>
        </w:tc>
        <w:tc>
          <w:tcPr>
            <w:tcW w:w="596" w:type="pct"/>
          </w:tcPr>
          <w:p w14:paraId="3DBB30D0" w14:textId="77777777" w:rsidR="001165CF" w:rsidRDefault="001165CF" w:rsidP="0017554D">
            <w:pPr>
              <w:rPr>
                <w:rFonts w:ascii="Times New Roman" w:hAnsi="Times New Roman"/>
                <w:b/>
                <w:i/>
              </w:rPr>
            </w:pPr>
          </w:p>
        </w:tc>
      </w:tr>
      <w:tr w:rsidR="001165CF" w14:paraId="515DCFF7" w14:textId="77777777" w:rsidTr="0017554D">
        <w:trPr>
          <w:trHeight w:val="20"/>
        </w:trPr>
        <w:tc>
          <w:tcPr>
            <w:tcW w:w="3217" w:type="pct"/>
            <w:gridSpan w:val="2"/>
          </w:tcPr>
          <w:p w14:paraId="7ED8EFB9" w14:textId="77777777" w:rsidR="001165CF" w:rsidRDefault="001165CF" w:rsidP="0017554D">
            <w:pPr>
              <w:rPr>
                <w:rFonts w:ascii="Times New Roman" w:hAnsi="Times New Roman"/>
                <w:b/>
                <w:bCs/>
              </w:rPr>
            </w:pPr>
            <w:r>
              <w:rPr>
                <w:rFonts w:ascii="Times New Roman" w:hAnsi="Times New Roman"/>
                <w:b/>
                <w:bCs/>
              </w:rPr>
              <w:t>Всего:</w:t>
            </w:r>
          </w:p>
        </w:tc>
        <w:tc>
          <w:tcPr>
            <w:tcW w:w="807" w:type="pct"/>
            <w:vAlign w:val="center"/>
          </w:tcPr>
          <w:p w14:paraId="63718238" w14:textId="77777777" w:rsidR="001165CF" w:rsidRDefault="001165CF" w:rsidP="0017554D">
            <w:pPr>
              <w:jc w:val="center"/>
              <w:rPr>
                <w:rFonts w:ascii="Times New Roman" w:hAnsi="Times New Roman"/>
                <w:b/>
                <w:bCs/>
                <w:i/>
              </w:rPr>
            </w:pPr>
            <w:r>
              <w:rPr>
                <w:rFonts w:ascii="Times New Roman" w:hAnsi="Times New Roman"/>
                <w:b/>
                <w:bCs/>
                <w:i/>
              </w:rPr>
              <w:t>171</w:t>
            </w:r>
          </w:p>
        </w:tc>
        <w:tc>
          <w:tcPr>
            <w:tcW w:w="380" w:type="pct"/>
          </w:tcPr>
          <w:p w14:paraId="149D7B7C" w14:textId="77777777" w:rsidR="001165CF" w:rsidRDefault="001165CF" w:rsidP="0017554D">
            <w:pPr>
              <w:rPr>
                <w:rFonts w:ascii="Times New Roman" w:hAnsi="Times New Roman"/>
                <w:b/>
                <w:bCs/>
                <w:i/>
              </w:rPr>
            </w:pPr>
          </w:p>
        </w:tc>
        <w:tc>
          <w:tcPr>
            <w:tcW w:w="596" w:type="pct"/>
          </w:tcPr>
          <w:p w14:paraId="7896EF0D" w14:textId="77777777" w:rsidR="001165CF" w:rsidRDefault="001165CF" w:rsidP="0017554D">
            <w:pPr>
              <w:rPr>
                <w:rFonts w:ascii="Times New Roman" w:hAnsi="Times New Roman"/>
                <w:b/>
                <w:bCs/>
                <w:i/>
              </w:rPr>
            </w:pPr>
          </w:p>
        </w:tc>
      </w:tr>
    </w:tbl>
    <w:p w14:paraId="17001585" w14:textId="77777777" w:rsidR="001165CF" w:rsidRDefault="001165CF" w:rsidP="001165CF">
      <w:pPr>
        <w:ind w:firstLine="709"/>
        <w:rPr>
          <w:rFonts w:ascii="Times New Roman" w:hAnsi="Times New Roman"/>
          <w:i/>
        </w:rPr>
        <w:sectPr w:rsidR="001165CF">
          <w:pgSz w:w="16840" w:h="11907" w:orient="landscape"/>
          <w:pgMar w:top="851" w:right="1134" w:bottom="851" w:left="992" w:header="709" w:footer="709" w:gutter="0"/>
          <w:cols w:space="720"/>
        </w:sectPr>
      </w:pPr>
    </w:p>
    <w:p w14:paraId="79463A2C" w14:textId="77777777" w:rsidR="001165CF" w:rsidRDefault="001165CF" w:rsidP="001165CF">
      <w:pPr>
        <w:ind w:firstLine="708"/>
        <w:jc w:val="center"/>
        <w:rPr>
          <w:rFonts w:ascii="Times New Roman" w:hAnsi="Times New Roman"/>
          <w:b/>
          <w:bCs/>
        </w:rPr>
      </w:pPr>
      <w:r>
        <w:rPr>
          <w:rFonts w:ascii="Times New Roman" w:hAnsi="Times New Roman"/>
          <w:b/>
          <w:bCs/>
        </w:rPr>
        <w:lastRenderedPageBreak/>
        <w:t>3. УСЛОВИЯ РЕАЛИЗАЦИИ УЧЕБНОЙ ДИСЦИПЛИНЫ</w:t>
      </w:r>
    </w:p>
    <w:p w14:paraId="1632A64B" w14:textId="77777777" w:rsidR="001165CF" w:rsidRDefault="001165CF" w:rsidP="001165CF">
      <w:pPr>
        <w:suppressAutoHyphens/>
        <w:spacing w:after="0"/>
        <w:ind w:firstLine="709"/>
        <w:jc w:val="both"/>
        <w:rPr>
          <w:rFonts w:ascii="Times New Roman" w:hAnsi="Times New Roman"/>
          <w:b/>
          <w:bCs/>
          <w:sz w:val="24"/>
          <w:szCs w:val="24"/>
        </w:rPr>
      </w:pPr>
      <w:r>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30224BE9" w14:textId="77777777" w:rsidR="001165CF" w:rsidRDefault="001165CF" w:rsidP="001165CF">
      <w:pPr>
        <w:suppressAutoHyphens/>
        <w:autoSpaceDE w:val="0"/>
        <w:autoSpaceDN w:val="0"/>
        <w:adjustRightInd w:val="0"/>
        <w:spacing w:after="0"/>
        <w:ind w:firstLine="709"/>
        <w:jc w:val="both"/>
        <w:rPr>
          <w:rFonts w:ascii="Times New Roman" w:hAnsi="Times New Roman"/>
          <w:bCs/>
          <w:sz w:val="24"/>
          <w:szCs w:val="24"/>
        </w:rPr>
      </w:pPr>
      <w:r>
        <w:rPr>
          <w:rFonts w:ascii="Times New Roman" w:hAnsi="Times New Roman"/>
          <w:bCs/>
          <w:sz w:val="24"/>
          <w:szCs w:val="24"/>
        </w:rPr>
        <w:t xml:space="preserve">Кабинет </w:t>
      </w:r>
      <w:r>
        <w:rPr>
          <w:rFonts w:ascii="Times New Roman" w:hAnsi="Times New Roman"/>
          <w:bCs/>
          <w:iCs/>
          <w:sz w:val="24"/>
          <w:szCs w:val="24"/>
        </w:rPr>
        <w:t>«</w:t>
      </w:r>
      <w:r w:rsidRPr="00C24B73">
        <w:rPr>
          <w:rFonts w:ascii="Times New Roman" w:hAnsi="Times New Roman"/>
          <w:bCs/>
          <w:iCs/>
          <w:sz w:val="24"/>
          <w:szCs w:val="24"/>
        </w:rPr>
        <w:t>Английский язык</w:t>
      </w:r>
      <w:r>
        <w:rPr>
          <w:rFonts w:ascii="Times New Roman" w:hAnsi="Times New Roman"/>
          <w:bCs/>
          <w:iCs/>
          <w:sz w:val="24"/>
          <w:szCs w:val="24"/>
        </w:rPr>
        <w:t>»</w:t>
      </w:r>
      <w:r>
        <w:rPr>
          <w:rFonts w:ascii="Times New Roman" w:hAnsi="Times New Roman"/>
          <w:sz w:val="24"/>
          <w:szCs w:val="24"/>
          <w:lang w:eastAsia="en-US"/>
        </w:rPr>
        <w:t xml:space="preserve">, </w:t>
      </w:r>
      <w:r>
        <w:rPr>
          <w:rFonts w:ascii="Times New Roman" w:hAnsi="Times New Roman"/>
          <w:bCs/>
          <w:sz w:val="24"/>
          <w:szCs w:val="24"/>
        </w:rPr>
        <w:t xml:space="preserve">оснащенный в соответствии с п. 6.1.2.1 образовательной программы по профессии </w:t>
      </w:r>
      <w:r w:rsidR="0072311D">
        <w:rPr>
          <w:rFonts w:ascii="Times New Roman" w:hAnsi="Times New Roman"/>
          <w:bCs/>
          <w:iCs/>
          <w:sz w:val="24"/>
          <w:szCs w:val="24"/>
        </w:rPr>
        <w:t xml:space="preserve">15.01.33 </w:t>
      </w:r>
      <w:r w:rsidR="0072311D">
        <w:rPr>
          <w:rFonts w:ascii="Times New Roman" w:hAnsi="Times New Roman"/>
          <w:sz w:val="24"/>
          <w:szCs w:val="24"/>
          <w:bdr w:val="none" w:sz="0" w:space="0" w:color="auto" w:frame="1"/>
          <w:shd w:val="clear" w:color="auto" w:fill="FFFFFF"/>
        </w:rPr>
        <w:t>Токарь на станках с числовым программным управлением.</w:t>
      </w:r>
    </w:p>
    <w:p w14:paraId="2EC6FA1E" w14:textId="77777777" w:rsidR="001165CF" w:rsidRDefault="001165CF" w:rsidP="001165CF">
      <w:pPr>
        <w:suppressAutoHyphens/>
        <w:spacing w:after="0"/>
        <w:ind w:firstLine="709"/>
        <w:jc w:val="both"/>
        <w:rPr>
          <w:rFonts w:ascii="Times New Roman" w:hAnsi="Times New Roman"/>
          <w:b/>
          <w:bCs/>
          <w:sz w:val="24"/>
          <w:szCs w:val="24"/>
        </w:rPr>
      </w:pPr>
      <w:r>
        <w:rPr>
          <w:rFonts w:ascii="Times New Roman" w:hAnsi="Times New Roman"/>
          <w:b/>
          <w:bCs/>
          <w:sz w:val="24"/>
          <w:szCs w:val="24"/>
        </w:rPr>
        <w:t>3.2. Информационное обеспечение реализации программы</w:t>
      </w:r>
    </w:p>
    <w:p w14:paraId="22762DE3" w14:textId="77777777" w:rsidR="001165CF" w:rsidRDefault="001165CF" w:rsidP="001165CF">
      <w:pPr>
        <w:suppressAutoHyphens/>
        <w:spacing w:after="0"/>
        <w:ind w:firstLine="709"/>
        <w:jc w:val="both"/>
        <w:rPr>
          <w:rFonts w:ascii="Times New Roman" w:hAnsi="Times New Roman"/>
          <w:sz w:val="24"/>
          <w:szCs w:val="24"/>
        </w:rPr>
      </w:pPr>
    </w:p>
    <w:p w14:paraId="2ACB20E7" w14:textId="77777777" w:rsidR="001165CF" w:rsidRDefault="001165CF" w:rsidP="001165CF">
      <w:pPr>
        <w:suppressAutoHyphens/>
        <w:spacing w:after="0"/>
        <w:ind w:firstLine="709"/>
        <w:jc w:val="both"/>
        <w:rPr>
          <w:rFonts w:ascii="Times New Roman" w:hAnsi="Times New Roman"/>
          <w:b/>
          <w:sz w:val="24"/>
          <w:szCs w:val="24"/>
        </w:rPr>
      </w:pPr>
      <w:r>
        <w:rPr>
          <w:rFonts w:ascii="Times New Roman" w:hAnsi="Times New Roman"/>
          <w:b/>
          <w:sz w:val="24"/>
          <w:szCs w:val="24"/>
        </w:rPr>
        <w:t>3.2.1. Основные печатные издания</w:t>
      </w:r>
    </w:p>
    <w:p w14:paraId="4DBA03AD" w14:textId="77777777" w:rsidR="001165CF" w:rsidRDefault="001165CF" w:rsidP="001165CF">
      <w:pPr>
        <w:spacing w:after="0" w:line="240" w:lineRule="auto"/>
        <w:ind w:firstLine="709"/>
        <w:contextualSpacing/>
        <w:jc w:val="both"/>
        <w:rPr>
          <w:rFonts w:ascii="Times New Roman" w:hAnsi="Times New Roman"/>
          <w:sz w:val="24"/>
          <w:szCs w:val="24"/>
        </w:rPr>
      </w:pPr>
      <w:r>
        <w:rPr>
          <w:rFonts w:ascii="Times New Roman" w:hAnsi="Times New Roman"/>
          <w:sz w:val="24"/>
          <w:szCs w:val="24"/>
        </w:rPr>
        <w:t>1.Афанасьева, О.В. Английский в фокусе. 10 класс. Учебник. ФГОС ФП / О.В. Афанасьева, Д. Дули, И.В. Михеева. – Москва: Просвещение, 2018. – 248 с. – ISBN: 978-5- 09-068073-8. – Текст: непосредственный.</w:t>
      </w:r>
    </w:p>
    <w:p w14:paraId="742BE1CE" w14:textId="77777777" w:rsidR="001165CF" w:rsidRDefault="001165CF" w:rsidP="001165CF">
      <w:pPr>
        <w:spacing w:after="0" w:line="240" w:lineRule="auto"/>
        <w:ind w:firstLine="709"/>
        <w:contextualSpacing/>
        <w:jc w:val="both"/>
        <w:rPr>
          <w:rFonts w:ascii="Times New Roman" w:hAnsi="Times New Roman"/>
          <w:sz w:val="24"/>
          <w:szCs w:val="24"/>
        </w:rPr>
      </w:pPr>
      <w:r>
        <w:rPr>
          <w:rFonts w:ascii="Times New Roman" w:hAnsi="Times New Roman"/>
          <w:sz w:val="24"/>
          <w:szCs w:val="24"/>
        </w:rPr>
        <w:t xml:space="preserve">2. Афанасьева, О.В. Английский в фокусе. 11 класс. Учебник. ФГОС ФП / </w:t>
      </w:r>
      <w:proofErr w:type="spellStart"/>
      <w:r>
        <w:rPr>
          <w:rFonts w:ascii="Times New Roman" w:hAnsi="Times New Roman"/>
          <w:sz w:val="24"/>
          <w:szCs w:val="24"/>
        </w:rPr>
        <w:t>О.В.Афанасьева</w:t>
      </w:r>
      <w:proofErr w:type="spellEnd"/>
      <w:r>
        <w:rPr>
          <w:rFonts w:ascii="Times New Roman" w:hAnsi="Times New Roman"/>
          <w:sz w:val="24"/>
          <w:szCs w:val="24"/>
        </w:rPr>
        <w:t xml:space="preserve">, </w:t>
      </w:r>
      <w:proofErr w:type="spellStart"/>
      <w:r>
        <w:rPr>
          <w:rFonts w:ascii="Times New Roman" w:hAnsi="Times New Roman"/>
          <w:sz w:val="24"/>
          <w:szCs w:val="24"/>
        </w:rPr>
        <w:t>Д.Дули</w:t>
      </w:r>
      <w:proofErr w:type="spellEnd"/>
      <w:r>
        <w:rPr>
          <w:rFonts w:ascii="Times New Roman" w:hAnsi="Times New Roman"/>
          <w:sz w:val="24"/>
          <w:szCs w:val="24"/>
        </w:rPr>
        <w:t xml:space="preserve">, И.В. Михеева. – Москва: Просвещение, 2018. – 240 с. – ISBN: 978-5-09-019656-7. -Текст: непосредственный. </w:t>
      </w:r>
    </w:p>
    <w:p w14:paraId="5282937F" w14:textId="77777777" w:rsidR="001165CF" w:rsidRDefault="001165CF" w:rsidP="001165CF">
      <w:pPr>
        <w:spacing w:after="0" w:line="240" w:lineRule="auto"/>
        <w:ind w:firstLine="709"/>
        <w:contextualSpacing/>
        <w:jc w:val="both"/>
        <w:rPr>
          <w:rFonts w:ascii="Times New Roman" w:hAnsi="Times New Roman"/>
          <w:sz w:val="24"/>
          <w:szCs w:val="24"/>
        </w:rPr>
      </w:pPr>
      <w:r>
        <w:rPr>
          <w:rFonts w:ascii="Times New Roman" w:hAnsi="Times New Roman"/>
          <w:sz w:val="24"/>
          <w:szCs w:val="24"/>
        </w:rPr>
        <w:t xml:space="preserve">3. </w:t>
      </w:r>
      <w:proofErr w:type="spellStart"/>
      <w:r>
        <w:rPr>
          <w:rFonts w:ascii="Times New Roman" w:hAnsi="Times New Roman"/>
          <w:sz w:val="24"/>
          <w:szCs w:val="24"/>
        </w:rPr>
        <w:t>Безкоровайная</w:t>
      </w:r>
      <w:proofErr w:type="spellEnd"/>
      <w:r>
        <w:rPr>
          <w:rFonts w:ascii="Times New Roman" w:hAnsi="Times New Roman"/>
          <w:sz w:val="24"/>
          <w:szCs w:val="24"/>
        </w:rPr>
        <w:t xml:space="preserve"> Г.Т., </w:t>
      </w:r>
      <w:proofErr w:type="spellStart"/>
      <w:r>
        <w:rPr>
          <w:rFonts w:ascii="Times New Roman" w:hAnsi="Times New Roman"/>
          <w:sz w:val="24"/>
          <w:szCs w:val="24"/>
        </w:rPr>
        <w:t>Койранская</w:t>
      </w:r>
      <w:proofErr w:type="spellEnd"/>
      <w:r>
        <w:rPr>
          <w:rFonts w:ascii="Times New Roman" w:hAnsi="Times New Roman"/>
          <w:sz w:val="24"/>
          <w:szCs w:val="24"/>
        </w:rPr>
        <w:t xml:space="preserve"> Е.А., Соколова Н.И., Лаврик Г.В. Planet </w:t>
      </w:r>
      <w:proofErr w:type="spellStart"/>
      <w:r>
        <w:rPr>
          <w:rFonts w:ascii="Times New Roman" w:hAnsi="Times New Roman"/>
          <w:sz w:val="24"/>
          <w:szCs w:val="24"/>
        </w:rPr>
        <w:t>of</w:t>
      </w:r>
      <w:proofErr w:type="spellEnd"/>
      <w:r>
        <w:rPr>
          <w:rFonts w:ascii="Times New Roman" w:hAnsi="Times New Roman"/>
          <w:sz w:val="24"/>
          <w:szCs w:val="24"/>
        </w:rPr>
        <w:t xml:space="preserve"> English:</w:t>
      </w:r>
    </w:p>
    <w:p w14:paraId="76614C1F" w14:textId="77777777" w:rsidR="001165CF" w:rsidRDefault="001165CF" w:rsidP="001165CF">
      <w:pPr>
        <w:spacing w:after="0" w:line="240" w:lineRule="auto"/>
        <w:contextualSpacing/>
        <w:jc w:val="both"/>
        <w:rPr>
          <w:rFonts w:ascii="Times New Roman" w:hAnsi="Times New Roman"/>
          <w:sz w:val="24"/>
          <w:szCs w:val="24"/>
        </w:rPr>
      </w:pPr>
      <w:r>
        <w:rPr>
          <w:rFonts w:ascii="Times New Roman" w:hAnsi="Times New Roman"/>
          <w:sz w:val="24"/>
          <w:szCs w:val="24"/>
        </w:rPr>
        <w:t>электронный учебно-методический комплекс английского языка для учреждений СПО. – М., 2021. – 256с. – ISBN: 978-5-4468-9407-9. - Текст: непосредственный.</w:t>
      </w:r>
    </w:p>
    <w:p w14:paraId="0DB22B10" w14:textId="77777777" w:rsidR="001165CF" w:rsidRDefault="001165CF" w:rsidP="001165CF">
      <w:pPr>
        <w:spacing w:after="0" w:line="240" w:lineRule="auto"/>
        <w:ind w:firstLine="709"/>
        <w:contextualSpacing/>
        <w:jc w:val="both"/>
        <w:rPr>
          <w:rFonts w:ascii="Times New Roman" w:hAnsi="Times New Roman"/>
          <w:sz w:val="24"/>
          <w:szCs w:val="24"/>
        </w:rPr>
      </w:pPr>
      <w:r>
        <w:rPr>
          <w:rFonts w:ascii="Times New Roman" w:hAnsi="Times New Roman"/>
          <w:sz w:val="24"/>
          <w:szCs w:val="24"/>
        </w:rPr>
        <w:t xml:space="preserve">3. </w:t>
      </w:r>
      <w:proofErr w:type="spellStart"/>
      <w:r>
        <w:rPr>
          <w:rFonts w:ascii="Times New Roman" w:hAnsi="Times New Roman"/>
          <w:sz w:val="24"/>
          <w:szCs w:val="24"/>
        </w:rPr>
        <w:t>БиболетоваМ.З</w:t>
      </w:r>
      <w:proofErr w:type="spellEnd"/>
      <w:r>
        <w:rPr>
          <w:rFonts w:ascii="Times New Roman" w:hAnsi="Times New Roman"/>
          <w:sz w:val="24"/>
          <w:szCs w:val="24"/>
        </w:rPr>
        <w:t xml:space="preserve">. Английский с удовольствием. 10 класс. Учебник. ФГОС ФП / </w:t>
      </w:r>
      <w:proofErr w:type="spellStart"/>
      <w:r>
        <w:rPr>
          <w:rFonts w:ascii="Times New Roman" w:hAnsi="Times New Roman"/>
          <w:sz w:val="24"/>
          <w:szCs w:val="24"/>
        </w:rPr>
        <w:t>М.З.Биболетова</w:t>
      </w:r>
      <w:proofErr w:type="spellEnd"/>
      <w:r>
        <w:rPr>
          <w:rFonts w:ascii="Times New Roman" w:hAnsi="Times New Roman"/>
          <w:sz w:val="24"/>
          <w:szCs w:val="24"/>
        </w:rPr>
        <w:t xml:space="preserve">, Е.Е. </w:t>
      </w:r>
      <w:proofErr w:type="spellStart"/>
      <w:r>
        <w:rPr>
          <w:rFonts w:ascii="Times New Roman" w:hAnsi="Times New Roman"/>
          <w:sz w:val="24"/>
          <w:szCs w:val="24"/>
        </w:rPr>
        <w:t>Бабушис</w:t>
      </w:r>
      <w:proofErr w:type="spellEnd"/>
      <w:r>
        <w:rPr>
          <w:rFonts w:ascii="Times New Roman" w:hAnsi="Times New Roman"/>
          <w:sz w:val="24"/>
          <w:szCs w:val="24"/>
        </w:rPr>
        <w:t xml:space="preserve">, Н.Д. Снежко. – Москва: Просвещение, 2020. – 216 с. – ISBN: 978-5-358-20853-7. – Текст: непосредственный. </w:t>
      </w:r>
    </w:p>
    <w:p w14:paraId="072ACA93" w14:textId="77777777" w:rsidR="001165CF" w:rsidRDefault="001165CF" w:rsidP="001165CF">
      <w:pPr>
        <w:spacing w:after="0" w:line="240" w:lineRule="auto"/>
        <w:ind w:firstLine="709"/>
        <w:contextualSpacing/>
        <w:jc w:val="both"/>
        <w:rPr>
          <w:rFonts w:ascii="Times New Roman" w:hAnsi="Times New Roman"/>
          <w:sz w:val="24"/>
          <w:szCs w:val="24"/>
        </w:rPr>
      </w:pPr>
      <w:r>
        <w:rPr>
          <w:rFonts w:ascii="Times New Roman" w:hAnsi="Times New Roman"/>
          <w:sz w:val="24"/>
          <w:szCs w:val="24"/>
        </w:rPr>
        <w:t xml:space="preserve">4. </w:t>
      </w:r>
      <w:proofErr w:type="spellStart"/>
      <w:r>
        <w:rPr>
          <w:rFonts w:ascii="Times New Roman" w:hAnsi="Times New Roman"/>
          <w:sz w:val="24"/>
          <w:szCs w:val="24"/>
        </w:rPr>
        <w:t>БиболетоваМ.З</w:t>
      </w:r>
      <w:proofErr w:type="spellEnd"/>
      <w:r>
        <w:rPr>
          <w:rFonts w:ascii="Times New Roman" w:hAnsi="Times New Roman"/>
          <w:sz w:val="24"/>
          <w:szCs w:val="24"/>
        </w:rPr>
        <w:t xml:space="preserve">. Английский с удовольствием. 11 класс. Учебник. ФГОС ФП / </w:t>
      </w:r>
      <w:proofErr w:type="spellStart"/>
      <w:r>
        <w:rPr>
          <w:rFonts w:ascii="Times New Roman" w:hAnsi="Times New Roman"/>
          <w:sz w:val="24"/>
          <w:szCs w:val="24"/>
        </w:rPr>
        <w:t>М.З.Биболетова</w:t>
      </w:r>
      <w:proofErr w:type="spellEnd"/>
      <w:r>
        <w:rPr>
          <w:rFonts w:ascii="Times New Roman" w:hAnsi="Times New Roman"/>
          <w:sz w:val="24"/>
          <w:szCs w:val="24"/>
        </w:rPr>
        <w:t xml:space="preserve">, Е.Е. </w:t>
      </w:r>
      <w:proofErr w:type="spellStart"/>
      <w:r>
        <w:rPr>
          <w:rFonts w:ascii="Times New Roman" w:hAnsi="Times New Roman"/>
          <w:sz w:val="24"/>
          <w:szCs w:val="24"/>
        </w:rPr>
        <w:t>Бабушис</w:t>
      </w:r>
      <w:proofErr w:type="spellEnd"/>
      <w:r>
        <w:rPr>
          <w:rFonts w:ascii="Times New Roman" w:hAnsi="Times New Roman"/>
          <w:sz w:val="24"/>
          <w:szCs w:val="24"/>
        </w:rPr>
        <w:t>, Н.Д. Снежко. – Москва: Просвещение, 2019. – 216 с. – ISBN: 978-5-358-17772-7. – Текст: непосредственный.</w:t>
      </w:r>
    </w:p>
    <w:p w14:paraId="0FAA2101" w14:textId="77777777" w:rsidR="001165CF" w:rsidRDefault="001165CF" w:rsidP="001165CF">
      <w:pPr>
        <w:spacing w:after="0" w:line="240" w:lineRule="auto"/>
        <w:ind w:firstLine="709"/>
        <w:contextualSpacing/>
        <w:jc w:val="both"/>
        <w:rPr>
          <w:rFonts w:ascii="Times New Roman" w:hAnsi="Times New Roman"/>
          <w:b/>
          <w:sz w:val="24"/>
          <w:szCs w:val="24"/>
          <w:lang w:val="en-US"/>
        </w:rPr>
      </w:pPr>
      <w:r>
        <w:rPr>
          <w:rFonts w:ascii="Times New Roman" w:hAnsi="Times New Roman"/>
          <w:sz w:val="24"/>
          <w:szCs w:val="24"/>
          <w:lang w:val="en-US"/>
        </w:rPr>
        <w:t xml:space="preserve">5.Joathan Marks. English Pronunciation in Use - elementary. Cambridge University Press/ J. Marks. – </w:t>
      </w:r>
      <w:proofErr w:type="gramStart"/>
      <w:r>
        <w:rPr>
          <w:rFonts w:ascii="Times New Roman" w:hAnsi="Times New Roman"/>
          <w:sz w:val="24"/>
          <w:szCs w:val="24"/>
          <w:lang w:val="en-US"/>
        </w:rPr>
        <w:t>Cambridge :</w:t>
      </w:r>
      <w:proofErr w:type="gramEnd"/>
      <w:r>
        <w:rPr>
          <w:rFonts w:ascii="Times New Roman" w:hAnsi="Times New Roman"/>
          <w:sz w:val="24"/>
          <w:szCs w:val="24"/>
          <w:lang w:val="en-US"/>
        </w:rPr>
        <w:t xml:space="preserve"> Cambridge University Press, 2017. – 168 p. ISBN: 9781108403528. – </w:t>
      </w:r>
      <w:r>
        <w:rPr>
          <w:rFonts w:ascii="Times New Roman" w:hAnsi="Times New Roman"/>
          <w:sz w:val="24"/>
          <w:szCs w:val="24"/>
        </w:rPr>
        <w:t>Текст</w:t>
      </w:r>
      <w:r>
        <w:rPr>
          <w:rFonts w:ascii="Times New Roman" w:hAnsi="Times New Roman"/>
          <w:sz w:val="24"/>
          <w:szCs w:val="24"/>
          <w:lang w:val="en-US"/>
        </w:rPr>
        <w:t xml:space="preserve">: </w:t>
      </w:r>
      <w:r>
        <w:rPr>
          <w:rFonts w:ascii="Times New Roman" w:hAnsi="Times New Roman"/>
          <w:sz w:val="24"/>
          <w:szCs w:val="24"/>
        </w:rPr>
        <w:t>непосредственный</w:t>
      </w:r>
      <w:r>
        <w:rPr>
          <w:rFonts w:ascii="Times New Roman" w:hAnsi="Times New Roman"/>
          <w:sz w:val="24"/>
          <w:szCs w:val="24"/>
          <w:lang w:val="en-US"/>
        </w:rPr>
        <w:t>.</w:t>
      </w:r>
    </w:p>
    <w:p w14:paraId="0CC0CE4D" w14:textId="77777777" w:rsidR="001165CF" w:rsidRDefault="001165CF" w:rsidP="001165CF">
      <w:pPr>
        <w:spacing w:after="0" w:line="360" w:lineRule="auto"/>
        <w:ind w:firstLine="709"/>
        <w:contextualSpacing/>
        <w:rPr>
          <w:rFonts w:ascii="Times New Roman" w:hAnsi="Times New Roman"/>
          <w:b/>
          <w:sz w:val="24"/>
          <w:szCs w:val="24"/>
          <w:lang w:val="en-US"/>
        </w:rPr>
      </w:pPr>
    </w:p>
    <w:p w14:paraId="5BB71685" w14:textId="77777777" w:rsidR="001165CF" w:rsidRDefault="001165CF" w:rsidP="001165CF">
      <w:pPr>
        <w:spacing w:after="0" w:line="240" w:lineRule="auto"/>
        <w:ind w:firstLine="709"/>
        <w:contextualSpacing/>
        <w:rPr>
          <w:rFonts w:ascii="Times New Roman" w:hAnsi="Times New Roman"/>
          <w:b/>
          <w:sz w:val="24"/>
          <w:szCs w:val="24"/>
        </w:rPr>
      </w:pPr>
      <w:r>
        <w:rPr>
          <w:rFonts w:ascii="Times New Roman" w:hAnsi="Times New Roman"/>
          <w:b/>
          <w:sz w:val="24"/>
          <w:szCs w:val="24"/>
        </w:rPr>
        <w:t>3.2.2. Электронные издания</w:t>
      </w:r>
    </w:p>
    <w:p w14:paraId="19E7CF26" w14:textId="77777777" w:rsidR="001165CF" w:rsidRDefault="001165CF" w:rsidP="001165CF">
      <w:pPr>
        <w:spacing w:after="0" w:line="240" w:lineRule="auto"/>
        <w:ind w:firstLine="708"/>
        <w:rPr>
          <w:rFonts w:ascii="Times New Roman" w:hAnsi="Times New Roman"/>
          <w:sz w:val="24"/>
          <w:szCs w:val="24"/>
        </w:rPr>
      </w:pPr>
      <w:r>
        <w:rPr>
          <w:rFonts w:ascii="Times New Roman" w:hAnsi="Times New Roman"/>
          <w:sz w:val="24"/>
          <w:szCs w:val="24"/>
        </w:rPr>
        <w:t xml:space="preserve">1. </w:t>
      </w:r>
      <w:proofErr w:type="spellStart"/>
      <w:r>
        <w:rPr>
          <w:rFonts w:ascii="Times New Roman" w:hAnsi="Times New Roman"/>
          <w:sz w:val="24"/>
          <w:szCs w:val="24"/>
        </w:rPr>
        <w:t>Латина</w:t>
      </w:r>
      <w:proofErr w:type="spellEnd"/>
      <w:r>
        <w:rPr>
          <w:rFonts w:ascii="Times New Roman" w:hAnsi="Times New Roman"/>
          <w:sz w:val="24"/>
          <w:szCs w:val="24"/>
        </w:rPr>
        <w:t>, С. В.  Английский язык для строителей (B1–B2</w:t>
      </w:r>
      <w:proofErr w:type="gramStart"/>
      <w:r>
        <w:rPr>
          <w:rFonts w:ascii="Times New Roman" w:hAnsi="Times New Roman"/>
          <w:sz w:val="24"/>
          <w:szCs w:val="24"/>
        </w:rPr>
        <w:t>) :</w:t>
      </w:r>
      <w:proofErr w:type="gramEnd"/>
      <w:r>
        <w:rPr>
          <w:rFonts w:ascii="Times New Roman" w:hAnsi="Times New Roman"/>
          <w:sz w:val="24"/>
          <w:szCs w:val="24"/>
        </w:rPr>
        <w:t xml:space="preserve"> учебник и практикум для среднего профессионального образования / С. В. </w:t>
      </w:r>
      <w:proofErr w:type="spellStart"/>
      <w:r>
        <w:rPr>
          <w:rFonts w:ascii="Times New Roman" w:hAnsi="Times New Roman"/>
          <w:sz w:val="24"/>
          <w:szCs w:val="24"/>
        </w:rPr>
        <w:t>Латина</w:t>
      </w:r>
      <w:proofErr w:type="spellEnd"/>
      <w:r>
        <w:rPr>
          <w:rFonts w:ascii="Times New Roman" w:hAnsi="Times New Roman"/>
          <w:sz w:val="24"/>
          <w:szCs w:val="24"/>
        </w:rPr>
        <w:t xml:space="preserve">. — 3-е изд., </w:t>
      </w:r>
      <w:proofErr w:type="spellStart"/>
      <w:r>
        <w:rPr>
          <w:rFonts w:ascii="Times New Roman" w:hAnsi="Times New Roman"/>
          <w:sz w:val="24"/>
          <w:szCs w:val="24"/>
        </w:rPr>
        <w:t>испр</w:t>
      </w:r>
      <w:proofErr w:type="spellEnd"/>
      <w:r>
        <w:rPr>
          <w:rFonts w:ascii="Times New Roman" w:hAnsi="Times New Roman"/>
          <w:sz w:val="24"/>
          <w:szCs w:val="24"/>
        </w:rPr>
        <w:t xml:space="preserve">. и доп. — Москва : Издательство </w:t>
      </w:r>
      <w:proofErr w:type="spellStart"/>
      <w:r>
        <w:rPr>
          <w:rFonts w:ascii="Times New Roman" w:hAnsi="Times New Roman"/>
          <w:sz w:val="24"/>
          <w:szCs w:val="24"/>
        </w:rPr>
        <w:t>Юрайт</w:t>
      </w:r>
      <w:proofErr w:type="spellEnd"/>
      <w:r>
        <w:rPr>
          <w:rFonts w:ascii="Times New Roman" w:hAnsi="Times New Roman"/>
          <w:sz w:val="24"/>
          <w:szCs w:val="24"/>
        </w:rPr>
        <w:t xml:space="preserve">, 2022. — 174 с. — (Профессиональное образование). — ISBN 978-5-534-15174-9. — </w:t>
      </w:r>
      <w:proofErr w:type="gramStart"/>
      <w:r>
        <w:rPr>
          <w:rFonts w:ascii="Times New Roman" w:hAnsi="Times New Roman"/>
          <w:sz w:val="24"/>
          <w:szCs w:val="24"/>
        </w:rPr>
        <w:t>Текст :</w:t>
      </w:r>
      <w:proofErr w:type="gramEnd"/>
      <w:r>
        <w:rPr>
          <w:rFonts w:ascii="Times New Roman" w:hAnsi="Times New Roman"/>
          <w:sz w:val="24"/>
          <w:szCs w:val="24"/>
        </w:rPr>
        <w:t xml:space="preserve"> электронный // Образовательная платформа </w:t>
      </w:r>
      <w:proofErr w:type="spellStart"/>
      <w:r>
        <w:rPr>
          <w:rFonts w:ascii="Times New Roman" w:hAnsi="Times New Roman"/>
          <w:sz w:val="24"/>
          <w:szCs w:val="24"/>
        </w:rPr>
        <w:t>Юрайт</w:t>
      </w:r>
      <w:proofErr w:type="spellEnd"/>
      <w:r>
        <w:rPr>
          <w:rFonts w:ascii="Times New Roman" w:hAnsi="Times New Roman"/>
          <w:sz w:val="24"/>
          <w:szCs w:val="24"/>
        </w:rPr>
        <w:t xml:space="preserve"> [сайт]. — URL: https://urait.ru/bcode/491038 (дата обращения: 20.02.2022).</w:t>
      </w:r>
    </w:p>
    <w:p w14:paraId="6D02AEAE" w14:textId="77777777" w:rsidR="001165CF" w:rsidRDefault="001165CF" w:rsidP="001165CF">
      <w:pPr>
        <w:spacing w:after="0" w:line="240" w:lineRule="auto"/>
        <w:ind w:firstLine="708"/>
        <w:rPr>
          <w:rFonts w:ascii="Times New Roman" w:hAnsi="Times New Roman"/>
          <w:sz w:val="24"/>
          <w:szCs w:val="24"/>
        </w:rPr>
      </w:pPr>
      <w:r>
        <w:rPr>
          <w:rFonts w:ascii="Times New Roman" w:hAnsi="Times New Roman"/>
          <w:sz w:val="24"/>
          <w:szCs w:val="24"/>
        </w:rPr>
        <w:t xml:space="preserve">2.Английский язык для академических целей. English </w:t>
      </w:r>
      <w:proofErr w:type="spellStart"/>
      <w:proofErr w:type="gramStart"/>
      <w:r>
        <w:rPr>
          <w:rFonts w:ascii="Times New Roman" w:hAnsi="Times New Roman"/>
          <w:sz w:val="24"/>
          <w:szCs w:val="24"/>
        </w:rPr>
        <w:t>forAcademicPurposes</w:t>
      </w:r>
      <w:proofErr w:type="spellEnd"/>
      <w:r>
        <w:rPr>
          <w:rFonts w:ascii="Times New Roman" w:hAnsi="Times New Roman"/>
          <w:sz w:val="24"/>
          <w:szCs w:val="24"/>
        </w:rPr>
        <w:t> :</w:t>
      </w:r>
      <w:proofErr w:type="gramEnd"/>
      <w:r>
        <w:rPr>
          <w:rFonts w:ascii="Times New Roman" w:hAnsi="Times New Roman"/>
          <w:sz w:val="24"/>
          <w:szCs w:val="24"/>
        </w:rPr>
        <w:t xml:space="preserve"> учебное пособие для вузов / Т. А. Барановская, А. В. Захарова, Т. Б. Поспелова, Ю. А. Суворова ; под редакцией Т. А. Барановской. — 2-е изд., </w:t>
      </w:r>
      <w:proofErr w:type="spellStart"/>
      <w:r>
        <w:rPr>
          <w:rFonts w:ascii="Times New Roman" w:hAnsi="Times New Roman"/>
          <w:sz w:val="24"/>
          <w:szCs w:val="24"/>
        </w:rPr>
        <w:t>перераб</w:t>
      </w:r>
      <w:proofErr w:type="spellEnd"/>
      <w:r>
        <w:rPr>
          <w:rFonts w:ascii="Times New Roman" w:hAnsi="Times New Roman"/>
          <w:sz w:val="24"/>
          <w:szCs w:val="24"/>
        </w:rPr>
        <w:t xml:space="preserve">. и доп. — Москва : Издательство </w:t>
      </w:r>
      <w:proofErr w:type="spellStart"/>
      <w:r>
        <w:rPr>
          <w:rFonts w:ascii="Times New Roman" w:hAnsi="Times New Roman"/>
          <w:sz w:val="24"/>
          <w:szCs w:val="24"/>
        </w:rPr>
        <w:t>Юрайт</w:t>
      </w:r>
      <w:proofErr w:type="spellEnd"/>
      <w:r>
        <w:rPr>
          <w:rFonts w:ascii="Times New Roman" w:hAnsi="Times New Roman"/>
          <w:sz w:val="24"/>
          <w:szCs w:val="24"/>
        </w:rPr>
        <w:t xml:space="preserve">, 2022. — 220 с. — (Высшее образование). — ISBN 978-5-534-13839-9. — </w:t>
      </w:r>
      <w:proofErr w:type="gramStart"/>
      <w:r>
        <w:rPr>
          <w:rFonts w:ascii="Times New Roman" w:hAnsi="Times New Roman"/>
          <w:sz w:val="24"/>
          <w:szCs w:val="24"/>
        </w:rPr>
        <w:t>Текст :</w:t>
      </w:r>
      <w:proofErr w:type="gramEnd"/>
      <w:r>
        <w:rPr>
          <w:rFonts w:ascii="Times New Roman" w:hAnsi="Times New Roman"/>
          <w:sz w:val="24"/>
          <w:szCs w:val="24"/>
        </w:rPr>
        <w:t xml:space="preserve"> электронный // Образовательная платформа </w:t>
      </w:r>
      <w:proofErr w:type="spellStart"/>
      <w:r>
        <w:rPr>
          <w:rFonts w:ascii="Times New Roman" w:hAnsi="Times New Roman"/>
          <w:sz w:val="24"/>
          <w:szCs w:val="24"/>
        </w:rPr>
        <w:t>Юрайт</w:t>
      </w:r>
      <w:proofErr w:type="spellEnd"/>
      <w:r>
        <w:rPr>
          <w:rFonts w:ascii="Times New Roman" w:hAnsi="Times New Roman"/>
          <w:sz w:val="24"/>
          <w:szCs w:val="24"/>
        </w:rPr>
        <w:t xml:space="preserve"> [сайт]. — URL: </w:t>
      </w:r>
      <w:hyperlink r:id="rId29" w:tgtFrame="_blank" w:history="1">
        <w:r>
          <w:rPr>
            <w:rStyle w:val="a8"/>
            <w:rFonts w:ascii="Times New Roman" w:hAnsi="Times New Roman"/>
            <w:sz w:val="24"/>
            <w:szCs w:val="24"/>
          </w:rPr>
          <w:t>https://urait.ru/bcode/489787</w:t>
        </w:r>
      </w:hyperlink>
      <w:r>
        <w:rPr>
          <w:rFonts w:ascii="Times New Roman" w:hAnsi="Times New Roman"/>
          <w:sz w:val="24"/>
          <w:szCs w:val="24"/>
        </w:rPr>
        <w:t> (дата обращения: 19.02.2022).</w:t>
      </w:r>
    </w:p>
    <w:p w14:paraId="1AF44D2A" w14:textId="77777777" w:rsidR="001165CF" w:rsidRDefault="001165CF" w:rsidP="001165CF">
      <w:pPr>
        <w:spacing w:after="0" w:line="240" w:lineRule="auto"/>
        <w:ind w:firstLine="708"/>
        <w:rPr>
          <w:rFonts w:ascii="Times New Roman" w:hAnsi="Times New Roman"/>
          <w:sz w:val="24"/>
          <w:szCs w:val="24"/>
        </w:rPr>
      </w:pPr>
      <w:r>
        <w:rPr>
          <w:rFonts w:ascii="Times New Roman" w:hAnsi="Times New Roman"/>
          <w:sz w:val="24"/>
          <w:szCs w:val="24"/>
        </w:rPr>
        <w:t>3.Английский язык для изучающих биотехнологии и общественное питание (A2-B2</w:t>
      </w:r>
      <w:proofErr w:type="gramStart"/>
      <w:r>
        <w:rPr>
          <w:rFonts w:ascii="Times New Roman" w:hAnsi="Times New Roman"/>
          <w:sz w:val="24"/>
          <w:szCs w:val="24"/>
        </w:rPr>
        <w:t>) :</w:t>
      </w:r>
      <w:proofErr w:type="gramEnd"/>
      <w:r>
        <w:rPr>
          <w:rFonts w:ascii="Times New Roman" w:hAnsi="Times New Roman"/>
          <w:sz w:val="24"/>
          <w:szCs w:val="24"/>
        </w:rPr>
        <w:t xml:space="preserve"> учебное пособие для среднего профессионального образования / Л. В. Антипова [и др.] ; под редакцией Л. В. Антиповой. — 2-е изд., </w:t>
      </w:r>
      <w:proofErr w:type="spellStart"/>
      <w:r>
        <w:rPr>
          <w:rFonts w:ascii="Times New Roman" w:hAnsi="Times New Roman"/>
          <w:sz w:val="24"/>
          <w:szCs w:val="24"/>
        </w:rPr>
        <w:t>перераб</w:t>
      </w:r>
      <w:proofErr w:type="spellEnd"/>
      <w:r>
        <w:rPr>
          <w:rFonts w:ascii="Times New Roman" w:hAnsi="Times New Roman"/>
          <w:sz w:val="24"/>
          <w:szCs w:val="24"/>
        </w:rPr>
        <w:t xml:space="preserve">. и доп. — Москва : Издательство </w:t>
      </w:r>
      <w:proofErr w:type="spellStart"/>
      <w:r>
        <w:rPr>
          <w:rFonts w:ascii="Times New Roman" w:hAnsi="Times New Roman"/>
          <w:sz w:val="24"/>
          <w:szCs w:val="24"/>
        </w:rPr>
        <w:t>Юрайт</w:t>
      </w:r>
      <w:proofErr w:type="spellEnd"/>
      <w:r>
        <w:rPr>
          <w:rFonts w:ascii="Times New Roman" w:hAnsi="Times New Roman"/>
          <w:sz w:val="24"/>
          <w:szCs w:val="24"/>
        </w:rPr>
        <w:t xml:space="preserve">, 2020. — 217 с. — (Профессиональное образование). — ISBN 978-5-534-12263-3. — </w:t>
      </w:r>
      <w:proofErr w:type="gramStart"/>
      <w:r>
        <w:rPr>
          <w:rFonts w:ascii="Times New Roman" w:hAnsi="Times New Roman"/>
          <w:sz w:val="24"/>
          <w:szCs w:val="24"/>
        </w:rPr>
        <w:t>Текст :</w:t>
      </w:r>
      <w:proofErr w:type="gramEnd"/>
      <w:r>
        <w:rPr>
          <w:rFonts w:ascii="Times New Roman" w:hAnsi="Times New Roman"/>
          <w:sz w:val="24"/>
          <w:szCs w:val="24"/>
        </w:rPr>
        <w:t xml:space="preserve"> электронный // Образовательная платформа </w:t>
      </w:r>
      <w:proofErr w:type="spellStart"/>
      <w:r>
        <w:rPr>
          <w:rFonts w:ascii="Times New Roman" w:hAnsi="Times New Roman"/>
          <w:sz w:val="24"/>
          <w:szCs w:val="24"/>
        </w:rPr>
        <w:t>Юрайт</w:t>
      </w:r>
      <w:proofErr w:type="spellEnd"/>
      <w:r>
        <w:rPr>
          <w:rFonts w:ascii="Times New Roman" w:hAnsi="Times New Roman"/>
          <w:sz w:val="24"/>
          <w:szCs w:val="24"/>
        </w:rPr>
        <w:t xml:space="preserve"> [сайт]. — URL: https://urait.ru/bcode/455142 (дата обращения: 20.02.2022).</w:t>
      </w:r>
    </w:p>
    <w:p w14:paraId="2940F2CA" w14:textId="77777777" w:rsidR="001165CF" w:rsidRDefault="001165CF" w:rsidP="001165CF">
      <w:pPr>
        <w:spacing w:after="0" w:line="240" w:lineRule="auto"/>
        <w:ind w:firstLine="708"/>
        <w:rPr>
          <w:rFonts w:ascii="Times New Roman" w:hAnsi="Times New Roman"/>
          <w:sz w:val="24"/>
          <w:szCs w:val="24"/>
        </w:rPr>
      </w:pPr>
      <w:r>
        <w:rPr>
          <w:rFonts w:ascii="Times New Roman" w:hAnsi="Times New Roman"/>
          <w:sz w:val="24"/>
          <w:szCs w:val="24"/>
        </w:rPr>
        <w:t xml:space="preserve">4.Чикилева, Л. С.  Английский язык в бизнес-информатике. English </w:t>
      </w:r>
      <w:proofErr w:type="spellStart"/>
      <w:r>
        <w:rPr>
          <w:rFonts w:ascii="Times New Roman" w:hAnsi="Times New Roman"/>
          <w:sz w:val="24"/>
          <w:szCs w:val="24"/>
        </w:rPr>
        <w:t>for</w:t>
      </w:r>
      <w:proofErr w:type="spellEnd"/>
      <w:r>
        <w:rPr>
          <w:rFonts w:ascii="Times New Roman" w:hAnsi="Times New Roman"/>
          <w:sz w:val="24"/>
          <w:szCs w:val="24"/>
        </w:rPr>
        <w:t xml:space="preserve"> Business </w:t>
      </w:r>
      <w:proofErr w:type="spellStart"/>
      <w:r>
        <w:rPr>
          <w:rFonts w:ascii="Times New Roman" w:hAnsi="Times New Roman"/>
          <w:sz w:val="24"/>
          <w:szCs w:val="24"/>
        </w:rPr>
        <w:t>Informatics</w:t>
      </w:r>
      <w:proofErr w:type="spellEnd"/>
      <w:r>
        <w:rPr>
          <w:rFonts w:ascii="Times New Roman" w:hAnsi="Times New Roman"/>
          <w:sz w:val="24"/>
          <w:szCs w:val="24"/>
        </w:rPr>
        <w:t xml:space="preserve"> (B1-B2</w:t>
      </w:r>
      <w:proofErr w:type="gramStart"/>
      <w:r>
        <w:rPr>
          <w:rFonts w:ascii="Times New Roman" w:hAnsi="Times New Roman"/>
          <w:sz w:val="24"/>
          <w:szCs w:val="24"/>
        </w:rPr>
        <w:t>) :</w:t>
      </w:r>
      <w:proofErr w:type="gramEnd"/>
      <w:r>
        <w:rPr>
          <w:rFonts w:ascii="Times New Roman" w:hAnsi="Times New Roman"/>
          <w:sz w:val="24"/>
          <w:szCs w:val="24"/>
        </w:rPr>
        <w:t xml:space="preserve"> учебник и практикум для среднего профессионального образования / </w:t>
      </w:r>
      <w:r>
        <w:rPr>
          <w:rFonts w:ascii="Times New Roman" w:hAnsi="Times New Roman"/>
          <w:sz w:val="24"/>
          <w:szCs w:val="24"/>
        </w:rPr>
        <w:lastRenderedPageBreak/>
        <w:t xml:space="preserve">Л. С. </w:t>
      </w:r>
      <w:proofErr w:type="spellStart"/>
      <w:r>
        <w:rPr>
          <w:rFonts w:ascii="Times New Roman" w:hAnsi="Times New Roman"/>
          <w:sz w:val="24"/>
          <w:szCs w:val="24"/>
        </w:rPr>
        <w:t>Чикилева</w:t>
      </w:r>
      <w:proofErr w:type="spellEnd"/>
      <w:r>
        <w:rPr>
          <w:rFonts w:ascii="Times New Roman" w:hAnsi="Times New Roman"/>
          <w:sz w:val="24"/>
          <w:szCs w:val="24"/>
        </w:rPr>
        <w:t xml:space="preserve">, Е. Л. Авдеева, Л. С. Есина. — </w:t>
      </w:r>
      <w:proofErr w:type="gramStart"/>
      <w:r>
        <w:rPr>
          <w:rFonts w:ascii="Times New Roman" w:hAnsi="Times New Roman"/>
          <w:sz w:val="24"/>
          <w:szCs w:val="24"/>
        </w:rPr>
        <w:t>Москва :</w:t>
      </w:r>
      <w:proofErr w:type="gramEnd"/>
      <w:r>
        <w:rPr>
          <w:rFonts w:ascii="Times New Roman" w:hAnsi="Times New Roman"/>
          <w:sz w:val="24"/>
          <w:szCs w:val="24"/>
        </w:rPr>
        <w:t xml:space="preserve"> Издательство </w:t>
      </w:r>
      <w:proofErr w:type="spellStart"/>
      <w:r>
        <w:rPr>
          <w:rFonts w:ascii="Times New Roman" w:hAnsi="Times New Roman"/>
          <w:sz w:val="24"/>
          <w:szCs w:val="24"/>
        </w:rPr>
        <w:t>Юрайт</w:t>
      </w:r>
      <w:proofErr w:type="spellEnd"/>
      <w:r>
        <w:rPr>
          <w:rFonts w:ascii="Times New Roman" w:hAnsi="Times New Roman"/>
          <w:sz w:val="24"/>
          <w:szCs w:val="24"/>
        </w:rPr>
        <w:t xml:space="preserve">, 2020. — 185 с. — (Профессиональное образование). — ISBN 978-5-534-14043-9. — </w:t>
      </w:r>
      <w:proofErr w:type="gramStart"/>
      <w:r>
        <w:rPr>
          <w:rFonts w:ascii="Times New Roman" w:hAnsi="Times New Roman"/>
          <w:sz w:val="24"/>
          <w:szCs w:val="24"/>
        </w:rPr>
        <w:t>Текст :</w:t>
      </w:r>
      <w:proofErr w:type="gramEnd"/>
      <w:r>
        <w:rPr>
          <w:rFonts w:ascii="Times New Roman" w:hAnsi="Times New Roman"/>
          <w:sz w:val="24"/>
          <w:szCs w:val="24"/>
        </w:rPr>
        <w:t xml:space="preserve"> электронный // Образовательная платформа </w:t>
      </w:r>
      <w:proofErr w:type="spellStart"/>
      <w:r>
        <w:rPr>
          <w:rFonts w:ascii="Times New Roman" w:hAnsi="Times New Roman"/>
          <w:sz w:val="24"/>
          <w:szCs w:val="24"/>
        </w:rPr>
        <w:t>Юрайт</w:t>
      </w:r>
      <w:proofErr w:type="spellEnd"/>
      <w:r>
        <w:rPr>
          <w:rFonts w:ascii="Times New Roman" w:hAnsi="Times New Roman"/>
          <w:sz w:val="24"/>
          <w:szCs w:val="24"/>
        </w:rPr>
        <w:t xml:space="preserve"> [сайт]. — URL: https://urait.ru/bcode/467535 (дата обращения: 20.02.2022).</w:t>
      </w:r>
    </w:p>
    <w:p w14:paraId="3BAF0181" w14:textId="77777777" w:rsidR="001165CF" w:rsidRDefault="001165CF" w:rsidP="001165CF">
      <w:pPr>
        <w:spacing w:after="0" w:line="360" w:lineRule="auto"/>
        <w:ind w:firstLine="709"/>
        <w:contextualSpacing/>
        <w:rPr>
          <w:rFonts w:ascii="Times New Roman" w:hAnsi="Times New Roman"/>
          <w:b/>
          <w:sz w:val="24"/>
          <w:szCs w:val="24"/>
        </w:rPr>
      </w:pPr>
    </w:p>
    <w:p w14:paraId="43D98EB3" w14:textId="77777777" w:rsidR="001165CF" w:rsidRDefault="001165CF" w:rsidP="001165CF">
      <w:pPr>
        <w:spacing w:after="0"/>
        <w:ind w:firstLine="709"/>
        <w:contextualSpacing/>
        <w:jc w:val="both"/>
        <w:rPr>
          <w:rFonts w:ascii="Times New Roman" w:hAnsi="Times New Roman"/>
          <w:b/>
          <w:bCs/>
          <w:i/>
          <w:sz w:val="24"/>
          <w:szCs w:val="24"/>
        </w:rPr>
      </w:pPr>
    </w:p>
    <w:p w14:paraId="0C4444E5" w14:textId="77777777" w:rsidR="001165CF" w:rsidRDefault="001165CF" w:rsidP="001165CF">
      <w:pPr>
        <w:contextualSpacing/>
        <w:jc w:val="center"/>
        <w:rPr>
          <w:rFonts w:ascii="Times New Roman" w:hAnsi="Times New Roman"/>
          <w:b/>
          <w:sz w:val="24"/>
          <w:szCs w:val="24"/>
        </w:rPr>
      </w:pPr>
      <w:r>
        <w:rPr>
          <w:rFonts w:ascii="Times New Roman" w:hAnsi="Times New Roman"/>
          <w:b/>
          <w:sz w:val="24"/>
          <w:szCs w:val="24"/>
        </w:rPr>
        <w:br w:type="page"/>
      </w:r>
      <w:r>
        <w:rPr>
          <w:rFonts w:ascii="Times New Roman" w:hAnsi="Times New Roman"/>
          <w:b/>
          <w:sz w:val="24"/>
          <w:szCs w:val="24"/>
        </w:rPr>
        <w:lastRenderedPageBreak/>
        <w:t xml:space="preserve">4. КОНТРОЛЬ И ОЦЕНКА РЕЗУЛЬТАТОВ ОСВОЕНИЯ  </w:t>
      </w:r>
    </w:p>
    <w:p w14:paraId="3213ACD4" w14:textId="77777777" w:rsidR="001165CF" w:rsidRDefault="001165CF" w:rsidP="001165CF">
      <w:pPr>
        <w:contextualSpacing/>
        <w:jc w:val="center"/>
        <w:rPr>
          <w:rFonts w:ascii="Times New Roman" w:hAnsi="Times New Roman"/>
          <w:b/>
          <w:sz w:val="24"/>
          <w:szCs w:val="24"/>
        </w:rPr>
      </w:pPr>
      <w:r>
        <w:rPr>
          <w:rFonts w:ascii="Times New Roman" w:hAnsi="Times New Roman"/>
          <w:b/>
          <w:sz w:val="24"/>
          <w:szCs w:val="24"/>
        </w:rPr>
        <w:t>УЧЕБНОЙ ДИСЦИПЛИНЫ</w:t>
      </w:r>
    </w:p>
    <w:p w14:paraId="37DA1E3A" w14:textId="77777777" w:rsidR="001165CF" w:rsidRDefault="001165CF" w:rsidP="001165CF">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51"/>
        <w:gridCol w:w="2884"/>
        <w:gridCol w:w="3336"/>
      </w:tblGrid>
      <w:tr w:rsidR="0072311D" w14:paraId="75583418" w14:textId="77777777" w:rsidTr="0072311D">
        <w:trPr>
          <w:trHeight w:val="799"/>
        </w:trPr>
        <w:tc>
          <w:tcPr>
            <w:tcW w:w="1750" w:type="pct"/>
            <w:vAlign w:val="center"/>
          </w:tcPr>
          <w:p w14:paraId="45C66F69" w14:textId="77777777" w:rsidR="0072311D" w:rsidRDefault="0072311D" w:rsidP="0072311D">
            <w:pPr>
              <w:spacing w:after="0" w:line="240" w:lineRule="auto"/>
              <w:jc w:val="center"/>
              <w:rPr>
                <w:rFonts w:ascii="Times New Roman" w:hAnsi="Times New Roman"/>
                <w:color w:val="000000" w:themeColor="text1"/>
                <w:sz w:val="24"/>
                <w:szCs w:val="24"/>
              </w:rPr>
            </w:pPr>
            <w:r>
              <w:rPr>
                <w:rFonts w:ascii="Times New Roman" w:hAnsi="Times New Roman"/>
                <w:b/>
                <w:bCs/>
                <w:i/>
                <w:color w:val="000000" w:themeColor="text1"/>
                <w:sz w:val="24"/>
                <w:szCs w:val="24"/>
              </w:rPr>
              <w:t>Результаты обучения</w:t>
            </w:r>
            <w:r>
              <w:rPr>
                <w:rFonts w:ascii="Times New Roman" w:hAnsi="Times New Roman"/>
                <w:b/>
                <w:bCs/>
                <w:i/>
                <w:color w:val="000000" w:themeColor="text1"/>
                <w:sz w:val="24"/>
                <w:szCs w:val="24"/>
              </w:rPr>
              <w:br/>
            </w:r>
          </w:p>
        </w:tc>
        <w:tc>
          <w:tcPr>
            <w:tcW w:w="1506" w:type="pct"/>
            <w:vAlign w:val="center"/>
          </w:tcPr>
          <w:p w14:paraId="68ACEEE7" w14:textId="77777777" w:rsidR="0072311D" w:rsidRDefault="0072311D" w:rsidP="0072311D">
            <w:pPr>
              <w:spacing w:after="0" w:line="240" w:lineRule="auto"/>
              <w:jc w:val="center"/>
              <w:rPr>
                <w:rFonts w:ascii="Times New Roman" w:hAnsi="Times New Roman"/>
                <w:b/>
                <w:bCs/>
                <w:i/>
                <w:color w:val="000000" w:themeColor="text1"/>
                <w:sz w:val="24"/>
                <w:szCs w:val="24"/>
              </w:rPr>
            </w:pPr>
            <w:r>
              <w:rPr>
                <w:rFonts w:ascii="Times New Roman" w:hAnsi="Times New Roman"/>
                <w:b/>
                <w:bCs/>
                <w:i/>
                <w:color w:val="000000" w:themeColor="text1"/>
                <w:sz w:val="24"/>
                <w:szCs w:val="24"/>
              </w:rPr>
              <w:t>Критерии оценки</w:t>
            </w:r>
          </w:p>
        </w:tc>
        <w:tc>
          <w:tcPr>
            <w:tcW w:w="1742" w:type="pct"/>
            <w:vAlign w:val="center"/>
          </w:tcPr>
          <w:p w14:paraId="4D55F300" w14:textId="77777777" w:rsidR="0072311D" w:rsidRDefault="0072311D" w:rsidP="0072311D">
            <w:pPr>
              <w:spacing w:after="0" w:line="240" w:lineRule="auto"/>
              <w:jc w:val="center"/>
              <w:rPr>
                <w:rFonts w:ascii="Times New Roman" w:hAnsi="Times New Roman"/>
                <w:b/>
                <w:bCs/>
                <w:i/>
                <w:color w:val="000000" w:themeColor="text1"/>
                <w:sz w:val="24"/>
                <w:szCs w:val="24"/>
              </w:rPr>
            </w:pPr>
            <w:r>
              <w:rPr>
                <w:rFonts w:ascii="Times New Roman" w:hAnsi="Times New Roman"/>
                <w:b/>
                <w:bCs/>
                <w:i/>
                <w:color w:val="000000" w:themeColor="text1"/>
                <w:sz w:val="24"/>
                <w:szCs w:val="24"/>
              </w:rPr>
              <w:t>Методы оценки</w:t>
            </w:r>
          </w:p>
        </w:tc>
      </w:tr>
      <w:tr w:rsidR="0072311D" w14:paraId="22E60E46" w14:textId="77777777" w:rsidTr="0072311D">
        <w:tc>
          <w:tcPr>
            <w:tcW w:w="1750" w:type="pct"/>
          </w:tcPr>
          <w:p w14:paraId="53D3688A" w14:textId="77777777" w:rsidR="0072311D" w:rsidRDefault="0072311D" w:rsidP="0072311D">
            <w:pPr>
              <w:spacing w:after="0" w:line="240" w:lineRule="auto"/>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09.01 правила построения простых и сложных предложений на профессиональные темы;</w:t>
            </w:r>
          </w:p>
          <w:p w14:paraId="705E5EA8" w14:textId="77777777" w:rsidR="0072311D" w:rsidRDefault="0072311D" w:rsidP="0072311D">
            <w:pPr>
              <w:spacing w:after="0" w:line="240" w:lineRule="auto"/>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09.02 основные общеупотребительные глаголы (бытовая </w:t>
            </w:r>
            <w:r>
              <w:rPr>
                <w:rFonts w:ascii="Times New Roman" w:hAnsi="Times New Roman"/>
                <w:color w:val="000000" w:themeColor="text1"/>
                <w:sz w:val="24"/>
                <w:szCs w:val="24"/>
              </w:rPr>
              <w:br/>
              <w:t>и профессиональная лексика);</w:t>
            </w:r>
          </w:p>
          <w:p w14:paraId="6F623BC7" w14:textId="77777777" w:rsidR="0072311D" w:rsidRDefault="0072311D" w:rsidP="0072311D">
            <w:pPr>
              <w:spacing w:after="0" w:line="240" w:lineRule="auto"/>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09.03 лексический минимум, относящийся к описанию предметов, средств и процессов профессиональной деятельности;</w:t>
            </w:r>
          </w:p>
          <w:p w14:paraId="269C3F19" w14:textId="77777777" w:rsidR="0072311D" w:rsidRDefault="0072311D" w:rsidP="0072311D">
            <w:pPr>
              <w:spacing w:after="0" w:line="240" w:lineRule="auto"/>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09.04 особенности произношения;</w:t>
            </w:r>
          </w:p>
          <w:p w14:paraId="532D7B05" w14:textId="77777777" w:rsidR="0072311D" w:rsidRDefault="0072311D" w:rsidP="0072311D">
            <w:pPr>
              <w:spacing w:after="0" w:line="240" w:lineRule="auto"/>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Зо</w:t>
            </w:r>
            <w:proofErr w:type="spellEnd"/>
            <w:r>
              <w:rPr>
                <w:rFonts w:ascii="Times New Roman" w:hAnsi="Times New Roman"/>
                <w:color w:val="000000" w:themeColor="text1"/>
                <w:sz w:val="24"/>
                <w:szCs w:val="24"/>
              </w:rPr>
              <w:t xml:space="preserve"> 09.05 правила чтения текстов профессиональной направленности.</w:t>
            </w:r>
          </w:p>
        </w:tc>
        <w:tc>
          <w:tcPr>
            <w:tcW w:w="1506" w:type="pct"/>
            <w:vMerge w:val="restart"/>
          </w:tcPr>
          <w:p w14:paraId="12D55FF6" w14:textId="77777777" w:rsidR="0072311D" w:rsidRDefault="0072311D" w:rsidP="0072311D">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Сформированность понятий о нормах русского литературного языка и применение знаний о них в речевой практике;</w:t>
            </w:r>
          </w:p>
          <w:p w14:paraId="1ECF1E7C" w14:textId="77777777" w:rsidR="0072311D" w:rsidRDefault="0072311D" w:rsidP="0072311D">
            <w:pPr>
              <w:spacing w:after="0" w:line="240" w:lineRule="auto"/>
              <w:rPr>
                <w:rFonts w:ascii="Times New Roman" w:hAnsi="Times New Roman"/>
                <w:color w:val="000000" w:themeColor="text1"/>
                <w:sz w:val="24"/>
                <w:szCs w:val="24"/>
              </w:rPr>
            </w:pPr>
          </w:p>
          <w:p w14:paraId="0AD144C8" w14:textId="77777777" w:rsidR="0072311D" w:rsidRDefault="0072311D" w:rsidP="0072311D">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Владение навыками самоанализа и самооценки на основе наблюдений за собственной речью;</w:t>
            </w:r>
          </w:p>
          <w:p w14:paraId="194855F2" w14:textId="77777777" w:rsidR="0072311D" w:rsidRDefault="0072311D" w:rsidP="0072311D">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Владение умением анализировать текст с точки зрения наличия в нем явной и скрытой, основной и второстепенной информации;</w:t>
            </w:r>
          </w:p>
          <w:p w14:paraId="0715DB9E" w14:textId="77777777" w:rsidR="0072311D" w:rsidRDefault="0072311D" w:rsidP="0072311D">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Владение умением представлять тексты в виде тезисов, конспектов, аннотаций, рефератов, сочинений различных жанров;</w:t>
            </w:r>
          </w:p>
          <w:p w14:paraId="6C96E070" w14:textId="77777777" w:rsidR="0072311D" w:rsidRDefault="0072311D" w:rsidP="0072311D">
            <w:pPr>
              <w:spacing w:after="0" w:line="240" w:lineRule="auto"/>
              <w:rPr>
                <w:rFonts w:ascii="Times New Roman" w:hAnsi="Times New Roman"/>
                <w:bCs/>
                <w:i/>
                <w:color w:val="000000" w:themeColor="text1"/>
                <w:sz w:val="24"/>
                <w:szCs w:val="24"/>
              </w:rPr>
            </w:pPr>
          </w:p>
        </w:tc>
        <w:tc>
          <w:tcPr>
            <w:tcW w:w="1742" w:type="pct"/>
            <w:vMerge w:val="restart"/>
          </w:tcPr>
          <w:p w14:paraId="732D10AF" w14:textId="77777777" w:rsidR="0072311D" w:rsidRDefault="0072311D" w:rsidP="00E3348D">
            <w:pPr>
              <w:spacing w:after="0" w:line="240" w:lineRule="auto"/>
              <w:rPr>
                <w:rFonts w:ascii="Times New Roman" w:hAnsi="Times New Roman"/>
                <w:bCs/>
                <w:i/>
                <w:color w:val="000000" w:themeColor="text1"/>
                <w:sz w:val="24"/>
                <w:szCs w:val="24"/>
              </w:rPr>
            </w:pPr>
            <w:r>
              <w:rPr>
                <w:rFonts w:ascii="Times New Roman" w:hAnsi="Times New Roman"/>
                <w:bCs/>
                <w:color w:val="000000" w:themeColor="text1"/>
                <w:sz w:val="24"/>
                <w:szCs w:val="24"/>
              </w:rPr>
              <w:t xml:space="preserve">Оценка результатов устных ответов, аналитической работы с текстами разных стилей, представления текстов в виде тезисов, конспектов, аннотаций, рефератов, сочинений различных жанров, сформированности понятий о нормах русского литературного языка и применения знаний о них в речевой практике, филологического анализа языковых единиц, сочинений, эссе (в том числе профессионально ориентированных), заданий </w:t>
            </w:r>
            <w:r w:rsidR="00E3348D">
              <w:rPr>
                <w:rFonts w:ascii="Times New Roman" w:hAnsi="Times New Roman"/>
                <w:bCs/>
                <w:color w:val="000000" w:themeColor="text1"/>
                <w:sz w:val="24"/>
                <w:szCs w:val="24"/>
              </w:rPr>
              <w:t>дифференцированного зачета</w:t>
            </w:r>
          </w:p>
        </w:tc>
      </w:tr>
      <w:tr w:rsidR="0072311D" w14:paraId="0B811D5F" w14:textId="77777777" w:rsidTr="0072311D">
        <w:trPr>
          <w:trHeight w:val="896"/>
        </w:trPr>
        <w:tc>
          <w:tcPr>
            <w:tcW w:w="1750" w:type="pct"/>
          </w:tcPr>
          <w:p w14:paraId="6EBE6147" w14:textId="77777777" w:rsidR="0072311D" w:rsidRDefault="0072311D" w:rsidP="0072311D">
            <w:pPr>
              <w:spacing w:after="0" w:line="240" w:lineRule="auto"/>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09.01 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14:paraId="18A6D66F" w14:textId="77777777" w:rsidR="0072311D" w:rsidRDefault="0072311D" w:rsidP="0072311D">
            <w:pPr>
              <w:spacing w:after="0" w:line="240" w:lineRule="auto"/>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09.02 участвовать в диалогах на знакомые общие и профессиональные темы; </w:t>
            </w:r>
          </w:p>
          <w:p w14:paraId="537D1AB1" w14:textId="77777777" w:rsidR="0072311D" w:rsidRDefault="0072311D" w:rsidP="0072311D">
            <w:pPr>
              <w:spacing w:after="0" w:line="240" w:lineRule="auto"/>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09.03 строить простые высказывания о себе и о своей профессиональной деятельности; </w:t>
            </w:r>
          </w:p>
          <w:p w14:paraId="0175E540" w14:textId="77777777" w:rsidR="0072311D" w:rsidRDefault="0072311D" w:rsidP="0072311D">
            <w:pPr>
              <w:spacing w:after="0" w:line="240" w:lineRule="auto"/>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09.04 кратко обосновывать и объяснять свои действия (текущие и планируемые); </w:t>
            </w:r>
          </w:p>
          <w:p w14:paraId="22E87FC6" w14:textId="77777777" w:rsidR="0072311D" w:rsidRDefault="0072311D" w:rsidP="0072311D">
            <w:pPr>
              <w:spacing w:after="0" w:line="240" w:lineRule="auto"/>
              <w:rPr>
                <w:rFonts w:ascii="Times New Roman" w:hAnsi="Times New Roman"/>
                <w:color w:val="000000" w:themeColor="text1"/>
                <w:sz w:val="24"/>
                <w:szCs w:val="24"/>
              </w:rPr>
            </w:pPr>
            <w:proofErr w:type="spellStart"/>
            <w:r>
              <w:rPr>
                <w:rFonts w:ascii="Times New Roman" w:hAnsi="Times New Roman"/>
                <w:color w:val="000000" w:themeColor="text1"/>
                <w:sz w:val="24"/>
                <w:szCs w:val="24"/>
              </w:rPr>
              <w:t>Уо</w:t>
            </w:r>
            <w:proofErr w:type="spellEnd"/>
            <w:r>
              <w:rPr>
                <w:rFonts w:ascii="Times New Roman" w:hAnsi="Times New Roman"/>
                <w:color w:val="000000" w:themeColor="text1"/>
                <w:sz w:val="24"/>
                <w:szCs w:val="24"/>
              </w:rPr>
              <w:t xml:space="preserve"> 09.05 писать простые связные сообщения на знакомые или интересующие профессиональные темы.</w:t>
            </w:r>
          </w:p>
        </w:tc>
        <w:tc>
          <w:tcPr>
            <w:tcW w:w="1506" w:type="pct"/>
            <w:vMerge/>
          </w:tcPr>
          <w:p w14:paraId="4C7A9942" w14:textId="77777777" w:rsidR="0072311D" w:rsidRDefault="0072311D" w:rsidP="0072311D">
            <w:pPr>
              <w:spacing w:after="0" w:line="240" w:lineRule="auto"/>
              <w:rPr>
                <w:rFonts w:ascii="Times New Roman" w:hAnsi="Times New Roman"/>
                <w:bCs/>
                <w:i/>
                <w:color w:val="000000" w:themeColor="text1"/>
                <w:sz w:val="24"/>
                <w:szCs w:val="24"/>
              </w:rPr>
            </w:pPr>
          </w:p>
        </w:tc>
        <w:tc>
          <w:tcPr>
            <w:tcW w:w="1742" w:type="pct"/>
            <w:vMerge/>
          </w:tcPr>
          <w:p w14:paraId="16566583" w14:textId="77777777" w:rsidR="0072311D" w:rsidRDefault="0072311D" w:rsidP="0072311D">
            <w:pPr>
              <w:spacing w:after="0" w:line="240" w:lineRule="auto"/>
              <w:rPr>
                <w:rFonts w:ascii="Times New Roman" w:hAnsi="Times New Roman"/>
                <w:bCs/>
                <w:i/>
                <w:color w:val="000000" w:themeColor="text1"/>
                <w:sz w:val="24"/>
                <w:szCs w:val="24"/>
              </w:rPr>
            </w:pPr>
          </w:p>
        </w:tc>
      </w:tr>
    </w:tbl>
    <w:p w14:paraId="735083A0" w14:textId="77777777" w:rsidR="001165CF" w:rsidRDefault="001165CF" w:rsidP="001165CF"/>
    <w:p w14:paraId="72D68137" w14:textId="77777777" w:rsidR="0072311D" w:rsidRDefault="0072311D">
      <w:pPr>
        <w:rPr>
          <w:rFonts w:ascii="Times New Roman" w:hAnsi="Times New Roman"/>
          <w:b/>
          <w:bCs/>
          <w:sz w:val="24"/>
          <w:szCs w:val="24"/>
        </w:rPr>
      </w:pPr>
      <w:r>
        <w:rPr>
          <w:rFonts w:ascii="Times New Roman" w:hAnsi="Times New Roman"/>
          <w:b/>
          <w:bCs/>
          <w:sz w:val="24"/>
          <w:szCs w:val="24"/>
        </w:rPr>
        <w:br w:type="page"/>
      </w:r>
    </w:p>
    <w:p w14:paraId="2A2810FF" w14:textId="77777777" w:rsidR="001165CF" w:rsidRPr="006E1599" w:rsidRDefault="001165CF" w:rsidP="001165CF">
      <w:pPr>
        <w:spacing w:line="240" w:lineRule="auto"/>
        <w:ind w:leftChars="2600" w:left="5720"/>
        <w:jc w:val="right"/>
        <w:rPr>
          <w:rFonts w:ascii="Times New Roman" w:hAnsi="Times New Roman"/>
          <w:b/>
          <w:bCs/>
          <w:sz w:val="24"/>
          <w:szCs w:val="24"/>
        </w:rPr>
      </w:pPr>
      <w:r w:rsidRPr="006E1599">
        <w:rPr>
          <w:rFonts w:ascii="Times New Roman" w:hAnsi="Times New Roman"/>
          <w:b/>
          <w:bCs/>
          <w:sz w:val="24"/>
          <w:szCs w:val="24"/>
        </w:rPr>
        <w:lastRenderedPageBreak/>
        <w:t>Приложение 3</w:t>
      </w:r>
    </w:p>
    <w:p w14:paraId="5E20BD68" w14:textId="77777777" w:rsidR="001165CF" w:rsidRDefault="001165CF" w:rsidP="001165CF">
      <w:pPr>
        <w:spacing w:line="240" w:lineRule="auto"/>
        <w:ind w:leftChars="2600" w:left="5720"/>
        <w:jc w:val="right"/>
        <w:rPr>
          <w:rFonts w:ascii="Times New Roman" w:hAnsi="Times New Roman"/>
          <w:b/>
          <w:i/>
        </w:rPr>
      </w:pPr>
      <w:r>
        <w:rPr>
          <w:rFonts w:ascii="Times New Roman" w:hAnsi="Times New Roman"/>
          <w:bCs/>
          <w:sz w:val="24"/>
          <w:szCs w:val="24"/>
        </w:rPr>
        <w:t>к ПООП-П по профессии</w:t>
      </w:r>
      <w:r>
        <w:rPr>
          <w:rFonts w:ascii="Times New Roman" w:hAnsi="Times New Roman"/>
          <w:bCs/>
          <w:i/>
          <w:sz w:val="24"/>
          <w:szCs w:val="24"/>
        </w:rPr>
        <w:br/>
      </w:r>
      <w:r w:rsidR="0072311D">
        <w:rPr>
          <w:rFonts w:ascii="Times New Roman" w:hAnsi="Times New Roman"/>
          <w:bCs/>
          <w:iCs/>
          <w:sz w:val="24"/>
          <w:szCs w:val="24"/>
        </w:rPr>
        <w:t xml:space="preserve">15.01.33 </w:t>
      </w:r>
      <w:r w:rsidR="0072311D">
        <w:rPr>
          <w:rFonts w:ascii="Times New Roman" w:hAnsi="Times New Roman"/>
          <w:sz w:val="24"/>
          <w:szCs w:val="24"/>
          <w:bdr w:val="none" w:sz="0" w:space="0" w:color="auto" w:frame="1"/>
          <w:shd w:val="clear" w:color="auto" w:fill="FFFFFF"/>
        </w:rPr>
        <w:t>Токарь на станках с числовым программным управлением</w:t>
      </w:r>
    </w:p>
    <w:p w14:paraId="290F3685" w14:textId="77777777" w:rsidR="001165CF" w:rsidRDefault="001165CF" w:rsidP="001165CF">
      <w:pPr>
        <w:jc w:val="center"/>
        <w:rPr>
          <w:rFonts w:ascii="Times New Roman" w:hAnsi="Times New Roman"/>
          <w:b/>
          <w:i/>
        </w:rPr>
      </w:pPr>
    </w:p>
    <w:p w14:paraId="47AB49D5" w14:textId="77777777" w:rsidR="001165CF" w:rsidRDefault="001165CF" w:rsidP="001165CF">
      <w:pPr>
        <w:jc w:val="center"/>
        <w:rPr>
          <w:rFonts w:ascii="Times New Roman" w:hAnsi="Times New Roman"/>
          <w:b/>
          <w:i/>
        </w:rPr>
      </w:pPr>
    </w:p>
    <w:p w14:paraId="113C4F17" w14:textId="77777777" w:rsidR="001165CF" w:rsidRDefault="001165CF" w:rsidP="001165CF">
      <w:pPr>
        <w:jc w:val="center"/>
        <w:rPr>
          <w:rFonts w:ascii="Times New Roman" w:hAnsi="Times New Roman"/>
          <w:b/>
          <w:i/>
        </w:rPr>
      </w:pPr>
    </w:p>
    <w:p w14:paraId="51B2EF9C" w14:textId="77777777" w:rsidR="001165CF" w:rsidRDefault="001165CF" w:rsidP="001165CF">
      <w:pPr>
        <w:jc w:val="center"/>
        <w:rPr>
          <w:rFonts w:ascii="Times New Roman" w:hAnsi="Times New Roman"/>
          <w:b/>
          <w:i/>
        </w:rPr>
      </w:pPr>
    </w:p>
    <w:p w14:paraId="589F0DBC" w14:textId="77777777" w:rsidR="001165CF" w:rsidRDefault="001165CF" w:rsidP="001165CF">
      <w:pPr>
        <w:jc w:val="center"/>
        <w:rPr>
          <w:rFonts w:ascii="Times New Roman" w:hAnsi="Times New Roman"/>
          <w:b/>
          <w:i/>
        </w:rPr>
      </w:pPr>
    </w:p>
    <w:p w14:paraId="68DECBDF" w14:textId="77777777" w:rsidR="00E403B3" w:rsidRDefault="001165CF" w:rsidP="001165CF">
      <w:pPr>
        <w:spacing w:after="0"/>
        <w:ind w:firstLine="708"/>
        <w:jc w:val="center"/>
        <w:rPr>
          <w:rFonts w:ascii="Times New Roman" w:hAnsi="Times New Roman"/>
          <w:b/>
          <w:iCs/>
          <w:sz w:val="24"/>
          <w:szCs w:val="24"/>
        </w:rPr>
      </w:pPr>
      <w:r>
        <w:rPr>
          <w:rFonts w:ascii="Times New Roman" w:hAnsi="Times New Roman"/>
          <w:b/>
          <w:sz w:val="24"/>
          <w:szCs w:val="24"/>
        </w:rPr>
        <w:t>РАБОЧАЯ ПРОГРАММА УЧЕБНОЙ ДИСЦИПЛИНЫ</w:t>
      </w:r>
      <w:r>
        <w:rPr>
          <w:rFonts w:ascii="Times New Roman" w:hAnsi="Times New Roman"/>
          <w:b/>
          <w:iCs/>
          <w:sz w:val="24"/>
          <w:szCs w:val="24"/>
        </w:rPr>
        <w:tab/>
      </w:r>
      <w:r>
        <w:rPr>
          <w:rFonts w:ascii="Times New Roman" w:hAnsi="Times New Roman"/>
          <w:b/>
          <w:iCs/>
          <w:sz w:val="24"/>
          <w:szCs w:val="24"/>
        </w:rPr>
        <w:tab/>
      </w:r>
    </w:p>
    <w:p w14:paraId="46401D67" w14:textId="77777777" w:rsidR="001165CF" w:rsidRDefault="001165CF" w:rsidP="001165CF">
      <w:pPr>
        <w:spacing w:after="0"/>
        <w:ind w:firstLine="708"/>
        <w:jc w:val="center"/>
        <w:rPr>
          <w:rFonts w:ascii="Times New Roman" w:hAnsi="Times New Roman"/>
          <w:b/>
          <w:iCs/>
          <w:sz w:val="24"/>
          <w:szCs w:val="24"/>
          <w:vertAlign w:val="subscript"/>
        </w:rPr>
      </w:pPr>
      <w:r>
        <w:rPr>
          <w:rFonts w:ascii="Times New Roman" w:hAnsi="Times New Roman"/>
          <w:b/>
          <w:iCs/>
          <w:sz w:val="24"/>
          <w:szCs w:val="24"/>
        </w:rPr>
        <w:tab/>
        <w:t>ООД. 04 МАТЕМАТИКА</w:t>
      </w:r>
      <w:r>
        <w:rPr>
          <w:rFonts w:ascii="Times New Roman" w:hAnsi="Times New Roman"/>
          <w:b/>
          <w:iCs/>
          <w:sz w:val="24"/>
          <w:szCs w:val="24"/>
        </w:rPr>
        <w:tab/>
      </w:r>
      <w:r>
        <w:rPr>
          <w:rFonts w:ascii="Times New Roman" w:hAnsi="Times New Roman"/>
          <w:b/>
          <w:iCs/>
          <w:sz w:val="24"/>
          <w:szCs w:val="24"/>
        </w:rPr>
        <w:tab/>
      </w:r>
      <w:r>
        <w:rPr>
          <w:rFonts w:ascii="Times New Roman" w:hAnsi="Times New Roman"/>
          <w:b/>
          <w:iCs/>
          <w:sz w:val="24"/>
          <w:szCs w:val="24"/>
        </w:rPr>
        <w:tab/>
      </w:r>
      <w:r>
        <w:rPr>
          <w:rFonts w:ascii="Times New Roman" w:hAnsi="Times New Roman"/>
          <w:b/>
          <w:iCs/>
          <w:sz w:val="24"/>
          <w:szCs w:val="24"/>
        </w:rPr>
        <w:tab/>
      </w:r>
    </w:p>
    <w:p w14:paraId="24B4C7C5" w14:textId="77777777" w:rsidR="001165CF" w:rsidRDefault="001165CF" w:rsidP="001165CF">
      <w:pPr>
        <w:rPr>
          <w:rFonts w:ascii="Times New Roman" w:hAnsi="Times New Roman"/>
          <w:b/>
          <w:i/>
        </w:rPr>
      </w:pPr>
    </w:p>
    <w:p w14:paraId="466091C1" w14:textId="77777777" w:rsidR="001165CF" w:rsidRDefault="001165CF" w:rsidP="001165CF">
      <w:pPr>
        <w:rPr>
          <w:rFonts w:ascii="Times New Roman" w:hAnsi="Times New Roman"/>
          <w:b/>
          <w:i/>
        </w:rPr>
      </w:pPr>
    </w:p>
    <w:p w14:paraId="01C47401" w14:textId="77777777" w:rsidR="001165CF" w:rsidRDefault="001165CF" w:rsidP="001165CF">
      <w:pPr>
        <w:rPr>
          <w:rFonts w:ascii="Times New Roman" w:hAnsi="Times New Roman"/>
          <w:b/>
          <w:i/>
        </w:rPr>
      </w:pPr>
    </w:p>
    <w:p w14:paraId="68A30A80" w14:textId="77777777" w:rsidR="001165CF" w:rsidRDefault="001165CF" w:rsidP="001165CF">
      <w:pPr>
        <w:rPr>
          <w:rFonts w:ascii="Times New Roman" w:hAnsi="Times New Roman"/>
          <w:b/>
          <w:i/>
        </w:rPr>
      </w:pPr>
    </w:p>
    <w:p w14:paraId="51D6BCEC" w14:textId="77777777" w:rsidR="001165CF" w:rsidRDefault="001165CF" w:rsidP="001165CF">
      <w:pPr>
        <w:rPr>
          <w:rFonts w:ascii="Times New Roman" w:hAnsi="Times New Roman"/>
          <w:b/>
          <w:i/>
        </w:rPr>
      </w:pPr>
    </w:p>
    <w:p w14:paraId="361A9435" w14:textId="77777777" w:rsidR="001165CF" w:rsidRDefault="001165CF" w:rsidP="001165CF">
      <w:pPr>
        <w:rPr>
          <w:rFonts w:ascii="Times New Roman" w:hAnsi="Times New Roman"/>
          <w:b/>
          <w:i/>
        </w:rPr>
      </w:pPr>
    </w:p>
    <w:p w14:paraId="34B4935D" w14:textId="77777777" w:rsidR="001165CF" w:rsidRDefault="001165CF" w:rsidP="001165CF">
      <w:pPr>
        <w:rPr>
          <w:rFonts w:ascii="Times New Roman" w:hAnsi="Times New Roman"/>
          <w:b/>
          <w:i/>
        </w:rPr>
      </w:pPr>
    </w:p>
    <w:p w14:paraId="0E863606" w14:textId="77777777" w:rsidR="001165CF" w:rsidRDefault="001165CF" w:rsidP="001165CF">
      <w:pPr>
        <w:rPr>
          <w:rFonts w:ascii="Times New Roman" w:hAnsi="Times New Roman"/>
          <w:b/>
          <w:i/>
        </w:rPr>
      </w:pPr>
    </w:p>
    <w:p w14:paraId="4DD3327C" w14:textId="77777777" w:rsidR="001165CF" w:rsidRDefault="001165CF" w:rsidP="001165CF">
      <w:pPr>
        <w:rPr>
          <w:rFonts w:ascii="Times New Roman" w:hAnsi="Times New Roman"/>
          <w:b/>
          <w:i/>
        </w:rPr>
      </w:pPr>
    </w:p>
    <w:p w14:paraId="3A44A2A1" w14:textId="77777777" w:rsidR="001165CF" w:rsidRDefault="001165CF" w:rsidP="001165CF">
      <w:pPr>
        <w:rPr>
          <w:rFonts w:ascii="Times New Roman" w:hAnsi="Times New Roman"/>
          <w:b/>
          <w:i/>
        </w:rPr>
      </w:pPr>
    </w:p>
    <w:p w14:paraId="761FBD52" w14:textId="77777777" w:rsidR="001165CF" w:rsidRDefault="001165CF" w:rsidP="001165CF">
      <w:pPr>
        <w:rPr>
          <w:rFonts w:ascii="Times New Roman" w:hAnsi="Times New Roman"/>
          <w:b/>
          <w:i/>
        </w:rPr>
      </w:pPr>
    </w:p>
    <w:p w14:paraId="3AAEF3E4" w14:textId="77777777" w:rsidR="001165CF" w:rsidRDefault="001165CF" w:rsidP="001165CF">
      <w:pPr>
        <w:rPr>
          <w:rFonts w:ascii="Times New Roman" w:hAnsi="Times New Roman"/>
          <w:b/>
          <w:i/>
        </w:rPr>
      </w:pPr>
    </w:p>
    <w:p w14:paraId="64CF4A77" w14:textId="77777777" w:rsidR="001165CF" w:rsidRDefault="001165CF" w:rsidP="001165CF">
      <w:pPr>
        <w:rPr>
          <w:rFonts w:ascii="Times New Roman" w:hAnsi="Times New Roman"/>
          <w:b/>
          <w:i/>
        </w:rPr>
      </w:pPr>
    </w:p>
    <w:p w14:paraId="7F68B2DC" w14:textId="77777777" w:rsidR="001165CF" w:rsidRDefault="001165CF" w:rsidP="001165CF">
      <w:pPr>
        <w:rPr>
          <w:rFonts w:ascii="Times New Roman" w:hAnsi="Times New Roman"/>
          <w:b/>
          <w:i/>
        </w:rPr>
      </w:pPr>
    </w:p>
    <w:p w14:paraId="6EA296E2" w14:textId="77777777" w:rsidR="001165CF" w:rsidRDefault="001165CF" w:rsidP="001165CF">
      <w:pPr>
        <w:rPr>
          <w:rFonts w:ascii="Times New Roman" w:hAnsi="Times New Roman"/>
          <w:b/>
          <w:i/>
        </w:rPr>
      </w:pPr>
    </w:p>
    <w:p w14:paraId="6E834AC5" w14:textId="77777777" w:rsidR="001165CF" w:rsidRDefault="001165CF" w:rsidP="001165CF">
      <w:pPr>
        <w:rPr>
          <w:rFonts w:ascii="Times New Roman" w:hAnsi="Times New Roman"/>
          <w:b/>
          <w:i/>
        </w:rPr>
      </w:pPr>
    </w:p>
    <w:p w14:paraId="3DD84C58" w14:textId="77777777" w:rsidR="001165CF" w:rsidRDefault="001165CF" w:rsidP="001165CF">
      <w:pPr>
        <w:jc w:val="center"/>
        <w:rPr>
          <w:rFonts w:ascii="Times New Roman" w:hAnsi="Times New Roman"/>
          <w:b/>
          <w:bCs/>
          <w:iCs/>
          <w:sz w:val="24"/>
          <w:szCs w:val="24"/>
        </w:rPr>
        <w:sectPr w:rsidR="001165CF">
          <w:footerReference w:type="default" r:id="rId30"/>
          <w:pgSz w:w="11906" w:h="16838"/>
          <w:pgMar w:top="1134" w:right="850" w:bottom="284" w:left="1701" w:header="708" w:footer="708" w:gutter="0"/>
          <w:cols w:space="720"/>
          <w:docGrid w:linePitch="299"/>
        </w:sectPr>
      </w:pPr>
      <w:r>
        <w:rPr>
          <w:rFonts w:ascii="Times New Roman" w:hAnsi="Times New Roman"/>
          <w:b/>
          <w:bCs/>
          <w:iCs/>
          <w:sz w:val="24"/>
          <w:szCs w:val="24"/>
        </w:rPr>
        <w:t>20</w:t>
      </w:r>
      <w:r>
        <w:rPr>
          <w:rFonts w:ascii="Times New Roman" w:hAnsi="Times New Roman"/>
          <w:b/>
          <w:bCs/>
          <w:iCs/>
          <w:sz w:val="24"/>
          <w:szCs w:val="24"/>
          <w:lang w:val="en-US"/>
        </w:rPr>
        <w:t>22</w:t>
      </w:r>
      <w:r>
        <w:rPr>
          <w:rFonts w:ascii="Times New Roman" w:hAnsi="Times New Roman"/>
          <w:b/>
          <w:bCs/>
          <w:iCs/>
          <w:sz w:val="24"/>
          <w:szCs w:val="24"/>
        </w:rPr>
        <w:t xml:space="preserve"> г.</w:t>
      </w:r>
    </w:p>
    <w:p w14:paraId="2DF5B1A6" w14:textId="77777777" w:rsidR="001165CF" w:rsidRDefault="001165CF" w:rsidP="001165CF">
      <w:pPr>
        <w:jc w:val="center"/>
        <w:rPr>
          <w:rFonts w:ascii="Times New Roman" w:hAnsi="Times New Roman"/>
          <w:b/>
          <w:i/>
          <w:sz w:val="24"/>
          <w:szCs w:val="24"/>
        </w:rPr>
      </w:pPr>
      <w:r>
        <w:rPr>
          <w:rFonts w:ascii="Times New Roman" w:hAnsi="Times New Roman"/>
          <w:b/>
          <w:i/>
          <w:sz w:val="24"/>
          <w:szCs w:val="24"/>
        </w:rPr>
        <w:lastRenderedPageBreak/>
        <w:t>СОДЕРЖАНИЕ</w:t>
      </w:r>
    </w:p>
    <w:p w14:paraId="45ACF370" w14:textId="77777777" w:rsidR="001165CF" w:rsidRDefault="001165CF" w:rsidP="001165CF">
      <w:pPr>
        <w:jc w:val="center"/>
        <w:rPr>
          <w:rFonts w:ascii="Times New Roman" w:hAnsi="Times New Roman"/>
          <w:b/>
          <w:i/>
          <w:sz w:val="24"/>
          <w:szCs w:val="24"/>
        </w:rPr>
      </w:pPr>
    </w:p>
    <w:p w14:paraId="1703EA21" w14:textId="77777777" w:rsidR="001165CF" w:rsidRDefault="00391FD1" w:rsidP="001165CF">
      <w:pPr>
        <w:pStyle w:val="11"/>
        <w:tabs>
          <w:tab w:val="right" w:leader="dot" w:pos="9355"/>
        </w:tabs>
        <w:spacing w:before="0" w:after="0" w:line="360" w:lineRule="auto"/>
        <w:jc w:val="both"/>
        <w:rPr>
          <w:rFonts w:ascii="Times New Roman" w:hAnsi="Times New Roman" w:cs="Times New Roman"/>
          <w:sz w:val="24"/>
          <w:szCs w:val="24"/>
        </w:rPr>
      </w:pPr>
      <w:r>
        <w:fldChar w:fldCharType="begin"/>
      </w:r>
      <w:r w:rsidR="001165CF">
        <w:instrText xml:space="preserve">TOC \o "1-1" \h \u </w:instrText>
      </w:r>
      <w:r>
        <w:fldChar w:fldCharType="separate"/>
      </w:r>
      <w:hyperlink w:anchor="_Toc27142" w:history="1">
        <w:r w:rsidR="001165CF">
          <w:rPr>
            <w:rFonts w:ascii="Times New Roman" w:hAnsi="Times New Roman" w:cs="Times New Roman"/>
            <w:sz w:val="24"/>
            <w:szCs w:val="24"/>
          </w:rPr>
          <w:t>1. ОБЩАЯ ХАРАКТЕРИСТИКА РАБОЧЕЙ ПРОГРАММЫ УЧЕБНОЙ ДИСЦИПЛИНЫ</w:t>
        </w:r>
        <w:r w:rsidR="001165CF">
          <w:rPr>
            <w:rFonts w:ascii="Times New Roman" w:hAnsi="Times New Roman" w:cs="Times New Roman"/>
            <w:sz w:val="24"/>
            <w:szCs w:val="24"/>
          </w:rPr>
          <w:tab/>
        </w:r>
        <w:r>
          <w:rPr>
            <w:rFonts w:ascii="Times New Roman" w:hAnsi="Times New Roman" w:cs="Times New Roman"/>
            <w:sz w:val="24"/>
            <w:szCs w:val="24"/>
          </w:rPr>
          <w:fldChar w:fldCharType="begin"/>
        </w:r>
        <w:r w:rsidR="001165CF">
          <w:rPr>
            <w:rFonts w:ascii="Times New Roman" w:hAnsi="Times New Roman" w:cs="Times New Roman"/>
            <w:sz w:val="24"/>
            <w:szCs w:val="24"/>
          </w:rPr>
          <w:instrText xml:space="preserve"> PAGEREF _Toc27142 \h </w:instrText>
        </w:r>
        <w:r>
          <w:rPr>
            <w:rFonts w:ascii="Times New Roman" w:hAnsi="Times New Roman" w:cs="Times New Roman"/>
            <w:sz w:val="24"/>
            <w:szCs w:val="24"/>
          </w:rPr>
        </w:r>
        <w:r>
          <w:rPr>
            <w:rFonts w:ascii="Times New Roman" w:hAnsi="Times New Roman" w:cs="Times New Roman"/>
            <w:sz w:val="24"/>
            <w:szCs w:val="24"/>
          </w:rPr>
          <w:fldChar w:fldCharType="separate"/>
        </w:r>
        <w:r w:rsidR="001165CF">
          <w:rPr>
            <w:rFonts w:ascii="Times New Roman" w:hAnsi="Times New Roman" w:cs="Times New Roman"/>
            <w:sz w:val="24"/>
            <w:szCs w:val="24"/>
          </w:rPr>
          <w:t>3</w:t>
        </w:r>
        <w:r>
          <w:rPr>
            <w:rFonts w:ascii="Times New Roman" w:hAnsi="Times New Roman" w:cs="Times New Roman"/>
            <w:sz w:val="24"/>
            <w:szCs w:val="24"/>
          </w:rPr>
          <w:fldChar w:fldCharType="end"/>
        </w:r>
      </w:hyperlink>
    </w:p>
    <w:p w14:paraId="0C39B0AF" w14:textId="77777777" w:rsidR="001165CF" w:rsidRDefault="00761CFE" w:rsidP="001165CF">
      <w:pPr>
        <w:pStyle w:val="11"/>
        <w:tabs>
          <w:tab w:val="right" w:leader="dot" w:pos="9355"/>
        </w:tabs>
        <w:spacing w:before="0" w:after="0" w:line="360" w:lineRule="auto"/>
        <w:jc w:val="both"/>
        <w:rPr>
          <w:rFonts w:ascii="Times New Roman" w:hAnsi="Times New Roman" w:cs="Times New Roman"/>
          <w:sz w:val="24"/>
          <w:szCs w:val="24"/>
        </w:rPr>
      </w:pPr>
      <w:hyperlink w:anchor="_Toc17623" w:history="1">
        <w:r w:rsidR="001165CF">
          <w:rPr>
            <w:rFonts w:ascii="Times New Roman" w:hAnsi="Times New Roman" w:cs="Times New Roman"/>
            <w:sz w:val="24"/>
            <w:szCs w:val="24"/>
          </w:rPr>
          <w:t>2. СТРУКТУРА И СОДЕРЖАНИЕ УЧЕБНОЙ ДИСЦИПЛИНЫ</w:t>
        </w:r>
        <w:r w:rsidR="001165CF">
          <w:rPr>
            <w:rFonts w:ascii="Times New Roman" w:hAnsi="Times New Roman" w:cs="Times New Roman"/>
            <w:sz w:val="24"/>
            <w:szCs w:val="24"/>
          </w:rPr>
          <w:tab/>
        </w:r>
        <w:r w:rsidR="00391FD1">
          <w:rPr>
            <w:rFonts w:ascii="Times New Roman" w:hAnsi="Times New Roman" w:cs="Times New Roman"/>
            <w:sz w:val="24"/>
            <w:szCs w:val="24"/>
          </w:rPr>
          <w:fldChar w:fldCharType="begin"/>
        </w:r>
        <w:r w:rsidR="001165CF">
          <w:rPr>
            <w:rFonts w:ascii="Times New Roman" w:hAnsi="Times New Roman" w:cs="Times New Roman"/>
            <w:sz w:val="24"/>
            <w:szCs w:val="24"/>
          </w:rPr>
          <w:instrText xml:space="preserve"> PAGEREF _Toc17623 \h </w:instrText>
        </w:r>
        <w:r w:rsidR="00391FD1">
          <w:rPr>
            <w:rFonts w:ascii="Times New Roman" w:hAnsi="Times New Roman" w:cs="Times New Roman"/>
            <w:sz w:val="24"/>
            <w:szCs w:val="24"/>
          </w:rPr>
        </w:r>
        <w:r w:rsidR="00391FD1">
          <w:rPr>
            <w:rFonts w:ascii="Times New Roman" w:hAnsi="Times New Roman" w:cs="Times New Roman"/>
            <w:sz w:val="24"/>
            <w:szCs w:val="24"/>
          </w:rPr>
          <w:fldChar w:fldCharType="separate"/>
        </w:r>
        <w:r w:rsidR="001165CF">
          <w:rPr>
            <w:rFonts w:ascii="Times New Roman" w:hAnsi="Times New Roman" w:cs="Times New Roman"/>
            <w:sz w:val="24"/>
            <w:szCs w:val="24"/>
          </w:rPr>
          <w:t>4</w:t>
        </w:r>
        <w:r w:rsidR="00391FD1">
          <w:rPr>
            <w:rFonts w:ascii="Times New Roman" w:hAnsi="Times New Roman" w:cs="Times New Roman"/>
            <w:sz w:val="24"/>
            <w:szCs w:val="24"/>
          </w:rPr>
          <w:fldChar w:fldCharType="end"/>
        </w:r>
      </w:hyperlink>
    </w:p>
    <w:p w14:paraId="1C3BE1FF" w14:textId="77777777" w:rsidR="001165CF" w:rsidRDefault="00761CFE" w:rsidP="001165CF">
      <w:pPr>
        <w:pStyle w:val="11"/>
        <w:tabs>
          <w:tab w:val="right" w:leader="dot" w:pos="9355"/>
        </w:tabs>
        <w:spacing w:before="0" w:after="0" w:line="360" w:lineRule="auto"/>
        <w:jc w:val="both"/>
        <w:rPr>
          <w:rFonts w:ascii="Times New Roman" w:hAnsi="Times New Roman" w:cs="Times New Roman"/>
          <w:sz w:val="24"/>
          <w:szCs w:val="24"/>
        </w:rPr>
      </w:pPr>
      <w:hyperlink w:anchor="_Toc21802" w:history="1">
        <w:r w:rsidR="001165CF">
          <w:rPr>
            <w:rFonts w:ascii="Times New Roman" w:hAnsi="Times New Roman" w:cs="Times New Roman"/>
            <w:sz w:val="24"/>
            <w:szCs w:val="24"/>
          </w:rPr>
          <w:t>3. УСЛОВИЯ РЕАЛИЗАЦИИ УЧЕБНОЙ ДИСЦИПЛИНЫ</w:t>
        </w:r>
        <w:r w:rsidR="001165CF">
          <w:rPr>
            <w:rFonts w:ascii="Times New Roman" w:hAnsi="Times New Roman" w:cs="Times New Roman"/>
            <w:sz w:val="24"/>
            <w:szCs w:val="24"/>
          </w:rPr>
          <w:tab/>
        </w:r>
        <w:r w:rsidR="00391FD1">
          <w:rPr>
            <w:rFonts w:ascii="Times New Roman" w:hAnsi="Times New Roman" w:cs="Times New Roman"/>
            <w:sz w:val="24"/>
            <w:szCs w:val="24"/>
          </w:rPr>
          <w:fldChar w:fldCharType="begin"/>
        </w:r>
        <w:r w:rsidR="001165CF">
          <w:rPr>
            <w:rFonts w:ascii="Times New Roman" w:hAnsi="Times New Roman" w:cs="Times New Roman"/>
            <w:sz w:val="24"/>
            <w:szCs w:val="24"/>
          </w:rPr>
          <w:instrText xml:space="preserve"> PAGEREF _Toc21802 \h </w:instrText>
        </w:r>
        <w:r w:rsidR="00391FD1">
          <w:rPr>
            <w:rFonts w:ascii="Times New Roman" w:hAnsi="Times New Roman" w:cs="Times New Roman"/>
            <w:sz w:val="24"/>
            <w:szCs w:val="24"/>
          </w:rPr>
        </w:r>
        <w:r w:rsidR="00391FD1">
          <w:rPr>
            <w:rFonts w:ascii="Times New Roman" w:hAnsi="Times New Roman" w:cs="Times New Roman"/>
            <w:sz w:val="24"/>
            <w:szCs w:val="24"/>
          </w:rPr>
          <w:fldChar w:fldCharType="separate"/>
        </w:r>
        <w:r w:rsidR="001165CF">
          <w:rPr>
            <w:rFonts w:ascii="Times New Roman" w:hAnsi="Times New Roman" w:cs="Times New Roman"/>
            <w:sz w:val="24"/>
            <w:szCs w:val="24"/>
          </w:rPr>
          <w:t>13</w:t>
        </w:r>
        <w:r w:rsidR="00391FD1">
          <w:rPr>
            <w:rFonts w:ascii="Times New Roman" w:hAnsi="Times New Roman" w:cs="Times New Roman"/>
            <w:sz w:val="24"/>
            <w:szCs w:val="24"/>
          </w:rPr>
          <w:fldChar w:fldCharType="end"/>
        </w:r>
      </w:hyperlink>
    </w:p>
    <w:p w14:paraId="4059C4DC" w14:textId="77777777" w:rsidR="001165CF" w:rsidRDefault="00761CFE" w:rsidP="001165CF">
      <w:pPr>
        <w:pStyle w:val="11"/>
        <w:tabs>
          <w:tab w:val="left" w:pos="660"/>
          <w:tab w:val="right" w:leader="dot" w:pos="9355"/>
        </w:tabs>
        <w:spacing w:before="0" w:after="0" w:line="360" w:lineRule="auto"/>
        <w:jc w:val="both"/>
      </w:pPr>
      <w:hyperlink w:anchor="_Toc30352" w:history="1">
        <w:r w:rsidR="001165CF">
          <w:rPr>
            <w:rFonts w:ascii="Times New Roman" w:hAnsi="Times New Roman" w:cs="Times New Roman"/>
            <w:sz w:val="24"/>
            <w:szCs w:val="24"/>
          </w:rPr>
          <w:t>4. КОНТРОЛЬ И ОЦЕНКА РЕЗУЛЬТАТОВ ОСВОЕНИЯ УЧЕБНОЙ ДИСЦИПЛИНЫ</w:t>
        </w:r>
        <w:r w:rsidR="001165CF">
          <w:rPr>
            <w:rFonts w:ascii="Times New Roman" w:hAnsi="Times New Roman" w:cs="Times New Roman"/>
            <w:sz w:val="24"/>
            <w:szCs w:val="24"/>
          </w:rPr>
          <w:tab/>
        </w:r>
        <w:r w:rsidR="00391FD1">
          <w:rPr>
            <w:rFonts w:ascii="Times New Roman" w:hAnsi="Times New Roman" w:cs="Times New Roman"/>
            <w:sz w:val="24"/>
            <w:szCs w:val="24"/>
          </w:rPr>
          <w:fldChar w:fldCharType="begin"/>
        </w:r>
        <w:r w:rsidR="001165CF">
          <w:rPr>
            <w:rFonts w:ascii="Times New Roman" w:hAnsi="Times New Roman" w:cs="Times New Roman"/>
            <w:sz w:val="24"/>
            <w:szCs w:val="24"/>
          </w:rPr>
          <w:instrText xml:space="preserve"> PAGEREF _Toc30352 \h </w:instrText>
        </w:r>
        <w:r w:rsidR="00391FD1">
          <w:rPr>
            <w:rFonts w:ascii="Times New Roman" w:hAnsi="Times New Roman" w:cs="Times New Roman"/>
            <w:sz w:val="24"/>
            <w:szCs w:val="24"/>
          </w:rPr>
        </w:r>
        <w:r w:rsidR="00391FD1">
          <w:rPr>
            <w:rFonts w:ascii="Times New Roman" w:hAnsi="Times New Roman" w:cs="Times New Roman"/>
            <w:sz w:val="24"/>
            <w:szCs w:val="24"/>
          </w:rPr>
          <w:fldChar w:fldCharType="separate"/>
        </w:r>
        <w:r w:rsidR="001165CF">
          <w:rPr>
            <w:rFonts w:ascii="Times New Roman" w:hAnsi="Times New Roman" w:cs="Times New Roman"/>
            <w:sz w:val="24"/>
            <w:szCs w:val="24"/>
          </w:rPr>
          <w:t>15</w:t>
        </w:r>
        <w:r w:rsidR="00391FD1">
          <w:rPr>
            <w:rFonts w:ascii="Times New Roman" w:hAnsi="Times New Roman" w:cs="Times New Roman"/>
            <w:sz w:val="24"/>
            <w:szCs w:val="24"/>
          </w:rPr>
          <w:fldChar w:fldCharType="end"/>
        </w:r>
      </w:hyperlink>
    </w:p>
    <w:p w14:paraId="4EE201DD" w14:textId="77777777" w:rsidR="001165CF" w:rsidRDefault="00391FD1" w:rsidP="001165CF">
      <w:pPr>
        <w:jc w:val="both"/>
      </w:pPr>
      <w:r>
        <w:fldChar w:fldCharType="end"/>
      </w:r>
    </w:p>
    <w:p w14:paraId="4F6E623C" w14:textId="77777777" w:rsidR="001165CF" w:rsidRDefault="001165CF" w:rsidP="001165CF">
      <w:pPr>
        <w:numPr>
          <w:ilvl w:val="0"/>
          <w:numId w:val="7"/>
        </w:numPr>
        <w:suppressAutoHyphens/>
        <w:spacing w:after="0"/>
        <w:jc w:val="center"/>
        <w:rPr>
          <w:rFonts w:ascii="Times New Roman" w:hAnsi="Times New Roman"/>
          <w:b/>
          <w:sz w:val="24"/>
          <w:szCs w:val="24"/>
        </w:rPr>
      </w:pPr>
      <w:r>
        <w:rPr>
          <w:rFonts w:ascii="Times New Roman" w:hAnsi="Times New Roman"/>
          <w:b/>
          <w:i/>
          <w:u w:val="single"/>
        </w:rPr>
        <w:br w:type="page"/>
      </w:r>
      <w:bookmarkStart w:id="8" w:name="_Toc27142"/>
      <w:r>
        <w:rPr>
          <w:rStyle w:val="10"/>
        </w:rPr>
        <w:lastRenderedPageBreak/>
        <w:t>ОБЩАЯ ХАРАКТЕРИСТИКА РАБОЧЕЙ ПРОГРАММЫ УЧЕБНОЙ ДИСЦИПЛИНЫ</w:t>
      </w:r>
      <w:bookmarkEnd w:id="8"/>
    </w:p>
    <w:p w14:paraId="58BB87AA" w14:textId="77777777" w:rsidR="001165CF" w:rsidRDefault="001165CF" w:rsidP="001165CF">
      <w:pPr>
        <w:spacing w:after="0"/>
        <w:ind w:firstLine="709"/>
        <w:jc w:val="center"/>
        <w:rPr>
          <w:rFonts w:ascii="Times New Roman" w:hAnsi="Times New Roman"/>
          <w:sz w:val="24"/>
          <w:szCs w:val="24"/>
          <w:vertAlign w:val="superscript"/>
        </w:rPr>
      </w:pPr>
    </w:p>
    <w:p w14:paraId="2D5065DE" w14:textId="77777777" w:rsidR="001165CF" w:rsidRDefault="001165CF" w:rsidP="001165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Pr>
          <w:rFonts w:ascii="Times New Roman" w:hAnsi="Times New Roman"/>
          <w:b/>
          <w:sz w:val="24"/>
          <w:szCs w:val="24"/>
        </w:rPr>
        <w:t xml:space="preserve">1.1. Место дисциплины в структуре основной образовательной программы </w:t>
      </w:r>
    </w:p>
    <w:p w14:paraId="0060B8B7" w14:textId="77777777" w:rsidR="001165CF" w:rsidRPr="00EF43D1" w:rsidRDefault="001165CF" w:rsidP="001165CF">
      <w:pPr>
        <w:spacing w:after="0"/>
        <w:jc w:val="both"/>
        <w:rPr>
          <w:rFonts w:ascii="Times New Roman" w:hAnsi="Times New Roman"/>
          <w:sz w:val="24"/>
          <w:szCs w:val="24"/>
        </w:rPr>
      </w:pPr>
      <w:r>
        <w:rPr>
          <w:rFonts w:ascii="Times New Roman" w:hAnsi="Times New Roman"/>
          <w:sz w:val="24"/>
          <w:szCs w:val="24"/>
        </w:rPr>
        <w:t xml:space="preserve">Учебная дисциплина </w:t>
      </w:r>
      <w:r>
        <w:rPr>
          <w:rFonts w:ascii="Times New Roman" w:hAnsi="Times New Roman"/>
          <w:b/>
          <w:bCs/>
          <w:sz w:val="24"/>
          <w:szCs w:val="24"/>
        </w:rPr>
        <w:t xml:space="preserve">«Математика» </w:t>
      </w:r>
      <w:r>
        <w:rPr>
          <w:rFonts w:ascii="Times New Roman" w:hAnsi="Times New Roman"/>
          <w:sz w:val="24"/>
          <w:szCs w:val="24"/>
        </w:rPr>
        <w:t xml:space="preserve">является обязательной частью цикла Общеобразовательных дисциплин ПООП-П в соответствии с ФГОС СПО по </w:t>
      </w:r>
      <w:r>
        <w:rPr>
          <w:rFonts w:ascii="Times New Roman" w:hAnsi="Times New Roman"/>
          <w:color w:val="000000"/>
          <w:sz w:val="24"/>
          <w:szCs w:val="24"/>
        </w:rPr>
        <w:t xml:space="preserve">профессии </w:t>
      </w:r>
      <w:r w:rsidR="0072311D">
        <w:rPr>
          <w:rFonts w:ascii="Times New Roman" w:hAnsi="Times New Roman"/>
          <w:bCs/>
          <w:iCs/>
          <w:sz w:val="24"/>
          <w:szCs w:val="24"/>
        </w:rPr>
        <w:t xml:space="preserve">15.01.33 </w:t>
      </w:r>
      <w:r w:rsidR="0072311D">
        <w:rPr>
          <w:rFonts w:ascii="Times New Roman" w:hAnsi="Times New Roman"/>
          <w:sz w:val="24"/>
          <w:szCs w:val="24"/>
          <w:bdr w:val="none" w:sz="0" w:space="0" w:color="auto" w:frame="1"/>
          <w:shd w:val="clear" w:color="auto" w:fill="FFFFFF"/>
        </w:rPr>
        <w:t>Токарь на станках с числовым программным управлением</w:t>
      </w:r>
      <w:r>
        <w:rPr>
          <w:rFonts w:ascii="Times New Roman" w:hAnsi="Times New Roman"/>
          <w:i/>
          <w:color w:val="000000"/>
          <w:sz w:val="24"/>
          <w:szCs w:val="24"/>
        </w:rPr>
        <w:t>.</w:t>
      </w:r>
    </w:p>
    <w:p w14:paraId="199AE766" w14:textId="77777777" w:rsidR="001165CF" w:rsidRDefault="001165CF" w:rsidP="001165CF">
      <w:pPr>
        <w:spacing w:after="0"/>
        <w:jc w:val="both"/>
        <w:rPr>
          <w:rFonts w:ascii="Times New Roman" w:hAnsi="Times New Roman"/>
          <w:sz w:val="24"/>
          <w:szCs w:val="24"/>
        </w:rPr>
      </w:pPr>
      <w:r>
        <w:rPr>
          <w:rFonts w:ascii="Times New Roman" w:hAnsi="Times New Roman"/>
          <w:i/>
          <w:color w:val="000000"/>
          <w:sz w:val="24"/>
          <w:szCs w:val="24"/>
        </w:rPr>
        <w:t xml:space="preserve"> </w:t>
      </w:r>
      <w:r>
        <w:rPr>
          <w:rFonts w:ascii="Times New Roman" w:hAnsi="Times New Roman"/>
          <w:sz w:val="24"/>
          <w:szCs w:val="24"/>
        </w:rPr>
        <w:t xml:space="preserve">Особое значение дисциплина имеет при формировании и развитии </w:t>
      </w:r>
      <w:r w:rsidRPr="00E403B3">
        <w:rPr>
          <w:rFonts w:ascii="Times New Roman" w:hAnsi="Times New Roman"/>
          <w:sz w:val="24"/>
          <w:szCs w:val="24"/>
        </w:rPr>
        <w:t xml:space="preserve">ОК </w:t>
      </w:r>
      <w:r w:rsidR="00E403B3" w:rsidRPr="00E403B3">
        <w:rPr>
          <w:rFonts w:ascii="Times New Roman" w:hAnsi="Times New Roman"/>
          <w:sz w:val="24"/>
          <w:szCs w:val="24"/>
        </w:rPr>
        <w:t>0</w:t>
      </w:r>
      <w:r w:rsidRPr="00E403B3">
        <w:rPr>
          <w:rFonts w:ascii="Times New Roman" w:hAnsi="Times New Roman"/>
          <w:sz w:val="24"/>
          <w:szCs w:val="24"/>
        </w:rPr>
        <w:t xml:space="preserve">1, ОК </w:t>
      </w:r>
      <w:r w:rsidR="00E403B3" w:rsidRPr="00E403B3">
        <w:rPr>
          <w:rFonts w:ascii="Times New Roman" w:hAnsi="Times New Roman"/>
          <w:sz w:val="24"/>
          <w:szCs w:val="24"/>
        </w:rPr>
        <w:t>0</w:t>
      </w:r>
      <w:r w:rsidRPr="00E403B3">
        <w:rPr>
          <w:rFonts w:ascii="Times New Roman" w:hAnsi="Times New Roman"/>
          <w:sz w:val="24"/>
          <w:szCs w:val="24"/>
        </w:rPr>
        <w:t>2.</w:t>
      </w:r>
    </w:p>
    <w:p w14:paraId="66AC0042" w14:textId="77777777" w:rsidR="001165CF" w:rsidRDefault="001165CF" w:rsidP="001165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6F92C1C4" w14:textId="77777777" w:rsidR="001165CF" w:rsidRDefault="001165CF" w:rsidP="001165CF">
      <w:pPr>
        <w:spacing w:after="0"/>
        <w:ind w:firstLine="709"/>
        <w:rPr>
          <w:rFonts w:ascii="Times New Roman" w:hAnsi="Times New Roman"/>
          <w:b/>
          <w:sz w:val="24"/>
          <w:szCs w:val="24"/>
        </w:rPr>
      </w:pPr>
      <w:r>
        <w:rPr>
          <w:rFonts w:ascii="Times New Roman" w:hAnsi="Times New Roman"/>
          <w:b/>
          <w:sz w:val="24"/>
          <w:szCs w:val="24"/>
        </w:rPr>
        <w:t>1.2. Цель и планируемые результаты освоения дисциплины</w:t>
      </w:r>
    </w:p>
    <w:p w14:paraId="6C206DCB" w14:textId="77777777" w:rsidR="001165CF" w:rsidRDefault="001165CF" w:rsidP="001165CF">
      <w:pPr>
        <w:suppressAutoHyphens/>
        <w:spacing w:after="0" w:line="240" w:lineRule="auto"/>
        <w:ind w:firstLine="709"/>
        <w:jc w:val="both"/>
        <w:rPr>
          <w:rFonts w:ascii="Times New Roman" w:hAnsi="Times New Roman"/>
          <w:sz w:val="24"/>
          <w:szCs w:val="24"/>
          <w:lang w:eastAsia="en-US"/>
        </w:rPr>
      </w:pPr>
      <w:r>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72311D" w14:paraId="26E2DABC" w14:textId="77777777" w:rsidTr="0072311D">
        <w:trPr>
          <w:trHeight w:val="649"/>
        </w:trPr>
        <w:tc>
          <w:tcPr>
            <w:tcW w:w="1589" w:type="dxa"/>
            <w:vAlign w:val="center"/>
          </w:tcPr>
          <w:p w14:paraId="3320ECAC" w14:textId="77777777" w:rsidR="0072311D" w:rsidRDefault="0072311D" w:rsidP="0072311D">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 xml:space="preserve">Код </w:t>
            </w:r>
          </w:p>
          <w:p w14:paraId="112459EE" w14:textId="77777777" w:rsidR="0072311D" w:rsidRDefault="0072311D" w:rsidP="0072311D">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w:t>
            </w:r>
          </w:p>
        </w:tc>
        <w:tc>
          <w:tcPr>
            <w:tcW w:w="3764" w:type="dxa"/>
            <w:vAlign w:val="center"/>
          </w:tcPr>
          <w:p w14:paraId="3A9AB1F7" w14:textId="77777777" w:rsidR="0072311D" w:rsidRDefault="0072311D" w:rsidP="0072311D">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Умения</w:t>
            </w:r>
          </w:p>
        </w:tc>
        <w:tc>
          <w:tcPr>
            <w:tcW w:w="3895" w:type="dxa"/>
            <w:vAlign w:val="center"/>
          </w:tcPr>
          <w:p w14:paraId="5BAA148A" w14:textId="77777777" w:rsidR="0072311D" w:rsidRDefault="0072311D" w:rsidP="0072311D">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Знания</w:t>
            </w:r>
          </w:p>
        </w:tc>
      </w:tr>
      <w:tr w:rsidR="0072311D" w14:paraId="2A6A5B71" w14:textId="77777777" w:rsidTr="0072311D">
        <w:trPr>
          <w:trHeight w:val="212"/>
        </w:trPr>
        <w:tc>
          <w:tcPr>
            <w:tcW w:w="1589" w:type="dxa"/>
          </w:tcPr>
          <w:p w14:paraId="67EE27A6" w14:textId="77777777" w:rsidR="0072311D" w:rsidRDefault="0072311D" w:rsidP="0072311D">
            <w:pPr>
              <w:suppressAutoHyphens/>
              <w:spacing w:after="0" w:line="240" w:lineRule="auto"/>
              <w:jc w:val="center"/>
              <w:rPr>
                <w:rFonts w:ascii="Times New Roman" w:hAnsi="Times New Roman"/>
                <w:i/>
                <w:color w:val="000000" w:themeColor="text1"/>
                <w:sz w:val="24"/>
                <w:szCs w:val="24"/>
              </w:rPr>
            </w:pPr>
            <w:r>
              <w:rPr>
                <w:rFonts w:ascii="Times New Roman" w:hAnsi="Times New Roman"/>
                <w:color w:val="000000" w:themeColor="text1"/>
                <w:sz w:val="24"/>
                <w:szCs w:val="24"/>
              </w:rPr>
              <w:t xml:space="preserve"> ОК </w:t>
            </w:r>
            <w:r w:rsidR="00E403B3">
              <w:rPr>
                <w:rFonts w:ascii="Times New Roman" w:hAnsi="Times New Roman"/>
                <w:color w:val="000000" w:themeColor="text1"/>
                <w:sz w:val="24"/>
                <w:szCs w:val="24"/>
              </w:rPr>
              <w:t>0</w:t>
            </w:r>
            <w:r>
              <w:rPr>
                <w:rFonts w:ascii="Times New Roman" w:hAnsi="Times New Roman"/>
                <w:color w:val="000000" w:themeColor="text1"/>
                <w:sz w:val="24"/>
                <w:szCs w:val="24"/>
              </w:rPr>
              <w:t>1</w:t>
            </w:r>
          </w:p>
        </w:tc>
        <w:tc>
          <w:tcPr>
            <w:tcW w:w="3764" w:type="dxa"/>
          </w:tcPr>
          <w:p w14:paraId="367404D7" w14:textId="77777777" w:rsidR="0072311D" w:rsidRDefault="0072311D" w:rsidP="0072311D">
            <w:pPr>
              <w:spacing w:after="0" w:line="240" w:lineRule="auto"/>
              <w:rPr>
                <w:rFonts w:ascii="Times New Roman" w:hAnsi="Times New Roman"/>
                <w:color w:val="000000" w:themeColor="text1"/>
                <w:sz w:val="24"/>
                <w:szCs w:val="24"/>
              </w:rPr>
            </w:pPr>
            <w:r>
              <w:rPr>
                <w:rFonts w:ascii="Times New Roman" w:hAnsi="Times New Roman"/>
                <w:iCs/>
                <w:color w:val="000000" w:themeColor="text1"/>
                <w:sz w:val="24"/>
                <w:szCs w:val="24"/>
              </w:rPr>
              <w:t>распознавать задачу и/или проблему в профессиональном и/или социальном контексте;</w:t>
            </w:r>
          </w:p>
          <w:p w14:paraId="1BEA7769" w14:textId="77777777" w:rsidR="0072311D" w:rsidRDefault="0072311D" w:rsidP="0072311D">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 xml:space="preserve">анализировать задачу и/или проблему и выделять её составные части; </w:t>
            </w:r>
          </w:p>
          <w:p w14:paraId="0CF3BFAE" w14:textId="77777777" w:rsidR="0072311D" w:rsidRDefault="0072311D" w:rsidP="0072311D">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определять этапы решения задачи;</w:t>
            </w:r>
          </w:p>
          <w:p w14:paraId="7E0D2317" w14:textId="77777777" w:rsidR="0072311D" w:rsidRDefault="0072311D" w:rsidP="0072311D">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выявлять и эффективно искать информацию, необходимую для решения задачи и/или проблемы;</w:t>
            </w:r>
          </w:p>
          <w:p w14:paraId="590821FD" w14:textId="77777777" w:rsidR="0072311D" w:rsidRDefault="0072311D" w:rsidP="0072311D">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 xml:space="preserve">составлять план действия; </w:t>
            </w:r>
          </w:p>
          <w:p w14:paraId="280CD1D6" w14:textId="77777777" w:rsidR="0072311D" w:rsidRDefault="0072311D" w:rsidP="0072311D">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определять необходимые ресурсы;</w:t>
            </w:r>
          </w:p>
          <w:p w14:paraId="0EDAB9F0" w14:textId="77777777" w:rsidR="0072311D" w:rsidRDefault="0072311D" w:rsidP="0072311D">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владеть актуальными методами работы в профессиональной и смежных сферах;</w:t>
            </w:r>
          </w:p>
          <w:p w14:paraId="781BF2B1" w14:textId="77777777" w:rsidR="0072311D" w:rsidRDefault="0072311D" w:rsidP="0072311D">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реализовывать составленный план;</w:t>
            </w:r>
          </w:p>
          <w:p w14:paraId="633A6D94" w14:textId="77777777" w:rsidR="0072311D" w:rsidRPr="0072311D" w:rsidRDefault="0072311D" w:rsidP="0072311D">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оценивать результат и последствия своих действий (самостоятельно или с помощью наставника)</w:t>
            </w:r>
          </w:p>
        </w:tc>
        <w:tc>
          <w:tcPr>
            <w:tcW w:w="3895" w:type="dxa"/>
          </w:tcPr>
          <w:p w14:paraId="538ABB94" w14:textId="77777777" w:rsidR="0072311D" w:rsidRDefault="0072311D" w:rsidP="0072311D">
            <w:pPr>
              <w:spacing w:after="0" w:line="240" w:lineRule="auto"/>
              <w:rPr>
                <w:rFonts w:ascii="Times New Roman" w:hAnsi="Times New Roman"/>
                <w:color w:val="000000" w:themeColor="text1"/>
                <w:sz w:val="24"/>
                <w:szCs w:val="24"/>
              </w:rPr>
            </w:pPr>
            <w:r>
              <w:rPr>
                <w:rFonts w:ascii="Times New Roman" w:hAnsi="Times New Roman"/>
                <w:iCs/>
                <w:color w:val="000000" w:themeColor="text1"/>
                <w:sz w:val="24"/>
                <w:szCs w:val="24"/>
              </w:rPr>
              <w:t>а</w:t>
            </w:r>
            <w:r>
              <w:rPr>
                <w:rFonts w:ascii="Times New Roman" w:hAnsi="Times New Roman"/>
                <w:bCs/>
                <w:color w:val="000000" w:themeColor="text1"/>
                <w:sz w:val="24"/>
                <w:szCs w:val="24"/>
              </w:rPr>
              <w:t xml:space="preserve">ктуальный профессиональный и социальный контекст, в котором приходится работать и жить; </w:t>
            </w:r>
          </w:p>
          <w:p w14:paraId="0C4AFD6D" w14:textId="77777777" w:rsidR="0072311D" w:rsidRDefault="0072311D" w:rsidP="0072311D">
            <w:pPr>
              <w:suppressAutoHyphens/>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 xml:space="preserve">основные источники информации </w:t>
            </w:r>
            <w:r>
              <w:rPr>
                <w:rFonts w:ascii="Times New Roman" w:hAnsi="Times New Roman"/>
                <w:bCs/>
                <w:color w:val="000000" w:themeColor="text1"/>
                <w:sz w:val="24"/>
                <w:szCs w:val="24"/>
              </w:rPr>
              <w:br/>
              <w:t>и ресурсы для решения задач и проблем в профессиональном и/или социальном контексте;</w:t>
            </w:r>
          </w:p>
          <w:p w14:paraId="33E8FE36" w14:textId="77777777" w:rsidR="0072311D" w:rsidRDefault="0072311D" w:rsidP="0072311D">
            <w:pPr>
              <w:suppressAutoHyphens/>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 xml:space="preserve">алгоритмы выполнения работ в профессиональной и смежных областях; </w:t>
            </w:r>
          </w:p>
          <w:p w14:paraId="0C6D3FA0" w14:textId="77777777" w:rsidR="0072311D" w:rsidRDefault="0072311D" w:rsidP="0072311D">
            <w:pPr>
              <w:suppressAutoHyphens/>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методы работы в профессиональной и смежных сферах;</w:t>
            </w:r>
          </w:p>
          <w:p w14:paraId="562EA714" w14:textId="77777777" w:rsidR="0072311D" w:rsidRDefault="0072311D" w:rsidP="0072311D">
            <w:pPr>
              <w:suppressAutoHyphens/>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 xml:space="preserve">структуру плана для решения задач; </w:t>
            </w:r>
          </w:p>
          <w:p w14:paraId="56CC8ED1" w14:textId="77777777" w:rsidR="0072311D" w:rsidRDefault="0072311D" w:rsidP="0072311D">
            <w:pPr>
              <w:suppressAutoHyphens/>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порядок оценки результатов решения задач профессиональной деятельности</w:t>
            </w:r>
          </w:p>
          <w:p w14:paraId="008FDEFE" w14:textId="77777777" w:rsidR="0072311D" w:rsidRDefault="0072311D" w:rsidP="0072311D">
            <w:pPr>
              <w:suppressAutoHyphens/>
              <w:spacing w:after="0" w:line="240" w:lineRule="auto"/>
              <w:rPr>
                <w:rFonts w:ascii="Times New Roman" w:hAnsi="Times New Roman"/>
                <w:bCs/>
                <w:color w:val="000000" w:themeColor="text1"/>
                <w:sz w:val="24"/>
                <w:szCs w:val="24"/>
              </w:rPr>
            </w:pPr>
          </w:p>
        </w:tc>
      </w:tr>
      <w:tr w:rsidR="0072311D" w14:paraId="6EA87BD2" w14:textId="77777777" w:rsidTr="0072311D">
        <w:trPr>
          <w:trHeight w:val="212"/>
        </w:trPr>
        <w:tc>
          <w:tcPr>
            <w:tcW w:w="1589" w:type="dxa"/>
          </w:tcPr>
          <w:p w14:paraId="4D42B520" w14:textId="77777777" w:rsidR="0072311D" w:rsidRDefault="0072311D" w:rsidP="0072311D">
            <w:pPr>
              <w:suppressAutoHyphens/>
              <w:spacing w:after="0" w:line="240" w:lineRule="auto"/>
              <w:jc w:val="center"/>
              <w:rPr>
                <w:rFonts w:ascii="Times New Roman" w:hAnsi="Times New Roman"/>
                <w:i/>
                <w:color w:val="000000" w:themeColor="text1"/>
                <w:sz w:val="24"/>
                <w:szCs w:val="24"/>
              </w:rPr>
            </w:pPr>
            <w:r>
              <w:rPr>
                <w:rFonts w:ascii="Times New Roman" w:hAnsi="Times New Roman"/>
                <w:color w:val="000000" w:themeColor="text1"/>
                <w:sz w:val="24"/>
                <w:szCs w:val="24"/>
              </w:rPr>
              <w:t xml:space="preserve">ОК </w:t>
            </w:r>
            <w:r w:rsidR="00E403B3">
              <w:rPr>
                <w:rFonts w:ascii="Times New Roman" w:hAnsi="Times New Roman"/>
                <w:color w:val="000000" w:themeColor="text1"/>
                <w:sz w:val="24"/>
                <w:szCs w:val="24"/>
              </w:rPr>
              <w:t>0</w:t>
            </w:r>
            <w:r>
              <w:rPr>
                <w:rFonts w:ascii="Times New Roman" w:hAnsi="Times New Roman"/>
                <w:color w:val="000000" w:themeColor="text1"/>
                <w:sz w:val="24"/>
                <w:szCs w:val="24"/>
              </w:rPr>
              <w:t>2</w:t>
            </w:r>
          </w:p>
        </w:tc>
        <w:tc>
          <w:tcPr>
            <w:tcW w:w="3764" w:type="dxa"/>
          </w:tcPr>
          <w:p w14:paraId="132B5F03" w14:textId="77777777" w:rsidR="0072311D" w:rsidRDefault="0072311D" w:rsidP="0072311D">
            <w:pPr>
              <w:spacing w:after="0" w:line="240" w:lineRule="auto"/>
              <w:rPr>
                <w:rFonts w:ascii="Times New Roman" w:hAnsi="Times New Roman"/>
                <w:color w:val="000000" w:themeColor="text1"/>
                <w:sz w:val="24"/>
                <w:szCs w:val="24"/>
              </w:rPr>
            </w:pPr>
            <w:r>
              <w:rPr>
                <w:rFonts w:ascii="Times New Roman" w:hAnsi="Times New Roman"/>
                <w:iCs/>
                <w:color w:val="000000" w:themeColor="text1"/>
                <w:sz w:val="24"/>
                <w:szCs w:val="24"/>
              </w:rPr>
              <w:t xml:space="preserve">определять задачи для поиска информации; </w:t>
            </w:r>
          </w:p>
          <w:p w14:paraId="01E8B1BD" w14:textId="77777777" w:rsidR="0072311D" w:rsidRDefault="0072311D" w:rsidP="0072311D">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определять необходимые источники информации;</w:t>
            </w:r>
          </w:p>
          <w:p w14:paraId="56F74340" w14:textId="77777777" w:rsidR="0072311D" w:rsidRDefault="0072311D" w:rsidP="0072311D">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 xml:space="preserve">планировать процесс поиска; структурировать получаемую информацию; </w:t>
            </w:r>
          </w:p>
          <w:p w14:paraId="66DBD2CE" w14:textId="77777777" w:rsidR="0072311D" w:rsidRDefault="0072311D" w:rsidP="0072311D">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 xml:space="preserve">выделять наиболее значимое в перечне информации; </w:t>
            </w:r>
          </w:p>
          <w:p w14:paraId="1A33108A" w14:textId="77777777" w:rsidR="0072311D" w:rsidRDefault="0072311D" w:rsidP="0072311D">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оценивать практическую значимость результатов поиска;</w:t>
            </w:r>
          </w:p>
          <w:p w14:paraId="340E4098" w14:textId="77777777" w:rsidR="0072311D" w:rsidRDefault="0072311D" w:rsidP="0072311D">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 xml:space="preserve">оформлять результаты поиска, применять средства </w:t>
            </w:r>
            <w:r>
              <w:rPr>
                <w:rFonts w:ascii="Times New Roman" w:hAnsi="Times New Roman"/>
                <w:iCs/>
                <w:color w:val="000000" w:themeColor="text1"/>
                <w:sz w:val="24"/>
                <w:szCs w:val="24"/>
              </w:rPr>
              <w:lastRenderedPageBreak/>
              <w:t>информационных технологий для решения профессиональных задач</w:t>
            </w:r>
          </w:p>
          <w:p w14:paraId="21D0E57B" w14:textId="77777777" w:rsidR="0072311D" w:rsidRDefault="0072311D" w:rsidP="0072311D">
            <w:pPr>
              <w:suppressAutoHyphens/>
              <w:spacing w:after="0" w:line="240" w:lineRule="auto"/>
              <w:rPr>
                <w:rFonts w:ascii="Times New Roman" w:hAnsi="Times New Roman"/>
                <w:b/>
                <w:iCs/>
                <w:color w:val="000000" w:themeColor="text1"/>
                <w:sz w:val="24"/>
                <w:szCs w:val="24"/>
              </w:rPr>
            </w:pPr>
            <w:r>
              <w:rPr>
                <w:rFonts w:ascii="Times New Roman" w:hAnsi="Times New Roman"/>
                <w:iCs/>
                <w:color w:val="000000" w:themeColor="text1"/>
                <w:sz w:val="24"/>
                <w:szCs w:val="24"/>
              </w:rPr>
              <w:t>использовать современное программное обеспечение;</w:t>
            </w:r>
          </w:p>
          <w:p w14:paraId="6600667D" w14:textId="77777777" w:rsidR="0072311D" w:rsidRDefault="0072311D" w:rsidP="0072311D">
            <w:pPr>
              <w:suppressAutoHyphens/>
              <w:spacing w:after="0" w:line="240" w:lineRule="auto"/>
              <w:rPr>
                <w:rFonts w:ascii="Times New Roman" w:hAnsi="Times New Roman"/>
                <w:bCs/>
                <w:i/>
                <w:iCs/>
                <w:color w:val="000000" w:themeColor="text1"/>
                <w:sz w:val="24"/>
                <w:szCs w:val="24"/>
              </w:rPr>
            </w:pPr>
            <w:r>
              <w:rPr>
                <w:rFonts w:ascii="Times New Roman" w:hAnsi="Times New Roman"/>
                <w:iCs/>
                <w:color w:val="000000" w:themeColor="text1"/>
                <w:sz w:val="24"/>
                <w:szCs w:val="24"/>
              </w:rPr>
              <w:t>использовать различные цифровые средства для решения профессиональных задач</w:t>
            </w:r>
          </w:p>
        </w:tc>
        <w:tc>
          <w:tcPr>
            <w:tcW w:w="3895" w:type="dxa"/>
          </w:tcPr>
          <w:p w14:paraId="3868BC33" w14:textId="77777777" w:rsidR="0072311D" w:rsidRDefault="0072311D" w:rsidP="0072311D">
            <w:pPr>
              <w:spacing w:after="0" w:line="240" w:lineRule="auto"/>
              <w:rPr>
                <w:rFonts w:ascii="Times New Roman" w:hAnsi="Times New Roman"/>
                <w:color w:val="000000" w:themeColor="text1"/>
                <w:sz w:val="24"/>
                <w:szCs w:val="24"/>
              </w:rPr>
            </w:pPr>
            <w:r>
              <w:rPr>
                <w:rFonts w:ascii="Times New Roman" w:hAnsi="Times New Roman"/>
                <w:iCs/>
                <w:color w:val="000000" w:themeColor="text1"/>
                <w:sz w:val="24"/>
                <w:szCs w:val="24"/>
              </w:rPr>
              <w:lastRenderedPageBreak/>
              <w:t xml:space="preserve">номенклатура информационных источников, применяемых в профессиональной деятельности; </w:t>
            </w:r>
          </w:p>
          <w:p w14:paraId="2508D4DC" w14:textId="77777777" w:rsidR="0072311D" w:rsidRDefault="0072311D" w:rsidP="0072311D">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 xml:space="preserve">приемы структурирования информации; </w:t>
            </w:r>
          </w:p>
          <w:p w14:paraId="5EDAB7B7" w14:textId="77777777" w:rsidR="0072311D" w:rsidRDefault="0072311D" w:rsidP="0072311D">
            <w:pPr>
              <w:suppressAutoHyphens/>
              <w:spacing w:after="0" w:line="240" w:lineRule="auto"/>
              <w:rPr>
                <w:rFonts w:ascii="Times New Roman" w:hAnsi="Times New Roman"/>
                <w:bCs/>
                <w:iCs/>
                <w:color w:val="000000" w:themeColor="text1"/>
                <w:sz w:val="24"/>
                <w:szCs w:val="24"/>
              </w:rPr>
            </w:pPr>
            <w:r>
              <w:rPr>
                <w:rFonts w:ascii="Times New Roman" w:hAnsi="Times New Roman"/>
                <w:iCs/>
                <w:color w:val="000000" w:themeColor="text1"/>
                <w:sz w:val="24"/>
                <w:szCs w:val="24"/>
              </w:rPr>
              <w:t xml:space="preserve">формат оформления результатов поиска информации, </w:t>
            </w:r>
            <w:r>
              <w:rPr>
                <w:rFonts w:ascii="Times New Roman" w:hAnsi="Times New Roman"/>
                <w:bCs/>
                <w:iCs/>
                <w:color w:val="000000" w:themeColor="text1"/>
                <w:sz w:val="24"/>
                <w:szCs w:val="24"/>
              </w:rPr>
              <w:t>современные средства и устройства информатизации;</w:t>
            </w:r>
          </w:p>
          <w:p w14:paraId="07C6BF60" w14:textId="77777777" w:rsidR="0072311D" w:rsidRDefault="0072311D" w:rsidP="0072311D">
            <w:pPr>
              <w:suppressAutoHyphens/>
              <w:spacing w:after="0" w:line="240" w:lineRule="auto"/>
              <w:rPr>
                <w:rFonts w:ascii="Times New Roman" w:hAnsi="Times New Roman"/>
                <w:bCs/>
                <w:iCs/>
                <w:color w:val="000000" w:themeColor="text1"/>
                <w:sz w:val="24"/>
                <w:szCs w:val="24"/>
              </w:rPr>
            </w:pPr>
            <w:r>
              <w:rPr>
                <w:rFonts w:ascii="Times New Roman" w:hAnsi="Times New Roman"/>
                <w:bCs/>
                <w:iCs/>
                <w:color w:val="000000" w:themeColor="text1"/>
                <w:sz w:val="24"/>
                <w:szCs w:val="24"/>
              </w:rPr>
              <w:t xml:space="preserve">порядок их применения и программное обеспечение в профессиональной деятельности в том числе с использованием </w:t>
            </w:r>
            <w:r>
              <w:rPr>
                <w:rFonts w:ascii="Times New Roman" w:hAnsi="Times New Roman"/>
                <w:bCs/>
                <w:iCs/>
                <w:color w:val="000000" w:themeColor="text1"/>
                <w:sz w:val="24"/>
                <w:szCs w:val="24"/>
              </w:rPr>
              <w:lastRenderedPageBreak/>
              <w:t>цифровых средств</w:t>
            </w:r>
          </w:p>
        </w:tc>
      </w:tr>
    </w:tbl>
    <w:p w14:paraId="50A31F19" w14:textId="77777777" w:rsidR="001165CF" w:rsidRDefault="001165CF" w:rsidP="001165CF">
      <w:pPr>
        <w:suppressAutoHyphens/>
        <w:spacing w:after="240" w:line="240" w:lineRule="auto"/>
        <w:ind w:firstLine="709"/>
        <w:rPr>
          <w:rFonts w:ascii="Times New Roman" w:hAnsi="Times New Roman"/>
          <w:b/>
        </w:rPr>
      </w:pPr>
    </w:p>
    <w:p w14:paraId="1CECED02" w14:textId="77777777" w:rsidR="001165CF" w:rsidRPr="0072311D" w:rsidRDefault="001165CF" w:rsidP="001165CF">
      <w:pPr>
        <w:pStyle w:val="1"/>
        <w:numPr>
          <w:ilvl w:val="0"/>
          <w:numId w:val="7"/>
        </w:numPr>
        <w:ind w:left="1680"/>
        <w:jc w:val="center"/>
        <w:rPr>
          <w:rStyle w:val="10"/>
          <w:b/>
        </w:rPr>
      </w:pPr>
      <w:bookmarkStart w:id="9" w:name="_Toc17623"/>
      <w:r w:rsidRPr="0072311D">
        <w:rPr>
          <w:rStyle w:val="10"/>
          <w:b/>
        </w:rPr>
        <w:t>СТРУКТУРА И СОДЕРЖАНИЕ УЧЕБНОЙ ДИСЦИПЛИНЫ</w:t>
      </w:r>
      <w:bookmarkEnd w:id="9"/>
    </w:p>
    <w:p w14:paraId="484D20EB" w14:textId="77777777" w:rsidR="001165CF" w:rsidRDefault="001165CF" w:rsidP="001165CF">
      <w:pPr>
        <w:ind w:left="1320"/>
      </w:pPr>
    </w:p>
    <w:p w14:paraId="51F4C43E" w14:textId="77777777" w:rsidR="001165CF" w:rsidRDefault="001165CF" w:rsidP="001165CF">
      <w:pPr>
        <w:suppressAutoHyphens/>
        <w:spacing w:after="240" w:line="240" w:lineRule="auto"/>
        <w:ind w:firstLine="709"/>
        <w:rPr>
          <w:rFonts w:ascii="Times New Roman" w:hAnsi="Times New Roman"/>
          <w:b/>
          <w:sz w:val="24"/>
          <w:szCs w:val="24"/>
        </w:rPr>
      </w:pPr>
      <w:r>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7054"/>
        <w:gridCol w:w="2517"/>
      </w:tblGrid>
      <w:tr w:rsidR="001165CF" w14:paraId="77A07528" w14:textId="77777777" w:rsidTr="0017554D">
        <w:trPr>
          <w:trHeight w:val="490"/>
        </w:trPr>
        <w:tc>
          <w:tcPr>
            <w:tcW w:w="3685" w:type="pct"/>
            <w:vAlign w:val="center"/>
          </w:tcPr>
          <w:p w14:paraId="36195571" w14:textId="77777777" w:rsidR="001165CF" w:rsidRDefault="001165CF" w:rsidP="0017554D">
            <w:pPr>
              <w:suppressAutoHyphens/>
              <w:rPr>
                <w:rFonts w:ascii="Times New Roman" w:hAnsi="Times New Roman"/>
                <w:b/>
              </w:rPr>
            </w:pPr>
            <w:r>
              <w:rPr>
                <w:rFonts w:ascii="Times New Roman" w:hAnsi="Times New Roman"/>
                <w:b/>
              </w:rPr>
              <w:t>Вид учебной работы</w:t>
            </w:r>
          </w:p>
        </w:tc>
        <w:tc>
          <w:tcPr>
            <w:tcW w:w="1315" w:type="pct"/>
            <w:vAlign w:val="center"/>
          </w:tcPr>
          <w:p w14:paraId="04EF9E81" w14:textId="77777777" w:rsidR="001165CF" w:rsidRDefault="001165CF" w:rsidP="0017554D">
            <w:pPr>
              <w:suppressAutoHyphens/>
              <w:rPr>
                <w:rFonts w:ascii="Times New Roman" w:hAnsi="Times New Roman"/>
                <w:b/>
                <w:iCs/>
              </w:rPr>
            </w:pPr>
            <w:r>
              <w:rPr>
                <w:rFonts w:ascii="Times New Roman" w:hAnsi="Times New Roman"/>
                <w:b/>
                <w:iCs/>
              </w:rPr>
              <w:t>Объем в часах</w:t>
            </w:r>
          </w:p>
        </w:tc>
      </w:tr>
      <w:tr w:rsidR="001165CF" w14:paraId="345BBD9F" w14:textId="77777777" w:rsidTr="0017554D">
        <w:trPr>
          <w:trHeight w:val="490"/>
        </w:trPr>
        <w:tc>
          <w:tcPr>
            <w:tcW w:w="3685" w:type="pct"/>
            <w:vAlign w:val="center"/>
          </w:tcPr>
          <w:p w14:paraId="61BB6582" w14:textId="77777777" w:rsidR="001165CF" w:rsidRDefault="001165CF" w:rsidP="0017554D">
            <w:pPr>
              <w:suppressAutoHyphens/>
              <w:spacing w:after="0"/>
              <w:rPr>
                <w:rFonts w:ascii="Times New Roman" w:hAnsi="Times New Roman"/>
                <w:b/>
              </w:rPr>
            </w:pPr>
            <w:r>
              <w:rPr>
                <w:rFonts w:ascii="Times New Roman" w:hAnsi="Times New Roman"/>
                <w:b/>
              </w:rPr>
              <w:t>Объем образовательной программы учебной дисциплины</w:t>
            </w:r>
          </w:p>
        </w:tc>
        <w:tc>
          <w:tcPr>
            <w:tcW w:w="1315" w:type="pct"/>
            <w:vAlign w:val="center"/>
          </w:tcPr>
          <w:p w14:paraId="6D320E4E" w14:textId="77777777" w:rsidR="001165CF" w:rsidRDefault="0072311D" w:rsidP="0017554D">
            <w:pPr>
              <w:suppressAutoHyphens/>
              <w:spacing w:after="0"/>
              <w:rPr>
                <w:rFonts w:ascii="Times New Roman" w:hAnsi="Times New Roman"/>
                <w:iCs/>
              </w:rPr>
            </w:pPr>
            <w:r>
              <w:rPr>
                <w:rFonts w:ascii="Times New Roman" w:hAnsi="Times New Roman"/>
                <w:iCs/>
              </w:rPr>
              <w:t>298</w:t>
            </w:r>
          </w:p>
        </w:tc>
      </w:tr>
      <w:tr w:rsidR="001165CF" w14:paraId="2258A42B" w14:textId="77777777" w:rsidTr="0017554D">
        <w:trPr>
          <w:trHeight w:val="490"/>
        </w:trPr>
        <w:tc>
          <w:tcPr>
            <w:tcW w:w="3685" w:type="pct"/>
            <w:vAlign w:val="center"/>
          </w:tcPr>
          <w:p w14:paraId="3E865D32" w14:textId="77777777" w:rsidR="001165CF" w:rsidRDefault="001165CF" w:rsidP="0017554D">
            <w:pPr>
              <w:suppressAutoHyphens/>
              <w:spacing w:after="0"/>
              <w:rPr>
                <w:rFonts w:ascii="Times New Roman" w:hAnsi="Times New Roman"/>
                <w:b/>
              </w:rPr>
            </w:pPr>
            <w:r>
              <w:rPr>
                <w:rFonts w:ascii="Times New Roman" w:hAnsi="Times New Roman"/>
                <w:b/>
              </w:rPr>
              <w:t>в т.ч. в форме практической подготовки</w:t>
            </w:r>
          </w:p>
        </w:tc>
        <w:tc>
          <w:tcPr>
            <w:tcW w:w="1315" w:type="pct"/>
            <w:vAlign w:val="center"/>
          </w:tcPr>
          <w:p w14:paraId="43B2183D" w14:textId="77777777" w:rsidR="001165CF" w:rsidRDefault="001165CF" w:rsidP="0017554D">
            <w:pPr>
              <w:suppressAutoHyphens/>
              <w:spacing w:after="0"/>
              <w:rPr>
                <w:rFonts w:ascii="Times New Roman" w:hAnsi="Times New Roman"/>
                <w:iCs/>
              </w:rPr>
            </w:pPr>
          </w:p>
        </w:tc>
      </w:tr>
      <w:tr w:rsidR="001165CF" w14:paraId="106300E6" w14:textId="77777777" w:rsidTr="0017554D">
        <w:trPr>
          <w:trHeight w:val="336"/>
        </w:trPr>
        <w:tc>
          <w:tcPr>
            <w:tcW w:w="5000" w:type="pct"/>
            <w:gridSpan w:val="2"/>
            <w:vAlign w:val="center"/>
          </w:tcPr>
          <w:p w14:paraId="3D9ECE74" w14:textId="77777777" w:rsidR="001165CF" w:rsidRDefault="001165CF" w:rsidP="0017554D">
            <w:pPr>
              <w:suppressAutoHyphens/>
              <w:spacing w:after="0"/>
              <w:rPr>
                <w:rFonts w:ascii="Times New Roman" w:hAnsi="Times New Roman"/>
                <w:iCs/>
              </w:rPr>
            </w:pPr>
            <w:r>
              <w:rPr>
                <w:rFonts w:ascii="Times New Roman" w:hAnsi="Times New Roman"/>
              </w:rPr>
              <w:t>в т. ч.:</w:t>
            </w:r>
          </w:p>
        </w:tc>
      </w:tr>
      <w:tr w:rsidR="001165CF" w14:paraId="34123F46" w14:textId="77777777" w:rsidTr="0017554D">
        <w:trPr>
          <w:trHeight w:val="331"/>
        </w:trPr>
        <w:tc>
          <w:tcPr>
            <w:tcW w:w="3685" w:type="pct"/>
            <w:vAlign w:val="center"/>
          </w:tcPr>
          <w:p w14:paraId="41263958" w14:textId="77777777" w:rsidR="001165CF" w:rsidRDefault="001165CF" w:rsidP="0017554D">
            <w:pPr>
              <w:suppressAutoHyphens/>
              <w:spacing w:after="0"/>
              <w:rPr>
                <w:rFonts w:ascii="Times New Roman" w:hAnsi="Times New Roman"/>
              </w:rPr>
            </w:pPr>
            <w:r>
              <w:rPr>
                <w:rFonts w:ascii="Times New Roman" w:hAnsi="Times New Roman"/>
              </w:rPr>
              <w:t>теоретическое обучение</w:t>
            </w:r>
          </w:p>
        </w:tc>
        <w:tc>
          <w:tcPr>
            <w:tcW w:w="1315" w:type="pct"/>
            <w:vAlign w:val="center"/>
          </w:tcPr>
          <w:p w14:paraId="7272AAE0" w14:textId="77777777" w:rsidR="001165CF" w:rsidRDefault="001165CF" w:rsidP="0017554D">
            <w:pPr>
              <w:suppressAutoHyphens/>
              <w:spacing w:after="0"/>
              <w:rPr>
                <w:rFonts w:ascii="Times New Roman" w:hAnsi="Times New Roman"/>
                <w:iCs/>
              </w:rPr>
            </w:pPr>
            <w:r>
              <w:rPr>
                <w:rFonts w:ascii="Times New Roman" w:hAnsi="Times New Roman"/>
                <w:iCs/>
              </w:rPr>
              <w:t>286</w:t>
            </w:r>
          </w:p>
        </w:tc>
      </w:tr>
      <w:tr w:rsidR="001165CF" w14:paraId="0107968C" w14:textId="77777777" w:rsidTr="0017554D">
        <w:trPr>
          <w:trHeight w:val="490"/>
        </w:trPr>
        <w:tc>
          <w:tcPr>
            <w:tcW w:w="3685" w:type="pct"/>
            <w:vAlign w:val="center"/>
          </w:tcPr>
          <w:p w14:paraId="3B12297C" w14:textId="77777777" w:rsidR="001165CF" w:rsidRDefault="001165CF" w:rsidP="0017554D">
            <w:pPr>
              <w:suppressAutoHyphens/>
              <w:spacing w:after="0"/>
              <w:rPr>
                <w:rFonts w:ascii="Times New Roman" w:hAnsi="Times New Roman"/>
              </w:rPr>
            </w:pPr>
            <w:r>
              <w:rPr>
                <w:rFonts w:ascii="Times New Roman" w:hAnsi="Times New Roman"/>
              </w:rPr>
              <w:t>лабораторные работы</w:t>
            </w:r>
            <w:r>
              <w:rPr>
                <w:rFonts w:ascii="Times New Roman" w:hAnsi="Times New Roman"/>
                <w:i/>
              </w:rPr>
              <w:t xml:space="preserve"> =</w:t>
            </w:r>
          </w:p>
        </w:tc>
        <w:tc>
          <w:tcPr>
            <w:tcW w:w="1315" w:type="pct"/>
            <w:vAlign w:val="center"/>
          </w:tcPr>
          <w:p w14:paraId="42CE57B5" w14:textId="77777777" w:rsidR="001165CF" w:rsidRDefault="001165CF" w:rsidP="0017554D">
            <w:pPr>
              <w:suppressAutoHyphens/>
              <w:spacing w:after="0"/>
              <w:rPr>
                <w:rFonts w:ascii="Times New Roman" w:hAnsi="Times New Roman"/>
                <w:iCs/>
              </w:rPr>
            </w:pPr>
          </w:p>
        </w:tc>
      </w:tr>
      <w:tr w:rsidR="001165CF" w14:paraId="36721358" w14:textId="77777777" w:rsidTr="0017554D">
        <w:trPr>
          <w:trHeight w:val="490"/>
        </w:trPr>
        <w:tc>
          <w:tcPr>
            <w:tcW w:w="3685" w:type="pct"/>
            <w:vAlign w:val="center"/>
          </w:tcPr>
          <w:p w14:paraId="1B271988" w14:textId="77777777" w:rsidR="001165CF" w:rsidRDefault="001165CF" w:rsidP="0017554D">
            <w:pPr>
              <w:suppressAutoHyphens/>
              <w:spacing w:after="0"/>
              <w:rPr>
                <w:rFonts w:ascii="Times New Roman" w:hAnsi="Times New Roman"/>
              </w:rPr>
            </w:pPr>
            <w:r>
              <w:rPr>
                <w:rFonts w:ascii="Times New Roman" w:hAnsi="Times New Roman"/>
              </w:rPr>
              <w:t>практические занятия</w:t>
            </w:r>
            <w:r>
              <w:rPr>
                <w:rFonts w:ascii="Times New Roman" w:hAnsi="Times New Roman"/>
                <w:i/>
              </w:rPr>
              <w:t xml:space="preserve"> (если предусмотрено)</w:t>
            </w:r>
          </w:p>
        </w:tc>
        <w:tc>
          <w:tcPr>
            <w:tcW w:w="1315" w:type="pct"/>
            <w:vAlign w:val="center"/>
          </w:tcPr>
          <w:p w14:paraId="460B3160" w14:textId="77777777" w:rsidR="001165CF" w:rsidRDefault="001165CF" w:rsidP="0017554D">
            <w:pPr>
              <w:suppressAutoHyphens/>
              <w:spacing w:after="0"/>
              <w:rPr>
                <w:rFonts w:ascii="Times New Roman" w:hAnsi="Times New Roman"/>
                <w:iCs/>
              </w:rPr>
            </w:pPr>
          </w:p>
        </w:tc>
      </w:tr>
      <w:tr w:rsidR="001165CF" w14:paraId="447E7149" w14:textId="77777777" w:rsidTr="0017554D">
        <w:trPr>
          <w:trHeight w:val="267"/>
        </w:trPr>
        <w:tc>
          <w:tcPr>
            <w:tcW w:w="3685" w:type="pct"/>
            <w:vAlign w:val="center"/>
          </w:tcPr>
          <w:p w14:paraId="515CE27F" w14:textId="77777777" w:rsidR="001165CF" w:rsidRDefault="001165CF" w:rsidP="0017554D">
            <w:pPr>
              <w:suppressAutoHyphens/>
              <w:spacing w:after="0"/>
              <w:rPr>
                <w:rFonts w:ascii="Times New Roman" w:hAnsi="Times New Roman"/>
                <w:i/>
              </w:rPr>
            </w:pPr>
            <w:r>
              <w:rPr>
                <w:rFonts w:ascii="Times New Roman" w:hAnsi="Times New Roman"/>
                <w:i/>
              </w:rPr>
              <w:t xml:space="preserve">Самостоятельная работа </w:t>
            </w:r>
          </w:p>
        </w:tc>
        <w:tc>
          <w:tcPr>
            <w:tcW w:w="1315" w:type="pct"/>
            <w:vAlign w:val="center"/>
          </w:tcPr>
          <w:p w14:paraId="7369FF92" w14:textId="77777777" w:rsidR="001165CF" w:rsidRDefault="001165CF" w:rsidP="0017554D">
            <w:pPr>
              <w:suppressAutoHyphens/>
              <w:spacing w:after="0"/>
              <w:rPr>
                <w:rFonts w:ascii="Times New Roman" w:hAnsi="Times New Roman"/>
                <w:iCs/>
              </w:rPr>
            </w:pPr>
          </w:p>
        </w:tc>
      </w:tr>
      <w:tr w:rsidR="001165CF" w14:paraId="0531D14C" w14:textId="77777777" w:rsidTr="0017554D">
        <w:trPr>
          <w:trHeight w:val="331"/>
        </w:trPr>
        <w:tc>
          <w:tcPr>
            <w:tcW w:w="3685" w:type="pct"/>
            <w:vAlign w:val="center"/>
          </w:tcPr>
          <w:p w14:paraId="41CCD111" w14:textId="77777777" w:rsidR="001165CF" w:rsidRDefault="001165CF" w:rsidP="0017554D">
            <w:pPr>
              <w:suppressAutoHyphens/>
              <w:spacing w:after="0"/>
              <w:rPr>
                <w:rFonts w:ascii="Times New Roman" w:hAnsi="Times New Roman"/>
                <w:i/>
              </w:rPr>
            </w:pPr>
            <w:r>
              <w:rPr>
                <w:rFonts w:ascii="Times New Roman" w:hAnsi="Times New Roman"/>
                <w:b/>
                <w:iCs/>
              </w:rPr>
              <w:t>Промежуточная аттестация в форме экзамена</w:t>
            </w:r>
          </w:p>
        </w:tc>
        <w:tc>
          <w:tcPr>
            <w:tcW w:w="1315" w:type="pct"/>
            <w:vAlign w:val="center"/>
          </w:tcPr>
          <w:p w14:paraId="697D40F4" w14:textId="77777777" w:rsidR="001165CF" w:rsidRDefault="0072311D" w:rsidP="0017554D">
            <w:pPr>
              <w:suppressAutoHyphens/>
              <w:spacing w:after="0"/>
              <w:rPr>
                <w:rFonts w:ascii="Times New Roman" w:hAnsi="Times New Roman"/>
                <w:iCs/>
              </w:rPr>
            </w:pPr>
            <w:r>
              <w:rPr>
                <w:rFonts w:ascii="Times New Roman" w:hAnsi="Times New Roman"/>
                <w:iCs/>
              </w:rPr>
              <w:t>12</w:t>
            </w:r>
          </w:p>
        </w:tc>
      </w:tr>
    </w:tbl>
    <w:p w14:paraId="6336FF5D" w14:textId="77777777" w:rsidR="001165CF" w:rsidRDefault="001165CF" w:rsidP="001165CF">
      <w:pPr>
        <w:suppressAutoHyphens/>
        <w:spacing w:after="120"/>
        <w:rPr>
          <w:rFonts w:ascii="Times New Roman" w:hAnsi="Times New Roman"/>
          <w:b/>
          <w:i/>
        </w:rPr>
      </w:pPr>
    </w:p>
    <w:p w14:paraId="4FEF79D0" w14:textId="77777777" w:rsidR="001165CF" w:rsidRDefault="001165CF" w:rsidP="001165CF">
      <w:pPr>
        <w:rPr>
          <w:rFonts w:ascii="Times New Roman" w:hAnsi="Times New Roman"/>
          <w:b/>
          <w:i/>
        </w:rPr>
        <w:sectPr w:rsidR="001165CF">
          <w:footerReference w:type="default" r:id="rId31"/>
          <w:pgSz w:w="11906" w:h="16838"/>
          <w:pgMar w:top="1134" w:right="850" w:bottom="284" w:left="1701" w:header="708" w:footer="708" w:gutter="0"/>
          <w:cols w:space="720"/>
          <w:docGrid w:linePitch="299"/>
        </w:sectPr>
      </w:pPr>
    </w:p>
    <w:p w14:paraId="3120F109" w14:textId="77777777" w:rsidR="001165CF" w:rsidRDefault="001165CF" w:rsidP="001165CF">
      <w:pPr>
        <w:ind w:firstLine="709"/>
        <w:rPr>
          <w:rFonts w:ascii="Times New Roman" w:hAnsi="Times New Roman"/>
          <w:b/>
          <w:bCs/>
        </w:rPr>
      </w:pPr>
      <w:r>
        <w:rPr>
          <w:rFonts w:ascii="Times New Roman" w:hAnsi="Times New Roman"/>
          <w:b/>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01"/>
        <w:gridCol w:w="7838"/>
        <w:gridCol w:w="2550"/>
        <w:gridCol w:w="1418"/>
        <w:gridCol w:w="1923"/>
      </w:tblGrid>
      <w:tr w:rsidR="001165CF" w14:paraId="55E05912" w14:textId="77777777" w:rsidTr="0017554D">
        <w:trPr>
          <w:trHeight w:val="23"/>
        </w:trPr>
        <w:tc>
          <w:tcPr>
            <w:tcW w:w="402" w:type="pct"/>
            <w:vAlign w:val="center"/>
          </w:tcPr>
          <w:p w14:paraId="57CBC341" w14:textId="77777777" w:rsidR="001165CF" w:rsidRDefault="001165CF" w:rsidP="0072311D">
            <w:pPr>
              <w:suppressAutoHyphens/>
              <w:spacing w:after="0" w:line="240" w:lineRule="auto"/>
              <w:jc w:val="center"/>
              <w:rPr>
                <w:rFonts w:ascii="Times New Roman" w:hAnsi="Times New Roman"/>
                <w:b/>
                <w:bCs/>
              </w:rPr>
            </w:pPr>
            <w:r>
              <w:rPr>
                <w:rFonts w:ascii="Times New Roman" w:hAnsi="Times New Roman"/>
                <w:b/>
                <w:bCs/>
              </w:rPr>
              <w:t>Наименование разделов и тем</w:t>
            </w:r>
          </w:p>
        </w:tc>
        <w:tc>
          <w:tcPr>
            <w:tcW w:w="2625" w:type="pct"/>
            <w:vAlign w:val="center"/>
          </w:tcPr>
          <w:p w14:paraId="3F0E7E6A" w14:textId="77777777" w:rsidR="001165CF" w:rsidRDefault="001165CF" w:rsidP="0072311D">
            <w:pPr>
              <w:suppressAutoHyphens/>
              <w:spacing w:after="0" w:line="240" w:lineRule="auto"/>
              <w:jc w:val="center"/>
              <w:rPr>
                <w:rFonts w:ascii="Times New Roman" w:hAnsi="Times New Roman"/>
                <w:b/>
                <w:bCs/>
              </w:rPr>
            </w:pPr>
            <w:r>
              <w:rPr>
                <w:rFonts w:ascii="Times New Roman" w:hAnsi="Times New Roman"/>
                <w:b/>
                <w:bCs/>
              </w:rPr>
              <w:t>Содержание учебного материала и формы организации деятельности обучающихся</w:t>
            </w:r>
          </w:p>
        </w:tc>
        <w:tc>
          <w:tcPr>
            <w:tcW w:w="854" w:type="pct"/>
            <w:vAlign w:val="center"/>
          </w:tcPr>
          <w:p w14:paraId="2A146E45" w14:textId="77777777" w:rsidR="001165CF" w:rsidRDefault="001165CF" w:rsidP="0072311D">
            <w:pPr>
              <w:suppressAutoHyphens/>
              <w:spacing w:after="0" w:line="240" w:lineRule="auto"/>
              <w:jc w:val="center"/>
              <w:rPr>
                <w:rFonts w:ascii="Times New Roman" w:hAnsi="Times New Roman"/>
                <w:b/>
                <w:bCs/>
              </w:rPr>
            </w:pPr>
            <w:r>
              <w:rPr>
                <w:rFonts w:ascii="Times New Roman" w:hAnsi="Times New Roman"/>
                <w:b/>
                <w:bCs/>
              </w:rPr>
              <w:t xml:space="preserve">Объем, акад. ч / в том числе в форме практической подготовки, </w:t>
            </w:r>
            <w:proofErr w:type="spellStart"/>
            <w:r>
              <w:rPr>
                <w:rFonts w:ascii="Times New Roman" w:hAnsi="Times New Roman"/>
                <w:b/>
                <w:bCs/>
              </w:rPr>
              <w:t>акад</w:t>
            </w:r>
            <w:proofErr w:type="spellEnd"/>
            <w:r>
              <w:rPr>
                <w:rFonts w:ascii="Times New Roman" w:hAnsi="Times New Roman"/>
                <w:b/>
                <w:bCs/>
              </w:rPr>
              <w:t xml:space="preserve"> ч</w:t>
            </w:r>
          </w:p>
        </w:tc>
        <w:tc>
          <w:tcPr>
            <w:tcW w:w="475" w:type="pct"/>
          </w:tcPr>
          <w:p w14:paraId="6CD704A9" w14:textId="77777777" w:rsidR="001165CF" w:rsidRDefault="001165CF" w:rsidP="0072311D">
            <w:pPr>
              <w:suppressAutoHyphens/>
              <w:spacing w:after="0" w:line="240" w:lineRule="auto"/>
              <w:jc w:val="center"/>
              <w:rPr>
                <w:rFonts w:ascii="Times New Roman" w:hAnsi="Times New Roman"/>
                <w:b/>
                <w:bCs/>
              </w:rPr>
            </w:pPr>
            <w:r>
              <w:rPr>
                <w:rFonts w:ascii="Times New Roman" w:hAnsi="Times New Roman"/>
                <w:sz w:val="24"/>
                <w:szCs w:val="24"/>
              </w:rPr>
              <w:t>Код ПК, ОК</w:t>
            </w:r>
          </w:p>
        </w:tc>
        <w:tc>
          <w:tcPr>
            <w:tcW w:w="644" w:type="pct"/>
          </w:tcPr>
          <w:p w14:paraId="0FDABF0F" w14:textId="77777777" w:rsidR="001165CF" w:rsidRDefault="001165CF" w:rsidP="0072311D">
            <w:pPr>
              <w:suppressAutoHyphens/>
              <w:spacing w:after="0" w:line="240" w:lineRule="auto"/>
              <w:jc w:val="center"/>
              <w:rPr>
                <w:rFonts w:ascii="Times New Roman" w:hAnsi="Times New Roman"/>
                <w:b/>
                <w:bCs/>
              </w:rPr>
            </w:pPr>
            <w:r>
              <w:rPr>
                <w:rFonts w:ascii="Times New Roman" w:hAnsi="Times New Roman"/>
                <w:sz w:val="24"/>
                <w:szCs w:val="24"/>
              </w:rPr>
              <w:t>Код Н/У/З</w:t>
            </w:r>
          </w:p>
        </w:tc>
      </w:tr>
      <w:tr w:rsidR="001165CF" w14:paraId="061482E2" w14:textId="77777777" w:rsidTr="0017554D">
        <w:trPr>
          <w:trHeight w:val="23"/>
        </w:trPr>
        <w:tc>
          <w:tcPr>
            <w:tcW w:w="402" w:type="pct"/>
          </w:tcPr>
          <w:p w14:paraId="1AC5F157" w14:textId="77777777" w:rsidR="001165CF" w:rsidRDefault="001165CF" w:rsidP="0072311D">
            <w:pPr>
              <w:spacing w:after="0" w:line="240" w:lineRule="auto"/>
              <w:jc w:val="center"/>
              <w:rPr>
                <w:rFonts w:ascii="Times New Roman" w:hAnsi="Times New Roman"/>
                <w:b/>
                <w:bCs/>
                <w:i/>
                <w:iCs/>
              </w:rPr>
            </w:pPr>
            <w:r>
              <w:rPr>
                <w:rFonts w:ascii="Times New Roman" w:hAnsi="Times New Roman"/>
                <w:b/>
                <w:bCs/>
                <w:i/>
                <w:iCs/>
              </w:rPr>
              <w:t>1</w:t>
            </w:r>
          </w:p>
        </w:tc>
        <w:tc>
          <w:tcPr>
            <w:tcW w:w="2625" w:type="pct"/>
          </w:tcPr>
          <w:p w14:paraId="36C85C5D" w14:textId="77777777" w:rsidR="001165CF" w:rsidRDefault="001165CF" w:rsidP="0072311D">
            <w:pPr>
              <w:spacing w:after="0" w:line="240" w:lineRule="auto"/>
              <w:jc w:val="center"/>
              <w:rPr>
                <w:rFonts w:ascii="Times New Roman" w:hAnsi="Times New Roman"/>
                <w:b/>
                <w:bCs/>
                <w:i/>
                <w:iCs/>
              </w:rPr>
            </w:pPr>
            <w:r>
              <w:rPr>
                <w:rFonts w:ascii="Times New Roman" w:hAnsi="Times New Roman"/>
                <w:b/>
                <w:bCs/>
                <w:i/>
                <w:iCs/>
              </w:rPr>
              <w:t>2</w:t>
            </w:r>
          </w:p>
        </w:tc>
        <w:tc>
          <w:tcPr>
            <w:tcW w:w="854" w:type="pct"/>
          </w:tcPr>
          <w:p w14:paraId="3F8C39BF" w14:textId="77777777" w:rsidR="001165CF" w:rsidRDefault="001165CF" w:rsidP="0072311D">
            <w:pPr>
              <w:spacing w:after="0" w:line="240" w:lineRule="auto"/>
              <w:jc w:val="center"/>
              <w:rPr>
                <w:rFonts w:ascii="Times New Roman" w:hAnsi="Times New Roman"/>
                <w:b/>
                <w:bCs/>
                <w:i/>
                <w:iCs/>
              </w:rPr>
            </w:pPr>
            <w:r>
              <w:rPr>
                <w:rFonts w:ascii="Times New Roman" w:hAnsi="Times New Roman"/>
                <w:b/>
                <w:bCs/>
                <w:i/>
                <w:iCs/>
              </w:rPr>
              <w:t>3</w:t>
            </w:r>
          </w:p>
        </w:tc>
        <w:tc>
          <w:tcPr>
            <w:tcW w:w="475" w:type="pct"/>
          </w:tcPr>
          <w:p w14:paraId="019025B0" w14:textId="77777777" w:rsidR="001165CF" w:rsidRDefault="001165CF" w:rsidP="0072311D">
            <w:pPr>
              <w:spacing w:after="0" w:line="240" w:lineRule="auto"/>
              <w:jc w:val="center"/>
              <w:rPr>
                <w:rFonts w:ascii="Times New Roman" w:hAnsi="Times New Roman"/>
                <w:b/>
                <w:bCs/>
                <w:i/>
                <w:iCs/>
              </w:rPr>
            </w:pPr>
          </w:p>
        </w:tc>
        <w:tc>
          <w:tcPr>
            <w:tcW w:w="644" w:type="pct"/>
          </w:tcPr>
          <w:p w14:paraId="1202877D" w14:textId="77777777" w:rsidR="001165CF" w:rsidRDefault="001165CF" w:rsidP="0072311D">
            <w:pPr>
              <w:spacing w:after="0" w:line="240" w:lineRule="auto"/>
              <w:jc w:val="center"/>
              <w:rPr>
                <w:rFonts w:ascii="Times New Roman" w:hAnsi="Times New Roman"/>
                <w:b/>
                <w:bCs/>
                <w:i/>
                <w:iCs/>
              </w:rPr>
            </w:pPr>
          </w:p>
        </w:tc>
      </w:tr>
      <w:tr w:rsidR="001165CF" w14:paraId="23A13505" w14:textId="77777777" w:rsidTr="0017554D">
        <w:trPr>
          <w:trHeight w:val="23"/>
        </w:trPr>
        <w:tc>
          <w:tcPr>
            <w:tcW w:w="3027" w:type="pct"/>
            <w:gridSpan w:val="2"/>
          </w:tcPr>
          <w:p w14:paraId="5BEDC71E" w14:textId="77777777" w:rsidR="001165CF" w:rsidRDefault="001165CF" w:rsidP="0072311D">
            <w:pPr>
              <w:spacing w:after="0" w:line="240" w:lineRule="auto"/>
              <w:rPr>
                <w:rFonts w:ascii="Times New Roman" w:hAnsi="Times New Roman"/>
                <w:b/>
                <w:bCs/>
              </w:rPr>
            </w:pPr>
            <w:r>
              <w:rPr>
                <w:rFonts w:ascii="Times New Roman" w:hAnsi="Times New Roman"/>
                <w:b/>
                <w:bCs/>
              </w:rPr>
              <w:t xml:space="preserve">Раздел 1. </w:t>
            </w:r>
            <w:r>
              <w:rPr>
                <w:rFonts w:ascii="Times New Roman" w:hAnsi="Times New Roman"/>
                <w:b/>
                <w:bCs/>
                <w:sz w:val="24"/>
                <w:szCs w:val="24"/>
                <w:lang w:eastAsia="en-US"/>
              </w:rPr>
              <w:t>Повторение курса математики основной школы</w:t>
            </w:r>
          </w:p>
        </w:tc>
        <w:tc>
          <w:tcPr>
            <w:tcW w:w="854" w:type="pct"/>
          </w:tcPr>
          <w:p w14:paraId="4BFCB622" w14:textId="77777777" w:rsidR="001165CF" w:rsidRDefault="001165CF" w:rsidP="0072311D">
            <w:pPr>
              <w:spacing w:after="0" w:line="240" w:lineRule="auto"/>
              <w:jc w:val="center"/>
              <w:rPr>
                <w:rFonts w:ascii="Times New Roman" w:hAnsi="Times New Roman"/>
                <w:b/>
                <w:bCs/>
                <w:i/>
                <w:iCs/>
              </w:rPr>
            </w:pPr>
            <w:r>
              <w:rPr>
                <w:rFonts w:ascii="Times New Roman" w:hAnsi="Times New Roman"/>
                <w:i/>
                <w:iCs/>
              </w:rPr>
              <w:t>20</w:t>
            </w:r>
          </w:p>
        </w:tc>
        <w:tc>
          <w:tcPr>
            <w:tcW w:w="475" w:type="pct"/>
          </w:tcPr>
          <w:p w14:paraId="38E40B9F" w14:textId="77777777" w:rsidR="001165CF" w:rsidRDefault="001165CF" w:rsidP="0072311D">
            <w:pPr>
              <w:spacing w:after="0" w:line="240" w:lineRule="auto"/>
              <w:jc w:val="center"/>
              <w:rPr>
                <w:rFonts w:ascii="Times New Roman" w:hAnsi="Times New Roman"/>
                <w:b/>
                <w:bCs/>
                <w:i/>
                <w:iCs/>
              </w:rPr>
            </w:pPr>
          </w:p>
        </w:tc>
        <w:tc>
          <w:tcPr>
            <w:tcW w:w="644" w:type="pct"/>
          </w:tcPr>
          <w:p w14:paraId="1F9EA15D" w14:textId="77777777" w:rsidR="001165CF" w:rsidRDefault="001165CF" w:rsidP="0072311D">
            <w:pPr>
              <w:spacing w:after="0" w:line="240" w:lineRule="auto"/>
              <w:jc w:val="center"/>
              <w:rPr>
                <w:rFonts w:ascii="Times New Roman" w:hAnsi="Times New Roman"/>
                <w:b/>
                <w:bCs/>
                <w:i/>
                <w:iCs/>
              </w:rPr>
            </w:pPr>
          </w:p>
        </w:tc>
      </w:tr>
      <w:tr w:rsidR="001165CF" w14:paraId="11D599BF" w14:textId="77777777" w:rsidTr="0017554D">
        <w:trPr>
          <w:trHeight w:val="23"/>
        </w:trPr>
        <w:tc>
          <w:tcPr>
            <w:tcW w:w="402" w:type="pct"/>
          </w:tcPr>
          <w:p w14:paraId="7A7BB82F" w14:textId="77777777" w:rsidR="001165CF" w:rsidRDefault="001165CF" w:rsidP="0072311D">
            <w:pPr>
              <w:spacing w:after="0" w:line="240" w:lineRule="auto"/>
              <w:rPr>
                <w:rFonts w:ascii="Times New Roman" w:hAnsi="Times New Roman"/>
                <w:b/>
                <w:bCs/>
              </w:rPr>
            </w:pPr>
            <w:r>
              <w:rPr>
                <w:rFonts w:ascii="Times New Roman" w:hAnsi="Times New Roman"/>
                <w:b/>
                <w:bCs/>
              </w:rPr>
              <w:t>Тема 1.1</w:t>
            </w:r>
          </w:p>
          <w:p w14:paraId="7755EC31" w14:textId="77777777" w:rsidR="001165CF" w:rsidRDefault="001165CF" w:rsidP="0072311D">
            <w:pPr>
              <w:spacing w:after="0" w:line="240" w:lineRule="auto"/>
              <w:rPr>
                <w:rFonts w:ascii="Times New Roman" w:hAnsi="Times New Roman"/>
                <w:b/>
                <w:bCs/>
              </w:rPr>
            </w:pPr>
          </w:p>
        </w:tc>
        <w:tc>
          <w:tcPr>
            <w:tcW w:w="2625" w:type="pct"/>
          </w:tcPr>
          <w:p w14:paraId="3652FD3A" w14:textId="77777777" w:rsidR="001165CF" w:rsidRDefault="001165CF" w:rsidP="00827434">
            <w:pPr>
              <w:spacing w:after="0" w:line="240" w:lineRule="auto"/>
              <w:rPr>
                <w:rFonts w:ascii="Times New Roman" w:hAnsi="Times New Roman"/>
                <w:b/>
                <w:bCs/>
                <w:i/>
              </w:rPr>
            </w:pPr>
            <w:r>
              <w:rPr>
                <w:rFonts w:ascii="Times New Roman" w:hAnsi="Times New Roman"/>
                <w:bCs/>
                <w:sz w:val="24"/>
                <w:szCs w:val="24"/>
                <w:lang w:eastAsia="en-US"/>
              </w:rPr>
              <w:t xml:space="preserve">Цели и задачи математики при освоении </w:t>
            </w:r>
            <w:r w:rsidR="00827434">
              <w:rPr>
                <w:rFonts w:ascii="Times New Roman" w:hAnsi="Times New Roman"/>
                <w:bCs/>
                <w:sz w:val="24"/>
                <w:szCs w:val="24"/>
                <w:lang w:eastAsia="en-US"/>
              </w:rPr>
              <w:t>профессии</w:t>
            </w:r>
          </w:p>
        </w:tc>
        <w:tc>
          <w:tcPr>
            <w:tcW w:w="854" w:type="pct"/>
            <w:vAlign w:val="center"/>
          </w:tcPr>
          <w:p w14:paraId="28C9636D" w14:textId="77777777" w:rsidR="001165CF" w:rsidRDefault="001165CF" w:rsidP="0072311D">
            <w:pPr>
              <w:suppressAutoHyphens/>
              <w:spacing w:after="0" w:line="240" w:lineRule="auto"/>
              <w:jc w:val="center"/>
              <w:rPr>
                <w:rFonts w:ascii="Times New Roman" w:hAnsi="Times New Roman"/>
                <w:i/>
                <w:iCs/>
              </w:rPr>
            </w:pPr>
            <w:r>
              <w:rPr>
                <w:rFonts w:ascii="Times New Roman" w:hAnsi="Times New Roman"/>
                <w:i/>
                <w:iCs/>
              </w:rPr>
              <w:t>2</w:t>
            </w:r>
          </w:p>
        </w:tc>
        <w:tc>
          <w:tcPr>
            <w:tcW w:w="475" w:type="pct"/>
            <w:vMerge w:val="restart"/>
            <w:vAlign w:val="center"/>
          </w:tcPr>
          <w:p w14:paraId="50F81FC4" w14:textId="77777777" w:rsidR="001165CF" w:rsidRDefault="001165CF" w:rsidP="0072311D">
            <w:pPr>
              <w:spacing w:after="0" w:line="240" w:lineRule="auto"/>
              <w:jc w:val="center"/>
              <w:rPr>
                <w:rFonts w:ascii="Times New Roman" w:hAnsi="Times New Roman"/>
                <w:sz w:val="24"/>
                <w:szCs w:val="24"/>
              </w:rPr>
            </w:pPr>
            <w:r>
              <w:rPr>
                <w:rFonts w:ascii="Times New Roman" w:hAnsi="Times New Roman"/>
                <w:sz w:val="24"/>
                <w:szCs w:val="24"/>
              </w:rPr>
              <w:t xml:space="preserve">ОК </w:t>
            </w:r>
            <w:r w:rsidR="0072311D">
              <w:rPr>
                <w:rFonts w:ascii="Times New Roman" w:hAnsi="Times New Roman"/>
                <w:sz w:val="24"/>
                <w:szCs w:val="24"/>
              </w:rPr>
              <w:t xml:space="preserve">01, </w:t>
            </w:r>
            <w:r>
              <w:rPr>
                <w:rFonts w:ascii="Times New Roman" w:hAnsi="Times New Roman"/>
                <w:sz w:val="24"/>
                <w:szCs w:val="24"/>
              </w:rPr>
              <w:t>02</w:t>
            </w:r>
          </w:p>
          <w:p w14:paraId="59E793DE" w14:textId="77777777" w:rsidR="001165CF" w:rsidRDefault="001165CF" w:rsidP="0072311D">
            <w:pPr>
              <w:spacing w:after="0" w:line="240" w:lineRule="auto"/>
              <w:jc w:val="center"/>
              <w:rPr>
                <w:rFonts w:ascii="Times New Roman" w:hAnsi="Times New Roman"/>
                <w:b/>
                <w:i/>
              </w:rPr>
            </w:pPr>
          </w:p>
        </w:tc>
        <w:tc>
          <w:tcPr>
            <w:tcW w:w="644" w:type="pct"/>
            <w:vMerge w:val="restart"/>
            <w:vAlign w:val="center"/>
          </w:tcPr>
          <w:p w14:paraId="24209A8B" w14:textId="77777777" w:rsidR="001165CF" w:rsidRDefault="0072311D" w:rsidP="009C2459">
            <w:pPr>
              <w:suppressAutoHyphens/>
              <w:spacing w:after="0" w:line="240" w:lineRule="auto"/>
              <w:jc w:val="center"/>
              <w:rPr>
                <w:rFonts w:ascii="Times New Roman" w:hAnsi="Times New Roman"/>
                <w:bCs/>
                <w:iCs/>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01.01,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01.03,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01.05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02.04, </w:t>
            </w:r>
            <w:proofErr w:type="spellStart"/>
            <w:r w:rsidR="009C2459">
              <w:rPr>
                <w:rFonts w:ascii="Times New Roman" w:hAnsi="Times New Roman"/>
                <w:bCs/>
                <w:iCs/>
                <w:color w:val="000000" w:themeColor="text1"/>
                <w:sz w:val="24"/>
                <w:szCs w:val="24"/>
              </w:rPr>
              <w:t>Зо</w:t>
            </w:r>
            <w:proofErr w:type="spellEnd"/>
            <w:r w:rsidR="009C2459">
              <w:rPr>
                <w:rFonts w:ascii="Times New Roman" w:hAnsi="Times New Roman"/>
                <w:bCs/>
                <w:iCs/>
                <w:color w:val="000000" w:themeColor="text1"/>
                <w:sz w:val="24"/>
                <w:szCs w:val="24"/>
              </w:rPr>
              <w:t xml:space="preserve"> 02.02</w:t>
            </w:r>
            <w:r>
              <w:rPr>
                <w:rFonts w:ascii="Times New Roman" w:hAnsi="Times New Roman"/>
                <w:bCs/>
                <w:iCs/>
                <w:color w:val="000000" w:themeColor="text1"/>
                <w:sz w:val="24"/>
                <w:szCs w:val="24"/>
              </w:rPr>
              <w:t xml:space="preserve"> </w:t>
            </w:r>
          </w:p>
        </w:tc>
      </w:tr>
      <w:tr w:rsidR="001165CF" w14:paraId="0181830E" w14:textId="77777777" w:rsidTr="0017554D">
        <w:trPr>
          <w:trHeight w:val="23"/>
        </w:trPr>
        <w:tc>
          <w:tcPr>
            <w:tcW w:w="402" w:type="pct"/>
          </w:tcPr>
          <w:p w14:paraId="4A77E04B" w14:textId="77777777" w:rsidR="001165CF" w:rsidRDefault="001165CF" w:rsidP="0072311D">
            <w:pPr>
              <w:spacing w:after="0" w:line="240" w:lineRule="auto"/>
              <w:rPr>
                <w:rFonts w:ascii="Times New Roman" w:hAnsi="Times New Roman"/>
                <w:b/>
                <w:bCs/>
                <w:i/>
              </w:rPr>
            </w:pPr>
            <w:r>
              <w:rPr>
                <w:rFonts w:ascii="Times New Roman" w:hAnsi="Times New Roman"/>
                <w:b/>
                <w:bCs/>
              </w:rPr>
              <w:t>Тема 1.2</w:t>
            </w:r>
          </w:p>
        </w:tc>
        <w:tc>
          <w:tcPr>
            <w:tcW w:w="2625" w:type="pct"/>
          </w:tcPr>
          <w:p w14:paraId="73E48804" w14:textId="77777777" w:rsidR="001165CF" w:rsidRDefault="001165CF" w:rsidP="0072311D">
            <w:pPr>
              <w:spacing w:after="0" w:line="240" w:lineRule="auto"/>
              <w:rPr>
                <w:rFonts w:ascii="Times New Roman" w:hAnsi="Times New Roman"/>
                <w:b/>
                <w:bCs/>
              </w:rPr>
            </w:pPr>
            <w:r>
              <w:rPr>
                <w:rFonts w:ascii="Times New Roman" w:hAnsi="Times New Roman"/>
                <w:bCs/>
                <w:sz w:val="24"/>
                <w:szCs w:val="24"/>
                <w:lang w:eastAsia="en-US"/>
              </w:rPr>
              <w:t>Числа и вычисления. Выражения и их преобразования</w:t>
            </w:r>
          </w:p>
        </w:tc>
        <w:tc>
          <w:tcPr>
            <w:tcW w:w="854" w:type="pct"/>
            <w:vAlign w:val="center"/>
          </w:tcPr>
          <w:p w14:paraId="2142FB70" w14:textId="77777777" w:rsidR="001165CF" w:rsidRDefault="001165CF" w:rsidP="0072311D">
            <w:pPr>
              <w:suppressAutoHyphens/>
              <w:spacing w:after="0" w:line="240" w:lineRule="auto"/>
              <w:jc w:val="center"/>
              <w:rPr>
                <w:rFonts w:ascii="Times New Roman" w:hAnsi="Times New Roman"/>
                <w:bCs/>
                <w:i/>
                <w:iCs/>
              </w:rPr>
            </w:pPr>
            <w:r>
              <w:rPr>
                <w:rFonts w:ascii="Times New Roman" w:hAnsi="Times New Roman"/>
                <w:bCs/>
                <w:i/>
                <w:iCs/>
              </w:rPr>
              <w:t>2</w:t>
            </w:r>
          </w:p>
        </w:tc>
        <w:tc>
          <w:tcPr>
            <w:tcW w:w="475" w:type="pct"/>
            <w:vMerge/>
            <w:vAlign w:val="center"/>
          </w:tcPr>
          <w:p w14:paraId="21B4C670" w14:textId="77777777" w:rsidR="001165CF" w:rsidRDefault="001165CF" w:rsidP="0072311D">
            <w:pPr>
              <w:spacing w:after="0" w:line="240" w:lineRule="auto"/>
              <w:jc w:val="center"/>
              <w:rPr>
                <w:rFonts w:ascii="Times New Roman" w:hAnsi="Times New Roman"/>
                <w:b/>
                <w:bCs/>
                <w:i/>
              </w:rPr>
            </w:pPr>
          </w:p>
        </w:tc>
        <w:tc>
          <w:tcPr>
            <w:tcW w:w="644" w:type="pct"/>
            <w:vMerge/>
            <w:vAlign w:val="center"/>
          </w:tcPr>
          <w:p w14:paraId="2F2D8CDB" w14:textId="77777777" w:rsidR="001165CF" w:rsidRDefault="001165CF" w:rsidP="0072311D">
            <w:pPr>
              <w:suppressAutoHyphens/>
              <w:spacing w:after="0" w:line="240" w:lineRule="auto"/>
              <w:jc w:val="center"/>
              <w:rPr>
                <w:rFonts w:ascii="Times New Roman" w:hAnsi="Times New Roman"/>
                <w:bCs/>
                <w:iCs/>
                <w:sz w:val="24"/>
                <w:szCs w:val="24"/>
              </w:rPr>
            </w:pPr>
          </w:p>
        </w:tc>
      </w:tr>
      <w:tr w:rsidR="001165CF" w14:paraId="45628745" w14:textId="77777777" w:rsidTr="0017554D">
        <w:trPr>
          <w:trHeight w:val="23"/>
        </w:trPr>
        <w:tc>
          <w:tcPr>
            <w:tcW w:w="402" w:type="pct"/>
          </w:tcPr>
          <w:p w14:paraId="608D6D3A" w14:textId="77777777" w:rsidR="001165CF" w:rsidRDefault="001165CF" w:rsidP="0072311D">
            <w:pPr>
              <w:spacing w:after="0" w:line="240" w:lineRule="auto"/>
              <w:rPr>
                <w:rFonts w:ascii="Times New Roman" w:hAnsi="Times New Roman"/>
                <w:b/>
                <w:bCs/>
                <w:i/>
              </w:rPr>
            </w:pPr>
            <w:r>
              <w:rPr>
                <w:rFonts w:ascii="Times New Roman" w:hAnsi="Times New Roman"/>
                <w:b/>
                <w:bCs/>
              </w:rPr>
              <w:t>Тема 1.3</w:t>
            </w:r>
          </w:p>
        </w:tc>
        <w:tc>
          <w:tcPr>
            <w:tcW w:w="2625" w:type="pct"/>
          </w:tcPr>
          <w:p w14:paraId="2CA42C4E" w14:textId="77777777" w:rsidR="001165CF" w:rsidRDefault="001165CF" w:rsidP="0072311D">
            <w:pPr>
              <w:spacing w:after="0" w:line="240" w:lineRule="auto"/>
              <w:rPr>
                <w:rFonts w:ascii="Times New Roman" w:hAnsi="Times New Roman"/>
                <w:b/>
                <w:bCs/>
                <w:i/>
              </w:rPr>
            </w:pPr>
            <w:r>
              <w:rPr>
                <w:rFonts w:ascii="Times New Roman" w:hAnsi="Times New Roman"/>
                <w:bCs/>
                <w:sz w:val="24"/>
                <w:szCs w:val="24"/>
                <w:lang w:eastAsia="en-US"/>
              </w:rPr>
              <w:t>Уравнения и неравенства. Системы уравнений</w:t>
            </w:r>
          </w:p>
        </w:tc>
        <w:tc>
          <w:tcPr>
            <w:tcW w:w="854" w:type="pct"/>
            <w:vAlign w:val="center"/>
          </w:tcPr>
          <w:p w14:paraId="3144704C" w14:textId="77777777" w:rsidR="001165CF" w:rsidRDefault="001165CF" w:rsidP="0072311D">
            <w:pPr>
              <w:suppressAutoHyphens/>
              <w:spacing w:after="0" w:line="240" w:lineRule="auto"/>
              <w:jc w:val="center"/>
              <w:rPr>
                <w:rFonts w:ascii="Times New Roman" w:hAnsi="Times New Roman"/>
                <w:bCs/>
                <w:i/>
                <w:iCs/>
              </w:rPr>
            </w:pPr>
            <w:r>
              <w:rPr>
                <w:rFonts w:ascii="Times New Roman" w:hAnsi="Times New Roman"/>
                <w:bCs/>
                <w:i/>
                <w:iCs/>
              </w:rPr>
              <w:t>4</w:t>
            </w:r>
          </w:p>
        </w:tc>
        <w:tc>
          <w:tcPr>
            <w:tcW w:w="475" w:type="pct"/>
            <w:vMerge/>
            <w:vAlign w:val="center"/>
          </w:tcPr>
          <w:p w14:paraId="2994E3C9" w14:textId="77777777" w:rsidR="001165CF" w:rsidRDefault="001165CF" w:rsidP="0072311D">
            <w:pPr>
              <w:spacing w:after="0" w:line="240" w:lineRule="auto"/>
              <w:jc w:val="center"/>
              <w:rPr>
                <w:rFonts w:ascii="Times New Roman" w:hAnsi="Times New Roman"/>
                <w:b/>
                <w:bCs/>
                <w:i/>
              </w:rPr>
            </w:pPr>
          </w:p>
        </w:tc>
        <w:tc>
          <w:tcPr>
            <w:tcW w:w="644" w:type="pct"/>
            <w:vMerge/>
            <w:vAlign w:val="center"/>
          </w:tcPr>
          <w:p w14:paraId="4FF35722" w14:textId="77777777" w:rsidR="001165CF" w:rsidRDefault="001165CF" w:rsidP="0072311D">
            <w:pPr>
              <w:suppressAutoHyphens/>
              <w:spacing w:after="0" w:line="240" w:lineRule="auto"/>
              <w:jc w:val="center"/>
              <w:rPr>
                <w:rFonts w:ascii="Times New Roman" w:hAnsi="Times New Roman"/>
                <w:bCs/>
                <w:iCs/>
                <w:sz w:val="24"/>
                <w:szCs w:val="24"/>
              </w:rPr>
            </w:pPr>
          </w:p>
        </w:tc>
      </w:tr>
      <w:tr w:rsidR="001165CF" w14:paraId="76D0F63B" w14:textId="77777777" w:rsidTr="0017554D">
        <w:trPr>
          <w:trHeight w:val="23"/>
        </w:trPr>
        <w:tc>
          <w:tcPr>
            <w:tcW w:w="402" w:type="pct"/>
          </w:tcPr>
          <w:p w14:paraId="6FEC4CB0" w14:textId="77777777" w:rsidR="001165CF" w:rsidRDefault="001165CF" w:rsidP="0072311D">
            <w:pPr>
              <w:spacing w:after="0" w:line="240" w:lineRule="auto"/>
              <w:rPr>
                <w:rFonts w:ascii="Times New Roman" w:hAnsi="Times New Roman"/>
                <w:b/>
                <w:bCs/>
                <w:i/>
              </w:rPr>
            </w:pPr>
            <w:r>
              <w:rPr>
                <w:rFonts w:ascii="Times New Roman" w:hAnsi="Times New Roman"/>
                <w:b/>
                <w:bCs/>
              </w:rPr>
              <w:t>Тема 1.4</w:t>
            </w:r>
          </w:p>
        </w:tc>
        <w:tc>
          <w:tcPr>
            <w:tcW w:w="2625" w:type="pct"/>
          </w:tcPr>
          <w:p w14:paraId="5746E7FC" w14:textId="77777777" w:rsidR="001165CF" w:rsidRDefault="001165CF" w:rsidP="0072311D">
            <w:pPr>
              <w:spacing w:after="0" w:line="240" w:lineRule="auto"/>
              <w:rPr>
                <w:rFonts w:ascii="Times New Roman" w:hAnsi="Times New Roman"/>
                <w:b/>
                <w:i/>
              </w:rPr>
            </w:pPr>
            <w:r>
              <w:rPr>
                <w:rFonts w:ascii="Times New Roman" w:hAnsi="Times New Roman"/>
                <w:bCs/>
                <w:sz w:val="24"/>
                <w:szCs w:val="24"/>
                <w:lang w:eastAsia="en-US"/>
              </w:rPr>
              <w:t>Входной контроль</w:t>
            </w:r>
          </w:p>
        </w:tc>
        <w:tc>
          <w:tcPr>
            <w:tcW w:w="854" w:type="pct"/>
            <w:vAlign w:val="center"/>
          </w:tcPr>
          <w:p w14:paraId="563E85B0" w14:textId="77777777" w:rsidR="001165CF" w:rsidRDefault="001165CF" w:rsidP="0072311D">
            <w:pPr>
              <w:suppressAutoHyphens/>
              <w:spacing w:after="0" w:line="240" w:lineRule="auto"/>
              <w:jc w:val="center"/>
              <w:rPr>
                <w:rFonts w:ascii="Times New Roman" w:hAnsi="Times New Roman"/>
                <w:i/>
                <w:iCs/>
              </w:rPr>
            </w:pPr>
            <w:r>
              <w:rPr>
                <w:rFonts w:ascii="Times New Roman" w:hAnsi="Times New Roman"/>
                <w:i/>
                <w:iCs/>
              </w:rPr>
              <w:t>2</w:t>
            </w:r>
          </w:p>
        </w:tc>
        <w:tc>
          <w:tcPr>
            <w:tcW w:w="475" w:type="pct"/>
            <w:vMerge/>
            <w:vAlign w:val="center"/>
          </w:tcPr>
          <w:p w14:paraId="379B944B" w14:textId="77777777" w:rsidR="001165CF" w:rsidRDefault="001165CF" w:rsidP="0072311D">
            <w:pPr>
              <w:spacing w:after="0" w:line="240" w:lineRule="auto"/>
              <w:jc w:val="center"/>
              <w:rPr>
                <w:rFonts w:ascii="Times New Roman" w:hAnsi="Times New Roman"/>
                <w:b/>
                <w:i/>
              </w:rPr>
            </w:pPr>
          </w:p>
        </w:tc>
        <w:tc>
          <w:tcPr>
            <w:tcW w:w="644" w:type="pct"/>
            <w:vMerge/>
            <w:vAlign w:val="center"/>
          </w:tcPr>
          <w:p w14:paraId="6694D58A" w14:textId="77777777" w:rsidR="001165CF" w:rsidRDefault="001165CF" w:rsidP="0072311D">
            <w:pPr>
              <w:suppressAutoHyphens/>
              <w:spacing w:after="0" w:line="240" w:lineRule="auto"/>
              <w:jc w:val="center"/>
              <w:rPr>
                <w:rFonts w:ascii="Times New Roman" w:hAnsi="Times New Roman"/>
                <w:bCs/>
                <w:iCs/>
                <w:sz w:val="24"/>
                <w:szCs w:val="24"/>
              </w:rPr>
            </w:pPr>
          </w:p>
        </w:tc>
      </w:tr>
      <w:tr w:rsidR="001165CF" w14:paraId="6C19122A" w14:textId="77777777" w:rsidTr="0017554D">
        <w:trPr>
          <w:trHeight w:val="23"/>
        </w:trPr>
        <w:tc>
          <w:tcPr>
            <w:tcW w:w="3027" w:type="pct"/>
            <w:gridSpan w:val="2"/>
          </w:tcPr>
          <w:p w14:paraId="4983333D" w14:textId="77777777" w:rsidR="001165CF" w:rsidRDefault="001165CF" w:rsidP="0072311D">
            <w:pPr>
              <w:spacing w:after="0" w:line="240" w:lineRule="auto"/>
              <w:rPr>
                <w:rFonts w:ascii="Times New Roman" w:hAnsi="Times New Roman"/>
                <w:bCs/>
                <w:sz w:val="24"/>
                <w:szCs w:val="24"/>
                <w:lang w:eastAsia="en-US"/>
              </w:rPr>
            </w:pPr>
            <w:r>
              <w:rPr>
                <w:rFonts w:ascii="Times New Roman" w:hAnsi="Times New Roman"/>
                <w:b/>
                <w:bCs/>
                <w:sz w:val="24"/>
                <w:szCs w:val="24"/>
                <w:lang w:eastAsia="en-US"/>
              </w:rPr>
              <w:t>Профессионально ориентированное содержание</w:t>
            </w:r>
          </w:p>
        </w:tc>
        <w:tc>
          <w:tcPr>
            <w:tcW w:w="854" w:type="pct"/>
            <w:vAlign w:val="center"/>
          </w:tcPr>
          <w:p w14:paraId="4951841A" w14:textId="77777777" w:rsidR="001165CF" w:rsidRDefault="001165CF" w:rsidP="0072311D">
            <w:pPr>
              <w:suppressAutoHyphens/>
              <w:spacing w:after="0" w:line="240" w:lineRule="auto"/>
              <w:jc w:val="center"/>
              <w:rPr>
                <w:rFonts w:ascii="Times New Roman" w:hAnsi="Times New Roman"/>
                <w:i/>
                <w:iCs/>
              </w:rPr>
            </w:pPr>
          </w:p>
        </w:tc>
        <w:tc>
          <w:tcPr>
            <w:tcW w:w="475" w:type="pct"/>
            <w:vMerge/>
            <w:vAlign w:val="center"/>
          </w:tcPr>
          <w:p w14:paraId="5745A439" w14:textId="77777777" w:rsidR="001165CF" w:rsidRDefault="001165CF" w:rsidP="0072311D">
            <w:pPr>
              <w:spacing w:after="0" w:line="240" w:lineRule="auto"/>
              <w:jc w:val="center"/>
              <w:rPr>
                <w:rFonts w:ascii="Times New Roman" w:hAnsi="Times New Roman"/>
                <w:b/>
                <w:i/>
              </w:rPr>
            </w:pPr>
          </w:p>
        </w:tc>
        <w:tc>
          <w:tcPr>
            <w:tcW w:w="644" w:type="pct"/>
            <w:vMerge/>
            <w:vAlign w:val="center"/>
          </w:tcPr>
          <w:p w14:paraId="25BA0330" w14:textId="77777777" w:rsidR="001165CF" w:rsidRDefault="001165CF" w:rsidP="0072311D">
            <w:pPr>
              <w:suppressAutoHyphens/>
              <w:spacing w:after="0" w:line="240" w:lineRule="auto"/>
              <w:jc w:val="center"/>
              <w:rPr>
                <w:rFonts w:ascii="Times New Roman" w:hAnsi="Times New Roman"/>
                <w:bCs/>
                <w:iCs/>
                <w:sz w:val="24"/>
                <w:szCs w:val="24"/>
              </w:rPr>
            </w:pPr>
          </w:p>
        </w:tc>
      </w:tr>
      <w:tr w:rsidR="001165CF" w14:paraId="31378757" w14:textId="77777777" w:rsidTr="0017554D">
        <w:trPr>
          <w:trHeight w:val="23"/>
        </w:trPr>
        <w:tc>
          <w:tcPr>
            <w:tcW w:w="402" w:type="pct"/>
          </w:tcPr>
          <w:p w14:paraId="18DACB46" w14:textId="77777777" w:rsidR="001165CF" w:rsidRDefault="001165CF" w:rsidP="0072311D">
            <w:pPr>
              <w:spacing w:after="0" w:line="240" w:lineRule="auto"/>
              <w:rPr>
                <w:rFonts w:ascii="Times New Roman" w:hAnsi="Times New Roman"/>
                <w:b/>
                <w:bCs/>
                <w:i/>
              </w:rPr>
            </w:pPr>
            <w:r>
              <w:rPr>
                <w:rFonts w:ascii="Times New Roman" w:hAnsi="Times New Roman"/>
                <w:b/>
                <w:bCs/>
              </w:rPr>
              <w:t>Тема 1.5</w:t>
            </w:r>
          </w:p>
        </w:tc>
        <w:tc>
          <w:tcPr>
            <w:tcW w:w="2625" w:type="pct"/>
          </w:tcPr>
          <w:p w14:paraId="1CB4F334" w14:textId="77777777" w:rsidR="001165CF" w:rsidRDefault="001165CF" w:rsidP="0072311D">
            <w:pPr>
              <w:spacing w:after="0" w:line="240" w:lineRule="auto"/>
              <w:rPr>
                <w:rFonts w:ascii="Times New Roman" w:hAnsi="Times New Roman"/>
                <w:bCs/>
                <w:sz w:val="24"/>
                <w:szCs w:val="24"/>
                <w:lang w:eastAsia="en-US"/>
              </w:rPr>
            </w:pPr>
            <w:r>
              <w:rPr>
                <w:rFonts w:ascii="Times New Roman" w:hAnsi="Times New Roman"/>
                <w:bCs/>
                <w:sz w:val="24"/>
                <w:szCs w:val="24"/>
                <w:lang w:eastAsia="en-US"/>
              </w:rPr>
              <w:t xml:space="preserve">Практико-ориентированные </w:t>
            </w:r>
            <w:proofErr w:type="spellStart"/>
            <w:r>
              <w:rPr>
                <w:rFonts w:ascii="Times New Roman" w:hAnsi="Times New Roman"/>
                <w:bCs/>
                <w:sz w:val="24"/>
                <w:szCs w:val="24"/>
                <w:lang w:eastAsia="en-US"/>
              </w:rPr>
              <w:t>задачитехнологического</w:t>
            </w:r>
            <w:proofErr w:type="spellEnd"/>
            <w:r>
              <w:rPr>
                <w:rFonts w:ascii="Times New Roman" w:hAnsi="Times New Roman"/>
                <w:bCs/>
                <w:sz w:val="24"/>
                <w:szCs w:val="24"/>
                <w:lang w:eastAsia="en-US"/>
              </w:rPr>
              <w:t xml:space="preserve"> профиля</w:t>
            </w:r>
          </w:p>
        </w:tc>
        <w:tc>
          <w:tcPr>
            <w:tcW w:w="854" w:type="pct"/>
            <w:vAlign w:val="center"/>
          </w:tcPr>
          <w:p w14:paraId="64E2E343" w14:textId="77777777" w:rsidR="001165CF" w:rsidRDefault="001165CF" w:rsidP="0072311D">
            <w:pPr>
              <w:suppressAutoHyphens/>
              <w:spacing w:after="0" w:line="240" w:lineRule="auto"/>
              <w:jc w:val="center"/>
              <w:rPr>
                <w:rFonts w:ascii="Times New Roman" w:hAnsi="Times New Roman"/>
                <w:i/>
                <w:iCs/>
              </w:rPr>
            </w:pPr>
            <w:r>
              <w:rPr>
                <w:rFonts w:ascii="Times New Roman" w:hAnsi="Times New Roman"/>
                <w:i/>
                <w:iCs/>
              </w:rPr>
              <w:t>4</w:t>
            </w:r>
          </w:p>
        </w:tc>
        <w:tc>
          <w:tcPr>
            <w:tcW w:w="475" w:type="pct"/>
            <w:vMerge/>
            <w:vAlign w:val="center"/>
          </w:tcPr>
          <w:p w14:paraId="6F356537" w14:textId="77777777" w:rsidR="001165CF" w:rsidRDefault="001165CF" w:rsidP="0072311D">
            <w:pPr>
              <w:spacing w:after="0" w:line="240" w:lineRule="auto"/>
              <w:jc w:val="center"/>
              <w:rPr>
                <w:rFonts w:ascii="Times New Roman" w:hAnsi="Times New Roman"/>
                <w:b/>
                <w:i/>
              </w:rPr>
            </w:pPr>
          </w:p>
        </w:tc>
        <w:tc>
          <w:tcPr>
            <w:tcW w:w="644" w:type="pct"/>
            <w:vMerge/>
            <w:vAlign w:val="center"/>
          </w:tcPr>
          <w:p w14:paraId="6E78F40D" w14:textId="77777777" w:rsidR="001165CF" w:rsidRDefault="001165CF" w:rsidP="0072311D">
            <w:pPr>
              <w:suppressAutoHyphens/>
              <w:spacing w:after="0" w:line="240" w:lineRule="auto"/>
              <w:jc w:val="center"/>
              <w:rPr>
                <w:rFonts w:ascii="Times New Roman" w:hAnsi="Times New Roman"/>
                <w:bCs/>
                <w:iCs/>
                <w:sz w:val="24"/>
                <w:szCs w:val="24"/>
              </w:rPr>
            </w:pPr>
          </w:p>
        </w:tc>
      </w:tr>
      <w:tr w:rsidR="001165CF" w14:paraId="318C782C" w14:textId="77777777" w:rsidTr="0017554D">
        <w:trPr>
          <w:trHeight w:val="23"/>
        </w:trPr>
        <w:tc>
          <w:tcPr>
            <w:tcW w:w="402" w:type="pct"/>
          </w:tcPr>
          <w:p w14:paraId="3A4FEEBF" w14:textId="77777777" w:rsidR="001165CF" w:rsidRDefault="001165CF" w:rsidP="0072311D">
            <w:pPr>
              <w:spacing w:after="0" w:line="240" w:lineRule="auto"/>
              <w:rPr>
                <w:rFonts w:ascii="Times New Roman" w:hAnsi="Times New Roman"/>
                <w:b/>
                <w:bCs/>
                <w:i/>
              </w:rPr>
            </w:pPr>
            <w:r>
              <w:rPr>
                <w:rFonts w:ascii="Times New Roman" w:hAnsi="Times New Roman"/>
                <w:b/>
                <w:bCs/>
              </w:rPr>
              <w:t>Тема 1.6</w:t>
            </w:r>
          </w:p>
        </w:tc>
        <w:tc>
          <w:tcPr>
            <w:tcW w:w="2625" w:type="pct"/>
          </w:tcPr>
          <w:p w14:paraId="2786DC92" w14:textId="77777777" w:rsidR="001165CF" w:rsidRDefault="001165CF" w:rsidP="0072311D">
            <w:pPr>
              <w:spacing w:after="0" w:line="240" w:lineRule="auto"/>
              <w:rPr>
                <w:rFonts w:ascii="Times New Roman" w:hAnsi="Times New Roman"/>
                <w:bCs/>
                <w:sz w:val="24"/>
                <w:szCs w:val="24"/>
                <w:lang w:eastAsia="en-US"/>
              </w:rPr>
            </w:pPr>
            <w:r>
              <w:rPr>
                <w:rFonts w:ascii="Times New Roman" w:hAnsi="Times New Roman"/>
                <w:bCs/>
                <w:sz w:val="24"/>
                <w:szCs w:val="24"/>
                <w:lang w:eastAsia="en-US"/>
              </w:rPr>
              <w:t xml:space="preserve">Проценты в профессиональных </w:t>
            </w:r>
            <w:proofErr w:type="spellStart"/>
            <w:r>
              <w:rPr>
                <w:rFonts w:ascii="Times New Roman" w:hAnsi="Times New Roman"/>
                <w:bCs/>
                <w:sz w:val="24"/>
                <w:szCs w:val="24"/>
                <w:lang w:eastAsia="en-US"/>
              </w:rPr>
              <w:t>задачахтехнологического</w:t>
            </w:r>
            <w:proofErr w:type="spellEnd"/>
            <w:r>
              <w:rPr>
                <w:rFonts w:ascii="Times New Roman" w:hAnsi="Times New Roman"/>
                <w:bCs/>
                <w:sz w:val="24"/>
                <w:szCs w:val="24"/>
                <w:lang w:eastAsia="en-US"/>
              </w:rPr>
              <w:t xml:space="preserve"> профиля</w:t>
            </w:r>
          </w:p>
        </w:tc>
        <w:tc>
          <w:tcPr>
            <w:tcW w:w="854" w:type="pct"/>
            <w:vAlign w:val="center"/>
          </w:tcPr>
          <w:p w14:paraId="7BC895F1" w14:textId="77777777" w:rsidR="001165CF" w:rsidRDefault="001165CF" w:rsidP="0072311D">
            <w:pPr>
              <w:suppressAutoHyphens/>
              <w:spacing w:after="0" w:line="240" w:lineRule="auto"/>
              <w:jc w:val="center"/>
              <w:rPr>
                <w:rFonts w:ascii="Times New Roman" w:hAnsi="Times New Roman"/>
                <w:i/>
                <w:iCs/>
              </w:rPr>
            </w:pPr>
            <w:r>
              <w:rPr>
                <w:rFonts w:ascii="Times New Roman" w:hAnsi="Times New Roman"/>
                <w:i/>
                <w:iCs/>
              </w:rPr>
              <w:t>4</w:t>
            </w:r>
          </w:p>
        </w:tc>
        <w:tc>
          <w:tcPr>
            <w:tcW w:w="475" w:type="pct"/>
            <w:vMerge/>
            <w:vAlign w:val="center"/>
          </w:tcPr>
          <w:p w14:paraId="592D34A3" w14:textId="77777777" w:rsidR="001165CF" w:rsidRDefault="001165CF" w:rsidP="0072311D">
            <w:pPr>
              <w:spacing w:after="0" w:line="240" w:lineRule="auto"/>
              <w:jc w:val="center"/>
              <w:rPr>
                <w:rFonts w:ascii="Times New Roman" w:hAnsi="Times New Roman"/>
                <w:b/>
                <w:i/>
              </w:rPr>
            </w:pPr>
          </w:p>
        </w:tc>
        <w:tc>
          <w:tcPr>
            <w:tcW w:w="644" w:type="pct"/>
            <w:vMerge/>
            <w:vAlign w:val="center"/>
          </w:tcPr>
          <w:p w14:paraId="3649353F" w14:textId="77777777" w:rsidR="001165CF" w:rsidRDefault="001165CF" w:rsidP="0072311D">
            <w:pPr>
              <w:suppressAutoHyphens/>
              <w:spacing w:after="0" w:line="240" w:lineRule="auto"/>
              <w:jc w:val="center"/>
              <w:rPr>
                <w:rFonts w:ascii="Times New Roman" w:hAnsi="Times New Roman"/>
                <w:bCs/>
                <w:iCs/>
                <w:sz w:val="24"/>
                <w:szCs w:val="24"/>
              </w:rPr>
            </w:pPr>
          </w:p>
        </w:tc>
      </w:tr>
      <w:tr w:rsidR="001165CF" w14:paraId="5542917D" w14:textId="77777777" w:rsidTr="0017554D">
        <w:trPr>
          <w:trHeight w:val="23"/>
        </w:trPr>
        <w:tc>
          <w:tcPr>
            <w:tcW w:w="3027" w:type="pct"/>
            <w:gridSpan w:val="2"/>
          </w:tcPr>
          <w:p w14:paraId="74EAF1FE" w14:textId="77777777" w:rsidR="001165CF" w:rsidRDefault="001165CF" w:rsidP="0072311D">
            <w:pPr>
              <w:spacing w:after="0" w:line="240" w:lineRule="auto"/>
              <w:rPr>
                <w:rFonts w:ascii="Times New Roman" w:hAnsi="Times New Roman"/>
                <w:bCs/>
                <w:sz w:val="24"/>
                <w:szCs w:val="24"/>
                <w:lang w:eastAsia="en-US"/>
              </w:rPr>
            </w:pPr>
            <w:r>
              <w:rPr>
                <w:rFonts w:ascii="Times New Roman" w:hAnsi="Times New Roman"/>
                <w:b/>
                <w:bCs/>
              </w:rPr>
              <w:t xml:space="preserve">Раздел 2. </w:t>
            </w:r>
            <w:r>
              <w:rPr>
                <w:rFonts w:ascii="Times New Roman" w:hAnsi="Times New Roman"/>
                <w:b/>
                <w:sz w:val="24"/>
                <w:szCs w:val="24"/>
                <w:lang w:eastAsia="en-US"/>
              </w:rPr>
              <w:t>Прямые и плоскости в пространстве</w:t>
            </w:r>
          </w:p>
        </w:tc>
        <w:tc>
          <w:tcPr>
            <w:tcW w:w="854" w:type="pct"/>
            <w:vAlign w:val="center"/>
          </w:tcPr>
          <w:p w14:paraId="74529E72" w14:textId="77777777" w:rsidR="001165CF" w:rsidRDefault="001165CF" w:rsidP="0072311D">
            <w:pPr>
              <w:suppressAutoHyphens/>
              <w:spacing w:after="0" w:line="240" w:lineRule="auto"/>
              <w:jc w:val="center"/>
              <w:rPr>
                <w:rFonts w:ascii="Times New Roman" w:hAnsi="Times New Roman"/>
                <w:i/>
                <w:iCs/>
              </w:rPr>
            </w:pPr>
            <w:r>
              <w:rPr>
                <w:rFonts w:ascii="Times New Roman" w:hAnsi="Times New Roman"/>
                <w:i/>
                <w:iCs/>
              </w:rPr>
              <w:t>20</w:t>
            </w:r>
          </w:p>
        </w:tc>
        <w:tc>
          <w:tcPr>
            <w:tcW w:w="475" w:type="pct"/>
            <w:vMerge/>
            <w:vAlign w:val="center"/>
          </w:tcPr>
          <w:p w14:paraId="20958150" w14:textId="77777777" w:rsidR="001165CF" w:rsidRDefault="001165CF" w:rsidP="0072311D">
            <w:pPr>
              <w:spacing w:after="0" w:line="240" w:lineRule="auto"/>
              <w:jc w:val="center"/>
              <w:rPr>
                <w:rFonts w:ascii="Times New Roman" w:hAnsi="Times New Roman"/>
                <w:b/>
                <w:i/>
              </w:rPr>
            </w:pPr>
          </w:p>
        </w:tc>
        <w:tc>
          <w:tcPr>
            <w:tcW w:w="644" w:type="pct"/>
            <w:vMerge/>
            <w:vAlign w:val="center"/>
          </w:tcPr>
          <w:p w14:paraId="228EA452" w14:textId="77777777" w:rsidR="001165CF" w:rsidRDefault="001165CF" w:rsidP="0072311D">
            <w:pPr>
              <w:suppressAutoHyphens/>
              <w:spacing w:after="0" w:line="240" w:lineRule="auto"/>
              <w:jc w:val="center"/>
              <w:rPr>
                <w:rFonts w:ascii="Times New Roman" w:hAnsi="Times New Roman"/>
                <w:bCs/>
                <w:iCs/>
                <w:sz w:val="24"/>
                <w:szCs w:val="24"/>
              </w:rPr>
            </w:pPr>
          </w:p>
        </w:tc>
      </w:tr>
      <w:tr w:rsidR="0072311D" w14:paraId="3BFBD4D9" w14:textId="77777777" w:rsidTr="0017554D">
        <w:trPr>
          <w:trHeight w:val="23"/>
        </w:trPr>
        <w:tc>
          <w:tcPr>
            <w:tcW w:w="402" w:type="pct"/>
          </w:tcPr>
          <w:p w14:paraId="75D44EFC" w14:textId="77777777" w:rsidR="0072311D" w:rsidRDefault="0072311D" w:rsidP="0072311D">
            <w:pPr>
              <w:spacing w:after="0" w:line="240" w:lineRule="auto"/>
              <w:rPr>
                <w:rFonts w:ascii="Times New Roman" w:hAnsi="Times New Roman"/>
                <w:b/>
                <w:bCs/>
              </w:rPr>
            </w:pPr>
            <w:r>
              <w:rPr>
                <w:rFonts w:ascii="Times New Roman" w:hAnsi="Times New Roman"/>
                <w:b/>
                <w:bCs/>
              </w:rPr>
              <w:t>Тема 2.1</w:t>
            </w:r>
          </w:p>
        </w:tc>
        <w:tc>
          <w:tcPr>
            <w:tcW w:w="2625" w:type="pct"/>
          </w:tcPr>
          <w:p w14:paraId="6CE70CEF" w14:textId="77777777" w:rsidR="0072311D" w:rsidRDefault="0072311D" w:rsidP="0072311D">
            <w:pPr>
              <w:spacing w:after="0" w:line="240" w:lineRule="auto"/>
              <w:rPr>
                <w:rFonts w:ascii="Times New Roman" w:hAnsi="Times New Roman"/>
                <w:b/>
                <w:bCs/>
              </w:rPr>
            </w:pPr>
            <w:r>
              <w:rPr>
                <w:rFonts w:ascii="Times New Roman" w:hAnsi="Times New Roman"/>
                <w:sz w:val="24"/>
                <w:szCs w:val="24"/>
                <w:lang w:eastAsia="en-US"/>
              </w:rPr>
              <w:t>Основные понятия стереометрии. Расположение прямых и плоскостей</w:t>
            </w:r>
          </w:p>
        </w:tc>
        <w:tc>
          <w:tcPr>
            <w:tcW w:w="854" w:type="pct"/>
            <w:vAlign w:val="center"/>
          </w:tcPr>
          <w:p w14:paraId="76E82289" w14:textId="77777777" w:rsidR="0072311D" w:rsidRDefault="0072311D" w:rsidP="0072311D">
            <w:pPr>
              <w:spacing w:after="0" w:line="240" w:lineRule="auto"/>
              <w:jc w:val="center"/>
              <w:rPr>
                <w:rFonts w:ascii="Times New Roman" w:hAnsi="Times New Roman"/>
                <w:b/>
                <w:bCs/>
              </w:rPr>
            </w:pPr>
            <w:r>
              <w:rPr>
                <w:rFonts w:ascii="Times New Roman" w:hAnsi="Times New Roman"/>
                <w:b/>
                <w:bCs/>
              </w:rPr>
              <w:t>4</w:t>
            </w:r>
          </w:p>
        </w:tc>
        <w:tc>
          <w:tcPr>
            <w:tcW w:w="475" w:type="pct"/>
            <w:vMerge w:val="restart"/>
            <w:vAlign w:val="center"/>
          </w:tcPr>
          <w:p w14:paraId="4281C965" w14:textId="77777777" w:rsidR="0072311D" w:rsidRDefault="0072311D" w:rsidP="0072311D">
            <w:pPr>
              <w:spacing w:after="0" w:line="240" w:lineRule="auto"/>
              <w:jc w:val="center"/>
              <w:rPr>
                <w:rFonts w:ascii="Times New Roman" w:hAnsi="Times New Roman"/>
                <w:sz w:val="24"/>
                <w:szCs w:val="24"/>
              </w:rPr>
            </w:pPr>
            <w:r>
              <w:rPr>
                <w:rFonts w:ascii="Times New Roman" w:hAnsi="Times New Roman"/>
                <w:sz w:val="24"/>
                <w:szCs w:val="24"/>
              </w:rPr>
              <w:t>ОК 01, 02</w:t>
            </w:r>
          </w:p>
          <w:p w14:paraId="081809A0" w14:textId="77777777" w:rsidR="0072311D" w:rsidRDefault="0072311D" w:rsidP="0072311D">
            <w:pPr>
              <w:spacing w:after="0" w:line="240" w:lineRule="auto"/>
              <w:jc w:val="center"/>
              <w:rPr>
                <w:rFonts w:ascii="Times New Roman" w:hAnsi="Times New Roman"/>
                <w:b/>
                <w:i/>
              </w:rPr>
            </w:pPr>
          </w:p>
        </w:tc>
        <w:tc>
          <w:tcPr>
            <w:tcW w:w="644" w:type="pct"/>
            <w:vMerge w:val="restart"/>
            <w:vAlign w:val="center"/>
          </w:tcPr>
          <w:p w14:paraId="1D36021D" w14:textId="77777777" w:rsidR="0072311D" w:rsidRDefault="009C2459" w:rsidP="0072311D">
            <w:pPr>
              <w:suppressAutoHyphens/>
              <w:spacing w:after="0" w:line="240" w:lineRule="auto"/>
              <w:jc w:val="center"/>
              <w:rPr>
                <w:rFonts w:ascii="Times New Roman" w:hAnsi="Times New Roman"/>
                <w:bCs/>
                <w:iCs/>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01.01,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01.03,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01.05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02.02</w:t>
            </w:r>
          </w:p>
        </w:tc>
      </w:tr>
      <w:tr w:rsidR="001165CF" w14:paraId="0DE76D20" w14:textId="77777777" w:rsidTr="0017554D">
        <w:trPr>
          <w:trHeight w:val="23"/>
        </w:trPr>
        <w:tc>
          <w:tcPr>
            <w:tcW w:w="402" w:type="pct"/>
          </w:tcPr>
          <w:p w14:paraId="47215928" w14:textId="77777777" w:rsidR="001165CF" w:rsidRDefault="001165CF" w:rsidP="0072311D">
            <w:pPr>
              <w:spacing w:after="0" w:line="240" w:lineRule="auto"/>
              <w:rPr>
                <w:rFonts w:ascii="Times New Roman" w:hAnsi="Times New Roman"/>
                <w:b/>
                <w:bCs/>
              </w:rPr>
            </w:pPr>
            <w:r>
              <w:rPr>
                <w:rFonts w:ascii="Times New Roman" w:hAnsi="Times New Roman"/>
                <w:b/>
                <w:bCs/>
              </w:rPr>
              <w:t>Тема 2.2</w:t>
            </w:r>
          </w:p>
        </w:tc>
        <w:tc>
          <w:tcPr>
            <w:tcW w:w="2625" w:type="pct"/>
          </w:tcPr>
          <w:p w14:paraId="65662294" w14:textId="77777777" w:rsidR="001165CF" w:rsidRDefault="001165CF" w:rsidP="0072311D">
            <w:pPr>
              <w:spacing w:after="0" w:line="240" w:lineRule="auto"/>
              <w:rPr>
                <w:rFonts w:ascii="Times New Roman" w:hAnsi="Times New Roman"/>
                <w:sz w:val="24"/>
                <w:szCs w:val="24"/>
              </w:rPr>
            </w:pPr>
            <w:r>
              <w:rPr>
                <w:rFonts w:ascii="Times New Roman" w:hAnsi="Times New Roman"/>
                <w:sz w:val="24"/>
                <w:szCs w:val="24"/>
                <w:lang w:eastAsia="en-US"/>
              </w:rPr>
              <w:t>Параллельность прямой и плоскости. Угол между прямой и плоскостью</w:t>
            </w:r>
          </w:p>
        </w:tc>
        <w:tc>
          <w:tcPr>
            <w:tcW w:w="854" w:type="pct"/>
            <w:vAlign w:val="center"/>
          </w:tcPr>
          <w:p w14:paraId="1A4979CF" w14:textId="77777777" w:rsidR="001165CF" w:rsidRDefault="001165CF" w:rsidP="0072311D">
            <w:pPr>
              <w:spacing w:after="0" w:line="240" w:lineRule="auto"/>
              <w:jc w:val="center"/>
              <w:rPr>
                <w:rFonts w:ascii="Times New Roman" w:hAnsi="Times New Roman"/>
                <w:b/>
                <w:bCs/>
              </w:rPr>
            </w:pPr>
            <w:r>
              <w:rPr>
                <w:rFonts w:ascii="Times New Roman" w:hAnsi="Times New Roman"/>
                <w:b/>
                <w:bCs/>
              </w:rPr>
              <w:t>2</w:t>
            </w:r>
          </w:p>
        </w:tc>
        <w:tc>
          <w:tcPr>
            <w:tcW w:w="475" w:type="pct"/>
            <w:vMerge/>
            <w:vAlign w:val="center"/>
          </w:tcPr>
          <w:p w14:paraId="0FD2BF36" w14:textId="77777777" w:rsidR="001165CF" w:rsidRDefault="001165CF" w:rsidP="0072311D">
            <w:pPr>
              <w:spacing w:after="0" w:line="240" w:lineRule="auto"/>
              <w:jc w:val="center"/>
              <w:rPr>
                <w:rFonts w:ascii="Times New Roman" w:hAnsi="Times New Roman"/>
                <w:sz w:val="24"/>
                <w:szCs w:val="24"/>
              </w:rPr>
            </w:pPr>
          </w:p>
        </w:tc>
        <w:tc>
          <w:tcPr>
            <w:tcW w:w="644" w:type="pct"/>
            <w:vMerge/>
            <w:vAlign w:val="center"/>
          </w:tcPr>
          <w:p w14:paraId="22FE3942" w14:textId="77777777" w:rsidR="001165CF" w:rsidRDefault="001165CF" w:rsidP="0072311D">
            <w:pPr>
              <w:suppressAutoHyphens/>
              <w:spacing w:after="0" w:line="240" w:lineRule="auto"/>
              <w:jc w:val="center"/>
              <w:rPr>
                <w:rFonts w:ascii="Times New Roman" w:hAnsi="Times New Roman"/>
                <w:bCs/>
                <w:iCs/>
                <w:sz w:val="24"/>
                <w:szCs w:val="24"/>
              </w:rPr>
            </w:pPr>
          </w:p>
        </w:tc>
      </w:tr>
      <w:tr w:rsidR="001165CF" w14:paraId="7B93FF6C" w14:textId="77777777" w:rsidTr="0017554D">
        <w:trPr>
          <w:trHeight w:val="23"/>
        </w:trPr>
        <w:tc>
          <w:tcPr>
            <w:tcW w:w="402" w:type="pct"/>
          </w:tcPr>
          <w:p w14:paraId="0252176E" w14:textId="77777777" w:rsidR="001165CF" w:rsidRDefault="001165CF" w:rsidP="0072311D">
            <w:pPr>
              <w:spacing w:after="0" w:line="240" w:lineRule="auto"/>
              <w:rPr>
                <w:rFonts w:ascii="Times New Roman" w:hAnsi="Times New Roman"/>
                <w:b/>
                <w:bCs/>
              </w:rPr>
            </w:pPr>
            <w:r>
              <w:rPr>
                <w:rFonts w:ascii="Times New Roman" w:hAnsi="Times New Roman"/>
                <w:b/>
                <w:bCs/>
              </w:rPr>
              <w:t>Тема 2.3</w:t>
            </w:r>
          </w:p>
        </w:tc>
        <w:tc>
          <w:tcPr>
            <w:tcW w:w="2625" w:type="pct"/>
          </w:tcPr>
          <w:p w14:paraId="22599049" w14:textId="77777777" w:rsidR="001165CF" w:rsidRDefault="001165CF" w:rsidP="0072311D">
            <w:pPr>
              <w:spacing w:after="0" w:line="240" w:lineRule="auto"/>
              <w:rPr>
                <w:rFonts w:ascii="Times New Roman" w:hAnsi="Times New Roman"/>
                <w:sz w:val="24"/>
                <w:szCs w:val="24"/>
              </w:rPr>
            </w:pPr>
            <w:r>
              <w:rPr>
                <w:rFonts w:ascii="Times New Roman" w:hAnsi="Times New Roman"/>
                <w:sz w:val="24"/>
                <w:szCs w:val="24"/>
                <w:lang w:eastAsia="en-US"/>
              </w:rPr>
              <w:t>Параллельность плоскостей. Параллельное проектирование</w:t>
            </w:r>
          </w:p>
        </w:tc>
        <w:tc>
          <w:tcPr>
            <w:tcW w:w="854" w:type="pct"/>
            <w:vAlign w:val="center"/>
          </w:tcPr>
          <w:p w14:paraId="6100F246" w14:textId="77777777" w:rsidR="001165CF" w:rsidRDefault="001165CF" w:rsidP="0072311D">
            <w:pPr>
              <w:spacing w:after="0" w:line="240" w:lineRule="auto"/>
              <w:jc w:val="center"/>
              <w:rPr>
                <w:rFonts w:ascii="Times New Roman" w:hAnsi="Times New Roman"/>
                <w:b/>
                <w:bCs/>
              </w:rPr>
            </w:pPr>
            <w:r>
              <w:rPr>
                <w:rFonts w:ascii="Times New Roman" w:hAnsi="Times New Roman"/>
                <w:b/>
                <w:bCs/>
              </w:rPr>
              <w:t>2</w:t>
            </w:r>
          </w:p>
        </w:tc>
        <w:tc>
          <w:tcPr>
            <w:tcW w:w="475" w:type="pct"/>
            <w:vMerge/>
            <w:vAlign w:val="center"/>
          </w:tcPr>
          <w:p w14:paraId="7C5B4948" w14:textId="77777777" w:rsidR="001165CF" w:rsidRDefault="001165CF" w:rsidP="0072311D">
            <w:pPr>
              <w:spacing w:after="0" w:line="240" w:lineRule="auto"/>
              <w:jc w:val="center"/>
              <w:rPr>
                <w:rFonts w:ascii="Times New Roman" w:hAnsi="Times New Roman"/>
                <w:sz w:val="24"/>
                <w:szCs w:val="24"/>
              </w:rPr>
            </w:pPr>
          </w:p>
        </w:tc>
        <w:tc>
          <w:tcPr>
            <w:tcW w:w="644" w:type="pct"/>
            <w:vMerge/>
            <w:vAlign w:val="center"/>
          </w:tcPr>
          <w:p w14:paraId="551757E6" w14:textId="77777777" w:rsidR="001165CF" w:rsidRDefault="001165CF" w:rsidP="0072311D">
            <w:pPr>
              <w:suppressAutoHyphens/>
              <w:spacing w:after="0" w:line="240" w:lineRule="auto"/>
              <w:jc w:val="center"/>
              <w:rPr>
                <w:rFonts w:ascii="Times New Roman" w:hAnsi="Times New Roman"/>
                <w:bCs/>
                <w:iCs/>
                <w:sz w:val="24"/>
                <w:szCs w:val="24"/>
              </w:rPr>
            </w:pPr>
          </w:p>
        </w:tc>
      </w:tr>
      <w:tr w:rsidR="001165CF" w14:paraId="5BB3258B" w14:textId="77777777" w:rsidTr="0017554D">
        <w:trPr>
          <w:trHeight w:val="23"/>
        </w:trPr>
        <w:tc>
          <w:tcPr>
            <w:tcW w:w="402" w:type="pct"/>
          </w:tcPr>
          <w:p w14:paraId="77BACF83" w14:textId="77777777" w:rsidR="001165CF" w:rsidRDefault="001165CF" w:rsidP="0072311D">
            <w:pPr>
              <w:spacing w:after="0" w:line="240" w:lineRule="auto"/>
              <w:rPr>
                <w:rFonts w:ascii="Times New Roman" w:hAnsi="Times New Roman"/>
                <w:b/>
                <w:bCs/>
              </w:rPr>
            </w:pPr>
            <w:r>
              <w:rPr>
                <w:rFonts w:ascii="Times New Roman" w:hAnsi="Times New Roman"/>
                <w:b/>
                <w:bCs/>
              </w:rPr>
              <w:t>Тема 2.4</w:t>
            </w:r>
          </w:p>
        </w:tc>
        <w:tc>
          <w:tcPr>
            <w:tcW w:w="2625" w:type="pct"/>
          </w:tcPr>
          <w:p w14:paraId="54B7C967" w14:textId="77777777" w:rsidR="001165CF" w:rsidRDefault="001165CF" w:rsidP="0072311D">
            <w:pPr>
              <w:spacing w:after="0" w:line="240" w:lineRule="auto"/>
              <w:rPr>
                <w:rFonts w:ascii="Times New Roman" w:hAnsi="Times New Roman"/>
                <w:sz w:val="24"/>
                <w:szCs w:val="24"/>
              </w:rPr>
            </w:pPr>
            <w:r>
              <w:rPr>
                <w:rFonts w:ascii="Times New Roman" w:hAnsi="Times New Roman"/>
                <w:sz w:val="24"/>
                <w:szCs w:val="24"/>
                <w:lang w:eastAsia="en-US"/>
              </w:rPr>
              <w:t>Перпендикулярность прямых, прямой и плоскости</w:t>
            </w:r>
          </w:p>
        </w:tc>
        <w:tc>
          <w:tcPr>
            <w:tcW w:w="854" w:type="pct"/>
            <w:vAlign w:val="center"/>
          </w:tcPr>
          <w:p w14:paraId="29B65527" w14:textId="77777777" w:rsidR="001165CF" w:rsidRDefault="001165CF" w:rsidP="0072311D">
            <w:pPr>
              <w:spacing w:after="0" w:line="240" w:lineRule="auto"/>
              <w:jc w:val="center"/>
              <w:rPr>
                <w:rFonts w:ascii="Times New Roman" w:hAnsi="Times New Roman"/>
                <w:b/>
                <w:bCs/>
              </w:rPr>
            </w:pPr>
            <w:r>
              <w:rPr>
                <w:rFonts w:ascii="Times New Roman" w:hAnsi="Times New Roman"/>
                <w:b/>
                <w:bCs/>
              </w:rPr>
              <w:t>4</w:t>
            </w:r>
          </w:p>
        </w:tc>
        <w:tc>
          <w:tcPr>
            <w:tcW w:w="475" w:type="pct"/>
            <w:vMerge/>
            <w:vAlign w:val="center"/>
          </w:tcPr>
          <w:p w14:paraId="52ED7FC0" w14:textId="77777777" w:rsidR="001165CF" w:rsidRDefault="001165CF" w:rsidP="0072311D">
            <w:pPr>
              <w:spacing w:after="0" w:line="240" w:lineRule="auto"/>
              <w:jc w:val="center"/>
              <w:rPr>
                <w:rFonts w:ascii="Times New Roman" w:hAnsi="Times New Roman"/>
                <w:sz w:val="24"/>
                <w:szCs w:val="24"/>
              </w:rPr>
            </w:pPr>
          </w:p>
        </w:tc>
        <w:tc>
          <w:tcPr>
            <w:tcW w:w="644" w:type="pct"/>
            <w:vMerge/>
            <w:vAlign w:val="center"/>
          </w:tcPr>
          <w:p w14:paraId="7C4AC6A2" w14:textId="77777777" w:rsidR="001165CF" w:rsidRDefault="001165CF" w:rsidP="0072311D">
            <w:pPr>
              <w:suppressAutoHyphens/>
              <w:spacing w:after="0" w:line="240" w:lineRule="auto"/>
              <w:jc w:val="center"/>
              <w:rPr>
                <w:rFonts w:ascii="Times New Roman" w:hAnsi="Times New Roman"/>
                <w:bCs/>
                <w:iCs/>
                <w:sz w:val="24"/>
                <w:szCs w:val="24"/>
              </w:rPr>
            </w:pPr>
          </w:p>
        </w:tc>
      </w:tr>
      <w:tr w:rsidR="001165CF" w14:paraId="2C5E3313" w14:textId="77777777" w:rsidTr="0017554D">
        <w:trPr>
          <w:trHeight w:val="23"/>
        </w:trPr>
        <w:tc>
          <w:tcPr>
            <w:tcW w:w="402" w:type="pct"/>
          </w:tcPr>
          <w:p w14:paraId="02B42688" w14:textId="77777777" w:rsidR="001165CF" w:rsidRDefault="001165CF" w:rsidP="0072311D">
            <w:pPr>
              <w:spacing w:after="0" w:line="240" w:lineRule="auto"/>
              <w:rPr>
                <w:rFonts w:ascii="Times New Roman" w:hAnsi="Times New Roman"/>
                <w:b/>
                <w:bCs/>
              </w:rPr>
            </w:pPr>
            <w:r>
              <w:rPr>
                <w:rFonts w:ascii="Times New Roman" w:hAnsi="Times New Roman"/>
                <w:b/>
                <w:bCs/>
              </w:rPr>
              <w:t>Тема 2.5</w:t>
            </w:r>
          </w:p>
        </w:tc>
        <w:tc>
          <w:tcPr>
            <w:tcW w:w="2625" w:type="pct"/>
          </w:tcPr>
          <w:p w14:paraId="5436EB7F" w14:textId="77777777" w:rsidR="001165CF" w:rsidRDefault="001165CF" w:rsidP="0072311D">
            <w:pPr>
              <w:spacing w:after="0" w:line="240" w:lineRule="auto"/>
              <w:rPr>
                <w:rFonts w:ascii="Times New Roman" w:hAnsi="Times New Roman"/>
                <w:b/>
                <w:bCs/>
              </w:rPr>
            </w:pPr>
            <w:r>
              <w:rPr>
                <w:rFonts w:ascii="Times New Roman" w:hAnsi="Times New Roman"/>
                <w:sz w:val="24"/>
                <w:szCs w:val="24"/>
                <w:lang w:eastAsia="en-US"/>
              </w:rPr>
              <w:t>Перпендикулярность плоскостей. Перпендикуляр и наклонная</w:t>
            </w:r>
          </w:p>
        </w:tc>
        <w:tc>
          <w:tcPr>
            <w:tcW w:w="854" w:type="pct"/>
            <w:vAlign w:val="center"/>
          </w:tcPr>
          <w:p w14:paraId="59F55AE7" w14:textId="77777777" w:rsidR="001165CF" w:rsidRDefault="001165CF" w:rsidP="0072311D">
            <w:pPr>
              <w:spacing w:after="0" w:line="240" w:lineRule="auto"/>
              <w:jc w:val="center"/>
              <w:rPr>
                <w:rFonts w:ascii="Times New Roman" w:hAnsi="Times New Roman"/>
                <w:b/>
                <w:bCs/>
              </w:rPr>
            </w:pPr>
            <w:r>
              <w:rPr>
                <w:rFonts w:ascii="Times New Roman" w:hAnsi="Times New Roman"/>
                <w:b/>
                <w:bCs/>
              </w:rPr>
              <w:t>2</w:t>
            </w:r>
          </w:p>
        </w:tc>
        <w:tc>
          <w:tcPr>
            <w:tcW w:w="475" w:type="pct"/>
            <w:vMerge/>
            <w:vAlign w:val="center"/>
          </w:tcPr>
          <w:p w14:paraId="34AD32C0" w14:textId="77777777" w:rsidR="001165CF" w:rsidRDefault="001165CF" w:rsidP="0072311D">
            <w:pPr>
              <w:spacing w:after="0" w:line="240" w:lineRule="auto"/>
              <w:jc w:val="center"/>
              <w:rPr>
                <w:rFonts w:ascii="Times New Roman" w:hAnsi="Times New Roman"/>
                <w:b/>
                <w:bCs/>
              </w:rPr>
            </w:pPr>
          </w:p>
        </w:tc>
        <w:tc>
          <w:tcPr>
            <w:tcW w:w="644" w:type="pct"/>
            <w:vMerge/>
            <w:vAlign w:val="center"/>
          </w:tcPr>
          <w:p w14:paraId="7380B9A0" w14:textId="77777777" w:rsidR="001165CF" w:rsidRDefault="001165CF" w:rsidP="0072311D">
            <w:pPr>
              <w:suppressAutoHyphens/>
              <w:spacing w:after="0" w:line="240" w:lineRule="auto"/>
              <w:jc w:val="center"/>
              <w:rPr>
                <w:rFonts w:ascii="Times New Roman" w:hAnsi="Times New Roman"/>
                <w:bCs/>
                <w:iCs/>
                <w:sz w:val="24"/>
                <w:szCs w:val="24"/>
              </w:rPr>
            </w:pPr>
          </w:p>
        </w:tc>
      </w:tr>
      <w:tr w:rsidR="001165CF" w14:paraId="6091B214" w14:textId="77777777" w:rsidTr="0017554D">
        <w:trPr>
          <w:trHeight w:val="23"/>
        </w:trPr>
        <w:tc>
          <w:tcPr>
            <w:tcW w:w="402" w:type="pct"/>
          </w:tcPr>
          <w:p w14:paraId="34DA34CC" w14:textId="77777777" w:rsidR="001165CF" w:rsidRDefault="001165CF" w:rsidP="0072311D">
            <w:pPr>
              <w:spacing w:after="0" w:line="240" w:lineRule="auto"/>
              <w:rPr>
                <w:rFonts w:ascii="Times New Roman" w:hAnsi="Times New Roman"/>
                <w:b/>
                <w:bCs/>
              </w:rPr>
            </w:pPr>
            <w:r>
              <w:rPr>
                <w:rFonts w:ascii="Times New Roman" w:hAnsi="Times New Roman"/>
                <w:b/>
                <w:bCs/>
              </w:rPr>
              <w:t>Тема 2.6</w:t>
            </w:r>
          </w:p>
        </w:tc>
        <w:tc>
          <w:tcPr>
            <w:tcW w:w="2625" w:type="pct"/>
          </w:tcPr>
          <w:p w14:paraId="3228483B" w14:textId="77777777" w:rsidR="001165CF" w:rsidRDefault="001165CF" w:rsidP="0072311D">
            <w:pPr>
              <w:spacing w:after="0" w:line="240" w:lineRule="auto"/>
              <w:rPr>
                <w:rFonts w:ascii="Times New Roman" w:hAnsi="Times New Roman"/>
                <w:b/>
                <w:bCs/>
              </w:rPr>
            </w:pPr>
            <w:r>
              <w:rPr>
                <w:rFonts w:ascii="Times New Roman" w:hAnsi="Times New Roman"/>
                <w:sz w:val="24"/>
                <w:szCs w:val="24"/>
                <w:lang w:eastAsia="en-US"/>
              </w:rPr>
              <w:t>Теорема о трех перпендикулярах</w:t>
            </w:r>
          </w:p>
        </w:tc>
        <w:tc>
          <w:tcPr>
            <w:tcW w:w="854" w:type="pct"/>
            <w:vAlign w:val="center"/>
          </w:tcPr>
          <w:p w14:paraId="4E67DC45" w14:textId="77777777" w:rsidR="001165CF" w:rsidRDefault="001165CF" w:rsidP="0072311D">
            <w:pPr>
              <w:spacing w:after="0" w:line="240" w:lineRule="auto"/>
              <w:jc w:val="center"/>
              <w:rPr>
                <w:rFonts w:ascii="Times New Roman" w:hAnsi="Times New Roman"/>
                <w:b/>
                <w:bCs/>
              </w:rPr>
            </w:pPr>
            <w:r>
              <w:rPr>
                <w:rFonts w:ascii="Times New Roman" w:hAnsi="Times New Roman"/>
                <w:b/>
                <w:bCs/>
              </w:rPr>
              <w:t>2</w:t>
            </w:r>
          </w:p>
        </w:tc>
        <w:tc>
          <w:tcPr>
            <w:tcW w:w="475" w:type="pct"/>
            <w:vMerge/>
            <w:vAlign w:val="center"/>
          </w:tcPr>
          <w:p w14:paraId="017A1EEF" w14:textId="77777777" w:rsidR="001165CF" w:rsidRDefault="001165CF" w:rsidP="0072311D">
            <w:pPr>
              <w:spacing w:after="0" w:line="240" w:lineRule="auto"/>
              <w:jc w:val="center"/>
              <w:rPr>
                <w:rFonts w:ascii="Times New Roman" w:hAnsi="Times New Roman"/>
                <w:b/>
                <w:bCs/>
              </w:rPr>
            </w:pPr>
          </w:p>
        </w:tc>
        <w:tc>
          <w:tcPr>
            <w:tcW w:w="644" w:type="pct"/>
            <w:vMerge/>
            <w:vAlign w:val="center"/>
          </w:tcPr>
          <w:p w14:paraId="45015E76" w14:textId="77777777" w:rsidR="001165CF" w:rsidRDefault="001165CF" w:rsidP="0072311D">
            <w:pPr>
              <w:suppressAutoHyphens/>
              <w:spacing w:after="0" w:line="240" w:lineRule="auto"/>
              <w:jc w:val="center"/>
              <w:rPr>
                <w:rFonts w:ascii="Times New Roman" w:hAnsi="Times New Roman"/>
                <w:bCs/>
                <w:iCs/>
                <w:sz w:val="24"/>
                <w:szCs w:val="24"/>
              </w:rPr>
            </w:pPr>
          </w:p>
        </w:tc>
      </w:tr>
      <w:tr w:rsidR="001165CF" w14:paraId="3C59CACE" w14:textId="77777777" w:rsidTr="0017554D">
        <w:trPr>
          <w:trHeight w:val="23"/>
        </w:trPr>
        <w:tc>
          <w:tcPr>
            <w:tcW w:w="402" w:type="pct"/>
          </w:tcPr>
          <w:p w14:paraId="50698D12" w14:textId="77777777" w:rsidR="001165CF" w:rsidRDefault="001165CF" w:rsidP="0072311D">
            <w:pPr>
              <w:spacing w:after="0" w:line="240" w:lineRule="auto"/>
              <w:rPr>
                <w:rFonts w:ascii="Times New Roman" w:hAnsi="Times New Roman"/>
                <w:b/>
                <w:bCs/>
              </w:rPr>
            </w:pPr>
            <w:r>
              <w:rPr>
                <w:rFonts w:ascii="Times New Roman" w:hAnsi="Times New Roman"/>
                <w:b/>
                <w:bCs/>
              </w:rPr>
              <w:t>Тема 2.7</w:t>
            </w:r>
          </w:p>
        </w:tc>
        <w:tc>
          <w:tcPr>
            <w:tcW w:w="2625" w:type="pct"/>
          </w:tcPr>
          <w:p w14:paraId="7C55C347" w14:textId="77777777" w:rsidR="001165CF" w:rsidRDefault="001165CF" w:rsidP="0072311D">
            <w:pPr>
              <w:spacing w:after="0" w:line="240" w:lineRule="auto"/>
              <w:rPr>
                <w:rFonts w:ascii="Times New Roman" w:hAnsi="Times New Roman"/>
                <w:b/>
              </w:rPr>
            </w:pPr>
            <w:r>
              <w:rPr>
                <w:rFonts w:ascii="Times New Roman" w:hAnsi="Times New Roman"/>
                <w:sz w:val="24"/>
                <w:szCs w:val="24"/>
                <w:lang w:eastAsia="en-US"/>
              </w:rPr>
              <w:t>Контрольная работа «Прямые и плоскости в пространстве»</w:t>
            </w:r>
          </w:p>
        </w:tc>
        <w:tc>
          <w:tcPr>
            <w:tcW w:w="854" w:type="pct"/>
            <w:vAlign w:val="center"/>
          </w:tcPr>
          <w:p w14:paraId="01316F89" w14:textId="77777777" w:rsidR="001165CF" w:rsidRDefault="001165CF" w:rsidP="0072311D">
            <w:pPr>
              <w:spacing w:after="0" w:line="240" w:lineRule="auto"/>
              <w:jc w:val="center"/>
              <w:rPr>
                <w:rFonts w:ascii="Times New Roman" w:hAnsi="Times New Roman"/>
                <w:b/>
                <w:bCs/>
              </w:rPr>
            </w:pPr>
            <w:r>
              <w:rPr>
                <w:rFonts w:ascii="Times New Roman" w:hAnsi="Times New Roman"/>
                <w:b/>
                <w:bCs/>
              </w:rPr>
              <w:t>2</w:t>
            </w:r>
          </w:p>
        </w:tc>
        <w:tc>
          <w:tcPr>
            <w:tcW w:w="475" w:type="pct"/>
            <w:vMerge/>
            <w:vAlign w:val="center"/>
          </w:tcPr>
          <w:p w14:paraId="60908E3E" w14:textId="77777777" w:rsidR="001165CF" w:rsidRDefault="001165CF" w:rsidP="0072311D">
            <w:pPr>
              <w:spacing w:after="0" w:line="240" w:lineRule="auto"/>
              <w:jc w:val="center"/>
              <w:rPr>
                <w:rFonts w:ascii="Times New Roman" w:hAnsi="Times New Roman"/>
                <w:b/>
                <w:bCs/>
              </w:rPr>
            </w:pPr>
          </w:p>
        </w:tc>
        <w:tc>
          <w:tcPr>
            <w:tcW w:w="644" w:type="pct"/>
            <w:vMerge/>
            <w:vAlign w:val="center"/>
          </w:tcPr>
          <w:p w14:paraId="24ADD890" w14:textId="77777777" w:rsidR="001165CF" w:rsidRDefault="001165CF" w:rsidP="0072311D">
            <w:pPr>
              <w:suppressAutoHyphens/>
              <w:spacing w:after="0" w:line="240" w:lineRule="auto"/>
              <w:jc w:val="center"/>
              <w:rPr>
                <w:rFonts w:ascii="Times New Roman" w:hAnsi="Times New Roman"/>
                <w:bCs/>
                <w:iCs/>
                <w:sz w:val="24"/>
                <w:szCs w:val="24"/>
              </w:rPr>
            </w:pPr>
          </w:p>
        </w:tc>
      </w:tr>
      <w:tr w:rsidR="001165CF" w14:paraId="5D4F4642" w14:textId="77777777" w:rsidTr="0017554D">
        <w:trPr>
          <w:trHeight w:val="23"/>
        </w:trPr>
        <w:tc>
          <w:tcPr>
            <w:tcW w:w="3027" w:type="pct"/>
            <w:gridSpan w:val="2"/>
          </w:tcPr>
          <w:p w14:paraId="5BC6070B" w14:textId="77777777" w:rsidR="001165CF" w:rsidRDefault="001165CF" w:rsidP="0072311D">
            <w:pPr>
              <w:spacing w:after="0" w:line="240" w:lineRule="auto"/>
              <w:rPr>
                <w:rFonts w:ascii="Times New Roman" w:hAnsi="Times New Roman"/>
                <w:b/>
              </w:rPr>
            </w:pPr>
            <w:r>
              <w:rPr>
                <w:rFonts w:ascii="Times New Roman" w:hAnsi="Times New Roman"/>
                <w:b/>
                <w:sz w:val="24"/>
                <w:szCs w:val="24"/>
                <w:lang w:eastAsia="en-US"/>
              </w:rPr>
              <w:t>Профессионально ориентированное содержание</w:t>
            </w:r>
          </w:p>
        </w:tc>
        <w:tc>
          <w:tcPr>
            <w:tcW w:w="854" w:type="pct"/>
            <w:vAlign w:val="center"/>
          </w:tcPr>
          <w:p w14:paraId="57091267" w14:textId="77777777" w:rsidR="001165CF" w:rsidRDefault="001165CF" w:rsidP="0072311D">
            <w:pPr>
              <w:spacing w:after="0" w:line="240" w:lineRule="auto"/>
              <w:jc w:val="center"/>
              <w:rPr>
                <w:rFonts w:ascii="Times New Roman" w:hAnsi="Times New Roman"/>
                <w:b/>
                <w:bCs/>
              </w:rPr>
            </w:pPr>
          </w:p>
        </w:tc>
        <w:tc>
          <w:tcPr>
            <w:tcW w:w="475" w:type="pct"/>
            <w:vMerge/>
            <w:vAlign w:val="center"/>
          </w:tcPr>
          <w:p w14:paraId="1213D85B" w14:textId="77777777" w:rsidR="001165CF" w:rsidRDefault="001165CF" w:rsidP="0072311D">
            <w:pPr>
              <w:spacing w:after="0" w:line="240" w:lineRule="auto"/>
              <w:jc w:val="center"/>
              <w:rPr>
                <w:rFonts w:ascii="Times New Roman" w:hAnsi="Times New Roman"/>
                <w:b/>
                <w:bCs/>
              </w:rPr>
            </w:pPr>
          </w:p>
        </w:tc>
        <w:tc>
          <w:tcPr>
            <w:tcW w:w="644" w:type="pct"/>
            <w:vMerge/>
            <w:vAlign w:val="center"/>
          </w:tcPr>
          <w:p w14:paraId="1E5FD3DB" w14:textId="77777777" w:rsidR="001165CF" w:rsidRDefault="001165CF" w:rsidP="0072311D">
            <w:pPr>
              <w:suppressAutoHyphens/>
              <w:spacing w:after="0" w:line="240" w:lineRule="auto"/>
              <w:jc w:val="center"/>
              <w:rPr>
                <w:rFonts w:ascii="Times New Roman" w:hAnsi="Times New Roman"/>
                <w:bCs/>
                <w:iCs/>
                <w:sz w:val="24"/>
                <w:szCs w:val="24"/>
              </w:rPr>
            </w:pPr>
          </w:p>
        </w:tc>
      </w:tr>
      <w:tr w:rsidR="001165CF" w14:paraId="6F615B2F" w14:textId="77777777" w:rsidTr="0017554D">
        <w:trPr>
          <w:trHeight w:val="23"/>
        </w:trPr>
        <w:tc>
          <w:tcPr>
            <w:tcW w:w="402" w:type="pct"/>
          </w:tcPr>
          <w:p w14:paraId="454739AD" w14:textId="77777777" w:rsidR="001165CF" w:rsidRDefault="001165CF" w:rsidP="0072311D">
            <w:pPr>
              <w:spacing w:after="0" w:line="240" w:lineRule="auto"/>
              <w:rPr>
                <w:rFonts w:ascii="Times New Roman" w:hAnsi="Times New Roman"/>
                <w:b/>
                <w:bCs/>
              </w:rPr>
            </w:pPr>
            <w:r>
              <w:rPr>
                <w:rFonts w:ascii="Times New Roman" w:hAnsi="Times New Roman"/>
                <w:b/>
                <w:bCs/>
              </w:rPr>
              <w:t>Тема 2.8</w:t>
            </w:r>
          </w:p>
        </w:tc>
        <w:tc>
          <w:tcPr>
            <w:tcW w:w="2625" w:type="pct"/>
            <w:vAlign w:val="bottom"/>
          </w:tcPr>
          <w:p w14:paraId="587C8AAC" w14:textId="77777777" w:rsidR="001165CF" w:rsidRDefault="001165CF" w:rsidP="0072311D">
            <w:pPr>
              <w:spacing w:after="0" w:line="240" w:lineRule="auto"/>
              <w:rPr>
                <w:rFonts w:ascii="Times New Roman" w:hAnsi="Times New Roman"/>
                <w:b/>
              </w:rPr>
            </w:pPr>
            <w:r>
              <w:rPr>
                <w:rFonts w:ascii="Times New Roman" w:hAnsi="Times New Roman"/>
                <w:sz w:val="24"/>
                <w:szCs w:val="24"/>
                <w:lang w:eastAsia="en-US"/>
              </w:rPr>
              <w:t>Прямые и плоскости в архитектуре и строительстве</w:t>
            </w:r>
          </w:p>
        </w:tc>
        <w:tc>
          <w:tcPr>
            <w:tcW w:w="854" w:type="pct"/>
            <w:vAlign w:val="center"/>
          </w:tcPr>
          <w:p w14:paraId="3CE0C6BF" w14:textId="77777777" w:rsidR="001165CF" w:rsidRDefault="001165CF" w:rsidP="0072311D">
            <w:pPr>
              <w:spacing w:after="0" w:line="240" w:lineRule="auto"/>
              <w:jc w:val="center"/>
              <w:rPr>
                <w:rFonts w:ascii="Times New Roman" w:hAnsi="Times New Roman"/>
                <w:b/>
              </w:rPr>
            </w:pPr>
            <w:r>
              <w:rPr>
                <w:rFonts w:ascii="Times New Roman" w:hAnsi="Times New Roman"/>
                <w:b/>
              </w:rPr>
              <w:t>2</w:t>
            </w:r>
          </w:p>
        </w:tc>
        <w:tc>
          <w:tcPr>
            <w:tcW w:w="475" w:type="pct"/>
            <w:vMerge/>
            <w:vAlign w:val="center"/>
          </w:tcPr>
          <w:p w14:paraId="16355432" w14:textId="77777777" w:rsidR="001165CF" w:rsidRDefault="001165CF" w:rsidP="0072311D">
            <w:pPr>
              <w:spacing w:after="0" w:line="240" w:lineRule="auto"/>
              <w:jc w:val="center"/>
              <w:rPr>
                <w:rFonts w:ascii="Times New Roman" w:hAnsi="Times New Roman"/>
                <w:b/>
                <w:bCs/>
              </w:rPr>
            </w:pPr>
          </w:p>
        </w:tc>
        <w:tc>
          <w:tcPr>
            <w:tcW w:w="644" w:type="pct"/>
            <w:vMerge/>
            <w:vAlign w:val="center"/>
          </w:tcPr>
          <w:p w14:paraId="16EBCE98" w14:textId="77777777" w:rsidR="001165CF" w:rsidRDefault="001165CF" w:rsidP="0072311D">
            <w:pPr>
              <w:suppressAutoHyphens/>
              <w:spacing w:after="0" w:line="240" w:lineRule="auto"/>
              <w:jc w:val="center"/>
              <w:rPr>
                <w:rFonts w:ascii="Times New Roman" w:hAnsi="Times New Roman"/>
                <w:bCs/>
                <w:iCs/>
                <w:sz w:val="24"/>
                <w:szCs w:val="24"/>
              </w:rPr>
            </w:pPr>
          </w:p>
        </w:tc>
      </w:tr>
      <w:tr w:rsidR="001165CF" w14:paraId="1B37991A" w14:textId="77777777" w:rsidTr="0017554D">
        <w:trPr>
          <w:trHeight w:val="23"/>
        </w:trPr>
        <w:tc>
          <w:tcPr>
            <w:tcW w:w="3027" w:type="pct"/>
            <w:gridSpan w:val="2"/>
          </w:tcPr>
          <w:p w14:paraId="04F3FC3C" w14:textId="77777777" w:rsidR="001165CF" w:rsidRDefault="001165CF" w:rsidP="0072311D">
            <w:pPr>
              <w:spacing w:after="0" w:line="240" w:lineRule="auto"/>
              <w:rPr>
                <w:rFonts w:ascii="Times New Roman" w:hAnsi="Times New Roman"/>
                <w:b/>
                <w:bCs/>
              </w:rPr>
            </w:pPr>
            <w:r>
              <w:rPr>
                <w:rFonts w:ascii="Times New Roman" w:hAnsi="Times New Roman"/>
                <w:b/>
                <w:bCs/>
              </w:rPr>
              <w:t xml:space="preserve">Раздел 3.  </w:t>
            </w:r>
            <w:r>
              <w:rPr>
                <w:rFonts w:ascii="Times New Roman" w:hAnsi="Times New Roman"/>
                <w:b/>
                <w:sz w:val="24"/>
                <w:szCs w:val="24"/>
                <w:lang w:eastAsia="en-US"/>
              </w:rPr>
              <w:t>Координаты и векторы в пространстве</w:t>
            </w:r>
          </w:p>
        </w:tc>
        <w:tc>
          <w:tcPr>
            <w:tcW w:w="854" w:type="pct"/>
            <w:vAlign w:val="center"/>
          </w:tcPr>
          <w:p w14:paraId="1F203B7A" w14:textId="77777777" w:rsidR="001165CF" w:rsidRDefault="001165CF" w:rsidP="0072311D">
            <w:pPr>
              <w:spacing w:after="0" w:line="240" w:lineRule="auto"/>
              <w:jc w:val="center"/>
              <w:rPr>
                <w:rFonts w:ascii="Times New Roman" w:hAnsi="Times New Roman"/>
                <w:b/>
                <w:bCs/>
              </w:rPr>
            </w:pPr>
            <w:r>
              <w:rPr>
                <w:rFonts w:ascii="Times New Roman" w:hAnsi="Times New Roman"/>
                <w:b/>
                <w:bCs/>
              </w:rPr>
              <w:t>18</w:t>
            </w:r>
          </w:p>
        </w:tc>
        <w:tc>
          <w:tcPr>
            <w:tcW w:w="475" w:type="pct"/>
            <w:vAlign w:val="center"/>
          </w:tcPr>
          <w:p w14:paraId="32967B35" w14:textId="77777777" w:rsidR="001165CF" w:rsidRDefault="001165CF" w:rsidP="0072311D">
            <w:pPr>
              <w:spacing w:after="0" w:line="240" w:lineRule="auto"/>
              <w:jc w:val="center"/>
              <w:rPr>
                <w:rFonts w:ascii="Times New Roman" w:hAnsi="Times New Roman"/>
                <w:b/>
                <w:bCs/>
              </w:rPr>
            </w:pPr>
          </w:p>
        </w:tc>
        <w:tc>
          <w:tcPr>
            <w:tcW w:w="644" w:type="pct"/>
            <w:vAlign w:val="center"/>
          </w:tcPr>
          <w:p w14:paraId="52016975" w14:textId="77777777" w:rsidR="001165CF" w:rsidRDefault="001165CF" w:rsidP="0072311D">
            <w:pPr>
              <w:suppressAutoHyphens/>
              <w:spacing w:after="0" w:line="240" w:lineRule="auto"/>
              <w:jc w:val="center"/>
              <w:rPr>
                <w:rFonts w:ascii="Times New Roman" w:hAnsi="Times New Roman"/>
                <w:bCs/>
                <w:iCs/>
                <w:sz w:val="24"/>
                <w:szCs w:val="24"/>
              </w:rPr>
            </w:pPr>
          </w:p>
        </w:tc>
      </w:tr>
      <w:tr w:rsidR="0072311D" w14:paraId="6B58407E" w14:textId="77777777" w:rsidTr="0017554D">
        <w:trPr>
          <w:trHeight w:val="23"/>
        </w:trPr>
        <w:tc>
          <w:tcPr>
            <w:tcW w:w="402" w:type="pct"/>
          </w:tcPr>
          <w:p w14:paraId="3EF94DFE" w14:textId="77777777" w:rsidR="0072311D" w:rsidRDefault="0072311D" w:rsidP="0072311D">
            <w:pPr>
              <w:spacing w:after="0" w:line="240" w:lineRule="auto"/>
              <w:rPr>
                <w:rFonts w:ascii="Times New Roman" w:hAnsi="Times New Roman"/>
                <w:b/>
                <w:bCs/>
              </w:rPr>
            </w:pPr>
            <w:r>
              <w:rPr>
                <w:rFonts w:ascii="Times New Roman" w:hAnsi="Times New Roman"/>
                <w:b/>
                <w:bCs/>
              </w:rPr>
              <w:t>Тема 3.1</w:t>
            </w:r>
          </w:p>
        </w:tc>
        <w:tc>
          <w:tcPr>
            <w:tcW w:w="2625" w:type="pct"/>
          </w:tcPr>
          <w:p w14:paraId="7D31D10D" w14:textId="77777777" w:rsidR="0072311D" w:rsidRDefault="0072311D" w:rsidP="0072311D">
            <w:pPr>
              <w:spacing w:after="0" w:line="240" w:lineRule="auto"/>
              <w:rPr>
                <w:rFonts w:ascii="Times New Roman" w:hAnsi="Times New Roman"/>
                <w:b/>
                <w:bCs/>
              </w:rPr>
            </w:pPr>
            <w:r>
              <w:rPr>
                <w:rFonts w:ascii="Times New Roman" w:hAnsi="Times New Roman"/>
                <w:sz w:val="24"/>
                <w:szCs w:val="24"/>
                <w:lang w:eastAsia="en-US"/>
              </w:rPr>
              <w:t>Декартовы координаты в пространстве. Расстояние между двумя точками</w:t>
            </w:r>
          </w:p>
        </w:tc>
        <w:tc>
          <w:tcPr>
            <w:tcW w:w="854" w:type="pct"/>
            <w:vAlign w:val="center"/>
          </w:tcPr>
          <w:p w14:paraId="7B2DE05F" w14:textId="77777777" w:rsidR="0072311D" w:rsidRDefault="0072311D" w:rsidP="0072311D">
            <w:pPr>
              <w:spacing w:after="0" w:line="240" w:lineRule="auto"/>
              <w:jc w:val="center"/>
              <w:rPr>
                <w:rFonts w:ascii="Times New Roman" w:hAnsi="Times New Roman"/>
                <w:b/>
                <w:bCs/>
              </w:rPr>
            </w:pPr>
            <w:r>
              <w:rPr>
                <w:rFonts w:ascii="Times New Roman" w:hAnsi="Times New Roman"/>
                <w:b/>
              </w:rPr>
              <w:t>2</w:t>
            </w:r>
          </w:p>
        </w:tc>
        <w:tc>
          <w:tcPr>
            <w:tcW w:w="475" w:type="pct"/>
            <w:vMerge w:val="restart"/>
            <w:vAlign w:val="center"/>
          </w:tcPr>
          <w:p w14:paraId="2A059812" w14:textId="77777777" w:rsidR="0072311D" w:rsidRDefault="0072311D" w:rsidP="0072311D">
            <w:pPr>
              <w:spacing w:after="0" w:line="240" w:lineRule="auto"/>
              <w:jc w:val="center"/>
              <w:rPr>
                <w:rFonts w:ascii="Times New Roman" w:hAnsi="Times New Roman"/>
                <w:sz w:val="24"/>
                <w:szCs w:val="24"/>
              </w:rPr>
            </w:pPr>
            <w:r>
              <w:rPr>
                <w:rFonts w:ascii="Times New Roman" w:hAnsi="Times New Roman"/>
                <w:sz w:val="24"/>
                <w:szCs w:val="24"/>
              </w:rPr>
              <w:t>ОК 01, 02</w:t>
            </w:r>
          </w:p>
          <w:p w14:paraId="33A7B23F" w14:textId="77777777" w:rsidR="0072311D" w:rsidRDefault="0072311D" w:rsidP="0072311D">
            <w:pPr>
              <w:spacing w:after="0" w:line="240" w:lineRule="auto"/>
              <w:jc w:val="center"/>
              <w:rPr>
                <w:rFonts w:ascii="Times New Roman" w:hAnsi="Times New Roman"/>
                <w:b/>
                <w:i/>
              </w:rPr>
            </w:pPr>
          </w:p>
        </w:tc>
        <w:tc>
          <w:tcPr>
            <w:tcW w:w="644" w:type="pct"/>
            <w:vMerge w:val="restart"/>
            <w:vAlign w:val="center"/>
          </w:tcPr>
          <w:p w14:paraId="436DEE35" w14:textId="77777777" w:rsidR="0072311D" w:rsidRDefault="009C2459" w:rsidP="0072311D">
            <w:pPr>
              <w:suppressAutoHyphens/>
              <w:spacing w:after="0" w:line="240" w:lineRule="auto"/>
              <w:jc w:val="center"/>
              <w:rPr>
                <w:rFonts w:ascii="Times New Roman" w:hAnsi="Times New Roman"/>
                <w:bCs/>
                <w:iCs/>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01.01,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01.03,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01.05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02.02</w:t>
            </w:r>
          </w:p>
        </w:tc>
      </w:tr>
      <w:tr w:rsidR="001165CF" w14:paraId="02689119" w14:textId="77777777" w:rsidTr="0017554D">
        <w:trPr>
          <w:trHeight w:val="23"/>
        </w:trPr>
        <w:tc>
          <w:tcPr>
            <w:tcW w:w="402" w:type="pct"/>
          </w:tcPr>
          <w:p w14:paraId="33AF086D" w14:textId="77777777" w:rsidR="001165CF" w:rsidRDefault="001165CF" w:rsidP="0072311D">
            <w:pPr>
              <w:spacing w:after="0" w:line="240" w:lineRule="auto"/>
              <w:rPr>
                <w:rFonts w:ascii="Times New Roman" w:hAnsi="Times New Roman"/>
                <w:b/>
                <w:bCs/>
              </w:rPr>
            </w:pPr>
            <w:r>
              <w:rPr>
                <w:rFonts w:ascii="Times New Roman" w:hAnsi="Times New Roman"/>
                <w:b/>
                <w:bCs/>
              </w:rPr>
              <w:t>Тема 3.2</w:t>
            </w:r>
          </w:p>
        </w:tc>
        <w:tc>
          <w:tcPr>
            <w:tcW w:w="2625" w:type="pct"/>
          </w:tcPr>
          <w:p w14:paraId="5CE311BE" w14:textId="77777777" w:rsidR="001165CF" w:rsidRDefault="001165CF" w:rsidP="0072311D">
            <w:pPr>
              <w:spacing w:after="0" w:line="240" w:lineRule="auto"/>
              <w:rPr>
                <w:rFonts w:ascii="Times New Roman" w:hAnsi="Times New Roman"/>
                <w:b/>
                <w:bCs/>
              </w:rPr>
            </w:pPr>
            <w:r>
              <w:rPr>
                <w:rFonts w:ascii="Times New Roman" w:hAnsi="Times New Roman"/>
                <w:sz w:val="24"/>
                <w:szCs w:val="24"/>
                <w:lang w:eastAsia="en-US"/>
              </w:rPr>
              <w:t>Векторы в пространстве</w:t>
            </w:r>
          </w:p>
        </w:tc>
        <w:tc>
          <w:tcPr>
            <w:tcW w:w="854" w:type="pct"/>
            <w:vAlign w:val="center"/>
          </w:tcPr>
          <w:p w14:paraId="0E2C7F31" w14:textId="77777777" w:rsidR="001165CF" w:rsidRDefault="001165CF" w:rsidP="0072311D">
            <w:pPr>
              <w:spacing w:after="0" w:line="240" w:lineRule="auto"/>
              <w:jc w:val="center"/>
              <w:rPr>
                <w:rFonts w:ascii="Times New Roman" w:hAnsi="Times New Roman"/>
                <w:b/>
                <w:bCs/>
              </w:rPr>
            </w:pPr>
            <w:r>
              <w:rPr>
                <w:rFonts w:ascii="Times New Roman" w:hAnsi="Times New Roman"/>
                <w:b/>
              </w:rPr>
              <w:t>4</w:t>
            </w:r>
          </w:p>
        </w:tc>
        <w:tc>
          <w:tcPr>
            <w:tcW w:w="475" w:type="pct"/>
            <w:vMerge/>
            <w:vAlign w:val="center"/>
          </w:tcPr>
          <w:p w14:paraId="5C18341F" w14:textId="77777777" w:rsidR="001165CF" w:rsidRDefault="001165CF" w:rsidP="0072311D">
            <w:pPr>
              <w:spacing w:after="0" w:line="240" w:lineRule="auto"/>
              <w:jc w:val="center"/>
              <w:rPr>
                <w:rFonts w:ascii="Times New Roman" w:hAnsi="Times New Roman"/>
                <w:b/>
                <w:bCs/>
              </w:rPr>
            </w:pPr>
          </w:p>
        </w:tc>
        <w:tc>
          <w:tcPr>
            <w:tcW w:w="644" w:type="pct"/>
            <w:vMerge/>
            <w:vAlign w:val="center"/>
          </w:tcPr>
          <w:p w14:paraId="27946161" w14:textId="77777777" w:rsidR="001165CF" w:rsidRDefault="001165CF" w:rsidP="0072311D">
            <w:pPr>
              <w:suppressAutoHyphens/>
              <w:spacing w:after="0" w:line="240" w:lineRule="auto"/>
              <w:jc w:val="center"/>
              <w:rPr>
                <w:rFonts w:ascii="Times New Roman" w:hAnsi="Times New Roman"/>
                <w:bCs/>
                <w:iCs/>
                <w:sz w:val="24"/>
                <w:szCs w:val="24"/>
              </w:rPr>
            </w:pPr>
          </w:p>
        </w:tc>
      </w:tr>
      <w:tr w:rsidR="001165CF" w14:paraId="34B6D25B" w14:textId="77777777" w:rsidTr="0017554D">
        <w:trPr>
          <w:trHeight w:val="23"/>
        </w:trPr>
        <w:tc>
          <w:tcPr>
            <w:tcW w:w="402" w:type="pct"/>
          </w:tcPr>
          <w:p w14:paraId="00930ACF" w14:textId="77777777" w:rsidR="001165CF" w:rsidRDefault="001165CF" w:rsidP="0072311D">
            <w:pPr>
              <w:spacing w:after="0" w:line="240" w:lineRule="auto"/>
              <w:rPr>
                <w:rFonts w:ascii="Times New Roman" w:hAnsi="Times New Roman"/>
                <w:b/>
                <w:bCs/>
              </w:rPr>
            </w:pPr>
            <w:r>
              <w:rPr>
                <w:rFonts w:ascii="Times New Roman" w:hAnsi="Times New Roman"/>
                <w:b/>
                <w:bCs/>
              </w:rPr>
              <w:t>Тема 3.3</w:t>
            </w:r>
          </w:p>
        </w:tc>
        <w:tc>
          <w:tcPr>
            <w:tcW w:w="2625" w:type="pct"/>
          </w:tcPr>
          <w:p w14:paraId="24124673" w14:textId="77777777" w:rsidR="001165CF" w:rsidRDefault="001165CF" w:rsidP="0072311D">
            <w:pPr>
              <w:spacing w:after="0" w:line="240" w:lineRule="auto"/>
              <w:rPr>
                <w:rFonts w:ascii="Times New Roman" w:hAnsi="Times New Roman"/>
                <w:b/>
                <w:bCs/>
              </w:rPr>
            </w:pPr>
            <w:r>
              <w:rPr>
                <w:rFonts w:ascii="Times New Roman" w:hAnsi="Times New Roman"/>
                <w:sz w:val="24"/>
                <w:szCs w:val="24"/>
                <w:lang w:eastAsia="en-US"/>
              </w:rPr>
              <w:t>Угол между векторами.  Скалярное произведение векторов</w:t>
            </w:r>
          </w:p>
        </w:tc>
        <w:tc>
          <w:tcPr>
            <w:tcW w:w="854" w:type="pct"/>
            <w:vAlign w:val="center"/>
          </w:tcPr>
          <w:p w14:paraId="6C256A6F" w14:textId="77777777" w:rsidR="001165CF" w:rsidRDefault="001165CF" w:rsidP="0072311D">
            <w:pPr>
              <w:spacing w:after="0" w:line="240" w:lineRule="auto"/>
              <w:jc w:val="center"/>
              <w:rPr>
                <w:rFonts w:ascii="Times New Roman" w:hAnsi="Times New Roman"/>
                <w:b/>
                <w:bCs/>
              </w:rPr>
            </w:pPr>
            <w:r>
              <w:rPr>
                <w:rFonts w:ascii="Times New Roman" w:hAnsi="Times New Roman"/>
                <w:b/>
              </w:rPr>
              <w:t>4</w:t>
            </w:r>
          </w:p>
        </w:tc>
        <w:tc>
          <w:tcPr>
            <w:tcW w:w="475" w:type="pct"/>
            <w:vMerge/>
            <w:vAlign w:val="center"/>
          </w:tcPr>
          <w:p w14:paraId="72710803" w14:textId="77777777" w:rsidR="001165CF" w:rsidRDefault="001165CF" w:rsidP="0072311D">
            <w:pPr>
              <w:spacing w:after="0" w:line="240" w:lineRule="auto"/>
              <w:jc w:val="center"/>
              <w:rPr>
                <w:rFonts w:ascii="Times New Roman" w:hAnsi="Times New Roman"/>
                <w:b/>
                <w:bCs/>
              </w:rPr>
            </w:pPr>
          </w:p>
        </w:tc>
        <w:tc>
          <w:tcPr>
            <w:tcW w:w="644" w:type="pct"/>
            <w:vMerge/>
            <w:vAlign w:val="center"/>
          </w:tcPr>
          <w:p w14:paraId="754D6208" w14:textId="77777777" w:rsidR="001165CF" w:rsidRDefault="001165CF" w:rsidP="0072311D">
            <w:pPr>
              <w:suppressAutoHyphens/>
              <w:spacing w:after="0" w:line="240" w:lineRule="auto"/>
              <w:jc w:val="center"/>
              <w:rPr>
                <w:rFonts w:ascii="Times New Roman" w:hAnsi="Times New Roman"/>
                <w:bCs/>
                <w:iCs/>
                <w:sz w:val="24"/>
                <w:szCs w:val="24"/>
              </w:rPr>
            </w:pPr>
          </w:p>
        </w:tc>
      </w:tr>
      <w:tr w:rsidR="001165CF" w14:paraId="27F29DB3" w14:textId="77777777" w:rsidTr="0017554D">
        <w:trPr>
          <w:trHeight w:val="23"/>
        </w:trPr>
        <w:tc>
          <w:tcPr>
            <w:tcW w:w="402" w:type="pct"/>
          </w:tcPr>
          <w:p w14:paraId="64B0B3DD" w14:textId="77777777" w:rsidR="001165CF" w:rsidRDefault="001165CF" w:rsidP="0072311D">
            <w:pPr>
              <w:spacing w:after="0" w:line="240" w:lineRule="auto"/>
              <w:rPr>
                <w:rFonts w:ascii="Times New Roman" w:hAnsi="Times New Roman"/>
                <w:b/>
                <w:bCs/>
              </w:rPr>
            </w:pPr>
            <w:r>
              <w:rPr>
                <w:rFonts w:ascii="Times New Roman" w:hAnsi="Times New Roman"/>
                <w:b/>
                <w:bCs/>
              </w:rPr>
              <w:t>Тема 3.4</w:t>
            </w:r>
          </w:p>
        </w:tc>
        <w:tc>
          <w:tcPr>
            <w:tcW w:w="2625" w:type="pct"/>
          </w:tcPr>
          <w:p w14:paraId="69F11813" w14:textId="77777777" w:rsidR="001165CF" w:rsidRDefault="001165CF" w:rsidP="0072311D">
            <w:pPr>
              <w:spacing w:after="0" w:line="240" w:lineRule="auto"/>
              <w:rPr>
                <w:rFonts w:ascii="Times New Roman" w:hAnsi="Times New Roman"/>
                <w:b/>
                <w:bCs/>
              </w:rPr>
            </w:pPr>
            <w:r>
              <w:rPr>
                <w:rFonts w:ascii="Times New Roman" w:hAnsi="Times New Roman"/>
                <w:sz w:val="24"/>
                <w:szCs w:val="24"/>
                <w:lang w:eastAsia="en-US"/>
              </w:rPr>
              <w:t>Разложение вектора</w:t>
            </w:r>
          </w:p>
        </w:tc>
        <w:tc>
          <w:tcPr>
            <w:tcW w:w="854" w:type="pct"/>
            <w:vAlign w:val="center"/>
          </w:tcPr>
          <w:p w14:paraId="6135753B" w14:textId="77777777" w:rsidR="001165CF" w:rsidRDefault="001165CF" w:rsidP="0072311D">
            <w:pPr>
              <w:spacing w:after="0" w:line="240" w:lineRule="auto"/>
              <w:jc w:val="center"/>
              <w:rPr>
                <w:rFonts w:ascii="Times New Roman" w:hAnsi="Times New Roman"/>
                <w:b/>
                <w:bCs/>
              </w:rPr>
            </w:pPr>
            <w:r>
              <w:rPr>
                <w:rFonts w:ascii="Times New Roman" w:hAnsi="Times New Roman"/>
                <w:b/>
              </w:rPr>
              <w:t>4</w:t>
            </w:r>
          </w:p>
        </w:tc>
        <w:tc>
          <w:tcPr>
            <w:tcW w:w="475" w:type="pct"/>
            <w:vMerge/>
            <w:vAlign w:val="center"/>
          </w:tcPr>
          <w:p w14:paraId="5ADF3A97" w14:textId="77777777" w:rsidR="001165CF" w:rsidRDefault="001165CF" w:rsidP="0072311D">
            <w:pPr>
              <w:spacing w:after="0" w:line="240" w:lineRule="auto"/>
              <w:jc w:val="center"/>
              <w:rPr>
                <w:rFonts w:ascii="Times New Roman" w:hAnsi="Times New Roman"/>
                <w:b/>
                <w:bCs/>
              </w:rPr>
            </w:pPr>
          </w:p>
        </w:tc>
        <w:tc>
          <w:tcPr>
            <w:tcW w:w="644" w:type="pct"/>
            <w:vMerge/>
            <w:vAlign w:val="center"/>
          </w:tcPr>
          <w:p w14:paraId="40D78ABF" w14:textId="77777777" w:rsidR="001165CF" w:rsidRDefault="001165CF" w:rsidP="0072311D">
            <w:pPr>
              <w:suppressAutoHyphens/>
              <w:spacing w:after="0" w:line="240" w:lineRule="auto"/>
              <w:jc w:val="center"/>
              <w:rPr>
                <w:rFonts w:ascii="Times New Roman" w:hAnsi="Times New Roman"/>
                <w:bCs/>
                <w:iCs/>
                <w:sz w:val="24"/>
                <w:szCs w:val="24"/>
              </w:rPr>
            </w:pPr>
          </w:p>
        </w:tc>
      </w:tr>
      <w:tr w:rsidR="001165CF" w14:paraId="59B87FE5" w14:textId="77777777" w:rsidTr="0017554D">
        <w:trPr>
          <w:trHeight w:val="23"/>
        </w:trPr>
        <w:tc>
          <w:tcPr>
            <w:tcW w:w="402" w:type="pct"/>
          </w:tcPr>
          <w:p w14:paraId="2198AD7A" w14:textId="77777777" w:rsidR="001165CF" w:rsidRDefault="001165CF" w:rsidP="0072311D">
            <w:pPr>
              <w:spacing w:after="0" w:line="240" w:lineRule="auto"/>
              <w:rPr>
                <w:rFonts w:ascii="Times New Roman" w:hAnsi="Times New Roman"/>
                <w:b/>
                <w:bCs/>
              </w:rPr>
            </w:pPr>
            <w:r>
              <w:rPr>
                <w:rFonts w:ascii="Times New Roman" w:hAnsi="Times New Roman"/>
                <w:b/>
                <w:bCs/>
              </w:rPr>
              <w:t>Тема 3.5</w:t>
            </w:r>
          </w:p>
        </w:tc>
        <w:tc>
          <w:tcPr>
            <w:tcW w:w="2625" w:type="pct"/>
          </w:tcPr>
          <w:p w14:paraId="7943E5CD" w14:textId="77777777" w:rsidR="001165CF" w:rsidRDefault="001165CF" w:rsidP="0072311D">
            <w:pPr>
              <w:spacing w:after="0" w:line="240" w:lineRule="auto"/>
              <w:rPr>
                <w:rFonts w:ascii="Times New Roman" w:hAnsi="Times New Roman"/>
                <w:b/>
                <w:bCs/>
              </w:rPr>
            </w:pPr>
            <w:r>
              <w:rPr>
                <w:rFonts w:ascii="Times New Roman" w:hAnsi="Times New Roman"/>
                <w:sz w:val="24"/>
                <w:szCs w:val="24"/>
                <w:lang w:eastAsia="en-US"/>
              </w:rPr>
              <w:t>Контрольная работа «Координаты и векторы в пространстве»</w:t>
            </w:r>
          </w:p>
        </w:tc>
        <w:tc>
          <w:tcPr>
            <w:tcW w:w="854" w:type="pct"/>
            <w:vAlign w:val="center"/>
          </w:tcPr>
          <w:p w14:paraId="3CD3EA6D" w14:textId="77777777" w:rsidR="001165CF" w:rsidRDefault="001165CF" w:rsidP="0072311D">
            <w:pPr>
              <w:spacing w:after="0" w:line="240" w:lineRule="auto"/>
              <w:jc w:val="center"/>
              <w:rPr>
                <w:rFonts w:ascii="Times New Roman" w:hAnsi="Times New Roman"/>
                <w:b/>
                <w:bCs/>
              </w:rPr>
            </w:pPr>
            <w:r>
              <w:rPr>
                <w:rFonts w:ascii="Times New Roman" w:hAnsi="Times New Roman"/>
                <w:b/>
              </w:rPr>
              <w:t>2</w:t>
            </w:r>
          </w:p>
        </w:tc>
        <w:tc>
          <w:tcPr>
            <w:tcW w:w="475" w:type="pct"/>
            <w:vMerge/>
            <w:vAlign w:val="center"/>
          </w:tcPr>
          <w:p w14:paraId="28D5224E" w14:textId="77777777" w:rsidR="001165CF" w:rsidRDefault="001165CF" w:rsidP="0072311D">
            <w:pPr>
              <w:spacing w:after="0" w:line="240" w:lineRule="auto"/>
              <w:jc w:val="center"/>
              <w:rPr>
                <w:rFonts w:ascii="Times New Roman" w:hAnsi="Times New Roman"/>
                <w:b/>
                <w:bCs/>
              </w:rPr>
            </w:pPr>
          </w:p>
        </w:tc>
        <w:tc>
          <w:tcPr>
            <w:tcW w:w="644" w:type="pct"/>
            <w:vMerge/>
            <w:vAlign w:val="center"/>
          </w:tcPr>
          <w:p w14:paraId="1391C17C" w14:textId="77777777" w:rsidR="001165CF" w:rsidRDefault="001165CF" w:rsidP="0072311D">
            <w:pPr>
              <w:suppressAutoHyphens/>
              <w:spacing w:after="0" w:line="240" w:lineRule="auto"/>
              <w:jc w:val="center"/>
              <w:rPr>
                <w:rFonts w:ascii="Times New Roman" w:hAnsi="Times New Roman"/>
                <w:bCs/>
                <w:iCs/>
                <w:sz w:val="24"/>
                <w:szCs w:val="24"/>
              </w:rPr>
            </w:pPr>
          </w:p>
        </w:tc>
      </w:tr>
      <w:tr w:rsidR="001165CF" w14:paraId="6B505920" w14:textId="77777777" w:rsidTr="0017554D">
        <w:trPr>
          <w:trHeight w:val="23"/>
        </w:trPr>
        <w:tc>
          <w:tcPr>
            <w:tcW w:w="3027" w:type="pct"/>
            <w:gridSpan w:val="2"/>
          </w:tcPr>
          <w:p w14:paraId="160F69D5" w14:textId="77777777" w:rsidR="001165CF" w:rsidRDefault="001165CF" w:rsidP="0072311D">
            <w:pPr>
              <w:spacing w:after="0" w:line="240" w:lineRule="auto"/>
              <w:rPr>
                <w:rFonts w:ascii="Times New Roman" w:hAnsi="Times New Roman"/>
                <w:b/>
                <w:bCs/>
              </w:rPr>
            </w:pPr>
            <w:r>
              <w:rPr>
                <w:rFonts w:ascii="Times New Roman" w:hAnsi="Times New Roman"/>
                <w:b/>
                <w:sz w:val="24"/>
                <w:szCs w:val="24"/>
                <w:lang w:eastAsia="en-US"/>
              </w:rPr>
              <w:t>Профессионально ориентированное содержание</w:t>
            </w:r>
          </w:p>
        </w:tc>
        <w:tc>
          <w:tcPr>
            <w:tcW w:w="854" w:type="pct"/>
            <w:vAlign w:val="center"/>
          </w:tcPr>
          <w:p w14:paraId="685BCA99" w14:textId="77777777" w:rsidR="001165CF" w:rsidRDefault="001165CF" w:rsidP="0072311D">
            <w:pPr>
              <w:spacing w:after="0" w:line="240" w:lineRule="auto"/>
              <w:jc w:val="center"/>
              <w:rPr>
                <w:rFonts w:ascii="Times New Roman" w:hAnsi="Times New Roman"/>
                <w:b/>
                <w:bCs/>
              </w:rPr>
            </w:pPr>
          </w:p>
        </w:tc>
        <w:tc>
          <w:tcPr>
            <w:tcW w:w="475" w:type="pct"/>
            <w:vMerge/>
            <w:vAlign w:val="center"/>
          </w:tcPr>
          <w:p w14:paraId="24782E98" w14:textId="77777777" w:rsidR="001165CF" w:rsidRDefault="001165CF" w:rsidP="0072311D">
            <w:pPr>
              <w:spacing w:after="0" w:line="240" w:lineRule="auto"/>
              <w:jc w:val="center"/>
              <w:rPr>
                <w:rFonts w:ascii="Times New Roman" w:hAnsi="Times New Roman"/>
                <w:b/>
                <w:bCs/>
              </w:rPr>
            </w:pPr>
          </w:p>
        </w:tc>
        <w:tc>
          <w:tcPr>
            <w:tcW w:w="644" w:type="pct"/>
            <w:vMerge/>
            <w:vAlign w:val="center"/>
          </w:tcPr>
          <w:p w14:paraId="31A03CFC" w14:textId="77777777" w:rsidR="001165CF" w:rsidRDefault="001165CF" w:rsidP="0072311D">
            <w:pPr>
              <w:suppressAutoHyphens/>
              <w:spacing w:after="0" w:line="240" w:lineRule="auto"/>
              <w:jc w:val="center"/>
              <w:rPr>
                <w:rFonts w:ascii="Times New Roman" w:hAnsi="Times New Roman"/>
                <w:bCs/>
                <w:iCs/>
                <w:sz w:val="24"/>
                <w:szCs w:val="24"/>
              </w:rPr>
            </w:pPr>
          </w:p>
        </w:tc>
      </w:tr>
      <w:tr w:rsidR="001165CF" w14:paraId="52C998A3" w14:textId="77777777" w:rsidTr="0017554D">
        <w:trPr>
          <w:trHeight w:val="23"/>
        </w:trPr>
        <w:tc>
          <w:tcPr>
            <w:tcW w:w="402" w:type="pct"/>
          </w:tcPr>
          <w:p w14:paraId="047808B4" w14:textId="77777777" w:rsidR="001165CF" w:rsidRDefault="001165CF" w:rsidP="0072311D">
            <w:pPr>
              <w:spacing w:after="0" w:line="240" w:lineRule="auto"/>
              <w:rPr>
                <w:rFonts w:ascii="Times New Roman" w:hAnsi="Times New Roman"/>
                <w:b/>
                <w:bCs/>
              </w:rPr>
            </w:pPr>
            <w:r>
              <w:rPr>
                <w:rFonts w:ascii="Times New Roman" w:hAnsi="Times New Roman"/>
                <w:b/>
                <w:bCs/>
              </w:rPr>
              <w:t>Тема 3.6</w:t>
            </w:r>
          </w:p>
        </w:tc>
        <w:tc>
          <w:tcPr>
            <w:tcW w:w="2625" w:type="pct"/>
          </w:tcPr>
          <w:p w14:paraId="0BF2A069" w14:textId="77777777" w:rsidR="001165CF" w:rsidRDefault="001165CF" w:rsidP="0072311D">
            <w:pPr>
              <w:spacing w:after="0" w:line="240" w:lineRule="auto"/>
              <w:rPr>
                <w:rFonts w:ascii="Times New Roman" w:hAnsi="Times New Roman"/>
                <w:b/>
                <w:bCs/>
              </w:rPr>
            </w:pPr>
            <w:r>
              <w:rPr>
                <w:rFonts w:ascii="Times New Roman" w:hAnsi="Times New Roman"/>
                <w:sz w:val="24"/>
                <w:szCs w:val="24"/>
                <w:lang w:eastAsia="en-US"/>
              </w:rPr>
              <w:t>Векторное пространство в профессиональных задачах</w:t>
            </w:r>
          </w:p>
        </w:tc>
        <w:tc>
          <w:tcPr>
            <w:tcW w:w="854" w:type="pct"/>
            <w:vAlign w:val="center"/>
          </w:tcPr>
          <w:p w14:paraId="76008667" w14:textId="77777777" w:rsidR="001165CF" w:rsidRDefault="001165CF" w:rsidP="0072311D">
            <w:pPr>
              <w:spacing w:after="0" w:line="240" w:lineRule="auto"/>
              <w:jc w:val="center"/>
              <w:rPr>
                <w:rFonts w:ascii="Times New Roman" w:hAnsi="Times New Roman"/>
                <w:b/>
                <w:bCs/>
              </w:rPr>
            </w:pPr>
            <w:r>
              <w:rPr>
                <w:rFonts w:ascii="Times New Roman" w:hAnsi="Times New Roman"/>
                <w:b/>
              </w:rPr>
              <w:t>2</w:t>
            </w:r>
          </w:p>
        </w:tc>
        <w:tc>
          <w:tcPr>
            <w:tcW w:w="475" w:type="pct"/>
            <w:vMerge/>
            <w:vAlign w:val="center"/>
          </w:tcPr>
          <w:p w14:paraId="0D310858" w14:textId="77777777" w:rsidR="001165CF" w:rsidRDefault="001165CF" w:rsidP="0072311D">
            <w:pPr>
              <w:spacing w:after="0" w:line="240" w:lineRule="auto"/>
              <w:jc w:val="center"/>
              <w:rPr>
                <w:rFonts w:ascii="Times New Roman" w:hAnsi="Times New Roman"/>
                <w:b/>
                <w:bCs/>
              </w:rPr>
            </w:pPr>
          </w:p>
        </w:tc>
        <w:tc>
          <w:tcPr>
            <w:tcW w:w="644" w:type="pct"/>
            <w:vMerge/>
            <w:vAlign w:val="center"/>
          </w:tcPr>
          <w:p w14:paraId="2D19D33D" w14:textId="77777777" w:rsidR="001165CF" w:rsidRDefault="001165CF" w:rsidP="0072311D">
            <w:pPr>
              <w:suppressAutoHyphens/>
              <w:spacing w:after="0" w:line="240" w:lineRule="auto"/>
              <w:jc w:val="center"/>
              <w:rPr>
                <w:rFonts w:ascii="Times New Roman" w:hAnsi="Times New Roman"/>
                <w:bCs/>
                <w:iCs/>
                <w:sz w:val="24"/>
                <w:szCs w:val="24"/>
              </w:rPr>
            </w:pPr>
          </w:p>
        </w:tc>
      </w:tr>
      <w:tr w:rsidR="001165CF" w14:paraId="134C9672" w14:textId="77777777" w:rsidTr="0017554D">
        <w:trPr>
          <w:trHeight w:val="23"/>
        </w:trPr>
        <w:tc>
          <w:tcPr>
            <w:tcW w:w="3027" w:type="pct"/>
            <w:gridSpan w:val="2"/>
          </w:tcPr>
          <w:p w14:paraId="1AF17803" w14:textId="77777777" w:rsidR="001165CF" w:rsidRDefault="001165CF" w:rsidP="0072311D">
            <w:pPr>
              <w:spacing w:after="0" w:line="240" w:lineRule="auto"/>
              <w:rPr>
                <w:rFonts w:ascii="Times New Roman" w:hAnsi="Times New Roman"/>
                <w:b/>
                <w:bCs/>
              </w:rPr>
            </w:pPr>
            <w:r>
              <w:rPr>
                <w:rFonts w:ascii="Times New Roman" w:hAnsi="Times New Roman"/>
                <w:b/>
                <w:bCs/>
              </w:rPr>
              <w:t xml:space="preserve">Раздел 4.  </w:t>
            </w:r>
            <w:r>
              <w:rPr>
                <w:rFonts w:ascii="Times New Roman" w:hAnsi="Times New Roman"/>
                <w:b/>
                <w:sz w:val="24"/>
                <w:szCs w:val="24"/>
                <w:lang w:eastAsia="en-US"/>
              </w:rPr>
              <w:t>Основы тригонометрии. Тригонометрические функции</w:t>
            </w:r>
          </w:p>
        </w:tc>
        <w:tc>
          <w:tcPr>
            <w:tcW w:w="854" w:type="pct"/>
            <w:vAlign w:val="center"/>
          </w:tcPr>
          <w:p w14:paraId="3C95D9EA" w14:textId="77777777" w:rsidR="001165CF" w:rsidRDefault="001165CF" w:rsidP="0072311D">
            <w:pPr>
              <w:spacing w:after="0" w:line="240" w:lineRule="auto"/>
              <w:jc w:val="center"/>
              <w:rPr>
                <w:rFonts w:ascii="Times New Roman" w:hAnsi="Times New Roman"/>
                <w:b/>
                <w:bCs/>
              </w:rPr>
            </w:pPr>
            <w:r>
              <w:rPr>
                <w:rFonts w:ascii="Times New Roman" w:hAnsi="Times New Roman"/>
                <w:b/>
                <w:bCs/>
              </w:rPr>
              <w:t>40</w:t>
            </w:r>
          </w:p>
        </w:tc>
        <w:tc>
          <w:tcPr>
            <w:tcW w:w="475" w:type="pct"/>
            <w:vAlign w:val="center"/>
          </w:tcPr>
          <w:p w14:paraId="5BD5C324" w14:textId="77777777" w:rsidR="001165CF" w:rsidRDefault="001165CF" w:rsidP="0072311D">
            <w:pPr>
              <w:spacing w:after="0" w:line="240" w:lineRule="auto"/>
              <w:jc w:val="center"/>
              <w:rPr>
                <w:rFonts w:ascii="Times New Roman" w:hAnsi="Times New Roman"/>
                <w:b/>
                <w:bCs/>
              </w:rPr>
            </w:pPr>
          </w:p>
        </w:tc>
        <w:tc>
          <w:tcPr>
            <w:tcW w:w="644" w:type="pct"/>
            <w:vAlign w:val="center"/>
          </w:tcPr>
          <w:p w14:paraId="32AC33D1" w14:textId="77777777" w:rsidR="001165CF" w:rsidRDefault="001165CF" w:rsidP="0072311D">
            <w:pPr>
              <w:suppressAutoHyphens/>
              <w:spacing w:after="0" w:line="240" w:lineRule="auto"/>
              <w:jc w:val="center"/>
              <w:rPr>
                <w:rFonts w:ascii="Times New Roman" w:hAnsi="Times New Roman"/>
                <w:bCs/>
                <w:iCs/>
                <w:sz w:val="24"/>
                <w:szCs w:val="24"/>
              </w:rPr>
            </w:pPr>
          </w:p>
        </w:tc>
      </w:tr>
      <w:tr w:rsidR="0072311D" w14:paraId="152D2620" w14:textId="77777777" w:rsidTr="0017554D">
        <w:trPr>
          <w:trHeight w:val="23"/>
        </w:trPr>
        <w:tc>
          <w:tcPr>
            <w:tcW w:w="402" w:type="pct"/>
          </w:tcPr>
          <w:p w14:paraId="7C344BC2" w14:textId="77777777" w:rsidR="0072311D" w:rsidRDefault="0072311D" w:rsidP="0072311D">
            <w:pPr>
              <w:spacing w:after="0" w:line="240" w:lineRule="auto"/>
              <w:rPr>
                <w:rFonts w:ascii="Times New Roman" w:hAnsi="Times New Roman"/>
                <w:b/>
                <w:bCs/>
              </w:rPr>
            </w:pPr>
            <w:r>
              <w:rPr>
                <w:rFonts w:ascii="Times New Roman" w:hAnsi="Times New Roman"/>
                <w:b/>
                <w:bCs/>
              </w:rPr>
              <w:lastRenderedPageBreak/>
              <w:t>Тема 4.1</w:t>
            </w:r>
          </w:p>
        </w:tc>
        <w:tc>
          <w:tcPr>
            <w:tcW w:w="2625" w:type="pct"/>
          </w:tcPr>
          <w:p w14:paraId="7D4B4217" w14:textId="77777777" w:rsidR="0072311D" w:rsidRDefault="0072311D" w:rsidP="0072311D">
            <w:pPr>
              <w:spacing w:after="0" w:line="240" w:lineRule="auto"/>
              <w:rPr>
                <w:rFonts w:ascii="Times New Roman" w:hAnsi="Times New Roman"/>
                <w:b/>
                <w:bCs/>
              </w:rPr>
            </w:pPr>
            <w:r>
              <w:rPr>
                <w:rFonts w:ascii="Times New Roman" w:hAnsi="Times New Roman"/>
                <w:sz w:val="24"/>
                <w:szCs w:val="24"/>
                <w:lang w:eastAsia="en-US"/>
              </w:rPr>
              <w:t>Тригонометрические функции произвольного угла, числа. Радианная и градусная мера угла</w:t>
            </w:r>
          </w:p>
        </w:tc>
        <w:tc>
          <w:tcPr>
            <w:tcW w:w="854" w:type="pct"/>
            <w:vAlign w:val="center"/>
          </w:tcPr>
          <w:p w14:paraId="4B336CDB" w14:textId="77777777" w:rsidR="0072311D" w:rsidRDefault="0072311D" w:rsidP="0072311D">
            <w:pPr>
              <w:spacing w:after="0" w:line="240" w:lineRule="auto"/>
              <w:jc w:val="center"/>
              <w:rPr>
                <w:rFonts w:ascii="Times New Roman" w:hAnsi="Times New Roman"/>
                <w:b/>
                <w:bCs/>
              </w:rPr>
            </w:pPr>
            <w:r>
              <w:rPr>
                <w:rFonts w:ascii="Times New Roman" w:hAnsi="Times New Roman"/>
                <w:b/>
              </w:rPr>
              <w:t>2</w:t>
            </w:r>
          </w:p>
        </w:tc>
        <w:tc>
          <w:tcPr>
            <w:tcW w:w="475" w:type="pct"/>
            <w:vMerge w:val="restart"/>
            <w:vAlign w:val="center"/>
          </w:tcPr>
          <w:p w14:paraId="0EE3FB2F" w14:textId="77777777" w:rsidR="0072311D" w:rsidRDefault="0072311D" w:rsidP="0072311D">
            <w:pPr>
              <w:spacing w:after="0" w:line="240" w:lineRule="auto"/>
              <w:jc w:val="center"/>
              <w:rPr>
                <w:rFonts w:ascii="Times New Roman" w:hAnsi="Times New Roman"/>
                <w:sz w:val="24"/>
                <w:szCs w:val="24"/>
              </w:rPr>
            </w:pPr>
            <w:r>
              <w:rPr>
                <w:rFonts w:ascii="Times New Roman" w:hAnsi="Times New Roman"/>
                <w:sz w:val="24"/>
                <w:szCs w:val="24"/>
              </w:rPr>
              <w:t>ОК 01, 02</w:t>
            </w:r>
          </w:p>
          <w:p w14:paraId="5B27E395" w14:textId="77777777" w:rsidR="0072311D" w:rsidRDefault="0072311D" w:rsidP="0072311D">
            <w:pPr>
              <w:spacing w:after="0" w:line="240" w:lineRule="auto"/>
              <w:jc w:val="center"/>
              <w:rPr>
                <w:rFonts w:ascii="Times New Roman" w:hAnsi="Times New Roman"/>
                <w:b/>
                <w:i/>
              </w:rPr>
            </w:pPr>
          </w:p>
        </w:tc>
        <w:tc>
          <w:tcPr>
            <w:tcW w:w="644" w:type="pct"/>
            <w:vMerge w:val="restart"/>
            <w:vAlign w:val="center"/>
          </w:tcPr>
          <w:p w14:paraId="2452BD19" w14:textId="77777777" w:rsidR="0072311D" w:rsidRDefault="009C2459" w:rsidP="0072311D">
            <w:pPr>
              <w:suppressAutoHyphens/>
              <w:spacing w:after="0" w:line="240" w:lineRule="auto"/>
              <w:jc w:val="center"/>
              <w:rPr>
                <w:rFonts w:ascii="Times New Roman" w:hAnsi="Times New Roman"/>
                <w:bCs/>
                <w:iCs/>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01.01,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01.03,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01.05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02.02</w:t>
            </w:r>
          </w:p>
        </w:tc>
      </w:tr>
      <w:tr w:rsidR="001165CF" w14:paraId="282729FF" w14:textId="77777777" w:rsidTr="0017554D">
        <w:trPr>
          <w:trHeight w:val="23"/>
        </w:trPr>
        <w:tc>
          <w:tcPr>
            <w:tcW w:w="402" w:type="pct"/>
          </w:tcPr>
          <w:p w14:paraId="001C5C64" w14:textId="77777777" w:rsidR="001165CF" w:rsidRDefault="001165CF" w:rsidP="0072311D">
            <w:pPr>
              <w:spacing w:after="0" w:line="240" w:lineRule="auto"/>
              <w:rPr>
                <w:rFonts w:ascii="Times New Roman" w:hAnsi="Times New Roman"/>
                <w:b/>
                <w:bCs/>
              </w:rPr>
            </w:pPr>
            <w:r>
              <w:rPr>
                <w:rFonts w:ascii="Times New Roman" w:hAnsi="Times New Roman"/>
                <w:b/>
                <w:bCs/>
              </w:rPr>
              <w:t>Тема 4.2</w:t>
            </w:r>
          </w:p>
        </w:tc>
        <w:tc>
          <w:tcPr>
            <w:tcW w:w="2625" w:type="pct"/>
          </w:tcPr>
          <w:p w14:paraId="5B1115BC" w14:textId="77777777" w:rsidR="001165CF" w:rsidRDefault="001165CF" w:rsidP="0072311D">
            <w:pPr>
              <w:spacing w:after="0" w:line="240" w:lineRule="auto"/>
              <w:rPr>
                <w:rFonts w:ascii="Times New Roman" w:hAnsi="Times New Roman"/>
                <w:b/>
                <w:bCs/>
              </w:rPr>
            </w:pPr>
            <w:r>
              <w:rPr>
                <w:rFonts w:ascii="Times New Roman" w:hAnsi="Times New Roman"/>
                <w:sz w:val="24"/>
                <w:szCs w:val="24"/>
                <w:lang w:eastAsia="en-US"/>
              </w:rPr>
              <w:t xml:space="preserve">Основные тригонометрические тождества. </w:t>
            </w:r>
          </w:p>
        </w:tc>
        <w:tc>
          <w:tcPr>
            <w:tcW w:w="854" w:type="pct"/>
            <w:vAlign w:val="center"/>
          </w:tcPr>
          <w:p w14:paraId="397BA9FC" w14:textId="77777777" w:rsidR="001165CF" w:rsidRDefault="001165CF" w:rsidP="0072311D">
            <w:pPr>
              <w:spacing w:after="0" w:line="240" w:lineRule="auto"/>
              <w:jc w:val="center"/>
              <w:rPr>
                <w:rFonts w:ascii="Times New Roman" w:hAnsi="Times New Roman"/>
                <w:b/>
                <w:bCs/>
              </w:rPr>
            </w:pPr>
            <w:r>
              <w:rPr>
                <w:rFonts w:ascii="Times New Roman" w:hAnsi="Times New Roman"/>
                <w:b/>
              </w:rPr>
              <w:t>2</w:t>
            </w:r>
          </w:p>
        </w:tc>
        <w:tc>
          <w:tcPr>
            <w:tcW w:w="475" w:type="pct"/>
            <w:vMerge/>
            <w:vAlign w:val="center"/>
          </w:tcPr>
          <w:p w14:paraId="583504DB" w14:textId="77777777" w:rsidR="001165CF" w:rsidRDefault="001165CF" w:rsidP="0072311D">
            <w:pPr>
              <w:spacing w:after="0" w:line="240" w:lineRule="auto"/>
              <w:jc w:val="center"/>
              <w:rPr>
                <w:rFonts w:ascii="Times New Roman" w:hAnsi="Times New Roman"/>
                <w:b/>
                <w:bCs/>
              </w:rPr>
            </w:pPr>
          </w:p>
        </w:tc>
        <w:tc>
          <w:tcPr>
            <w:tcW w:w="644" w:type="pct"/>
            <w:vMerge/>
            <w:vAlign w:val="center"/>
          </w:tcPr>
          <w:p w14:paraId="05083D5F" w14:textId="77777777" w:rsidR="001165CF" w:rsidRDefault="001165CF" w:rsidP="0072311D">
            <w:pPr>
              <w:suppressAutoHyphens/>
              <w:spacing w:after="0" w:line="240" w:lineRule="auto"/>
              <w:jc w:val="center"/>
              <w:rPr>
                <w:rFonts w:ascii="Times New Roman" w:hAnsi="Times New Roman"/>
                <w:bCs/>
                <w:iCs/>
                <w:sz w:val="24"/>
                <w:szCs w:val="24"/>
              </w:rPr>
            </w:pPr>
          </w:p>
        </w:tc>
      </w:tr>
      <w:tr w:rsidR="001165CF" w14:paraId="3601EA45" w14:textId="77777777" w:rsidTr="0017554D">
        <w:trPr>
          <w:trHeight w:val="23"/>
        </w:trPr>
        <w:tc>
          <w:tcPr>
            <w:tcW w:w="402" w:type="pct"/>
          </w:tcPr>
          <w:p w14:paraId="0182F63B" w14:textId="77777777" w:rsidR="001165CF" w:rsidRDefault="001165CF" w:rsidP="0072311D">
            <w:pPr>
              <w:spacing w:after="0" w:line="240" w:lineRule="auto"/>
              <w:rPr>
                <w:rFonts w:ascii="Times New Roman" w:hAnsi="Times New Roman"/>
                <w:b/>
                <w:bCs/>
              </w:rPr>
            </w:pPr>
            <w:r>
              <w:rPr>
                <w:rFonts w:ascii="Times New Roman" w:hAnsi="Times New Roman"/>
                <w:b/>
                <w:bCs/>
              </w:rPr>
              <w:t>Тема 4.3</w:t>
            </w:r>
          </w:p>
        </w:tc>
        <w:tc>
          <w:tcPr>
            <w:tcW w:w="2625" w:type="pct"/>
          </w:tcPr>
          <w:p w14:paraId="182CD9B4" w14:textId="77777777" w:rsidR="001165CF" w:rsidRDefault="001165CF" w:rsidP="0072311D">
            <w:pPr>
              <w:spacing w:after="0" w:line="240" w:lineRule="auto"/>
              <w:rPr>
                <w:rFonts w:ascii="Times New Roman" w:hAnsi="Times New Roman"/>
                <w:b/>
                <w:bCs/>
              </w:rPr>
            </w:pPr>
            <w:r>
              <w:rPr>
                <w:rFonts w:ascii="Times New Roman" w:hAnsi="Times New Roman"/>
                <w:sz w:val="24"/>
                <w:szCs w:val="24"/>
                <w:lang w:eastAsia="en-US"/>
              </w:rPr>
              <w:t>Формулы приведения</w:t>
            </w:r>
          </w:p>
        </w:tc>
        <w:tc>
          <w:tcPr>
            <w:tcW w:w="854" w:type="pct"/>
            <w:vAlign w:val="center"/>
          </w:tcPr>
          <w:p w14:paraId="0BA87E93" w14:textId="77777777" w:rsidR="001165CF" w:rsidRDefault="001165CF" w:rsidP="0072311D">
            <w:pPr>
              <w:spacing w:after="0" w:line="240" w:lineRule="auto"/>
              <w:jc w:val="center"/>
              <w:rPr>
                <w:rFonts w:ascii="Times New Roman" w:hAnsi="Times New Roman"/>
                <w:b/>
                <w:bCs/>
              </w:rPr>
            </w:pPr>
            <w:r>
              <w:rPr>
                <w:rFonts w:ascii="Times New Roman" w:hAnsi="Times New Roman"/>
                <w:b/>
              </w:rPr>
              <w:t>2</w:t>
            </w:r>
          </w:p>
        </w:tc>
        <w:tc>
          <w:tcPr>
            <w:tcW w:w="475" w:type="pct"/>
            <w:vMerge/>
            <w:vAlign w:val="center"/>
          </w:tcPr>
          <w:p w14:paraId="5A0C8483" w14:textId="77777777" w:rsidR="001165CF" w:rsidRDefault="001165CF" w:rsidP="0072311D">
            <w:pPr>
              <w:spacing w:after="0" w:line="240" w:lineRule="auto"/>
              <w:jc w:val="center"/>
              <w:rPr>
                <w:rFonts w:ascii="Times New Roman" w:hAnsi="Times New Roman"/>
                <w:b/>
                <w:bCs/>
              </w:rPr>
            </w:pPr>
          </w:p>
        </w:tc>
        <w:tc>
          <w:tcPr>
            <w:tcW w:w="644" w:type="pct"/>
            <w:vMerge/>
            <w:vAlign w:val="center"/>
          </w:tcPr>
          <w:p w14:paraId="2D447324" w14:textId="77777777" w:rsidR="001165CF" w:rsidRDefault="001165CF" w:rsidP="0072311D">
            <w:pPr>
              <w:suppressAutoHyphens/>
              <w:spacing w:after="0" w:line="240" w:lineRule="auto"/>
              <w:jc w:val="center"/>
              <w:rPr>
                <w:rFonts w:ascii="Times New Roman" w:hAnsi="Times New Roman"/>
                <w:bCs/>
                <w:iCs/>
                <w:sz w:val="24"/>
                <w:szCs w:val="24"/>
              </w:rPr>
            </w:pPr>
          </w:p>
        </w:tc>
      </w:tr>
      <w:tr w:rsidR="001165CF" w14:paraId="43738FA2" w14:textId="77777777" w:rsidTr="0017554D">
        <w:trPr>
          <w:trHeight w:val="23"/>
        </w:trPr>
        <w:tc>
          <w:tcPr>
            <w:tcW w:w="402" w:type="pct"/>
          </w:tcPr>
          <w:p w14:paraId="028529C5" w14:textId="77777777" w:rsidR="001165CF" w:rsidRDefault="001165CF" w:rsidP="0072311D">
            <w:pPr>
              <w:spacing w:after="0" w:line="240" w:lineRule="auto"/>
              <w:rPr>
                <w:rFonts w:ascii="Times New Roman" w:hAnsi="Times New Roman"/>
                <w:b/>
                <w:bCs/>
              </w:rPr>
            </w:pPr>
            <w:r>
              <w:rPr>
                <w:rFonts w:ascii="Times New Roman" w:hAnsi="Times New Roman"/>
                <w:b/>
                <w:bCs/>
              </w:rPr>
              <w:t>Тема 4.4</w:t>
            </w:r>
          </w:p>
        </w:tc>
        <w:tc>
          <w:tcPr>
            <w:tcW w:w="2625" w:type="pct"/>
          </w:tcPr>
          <w:p w14:paraId="49A00FBB" w14:textId="77777777" w:rsidR="001165CF" w:rsidRDefault="001165CF" w:rsidP="0072311D">
            <w:pPr>
              <w:spacing w:after="0" w:line="240" w:lineRule="auto"/>
              <w:rPr>
                <w:rFonts w:ascii="Times New Roman" w:hAnsi="Times New Roman"/>
                <w:b/>
                <w:bCs/>
              </w:rPr>
            </w:pPr>
            <w:r>
              <w:rPr>
                <w:rFonts w:ascii="Times New Roman" w:hAnsi="Times New Roman"/>
                <w:sz w:val="24"/>
                <w:szCs w:val="24"/>
                <w:lang w:eastAsia="en-US"/>
              </w:rPr>
              <w:t>Синус, косинус, тангенс суммы и разности двух углов</w:t>
            </w:r>
          </w:p>
        </w:tc>
        <w:tc>
          <w:tcPr>
            <w:tcW w:w="854" w:type="pct"/>
            <w:vAlign w:val="center"/>
          </w:tcPr>
          <w:p w14:paraId="1C885660" w14:textId="77777777" w:rsidR="001165CF" w:rsidRDefault="001165CF" w:rsidP="0072311D">
            <w:pPr>
              <w:spacing w:after="0" w:line="240" w:lineRule="auto"/>
              <w:jc w:val="center"/>
              <w:rPr>
                <w:rFonts w:ascii="Times New Roman" w:hAnsi="Times New Roman"/>
                <w:b/>
                <w:bCs/>
              </w:rPr>
            </w:pPr>
            <w:r>
              <w:rPr>
                <w:rFonts w:ascii="Times New Roman" w:hAnsi="Times New Roman"/>
                <w:b/>
              </w:rPr>
              <w:t>2</w:t>
            </w:r>
          </w:p>
        </w:tc>
        <w:tc>
          <w:tcPr>
            <w:tcW w:w="475" w:type="pct"/>
            <w:vMerge/>
            <w:vAlign w:val="center"/>
          </w:tcPr>
          <w:p w14:paraId="35665866" w14:textId="77777777" w:rsidR="001165CF" w:rsidRDefault="001165CF" w:rsidP="0072311D">
            <w:pPr>
              <w:spacing w:after="0" w:line="240" w:lineRule="auto"/>
              <w:jc w:val="center"/>
              <w:rPr>
                <w:rFonts w:ascii="Times New Roman" w:hAnsi="Times New Roman"/>
                <w:b/>
                <w:bCs/>
              </w:rPr>
            </w:pPr>
          </w:p>
        </w:tc>
        <w:tc>
          <w:tcPr>
            <w:tcW w:w="644" w:type="pct"/>
            <w:vMerge/>
            <w:vAlign w:val="center"/>
          </w:tcPr>
          <w:p w14:paraId="325A0B62" w14:textId="77777777" w:rsidR="001165CF" w:rsidRDefault="001165CF" w:rsidP="0072311D">
            <w:pPr>
              <w:suppressAutoHyphens/>
              <w:spacing w:after="0" w:line="240" w:lineRule="auto"/>
              <w:jc w:val="center"/>
              <w:rPr>
                <w:rFonts w:ascii="Times New Roman" w:hAnsi="Times New Roman"/>
                <w:bCs/>
                <w:iCs/>
                <w:sz w:val="24"/>
                <w:szCs w:val="24"/>
              </w:rPr>
            </w:pPr>
          </w:p>
        </w:tc>
      </w:tr>
      <w:tr w:rsidR="001165CF" w14:paraId="37743A1C" w14:textId="77777777" w:rsidTr="0017554D">
        <w:trPr>
          <w:trHeight w:val="23"/>
        </w:trPr>
        <w:tc>
          <w:tcPr>
            <w:tcW w:w="402" w:type="pct"/>
          </w:tcPr>
          <w:p w14:paraId="435A1C4F" w14:textId="77777777" w:rsidR="001165CF" w:rsidRDefault="001165CF" w:rsidP="0072311D">
            <w:pPr>
              <w:spacing w:after="0" w:line="240" w:lineRule="auto"/>
              <w:rPr>
                <w:rFonts w:ascii="Times New Roman" w:hAnsi="Times New Roman"/>
                <w:b/>
                <w:bCs/>
              </w:rPr>
            </w:pPr>
            <w:r>
              <w:rPr>
                <w:rFonts w:ascii="Times New Roman" w:hAnsi="Times New Roman"/>
                <w:b/>
                <w:bCs/>
              </w:rPr>
              <w:t>Тема 4.5</w:t>
            </w:r>
          </w:p>
        </w:tc>
        <w:tc>
          <w:tcPr>
            <w:tcW w:w="2625" w:type="pct"/>
          </w:tcPr>
          <w:p w14:paraId="72FCD019" w14:textId="77777777" w:rsidR="001165CF" w:rsidRDefault="001165CF" w:rsidP="0072311D">
            <w:pPr>
              <w:spacing w:after="0" w:line="240" w:lineRule="auto"/>
              <w:rPr>
                <w:rFonts w:ascii="Times New Roman" w:hAnsi="Times New Roman"/>
                <w:b/>
                <w:bCs/>
              </w:rPr>
            </w:pPr>
            <w:r>
              <w:rPr>
                <w:rFonts w:ascii="Times New Roman" w:hAnsi="Times New Roman"/>
                <w:sz w:val="24"/>
                <w:szCs w:val="24"/>
                <w:lang w:eastAsia="en-US"/>
              </w:rPr>
              <w:t>Синус и косинус двойного угла. Формулы половинного угла</w:t>
            </w:r>
          </w:p>
        </w:tc>
        <w:tc>
          <w:tcPr>
            <w:tcW w:w="854" w:type="pct"/>
            <w:vAlign w:val="center"/>
          </w:tcPr>
          <w:p w14:paraId="67C84145" w14:textId="77777777" w:rsidR="001165CF" w:rsidRDefault="001165CF" w:rsidP="0072311D">
            <w:pPr>
              <w:spacing w:after="0" w:line="240" w:lineRule="auto"/>
              <w:jc w:val="center"/>
              <w:rPr>
                <w:rFonts w:ascii="Times New Roman" w:hAnsi="Times New Roman"/>
                <w:b/>
                <w:bCs/>
              </w:rPr>
            </w:pPr>
            <w:r>
              <w:rPr>
                <w:rFonts w:ascii="Times New Roman" w:hAnsi="Times New Roman"/>
                <w:b/>
              </w:rPr>
              <w:t>2</w:t>
            </w:r>
          </w:p>
        </w:tc>
        <w:tc>
          <w:tcPr>
            <w:tcW w:w="475" w:type="pct"/>
            <w:vMerge/>
            <w:vAlign w:val="center"/>
          </w:tcPr>
          <w:p w14:paraId="087CED61" w14:textId="77777777" w:rsidR="001165CF" w:rsidRDefault="001165CF" w:rsidP="0072311D">
            <w:pPr>
              <w:spacing w:after="0" w:line="240" w:lineRule="auto"/>
              <w:jc w:val="center"/>
              <w:rPr>
                <w:rFonts w:ascii="Times New Roman" w:hAnsi="Times New Roman"/>
                <w:b/>
                <w:bCs/>
              </w:rPr>
            </w:pPr>
          </w:p>
        </w:tc>
        <w:tc>
          <w:tcPr>
            <w:tcW w:w="644" w:type="pct"/>
            <w:vMerge/>
            <w:vAlign w:val="center"/>
          </w:tcPr>
          <w:p w14:paraId="3BAB58A3" w14:textId="77777777" w:rsidR="001165CF" w:rsidRDefault="001165CF" w:rsidP="0072311D">
            <w:pPr>
              <w:suppressAutoHyphens/>
              <w:spacing w:after="0" w:line="240" w:lineRule="auto"/>
              <w:jc w:val="center"/>
              <w:rPr>
                <w:rFonts w:ascii="Times New Roman" w:hAnsi="Times New Roman"/>
                <w:bCs/>
                <w:iCs/>
                <w:sz w:val="24"/>
                <w:szCs w:val="24"/>
              </w:rPr>
            </w:pPr>
          </w:p>
        </w:tc>
      </w:tr>
      <w:tr w:rsidR="001165CF" w14:paraId="578D84A2" w14:textId="77777777" w:rsidTr="0017554D">
        <w:trPr>
          <w:trHeight w:val="23"/>
        </w:trPr>
        <w:tc>
          <w:tcPr>
            <w:tcW w:w="402" w:type="pct"/>
          </w:tcPr>
          <w:p w14:paraId="00E6164C" w14:textId="77777777" w:rsidR="001165CF" w:rsidRDefault="001165CF" w:rsidP="0072311D">
            <w:pPr>
              <w:spacing w:after="0" w:line="240" w:lineRule="auto"/>
              <w:rPr>
                <w:rFonts w:ascii="Times New Roman" w:hAnsi="Times New Roman"/>
                <w:b/>
                <w:bCs/>
              </w:rPr>
            </w:pPr>
            <w:r>
              <w:rPr>
                <w:rFonts w:ascii="Times New Roman" w:hAnsi="Times New Roman"/>
                <w:b/>
                <w:bCs/>
              </w:rPr>
              <w:t>Тема 4.6</w:t>
            </w:r>
          </w:p>
        </w:tc>
        <w:tc>
          <w:tcPr>
            <w:tcW w:w="2625" w:type="pct"/>
          </w:tcPr>
          <w:p w14:paraId="15F21816" w14:textId="77777777" w:rsidR="001165CF" w:rsidRDefault="001165CF" w:rsidP="0072311D">
            <w:pPr>
              <w:spacing w:after="0" w:line="240" w:lineRule="auto"/>
              <w:rPr>
                <w:rFonts w:ascii="Times New Roman" w:hAnsi="Times New Roman"/>
                <w:b/>
                <w:bCs/>
              </w:rPr>
            </w:pPr>
            <w:r>
              <w:rPr>
                <w:rFonts w:ascii="Times New Roman" w:hAnsi="Times New Roman"/>
                <w:sz w:val="24"/>
                <w:szCs w:val="24"/>
                <w:lang w:eastAsia="en-US"/>
              </w:rPr>
              <w:t>Функции, их свойства. Способы задания функций</w:t>
            </w:r>
          </w:p>
        </w:tc>
        <w:tc>
          <w:tcPr>
            <w:tcW w:w="854" w:type="pct"/>
            <w:vAlign w:val="center"/>
          </w:tcPr>
          <w:p w14:paraId="0392B97F" w14:textId="77777777" w:rsidR="001165CF" w:rsidRDefault="001165CF" w:rsidP="0072311D">
            <w:pPr>
              <w:spacing w:after="0" w:line="240" w:lineRule="auto"/>
              <w:jc w:val="center"/>
              <w:rPr>
                <w:rFonts w:ascii="Times New Roman" w:hAnsi="Times New Roman"/>
                <w:b/>
                <w:bCs/>
              </w:rPr>
            </w:pPr>
            <w:r>
              <w:rPr>
                <w:rFonts w:ascii="Times New Roman" w:hAnsi="Times New Roman"/>
                <w:b/>
              </w:rPr>
              <w:t>2</w:t>
            </w:r>
          </w:p>
        </w:tc>
        <w:tc>
          <w:tcPr>
            <w:tcW w:w="475" w:type="pct"/>
            <w:vMerge/>
            <w:vAlign w:val="center"/>
          </w:tcPr>
          <w:p w14:paraId="2EE2F047" w14:textId="77777777" w:rsidR="001165CF" w:rsidRDefault="001165CF" w:rsidP="0072311D">
            <w:pPr>
              <w:spacing w:after="0" w:line="240" w:lineRule="auto"/>
              <w:jc w:val="center"/>
              <w:rPr>
                <w:rFonts w:ascii="Times New Roman" w:hAnsi="Times New Roman"/>
                <w:b/>
                <w:bCs/>
              </w:rPr>
            </w:pPr>
          </w:p>
        </w:tc>
        <w:tc>
          <w:tcPr>
            <w:tcW w:w="644" w:type="pct"/>
            <w:vMerge/>
            <w:vAlign w:val="center"/>
          </w:tcPr>
          <w:p w14:paraId="5328994A" w14:textId="77777777" w:rsidR="001165CF" w:rsidRDefault="001165CF" w:rsidP="0072311D">
            <w:pPr>
              <w:suppressAutoHyphens/>
              <w:spacing w:after="0" w:line="240" w:lineRule="auto"/>
              <w:jc w:val="center"/>
              <w:rPr>
                <w:rFonts w:ascii="Times New Roman" w:hAnsi="Times New Roman"/>
                <w:bCs/>
                <w:iCs/>
                <w:sz w:val="24"/>
                <w:szCs w:val="24"/>
              </w:rPr>
            </w:pPr>
          </w:p>
        </w:tc>
      </w:tr>
      <w:tr w:rsidR="001165CF" w14:paraId="493AF6BA" w14:textId="77777777" w:rsidTr="0017554D">
        <w:trPr>
          <w:trHeight w:val="23"/>
        </w:trPr>
        <w:tc>
          <w:tcPr>
            <w:tcW w:w="402" w:type="pct"/>
          </w:tcPr>
          <w:p w14:paraId="6B262DCA" w14:textId="77777777" w:rsidR="001165CF" w:rsidRDefault="001165CF" w:rsidP="0072311D">
            <w:pPr>
              <w:spacing w:after="0" w:line="240" w:lineRule="auto"/>
              <w:rPr>
                <w:rFonts w:ascii="Times New Roman" w:hAnsi="Times New Roman"/>
                <w:b/>
                <w:bCs/>
              </w:rPr>
            </w:pPr>
            <w:r>
              <w:rPr>
                <w:rFonts w:ascii="Times New Roman" w:hAnsi="Times New Roman"/>
                <w:b/>
                <w:bCs/>
              </w:rPr>
              <w:t>Тема 4.7</w:t>
            </w:r>
          </w:p>
        </w:tc>
        <w:tc>
          <w:tcPr>
            <w:tcW w:w="2625" w:type="pct"/>
          </w:tcPr>
          <w:p w14:paraId="32B790A6" w14:textId="77777777" w:rsidR="001165CF" w:rsidRDefault="001165CF" w:rsidP="0072311D">
            <w:pPr>
              <w:spacing w:after="0" w:line="240" w:lineRule="auto"/>
              <w:rPr>
                <w:rFonts w:ascii="Times New Roman" w:hAnsi="Times New Roman"/>
                <w:b/>
                <w:bCs/>
              </w:rPr>
            </w:pPr>
            <w:r>
              <w:rPr>
                <w:rFonts w:ascii="Times New Roman" w:hAnsi="Times New Roman"/>
                <w:sz w:val="24"/>
                <w:szCs w:val="24"/>
                <w:lang w:eastAsia="en-US"/>
              </w:rPr>
              <w:t>Тригонометрические функции, их свойства и графики</w:t>
            </w:r>
          </w:p>
        </w:tc>
        <w:tc>
          <w:tcPr>
            <w:tcW w:w="854" w:type="pct"/>
            <w:vAlign w:val="center"/>
          </w:tcPr>
          <w:p w14:paraId="47350A4B" w14:textId="77777777" w:rsidR="001165CF" w:rsidRDefault="001165CF" w:rsidP="0072311D">
            <w:pPr>
              <w:spacing w:after="0" w:line="240" w:lineRule="auto"/>
              <w:jc w:val="center"/>
              <w:rPr>
                <w:rFonts w:ascii="Times New Roman" w:hAnsi="Times New Roman"/>
                <w:b/>
                <w:bCs/>
              </w:rPr>
            </w:pPr>
            <w:r>
              <w:rPr>
                <w:rFonts w:ascii="Times New Roman" w:hAnsi="Times New Roman"/>
                <w:b/>
              </w:rPr>
              <w:t>2</w:t>
            </w:r>
          </w:p>
        </w:tc>
        <w:tc>
          <w:tcPr>
            <w:tcW w:w="475" w:type="pct"/>
            <w:vMerge/>
            <w:vAlign w:val="center"/>
          </w:tcPr>
          <w:p w14:paraId="58D8BEDA" w14:textId="77777777" w:rsidR="001165CF" w:rsidRDefault="001165CF" w:rsidP="0072311D">
            <w:pPr>
              <w:spacing w:after="0" w:line="240" w:lineRule="auto"/>
              <w:jc w:val="center"/>
              <w:rPr>
                <w:rFonts w:ascii="Times New Roman" w:hAnsi="Times New Roman"/>
                <w:b/>
                <w:bCs/>
              </w:rPr>
            </w:pPr>
          </w:p>
        </w:tc>
        <w:tc>
          <w:tcPr>
            <w:tcW w:w="644" w:type="pct"/>
            <w:vMerge/>
            <w:vAlign w:val="center"/>
          </w:tcPr>
          <w:p w14:paraId="0E1EA8B6" w14:textId="77777777" w:rsidR="001165CF" w:rsidRDefault="001165CF" w:rsidP="0072311D">
            <w:pPr>
              <w:suppressAutoHyphens/>
              <w:spacing w:after="0" w:line="240" w:lineRule="auto"/>
              <w:jc w:val="center"/>
              <w:rPr>
                <w:rFonts w:ascii="Times New Roman" w:hAnsi="Times New Roman"/>
                <w:bCs/>
                <w:iCs/>
                <w:sz w:val="24"/>
                <w:szCs w:val="24"/>
              </w:rPr>
            </w:pPr>
          </w:p>
        </w:tc>
      </w:tr>
      <w:tr w:rsidR="001165CF" w14:paraId="011E9970" w14:textId="77777777" w:rsidTr="0017554D">
        <w:trPr>
          <w:trHeight w:val="23"/>
        </w:trPr>
        <w:tc>
          <w:tcPr>
            <w:tcW w:w="402" w:type="pct"/>
          </w:tcPr>
          <w:p w14:paraId="761828A4" w14:textId="77777777" w:rsidR="001165CF" w:rsidRDefault="001165CF" w:rsidP="0072311D">
            <w:pPr>
              <w:spacing w:after="0" w:line="240" w:lineRule="auto"/>
              <w:rPr>
                <w:rFonts w:ascii="Times New Roman" w:hAnsi="Times New Roman"/>
                <w:b/>
                <w:bCs/>
              </w:rPr>
            </w:pPr>
            <w:r>
              <w:rPr>
                <w:rFonts w:ascii="Times New Roman" w:hAnsi="Times New Roman"/>
                <w:b/>
                <w:bCs/>
              </w:rPr>
              <w:t>Тема 4.8</w:t>
            </w:r>
          </w:p>
        </w:tc>
        <w:tc>
          <w:tcPr>
            <w:tcW w:w="2625" w:type="pct"/>
          </w:tcPr>
          <w:p w14:paraId="17DC0B13" w14:textId="77777777" w:rsidR="001165CF" w:rsidRDefault="001165CF" w:rsidP="0072311D">
            <w:pPr>
              <w:spacing w:after="0" w:line="240" w:lineRule="auto"/>
              <w:rPr>
                <w:rFonts w:ascii="Times New Roman" w:hAnsi="Times New Roman"/>
                <w:b/>
                <w:bCs/>
              </w:rPr>
            </w:pPr>
            <w:r>
              <w:rPr>
                <w:rFonts w:ascii="Times New Roman" w:hAnsi="Times New Roman"/>
                <w:sz w:val="24"/>
                <w:szCs w:val="24"/>
                <w:lang w:eastAsia="en-US"/>
              </w:rPr>
              <w:t>Преобразование графиков тригонометрических функций</w:t>
            </w:r>
          </w:p>
        </w:tc>
        <w:tc>
          <w:tcPr>
            <w:tcW w:w="854" w:type="pct"/>
            <w:vAlign w:val="center"/>
          </w:tcPr>
          <w:p w14:paraId="6FA1962A" w14:textId="77777777" w:rsidR="001165CF" w:rsidRDefault="001165CF" w:rsidP="0072311D">
            <w:pPr>
              <w:spacing w:after="0" w:line="240" w:lineRule="auto"/>
              <w:jc w:val="center"/>
              <w:rPr>
                <w:rFonts w:ascii="Times New Roman" w:hAnsi="Times New Roman"/>
                <w:b/>
                <w:bCs/>
              </w:rPr>
            </w:pPr>
            <w:r>
              <w:rPr>
                <w:rFonts w:ascii="Times New Roman" w:hAnsi="Times New Roman"/>
                <w:b/>
              </w:rPr>
              <w:t>4</w:t>
            </w:r>
          </w:p>
        </w:tc>
        <w:tc>
          <w:tcPr>
            <w:tcW w:w="475" w:type="pct"/>
            <w:vMerge/>
            <w:vAlign w:val="center"/>
          </w:tcPr>
          <w:p w14:paraId="250AC74A" w14:textId="77777777" w:rsidR="001165CF" w:rsidRDefault="001165CF" w:rsidP="0072311D">
            <w:pPr>
              <w:spacing w:after="0" w:line="240" w:lineRule="auto"/>
              <w:jc w:val="center"/>
              <w:rPr>
                <w:rFonts w:ascii="Times New Roman" w:hAnsi="Times New Roman"/>
                <w:b/>
                <w:bCs/>
              </w:rPr>
            </w:pPr>
          </w:p>
        </w:tc>
        <w:tc>
          <w:tcPr>
            <w:tcW w:w="644" w:type="pct"/>
            <w:vMerge/>
            <w:vAlign w:val="center"/>
          </w:tcPr>
          <w:p w14:paraId="298C2971" w14:textId="77777777" w:rsidR="001165CF" w:rsidRDefault="001165CF" w:rsidP="0072311D">
            <w:pPr>
              <w:suppressAutoHyphens/>
              <w:spacing w:after="0" w:line="240" w:lineRule="auto"/>
              <w:jc w:val="center"/>
              <w:rPr>
                <w:rFonts w:ascii="Times New Roman" w:hAnsi="Times New Roman"/>
                <w:bCs/>
                <w:iCs/>
                <w:sz w:val="24"/>
                <w:szCs w:val="24"/>
              </w:rPr>
            </w:pPr>
          </w:p>
        </w:tc>
      </w:tr>
      <w:tr w:rsidR="001165CF" w14:paraId="5B1A0F4E" w14:textId="77777777" w:rsidTr="0017554D">
        <w:trPr>
          <w:trHeight w:val="23"/>
        </w:trPr>
        <w:tc>
          <w:tcPr>
            <w:tcW w:w="402" w:type="pct"/>
          </w:tcPr>
          <w:p w14:paraId="0DF118CF" w14:textId="77777777" w:rsidR="001165CF" w:rsidRDefault="001165CF" w:rsidP="0072311D">
            <w:pPr>
              <w:spacing w:after="0" w:line="240" w:lineRule="auto"/>
              <w:rPr>
                <w:rFonts w:ascii="Times New Roman" w:hAnsi="Times New Roman"/>
                <w:b/>
                <w:bCs/>
              </w:rPr>
            </w:pPr>
            <w:r>
              <w:rPr>
                <w:rFonts w:ascii="Times New Roman" w:hAnsi="Times New Roman"/>
                <w:b/>
                <w:bCs/>
              </w:rPr>
              <w:t>Тема 4.9</w:t>
            </w:r>
          </w:p>
        </w:tc>
        <w:tc>
          <w:tcPr>
            <w:tcW w:w="2625" w:type="pct"/>
          </w:tcPr>
          <w:p w14:paraId="75517CBD" w14:textId="77777777" w:rsidR="001165CF" w:rsidRDefault="001165CF" w:rsidP="0072311D">
            <w:pPr>
              <w:spacing w:after="0" w:line="240" w:lineRule="auto"/>
              <w:rPr>
                <w:rFonts w:ascii="Times New Roman" w:hAnsi="Times New Roman"/>
                <w:b/>
                <w:bCs/>
              </w:rPr>
            </w:pPr>
            <w:r>
              <w:rPr>
                <w:rFonts w:ascii="Times New Roman" w:hAnsi="Times New Roman"/>
                <w:sz w:val="24"/>
                <w:szCs w:val="24"/>
                <w:lang w:eastAsia="en-US"/>
              </w:rPr>
              <w:t>Обратные тригонометрические функции</w:t>
            </w:r>
          </w:p>
        </w:tc>
        <w:tc>
          <w:tcPr>
            <w:tcW w:w="854" w:type="pct"/>
            <w:vAlign w:val="center"/>
          </w:tcPr>
          <w:p w14:paraId="522B4533" w14:textId="77777777" w:rsidR="001165CF" w:rsidRDefault="001165CF" w:rsidP="0072311D">
            <w:pPr>
              <w:spacing w:after="0" w:line="240" w:lineRule="auto"/>
              <w:jc w:val="center"/>
              <w:rPr>
                <w:rFonts w:ascii="Times New Roman" w:hAnsi="Times New Roman"/>
                <w:b/>
                <w:bCs/>
              </w:rPr>
            </w:pPr>
            <w:r>
              <w:rPr>
                <w:rFonts w:ascii="Times New Roman" w:hAnsi="Times New Roman"/>
                <w:b/>
              </w:rPr>
              <w:t>2</w:t>
            </w:r>
          </w:p>
        </w:tc>
        <w:tc>
          <w:tcPr>
            <w:tcW w:w="475" w:type="pct"/>
            <w:vMerge/>
            <w:vAlign w:val="center"/>
          </w:tcPr>
          <w:p w14:paraId="610A925D" w14:textId="77777777" w:rsidR="001165CF" w:rsidRDefault="001165CF" w:rsidP="0072311D">
            <w:pPr>
              <w:spacing w:after="0" w:line="240" w:lineRule="auto"/>
              <w:jc w:val="center"/>
              <w:rPr>
                <w:rFonts w:ascii="Times New Roman" w:hAnsi="Times New Roman"/>
                <w:b/>
                <w:bCs/>
              </w:rPr>
            </w:pPr>
          </w:p>
        </w:tc>
        <w:tc>
          <w:tcPr>
            <w:tcW w:w="644" w:type="pct"/>
            <w:vMerge/>
            <w:vAlign w:val="center"/>
          </w:tcPr>
          <w:p w14:paraId="6D9DD5A5" w14:textId="77777777" w:rsidR="001165CF" w:rsidRDefault="001165CF" w:rsidP="0072311D">
            <w:pPr>
              <w:suppressAutoHyphens/>
              <w:spacing w:after="0" w:line="240" w:lineRule="auto"/>
              <w:jc w:val="center"/>
              <w:rPr>
                <w:rFonts w:ascii="Times New Roman" w:hAnsi="Times New Roman"/>
                <w:bCs/>
                <w:iCs/>
                <w:sz w:val="24"/>
                <w:szCs w:val="24"/>
              </w:rPr>
            </w:pPr>
          </w:p>
        </w:tc>
      </w:tr>
      <w:tr w:rsidR="001165CF" w14:paraId="2F3E695D" w14:textId="77777777" w:rsidTr="0017554D">
        <w:trPr>
          <w:trHeight w:val="23"/>
        </w:trPr>
        <w:tc>
          <w:tcPr>
            <w:tcW w:w="402" w:type="pct"/>
          </w:tcPr>
          <w:p w14:paraId="11CA00A0" w14:textId="77777777" w:rsidR="001165CF" w:rsidRDefault="001165CF" w:rsidP="0072311D">
            <w:pPr>
              <w:spacing w:after="0" w:line="240" w:lineRule="auto"/>
              <w:rPr>
                <w:rFonts w:ascii="Times New Roman" w:hAnsi="Times New Roman"/>
                <w:b/>
                <w:bCs/>
              </w:rPr>
            </w:pPr>
            <w:r>
              <w:rPr>
                <w:rFonts w:ascii="Times New Roman" w:hAnsi="Times New Roman"/>
                <w:b/>
                <w:bCs/>
              </w:rPr>
              <w:t>Тема 4.10</w:t>
            </w:r>
          </w:p>
        </w:tc>
        <w:tc>
          <w:tcPr>
            <w:tcW w:w="2625" w:type="pct"/>
          </w:tcPr>
          <w:p w14:paraId="0D86B313" w14:textId="77777777" w:rsidR="001165CF" w:rsidRDefault="001165CF" w:rsidP="0072311D">
            <w:pPr>
              <w:spacing w:after="0" w:line="240" w:lineRule="auto"/>
              <w:rPr>
                <w:rFonts w:ascii="Times New Roman" w:hAnsi="Times New Roman"/>
                <w:b/>
                <w:bCs/>
              </w:rPr>
            </w:pPr>
            <w:r>
              <w:rPr>
                <w:rFonts w:ascii="Times New Roman" w:hAnsi="Times New Roman"/>
                <w:sz w:val="24"/>
                <w:szCs w:val="24"/>
                <w:lang w:eastAsia="en-US"/>
              </w:rPr>
              <w:t xml:space="preserve">Простейшие тригонометрические уравнения </w:t>
            </w:r>
          </w:p>
        </w:tc>
        <w:tc>
          <w:tcPr>
            <w:tcW w:w="854" w:type="pct"/>
            <w:vAlign w:val="center"/>
          </w:tcPr>
          <w:p w14:paraId="0390952E" w14:textId="77777777" w:rsidR="001165CF" w:rsidRDefault="001165CF" w:rsidP="0072311D">
            <w:pPr>
              <w:spacing w:after="0" w:line="240" w:lineRule="auto"/>
              <w:jc w:val="center"/>
              <w:rPr>
                <w:rFonts w:ascii="Times New Roman" w:hAnsi="Times New Roman"/>
                <w:b/>
                <w:bCs/>
              </w:rPr>
            </w:pPr>
            <w:r>
              <w:rPr>
                <w:rFonts w:ascii="Times New Roman" w:hAnsi="Times New Roman"/>
                <w:b/>
              </w:rPr>
              <w:t>2</w:t>
            </w:r>
          </w:p>
        </w:tc>
        <w:tc>
          <w:tcPr>
            <w:tcW w:w="475" w:type="pct"/>
            <w:vMerge/>
            <w:vAlign w:val="center"/>
          </w:tcPr>
          <w:p w14:paraId="5CB7BECE" w14:textId="77777777" w:rsidR="001165CF" w:rsidRDefault="001165CF" w:rsidP="0072311D">
            <w:pPr>
              <w:spacing w:after="0" w:line="240" w:lineRule="auto"/>
              <w:jc w:val="center"/>
              <w:rPr>
                <w:rFonts w:ascii="Times New Roman" w:hAnsi="Times New Roman"/>
                <w:b/>
                <w:bCs/>
              </w:rPr>
            </w:pPr>
          </w:p>
        </w:tc>
        <w:tc>
          <w:tcPr>
            <w:tcW w:w="644" w:type="pct"/>
            <w:vMerge/>
            <w:vAlign w:val="center"/>
          </w:tcPr>
          <w:p w14:paraId="101FCE6A" w14:textId="77777777" w:rsidR="001165CF" w:rsidRDefault="001165CF" w:rsidP="0072311D">
            <w:pPr>
              <w:suppressAutoHyphens/>
              <w:spacing w:after="0" w:line="240" w:lineRule="auto"/>
              <w:jc w:val="center"/>
              <w:rPr>
                <w:rFonts w:ascii="Times New Roman" w:hAnsi="Times New Roman"/>
                <w:bCs/>
                <w:iCs/>
                <w:sz w:val="24"/>
                <w:szCs w:val="24"/>
              </w:rPr>
            </w:pPr>
          </w:p>
        </w:tc>
      </w:tr>
      <w:tr w:rsidR="001165CF" w14:paraId="05047858" w14:textId="77777777" w:rsidTr="0017554D">
        <w:trPr>
          <w:trHeight w:val="23"/>
        </w:trPr>
        <w:tc>
          <w:tcPr>
            <w:tcW w:w="402" w:type="pct"/>
          </w:tcPr>
          <w:p w14:paraId="085CD8C0" w14:textId="77777777" w:rsidR="001165CF" w:rsidRDefault="001165CF" w:rsidP="0072311D">
            <w:pPr>
              <w:spacing w:after="0" w:line="240" w:lineRule="auto"/>
              <w:rPr>
                <w:rFonts w:ascii="Times New Roman" w:hAnsi="Times New Roman"/>
                <w:b/>
                <w:bCs/>
              </w:rPr>
            </w:pPr>
            <w:r>
              <w:rPr>
                <w:rFonts w:ascii="Times New Roman" w:hAnsi="Times New Roman"/>
                <w:b/>
                <w:bCs/>
              </w:rPr>
              <w:t>Тема 4.11</w:t>
            </w:r>
          </w:p>
        </w:tc>
        <w:tc>
          <w:tcPr>
            <w:tcW w:w="2625" w:type="pct"/>
          </w:tcPr>
          <w:p w14:paraId="6CF3E78F" w14:textId="77777777" w:rsidR="001165CF" w:rsidRDefault="001165CF" w:rsidP="0072311D">
            <w:pPr>
              <w:spacing w:after="0" w:line="240" w:lineRule="auto"/>
              <w:rPr>
                <w:rFonts w:ascii="Times New Roman" w:hAnsi="Times New Roman"/>
                <w:b/>
                <w:bCs/>
              </w:rPr>
            </w:pPr>
            <w:r>
              <w:rPr>
                <w:rFonts w:ascii="Times New Roman" w:hAnsi="Times New Roman"/>
                <w:sz w:val="24"/>
                <w:szCs w:val="24"/>
                <w:lang w:eastAsia="en-US"/>
              </w:rPr>
              <w:t>Простейшие тригонометрические неравенства</w:t>
            </w:r>
          </w:p>
        </w:tc>
        <w:tc>
          <w:tcPr>
            <w:tcW w:w="854" w:type="pct"/>
            <w:vAlign w:val="center"/>
          </w:tcPr>
          <w:p w14:paraId="6407406C" w14:textId="77777777" w:rsidR="001165CF" w:rsidRDefault="001165CF" w:rsidP="0072311D">
            <w:pPr>
              <w:spacing w:after="0" w:line="240" w:lineRule="auto"/>
              <w:jc w:val="center"/>
              <w:rPr>
                <w:rFonts w:ascii="Times New Roman" w:hAnsi="Times New Roman"/>
                <w:b/>
                <w:bCs/>
              </w:rPr>
            </w:pPr>
            <w:r>
              <w:rPr>
                <w:rFonts w:ascii="Times New Roman" w:hAnsi="Times New Roman"/>
                <w:b/>
              </w:rPr>
              <w:t>2</w:t>
            </w:r>
          </w:p>
        </w:tc>
        <w:tc>
          <w:tcPr>
            <w:tcW w:w="475" w:type="pct"/>
            <w:vMerge/>
            <w:vAlign w:val="center"/>
          </w:tcPr>
          <w:p w14:paraId="053F6999" w14:textId="77777777" w:rsidR="001165CF" w:rsidRDefault="001165CF" w:rsidP="0072311D">
            <w:pPr>
              <w:spacing w:after="0" w:line="240" w:lineRule="auto"/>
              <w:jc w:val="center"/>
              <w:rPr>
                <w:rFonts w:ascii="Times New Roman" w:hAnsi="Times New Roman"/>
                <w:b/>
                <w:bCs/>
              </w:rPr>
            </w:pPr>
          </w:p>
        </w:tc>
        <w:tc>
          <w:tcPr>
            <w:tcW w:w="644" w:type="pct"/>
            <w:vMerge/>
            <w:vAlign w:val="center"/>
          </w:tcPr>
          <w:p w14:paraId="6CC2B772" w14:textId="77777777" w:rsidR="001165CF" w:rsidRDefault="001165CF" w:rsidP="0072311D">
            <w:pPr>
              <w:suppressAutoHyphens/>
              <w:spacing w:after="0" w:line="240" w:lineRule="auto"/>
              <w:jc w:val="center"/>
              <w:rPr>
                <w:rFonts w:ascii="Times New Roman" w:hAnsi="Times New Roman"/>
                <w:bCs/>
                <w:iCs/>
                <w:sz w:val="24"/>
                <w:szCs w:val="24"/>
              </w:rPr>
            </w:pPr>
          </w:p>
        </w:tc>
      </w:tr>
      <w:tr w:rsidR="001165CF" w14:paraId="6AFE9889" w14:textId="77777777" w:rsidTr="0017554D">
        <w:trPr>
          <w:trHeight w:val="23"/>
        </w:trPr>
        <w:tc>
          <w:tcPr>
            <w:tcW w:w="402" w:type="pct"/>
          </w:tcPr>
          <w:p w14:paraId="1789790D" w14:textId="77777777" w:rsidR="001165CF" w:rsidRDefault="001165CF" w:rsidP="0072311D">
            <w:pPr>
              <w:spacing w:after="0" w:line="240" w:lineRule="auto"/>
              <w:rPr>
                <w:rFonts w:ascii="Times New Roman" w:hAnsi="Times New Roman"/>
                <w:b/>
                <w:bCs/>
              </w:rPr>
            </w:pPr>
            <w:r>
              <w:rPr>
                <w:rFonts w:ascii="Times New Roman" w:hAnsi="Times New Roman"/>
                <w:b/>
                <w:bCs/>
              </w:rPr>
              <w:t>Тема 4.12</w:t>
            </w:r>
          </w:p>
        </w:tc>
        <w:tc>
          <w:tcPr>
            <w:tcW w:w="2625" w:type="pct"/>
          </w:tcPr>
          <w:p w14:paraId="0FF59A3A" w14:textId="77777777" w:rsidR="001165CF" w:rsidRDefault="001165CF" w:rsidP="0072311D">
            <w:pPr>
              <w:spacing w:after="0" w:line="240" w:lineRule="auto"/>
              <w:rPr>
                <w:rFonts w:ascii="Times New Roman" w:hAnsi="Times New Roman"/>
                <w:b/>
                <w:bCs/>
              </w:rPr>
            </w:pPr>
            <w:r>
              <w:rPr>
                <w:rFonts w:ascii="Times New Roman" w:hAnsi="Times New Roman"/>
                <w:sz w:val="24"/>
                <w:szCs w:val="24"/>
                <w:lang w:eastAsia="en-US"/>
              </w:rPr>
              <w:t>Способы решения тригонометрических уравнений</w:t>
            </w:r>
          </w:p>
        </w:tc>
        <w:tc>
          <w:tcPr>
            <w:tcW w:w="854" w:type="pct"/>
            <w:vAlign w:val="center"/>
          </w:tcPr>
          <w:p w14:paraId="5C2A66E1" w14:textId="77777777" w:rsidR="001165CF" w:rsidRDefault="001165CF" w:rsidP="0072311D">
            <w:pPr>
              <w:spacing w:after="0" w:line="240" w:lineRule="auto"/>
              <w:jc w:val="center"/>
              <w:rPr>
                <w:rFonts w:ascii="Times New Roman" w:hAnsi="Times New Roman"/>
                <w:b/>
                <w:bCs/>
              </w:rPr>
            </w:pPr>
            <w:r>
              <w:rPr>
                <w:rFonts w:ascii="Times New Roman" w:hAnsi="Times New Roman"/>
                <w:b/>
              </w:rPr>
              <w:t>2</w:t>
            </w:r>
          </w:p>
        </w:tc>
        <w:tc>
          <w:tcPr>
            <w:tcW w:w="475" w:type="pct"/>
            <w:vMerge/>
            <w:vAlign w:val="center"/>
          </w:tcPr>
          <w:p w14:paraId="61B9AE56" w14:textId="77777777" w:rsidR="001165CF" w:rsidRDefault="001165CF" w:rsidP="0072311D">
            <w:pPr>
              <w:spacing w:after="0" w:line="240" w:lineRule="auto"/>
              <w:jc w:val="center"/>
              <w:rPr>
                <w:rFonts w:ascii="Times New Roman" w:hAnsi="Times New Roman"/>
                <w:b/>
                <w:bCs/>
              </w:rPr>
            </w:pPr>
          </w:p>
        </w:tc>
        <w:tc>
          <w:tcPr>
            <w:tcW w:w="644" w:type="pct"/>
            <w:vMerge/>
            <w:vAlign w:val="center"/>
          </w:tcPr>
          <w:p w14:paraId="2B6208F6" w14:textId="77777777" w:rsidR="001165CF" w:rsidRDefault="001165CF" w:rsidP="0072311D">
            <w:pPr>
              <w:suppressAutoHyphens/>
              <w:spacing w:after="0" w:line="240" w:lineRule="auto"/>
              <w:jc w:val="center"/>
              <w:rPr>
                <w:rFonts w:ascii="Times New Roman" w:hAnsi="Times New Roman"/>
                <w:bCs/>
                <w:iCs/>
                <w:sz w:val="24"/>
                <w:szCs w:val="24"/>
              </w:rPr>
            </w:pPr>
          </w:p>
        </w:tc>
      </w:tr>
      <w:tr w:rsidR="001165CF" w14:paraId="2EFEAE0C" w14:textId="77777777" w:rsidTr="0017554D">
        <w:trPr>
          <w:trHeight w:val="23"/>
        </w:trPr>
        <w:tc>
          <w:tcPr>
            <w:tcW w:w="402" w:type="pct"/>
          </w:tcPr>
          <w:p w14:paraId="442EB170" w14:textId="77777777" w:rsidR="001165CF" w:rsidRDefault="001165CF" w:rsidP="0072311D">
            <w:pPr>
              <w:spacing w:after="0" w:line="240" w:lineRule="auto"/>
              <w:rPr>
                <w:rFonts w:ascii="Times New Roman" w:hAnsi="Times New Roman"/>
                <w:b/>
                <w:bCs/>
              </w:rPr>
            </w:pPr>
            <w:r>
              <w:rPr>
                <w:rFonts w:ascii="Times New Roman" w:hAnsi="Times New Roman"/>
                <w:b/>
                <w:bCs/>
              </w:rPr>
              <w:t>Тема 4.13</w:t>
            </w:r>
          </w:p>
        </w:tc>
        <w:tc>
          <w:tcPr>
            <w:tcW w:w="2625" w:type="pct"/>
          </w:tcPr>
          <w:p w14:paraId="4E59DE4B" w14:textId="77777777" w:rsidR="001165CF" w:rsidRDefault="001165CF" w:rsidP="0072311D">
            <w:pPr>
              <w:spacing w:after="0" w:line="240" w:lineRule="auto"/>
              <w:rPr>
                <w:rFonts w:ascii="Times New Roman" w:hAnsi="Times New Roman"/>
                <w:b/>
                <w:bCs/>
              </w:rPr>
            </w:pPr>
            <w:r>
              <w:rPr>
                <w:rFonts w:ascii="Times New Roman" w:hAnsi="Times New Roman"/>
                <w:sz w:val="24"/>
                <w:szCs w:val="24"/>
                <w:lang w:eastAsia="en-US"/>
              </w:rPr>
              <w:t>Системы тригонометрических уравнений</w:t>
            </w:r>
          </w:p>
        </w:tc>
        <w:tc>
          <w:tcPr>
            <w:tcW w:w="854" w:type="pct"/>
            <w:vAlign w:val="center"/>
          </w:tcPr>
          <w:p w14:paraId="68B1BD75" w14:textId="77777777" w:rsidR="001165CF" w:rsidRDefault="001165CF" w:rsidP="0072311D">
            <w:pPr>
              <w:spacing w:after="0" w:line="240" w:lineRule="auto"/>
              <w:jc w:val="center"/>
              <w:rPr>
                <w:rFonts w:ascii="Times New Roman" w:hAnsi="Times New Roman"/>
                <w:b/>
                <w:bCs/>
              </w:rPr>
            </w:pPr>
            <w:r>
              <w:rPr>
                <w:rFonts w:ascii="Times New Roman" w:hAnsi="Times New Roman"/>
                <w:b/>
              </w:rPr>
              <w:t>4</w:t>
            </w:r>
          </w:p>
        </w:tc>
        <w:tc>
          <w:tcPr>
            <w:tcW w:w="475" w:type="pct"/>
            <w:vMerge/>
            <w:vAlign w:val="center"/>
          </w:tcPr>
          <w:p w14:paraId="05BE2605" w14:textId="77777777" w:rsidR="001165CF" w:rsidRDefault="001165CF" w:rsidP="0072311D">
            <w:pPr>
              <w:spacing w:after="0" w:line="240" w:lineRule="auto"/>
              <w:jc w:val="center"/>
              <w:rPr>
                <w:rFonts w:ascii="Times New Roman" w:hAnsi="Times New Roman"/>
                <w:b/>
                <w:bCs/>
              </w:rPr>
            </w:pPr>
          </w:p>
        </w:tc>
        <w:tc>
          <w:tcPr>
            <w:tcW w:w="644" w:type="pct"/>
            <w:vMerge/>
            <w:vAlign w:val="center"/>
          </w:tcPr>
          <w:p w14:paraId="6AC55299" w14:textId="77777777" w:rsidR="001165CF" w:rsidRDefault="001165CF" w:rsidP="0072311D">
            <w:pPr>
              <w:suppressAutoHyphens/>
              <w:spacing w:after="0" w:line="240" w:lineRule="auto"/>
              <w:jc w:val="center"/>
              <w:rPr>
                <w:rFonts w:ascii="Times New Roman" w:hAnsi="Times New Roman"/>
                <w:bCs/>
                <w:iCs/>
                <w:sz w:val="24"/>
                <w:szCs w:val="24"/>
              </w:rPr>
            </w:pPr>
          </w:p>
        </w:tc>
      </w:tr>
      <w:tr w:rsidR="001165CF" w14:paraId="274FF9B4" w14:textId="77777777" w:rsidTr="0017554D">
        <w:trPr>
          <w:trHeight w:val="23"/>
        </w:trPr>
        <w:tc>
          <w:tcPr>
            <w:tcW w:w="402" w:type="pct"/>
          </w:tcPr>
          <w:p w14:paraId="7B67BC93" w14:textId="77777777" w:rsidR="001165CF" w:rsidRDefault="001165CF" w:rsidP="0072311D">
            <w:pPr>
              <w:spacing w:after="0" w:line="240" w:lineRule="auto"/>
              <w:rPr>
                <w:rFonts w:ascii="Times New Roman" w:hAnsi="Times New Roman"/>
                <w:b/>
                <w:bCs/>
              </w:rPr>
            </w:pPr>
            <w:r>
              <w:rPr>
                <w:rFonts w:ascii="Times New Roman" w:hAnsi="Times New Roman"/>
                <w:b/>
                <w:bCs/>
              </w:rPr>
              <w:t>Тема 4.14</w:t>
            </w:r>
          </w:p>
        </w:tc>
        <w:tc>
          <w:tcPr>
            <w:tcW w:w="2625" w:type="pct"/>
          </w:tcPr>
          <w:p w14:paraId="55BA58C6" w14:textId="77777777" w:rsidR="001165CF" w:rsidRDefault="001165CF" w:rsidP="0072311D">
            <w:pPr>
              <w:spacing w:after="0" w:line="240" w:lineRule="auto"/>
              <w:rPr>
                <w:rFonts w:ascii="Times New Roman" w:hAnsi="Times New Roman"/>
                <w:b/>
                <w:bCs/>
              </w:rPr>
            </w:pPr>
            <w:r>
              <w:rPr>
                <w:rFonts w:ascii="Times New Roman" w:hAnsi="Times New Roman"/>
                <w:sz w:val="24"/>
                <w:szCs w:val="24"/>
                <w:lang w:eastAsia="en-US"/>
              </w:rPr>
              <w:t>Контрольная работа «Основы тригонометрии. Тригонометрические функции»</w:t>
            </w:r>
          </w:p>
        </w:tc>
        <w:tc>
          <w:tcPr>
            <w:tcW w:w="854" w:type="pct"/>
            <w:vAlign w:val="center"/>
          </w:tcPr>
          <w:p w14:paraId="68EC8A0E" w14:textId="77777777" w:rsidR="001165CF" w:rsidRDefault="001165CF" w:rsidP="0072311D">
            <w:pPr>
              <w:spacing w:after="0" w:line="240" w:lineRule="auto"/>
              <w:jc w:val="center"/>
              <w:rPr>
                <w:rFonts w:ascii="Times New Roman" w:hAnsi="Times New Roman"/>
                <w:b/>
                <w:bCs/>
              </w:rPr>
            </w:pPr>
            <w:r>
              <w:rPr>
                <w:rFonts w:ascii="Times New Roman" w:hAnsi="Times New Roman"/>
                <w:b/>
              </w:rPr>
              <w:t>2</w:t>
            </w:r>
          </w:p>
        </w:tc>
        <w:tc>
          <w:tcPr>
            <w:tcW w:w="475" w:type="pct"/>
            <w:vMerge/>
            <w:vAlign w:val="center"/>
          </w:tcPr>
          <w:p w14:paraId="55792B07" w14:textId="77777777" w:rsidR="001165CF" w:rsidRDefault="001165CF" w:rsidP="0072311D">
            <w:pPr>
              <w:spacing w:after="0" w:line="240" w:lineRule="auto"/>
              <w:jc w:val="center"/>
              <w:rPr>
                <w:rFonts w:ascii="Times New Roman" w:hAnsi="Times New Roman"/>
                <w:b/>
                <w:bCs/>
              </w:rPr>
            </w:pPr>
          </w:p>
        </w:tc>
        <w:tc>
          <w:tcPr>
            <w:tcW w:w="644" w:type="pct"/>
            <w:vMerge/>
            <w:vAlign w:val="center"/>
          </w:tcPr>
          <w:p w14:paraId="2474939F" w14:textId="77777777" w:rsidR="001165CF" w:rsidRDefault="001165CF" w:rsidP="0072311D">
            <w:pPr>
              <w:suppressAutoHyphens/>
              <w:spacing w:after="0" w:line="240" w:lineRule="auto"/>
              <w:jc w:val="center"/>
              <w:rPr>
                <w:rFonts w:ascii="Times New Roman" w:hAnsi="Times New Roman"/>
                <w:bCs/>
                <w:iCs/>
                <w:sz w:val="24"/>
                <w:szCs w:val="24"/>
              </w:rPr>
            </w:pPr>
          </w:p>
        </w:tc>
      </w:tr>
      <w:tr w:rsidR="001165CF" w14:paraId="24E44C2A" w14:textId="77777777" w:rsidTr="0017554D">
        <w:trPr>
          <w:trHeight w:val="23"/>
        </w:trPr>
        <w:tc>
          <w:tcPr>
            <w:tcW w:w="3027" w:type="pct"/>
            <w:gridSpan w:val="2"/>
          </w:tcPr>
          <w:p w14:paraId="422B380C" w14:textId="77777777" w:rsidR="001165CF" w:rsidRDefault="001165CF" w:rsidP="0072311D">
            <w:pPr>
              <w:spacing w:after="0" w:line="240" w:lineRule="auto"/>
              <w:rPr>
                <w:rFonts w:ascii="Times New Roman" w:hAnsi="Times New Roman"/>
                <w:b/>
                <w:bCs/>
              </w:rPr>
            </w:pPr>
            <w:r>
              <w:rPr>
                <w:rFonts w:ascii="Times New Roman" w:hAnsi="Times New Roman"/>
                <w:b/>
                <w:sz w:val="24"/>
                <w:szCs w:val="24"/>
                <w:lang w:eastAsia="en-US"/>
              </w:rPr>
              <w:t>Профессионально ориентированное содержание</w:t>
            </w:r>
          </w:p>
        </w:tc>
        <w:tc>
          <w:tcPr>
            <w:tcW w:w="854" w:type="pct"/>
            <w:vAlign w:val="center"/>
          </w:tcPr>
          <w:p w14:paraId="0F11ED0B" w14:textId="77777777" w:rsidR="001165CF" w:rsidRDefault="001165CF" w:rsidP="0072311D">
            <w:pPr>
              <w:spacing w:after="0" w:line="240" w:lineRule="auto"/>
              <w:jc w:val="center"/>
              <w:rPr>
                <w:rFonts w:ascii="Times New Roman" w:hAnsi="Times New Roman"/>
                <w:b/>
                <w:bCs/>
              </w:rPr>
            </w:pPr>
          </w:p>
        </w:tc>
        <w:tc>
          <w:tcPr>
            <w:tcW w:w="475" w:type="pct"/>
            <w:vMerge/>
            <w:vAlign w:val="center"/>
          </w:tcPr>
          <w:p w14:paraId="3DBF79D1" w14:textId="77777777" w:rsidR="001165CF" w:rsidRDefault="001165CF" w:rsidP="0072311D">
            <w:pPr>
              <w:spacing w:after="0" w:line="240" w:lineRule="auto"/>
              <w:jc w:val="center"/>
              <w:rPr>
                <w:rFonts w:ascii="Times New Roman" w:hAnsi="Times New Roman"/>
                <w:b/>
                <w:bCs/>
              </w:rPr>
            </w:pPr>
          </w:p>
        </w:tc>
        <w:tc>
          <w:tcPr>
            <w:tcW w:w="644" w:type="pct"/>
            <w:vMerge/>
            <w:vAlign w:val="center"/>
          </w:tcPr>
          <w:p w14:paraId="75B110F4" w14:textId="77777777" w:rsidR="001165CF" w:rsidRDefault="001165CF" w:rsidP="0072311D">
            <w:pPr>
              <w:suppressAutoHyphens/>
              <w:spacing w:after="0" w:line="240" w:lineRule="auto"/>
              <w:jc w:val="center"/>
              <w:rPr>
                <w:rFonts w:ascii="Times New Roman" w:hAnsi="Times New Roman"/>
                <w:bCs/>
                <w:iCs/>
                <w:sz w:val="24"/>
                <w:szCs w:val="24"/>
              </w:rPr>
            </w:pPr>
          </w:p>
        </w:tc>
      </w:tr>
      <w:tr w:rsidR="001165CF" w14:paraId="49557F82" w14:textId="77777777" w:rsidTr="0017554D">
        <w:trPr>
          <w:trHeight w:val="23"/>
        </w:trPr>
        <w:tc>
          <w:tcPr>
            <w:tcW w:w="402" w:type="pct"/>
          </w:tcPr>
          <w:p w14:paraId="654AB3E8" w14:textId="77777777" w:rsidR="001165CF" w:rsidRDefault="001165CF" w:rsidP="0072311D">
            <w:pPr>
              <w:spacing w:after="0" w:line="240" w:lineRule="auto"/>
              <w:rPr>
                <w:rFonts w:ascii="Times New Roman" w:hAnsi="Times New Roman"/>
                <w:b/>
                <w:bCs/>
              </w:rPr>
            </w:pPr>
            <w:r>
              <w:rPr>
                <w:rFonts w:ascii="Times New Roman" w:hAnsi="Times New Roman"/>
                <w:b/>
                <w:bCs/>
              </w:rPr>
              <w:t>Тема 4.15</w:t>
            </w:r>
          </w:p>
        </w:tc>
        <w:tc>
          <w:tcPr>
            <w:tcW w:w="2625" w:type="pct"/>
          </w:tcPr>
          <w:p w14:paraId="7DE4C483" w14:textId="77777777" w:rsidR="001165CF" w:rsidRDefault="001165CF" w:rsidP="0072311D">
            <w:pPr>
              <w:spacing w:after="0" w:line="240" w:lineRule="auto"/>
              <w:rPr>
                <w:rFonts w:ascii="Times New Roman" w:hAnsi="Times New Roman"/>
                <w:b/>
                <w:bCs/>
              </w:rPr>
            </w:pPr>
            <w:r>
              <w:rPr>
                <w:rFonts w:ascii="Times New Roman" w:hAnsi="Times New Roman"/>
                <w:sz w:val="24"/>
                <w:szCs w:val="24"/>
                <w:lang w:eastAsia="en-US"/>
              </w:rPr>
              <w:t>Описание производственных процессов с помощью графиков функций</w:t>
            </w:r>
          </w:p>
        </w:tc>
        <w:tc>
          <w:tcPr>
            <w:tcW w:w="854" w:type="pct"/>
            <w:vAlign w:val="center"/>
          </w:tcPr>
          <w:p w14:paraId="4C53D1BF" w14:textId="77777777" w:rsidR="001165CF" w:rsidRDefault="001165CF" w:rsidP="0072311D">
            <w:pPr>
              <w:spacing w:after="0" w:line="240" w:lineRule="auto"/>
              <w:jc w:val="center"/>
              <w:rPr>
                <w:rFonts w:ascii="Times New Roman" w:hAnsi="Times New Roman"/>
                <w:b/>
                <w:bCs/>
              </w:rPr>
            </w:pPr>
            <w:r>
              <w:rPr>
                <w:rFonts w:ascii="Times New Roman" w:hAnsi="Times New Roman"/>
                <w:b/>
              </w:rPr>
              <w:t>6</w:t>
            </w:r>
          </w:p>
        </w:tc>
        <w:tc>
          <w:tcPr>
            <w:tcW w:w="475" w:type="pct"/>
            <w:vMerge/>
            <w:vAlign w:val="center"/>
          </w:tcPr>
          <w:p w14:paraId="46A2657A" w14:textId="77777777" w:rsidR="001165CF" w:rsidRDefault="001165CF" w:rsidP="0072311D">
            <w:pPr>
              <w:spacing w:after="0" w:line="240" w:lineRule="auto"/>
              <w:jc w:val="center"/>
              <w:rPr>
                <w:rFonts w:ascii="Times New Roman" w:hAnsi="Times New Roman"/>
                <w:b/>
                <w:bCs/>
              </w:rPr>
            </w:pPr>
          </w:p>
        </w:tc>
        <w:tc>
          <w:tcPr>
            <w:tcW w:w="644" w:type="pct"/>
            <w:vMerge/>
            <w:vAlign w:val="center"/>
          </w:tcPr>
          <w:p w14:paraId="5F1BD209" w14:textId="77777777" w:rsidR="001165CF" w:rsidRDefault="001165CF" w:rsidP="0072311D">
            <w:pPr>
              <w:suppressAutoHyphens/>
              <w:spacing w:after="0" w:line="240" w:lineRule="auto"/>
              <w:jc w:val="center"/>
              <w:rPr>
                <w:rFonts w:ascii="Times New Roman" w:hAnsi="Times New Roman"/>
                <w:bCs/>
                <w:iCs/>
                <w:sz w:val="24"/>
                <w:szCs w:val="24"/>
              </w:rPr>
            </w:pPr>
          </w:p>
        </w:tc>
      </w:tr>
      <w:tr w:rsidR="001165CF" w14:paraId="29781ED3" w14:textId="77777777" w:rsidTr="0017554D">
        <w:trPr>
          <w:trHeight w:val="23"/>
        </w:trPr>
        <w:tc>
          <w:tcPr>
            <w:tcW w:w="3027" w:type="pct"/>
            <w:gridSpan w:val="2"/>
          </w:tcPr>
          <w:p w14:paraId="700968B4" w14:textId="77777777" w:rsidR="001165CF" w:rsidRDefault="001165CF" w:rsidP="0072311D">
            <w:pPr>
              <w:spacing w:after="0" w:line="240" w:lineRule="auto"/>
              <w:rPr>
                <w:rFonts w:ascii="Times New Roman" w:hAnsi="Times New Roman"/>
                <w:b/>
                <w:bCs/>
              </w:rPr>
            </w:pPr>
            <w:r>
              <w:rPr>
                <w:rFonts w:ascii="Times New Roman" w:hAnsi="Times New Roman"/>
                <w:b/>
                <w:bCs/>
              </w:rPr>
              <w:t xml:space="preserve">Раздел 5. </w:t>
            </w:r>
            <w:r>
              <w:rPr>
                <w:rFonts w:ascii="Times New Roman" w:hAnsi="Times New Roman"/>
                <w:b/>
                <w:sz w:val="24"/>
                <w:szCs w:val="24"/>
                <w:lang w:eastAsia="en-US"/>
              </w:rPr>
              <w:t>Производная функции, ее применение</w:t>
            </w:r>
          </w:p>
        </w:tc>
        <w:tc>
          <w:tcPr>
            <w:tcW w:w="854" w:type="pct"/>
            <w:vAlign w:val="center"/>
          </w:tcPr>
          <w:p w14:paraId="3402B05C" w14:textId="77777777" w:rsidR="001165CF" w:rsidRDefault="001165CF" w:rsidP="0072311D">
            <w:pPr>
              <w:spacing w:after="0" w:line="240" w:lineRule="auto"/>
              <w:jc w:val="center"/>
              <w:rPr>
                <w:rFonts w:ascii="Times New Roman" w:hAnsi="Times New Roman"/>
                <w:b/>
                <w:bCs/>
              </w:rPr>
            </w:pPr>
            <w:r>
              <w:rPr>
                <w:rFonts w:ascii="Times New Roman" w:hAnsi="Times New Roman"/>
                <w:b/>
                <w:bCs/>
              </w:rPr>
              <w:t>36</w:t>
            </w:r>
          </w:p>
        </w:tc>
        <w:tc>
          <w:tcPr>
            <w:tcW w:w="475" w:type="pct"/>
            <w:vAlign w:val="center"/>
          </w:tcPr>
          <w:p w14:paraId="663493B5" w14:textId="77777777" w:rsidR="001165CF" w:rsidRDefault="001165CF" w:rsidP="0072311D">
            <w:pPr>
              <w:spacing w:after="0" w:line="240" w:lineRule="auto"/>
              <w:jc w:val="center"/>
              <w:rPr>
                <w:rFonts w:ascii="Times New Roman" w:hAnsi="Times New Roman"/>
                <w:b/>
                <w:bCs/>
              </w:rPr>
            </w:pPr>
          </w:p>
        </w:tc>
        <w:tc>
          <w:tcPr>
            <w:tcW w:w="644" w:type="pct"/>
            <w:vAlign w:val="center"/>
          </w:tcPr>
          <w:p w14:paraId="0A13823D" w14:textId="77777777" w:rsidR="001165CF" w:rsidRDefault="001165CF" w:rsidP="0072311D">
            <w:pPr>
              <w:suppressAutoHyphens/>
              <w:spacing w:after="0" w:line="240" w:lineRule="auto"/>
              <w:jc w:val="center"/>
              <w:rPr>
                <w:rFonts w:ascii="Times New Roman" w:hAnsi="Times New Roman"/>
                <w:bCs/>
                <w:iCs/>
                <w:sz w:val="24"/>
                <w:szCs w:val="24"/>
              </w:rPr>
            </w:pPr>
          </w:p>
        </w:tc>
      </w:tr>
      <w:tr w:rsidR="0072311D" w14:paraId="4EBDF62C" w14:textId="77777777" w:rsidTr="0017554D">
        <w:trPr>
          <w:trHeight w:val="23"/>
        </w:trPr>
        <w:tc>
          <w:tcPr>
            <w:tcW w:w="402" w:type="pct"/>
          </w:tcPr>
          <w:p w14:paraId="00435521" w14:textId="77777777" w:rsidR="0072311D" w:rsidRDefault="0072311D" w:rsidP="0072311D">
            <w:pPr>
              <w:spacing w:after="0" w:line="240" w:lineRule="auto"/>
              <w:rPr>
                <w:rFonts w:ascii="Times New Roman" w:hAnsi="Times New Roman"/>
                <w:b/>
                <w:bCs/>
              </w:rPr>
            </w:pPr>
            <w:r>
              <w:rPr>
                <w:rFonts w:ascii="Times New Roman" w:hAnsi="Times New Roman"/>
                <w:b/>
                <w:bCs/>
              </w:rPr>
              <w:t>Тема 5.1</w:t>
            </w:r>
          </w:p>
        </w:tc>
        <w:tc>
          <w:tcPr>
            <w:tcW w:w="2625" w:type="pct"/>
          </w:tcPr>
          <w:p w14:paraId="3225899D" w14:textId="77777777" w:rsidR="0072311D" w:rsidRDefault="0072311D" w:rsidP="0072311D">
            <w:pPr>
              <w:spacing w:after="0" w:line="240" w:lineRule="auto"/>
              <w:rPr>
                <w:rFonts w:ascii="Times New Roman" w:hAnsi="Times New Roman"/>
                <w:b/>
                <w:bCs/>
              </w:rPr>
            </w:pPr>
            <w:r>
              <w:rPr>
                <w:rFonts w:ascii="Times New Roman" w:hAnsi="Times New Roman"/>
                <w:sz w:val="24"/>
                <w:szCs w:val="24"/>
                <w:lang w:eastAsia="en-US"/>
              </w:rPr>
              <w:t>Понятие о пределе последовательности. Длина окружности и площадь круга как пределы последовательностей</w:t>
            </w:r>
          </w:p>
        </w:tc>
        <w:tc>
          <w:tcPr>
            <w:tcW w:w="854" w:type="pct"/>
            <w:vAlign w:val="center"/>
          </w:tcPr>
          <w:p w14:paraId="651D0F78" w14:textId="77777777" w:rsidR="0072311D" w:rsidRDefault="0072311D" w:rsidP="0072311D">
            <w:pPr>
              <w:spacing w:after="0" w:line="240" w:lineRule="auto"/>
              <w:jc w:val="center"/>
              <w:rPr>
                <w:rFonts w:ascii="Times New Roman" w:hAnsi="Times New Roman"/>
                <w:b/>
                <w:bCs/>
              </w:rPr>
            </w:pPr>
            <w:r>
              <w:rPr>
                <w:rFonts w:ascii="Times New Roman" w:hAnsi="Times New Roman"/>
                <w:b/>
              </w:rPr>
              <w:t>2</w:t>
            </w:r>
          </w:p>
        </w:tc>
        <w:tc>
          <w:tcPr>
            <w:tcW w:w="475" w:type="pct"/>
            <w:vMerge w:val="restart"/>
            <w:vAlign w:val="center"/>
          </w:tcPr>
          <w:p w14:paraId="26E7691A" w14:textId="77777777" w:rsidR="0072311D" w:rsidRDefault="0072311D" w:rsidP="0072311D">
            <w:pPr>
              <w:spacing w:after="0" w:line="240" w:lineRule="auto"/>
              <w:jc w:val="center"/>
              <w:rPr>
                <w:rFonts w:ascii="Times New Roman" w:hAnsi="Times New Roman"/>
                <w:sz w:val="24"/>
                <w:szCs w:val="24"/>
              </w:rPr>
            </w:pPr>
            <w:r>
              <w:rPr>
                <w:rFonts w:ascii="Times New Roman" w:hAnsi="Times New Roman"/>
                <w:sz w:val="24"/>
                <w:szCs w:val="24"/>
              </w:rPr>
              <w:t>ОК 01, 02</w:t>
            </w:r>
          </w:p>
          <w:p w14:paraId="16B7E39D" w14:textId="77777777" w:rsidR="0072311D" w:rsidRDefault="0072311D" w:rsidP="0072311D">
            <w:pPr>
              <w:spacing w:after="0" w:line="240" w:lineRule="auto"/>
              <w:jc w:val="center"/>
              <w:rPr>
                <w:rFonts w:ascii="Times New Roman" w:hAnsi="Times New Roman"/>
                <w:b/>
                <w:i/>
              </w:rPr>
            </w:pPr>
          </w:p>
        </w:tc>
        <w:tc>
          <w:tcPr>
            <w:tcW w:w="644" w:type="pct"/>
            <w:vMerge w:val="restart"/>
            <w:vAlign w:val="center"/>
          </w:tcPr>
          <w:p w14:paraId="27A3B75B" w14:textId="77777777" w:rsidR="0072311D" w:rsidRDefault="009C2459" w:rsidP="0072311D">
            <w:pPr>
              <w:suppressAutoHyphens/>
              <w:spacing w:after="0" w:line="240" w:lineRule="auto"/>
              <w:jc w:val="center"/>
              <w:rPr>
                <w:rFonts w:ascii="Times New Roman" w:hAnsi="Times New Roman"/>
                <w:bCs/>
                <w:iCs/>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01.01,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01.03,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01.05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02.02</w:t>
            </w:r>
          </w:p>
        </w:tc>
      </w:tr>
      <w:tr w:rsidR="001165CF" w14:paraId="27B2440C" w14:textId="77777777" w:rsidTr="0017554D">
        <w:trPr>
          <w:trHeight w:val="23"/>
        </w:trPr>
        <w:tc>
          <w:tcPr>
            <w:tcW w:w="402" w:type="pct"/>
          </w:tcPr>
          <w:p w14:paraId="6899E733" w14:textId="77777777" w:rsidR="001165CF" w:rsidRDefault="001165CF" w:rsidP="0072311D">
            <w:pPr>
              <w:spacing w:after="0" w:line="240" w:lineRule="auto"/>
              <w:rPr>
                <w:rFonts w:ascii="Times New Roman" w:hAnsi="Times New Roman"/>
                <w:b/>
                <w:bCs/>
              </w:rPr>
            </w:pPr>
            <w:r>
              <w:rPr>
                <w:rFonts w:ascii="Times New Roman" w:hAnsi="Times New Roman"/>
                <w:b/>
                <w:bCs/>
              </w:rPr>
              <w:t>Тема 5.2</w:t>
            </w:r>
          </w:p>
        </w:tc>
        <w:tc>
          <w:tcPr>
            <w:tcW w:w="2625" w:type="pct"/>
          </w:tcPr>
          <w:p w14:paraId="73477AF9" w14:textId="77777777" w:rsidR="001165CF" w:rsidRDefault="001165CF" w:rsidP="0072311D">
            <w:pPr>
              <w:spacing w:after="0" w:line="240" w:lineRule="auto"/>
              <w:rPr>
                <w:rFonts w:ascii="Times New Roman" w:hAnsi="Times New Roman"/>
                <w:b/>
                <w:bCs/>
              </w:rPr>
            </w:pPr>
            <w:r>
              <w:rPr>
                <w:rFonts w:ascii="Times New Roman" w:hAnsi="Times New Roman"/>
                <w:sz w:val="24"/>
                <w:szCs w:val="24"/>
                <w:lang w:eastAsia="en-US"/>
              </w:rPr>
              <w:t>Понятие производной. Производные функций</w:t>
            </w:r>
          </w:p>
        </w:tc>
        <w:tc>
          <w:tcPr>
            <w:tcW w:w="854" w:type="pct"/>
            <w:vAlign w:val="center"/>
          </w:tcPr>
          <w:p w14:paraId="18458E6E" w14:textId="77777777" w:rsidR="001165CF" w:rsidRDefault="001165CF" w:rsidP="0072311D">
            <w:pPr>
              <w:spacing w:after="0" w:line="240" w:lineRule="auto"/>
              <w:jc w:val="center"/>
              <w:rPr>
                <w:rFonts w:ascii="Times New Roman" w:hAnsi="Times New Roman"/>
                <w:b/>
                <w:bCs/>
              </w:rPr>
            </w:pPr>
            <w:r>
              <w:rPr>
                <w:rFonts w:ascii="Times New Roman" w:hAnsi="Times New Roman"/>
                <w:b/>
              </w:rPr>
              <w:t>2</w:t>
            </w:r>
          </w:p>
        </w:tc>
        <w:tc>
          <w:tcPr>
            <w:tcW w:w="475" w:type="pct"/>
            <w:vMerge/>
            <w:vAlign w:val="center"/>
          </w:tcPr>
          <w:p w14:paraId="3F75E20F" w14:textId="77777777" w:rsidR="001165CF" w:rsidRDefault="001165CF" w:rsidP="0072311D">
            <w:pPr>
              <w:spacing w:after="0" w:line="240" w:lineRule="auto"/>
              <w:jc w:val="center"/>
              <w:rPr>
                <w:rFonts w:ascii="Times New Roman" w:hAnsi="Times New Roman"/>
                <w:b/>
                <w:bCs/>
              </w:rPr>
            </w:pPr>
          </w:p>
        </w:tc>
        <w:tc>
          <w:tcPr>
            <w:tcW w:w="644" w:type="pct"/>
            <w:vMerge/>
            <w:vAlign w:val="center"/>
          </w:tcPr>
          <w:p w14:paraId="286E39F5" w14:textId="77777777" w:rsidR="001165CF" w:rsidRDefault="001165CF" w:rsidP="0072311D">
            <w:pPr>
              <w:suppressAutoHyphens/>
              <w:spacing w:after="0" w:line="240" w:lineRule="auto"/>
              <w:jc w:val="center"/>
              <w:rPr>
                <w:rFonts w:ascii="Times New Roman" w:hAnsi="Times New Roman"/>
                <w:bCs/>
                <w:iCs/>
                <w:sz w:val="24"/>
                <w:szCs w:val="24"/>
              </w:rPr>
            </w:pPr>
          </w:p>
        </w:tc>
      </w:tr>
      <w:tr w:rsidR="001165CF" w14:paraId="478DA6D6" w14:textId="77777777" w:rsidTr="0017554D">
        <w:trPr>
          <w:trHeight w:val="23"/>
        </w:trPr>
        <w:tc>
          <w:tcPr>
            <w:tcW w:w="402" w:type="pct"/>
          </w:tcPr>
          <w:p w14:paraId="7CE9443E" w14:textId="77777777" w:rsidR="001165CF" w:rsidRDefault="001165CF" w:rsidP="0072311D">
            <w:pPr>
              <w:spacing w:after="0" w:line="240" w:lineRule="auto"/>
              <w:rPr>
                <w:rFonts w:ascii="Times New Roman" w:hAnsi="Times New Roman"/>
                <w:b/>
                <w:bCs/>
              </w:rPr>
            </w:pPr>
            <w:r>
              <w:rPr>
                <w:rFonts w:ascii="Times New Roman" w:hAnsi="Times New Roman"/>
                <w:b/>
                <w:bCs/>
              </w:rPr>
              <w:t>Тема 5.3</w:t>
            </w:r>
          </w:p>
        </w:tc>
        <w:tc>
          <w:tcPr>
            <w:tcW w:w="2625" w:type="pct"/>
          </w:tcPr>
          <w:p w14:paraId="1BEBEE18" w14:textId="77777777" w:rsidR="001165CF" w:rsidRDefault="001165CF" w:rsidP="0072311D">
            <w:pPr>
              <w:spacing w:after="0" w:line="240" w:lineRule="auto"/>
              <w:rPr>
                <w:rFonts w:ascii="Times New Roman" w:hAnsi="Times New Roman"/>
                <w:b/>
                <w:bCs/>
              </w:rPr>
            </w:pPr>
            <w:r>
              <w:rPr>
                <w:rFonts w:ascii="Times New Roman" w:hAnsi="Times New Roman"/>
                <w:sz w:val="24"/>
                <w:szCs w:val="24"/>
                <w:lang w:eastAsia="en-US"/>
              </w:rPr>
              <w:t>Производные суммы, разности</w:t>
            </w:r>
          </w:p>
        </w:tc>
        <w:tc>
          <w:tcPr>
            <w:tcW w:w="854" w:type="pct"/>
            <w:vAlign w:val="center"/>
          </w:tcPr>
          <w:p w14:paraId="4519D407" w14:textId="77777777" w:rsidR="001165CF" w:rsidRDefault="001165CF" w:rsidP="0072311D">
            <w:pPr>
              <w:spacing w:after="0" w:line="240" w:lineRule="auto"/>
              <w:jc w:val="center"/>
              <w:rPr>
                <w:rFonts w:ascii="Times New Roman" w:hAnsi="Times New Roman"/>
                <w:b/>
                <w:bCs/>
              </w:rPr>
            </w:pPr>
            <w:r>
              <w:rPr>
                <w:rFonts w:ascii="Times New Roman" w:hAnsi="Times New Roman"/>
                <w:b/>
              </w:rPr>
              <w:t>4</w:t>
            </w:r>
          </w:p>
        </w:tc>
        <w:tc>
          <w:tcPr>
            <w:tcW w:w="475" w:type="pct"/>
            <w:vMerge/>
            <w:vAlign w:val="center"/>
          </w:tcPr>
          <w:p w14:paraId="0AE7EB0F" w14:textId="77777777" w:rsidR="001165CF" w:rsidRDefault="001165CF" w:rsidP="0072311D">
            <w:pPr>
              <w:spacing w:after="0" w:line="240" w:lineRule="auto"/>
              <w:jc w:val="center"/>
              <w:rPr>
                <w:rFonts w:ascii="Times New Roman" w:hAnsi="Times New Roman"/>
                <w:b/>
                <w:bCs/>
              </w:rPr>
            </w:pPr>
          </w:p>
        </w:tc>
        <w:tc>
          <w:tcPr>
            <w:tcW w:w="644" w:type="pct"/>
            <w:vMerge/>
            <w:vAlign w:val="center"/>
          </w:tcPr>
          <w:p w14:paraId="7E31621B" w14:textId="77777777" w:rsidR="001165CF" w:rsidRDefault="001165CF" w:rsidP="0072311D">
            <w:pPr>
              <w:suppressAutoHyphens/>
              <w:spacing w:after="0" w:line="240" w:lineRule="auto"/>
              <w:jc w:val="center"/>
              <w:rPr>
                <w:rFonts w:ascii="Times New Roman" w:hAnsi="Times New Roman"/>
                <w:bCs/>
                <w:iCs/>
                <w:sz w:val="24"/>
                <w:szCs w:val="24"/>
              </w:rPr>
            </w:pPr>
          </w:p>
        </w:tc>
      </w:tr>
      <w:tr w:rsidR="001165CF" w14:paraId="3DCA760D" w14:textId="77777777" w:rsidTr="0017554D">
        <w:trPr>
          <w:trHeight w:val="23"/>
        </w:trPr>
        <w:tc>
          <w:tcPr>
            <w:tcW w:w="402" w:type="pct"/>
          </w:tcPr>
          <w:p w14:paraId="2046317E" w14:textId="77777777" w:rsidR="001165CF" w:rsidRDefault="001165CF" w:rsidP="0072311D">
            <w:pPr>
              <w:spacing w:after="0" w:line="240" w:lineRule="auto"/>
              <w:rPr>
                <w:rFonts w:ascii="Times New Roman" w:hAnsi="Times New Roman"/>
                <w:b/>
                <w:bCs/>
              </w:rPr>
            </w:pPr>
            <w:r>
              <w:rPr>
                <w:rFonts w:ascii="Times New Roman" w:hAnsi="Times New Roman"/>
                <w:b/>
                <w:bCs/>
              </w:rPr>
              <w:t>Тема 5.4</w:t>
            </w:r>
          </w:p>
        </w:tc>
        <w:tc>
          <w:tcPr>
            <w:tcW w:w="2625" w:type="pct"/>
          </w:tcPr>
          <w:p w14:paraId="3FE568C5" w14:textId="77777777" w:rsidR="001165CF" w:rsidRDefault="001165CF" w:rsidP="0072311D">
            <w:pPr>
              <w:spacing w:after="0" w:line="240" w:lineRule="auto"/>
              <w:rPr>
                <w:rFonts w:ascii="Times New Roman" w:hAnsi="Times New Roman"/>
                <w:b/>
                <w:bCs/>
              </w:rPr>
            </w:pPr>
            <w:r>
              <w:rPr>
                <w:rFonts w:ascii="Times New Roman" w:hAnsi="Times New Roman"/>
                <w:sz w:val="24"/>
                <w:szCs w:val="24"/>
                <w:lang w:eastAsia="en-US"/>
              </w:rPr>
              <w:t>Производные произведения, частного</w:t>
            </w:r>
          </w:p>
        </w:tc>
        <w:tc>
          <w:tcPr>
            <w:tcW w:w="854" w:type="pct"/>
            <w:vAlign w:val="center"/>
          </w:tcPr>
          <w:p w14:paraId="5EF117AB" w14:textId="77777777" w:rsidR="001165CF" w:rsidRDefault="001165CF" w:rsidP="0072311D">
            <w:pPr>
              <w:spacing w:after="0" w:line="240" w:lineRule="auto"/>
              <w:jc w:val="center"/>
              <w:rPr>
                <w:rFonts w:ascii="Times New Roman" w:hAnsi="Times New Roman"/>
                <w:b/>
                <w:bCs/>
              </w:rPr>
            </w:pPr>
            <w:r>
              <w:rPr>
                <w:rFonts w:ascii="Times New Roman" w:hAnsi="Times New Roman"/>
                <w:b/>
              </w:rPr>
              <w:t>2</w:t>
            </w:r>
          </w:p>
        </w:tc>
        <w:tc>
          <w:tcPr>
            <w:tcW w:w="475" w:type="pct"/>
            <w:vMerge/>
            <w:vAlign w:val="center"/>
          </w:tcPr>
          <w:p w14:paraId="6225ED9C" w14:textId="77777777" w:rsidR="001165CF" w:rsidRDefault="001165CF" w:rsidP="0072311D">
            <w:pPr>
              <w:spacing w:after="0" w:line="240" w:lineRule="auto"/>
              <w:jc w:val="center"/>
              <w:rPr>
                <w:rFonts w:ascii="Times New Roman" w:hAnsi="Times New Roman"/>
                <w:b/>
                <w:bCs/>
              </w:rPr>
            </w:pPr>
          </w:p>
        </w:tc>
        <w:tc>
          <w:tcPr>
            <w:tcW w:w="644" w:type="pct"/>
            <w:vMerge/>
            <w:vAlign w:val="center"/>
          </w:tcPr>
          <w:p w14:paraId="6419687D" w14:textId="77777777" w:rsidR="001165CF" w:rsidRDefault="001165CF" w:rsidP="0072311D">
            <w:pPr>
              <w:suppressAutoHyphens/>
              <w:spacing w:after="0" w:line="240" w:lineRule="auto"/>
              <w:jc w:val="center"/>
              <w:rPr>
                <w:rFonts w:ascii="Times New Roman" w:hAnsi="Times New Roman"/>
                <w:bCs/>
                <w:iCs/>
                <w:sz w:val="24"/>
                <w:szCs w:val="24"/>
              </w:rPr>
            </w:pPr>
          </w:p>
        </w:tc>
      </w:tr>
      <w:tr w:rsidR="001165CF" w14:paraId="366E969F" w14:textId="77777777" w:rsidTr="0017554D">
        <w:trPr>
          <w:trHeight w:val="23"/>
        </w:trPr>
        <w:tc>
          <w:tcPr>
            <w:tcW w:w="402" w:type="pct"/>
          </w:tcPr>
          <w:p w14:paraId="1B1FA71E" w14:textId="77777777" w:rsidR="001165CF" w:rsidRDefault="001165CF" w:rsidP="0072311D">
            <w:pPr>
              <w:spacing w:after="0" w:line="240" w:lineRule="auto"/>
              <w:rPr>
                <w:rFonts w:ascii="Times New Roman" w:hAnsi="Times New Roman"/>
                <w:b/>
                <w:bCs/>
              </w:rPr>
            </w:pPr>
            <w:r>
              <w:rPr>
                <w:rFonts w:ascii="Times New Roman" w:hAnsi="Times New Roman"/>
                <w:b/>
                <w:bCs/>
              </w:rPr>
              <w:t>Тема 5.5</w:t>
            </w:r>
          </w:p>
        </w:tc>
        <w:tc>
          <w:tcPr>
            <w:tcW w:w="2625" w:type="pct"/>
          </w:tcPr>
          <w:p w14:paraId="285AEDEF" w14:textId="77777777" w:rsidR="001165CF" w:rsidRDefault="001165CF" w:rsidP="0072311D">
            <w:pPr>
              <w:spacing w:after="0" w:line="240" w:lineRule="auto"/>
              <w:rPr>
                <w:rFonts w:ascii="Times New Roman" w:hAnsi="Times New Roman"/>
                <w:b/>
                <w:bCs/>
              </w:rPr>
            </w:pPr>
            <w:r>
              <w:rPr>
                <w:rFonts w:ascii="Times New Roman" w:hAnsi="Times New Roman"/>
                <w:sz w:val="24"/>
                <w:szCs w:val="24"/>
                <w:lang w:eastAsia="en-US"/>
              </w:rPr>
              <w:t>Производные тригонометрических функций. Производная сложной функции</w:t>
            </w:r>
          </w:p>
        </w:tc>
        <w:tc>
          <w:tcPr>
            <w:tcW w:w="854" w:type="pct"/>
            <w:vAlign w:val="center"/>
          </w:tcPr>
          <w:p w14:paraId="4366C0F7" w14:textId="77777777" w:rsidR="001165CF" w:rsidRDefault="001165CF" w:rsidP="0072311D">
            <w:pPr>
              <w:spacing w:after="0" w:line="240" w:lineRule="auto"/>
              <w:jc w:val="center"/>
              <w:rPr>
                <w:rFonts w:ascii="Times New Roman" w:hAnsi="Times New Roman"/>
                <w:b/>
                <w:bCs/>
              </w:rPr>
            </w:pPr>
            <w:r>
              <w:rPr>
                <w:rFonts w:ascii="Times New Roman" w:hAnsi="Times New Roman"/>
                <w:b/>
              </w:rPr>
              <w:t>2</w:t>
            </w:r>
          </w:p>
        </w:tc>
        <w:tc>
          <w:tcPr>
            <w:tcW w:w="475" w:type="pct"/>
            <w:vMerge/>
            <w:vAlign w:val="center"/>
          </w:tcPr>
          <w:p w14:paraId="5805A716" w14:textId="77777777" w:rsidR="001165CF" w:rsidRDefault="001165CF" w:rsidP="0072311D">
            <w:pPr>
              <w:spacing w:after="0" w:line="240" w:lineRule="auto"/>
              <w:jc w:val="center"/>
              <w:rPr>
                <w:rFonts w:ascii="Times New Roman" w:hAnsi="Times New Roman"/>
                <w:b/>
                <w:bCs/>
              </w:rPr>
            </w:pPr>
          </w:p>
        </w:tc>
        <w:tc>
          <w:tcPr>
            <w:tcW w:w="644" w:type="pct"/>
            <w:vMerge/>
            <w:vAlign w:val="center"/>
          </w:tcPr>
          <w:p w14:paraId="6BE7CB49" w14:textId="77777777" w:rsidR="001165CF" w:rsidRDefault="001165CF" w:rsidP="0072311D">
            <w:pPr>
              <w:suppressAutoHyphens/>
              <w:spacing w:after="0" w:line="240" w:lineRule="auto"/>
              <w:jc w:val="center"/>
              <w:rPr>
                <w:rFonts w:ascii="Times New Roman" w:hAnsi="Times New Roman"/>
                <w:bCs/>
                <w:iCs/>
                <w:sz w:val="24"/>
                <w:szCs w:val="24"/>
              </w:rPr>
            </w:pPr>
          </w:p>
        </w:tc>
      </w:tr>
      <w:tr w:rsidR="001165CF" w14:paraId="125E0D92" w14:textId="77777777" w:rsidTr="0017554D">
        <w:trPr>
          <w:trHeight w:val="23"/>
        </w:trPr>
        <w:tc>
          <w:tcPr>
            <w:tcW w:w="402" w:type="pct"/>
          </w:tcPr>
          <w:p w14:paraId="4B952934" w14:textId="77777777" w:rsidR="001165CF" w:rsidRDefault="001165CF" w:rsidP="0072311D">
            <w:pPr>
              <w:spacing w:after="0" w:line="240" w:lineRule="auto"/>
              <w:rPr>
                <w:rFonts w:ascii="Times New Roman" w:hAnsi="Times New Roman"/>
                <w:b/>
                <w:bCs/>
              </w:rPr>
            </w:pPr>
            <w:r>
              <w:rPr>
                <w:rFonts w:ascii="Times New Roman" w:hAnsi="Times New Roman"/>
                <w:b/>
                <w:bCs/>
              </w:rPr>
              <w:t>Тема 5.6</w:t>
            </w:r>
          </w:p>
        </w:tc>
        <w:tc>
          <w:tcPr>
            <w:tcW w:w="2625" w:type="pct"/>
          </w:tcPr>
          <w:p w14:paraId="345A88C2" w14:textId="77777777" w:rsidR="001165CF" w:rsidRDefault="001165CF" w:rsidP="0072311D">
            <w:pPr>
              <w:spacing w:after="0" w:line="240" w:lineRule="auto"/>
              <w:rPr>
                <w:rFonts w:ascii="Times New Roman" w:hAnsi="Times New Roman"/>
                <w:b/>
                <w:bCs/>
              </w:rPr>
            </w:pPr>
            <w:r>
              <w:rPr>
                <w:rFonts w:ascii="Times New Roman" w:hAnsi="Times New Roman"/>
                <w:sz w:val="24"/>
                <w:szCs w:val="24"/>
                <w:lang w:eastAsia="en-US"/>
              </w:rPr>
              <w:t xml:space="preserve">Понятие о непрерывности </w:t>
            </w:r>
            <w:proofErr w:type="spellStart"/>
            <w:proofErr w:type="gramStart"/>
            <w:r>
              <w:rPr>
                <w:rFonts w:ascii="Times New Roman" w:hAnsi="Times New Roman"/>
                <w:sz w:val="24"/>
                <w:szCs w:val="24"/>
                <w:lang w:eastAsia="en-US"/>
              </w:rPr>
              <w:t>функции.Метод</w:t>
            </w:r>
            <w:proofErr w:type="spellEnd"/>
            <w:proofErr w:type="gramEnd"/>
            <w:r>
              <w:rPr>
                <w:rFonts w:ascii="Times New Roman" w:hAnsi="Times New Roman"/>
                <w:sz w:val="24"/>
                <w:szCs w:val="24"/>
                <w:lang w:eastAsia="en-US"/>
              </w:rPr>
              <w:t xml:space="preserve">  интервалов</w:t>
            </w:r>
          </w:p>
        </w:tc>
        <w:tc>
          <w:tcPr>
            <w:tcW w:w="854" w:type="pct"/>
            <w:vAlign w:val="center"/>
          </w:tcPr>
          <w:p w14:paraId="103D3E4A" w14:textId="77777777" w:rsidR="001165CF" w:rsidRDefault="001165CF" w:rsidP="0072311D">
            <w:pPr>
              <w:spacing w:after="0" w:line="240" w:lineRule="auto"/>
              <w:jc w:val="center"/>
              <w:rPr>
                <w:rFonts w:ascii="Times New Roman" w:hAnsi="Times New Roman"/>
                <w:b/>
                <w:bCs/>
              </w:rPr>
            </w:pPr>
            <w:r>
              <w:rPr>
                <w:rFonts w:ascii="Times New Roman" w:hAnsi="Times New Roman"/>
                <w:b/>
              </w:rPr>
              <w:t>2</w:t>
            </w:r>
          </w:p>
        </w:tc>
        <w:tc>
          <w:tcPr>
            <w:tcW w:w="475" w:type="pct"/>
            <w:vMerge/>
            <w:vAlign w:val="center"/>
          </w:tcPr>
          <w:p w14:paraId="188B5F1F" w14:textId="77777777" w:rsidR="001165CF" w:rsidRDefault="001165CF" w:rsidP="0072311D">
            <w:pPr>
              <w:spacing w:after="0" w:line="240" w:lineRule="auto"/>
              <w:jc w:val="center"/>
              <w:rPr>
                <w:rFonts w:ascii="Times New Roman" w:hAnsi="Times New Roman"/>
                <w:b/>
                <w:bCs/>
              </w:rPr>
            </w:pPr>
          </w:p>
        </w:tc>
        <w:tc>
          <w:tcPr>
            <w:tcW w:w="644" w:type="pct"/>
            <w:vMerge/>
            <w:vAlign w:val="center"/>
          </w:tcPr>
          <w:p w14:paraId="35CCF19E" w14:textId="77777777" w:rsidR="001165CF" w:rsidRDefault="001165CF" w:rsidP="0072311D">
            <w:pPr>
              <w:suppressAutoHyphens/>
              <w:spacing w:after="0" w:line="240" w:lineRule="auto"/>
              <w:jc w:val="center"/>
              <w:rPr>
                <w:rFonts w:ascii="Times New Roman" w:hAnsi="Times New Roman"/>
                <w:bCs/>
                <w:iCs/>
                <w:sz w:val="24"/>
                <w:szCs w:val="24"/>
              </w:rPr>
            </w:pPr>
          </w:p>
        </w:tc>
      </w:tr>
      <w:tr w:rsidR="001165CF" w14:paraId="3CEEC475" w14:textId="77777777" w:rsidTr="0017554D">
        <w:trPr>
          <w:trHeight w:val="23"/>
        </w:trPr>
        <w:tc>
          <w:tcPr>
            <w:tcW w:w="402" w:type="pct"/>
          </w:tcPr>
          <w:p w14:paraId="3D3B6558" w14:textId="77777777" w:rsidR="001165CF" w:rsidRDefault="001165CF" w:rsidP="0072311D">
            <w:pPr>
              <w:spacing w:after="0" w:line="240" w:lineRule="auto"/>
              <w:rPr>
                <w:rFonts w:ascii="Times New Roman" w:hAnsi="Times New Roman"/>
                <w:b/>
                <w:bCs/>
              </w:rPr>
            </w:pPr>
            <w:r>
              <w:rPr>
                <w:rFonts w:ascii="Times New Roman" w:hAnsi="Times New Roman"/>
                <w:b/>
                <w:bCs/>
              </w:rPr>
              <w:t>Тема 5.7</w:t>
            </w:r>
          </w:p>
        </w:tc>
        <w:tc>
          <w:tcPr>
            <w:tcW w:w="2625" w:type="pct"/>
          </w:tcPr>
          <w:p w14:paraId="2AABA980" w14:textId="77777777" w:rsidR="001165CF" w:rsidRDefault="001165CF" w:rsidP="0072311D">
            <w:pPr>
              <w:spacing w:after="0" w:line="240" w:lineRule="auto"/>
              <w:rPr>
                <w:rFonts w:ascii="Times New Roman" w:hAnsi="Times New Roman"/>
                <w:b/>
                <w:bCs/>
              </w:rPr>
            </w:pPr>
            <w:r>
              <w:rPr>
                <w:rFonts w:ascii="Times New Roman" w:hAnsi="Times New Roman"/>
                <w:sz w:val="24"/>
                <w:szCs w:val="24"/>
                <w:lang w:eastAsia="en-US"/>
              </w:rPr>
              <w:t>Геометрический смысл производной</w:t>
            </w:r>
          </w:p>
        </w:tc>
        <w:tc>
          <w:tcPr>
            <w:tcW w:w="854" w:type="pct"/>
            <w:vAlign w:val="center"/>
          </w:tcPr>
          <w:p w14:paraId="169266C0" w14:textId="77777777" w:rsidR="001165CF" w:rsidRDefault="001165CF" w:rsidP="0072311D">
            <w:pPr>
              <w:spacing w:after="0" w:line="240" w:lineRule="auto"/>
              <w:jc w:val="center"/>
              <w:rPr>
                <w:rFonts w:ascii="Times New Roman" w:hAnsi="Times New Roman"/>
                <w:b/>
                <w:bCs/>
              </w:rPr>
            </w:pPr>
            <w:r>
              <w:rPr>
                <w:rFonts w:ascii="Times New Roman" w:hAnsi="Times New Roman"/>
                <w:b/>
              </w:rPr>
              <w:t>4</w:t>
            </w:r>
          </w:p>
        </w:tc>
        <w:tc>
          <w:tcPr>
            <w:tcW w:w="475" w:type="pct"/>
            <w:vMerge/>
            <w:vAlign w:val="center"/>
          </w:tcPr>
          <w:p w14:paraId="097C7FA9" w14:textId="77777777" w:rsidR="001165CF" w:rsidRDefault="001165CF" w:rsidP="0072311D">
            <w:pPr>
              <w:spacing w:after="0" w:line="240" w:lineRule="auto"/>
              <w:jc w:val="center"/>
              <w:rPr>
                <w:rFonts w:ascii="Times New Roman" w:hAnsi="Times New Roman"/>
                <w:b/>
                <w:bCs/>
              </w:rPr>
            </w:pPr>
          </w:p>
        </w:tc>
        <w:tc>
          <w:tcPr>
            <w:tcW w:w="644" w:type="pct"/>
            <w:vMerge/>
            <w:vAlign w:val="center"/>
          </w:tcPr>
          <w:p w14:paraId="083A3ACF" w14:textId="77777777" w:rsidR="001165CF" w:rsidRDefault="001165CF" w:rsidP="0072311D">
            <w:pPr>
              <w:suppressAutoHyphens/>
              <w:spacing w:after="0" w:line="240" w:lineRule="auto"/>
              <w:jc w:val="center"/>
              <w:rPr>
                <w:rFonts w:ascii="Times New Roman" w:hAnsi="Times New Roman"/>
                <w:bCs/>
                <w:iCs/>
                <w:sz w:val="24"/>
                <w:szCs w:val="24"/>
              </w:rPr>
            </w:pPr>
          </w:p>
        </w:tc>
      </w:tr>
      <w:tr w:rsidR="001165CF" w14:paraId="63F81651" w14:textId="77777777" w:rsidTr="0017554D">
        <w:trPr>
          <w:trHeight w:val="23"/>
        </w:trPr>
        <w:tc>
          <w:tcPr>
            <w:tcW w:w="402" w:type="pct"/>
          </w:tcPr>
          <w:p w14:paraId="2EF38B41" w14:textId="77777777" w:rsidR="001165CF" w:rsidRDefault="001165CF" w:rsidP="0072311D">
            <w:pPr>
              <w:spacing w:after="0" w:line="240" w:lineRule="auto"/>
              <w:rPr>
                <w:rFonts w:ascii="Times New Roman" w:hAnsi="Times New Roman"/>
                <w:b/>
                <w:bCs/>
              </w:rPr>
            </w:pPr>
            <w:r>
              <w:rPr>
                <w:rFonts w:ascii="Times New Roman" w:hAnsi="Times New Roman"/>
                <w:b/>
                <w:bCs/>
              </w:rPr>
              <w:t>Тема 5.8</w:t>
            </w:r>
          </w:p>
        </w:tc>
        <w:tc>
          <w:tcPr>
            <w:tcW w:w="2625" w:type="pct"/>
          </w:tcPr>
          <w:p w14:paraId="503212C8" w14:textId="77777777" w:rsidR="001165CF" w:rsidRDefault="001165CF" w:rsidP="0072311D">
            <w:pPr>
              <w:spacing w:after="0" w:line="240" w:lineRule="auto"/>
              <w:rPr>
                <w:rFonts w:ascii="Times New Roman" w:hAnsi="Times New Roman"/>
                <w:b/>
                <w:bCs/>
              </w:rPr>
            </w:pPr>
            <w:r>
              <w:rPr>
                <w:rFonts w:ascii="Times New Roman" w:hAnsi="Times New Roman"/>
                <w:sz w:val="24"/>
                <w:szCs w:val="24"/>
                <w:lang w:eastAsia="en-US"/>
              </w:rPr>
              <w:t>Уравнение касательной к графику функции</w:t>
            </w:r>
          </w:p>
        </w:tc>
        <w:tc>
          <w:tcPr>
            <w:tcW w:w="854" w:type="pct"/>
            <w:vAlign w:val="center"/>
          </w:tcPr>
          <w:p w14:paraId="2C075827" w14:textId="77777777" w:rsidR="001165CF" w:rsidRDefault="001165CF" w:rsidP="0072311D">
            <w:pPr>
              <w:spacing w:after="0" w:line="240" w:lineRule="auto"/>
              <w:jc w:val="center"/>
              <w:rPr>
                <w:rFonts w:ascii="Times New Roman" w:hAnsi="Times New Roman"/>
                <w:b/>
                <w:bCs/>
              </w:rPr>
            </w:pPr>
            <w:r>
              <w:rPr>
                <w:rFonts w:ascii="Times New Roman" w:hAnsi="Times New Roman"/>
                <w:b/>
              </w:rPr>
              <w:t>2</w:t>
            </w:r>
          </w:p>
        </w:tc>
        <w:tc>
          <w:tcPr>
            <w:tcW w:w="475" w:type="pct"/>
            <w:vMerge/>
            <w:vAlign w:val="center"/>
          </w:tcPr>
          <w:p w14:paraId="30CD8D50" w14:textId="77777777" w:rsidR="001165CF" w:rsidRDefault="001165CF" w:rsidP="0072311D">
            <w:pPr>
              <w:spacing w:after="0" w:line="240" w:lineRule="auto"/>
              <w:jc w:val="center"/>
              <w:rPr>
                <w:rFonts w:ascii="Times New Roman" w:hAnsi="Times New Roman"/>
                <w:b/>
                <w:bCs/>
              </w:rPr>
            </w:pPr>
          </w:p>
        </w:tc>
        <w:tc>
          <w:tcPr>
            <w:tcW w:w="644" w:type="pct"/>
            <w:vMerge/>
            <w:vAlign w:val="center"/>
          </w:tcPr>
          <w:p w14:paraId="58B2F1EE" w14:textId="77777777" w:rsidR="001165CF" w:rsidRDefault="001165CF" w:rsidP="0072311D">
            <w:pPr>
              <w:suppressAutoHyphens/>
              <w:spacing w:after="0" w:line="240" w:lineRule="auto"/>
              <w:jc w:val="center"/>
              <w:rPr>
                <w:rFonts w:ascii="Times New Roman" w:hAnsi="Times New Roman"/>
                <w:bCs/>
                <w:iCs/>
                <w:sz w:val="24"/>
                <w:szCs w:val="24"/>
              </w:rPr>
            </w:pPr>
          </w:p>
        </w:tc>
      </w:tr>
      <w:tr w:rsidR="001165CF" w14:paraId="0C8A931E" w14:textId="77777777" w:rsidTr="0017554D">
        <w:trPr>
          <w:trHeight w:val="23"/>
        </w:trPr>
        <w:tc>
          <w:tcPr>
            <w:tcW w:w="402" w:type="pct"/>
          </w:tcPr>
          <w:p w14:paraId="3F7D1FFB" w14:textId="77777777" w:rsidR="001165CF" w:rsidRDefault="001165CF" w:rsidP="0072311D">
            <w:pPr>
              <w:spacing w:after="0" w:line="240" w:lineRule="auto"/>
              <w:rPr>
                <w:rFonts w:ascii="Times New Roman" w:hAnsi="Times New Roman"/>
                <w:b/>
                <w:bCs/>
              </w:rPr>
            </w:pPr>
            <w:r>
              <w:rPr>
                <w:rFonts w:ascii="Times New Roman" w:hAnsi="Times New Roman"/>
                <w:b/>
                <w:bCs/>
              </w:rPr>
              <w:t>Тема 5.9</w:t>
            </w:r>
          </w:p>
        </w:tc>
        <w:tc>
          <w:tcPr>
            <w:tcW w:w="2625" w:type="pct"/>
          </w:tcPr>
          <w:p w14:paraId="3E40B201" w14:textId="77777777" w:rsidR="001165CF" w:rsidRDefault="001165CF" w:rsidP="0072311D">
            <w:pPr>
              <w:spacing w:after="0" w:line="240" w:lineRule="auto"/>
              <w:rPr>
                <w:rFonts w:ascii="Times New Roman" w:hAnsi="Times New Roman"/>
                <w:b/>
                <w:bCs/>
              </w:rPr>
            </w:pPr>
            <w:r>
              <w:rPr>
                <w:rFonts w:ascii="Times New Roman" w:hAnsi="Times New Roman"/>
                <w:sz w:val="24"/>
                <w:szCs w:val="24"/>
                <w:lang w:eastAsia="en-US"/>
              </w:rPr>
              <w:t xml:space="preserve">Физический смысл первой и второй производной </w:t>
            </w:r>
          </w:p>
        </w:tc>
        <w:tc>
          <w:tcPr>
            <w:tcW w:w="854" w:type="pct"/>
            <w:vAlign w:val="center"/>
          </w:tcPr>
          <w:p w14:paraId="52F9B7B0" w14:textId="77777777" w:rsidR="001165CF" w:rsidRDefault="001165CF" w:rsidP="0072311D">
            <w:pPr>
              <w:spacing w:after="0" w:line="240" w:lineRule="auto"/>
              <w:jc w:val="center"/>
              <w:rPr>
                <w:rFonts w:ascii="Times New Roman" w:hAnsi="Times New Roman"/>
                <w:b/>
                <w:bCs/>
              </w:rPr>
            </w:pPr>
            <w:r>
              <w:rPr>
                <w:rFonts w:ascii="Times New Roman" w:hAnsi="Times New Roman"/>
                <w:b/>
              </w:rPr>
              <w:t>2</w:t>
            </w:r>
          </w:p>
        </w:tc>
        <w:tc>
          <w:tcPr>
            <w:tcW w:w="475" w:type="pct"/>
            <w:vMerge/>
            <w:vAlign w:val="center"/>
          </w:tcPr>
          <w:p w14:paraId="5108C748" w14:textId="77777777" w:rsidR="001165CF" w:rsidRDefault="001165CF" w:rsidP="0072311D">
            <w:pPr>
              <w:spacing w:after="0" w:line="240" w:lineRule="auto"/>
              <w:jc w:val="center"/>
              <w:rPr>
                <w:rFonts w:ascii="Times New Roman" w:hAnsi="Times New Roman"/>
                <w:b/>
                <w:bCs/>
              </w:rPr>
            </w:pPr>
          </w:p>
        </w:tc>
        <w:tc>
          <w:tcPr>
            <w:tcW w:w="644" w:type="pct"/>
            <w:vMerge/>
            <w:vAlign w:val="center"/>
          </w:tcPr>
          <w:p w14:paraId="58D20805" w14:textId="77777777" w:rsidR="001165CF" w:rsidRDefault="001165CF" w:rsidP="0072311D">
            <w:pPr>
              <w:suppressAutoHyphens/>
              <w:spacing w:after="0" w:line="240" w:lineRule="auto"/>
              <w:jc w:val="center"/>
              <w:rPr>
                <w:rFonts w:ascii="Times New Roman" w:hAnsi="Times New Roman"/>
                <w:bCs/>
                <w:iCs/>
                <w:sz w:val="24"/>
                <w:szCs w:val="24"/>
              </w:rPr>
            </w:pPr>
          </w:p>
        </w:tc>
      </w:tr>
      <w:tr w:rsidR="001165CF" w14:paraId="30DD15A4" w14:textId="77777777" w:rsidTr="0017554D">
        <w:trPr>
          <w:trHeight w:val="23"/>
        </w:trPr>
        <w:tc>
          <w:tcPr>
            <w:tcW w:w="402" w:type="pct"/>
          </w:tcPr>
          <w:p w14:paraId="3B3A9D92" w14:textId="77777777" w:rsidR="001165CF" w:rsidRDefault="001165CF" w:rsidP="0072311D">
            <w:pPr>
              <w:spacing w:after="0" w:line="240" w:lineRule="auto"/>
              <w:rPr>
                <w:rFonts w:ascii="Times New Roman" w:hAnsi="Times New Roman"/>
                <w:b/>
                <w:bCs/>
              </w:rPr>
            </w:pPr>
            <w:r>
              <w:rPr>
                <w:rFonts w:ascii="Times New Roman" w:hAnsi="Times New Roman"/>
                <w:b/>
                <w:bCs/>
              </w:rPr>
              <w:t>Тема 5.10</w:t>
            </w:r>
          </w:p>
        </w:tc>
        <w:tc>
          <w:tcPr>
            <w:tcW w:w="2625" w:type="pct"/>
          </w:tcPr>
          <w:p w14:paraId="52BBC24E" w14:textId="77777777" w:rsidR="001165CF" w:rsidRDefault="001165CF" w:rsidP="0072311D">
            <w:pPr>
              <w:spacing w:after="0" w:line="240" w:lineRule="auto"/>
              <w:rPr>
                <w:rFonts w:ascii="Times New Roman" w:hAnsi="Times New Roman"/>
                <w:b/>
                <w:bCs/>
              </w:rPr>
            </w:pPr>
            <w:r>
              <w:rPr>
                <w:rFonts w:ascii="Times New Roman" w:hAnsi="Times New Roman"/>
                <w:sz w:val="24"/>
                <w:szCs w:val="24"/>
                <w:lang w:eastAsia="en-US"/>
              </w:rPr>
              <w:t>Монотонность функции. Точки экстремумы</w:t>
            </w:r>
          </w:p>
        </w:tc>
        <w:tc>
          <w:tcPr>
            <w:tcW w:w="854" w:type="pct"/>
            <w:vAlign w:val="center"/>
          </w:tcPr>
          <w:p w14:paraId="081A0321" w14:textId="77777777" w:rsidR="001165CF" w:rsidRDefault="001165CF" w:rsidP="0072311D">
            <w:pPr>
              <w:spacing w:after="0" w:line="240" w:lineRule="auto"/>
              <w:jc w:val="center"/>
              <w:rPr>
                <w:rFonts w:ascii="Times New Roman" w:hAnsi="Times New Roman"/>
                <w:b/>
                <w:bCs/>
              </w:rPr>
            </w:pPr>
            <w:r>
              <w:rPr>
                <w:rFonts w:ascii="Times New Roman" w:hAnsi="Times New Roman"/>
                <w:b/>
              </w:rPr>
              <w:t>2</w:t>
            </w:r>
          </w:p>
        </w:tc>
        <w:tc>
          <w:tcPr>
            <w:tcW w:w="475" w:type="pct"/>
            <w:vMerge/>
            <w:vAlign w:val="center"/>
          </w:tcPr>
          <w:p w14:paraId="68F6C5D4" w14:textId="77777777" w:rsidR="001165CF" w:rsidRDefault="001165CF" w:rsidP="0072311D">
            <w:pPr>
              <w:spacing w:after="0" w:line="240" w:lineRule="auto"/>
              <w:jc w:val="center"/>
              <w:rPr>
                <w:rFonts w:ascii="Times New Roman" w:hAnsi="Times New Roman"/>
                <w:b/>
                <w:bCs/>
              </w:rPr>
            </w:pPr>
          </w:p>
        </w:tc>
        <w:tc>
          <w:tcPr>
            <w:tcW w:w="644" w:type="pct"/>
            <w:vMerge/>
            <w:vAlign w:val="center"/>
          </w:tcPr>
          <w:p w14:paraId="5E1042BC" w14:textId="77777777" w:rsidR="001165CF" w:rsidRDefault="001165CF" w:rsidP="0072311D">
            <w:pPr>
              <w:suppressAutoHyphens/>
              <w:spacing w:after="0" w:line="240" w:lineRule="auto"/>
              <w:jc w:val="center"/>
              <w:rPr>
                <w:rFonts w:ascii="Times New Roman" w:hAnsi="Times New Roman"/>
                <w:bCs/>
                <w:iCs/>
                <w:sz w:val="24"/>
                <w:szCs w:val="24"/>
              </w:rPr>
            </w:pPr>
          </w:p>
        </w:tc>
      </w:tr>
      <w:tr w:rsidR="001165CF" w14:paraId="73F6E7FD" w14:textId="77777777" w:rsidTr="0017554D">
        <w:trPr>
          <w:trHeight w:val="23"/>
        </w:trPr>
        <w:tc>
          <w:tcPr>
            <w:tcW w:w="402" w:type="pct"/>
          </w:tcPr>
          <w:p w14:paraId="2C940B46" w14:textId="77777777" w:rsidR="001165CF" w:rsidRDefault="001165CF" w:rsidP="0072311D">
            <w:pPr>
              <w:spacing w:after="0" w:line="240" w:lineRule="auto"/>
              <w:rPr>
                <w:rFonts w:ascii="Times New Roman" w:hAnsi="Times New Roman"/>
                <w:b/>
                <w:bCs/>
              </w:rPr>
            </w:pPr>
            <w:r>
              <w:rPr>
                <w:rFonts w:ascii="Times New Roman" w:hAnsi="Times New Roman"/>
                <w:b/>
                <w:bCs/>
              </w:rPr>
              <w:t>Тема 5.11</w:t>
            </w:r>
          </w:p>
        </w:tc>
        <w:tc>
          <w:tcPr>
            <w:tcW w:w="2625" w:type="pct"/>
          </w:tcPr>
          <w:p w14:paraId="468135F9" w14:textId="77777777" w:rsidR="001165CF" w:rsidRDefault="001165CF" w:rsidP="0072311D">
            <w:pPr>
              <w:spacing w:after="0" w:line="240" w:lineRule="auto"/>
              <w:rPr>
                <w:rFonts w:ascii="Times New Roman" w:hAnsi="Times New Roman"/>
                <w:b/>
                <w:bCs/>
              </w:rPr>
            </w:pPr>
            <w:r>
              <w:rPr>
                <w:rFonts w:ascii="Times New Roman" w:hAnsi="Times New Roman"/>
                <w:sz w:val="24"/>
                <w:szCs w:val="24"/>
                <w:lang w:eastAsia="en-US"/>
              </w:rPr>
              <w:t>Исследование функций и построение графиков</w:t>
            </w:r>
          </w:p>
        </w:tc>
        <w:tc>
          <w:tcPr>
            <w:tcW w:w="854" w:type="pct"/>
            <w:vAlign w:val="center"/>
          </w:tcPr>
          <w:p w14:paraId="66007E7A" w14:textId="77777777" w:rsidR="001165CF" w:rsidRDefault="001165CF" w:rsidP="0072311D">
            <w:pPr>
              <w:spacing w:after="0" w:line="240" w:lineRule="auto"/>
              <w:jc w:val="center"/>
              <w:rPr>
                <w:rFonts w:ascii="Times New Roman" w:hAnsi="Times New Roman"/>
                <w:b/>
                <w:bCs/>
              </w:rPr>
            </w:pPr>
            <w:r>
              <w:rPr>
                <w:rFonts w:ascii="Times New Roman" w:hAnsi="Times New Roman"/>
                <w:b/>
              </w:rPr>
              <w:t>2</w:t>
            </w:r>
          </w:p>
        </w:tc>
        <w:tc>
          <w:tcPr>
            <w:tcW w:w="475" w:type="pct"/>
            <w:vMerge/>
            <w:vAlign w:val="center"/>
          </w:tcPr>
          <w:p w14:paraId="3C00F32D" w14:textId="77777777" w:rsidR="001165CF" w:rsidRDefault="001165CF" w:rsidP="0072311D">
            <w:pPr>
              <w:spacing w:after="0" w:line="240" w:lineRule="auto"/>
              <w:jc w:val="center"/>
              <w:rPr>
                <w:rFonts w:ascii="Times New Roman" w:hAnsi="Times New Roman"/>
                <w:b/>
                <w:bCs/>
              </w:rPr>
            </w:pPr>
          </w:p>
        </w:tc>
        <w:tc>
          <w:tcPr>
            <w:tcW w:w="644" w:type="pct"/>
            <w:vMerge/>
            <w:vAlign w:val="center"/>
          </w:tcPr>
          <w:p w14:paraId="0B7DCB8F" w14:textId="77777777" w:rsidR="001165CF" w:rsidRDefault="001165CF" w:rsidP="0072311D">
            <w:pPr>
              <w:suppressAutoHyphens/>
              <w:spacing w:after="0" w:line="240" w:lineRule="auto"/>
              <w:jc w:val="center"/>
              <w:rPr>
                <w:rFonts w:ascii="Times New Roman" w:hAnsi="Times New Roman"/>
                <w:bCs/>
                <w:iCs/>
                <w:sz w:val="24"/>
                <w:szCs w:val="24"/>
              </w:rPr>
            </w:pPr>
          </w:p>
        </w:tc>
      </w:tr>
      <w:tr w:rsidR="001165CF" w14:paraId="1FB929DD" w14:textId="77777777" w:rsidTr="0017554D">
        <w:trPr>
          <w:trHeight w:val="23"/>
        </w:trPr>
        <w:tc>
          <w:tcPr>
            <w:tcW w:w="402" w:type="pct"/>
          </w:tcPr>
          <w:p w14:paraId="622EDA35" w14:textId="77777777" w:rsidR="001165CF" w:rsidRDefault="001165CF" w:rsidP="0072311D">
            <w:pPr>
              <w:spacing w:after="0" w:line="240" w:lineRule="auto"/>
              <w:rPr>
                <w:rFonts w:ascii="Times New Roman" w:hAnsi="Times New Roman"/>
                <w:b/>
                <w:bCs/>
              </w:rPr>
            </w:pPr>
            <w:r>
              <w:rPr>
                <w:rFonts w:ascii="Times New Roman" w:hAnsi="Times New Roman"/>
                <w:b/>
                <w:bCs/>
              </w:rPr>
              <w:t>Тема 5.12</w:t>
            </w:r>
          </w:p>
        </w:tc>
        <w:tc>
          <w:tcPr>
            <w:tcW w:w="2625" w:type="pct"/>
          </w:tcPr>
          <w:p w14:paraId="3A76027D" w14:textId="77777777" w:rsidR="001165CF" w:rsidRDefault="001165CF" w:rsidP="0072311D">
            <w:pPr>
              <w:spacing w:after="0" w:line="240" w:lineRule="auto"/>
              <w:rPr>
                <w:rFonts w:ascii="Times New Roman" w:hAnsi="Times New Roman"/>
                <w:b/>
                <w:bCs/>
              </w:rPr>
            </w:pPr>
            <w:r>
              <w:rPr>
                <w:rFonts w:ascii="Times New Roman" w:hAnsi="Times New Roman"/>
                <w:sz w:val="24"/>
                <w:szCs w:val="24"/>
                <w:lang w:eastAsia="en-US"/>
              </w:rPr>
              <w:t>Графики дробно-линейных функций</w:t>
            </w:r>
          </w:p>
        </w:tc>
        <w:tc>
          <w:tcPr>
            <w:tcW w:w="854" w:type="pct"/>
            <w:vAlign w:val="center"/>
          </w:tcPr>
          <w:p w14:paraId="5C4A4A14" w14:textId="77777777" w:rsidR="001165CF" w:rsidRDefault="001165CF" w:rsidP="0072311D">
            <w:pPr>
              <w:spacing w:after="0" w:line="240" w:lineRule="auto"/>
              <w:jc w:val="center"/>
              <w:rPr>
                <w:rFonts w:ascii="Times New Roman" w:hAnsi="Times New Roman"/>
                <w:b/>
                <w:bCs/>
              </w:rPr>
            </w:pPr>
            <w:r>
              <w:rPr>
                <w:rFonts w:ascii="Times New Roman" w:hAnsi="Times New Roman"/>
                <w:b/>
              </w:rPr>
              <w:t>2</w:t>
            </w:r>
          </w:p>
        </w:tc>
        <w:tc>
          <w:tcPr>
            <w:tcW w:w="475" w:type="pct"/>
            <w:vMerge/>
            <w:vAlign w:val="center"/>
          </w:tcPr>
          <w:p w14:paraId="2908C4D9" w14:textId="77777777" w:rsidR="001165CF" w:rsidRDefault="001165CF" w:rsidP="0072311D">
            <w:pPr>
              <w:spacing w:after="0" w:line="240" w:lineRule="auto"/>
              <w:jc w:val="center"/>
              <w:rPr>
                <w:rFonts w:ascii="Times New Roman" w:hAnsi="Times New Roman"/>
                <w:b/>
                <w:bCs/>
              </w:rPr>
            </w:pPr>
          </w:p>
        </w:tc>
        <w:tc>
          <w:tcPr>
            <w:tcW w:w="644" w:type="pct"/>
            <w:vMerge/>
            <w:vAlign w:val="center"/>
          </w:tcPr>
          <w:p w14:paraId="50747BAB" w14:textId="77777777" w:rsidR="001165CF" w:rsidRDefault="001165CF" w:rsidP="0072311D">
            <w:pPr>
              <w:suppressAutoHyphens/>
              <w:spacing w:after="0" w:line="240" w:lineRule="auto"/>
              <w:jc w:val="center"/>
              <w:rPr>
                <w:rFonts w:ascii="Times New Roman" w:hAnsi="Times New Roman"/>
                <w:bCs/>
                <w:iCs/>
                <w:sz w:val="24"/>
                <w:szCs w:val="24"/>
              </w:rPr>
            </w:pPr>
          </w:p>
        </w:tc>
      </w:tr>
      <w:tr w:rsidR="001165CF" w14:paraId="4AF6EA46" w14:textId="77777777" w:rsidTr="0017554D">
        <w:trPr>
          <w:trHeight w:val="23"/>
        </w:trPr>
        <w:tc>
          <w:tcPr>
            <w:tcW w:w="402" w:type="pct"/>
          </w:tcPr>
          <w:p w14:paraId="1D87B57D" w14:textId="77777777" w:rsidR="001165CF" w:rsidRDefault="001165CF" w:rsidP="0072311D">
            <w:pPr>
              <w:spacing w:after="0" w:line="240" w:lineRule="auto"/>
              <w:rPr>
                <w:rFonts w:ascii="Times New Roman" w:hAnsi="Times New Roman"/>
                <w:b/>
                <w:bCs/>
              </w:rPr>
            </w:pPr>
            <w:r>
              <w:rPr>
                <w:rFonts w:ascii="Times New Roman" w:hAnsi="Times New Roman"/>
                <w:b/>
                <w:bCs/>
              </w:rPr>
              <w:t>Тема 5.13</w:t>
            </w:r>
          </w:p>
        </w:tc>
        <w:tc>
          <w:tcPr>
            <w:tcW w:w="2625" w:type="pct"/>
          </w:tcPr>
          <w:p w14:paraId="7A4A4AB5" w14:textId="77777777" w:rsidR="001165CF" w:rsidRDefault="001165CF" w:rsidP="0072311D">
            <w:pPr>
              <w:spacing w:after="0" w:line="240" w:lineRule="auto"/>
              <w:rPr>
                <w:rFonts w:ascii="Times New Roman" w:hAnsi="Times New Roman"/>
                <w:b/>
                <w:bCs/>
              </w:rPr>
            </w:pPr>
            <w:r>
              <w:rPr>
                <w:rFonts w:ascii="Times New Roman" w:hAnsi="Times New Roman"/>
                <w:sz w:val="24"/>
                <w:szCs w:val="24"/>
                <w:lang w:eastAsia="en-US"/>
              </w:rPr>
              <w:t>Наибольшее и наименьшее значения функции</w:t>
            </w:r>
          </w:p>
        </w:tc>
        <w:tc>
          <w:tcPr>
            <w:tcW w:w="854" w:type="pct"/>
            <w:vAlign w:val="center"/>
          </w:tcPr>
          <w:p w14:paraId="0F20FAD7" w14:textId="77777777" w:rsidR="001165CF" w:rsidRDefault="001165CF" w:rsidP="0072311D">
            <w:pPr>
              <w:spacing w:after="0" w:line="240" w:lineRule="auto"/>
              <w:jc w:val="center"/>
              <w:rPr>
                <w:rFonts w:ascii="Times New Roman" w:hAnsi="Times New Roman"/>
                <w:b/>
                <w:bCs/>
              </w:rPr>
            </w:pPr>
            <w:r>
              <w:rPr>
                <w:rFonts w:ascii="Times New Roman" w:hAnsi="Times New Roman"/>
                <w:b/>
              </w:rPr>
              <w:t>2</w:t>
            </w:r>
          </w:p>
        </w:tc>
        <w:tc>
          <w:tcPr>
            <w:tcW w:w="475" w:type="pct"/>
            <w:vMerge/>
            <w:vAlign w:val="center"/>
          </w:tcPr>
          <w:p w14:paraId="7F43D1F5" w14:textId="77777777" w:rsidR="001165CF" w:rsidRDefault="001165CF" w:rsidP="0072311D">
            <w:pPr>
              <w:spacing w:after="0" w:line="240" w:lineRule="auto"/>
              <w:jc w:val="center"/>
              <w:rPr>
                <w:rFonts w:ascii="Times New Roman" w:hAnsi="Times New Roman"/>
                <w:b/>
                <w:bCs/>
              </w:rPr>
            </w:pPr>
          </w:p>
        </w:tc>
        <w:tc>
          <w:tcPr>
            <w:tcW w:w="644" w:type="pct"/>
            <w:vMerge/>
            <w:vAlign w:val="center"/>
          </w:tcPr>
          <w:p w14:paraId="67DAAB9F" w14:textId="77777777" w:rsidR="001165CF" w:rsidRDefault="001165CF" w:rsidP="0072311D">
            <w:pPr>
              <w:suppressAutoHyphens/>
              <w:spacing w:after="0" w:line="240" w:lineRule="auto"/>
              <w:jc w:val="center"/>
              <w:rPr>
                <w:rFonts w:ascii="Times New Roman" w:hAnsi="Times New Roman"/>
                <w:bCs/>
                <w:iCs/>
                <w:sz w:val="24"/>
                <w:szCs w:val="24"/>
              </w:rPr>
            </w:pPr>
          </w:p>
        </w:tc>
      </w:tr>
      <w:tr w:rsidR="001165CF" w14:paraId="6F91B0A6" w14:textId="77777777" w:rsidTr="0017554D">
        <w:trPr>
          <w:trHeight w:val="23"/>
        </w:trPr>
        <w:tc>
          <w:tcPr>
            <w:tcW w:w="402" w:type="pct"/>
          </w:tcPr>
          <w:p w14:paraId="7D864E67" w14:textId="77777777" w:rsidR="001165CF" w:rsidRDefault="001165CF" w:rsidP="0072311D">
            <w:pPr>
              <w:spacing w:after="0" w:line="240" w:lineRule="auto"/>
              <w:rPr>
                <w:rFonts w:ascii="Times New Roman" w:hAnsi="Times New Roman"/>
                <w:b/>
                <w:bCs/>
              </w:rPr>
            </w:pPr>
            <w:r>
              <w:rPr>
                <w:rFonts w:ascii="Times New Roman" w:hAnsi="Times New Roman"/>
                <w:b/>
                <w:bCs/>
              </w:rPr>
              <w:lastRenderedPageBreak/>
              <w:t>Тема 5.14</w:t>
            </w:r>
          </w:p>
        </w:tc>
        <w:tc>
          <w:tcPr>
            <w:tcW w:w="2625" w:type="pct"/>
          </w:tcPr>
          <w:p w14:paraId="247AB07E" w14:textId="77777777" w:rsidR="001165CF" w:rsidRDefault="001165CF" w:rsidP="0072311D">
            <w:pPr>
              <w:spacing w:after="0" w:line="240" w:lineRule="auto"/>
              <w:rPr>
                <w:rFonts w:ascii="Times New Roman" w:hAnsi="Times New Roman"/>
                <w:b/>
                <w:bCs/>
              </w:rPr>
            </w:pPr>
            <w:r>
              <w:rPr>
                <w:rFonts w:ascii="Times New Roman" w:hAnsi="Times New Roman"/>
                <w:sz w:val="24"/>
                <w:szCs w:val="24"/>
                <w:lang w:eastAsia="en-US"/>
              </w:rPr>
              <w:t>Контрольная работа «Производная функции, ее применение»</w:t>
            </w:r>
          </w:p>
        </w:tc>
        <w:tc>
          <w:tcPr>
            <w:tcW w:w="854" w:type="pct"/>
            <w:vAlign w:val="center"/>
          </w:tcPr>
          <w:p w14:paraId="11D19AFB" w14:textId="77777777" w:rsidR="001165CF" w:rsidRDefault="001165CF" w:rsidP="0072311D">
            <w:pPr>
              <w:spacing w:after="0" w:line="240" w:lineRule="auto"/>
              <w:jc w:val="center"/>
              <w:rPr>
                <w:rFonts w:ascii="Times New Roman" w:hAnsi="Times New Roman"/>
                <w:b/>
                <w:bCs/>
              </w:rPr>
            </w:pPr>
            <w:r>
              <w:rPr>
                <w:rFonts w:ascii="Times New Roman" w:hAnsi="Times New Roman"/>
                <w:b/>
              </w:rPr>
              <w:t>2</w:t>
            </w:r>
          </w:p>
        </w:tc>
        <w:tc>
          <w:tcPr>
            <w:tcW w:w="475" w:type="pct"/>
            <w:vMerge/>
            <w:vAlign w:val="center"/>
          </w:tcPr>
          <w:p w14:paraId="3133546B" w14:textId="77777777" w:rsidR="001165CF" w:rsidRDefault="001165CF" w:rsidP="0072311D">
            <w:pPr>
              <w:spacing w:after="0" w:line="240" w:lineRule="auto"/>
              <w:jc w:val="center"/>
              <w:rPr>
                <w:rFonts w:ascii="Times New Roman" w:hAnsi="Times New Roman"/>
                <w:b/>
                <w:bCs/>
              </w:rPr>
            </w:pPr>
          </w:p>
        </w:tc>
        <w:tc>
          <w:tcPr>
            <w:tcW w:w="644" w:type="pct"/>
            <w:vMerge/>
            <w:vAlign w:val="center"/>
          </w:tcPr>
          <w:p w14:paraId="193A606B" w14:textId="77777777" w:rsidR="001165CF" w:rsidRDefault="001165CF" w:rsidP="0072311D">
            <w:pPr>
              <w:suppressAutoHyphens/>
              <w:spacing w:after="0" w:line="240" w:lineRule="auto"/>
              <w:jc w:val="center"/>
              <w:rPr>
                <w:rFonts w:ascii="Times New Roman" w:hAnsi="Times New Roman"/>
                <w:bCs/>
                <w:iCs/>
                <w:sz w:val="24"/>
                <w:szCs w:val="24"/>
              </w:rPr>
            </w:pPr>
          </w:p>
        </w:tc>
      </w:tr>
      <w:tr w:rsidR="001165CF" w14:paraId="1B063340" w14:textId="77777777" w:rsidTr="0017554D">
        <w:trPr>
          <w:trHeight w:val="23"/>
        </w:trPr>
        <w:tc>
          <w:tcPr>
            <w:tcW w:w="3027" w:type="pct"/>
            <w:gridSpan w:val="2"/>
          </w:tcPr>
          <w:p w14:paraId="4332D0F5" w14:textId="77777777" w:rsidR="001165CF" w:rsidRDefault="001165CF" w:rsidP="0072311D">
            <w:pPr>
              <w:spacing w:after="0" w:line="240" w:lineRule="auto"/>
              <w:rPr>
                <w:rFonts w:ascii="Times New Roman" w:hAnsi="Times New Roman"/>
                <w:b/>
                <w:bCs/>
              </w:rPr>
            </w:pPr>
            <w:r>
              <w:rPr>
                <w:rFonts w:ascii="Times New Roman" w:hAnsi="Times New Roman"/>
                <w:b/>
                <w:sz w:val="24"/>
                <w:szCs w:val="24"/>
                <w:lang w:eastAsia="en-US"/>
              </w:rPr>
              <w:t>Профессионально ориентированное содержание</w:t>
            </w:r>
          </w:p>
        </w:tc>
        <w:tc>
          <w:tcPr>
            <w:tcW w:w="854" w:type="pct"/>
            <w:vAlign w:val="center"/>
          </w:tcPr>
          <w:p w14:paraId="0F871C33" w14:textId="77777777" w:rsidR="001165CF" w:rsidRDefault="001165CF" w:rsidP="0072311D">
            <w:pPr>
              <w:spacing w:after="0" w:line="240" w:lineRule="auto"/>
              <w:jc w:val="center"/>
              <w:rPr>
                <w:rFonts w:ascii="Times New Roman" w:hAnsi="Times New Roman"/>
                <w:b/>
                <w:bCs/>
              </w:rPr>
            </w:pPr>
          </w:p>
        </w:tc>
        <w:tc>
          <w:tcPr>
            <w:tcW w:w="475" w:type="pct"/>
            <w:vMerge/>
            <w:vAlign w:val="center"/>
          </w:tcPr>
          <w:p w14:paraId="4D519829" w14:textId="77777777" w:rsidR="001165CF" w:rsidRDefault="001165CF" w:rsidP="0072311D">
            <w:pPr>
              <w:spacing w:after="0" w:line="240" w:lineRule="auto"/>
              <w:jc w:val="center"/>
              <w:rPr>
                <w:rFonts w:ascii="Times New Roman" w:hAnsi="Times New Roman"/>
                <w:b/>
                <w:bCs/>
              </w:rPr>
            </w:pPr>
          </w:p>
        </w:tc>
        <w:tc>
          <w:tcPr>
            <w:tcW w:w="644" w:type="pct"/>
            <w:vMerge/>
            <w:vAlign w:val="center"/>
          </w:tcPr>
          <w:p w14:paraId="4E47293F" w14:textId="77777777" w:rsidR="001165CF" w:rsidRDefault="001165CF" w:rsidP="0072311D">
            <w:pPr>
              <w:suppressAutoHyphens/>
              <w:spacing w:after="0" w:line="240" w:lineRule="auto"/>
              <w:jc w:val="center"/>
              <w:rPr>
                <w:rFonts w:ascii="Times New Roman" w:hAnsi="Times New Roman"/>
                <w:bCs/>
                <w:iCs/>
                <w:sz w:val="24"/>
                <w:szCs w:val="24"/>
              </w:rPr>
            </w:pPr>
          </w:p>
        </w:tc>
      </w:tr>
      <w:tr w:rsidR="001165CF" w14:paraId="72A618AB" w14:textId="77777777" w:rsidTr="0017554D">
        <w:trPr>
          <w:trHeight w:val="23"/>
        </w:trPr>
        <w:tc>
          <w:tcPr>
            <w:tcW w:w="402" w:type="pct"/>
          </w:tcPr>
          <w:p w14:paraId="57E8DE2A" w14:textId="77777777" w:rsidR="001165CF" w:rsidRDefault="001165CF" w:rsidP="0072311D">
            <w:pPr>
              <w:spacing w:after="0" w:line="240" w:lineRule="auto"/>
              <w:rPr>
                <w:rFonts w:ascii="Times New Roman" w:hAnsi="Times New Roman"/>
                <w:b/>
                <w:bCs/>
              </w:rPr>
            </w:pPr>
            <w:r>
              <w:rPr>
                <w:rFonts w:ascii="Times New Roman" w:hAnsi="Times New Roman"/>
                <w:b/>
                <w:bCs/>
              </w:rPr>
              <w:t>Тема 5.15</w:t>
            </w:r>
          </w:p>
        </w:tc>
        <w:tc>
          <w:tcPr>
            <w:tcW w:w="2625" w:type="pct"/>
          </w:tcPr>
          <w:p w14:paraId="1B9FC8C7" w14:textId="77777777" w:rsidR="001165CF" w:rsidRDefault="001165CF" w:rsidP="0072311D">
            <w:pPr>
              <w:spacing w:after="0" w:line="240" w:lineRule="auto"/>
              <w:rPr>
                <w:rFonts w:ascii="Times New Roman" w:hAnsi="Times New Roman"/>
                <w:b/>
                <w:bCs/>
              </w:rPr>
            </w:pPr>
            <w:r>
              <w:rPr>
                <w:rFonts w:ascii="Times New Roman" w:hAnsi="Times New Roman"/>
                <w:sz w:val="24"/>
                <w:szCs w:val="24"/>
                <w:lang w:eastAsia="en-US"/>
              </w:rPr>
              <w:t xml:space="preserve">Физический смысл производной в профессиональных </w:t>
            </w:r>
            <w:proofErr w:type="spellStart"/>
            <w:r>
              <w:rPr>
                <w:rFonts w:ascii="Times New Roman" w:hAnsi="Times New Roman"/>
                <w:sz w:val="24"/>
                <w:szCs w:val="24"/>
                <w:lang w:eastAsia="en-US"/>
              </w:rPr>
              <w:t>задачахтехнологического</w:t>
            </w:r>
            <w:proofErr w:type="spellEnd"/>
            <w:r>
              <w:rPr>
                <w:rFonts w:ascii="Times New Roman" w:hAnsi="Times New Roman"/>
                <w:sz w:val="24"/>
                <w:szCs w:val="24"/>
                <w:lang w:eastAsia="en-US"/>
              </w:rPr>
              <w:t xml:space="preserve"> профиля</w:t>
            </w:r>
          </w:p>
        </w:tc>
        <w:tc>
          <w:tcPr>
            <w:tcW w:w="854" w:type="pct"/>
            <w:vAlign w:val="center"/>
          </w:tcPr>
          <w:p w14:paraId="5BE633C3" w14:textId="77777777" w:rsidR="001165CF" w:rsidRDefault="001165CF" w:rsidP="0072311D">
            <w:pPr>
              <w:spacing w:after="0" w:line="240" w:lineRule="auto"/>
              <w:jc w:val="center"/>
              <w:rPr>
                <w:rFonts w:ascii="Times New Roman" w:hAnsi="Times New Roman"/>
                <w:b/>
                <w:bCs/>
              </w:rPr>
            </w:pPr>
            <w:r>
              <w:rPr>
                <w:rFonts w:ascii="Times New Roman" w:hAnsi="Times New Roman"/>
                <w:b/>
                <w:bCs/>
              </w:rPr>
              <w:t>2</w:t>
            </w:r>
          </w:p>
        </w:tc>
        <w:tc>
          <w:tcPr>
            <w:tcW w:w="475" w:type="pct"/>
            <w:vMerge/>
            <w:vAlign w:val="center"/>
          </w:tcPr>
          <w:p w14:paraId="295CA5E5" w14:textId="77777777" w:rsidR="001165CF" w:rsidRDefault="001165CF" w:rsidP="0072311D">
            <w:pPr>
              <w:spacing w:after="0" w:line="240" w:lineRule="auto"/>
              <w:jc w:val="center"/>
              <w:rPr>
                <w:rFonts w:ascii="Times New Roman" w:hAnsi="Times New Roman"/>
                <w:b/>
                <w:bCs/>
              </w:rPr>
            </w:pPr>
          </w:p>
        </w:tc>
        <w:tc>
          <w:tcPr>
            <w:tcW w:w="644" w:type="pct"/>
            <w:vMerge/>
            <w:vAlign w:val="center"/>
          </w:tcPr>
          <w:p w14:paraId="625504CD" w14:textId="77777777" w:rsidR="001165CF" w:rsidRDefault="001165CF" w:rsidP="0072311D">
            <w:pPr>
              <w:suppressAutoHyphens/>
              <w:spacing w:after="0" w:line="240" w:lineRule="auto"/>
              <w:jc w:val="center"/>
              <w:rPr>
                <w:rFonts w:ascii="Times New Roman" w:hAnsi="Times New Roman"/>
                <w:bCs/>
                <w:iCs/>
                <w:sz w:val="24"/>
                <w:szCs w:val="24"/>
              </w:rPr>
            </w:pPr>
          </w:p>
        </w:tc>
      </w:tr>
      <w:tr w:rsidR="001165CF" w14:paraId="1C376346" w14:textId="77777777" w:rsidTr="0017554D">
        <w:trPr>
          <w:trHeight w:val="23"/>
        </w:trPr>
        <w:tc>
          <w:tcPr>
            <w:tcW w:w="402" w:type="pct"/>
          </w:tcPr>
          <w:p w14:paraId="690D3D0C" w14:textId="77777777" w:rsidR="001165CF" w:rsidRDefault="001165CF" w:rsidP="0072311D">
            <w:pPr>
              <w:spacing w:after="0" w:line="240" w:lineRule="auto"/>
              <w:rPr>
                <w:rFonts w:ascii="Times New Roman" w:hAnsi="Times New Roman"/>
                <w:b/>
                <w:bCs/>
              </w:rPr>
            </w:pPr>
            <w:r>
              <w:rPr>
                <w:rFonts w:ascii="Times New Roman" w:hAnsi="Times New Roman"/>
                <w:b/>
                <w:bCs/>
              </w:rPr>
              <w:t>Тема 5.16</w:t>
            </w:r>
          </w:p>
        </w:tc>
        <w:tc>
          <w:tcPr>
            <w:tcW w:w="2625" w:type="pct"/>
          </w:tcPr>
          <w:p w14:paraId="3BEBE8F9" w14:textId="77777777" w:rsidR="001165CF" w:rsidRDefault="001165CF" w:rsidP="0072311D">
            <w:pPr>
              <w:spacing w:after="0" w:line="240" w:lineRule="auto"/>
              <w:rPr>
                <w:rFonts w:ascii="Times New Roman" w:hAnsi="Times New Roman"/>
                <w:b/>
                <w:bCs/>
              </w:rPr>
            </w:pPr>
            <w:r>
              <w:rPr>
                <w:rFonts w:ascii="Times New Roman" w:hAnsi="Times New Roman"/>
                <w:sz w:val="24"/>
                <w:szCs w:val="24"/>
                <w:lang w:eastAsia="en-US"/>
              </w:rPr>
              <w:t>Нахождение оптимального результата в задачах технологического профиля</w:t>
            </w:r>
          </w:p>
        </w:tc>
        <w:tc>
          <w:tcPr>
            <w:tcW w:w="854" w:type="pct"/>
            <w:vAlign w:val="center"/>
          </w:tcPr>
          <w:p w14:paraId="64557CB6" w14:textId="77777777" w:rsidR="001165CF" w:rsidRDefault="001165CF" w:rsidP="0072311D">
            <w:pPr>
              <w:spacing w:after="0" w:line="240" w:lineRule="auto"/>
              <w:jc w:val="center"/>
              <w:rPr>
                <w:rFonts w:ascii="Times New Roman" w:hAnsi="Times New Roman"/>
                <w:b/>
                <w:bCs/>
              </w:rPr>
            </w:pPr>
            <w:r>
              <w:rPr>
                <w:rFonts w:ascii="Times New Roman" w:hAnsi="Times New Roman"/>
                <w:b/>
                <w:bCs/>
              </w:rPr>
              <w:t>2</w:t>
            </w:r>
          </w:p>
        </w:tc>
        <w:tc>
          <w:tcPr>
            <w:tcW w:w="475" w:type="pct"/>
            <w:vMerge/>
            <w:vAlign w:val="center"/>
          </w:tcPr>
          <w:p w14:paraId="3E9E2D4E" w14:textId="77777777" w:rsidR="001165CF" w:rsidRDefault="001165CF" w:rsidP="0072311D">
            <w:pPr>
              <w:spacing w:after="0" w:line="240" w:lineRule="auto"/>
              <w:jc w:val="center"/>
              <w:rPr>
                <w:rFonts w:ascii="Times New Roman" w:hAnsi="Times New Roman"/>
                <w:b/>
                <w:bCs/>
              </w:rPr>
            </w:pPr>
          </w:p>
        </w:tc>
        <w:tc>
          <w:tcPr>
            <w:tcW w:w="644" w:type="pct"/>
            <w:vMerge/>
            <w:vAlign w:val="center"/>
          </w:tcPr>
          <w:p w14:paraId="553CE559" w14:textId="77777777" w:rsidR="001165CF" w:rsidRDefault="001165CF" w:rsidP="0072311D">
            <w:pPr>
              <w:suppressAutoHyphens/>
              <w:spacing w:after="0" w:line="240" w:lineRule="auto"/>
              <w:jc w:val="center"/>
              <w:rPr>
                <w:rFonts w:ascii="Times New Roman" w:hAnsi="Times New Roman"/>
                <w:bCs/>
                <w:iCs/>
                <w:sz w:val="24"/>
                <w:szCs w:val="24"/>
              </w:rPr>
            </w:pPr>
          </w:p>
        </w:tc>
      </w:tr>
      <w:tr w:rsidR="001165CF" w14:paraId="4B148C1E" w14:textId="77777777" w:rsidTr="0017554D">
        <w:trPr>
          <w:trHeight w:val="23"/>
        </w:trPr>
        <w:tc>
          <w:tcPr>
            <w:tcW w:w="3027" w:type="pct"/>
            <w:gridSpan w:val="2"/>
          </w:tcPr>
          <w:p w14:paraId="13E8230A" w14:textId="77777777" w:rsidR="001165CF" w:rsidRDefault="001165CF" w:rsidP="0072311D">
            <w:pPr>
              <w:spacing w:after="0" w:line="240" w:lineRule="auto"/>
              <w:rPr>
                <w:rFonts w:ascii="Times New Roman" w:hAnsi="Times New Roman"/>
                <w:b/>
                <w:sz w:val="24"/>
                <w:szCs w:val="24"/>
                <w:lang w:eastAsia="en-US"/>
              </w:rPr>
            </w:pPr>
            <w:r>
              <w:rPr>
                <w:rFonts w:ascii="Times New Roman" w:hAnsi="Times New Roman"/>
                <w:b/>
                <w:bCs/>
              </w:rPr>
              <w:t xml:space="preserve">Раздел 6. </w:t>
            </w:r>
            <w:r>
              <w:rPr>
                <w:rFonts w:ascii="Times New Roman" w:hAnsi="Times New Roman"/>
                <w:b/>
                <w:sz w:val="24"/>
                <w:szCs w:val="24"/>
                <w:lang w:eastAsia="en-US"/>
              </w:rPr>
              <w:t>Многогранники и тела вращения</w:t>
            </w:r>
          </w:p>
        </w:tc>
        <w:tc>
          <w:tcPr>
            <w:tcW w:w="854" w:type="pct"/>
            <w:vAlign w:val="center"/>
          </w:tcPr>
          <w:p w14:paraId="4B94E95C" w14:textId="77777777" w:rsidR="001165CF" w:rsidRDefault="001165CF" w:rsidP="0072311D">
            <w:pPr>
              <w:spacing w:after="0" w:line="240" w:lineRule="auto"/>
              <w:jc w:val="center"/>
              <w:rPr>
                <w:rFonts w:ascii="Times New Roman" w:hAnsi="Times New Roman"/>
                <w:b/>
                <w:bCs/>
              </w:rPr>
            </w:pPr>
            <w:r>
              <w:rPr>
                <w:rFonts w:ascii="Times New Roman" w:hAnsi="Times New Roman"/>
                <w:b/>
                <w:bCs/>
              </w:rPr>
              <w:t>42</w:t>
            </w:r>
          </w:p>
        </w:tc>
        <w:tc>
          <w:tcPr>
            <w:tcW w:w="475" w:type="pct"/>
            <w:vAlign w:val="center"/>
          </w:tcPr>
          <w:p w14:paraId="2AC94723" w14:textId="77777777" w:rsidR="001165CF" w:rsidRDefault="001165CF" w:rsidP="0072311D">
            <w:pPr>
              <w:spacing w:after="0" w:line="240" w:lineRule="auto"/>
              <w:jc w:val="center"/>
              <w:rPr>
                <w:rFonts w:ascii="Times New Roman" w:hAnsi="Times New Roman"/>
                <w:b/>
                <w:bCs/>
              </w:rPr>
            </w:pPr>
          </w:p>
        </w:tc>
        <w:tc>
          <w:tcPr>
            <w:tcW w:w="644" w:type="pct"/>
            <w:vAlign w:val="center"/>
          </w:tcPr>
          <w:p w14:paraId="06BAE5F5" w14:textId="77777777" w:rsidR="001165CF" w:rsidRDefault="001165CF" w:rsidP="0072311D">
            <w:pPr>
              <w:suppressAutoHyphens/>
              <w:spacing w:after="0" w:line="240" w:lineRule="auto"/>
              <w:jc w:val="center"/>
              <w:rPr>
                <w:rFonts w:ascii="Times New Roman" w:hAnsi="Times New Roman"/>
                <w:bCs/>
                <w:iCs/>
                <w:sz w:val="24"/>
                <w:szCs w:val="24"/>
              </w:rPr>
            </w:pPr>
          </w:p>
        </w:tc>
      </w:tr>
      <w:tr w:rsidR="0072311D" w14:paraId="338E6A43" w14:textId="77777777" w:rsidTr="0017554D">
        <w:trPr>
          <w:trHeight w:val="23"/>
        </w:trPr>
        <w:tc>
          <w:tcPr>
            <w:tcW w:w="402" w:type="pct"/>
          </w:tcPr>
          <w:p w14:paraId="6E5049DD" w14:textId="77777777" w:rsidR="0072311D" w:rsidRDefault="0072311D" w:rsidP="0072311D">
            <w:pPr>
              <w:spacing w:after="0" w:line="240" w:lineRule="auto"/>
              <w:rPr>
                <w:rFonts w:ascii="Times New Roman" w:hAnsi="Times New Roman"/>
                <w:b/>
                <w:bCs/>
              </w:rPr>
            </w:pPr>
            <w:r>
              <w:rPr>
                <w:rFonts w:ascii="Times New Roman" w:hAnsi="Times New Roman"/>
                <w:b/>
                <w:bCs/>
              </w:rPr>
              <w:t>Тема 6.1</w:t>
            </w:r>
          </w:p>
        </w:tc>
        <w:tc>
          <w:tcPr>
            <w:tcW w:w="2625" w:type="pct"/>
          </w:tcPr>
          <w:p w14:paraId="192EA3DD" w14:textId="77777777" w:rsidR="0072311D" w:rsidRDefault="0072311D" w:rsidP="0072311D">
            <w:pPr>
              <w:spacing w:after="0" w:line="240" w:lineRule="auto"/>
              <w:rPr>
                <w:rFonts w:ascii="Times New Roman" w:hAnsi="Times New Roman"/>
                <w:b/>
                <w:sz w:val="24"/>
                <w:szCs w:val="24"/>
                <w:lang w:eastAsia="en-US"/>
              </w:rPr>
            </w:pPr>
            <w:r>
              <w:rPr>
                <w:rFonts w:ascii="Times New Roman" w:hAnsi="Times New Roman"/>
                <w:sz w:val="24"/>
                <w:szCs w:val="24"/>
                <w:lang w:eastAsia="en-US"/>
              </w:rPr>
              <w:t>Вершины, ребра, грани многогранника</w:t>
            </w:r>
          </w:p>
        </w:tc>
        <w:tc>
          <w:tcPr>
            <w:tcW w:w="854" w:type="pct"/>
            <w:vAlign w:val="center"/>
          </w:tcPr>
          <w:p w14:paraId="2D512370" w14:textId="77777777" w:rsidR="0072311D" w:rsidRDefault="0072311D" w:rsidP="0072311D">
            <w:pPr>
              <w:spacing w:after="0" w:line="240" w:lineRule="auto"/>
              <w:jc w:val="center"/>
              <w:rPr>
                <w:rFonts w:ascii="Times New Roman" w:hAnsi="Times New Roman"/>
                <w:b/>
                <w:bCs/>
              </w:rPr>
            </w:pPr>
            <w:r>
              <w:rPr>
                <w:rFonts w:ascii="Times New Roman" w:hAnsi="Times New Roman"/>
                <w:b/>
                <w:bCs/>
              </w:rPr>
              <w:t>2</w:t>
            </w:r>
          </w:p>
        </w:tc>
        <w:tc>
          <w:tcPr>
            <w:tcW w:w="475" w:type="pct"/>
            <w:vMerge w:val="restart"/>
            <w:vAlign w:val="center"/>
          </w:tcPr>
          <w:p w14:paraId="1CC94479" w14:textId="77777777" w:rsidR="0072311D" w:rsidRDefault="0072311D" w:rsidP="0072311D">
            <w:pPr>
              <w:spacing w:after="0" w:line="240" w:lineRule="auto"/>
              <w:jc w:val="center"/>
              <w:rPr>
                <w:rFonts w:ascii="Times New Roman" w:hAnsi="Times New Roman"/>
                <w:sz w:val="24"/>
                <w:szCs w:val="24"/>
              </w:rPr>
            </w:pPr>
            <w:r>
              <w:rPr>
                <w:rFonts w:ascii="Times New Roman" w:hAnsi="Times New Roman"/>
                <w:sz w:val="24"/>
                <w:szCs w:val="24"/>
              </w:rPr>
              <w:t>ОК 01, 02</w:t>
            </w:r>
          </w:p>
          <w:p w14:paraId="7054A60E" w14:textId="77777777" w:rsidR="0072311D" w:rsidRDefault="0072311D" w:rsidP="0072311D">
            <w:pPr>
              <w:spacing w:after="0" w:line="240" w:lineRule="auto"/>
              <w:jc w:val="center"/>
              <w:rPr>
                <w:rFonts w:ascii="Times New Roman" w:hAnsi="Times New Roman"/>
                <w:b/>
                <w:i/>
              </w:rPr>
            </w:pPr>
          </w:p>
        </w:tc>
        <w:tc>
          <w:tcPr>
            <w:tcW w:w="644" w:type="pct"/>
            <w:vMerge w:val="restart"/>
            <w:vAlign w:val="center"/>
          </w:tcPr>
          <w:p w14:paraId="7A734797" w14:textId="77777777" w:rsidR="0072311D" w:rsidRDefault="009C2459" w:rsidP="0072311D">
            <w:pPr>
              <w:suppressAutoHyphens/>
              <w:spacing w:after="0" w:line="240" w:lineRule="auto"/>
              <w:jc w:val="center"/>
              <w:rPr>
                <w:rFonts w:ascii="Times New Roman" w:hAnsi="Times New Roman"/>
                <w:bCs/>
                <w:iCs/>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01.01,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01.03,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01.05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02.02</w:t>
            </w:r>
          </w:p>
        </w:tc>
      </w:tr>
      <w:tr w:rsidR="001165CF" w14:paraId="4965650E" w14:textId="77777777" w:rsidTr="0017554D">
        <w:trPr>
          <w:trHeight w:val="23"/>
        </w:trPr>
        <w:tc>
          <w:tcPr>
            <w:tcW w:w="402" w:type="pct"/>
          </w:tcPr>
          <w:p w14:paraId="798F504C" w14:textId="77777777" w:rsidR="001165CF" w:rsidRDefault="001165CF" w:rsidP="0072311D">
            <w:pPr>
              <w:spacing w:after="0" w:line="240" w:lineRule="auto"/>
              <w:rPr>
                <w:rFonts w:ascii="Times New Roman" w:hAnsi="Times New Roman"/>
                <w:b/>
                <w:bCs/>
              </w:rPr>
            </w:pPr>
            <w:r>
              <w:rPr>
                <w:rFonts w:ascii="Times New Roman" w:hAnsi="Times New Roman"/>
                <w:b/>
                <w:bCs/>
              </w:rPr>
              <w:t>Тема 6.2</w:t>
            </w:r>
          </w:p>
        </w:tc>
        <w:tc>
          <w:tcPr>
            <w:tcW w:w="2625" w:type="pct"/>
          </w:tcPr>
          <w:p w14:paraId="0A086A26" w14:textId="77777777" w:rsidR="001165CF" w:rsidRDefault="001165CF" w:rsidP="0072311D">
            <w:pPr>
              <w:spacing w:after="0" w:line="240" w:lineRule="auto"/>
              <w:rPr>
                <w:rFonts w:ascii="Times New Roman" w:hAnsi="Times New Roman"/>
                <w:b/>
                <w:sz w:val="24"/>
                <w:szCs w:val="24"/>
                <w:lang w:eastAsia="en-US"/>
              </w:rPr>
            </w:pPr>
            <w:r>
              <w:rPr>
                <w:rFonts w:ascii="Times New Roman" w:hAnsi="Times New Roman"/>
                <w:sz w:val="24"/>
                <w:szCs w:val="24"/>
                <w:lang w:eastAsia="en-US"/>
              </w:rPr>
              <w:t>Призма, ее составляющие,  сечение. Прямая и правильная призмы</w:t>
            </w:r>
          </w:p>
        </w:tc>
        <w:tc>
          <w:tcPr>
            <w:tcW w:w="854" w:type="pct"/>
            <w:vAlign w:val="center"/>
          </w:tcPr>
          <w:p w14:paraId="7FDCF510" w14:textId="77777777" w:rsidR="001165CF" w:rsidRDefault="001165CF" w:rsidP="0072311D">
            <w:pPr>
              <w:spacing w:after="0" w:line="240" w:lineRule="auto"/>
              <w:jc w:val="center"/>
              <w:rPr>
                <w:rFonts w:ascii="Times New Roman" w:hAnsi="Times New Roman"/>
                <w:b/>
                <w:bCs/>
              </w:rPr>
            </w:pPr>
            <w:r>
              <w:rPr>
                <w:rFonts w:ascii="Times New Roman" w:hAnsi="Times New Roman"/>
                <w:b/>
                <w:bCs/>
              </w:rPr>
              <w:t>2</w:t>
            </w:r>
          </w:p>
        </w:tc>
        <w:tc>
          <w:tcPr>
            <w:tcW w:w="475" w:type="pct"/>
            <w:vMerge/>
            <w:vAlign w:val="center"/>
          </w:tcPr>
          <w:p w14:paraId="5AB26F08" w14:textId="77777777" w:rsidR="001165CF" w:rsidRDefault="001165CF" w:rsidP="0072311D">
            <w:pPr>
              <w:spacing w:after="0" w:line="240" w:lineRule="auto"/>
              <w:jc w:val="center"/>
              <w:rPr>
                <w:rFonts w:ascii="Times New Roman" w:hAnsi="Times New Roman"/>
                <w:b/>
                <w:bCs/>
              </w:rPr>
            </w:pPr>
          </w:p>
        </w:tc>
        <w:tc>
          <w:tcPr>
            <w:tcW w:w="644" w:type="pct"/>
            <w:vMerge/>
            <w:vAlign w:val="center"/>
          </w:tcPr>
          <w:p w14:paraId="0A5A6871" w14:textId="77777777" w:rsidR="001165CF" w:rsidRDefault="001165CF" w:rsidP="0072311D">
            <w:pPr>
              <w:suppressAutoHyphens/>
              <w:spacing w:after="0" w:line="240" w:lineRule="auto"/>
              <w:jc w:val="center"/>
              <w:rPr>
                <w:rFonts w:ascii="Times New Roman" w:hAnsi="Times New Roman"/>
                <w:bCs/>
                <w:iCs/>
                <w:sz w:val="24"/>
                <w:szCs w:val="24"/>
              </w:rPr>
            </w:pPr>
          </w:p>
        </w:tc>
      </w:tr>
      <w:tr w:rsidR="001165CF" w14:paraId="13F2CC74" w14:textId="77777777" w:rsidTr="0017554D">
        <w:trPr>
          <w:trHeight w:val="23"/>
        </w:trPr>
        <w:tc>
          <w:tcPr>
            <w:tcW w:w="402" w:type="pct"/>
          </w:tcPr>
          <w:p w14:paraId="51E2B828" w14:textId="77777777" w:rsidR="001165CF" w:rsidRDefault="001165CF" w:rsidP="0072311D">
            <w:pPr>
              <w:spacing w:after="0" w:line="240" w:lineRule="auto"/>
              <w:rPr>
                <w:rFonts w:ascii="Times New Roman" w:hAnsi="Times New Roman"/>
                <w:b/>
                <w:bCs/>
              </w:rPr>
            </w:pPr>
            <w:r>
              <w:rPr>
                <w:rFonts w:ascii="Times New Roman" w:hAnsi="Times New Roman"/>
                <w:b/>
                <w:bCs/>
              </w:rPr>
              <w:t>Тема 6.3</w:t>
            </w:r>
          </w:p>
        </w:tc>
        <w:tc>
          <w:tcPr>
            <w:tcW w:w="2625" w:type="pct"/>
          </w:tcPr>
          <w:p w14:paraId="01BFA9DB" w14:textId="77777777" w:rsidR="001165CF" w:rsidRDefault="001165CF" w:rsidP="0072311D">
            <w:pPr>
              <w:spacing w:after="0" w:line="240" w:lineRule="auto"/>
              <w:rPr>
                <w:rFonts w:ascii="Times New Roman" w:hAnsi="Times New Roman"/>
                <w:b/>
                <w:sz w:val="24"/>
                <w:szCs w:val="24"/>
                <w:lang w:eastAsia="en-US"/>
              </w:rPr>
            </w:pPr>
            <w:r>
              <w:rPr>
                <w:rFonts w:ascii="Times New Roman" w:hAnsi="Times New Roman"/>
                <w:sz w:val="24"/>
                <w:szCs w:val="24"/>
                <w:lang w:eastAsia="en-US"/>
              </w:rPr>
              <w:t>Параллелепипед, куб. Сечение куба, параллелепипеда</w:t>
            </w:r>
          </w:p>
        </w:tc>
        <w:tc>
          <w:tcPr>
            <w:tcW w:w="854" w:type="pct"/>
            <w:vAlign w:val="center"/>
          </w:tcPr>
          <w:p w14:paraId="30E3E970" w14:textId="77777777" w:rsidR="001165CF" w:rsidRDefault="001165CF" w:rsidP="0072311D">
            <w:pPr>
              <w:spacing w:after="0" w:line="240" w:lineRule="auto"/>
              <w:jc w:val="center"/>
              <w:rPr>
                <w:rFonts w:ascii="Times New Roman" w:hAnsi="Times New Roman"/>
                <w:b/>
                <w:bCs/>
              </w:rPr>
            </w:pPr>
            <w:r>
              <w:rPr>
                <w:rFonts w:ascii="Times New Roman" w:hAnsi="Times New Roman"/>
                <w:b/>
                <w:bCs/>
              </w:rPr>
              <w:t>2</w:t>
            </w:r>
          </w:p>
        </w:tc>
        <w:tc>
          <w:tcPr>
            <w:tcW w:w="475" w:type="pct"/>
            <w:vMerge/>
            <w:vAlign w:val="center"/>
          </w:tcPr>
          <w:p w14:paraId="327F2DFB" w14:textId="77777777" w:rsidR="001165CF" w:rsidRDefault="001165CF" w:rsidP="0072311D">
            <w:pPr>
              <w:spacing w:after="0" w:line="240" w:lineRule="auto"/>
              <w:jc w:val="center"/>
              <w:rPr>
                <w:rFonts w:ascii="Times New Roman" w:hAnsi="Times New Roman"/>
                <w:b/>
                <w:bCs/>
              </w:rPr>
            </w:pPr>
          </w:p>
        </w:tc>
        <w:tc>
          <w:tcPr>
            <w:tcW w:w="644" w:type="pct"/>
            <w:vMerge/>
            <w:vAlign w:val="center"/>
          </w:tcPr>
          <w:p w14:paraId="5413BAD1" w14:textId="77777777" w:rsidR="001165CF" w:rsidRDefault="001165CF" w:rsidP="0072311D">
            <w:pPr>
              <w:suppressAutoHyphens/>
              <w:spacing w:after="0" w:line="240" w:lineRule="auto"/>
              <w:jc w:val="center"/>
              <w:rPr>
                <w:rFonts w:ascii="Times New Roman" w:hAnsi="Times New Roman"/>
                <w:bCs/>
                <w:iCs/>
                <w:sz w:val="24"/>
                <w:szCs w:val="24"/>
              </w:rPr>
            </w:pPr>
          </w:p>
        </w:tc>
      </w:tr>
      <w:tr w:rsidR="001165CF" w14:paraId="5B70CE87" w14:textId="77777777" w:rsidTr="0017554D">
        <w:trPr>
          <w:trHeight w:val="23"/>
        </w:trPr>
        <w:tc>
          <w:tcPr>
            <w:tcW w:w="402" w:type="pct"/>
          </w:tcPr>
          <w:p w14:paraId="649A4086" w14:textId="77777777" w:rsidR="001165CF" w:rsidRDefault="001165CF" w:rsidP="0072311D">
            <w:pPr>
              <w:spacing w:after="0" w:line="240" w:lineRule="auto"/>
              <w:rPr>
                <w:rFonts w:ascii="Times New Roman" w:hAnsi="Times New Roman"/>
                <w:b/>
                <w:bCs/>
              </w:rPr>
            </w:pPr>
            <w:r>
              <w:rPr>
                <w:rFonts w:ascii="Times New Roman" w:hAnsi="Times New Roman"/>
                <w:b/>
                <w:bCs/>
              </w:rPr>
              <w:t>Тема 6.4</w:t>
            </w:r>
          </w:p>
        </w:tc>
        <w:tc>
          <w:tcPr>
            <w:tcW w:w="2625" w:type="pct"/>
          </w:tcPr>
          <w:p w14:paraId="0CAA5256" w14:textId="77777777" w:rsidR="001165CF" w:rsidRDefault="001165CF" w:rsidP="0072311D">
            <w:pPr>
              <w:spacing w:after="0" w:line="240" w:lineRule="auto"/>
              <w:rPr>
                <w:rFonts w:ascii="Times New Roman" w:hAnsi="Times New Roman"/>
                <w:b/>
                <w:sz w:val="24"/>
                <w:szCs w:val="24"/>
                <w:lang w:eastAsia="en-US"/>
              </w:rPr>
            </w:pPr>
            <w:r>
              <w:rPr>
                <w:rFonts w:ascii="Times New Roman" w:hAnsi="Times New Roman"/>
                <w:sz w:val="24"/>
                <w:szCs w:val="24"/>
                <w:lang w:eastAsia="en-US"/>
              </w:rPr>
              <w:t>Пирамида, ее составляющие, сечение. Правильная пирамида. Усеченная пирамида</w:t>
            </w:r>
          </w:p>
        </w:tc>
        <w:tc>
          <w:tcPr>
            <w:tcW w:w="854" w:type="pct"/>
            <w:vAlign w:val="center"/>
          </w:tcPr>
          <w:p w14:paraId="7D25782B" w14:textId="77777777" w:rsidR="001165CF" w:rsidRDefault="001165CF" w:rsidP="0072311D">
            <w:pPr>
              <w:spacing w:after="0" w:line="240" w:lineRule="auto"/>
              <w:jc w:val="center"/>
              <w:rPr>
                <w:rFonts w:ascii="Times New Roman" w:hAnsi="Times New Roman"/>
                <w:b/>
                <w:bCs/>
              </w:rPr>
            </w:pPr>
            <w:r>
              <w:rPr>
                <w:rFonts w:ascii="Times New Roman" w:hAnsi="Times New Roman"/>
                <w:b/>
                <w:bCs/>
              </w:rPr>
              <w:t>2</w:t>
            </w:r>
          </w:p>
        </w:tc>
        <w:tc>
          <w:tcPr>
            <w:tcW w:w="475" w:type="pct"/>
            <w:vMerge/>
            <w:vAlign w:val="center"/>
          </w:tcPr>
          <w:p w14:paraId="217FFC0A" w14:textId="77777777" w:rsidR="001165CF" w:rsidRDefault="001165CF" w:rsidP="0072311D">
            <w:pPr>
              <w:spacing w:after="0" w:line="240" w:lineRule="auto"/>
              <w:jc w:val="center"/>
              <w:rPr>
                <w:rFonts w:ascii="Times New Roman" w:hAnsi="Times New Roman"/>
                <w:b/>
                <w:bCs/>
              </w:rPr>
            </w:pPr>
          </w:p>
        </w:tc>
        <w:tc>
          <w:tcPr>
            <w:tcW w:w="644" w:type="pct"/>
            <w:vMerge/>
            <w:vAlign w:val="center"/>
          </w:tcPr>
          <w:p w14:paraId="45F4CD32" w14:textId="77777777" w:rsidR="001165CF" w:rsidRDefault="001165CF" w:rsidP="0072311D">
            <w:pPr>
              <w:suppressAutoHyphens/>
              <w:spacing w:after="0" w:line="240" w:lineRule="auto"/>
              <w:jc w:val="center"/>
              <w:rPr>
                <w:rFonts w:ascii="Times New Roman" w:hAnsi="Times New Roman"/>
                <w:bCs/>
                <w:iCs/>
                <w:sz w:val="24"/>
                <w:szCs w:val="24"/>
              </w:rPr>
            </w:pPr>
          </w:p>
        </w:tc>
      </w:tr>
      <w:tr w:rsidR="001165CF" w14:paraId="47807C3F" w14:textId="77777777" w:rsidTr="0017554D">
        <w:trPr>
          <w:trHeight w:val="23"/>
        </w:trPr>
        <w:tc>
          <w:tcPr>
            <w:tcW w:w="402" w:type="pct"/>
          </w:tcPr>
          <w:p w14:paraId="11B0094E" w14:textId="77777777" w:rsidR="001165CF" w:rsidRDefault="001165CF" w:rsidP="0072311D">
            <w:pPr>
              <w:spacing w:after="0" w:line="240" w:lineRule="auto"/>
              <w:rPr>
                <w:rFonts w:ascii="Times New Roman" w:hAnsi="Times New Roman"/>
                <w:b/>
                <w:bCs/>
              </w:rPr>
            </w:pPr>
            <w:r>
              <w:rPr>
                <w:rFonts w:ascii="Times New Roman" w:hAnsi="Times New Roman"/>
                <w:b/>
                <w:bCs/>
              </w:rPr>
              <w:t>Тема 6.5</w:t>
            </w:r>
          </w:p>
        </w:tc>
        <w:tc>
          <w:tcPr>
            <w:tcW w:w="2625" w:type="pct"/>
          </w:tcPr>
          <w:p w14:paraId="2961BD45" w14:textId="77777777" w:rsidR="001165CF" w:rsidRDefault="001165CF" w:rsidP="0072311D">
            <w:pPr>
              <w:spacing w:after="0" w:line="240" w:lineRule="auto"/>
              <w:rPr>
                <w:rFonts w:ascii="Times New Roman" w:hAnsi="Times New Roman"/>
                <w:b/>
                <w:sz w:val="24"/>
                <w:szCs w:val="24"/>
                <w:lang w:eastAsia="en-US"/>
              </w:rPr>
            </w:pPr>
            <w:r>
              <w:rPr>
                <w:rFonts w:ascii="Times New Roman" w:hAnsi="Times New Roman"/>
                <w:sz w:val="24"/>
                <w:szCs w:val="24"/>
                <w:lang w:eastAsia="en-US"/>
              </w:rPr>
              <w:t>Боковая и полная поверхность призмы, пирамиды</w:t>
            </w:r>
          </w:p>
        </w:tc>
        <w:tc>
          <w:tcPr>
            <w:tcW w:w="854" w:type="pct"/>
            <w:vAlign w:val="center"/>
          </w:tcPr>
          <w:p w14:paraId="25A6C1EE" w14:textId="77777777" w:rsidR="001165CF" w:rsidRDefault="001165CF" w:rsidP="0072311D">
            <w:pPr>
              <w:spacing w:after="0" w:line="240" w:lineRule="auto"/>
              <w:jc w:val="center"/>
              <w:rPr>
                <w:rFonts w:ascii="Times New Roman" w:hAnsi="Times New Roman"/>
                <w:b/>
                <w:bCs/>
              </w:rPr>
            </w:pPr>
            <w:r>
              <w:rPr>
                <w:rFonts w:ascii="Times New Roman" w:hAnsi="Times New Roman"/>
                <w:b/>
                <w:bCs/>
              </w:rPr>
              <w:t>4</w:t>
            </w:r>
          </w:p>
        </w:tc>
        <w:tc>
          <w:tcPr>
            <w:tcW w:w="475" w:type="pct"/>
            <w:vMerge/>
            <w:vAlign w:val="center"/>
          </w:tcPr>
          <w:p w14:paraId="096A9457" w14:textId="77777777" w:rsidR="001165CF" w:rsidRDefault="001165CF" w:rsidP="0072311D">
            <w:pPr>
              <w:spacing w:after="0" w:line="240" w:lineRule="auto"/>
              <w:jc w:val="center"/>
              <w:rPr>
                <w:rFonts w:ascii="Times New Roman" w:hAnsi="Times New Roman"/>
                <w:b/>
                <w:bCs/>
              </w:rPr>
            </w:pPr>
          </w:p>
        </w:tc>
        <w:tc>
          <w:tcPr>
            <w:tcW w:w="644" w:type="pct"/>
            <w:vMerge/>
            <w:vAlign w:val="center"/>
          </w:tcPr>
          <w:p w14:paraId="58C98F04" w14:textId="77777777" w:rsidR="001165CF" w:rsidRDefault="001165CF" w:rsidP="0072311D">
            <w:pPr>
              <w:suppressAutoHyphens/>
              <w:spacing w:after="0" w:line="240" w:lineRule="auto"/>
              <w:jc w:val="center"/>
              <w:rPr>
                <w:rFonts w:ascii="Times New Roman" w:hAnsi="Times New Roman"/>
                <w:bCs/>
                <w:iCs/>
                <w:sz w:val="24"/>
                <w:szCs w:val="24"/>
              </w:rPr>
            </w:pPr>
          </w:p>
        </w:tc>
      </w:tr>
      <w:tr w:rsidR="001165CF" w14:paraId="4230E2D3" w14:textId="77777777" w:rsidTr="0017554D">
        <w:trPr>
          <w:trHeight w:val="23"/>
        </w:trPr>
        <w:tc>
          <w:tcPr>
            <w:tcW w:w="402" w:type="pct"/>
          </w:tcPr>
          <w:p w14:paraId="272B5707" w14:textId="77777777" w:rsidR="001165CF" w:rsidRDefault="001165CF" w:rsidP="0072311D">
            <w:pPr>
              <w:spacing w:after="0" w:line="240" w:lineRule="auto"/>
              <w:rPr>
                <w:rFonts w:ascii="Times New Roman" w:hAnsi="Times New Roman"/>
                <w:b/>
                <w:bCs/>
              </w:rPr>
            </w:pPr>
            <w:r>
              <w:rPr>
                <w:rFonts w:ascii="Times New Roman" w:hAnsi="Times New Roman"/>
                <w:b/>
                <w:bCs/>
              </w:rPr>
              <w:t>Тема 6.6</w:t>
            </w:r>
          </w:p>
        </w:tc>
        <w:tc>
          <w:tcPr>
            <w:tcW w:w="2625" w:type="pct"/>
          </w:tcPr>
          <w:p w14:paraId="44B66EBA" w14:textId="77777777" w:rsidR="001165CF" w:rsidRDefault="001165CF" w:rsidP="0072311D">
            <w:pPr>
              <w:spacing w:after="0" w:line="240" w:lineRule="auto"/>
              <w:rPr>
                <w:rFonts w:ascii="Times New Roman" w:hAnsi="Times New Roman"/>
                <w:b/>
                <w:sz w:val="24"/>
                <w:szCs w:val="24"/>
                <w:lang w:eastAsia="en-US"/>
              </w:rPr>
            </w:pPr>
            <w:r>
              <w:rPr>
                <w:rFonts w:ascii="Times New Roman" w:hAnsi="Times New Roman"/>
                <w:sz w:val="24"/>
                <w:szCs w:val="24"/>
                <w:lang w:eastAsia="en-US"/>
              </w:rPr>
              <w:t>Симметрия в кубе, параллелепипеде, призме, пирамиде</w:t>
            </w:r>
          </w:p>
        </w:tc>
        <w:tc>
          <w:tcPr>
            <w:tcW w:w="854" w:type="pct"/>
            <w:vAlign w:val="center"/>
          </w:tcPr>
          <w:p w14:paraId="25C29E7A" w14:textId="77777777" w:rsidR="001165CF" w:rsidRDefault="001165CF" w:rsidP="0072311D">
            <w:pPr>
              <w:spacing w:after="0" w:line="240" w:lineRule="auto"/>
              <w:jc w:val="center"/>
              <w:rPr>
                <w:rFonts w:ascii="Times New Roman" w:hAnsi="Times New Roman"/>
                <w:b/>
                <w:bCs/>
              </w:rPr>
            </w:pPr>
            <w:r>
              <w:rPr>
                <w:rFonts w:ascii="Times New Roman" w:hAnsi="Times New Roman"/>
                <w:b/>
                <w:bCs/>
              </w:rPr>
              <w:t>2</w:t>
            </w:r>
          </w:p>
        </w:tc>
        <w:tc>
          <w:tcPr>
            <w:tcW w:w="475" w:type="pct"/>
            <w:vMerge/>
            <w:vAlign w:val="center"/>
          </w:tcPr>
          <w:p w14:paraId="36467E0C" w14:textId="77777777" w:rsidR="001165CF" w:rsidRDefault="001165CF" w:rsidP="0072311D">
            <w:pPr>
              <w:spacing w:after="0" w:line="240" w:lineRule="auto"/>
              <w:jc w:val="center"/>
              <w:rPr>
                <w:rFonts w:ascii="Times New Roman" w:hAnsi="Times New Roman"/>
                <w:b/>
                <w:bCs/>
              </w:rPr>
            </w:pPr>
          </w:p>
        </w:tc>
        <w:tc>
          <w:tcPr>
            <w:tcW w:w="644" w:type="pct"/>
            <w:vMerge/>
            <w:vAlign w:val="center"/>
          </w:tcPr>
          <w:p w14:paraId="495E5006" w14:textId="77777777" w:rsidR="001165CF" w:rsidRDefault="001165CF" w:rsidP="0072311D">
            <w:pPr>
              <w:suppressAutoHyphens/>
              <w:spacing w:after="0" w:line="240" w:lineRule="auto"/>
              <w:jc w:val="center"/>
              <w:rPr>
                <w:rFonts w:ascii="Times New Roman" w:hAnsi="Times New Roman"/>
                <w:bCs/>
                <w:iCs/>
                <w:sz w:val="24"/>
                <w:szCs w:val="24"/>
              </w:rPr>
            </w:pPr>
          </w:p>
        </w:tc>
      </w:tr>
      <w:tr w:rsidR="001165CF" w14:paraId="078CCF82" w14:textId="77777777" w:rsidTr="0017554D">
        <w:trPr>
          <w:trHeight w:val="23"/>
        </w:trPr>
        <w:tc>
          <w:tcPr>
            <w:tcW w:w="402" w:type="pct"/>
          </w:tcPr>
          <w:p w14:paraId="687AA106" w14:textId="77777777" w:rsidR="001165CF" w:rsidRDefault="001165CF" w:rsidP="0072311D">
            <w:pPr>
              <w:spacing w:after="0" w:line="240" w:lineRule="auto"/>
              <w:rPr>
                <w:rFonts w:ascii="Times New Roman" w:hAnsi="Times New Roman"/>
                <w:b/>
                <w:bCs/>
              </w:rPr>
            </w:pPr>
            <w:r>
              <w:rPr>
                <w:rFonts w:ascii="Times New Roman" w:hAnsi="Times New Roman"/>
                <w:b/>
                <w:bCs/>
              </w:rPr>
              <w:t>Тема 6.7</w:t>
            </w:r>
          </w:p>
        </w:tc>
        <w:tc>
          <w:tcPr>
            <w:tcW w:w="2625" w:type="pct"/>
          </w:tcPr>
          <w:p w14:paraId="4380645B" w14:textId="77777777" w:rsidR="001165CF" w:rsidRDefault="001165CF" w:rsidP="0072311D">
            <w:pPr>
              <w:spacing w:after="0" w:line="240" w:lineRule="auto"/>
              <w:rPr>
                <w:rFonts w:ascii="Times New Roman" w:hAnsi="Times New Roman"/>
                <w:b/>
                <w:sz w:val="24"/>
                <w:szCs w:val="24"/>
                <w:lang w:eastAsia="en-US"/>
              </w:rPr>
            </w:pPr>
            <w:r>
              <w:rPr>
                <w:rFonts w:ascii="Times New Roman" w:hAnsi="Times New Roman"/>
                <w:sz w:val="24"/>
                <w:szCs w:val="24"/>
                <w:lang w:eastAsia="en-US"/>
              </w:rPr>
              <w:t>Правильные многогранники, их свойства</w:t>
            </w:r>
          </w:p>
        </w:tc>
        <w:tc>
          <w:tcPr>
            <w:tcW w:w="854" w:type="pct"/>
            <w:vAlign w:val="center"/>
          </w:tcPr>
          <w:p w14:paraId="2F96D698" w14:textId="77777777" w:rsidR="001165CF" w:rsidRDefault="001165CF" w:rsidP="0072311D">
            <w:pPr>
              <w:spacing w:after="0" w:line="240" w:lineRule="auto"/>
              <w:jc w:val="center"/>
              <w:rPr>
                <w:rFonts w:ascii="Times New Roman" w:hAnsi="Times New Roman"/>
                <w:b/>
                <w:bCs/>
              </w:rPr>
            </w:pPr>
            <w:r>
              <w:rPr>
                <w:rFonts w:ascii="Times New Roman" w:hAnsi="Times New Roman"/>
                <w:b/>
                <w:bCs/>
              </w:rPr>
              <w:t>2</w:t>
            </w:r>
          </w:p>
        </w:tc>
        <w:tc>
          <w:tcPr>
            <w:tcW w:w="475" w:type="pct"/>
            <w:vMerge/>
            <w:vAlign w:val="center"/>
          </w:tcPr>
          <w:p w14:paraId="48B34F66" w14:textId="77777777" w:rsidR="001165CF" w:rsidRDefault="001165CF" w:rsidP="0072311D">
            <w:pPr>
              <w:spacing w:after="0" w:line="240" w:lineRule="auto"/>
              <w:jc w:val="center"/>
              <w:rPr>
                <w:rFonts w:ascii="Times New Roman" w:hAnsi="Times New Roman"/>
                <w:b/>
                <w:bCs/>
              </w:rPr>
            </w:pPr>
          </w:p>
        </w:tc>
        <w:tc>
          <w:tcPr>
            <w:tcW w:w="644" w:type="pct"/>
            <w:vMerge/>
            <w:vAlign w:val="center"/>
          </w:tcPr>
          <w:p w14:paraId="21F9CF27" w14:textId="77777777" w:rsidR="001165CF" w:rsidRDefault="001165CF" w:rsidP="0072311D">
            <w:pPr>
              <w:suppressAutoHyphens/>
              <w:spacing w:after="0" w:line="240" w:lineRule="auto"/>
              <w:jc w:val="center"/>
              <w:rPr>
                <w:rFonts w:ascii="Times New Roman" w:hAnsi="Times New Roman"/>
                <w:bCs/>
                <w:iCs/>
                <w:sz w:val="24"/>
                <w:szCs w:val="24"/>
              </w:rPr>
            </w:pPr>
          </w:p>
        </w:tc>
      </w:tr>
      <w:tr w:rsidR="001165CF" w14:paraId="786D991C" w14:textId="77777777" w:rsidTr="0017554D">
        <w:trPr>
          <w:trHeight w:val="23"/>
        </w:trPr>
        <w:tc>
          <w:tcPr>
            <w:tcW w:w="402" w:type="pct"/>
          </w:tcPr>
          <w:p w14:paraId="40015484" w14:textId="77777777" w:rsidR="001165CF" w:rsidRDefault="001165CF" w:rsidP="0072311D">
            <w:pPr>
              <w:spacing w:after="0" w:line="240" w:lineRule="auto"/>
              <w:rPr>
                <w:rFonts w:ascii="Times New Roman" w:hAnsi="Times New Roman"/>
                <w:b/>
                <w:bCs/>
              </w:rPr>
            </w:pPr>
            <w:r>
              <w:rPr>
                <w:rFonts w:ascii="Times New Roman" w:hAnsi="Times New Roman"/>
                <w:b/>
                <w:bCs/>
              </w:rPr>
              <w:t>Тема 6.8</w:t>
            </w:r>
          </w:p>
        </w:tc>
        <w:tc>
          <w:tcPr>
            <w:tcW w:w="2625" w:type="pct"/>
          </w:tcPr>
          <w:p w14:paraId="0E141ED4" w14:textId="77777777" w:rsidR="001165CF" w:rsidRDefault="001165CF" w:rsidP="0072311D">
            <w:pPr>
              <w:spacing w:after="0" w:line="240" w:lineRule="auto"/>
              <w:rPr>
                <w:rFonts w:ascii="Times New Roman" w:hAnsi="Times New Roman"/>
                <w:b/>
                <w:sz w:val="24"/>
                <w:szCs w:val="24"/>
                <w:lang w:eastAsia="en-US"/>
              </w:rPr>
            </w:pPr>
            <w:r>
              <w:rPr>
                <w:rFonts w:ascii="Times New Roman" w:hAnsi="Times New Roman"/>
                <w:sz w:val="24"/>
                <w:szCs w:val="24"/>
                <w:lang w:eastAsia="en-US"/>
              </w:rPr>
              <w:t>Цилиндр, его составляющие. Сечение цилиндра</w:t>
            </w:r>
          </w:p>
        </w:tc>
        <w:tc>
          <w:tcPr>
            <w:tcW w:w="854" w:type="pct"/>
            <w:vAlign w:val="center"/>
          </w:tcPr>
          <w:p w14:paraId="34EF5A72" w14:textId="77777777" w:rsidR="001165CF" w:rsidRDefault="001165CF" w:rsidP="0072311D">
            <w:pPr>
              <w:spacing w:after="0" w:line="240" w:lineRule="auto"/>
              <w:jc w:val="center"/>
              <w:rPr>
                <w:rFonts w:ascii="Times New Roman" w:hAnsi="Times New Roman"/>
                <w:b/>
                <w:bCs/>
              </w:rPr>
            </w:pPr>
            <w:r>
              <w:rPr>
                <w:rFonts w:ascii="Times New Roman" w:hAnsi="Times New Roman"/>
                <w:b/>
                <w:bCs/>
              </w:rPr>
              <w:t>4</w:t>
            </w:r>
          </w:p>
        </w:tc>
        <w:tc>
          <w:tcPr>
            <w:tcW w:w="475" w:type="pct"/>
            <w:vMerge/>
            <w:vAlign w:val="center"/>
          </w:tcPr>
          <w:p w14:paraId="5D6DA06D" w14:textId="77777777" w:rsidR="001165CF" w:rsidRDefault="001165CF" w:rsidP="0072311D">
            <w:pPr>
              <w:spacing w:after="0" w:line="240" w:lineRule="auto"/>
              <w:jc w:val="center"/>
              <w:rPr>
                <w:rFonts w:ascii="Times New Roman" w:hAnsi="Times New Roman"/>
                <w:b/>
                <w:bCs/>
              </w:rPr>
            </w:pPr>
          </w:p>
        </w:tc>
        <w:tc>
          <w:tcPr>
            <w:tcW w:w="644" w:type="pct"/>
            <w:vMerge/>
            <w:vAlign w:val="center"/>
          </w:tcPr>
          <w:p w14:paraId="51B06DB5" w14:textId="77777777" w:rsidR="001165CF" w:rsidRDefault="001165CF" w:rsidP="0072311D">
            <w:pPr>
              <w:suppressAutoHyphens/>
              <w:spacing w:after="0" w:line="240" w:lineRule="auto"/>
              <w:jc w:val="center"/>
              <w:rPr>
                <w:rFonts w:ascii="Times New Roman" w:hAnsi="Times New Roman"/>
                <w:bCs/>
                <w:iCs/>
                <w:sz w:val="24"/>
                <w:szCs w:val="24"/>
              </w:rPr>
            </w:pPr>
          </w:p>
        </w:tc>
      </w:tr>
      <w:tr w:rsidR="001165CF" w14:paraId="1947FDE6" w14:textId="77777777" w:rsidTr="0017554D">
        <w:trPr>
          <w:trHeight w:val="23"/>
        </w:trPr>
        <w:tc>
          <w:tcPr>
            <w:tcW w:w="402" w:type="pct"/>
          </w:tcPr>
          <w:p w14:paraId="1F97B7A4" w14:textId="77777777" w:rsidR="001165CF" w:rsidRDefault="001165CF" w:rsidP="0072311D">
            <w:pPr>
              <w:spacing w:after="0" w:line="240" w:lineRule="auto"/>
              <w:rPr>
                <w:rFonts w:ascii="Times New Roman" w:hAnsi="Times New Roman"/>
                <w:b/>
                <w:bCs/>
              </w:rPr>
            </w:pPr>
            <w:r>
              <w:rPr>
                <w:rFonts w:ascii="Times New Roman" w:hAnsi="Times New Roman"/>
                <w:b/>
                <w:bCs/>
              </w:rPr>
              <w:t>Тема 6.9</w:t>
            </w:r>
          </w:p>
        </w:tc>
        <w:tc>
          <w:tcPr>
            <w:tcW w:w="2625" w:type="pct"/>
          </w:tcPr>
          <w:p w14:paraId="1A6CDAC8" w14:textId="77777777" w:rsidR="001165CF" w:rsidRDefault="001165CF" w:rsidP="0072311D">
            <w:pPr>
              <w:spacing w:after="0" w:line="240" w:lineRule="auto"/>
              <w:rPr>
                <w:rFonts w:ascii="Times New Roman" w:hAnsi="Times New Roman"/>
                <w:b/>
                <w:sz w:val="24"/>
                <w:szCs w:val="24"/>
                <w:lang w:eastAsia="en-US"/>
              </w:rPr>
            </w:pPr>
            <w:r>
              <w:rPr>
                <w:rFonts w:ascii="Times New Roman" w:hAnsi="Times New Roman"/>
                <w:sz w:val="24"/>
                <w:szCs w:val="24"/>
                <w:lang w:eastAsia="en-US"/>
              </w:rPr>
              <w:t>Конус, его составляющие. Сечение конуса</w:t>
            </w:r>
          </w:p>
        </w:tc>
        <w:tc>
          <w:tcPr>
            <w:tcW w:w="854" w:type="pct"/>
            <w:vAlign w:val="center"/>
          </w:tcPr>
          <w:p w14:paraId="5D11FA14" w14:textId="77777777" w:rsidR="001165CF" w:rsidRDefault="001165CF" w:rsidP="0072311D">
            <w:pPr>
              <w:spacing w:after="0" w:line="240" w:lineRule="auto"/>
              <w:jc w:val="center"/>
              <w:rPr>
                <w:rFonts w:ascii="Times New Roman" w:hAnsi="Times New Roman"/>
                <w:b/>
                <w:bCs/>
              </w:rPr>
            </w:pPr>
            <w:r>
              <w:rPr>
                <w:rFonts w:ascii="Times New Roman" w:hAnsi="Times New Roman"/>
                <w:b/>
                <w:bCs/>
              </w:rPr>
              <w:t>2</w:t>
            </w:r>
          </w:p>
        </w:tc>
        <w:tc>
          <w:tcPr>
            <w:tcW w:w="475" w:type="pct"/>
            <w:vMerge/>
            <w:vAlign w:val="center"/>
          </w:tcPr>
          <w:p w14:paraId="15B3BFCA" w14:textId="77777777" w:rsidR="001165CF" w:rsidRDefault="001165CF" w:rsidP="0072311D">
            <w:pPr>
              <w:spacing w:after="0" w:line="240" w:lineRule="auto"/>
              <w:jc w:val="center"/>
              <w:rPr>
                <w:rFonts w:ascii="Times New Roman" w:hAnsi="Times New Roman"/>
                <w:b/>
                <w:bCs/>
              </w:rPr>
            </w:pPr>
          </w:p>
        </w:tc>
        <w:tc>
          <w:tcPr>
            <w:tcW w:w="644" w:type="pct"/>
            <w:vMerge/>
            <w:vAlign w:val="center"/>
          </w:tcPr>
          <w:p w14:paraId="2BD158CA" w14:textId="77777777" w:rsidR="001165CF" w:rsidRDefault="001165CF" w:rsidP="0072311D">
            <w:pPr>
              <w:suppressAutoHyphens/>
              <w:spacing w:after="0" w:line="240" w:lineRule="auto"/>
              <w:jc w:val="center"/>
              <w:rPr>
                <w:rFonts w:ascii="Times New Roman" w:hAnsi="Times New Roman"/>
                <w:bCs/>
                <w:iCs/>
                <w:sz w:val="24"/>
                <w:szCs w:val="24"/>
              </w:rPr>
            </w:pPr>
          </w:p>
        </w:tc>
      </w:tr>
      <w:tr w:rsidR="001165CF" w14:paraId="353F38CF" w14:textId="77777777" w:rsidTr="0017554D">
        <w:trPr>
          <w:trHeight w:val="23"/>
        </w:trPr>
        <w:tc>
          <w:tcPr>
            <w:tcW w:w="402" w:type="pct"/>
          </w:tcPr>
          <w:p w14:paraId="79E42316" w14:textId="77777777" w:rsidR="001165CF" w:rsidRDefault="001165CF" w:rsidP="0072311D">
            <w:pPr>
              <w:spacing w:after="0" w:line="240" w:lineRule="auto"/>
              <w:rPr>
                <w:rFonts w:ascii="Times New Roman" w:hAnsi="Times New Roman"/>
                <w:b/>
                <w:bCs/>
              </w:rPr>
            </w:pPr>
            <w:r>
              <w:rPr>
                <w:rFonts w:ascii="Times New Roman" w:hAnsi="Times New Roman"/>
                <w:b/>
                <w:bCs/>
              </w:rPr>
              <w:t>Тема 6.10</w:t>
            </w:r>
          </w:p>
        </w:tc>
        <w:tc>
          <w:tcPr>
            <w:tcW w:w="2625" w:type="pct"/>
          </w:tcPr>
          <w:p w14:paraId="40230E95" w14:textId="77777777" w:rsidR="001165CF" w:rsidRDefault="001165CF" w:rsidP="0072311D">
            <w:pPr>
              <w:spacing w:after="0" w:line="240" w:lineRule="auto"/>
              <w:rPr>
                <w:rFonts w:ascii="Times New Roman" w:hAnsi="Times New Roman"/>
                <w:b/>
                <w:sz w:val="24"/>
                <w:szCs w:val="24"/>
                <w:lang w:eastAsia="en-US"/>
              </w:rPr>
            </w:pPr>
            <w:r>
              <w:rPr>
                <w:rFonts w:ascii="Times New Roman" w:hAnsi="Times New Roman"/>
                <w:sz w:val="24"/>
                <w:szCs w:val="24"/>
                <w:lang w:eastAsia="en-US"/>
              </w:rPr>
              <w:t xml:space="preserve">Усеченный конус. Сечение усеченного конуса </w:t>
            </w:r>
          </w:p>
        </w:tc>
        <w:tc>
          <w:tcPr>
            <w:tcW w:w="854" w:type="pct"/>
            <w:vAlign w:val="center"/>
          </w:tcPr>
          <w:p w14:paraId="1BF35341" w14:textId="77777777" w:rsidR="001165CF" w:rsidRDefault="001165CF" w:rsidP="0072311D">
            <w:pPr>
              <w:spacing w:after="0" w:line="240" w:lineRule="auto"/>
              <w:jc w:val="center"/>
              <w:rPr>
                <w:rFonts w:ascii="Times New Roman" w:hAnsi="Times New Roman"/>
                <w:b/>
                <w:bCs/>
              </w:rPr>
            </w:pPr>
            <w:r>
              <w:rPr>
                <w:rFonts w:ascii="Times New Roman" w:hAnsi="Times New Roman"/>
                <w:b/>
                <w:bCs/>
              </w:rPr>
              <w:t>4</w:t>
            </w:r>
          </w:p>
        </w:tc>
        <w:tc>
          <w:tcPr>
            <w:tcW w:w="475" w:type="pct"/>
            <w:vMerge/>
            <w:vAlign w:val="center"/>
          </w:tcPr>
          <w:p w14:paraId="60CDB862" w14:textId="77777777" w:rsidR="001165CF" w:rsidRDefault="001165CF" w:rsidP="0072311D">
            <w:pPr>
              <w:spacing w:after="0" w:line="240" w:lineRule="auto"/>
              <w:jc w:val="center"/>
              <w:rPr>
                <w:rFonts w:ascii="Times New Roman" w:hAnsi="Times New Roman"/>
                <w:b/>
                <w:bCs/>
              </w:rPr>
            </w:pPr>
          </w:p>
        </w:tc>
        <w:tc>
          <w:tcPr>
            <w:tcW w:w="644" w:type="pct"/>
            <w:vMerge/>
            <w:vAlign w:val="center"/>
          </w:tcPr>
          <w:p w14:paraId="4F27644A" w14:textId="77777777" w:rsidR="001165CF" w:rsidRDefault="001165CF" w:rsidP="0072311D">
            <w:pPr>
              <w:suppressAutoHyphens/>
              <w:spacing w:after="0" w:line="240" w:lineRule="auto"/>
              <w:jc w:val="center"/>
              <w:rPr>
                <w:rFonts w:ascii="Times New Roman" w:hAnsi="Times New Roman"/>
                <w:bCs/>
                <w:iCs/>
                <w:sz w:val="24"/>
                <w:szCs w:val="24"/>
              </w:rPr>
            </w:pPr>
          </w:p>
        </w:tc>
      </w:tr>
      <w:tr w:rsidR="001165CF" w14:paraId="7510B5C0" w14:textId="77777777" w:rsidTr="0017554D">
        <w:trPr>
          <w:trHeight w:val="23"/>
        </w:trPr>
        <w:tc>
          <w:tcPr>
            <w:tcW w:w="402" w:type="pct"/>
          </w:tcPr>
          <w:p w14:paraId="55733371" w14:textId="77777777" w:rsidR="001165CF" w:rsidRDefault="001165CF" w:rsidP="0072311D">
            <w:pPr>
              <w:spacing w:after="0" w:line="240" w:lineRule="auto"/>
              <w:rPr>
                <w:rFonts w:ascii="Times New Roman" w:hAnsi="Times New Roman"/>
                <w:b/>
                <w:bCs/>
              </w:rPr>
            </w:pPr>
            <w:r>
              <w:rPr>
                <w:rFonts w:ascii="Times New Roman" w:hAnsi="Times New Roman"/>
                <w:b/>
                <w:bCs/>
              </w:rPr>
              <w:t>Тема 6.11</w:t>
            </w:r>
          </w:p>
        </w:tc>
        <w:tc>
          <w:tcPr>
            <w:tcW w:w="2625" w:type="pct"/>
          </w:tcPr>
          <w:p w14:paraId="3F895283" w14:textId="77777777" w:rsidR="001165CF" w:rsidRDefault="001165CF" w:rsidP="0072311D">
            <w:pPr>
              <w:spacing w:after="0" w:line="240" w:lineRule="auto"/>
              <w:rPr>
                <w:rFonts w:ascii="Times New Roman" w:hAnsi="Times New Roman"/>
                <w:b/>
                <w:sz w:val="24"/>
                <w:szCs w:val="24"/>
                <w:lang w:eastAsia="en-US"/>
              </w:rPr>
            </w:pPr>
            <w:r>
              <w:rPr>
                <w:rFonts w:ascii="Times New Roman" w:hAnsi="Times New Roman"/>
                <w:sz w:val="24"/>
                <w:szCs w:val="24"/>
                <w:lang w:eastAsia="en-US"/>
              </w:rPr>
              <w:t>Шар и сфера, их сечения.</w:t>
            </w:r>
          </w:p>
        </w:tc>
        <w:tc>
          <w:tcPr>
            <w:tcW w:w="854" w:type="pct"/>
            <w:vAlign w:val="center"/>
          </w:tcPr>
          <w:p w14:paraId="122F4AFA" w14:textId="77777777" w:rsidR="001165CF" w:rsidRDefault="001165CF" w:rsidP="0072311D">
            <w:pPr>
              <w:spacing w:after="0" w:line="240" w:lineRule="auto"/>
              <w:jc w:val="center"/>
              <w:rPr>
                <w:rFonts w:ascii="Times New Roman" w:hAnsi="Times New Roman"/>
                <w:b/>
                <w:bCs/>
              </w:rPr>
            </w:pPr>
            <w:r>
              <w:rPr>
                <w:rFonts w:ascii="Times New Roman" w:hAnsi="Times New Roman"/>
                <w:b/>
                <w:bCs/>
              </w:rPr>
              <w:t>2</w:t>
            </w:r>
          </w:p>
        </w:tc>
        <w:tc>
          <w:tcPr>
            <w:tcW w:w="475" w:type="pct"/>
            <w:vMerge/>
            <w:vAlign w:val="center"/>
          </w:tcPr>
          <w:p w14:paraId="3B5C1510" w14:textId="77777777" w:rsidR="001165CF" w:rsidRDefault="001165CF" w:rsidP="0072311D">
            <w:pPr>
              <w:spacing w:after="0" w:line="240" w:lineRule="auto"/>
              <w:jc w:val="center"/>
              <w:rPr>
                <w:rFonts w:ascii="Times New Roman" w:hAnsi="Times New Roman"/>
                <w:b/>
                <w:bCs/>
              </w:rPr>
            </w:pPr>
          </w:p>
        </w:tc>
        <w:tc>
          <w:tcPr>
            <w:tcW w:w="644" w:type="pct"/>
            <w:vMerge/>
            <w:vAlign w:val="center"/>
          </w:tcPr>
          <w:p w14:paraId="56A0E226" w14:textId="77777777" w:rsidR="001165CF" w:rsidRDefault="001165CF" w:rsidP="0072311D">
            <w:pPr>
              <w:suppressAutoHyphens/>
              <w:spacing w:after="0" w:line="240" w:lineRule="auto"/>
              <w:jc w:val="center"/>
              <w:rPr>
                <w:rFonts w:ascii="Times New Roman" w:hAnsi="Times New Roman"/>
                <w:bCs/>
                <w:iCs/>
                <w:sz w:val="24"/>
                <w:szCs w:val="24"/>
              </w:rPr>
            </w:pPr>
          </w:p>
        </w:tc>
      </w:tr>
      <w:tr w:rsidR="001165CF" w14:paraId="10D07DF0" w14:textId="77777777" w:rsidTr="0017554D">
        <w:trPr>
          <w:trHeight w:val="23"/>
        </w:trPr>
        <w:tc>
          <w:tcPr>
            <w:tcW w:w="402" w:type="pct"/>
          </w:tcPr>
          <w:p w14:paraId="1D1980D0" w14:textId="77777777" w:rsidR="001165CF" w:rsidRDefault="001165CF" w:rsidP="0072311D">
            <w:pPr>
              <w:spacing w:after="0" w:line="240" w:lineRule="auto"/>
              <w:rPr>
                <w:rFonts w:ascii="Times New Roman" w:hAnsi="Times New Roman"/>
                <w:b/>
                <w:bCs/>
              </w:rPr>
            </w:pPr>
            <w:r>
              <w:rPr>
                <w:rFonts w:ascii="Times New Roman" w:hAnsi="Times New Roman"/>
                <w:b/>
                <w:bCs/>
              </w:rPr>
              <w:t>Тема 6.12</w:t>
            </w:r>
          </w:p>
        </w:tc>
        <w:tc>
          <w:tcPr>
            <w:tcW w:w="2625" w:type="pct"/>
          </w:tcPr>
          <w:p w14:paraId="766F5AFD" w14:textId="77777777" w:rsidR="001165CF" w:rsidRDefault="001165CF" w:rsidP="0072311D">
            <w:pPr>
              <w:spacing w:after="0" w:line="240" w:lineRule="auto"/>
              <w:rPr>
                <w:rFonts w:ascii="Times New Roman" w:hAnsi="Times New Roman"/>
                <w:b/>
                <w:sz w:val="24"/>
                <w:szCs w:val="24"/>
                <w:lang w:eastAsia="en-US"/>
              </w:rPr>
            </w:pPr>
            <w:r>
              <w:rPr>
                <w:rFonts w:ascii="Times New Roman" w:hAnsi="Times New Roman"/>
                <w:sz w:val="24"/>
                <w:szCs w:val="24"/>
                <w:lang w:eastAsia="en-US"/>
              </w:rPr>
              <w:t>Понятие об объеме тела. Отношение объемов подобных тел</w:t>
            </w:r>
          </w:p>
        </w:tc>
        <w:tc>
          <w:tcPr>
            <w:tcW w:w="854" w:type="pct"/>
            <w:vAlign w:val="center"/>
          </w:tcPr>
          <w:p w14:paraId="29029B4A" w14:textId="77777777" w:rsidR="001165CF" w:rsidRDefault="001165CF" w:rsidP="0072311D">
            <w:pPr>
              <w:spacing w:after="0" w:line="240" w:lineRule="auto"/>
              <w:jc w:val="center"/>
              <w:rPr>
                <w:rFonts w:ascii="Times New Roman" w:hAnsi="Times New Roman"/>
                <w:b/>
                <w:bCs/>
              </w:rPr>
            </w:pPr>
            <w:r>
              <w:rPr>
                <w:rFonts w:ascii="Times New Roman" w:hAnsi="Times New Roman"/>
                <w:b/>
                <w:bCs/>
              </w:rPr>
              <w:t>2</w:t>
            </w:r>
          </w:p>
        </w:tc>
        <w:tc>
          <w:tcPr>
            <w:tcW w:w="475" w:type="pct"/>
            <w:vMerge/>
            <w:vAlign w:val="center"/>
          </w:tcPr>
          <w:p w14:paraId="640C37A1" w14:textId="77777777" w:rsidR="001165CF" w:rsidRDefault="001165CF" w:rsidP="0072311D">
            <w:pPr>
              <w:spacing w:after="0" w:line="240" w:lineRule="auto"/>
              <w:jc w:val="center"/>
              <w:rPr>
                <w:rFonts w:ascii="Times New Roman" w:hAnsi="Times New Roman"/>
                <w:b/>
                <w:bCs/>
              </w:rPr>
            </w:pPr>
          </w:p>
        </w:tc>
        <w:tc>
          <w:tcPr>
            <w:tcW w:w="644" w:type="pct"/>
            <w:vMerge/>
            <w:vAlign w:val="center"/>
          </w:tcPr>
          <w:p w14:paraId="43BEFBD9" w14:textId="77777777" w:rsidR="001165CF" w:rsidRDefault="001165CF" w:rsidP="0072311D">
            <w:pPr>
              <w:suppressAutoHyphens/>
              <w:spacing w:after="0" w:line="240" w:lineRule="auto"/>
              <w:jc w:val="center"/>
              <w:rPr>
                <w:rFonts w:ascii="Times New Roman" w:hAnsi="Times New Roman"/>
                <w:bCs/>
                <w:iCs/>
                <w:sz w:val="24"/>
                <w:szCs w:val="24"/>
              </w:rPr>
            </w:pPr>
          </w:p>
        </w:tc>
      </w:tr>
      <w:tr w:rsidR="001165CF" w14:paraId="76A2FD9A" w14:textId="77777777" w:rsidTr="0017554D">
        <w:trPr>
          <w:trHeight w:val="23"/>
        </w:trPr>
        <w:tc>
          <w:tcPr>
            <w:tcW w:w="402" w:type="pct"/>
          </w:tcPr>
          <w:p w14:paraId="297C2C51" w14:textId="77777777" w:rsidR="001165CF" w:rsidRDefault="001165CF" w:rsidP="0072311D">
            <w:pPr>
              <w:spacing w:after="0" w:line="240" w:lineRule="auto"/>
              <w:rPr>
                <w:rFonts w:ascii="Times New Roman" w:hAnsi="Times New Roman"/>
                <w:b/>
                <w:bCs/>
              </w:rPr>
            </w:pPr>
            <w:r>
              <w:rPr>
                <w:rFonts w:ascii="Times New Roman" w:hAnsi="Times New Roman"/>
                <w:b/>
                <w:bCs/>
              </w:rPr>
              <w:t>Тема 6.13</w:t>
            </w:r>
          </w:p>
        </w:tc>
        <w:tc>
          <w:tcPr>
            <w:tcW w:w="2625" w:type="pct"/>
          </w:tcPr>
          <w:p w14:paraId="1BBCE7E2" w14:textId="77777777" w:rsidR="001165CF" w:rsidRDefault="001165CF" w:rsidP="0072311D">
            <w:pPr>
              <w:spacing w:after="0" w:line="240" w:lineRule="auto"/>
              <w:rPr>
                <w:rFonts w:ascii="Times New Roman" w:hAnsi="Times New Roman"/>
                <w:b/>
                <w:sz w:val="24"/>
                <w:szCs w:val="24"/>
                <w:lang w:eastAsia="en-US"/>
              </w:rPr>
            </w:pPr>
            <w:r>
              <w:rPr>
                <w:rFonts w:ascii="Times New Roman" w:hAnsi="Times New Roman"/>
                <w:sz w:val="24"/>
                <w:szCs w:val="24"/>
                <w:lang w:eastAsia="en-US"/>
              </w:rPr>
              <w:t>Объемы многогранников. Объемы цилиндра и конуса</w:t>
            </w:r>
          </w:p>
        </w:tc>
        <w:tc>
          <w:tcPr>
            <w:tcW w:w="854" w:type="pct"/>
            <w:vAlign w:val="center"/>
          </w:tcPr>
          <w:p w14:paraId="39189561" w14:textId="77777777" w:rsidR="001165CF" w:rsidRDefault="001165CF" w:rsidP="0072311D">
            <w:pPr>
              <w:spacing w:after="0" w:line="240" w:lineRule="auto"/>
              <w:jc w:val="center"/>
              <w:rPr>
                <w:rFonts w:ascii="Times New Roman" w:hAnsi="Times New Roman"/>
                <w:b/>
                <w:bCs/>
              </w:rPr>
            </w:pPr>
            <w:r>
              <w:rPr>
                <w:rFonts w:ascii="Times New Roman" w:hAnsi="Times New Roman"/>
                <w:b/>
                <w:bCs/>
              </w:rPr>
              <w:t>2</w:t>
            </w:r>
          </w:p>
        </w:tc>
        <w:tc>
          <w:tcPr>
            <w:tcW w:w="475" w:type="pct"/>
            <w:vMerge/>
            <w:vAlign w:val="center"/>
          </w:tcPr>
          <w:p w14:paraId="7F2780A1" w14:textId="77777777" w:rsidR="001165CF" w:rsidRDefault="001165CF" w:rsidP="0072311D">
            <w:pPr>
              <w:spacing w:after="0" w:line="240" w:lineRule="auto"/>
              <w:jc w:val="center"/>
              <w:rPr>
                <w:rFonts w:ascii="Times New Roman" w:hAnsi="Times New Roman"/>
                <w:b/>
                <w:bCs/>
              </w:rPr>
            </w:pPr>
          </w:p>
        </w:tc>
        <w:tc>
          <w:tcPr>
            <w:tcW w:w="644" w:type="pct"/>
            <w:vMerge/>
            <w:vAlign w:val="center"/>
          </w:tcPr>
          <w:p w14:paraId="297E8AE3" w14:textId="77777777" w:rsidR="001165CF" w:rsidRDefault="001165CF" w:rsidP="0072311D">
            <w:pPr>
              <w:suppressAutoHyphens/>
              <w:spacing w:after="0" w:line="240" w:lineRule="auto"/>
              <w:jc w:val="center"/>
              <w:rPr>
                <w:rFonts w:ascii="Times New Roman" w:hAnsi="Times New Roman"/>
                <w:bCs/>
                <w:iCs/>
                <w:sz w:val="24"/>
                <w:szCs w:val="24"/>
              </w:rPr>
            </w:pPr>
          </w:p>
        </w:tc>
      </w:tr>
      <w:tr w:rsidR="001165CF" w14:paraId="40DCF8FC" w14:textId="77777777" w:rsidTr="0017554D">
        <w:trPr>
          <w:trHeight w:val="23"/>
        </w:trPr>
        <w:tc>
          <w:tcPr>
            <w:tcW w:w="402" w:type="pct"/>
          </w:tcPr>
          <w:p w14:paraId="65E806A9" w14:textId="77777777" w:rsidR="001165CF" w:rsidRDefault="001165CF" w:rsidP="0072311D">
            <w:pPr>
              <w:spacing w:after="0" w:line="240" w:lineRule="auto"/>
              <w:rPr>
                <w:rFonts w:ascii="Times New Roman" w:hAnsi="Times New Roman"/>
                <w:b/>
                <w:bCs/>
              </w:rPr>
            </w:pPr>
            <w:r>
              <w:rPr>
                <w:rFonts w:ascii="Times New Roman" w:hAnsi="Times New Roman"/>
                <w:b/>
                <w:bCs/>
              </w:rPr>
              <w:t>Тема 6.14</w:t>
            </w:r>
          </w:p>
        </w:tc>
        <w:tc>
          <w:tcPr>
            <w:tcW w:w="2625" w:type="pct"/>
          </w:tcPr>
          <w:p w14:paraId="11547C35" w14:textId="77777777" w:rsidR="001165CF" w:rsidRDefault="001165CF" w:rsidP="0072311D">
            <w:pPr>
              <w:spacing w:after="0" w:line="240" w:lineRule="auto"/>
              <w:rPr>
                <w:rFonts w:ascii="Times New Roman" w:hAnsi="Times New Roman"/>
                <w:b/>
                <w:sz w:val="24"/>
                <w:szCs w:val="24"/>
                <w:lang w:eastAsia="en-US"/>
              </w:rPr>
            </w:pPr>
            <w:r>
              <w:rPr>
                <w:rFonts w:ascii="Times New Roman" w:hAnsi="Times New Roman"/>
                <w:sz w:val="24"/>
                <w:szCs w:val="24"/>
                <w:lang w:eastAsia="en-US"/>
              </w:rPr>
              <w:t>Площади поверхностей цилиндра и конуса. Объем шара, площадь сферы</w:t>
            </w:r>
          </w:p>
        </w:tc>
        <w:tc>
          <w:tcPr>
            <w:tcW w:w="854" w:type="pct"/>
            <w:vAlign w:val="center"/>
          </w:tcPr>
          <w:p w14:paraId="712DA590" w14:textId="77777777" w:rsidR="001165CF" w:rsidRDefault="001165CF" w:rsidP="0072311D">
            <w:pPr>
              <w:spacing w:after="0" w:line="240" w:lineRule="auto"/>
              <w:jc w:val="center"/>
              <w:rPr>
                <w:rFonts w:ascii="Times New Roman" w:hAnsi="Times New Roman"/>
                <w:b/>
                <w:bCs/>
              </w:rPr>
            </w:pPr>
            <w:r>
              <w:rPr>
                <w:rFonts w:ascii="Times New Roman" w:hAnsi="Times New Roman"/>
                <w:b/>
                <w:bCs/>
              </w:rPr>
              <w:t>2</w:t>
            </w:r>
          </w:p>
        </w:tc>
        <w:tc>
          <w:tcPr>
            <w:tcW w:w="475" w:type="pct"/>
            <w:vMerge/>
            <w:vAlign w:val="center"/>
          </w:tcPr>
          <w:p w14:paraId="7F357ADF" w14:textId="77777777" w:rsidR="001165CF" w:rsidRDefault="001165CF" w:rsidP="0072311D">
            <w:pPr>
              <w:spacing w:after="0" w:line="240" w:lineRule="auto"/>
              <w:jc w:val="center"/>
              <w:rPr>
                <w:rFonts w:ascii="Times New Roman" w:hAnsi="Times New Roman"/>
                <w:b/>
                <w:bCs/>
              </w:rPr>
            </w:pPr>
          </w:p>
        </w:tc>
        <w:tc>
          <w:tcPr>
            <w:tcW w:w="644" w:type="pct"/>
            <w:vMerge/>
            <w:vAlign w:val="center"/>
          </w:tcPr>
          <w:p w14:paraId="41B7BD10" w14:textId="77777777" w:rsidR="001165CF" w:rsidRDefault="001165CF" w:rsidP="0072311D">
            <w:pPr>
              <w:suppressAutoHyphens/>
              <w:spacing w:after="0" w:line="240" w:lineRule="auto"/>
              <w:jc w:val="center"/>
              <w:rPr>
                <w:rFonts w:ascii="Times New Roman" w:hAnsi="Times New Roman"/>
                <w:bCs/>
                <w:iCs/>
                <w:sz w:val="24"/>
                <w:szCs w:val="24"/>
              </w:rPr>
            </w:pPr>
          </w:p>
        </w:tc>
      </w:tr>
      <w:tr w:rsidR="001165CF" w14:paraId="4428626E" w14:textId="77777777" w:rsidTr="0017554D">
        <w:trPr>
          <w:trHeight w:val="23"/>
        </w:trPr>
        <w:tc>
          <w:tcPr>
            <w:tcW w:w="402" w:type="pct"/>
          </w:tcPr>
          <w:p w14:paraId="7848C425" w14:textId="77777777" w:rsidR="001165CF" w:rsidRDefault="001165CF" w:rsidP="0072311D">
            <w:pPr>
              <w:spacing w:after="0" w:line="240" w:lineRule="auto"/>
              <w:rPr>
                <w:rFonts w:ascii="Times New Roman" w:hAnsi="Times New Roman"/>
                <w:b/>
                <w:bCs/>
              </w:rPr>
            </w:pPr>
            <w:r>
              <w:rPr>
                <w:rFonts w:ascii="Times New Roman" w:hAnsi="Times New Roman"/>
                <w:b/>
                <w:bCs/>
              </w:rPr>
              <w:t>Тема 6.15</w:t>
            </w:r>
          </w:p>
        </w:tc>
        <w:tc>
          <w:tcPr>
            <w:tcW w:w="2625" w:type="pct"/>
          </w:tcPr>
          <w:p w14:paraId="1A99AF29" w14:textId="77777777" w:rsidR="001165CF" w:rsidRDefault="001165CF" w:rsidP="0072311D">
            <w:pPr>
              <w:spacing w:after="0" w:line="240" w:lineRule="auto"/>
              <w:rPr>
                <w:rFonts w:ascii="Times New Roman" w:hAnsi="Times New Roman"/>
                <w:sz w:val="24"/>
                <w:szCs w:val="24"/>
                <w:lang w:eastAsia="en-US"/>
              </w:rPr>
            </w:pPr>
            <w:r>
              <w:rPr>
                <w:rFonts w:ascii="Times New Roman" w:hAnsi="Times New Roman"/>
                <w:sz w:val="24"/>
                <w:szCs w:val="24"/>
                <w:lang w:eastAsia="en-US"/>
              </w:rPr>
              <w:t>Контрольная работа «Многогранники и тела вращения»</w:t>
            </w:r>
          </w:p>
        </w:tc>
        <w:tc>
          <w:tcPr>
            <w:tcW w:w="854" w:type="pct"/>
            <w:vAlign w:val="center"/>
          </w:tcPr>
          <w:p w14:paraId="14E18B25" w14:textId="77777777" w:rsidR="001165CF" w:rsidRDefault="001165CF" w:rsidP="0072311D">
            <w:pPr>
              <w:spacing w:after="0" w:line="240" w:lineRule="auto"/>
              <w:jc w:val="center"/>
              <w:rPr>
                <w:rFonts w:ascii="Times New Roman" w:hAnsi="Times New Roman"/>
                <w:b/>
                <w:bCs/>
              </w:rPr>
            </w:pPr>
            <w:r>
              <w:rPr>
                <w:rFonts w:ascii="Times New Roman" w:hAnsi="Times New Roman"/>
                <w:b/>
                <w:bCs/>
              </w:rPr>
              <w:t>2</w:t>
            </w:r>
          </w:p>
        </w:tc>
        <w:tc>
          <w:tcPr>
            <w:tcW w:w="475" w:type="pct"/>
            <w:vMerge/>
            <w:vAlign w:val="center"/>
          </w:tcPr>
          <w:p w14:paraId="2BA3B65A" w14:textId="77777777" w:rsidR="001165CF" w:rsidRDefault="001165CF" w:rsidP="0072311D">
            <w:pPr>
              <w:spacing w:after="0" w:line="240" w:lineRule="auto"/>
              <w:jc w:val="center"/>
              <w:rPr>
                <w:rFonts w:ascii="Times New Roman" w:hAnsi="Times New Roman"/>
                <w:b/>
                <w:bCs/>
              </w:rPr>
            </w:pPr>
          </w:p>
        </w:tc>
        <w:tc>
          <w:tcPr>
            <w:tcW w:w="644" w:type="pct"/>
            <w:vMerge/>
            <w:vAlign w:val="center"/>
          </w:tcPr>
          <w:p w14:paraId="42975F1B" w14:textId="77777777" w:rsidR="001165CF" w:rsidRDefault="001165CF" w:rsidP="0072311D">
            <w:pPr>
              <w:suppressAutoHyphens/>
              <w:spacing w:after="0" w:line="240" w:lineRule="auto"/>
              <w:jc w:val="center"/>
              <w:rPr>
                <w:rFonts w:ascii="Times New Roman" w:hAnsi="Times New Roman"/>
                <w:bCs/>
                <w:iCs/>
                <w:sz w:val="24"/>
                <w:szCs w:val="24"/>
              </w:rPr>
            </w:pPr>
          </w:p>
        </w:tc>
      </w:tr>
      <w:tr w:rsidR="001165CF" w14:paraId="714B0D72" w14:textId="77777777" w:rsidTr="0017554D">
        <w:trPr>
          <w:trHeight w:val="23"/>
        </w:trPr>
        <w:tc>
          <w:tcPr>
            <w:tcW w:w="3027" w:type="pct"/>
            <w:gridSpan w:val="2"/>
          </w:tcPr>
          <w:p w14:paraId="5C54E4B6" w14:textId="77777777" w:rsidR="001165CF" w:rsidRDefault="001165CF" w:rsidP="0072311D">
            <w:pPr>
              <w:spacing w:after="0" w:line="240" w:lineRule="auto"/>
              <w:rPr>
                <w:rFonts w:ascii="Times New Roman" w:hAnsi="Times New Roman"/>
                <w:b/>
                <w:sz w:val="24"/>
                <w:szCs w:val="24"/>
                <w:lang w:eastAsia="en-US"/>
              </w:rPr>
            </w:pPr>
            <w:r>
              <w:rPr>
                <w:rFonts w:ascii="Times New Roman" w:hAnsi="Times New Roman"/>
                <w:b/>
                <w:sz w:val="24"/>
                <w:szCs w:val="24"/>
                <w:lang w:eastAsia="en-US"/>
              </w:rPr>
              <w:t>Профессионально ориентированное содержание</w:t>
            </w:r>
          </w:p>
        </w:tc>
        <w:tc>
          <w:tcPr>
            <w:tcW w:w="854" w:type="pct"/>
            <w:vAlign w:val="center"/>
          </w:tcPr>
          <w:p w14:paraId="3FD6F049" w14:textId="77777777" w:rsidR="001165CF" w:rsidRDefault="001165CF" w:rsidP="0072311D">
            <w:pPr>
              <w:spacing w:after="0" w:line="240" w:lineRule="auto"/>
              <w:jc w:val="center"/>
              <w:rPr>
                <w:rFonts w:ascii="Times New Roman" w:hAnsi="Times New Roman"/>
                <w:b/>
                <w:bCs/>
              </w:rPr>
            </w:pPr>
          </w:p>
        </w:tc>
        <w:tc>
          <w:tcPr>
            <w:tcW w:w="475" w:type="pct"/>
            <w:vMerge/>
            <w:vAlign w:val="center"/>
          </w:tcPr>
          <w:p w14:paraId="33CCF604" w14:textId="77777777" w:rsidR="001165CF" w:rsidRDefault="001165CF" w:rsidP="0072311D">
            <w:pPr>
              <w:spacing w:after="0" w:line="240" w:lineRule="auto"/>
              <w:jc w:val="center"/>
              <w:rPr>
                <w:rFonts w:ascii="Times New Roman" w:hAnsi="Times New Roman"/>
                <w:b/>
                <w:bCs/>
              </w:rPr>
            </w:pPr>
          </w:p>
        </w:tc>
        <w:tc>
          <w:tcPr>
            <w:tcW w:w="644" w:type="pct"/>
            <w:vMerge/>
            <w:vAlign w:val="center"/>
          </w:tcPr>
          <w:p w14:paraId="5906B498" w14:textId="77777777" w:rsidR="001165CF" w:rsidRDefault="001165CF" w:rsidP="0072311D">
            <w:pPr>
              <w:suppressAutoHyphens/>
              <w:spacing w:after="0" w:line="240" w:lineRule="auto"/>
              <w:jc w:val="center"/>
              <w:rPr>
                <w:rFonts w:ascii="Times New Roman" w:hAnsi="Times New Roman"/>
                <w:bCs/>
                <w:iCs/>
                <w:sz w:val="24"/>
                <w:szCs w:val="24"/>
              </w:rPr>
            </w:pPr>
          </w:p>
        </w:tc>
      </w:tr>
      <w:tr w:rsidR="001165CF" w14:paraId="07F32A67" w14:textId="77777777" w:rsidTr="0017554D">
        <w:trPr>
          <w:trHeight w:val="23"/>
        </w:trPr>
        <w:tc>
          <w:tcPr>
            <w:tcW w:w="402" w:type="pct"/>
          </w:tcPr>
          <w:p w14:paraId="674FD3A2" w14:textId="77777777" w:rsidR="001165CF" w:rsidRDefault="001165CF" w:rsidP="0072311D">
            <w:pPr>
              <w:spacing w:after="0" w:line="240" w:lineRule="auto"/>
              <w:rPr>
                <w:rFonts w:ascii="Times New Roman" w:hAnsi="Times New Roman"/>
                <w:b/>
                <w:bCs/>
              </w:rPr>
            </w:pPr>
            <w:r>
              <w:rPr>
                <w:rFonts w:ascii="Times New Roman" w:hAnsi="Times New Roman"/>
                <w:b/>
                <w:bCs/>
              </w:rPr>
              <w:t>Тема 6.16</w:t>
            </w:r>
          </w:p>
        </w:tc>
        <w:tc>
          <w:tcPr>
            <w:tcW w:w="2625" w:type="pct"/>
          </w:tcPr>
          <w:p w14:paraId="7C76EC8D" w14:textId="77777777" w:rsidR="001165CF" w:rsidRDefault="001165CF" w:rsidP="0072311D">
            <w:pPr>
              <w:spacing w:after="0" w:line="240" w:lineRule="auto"/>
              <w:rPr>
                <w:rFonts w:ascii="Times New Roman" w:hAnsi="Times New Roman"/>
                <w:sz w:val="24"/>
                <w:szCs w:val="24"/>
                <w:lang w:eastAsia="en-US"/>
              </w:rPr>
            </w:pPr>
            <w:r>
              <w:rPr>
                <w:rFonts w:ascii="Times New Roman" w:hAnsi="Times New Roman"/>
                <w:sz w:val="24"/>
                <w:szCs w:val="24"/>
                <w:lang w:eastAsia="en-US"/>
              </w:rPr>
              <w:t>Площади поверхностей комбинированных геометрических тел</w:t>
            </w:r>
          </w:p>
        </w:tc>
        <w:tc>
          <w:tcPr>
            <w:tcW w:w="854" w:type="pct"/>
            <w:vAlign w:val="center"/>
          </w:tcPr>
          <w:p w14:paraId="795DE357" w14:textId="77777777" w:rsidR="001165CF" w:rsidRDefault="001165CF" w:rsidP="0072311D">
            <w:pPr>
              <w:spacing w:after="0" w:line="240" w:lineRule="auto"/>
              <w:jc w:val="center"/>
              <w:rPr>
                <w:rFonts w:ascii="Times New Roman" w:hAnsi="Times New Roman"/>
                <w:b/>
                <w:bCs/>
              </w:rPr>
            </w:pPr>
            <w:r>
              <w:rPr>
                <w:rFonts w:ascii="Times New Roman" w:hAnsi="Times New Roman"/>
                <w:b/>
                <w:bCs/>
              </w:rPr>
              <w:t>2</w:t>
            </w:r>
          </w:p>
        </w:tc>
        <w:tc>
          <w:tcPr>
            <w:tcW w:w="475" w:type="pct"/>
            <w:vMerge/>
            <w:vAlign w:val="center"/>
          </w:tcPr>
          <w:p w14:paraId="21E78634" w14:textId="77777777" w:rsidR="001165CF" w:rsidRDefault="001165CF" w:rsidP="0072311D">
            <w:pPr>
              <w:spacing w:after="0" w:line="240" w:lineRule="auto"/>
              <w:jc w:val="center"/>
              <w:rPr>
                <w:rFonts w:ascii="Times New Roman" w:hAnsi="Times New Roman"/>
                <w:b/>
                <w:bCs/>
              </w:rPr>
            </w:pPr>
          </w:p>
        </w:tc>
        <w:tc>
          <w:tcPr>
            <w:tcW w:w="644" w:type="pct"/>
            <w:vMerge/>
            <w:vAlign w:val="center"/>
          </w:tcPr>
          <w:p w14:paraId="4A144DA2" w14:textId="77777777" w:rsidR="001165CF" w:rsidRDefault="001165CF" w:rsidP="0072311D">
            <w:pPr>
              <w:suppressAutoHyphens/>
              <w:spacing w:after="0" w:line="240" w:lineRule="auto"/>
              <w:jc w:val="center"/>
              <w:rPr>
                <w:rFonts w:ascii="Times New Roman" w:hAnsi="Times New Roman"/>
                <w:bCs/>
                <w:iCs/>
                <w:sz w:val="24"/>
                <w:szCs w:val="24"/>
              </w:rPr>
            </w:pPr>
          </w:p>
        </w:tc>
      </w:tr>
      <w:tr w:rsidR="001165CF" w14:paraId="1378BCFA" w14:textId="77777777" w:rsidTr="0017554D">
        <w:trPr>
          <w:trHeight w:val="23"/>
        </w:trPr>
        <w:tc>
          <w:tcPr>
            <w:tcW w:w="402" w:type="pct"/>
          </w:tcPr>
          <w:p w14:paraId="16AE7023" w14:textId="77777777" w:rsidR="001165CF" w:rsidRDefault="001165CF" w:rsidP="0072311D">
            <w:pPr>
              <w:spacing w:after="0" w:line="240" w:lineRule="auto"/>
              <w:rPr>
                <w:rFonts w:ascii="Times New Roman" w:hAnsi="Times New Roman"/>
                <w:b/>
                <w:bCs/>
              </w:rPr>
            </w:pPr>
            <w:r>
              <w:rPr>
                <w:rFonts w:ascii="Times New Roman" w:hAnsi="Times New Roman"/>
                <w:b/>
                <w:bCs/>
              </w:rPr>
              <w:t>Тема 6.17</w:t>
            </w:r>
          </w:p>
        </w:tc>
        <w:tc>
          <w:tcPr>
            <w:tcW w:w="2625" w:type="pct"/>
          </w:tcPr>
          <w:p w14:paraId="3D10A377" w14:textId="77777777" w:rsidR="001165CF" w:rsidRDefault="001165CF" w:rsidP="0072311D">
            <w:pPr>
              <w:spacing w:after="0" w:line="240" w:lineRule="auto"/>
              <w:rPr>
                <w:rFonts w:ascii="Times New Roman" w:hAnsi="Times New Roman"/>
                <w:sz w:val="24"/>
                <w:szCs w:val="24"/>
                <w:lang w:eastAsia="en-US"/>
              </w:rPr>
            </w:pPr>
            <w:r>
              <w:rPr>
                <w:rFonts w:ascii="Times New Roman" w:hAnsi="Times New Roman"/>
                <w:sz w:val="24"/>
                <w:szCs w:val="24"/>
                <w:lang w:eastAsia="en-US"/>
              </w:rPr>
              <w:t xml:space="preserve">Расчет объема вместимости веществ </w:t>
            </w:r>
          </w:p>
        </w:tc>
        <w:tc>
          <w:tcPr>
            <w:tcW w:w="854" w:type="pct"/>
            <w:vAlign w:val="center"/>
          </w:tcPr>
          <w:p w14:paraId="425BE146" w14:textId="77777777" w:rsidR="001165CF" w:rsidRDefault="001165CF" w:rsidP="0072311D">
            <w:pPr>
              <w:spacing w:after="0" w:line="240" w:lineRule="auto"/>
              <w:jc w:val="center"/>
              <w:rPr>
                <w:rFonts w:ascii="Times New Roman" w:hAnsi="Times New Roman"/>
                <w:b/>
                <w:bCs/>
              </w:rPr>
            </w:pPr>
            <w:r>
              <w:rPr>
                <w:rFonts w:ascii="Times New Roman" w:hAnsi="Times New Roman"/>
                <w:b/>
                <w:bCs/>
              </w:rPr>
              <w:t>2</w:t>
            </w:r>
          </w:p>
        </w:tc>
        <w:tc>
          <w:tcPr>
            <w:tcW w:w="475" w:type="pct"/>
            <w:vMerge/>
            <w:vAlign w:val="center"/>
          </w:tcPr>
          <w:p w14:paraId="59DE1A7D" w14:textId="77777777" w:rsidR="001165CF" w:rsidRDefault="001165CF" w:rsidP="0072311D">
            <w:pPr>
              <w:spacing w:after="0" w:line="240" w:lineRule="auto"/>
              <w:jc w:val="center"/>
              <w:rPr>
                <w:rFonts w:ascii="Times New Roman" w:hAnsi="Times New Roman"/>
                <w:b/>
                <w:bCs/>
              </w:rPr>
            </w:pPr>
          </w:p>
        </w:tc>
        <w:tc>
          <w:tcPr>
            <w:tcW w:w="644" w:type="pct"/>
            <w:vMerge/>
            <w:vAlign w:val="center"/>
          </w:tcPr>
          <w:p w14:paraId="38AB0201" w14:textId="77777777" w:rsidR="001165CF" w:rsidRDefault="001165CF" w:rsidP="0072311D">
            <w:pPr>
              <w:suppressAutoHyphens/>
              <w:spacing w:after="0" w:line="240" w:lineRule="auto"/>
              <w:jc w:val="center"/>
              <w:rPr>
                <w:rFonts w:ascii="Times New Roman" w:hAnsi="Times New Roman"/>
                <w:bCs/>
                <w:iCs/>
                <w:sz w:val="24"/>
                <w:szCs w:val="24"/>
              </w:rPr>
            </w:pPr>
          </w:p>
        </w:tc>
      </w:tr>
      <w:tr w:rsidR="001165CF" w14:paraId="20EB3D0A" w14:textId="77777777" w:rsidTr="0017554D">
        <w:trPr>
          <w:trHeight w:val="23"/>
        </w:trPr>
        <w:tc>
          <w:tcPr>
            <w:tcW w:w="402" w:type="pct"/>
          </w:tcPr>
          <w:p w14:paraId="19F689C8" w14:textId="77777777" w:rsidR="001165CF" w:rsidRDefault="001165CF" w:rsidP="0072311D">
            <w:pPr>
              <w:spacing w:after="0" w:line="240" w:lineRule="auto"/>
              <w:rPr>
                <w:rFonts w:ascii="Times New Roman" w:hAnsi="Times New Roman"/>
                <w:b/>
                <w:bCs/>
              </w:rPr>
            </w:pPr>
            <w:r>
              <w:rPr>
                <w:rFonts w:ascii="Times New Roman" w:hAnsi="Times New Roman"/>
                <w:b/>
                <w:bCs/>
              </w:rPr>
              <w:t>Тема 6.18</w:t>
            </w:r>
          </w:p>
        </w:tc>
        <w:tc>
          <w:tcPr>
            <w:tcW w:w="2625" w:type="pct"/>
          </w:tcPr>
          <w:p w14:paraId="221071A9" w14:textId="77777777" w:rsidR="001165CF" w:rsidRDefault="001165CF" w:rsidP="0072311D">
            <w:pPr>
              <w:spacing w:after="0" w:line="240" w:lineRule="auto"/>
              <w:rPr>
                <w:rFonts w:ascii="Times New Roman" w:hAnsi="Times New Roman"/>
                <w:sz w:val="24"/>
                <w:szCs w:val="24"/>
                <w:lang w:eastAsia="en-US"/>
              </w:rPr>
            </w:pPr>
            <w:r>
              <w:rPr>
                <w:rFonts w:ascii="Times New Roman" w:hAnsi="Times New Roman"/>
                <w:sz w:val="24"/>
                <w:szCs w:val="24"/>
                <w:lang w:eastAsia="en-US"/>
              </w:rPr>
              <w:t>Примеры симметрий в профессиях и специальностях технологического профиля</w:t>
            </w:r>
          </w:p>
        </w:tc>
        <w:tc>
          <w:tcPr>
            <w:tcW w:w="854" w:type="pct"/>
            <w:vAlign w:val="center"/>
          </w:tcPr>
          <w:p w14:paraId="6BE5161E" w14:textId="77777777" w:rsidR="001165CF" w:rsidRDefault="001165CF" w:rsidP="0072311D">
            <w:pPr>
              <w:spacing w:after="0" w:line="240" w:lineRule="auto"/>
              <w:jc w:val="center"/>
              <w:rPr>
                <w:rFonts w:ascii="Times New Roman" w:hAnsi="Times New Roman"/>
                <w:b/>
                <w:bCs/>
              </w:rPr>
            </w:pPr>
            <w:r>
              <w:rPr>
                <w:rFonts w:ascii="Times New Roman" w:hAnsi="Times New Roman"/>
                <w:b/>
                <w:bCs/>
              </w:rPr>
              <w:t>2</w:t>
            </w:r>
          </w:p>
        </w:tc>
        <w:tc>
          <w:tcPr>
            <w:tcW w:w="475" w:type="pct"/>
            <w:vMerge/>
            <w:vAlign w:val="center"/>
          </w:tcPr>
          <w:p w14:paraId="4E8E5FCE" w14:textId="77777777" w:rsidR="001165CF" w:rsidRDefault="001165CF" w:rsidP="0072311D">
            <w:pPr>
              <w:spacing w:after="0" w:line="240" w:lineRule="auto"/>
              <w:jc w:val="center"/>
              <w:rPr>
                <w:rFonts w:ascii="Times New Roman" w:hAnsi="Times New Roman"/>
                <w:b/>
                <w:bCs/>
              </w:rPr>
            </w:pPr>
          </w:p>
        </w:tc>
        <w:tc>
          <w:tcPr>
            <w:tcW w:w="644" w:type="pct"/>
            <w:vMerge/>
            <w:vAlign w:val="center"/>
          </w:tcPr>
          <w:p w14:paraId="46FE32AF" w14:textId="77777777" w:rsidR="001165CF" w:rsidRDefault="001165CF" w:rsidP="0072311D">
            <w:pPr>
              <w:suppressAutoHyphens/>
              <w:spacing w:after="0" w:line="240" w:lineRule="auto"/>
              <w:jc w:val="center"/>
              <w:rPr>
                <w:rFonts w:ascii="Times New Roman" w:hAnsi="Times New Roman"/>
                <w:bCs/>
                <w:iCs/>
                <w:sz w:val="24"/>
                <w:szCs w:val="24"/>
              </w:rPr>
            </w:pPr>
          </w:p>
        </w:tc>
      </w:tr>
      <w:tr w:rsidR="001165CF" w14:paraId="564A599B" w14:textId="77777777" w:rsidTr="0017554D">
        <w:trPr>
          <w:trHeight w:val="23"/>
        </w:trPr>
        <w:tc>
          <w:tcPr>
            <w:tcW w:w="3027" w:type="pct"/>
            <w:gridSpan w:val="2"/>
          </w:tcPr>
          <w:p w14:paraId="7B917DD3" w14:textId="77777777" w:rsidR="001165CF" w:rsidRDefault="001165CF" w:rsidP="0072311D">
            <w:pPr>
              <w:spacing w:after="0" w:line="240" w:lineRule="auto"/>
              <w:rPr>
                <w:rFonts w:ascii="Times New Roman" w:hAnsi="Times New Roman"/>
                <w:b/>
                <w:sz w:val="24"/>
                <w:szCs w:val="24"/>
                <w:lang w:eastAsia="en-US"/>
              </w:rPr>
            </w:pPr>
            <w:r>
              <w:rPr>
                <w:rFonts w:ascii="Times New Roman" w:hAnsi="Times New Roman"/>
                <w:b/>
                <w:bCs/>
              </w:rPr>
              <w:t xml:space="preserve">Раздел 7. </w:t>
            </w:r>
            <w:r>
              <w:rPr>
                <w:rFonts w:ascii="Times New Roman" w:hAnsi="Times New Roman"/>
                <w:b/>
                <w:sz w:val="24"/>
                <w:szCs w:val="24"/>
                <w:lang w:eastAsia="en-US"/>
              </w:rPr>
              <w:t>Первообразная функции, ее применение</w:t>
            </w:r>
          </w:p>
        </w:tc>
        <w:tc>
          <w:tcPr>
            <w:tcW w:w="854" w:type="pct"/>
            <w:vAlign w:val="center"/>
          </w:tcPr>
          <w:p w14:paraId="1794F5A6" w14:textId="77777777" w:rsidR="001165CF" w:rsidRDefault="001165CF" w:rsidP="0072311D">
            <w:pPr>
              <w:spacing w:after="0" w:line="240" w:lineRule="auto"/>
              <w:jc w:val="center"/>
              <w:rPr>
                <w:rFonts w:ascii="Times New Roman" w:hAnsi="Times New Roman"/>
                <w:b/>
                <w:bCs/>
              </w:rPr>
            </w:pPr>
            <w:r>
              <w:rPr>
                <w:rFonts w:ascii="Times New Roman" w:hAnsi="Times New Roman"/>
                <w:b/>
                <w:bCs/>
              </w:rPr>
              <w:t>18</w:t>
            </w:r>
          </w:p>
        </w:tc>
        <w:tc>
          <w:tcPr>
            <w:tcW w:w="475" w:type="pct"/>
            <w:vAlign w:val="center"/>
          </w:tcPr>
          <w:p w14:paraId="48A0ADA8" w14:textId="77777777" w:rsidR="001165CF" w:rsidRDefault="001165CF" w:rsidP="0072311D">
            <w:pPr>
              <w:spacing w:after="0" w:line="240" w:lineRule="auto"/>
              <w:jc w:val="center"/>
              <w:rPr>
                <w:rFonts w:ascii="Times New Roman" w:hAnsi="Times New Roman"/>
                <w:b/>
                <w:bCs/>
              </w:rPr>
            </w:pPr>
          </w:p>
        </w:tc>
        <w:tc>
          <w:tcPr>
            <w:tcW w:w="644" w:type="pct"/>
            <w:vAlign w:val="center"/>
          </w:tcPr>
          <w:p w14:paraId="5732E364" w14:textId="77777777" w:rsidR="001165CF" w:rsidRDefault="001165CF" w:rsidP="0072311D">
            <w:pPr>
              <w:suppressAutoHyphens/>
              <w:spacing w:after="0" w:line="240" w:lineRule="auto"/>
              <w:jc w:val="center"/>
              <w:rPr>
                <w:rFonts w:ascii="Times New Roman" w:hAnsi="Times New Roman"/>
                <w:bCs/>
                <w:iCs/>
                <w:sz w:val="24"/>
                <w:szCs w:val="24"/>
              </w:rPr>
            </w:pPr>
          </w:p>
        </w:tc>
      </w:tr>
      <w:tr w:rsidR="0072311D" w14:paraId="0723BF8B" w14:textId="77777777" w:rsidTr="0017554D">
        <w:trPr>
          <w:trHeight w:val="23"/>
        </w:trPr>
        <w:tc>
          <w:tcPr>
            <w:tcW w:w="402" w:type="pct"/>
          </w:tcPr>
          <w:p w14:paraId="7D5C66D2" w14:textId="77777777" w:rsidR="0072311D" w:rsidRDefault="0072311D" w:rsidP="0072311D">
            <w:pPr>
              <w:spacing w:after="0" w:line="240" w:lineRule="auto"/>
              <w:rPr>
                <w:rFonts w:ascii="Times New Roman" w:hAnsi="Times New Roman"/>
                <w:b/>
                <w:bCs/>
              </w:rPr>
            </w:pPr>
            <w:r>
              <w:rPr>
                <w:rFonts w:ascii="Times New Roman" w:hAnsi="Times New Roman"/>
                <w:b/>
                <w:bCs/>
              </w:rPr>
              <w:t>Тема 7.1</w:t>
            </w:r>
          </w:p>
        </w:tc>
        <w:tc>
          <w:tcPr>
            <w:tcW w:w="2625" w:type="pct"/>
          </w:tcPr>
          <w:p w14:paraId="5CE18C7C" w14:textId="77777777" w:rsidR="0072311D" w:rsidRDefault="0072311D" w:rsidP="0072311D">
            <w:pPr>
              <w:spacing w:after="0" w:line="240" w:lineRule="auto"/>
              <w:rPr>
                <w:rFonts w:ascii="Times New Roman" w:hAnsi="Times New Roman"/>
                <w:b/>
                <w:sz w:val="24"/>
                <w:szCs w:val="24"/>
                <w:lang w:eastAsia="en-US"/>
              </w:rPr>
            </w:pPr>
            <w:r>
              <w:rPr>
                <w:rFonts w:ascii="Times New Roman" w:hAnsi="Times New Roman"/>
                <w:sz w:val="24"/>
                <w:szCs w:val="24"/>
                <w:lang w:eastAsia="en-US"/>
              </w:rPr>
              <w:t>Первообразная функции. Правила нахождения первообразных</w:t>
            </w:r>
          </w:p>
        </w:tc>
        <w:tc>
          <w:tcPr>
            <w:tcW w:w="854" w:type="pct"/>
            <w:vAlign w:val="center"/>
          </w:tcPr>
          <w:p w14:paraId="53D7572C" w14:textId="77777777" w:rsidR="0072311D" w:rsidRDefault="0072311D" w:rsidP="0072311D">
            <w:pPr>
              <w:spacing w:after="0" w:line="240" w:lineRule="auto"/>
              <w:jc w:val="center"/>
              <w:rPr>
                <w:rFonts w:ascii="Times New Roman" w:hAnsi="Times New Roman"/>
                <w:b/>
                <w:bCs/>
              </w:rPr>
            </w:pPr>
            <w:r>
              <w:rPr>
                <w:rFonts w:ascii="Times New Roman" w:hAnsi="Times New Roman"/>
                <w:b/>
                <w:bCs/>
              </w:rPr>
              <w:t>2</w:t>
            </w:r>
          </w:p>
        </w:tc>
        <w:tc>
          <w:tcPr>
            <w:tcW w:w="475" w:type="pct"/>
            <w:vMerge w:val="restart"/>
            <w:vAlign w:val="center"/>
          </w:tcPr>
          <w:p w14:paraId="073822EE" w14:textId="77777777" w:rsidR="0072311D" w:rsidRDefault="0072311D" w:rsidP="0072311D">
            <w:pPr>
              <w:spacing w:after="0" w:line="240" w:lineRule="auto"/>
              <w:jc w:val="center"/>
              <w:rPr>
                <w:rFonts w:ascii="Times New Roman" w:hAnsi="Times New Roman"/>
                <w:sz w:val="24"/>
                <w:szCs w:val="24"/>
              </w:rPr>
            </w:pPr>
            <w:r>
              <w:rPr>
                <w:rFonts w:ascii="Times New Roman" w:hAnsi="Times New Roman"/>
                <w:sz w:val="24"/>
                <w:szCs w:val="24"/>
              </w:rPr>
              <w:t>ОК 01, 02</w:t>
            </w:r>
          </w:p>
          <w:p w14:paraId="0FA0C62D" w14:textId="77777777" w:rsidR="0072311D" w:rsidRDefault="0072311D" w:rsidP="0072311D">
            <w:pPr>
              <w:spacing w:after="0" w:line="240" w:lineRule="auto"/>
              <w:jc w:val="center"/>
              <w:rPr>
                <w:rFonts w:ascii="Times New Roman" w:hAnsi="Times New Roman"/>
                <w:b/>
                <w:i/>
              </w:rPr>
            </w:pPr>
          </w:p>
        </w:tc>
        <w:tc>
          <w:tcPr>
            <w:tcW w:w="644" w:type="pct"/>
            <w:vMerge w:val="restart"/>
            <w:vAlign w:val="center"/>
          </w:tcPr>
          <w:p w14:paraId="25DF6B4A" w14:textId="77777777" w:rsidR="0072311D" w:rsidRDefault="009C2459" w:rsidP="0072311D">
            <w:pPr>
              <w:suppressAutoHyphens/>
              <w:spacing w:after="0" w:line="240" w:lineRule="auto"/>
              <w:jc w:val="center"/>
              <w:rPr>
                <w:rFonts w:ascii="Times New Roman" w:hAnsi="Times New Roman"/>
                <w:bCs/>
                <w:iCs/>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01.01,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01.03,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01.05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w:t>
            </w:r>
            <w:r>
              <w:rPr>
                <w:rFonts w:ascii="Times New Roman" w:hAnsi="Times New Roman"/>
                <w:bCs/>
                <w:iCs/>
                <w:color w:val="000000" w:themeColor="text1"/>
                <w:sz w:val="24"/>
                <w:szCs w:val="24"/>
              </w:rPr>
              <w:lastRenderedPageBreak/>
              <w:t xml:space="preserve">02.04,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02.02</w:t>
            </w:r>
          </w:p>
        </w:tc>
      </w:tr>
      <w:tr w:rsidR="001165CF" w14:paraId="4B0F331C" w14:textId="77777777" w:rsidTr="0017554D">
        <w:trPr>
          <w:trHeight w:val="23"/>
        </w:trPr>
        <w:tc>
          <w:tcPr>
            <w:tcW w:w="402" w:type="pct"/>
          </w:tcPr>
          <w:p w14:paraId="0177D9D1" w14:textId="77777777" w:rsidR="001165CF" w:rsidRDefault="001165CF" w:rsidP="0072311D">
            <w:pPr>
              <w:spacing w:after="0" w:line="240" w:lineRule="auto"/>
              <w:rPr>
                <w:rFonts w:ascii="Times New Roman" w:hAnsi="Times New Roman"/>
                <w:b/>
                <w:bCs/>
              </w:rPr>
            </w:pPr>
            <w:r>
              <w:rPr>
                <w:rFonts w:ascii="Times New Roman" w:hAnsi="Times New Roman"/>
                <w:b/>
                <w:bCs/>
              </w:rPr>
              <w:t>Тема 7.2</w:t>
            </w:r>
          </w:p>
        </w:tc>
        <w:tc>
          <w:tcPr>
            <w:tcW w:w="2625" w:type="pct"/>
          </w:tcPr>
          <w:p w14:paraId="6DEBE1BE" w14:textId="77777777" w:rsidR="001165CF" w:rsidRDefault="001165CF" w:rsidP="0072311D">
            <w:pPr>
              <w:spacing w:after="0" w:line="240" w:lineRule="auto"/>
              <w:rPr>
                <w:rFonts w:ascii="Times New Roman" w:hAnsi="Times New Roman"/>
                <w:b/>
                <w:sz w:val="24"/>
                <w:szCs w:val="24"/>
                <w:lang w:eastAsia="en-US"/>
              </w:rPr>
            </w:pPr>
            <w:r>
              <w:rPr>
                <w:rFonts w:ascii="Times New Roman" w:hAnsi="Times New Roman"/>
                <w:sz w:val="24"/>
                <w:szCs w:val="24"/>
                <w:lang w:eastAsia="en-US"/>
              </w:rPr>
              <w:t>Нахождения первообразных функции</w:t>
            </w:r>
          </w:p>
        </w:tc>
        <w:tc>
          <w:tcPr>
            <w:tcW w:w="854" w:type="pct"/>
            <w:vAlign w:val="center"/>
          </w:tcPr>
          <w:p w14:paraId="0D40266C" w14:textId="77777777" w:rsidR="001165CF" w:rsidRDefault="001165CF" w:rsidP="0072311D">
            <w:pPr>
              <w:spacing w:after="0" w:line="240" w:lineRule="auto"/>
              <w:jc w:val="center"/>
              <w:rPr>
                <w:rFonts w:ascii="Times New Roman" w:hAnsi="Times New Roman"/>
                <w:b/>
                <w:bCs/>
              </w:rPr>
            </w:pPr>
            <w:r>
              <w:rPr>
                <w:rFonts w:ascii="Times New Roman" w:hAnsi="Times New Roman"/>
                <w:b/>
                <w:bCs/>
              </w:rPr>
              <w:t>4</w:t>
            </w:r>
          </w:p>
        </w:tc>
        <w:tc>
          <w:tcPr>
            <w:tcW w:w="475" w:type="pct"/>
            <w:vMerge/>
            <w:vAlign w:val="center"/>
          </w:tcPr>
          <w:p w14:paraId="710EA791" w14:textId="77777777" w:rsidR="001165CF" w:rsidRDefault="001165CF" w:rsidP="0072311D">
            <w:pPr>
              <w:spacing w:after="0" w:line="240" w:lineRule="auto"/>
              <w:jc w:val="center"/>
              <w:rPr>
                <w:rFonts w:ascii="Times New Roman" w:hAnsi="Times New Roman"/>
                <w:b/>
                <w:bCs/>
              </w:rPr>
            </w:pPr>
          </w:p>
        </w:tc>
        <w:tc>
          <w:tcPr>
            <w:tcW w:w="644" w:type="pct"/>
            <w:vMerge/>
            <w:vAlign w:val="center"/>
          </w:tcPr>
          <w:p w14:paraId="5A3F5791" w14:textId="77777777" w:rsidR="001165CF" w:rsidRDefault="001165CF" w:rsidP="0072311D">
            <w:pPr>
              <w:suppressAutoHyphens/>
              <w:spacing w:after="0" w:line="240" w:lineRule="auto"/>
              <w:jc w:val="center"/>
              <w:rPr>
                <w:rFonts w:ascii="Times New Roman" w:hAnsi="Times New Roman"/>
                <w:bCs/>
                <w:iCs/>
                <w:sz w:val="24"/>
                <w:szCs w:val="24"/>
              </w:rPr>
            </w:pPr>
          </w:p>
        </w:tc>
      </w:tr>
      <w:tr w:rsidR="001165CF" w14:paraId="4A61F38D" w14:textId="77777777" w:rsidTr="0017554D">
        <w:trPr>
          <w:trHeight w:val="23"/>
        </w:trPr>
        <w:tc>
          <w:tcPr>
            <w:tcW w:w="402" w:type="pct"/>
          </w:tcPr>
          <w:p w14:paraId="2128A66B" w14:textId="77777777" w:rsidR="001165CF" w:rsidRDefault="001165CF" w:rsidP="0072311D">
            <w:pPr>
              <w:spacing w:after="0" w:line="240" w:lineRule="auto"/>
              <w:rPr>
                <w:rFonts w:ascii="Times New Roman" w:hAnsi="Times New Roman"/>
                <w:b/>
                <w:bCs/>
              </w:rPr>
            </w:pPr>
            <w:r>
              <w:rPr>
                <w:rFonts w:ascii="Times New Roman" w:hAnsi="Times New Roman"/>
                <w:b/>
                <w:bCs/>
              </w:rPr>
              <w:t>Тема 7.3</w:t>
            </w:r>
          </w:p>
        </w:tc>
        <w:tc>
          <w:tcPr>
            <w:tcW w:w="2625" w:type="pct"/>
          </w:tcPr>
          <w:p w14:paraId="2F852A45" w14:textId="77777777" w:rsidR="001165CF" w:rsidRDefault="001165CF" w:rsidP="0072311D">
            <w:pPr>
              <w:spacing w:after="0" w:line="240" w:lineRule="auto"/>
              <w:rPr>
                <w:rFonts w:ascii="Times New Roman" w:hAnsi="Times New Roman"/>
                <w:b/>
                <w:sz w:val="24"/>
                <w:szCs w:val="24"/>
                <w:lang w:eastAsia="en-US"/>
              </w:rPr>
            </w:pPr>
            <w:r>
              <w:rPr>
                <w:rFonts w:ascii="Times New Roman" w:hAnsi="Times New Roman"/>
                <w:sz w:val="24"/>
                <w:szCs w:val="24"/>
                <w:lang w:eastAsia="en-US"/>
              </w:rPr>
              <w:t>Площадь криволинейной трапеции. Формула Ньютона – Лейбница</w:t>
            </w:r>
          </w:p>
        </w:tc>
        <w:tc>
          <w:tcPr>
            <w:tcW w:w="854" w:type="pct"/>
            <w:vAlign w:val="center"/>
          </w:tcPr>
          <w:p w14:paraId="22B352EA" w14:textId="77777777" w:rsidR="001165CF" w:rsidRDefault="001165CF" w:rsidP="0072311D">
            <w:pPr>
              <w:spacing w:after="0" w:line="240" w:lineRule="auto"/>
              <w:jc w:val="center"/>
              <w:rPr>
                <w:rFonts w:ascii="Times New Roman" w:hAnsi="Times New Roman"/>
                <w:b/>
                <w:bCs/>
              </w:rPr>
            </w:pPr>
            <w:r>
              <w:rPr>
                <w:rFonts w:ascii="Times New Roman" w:hAnsi="Times New Roman"/>
                <w:b/>
                <w:bCs/>
              </w:rPr>
              <w:t>2</w:t>
            </w:r>
          </w:p>
        </w:tc>
        <w:tc>
          <w:tcPr>
            <w:tcW w:w="475" w:type="pct"/>
            <w:vMerge/>
            <w:vAlign w:val="center"/>
          </w:tcPr>
          <w:p w14:paraId="5480972D" w14:textId="77777777" w:rsidR="001165CF" w:rsidRDefault="001165CF" w:rsidP="0072311D">
            <w:pPr>
              <w:spacing w:after="0" w:line="240" w:lineRule="auto"/>
              <w:jc w:val="center"/>
              <w:rPr>
                <w:rFonts w:ascii="Times New Roman" w:hAnsi="Times New Roman"/>
                <w:b/>
                <w:bCs/>
              </w:rPr>
            </w:pPr>
          </w:p>
        </w:tc>
        <w:tc>
          <w:tcPr>
            <w:tcW w:w="644" w:type="pct"/>
            <w:vMerge/>
            <w:vAlign w:val="center"/>
          </w:tcPr>
          <w:p w14:paraId="64346DB7" w14:textId="77777777" w:rsidR="001165CF" w:rsidRDefault="001165CF" w:rsidP="0072311D">
            <w:pPr>
              <w:suppressAutoHyphens/>
              <w:spacing w:after="0" w:line="240" w:lineRule="auto"/>
              <w:jc w:val="center"/>
              <w:rPr>
                <w:rFonts w:ascii="Times New Roman" w:hAnsi="Times New Roman"/>
                <w:bCs/>
                <w:iCs/>
                <w:sz w:val="24"/>
                <w:szCs w:val="24"/>
              </w:rPr>
            </w:pPr>
          </w:p>
        </w:tc>
      </w:tr>
      <w:tr w:rsidR="001165CF" w14:paraId="225120F5" w14:textId="77777777" w:rsidTr="0017554D">
        <w:trPr>
          <w:trHeight w:val="23"/>
        </w:trPr>
        <w:tc>
          <w:tcPr>
            <w:tcW w:w="402" w:type="pct"/>
          </w:tcPr>
          <w:p w14:paraId="2AC93B8B" w14:textId="77777777" w:rsidR="001165CF" w:rsidRDefault="001165CF" w:rsidP="0072311D">
            <w:pPr>
              <w:spacing w:after="0" w:line="240" w:lineRule="auto"/>
              <w:rPr>
                <w:rFonts w:ascii="Times New Roman" w:hAnsi="Times New Roman"/>
                <w:b/>
                <w:bCs/>
              </w:rPr>
            </w:pPr>
            <w:r>
              <w:rPr>
                <w:rFonts w:ascii="Times New Roman" w:hAnsi="Times New Roman"/>
                <w:b/>
                <w:bCs/>
              </w:rPr>
              <w:t>Тема 7.4</w:t>
            </w:r>
          </w:p>
        </w:tc>
        <w:tc>
          <w:tcPr>
            <w:tcW w:w="2625" w:type="pct"/>
          </w:tcPr>
          <w:p w14:paraId="04FE1CBD" w14:textId="77777777" w:rsidR="001165CF" w:rsidRDefault="001165CF" w:rsidP="0072311D">
            <w:pPr>
              <w:spacing w:after="0" w:line="240" w:lineRule="auto"/>
              <w:rPr>
                <w:rFonts w:ascii="Times New Roman" w:hAnsi="Times New Roman"/>
                <w:b/>
                <w:sz w:val="24"/>
                <w:szCs w:val="24"/>
                <w:lang w:eastAsia="en-US"/>
              </w:rPr>
            </w:pPr>
            <w:r>
              <w:rPr>
                <w:rFonts w:ascii="Times New Roman" w:hAnsi="Times New Roman"/>
                <w:sz w:val="24"/>
                <w:szCs w:val="24"/>
                <w:lang w:eastAsia="en-US"/>
              </w:rPr>
              <w:t>Неопределенный и определенный интегралы</w:t>
            </w:r>
          </w:p>
        </w:tc>
        <w:tc>
          <w:tcPr>
            <w:tcW w:w="854" w:type="pct"/>
            <w:vAlign w:val="center"/>
          </w:tcPr>
          <w:p w14:paraId="23A13EF3" w14:textId="77777777" w:rsidR="001165CF" w:rsidRDefault="001165CF" w:rsidP="0072311D">
            <w:pPr>
              <w:spacing w:after="0" w:line="240" w:lineRule="auto"/>
              <w:jc w:val="center"/>
              <w:rPr>
                <w:rFonts w:ascii="Times New Roman" w:hAnsi="Times New Roman"/>
                <w:b/>
                <w:bCs/>
              </w:rPr>
            </w:pPr>
            <w:r>
              <w:rPr>
                <w:rFonts w:ascii="Times New Roman" w:hAnsi="Times New Roman"/>
                <w:b/>
                <w:bCs/>
              </w:rPr>
              <w:t>2</w:t>
            </w:r>
          </w:p>
        </w:tc>
        <w:tc>
          <w:tcPr>
            <w:tcW w:w="475" w:type="pct"/>
            <w:vMerge/>
            <w:vAlign w:val="center"/>
          </w:tcPr>
          <w:p w14:paraId="7BF8C445" w14:textId="77777777" w:rsidR="001165CF" w:rsidRDefault="001165CF" w:rsidP="0072311D">
            <w:pPr>
              <w:spacing w:after="0" w:line="240" w:lineRule="auto"/>
              <w:jc w:val="center"/>
              <w:rPr>
                <w:rFonts w:ascii="Times New Roman" w:hAnsi="Times New Roman"/>
                <w:b/>
                <w:bCs/>
              </w:rPr>
            </w:pPr>
          </w:p>
        </w:tc>
        <w:tc>
          <w:tcPr>
            <w:tcW w:w="644" w:type="pct"/>
            <w:vMerge/>
            <w:vAlign w:val="center"/>
          </w:tcPr>
          <w:p w14:paraId="118E7CA9" w14:textId="77777777" w:rsidR="001165CF" w:rsidRDefault="001165CF" w:rsidP="0072311D">
            <w:pPr>
              <w:suppressAutoHyphens/>
              <w:spacing w:after="0" w:line="240" w:lineRule="auto"/>
              <w:jc w:val="center"/>
              <w:rPr>
                <w:rFonts w:ascii="Times New Roman" w:hAnsi="Times New Roman"/>
                <w:bCs/>
                <w:iCs/>
                <w:sz w:val="24"/>
                <w:szCs w:val="24"/>
              </w:rPr>
            </w:pPr>
          </w:p>
        </w:tc>
      </w:tr>
      <w:tr w:rsidR="001165CF" w14:paraId="4A2B2D0F" w14:textId="77777777" w:rsidTr="0017554D">
        <w:trPr>
          <w:trHeight w:val="23"/>
        </w:trPr>
        <w:tc>
          <w:tcPr>
            <w:tcW w:w="402" w:type="pct"/>
          </w:tcPr>
          <w:p w14:paraId="1D6A2E5F" w14:textId="77777777" w:rsidR="001165CF" w:rsidRDefault="001165CF" w:rsidP="0072311D">
            <w:pPr>
              <w:spacing w:after="0" w:line="240" w:lineRule="auto"/>
              <w:rPr>
                <w:rFonts w:ascii="Times New Roman" w:hAnsi="Times New Roman"/>
                <w:b/>
                <w:bCs/>
              </w:rPr>
            </w:pPr>
            <w:r>
              <w:rPr>
                <w:rFonts w:ascii="Times New Roman" w:hAnsi="Times New Roman"/>
                <w:b/>
                <w:bCs/>
              </w:rPr>
              <w:t>Тема 7.5</w:t>
            </w:r>
          </w:p>
        </w:tc>
        <w:tc>
          <w:tcPr>
            <w:tcW w:w="2625" w:type="pct"/>
          </w:tcPr>
          <w:p w14:paraId="0D81C469" w14:textId="77777777" w:rsidR="001165CF" w:rsidRDefault="001165CF" w:rsidP="0072311D">
            <w:pPr>
              <w:spacing w:after="0" w:line="240" w:lineRule="auto"/>
              <w:rPr>
                <w:rFonts w:ascii="Times New Roman" w:hAnsi="Times New Roman"/>
                <w:b/>
                <w:sz w:val="24"/>
                <w:szCs w:val="24"/>
                <w:lang w:eastAsia="en-US"/>
              </w:rPr>
            </w:pPr>
            <w:r>
              <w:rPr>
                <w:rFonts w:ascii="Times New Roman" w:hAnsi="Times New Roman"/>
                <w:sz w:val="24"/>
                <w:szCs w:val="24"/>
                <w:lang w:eastAsia="en-US"/>
              </w:rPr>
              <w:t xml:space="preserve">Понятие об определенном интеграле как площади криволинейной </w:t>
            </w:r>
            <w:r>
              <w:rPr>
                <w:rFonts w:ascii="Times New Roman" w:hAnsi="Times New Roman"/>
                <w:sz w:val="24"/>
                <w:szCs w:val="24"/>
                <w:lang w:eastAsia="en-US"/>
              </w:rPr>
              <w:lastRenderedPageBreak/>
              <w:t>трапеции</w:t>
            </w:r>
          </w:p>
        </w:tc>
        <w:tc>
          <w:tcPr>
            <w:tcW w:w="854" w:type="pct"/>
            <w:vAlign w:val="center"/>
          </w:tcPr>
          <w:p w14:paraId="4658B813" w14:textId="77777777" w:rsidR="001165CF" w:rsidRDefault="001165CF" w:rsidP="0072311D">
            <w:pPr>
              <w:spacing w:after="0" w:line="240" w:lineRule="auto"/>
              <w:jc w:val="center"/>
              <w:rPr>
                <w:rFonts w:ascii="Times New Roman" w:hAnsi="Times New Roman"/>
                <w:b/>
                <w:bCs/>
              </w:rPr>
            </w:pPr>
            <w:r>
              <w:rPr>
                <w:rFonts w:ascii="Times New Roman" w:hAnsi="Times New Roman"/>
                <w:b/>
                <w:bCs/>
              </w:rPr>
              <w:lastRenderedPageBreak/>
              <w:t>2</w:t>
            </w:r>
          </w:p>
        </w:tc>
        <w:tc>
          <w:tcPr>
            <w:tcW w:w="475" w:type="pct"/>
            <w:vMerge/>
            <w:vAlign w:val="center"/>
          </w:tcPr>
          <w:p w14:paraId="549A9920" w14:textId="77777777" w:rsidR="001165CF" w:rsidRDefault="001165CF" w:rsidP="0072311D">
            <w:pPr>
              <w:spacing w:after="0" w:line="240" w:lineRule="auto"/>
              <w:jc w:val="center"/>
              <w:rPr>
                <w:rFonts w:ascii="Times New Roman" w:hAnsi="Times New Roman"/>
                <w:b/>
                <w:bCs/>
              </w:rPr>
            </w:pPr>
          </w:p>
        </w:tc>
        <w:tc>
          <w:tcPr>
            <w:tcW w:w="644" w:type="pct"/>
            <w:vMerge/>
            <w:vAlign w:val="center"/>
          </w:tcPr>
          <w:p w14:paraId="49F153DD" w14:textId="77777777" w:rsidR="001165CF" w:rsidRDefault="001165CF" w:rsidP="0072311D">
            <w:pPr>
              <w:suppressAutoHyphens/>
              <w:spacing w:after="0" w:line="240" w:lineRule="auto"/>
              <w:jc w:val="center"/>
              <w:rPr>
                <w:rFonts w:ascii="Times New Roman" w:hAnsi="Times New Roman"/>
                <w:bCs/>
                <w:iCs/>
                <w:sz w:val="24"/>
                <w:szCs w:val="24"/>
              </w:rPr>
            </w:pPr>
          </w:p>
        </w:tc>
      </w:tr>
      <w:tr w:rsidR="001165CF" w14:paraId="0F52FF4E" w14:textId="77777777" w:rsidTr="0017554D">
        <w:trPr>
          <w:trHeight w:val="23"/>
        </w:trPr>
        <w:tc>
          <w:tcPr>
            <w:tcW w:w="402" w:type="pct"/>
          </w:tcPr>
          <w:p w14:paraId="756C883D" w14:textId="77777777" w:rsidR="001165CF" w:rsidRDefault="001165CF" w:rsidP="0072311D">
            <w:pPr>
              <w:spacing w:after="0" w:line="240" w:lineRule="auto"/>
              <w:rPr>
                <w:rFonts w:ascii="Times New Roman" w:hAnsi="Times New Roman"/>
                <w:b/>
                <w:bCs/>
              </w:rPr>
            </w:pPr>
            <w:r>
              <w:rPr>
                <w:rFonts w:ascii="Times New Roman" w:hAnsi="Times New Roman"/>
                <w:b/>
                <w:bCs/>
              </w:rPr>
              <w:t>Тема 7.6</w:t>
            </w:r>
          </w:p>
        </w:tc>
        <w:tc>
          <w:tcPr>
            <w:tcW w:w="2625" w:type="pct"/>
          </w:tcPr>
          <w:p w14:paraId="5FB38CA9" w14:textId="77777777" w:rsidR="001165CF" w:rsidRDefault="001165CF" w:rsidP="0072311D">
            <w:pPr>
              <w:spacing w:after="0" w:line="240" w:lineRule="auto"/>
              <w:rPr>
                <w:rFonts w:ascii="Times New Roman" w:hAnsi="Times New Roman"/>
                <w:sz w:val="24"/>
                <w:szCs w:val="24"/>
                <w:lang w:eastAsia="en-US"/>
              </w:rPr>
            </w:pPr>
            <w:r>
              <w:rPr>
                <w:rFonts w:ascii="Times New Roman" w:hAnsi="Times New Roman"/>
                <w:sz w:val="24"/>
                <w:szCs w:val="24"/>
                <w:lang w:eastAsia="en-US"/>
              </w:rPr>
              <w:t>Контрольная работа «Первообразная  функции, ее применение»</w:t>
            </w:r>
          </w:p>
        </w:tc>
        <w:tc>
          <w:tcPr>
            <w:tcW w:w="854" w:type="pct"/>
            <w:vAlign w:val="center"/>
          </w:tcPr>
          <w:p w14:paraId="06281D05" w14:textId="77777777" w:rsidR="001165CF" w:rsidRDefault="001165CF" w:rsidP="0072311D">
            <w:pPr>
              <w:spacing w:after="0" w:line="240" w:lineRule="auto"/>
              <w:jc w:val="center"/>
              <w:rPr>
                <w:rFonts w:ascii="Times New Roman" w:hAnsi="Times New Roman"/>
                <w:b/>
                <w:bCs/>
              </w:rPr>
            </w:pPr>
            <w:r>
              <w:rPr>
                <w:rFonts w:ascii="Times New Roman" w:hAnsi="Times New Roman"/>
                <w:b/>
                <w:bCs/>
              </w:rPr>
              <w:t>2</w:t>
            </w:r>
          </w:p>
        </w:tc>
        <w:tc>
          <w:tcPr>
            <w:tcW w:w="475" w:type="pct"/>
            <w:vMerge/>
            <w:vAlign w:val="center"/>
          </w:tcPr>
          <w:p w14:paraId="4BEDF254" w14:textId="77777777" w:rsidR="001165CF" w:rsidRDefault="001165CF" w:rsidP="0072311D">
            <w:pPr>
              <w:spacing w:after="0" w:line="240" w:lineRule="auto"/>
              <w:jc w:val="center"/>
              <w:rPr>
                <w:rFonts w:ascii="Times New Roman" w:hAnsi="Times New Roman"/>
                <w:b/>
                <w:bCs/>
              </w:rPr>
            </w:pPr>
          </w:p>
        </w:tc>
        <w:tc>
          <w:tcPr>
            <w:tcW w:w="644" w:type="pct"/>
            <w:vMerge/>
            <w:vAlign w:val="center"/>
          </w:tcPr>
          <w:p w14:paraId="02764C1F" w14:textId="77777777" w:rsidR="001165CF" w:rsidRDefault="001165CF" w:rsidP="0072311D">
            <w:pPr>
              <w:suppressAutoHyphens/>
              <w:spacing w:after="0" w:line="240" w:lineRule="auto"/>
              <w:jc w:val="center"/>
              <w:rPr>
                <w:rFonts w:ascii="Times New Roman" w:hAnsi="Times New Roman"/>
                <w:bCs/>
                <w:iCs/>
                <w:sz w:val="24"/>
                <w:szCs w:val="24"/>
              </w:rPr>
            </w:pPr>
          </w:p>
        </w:tc>
      </w:tr>
      <w:tr w:rsidR="001165CF" w14:paraId="1176C5EE" w14:textId="77777777" w:rsidTr="0017554D">
        <w:trPr>
          <w:trHeight w:val="23"/>
        </w:trPr>
        <w:tc>
          <w:tcPr>
            <w:tcW w:w="3027" w:type="pct"/>
            <w:gridSpan w:val="2"/>
          </w:tcPr>
          <w:p w14:paraId="7E191619" w14:textId="77777777" w:rsidR="001165CF" w:rsidRDefault="001165CF" w:rsidP="0072311D">
            <w:pPr>
              <w:spacing w:after="0" w:line="240" w:lineRule="auto"/>
              <w:rPr>
                <w:rFonts w:ascii="Times New Roman" w:hAnsi="Times New Roman"/>
                <w:b/>
                <w:sz w:val="24"/>
                <w:szCs w:val="24"/>
                <w:lang w:eastAsia="en-US"/>
              </w:rPr>
            </w:pPr>
            <w:r>
              <w:rPr>
                <w:rFonts w:ascii="Times New Roman" w:hAnsi="Times New Roman"/>
                <w:b/>
                <w:sz w:val="24"/>
                <w:szCs w:val="24"/>
                <w:lang w:eastAsia="en-US"/>
              </w:rPr>
              <w:t>Профессионально ориентированное содержание</w:t>
            </w:r>
          </w:p>
        </w:tc>
        <w:tc>
          <w:tcPr>
            <w:tcW w:w="854" w:type="pct"/>
            <w:vAlign w:val="center"/>
          </w:tcPr>
          <w:p w14:paraId="2371A7DB" w14:textId="77777777" w:rsidR="001165CF" w:rsidRDefault="001165CF" w:rsidP="0072311D">
            <w:pPr>
              <w:spacing w:after="0" w:line="240" w:lineRule="auto"/>
              <w:jc w:val="center"/>
              <w:rPr>
                <w:rFonts w:ascii="Times New Roman" w:hAnsi="Times New Roman"/>
                <w:b/>
                <w:bCs/>
              </w:rPr>
            </w:pPr>
          </w:p>
        </w:tc>
        <w:tc>
          <w:tcPr>
            <w:tcW w:w="475" w:type="pct"/>
            <w:vMerge/>
            <w:vAlign w:val="center"/>
          </w:tcPr>
          <w:p w14:paraId="5A415041" w14:textId="77777777" w:rsidR="001165CF" w:rsidRDefault="001165CF" w:rsidP="0072311D">
            <w:pPr>
              <w:spacing w:after="0" w:line="240" w:lineRule="auto"/>
              <w:jc w:val="center"/>
              <w:rPr>
                <w:rFonts w:ascii="Times New Roman" w:hAnsi="Times New Roman"/>
                <w:b/>
                <w:bCs/>
              </w:rPr>
            </w:pPr>
          </w:p>
        </w:tc>
        <w:tc>
          <w:tcPr>
            <w:tcW w:w="644" w:type="pct"/>
            <w:vMerge/>
            <w:vAlign w:val="center"/>
          </w:tcPr>
          <w:p w14:paraId="16B0A356" w14:textId="77777777" w:rsidR="001165CF" w:rsidRDefault="001165CF" w:rsidP="0072311D">
            <w:pPr>
              <w:suppressAutoHyphens/>
              <w:spacing w:after="0" w:line="240" w:lineRule="auto"/>
              <w:jc w:val="center"/>
              <w:rPr>
                <w:rFonts w:ascii="Times New Roman" w:hAnsi="Times New Roman"/>
                <w:bCs/>
                <w:iCs/>
                <w:sz w:val="24"/>
                <w:szCs w:val="24"/>
              </w:rPr>
            </w:pPr>
          </w:p>
        </w:tc>
      </w:tr>
      <w:tr w:rsidR="001165CF" w14:paraId="67BC8F26" w14:textId="77777777" w:rsidTr="0017554D">
        <w:trPr>
          <w:trHeight w:val="23"/>
        </w:trPr>
        <w:tc>
          <w:tcPr>
            <w:tcW w:w="402" w:type="pct"/>
          </w:tcPr>
          <w:p w14:paraId="1493EAF8" w14:textId="77777777" w:rsidR="001165CF" w:rsidRDefault="001165CF" w:rsidP="0072311D">
            <w:pPr>
              <w:spacing w:after="0" w:line="240" w:lineRule="auto"/>
              <w:rPr>
                <w:rFonts w:ascii="Times New Roman" w:hAnsi="Times New Roman"/>
                <w:b/>
                <w:bCs/>
              </w:rPr>
            </w:pPr>
            <w:r>
              <w:rPr>
                <w:rFonts w:ascii="Times New Roman" w:hAnsi="Times New Roman"/>
                <w:b/>
                <w:bCs/>
              </w:rPr>
              <w:t>Тема 7.7</w:t>
            </w:r>
          </w:p>
        </w:tc>
        <w:tc>
          <w:tcPr>
            <w:tcW w:w="2625" w:type="pct"/>
          </w:tcPr>
          <w:p w14:paraId="09A9E5B8" w14:textId="77777777" w:rsidR="001165CF" w:rsidRDefault="001165CF" w:rsidP="0072311D">
            <w:pPr>
              <w:spacing w:after="0" w:line="240" w:lineRule="auto"/>
              <w:rPr>
                <w:rFonts w:ascii="Times New Roman" w:hAnsi="Times New Roman"/>
                <w:sz w:val="24"/>
                <w:szCs w:val="24"/>
                <w:lang w:eastAsia="en-US"/>
              </w:rPr>
            </w:pPr>
            <w:r>
              <w:rPr>
                <w:rFonts w:ascii="Times New Roman" w:hAnsi="Times New Roman"/>
                <w:sz w:val="24"/>
                <w:szCs w:val="24"/>
                <w:lang w:eastAsia="en-US"/>
              </w:rPr>
              <w:t xml:space="preserve">Применения интеграла в задачах профессиональной </w:t>
            </w:r>
            <w:proofErr w:type="spellStart"/>
            <w:r>
              <w:rPr>
                <w:rFonts w:ascii="Times New Roman" w:hAnsi="Times New Roman"/>
                <w:sz w:val="24"/>
                <w:szCs w:val="24"/>
                <w:lang w:eastAsia="en-US"/>
              </w:rPr>
              <w:t>направленноститехнологическогопрофиля</w:t>
            </w:r>
            <w:proofErr w:type="spellEnd"/>
          </w:p>
        </w:tc>
        <w:tc>
          <w:tcPr>
            <w:tcW w:w="854" w:type="pct"/>
            <w:vAlign w:val="center"/>
          </w:tcPr>
          <w:p w14:paraId="55DE6B1B" w14:textId="77777777" w:rsidR="001165CF" w:rsidRDefault="001165CF" w:rsidP="0072311D">
            <w:pPr>
              <w:spacing w:after="0" w:line="240" w:lineRule="auto"/>
              <w:jc w:val="center"/>
              <w:rPr>
                <w:rFonts w:ascii="Times New Roman" w:hAnsi="Times New Roman"/>
                <w:b/>
                <w:bCs/>
              </w:rPr>
            </w:pPr>
            <w:r>
              <w:rPr>
                <w:rFonts w:ascii="Times New Roman" w:hAnsi="Times New Roman"/>
                <w:b/>
                <w:bCs/>
              </w:rPr>
              <w:t>4</w:t>
            </w:r>
          </w:p>
        </w:tc>
        <w:tc>
          <w:tcPr>
            <w:tcW w:w="475" w:type="pct"/>
            <w:vMerge/>
            <w:vAlign w:val="center"/>
          </w:tcPr>
          <w:p w14:paraId="50BFCB8A" w14:textId="77777777" w:rsidR="001165CF" w:rsidRDefault="001165CF" w:rsidP="0072311D">
            <w:pPr>
              <w:spacing w:after="0" w:line="240" w:lineRule="auto"/>
              <w:jc w:val="center"/>
              <w:rPr>
                <w:rFonts w:ascii="Times New Roman" w:hAnsi="Times New Roman"/>
                <w:b/>
                <w:bCs/>
              </w:rPr>
            </w:pPr>
          </w:p>
        </w:tc>
        <w:tc>
          <w:tcPr>
            <w:tcW w:w="644" w:type="pct"/>
            <w:vMerge/>
            <w:vAlign w:val="center"/>
          </w:tcPr>
          <w:p w14:paraId="68F05A14" w14:textId="77777777" w:rsidR="001165CF" w:rsidRDefault="001165CF" w:rsidP="0072311D">
            <w:pPr>
              <w:suppressAutoHyphens/>
              <w:spacing w:after="0" w:line="240" w:lineRule="auto"/>
              <w:jc w:val="center"/>
              <w:rPr>
                <w:rFonts w:ascii="Times New Roman" w:hAnsi="Times New Roman"/>
                <w:bCs/>
                <w:iCs/>
                <w:sz w:val="24"/>
                <w:szCs w:val="24"/>
              </w:rPr>
            </w:pPr>
          </w:p>
        </w:tc>
      </w:tr>
      <w:tr w:rsidR="001165CF" w14:paraId="09FCADF4" w14:textId="77777777" w:rsidTr="0017554D">
        <w:trPr>
          <w:trHeight w:val="23"/>
        </w:trPr>
        <w:tc>
          <w:tcPr>
            <w:tcW w:w="3027" w:type="pct"/>
            <w:gridSpan w:val="2"/>
          </w:tcPr>
          <w:p w14:paraId="47CC957F" w14:textId="77777777" w:rsidR="001165CF" w:rsidRDefault="001165CF" w:rsidP="0072311D">
            <w:pPr>
              <w:spacing w:after="0" w:line="240" w:lineRule="auto"/>
              <w:rPr>
                <w:rFonts w:ascii="Times New Roman" w:hAnsi="Times New Roman"/>
                <w:b/>
                <w:sz w:val="24"/>
                <w:szCs w:val="24"/>
                <w:lang w:eastAsia="en-US"/>
              </w:rPr>
            </w:pPr>
            <w:r>
              <w:rPr>
                <w:rFonts w:ascii="Times New Roman" w:hAnsi="Times New Roman"/>
                <w:b/>
                <w:bCs/>
              </w:rPr>
              <w:t xml:space="preserve">Раздел 8. </w:t>
            </w:r>
            <w:r>
              <w:rPr>
                <w:rFonts w:ascii="Times New Roman" w:hAnsi="Times New Roman"/>
                <w:b/>
                <w:sz w:val="24"/>
                <w:szCs w:val="24"/>
                <w:lang w:eastAsia="en-US"/>
              </w:rPr>
              <w:t>Степени и корни. Степенная функция</w:t>
            </w:r>
          </w:p>
        </w:tc>
        <w:tc>
          <w:tcPr>
            <w:tcW w:w="854" w:type="pct"/>
            <w:vAlign w:val="center"/>
          </w:tcPr>
          <w:p w14:paraId="0E900A2C" w14:textId="77777777" w:rsidR="001165CF" w:rsidRDefault="001165CF" w:rsidP="0072311D">
            <w:pPr>
              <w:spacing w:after="0" w:line="240" w:lineRule="auto"/>
              <w:jc w:val="center"/>
              <w:rPr>
                <w:rFonts w:ascii="Times New Roman" w:hAnsi="Times New Roman"/>
                <w:b/>
                <w:bCs/>
              </w:rPr>
            </w:pPr>
            <w:r>
              <w:rPr>
                <w:rFonts w:ascii="Times New Roman" w:hAnsi="Times New Roman"/>
                <w:b/>
                <w:bCs/>
              </w:rPr>
              <w:t>18</w:t>
            </w:r>
          </w:p>
        </w:tc>
        <w:tc>
          <w:tcPr>
            <w:tcW w:w="475" w:type="pct"/>
            <w:vAlign w:val="center"/>
          </w:tcPr>
          <w:p w14:paraId="46E2F614" w14:textId="77777777" w:rsidR="001165CF" w:rsidRDefault="001165CF" w:rsidP="0072311D">
            <w:pPr>
              <w:spacing w:after="0" w:line="240" w:lineRule="auto"/>
              <w:jc w:val="center"/>
              <w:rPr>
                <w:rFonts w:ascii="Times New Roman" w:hAnsi="Times New Roman"/>
                <w:b/>
                <w:bCs/>
              </w:rPr>
            </w:pPr>
          </w:p>
        </w:tc>
        <w:tc>
          <w:tcPr>
            <w:tcW w:w="644" w:type="pct"/>
            <w:vAlign w:val="center"/>
          </w:tcPr>
          <w:p w14:paraId="0C072AAC" w14:textId="77777777" w:rsidR="001165CF" w:rsidRDefault="001165CF" w:rsidP="0072311D">
            <w:pPr>
              <w:suppressAutoHyphens/>
              <w:spacing w:after="0" w:line="240" w:lineRule="auto"/>
              <w:jc w:val="center"/>
              <w:rPr>
                <w:rFonts w:ascii="Times New Roman" w:hAnsi="Times New Roman"/>
                <w:bCs/>
                <w:iCs/>
                <w:sz w:val="24"/>
                <w:szCs w:val="24"/>
              </w:rPr>
            </w:pPr>
          </w:p>
        </w:tc>
      </w:tr>
      <w:tr w:rsidR="0072311D" w14:paraId="363931F7" w14:textId="77777777" w:rsidTr="0017554D">
        <w:trPr>
          <w:trHeight w:val="23"/>
        </w:trPr>
        <w:tc>
          <w:tcPr>
            <w:tcW w:w="402" w:type="pct"/>
          </w:tcPr>
          <w:p w14:paraId="3DAA1639" w14:textId="77777777" w:rsidR="0072311D" w:rsidRDefault="0072311D" w:rsidP="0072311D">
            <w:pPr>
              <w:spacing w:after="0" w:line="240" w:lineRule="auto"/>
              <w:rPr>
                <w:rFonts w:ascii="Times New Roman" w:hAnsi="Times New Roman"/>
                <w:b/>
                <w:bCs/>
              </w:rPr>
            </w:pPr>
            <w:r>
              <w:rPr>
                <w:rFonts w:ascii="Times New Roman" w:hAnsi="Times New Roman"/>
                <w:b/>
                <w:bCs/>
              </w:rPr>
              <w:t>Тема 8.1</w:t>
            </w:r>
          </w:p>
        </w:tc>
        <w:tc>
          <w:tcPr>
            <w:tcW w:w="2625" w:type="pct"/>
          </w:tcPr>
          <w:p w14:paraId="41236578" w14:textId="77777777" w:rsidR="0072311D" w:rsidRDefault="0072311D" w:rsidP="0072311D">
            <w:pPr>
              <w:spacing w:after="0" w:line="240" w:lineRule="auto"/>
              <w:rPr>
                <w:rFonts w:ascii="Times New Roman" w:hAnsi="Times New Roman"/>
                <w:b/>
                <w:sz w:val="24"/>
                <w:szCs w:val="24"/>
                <w:lang w:eastAsia="en-US"/>
              </w:rPr>
            </w:pPr>
            <w:r>
              <w:rPr>
                <w:rFonts w:ascii="Times New Roman" w:hAnsi="Times New Roman"/>
                <w:sz w:val="24"/>
                <w:szCs w:val="24"/>
                <w:lang w:eastAsia="en-US"/>
              </w:rPr>
              <w:t>Степенная функция, ее свойства</w:t>
            </w:r>
          </w:p>
        </w:tc>
        <w:tc>
          <w:tcPr>
            <w:tcW w:w="854" w:type="pct"/>
            <w:vAlign w:val="center"/>
          </w:tcPr>
          <w:p w14:paraId="05F8817E" w14:textId="77777777" w:rsidR="0072311D" w:rsidRDefault="0072311D" w:rsidP="0072311D">
            <w:pPr>
              <w:spacing w:after="0" w:line="240" w:lineRule="auto"/>
              <w:jc w:val="center"/>
              <w:rPr>
                <w:rFonts w:ascii="Times New Roman" w:hAnsi="Times New Roman"/>
                <w:b/>
                <w:bCs/>
              </w:rPr>
            </w:pPr>
            <w:r>
              <w:rPr>
                <w:rFonts w:ascii="Times New Roman" w:hAnsi="Times New Roman"/>
                <w:b/>
                <w:bCs/>
              </w:rPr>
              <w:t>4</w:t>
            </w:r>
          </w:p>
        </w:tc>
        <w:tc>
          <w:tcPr>
            <w:tcW w:w="475" w:type="pct"/>
            <w:vMerge w:val="restart"/>
            <w:vAlign w:val="center"/>
          </w:tcPr>
          <w:p w14:paraId="298C6A89" w14:textId="77777777" w:rsidR="0072311D" w:rsidRDefault="0072311D" w:rsidP="0072311D">
            <w:pPr>
              <w:spacing w:after="0" w:line="240" w:lineRule="auto"/>
              <w:jc w:val="center"/>
              <w:rPr>
                <w:rFonts w:ascii="Times New Roman" w:hAnsi="Times New Roman"/>
                <w:sz w:val="24"/>
                <w:szCs w:val="24"/>
              </w:rPr>
            </w:pPr>
            <w:r>
              <w:rPr>
                <w:rFonts w:ascii="Times New Roman" w:hAnsi="Times New Roman"/>
                <w:sz w:val="24"/>
                <w:szCs w:val="24"/>
              </w:rPr>
              <w:t>ОК 01, 02</w:t>
            </w:r>
          </w:p>
          <w:p w14:paraId="0ADFC03F" w14:textId="77777777" w:rsidR="0072311D" w:rsidRDefault="0072311D" w:rsidP="0072311D">
            <w:pPr>
              <w:spacing w:after="0" w:line="240" w:lineRule="auto"/>
              <w:jc w:val="center"/>
              <w:rPr>
                <w:rFonts w:ascii="Times New Roman" w:hAnsi="Times New Roman"/>
                <w:b/>
                <w:i/>
              </w:rPr>
            </w:pPr>
          </w:p>
        </w:tc>
        <w:tc>
          <w:tcPr>
            <w:tcW w:w="644" w:type="pct"/>
            <w:vMerge w:val="restart"/>
            <w:vAlign w:val="center"/>
          </w:tcPr>
          <w:p w14:paraId="44DEE663" w14:textId="77777777" w:rsidR="0072311D" w:rsidRDefault="009C2459" w:rsidP="0072311D">
            <w:pPr>
              <w:suppressAutoHyphens/>
              <w:spacing w:after="0" w:line="240" w:lineRule="auto"/>
              <w:jc w:val="center"/>
              <w:rPr>
                <w:rFonts w:ascii="Times New Roman" w:hAnsi="Times New Roman"/>
                <w:bCs/>
                <w:iCs/>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01.01,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01.03,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01.05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02.02</w:t>
            </w:r>
          </w:p>
        </w:tc>
      </w:tr>
      <w:tr w:rsidR="001165CF" w14:paraId="46D8D8F5" w14:textId="77777777" w:rsidTr="0017554D">
        <w:trPr>
          <w:trHeight w:val="23"/>
        </w:trPr>
        <w:tc>
          <w:tcPr>
            <w:tcW w:w="402" w:type="pct"/>
          </w:tcPr>
          <w:p w14:paraId="4B3EADF1" w14:textId="77777777" w:rsidR="001165CF" w:rsidRDefault="001165CF" w:rsidP="0072311D">
            <w:pPr>
              <w:spacing w:after="0" w:line="240" w:lineRule="auto"/>
              <w:rPr>
                <w:rFonts w:ascii="Times New Roman" w:hAnsi="Times New Roman"/>
                <w:b/>
                <w:bCs/>
              </w:rPr>
            </w:pPr>
            <w:r>
              <w:rPr>
                <w:rFonts w:ascii="Times New Roman" w:hAnsi="Times New Roman"/>
                <w:b/>
                <w:bCs/>
              </w:rPr>
              <w:t>Тема 8.2</w:t>
            </w:r>
          </w:p>
        </w:tc>
        <w:tc>
          <w:tcPr>
            <w:tcW w:w="2625" w:type="pct"/>
          </w:tcPr>
          <w:p w14:paraId="3EA3CEE4" w14:textId="77777777" w:rsidR="001165CF" w:rsidRDefault="001165CF" w:rsidP="0072311D">
            <w:pPr>
              <w:spacing w:after="0" w:line="240" w:lineRule="auto"/>
              <w:rPr>
                <w:rFonts w:ascii="Times New Roman" w:hAnsi="Times New Roman"/>
                <w:b/>
                <w:sz w:val="24"/>
                <w:szCs w:val="24"/>
                <w:lang w:eastAsia="en-US"/>
              </w:rPr>
            </w:pPr>
            <w:r>
              <w:rPr>
                <w:rFonts w:ascii="Times New Roman" w:hAnsi="Times New Roman"/>
                <w:sz w:val="24"/>
                <w:szCs w:val="24"/>
                <w:lang w:eastAsia="en-US"/>
              </w:rPr>
              <w:t xml:space="preserve">Преобразование выражений с корнями </w:t>
            </w:r>
            <w:r>
              <w:rPr>
                <w:rFonts w:ascii="Times New Roman" w:hAnsi="Times New Roman"/>
                <w:sz w:val="24"/>
                <w:szCs w:val="24"/>
                <w:lang w:val="en-US" w:eastAsia="en-US"/>
              </w:rPr>
              <w:t>n</w:t>
            </w:r>
            <w:r>
              <w:rPr>
                <w:rFonts w:ascii="Times New Roman" w:hAnsi="Times New Roman"/>
                <w:sz w:val="24"/>
                <w:szCs w:val="24"/>
                <w:lang w:eastAsia="en-US"/>
              </w:rPr>
              <w:t>-ой степени.</w:t>
            </w:r>
          </w:p>
        </w:tc>
        <w:tc>
          <w:tcPr>
            <w:tcW w:w="854" w:type="pct"/>
            <w:vAlign w:val="center"/>
          </w:tcPr>
          <w:p w14:paraId="2D44E097" w14:textId="77777777" w:rsidR="001165CF" w:rsidRDefault="001165CF" w:rsidP="0072311D">
            <w:pPr>
              <w:spacing w:after="0" w:line="240" w:lineRule="auto"/>
              <w:jc w:val="center"/>
              <w:rPr>
                <w:rFonts w:ascii="Times New Roman" w:hAnsi="Times New Roman"/>
                <w:b/>
                <w:bCs/>
              </w:rPr>
            </w:pPr>
            <w:r>
              <w:rPr>
                <w:rFonts w:ascii="Times New Roman" w:hAnsi="Times New Roman"/>
                <w:b/>
                <w:bCs/>
              </w:rPr>
              <w:t>4</w:t>
            </w:r>
          </w:p>
        </w:tc>
        <w:tc>
          <w:tcPr>
            <w:tcW w:w="475" w:type="pct"/>
            <w:vMerge/>
            <w:vAlign w:val="center"/>
          </w:tcPr>
          <w:p w14:paraId="4668B993" w14:textId="77777777" w:rsidR="001165CF" w:rsidRDefault="001165CF" w:rsidP="0072311D">
            <w:pPr>
              <w:spacing w:after="0" w:line="240" w:lineRule="auto"/>
              <w:jc w:val="center"/>
              <w:rPr>
                <w:rFonts w:ascii="Times New Roman" w:hAnsi="Times New Roman"/>
                <w:b/>
                <w:bCs/>
              </w:rPr>
            </w:pPr>
          </w:p>
        </w:tc>
        <w:tc>
          <w:tcPr>
            <w:tcW w:w="644" w:type="pct"/>
            <w:vMerge/>
            <w:vAlign w:val="center"/>
          </w:tcPr>
          <w:p w14:paraId="3AA42980" w14:textId="77777777" w:rsidR="001165CF" w:rsidRDefault="001165CF" w:rsidP="0072311D">
            <w:pPr>
              <w:suppressAutoHyphens/>
              <w:spacing w:after="0" w:line="240" w:lineRule="auto"/>
              <w:jc w:val="center"/>
              <w:rPr>
                <w:rFonts w:ascii="Times New Roman" w:hAnsi="Times New Roman"/>
                <w:bCs/>
                <w:iCs/>
                <w:sz w:val="24"/>
                <w:szCs w:val="24"/>
              </w:rPr>
            </w:pPr>
          </w:p>
        </w:tc>
      </w:tr>
      <w:tr w:rsidR="001165CF" w14:paraId="33FFBBBB" w14:textId="77777777" w:rsidTr="0017554D">
        <w:trPr>
          <w:trHeight w:val="23"/>
        </w:trPr>
        <w:tc>
          <w:tcPr>
            <w:tcW w:w="402" w:type="pct"/>
          </w:tcPr>
          <w:p w14:paraId="08081775" w14:textId="77777777" w:rsidR="001165CF" w:rsidRDefault="001165CF" w:rsidP="0072311D">
            <w:pPr>
              <w:spacing w:after="0" w:line="240" w:lineRule="auto"/>
              <w:rPr>
                <w:rFonts w:ascii="Times New Roman" w:hAnsi="Times New Roman"/>
                <w:b/>
                <w:bCs/>
              </w:rPr>
            </w:pPr>
            <w:r>
              <w:rPr>
                <w:rFonts w:ascii="Times New Roman" w:hAnsi="Times New Roman"/>
                <w:b/>
                <w:bCs/>
              </w:rPr>
              <w:t>Тема 8.3</w:t>
            </w:r>
          </w:p>
        </w:tc>
        <w:tc>
          <w:tcPr>
            <w:tcW w:w="2625" w:type="pct"/>
          </w:tcPr>
          <w:p w14:paraId="39789EEC" w14:textId="77777777" w:rsidR="001165CF" w:rsidRDefault="001165CF" w:rsidP="0072311D">
            <w:pPr>
              <w:spacing w:after="0" w:line="240" w:lineRule="auto"/>
              <w:rPr>
                <w:rFonts w:ascii="Times New Roman" w:hAnsi="Times New Roman"/>
                <w:b/>
                <w:sz w:val="24"/>
                <w:szCs w:val="24"/>
                <w:lang w:eastAsia="en-US"/>
              </w:rPr>
            </w:pPr>
            <w:r>
              <w:rPr>
                <w:rFonts w:ascii="Times New Roman" w:hAnsi="Times New Roman"/>
                <w:sz w:val="24"/>
                <w:szCs w:val="24"/>
                <w:lang w:eastAsia="en-US"/>
              </w:rPr>
              <w:t>Свойства степени с рациональным и действительным показателями</w:t>
            </w:r>
          </w:p>
        </w:tc>
        <w:tc>
          <w:tcPr>
            <w:tcW w:w="854" w:type="pct"/>
            <w:vAlign w:val="center"/>
          </w:tcPr>
          <w:p w14:paraId="63759F25" w14:textId="77777777" w:rsidR="001165CF" w:rsidRDefault="001165CF" w:rsidP="0072311D">
            <w:pPr>
              <w:spacing w:after="0" w:line="240" w:lineRule="auto"/>
              <w:jc w:val="center"/>
              <w:rPr>
                <w:rFonts w:ascii="Times New Roman" w:hAnsi="Times New Roman"/>
                <w:b/>
                <w:bCs/>
              </w:rPr>
            </w:pPr>
            <w:r>
              <w:rPr>
                <w:rFonts w:ascii="Times New Roman" w:hAnsi="Times New Roman"/>
                <w:b/>
                <w:bCs/>
              </w:rPr>
              <w:t>2</w:t>
            </w:r>
          </w:p>
        </w:tc>
        <w:tc>
          <w:tcPr>
            <w:tcW w:w="475" w:type="pct"/>
            <w:vMerge/>
            <w:vAlign w:val="center"/>
          </w:tcPr>
          <w:p w14:paraId="32673F5C" w14:textId="77777777" w:rsidR="001165CF" w:rsidRDefault="001165CF" w:rsidP="0072311D">
            <w:pPr>
              <w:spacing w:after="0" w:line="240" w:lineRule="auto"/>
              <w:jc w:val="center"/>
              <w:rPr>
                <w:rFonts w:ascii="Times New Roman" w:hAnsi="Times New Roman"/>
                <w:b/>
                <w:bCs/>
              </w:rPr>
            </w:pPr>
          </w:p>
        </w:tc>
        <w:tc>
          <w:tcPr>
            <w:tcW w:w="644" w:type="pct"/>
            <w:vMerge/>
            <w:vAlign w:val="center"/>
          </w:tcPr>
          <w:p w14:paraId="3DF67BFF" w14:textId="77777777" w:rsidR="001165CF" w:rsidRDefault="001165CF" w:rsidP="0072311D">
            <w:pPr>
              <w:suppressAutoHyphens/>
              <w:spacing w:after="0" w:line="240" w:lineRule="auto"/>
              <w:jc w:val="center"/>
              <w:rPr>
                <w:rFonts w:ascii="Times New Roman" w:hAnsi="Times New Roman"/>
                <w:bCs/>
                <w:iCs/>
                <w:sz w:val="24"/>
                <w:szCs w:val="24"/>
              </w:rPr>
            </w:pPr>
          </w:p>
        </w:tc>
      </w:tr>
      <w:tr w:rsidR="001165CF" w14:paraId="3700A3A4" w14:textId="77777777" w:rsidTr="0017554D">
        <w:trPr>
          <w:trHeight w:val="23"/>
        </w:trPr>
        <w:tc>
          <w:tcPr>
            <w:tcW w:w="402" w:type="pct"/>
          </w:tcPr>
          <w:p w14:paraId="74D1C375" w14:textId="77777777" w:rsidR="001165CF" w:rsidRDefault="001165CF" w:rsidP="0072311D">
            <w:pPr>
              <w:spacing w:after="0" w:line="240" w:lineRule="auto"/>
              <w:rPr>
                <w:rFonts w:ascii="Times New Roman" w:hAnsi="Times New Roman"/>
                <w:b/>
                <w:bCs/>
              </w:rPr>
            </w:pPr>
            <w:r>
              <w:rPr>
                <w:rFonts w:ascii="Times New Roman" w:hAnsi="Times New Roman"/>
                <w:b/>
                <w:bCs/>
              </w:rPr>
              <w:t>Тема 8.4</w:t>
            </w:r>
          </w:p>
        </w:tc>
        <w:tc>
          <w:tcPr>
            <w:tcW w:w="2625" w:type="pct"/>
          </w:tcPr>
          <w:p w14:paraId="2E444722" w14:textId="77777777" w:rsidR="001165CF" w:rsidRDefault="001165CF" w:rsidP="0072311D">
            <w:pPr>
              <w:spacing w:after="0" w:line="240" w:lineRule="auto"/>
              <w:rPr>
                <w:rFonts w:ascii="Times New Roman" w:hAnsi="Times New Roman"/>
                <w:b/>
                <w:sz w:val="24"/>
                <w:szCs w:val="24"/>
                <w:lang w:eastAsia="en-US"/>
              </w:rPr>
            </w:pPr>
            <w:r>
              <w:rPr>
                <w:rFonts w:ascii="Times New Roman" w:hAnsi="Times New Roman"/>
                <w:sz w:val="24"/>
                <w:szCs w:val="24"/>
                <w:lang w:eastAsia="en-US"/>
              </w:rPr>
              <w:t>Решение иррациональных уравнений</w:t>
            </w:r>
          </w:p>
        </w:tc>
        <w:tc>
          <w:tcPr>
            <w:tcW w:w="854" w:type="pct"/>
            <w:vAlign w:val="center"/>
          </w:tcPr>
          <w:p w14:paraId="0C699EEC" w14:textId="77777777" w:rsidR="001165CF" w:rsidRDefault="001165CF" w:rsidP="0072311D">
            <w:pPr>
              <w:spacing w:after="0" w:line="240" w:lineRule="auto"/>
              <w:jc w:val="center"/>
              <w:rPr>
                <w:rFonts w:ascii="Times New Roman" w:hAnsi="Times New Roman"/>
                <w:b/>
                <w:bCs/>
              </w:rPr>
            </w:pPr>
            <w:r>
              <w:rPr>
                <w:rFonts w:ascii="Times New Roman" w:hAnsi="Times New Roman"/>
                <w:b/>
                <w:bCs/>
              </w:rPr>
              <w:t>4</w:t>
            </w:r>
          </w:p>
        </w:tc>
        <w:tc>
          <w:tcPr>
            <w:tcW w:w="475" w:type="pct"/>
            <w:vMerge/>
            <w:vAlign w:val="center"/>
          </w:tcPr>
          <w:p w14:paraId="4B0286B8" w14:textId="77777777" w:rsidR="001165CF" w:rsidRDefault="001165CF" w:rsidP="0072311D">
            <w:pPr>
              <w:spacing w:after="0" w:line="240" w:lineRule="auto"/>
              <w:jc w:val="center"/>
              <w:rPr>
                <w:rFonts w:ascii="Times New Roman" w:hAnsi="Times New Roman"/>
                <w:b/>
                <w:bCs/>
              </w:rPr>
            </w:pPr>
          </w:p>
        </w:tc>
        <w:tc>
          <w:tcPr>
            <w:tcW w:w="644" w:type="pct"/>
            <w:vMerge/>
            <w:vAlign w:val="center"/>
          </w:tcPr>
          <w:p w14:paraId="3AF72985" w14:textId="77777777" w:rsidR="001165CF" w:rsidRDefault="001165CF" w:rsidP="0072311D">
            <w:pPr>
              <w:suppressAutoHyphens/>
              <w:spacing w:after="0" w:line="240" w:lineRule="auto"/>
              <w:jc w:val="center"/>
              <w:rPr>
                <w:rFonts w:ascii="Times New Roman" w:hAnsi="Times New Roman"/>
                <w:bCs/>
                <w:iCs/>
                <w:sz w:val="24"/>
                <w:szCs w:val="24"/>
              </w:rPr>
            </w:pPr>
          </w:p>
        </w:tc>
      </w:tr>
      <w:tr w:rsidR="001165CF" w14:paraId="5E111D9C" w14:textId="77777777" w:rsidTr="0017554D">
        <w:trPr>
          <w:trHeight w:val="23"/>
        </w:trPr>
        <w:tc>
          <w:tcPr>
            <w:tcW w:w="402" w:type="pct"/>
          </w:tcPr>
          <w:p w14:paraId="2E9299A1" w14:textId="77777777" w:rsidR="001165CF" w:rsidRDefault="001165CF" w:rsidP="0072311D">
            <w:pPr>
              <w:spacing w:after="0" w:line="240" w:lineRule="auto"/>
              <w:rPr>
                <w:rFonts w:ascii="Times New Roman" w:hAnsi="Times New Roman"/>
                <w:b/>
                <w:bCs/>
              </w:rPr>
            </w:pPr>
            <w:r>
              <w:rPr>
                <w:rFonts w:ascii="Times New Roman" w:hAnsi="Times New Roman"/>
                <w:b/>
                <w:bCs/>
              </w:rPr>
              <w:t>Тема 8.5</w:t>
            </w:r>
          </w:p>
        </w:tc>
        <w:tc>
          <w:tcPr>
            <w:tcW w:w="2625" w:type="pct"/>
          </w:tcPr>
          <w:p w14:paraId="491C812A" w14:textId="77777777" w:rsidR="001165CF" w:rsidRDefault="001165CF" w:rsidP="0072311D">
            <w:pPr>
              <w:spacing w:after="0" w:line="240" w:lineRule="auto"/>
              <w:rPr>
                <w:rFonts w:ascii="Times New Roman" w:hAnsi="Times New Roman"/>
                <w:b/>
                <w:sz w:val="24"/>
                <w:szCs w:val="24"/>
                <w:lang w:eastAsia="en-US"/>
              </w:rPr>
            </w:pPr>
            <w:r>
              <w:rPr>
                <w:rFonts w:ascii="Times New Roman" w:hAnsi="Times New Roman"/>
                <w:sz w:val="24"/>
                <w:szCs w:val="24"/>
                <w:lang w:eastAsia="en-US"/>
              </w:rPr>
              <w:t>Решение иррациональных неравенств</w:t>
            </w:r>
          </w:p>
        </w:tc>
        <w:tc>
          <w:tcPr>
            <w:tcW w:w="854" w:type="pct"/>
            <w:vAlign w:val="center"/>
          </w:tcPr>
          <w:p w14:paraId="659413A1" w14:textId="77777777" w:rsidR="001165CF" w:rsidRDefault="001165CF" w:rsidP="0072311D">
            <w:pPr>
              <w:spacing w:after="0" w:line="240" w:lineRule="auto"/>
              <w:jc w:val="center"/>
              <w:rPr>
                <w:rFonts w:ascii="Times New Roman" w:hAnsi="Times New Roman"/>
                <w:b/>
                <w:bCs/>
              </w:rPr>
            </w:pPr>
            <w:r>
              <w:rPr>
                <w:rFonts w:ascii="Times New Roman" w:hAnsi="Times New Roman"/>
                <w:b/>
                <w:bCs/>
              </w:rPr>
              <w:t>2</w:t>
            </w:r>
          </w:p>
        </w:tc>
        <w:tc>
          <w:tcPr>
            <w:tcW w:w="475" w:type="pct"/>
            <w:vMerge/>
            <w:vAlign w:val="center"/>
          </w:tcPr>
          <w:p w14:paraId="7CC1EC7D" w14:textId="77777777" w:rsidR="001165CF" w:rsidRDefault="001165CF" w:rsidP="0072311D">
            <w:pPr>
              <w:spacing w:after="0" w:line="240" w:lineRule="auto"/>
              <w:jc w:val="center"/>
              <w:rPr>
                <w:rFonts w:ascii="Times New Roman" w:hAnsi="Times New Roman"/>
                <w:b/>
                <w:bCs/>
              </w:rPr>
            </w:pPr>
          </w:p>
        </w:tc>
        <w:tc>
          <w:tcPr>
            <w:tcW w:w="644" w:type="pct"/>
            <w:vMerge/>
            <w:vAlign w:val="center"/>
          </w:tcPr>
          <w:p w14:paraId="369A71EB" w14:textId="77777777" w:rsidR="001165CF" w:rsidRDefault="001165CF" w:rsidP="0072311D">
            <w:pPr>
              <w:suppressAutoHyphens/>
              <w:spacing w:after="0" w:line="240" w:lineRule="auto"/>
              <w:jc w:val="center"/>
              <w:rPr>
                <w:rFonts w:ascii="Times New Roman" w:hAnsi="Times New Roman"/>
                <w:bCs/>
                <w:iCs/>
                <w:sz w:val="24"/>
                <w:szCs w:val="24"/>
              </w:rPr>
            </w:pPr>
          </w:p>
        </w:tc>
      </w:tr>
      <w:tr w:rsidR="001165CF" w14:paraId="2572DA49" w14:textId="77777777" w:rsidTr="0017554D">
        <w:trPr>
          <w:trHeight w:val="23"/>
        </w:trPr>
        <w:tc>
          <w:tcPr>
            <w:tcW w:w="402" w:type="pct"/>
          </w:tcPr>
          <w:p w14:paraId="51A9D053" w14:textId="77777777" w:rsidR="001165CF" w:rsidRDefault="001165CF" w:rsidP="0072311D">
            <w:pPr>
              <w:spacing w:after="0" w:line="240" w:lineRule="auto"/>
              <w:rPr>
                <w:rFonts w:ascii="Times New Roman" w:hAnsi="Times New Roman"/>
                <w:b/>
                <w:bCs/>
              </w:rPr>
            </w:pPr>
            <w:r>
              <w:rPr>
                <w:rFonts w:ascii="Times New Roman" w:hAnsi="Times New Roman"/>
                <w:b/>
                <w:bCs/>
              </w:rPr>
              <w:t>Тема 8.6</w:t>
            </w:r>
          </w:p>
        </w:tc>
        <w:tc>
          <w:tcPr>
            <w:tcW w:w="2625" w:type="pct"/>
          </w:tcPr>
          <w:p w14:paraId="7AA9D425" w14:textId="77777777" w:rsidR="001165CF" w:rsidRDefault="001165CF" w:rsidP="0072311D">
            <w:pPr>
              <w:spacing w:after="0" w:line="240" w:lineRule="auto"/>
              <w:rPr>
                <w:rFonts w:ascii="Times New Roman" w:hAnsi="Times New Roman"/>
                <w:sz w:val="24"/>
                <w:szCs w:val="24"/>
                <w:lang w:eastAsia="en-US"/>
              </w:rPr>
            </w:pPr>
            <w:r>
              <w:rPr>
                <w:rFonts w:ascii="Times New Roman" w:hAnsi="Times New Roman"/>
                <w:sz w:val="24"/>
                <w:szCs w:val="24"/>
                <w:lang w:eastAsia="en-US"/>
              </w:rPr>
              <w:t>Контрольная работа «Степени и корни. Степенная функция»</w:t>
            </w:r>
          </w:p>
        </w:tc>
        <w:tc>
          <w:tcPr>
            <w:tcW w:w="854" w:type="pct"/>
            <w:vAlign w:val="center"/>
          </w:tcPr>
          <w:p w14:paraId="603C8108" w14:textId="77777777" w:rsidR="001165CF" w:rsidRDefault="001165CF" w:rsidP="0072311D">
            <w:pPr>
              <w:spacing w:after="0" w:line="240" w:lineRule="auto"/>
              <w:jc w:val="center"/>
              <w:rPr>
                <w:rFonts w:ascii="Times New Roman" w:hAnsi="Times New Roman"/>
                <w:b/>
                <w:bCs/>
              </w:rPr>
            </w:pPr>
            <w:r>
              <w:rPr>
                <w:rFonts w:ascii="Times New Roman" w:hAnsi="Times New Roman"/>
                <w:b/>
                <w:bCs/>
              </w:rPr>
              <w:t>2</w:t>
            </w:r>
          </w:p>
        </w:tc>
        <w:tc>
          <w:tcPr>
            <w:tcW w:w="475" w:type="pct"/>
            <w:vMerge/>
            <w:vAlign w:val="center"/>
          </w:tcPr>
          <w:p w14:paraId="0C2EF7D6" w14:textId="77777777" w:rsidR="001165CF" w:rsidRDefault="001165CF" w:rsidP="0072311D">
            <w:pPr>
              <w:spacing w:after="0" w:line="240" w:lineRule="auto"/>
              <w:jc w:val="center"/>
              <w:rPr>
                <w:rFonts w:ascii="Times New Roman" w:hAnsi="Times New Roman"/>
                <w:b/>
                <w:bCs/>
              </w:rPr>
            </w:pPr>
          </w:p>
        </w:tc>
        <w:tc>
          <w:tcPr>
            <w:tcW w:w="644" w:type="pct"/>
            <w:vMerge/>
            <w:vAlign w:val="center"/>
          </w:tcPr>
          <w:p w14:paraId="00E67DC0" w14:textId="77777777" w:rsidR="001165CF" w:rsidRDefault="001165CF" w:rsidP="0072311D">
            <w:pPr>
              <w:suppressAutoHyphens/>
              <w:spacing w:after="0" w:line="240" w:lineRule="auto"/>
              <w:jc w:val="center"/>
              <w:rPr>
                <w:rFonts w:ascii="Times New Roman" w:hAnsi="Times New Roman"/>
                <w:bCs/>
                <w:iCs/>
                <w:sz w:val="24"/>
                <w:szCs w:val="24"/>
              </w:rPr>
            </w:pPr>
          </w:p>
        </w:tc>
      </w:tr>
      <w:tr w:rsidR="001165CF" w14:paraId="5B5394B0" w14:textId="77777777" w:rsidTr="0017554D">
        <w:trPr>
          <w:trHeight w:val="23"/>
        </w:trPr>
        <w:tc>
          <w:tcPr>
            <w:tcW w:w="3027" w:type="pct"/>
            <w:gridSpan w:val="2"/>
          </w:tcPr>
          <w:p w14:paraId="422CEA74" w14:textId="77777777" w:rsidR="001165CF" w:rsidRDefault="001165CF" w:rsidP="0072311D">
            <w:pPr>
              <w:spacing w:after="0" w:line="240" w:lineRule="auto"/>
              <w:rPr>
                <w:rFonts w:ascii="Times New Roman" w:hAnsi="Times New Roman"/>
                <w:b/>
                <w:sz w:val="24"/>
                <w:szCs w:val="24"/>
                <w:lang w:eastAsia="en-US"/>
              </w:rPr>
            </w:pPr>
            <w:r>
              <w:rPr>
                <w:rFonts w:ascii="Times New Roman" w:hAnsi="Times New Roman"/>
                <w:b/>
                <w:bCs/>
              </w:rPr>
              <w:t xml:space="preserve">Раздел 9. </w:t>
            </w:r>
            <w:r>
              <w:rPr>
                <w:rFonts w:ascii="Times New Roman" w:hAnsi="Times New Roman"/>
                <w:b/>
                <w:sz w:val="24"/>
                <w:szCs w:val="24"/>
                <w:lang w:eastAsia="en-US"/>
              </w:rPr>
              <w:t>Показательная функция</w:t>
            </w:r>
          </w:p>
        </w:tc>
        <w:tc>
          <w:tcPr>
            <w:tcW w:w="854" w:type="pct"/>
            <w:vAlign w:val="center"/>
          </w:tcPr>
          <w:p w14:paraId="502B3181" w14:textId="77777777" w:rsidR="001165CF" w:rsidRDefault="001165CF" w:rsidP="0072311D">
            <w:pPr>
              <w:spacing w:after="0" w:line="240" w:lineRule="auto"/>
              <w:jc w:val="center"/>
              <w:rPr>
                <w:rFonts w:ascii="Times New Roman" w:hAnsi="Times New Roman"/>
                <w:b/>
                <w:bCs/>
              </w:rPr>
            </w:pPr>
            <w:r>
              <w:rPr>
                <w:rFonts w:ascii="Times New Roman" w:hAnsi="Times New Roman"/>
                <w:b/>
                <w:bCs/>
              </w:rPr>
              <w:t>18</w:t>
            </w:r>
          </w:p>
        </w:tc>
        <w:tc>
          <w:tcPr>
            <w:tcW w:w="475" w:type="pct"/>
            <w:vAlign w:val="center"/>
          </w:tcPr>
          <w:p w14:paraId="2416FD6D" w14:textId="77777777" w:rsidR="001165CF" w:rsidRDefault="001165CF" w:rsidP="0072311D">
            <w:pPr>
              <w:spacing w:after="0" w:line="240" w:lineRule="auto"/>
              <w:jc w:val="center"/>
              <w:rPr>
                <w:rFonts w:ascii="Times New Roman" w:hAnsi="Times New Roman"/>
                <w:b/>
                <w:bCs/>
              </w:rPr>
            </w:pPr>
          </w:p>
        </w:tc>
        <w:tc>
          <w:tcPr>
            <w:tcW w:w="644" w:type="pct"/>
            <w:vAlign w:val="center"/>
          </w:tcPr>
          <w:p w14:paraId="21051717" w14:textId="77777777" w:rsidR="001165CF" w:rsidRDefault="001165CF" w:rsidP="0072311D">
            <w:pPr>
              <w:suppressAutoHyphens/>
              <w:spacing w:after="0" w:line="240" w:lineRule="auto"/>
              <w:jc w:val="center"/>
              <w:rPr>
                <w:rFonts w:ascii="Times New Roman" w:hAnsi="Times New Roman"/>
                <w:bCs/>
                <w:iCs/>
                <w:sz w:val="24"/>
                <w:szCs w:val="24"/>
              </w:rPr>
            </w:pPr>
          </w:p>
        </w:tc>
      </w:tr>
      <w:tr w:rsidR="0072311D" w14:paraId="57457A80" w14:textId="77777777" w:rsidTr="0017554D">
        <w:trPr>
          <w:trHeight w:val="23"/>
        </w:trPr>
        <w:tc>
          <w:tcPr>
            <w:tcW w:w="402" w:type="pct"/>
          </w:tcPr>
          <w:p w14:paraId="307BFAC8" w14:textId="77777777" w:rsidR="0072311D" w:rsidRDefault="0072311D" w:rsidP="0072311D">
            <w:pPr>
              <w:spacing w:after="0" w:line="240" w:lineRule="auto"/>
              <w:rPr>
                <w:rFonts w:ascii="Times New Roman" w:hAnsi="Times New Roman"/>
                <w:b/>
                <w:bCs/>
              </w:rPr>
            </w:pPr>
            <w:r>
              <w:rPr>
                <w:rFonts w:ascii="Times New Roman" w:hAnsi="Times New Roman"/>
                <w:b/>
                <w:bCs/>
              </w:rPr>
              <w:t>Тема 9.1</w:t>
            </w:r>
          </w:p>
        </w:tc>
        <w:tc>
          <w:tcPr>
            <w:tcW w:w="2625" w:type="pct"/>
          </w:tcPr>
          <w:p w14:paraId="1F509224" w14:textId="77777777" w:rsidR="0072311D" w:rsidRDefault="0072311D" w:rsidP="0072311D">
            <w:pPr>
              <w:spacing w:after="0" w:line="240" w:lineRule="auto"/>
              <w:rPr>
                <w:rFonts w:ascii="Times New Roman" w:hAnsi="Times New Roman"/>
                <w:b/>
                <w:sz w:val="24"/>
                <w:szCs w:val="24"/>
                <w:lang w:eastAsia="en-US"/>
              </w:rPr>
            </w:pPr>
            <w:r>
              <w:rPr>
                <w:rFonts w:ascii="Times New Roman" w:hAnsi="Times New Roman"/>
                <w:sz w:val="24"/>
                <w:szCs w:val="24"/>
                <w:lang w:eastAsia="en-US"/>
              </w:rPr>
              <w:t>Показательная функция, ее свойства</w:t>
            </w:r>
          </w:p>
        </w:tc>
        <w:tc>
          <w:tcPr>
            <w:tcW w:w="854" w:type="pct"/>
            <w:vAlign w:val="center"/>
          </w:tcPr>
          <w:p w14:paraId="71032D7E" w14:textId="77777777" w:rsidR="0072311D" w:rsidRDefault="0072311D" w:rsidP="0072311D">
            <w:pPr>
              <w:spacing w:after="0" w:line="240" w:lineRule="auto"/>
              <w:jc w:val="center"/>
              <w:rPr>
                <w:rFonts w:ascii="Times New Roman" w:hAnsi="Times New Roman"/>
                <w:b/>
                <w:bCs/>
              </w:rPr>
            </w:pPr>
            <w:r>
              <w:rPr>
                <w:rFonts w:ascii="Times New Roman" w:hAnsi="Times New Roman"/>
                <w:b/>
                <w:bCs/>
              </w:rPr>
              <w:t>2</w:t>
            </w:r>
          </w:p>
        </w:tc>
        <w:tc>
          <w:tcPr>
            <w:tcW w:w="475" w:type="pct"/>
            <w:vMerge w:val="restart"/>
            <w:vAlign w:val="center"/>
          </w:tcPr>
          <w:p w14:paraId="21F52061" w14:textId="77777777" w:rsidR="0072311D" w:rsidRDefault="0072311D" w:rsidP="0072311D">
            <w:pPr>
              <w:spacing w:after="0" w:line="240" w:lineRule="auto"/>
              <w:jc w:val="center"/>
              <w:rPr>
                <w:rFonts w:ascii="Times New Roman" w:hAnsi="Times New Roman"/>
                <w:sz w:val="24"/>
                <w:szCs w:val="24"/>
              </w:rPr>
            </w:pPr>
            <w:r>
              <w:rPr>
                <w:rFonts w:ascii="Times New Roman" w:hAnsi="Times New Roman"/>
                <w:sz w:val="24"/>
                <w:szCs w:val="24"/>
              </w:rPr>
              <w:t>ОК 01, 02</w:t>
            </w:r>
          </w:p>
          <w:p w14:paraId="53E7E867" w14:textId="77777777" w:rsidR="0072311D" w:rsidRDefault="0072311D" w:rsidP="0072311D">
            <w:pPr>
              <w:spacing w:after="0" w:line="240" w:lineRule="auto"/>
              <w:jc w:val="center"/>
              <w:rPr>
                <w:rFonts w:ascii="Times New Roman" w:hAnsi="Times New Roman"/>
                <w:b/>
                <w:i/>
              </w:rPr>
            </w:pPr>
          </w:p>
        </w:tc>
        <w:tc>
          <w:tcPr>
            <w:tcW w:w="644" w:type="pct"/>
            <w:vMerge w:val="restart"/>
            <w:vAlign w:val="center"/>
          </w:tcPr>
          <w:p w14:paraId="02CB95FB" w14:textId="77777777" w:rsidR="0072311D" w:rsidRDefault="009C2459" w:rsidP="0072311D">
            <w:pPr>
              <w:suppressAutoHyphens/>
              <w:spacing w:after="0" w:line="240" w:lineRule="auto"/>
              <w:jc w:val="center"/>
              <w:rPr>
                <w:rFonts w:ascii="Times New Roman" w:hAnsi="Times New Roman"/>
                <w:bCs/>
                <w:iCs/>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01.01,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01.03,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01.05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02.02</w:t>
            </w:r>
          </w:p>
        </w:tc>
      </w:tr>
      <w:tr w:rsidR="001165CF" w14:paraId="05344A56" w14:textId="77777777" w:rsidTr="0017554D">
        <w:trPr>
          <w:trHeight w:val="23"/>
        </w:trPr>
        <w:tc>
          <w:tcPr>
            <w:tcW w:w="402" w:type="pct"/>
          </w:tcPr>
          <w:p w14:paraId="1F7962D0" w14:textId="77777777" w:rsidR="001165CF" w:rsidRDefault="001165CF" w:rsidP="0072311D">
            <w:pPr>
              <w:spacing w:after="0" w:line="240" w:lineRule="auto"/>
              <w:rPr>
                <w:rFonts w:ascii="Times New Roman" w:hAnsi="Times New Roman"/>
                <w:b/>
                <w:bCs/>
              </w:rPr>
            </w:pPr>
            <w:r>
              <w:rPr>
                <w:rFonts w:ascii="Times New Roman" w:hAnsi="Times New Roman"/>
                <w:b/>
                <w:bCs/>
              </w:rPr>
              <w:t>Тема 9.2</w:t>
            </w:r>
          </w:p>
        </w:tc>
        <w:tc>
          <w:tcPr>
            <w:tcW w:w="2625" w:type="pct"/>
          </w:tcPr>
          <w:p w14:paraId="0ED075AB" w14:textId="77777777" w:rsidR="001165CF" w:rsidRDefault="001165CF" w:rsidP="0072311D">
            <w:pPr>
              <w:spacing w:after="0" w:line="240" w:lineRule="auto"/>
              <w:rPr>
                <w:rFonts w:ascii="Times New Roman" w:hAnsi="Times New Roman"/>
                <w:b/>
                <w:sz w:val="24"/>
                <w:szCs w:val="24"/>
                <w:lang w:eastAsia="en-US"/>
              </w:rPr>
            </w:pPr>
            <w:r>
              <w:rPr>
                <w:rFonts w:ascii="Times New Roman" w:hAnsi="Times New Roman"/>
                <w:sz w:val="24"/>
                <w:szCs w:val="24"/>
                <w:lang w:eastAsia="en-US"/>
              </w:rPr>
              <w:t>Классификация показательных уравнений</w:t>
            </w:r>
          </w:p>
        </w:tc>
        <w:tc>
          <w:tcPr>
            <w:tcW w:w="854" w:type="pct"/>
            <w:vAlign w:val="center"/>
          </w:tcPr>
          <w:p w14:paraId="6E3EEC1F" w14:textId="77777777" w:rsidR="001165CF" w:rsidRDefault="001165CF" w:rsidP="0072311D">
            <w:pPr>
              <w:spacing w:after="0" w:line="240" w:lineRule="auto"/>
              <w:jc w:val="center"/>
              <w:rPr>
                <w:rFonts w:ascii="Times New Roman" w:hAnsi="Times New Roman"/>
                <w:b/>
                <w:bCs/>
              </w:rPr>
            </w:pPr>
            <w:r>
              <w:rPr>
                <w:rFonts w:ascii="Times New Roman" w:hAnsi="Times New Roman"/>
                <w:b/>
                <w:bCs/>
              </w:rPr>
              <w:t>4</w:t>
            </w:r>
          </w:p>
        </w:tc>
        <w:tc>
          <w:tcPr>
            <w:tcW w:w="475" w:type="pct"/>
            <w:vMerge/>
            <w:vAlign w:val="center"/>
          </w:tcPr>
          <w:p w14:paraId="7EF55AA4" w14:textId="77777777" w:rsidR="001165CF" w:rsidRDefault="001165CF" w:rsidP="0072311D">
            <w:pPr>
              <w:spacing w:after="0" w:line="240" w:lineRule="auto"/>
              <w:jc w:val="center"/>
              <w:rPr>
                <w:rFonts w:ascii="Times New Roman" w:hAnsi="Times New Roman"/>
                <w:b/>
                <w:bCs/>
              </w:rPr>
            </w:pPr>
          </w:p>
        </w:tc>
        <w:tc>
          <w:tcPr>
            <w:tcW w:w="644" w:type="pct"/>
            <w:vMerge/>
            <w:vAlign w:val="center"/>
          </w:tcPr>
          <w:p w14:paraId="25A34FAC" w14:textId="77777777" w:rsidR="001165CF" w:rsidRDefault="001165CF" w:rsidP="0072311D">
            <w:pPr>
              <w:suppressAutoHyphens/>
              <w:spacing w:after="0" w:line="240" w:lineRule="auto"/>
              <w:jc w:val="center"/>
              <w:rPr>
                <w:rFonts w:ascii="Times New Roman" w:hAnsi="Times New Roman"/>
                <w:bCs/>
                <w:iCs/>
                <w:sz w:val="24"/>
                <w:szCs w:val="24"/>
              </w:rPr>
            </w:pPr>
          </w:p>
        </w:tc>
      </w:tr>
      <w:tr w:rsidR="001165CF" w14:paraId="6E0788D0" w14:textId="77777777" w:rsidTr="0017554D">
        <w:trPr>
          <w:trHeight w:val="23"/>
        </w:trPr>
        <w:tc>
          <w:tcPr>
            <w:tcW w:w="402" w:type="pct"/>
          </w:tcPr>
          <w:p w14:paraId="42147858" w14:textId="77777777" w:rsidR="001165CF" w:rsidRDefault="001165CF" w:rsidP="0072311D">
            <w:pPr>
              <w:spacing w:after="0" w:line="240" w:lineRule="auto"/>
              <w:rPr>
                <w:rFonts w:ascii="Times New Roman" w:hAnsi="Times New Roman"/>
                <w:b/>
                <w:bCs/>
              </w:rPr>
            </w:pPr>
            <w:r>
              <w:rPr>
                <w:rFonts w:ascii="Times New Roman" w:hAnsi="Times New Roman"/>
                <w:b/>
                <w:bCs/>
              </w:rPr>
              <w:t>Тема 9.3</w:t>
            </w:r>
          </w:p>
        </w:tc>
        <w:tc>
          <w:tcPr>
            <w:tcW w:w="2625" w:type="pct"/>
          </w:tcPr>
          <w:p w14:paraId="26599D2A" w14:textId="77777777" w:rsidR="001165CF" w:rsidRDefault="001165CF" w:rsidP="0072311D">
            <w:pPr>
              <w:spacing w:after="0" w:line="240" w:lineRule="auto"/>
              <w:rPr>
                <w:rFonts w:ascii="Times New Roman" w:hAnsi="Times New Roman"/>
                <w:b/>
                <w:sz w:val="24"/>
                <w:szCs w:val="24"/>
                <w:lang w:eastAsia="en-US"/>
              </w:rPr>
            </w:pPr>
            <w:r>
              <w:rPr>
                <w:rFonts w:ascii="Times New Roman" w:hAnsi="Times New Roman"/>
                <w:sz w:val="24"/>
                <w:szCs w:val="24"/>
                <w:lang w:eastAsia="en-US"/>
              </w:rPr>
              <w:t>Решение показательных уравнений</w:t>
            </w:r>
          </w:p>
        </w:tc>
        <w:tc>
          <w:tcPr>
            <w:tcW w:w="854" w:type="pct"/>
            <w:vAlign w:val="center"/>
          </w:tcPr>
          <w:p w14:paraId="56EF1BE3" w14:textId="77777777" w:rsidR="001165CF" w:rsidRDefault="001165CF" w:rsidP="0072311D">
            <w:pPr>
              <w:spacing w:after="0" w:line="240" w:lineRule="auto"/>
              <w:jc w:val="center"/>
              <w:rPr>
                <w:rFonts w:ascii="Times New Roman" w:hAnsi="Times New Roman"/>
                <w:b/>
                <w:bCs/>
              </w:rPr>
            </w:pPr>
            <w:r>
              <w:rPr>
                <w:rFonts w:ascii="Times New Roman" w:hAnsi="Times New Roman"/>
                <w:b/>
                <w:bCs/>
              </w:rPr>
              <w:t>2</w:t>
            </w:r>
          </w:p>
        </w:tc>
        <w:tc>
          <w:tcPr>
            <w:tcW w:w="475" w:type="pct"/>
            <w:vMerge/>
            <w:vAlign w:val="center"/>
          </w:tcPr>
          <w:p w14:paraId="2E0DC62E" w14:textId="77777777" w:rsidR="001165CF" w:rsidRDefault="001165CF" w:rsidP="0072311D">
            <w:pPr>
              <w:spacing w:after="0" w:line="240" w:lineRule="auto"/>
              <w:jc w:val="center"/>
              <w:rPr>
                <w:rFonts w:ascii="Times New Roman" w:hAnsi="Times New Roman"/>
                <w:b/>
                <w:bCs/>
              </w:rPr>
            </w:pPr>
          </w:p>
        </w:tc>
        <w:tc>
          <w:tcPr>
            <w:tcW w:w="644" w:type="pct"/>
            <w:vMerge/>
            <w:vAlign w:val="center"/>
          </w:tcPr>
          <w:p w14:paraId="6178B012" w14:textId="77777777" w:rsidR="001165CF" w:rsidRDefault="001165CF" w:rsidP="0072311D">
            <w:pPr>
              <w:suppressAutoHyphens/>
              <w:spacing w:after="0" w:line="240" w:lineRule="auto"/>
              <w:jc w:val="center"/>
              <w:rPr>
                <w:rFonts w:ascii="Times New Roman" w:hAnsi="Times New Roman"/>
                <w:bCs/>
                <w:iCs/>
                <w:sz w:val="24"/>
                <w:szCs w:val="24"/>
              </w:rPr>
            </w:pPr>
          </w:p>
        </w:tc>
      </w:tr>
      <w:tr w:rsidR="001165CF" w14:paraId="16036B24" w14:textId="77777777" w:rsidTr="0017554D">
        <w:trPr>
          <w:trHeight w:val="23"/>
        </w:trPr>
        <w:tc>
          <w:tcPr>
            <w:tcW w:w="402" w:type="pct"/>
          </w:tcPr>
          <w:p w14:paraId="32189171" w14:textId="77777777" w:rsidR="001165CF" w:rsidRDefault="001165CF" w:rsidP="0072311D">
            <w:pPr>
              <w:spacing w:after="0" w:line="240" w:lineRule="auto"/>
              <w:rPr>
                <w:rFonts w:ascii="Times New Roman" w:hAnsi="Times New Roman"/>
                <w:b/>
                <w:bCs/>
              </w:rPr>
            </w:pPr>
            <w:r>
              <w:rPr>
                <w:rFonts w:ascii="Times New Roman" w:hAnsi="Times New Roman"/>
                <w:b/>
                <w:bCs/>
              </w:rPr>
              <w:t>Тема 9.4</w:t>
            </w:r>
          </w:p>
        </w:tc>
        <w:tc>
          <w:tcPr>
            <w:tcW w:w="2625" w:type="pct"/>
          </w:tcPr>
          <w:p w14:paraId="73907BE2" w14:textId="77777777" w:rsidR="001165CF" w:rsidRDefault="001165CF" w:rsidP="0072311D">
            <w:pPr>
              <w:spacing w:after="0" w:line="240" w:lineRule="auto"/>
              <w:rPr>
                <w:rFonts w:ascii="Times New Roman" w:hAnsi="Times New Roman"/>
                <w:b/>
                <w:sz w:val="24"/>
                <w:szCs w:val="24"/>
                <w:lang w:eastAsia="en-US"/>
              </w:rPr>
            </w:pPr>
            <w:r>
              <w:rPr>
                <w:rFonts w:ascii="Times New Roman" w:hAnsi="Times New Roman"/>
                <w:sz w:val="24"/>
                <w:szCs w:val="24"/>
                <w:lang w:eastAsia="en-US"/>
              </w:rPr>
              <w:t>Простейшие показательные неравенства</w:t>
            </w:r>
          </w:p>
        </w:tc>
        <w:tc>
          <w:tcPr>
            <w:tcW w:w="854" w:type="pct"/>
            <w:vAlign w:val="center"/>
          </w:tcPr>
          <w:p w14:paraId="08ED7328" w14:textId="77777777" w:rsidR="001165CF" w:rsidRDefault="001165CF" w:rsidP="0072311D">
            <w:pPr>
              <w:spacing w:after="0" w:line="240" w:lineRule="auto"/>
              <w:jc w:val="center"/>
              <w:rPr>
                <w:rFonts w:ascii="Times New Roman" w:hAnsi="Times New Roman"/>
                <w:b/>
                <w:bCs/>
              </w:rPr>
            </w:pPr>
            <w:r>
              <w:rPr>
                <w:rFonts w:ascii="Times New Roman" w:hAnsi="Times New Roman"/>
                <w:b/>
                <w:bCs/>
              </w:rPr>
              <w:t>2</w:t>
            </w:r>
          </w:p>
        </w:tc>
        <w:tc>
          <w:tcPr>
            <w:tcW w:w="475" w:type="pct"/>
            <w:vMerge/>
            <w:vAlign w:val="center"/>
          </w:tcPr>
          <w:p w14:paraId="1867884C" w14:textId="77777777" w:rsidR="001165CF" w:rsidRDefault="001165CF" w:rsidP="0072311D">
            <w:pPr>
              <w:spacing w:after="0" w:line="240" w:lineRule="auto"/>
              <w:jc w:val="center"/>
              <w:rPr>
                <w:rFonts w:ascii="Times New Roman" w:hAnsi="Times New Roman"/>
                <w:b/>
                <w:bCs/>
              </w:rPr>
            </w:pPr>
          </w:p>
        </w:tc>
        <w:tc>
          <w:tcPr>
            <w:tcW w:w="644" w:type="pct"/>
            <w:vMerge/>
            <w:vAlign w:val="center"/>
          </w:tcPr>
          <w:p w14:paraId="56E47904" w14:textId="77777777" w:rsidR="001165CF" w:rsidRDefault="001165CF" w:rsidP="0072311D">
            <w:pPr>
              <w:suppressAutoHyphens/>
              <w:spacing w:after="0" w:line="240" w:lineRule="auto"/>
              <w:jc w:val="center"/>
              <w:rPr>
                <w:rFonts w:ascii="Times New Roman" w:hAnsi="Times New Roman"/>
                <w:bCs/>
                <w:iCs/>
                <w:sz w:val="24"/>
                <w:szCs w:val="24"/>
              </w:rPr>
            </w:pPr>
          </w:p>
        </w:tc>
      </w:tr>
      <w:tr w:rsidR="001165CF" w14:paraId="4EF0AD70" w14:textId="77777777" w:rsidTr="0017554D">
        <w:trPr>
          <w:trHeight w:val="23"/>
        </w:trPr>
        <w:tc>
          <w:tcPr>
            <w:tcW w:w="402" w:type="pct"/>
          </w:tcPr>
          <w:p w14:paraId="1C321202" w14:textId="77777777" w:rsidR="001165CF" w:rsidRDefault="001165CF" w:rsidP="0072311D">
            <w:pPr>
              <w:spacing w:after="0" w:line="240" w:lineRule="auto"/>
              <w:rPr>
                <w:rFonts w:ascii="Times New Roman" w:hAnsi="Times New Roman"/>
                <w:b/>
                <w:bCs/>
              </w:rPr>
            </w:pPr>
            <w:r>
              <w:rPr>
                <w:rFonts w:ascii="Times New Roman" w:hAnsi="Times New Roman"/>
                <w:b/>
                <w:bCs/>
              </w:rPr>
              <w:t>Тема 9.5</w:t>
            </w:r>
          </w:p>
        </w:tc>
        <w:tc>
          <w:tcPr>
            <w:tcW w:w="2625" w:type="pct"/>
          </w:tcPr>
          <w:p w14:paraId="47E9869B" w14:textId="77777777" w:rsidR="001165CF" w:rsidRDefault="001165CF" w:rsidP="0072311D">
            <w:pPr>
              <w:spacing w:after="0" w:line="240" w:lineRule="auto"/>
              <w:rPr>
                <w:rFonts w:ascii="Times New Roman" w:hAnsi="Times New Roman"/>
                <w:b/>
                <w:sz w:val="24"/>
                <w:szCs w:val="24"/>
                <w:lang w:eastAsia="en-US"/>
              </w:rPr>
            </w:pPr>
            <w:r>
              <w:rPr>
                <w:rFonts w:ascii="Times New Roman" w:hAnsi="Times New Roman"/>
                <w:sz w:val="24"/>
                <w:szCs w:val="24"/>
                <w:lang w:eastAsia="en-US"/>
              </w:rPr>
              <w:t>Решение показательных неравенств</w:t>
            </w:r>
          </w:p>
        </w:tc>
        <w:tc>
          <w:tcPr>
            <w:tcW w:w="854" w:type="pct"/>
            <w:vAlign w:val="center"/>
          </w:tcPr>
          <w:p w14:paraId="64DDC4C5" w14:textId="77777777" w:rsidR="001165CF" w:rsidRDefault="001165CF" w:rsidP="0072311D">
            <w:pPr>
              <w:spacing w:after="0" w:line="240" w:lineRule="auto"/>
              <w:jc w:val="center"/>
              <w:rPr>
                <w:rFonts w:ascii="Times New Roman" w:hAnsi="Times New Roman"/>
                <w:b/>
                <w:bCs/>
              </w:rPr>
            </w:pPr>
            <w:r>
              <w:rPr>
                <w:rFonts w:ascii="Times New Roman" w:hAnsi="Times New Roman"/>
                <w:b/>
                <w:bCs/>
              </w:rPr>
              <w:t>2</w:t>
            </w:r>
          </w:p>
        </w:tc>
        <w:tc>
          <w:tcPr>
            <w:tcW w:w="475" w:type="pct"/>
            <w:vMerge/>
            <w:vAlign w:val="center"/>
          </w:tcPr>
          <w:p w14:paraId="2AD298F4" w14:textId="77777777" w:rsidR="001165CF" w:rsidRDefault="001165CF" w:rsidP="0072311D">
            <w:pPr>
              <w:spacing w:after="0" w:line="240" w:lineRule="auto"/>
              <w:jc w:val="center"/>
              <w:rPr>
                <w:rFonts w:ascii="Times New Roman" w:hAnsi="Times New Roman"/>
                <w:b/>
                <w:bCs/>
              </w:rPr>
            </w:pPr>
          </w:p>
        </w:tc>
        <w:tc>
          <w:tcPr>
            <w:tcW w:w="644" w:type="pct"/>
            <w:vMerge/>
            <w:vAlign w:val="center"/>
          </w:tcPr>
          <w:p w14:paraId="6C4284E1" w14:textId="77777777" w:rsidR="001165CF" w:rsidRDefault="001165CF" w:rsidP="0072311D">
            <w:pPr>
              <w:suppressAutoHyphens/>
              <w:spacing w:after="0" w:line="240" w:lineRule="auto"/>
              <w:jc w:val="center"/>
              <w:rPr>
                <w:rFonts w:ascii="Times New Roman" w:hAnsi="Times New Roman"/>
                <w:bCs/>
                <w:iCs/>
                <w:sz w:val="24"/>
                <w:szCs w:val="24"/>
              </w:rPr>
            </w:pPr>
          </w:p>
        </w:tc>
      </w:tr>
      <w:tr w:rsidR="001165CF" w14:paraId="71B2E55B" w14:textId="77777777" w:rsidTr="0017554D">
        <w:trPr>
          <w:trHeight w:val="23"/>
        </w:trPr>
        <w:tc>
          <w:tcPr>
            <w:tcW w:w="402" w:type="pct"/>
          </w:tcPr>
          <w:p w14:paraId="023A8BB7" w14:textId="77777777" w:rsidR="001165CF" w:rsidRDefault="001165CF" w:rsidP="0072311D">
            <w:pPr>
              <w:spacing w:after="0" w:line="240" w:lineRule="auto"/>
              <w:rPr>
                <w:rFonts w:ascii="Times New Roman" w:hAnsi="Times New Roman"/>
                <w:b/>
                <w:bCs/>
              </w:rPr>
            </w:pPr>
            <w:r>
              <w:rPr>
                <w:rFonts w:ascii="Times New Roman" w:hAnsi="Times New Roman"/>
                <w:b/>
                <w:bCs/>
              </w:rPr>
              <w:t>Тема 9.6</w:t>
            </w:r>
          </w:p>
        </w:tc>
        <w:tc>
          <w:tcPr>
            <w:tcW w:w="2625" w:type="pct"/>
          </w:tcPr>
          <w:p w14:paraId="1B0E9FC8" w14:textId="77777777" w:rsidR="001165CF" w:rsidRDefault="001165CF" w:rsidP="0072311D">
            <w:pPr>
              <w:spacing w:after="0" w:line="240" w:lineRule="auto"/>
              <w:rPr>
                <w:rFonts w:ascii="Times New Roman" w:hAnsi="Times New Roman"/>
                <w:b/>
                <w:sz w:val="24"/>
                <w:szCs w:val="24"/>
                <w:lang w:eastAsia="en-US"/>
              </w:rPr>
            </w:pPr>
            <w:r>
              <w:rPr>
                <w:rFonts w:ascii="Times New Roman" w:hAnsi="Times New Roman"/>
                <w:sz w:val="24"/>
                <w:szCs w:val="24"/>
                <w:lang w:eastAsia="en-US"/>
              </w:rPr>
              <w:t>Системы показательных уравнений</w:t>
            </w:r>
          </w:p>
        </w:tc>
        <w:tc>
          <w:tcPr>
            <w:tcW w:w="854" w:type="pct"/>
            <w:vAlign w:val="center"/>
          </w:tcPr>
          <w:p w14:paraId="1B148D42" w14:textId="77777777" w:rsidR="001165CF" w:rsidRDefault="001165CF" w:rsidP="0072311D">
            <w:pPr>
              <w:spacing w:after="0" w:line="240" w:lineRule="auto"/>
              <w:jc w:val="center"/>
              <w:rPr>
                <w:rFonts w:ascii="Times New Roman" w:hAnsi="Times New Roman"/>
                <w:b/>
                <w:bCs/>
              </w:rPr>
            </w:pPr>
            <w:r>
              <w:rPr>
                <w:rFonts w:ascii="Times New Roman" w:hAnsi="Times New Roman"/>
                <w:b/>
                <w:bCs/>
              </w:rPr>
              <w:t>4</w:t>
            </w:r>
          </w:p>
        </w:tc>
        <w:tc>
          <w:tcPr>
            <w:tcW w:w="475" w:type="pct"/>
            <w:vMerge/>
            <w:vAlign w:val="center"/>
          </w:tcPr>
          <w:p w14:paraId="7E7BE009" w14:textId="77777777" w:rsidR="001165CF" w:rsidRDefault="001165CF" w:rsidP="0072311D">
            <w:pPr>
              <w:spacing w:after="0" w:line="240" w:lineRule="auto"/>
              <w:jc w:val="center"/>
              <w:rPr>
                <w:rFonts w:ascii="Times New Roman" w:hAnsi="Times New Roman"/>
                <w:b/>
                <w:bCs/>
              </w:rPr>
            </w:pPr>
          </w:p>
        </w:tc>
        <w:tc>
          <w:tcPr>
            <w:tcW w:w="644" w:type="pct"/>
            <w:vMerge/>
            <w:vAlign w:val="center"/>
          </w:tcPr>
          <w:p w14:paraId="714EA8E9" w14:textId="77777777" w:rsidR="001165CF" w:rsidRDefault="001165CF" w:rsidP="0072311D">
            <w:pPr>
              <w:suppressAutoHyphens/>
              <w:spacing w:after="0" w:line="240" w:lineRule="auto"/>
              <w:jc w:val="center"/>
              <w:rPr>
                <w:rFonts w:ascii="Times New Roman" w:hAnsi="Times New Roman"/>
                <w:bCs/>
                <w:iCs/>
                <w:sz w:val="24"/>
                <w:szCs w:val="24"/>
              </w:rPr>
            </w:pPr>
          </w:p>
        </w:tc>
      </w:tr>
      <w:tr w:rsidR="001165CF" w14:paraId="0A165E1E" w14:textId="77777777" w:rsidTr="0017554D">
        <w:trPr>
          <w:trHeight w:val="23"/>
        </w:trPr>
        <w:tc>
          <w:tcPr>
            <w:tcW w:w="402" w:type="pct"/>
          </w:tcPr>
          <w:p w14:paraId="7715D7DB" w14:textId="77777777" w:rsidR="001165CF" w:rsidRDefault="001165CF" w:rsidP="0072311D">
            <w:pPr>
              <w:spacing w:after="0" w:line="240" w:lineRule="auto"/>
              <w:rPr>
                <w:rFonts w:ascii="Times New Roman" w:hAnsi="Times New Roman"/>
                <w:b/>
                <w:bCs/>
              </w:rPr>
            </w:pPr>
            <w:r>
              <w:rPr>
                <w:rFonts w:ascii="Times New Roman" w:hAnsi="Times New Roman"/>
                <w:b/>
                <w:bCs/>
              </w:rPr>
              <w:t>Тема 9.7</w:t>
            </w:r>
          </w:p>
        </w:tc>
        <w:tc>
          <w:tcPr>
            <w:tcW w:w="2625" w:type="pct"/>
          </w:tcPr>
          <w:p w14:paraId="1C06D9E2" w14:textId="77777777" w:rsidR="001165CF" w:rsidRDefault="001165CF" w:rsidP="0072311D">
            <w:pPr>
              <w:spacing w:after="0" w:line="240" w:lineRule="auto"/>
              <w:rPr>
                <w:rFonts w:ascii="Times New Roman" w:hAnsi="Times New Roman"/>
                <w:sz w:val="24"/>
                <w:szCs w:val="24"/>
                <w:lang w:eastAsia="en-US"/>
              </w:rPr>
            </w:pPr>
            <w:r>
              <w:rPr>
                <w:rFonts w:ascii="Times New Roman" w:hAnsi="Times New Roman"/>
                <w:sz w:val="24"/>
                <w:szCs w:val="24"/>
                <w:lang w:eastAsia="en-US"/>
              </w:rPr>
              <w:t>Контрольная работа «Показательная  функция»</w:t>
            </w:r>
          </w:p>
        </w:tc>
        <w:tc>
          <w:tcPr>
            <w:tcW w:w="854" w:type="pct"/>
            <w:vAlign w:val="center"/>
          </w:tcPr>
          <w:p w14:paraId="4DE1672D" w14:textId="77777777" w:rsidR="001165CF" w:rsidRDefault="001165CF" w:rsidP="0072311D">
            <w:pPr>
              <w:spacing w:after="0" w:line="240" w:lineRule="auto"/>
              <w:jc w:val="center"/>
              <w:rPr>
                <w:rFonts w:ascii="Times New Roman" w:hAnsi="Times New Roman"/>
                <w:b/>
                <w:bCs/>
              </w:rPr>
            </w:pPr>
            <w:r>
              <w:rPr>
                <w:rFonts w:ascii="Times New Roman" w:hAnsi="Times New Roman"/>
                <w:b/>
                <w:bCs/>
              </w:rPr>
              <w:t>2</w:t>
            </w:r>
          </w:p>
        </w:tc>
        <w:tc>
          <w:tcPr>
            <w:tcW w:w="475" w:type="pct"/>
            <w:vMerge/>
            <w:vAlign w:val="center"/>
          </w:tcPr>
          <w:p w14:paraId="5B400C67" w14:textId="77777777" w:rsidR="001165CF" w:rsidRDefault="001165CF" w:rsidP="0072311D">
            <w:pPr>
              <w:spacing w:after="0" w:line="240" w:lineRule="auto"/>
              <w:jc w:val="center"/>
              <w:rPr>
                <w:rFonts w:ascii="Times New Roman" w:hAnsi="Times New Roman"/>
                <w:b/>
                <w:bCs/>
              </w:rPr>
            </w:pPr>
          </w:p>
        </w:tc>
        <w:tc>
          <w:tcPr>
            <w:tcW w:w="644" w:type="pct"/>
            <w:vMerge/>
            <w:vAlign w:val="center"/>
          </w:tcPr>
          <w:p w14:paraId="4328AA34" w14:textId="77777777" w:rsidR="001165CF" w:rsidRDefault="001165CF" w:rsidP="0072311D">
            <w:pPr>
              <w:suppressAutoHyphens/>
              <w:spacing w:after="0" w:line="240" w:lineRule="auto"/>
              <w:jc w:val="center"/>
              <w:rPr>
                <w:rFonts w:ascii="Times New Roman" w:hAnsi="Times New Roman"/>
                <w:bCs/>
                <w:iCs/>
                <w:sz w:val="24"/>
                <w:szCs w:val="24"/>
              </w:rPr>
            </w:pPr>
          </w:p>
        </w:tc>
      </w:tr>
      <w:tr w:rsidR="001165CF" w14:paraId="6FB455E2" w14:textId="77777777" w:rsidTr="0017554D">
        <w:trPr>
          <w:trHeight w:val="23"/>
        </w:trPr>
        <w:tc>
          <w:tcPr>
            <w:tcW w:w="3027" w:type="pct"/>
            <w:gridSpan w:val="2"/>
          </w:tcPr>
          <w:p w14:paraId="1725547B" w14:textId="77777777" w:rsidR="001165CF" w:rsidRDefault="001165CF" w:rsidP="0072311D">
            <w:pPr>
              <w:spacing w:after="0" w:line="240" w:lineRule="auto"/>
              <w:rPr>
                <w:rFonts w:ascii="Times New Roman" w:hAnsi="Times New Roman"/>
                <w:b/>
                <w:sz w:val="24"/>
                <w:szCs w:val="24"/>
                <w:lang w:eastAsia="en-US"/>
              </w:rPr>
            </w:pPr>
            <w:r>
              <w:rPr>
                <w:rFonts w:ascii="Times New Roman" w:hAnsi="Times New Roman"/>
                <w:b/>
                <w:bCs/>
              </w:rPr>
              <w:t xml:space="preserve">Раздел 10. </w:t>
            </w:r>
            <w:r>
              <w:rPr>
                <w:rFonts w:ascii="Times New Roman" w:hAnsi="Times New Roman"/>
                <w:b/>
                <w:sz w:val="24"/>
                <w:szCs w:val="24"/>
                <w:lang w:eastAsia="en-US"/>
              </w:rPr>
              <w:t>Логарифмы. Логарифмическая функция</w:t>
            </w:r>
          </w:p>
        </w:tc>
        <w:tc>
          <w:tcPr>
            <w:tcW w:w="854" w:type="pct"/>
            <w:vAlign w:val="center"/>
          </w:tcPr>
          <w:p w14:paraId="0E26B346" w14:textId="77777777" w:rsidR="001165CF" w:rsidRDefault="001165CF" w:rsidP="0072311D">
            <w:pPr>
              <w:spacing w:after="0" w:line="240" w:lineRule="auto"/>
              <w:jc w:val="center"/>
              <w:rPr>
                <w:rFonts w:ascii="Times New Roman" w:hAnsi="Times New Roman"/>
                <w:b/>
                <w:bCs/>
              </w:rPr>
            </w:pPr>
            <w:r>
              <w:rPr>
                <w:rFonts w:ascii="Times New Roman" w:hAnsi="Times New Roman"/>
                <w:b/>
                <w:bCs/>
              </w:rPr>
              <w:t>26</w:t>
            </w:r>
          </w:p>
        </w:tc>
        <w:tc>
          <w:tcPr>
            <w:tcW w:w="475" w:type="pct"/>
            <w:vAlign w:val="center"/>
          </w:tcPr>
          <w:p w14:paraId="7DB84DEE" w14:textId="77777777" w:rsidR="001165CF" w:rsidRDefault="001165CF" w:rsidP="0072311D">
            <w:pPr>
              <w:spacing w:after="0" w:line="240" w:lineRule="auto"/>
              <w:jc w:val="center"/>
              <w:rPr>
                <w:rFonts w:ascii="Times New Roman" w:hAnsi="Times New Roman"/>
                <w:b/>
                <w:bCs/>
              </w:rPr>
            </w:pPr>
          </w:p>
        </w:tc>
        <w:tc>
          <w:tcPr>
            <w:tcW w:w="644" w:type="pct"/>
            <w:vAlign w:val="center"/>
          </w:tcPr>
          <w:p w14:paraId="2292AAEF" w14:textId="77777777" w:rsidR="001165CF" w:rsidRDefault="001165CF" w:rsidP="0072311D">
            <w:pPr>
              <w:suppressAutoHyphens/>
              <w:spacing w:after="0" w:line="240" w:lineRule="auto"/>
              <w:jc w:val="center"/>
              <w:rPr>
                <w:rFonts w:ascii="Times New Roman" w:hAnsi="Times New Roman"/>
                <w:bCs/>
                <w:iCs/>
                <w:sz w:val="24"/>
                <w:szCs w:val="24"/>
              </w:rPr>
            </w:pPr>
          </w:p>
        </w:tc>
      </w:tr>
      <w:tr w:rsidR="0072311D" w14:paraId="351591E9" w14:textId="77777777" w:rsidTr="0017554D">
        <w:trPr>
          <w:trHeight w:val="23"/>
        </w:trPr>
        <w:tc>
          <w:tcPr>
            <w:tcW w:w="402" w:type="pct"/>
          </w:tcPr>
          <w:p w14:paraId="744FAEBE" w14:textId="77777777" w:rsidR="0072311D" w:rsidRDefault="0072311D" w:rsidP="0072311D">
            <w:pPr>
              <w:spacing w:after="0" w:line="240" w:lineRule="auto"/>
              <w:rPr>
                <w:rFonts w:ascii="Times New Roman" w:hAnsi="Times New Roman"/>
                <w:b/>
                <w:bCs/>
              </w:rPr>
            </w:pPr>
            <w:r>
              <w:rPr>
                <w:rFonts w:ascii="Times New Roman" w:hAnsi="Times New Roman"/>
                <w:b/>
                <w:bCs/>
              </w:rPr>
              <w:t>Тема 10.1</w:t>
            </w:r>
          </w:p>
        </w:tc>
        <w:tc>
          <w:tcPr>
            <w:tcW w:w="2625" w:type="pct"/>
          </w:tcPr>
          <w:p w14:paraId="2FEFA1BD" w14:textId="77777777" w:rsidR="0072311D" w:rsidRDefault="0072311D" w:rsidP="0072311D">
            <w:pPr>
              <w:spacing w:after="0" w:line="240" w:lineRule="auto"/>
              <w:rPr>
                <w:rFonts w:ascii="Times New Roman" w:hAnsi="Times New Roman"/>
                <w:b/>
                <w:sz w:val="24"/>
                <w:szCs w:val="24"/>
                <w:lang w:eastAsia="en-US"/>
              </w:rPr>
            </w:pPr>
            <w:r>
              <w:rPr>
                <w:rFonts w:ascii="Times New Roman" w:hAnsi="Times New Roman"/>
                <w:sz w:val="24"/>
                <w:szCs w:val="24"/>
                <w:lang w:eastAsia="en-US"/>
              </w:rPr>
              <w:t>Логарифм числа. Десятичный и натуральный логарифмы, число е</w:t>
            </w:r>
          </w:p>
        </w:tc>
        <w:tc>
          <w:tcPr>
            <w:tcW w:w="854" w:type="pct"/>
            <w:vAlign w:val="center"/>
          </w:tcPr>
          <w:p w14:paraId="171CAD19" w14:textId="77777777" w:rsidR="0072311D" w:rsidRDefault="0072311D" w:rsidP="0072311D">
            <w:pPr>
              <w:spacing w:after="0" w:line="240" w:lineRule="auto"/>
              <w:jc w:val="center"/>
              <w:rPr>
                <w:rFonts w:ascii="Times New Roman" w:hAnsi="Times New Roman"/>
                <w:b/>
                <w:bCs/>
              </w:rPr>
            </w:pPr>
            <w:r>
              <w:rPr>
                <w:rFonts w:ascii="Times New Roman" w:hAnsi="Times New Roman"/>
                <w:b/>
                <w:bCs/>
              </w:rPr>
              <w:t>2</w:t>
            </w:r>
          </w:p>
        </w:tc>
        <w:tc>
          <w:tcPr>
            <w:tcW w:w="475" w:type="pct"/>
            <w:vMerge w:val="restart"/>
            <w:vAlign w:val="center"/>
          </w:tcPr>
          <w:p w14:paraId="42295EF7" w14:textId="77777777" w:rsidR="0072311D" w:rsidRDefault="0072311D" w:rsidP="0072311D">
            <w:pPr>
              <w:spacing w:after="0" w:line="240" w:lineRule="auto"/>
              <w:jc w:val="center"/>
              <w:rPr>
                <w:rFonts w:ascii="Times New Roman" w:hAnsi="Times New Roman"/>
                <w:sz w:val="24"/>
                <w:szCs w:val="24"/>
              </w:rPr>
            </w:pPr>
            <w:r>
              <w:rPr>
                <w:rFonts w:ascii="Times New Roman" w:hAnsi="Times New Roman"/>
                <w:sz w:val="24"/>
                <w:szCs w:val="24"/>
              </w:rPr>
              <w:t>ОК 01, 02</w:t>
            </w:r>
          </w:p>
          <w:p w14:paraId="482CFD20" w14:textId="77777777" w:rsidR="0072311D" w:rsidRDefault="0072311D" w:rsidP="0072311D">
            <w:pPr>
              <w:spacing w:after="0" w:line="240" w:lineRule="auto"/>
              <w:jc w:val="center"/>
              <w:rPr>
                <w:rFonts w:ascii="Times New Roman" w:hAnsi="Times New Roman"/>
                <w:b/>
                <w:i/>
              </w:rPr>
            </w:pPr>
          </w:p>
        </w:tc>
        <w:tc>
          <w:tcPr>
            <w:tcW w:w="644" w:type="pct"/>
            <w:vMerge w:val="restart"/>
            <w:vAlign w:val="center"/>
          </w:tcPr>
          <w:p w14:paraId="00F794D6" w14:textId="77777777" w:rsidR="0072311D" w:rsidRDefault="009C2459" w:rsidP="0072311D">
            <w:pPr>
              <w:suppressAutoHyphens/>
              <w:spacing w:after="0" w:line="240" w:lineRule="auto"/>
              <w:jc w:val="center"/>
              <w:rPr>
                <w:rFonts w:ascii="Times New Roman" w:hAnsi="Times New Roman"/>
                <w:bCs/>
                <w:iCs/>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01.01,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01.03,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01.05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02.02</w:t>
            </w:r>
          </w:p>
        </w:tc>
      </w:tr>
      <w:tr w:rsidR="001165CF" w14:paraId="4C37EED4" w14:textId="77777777" w:rsidTr="0017554D">
        <w:trPr>
          <w:trHeight w:val="23"/>
        </w:trPr>
        <w:tc>
          <w:tcPr>
            <w:tcW w:w="402" w:type="pct"/>
          </w:tcPr>
          <w:p w14:paraId="178B6C05" w14:textId="77777777" w:rsidR="001165CF" w:rsidRDefault="001165CF" w:rsidP="0072311D">
            <w:pPr>
              <w:spacing w:after="0" w:line="240" w:lineRule="auto"/>
              <w:rPr>
                <w:rFonts w:ascii="Times New Roman" w:hAnsi="Times New Roman"/>
                <w:b/>
                <w:bCs/>
              </w:rPr>
            </w:pPr>
            <w:r>
              <w:rPr>
                <w:rFonts w:ascii="Times New Roman" w:hAnsi="Times New Roman"/>
                <w:b/>
                <w:bCs/>
              </w:rPr>
              <w:t>Тема 10.2</w:t>
            </w:r>
          </w:p>
        </w:tc>
        <w:tc>
          <w:tcPr>
            <w:tcW w:w="2625" w:type="pct"/>
          </w:tcPr>
          <w:p w14:paraId="5ABBA8A9" w14:textId="77777777" w:rsidR="001165CF" w:rsidRDefault="001165CF" w:rsidP="0072311D">
            <w:pPr>
              <w:spacing w:after="0" w:line="240" w:lineRule="auto"/>
              <w:rPr>
                <w:rFonts w:ascii="Times New Roman" w:hAnsi="Times New Roman"/>
                <w:b/>
                <w:sz w:val="24"/>
                <w:szCs w:val="24"/>
                <w:lang w:eastAsia="en-US"/>
              </w:rPr>
            </w:pPr>
            <w:r>
              <w:rPr>
                <w:rFonts w:ascii="Times New Roman" w:hAnsi="Times New Roman"/>
                <w:sz w:val="24"/>
                <w:szCs w:val="24"/>
                <w:lang w:eastAsia="en-US"/>
              </w:rPr>
              <w:t>Свойства логарифмов. Операция логарифмирования</w:t>
            </w:r>
          </w:p>
        </w:tc>
        <w:tc>
          <w:tcPr>
            <w:tcW w:w="854" w:type="pct"/>
            <w:vAlign w:val="center"/>
          </w:tcPr>
          <w:p w14:paraId="6C423D5C" w14:textId="77777777" w:rsidR="001165CF" w:rsidRDefault="001165CF" w:rsidP="0072311D">
            <w:pPr>
              <w:spacing w:after="0" w:line="240" w:lineRule="auto"/>
              <w:jc w:val="center"/>
              <w:rPr>
                <w:rFonts w:ascii="Times New Roman" w:hAnsi="Times New Roman"/>
                <w:b/>
                <w:bCs/>
              </w:rPr>
            </w:pPr>
            <w:r>
              <w:rPr>
                <w:rFonts w:ascii="Times New Roman" w:hAnsi="Times New Roman"/>
                <w:b/>
                <w:bCs/>
              </w:rPr>
              <w:t>4</w:t>
            </w:r>
          </w:p>
        </w:tc>
        <w:tc>
          <w:tcPr>
            <w:tcW w:w="475" w:type="pct"/>
            <w:vMerge/>
            <w:vAlign w:val="center"/>
          </w:tcPr>
          <w:p w14:paraId="4438F266" w14:textId="77777777" w:rsidR="001165CF" w:rsidRDefault="001165CF" w:rsidP="0072311D">
            <w:pPr>
              <w:spacing w:after="0" w:line="240" w:lineRule="auto"/>
              <w:jc w:val="center"/>
              <w:rPr>
                <w:rFonts w:ascii="Times New Roman" w:hAnsi="Times New Roman"/>
                <w:b/>
                <w:bCs/>
              </w:rPr>
            </w:pPr>
          </w:p>
        </w:tc>
        <w:tc>
          <w:tcPr>
            <w:tcW w:w="644" w:type="pct"/>
            <w:vMerge/>
            <w:vAlign w:val="center"/>
          </w:tcPr>
          <w:p w14:paraId="57B8162F" w14:textId="77777777" w:rsidR="001165CF" w:rsidRDefault="001165CF" w:rsidP="0072311D">
            <w:pPr>
              <w:suppressAutoHyphens/>
              <w:spacing w:after="0" w:line="240" w:lineRule="auto"/>
              <w:jc w:val="center"/>
              <w:rPr>
                <w:rFonts w:ascii="Times New Roman" w:hAnsi="Times New Roman"/>
                <w:bCs/>
                <w:iCs/>
                <w:sz w:val="24"/>
                <w:szCs w:val="24"/>
              </w:rPr>
            </w:pPr>
          </w:p>
        </w:tc>
      </w:tr>
      <w:tr w:rsidR="001165CF" w14:paraId="531BA9A8" w14:textId="77777777" w:rsidTr="0017554D">
        <w:trPr>
          <w:trHeight w:val="23"/>
        </w:trPr>
        <w:tc>
          <w:tcPr>
            <w:tcW w:w="402" w:type="pct"/>
          </w:tcPr>
          <w:p w14:paraId="18D2081F" w14:textId="77777777" w:rsidR="001165CF" w:rsidRDefault="001165CF" w:rsidP="0072311D">
            <w:pPr>
              <w:spacing w:after="0" w:line="240" w:lineRule="auto"/>
              <w:rPr>
                <w:rFonts w:ascii="Times New Roman" w:hAnsi="Times New Roman"/>
                <w:b/>
                <w:bCs/>
              </w:rPr>
            </w:pPr>
            <w:r>
              <w:rPr>
                <w:rFonts w:ascii="Times New Roman" w:hAnsi="Times New Roman"/>
                <w:b/>
                <w:bCs/>
              </w:rPr>
              <w:t>Тема 10.3</w:t>
            </w:r>
          </w:p>
        </w:tc>
        <w:tc>
          <w:tcPr>
            <w:tcW w:w="2625" w:type="pct"/>
          </w:tcPr>
          <w:p w14:paraId="4C8E3D37" w14:textId="77777777" w:rsidR="001165CF" w:rsidRDefault="001165CF" w:rsidP="0072311D">
            <w:pPr>
              <w:spacing w:after="0" w:line="240" w:lineRule="auto"/>
              <w:rPr>
                <w:rFonts w:ascii="Times New Roman" w:hAnsi="Times New Roman"/>
                <w:b/>
                <w:sz w:val="24"/>
                <w:szCs w:val="24"/>
                <w:lang w:eastAsia="en-US"/>
              </w:rPr>
            </w:pPr>
            <w:r>
              <w:rPr>
                <w:rFonts w:ascii="Times New Roman" w:hAnsi="Times New Roman"/>
                <w:sz w:val="24"/>
                <w:szCs w:val="24"/>
                <w:lang w:eastAsia="en-US"/>
              </w:rPr>
              <w:t xml:space="preserve">Обратная функция, ее </w:t>
            </w:r>
            <w:proofErr w:type="spellStart"/>
            <w:proofErr w:type="gramStart"/>
            <w:r>
              <w:rPr>
                <w:rFonts w:ascii="Times New Roman" w:hAnsi="Times New Roman"/>
                <w:sz w:val="24"/>
                <w:szCs w:val="24"/>
                <w:lang w:eastAsia="en-US"/>
              </w:rPr>
              <w:t>график.Симметрия</w:t>
            </w:r>
            <w:proofErr w:type="spellEnd"/>
            <w:proofErr w:type="gramEnd"/>
            <w:r>
              <w:rPr>
                <w:rFonts w:ascii="Times New Roman" w:hAnsi="Times New Roman"/>
                <w:sz w:val="24"/>
                <w:szCs w:val="24"/>
                <w:lang w:eastAsia="en-US"/>
              </w:rPr>
              <w:t xml:space="preserve"> относительно прямой у=х</w:t>
            </w:r>
          </w:p>
        </w:tc>
        <w:tc>
          <w:tcPr>
            <w:tcW w:w="854" w:type="pct"/>
            <w:vAlign w:val="center"/>
          </w:tcPr>
          <w:p w14:paraId="07CF4A6A" w14:textId="77777777" w:rsidR="001165CF" w:rsidRDefault="001165CF" w:rsidP="0072311D">
            <w:pPr>
              <w:spacing w:after="0" w:line="240" w:lineRule="auto"/>
              <w:jc w:val="center"/>
              <w:rPr>
                <w:rFonts w:ascii="Times New Roman" w:hAnsi="Times New Roman"/>
                <w:b/>
                <w:bCs/>
              </w:rPr>
            </w:pPr>
            <w:r>
              <w:rPr>
                <w:rFonts w:ascii="Times New Roman" w:hAnsi="Times New Roman"/>
                <w:b/>
                <w:bCs/>
              </w:rPr>
              <w:t>2</w:t>
            </w:r>
          </w:p>
        </w:tc>
        <w:tc>
          <w:tcPr>
            <w:tcW w:w="475" w:type="pct"/>
            <w:vMerge/>
            <w:vAlign w:val="center"/>
          </w:tcPr>
          <w:p w14:paraId="36667968" w14:textId="77777777" w:rsidR="001165CF" w:rsidRDefault="001165CF" w:rsidP="0072311D">
            <w:pPr>
              <w:spacing w:after="0" w:line="240" w:lineRule="auto"/>
              <w:jc w:val="center"/>
              <w:rPr>
                <w:rFonts w:ascii="Times New Roman" w:hAnsi="Times New Roman"/>
                <w:b/>
                <w:bCs/>
              </w:rPr>
            </w:pPr>
          </w:p>
        </w:tc>
        <w:tc>
          <w:tcPr>
            <w:tcW w:w="644" w:type="pct"/>
            <w:vMerge/>
            <w:vAlign w:val="center"/>
          </w:tcPr>
          <w:p w14:paraId="144C6DC4" w14:textId="77777777" w:rsidR="001165CF" w:rsidRDefault="001165CF" w:rsidP="0072311D">
            <w:pPr>
              <w:suppressAutoHyphens/>
              <w:spacing w:after="0" w:line="240" w:lineRule="auto"/>
              <w:jc w:val="center"/>
              <w:rPr>
                <w:rFonts w:ascii="Times New Roman" w:hAnsi="Times New Roman"/>
                <w:bCs/>
                <w:iCs/>
                <w:sz w:val="24"/>
                <w:szCs w:val="24"/>
              </w:rPr>
            </w:pPr>
          </w:p>
        </w:tc>
      </w:tr>
      <w:tr w:rsidR="001165CF" w14:paraId="2339E812" w14:textId="77777777" w:rsidTr="0017554D">
        <w:trPr>
          <w:trHeight w:val="23"/>
        </w:trPr>
        <w:tc>
          <w:tcPr>
            <w:tcW w:w="402" w:type="pct"/>
          </w:tcPr>
          <w:p w14:paraId="6748675F" w14:textId="77777777" w:rsidR="001165CF" w:rsidRDefault="001165CF" w:rsidP="0072311D">
            <w:pPr>
              <w:spacing w:after="0" w:line="240" w:lineRule="auto"/>
              <w:rPr>
                <w:rFonts w:ascii="Times New Roman" w:hAnsi="Times New Roman"/>
                <w:b/>
                <w:bCs/>
              </w:rPr>
            </w:pPr>
            <w:r>
              <w:rPr>
                <w:rFonts w:ascii="Times New Roman" w:hAnsi="Times New Roman"/>
                <w:b/>
                <w:bCs/>
              </w:rPr>
              <w:t>Тема 10.4</w:t>
            </w:r>
          </w:p>
        </w:tc>
        <w:tc>
          <w:tcPr>
            <w:tcW w:w="2625" w:type="pct"/>
          </w:tcPr>
          <w:p w14:paraId="5FB2A371" w14:textId="77777777" w:rsidR="001165CF" w:rsidRDefault="001165CF" w:rsidP="0072311D">
            <w:pPr>
              <w:spacing w:after="0" w:line="240" w:lineRule="auto"/>
              <w:rPr>
                <w:rFonts w:ascii="Times New Roman" w:hAnsi="Times New Roman"/>
                <w:b/>
                <w:sz w:val="24"/>
                <w:szCs w:val="24"/>
                <w:lang w:eastAsia="en-US"/>
              </w:rPr>
            </w:pPr>
            <w:r>
              <w:rPr>
                <w:rFonts w:ascii="Times New Roman" w:hAnsi="Times New Roman"/>
                <w:sz w:val="24"/>
                <w:szCs w:val="24"/>
                <w:lang w:eastAsia="en-US"/>
              </w:rPr>
              <w:t>Логарифмическая функция, ее свойства</w:t>
            </w:r>
          </w:p>
        </w:tc>
        <w:tc>
          <w:tcPr>
            <w:tcW w:w="854" w:type="pct"/>
            <w:vAlign w:val="center"/>
          </w:tcPr>
          <w:p w14:paraId="63351086" w14:textId="77777777" w:rsidR="001165CF" w:rsidRDefault="001165CF" w:rsidP="0072311D">
            <w:pPr>
              <w:spacing w:after="0" w:line="240" w:lineRule="auto"/>
              <w:jc w:val="center"/>
              <w:rPr>
                <w:rFonts w:ascii="Times New Roman" w:hAnsi="Times New Roman"/>
                <w:b/>
                <w:bCs/>
              </w:rPr>
            </w:pPr>
            <w:r>
              <w:rPr>
                <w:rFonts w:ascii="Times New Roman" w:hAnsi="Times New Roman"/>
                <w:b/>
                <w:bCs/>
              </w:rPr>
              <w:t>4</w:t>
            </w:r>
          </w:p>
        </w:tc>
        <w:tc>
          <w:tcPr>
            <w:tcW w:w="475" w:type="pct"/>
            <w:vMerge/>
            <w:vAlign w:val="center"/>
          </w:tcPr>
          <w:p w14:paraId="05C7C2CB" w14:textId="77777777" w:rsidR="001165CF" w:rsidRDefault="001165CF" w:rsidP="0072311D">
            <w:pPr>
              <w:spacing w:after="0" w:line="240" w:lineRule="auto"/>
              <w:jc w:val="center"/>
              <w:rPr>
                <w:rFonts w:ascii="Times New Roman" w:hAnsi="Times New Roman"/>
                <w:b/>
                <w:bCs/>
              </w:rPr>
            </w:pPr>
          </w:p>
        </w:tc>
        <w:tc>
          <w:tcPr>
            <w:tcW w:w="644" w:type="pct"/>
            <w:vMerge/>
            <w:vAlign w:val="center"/>
          </w:tcPr>
          <w:p w14:paraId="5B889E9E" w14:textId="77777777" w:rsidR="001165CF" w:rsidRDefault="001165CF" w:rsidP="0072311D">
            <w:pPr>
              <w:suppressAutoHyphens/>
              <w:spacing w:after="0" w:line="240" w:lineRule="auto"/>
              <w:jc w:val="center"/>
              <w:rPr>
                <w:rFonts w:ascii="Times New Roman" w:hAnsi="Times New Roman"/>
                <w:bCs/>
                <w:iCs/>
                <w:sz w:val="24"/>
                <w:szCs w:val="24"/>
              </w:rPr>
            </w:pPr>
          </w:p>
        </w:tc>
      </w:tr>
      <w:tr w:rsidR="001165CF" w14:paraId="5D55F88B" w14:textId="77777777" w:rsidTr="0017554D">
        <w:trPr>
          <w:trHeight w:val="23"/>
        </w:trPr>
        <w:tc>
          <w:tcPr>
            <w:tcW w:w="402" w:type="pct"/>
          </w:tcPr>
          <w:p w14:paraId="7F88B7C0" w14:textId="77777777" w:rsidR="001165CF" w:rsidRDefault="001165CF" w:rsidP="0072311D">
            <w:pPr>
              <w:spacing w:after="0" w:line="240" w:lineRule="auto"/>
              <w:rPr>
                <w:rFonts w:ascii="Times New Roman" w:hAnsi="Times New Roman"/>
                <w:b/>
                <w:bCs/>
              </w:rPr>
            </w:pPr>
            <w:r>
              <w:rPr>
                <w:rFonts w:ascii="Times New Roman" w:hAnsi="Times New Roman"/>
                <w:b/>
                <w:bCs/>
              </w:rPr>
              <w:t>Тема 10.5</w:t>
            </w:r>
          </w:p>
        </w:tc>
        <w:tc>
          <w:tcPr>
            <w:tcW w:w="2625" w:type="pct"/>
          </w:tcPr>
          <w:p w14:paraId="3AFE5050" w14:textId="77777777" w:rsidR="001165CF" w:rsidRDefault="001165CF" w:rsidP="0072311D">
            <w:pPr>
              <w:spacing w:after="0" w:line="240" w:lineRule="auto"/>
              <w:rPr>
                <w:rFonts w:ascii="Times New Roman" w:hAnsi="Times New Roman"/>
                <w:b/>
                <w:sz w:val="24"/>
                <w:szCs w:val="24"/>
                <w:lang w:eastAsia="en-US"/>
              </w:rPr>
            </w:pPr>
            <w:r>
              <w:rPr>
                <w:rFonts w:ascii="Times New Roman" w:hAnsi="Times New Roman"/>
                <w:sz w:val="24"/>
                <w:szCs w:val="24"/>
                <w:lang w:eastAsia="en-US"/>
              </w:rPr>
              <w:t>Классификация логарифмических уравнений</w:t>
            </w:r>
          </w:p>
        </w:tc>
        <w:tc>
          <w:tcPr>
            <w:tcW w:w="854" w:type="pct"/>
            <w:vAlign w:val="center"/>
          </w:tcPr>
          <w:p w14:paraId="495BE7CD" w14:textId="77777777" w:rsidR="001165CF" w:rsidRDefault="001165CF" w:rsidP="0072311D">
            <w:pPr>
              <w:spacing w:after="0" w:line="240" w:lineRule="auto"/>
              <w:jc w:val="center"/>
              <w:rPr>
                <w:rFonts w:ascii="Times New Roman" w:hAnsi="Times New Roman"/>
                <w:b/>
                <w:bCs/>
              </w:rPr>
            </w:pPr>
            <w:r>
              <w:rPr>
                <w:rFonts w:ascii="Times New Roman" w:hAnsi="Times New Roman"/>
                <w:b/>
                <w:bCs/>
              </w:rPr>
              <w:t>2</w:t>
            </w:r>
          </w:p>
        </w:tc>
        <w:tc>
          <w:tcPr>
            <w:tcW w:w="475" w:type="pct"/>
            <w:vMerge/>
            <w:vAlign w:val="center"/>
          </w:tcPr>
          <w:p w14:paraId="65D87C09" w14:textId="77777777" w:rsidR="001165CF" w:rsidRDefault="001165CF" w:rsidP="0072311D">
            <w:pPr>
              <w:spacing w:after="0" w:line="240" w:lineRule="auto"/>
              <w:jc w:val="center"/>
              <w:rPr>
                <w:rFonts w:ascii="Times New Roman" w:hAnsi="Times New Roman"/>
                <w:b/>
                <w:bCs/>
              </w:rPr>
            </w:pPr>
          </w:p>
        </w:tc>
        <w:tc>
          <w:tcPr>
            <w:tcW w:w="644" w:type="pct"/>
            <w:vMerge/>
            <w:vAlign w:val="center"/>
          </w:tcPr>
          <w:p w14:paraId="3D1B59EF" w14:textId="77777777" w:rsidR="001165CF" w:rsidRDefault="001165CF" w:rsidP="0072311D">
            <w:pPr>
              <w:suppressAutoHyphens/>
              <w:spacing w:after="0" w:line="240" w:lineRule="auto"/>
              <w:jc w:val="center"/>
              <w:rPr>
                <w:rFonts w:ascii="Times New Roman" w:hAnsi="Times New Roman"/>
                <w:bCs/>
                <w:iCs/>
                <w:sz w:val="24"/>
                <w:szCs w:val="24"/>
              </w:rPr>
            </w:pPr>
          </w:p>
        </w:tc>
      </w:tr>
      <w:tr w:rsidR="001165CF" w14:paraId="4791D12C" w14:textId="77777777" w:rsidTr="0017554D">
        <w:trPr>
          <w:trHeight w:val="23"/>
        </w:trPr>
        <w:tc>
          <w:tcPr>
            <w:tcW w:w="402" w:type="pct"/>
          </w:tcPr>
          <w:p w14:paraId="462CDAB7" w14:textId="77777777" w:rsidR="001165CF" w:rsidRDefault="001165CF" w:rsidP="0072311D">
            <w:pPr>
              <w:spacing w:after="0" w:line="240" w:lineRule="auto"/>
              <w:rPr>
                <w:rFonts w:ascii="Times New Roman" w:hAnsi="Times New Roman"/>
                <w:b/>
                <w:bCs/>
              </w:rPr>
            </w:pPr>
            <w:r>
              <w:rPr>
                <w:rFonts w:ascii="Times New Roman" w:hAnsi="Times New Roman"/>
                <w:b/>
                <w:bCs/>
              </w:rPr>
              <w:t>Тема 10.6</w:t>
            </w:r>
          </w:p>
        </w:tc>
        <w:tc>
          <w:tcPr>
            <w:tcW w:w="2625" w:type="pct"/>
          </w:tcPr>
          <w:p w14:paraId="41CF7FBD" w14:textId="77777777" w:rsidR="001165CF" w:rsidRDefault="001165CF" w:rsidP="0072311D">
            <w:pPr>
              <w:spacing w:after="0" w:line="240" w:lineRule="auto"/>
              <w:rPr>
                <w:rFonts w:ascii="Times New Roman" w:hAnsi="Times New Roman"/>
                <w:b/>
                <w:sz w:val="24"/>
                <w:szCs w:val="24"/>
                <w:lang w:eastAsia="en-US"/>
              </w:rPr>
            </w:pPr>
            <w:r>
              <w:rPr>
                <w:rFonts w:ascii="Times New Roman" w:hAnsi="Times New Roman"/>
                <w:sz w:val="24"/>
                <w:szCs w:val="24"/>
                <w:lang w:eastAsia="en-US"/>
              </w:rPr>
              <w:t>Решение логарифмических уравнений</w:t>
            </w:r>
          </w:p>
        </w:tc>
        <w:tc>
          <w:tcPr>
            <w:tcW w:w="854" w:type="pct"/>
            <w:vAlign w:val="center"/>
          </w:tcPr>
          <w:p w14:paraId="506446A8" w14:textId="77777777" w:rsidR="001165CF" w:rsidRDefault="001165CF" w:rsidP="0072311D">
            <w:pPr>
              <w:spacing w:after="0" w:line="240" w:lineRule="auto"/>
              <w:jc w:val="center"/>
              <w:rPr>
                <w:rFonts w:ascii="Times New Roman" w:hAnsi="Times New Roman"/>
                <w:b/>
                <w:bCs/>
              </w:rPr>
            </w:pPr>
            <w:r>
              <w:rPr>
                <w:rFonts w:ascii="Times New Roman" w:hAnsi="Times New Roman"/>
                <w:b/>
                <w:bCs/>
              </w:rPr>
              <w:t>4</w:t>
            </w:r>
          </w:p>
        </w:tc>
        <w:tc>
          <w:tcPr>
            <w:tcW w:w="475" w:type="pct"/>
            <w:vMerge/>
            <w:vAlign w:val="center"/>
          </w:tcPr>
          <w:p w14:paraId="31F7826F" w14:textId="77777777" w:rsidR="001165CF" w:rsidRDefault="001165CF" w:rsidP="0072311D">
            <w:pPr>
              <w:spacing w:after="0" w:line="240" w:lineRule="auto"/>
              <w:jc w:val="center"/>
              <w:rPr>
                <w:rFonts w:ascii="Times New Roman" w:hAnsi="Times New Roman"/>
                <w:b/>
                <w:bCs/>
              </w:rPr>
            </w:pPr>
          </w:p>
        </w:tc>
        <w:tc>
          <w:tcPr>
            <w:tcW w:w="644" w:type="pct"/>
            <w:vMerge/>
            <w:vAlign w:val="center"/>
          </w:tcPr>
          <w:p w14:paraId="7F53A946" w14:textId="77777777" w:rsidR="001165CF" w:rsidRDefault="001165CF" w:rsidP="0072311D">
            <w:pPr>
              <w:suppressAutoHyphens/>
              <w:spacing w:after="0" w:line="240" w:lineRule="auto"/>
              <w:jc w:val="center"/>
              <w:rPr>
                <w:rFonts w:ascii="Times New Roman" w:hAnsi="Times New Roman"/>
                <w:bCs/>
                <w:iCs/>
                <w:sz w:val="24"/>
                <w:szCs w:val="24"/>
              </w:rPr>
            </w:pPr>
          </w:p>
        </w:tc>
      </w:tr>
      <w:tr w:rsidR="001165CF" w14:paraId="12496BE5" w14:textId="77777777" w:rsidTr="0017554D">
        <w:trPr>
          <w:trHeight w:val="23"/>
        </w:trPr>
        <w:tc>
          <w:tcPr>
            <w:tcW w:w="402" w:type="pct"/>
          </w:tcPr>
          <w:p w14:paraId="401270CE" w14:textId="77777777" w:rsidR="001165CF" w:rsidRDefault="001165CF" w:rsidP="0072311D">
            <w:pPr>
              <w:spacing w:after="0" w:line="240" w:lineRule="auto"/>
              <w:rPr>
                <w:rFonts w:ascii="Times New Roman" w:hAnsi="Times New Roman"/>
                <w:b/>
                <w:bCs/>
              </w:rPr>
            </w:pPr>
            <w:r>
              <w:rPr>
                <w:rFonts w:ascii="Times New Roman" w:hAnsi="Times New Roman"/>
                <w:b/>
                <w:bCs/>
              </w:rPr>
              <w:t>Тема 10.7</w:t>
            </w:r>
          </w:p>
        </w:tc>
        <w:tc>
          <w:tcPr>
            <w:tcW w:w="2625" w:type="pct"/>
          </w:tcPr>
          <w:p w14:paraId="1E7E774A" w14:textId="77777777" w:rsidR="001165CF" w:rsidRDefault="001165CF" w:rsidP="0072311D">
            <w:pPr>
              <w:spacing w:after="0" w:line="240" w:lineRule="auto"/>
              <w:rPr>
                <w:rFonts w:ascii="Times New Roman" w:hAnsi="Times New Roman"/>
                <w:b/>
                <w:sz w:val="24"/>
                <w:szCs w:val="24"/>
                <w:lang w:eastAsia="en-US"/>
              </w:rPr>
            </w:pPr>
            <w:r>
              <w:rPr>
                <w:rFonts w:ascii="Times New Roman" w:hAnsi="Times New Roman"/>
                <w:sz w:val="24"/>
                <w:szCs w:val="24"/>
                <w:lang w:eastAsia="en-US"/>
              </w:rPr>
              <w:t>Логарифмические неравенства</w:t>
            </w:r>
          </w:p>
        </w:tc>
        <w:tc>
          <w:tcPr>
            <w:tcW w:w="854" w:type="pct"/>
            <w:vAlign w:val="center"/>
          </w:tcPr>
          <w:p w14:paraId="74B30D4C" w14:textId="77777777" w:rsidR="001165CF" w:rsidRDefault="001165CF" w:rsidP="0072311D">
            <w:pPr>
              <w:spacing w:after="0" w:line="240" w:lineRule="auto"/>
              <w:jc w:val="center"/>
              <w:rPr>
                <w:rFonts w:ascii="Times New Roman" w:hAnsi="Times New Roman"/>
                <w:b/>
                <w:bCs/>
              </w:rPr>
            </w:pPr>
            <w:r>
              <w:rPr>
                <w:rFonts w:ascii="Times New Roman" w:hAnsi="Times New Roman"/>
                <w:b/>
                <w:bCs/>
              </w:rPr>
              <w:t>2</w:t>
            </w:r>
          </w:p>
        </w:tc>
        <w:tc>
          <w:tcPr>
            <w:tcW w:w="475" w:type="pct"/>
            <w:vMerge/>
            <w:vAlign w:val="center"/>
          </w:tcPr>
          <w:p w14:paraId="14121E63" w14:textId="77777777" w:rsidR="001165CF" w:rsidRDefault="001165CF" w:rsidP="0072311D">
            <w:pPr>
              <w:spacing w:after="0" w:line="240" w:lineRule="auto"/>
              <w:jc w:val="center"/>
              <w:rPr>
                <w:rFonts w:ascii="Times New Roman" w:hAnsi="Times New Roman"/>
                <w:b/>
                <w:bCs/>
              </w:rPr>
            </w:pPr>
          </w:p>
        </w:tc>
        <w:tc>
          <w:tcPr>
            <w:tcW w:w="644" w:type="pct"/>
            <w:vMerge/>
            <w:vAlign w:val="center"/>
          </w:tcPr>
          <w:p w14:paraId="16248685" w14:textId="77777777" w:rsidR="001165CF" w:rsidRDefault="001165CF" w:rsidP="0072311D">
            <w:pPr>
              <w:suppressAutoHyphens/>
              <w:spacing w:after="0" w:line="240" w:lineRule="auto"/>
              <w:jc w:val="center"/>
              <w:rPr>
                <w:rFonts w:ascii="Times New Roman" w:hAnsi="Times New Roman"/>
                <w:bCs/>
                <w:iCs/>
                <w:sz w:val="24"/>
                <w:szCs w:val="24"/>
              </w:rPr>
            </w:pPr>
          </w:p>
        </w:tc>
      </w:tr>
      <w:tr w:rsidR="001165CF" w14:paraId="09AD3CFF" w14:textId="77777777" w:rsidTr="0017554D">
        <w:trPr>
          <w:trHeight w:val="23"/>
        </w:trPr>
        <w:tc>
          <w:tcPr>
            <w:tcW w:w="402" w:type="pct"/>
          </w:tcPr>
          <w:p w14:paraId="25BCDFEC" w14:textId="77777777" w:rsidR="001165CF" w:rsidRDefault="001165CF" w:rsidP="0072311D">
            <w:pPr>
              <w:spacing w:after="0" w:line="240" w:lineRule="auto"/>
              <w:rPr>
                <w:rFonts w:ascii="Times New Roman" w:hAnsi="Times New Roman"/>
                <w:b/>
                <w:bCs/>
              </w:rPr>
            </w:pPr>
            <w:r>
              <w:rPr>
                <w:rFonts w:ascii="Times New Roman" w:hAnsi="Times New Roman"/>
                <w:b/>
                <w:bCs/>
              </w:rPr>
              <w:t>Тема 10.8</w:t>
            </w:r>
          </w:p>
        </w:tc>
        <w:tc>
          <w:tcPr>
            <w:tcW w:w="2625" w:type="pct"/>
          </w:tcPr>
          <w:p w14:paraId="59E72F42" w14:textId="77777777" w:rsidR="001165CF" w:rsidRDefault="001165CF" w:rsidP="0072311D">
            <w:pPr>
              <w:spacing w:after="0" w:line="240" w:lineRule="auto"/>
              <w:rPr>
                <w:rFonts w:ascii="Times New Roman" w:hAnsi="Times New Roman"/>
                <w:b/>
                <w:sz w:val="24"/>
                <w:szCs w:val="24"/>
                <w:lang w:eastAsia="en-US"/>
              </w:rPr>
            </w:pPr>
            <w:r>
              <w:rPr>
                <w:rFonts w:ascii="Times New Roman" w:hAnsi="Times New Roman"/>
                <w:sz w:val="24"/>
                <w:szCs w:val="24"/>
                <w:lang w:eastAsia="en-US"/>
              </w:rPr>
              <w:t>Системы логарифмических уравнений</w:t>
            </w:r>
          </w:p>
        </w:tc>
        <w:tc>
          <w:tcPr>
            <w:tcW w:w="854" w:type="pct"/>
            <w:vAlign w:val="center"/>
          </w:tcPr>
          <w:p w14:paraId="150CDE9B" w14:textId="77777777" w:rsidR="001165CF" w:rsidRDefault="001165CF" w:rsidP="0072311D">
            <w:pPr>
              <w:spacing w:after="0" w:line="240" w:lineRule="auto"/>
              <w:jc w:val="center"/>
              <w:rPr>
                <w:rFonts w:ascii="Times New Roman" w:hAnsi="Times New Roman"/>
                <w:b/>
                <w:bCs/>
              </w:rPr>
            </w:pPr>
            <w:r>
              <w:rPr>
                <w:rFonts w:ascii="Times New Roman" w:hAnsi="Times New Roman"/>
                <w:b/>
                <w:bCs/>
              </w:rPr>
              <w:t>2</w:t>
            </w:r>
          </w:p>
        </w:tc>
        <w:tc>
          <w:tcPr>
            <w:tcW w:w="475" w:type="pct"/>
            <w:vMerge/>
            <w:vAlign w:val="center"/>
          </w:tcPr>
          <w:p w14:paraId="29C49BCE" w14:textId="77777777" w:rsidR="001165CF" w:rsidRDefault="001165CF" w:rsidP="0072311D">
            <w:pPr>
              <w:spacing w:after="0" w:line="240" w:lineRule="auto"/>
              <w:jc w:val="center"/>
              <w:rPr>
                <w:rFonts w:ascii="Times New Roman" w:hAnsi="Times New Roman"/>
                <w:b/>
                <w:bCs/>
              </w:rPr>
            </w:pPr>
          </w:p>
        </w:tc>
        <w:tc>
          <w:tcPr>
            <w:tcW w:w="644" w:type="pct"/>
            <w:vMerge/>
            <w:vAlign w:val="center"/>
          </w:tcPr>
          <w:p w14:paraId="7699E9DA" w14:textId="77777777" w:rsidR="001165CF" w:rsidRDefault="001165CF" w:rsidP="0072311D">
            <w:pPr>
              <w:suppressAutoHyphens/>
              <w:spacing w:after="0" w:line="240" w:lineRule="auto"/>
              <w:jc w:val="center"/>
              <w:rPr>
                <w:rFonts w:ascii="Times New Roman" w:hAnsi="Times New Roman"/>
                <w:bCs/>
                <w:iCs/>
                <w:sz w:val="24"/>
                <w:szCs w:val="24"/>
              </w:rPr>
            </w:pPr>
          </w:p>
        </w:tc>
      </w:tr>
      <w:tr w:rsidR="001165CF" w14:paraId="76125A33" w14:textId="77777777" w:rsidTr="0017554D">
        <w:trPr>
          <w:trHeight w:val="23"/>
        </w:trPr>
        <w:tc>
          <w:tcPr>
            <w:tcW w:w="402" w:type="pct"/>
          </w:tcPr>
          <w:p w14:paraId="5609AC39" w14:textId="77777777" w:rsidR="001165CF" w:rsidRDefault="001165CF" w:rsidP="0072311D">
            <w:pPr>
              <w:spacing w:after="0" w:line="240" w:lineRule="auto"/>
              <w:rPr>
                <w:rFonts w:ascii="Times New Roman" w:hAnsi="Times New Roman"/>
                <w:b/>
                <w:bCs/>
              </w:rPr>
            </w:pPr>
            <w:r>
              <w:rPr>
                <w:rFonts w:ascii="Times New Roman" w:hAnsi="Times New Roman"/>
                <w:b/>
                <w:bCs/>
              </w:rPr>
              <w:t>Тема 10.9</w:t>
            </w:r>
          </w:p>
        </w:tc>
        <w:tc>
          <w:tcPr>
            <w:tcW w:w="2625" w:type="pct"/>
          </w:tcPr>
          <w:p w14:paraId="4C20D947" w14:textId="77777777" w:rsidR="001165CF" w:rsidRDefault="001165CF" w:rsidP="0072311D">
            <w:pPr>
              <w:spacing w:after="0" w:line="240" w:lineRule="auto"/>
              <w:rPr>
                <w:rFonts w:ascii="Times New Roman" w:hAnsi="Times New Roman"/>
                <w:sz w:val="24"/>
                <w:szCs w:val="24"/>
                <w:lang w:eastAsia="en-US"/>
              </w:rPr>
            </w:pPr>
            <w:r>
              <w:rPr>
                <w:rFonts w:ascii="Times New Roman" w:hAnsi="Times New Roman"/>
                <w:sz w:val="24"/>
                <w:szCs w:val="24"/>
                <w:lang w:eastAsia="en-US"/>
              </w:rPr>
              <w:t>Контрольная работа «Логарифмы. Логарифмическая функция»</w:t>
            </w:r>
          </w:p>
        </w:tc>
        <w:tc>
          <w:tcPr>
            <w:tcW w:w="854" w:type="pct"/>
            <w:vAlign w:val="center"/>
          </w:tcPr>
          <w:p w14:paraId="233C5914" w14:textId="77777777" w:rsidR="001165CF" w:rsidRDefault="001165CF" w:rsidP="0072311D">
            <w:pPr>
              <w:spacing w:after="0" w:line="240" w:lineRule="auto"/>
              <w:jc w:val="center"/>
              <w:rPr>
                <w:rFonts w:ascii="Times New Roman" w:hAnsi="Times New Roman"/>
                <w:b/>
                <w:bCs/>
              </w:rPr>
            </w:pPr>
            <w:r>
              <w:rPr>
                <w:rFonts w:ascii="Times New Roman" w:hAnsi="Times New Roman"/>
                <w:b/>
                <w:bCs/>
              </w:rPr>
              <w:t>2</w:t>
            </w:r>
          </w:p>
        </w:tc>
        <w:tc>
          <w:tcPr>
            <w:tcW w:w="475" w:type="pct"/>
            <w:vMerge/>
            <w:vAlign w:val="center"/>
          </w:tcPr>
          <w:p w14:paraId="5D321766" w14:textId="77777777" w:rsidR="001165CF" w:rsidRDefault="001165CF" w:rsidP="0072311D">
            <w:pPr>
              <w:spacing w:after="0" w:line="240" w:lineRule="auto"/>
              <w:jc w:val="center"/>
              <w:rPr>
                <w:rFonts w:ascii="Times New Roman" w:hAnsi="Times New Roman"/>
                <w:b/>
                <w:bCs/>
              </w:rPr>
            </w:pPr>
          </w:p>
        </w:tc>
        <w:tc>
          <w:tcPr>
            <w:tcW w:w="644" w:type="pct"/>
            <w:vMerge/>
            <w:vAlign w:val="center"/>
          </w:tcPr>
          <w:p w14:paraId="65B89AAA" w14:textId="77777777" w:rsidR="001165CF" w:rsidRDefault="001165CF" w:rsidP="0072311D">
            <w:pPr>
              <w:suppressAutoHyphens/>
              <w:spacing w:after="0" w:line="240" w:lineRule="auto"/>
              <w:jc w:val="center"/>
              <w:rPr>
                <w:rFonts w:ascii="Times New Roman" w:hAnsi="Times New Roman"/>
                <w:bCs/>
                <w:iCs/>
                <w:sz w:val="24"/>
                <w:szCs w:val="24"/>
              </w:rPr>
            </w:pPr>
          </w:p>
        </w:tc>
      </w:tr>
      <w:tr w:rsidR="001165CF" w14:paraId="0786EF34" w14:textId="77777777" w:rsidTr="0017554D">
        <w:trPr>
          <w:trHeight w:val="23"/>
        </w:trPr>
        <w:tc>
          <w:tcPr>
            <w:tcW w:w="3027" w:type="pct"/>
            <w:gridSpan w:val="2"/>
          </w:tcPr>
          <w:p w14:paraId="391B4CB1" w14:textId="77777777" w:rsidR="001165CF" w:rsidRDefault="001165CF" w:rsidP="0072311D">
            <w:pPr>
              <w:spacing w:after="0" w:line="240" w:lineRule="auto"/>
              <w:rPr>
                <w:rFonts w:ascii="Times New Roman" w:hAnsi="Times New Roman"/>
                <w:b/>
                <w:sz w:val="24"/>
                <w:szCs w:val="24"/>
                <w:lang w:eastAsia="en-US"/>
              </w:rPr>
            </w:pPr>
            <w:r>
              <w:rPr>
                <w:rFonts w:ascii="Times New Roman" w:hAnsi="Times New Roman"/>
                <w:b/>
                <w:sz w:val="24"/>
                <w:szCs w:val="24"/>
                <w:lang w:eastAsia="en-US"/>
              </w:rPr>
              <w:t>Профессионально ориентированное содержание</w:t>
            </w:r>
          </w:p>
        </w:tc>
        <w:tc>
          <w:tcPr>
            <w:tcW w:w="854" w:type="pct"/>
            <w:vAlign w:val="center"/>
          </w:tcPr>
          <w:p w14:paraId="6759E702" w14:textId="77777777" w:rsidR="001165CF" w:rsidRDefault="001165CF" w:rsidP="0072311D">
            <w:pPr>
              <w:spacing w:after="0" w:line="240" w:lineRule="auto"/>
              <w:jc w:val="center"/>
              <w:rPr>
                <w:rFonts w:ascii="Times New Roman" w:hAnsi="Times New Roman"/>
                <w:b/>
                <w:bCs/>
              </w:rPr>
            </w:pPr>
          </w:p>
        </w:tc>
        <w:tc>
          <w:tcPr>
            <w:tcW w:w="475" w:type="pct"/>
            <w:vMerge/>
            <w:vAlign w:val="center"/>
          </w:tcPr>
          <w:p w14:paraId="7F002737" w14:textId="77777777" w:rsidR="001165CF" w:rsidRDefault="001165CF" w:rsidP="0072311D">
            <w:pPr>
              <w:spacing w:after="0" w:line="240" w:lineRule="auto"/>
              <w:jc w:val="center"/>
              <w:rPr>
                <w:rFonts w:ascii="Times New Roman" w:hAnsi="Times New Roman"/>
                <w:b/>
                <w:bCs/>
              </w:rPr>
            </w:pPr>
          </w:p>
        </w:tc>
        <w:tc>
          <w:tcPr>
            <w:tcW w:w="644" w:type="pct"/>
            <w:vMerge/>
            <w:vAlign w:val="center"/>
          </w:tcPr>
          <w:p w14:paraId="43ED73F9" w14:textId="77777777" w:rsidR="001165CF" w:rsidRDefault="001165CF" w:rsidP="0072311D">
            <w:pPr>
              <w:suppressAutoHyphens/>
              <w:spacing w:after="0" w:line="240" w:lineRule="auto"/>
              <w:jc w:val="center"/>
              <w:rPr>
                <w:rFonts w:ascii="Times New Roman" w:hAnsi="Times New Roman"/>
                <w:bCs/>
                <w:iCs/>
                <w:sz w:val="24"/>
                <w:szCs w:val="24"/>
              </w:rPr>
            </w:pPr>
          </w:p>
        </w:tc>
      </w:tr>
      <w:tr w:rsidR="001165CF" w14:paraId="02483438" w14:textId="77777777" w:rsidTr="0017554D">
        <w:trPr>
          <w:trHeight w:val="23"/>
        </w:trPr>
        <w:tc>
          <w:tcPr>
            <w:tcW w:w="402" w:type="pct"/>
          </w:tcPr>
          <w:p w14:paraId="5E9345E7" w14:textId="77777777" w:rsidR="001165CF" w:rsidRDefault="001165CF" w:rsidP="0072311D">
            <w:pPr>
              <w:spacing w:after="0" w:line="240" w:lineRule="auto"/>
              <w:rPr>
                <w:rFonts w:ascii="Times New Roman" w:hAnsi="Times New Roman"/>
                <w:b/>
                <w:bCs/>
              </w:rPr>
            </w:pPr>
            <w:r>
              <w:rPr>
                <w:rFonts w:ascii="Times New Roman" w:hAnsi="Times New Roman"/>
                <w:b/>
                <w:bCs/>
              </w:rPr>
              <w:t>Тема 10.10</w:t>
            </w:r>
          </w:p>
        </w:tc>
        <w:tc>
          <w:tcPr>
            <w:tcW w:w="2625" w:type="pct"/>
          </w:tcPr>
          <w:p w14:paraId="52ED889B" w14:textId="77777777" w:rsidR="001165CF" w:rsidRDefault="001165CF" w:rsidP="0072311D">
            <w:pPr>
              <w:spacing w:after="0" w:line="240" w:lineRule="auto"/>
              <w:rPr>
                <w:rFonts w:ascii="Times New Roman" w:hAnsi="Times New Roman"/>
                <w:sz w:val="24"/>
                <w:szCs w:val="24"/>
                <w:lang w:eastAsia="en-US"/>
              </w:rPr>
            </w:pPr>
            <w:r>
              <w:rPr>
                <w:rFonts w:ascii="Times New Roman" w:hAnsi="Times New Roman"/>
                <w:sz w:val="24"/>
                <w:szCs w:val="24"/>
                <w:lang w:eastAsia="en-US"/>
              </w:rPr>
              <w:t>Логарифмическая спираль в архитектуре и строительстве</w:t>
            </w:r>
          </w:p>
        </w:tc>
        <w:tc>
          <w:tcPr>
            <w:tcW w:w="854" w:type="pct"/>
            <w:vAlign w:val="center"/>
          </w:tcPr>
          <w:p w14:paraId="7D9E8C67" w14:textId="77777777" w:rsidR="001165CF" w:rsidRDefault="001165CF" w:rsidP="0072311D">
            <w:pPr>
              <w:spacing w:after="0" w:line="240" w:lineRule="auto"/>
              <w:jc w:val="center"/>
              <w:rPr>
                <w:rFonts w:ascii="Times New Roman" w:hAnsi="Times New Roman"/>
                <w:b/>
                <w:bCs/>
              </w:rPr>
            </w:pPr>
            <w:r>
              <w:rPr>
                <w:rFonts w:ascii="Times New Roman" w:hAnsi="Times New Roman"/>
                <w:b/>
                <w:bCs/>
              </w:rPr>
              <w:t>2</w:t>
            </w:r>
          </w:p>
        </w:tc>
        <w:tc>
          <w:tcPr>
            <w:tcW w:w="475" w:type="pct"/>
            <w:vMerge/>
            <w:vAlign w:val="center"/>
          </w:tcPr>
          <w:p w14:paraId="467D536A" w14:textId="77777777" w:rsidR="001165CF" w:rsidRDefault="001165CF" w:rsidP="0072311D">
            <w:pPr>
              <w:spacing w:after="0" w:line="240" w:lineRule="auto"/>
              <w:jc w:val="center"/>
              <w:rPr>
                <w:rFonts w:ascii="Times New Roman" w:hAnsi="Times New Roman"/>
                <w:b/>
                <w:bCs/>
              </w:rPr>
            </w:pPr>
          </w:p>
        </w:tc>
        <w:tc>
          <w:tcPr>
            <w:tcW w:w="644" w:type="pct"/>
            <w:vMerge/>
            <w:vAlign w:val="center"/>
          </w:tcPr>
          <w:p w14:paraId="50F5D70F" w14:textId="77777777" w:rsidR="001165CF" w:rsidRDefault="001165CF" w:rsidP="0072311D">
            <w:pPr>
              <w:suppressAutoHyphens/>
              <w:spacing w:after="0" w:line="240" w:lineRule="auto"/>
              <w:jc w:val="center"/>
              <w:rPr>
                <w:rFonts w:ascii="Times New Roman" w:hAnsi="Times New Roman"/>
                <w:bCs/>
                <w:iCs/>
                <w:sz w:val="24"/>
                <w:szCs w:val="24"/>
              </w:rPr>
            </w:pPr>
          </w:p>
        </w:tc>
      </w:tr>
      <w:tr w:rsidR="001165CF" w14:paraId="4AF72EC8" w14:textId="77777777" w:rsidTr="0017554D">
        <w:trPr>
          <w:trHeight w:val="23"/>
        </w:trPr>
        <w:tc>
          <w:tcPr>
            <w:tcW w:w="3027" w:type="pct"/>
            <w:gridSpan w:val="2"/>
          </w:tcPr>
          <w:p w14:paraId="2707ECB0" w14:textId="77777777" w:rsidR="001165CF" w:rsidRDefault="001165CF" w:rsidP="0072311D">
            <w:pPr>
              <w:spacing w:after="0" w:line="240" w:lineRule="auto"/>
              <w:rPr>
                <w:rFonts w:ascii="Times New Roman" w:hAnsi="Times New Roman"/>
                <w:b/>
                <w:sz w:val="24"/>
                <w:szCs w:val="24"/>
                <w:lang w:eastAsia="en-US"/>
              </w:rPr>
            </w:pPr>
            <w:r>
              <w:rPr>
                <w:rFonts w:ascii="Times New Roman" w:hAnsi="Times New Roman"/>
                <w:b/>
                <w:bCs/>
              </w:rPr>
              <w:t xml:space="preserve">Раздел 11. </w:t>
            </w:r>
            <w:r>
              <w:rPr>
                <w:rFonts w:ascii="Times New Roman" w:hAnsi="Times New Roman"/>
                <w:b/>
                <w:sz w:val="24"/>
                <w:szCs w:val="24"/>
                <w:lang w:eastAsia="en-US"/>
              </w:rPr>
              <w:t>Элементы комбинаторики, статистики и теории вероятностей</w:t>
            </w:r>
          </w:p>
        </w:tc>
        <w:tc>
          <w:tcPr>
            <w:tcW w:w="854" w:type="pct"/>
            <w:vAlign w:val="center"/>
          </w:tcPr>
          <w:p w14:paraId="760FD316" w14:textId="77777777" w:rsidR="001165CF" w:rsidRDefault="001165CF" w:rsidP="0072311D">
            <w:pPr>
              <w:spacing w:after="0" w:line="240" w:lineRule="auto"/>
              <w:jc w:val="center"/>
              <w:rPr>
                <w:rFonts w:ascii="Times New Roman" w:hAnsi="Times New Roman"/>
                <w:b/>
                <w:bCs/>
              </w:rPr>
            </w:pPr>
            <w:r>
              <w:rPr>
                <w:rFonts w:ascii="Times New Roman" w:hAnsi="Times New Roman"/>
                <w:b/>
                <w:bCs/>
              </w:rPr>
              <w:t>18</w:t>
            </w:r>
          </w:p>
        </w:tc>
        <w:tc>
          <w:tcPr>
            <w:tcW w:w="475" w:type="pct"/>
            <w:vAlign w:val="center"/>
          </w:tcPr>
          <w:p w14:paraId="5821D7D8" w14:textId="77777777" w:rsidR="001165CF" w:rsidRDefault="001165CF" w:rsidP="0072311D">
            <w:pPr>
              <w:spacing w:after="0" w:line="240" w:lineRule="auto"/>
              <w:jc w:val="center"/>
              <w:rPr>
                <w:rFonts w:ascii="Times New Roman" w:hAnsi="Times New Roman"/>
                <w:b/>
                <w:bCs/>
              </w:rPr>
            </w:pPr>
          </w:p>
        </w:tc>
        <w:tc>
          <w:tcPr>
            <w:tcW w:w="644" w:type="pct"/>
            <w:vAlign w:val="center"/>
          </w:tcPr>
          <w:p w14:paraId="25626631" w14:textId="77777777" w:rsidR="001165CF" w:rsidRDefault="001165CF" w:rsidP="0072311D">
            <w:pPr>
              <w:suppressAutoHyphens/>
              <w:spacing w:after="0" w:line="240" w:lineRule="auto"/>
              <w:jc w:val="center"/>
              <w:rPr>
                <w:rFonts w:ascii="Times New Roman" w:hAnsi="Times New Roman"/>
                <w:bCs/>
                <w:iCs/>
                <w:sz w:val="24"/>
                <w:szCs w:val="24"/>
              </w:rPr>
            </w:pPr>
          </w:p>
        </w:tc>
      </w:tr>
      <w:tr w:rsidR="0072311D" w14:paraId="6D61565C" w14:textId="77777777" w:rsidTr="0017554D">
        <w:trPr>
          <w:trHeight w:val="23"/>
        </w:trPr>
        <w:tc>
          <w:tcPr>
            <w:tcW w:w="402" w:type="pct"/>
          </w:tcPr>
          <w:p w14:paraId="07CA855A" w14:textId="77777777" w:rsidR="0072311D" w:rsidRDefault="0072311D" w:rsidP="0072311D">
            <w:pPr>
              <w:spacing w:after="0" w:line="240" w:lineRule="auto"/>
              <w:rPr>
                <w:rFonts w:ascii="Times New Roman" w:hAnsi="Times New Roman"/>
                <w:b/>
                <w:bCs/>
              </w:rPr>
            </w:pPr>
            <w:r>
              <w:rPr>
                <w:rFonts w:ascii="Times New Roman" w:hAnsi="Times New Roman"/>
                <w:b/>
                <w:bCs/>
              </w:rPr>
              <w:lastRenderedPageBreak/>
              <w:t>Тема 11.1</w:t>
            </w:r>
          </w:p>
        </w:tc>
        <w:tc>
          <w:tcPr>
            <w:tcW w:w="2625" w:type="pct"/>
          </w:tcPr>
          <w:p w14:paraId="7F6A873D" w14:textId="77777777" w:rsidR="0072311D" w:rsidRDefault="0072311D" w:rsidP="0072311D">
            <w:pPr>
              <w:spacing w:after="0" w:line="240" w:lineRule="auto"/>
              <w:rPr>
                <w:rFonts w:ascii="Times New Roman" w:hAnsi="Times New Roman"/>
                <w:b/>
                <w:sz w:val="24"/>
                <w:szCs w:val="24"/>
                <w:lang w:eastAsia="en-US"/>
              </w:rPr>
            </w:pPr>
            <w:r>
              <w:rPr>
                <w:rFonts w:ascii="Times New Roman" w:hAnsi="Times New Roman"/>
                <w:sz w:val="24"/>
                <w:szCs w:val="24"/>
                <w:lang w:eastAsia="en-US"/>
              </w:rPr>
              <w:t xml:space="preserve">Основные понятия комбинаторики  </w:t>
            </w:r>
          </w:p>
        </w:tc>
        <w:tc>
          <w:tcPr>
            <w:tcW w:w="854" w:type="pct"/>
            <w:vAlign w:val="center"/>
          </w:tcPr>
          <w:p w14:paraId="34D31C2F" w14:textId="77777777" w:rsidR="0072311D" w:rsidRDefault="0072311D" w:rsidP="0072311D">
            <w:pPr>
              <w:spacing w:after="0" w:line="240" w:lineRule="auto"/>
              <w:jc w:val="center"/>
              <w:rPr>
                <w:rFonts w:ascii="Times New Roman" w:hAnsi="Times New Roman"/>
                <w:b/>
                <w:bCs/>
              </w:rPr>
            </w:pPr>
            <w:r>
              <w:rPr>
                <w:rFonts w:ascii="Times New Roman" w:hAnsi="Times New Roman"/>
                <w:b/>
                <w:bCs/>
              </w:rPr>
              <w:t>2</w:t>
            </w:r>
          </w:p>
        </w:tc>
        <w:tc>
          <w:tcPr>
            <w:tcW w:w="475" w:type="pct"/>
            <w:vMerge w:val="restart"/>
            <w:vAlign w:val="center"/>
          </w:tcPr>
          <w:p w14:paraId="21ECF5A4" w14:textId="77777777" w:rsidR="0072311D" w:rsidRDefault="0072311D" w:rsidP="0072311D">
            <w:pPr>
              <w:spacing w:after="0" w:line="240" w:lineRule="auto"/>
              <w:jc w:val="center"/>
              <w:rPr>
                <w:rFonts w:ascii="Times New Roman" w:hAnsi="Times New Roman"/>
                <w:sz w:val="24"/>
                <w:szCs w:val="24"/>
              </w:rPr>
            </w:pPr>
            <w:r>
              <w:rPr>
                <w:rFonts w:ascii="Times New Roman" w:hAnsi="Times New Roman"/>
                <w:sz w:val="24"/>
                <w:szCs w:val="24"/>
              </w:rPr>
              <w:t>ОК 01, 02</w:t>
            </w:r>
          </w:p>
          <w:p w14:paraId="1A9861C2" w14:textId="77777777" w:rsidR="0072311D" w:rsidRDefault="0072311D" w:rsidP="0072311D">
            <w:pPr>
              <w:spacing w:after="0" w:line="240" w:lineRule="auto"/>
              <w:jc w:val="center"/>
              <w:rPr>
                <w:rFonts w:ascii="Times New Roman" w:hAnsi="Times New Roman"/>
                <w:b/>
                <w:i/>
              </w:rPr>
            </w:pPr>
          </w:p>
        </w:tc>
        <w:tc>
          <w:tcPr>
            <w:tcW w:w="644" w:type="pct"/>
            <w:vMerge w:val="restart"/>
            <w:vAlign w:val="center"/>
          </w:tcPr>
          <w:p w14:paraId="62EB0666" w14:textId="77777777" w:rsidR="0072311D" w:rsidRDefault="009C2459" w:rsidP="0072311D">
            <w:pPr>
              <w:suppressAutoHyphens/>
              <w:spacing w:after="0" w:line="240" w:lineRule="auto"/>
              <w:jc w:val="center"/>
              <w:rPr>
                <w:rFonts w:ascii="Times New Roman" w:hAnsi="Times New Roman"/>
                <w:bCs/>
                <w:iCs/>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01.01,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01.03,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01.05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02.02</w:t>
            </w:r>
          </w:p>
        </w:tc>
      </w:tr>
      <w:tr w:rsidR="001165CF" w14:paraId="0E92A142" w14:textId="77777777" w:rsidTr="0017554D">
        <w:trPr>
          <w:trHeight w:val="23"/>
        </w:trPr>
        <w:tc>
          <w:tcPr>
            <w:tcW w:w="402" w:type="pct"/>
          </w:tcPr>
          <w:p w14:paraId="4A3B096C" w14:textId="77777777" w:rsidR="001165CF" w:rsidRDefault="001165CF" w:rsidP="0072311D">
            <w:pPr>
              <w:spacing w:after="0" w:line="240" w:lineRule="auto"/>
              <w:rPr>
                <w:rFonts w:ascii="Times New Roman" w:hAnsi="Times New Roman"/>
                <w:b/>
                <w:bCs/>
              </w:rPr>
            </w:pPr>
            <w:r>
              <w:rPr>
                <w:rFonts w:ascii="Times New Roman" w:hAnsi="Times New Roman"/>
                <w:b/>
                <w:bCs/>
              </w:rPr>
              <w:t>Тема 11.2</w:t>
            </w:r>
          </w:p>
        </w:tc>
        <w:tc>
          <w:tcPr>
            <w:tcW w:w="2625" w:type="pct"/>
          </w:tcPr>
          <w:p w14:paraId="55E553C4" w14:textId="77777777" w:rsidR="001165CF" w:rsidRDefault="001165CF" w:rsidP="0072311D">
            <w:pPr>
              <w:spacing w:after="0" w:line="240" w:lineRule="auto"/>
              <w:rPr>
                <w:rFonts w:ascii="Times New Roman" w:hAnsi="Times New Roman"/>
                <w:b/>
                <w:sz w:val="24"/>
                <w:szCs w:val="24"/>
                <w:lang w:eastAsia="en-US"/>
              </w:rPr>
            </w:pPr>
            <w:r>
              <w:rPr>
                <w:rFonts w:ascii="Times New Roman" w:hAnsi="Times New Roman"/>
                <w:sz w:val="24"/>
                <w:szCs w:val="24"/>
                <w:lang w:eastAsia="en-US"/>
              </w:rPr>
              <w:t>Событие, вероятность события</w:t>
            </w:r>
          </w:p>
        </w:tc>
        <w:tc>
          <w:tcPr>
            <w:tcW w:w="854" w:type="pct"/>
            <w:vAlign w:val="center"/>
          </w:tcPr>
          <w:p w14:paraId="59CB76BF" w14:textId="77777777" w:rsidR="001165CF" w:rsidRDefault="001165CF" w:rsidP="0072311D">
            <w:pPr>
              <w:spacing w:after="0" w:line="240" w:lineRule="auto"/>
              <w:jc w:val="center"/>
              <w:rPr>
                <w:rFonts w:ascii="Times New Roman" w:hAnsi="Times New Roman"/>
                <w:b/>
                <w:bCs/>
              </w:rPr>
            </w:pPr>
            <w:r>
              <w:rPr>
                <w:rFonts w:ascii="Times New Roman" w:hAnsi="Times New Roman"/>
                <w:b/>
                <w:bCs/>
              </w:rPr>
              <w:t>4</w:t>
            </w:r>
          </w:p>
        </w:tc>
        <w:tc>
          <w:tcPr>
            <w:tcW w:w="475" w:type="pct"/>
            <w:vMerge/>
            <w:vAlign w:val="center"/>
          </w:tcPr>
          <w:p w14:paraId="6D97507B" w14:textId="77777777" w:rsidR="001165CF" w:rsidRDefault="001165CF" w:rsidP="0072311D">
            <w:pPr>
              <w:spacing w:after="0" w:line="240" w:lineRule="auto"/>
              <w:jc w:val="center"/>
              <w:rPr>
                <w:rFonts w:ascii="Times New Roman" w:hAnsi="Times New Roman"/>
                <w:b/>
                <w:bCs/>
              </w:rPr>
            </w:pPr>
          </w:p>
        </w:tc>
        <w:tc>
          <w:tcPr>
            <w:tcW w:w="644" w:type="pct"/>
            <w:vMerge/>
            <w:vAlign w:val="center"/>
          </w:tcPr>
          <w:p w14:paraId="60F76961" w14:textId="77777777" w:rsidR="001165CF" w:rsidRDefault="001165CF" w:rsidP="0072311D">
            <w:pPr>
              <w:suppressAutoHyphens/>
              <w:spacing w:after="0" w:line="240" w:lineRule="auto"/>
              <w:jc w:val="center"/>
              <w:rPr>
                <w:rFonts w:ascii="Times New Roman" w:hAnsi="Times New Roman"/>
                <w:bCs/>
                <w:iCs/>
                <w:sz w:val="24"/>
                <w:szCs w:val="24"/>
              </w:rPr>
            </w:pPr>
          </w:p>
        </w:tc>
      </w:tr>
      <w:tr w:rsidR="001165CF" w14:paraId="5452C618" w14:textId="77777777" w:rsidTr="0017554D">
        <w:trPr>
          <w:trHeight w:val="23"/>
        </w:trPr>
        <w:tc>
          <w:tcPr>
            <w:tcW w:w="402" w:type="pct"/>
          </w:tcPr>
          <w:p w14:paraId="2A410D7C" w14:textId="77777777" w:rsidR="001165CF" w:rsidRDefault="001165CF" w:rsidP="0072311D">
            <w:pPr>
              <w:spacing w:after="0" w:line="240" w:lineRule="auto"/>
              <w:rPr>
                <w:rFonts w:ascii="Times New Roman" w:hAnsi="Times New Roman"/>
                <w:b/>
                <w:bCs/>
              </w:rPr>
            </w:pPr>
            <w:r>
              <w:rPr>
                <w:rFonts w:ascii="Times New Roman" w:hAnsi="Times New Roman"/>
                <w:b/>
                <w:bCs/>
              </w:rPr>
              <w:t>Тема 11.3</w:t>
            </w:r>
          </w:p>
        </w:tc>
        <w:tc>
          <w:tcPr>
            <w:tcW w:w="2625" w:type="pct"/>
          </w:tcPr>
          <w:p w14:paraId="1CAF23D8" w14:textId="77777777" w:rsidR="001165CF" w:rsidRDefault="001165CF" w:rsidP="0072311D">
            <w:pPr>
              <w:spacing w:after="0" w:line="240" w:lineRule="auto"/>
              <w:rPr>
                <w:rFonts w:ascii="Times New Roman" w:hAnsi="Times New Roman"/>
                <w:b/>
                <w:sz w:val="24"/>
                <w:szCs w:val="24"/>
                <w:lang w:eastAsia="en-US"/>
              </w:rPr>
            </w:pPr>
            <w:r>
              <w:rPr>
                <w:rFonts w:ascii="Times New Roman" w:hAnsi="Times New Roman"/>
                <w:sz w:val="24"/>
                <w:szCs w:val="24"/>
                <w:lang w:eastAsia="en-US"/>
              </w:rPr>
              <w:t>Сложение и умножение вероятностей</w:t>
            </w:r>
          </w:p>
        </w:tc>
        <w:tc>
          <w:tcPr>
            <w:tcW w:w="854" w:type="pct"/>
            <w:vAlign w:val="center"/>
          </w:tcPr>
          <w:p w14:paraId="05FEC820" w14:textId="77777777" w:rsidR="001165CF" w:rsidRDefault="001165CF" w:rsidP="0072311D">
            <w:pPr>
              <w:spacing w:after="0" w:line="240" w:lineRule="auto"/>
              <w:jc w:val="center"/>
              <w:rPr>
                <w:rFonts w:ascii="Times New Roman" w:hAnsi="Times New Roman"/>
                <w:b/>
                <w:bCs/>
              </w:rPr>
            </w:pPr>
            <w:r>
              <w:rPr>
                <w:rFonts w:ascii="Times New Roman" w:hAnsi="Times New Roman"/>
                <w:b/>
                <w:bCs/>
              </w:rPr>
              <w:t>2</w:t>
            </w:r>
          </w:p>
        </w:tc>
        <w:tc>
          <w:tcPr>
            <w:tcW w:w="475" w:type="pct"/>
            <w:vMerge/>
            <w:vAlign w:val="center"/>
          </w:tcPr>
          <w:p w14:paraId="1A501F03" w14:textId="77777777" w:rsidR="001165CF" w:rsidRDefault="001165CF" w:rsidP="0072311D">
            <w:pPr>
              <w:spacing w:after="0" w:line="240" w:lineRule="auto"/>
              <w:jc w:val="center"/>
              <w:rPr>
                <w:rFonts w:ascii="Times New Roman" w:hAnsi="Times New Roman"/>
                <w:b/>
                <w:bCs/>
              </w:rPr>
            </w:pPr>
          </w:p>
        </w:tc>
        <w:tc>
          <w:tcPr>
            <w:tcW w:w="644" w:type="pct"/>
            <w:vMerge/>
            <w:vAlign w:val="center"/>
          </w:tcPr>
          <w:p w14:paraId="0EC27016" w14:textId="77777777" w:rsidR="001165CF" w:rsidRDefault="001165CF" w:rsidP="0072311D">
            <w:pPr>
              <w:suppressAutoHyphens/>
              <w:spacing w:after="0" w:line="240" w:lineRule="auto"/>
              <w:jc w:val="center"/>
              <w:rPr>
                <w:rFonts w:ascii="Times New Roman" w:hAnsi="Times New Roman"/>
                <w:bCs/>
                <w:iCs/>
                <w:sz w:val="24"/>
                <w:szCs w:val="24"/>
              </w:rPr>
            </w:pPr>
          </w:p>
        </w:tc>
      </w:tr>
      <w:tr w:rsidR="001165CF" w14:paraId="6ED72D8A" w14:textId="77777777" w:rsidTr="0017554D">
        <w:trPr>
          <w:trHeight w:val="23"/>
        </w:trPr>
        <w:tc>
          <w:tcPr>
            <w:tcW w:w="402" w:type="pct"/>
          </w:tcPr>
          <w:p w14:paraId="06867937" w14:textId="77777777" w:rsidR="001165CF" w:rsidRDefault="001165CF" w:rsidP="0072311D">
            <w:pPr>
              <w:spacing w:after="0" w:line="240" w:lineRule="auto"/>
              <w:rPr>
                <w:rFonts w:ascii="Times New Roman" w:hAnsi="Times New Roman"/>
                <w:b/>
                <w:bCs/>
              </w:rPr>
            </w:pPr>
            <w:r>
              <w:rPr>
                <w:rFonts w:ascii="Times New Roman" w:hAnsi="Times New Roman"/>
                <w:b/>
                <w:bCs/>
              </w:rPr>
              <w:t>Тема 11.4</w:t>
            </w:r>
          </w:p>
        </w:tc>
        <w:tc>
          <w:tcPr>
            <w:tcW w:w="2625" w:type="pct"/>
          </w:tcPr>
          <w:p w14:paraId="6FE4D512" w14:textId="77777777" w:rsidR="001165CF" w:rsidRDefault="001165CF" w:rsidP="0072311D">
            <w:pPr>
              <w:spacing w:after="0" w:line="240" w:lineRule="auto"/>
              <w:rPr>
                <w:rFonts w:ascii="Times New Roman" w:hAnsi="Times New Roman"/>
                <w:b/>
                <w:sz w:val="24"/>
                <w:szCs w:val="24"/>
                <w:lang w:eastAsia="en-US"/>
              </w:rPr>
            </w:pPr>
            <w:r>
              <w:rPr>
                <w:rFonts w:ascii="Times New Roman" w:hAnsi="Times New Roman"/>
                <w:sz w:val="24"/>
                <w:szCs w:val="24"/>
                <w:lang w:eastAsia="en-US"/>
              </w:rPr>
              <w:t>Дискретная случайная величина, закон ее распределения</w:t>
            </w:r>
          </w:p>
        </w:tc>
        <w:tc>
          <w:tcPr>
            <w:tcW w:w="854" w:type="pct"/>
            <w:vAlign w:val="center"/>
          </w:tcPr>
          <w:p w14:paraId="38CF062E" w14:textId="77777777" w:rsidR="001165CF" w:rsidRDefault="001165CF" w:rsidP="0072311D">
            <w:pPr>
              <w:spacing w:after="0" w:line="240" w:lineRule="auto"/>
              <w:jc w:val="center"/>
              <w:rPr>
                <w:rFonts w:ascii="Times New Roman" w:hAnsi="Times New Roman"/>
                <w:b/>
                <w:bCs/>
              </w:rPr>
            </w:pPr>
            <w:r>
              <w:rPr>
                <w:rFonts w:ascii="Times New Roman" w:hAnsi="Times New Roman"/>
                <w:b/>
                <w:bCs/>
              </w:rPr>
              <w:t>4</w:t>
            </w:r>
          </w:p>
        </w:tc>
        <w:tc>
          <w:tcPr>
            <w:tcW w:w="475" w:type="pct"/>
            <w:vMerge/>
            <w:vAlign w:val="center"/>
          </w:tcPr>
          <w:p w14:paraId="792CE940" w14:textId="77777777" w:rsidR="001165CF" w:rsidRDefault="001165CF" w:rsidP="0072311D">
            <w:pPr>
              <w:spacing w:after="0" w:line="240" w:lineRule="auto"/>
              <w:jc w:val="center"/>
              <w:rPr>
                <w:rFonts w:ascii="Times New Roman" w:hAnsi="Times New Roman"/>
                <w:b/>
                <w:bCs/>
              </w:rPr>
            </w:pPr>
          </w:p>
        </w:tc>
        <w:tc>
          <w:tcPr>
            <w:tcW w:w="644" w:type="pct"/>
            <w:vMerge/>
            <w:vAlign w:val="center"/>
          </w:tcPr>
          <w:p w14:paraId="4AFD3496" w14:textId="77777777" w:rsidR="001165CF" w:rsidRDefault="001165CF" w:rsidP="0072311D">
            <w:pPr>
              <w:suppressAutoHyphens/>
              <w:spacing w:after="0" w:line="240" w:lineRule="auto"/>
              <w:jc w:val="center"/>
              <w:rPr>
                <w:rFonts w:ascii="Times New Roman" w:hAnsi="Times New Roman"/>
                <w:bCs/>
                <w:iCs/>
                <w:sz w:val="24"/>
                <w:szCs w:val="24"/>
              </w:rPr>
            </w:pPr>
          </w:p>
        </w:tc>
      </w:tr>
      <w:tr w:rsidR="001165CF" w14:paraId="2E5B310B" w14:textId="77777777" w:rsidTr="0017554D">
        <w:trPr>
          <w:trHeight w:val="23"/>
        </w:trPr>
        <w:tc>
          <w:tcPr>
            <w:tcW w:w="402" w:type="pct"/>
          </w:tcPr>
          <w:p w14:paraId="4FFAF92C" w14:textId="77777777" w:rsidR="001165CF" w:rsidRDefault="001165CF" w:rsidP="0072311D">
            <w:pPr>
              <w:spacing w:after="0" w:line="240" w:lineRule="auto"/>
              <w:rPr>
                <w:rFonts w:ascii="Times New Roman" w:hAnsi="Times New Roman"/>
                <w:b/>
                <w:bCs/>
              </w:rPr>
            </w:pPr>
            <w:r>
              <w:rPr>
                <w:rFonts w:ascii="Times New Roman" w:hAnsi="Times New Roman"/>
                <w:b/>
                <w:bCs/>
              </w:rPr>
              <w:t>Тема 11.5</w:t>
            </w:r>
          </w:p>
        </w:tc>
        <w:tc>
          <w:tcPr>
            <w:tcW w:w="2625" w:type="pct"/>
          </w:tcPr>
          <w:p w14:paraId="6A35F881" w14:textId="77777777" w:rsidR="001165CF" w:rsidRDefault="001165CF" w:rsidP="0072311D">
            <w:pPr>
              <w:spacing w:after="0" w:line="240" w:lineRule="auto"/>
              <w:rPr>
                <w:rFonts w:ascii="Times New Roman" w:hAnsi="Times New Roman"/>
                <w:sz w:val="24"/>
                <w:szCs w:val="24"/>
                <w:lang w:eastAsia="en-US"/>
              </w:rPr>
            </w:pPr>
            <w:r>
              <w:rPr>
                <w:rFonts w:ascii="Times New Roman" w:hAnsi="Times New Roman"/>
                <w:sz w:val="24"/>
                <w:szCs w:val="24"/>
                <w:lang w:eastAsia="en-US"/>
              </w:rPr>
              <w:t>Контрольная работа «Элементы комбинаторики, статистики и теории вероятностей»</w:t>
            </w:r>
          </w:p>
        </w:tc>
        <w:tc>
          <w:tcPr>
            <w:tcW w:w="854" w:type="pct"/>
            <w:vAlign w:val="center"/>
          </w:tcPr>
          <w:p w14:paraId="338B5FCE" w14:textId="77777777" w:rsidR="001165CF" w:rsidRDefault="001165CF" w:rsidP="0072311D">
            <w:pPr>
              <w:spacing w:after="0" w:line="240" w:lineRule="auto"/>
              <w:jc w:val="center"/>
              <w:rPr>
                <w:rFonts w:ascii="Times New Roman" w:hAnsi="Times New Roman"/>
                <w:b/>
                <w:bCs/>
              </w:rPr>
            </w:pPr>
            <w:r>
              <w:rPr>
                <w:rFonts w:ascii="Times New Roman" w:hAnsi="Times New Roman"/>
                <w:b/>
                <w:bCs/>
              </w:rPr>
              <w:t>2</w:t>
            </w:r>
          </w:p>
        </w:tc>
        <w:tc>
          <w:tcPr>
            <w:tcW w:w="475" w:type="pct"/>
            <w:vMerge/>
            <w:vAlign w:val="center"/>
          </w:tcPr>
          <w:p w14:paraId="04E72DBE" w14:textId="77777777" w:rsidR="001165CF" w:rsidRDefault="001165CF" w:rsidP="0072311D">
            <w:pPr>
              <w:spacing w:after="0" w:line="240" w:lineRule="auto"/>
              <w:jc w:val="center"/>
              <w:rPr>
                <w:rFonts w:ascii="Times New Roman" w:hAnsi="Times New Roman"/>
                <w:b/>
                <w:bCs/>
              </w:rPr>
            </w:pPr>
          </w:p>
        </w:tc>
        <w:tc>
          <w:tcPr>
            <w:tcW w:w="644" w:type="pct"/>
            <w:vMerge/>
            <w:vAlign w:val="center"/>
          </w:tcPr>
          <w:p w14:paraId="33D28593" w14:textId="77777777" w:rsidR="001165CF" w:rsidRDefault="001165CF" w:rsidP="0072311D">
            <w:pPr>
              <w:suppressAutoHyphens/>
              <w:spacing w:after="0" w:line="240" w:lineRule="auto"/>
              <w:jc w:val="center"/>
              <w:rPr>
                <w:rFonts w:ascii="Times New Roman" w:hAnsi="Times New Roman"/>
                <w:bCs/>
                <w:iCs/>
                <w:sz w:val="24"/>
                <w:szCs w:val="24"/>
              </w:rPr>
            </w:pPr>
          </w:p>
        </w:tc>
      </w:tr>
      <w:tr w:rsidR="001165CF" w14:paraId="0CB53BCB" w14:textId="77777777" w:rsidTr="0017554D">
        <w:trPr>
          <w:trHeight w:val="23"/>
        </w:trPr>
        <w:tc>
          <w:tcPr>
            <w:tcW w:w="3027" w:type="pct"/>
            <w:gridSpan w:val="2"/>
          </w:tcPr>
          <w:p w14:paraId="7B754843" w14:textId="77777777" w:rsidR="001165CF" w:rsidRDefault="001165CF" w:rsidP="0072311D">
            <w:pPr>
              <w:spacing w:after="0" w:line="240" w:lineRule="auto"/>
              <w:rPr>
                <w:rFonts w:ascii="Times New Roman" w:hAnsi="Times New Roman"/>
                <w:b/>
                <w:sz w:val="24"/>
                <w:szCs w:val="24"/>
                <w:lang w:eastAsia="en-US"/>
              </w:rPr>
            </w:pPr>
            <w:r>
              <w:rPr>
                <w:rFonts w:ascii="Times New Roman" w:hAnsi="Times New Roman"/>
                <w:b/>
                <w:sz w:val="24"/>
                <w:szCs w:val="24"/>
                <w:lang w:eastAsia="en-US"/>
              </w:rPr>
              <w:t>Профессионально ориентированное содержание</w:t>
            </w:r>
          </w:p>
        </w:tc>
        <w:tc>
          <w:tcPr>
            <w:tcW w:w="854" w:type="pct"/>
            <w:vAlign w:val="center"/>
          </w:tcPr>
          <w:p w14:paraId="5D62274D" w14:textId="77777777" w:rsidR="001165CF" w:rsidRDefault="001165CF" w:rsidP="0072311D">
            <w:pPr>
              <w:spacing w:after="0" w:line="240" w:lineRule="auto"/>
              <w:jc w:val="center"/>
              <w:rPr>
                <w:rFonts w:ascii="Times New Roman" w:hAnsi="Times New Roman"/>
                <w:b/>
                <w:bCs/>
              </w:rPr>
            </w:pPr>
          </w:p>
        </w:tc>
        <w:tc>
          <w:tcPr>
            <w:tcW w:w="475" w:type="pct"/>
            <w:vMerge/>
            <w:vAlign w:val="center"/>
          </w:tcPr>
          <w:p w14:paraId="198AA3A5" w14:textId="77777777" w:rsidR="001165CF" w:rsidRDefault="001165CF" w:rsidP="0072311D">
            <w:pPr>
              <w:spacing w:after="0" w:line="240" w:lineRule="auto"/>
              <w:jc w:val="center"/>
              <w:rPr>
                <w:rFonts w:ascii="Times New Roman" w:hAnsi="Times New Roman"/>
                <w:b/>
                <w:bCs/>
              </w:rPr>
            </w:pPr>
          </w:p>
        </w:tc>
        <w:tc>
          <w:tcPr>
            <w:tcW w:w="644" w:type="pct"/>
            <w:vMerge/>
            <w:vAlign w:val="center"/>
          </w:tcPr>
          <w:p w14:paraId="76B4AF47" w14:textId="77777777" w:rsidR="001165CF" w:rsidRDefault="001165CF" w:rsidP="0072311D">
            <w:pPr>
              <w:suppressAutoHyphens/>
              <w:spacing w:after="0" w:line="240" w:lineRule="auto"/>
              <w:jc w:val="center"/>
              <w:rPr>
                <w:rFonts w:ascii="Times New Roman" w:hAnsi="Times New Roman"/>
                <w:bCs/>
                <w:iCs/>
                <w:sz w:val="24"/>
                <w:szCs w:val="24"/>
              </w:rPr>
            </w:pPr>
          </w:p>
        </w:tc>
      </w:tr>
      <w:tr w:rsidR="001165CF" w14:paraId="7A45E3F0" w14:textId="77777777" w:rsidTr="0017554D">
        <w:trPr>
          <w:trHeight w:val="23"/>
        </w:trPr>
        <w:tc>
          <w:tcPr>
            <w:tcW w:w="402" w:type="pct"/>
          </w:tcPr>
          <w:p w14:paraId="1FC39E1C" w14:textId="77777777" w:rsidR="001165CF" w:rsidRDefault="001165CF" w:rsidP="0072311D">
            <w:pPr>
              <w:spacing w:after="0" w:line="240" w:lineRule="auto"/>
              <w:rPr>
                <w:rFonts w:ascii="Times New Roman" w:hAnsi="Times New Roman"/>
                <w:b/>
                <w:bCs/>
              </w:rPr>
            </w:pPr>
            <w:r>
              <w:rPr>
                <w:rFonts w:ascii="Times New Roman" w:hAnsi="Times New Roman"/>
                <w:b/>
                <w:bCs/>
              </w:rPr>
              <w:t>Тема 11.6</w:t>
            </w:r>
          </w:p>
        </w:tc>
        <w:tc>
          <w:tcPr>
            <w:tcW w:w="2625" w:type="pct"/>
          </w:tcPr>
          <w:p w14:paraId="2E9556F7" w14:textId="77777777" w:rsidR="001165CF" w:rsidRDefault="001165CF" w:rsidP="0072311D">
            <w:pPr>
              <w:spacing w:after="0" w:line="240" w:lineRule="auto"/>
              <w:rPr>
                <w:rFonts w:ascii="Times New Roman" w:hAnsi="Times New Roman"/>
                <w:sz w:val="24"/>
                <w:szCs w:val="24"/>
                <w:lang w:eastAsia="en-US"/>
              </w:rPr>
            </w:pPr>
            <w:r>
              <w:rPr>
                <w:rFonts w:ascii="Times New Roman" w:hAnsi="Times New Roman"/>
                <w:sz w:val="24"/>
                <w:szCs w:val="24"/>
                <w:lang w:eastAsia="en-US"/>
              </w:rPr>
              <w:t>Вероятность в задачах технологического профиля</w:t>
            </w:r>
          </w:p>
        </w:tc>
        <w:tc>
          <w:tcPr>
            <w:tcW w:w="854" w:type="pct"/>
            <w:vAlign w:val="center"/>
          </w:tcPr>
          <w:p w14:paraId="3235FD73" w14:textId="77777777" w:rsidR="001165CF" w:rsidRDefault="001165CF" w:rsidP="0072311D">
            <w:pPr>
              <w:spacing w:after="0" w:line="240" w:lineRule="auto"/>
              <w:jc w:val="center"/>
              <w:rPr>
                <w:rFonts w:ascii="Times New Roman" w:hAnsi="Times New Roman"/>
                <w:b/>
                <w:bCs/>
              </w:rPr>
            </w:pPr>
            <w:r>
              <w:rPr>
                <w:rFonts w:ascii="Times New Roman" w:hAnsi="Times New Roman"/>
                <w:b/>
                <w:bCs/>
              </w:rPr>
              <w:t>2</w:t>
            </w:r>
          </w:p>
        </w:tc>
        <w:tc>
          <w:tcPr>
            <w:tcW w:w="475" w:type="pct"/>
            <w:vMerge/>
            <w:vAlign w:val="center"/>
          </w:tcPr>
          <w:p w14:paraId="5C48F5B3" w14:textId="77777777" w:rsidR="001165CF" w:rsidRDefault="001165CF" w:rsidP="0072311D">
            <w:pPr>
              <w:spacing w:after="0" w:line="240" w:lineRule="auto"/>
              <w:jc w:val="center"/>
              <w:rPr>
                <w:rFonts w:ascii="Times New Roman" w:hAnsi="Times New Roman"/>
                <w:b/>
                <w:bCs/>
              </w:rPr>
            </w:pPr>
          </w:p>
        </w:tc>
        <w:tc>
          <w:tcPr>
            <w:tcW w:w="644" w:type="pct"/>
            <w:vMerge/>
            <w:vAlign w:val="center"/>
          </w:tcPr>
          <w:p w14:paraId="7606B475" w14:textId="77777777" w:rsidR="001165CF" w:rsidRDefault="001165CF" w:rsidP="0072311D">
            <w:pPr>
              <w:suppressAutoHyphens/>
              <w:spacing w:after="0" w:line="240" w:lineRule="auto"/>
              <w:jc w:val="center"/>
              <w:rPr>
                <w:rFonts w:ascii="Times New Roman" w:hAnsi="Times New Roman"/>
                <w:bCs/>
                <w:iCs/>
                <w:sz w:val="24"/>
                <w:szCs w:val="24"/>
              </w:rPr>
            </w:pPr>
          </w:p>
        </w:tc>
      </w:tr>
      <w:tr w:rsidR="001165CF" w14:paraId="79F4C107" w14:textId="77777777" w:rsidTr="0017554D">
        <w:trPr>
          <w:trHeight w:val="23"/>
        </w:trPr>
        <w:tc>
          <w:tcPr>
            <w:tcW w:w="402" w:type="pct"/>
          </w:tcPr>
          <w:p w14:paraId="66465CB4" w14:textId="77777777" w:rsidR="001165CF" w:rsidRDefault="001165CF" w:rsidP="0072311D">
            <w:pPr>
              <w:spacing w:after="0" w:line="240" w:lineRule="auto"/>
              <w:rPr>
                <w:rFonts w:ascii="Times New Roman" w:hAnsi="Times New Roman"/>
                <w:b/>
                <w:bCs/>
              </w:rPr>
            </w:pPr>
            <w:r>
              <w:rPr>
                <w:rFonts w:ascii="Times New Roman" w:hAnsi="Times New Roman"/>
                <w:b/>
                <w:bCs/>
              </w:rPr>
              <w:t>Тема 11.7</w:t>
            </w:r>
          </w:p>
        </w:tc>
        <w:tc>
          <w:tcPr>
            <w:tcW w:w="2625" w:type="pct"/>
          </w:tcPr>
          <w:p w14:paraId="345F6299" w14:textId="77777777" w:rsidR="001165CF" w:rsidRDefault="001165CF" w:rsidP="0072311D">
            <w:pPr>
              <w:spacing w:after="0" w:line="240" w:lineRule="auto"/>
              <w:rPr>
                <w:rFonts w:ascii="Times New Roman" w:hAnsi="Times New Roman"/>
                <w:sz w:val="24"/>
                <w:szCs w:val="24"/>
                <w:lang w:eastAsia="en-US"/>
              </w:rPr>
            </w:pPr>
            <w:r>
              <w:rPr>
                <w:rFonts w:ascii="Times New Roman" w:hAnsi="Times New Roman"/>
                <w:sz w:val="24"/>
                <w:szCs w:val="24"/>
                <w:lang w:eastAsia="en-US"/>
              </w:rPr>
              <w:t xml:space="preserve">Представление данных. Задачи математической </w:t>
            </w:r>
            <w:proofErr w:type="spellStart"/>
            <w:r>
              <w:rPr>
                <w:rFonts w:ascii="Times New Roman" w:hAnsi="Times New Roman"/>
                <w:sz w:val="24"/>
                <w:szCs w:val="24"/>
                <w:lang w:eastAsia="en-US"/>
              </w:rPr>
              <w:t>статистикитехнологического</w:t>
            </w:r>
            <w:proofErr w:type="spellEnd"/>
            <w:r>
              <w:rPr>
                <w:rFonts w:ascii="Times New Roman" w:hAnsi="Times New Roman"/>
                <w:sz w:val="24"/>
                <w:szCs w:val="24"/>
                <w:lang w:eastAsia="en-US"/>
              </w:rPr>
              <w:t xml:space="preserve"> профиля</w:t>
            </w:r>
          </w:p>
        </w:tc>
        <w:tc>
          <w:tcPr>
            <w:tcW w:w="854" w:type="pct"/>
            <w:vAlign w:val="center"/>
          </w:tcPr>
          <w:p w14:paraId="4A564F10" w14:textId="77777777" w:rsidR="001165CF" w:rsidRDefault="001165CF" w:rsidP="0072311D">
            <w:pPr>
              <w:spacing w:after="0" w:line="240" w:lineRule="auto"/>
              <w:jc w:val="center"/>
              <w:rPr>
                <w:rFonts w:ascii="Times New Roman" w:hAnsi="Times New Roman"/>
                <w:b/>
                <w:bCs/>
              </w:rPr>
            </w:pPr>
            <w:r>
              <w:rPr>
                <w:rFonts w:ascii="Times New Roman" w:hAnsi="Times New Roman"/>
                <w:b/>
                <w:bCs/>
              </w:rPr>
              <w:t>2</w:t>
            </w:r>
          </w:p>
        </w:tc>
        <w:tc>
          <w:tcPr>
            <w:tcW w:w="475" w:type="pct"/>
            <w:vMerge/>
            <w:vAlign w:val="center"/>
          </w:tcPr>
          <w:p w14:paraId="6C23FD97" w14:textId="77777777" w:rsidR="001165CF" w:rsidRDefault="001165CF" w:rsidP="0072311D">
            <w:pPr>
              <w:spacing w:after="0" w:line="240" w:lineRule="auto"/>
              <w:jc w:val="center"/>
              <w:rPr>
                <w:rFonts w:ascii="Times New Roman" w:hAnsi="Times New Roman"/>
                <w:b/>
                <w:bCs/>
              </w:rPr>
            </w:pPr>
          </w:p>
        </w:tc>
        <w:tc>
          <w:tcPr>
            <w:tcW w:w="644" w:type="pct"/>
            <w:vMerge/>
            <w:vAlign w:val="center"/>
          </w:tcPr>
          <w:p w14:paraId="3BC46F75" w14:textId="77777777" w:rsidR="001165CF" w:rsidRDefault="001165CF" w:rsidP="0072311D">
            <w:pPr>
              <w:suppressAutoHyphens/>
              <w:spacing w:after="0" w:line="240" w:lineRule="auto"/>
              <w:jc w:val="center"/>
              <w:rPr>
                <w:rFonts w:ascii="Times New Roman" w:hAnsi="Times New Roman"/>
                <w:bCs/>
                <w:iCs/>
                <w:sz w:val="24"/>
                <w:szCs w:val="24"/>
              </w:rPr>
            </w:pPr>
          </w:p>
        </w:tc>
      </w:tr>
      <w:tr w:rsidR="001165CF" w14:paraId="38D39D1A" w14:textId="77777777" w:rsidTr="0017554D">
        <w:trPr>
          <w:trHeight w:val="23"/>
        </w:trPr>
        <w:tc>
          <w:tcPr>
            <w:tcW w:w="3027" w:type="pct"/>
            <w:gridSpan w:val="2"/>
          </w:tcPr>
          <w:p w14:paraId="3D9E2E77" w14:textId="77777777" w:rsidR="001165CF" w:rsidRDefault="001165CF" w:rsidP="0072311D">
            <w:pPr>
              <w:spacing w:after="0" w:line="240" w:lineRule="auto"/>
              <w:rPr>
                <w:rFonts w:ascii="Times New Roman" w:hAnsi="Times New Roman"/>
                <w:b/>
                <w:sz w:val="24"/>
                <w:szCs w:val="24"/>
                <w:lang w:eastAsia="en-US"/>
              </w:rPr>
            </w:pPr>
            <w:r>
              <w:rPr>
                <w:rFonts w:ascii="Times New Roman" w:hAnsi="Times New Roman"/>
                <w:b/>
                <w:bCs/>
              </w:rPr>
              <w:t xml:space="preserve">Раздел 12. </w:t>
            </w:r>
            <w:r>
              <w:rPr>
                <w:rFonts w:ascii="Times New Roman" w:hAnsi="Times New Roman"/>
                <w:b/>
                <w:sz w:val="24"/>
                <w:szCs w:val="24"/>
                <w:lang w:eastAsia="en-US"/>
              </w:rPr>
              <w:t>Уравнения и неравенства</w:t>
            </w:r>
          </w:p>
        </w:tc>
        <w:tc>
          <w:tcPr>
            <w:tcW w:w="854" w:type="pct"/>
            <w:vAlign w:val="center"/>
          </w:tcPr>
          <w:p w14:paraId="78696E0F" w14:textId="77777777" w:rsidR="001165CF" w:rsidRDefault="001165CF" w:rsidP="0072311D">
            <w:pPr>
              <w:spacing w:after="0" w:line="240" w:lineRule="auto"/>
              <w:jc w:val="center"/>
              <w:rPr>
                <w:rFonts w:ascii="Times New Roman" w:hAnsi="Times New Roman"/>
                <w:b/>
                <w:bCs/>
              </w:rPr>
            </w:pPr>
            <w:r>
              <w:rPr>
                <w:rFonts w:ascii="Times New Roman" w:hAnsi="Times New Roman"/>
                <w:b/>
                <w:bCs/>
              </w:rPr>
              <w:t>18</w:t>
            </w:r>
          </w:p>
        </w:tc>
        <w:tc>
          <w:tcPr>
            <w:tcW w:w="475" w:type="pct"/>
            <w:vAlign w:val="center"/>
          </w:tcPr>
          <w:p w14:paraId="7FB025B0" w14:textId="77777777" w:rsidR="001165CF" w:rsidRDefault="001165CF" w:rsidP="0072311D">
            <w:pPr>
              <w:spacing w:after="0" w:line="240" w:lineRule="auto"/>
              <w:jc w:val="center"/>
              <w:rPr>
                <w:rFonts w:ascii="Times New Roman" w:hAnsi="Times New Roman"/>
                <w:b/>
                <w:bCs/>
              </w:rPr>
            </w:pPr>
          </w:p>
        </w:tc>
        <w:tc>
          <w:tcPr>
            <w:tcW w:w="644" w:type="pct"/>
            <w:vAlign w:val="center"/>
          </w:tcPr>
          <w:p w14:paraId="23A2D50A" w14:textId="77777777" w:rsidR="001165CF" w:rsidRDefault="001165CF" w:rsidP="0072311D">
            <w:pPr>
              <w:suppressAutoHyphens/>
              <w:spacing w:after="0" w:line="240" w:lineRule="auto"/>
              <w:jc w:val="center"/>
              <w:rPr>
                <w:rFonts w:ascii="Times New Roman" w:hAnsi="Times New Roman"/>
                <w:bCs/>
                <w:iCs/>
                <w:sz w:val="24"/>
                <w:szCs w:val="24"/>
              </w:rPr>
            </w:pPr>
          </w:p>
        </w:tc>
      </w:tr>
      <w:tr w:rsidR="0072311D" w14:paraId="075EC638" w14:textId="77777777" w:rsidTr="0017554D">
        <w:trPr>
          <w:trHeight w:val="23"/>
        </w:trPr>
        <w:tc>
          <w:tcPr>
            <w:tcW w:w="402" w:type="pct"/>
          </w:tcPr>
          <w:p w14:paraId="293EB854" w14:textId="77777777" w:rsidR="0072311D" w:rsidRDefault="0072311D" w:rsidP="0072311D">
            <w:pPr>
              <w:spacing w:after="0" w:line="240" w:lineRule="auto"/>
              <w:rPr>
                <w:rFonts w:ascii="Times New Roman" w:hAnsi="Times New Roman"/>
                <w:b/>
                <w:bCs/>
              </w:rPr>
            </w:pPr>
            <w:r>
              <w:rPr>
                <w:rFonts w:ascii="Times New Roman" w:hAnsi="Times New Roman"/>
                <w:b/>
                <w:bCs/>
              </w:rPr>
              <w:t>Тема 12.1</w:t>
            </w:r>
          </w:p>
        </w:tc>
        <w:tc>
          <w:tcPr>
            <w:tcW w:w="2625" w:type="pct"/>
          </w:tcPr>
          <w:p w14:paraId="663225BC" w14:textId="77777777" w:rsidR="0072311D" w:rsidRDefault="0072311D" w:rsidP="0072311D">
            <w:pPr>
              <w:spacing w:after="0" w:line="240" w:lineRule="auto"/>
              <w:rPr>
                <w:rFonts w:ascii="Times New Roman" w:hAnsi="Times New Roman"/>
                <w:b/>
                <w:sz w:val="24"/>
                <w:szCs w:val="24"/>
                <w:lang w:eastAsia="en-US"/>
              </w:rPr>
            </w:pPr>
            <w:r>
              <w:rPr>
                <w:rFonts w:ascii="Times New Roman" w:hAnsi="Times New Roman"/>
                <w:sz w:val="24"/>
                <w:szCs w:val="24"/>
                <w:lang w:eastAsia="en-US"/>
              </w:rPr>
              <w:t>Равносильность уравнений и неравенств</w:t>
            </w:r>
          </w:p>
        </w:tc>
        <w:tc>
          <w:tcPr>
            <w:tcW w:w="854" w:type="pct"/>
            <w:vAlign w:val="center"/>
          </w:tcPr>
          <w:p w14:paraId="2CDE987B" w14:textId="77777777" w:rsidR="0072311D" w:rsidRDefault="0072311D" w:rsidP="0072311D">
            <w:pPr>
              <w:spacing w:after="0" w:line="240" w:lineRule="auto"/>
              <w:jc w:val="center"/>
              <w:rPr>
                <w:rFonts w:ascii="Times New Roman" w:hAnsi="Times New Roman"/>
                <w:b/>
                <w:bCs/>
              </w:rPr>
            </w:pPr>
            <w:r>
              <w:rPr>
                <w:rFonts w:ascii="Times New Roman" w:hAnsi="Times New Roman"/>
                <w:b/>
                <w:bCs/>
              </w:rPr>
              <w:t>2</w:t>
            </w:r>
          </w:p>
        </w:tc>
        <w:tc>
          <w:tcPr>
            <w:tcW w:w="475" w:type="pct"/>
            <w:vMerge w:val="restart"/>
            <w:vAlign w:val="center"/>
          </w:tcPr>
          <w:p w14:paraId="728C71D5" w14:textId="77777777" w:rsidR="0072311D" w:rsidRDefault="0072311D" w:rsidP="0072311D">
            <w:pPr>
              <w:spacing w:after="0" w:line="240" w:lineRule="auto"/>
              <w:jc w:val="center"/>
              <w:rPr>
                <w:rFonts w:ascii="Times New Roman" w:hAnsi="Times New Roman"/>
                <w:sz w:val="24"/>
                <w:szCs w:val="24"/>
              </w:rPr>
            </w:pPr>
            <w:r>
              <w:rPr>
                <w:rFonts w:ascii="Times New Roman" w:hAnsi="Times New Roman"/>
                <w:sz w:val="24"/>
                <w:szCs w:val="24"/>
              </w:rPr>
              <w:t>ОК 01, 02</w:t>
            </w:r>
          </w:p>
          <w:p w14:paraId="10F7FFB4" w14:textId="77777777" w:rsidR="0072311D" w:rsidRDefault="0072311D" w:rsidP="0072311D">
            <w:pPr>
              <w:spacing w:after="0" w:line="240" w:lineRule="auto"/>
              <w:jc w:val="center"/>
              <w:rPr>
                <w:rFonts w:ascii="Times New Roman" w:hAnsi="Times New Roman"/>
                <w:b/>
                <w:i/>
              </w:rPr>
            </w:pPr>
          </w:p>
        </w:tc>
        <w:tc>
          <w:tcPr>
            <w:tcW w:w="644" w:type="pct"/>
            <w:vMerge w:val="restart"/>
            <w:vAlign w:val="center"/>
          </w:tcPr>
          <w:p w14:paraId="151951AB" w14:textId="77777777" w:rsidR="0072311D" w:rsidRDefault="009C2459" w:rsidP="0072311D">
            <w:pPr>
              <w:suppressAutoHyphens/>
              <w:spacing w:after="0" w:line="240" w:lineRule="auto"/>
              <w:jc w:val="center"/>
              <w:rPr>
                <w:rFonts w:ascii="Times New Roman" w:hAnsi="Times New Roman"/>
                <w:bCs/>
                <w:iCs/>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01.01,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01.03,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01.05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02.02</w:t>
            </w:r>
          </w:p>
        </w:tc>
      </w:tr>
      <w:tr w:rsidR="001165CF" w14:paraId="6B2172D8" w14:textId="77777777" w:rsidTr="0017554D">
        <w:trPr>
          <w:trHeight w:val="23"/>
        </w:trPr>
        <w:tc>
          <w:tcPr>
            <w:tcW w:w="402" w:type="pct"/>
          </w:tcPr>
          <w:p w14:paraId="59E7158E" w14:textId="77777777" w:rsidR="001165CF" w:rsidRDefault="001165CF" w:rsidP="0072311D">
            <w:pPr>
              <w:spacing w:after="0" w:line="240" w:lineRule="auto"/>
              <w:rPr>
                <w:rFonts w:ascii="Times New Roman" w:hAnsi="Times New Roman"/>
                <w:b/>
                <w:bCs/>
              </w:rPr>
            </w:pPr>
            <w:r>
              <w:rPr>
                <w:rFonts w:ascii="Times New Roman" w:hAnsi="Times New Roman"/>
                <w:b/>
                <w:bCs/>
              </w:rPr>
              <w:t>Тема 12.2</w:t>
            </w:r>
          </w:p>
        </w:tc>
        <w:tc>
          <w:tcPr>
            <w:tcW w:w="2625" w:type="pct"/>
          </w:tcPr>
          <w:p w14:paraId="1132BFCE" w14:textId="77777777" w:rsidR="001165CF" w:rsidRDefault="001165CF" w:rsidP="0072311D">
            <w:pPr>
              <w:spacing w:after="0" w:line="240" w:lineRule="auto"/>
              <w:rPr>
                <w:rFonts w:ascii="Times New Roman" w:hAnsi="Times New Roman"/>
                <w:b/>
                <w:sz w:val="24"/>
                <w:szCs w:val="24"/>
                <w:lang w:eastAsia="en-US"/>
              </w:rPr>
            </w:pPr>
            <w:r>
              <w:rPr>
                <w:rFonts w:ascii="Times New Roman" w:hAnsi="Times New Roman"/>
                <w:sz w:val="24"/>
                <w:szCs w:val="24"/>
                <w:lang w:eastAsia="en-US"/>
              </w:rPr>
              <w:t>Общие методы решения уравнений</w:t>
            </w:r>
          </w:p>
        </w:tc>
        <w:tc>
          <w:tcPr>
            <w:tcW w:w="854" w:type="pct"/>
            <w:vAlign w:val="center"/>
          </w:tcPr>
          <w:p w14:paraId="62F505CB" w14:textId="77777777" w:rsidR="001165CF" w:rsidRDefault="001165CF" w:rsidP="0072311D">
            <w:pPr>
              <w:spacing w:after="0" w:line="240" w:lineRule="auto"/>
              <w:jc w:val="center"/>
              <w:rPr>
                <w:rFonts w:ascii="Times New Roman" w:hAnsi="Times New Roman"/>
                <w:b/>
                <w:bCs/>
              </w:rPr>
            </w:pPr>
            <w:r>
              <w:rPr>
                <w:rFonts w:ascii="Times New Roman" w:hAnsi="Times New Roman"/>
                <w:b/>
                <w:bCs/>
              </w:rPr>
              <w:t>4</w:t>
            </w:r>
          </w:p>
        </w:tc>
        <w:tc>
          <w:tcPr>
            <w:tcW w:w="475" w:type="pct"/>
            <w:vMerge/>
            <w:vAlign w:val="center"/>
          </w:tcPr>
          <w:p w14:paraId="6CEC3348" w14:textId="77777777" w:rsidR="001165CF" w:rsidRDefault="001165CF" w:rsidP="0072311D">
            <w:pPr>
              <w:spacing w:after="0" w:line="240" w:lineRule="auto"/>
              <w:jc w:val="center"/>
              <w:rPr>
                <w:rFonts w:ascii="Times New Roman" w:hAnsi="Times New Roman"/>
                <w:b/>
                <w:bCs/>
              </w:rPr>
            </w:pPr>
          </w:p>
        </w:tc>
        <w:tc>
          <w:tcPr>
            <w:tcW w:w="644" w:type="pct"/>
            <w:vMerge/>
            <w:vAlign w:val="center"/>
          </w:tcPr>
          <w:p w14:paraId="3C7838A2" w14:textId="77777777" w:rsidR="001165CF" w:rsidRDefault="001165CF" w:rsidP="0072311D">
            <w:pPr>
              <w:suppressAutoHyphens/>
              <w:spacing w:after="0" w:line="240" w:lineRule="auto"/>
              <w:jc w:val="center"/>
              <w:rPr>
                <w:rFonts w:ascii="Times New Roman" w:hAnsi="Times New Roman"/>
                <w:bCs/>
                <w:iCs/>
                <w:sz w:val="24"/>
                <w:szCs w:val="24"/>
              </w:rPr>
            </w:pPr>
          </w:p>
        </w:tc>
      </w:tr>
      <w:tr w:rsidR="001165CF" w14:paraId="171665B0" w14:textId="77777777" w:rsidTr="0017554D">
        <w:trPr>
          <w:trHeight w:val="23"/>
        </w:trPr>
        <w:tc>
          <w:tcPr>
            <w:tcW w:w="402" w:type="pct"/>
          </w:tcPr>
          <w:p w14:paraId="7D3FBA0E" w14:textId="77777777" w:rsidR="001165CF" w:rsidRDefault="001165CF" w:rsidP="0072311D">
            <w:pPr>
              <w:spacing w:after="0" w:line="240" w:lineRule="auto"/>
              <w:rPr>
                <w:rFonts w:ascii="Times New Roman" w:hAnsi="Times New Roman"/>
                <w:b/>
                <w:bCs/>
              </w:rPr>
            </w:pPr>
            <w:r>
              <w:rPr>
                <w:rFonts w:ascii="Times New Roman" w:hAnsi="Times New Roman"/>
                <w:b/>
                <w:bCs/>
              </w:rPr>
              <w:t>Тема 12.3</w:t>
            </w:r>
          </w:p>
        </w:tc>
        <w:tc>
          <w:tcPr>
            <w:tcW w:w="2625" w:type="pct"/>
          </w:tcPr>
          <w:p w14:paraId="10D1B961" w14:textId="77777777" w:rsidR="001165CF" w:rsidRDefault="001165CF" w:rsidP="0072311D">
            <w:pPr>
              <w:spacing w:after="0" w:line="240" w:lineRule="auto"/>
              <w:rPr>
                <w:rFonts w:ascii="Times New Roman" w:hAnsi="Times New Roman"/>
                <w:b/>
                <w:sz w:val="24"/>
                <w:szCs w:val="24"/>
                <w:lang w:eastAsia="en-US"/>
              </w:rPr>
            </w:pPr>
            <w:r>
              <w:rPr>
                <w:rFonts w:ascii="Times New Roman" w:hAnsi="Times New Roman"/>
                <w:sz w:val="24"/>
                <w:szCs w:val="24"/>
                <w:lang w:eastAsia="en-US"/>
              </w:rPr>
              <w:t>Графический метод решения уравнений</w:t>
            </w:r>
          </w:p>
        </w:tc>
        <w:tc>
          <w:tcPr>
            <w:tcW w:w="854" w:type="pct"/>
            <w:vAlign w:val="center"/>
          </w:tcPr>
          <w:p w14:paraId="58C16F51" w14:textId="77777777" w:rsidR="001165CF" w:rsidRDefault="001165CF" w:rsidP="0072311D">
            <w:pPr>
              <w:spacing w:after="0" w:line="240" w:lineRule="auto"/>
              <w:jc w:val="center"/>
              <w:rPr>
                <w:rFonts w:ascii="Times New Roman" w:hAnsi="Times New Roman"/>
                <w:b/>
                <w:bCs/>
              </w:rPr>
            </w:pPr>
            <w:r>
              <w:rPr>
                <w:rFonts w:ascii="Times New Roman" w:hAnsi="Times New Roman"/>
                <w:b/>
                <w:bCs/>
              </w:rPr>
              <w:t>2</w:t>
            </w:r>
          </w:p>
        </w:tc>
        <w:tc>
          <w:tcPr>
            <w:tcW w:w="475" w:type="pct"/>
            <w:vMerge/>
            <w:vAlign w:val="center"/>
          </w:tcPr>
          <w:p w14:paraId="0FD84F4B" w14:textId="77777777" w:rsidR="001165CF" w:rsidRDefault="001165CF" w:rsidP="0072311D">
            <w:pPr>
              <w:spacing w:after="0" w:line="240" w:lineRule="auto"/>
              <w:jc w:val="center"/>
              <w:rPr>
                <w:rFonts w:ascii="Times New Roman" w:hAnsi="Times New Roman"/>
                <w:b/>
                <w:bCs/>
              </w:rPr>
            </w:pPr>
          </w:p>
        </w:tc>
        <w:tc>
          <w:tcPr>
            <w:tcW w:w="644" w:type="pct"/>
            <w:vMerge/>
            <w:vAlign w:val="center"/>
          </w:tcPr>
          <w:p w14:paraId="7866B40E" w14:textId="77777777" w:rsidR="001165CF" w:rsidRDefault="001165CF" w:rsidP="0072311D">
            <w:pPr>
              <w:suppressAutoHyphens/>
              <w:spacing w:after="0" w:line="240" w:lineRule="auto"/>
              <w:jc w:val="center"/>
              <w:rPr>
                <w:rFonts w:ascii="Times New Roman" w:hAnsi="Times New Roman"/>
                <w:bCs/>
                <w:iCs/>
                <w:sz w:val="24"/>
                <w:szCs w:val="24"/>
              </w:rPr>
            </w:pPr>
          </w:p>
        </w:tc>
      </w:tr>
      <w:tr w:rsidR="001165CF" w14:paraId="4FBAF3D1" w14:textId="77777777" w:rsidTr="0017554D">
        <w:trPr>
          <w:trHeight w:val="23"/>
        </w:trPr>
        <w:tc>
          <w:tcPr>
            <w:tcW w:w="402" w:type="pct"/>
          </w:tcPr>
          <w:p w14:paraId="5147DA4B" w14:textId="77777777" w:rsidR="001165CF" w:rsidRDefault="001165CF" w:rsidP="0072311D">
            <w:pPr>
              <w:spacing w:after="0" w:line="240" w:lineRule="auto"/>
              <w:rPr>
                <w:rFonts w:ascii="Times New Roman" w:hAnsi="Times New Roman"/>
                <w:b/>
                <w:bCs/>
              </w:rPr>
            </w:pPr>
            <w:r>
              <w:rPr>
                <w:rFonts w:ascii="Times New Roman" w:hAnsi="Times New Roman"/>
                <w:b/>
                <w:bCs/>
              </w:rPr>
              <w:t>Тема 12.4</w:t>
            </w:r>
          </w:p>
        </w:tc>
        <w:tc>
          <w:tcPr>
            <w:tcW w:w="2625" w:type="pct"/>
          </w:tcPr>
          <w:p w14:paraId="4C8E426B" w14:textId="77777777" w:rsidR="001165CF" w:rsidRDefault="001165CF" w:rsidP="0072311D">
            <w:pPr>
              <w:spacing w:after="0" w:line="240" w:lineRule="auto"/>
              <w:rPr>
                <w:rFonts w:ascii="Times New Roman" w:hAnsi="Times New Roman"/>
                <w:b/>
                <w:sz w:val="24"/>
                <w:szCs w:val="24"/>
                <w:lang w:eastAsia="en-US"/>
              </w:rPr>
            </w:pPr>
            <w:r>
              <w:rPr>
                <w:rFonts w:ascii="Times New Roman" w:hAnsi="Times New Roman"/>
                <w:sz w:val="24"/>
                <w:szCs w:val="24"/>
                <w:lang w:eastAsia="en-US"/>
              </w:rPr>
              <w:t>Уравнения и неравенства с модулем</w:t>
            </w:r>
          </w:p>
        </w:tc>
        <w:tc>
          <w:tcPr>
            <w:tcW w:w="854" w:type="pct"/>
            <w:vAlign w:val="center"/>
          </w:tcPr>
          <w:p w14:paraId="0896CE2E" w14:textId="77777777" w:rsidR="001165CF" w:rsidRDefault="001165CF" w:rsidP="0072311D">
            <w:pPr>
              <w:spacing w:after="0" w:line="240" w:lineRule="auto"/>
              <w:jc w:val="center"/>
              <w:rPr>
                <w:rFonts w:ascii="Times New Roman" w:hAnsi="Times New Roman"/>
                <w:b/>
                <w:bCs/>
              </w:rPr>
            </w:pPr>
            <w:r>
              <w:rPr>
                <w:rFonts w:ascii="Times New Roman" w:hAnsi="Times New Roman"/>
                <w:b/>
                <w:bCs/>
              </w:rPr>
              <w:t>4</w:t>
            </w:r>
          </w:p>
        </w:tc>
        <w:tc>
          <w:tcPr>
            <w:tcW w:w="475" w:type="pct"/>
            <w:vMerge/>
            <w:vAlign w:val="center"/>
          </w:tcPr>
          <w:p w14:paraId="1C705CE1" w14:textId="77777777" w:rsidR="001165CF" w:rsidRDefault="001165CF" w:rsidP="0072311D">
            <w:pPr>
              <w:spacing w:after="0" w:line="240" w:lineRule="auto"/>
              <w:jc w:val="center"/>
              <w:rPr>
                <w:rFonts w:ascii="Times New Roman" w:hAnsi="Times New Roman"/>
                <w:b/>
                <w:bCs/>
              </w:rPr>
            </w:pPr>
          </w:p>
        </w:tc>
        <w:tc>
          <w:tcPr>
            <w:tcW w:w="644" w:type="pct"/>
            <w:vMerge/>
            <w:vAlign w:val="center"/>
          </w:tcPr>
          <w:p w14:paraId="1DA7F6FC" w14:textId="77777777" w:rsidR="001165CF" w:rsidRDefault="001165CF" w:rsidP="0072311D">
            <w:pPr>
              <w:suppressAutoHyphens/>
              <w:spacing w:after="0" w:line="240" w:lineRule="auto"/>
              <w:jc w:val="center"/>
              <w:rPr>
                <w:rFonts w:ascii="Times New Roman" w:hAnsi="Times New Roman"/>
                <w:bCs/>
                <w:iCs/>
                <w:sz w:val="24"/>
                <w:szCs w:val="24"/>
              </w:rPr>
            </w:pPr>
          </w:p>
        </w:tc>
      </w:tr>
      <w:tr w:rsidR="001165CF" w14:paraId="3EDBB635" w14:textId="77777777" w:rsidTr="0017554D">
        <w:trPr>
          <w:trHeight w:val="23"/>
        </w:trPr>
        <w:tc>
          <w:tcPr>
            <w:tcW w:w="402" w:type="pct"/>
          </w:tcPr>
          <w:p w14:paraId="522883B3" w14:textId="77777777" w:rsidR="001165CF" w:rsidRDefault="001165CF" w:rsidP="0072311D">
            <w:pPr>
              <w:spacing w:after="0" w:line="240" w:lineRule="auto"/>
              <w:rPr>
                <w:rFonts w:ascii="Times New Roman" w:hAnsi="Times New Roman"/>
                <w:b/>
                <w:bCs/>
              </w:rPr>
            </w:pPr>
            <w:r>
              <w:rPr>
                <w:rFonts w:ascii="Times New Roman" w:hAnsi="Times New Roman"/>
                <w:b/>
                <w:bCs/>
              </w:rPr>
              <w:t>Тема 12.5</w:t>
            </w:r>
          </w:p>
        </w:tc>
        <w:tc>
          <w:tcPr>
            <w:tcW w:w="2625" w:type="pct"/>
          </w:tcPr>
          <w:p w14:paraId="77513DA5" w14:textId="77777777" w:rsidR="001165CF" w:rsidRDefault="001165CF" w:rsidP="0072311D">
            <w:pPr>
              <w:spacing w:after="0" w:line="240" w:lineRule="auto"/>
              <w:rPr>
                <w:rFonts w:ascii="Times New Roman" w:hAnsi="Times New Roman"/>
                <w:b/>
                <w:sz w:val="24"/>
                <w:szCs w:val="24"/>
                <w:lang w:eastAsia="en-US"/>
              </w:rPr>
            </w:pPr>
            <w:r>
              <w:rPr>
                <w:rFonts w:ascii="Times New Roman" w:hAnsi="Times New Roman"/>
                <w:sz w:val="24"/>
                <w:szCs w:val="24"/>
                <w:lang w:eastAsia="en-US"/>
              </w:rPr>
              <w:t>Уравнения и неравенства с параметрами</w:t>
            </w:r>
          </w:p>
        </w:tc>
        <w:tc>
          <w:tcPr>
            <w:tcW w:w="854" w:type="pct"/>
            <w:vAlign w:val="center"/>
          </w:tcPr>
          <w:p w14:paraId="02B6D80F" w14:textId="77777777" w:rsidR="001165CF" w:rsidRDefault="001165CF" w:rsidP="0072311D">
            <w:pPr>
              <w:spacing w:after="0" w:line="240" w:lineRule="auto"/>
              <w:jc w:val="center"/>
              <w:rPr>
                <w:rFonts w:ascii="Times New Roman" w:hAnsi="Times New Roman"/>
                <w:b/>
                <w:bCs/>
              </w:rPr>
            </w:pPr>
            <w:r>
              <w:rPr>
                <w:rFonts w:ascii="Times New Roman" w:hAnsi="Times New Roman"/>
                <w:b/>
                <w:bCs/>
              </w:rPr>
              <w:t>2</w:t>
            </w:r>
          </w:p>
        </w:tc>
        <w:tc>
          <w:tcPr>
            <w:tcW w:w="475" w:type="pct"/>
            <w:vMerge/>
            <w:vAlign w:val="center"/>
          </w:tcPr>
          <w:p w14:paraId="3B8B6754" w14:textId="77777777" w:rsidR="001165CF" w:rsidRDefault="001165CF" w:rsidP="0072311D">
            <w:pPr>
              <w:spacing w:after="0" w:line="240" w:lineRule="auto"/>
              <w:jc w:val="center"/>
              <w:rPr>
                <w:rFonts w:ascii="Times New Roman" w:hAnsi="Times New Roman"/>
                <w:b/>
                <w:bCs/>
              </w:rPr>
            </w:pPr>
          </w:p>
        </w:tc>
        <w:tc>
          <w:tcPr>
            <w:tcW w:w="644" w:type="pct"/>
            <w:vMerge/>
            <w:vAlign w:val="center"/>
          </w:tcPr>
          <w:p w14:paraId="6E07DDFA" w14:textId="77777777" w:rsidR="001165CF" w:rsidRDefault="001165CF" w:rsidP="0072311D">
            <w:pPr>
              <w:suppressAutoHyphens/>
              <w:spacing w:after="0" w:line="240" w:lineRule="auto"/>
              <w:jc w:val="center"/>
              <w:rPr>
                <w:rFonts w:ascii="Times New Roman" w:hAnsi="Times New Roman"/>
                <w:bCs/>
                <w:iCs/>
                <w:sz w:val="24"/>
                <w:szCs w:val="24"/>
              </w:rPr>
            </w:pPr>
          </w:p>
        </w:tc>
      </w:tr>
      <w:tr w:rsidR="001165CF" w14:paraId="6ACD5498" w14:textId="77777777" w:rsidTr="0017554D">
        <w:trPr>
          <w:trHeight w:val="23"/>
        </w:trPr>
        <w:tc>
          <w:tcPr>
            <w:tcW w:w="402" w:type="pct"/>
          </w:tcPr>
          <w:p w14:paraId="0DE9E8CC" w14:textId="77777777" w:rsidR="001165CF" w:rsidRDefault="001165CF" w:rsidP="0072311D">
            <w:pPr>
              <w:spacing w:after="0" w:line="240" w:lineRule="auto"/>
              <w:rPr>
                <w:rFonts w:ascii="Times New Roman" w:hAnsi="Times New Roman"/>
                <w:b/>
                <w:bCs/>
              </w:rPr>
            </w:pPr>
            <w:r>
              <w:rPr>
                <w:rFonts w:ascii="Times New Roman" w:hAnsi="Times New Roman"/>
                <w:b/>
                <w:bCs/>
              </w:rPr>
              <w:t>Тема 12.6</w:t>
            </w:r>
          </w:p>
        </w:tc>
        <w:tc>
          <w:tcPr>
            <w:tcW w:w="2625" w:type="pct"/>
          </w:tcPr>
          <w:p w14:paraId="61948FE8" w14:textId="77777777" w:rsidR="001165CF" w:rsidRDefault="001165CF" w:rsidP="0072311D">
            <w:pPr>
              <w:spacing w:after="0" w:line="240" w:lineRule="auto"/>
              <w:rPr>
                <w:rFonts w:ascii="Times New Roman" w:hAnsi="Times New Roman"/>
                <w:b/>
                <w:sz w:val="24"/>
                <w:szCs w:val="24"/>
                <w:lang w:eastAsia="en-US"/>
              </w:rPr>
            </w:pPr>
            <w:r>
              <w:rPr>
                <w:rFonts w:ascii="Times New Roman" w:hAnsi="Times New Roman"/>
                <w:sz w:val="24"/>
                <w:szCs w:val="24"/>
                <w:lang w:eastAsia="en-US"/>
              </w:rPr>
              <w:t>Системы уравнений и неравенств,  решаемые графически</w:t>
            </w:r>
          </w:p>
        </w:tc>
        <w:tc>
          <w:tcPr>
            <w:tcW w:w="854" w:type="pct"/>
            <w:vAlign w:val="center"/>
          </w:tcPr>
          <w:p w14:paraId="1B61A128" w14:textId="77777777" w:rsidR="001165CF" w:rsidRDefault="001165CF" w:rsidP="0072311D">
            <w:pPr>
              <w:spacing w:after="0" w:line="240" w:lineRule="auto"/>
              <w:jc w:val="center"/>
              <w:rPr>
                <w:rFonts w:ascii="Times New Roman" w:hAnsi="Times New Roman"/>
                <w:b/>
                <w:bCs/>
              </w:rPr>
            </w:pPr>
            <w:r>
              <w:rPr>
                <w:rFonts w:ascii="Times New Roman" w:hAnsi="Times New Roman"/>
                <w:b/>
                <w:bCs/>
              </w:rPr>
              <w:t>2</w:t>
            </w:r>
          </w:p>
        </w:tc>
        <w:tc>
          <w:tcPr>
            <w:tcW w:w="475" w:type="pct"/>
            <w:vMerge/>
            <w:vAlign w:val="center"/>
          </w:tcPr>
          <w:p w14:paraId="0B704843" w14:textId="77777777" w:rsidR="001165CF" w:rsidRDefault="001165CF" w:rsidP="0072311D">
            <w:pPr>
              <w:spacing w:after="0" w:line="240" w:lineRule="auto"/>
              <w:jc w:val="center"/>
              <w:rPr>
                <w:rFonts w:ascii="Times New Roman" w:hAnsi="Times New Roman"/>
                <w:b/>
                <w:bCs/>
              </w:rPr>
            </w:pPr>
          </w:p>
        </w:tc>
        <w:tc>
          <w:tcPr>
            <w:tcW w:w="644" w:type="pct"/>
            <w:vMerge/>
            <w:vAlign w:val="center"/>
          </w:tcPr>
          <w:p w14:paraId="6D90E5D0" w14:textId="77777777" w:rsidR="001165CF" w:rsidRDefault="001165CF" w:rsidP="0072311D">
            <w:pPr>
              <w:suppressAutoHyphens/>
              <w:spacing w:after="0" w:line="240" w:lineRule="auto"/>
              <w:jc w:val="center"/>
              <w:rPr>
                <w:rFonts w:ascii="Times New Roman" w:hAnsi="Times New Roman"/>
                <w:bCs/>
                <w:iCs/>
                <w:sz w:val="24"/>
                <w:szCs w:val="24"/>
              </w:rPr>
            </w:pPr>
          </w:p>
        </w:tc>
      </w:tr>
      <w:tr w:rsidR="001165CF" w14:paraId="06AEC3AF" w14:textId="77777777" w:rsidTr="0017554D">
        <w:trPr>
          <w:trHeight w:val="23"/>
        </w:trPr>
        <w:tc>
          <w:tcPr>
            <w:tcW w:w="402" w:type="pct"/>
          </w:tcPr>
          <w:p w14:paraId="62334B1F" w14:textId="77777777" w:rsidR="001165CF" w:rsidRDefault="001165CF" w:rsidP="0072311D">
            <w:pPr>
              <w:spacing w:after="0" w:line="240" w:lineRule="auto"/>
              <w:rPr>
                <w:rFonts w:ascii="Times New Roman" w:hAnsi="Times New Roman"/>
                <w:b/>
                <w:bCs/>
              </w:rPr>
            </w:pPr>
            <w:r>
              <w:rPr>
                <w:rFonts w:ascii="Times New Roman" w:hAnsi="Times New Roman"/>
                <w:b/>
                <w:bCs/>
              </w:rPr>
              <w:t>Тема 12.7</w:t>
            </w:r>
          </w:p>
        </w:tc>
        <w:tc>
          <w:tcPr>
            <w:tcW w:w="2625" w:type="pct"/>
          </w:tcPr>
          <w:p w14:paraId="64D5C07F" w14:textId="77777777" w:rsidR="001165CF" w:rsidRDefault="001165CF" w:rsidP="0072311D">
            <w:pPr>
              <w:spacing w:after="0" w:line="240" w:lineRule="auto"/>
              <w:rPr>
                <w:rFonts w:ascii="Times New Roman" w:hAnsi="Times New Roman"/>
                <w:sz w:val="24"/>
                <w:szCs w:val="24"/>
                <w:lang w:eastAsia="en-US"/>
              </w:rPr>
            </w:pPr>
            <w:r>
              <w:rPr>
                <w:rFonts w:ascii="Times New Roman" w:hAnsi="Times New Roman"/>
                <w:sz w:val="24"/>
                <w:szCs w:val="24"/>
                <w:lang w:eastAsia="en-US"/>
              </w:rPr>
              <w:t>Контрольная работа «Уравнения и неравенства»</w:t>
            </w:r>
          </w:p>
        </w:tc>
        <w:tc>
          <w:tcPr>
            <w:tcW w:w="854" w:type="pct"/>
            <w:vAlign w:val="center"/>
          </w:tcPr>
          <w:p w14:paraId="7746B8FA" w14:textId="77777777" w:rsidR="001165CF" w:rsidRDefault="001165CF" w:rsidP="0072311D">
            <w:pPr>
              <w:spacing w:after="0" w:line="240" w:lineRule="auto"/>
              <w:jc w:val="center"/>
              <w:rPr>
                <w:rFonts w:ascii="Times New Roman" w:hAnsi="Times New Roman"/>
                <w:b/>
                <w:bCs/>
              </w:rPr>
            </w:pPr>
            <w:r>
              <w:rPr>
                <w:rFonts w:ascii="Times New Roman" w:hAnsi="Times New Roman"/>
                <w:b/>
                <w:bCs/>
              </w:rPr>
              <w:t>2</w:t>
            </w:r>
          </w:p>
        </w:tc>
        <w:tc>
          <w:tcPr>
            <w:tcW w:w="475" w:type="pct"/>
            <w:vMerge/>
            <w:vAlign w:val="center"/>
          </w:tcPr>
          <w:p w14:paraId="6F333DC9" w14:textId="77777777" w:rsidR="001165CF" w:rsidRDefault="001165CF" w:rsidP="0072311D">
            <w:pPr>
              <w:spacing w:after="0" w:line="240" w:lineRule="auto"/>
              <w:jc w:val="center"/>
              <w:rPr>
                <w:rFonts w:ascii="Times New Roman" w:hAnsi="Times New Roman"/>
                <w:b/>
                <w:bCs/>
              </w:rPr>
            </w:pPr>
          </w:p>
        </w:tc>
        <w:tc>
          <w:tcPr>
            <w:tcW w:w="644" w:type="pct"/>
            <w:vMerge/>
            <w:vAlign w:val="center"/>
          </w:tcPr>
          <w:p w14:paraId="1BD648AD" w14:textId="77777777" w:rsidR="001165CF" w:rsidRDefault="001165CF" w:rsidP="0072311D">
            <w:pPr>
              <w:suppressAutoHyphens/>
              <w:spacing w:after="0" w:line="240" w:lineRule="auto"/>
              <w:jc w:val="center"/>
              <w:rPr>
                <w:rFonts w:ascii="Times New Roman" w:hAnsi="Times New Roman"/>
                <w:bCs/>
                <w:iCs/>
                <w:sz w:val="24"/>
                <w:szCs w:val="24"/>
              </w:rPr>
            </w:pPr>
          </w:p>
        </w:tc>
      </w:tr>
      <w:tr w:rsidR="001165CF" w14:paraId="09377369" w14:textId="77777777" w:rsidTr="0017554D">
        <w:trPr>
          <w:trHeight w:val="23"/>
        </w:trPr>
        <w:tc>
          <w:tcPr>
            <w:tcW w:w="3027" w:type="pct"/>
            <w:gridSpan w:val="2"/>
          </w:tcPr>
          <w:p w14:paraId="7995B1D7" w14:textId="77777777" w:rsidR="001165CF" w:rsidRDefault="001165CF" w:rsidP="0072311D">
            <w:pPr>
              <w:spacing w:after="0" w:line="240" w:lineRule="auto"/>
              <w:rPr>
                <w:rFonts w:ascii="Times New Roman" w:hAnsi="Times New Roman"/>
                <w:b/>
                <w:sz w:val="24"/>
                <w:szCs w:val="24"/>
                <w:lang w:eastAsia="en-US"/>
              </w:rPr>
            </w:pPr>
            <w:r>
              <w:rPr>
                <w:rFonts w:ascii="Times New Roman" w:hAnsi="Times New Roman"/>
                <w:b/>
                <w:sz w:val="24"/>
                <w:szCs w:val="24"/>
                <w:lang w:eastAsia="en-US"/>
              </w:rPr>
              <w:t>Профессионально ориентированное содержание</w:t>
            </w:r>
          </w:p>
        </w:tc>
        <w:tc>
          <w:tcPr>
            <w:tcW w:w="854" w:type="pct"/>
            <w:vAlign w:val="center"/>
          </w:tcPr>
          <w:p w14:paraId="7ED477D1" w14:textId="77777777" w:rsidR="001165CF" w:rsidRDefault="001165CF" w:rsidP="0072311D">
            <w:pPr>
              <w:spacing w:after="0" w:line="240" w:lineRule="auto"/>
              <w:jc w:val="center"/>
              <w:rPr>
                <w:rFonts w:ascii="Times New Roman" w:hAnsi="Times New Roman"/>
                <w:b/>
                <w:bCs/>
              </w:rPr>
            </w:pPr>
          </w:p>
        </w:tc>
        <w:tc>
          <w:tcPr>
            <w:tcW w:w="475" w:type="pct"/>
            <w:vMerge/>
            <w:vAlign w:val="center"/>
          </w:tcPr>
          <w:p w14:paraId="380590BA" w14:textId="77777777" w:rsidR="001165CF" w:rsidRDefault="001165CF" w:rsidP="0072311D">
            <w:pPr>
              <w:spacing w:after="0" w:line="240" w:lineRule="auto"/>
              <w:jc w:val="center"/>
              <w:rPr>
                <w:rFonts w:ascii="Times New Roman" w:hAnsi="Times New Roman"/>
                <w:b/>
                <w:bCs/>
              </w:rPr>
            </w:pPr>
          </w:p>
        </w:tc>
        <w:tc>
          <w:tcPr>
            <w:tcW w:w="644" w:type="pct"/>
            <w:vMerge/>
            <w:vAlign w:val="center"/>
          </w:tcPr>
          <w:p w14:paraId="488DF687" w14:textId="77777777" w:rsidR="001165CF" w:rsidRDefault="001165CF" w:rsidP="0072311D">
            <w:pPr>
              <w:suppressAutoHyphens/>
              <w:spacing w:after="0" w:line="240" w:lineRule="auto"/>
              <w:jc w:val="center"/>
              <w:rPr>
                <w:rFonts w:ascii="Times New Roman" w:hAnsi="Times New Roman"/>
                <w:bCs/>
                <w:iCs/>
                <w:sz w:val="24"/>
                <w:szCs w:val="24"/>
              </w:rPr>
            </w:pPr>
          </w:p>
        </w:tc>
      </w:tr>
      <w:tr w:rsidR="001165CF" w14:paraId="44902166" w14:textId="77777777" w:rsidTr="0017554D">
        <w:trPr>
          <w:trHeight w:val="23"/>
        </w:trPr>
        <w:tc>
          <w:tcPr>
            <w:tcW w:w="402" w:type="pct"/>
          </w:tcPr>
          <w:p w14:paraId="2F5338DF" w14:textId="77777777" w:rsidR="001165CF" w:rsidRDefault="001165CF" w:rsidP="0072311D">
            <w:pPr>
              <w:spacing w:after="0" w:line="240" w:lineRule="auto"/>
              <w:rPr>
                <w:rFonts w:ascii="Times New Roman" w:hAnsi="Times New Roman"/>
                <w:b/>
                <w:bCs/>
              </w:rPr>
            </w:pPr>
            <w:r>
              <w:rPr>
                <w:rFonts w:ascii="Times New Roman" w:hAnsi="Times New Roman"/>
                <w:b/>
                <w:bCs/>
              </w:rPr>
              <w:t>Тема 12.8</w:t>
            </w:r>
          </w:p>
        </w:tc>
        <w:tc>
          <w:tcPr>
            <w:tcW w:w="2625" w:type="pct"/>
          </w:tcPr>
          <w:p w14:paraId="26B97F8E" w14:textId="77777777" w:rsidR="001165CF" w:rsidRDefault="001165CF" w:rsidP="0072311D">
            <w:pPr>
              <w:spacing w:after="0" w:line="240" w:lineRule="auto"/>
              <w:rPr>
                <w:rFonts w:ascii="Times New Roman" w:hAnsi="Times New Roman"/>
                <w:sz w:val="24"/>
                <w:szCs w:val="24"/>
                <w:lang w:eastAsia="en-US"/>
              </w:rPr>
            </w:pPr>
            <w:r>
              <w:rPr>
                <w:rFonts w:ascii="Times New Roman" w:hAnsi="Times New Roman"/>
                <w:sz w:val="24"/>
                <w:szCs w:val="24"/>
                <w:lang w:eastAsia="en-US"/>
              </w:rPr>
              <w:t>Нахождение неизвестной величины в задачах технологического профиля</w:t>
            </w:r>
          </w:p>
        </w:tc>
        <w:tc>
          <w:tcPr>
            <w:tcW w:w="854" w:type="pct"/>
            <w:vAlign w:val="center"/>
          </w:tcPr>
          <w:p w14:paraId="355F3B6F" w14:textId="77777777" w:rsidR="001165CF" w:rsidRDefault="001165CF" w:rsidP="0072311D">
            <w:pPr>
              <w:spacing w:after="0" w:line="240" w:lineRule="auto"/>
              <w:jc w:val="center"/>
              <w:rPr>
                <w:rFonts w:ascii="Times New Roman" w:hAnsi="Times New Roman"/>
                <w:b/>
                <w:bCs/>
              </w:rPr>
            </w:pPr>
            <w:r>
              <w:rPr>
                <w:rFonts w:ascii="Times New Roman" w:hAnsi="Times New Roman"/>
                <w:b/>
                <w:bCs/>
              </w:rPr>
              <w:t>2</w:t>
            </w:r>
          </w:p>
        </w:tc>
        <w:tc>
          <w:tcPr>
            <w:tcW w:w="475" w:type="pct"/>
            <w:vMerge/>
            <w:vAlign w:val="center"/>
          </w:tcPr>
          <w:p w14:paraId="2177EACA" w14:textId="77777777" w:rsidR="001165CF" w:rsidRDefault="001165CF" w:rsidP="0072311D">
            <w:pPr>
              <w:spacing w:after="0" w:line="240" w:lineRule="auto"/>
              <w:jc w:val="center"/>
              <w:rPr>
                <w:rFonts w:ascii="Times New Roman" w:hAnsi="Times New Roman"/>
                <w:b/>
                <w:bCs/>
              </w:rPr>
            </w:pPr>
          </w:p>
        </w:tc>
        <w:tc>
          <w:tcPr>
            <w:tcW w:w="644" w:type="pct"/>
            <w:vMerge/>
            <w:vAlign w:val="center"/>
          </w:tcPr>
          <w:p w14:paraId="10771C94" w14:textId="77777777" w:rsidR="001165CF" w:rsidRDefault="001165CF" w:rsidP="0072311D">
            <w:pPr>
              <w:suppressAutoHyphens/>
              <w:spacing w:after="0" w:line="240" w:lineRule="auto"/>
              <w:jc w:val="center"/>
              <w:rPr>
                <w:rFonts w:ascii="Times New Roman" w:hAnsi="Times New Roman"/>
                <w:bCs/>
                <w:iCs/>
                <w:sz w:val="24"/>
                <w:szCs w:val="24"/>
              </w:rPr>
            </w:pPr>
          </w:p>
        </w:tc>
      </w:tr>
      <w:tr w:rsidR="001165CF" w14:paraId="720CED1B" w14:textId="77777777" w:rsidTr="0017554D">
        <w:trPr>
          <w:trHeight w:val="23"/>
        </w:trPr>
        <w:tc>
          <w:tcPr>
            <w:tcW w:w="3027" w:type="pct"/>
            <w:gridSpan w:val="2"/>
            <w:vAlign w:val="center"/>
          </w:tcPr>
          <w:p w14:paraId="685E1268" w14:textId="77777777" w:rsidR="001165CF" w:rsidRDefault="001165CF" w:rsidP="0072311D">
            <w:pPr>
              <w:suppressAutoHyphens/>
              <w:spacing w:after="0" w:line="240" w:lineRule="auto"/>
              <w:rPr>
                <w:rFonts w:ascii="Times New Roman" w:hAnsi="Times New Roman"/>
                <w:b/>
                <w:sz w:val="24"/>
                <w:szCs w:val="24"/>
                <w:lang w:eastAsia="en-US"/>
              </w:rPr>
            </w:pPr>
            <w:r>
              <w:rPr>
                <w:rFonts w:ascii="Times New Roman" w:hAnsi="Times New Roman"/>
                <w:b/>
              </w:rPr>
              <w:t>Промежуточная аттестация в форме экзамена</w:t>
            </w:r>
          </w:p>
        </w:tc>
        <w:tc>
          <w:tcPr>
            <w:tcW w:w="854" w:type="pct"/>
            <w:vAlign w:val="center"/>
          </w:tcPr>
          <w:p w14:paraId="7BF4FD23" w14:textId="77777777" w:rsidR="001165CF" w:rsidRDefault="001165CF" w:rsidP="0072311D">
            <w:pPr>
              <w:spacing w:after="0" w:line="240" w:lineRule="auto"/>
              <w:jc w:val="center"/>
              <w:rPr>
                <w:rFonts w:ascii="Times New Roman" w:hAnsi="Times New Roman"/>
                <w:b/>
                <w:i/>
              </w:rPr>
            </w:pPr>
            <w:r>
              <w:rPr>
                <w:rFonts w:ascii="Times New Roman" w:hAnsi="Times New Roman"/>
                <w:b/>
                <w:i/>
              </w:rPr>
              <w:t>6</w:t>
            </w:r>
          </w:p>
        </w:tc>
        <w:tc>
          <w:tcPr>
            <w:tcW w:w="475" w:type="pct"/>
            <w:vAlign w:val="center"/>
          </w:tcPr>
          <w:p w14:paraId="00A0345C" w14:textId="77777777" w:rsidR="001165CF" w:rsidRDefault="001165CF" w:rsidP="0072311D">
            <w:pPr>
              <w:spacing w:after="0" w:line="240" w:lineRule="auto"/>
              <w:jc w:val="center"/>
              <w:rPr>
                <w:rFonts w:ascii="Times New Roman" w:hAnsi="Times New Roman"/>
                <w:b/>
                <w:i/>
              </w:rPr>
            </w:pPr>
          </w:p>
        </w:tc>
        <w:tc>
          <w:tcPr>
            <w:tcW w:w="644" w:type="pct"/>
            <w:vAlign w:val="center"/>
          </w:tcPr>
          <w:p w14:paraId="1D055EA7" w14:textId="77777777" w:rsidR="001165CF" w:rsidRDefault="001165CF" w:rsidP="0072311D">
            <w:pPr>
              <w:suppressAutoHyphens/>
              <w:spacing w:after="0" w:line="240" w:lineRule="auto"/>
              <w:jc w:val="center"/>
              <w:rPr>
                <w:rFonts w:ascii="Times New Roman" w:hAnsi="Times New Roman"/>
                <w:bCs/>
                <w:iCs/>
                <w:sz w:val="24"/>
                <w:szCs w:val="24"/>
              </w:rPr>
            </w:pPr>
          </w:p>
        </w:tc>
      </w:tr>
      <w:tr w:rsidR="001165CF" w14:paraId="3FCDDF8F" w14:textId="77777777" w:rsidTr="0017554D">
        <w:trPr>
          <w:trHeight w:val="23"/>
        </w:trPr>
        <w:tc>
          <w:tcPr>
            <w:tcW w:w="3027" w:type="pct"/>
            <w:gridSpan w:val="2"/>
            <w:vAlign w:val="center"/>
          </w:tcPr>
          <w:p w14:paraId="74F1123D" w14:textId="77777777" w:rsidR="001165CF" w:rsidRDefault="001165CF" w:rsidP="0072311D">
            <w:pPr>
              <w:spacing w:after="0" w:line="240" w:lineRule="auto"/>
              <w:rPr>
                <w:rFonts w:ascii="Times New Roman" w:hAnsi="Times New Roman"/>
                <w:b/>
                <w:sz w:val="24"/>
                <w:szCs w:val="24"/>
                <w:lang w:eastAsia="en-US"/>
              </w:rPr>
            </w:pPr>
            <w:r>
              <w:rPr>
                <w:rFonts w:ascii="Times New Roman" w:hAnsi="Times New Roman"/>
                <w:b/>
                <w:bCs/>
              </w:rPr>
              <w:t>Всего:</w:t>
            </w:r>
          </w:p>
        </w:tc>
        <w:tc>
          <w:tcPr>
            <w:tcW w:w="854" w:type="pct"/>
            <w:vAlign w:val="center"/>
          </w:tcPr>
          <w:p w14:paraId="5F55A645" w14:textId="77777777" w:rsidR="001165CF" w:rsidRDefault="001165CF" w:rsidP="0072311D">
            <w:pPr>
              <w:spacing w:after="0" w:line="240" w:lineRule="auto"/>
              <w:jc w:val="center"/>
              <w:rPr>
                <w:rFonts w:ascii="Times New Roman" w:hAnsi="Times New Roman"/>
                <w:b/>
                <w:bCs/>
                <w:i/>
              </w:rPr>
            </w:pPr>
            <w:r>
              <w:rPr>
                <w:rFonts w:ascii="Times New Roman" w:hAnsi="Times New Roman"/>
                <w:b/>
                <w:bCs/>
                <w:i/>
              </w:rPr>
              <w:t>286</w:t>
            </w:r>
          </w:p>
        </w:tc>
        <w:tc>
          <w:tcPr>
            <w:tcW w:w="475" w:type="pct"/>
            <w:vAlign w:val="center"/>
          </w:tcPr>
          <w:p w14:paraId="73D8857F" w14:textId="77777777" w:rsidR="001165CF" w:rsidRDefault="001165CF" w:rsidP="0072311D">
            <w:pPr>
              <w:spacing w:after="0" w:line="240" w:lineRule="auto"/>
              <w:jc w:val="center"/>
              <w:rPr>
                <w:rFonts w:ascii="Times New Roman" w:hAnsi="Times New Roman"/>
                <w:b/>
                <w:bCs/>
                <w:i/>
              </w:rPr>
            </w:pPr>
          </w:p>
        </w:tc>
        <w:tc>
          <w:tcPr>
            <w:tcW w:w="644" w:type="pct"/>
            <w:vAlign w:val="center"/>
          </w:tcPr>
          <w:p w14:paraId="54865092" w14:textId="77777777" w:rsidR="001165CF" w:rsidRDefault="001165CF" w:rsidP="0072311D">
            <w:pPr>
              <w:suppressAutoHyphens/>
              <w:spacing w:after="0" w:line="240" w:lineRule="auto"/>
              <w:jc w:val="center"/>
              <w:rPr>
                <w:rFonts w:ascii="Times New Roman" w:hAnsi="Times New Roman"/>
                <w:bCs/>
                <w:iCs/>
                <w:sz w:val="24"/>
                <w:szCs w:val="24"/>
              </w:rPr>
            </w:pPr>
          </w:p>
        </w:tc>
      </w:tr>
    </w:tbl>
    <w:p w14:paraId="580647B7" w14:textId="77777777" w:rsidR="001165CF" w:rsidRDefault="001165CF" w:rsidP="001165CF">
      <w:pPr>
        <w:suppressAutoHyphens/>
        <w:jc w:val="both"/>
        <w:rPr>
          <w:i/>
        </w:rPr>
      </w:pPr>
    </w:p>
    <w:p w14:paraId="03FA1E5C" w14:textId="77777777" w:rsidR="001165CF" w:rsidRDefault="001165CF" w:rsidP="001165CF">
      <w:pPr>
        <w:ind w:firstLine="709"/>
        <w:rPr>
          <w:rFonts w:ascii="Times New Roman" w:hAnsi="Times New Roman"/>
          <w:i/>
        </w:rPr>
        <w:sectPr w:rsidR="001165CF">
          <w:pgSz w:w="16840" w:h="11907" w:orient="landscape"/>
          <w:pgMar w:top="851" w:right="1134" w:bottom="851" w:left="992" w:header="709" w:footer="709" w:gutter="0"/>
          <w:cols w:space="720"/>
        </w:sectPr>
      </w:pPr>
    </w:p>
    <w:p w14:paraId="2D6B71F6" w14:textId="77777777" w:rsidR="001165CF" w:rsidRPr="0072311D" w:rsidRDefault="001165CF" w:rsidP="001165CF">
      <w:pPr>
        <w:pStyle w:val="1"/>
        <w:numPr>
          <w:ilvl w:val="0"/>
          <w:numId w:val="7"/>
        </w:numPr>
        <w:ind w:left="1680"/>
        <w:jc w:val="center"/>
        <w:rPr>
          <w:rStyle w:val="10"/>
          <w:b/>
        </w:rPr>
      </w:pPr>
      <w:bookmarkStart w:id="10" w:name="_Toc21802"/>
      <w:r w:rsidRPr="0072311D">
        <w:rPr>
          <w:rStyle w:val="10"/>
          <w:b/>
        </w:rPr>
        <w:lastRenderedPageBreak/>
        <w:t>УСЛОВИЯ РЕАЛИЗАЦИИ УЧЕБНОЙ ДИСЦИПЛИНЫ</w:t>
      </w:r>
      <w:bookmarkEnd w:id="10"/>
    </w:p>
    <w:p w14:paraId="0DFFA93C" w14:textId="77777777" w:rsidR="001165CF" w:rsidRDefault="001165CF" w:rsidP="001165CF">
      <w:pPr>
        <w:suppressAutoHyphens/>
        <w:spacing w:after="0"/>
        <w:ind w:firstLine="709"/>
        <w:jc w:val="both"/>
        <w:rPr>
          <w:rFonts w:ascii="Times New Roman" w:hAnsi="Times New Roman"/>
          <w:b/>
          <w:bCs/>
          <w:sz w:val="24"/>
          <w:szCs w:val="24"/>
        </w:rPr>
      </w:pPr>
    </w:p>
    <w:p w14:paraId="240C257C" w14:textId="77777777" w:rsidR="001165CF" w:rsidRDefault="001165CF" w:rsidP="001165CF">
      <w:pPr>
        <w:suppressAutoHyphens/>
        <w:spacing w:after="0"/>
        <w:ind w:firstLine="709"/>
        <w:jc w:val="both"/>
        <w:rPr>
          <w:rFonts w:ascii="Times New Roman" w:hAnsi="Times New Roman"/>
          <w:b/>
          <w:bCs/>
          <w:sz w:val="24"/>
          <w:szCs w:val="24"/>
        </w:rPr>
      </w:pPr>
      <w:r>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0106D2DA" w14:textId="77777777" w:rsidR="001165CF" w:rsidRDefault="001165CF" w:rsidP="001165CF">
      <w:pPr>
        <w:suppressAutoHyphens/>
        <w:autoSpaceDE w:val="0"/>
        <w:autoSpaceDN w:val="0"/>
        <w:adjustRightInd w:val="0"/>
        <w:spacing w:after="0"/>
        <w:ind w:firstLine="709"/>
        <w:jc w:val="both"/>
        <w:rPr>
          <w:rFonts w:ascii="Times New Roman" w:hAnsi="Times New Roman"/>
          <w:sz w:val="24"/>
          <w:szCs w:val="24"/>
          <w:lang w:eastAsia="en-US"/>
        </w:rPr>
      </w:pPr>
      <w:r>
        <w:rPr>
          <w:rFonts w:ascii="Times New Roman" w:hAnsi="Times New Roman"/>
          <w:bCs/>
          <w:sz w:val="24"/>
          <w:szCs w:val="24"/>
        </w:rPr>
        <w:t>Кабинет</w:t>
      </w:r>
      <w:r>
        <w:rPr>
          <w:rFonts w:ascii="Times New Roman" w:hAnsi="Times New Roman"/>
          <w:bCs/>
          <w:i/>
          <w:sz w:val="24"/>
          <w:szCs w:val="24"/>
        </w:rPr>
        <w:t xml:space="preserve"> «</w:t>
      </w:r>
      <w:r w:rsidRPr="00C24B73">
        <w:rPr>
          <w:rFonts w:ascii="Times New Roman" w:hAnsi="Times New Roman"/>
          <w:bCs/>
          <w:iCs/>
          <w:sz w:val="24"/>
          <w:szCs w:val="24"/>
        </w:rPr>
        <w:t>Математика</w:t>
      </w:r>
      <w:r>
        <w:rPr>
          <w:rFonts w:ascii="Times New Roman" w:hAnsi="Times New Roman"/>
          <w:bCs/>
          <w:iCs/>
          <w:sz w:val="24"/>
          <w:szCs w:val="24"/>
        </w:rPr>
        <w:t>»</w:t>
      </w:r>
      <w:r>
        <w:rPr>
          <w:rFonts w:ascii="Times New Roman" w:hAnsi="Times New Roman"/>
          <w:sz w:val="24"/>
          <w:szCs w:val="24"/>
          <w:lang w:eastAsia="en-US"/>
        </w:rPr>
        <w:t xml:space="preserve">, </w:t>
      </w:r>
      <w:r>
        <w:rPr>
          <w:rFonts w:ascii="Times New Roman" w:hAnsi="Times New Roman"/>
          <w:bCs/>
          <w:sz w:val="24"/>
          <w:szCs w:val="24"/>
        </w:rPr>
        <w:t xml:space="preserve">оснащенный в соответствии с п. 6.1.2.1 образовательной программы по профессии </w:t>
      </w:r>
      <w:r w:rsidR="0072311D">
        <w:rPr>
          <w:rFonts w:ascii="Times New Roman" w:hAnsi="Times New Roman"/>
          <w:bCs/>
          <w:iCs/>
          <w:sz w:val="24"/>
          <w:szCs w:val="24"/>
        </w:rPr>
        <w:t xml:space="preserve">15.01.33 </w:t>
      </w:r>
      <w:r w:rsidR="0072311D">
        <w:rPr>
          <w:rFonts w:ascii="Times New Roman" w:hAnsi="Times New Roman"/>
          <w:sz w:val="24"/>
          <w:szCs w:val="24"/>
          <w:bdr w:val="none" w:sz="0" w:space="0" w:color="auto" w:frame="1"/>
          <w:shd w:val="clear" w:color="auto" w:fill="FFFFFF"/>
        </w:rPr>
        <w:t>Токарь на станках с числовым программным управлением</w:t>
      </w:r>
      <w:r>
        <w:rPr>
          <w:rFonts w:ascii="Times New Roman" w:hAnsi="Times New Roman"/>
          <w:bCs/>
          <w:i/>
          <w:sz w:val="24"/>
          <w:szCs w:val="24"/>
        </w:rPr>
        <w:t>.</w:t>
      </w:r>
    </w:p>
    <w:p w14:paraId="7DD3AFA3" w14:textId="77777777" w:rsidR="001165CF" w:rsidRDefault="001165CF" w:rsidP="001165CF">
      <w:pPr>
        <w:suppressAutoHyphens/>
        <w:spacing w:after="0"/>
        <w:ind w:firstLine="709"/>
        <w:jc w:val="both"/>
        <w:rPr>
          <w:rFonts w:ascii="Times New Roman" w:hAnsi="Times New Roman"/>
          <w:bCs/>
          <w:sz w:val="24"/>
          <w:szCs w:val="24"/>
        </w:rPr>
      </w:pPr>
    </w:p>
    <w:p w14:paraId="3D05F421" w14:textId="77777777" w:rsidR="001165CF" w:rsidRDefault="001165CF" w:rsidP="001165CF">
      <w:pPr>
        <w:suppressAutoHyphens/>
        <w:spacing w:after="0"/>
        <w:ind w:firstLine="709"/>
        <w:jc w:val="both"/>
        <w:rPr>
          <w:rFonts w:ascii="Times New Roman" w:hAnsi="Times New Roman"/>
          <w:b/>
          <w:bCs/>
          <w:sz w:val="24"/>
          <w:szCs w:val="24"/>
        </w:rPr>
      </w:pPr>
      <w:r>
        <w:rPr>
          <w:rFonts w:ascii="Times New Roman" w:hAnsi="Times New Roman"/>
          <w:b/>
          <w:bCs/>
          <w:sz w:val="24"/>
          <w:szCs w:val="24"/>
        </w:rPr>
        <w:t>3.2. Информационное обеспечение реализации программы</w:t>
      </w:r>
    </w:p>
    <w:p w14:paraId="28737B5E" w14:textId="77777777" w:rsidR="001165CF" w:rsidRDefault="001165CF" w:rsidP="001165CF">
      <w:pPr>
        <w:suppressAutoHyphens/>
        <w:spacing w:after="0"/>
        <w:ind w:firstLine="709"/>
        <w:jc w:val="both"/>
        <w:rPr>
          <w:rFonts w:ascii="Times New Roman" w:hAnsi="Times New Roman"/>
          <w:sz w:val="24"/>
          <w:szCs w:val="24"/>
        </w:rPr>
      </w:pPr>
    </w:p>
    <w:p w14:paraId="715095C5" w14:textId="77777777" w:rsidR="001165CF" w:rsidRDefault="001165CF" w:rsidP="001165CF">
      <w:pPr>
        <w:suppressAutoHyphens/>
        <w:spacing w:after="0"/>
        <w:ind w:firstLine="709"/>
        <w:jc w:val="both"/>
        <w:rPr>
          <w:rFonts w:ascii="Times New Roman" w:hAnsi="Times New Roman"/>
          <w:b/>
          <w:sz w:val="24"/>
          <w:szCs w:val="24"/>
        </w:rPr>
      </w:pPr>
      <w:r>
        <w:rPr>
          <w:rFonts w:ascii="Times New Roman" w:hAnsi="Times New Roman"/>
          <w:b/>
          <w:sz w:val="24"/>
          <w:szCs w:val="24"/>
        </w:rPr>
        <w:t>3.2.1. Основные печатные издания</w:t>
      </w:r>
    </w:p>
    <w:p w14:paraId="3B8E917D" w14:textId="77777777" w:rsidR="001165CF" w:rsidRDefault="001165CF" w:rsidP="001165CF">
      <w:pPr>
        <w:spacing w:after="0"/>
        <w:ind w:firstLine="709"/>
        <w:contextualSpacing/>
        <w:rPr>
          <w:rFonts w:ascii="Times New Roman" w:hAnsi="Times New Roman"/>
          <w:b/>
          <w:sz w:val="24"/>
          <w:szCs w:val="24"/>
        </w:rPr>
      </w:pPr>
    </w:p>
    <w:p w14:paraId="67704A0A" w14:textId="77777777" w:rsidR="001165CF" w:rsidRDefault="001165CF" w:rsidP="001165CF">
      <w:pPr>
        <w:pStyle w:val="aff2"/>
        <w:numPr>
          <w:ilvl w:val="0"/>
          <w:numId w:val="8"/>
        </w:numPr>
        <w:spacing w:before="0" w:after="0"/>
        <w:ind w:left="0" w:firstLine="567"/>
        <w:jc w:val="both"/>
      </w:pPr>
      <w:r>
        <w:t xml:space="preserve">Александров, А.Д. Математика: алгебра и начала математического анализа, геометрия. Геометрия. 10-11 </w:t>
      </w:r>
      <w:proofErr w:type="gramStart"/>
      <w:r>
        <w:t>классы :</w:t>
      </w:r>
      <w:proofErr w:type="gramEnd"/>
      <w:r>
        <w:t xml:space="preserve"> учебник / А.Д. Александров, Л.А. Вернер, В.И. Рыжик. – </w:t>
      </w:r>
      <w:proofErr w:type="gramStart"/>
      <w:r>
        <w:t>М. :</w:t>
      </w:r>
      <w:proofErr w:type="gramEnd"/>
      <w:r>
        <w:t xml:space="preserve"> Издательство «Просвещение», 2020. – 257 с. – ISBN: 978-5-09-062551-7 / - Текст : непосредственный</w:t>
      </w:r>
    </w:p>
    <w:p w14:paraId="59D55578" w14:textId="77777777" w:rsidR="001165CF" w:rsidRDefault="001165CF" w:rsidP="001165CF">
      <w:pPr>
        <w:pStyle w:val="aff2"/>
        <w:numPr>
          <w:ilvl w:val="0"/>
          <w:numId w:val="8"/>
        </w:numPr>
        <w:spacing w:before="0" w:after="0"/>
        <w:ind w:left="0" w:firstLine="567"/>
        <w:jc w:val="both"/>
      </w:pPr>
      <w:r>
        <w:t xml:space="preserve">Мордкович, А.Г. Алгебра и начала математического анализа. 10 класс: В 2 ч. Ч. 1. Учебник для учащихся общеобразовательных учреждений (профильный уровень) / А.Г. Мордкович, П.В. Семенов. - </w:t>
      </w:r>
      <w:proofErr w:type="gramStart"/>
      <w:r>
        <w:t>М. :</w:t>
      </w:r>
      <w:proofErr w:type="gramEnd"/>
      <w:r>
        <w:t xml:space="preserve"> Мнемозина, 2020. - 457 с. – ISBN: 978-5-346-01200-9 / - Текст : непосредственный</w:t>
      </w:r>
    </w:p>
    <w:p w14:paraId="683CD5C0" w14:textId="77777777" w:rsidR="001165CF" w:rsidRDefault="001165CF" w:rsidP="001165CF">
      <w:pPr>
        <w:pStyle w:val="aff2"/>
        <w:numPr>
          <w:ilvl w:val="0"/>
          <w:numId w:val="8"/>
        </w:numPr>
        <w:spacing w:before="0" w:after="0"/>
        <w:ind w:left="0" w:firstLine="567"/>
        <w:jc w:val="both"/>
      </w:pPr>
      <w:r>
        <w:t xml:space="preserve">Мордкович, А.Г. Алгебра и начала математического анализа. 11 класс: В 2 ч. Ч. 1. Учебник для учащихся общеобразовательных учреждений (профильный уровень) / А.Г. Мордкович, П.В. Семенов. - </w:t>
      </w:r>
      <w:proofErr w:type="gramStart"/>
      <w:r>
        <w:t>М. :</w:t>
      </w:r>
      <w:proofErr w:type="gramEnd"/>
      <w:r>
        <w:t xml:space="preserve"> Мнемозина, 2020. - 351 с. – ISBN 978-5-346-03199-4/ - Текст : непосредственный</w:t>
      </w:r>
    </w:p>
    <w:p w14:paraId="00E11BF1" w14:textId="77777777" w:rsidR="001165CF" w:rsidRDefault="001165CF" w:rsidP="001165CF">
      <w:pPr>
        <w:pStyle w:val="aff2"/>
        <w:numPr>
          <w:ilvl w:val="0"/>
          <w:numId w:val="8"/>
        </w:numPr>
        <w:spacing w:before="0" w:after="0"/>
        <w:ind w:left="0" w:firstLine="567"/>
        <w:jc w:val="both"/>
      </w:pPr>
      <w:r>
        <w:t xml:space="preserve">Мордкович, А.Г. Алгебра и начала математического анализа. 10 класс: В 2 ч. Ч. 2. Задачник для учащихся общеобразовательных учреждений (профильный уровень) /А.Г. Мордкович, Л.О. </w:t>
      </w:r>
      <w:proofErr w:type="spellStart"/>
      <w:r>
        <w:t>Денищева</w:t>
      </w:r>
      <w:proofErr w:type="spellEnd"/>
      <w:r>
        <w:t xml:space="preserve">, Л.И. </w:t>
      </w:r>
      <w:proofErr w:type="spellStart"/>
      <w:r>
        <w:t>Звавич</w:t>
      </w:r>
      <w:proofErr w:type="spellEnd"/>
      <w:r>
        <w:t xml:space="preserve"> [и др.] - </w:t>
      </w:r>
      <w:proofErr w:type="gramStart"/>
      <w:r>
        <w:t>М. :</w:t>
      </w:r>
      <w:proofErr w:type="gramEnd"/>
      <w:r>
        <w:t xml:space="preserve"> Мнемозина, 2020. - 336 с. – ISBN: 978-5-346-01202-3/ - Текст : непосредственный</w:t>
      </w:r>
    </w:p>
    <w:p w14:paraId="56F9A353" w14:textId="77777777" w:rsidR="001165CF" w:rsidRDefault="001165CF" w:rsidP="001165CF">
      <w:pPr>
        <w:pStyle w:val="aff2"/>
        <w:numPr>
          <w:ilvl w:val="0"/>
          <w:numId w:val="8"/>
        </w:numPr>
        <w:spacing w:before="0" w:after="0"/>
        <w:ind w:left="0" w:firstLine="567"/>
      </w:pPr>
      <w:r>
        <w:t xml:space="preserve">Мордкович, А.Г. Алгебра и начала математического анализа. 11 класс: В 2 ч. Ч. 2. Задачник для учащихся общеобразовательных учреждений (профильный уровень) / А.Г. Мордкович, Л.О. </w:t>
      </w:r>
      <w:proofErr w:type="spellStart"/>
      <w:r>
        <w:t>Денищева</w:t>
      </w:r>
      <w:proofErr w:type="spellEnd"/>
      <w:r>
        <w:t xml:space="preserve">, Л.И. </w:t>
      </w:r>
      <w:proofErr w:type="spellStart"/>
      <w:r>
        <w:t>Звавич</w:t>
      </w:r>
      <w:proofErr w:type="spellEnd"/>
      <w:r>
        <w:t xml:space="preserve"> [и др.</w:t>
      </w:r>
      <w:proofErr w:type="gramStart"/>
      <w:r>
        <w:t>],-</w:t>
      </w:r>
      <w:proofErr w:type="gramEnd"/>
      <w:r>
        <w:t xml:space="preserve"> М. : Мнемозина, 2020. - 137 с. – ISBN: 978-5-346-02411-8/ - Текст : непосредственный</w:t>
      </w:r>
    </w:p>
    <w:p w14:paraId="41FB7887" w14:textId="77777777" w:rsidR="001165CF" w:rsidRDefault="001165CF" w:rsidP="001165CF">
      <w:pPr>
        <w:spacing w:after="0"/>
        <w:ind w:firstLine="709"/>
        <w:contextualSpacing/>
        <w:rPr>
          <w:rFonts w:ascii="Times New Roman" w:hAnsi="Times New Roman"/>
          <w:b/>
          <w:sz w:val="24"/>
          <w:szCs w:val="24"/>
        </w:rPr>
      </w:pPr>
    </w:p>
    <w:p w14:paraId="674B9C05" w14:textId="77777777" w:rsidR="001165CF" w:rsidRDefault="001165CF" w:rsidP="001165CF">
      <w:pPr>
        <w:spacing w:after="0"/>
        <w:ind w:firstLine="709"/>
        <w:contextualSpacing/>
        <w:jc w:val="both"/>
        <w:rPr>
          <w:rFonts w:ascii="Times New Roman" w:hAnsi="Times New Roman"/>
          <w:bCs/>
          <w:i/>
          <w:sz w:val="24"/>
          <w:szCs w:val="24"/>
        </w:rPr>
      </w:pPr>
      <w:r>
        <w:rPr>
          <w:rFonts w:ascii="Times New Roman" w:hAnsi="Times New Roman"/>
          <w:b/>
          <w:sz w:val="24"/>
          <w:szCs w:val="24"/>
        </w:rPr>
        <w:t xml:space="preserve">3.2.2. </w:t>
      </w:r>
      <w:r>
        <w:rPr>
          <w:rFonts w:ascii="Times New Roman" w:hAnsi="Times New Roman"/>
          <w:b/>
          <w:bCs/>
          <w:sz w:val="24"/>
          <w:szCs w:val="24"/>
        </w:rPr>
        <w:t xml:space="preserve"> Дополнительные источники </w:t>
      </w:r>
    </w:p>
    <w:p w14:paraId="5AAD68DF" w14:textId="77777777" w:rsidR="001165CF" w:rsidRDefault="001165CF" w:rsidP="001165CF">
      <w:pPr>
        <w:spacing w:after="0"/>
        <w:ind w:firstLine="709"/>
        <w:contextualSpacing/>
        <w:jc w:val="both"/>
        <w:rPr>
          <w:rFonts w:ascii="Times New Roman" w:hAnsi="Times New Roman"/>
          <w:bCs/>
          <w:i/>
          <w:sz w:val="24"/>
          <w:szCs w:val="24"/>
        </w:rPr>
      </w:pPr>
    </w:p>
    <w:p w14:paraId="499D12EB" w14:textId="77777777" w:rsidR="001165CF" w:rsidRDefault="001165CF" w:rsidP="001165CF">
      <w:pPr>
        <w:tabs>
          <w:tab w:val="left" w:pos="644"/>
        </w:tabs>
        <w:suppressAutoHyphens/>
        <w:spacing w:after="0" w:line="240" w:lineRule="auto"/>
        <w:ind w:firstLine="567"/>
        <w:contextualSpacing/>
        <w:jc w:val="both"/>
        <w:rPr>
          <w:rFonts w:ascii="Times New Roman" w:hAnsi="Times New Roman"/>
          <w:sz w:val="24"/>
          <w:szCs w:val="24"/>
        </w:rPr>
      </w:pPr>
      <w:r>
        <w:rPr>
          <w:rFonts w:ascii="Times New Roman" w:hAnsi="Times New Roman"/>
          <w:bCs/>
          <w:sz w:val="24"/>
          <w:szCs w:val="24"/>
        </w:rPr>
        <w:t xml:space="preserve">1. </w:t>
      </w:r>
      <w:r>
        <w:rPr>
          <w:rFonts w:ascii="Times New Roman" w:hAnsi="Times New Roman"/>
          <w:sz w:val="24"/>
          <w:szCs w:val="24"/>
        </w:rPr>
        <w:t xml:space="preserve">Всероссийские интернет-олимпиады. - </w:t>
      </w:r>
      <w:r>
        <w:rPr>
          <w:rFonts w:ascii="Times New Roman" w:hAnsi="Times New Roman"/>
          <w:sz w:val="24"/>
          <w:szCs w:val="24"/>
          <w:lang w:val="en-US"/>
        </w:rPr>
        <w:t>URL</w:t>
      </w:r>
      <w:r>
        <w:rPr>
          <w:rFonts w:ascii="Times New Roman" w:hAnsi="Times New Roman"/>
          <w:sz w:val="24"/>
          <w:szCs w:val="24"/>
        </w:rPr>
        <w:t xml:space="preserve">: </w:t>
      </w:r>
      <w:hyperlink r:id="rId32" w:history="1">
        <w:r>
          <w:rPr>
            <w:rStyle w:val="a8"/>
            <w:rFonts w:ascii="Times New Roman" w:hAnsi="Times New Roman"/>
            <w:sz w:val="24"/>
            <w:szCs w:val="24"/>
          </w:rPr>
          <w:t>https://online-olympiad.ru</w:t>
        </w:r>
      </w:hyperlink>
      <w:r>
        <w:rPr>
          <w:rFonts w:ascii="Times New Roman" w:hAnsi="Times New Roman"/>
          <w:sz w:val="24"/>
          <w:szCs w:val="24"/>
        </w:rPr>
        <w:t>/ (дата обращения: 12.07.2021). - Текст: электронный.</w:t>
      </w:r>
    </w:p>
    <w:p w14:paraId="29EBAE65" w14:textId="77777777" w:rsidR="001165CF" w:rsidRDefault="001165CF" w:rsidP="001165CF">
      <w:pPr>
        <w:pStyle w:val="aff2"/>
        <w:numPr>
          <w:ilvl w:val="0"/>
          <w:numId w:val="9"/>
        </w:numPr>
        <w:tabs>
          <w:tab w:val="left" w:pos="644"/>
        </w:tabs>
        <w:spacing w:before="0" w:after="0"/>
        <w:ind w:left="0" w:firstLine="567"/>
        <w:jc w:val="both"/>
      </w:pPr>
      <w:r>
        <w:t xml:space="preserve">Единая коллекция цифровых образовательных ресурсов. - </w:t>
      </w:r>
      <w:r>
        <w:rPr>
          <w:lang w:val="en-US"/>
        </w:rPr>
        <w:t>URL</w:t>
      </w:r>
      <w:r>
        <w:t xml:space="preserve">: </w:t>
      </w:r>
      <w:hyperlink w:history="1">
        <w:r>
          <w:rPr>
            <w:rStyle w:val="a8"/>
          </w:rPr>
          <w:t>http://school-collection.edu.ru /</w:t>
        </w:r>
      </w:hyperlink>
      <w:r>
        <w:t xml:space="preserve"> (дата обращения: 08.07.2021). - Текст: электронный.</w:t>
      </w:r>
    </w:p>
    <w:p w14:paraId="518E172E" w14:textId="77777777" w:rsidR="001165CF" w:rsidRDefault="001165CF" w:rsidP="001165CF">
      <w:pPr>
        <w:numPr>
          <w:ilvl w:val="0"/>
          <w:numId w:val="9"/>
        </w:numPr>
        <w:tabs>
          <w:tab w:val="left" w:pos="644"/>
        </w:tabs>
        <w:spacing w:after="0" w:line="240" w:lineRule="auto"/>
        <w:ind w:left="0" w:firstLine="567"/>
        <w:jc w:val="both"/>
        <w:rPr>
          <w:rFonts w:ascii="Times New Roman" w:hAnsi="Times New Roman"/>
          <w:sz w:val="24"/>
          <w:szCs w:val="24"/>
        </w:rPr>
      </w:pPr>
      <w:r>
        <w:rPr>
          <w:rFonts w:ascii="Times New Roman" w:hAnsi="Times New Roman"/>
          <w:sz w:val="24"/>
          <w:szCs w:val="24"/>
        </w:rPr>
        <w:t xml:space="preserve">Информационная система «Единое окно доступа к образовательным ресурсам». - </w:t>
      </w:r>
      <w:r>
        <w:rPr>
          <w:rFonts w:ascii="Times New Roman" w:hAnsi="Times New Roman"/>
          <w:sz w:val="24"/>
          <w:szCs w:val="24"/>
          <w:lang w:val="en-US"/>
        </w:rPr>
        <w:t>URL</w:t>
      </w:r>
      <w:r>
        <w:rPr>
          <w:rFonts w:ascii="Times New Roman" w:hAnsi="Times New Roman"/>
          <w:sz w:val="24"/>
          <w:szCs w:val="24"/>
        </w:rPr>
        <w:t xml:space="preserve">: </w:t>
      </w:r>
      <w:hyperlink w:history="1">
        <w:r>
          <w:rPr>
            <w:rStyle w:val="a8"/>
            <w:rFonts w:ascii="Times New Roman" w:hAnsi="Times New Roman"/>
            <w:sz w:val="24"/>
            <w:szCs w:val="24"/>
          </w:rPr>
          <w:t>http://window.edu.ru /</w:t>
        </w:r>
      </w:hyperlink>
      <w:r>
        <w:rPr>
          <w:rFonts w:ascii="Times New Roman" w:hAnsi="Times New Roman"/>
          <w:sz w:val="24"/>
          <w:szCs w:val="24"/>
        </w:rPr>
        <w:t xml:space="preserve"> (дата обращения: 02.07.2021). - Текст: электронный.</w:t>
      </w:r>
    </w:p>
    <w:p w14:paraId="531C2C48" w14:textId="77777777" w:rsidR="001165CF" w:rsidRDefault="001165CF" w:rsidP="001165CF">
      <w:pPr>
        <w:numPr>
          <w:ilvl w:val="0"/>
          <w:numId w:val="9"/>
        </w:numPr>
        <w:tabs>
          <w:tab w:val="left" w:pos="644"/>
        </w:tabs>
        <w:spacing w:after="0" w:line="240" w:lineRule="auto"/>
        <w:ind w:left="0" w:firstLine="567"/>
        <w:jc w:val="both"/>
        <w:rPr>
          <w:rFonts w:ascii="Times New Roman" w:hAnsi="Times New Roman"/>
          <w:sz w:val="24"/>
          <w:szCs w:val="24"/>
        </w:rPr>
      </w:pPr>
      <w:r>
        <w:rPr>
          <w:rFonts w:ascii="Times New Roman" w:hAnsi="Times New Roman"/>
          <w:sz w:val="24"/>
          <w:szCs w:val="24"/>
        </w:rPr>
        <w:t xml:space="preserve">Научная электронная библиотека (НЭБ). - </w:t>
      </w:r>
      <w:r>
        <w:rPr>
          <w:rFonts w:ascii="Times New Roman" w:hAnsi="Times New Roman"/>
          <w:sz w:val="24"/>
          <w:szCs w:val="24"/>
          <w:lang w:val="en-US"/>
        </w:rPr>
        <w:t>URL</w:t>
      </w:r>
      <w:r>
        <w:rPr>
          <w:rFonts w:ascii="Times New Roman" w:hAnsi="Times New Roman"/>
          <w:sz w:val="24"/>
          <w:szCs w:val="24"/>
        </w:rPr>
        <w:t xml:space="preserve">: </w:t>
      </w:r>
      <w:hyperlink r:id="rId33" w:history="1">
        <w:r>
          <w:rPr>
            <w:rStyle w:val="a8"/>
            <w:rFonts w:ascii="Times New Roman" w:hAnsi="Times New Roman"/>
            <w:sz w:val="24"/>
            <w:szCs w:val="24"/>
          </w:rPr>
          <w:t>http://www.elibrary.ru</w:t>
        </w:r>
      </w:hyperlink>
      <w:r>
        <w:rPr>
          <w:rFonts w:ascii="Times New Roman" w:hAnsi="Times New Roman"/>
          <w:sz w:val="24"/>
          <w:szCs w:val="24"/>
        </w:rPr>
        <w:t xml:space="preserve"> (дата обращения: 12.07.2021). - Текст: электронный.</w:t>
      </w:r>
    </w:p>
    <w:p w14:paraId="7ADBA78F" w14:textId="77777777" w:rsidR="001165CF" w:rsidRDefault="001165CF" w:rsidP="001165CF">
      <w:pPr>
        <w:numPr>
          <w:ilvl w:val="0"/>
          <w:numId w:val="9"/>
        </w:numPr>
        <w:tabs>
          <w:tab w:val="left" w:pos="644"/>
        </w:tabs>
        <w:spacing w:after="0" w:line="240" w:lineRule="auto"/>
        <w:ind w:left="0" w:firstLine="567"/>
        <w:jc w:val="both"/>
        <w:rPr>
          <w:rFonts w:ascii="Times New Roman" w:hAnsi="Times New Roman"/>
          <w:sz w:val="24"/>
          <w:szCs w:val="24"/>
        </w:rPr>
      </w:pPr>
      <w:r>
        <w:rPr>
          <w:rFonts w:ascii="Times New Roman" w:hAnsi="Times New Roman"/>
          <w:sz w:val="24"/>
          <w:szCs w:val="24"/>
        </w:rPr>
        <w:t xml:space="preserve">Открытый колледж. Математика. - </w:t>
      </w:r>
      <w:r>
        <w:rPr>
          <w:rFonts w:ascii="Times New Roman" w:hAnsi="Times New Roman"/>
          <w:sz w:val="24"/>
          <w:szCs w:val="24"/>
          <w:lang w:val="en-US"/>
        </w:rPr>
        <w:t>URL</w:t>
      </w:r>
      <w:r>
        <w:rPr>
          <w:rFonts w:ascii="Times New Roman" w:hAnsi="Times New Roman"/>
          <w:sz w:val="24"/>
          <w:szCs w:val="24"/>
        </w:rPr>
        <w:t xml:space="preserve">: </w:t>
      </w:r>
      <w:hyperlink r:id="rId34" w:history="1">
        <w:r>
          <w:rPr>
            <w:rStyle w:val="a8"/>
            <w:rFonts w:ascii="Times New Roman" w:hAnsi="Times New Roman"/>
            <w:sz w:val="24"/>
            <w:szCs w:val="24"/>
          </w:rPr>
          <w:t>https://mathematics.ru</w:t>
        </w:r>
      </w:hyperlink>
      <w:r>
        <w:rPr>
          <w:rFonts w:ascii="Times New Roman" w:hAnsi="Times New Roman"/>
          <w:sz w:val="24"/>
          <w:szCs w:val="24"/>
        </w:rPr>
        <w:t>/ (дата обращения: 08.06.2021). - Текст: электронный.</w:t>
      </w:r>
    </w:p>
    <w:p w14:paraId="57B81E3F" w14:textId="77777777" w:rsidR="001165CF" w:rsidRDefault="001165CF" w:rsidP="001165CF">
      <w:pPr>
        <w:numPr>
          <w:ilvl w:val="0"/>
          <w:numId w:val="9"/>
        </w:numPr>
        <w:spacing w:after="0" w:line="240" w:lineRule="auto"/>
        <w:ind w:left="0" w:firstLine="567"/>
        <w:jc w:val="both"/>
        <w:rPr>
          <w:rFonts w:ascii="Times New Roman" w:hAnsi="Times New Roman"/>
          <w:sz w:val="24"/>
          <w:szCs w:val="24"/>
        </w:rPr>
      </w:pPr>
      <w:r>
        <w:rPr>
          <w:rFonts w:ascii="Times New Roman" w:hAnsi="Times New Roman"/>
          <w:sz w:val="24"/>
          <w:szCs w:val="24"/>
        </w:rPr>
        <w:t xml:space="preserve">Повторим математику. - </w:t>
      </w:r>
      <w:r>
        <w:rPr>
          <w:rFonts w:ascii="Times New Roman" w:hAnsi="Times New Roman"/>
          <w:sz w:val="24"/>
          <w:szCs w:val="24"/>
          <w:lang w:val="en-US"/>
        </w:rPr>
        <w:t>URL</w:t>
      </w:r>
      <w:r>
        <w:rPr>
          <w:rFonts w:ascii="Times New Roman" w:hAnsi="Times New Roman"/>
          <w:sz w:val="24"/>
          <w:szCs w:val="24"/>
        </w:rPr>
        <w:t xml:space="preserve">: </w:t>
      </w:r>
      <w:hyperlink r:id="rId35" w:history="1">
        <w:r>
          <w:rPr>
            <w:rStyle w:val="a8"/>
            <w:rFonts w:ascii="Times New Roman" w:hAnsi="Times New Roman"/>
            <w:sz w:val="24"/>
            <w:szCs w:val="24"/>
          </w:rPr>
          <w:t>http://www.mathteachers.narod.ru</w:t>
        </w:r>
      </w:hyperlink>
      <w:r>
        <w:rPr>
          <w:rStyle w:val="c3"/>
        </w:rPr>
        <w:t xml:space="preserve">/ </w:t>
      </w:r>
      <w:r>
        <w:rPr>
          <w:rFonts w:ascii="Times New Roman" w:hAnsi="Times New Roman"/>
          <w:sz w:val="24"/>
          <w:szCs w:val="24"/>
        </w:rPr>
        <w:t>(дата обращения: 12.07.2021). - Текст: электронный.</w:t>
      </w:r>
    </w:p>
    <w:p w14:paraId="4D6D361F" w14:textId="77777777" w:rsidR="001165CF" w:rsidRDefault="001165CF" w:rsidP="001165CF">
      <w:pPr>
        <w:numPr>
          <w:ilvl w:val="0"/>
          <w:numId w:val="9"/>
        </w:numPr>
        <w:tabs>
          <w:tab w:val="left" w:pos="644"/>
        </w:tabs>
        <w:spacing w:after="0" w:line="240" w:lineRule="auto"/>
        <w:ind w:left="0" w:firstLine="567"/>
        <w:jc w:val="both"/>
        <w:rPr>
          <w:rFonts w:ascii="Times New Roman" w:hAnsi="Times New Roman"/>
          <w:sz w:val="24"/>
          <w:szCs w:val="24"/>
        </w:rPr>
      </w:pPr>
      <w:r>
        <w:rPr>
          <w:rFonts w:ascii="Times New Roman" w:hAnsi="Times New Roman"/>
          <w:sz w:val="24"/>
          <w:szCs w:val="24"/>
        </w:rPr>
        <w:lastRenderedPageBreak/>
        <w:t xml:space="preserve">Справочник по математике для школьников. - </w:t>
      </w:r>
      <w:r>
        <w:rPr>
          <w:rFonts w:ascii="Times New Roman" w:hAnsi="Times New Roman"/>
          <w:sz w:val="24"/>
          <w:szCs w:val="24"/>
          <w:lang w:val="en-US"/>
        </w:rPr>
        <w:t>URL</w:t>
      </w:r>
      <w:r>
        <w:rPr>
          <w:rFonts w:ascii="Times New Roman" w:hAnsi="Times New Roman"/>
          <w:sz w:val="24"/>
          <w:szCs w:val="24"/>
        </w:rPr>
        <w:t xml:space="preserve">: </w:t>
      </w:r>
      <w:hyperlink r:id="rId36" w:history="1">
        <w:r>
          <w:rPr>
            <w:rStyle w:val="a8"/>
            <w:rFonts w:ascii="Times New Roman" w:hAnsi="Times New Roman"/>
            <w:sz w:val="24"/>
            <w:szCs w:val="24"/>
            <w:lang w:val="en-US"/>
          </w:rPr>
          <w:t>https</w:t>
        </w:r>
        <w:r>
          <w:rPr>
            <w:rStyle w:val="a8"/>
            <w:rFonts w:ascii="Times New Roman" w:hAnsi="Times New Roman"/>
            <w:sz w:val="24"/>
            <w:szCs w:val="24"/>
          </w:rPr>
          <w:t>://</w:t>
        </w:r>
        <w:r>
          <w:rPr>
            <w:rStyle w:val="a8"/>
            <w:rFonts w:ascii="Times New Roman" w:hAnsi="Times New Roman"/>
            <w:sz w:val="24"/>
            <w:szCs w:val="24"/>
            <w:lang w:val="en-US"/>
          </w:rPr>
          <w:t>www</w:t>
        </w:r>
        <w:r>
          <w:rPr>
            <w:rStyle w:val="a8"/>
            <w:rFonts w:ascii="Times New Roman" w:hAnsi="Times New Roman"/>
            <w:sz w:val="24"/>
            <w:szCs w:val="24"/>
          </w:rPr>
          <w:t>.</w:t>
        </w:r>
        <w:proofErr w:type="spellStart"/>
        <w:r>
          <w:rPr>
            <w:rStyle w:val="a8"/>
            <w:rFonts w:ascii="Times New Roman" w:hAnsi="Times New Roman"/>
            <w:sz w:val="24"/>
            <w:szCs w:val="24"/>
            <w:lang w:val="en-US"/>
          </w:rPr>
          <w:t>resolventa</w:t>
        </w:r>
        <w:proofErr w:type="spellEnd"/>
        <w:r>
          <w:rPr>
            <w:rStyle w:val="a8"/>
            <w:rFonts w:ascii="Times New Roman" w:hAnsi="Times New Roman"/>
            <w:sz w:val="24"/>
            <w:szCs w:val="24"/>
          </w:rPr>
          <w:t>.</w:t>
        </w:r>
        <w:proofErr w:type="spellStart"/>
        <w:r>
          <w:rPr>
            <w:rStyle w:val="a8"/>
            <w:rFonts w:ascii="Times New Roman" w:hAnsi="Times New Roman"/>
            <w:sz w:val="24"/>
            <w:szCs w:val="24"/>
            <w:lang w:val="en-US"/>
          </w:rPr>
          <w:t>ru</w:t>
        </w:r>
        <w:proofErr w:type="spellEnd"/>
        <w:r>
          <w:rPr>
            <w:rStyle w:val="a8"/>
            <w:rFonts w:ascii="Times New Roman" w:hAnsi="Times New Roman"/>
            <w:sz w:val="24"/>
            <w:szCs w:val="24"/>
          </w:rPr>
          <w:t>/</w:t>
        </w:r>
        <w:r>
          <w:rPr>
            <w:rStyle w:val="a8"/>
            <w:rFonts w:ascii="Times New Roman" w:hAnsi="Times New Roman"/>
            <w:sz w:val="24"/>
            <w:szCs w:val="24"/>
            <w:lang w:val="en-US"/>
          </w:rPr>
          <w:t>demo</w:t>
        </w:r>
        <w:r>
          <w:rPr>
            <w:rStyle w:val="a8"/>
            <w:rFonts w:ascii="Times New Roman" w:hAnsi="Times New Roman"/>
            <w:sz w:val="24"/>
            <w:szCs w:val="24"/>
          </w:rPr>
          <w:t>/</w:t>
        </w:r>
        <w:proofErr w:type="spellStart"/>
        <w:r>
          <w:rPr>
            <w:rStyle w:val="a8"/>
            <w:rFonts w:ascii="Times New Roman" w:hAnsi="Times New Roman"/>
            <w:sz w:val="24"/>
            <w:szCs w:val="24"/>
            <w:lang w:val="en-US"/>
          </w:rPr>
          <w:t>demomath</w:t>
        </w:r>
        <w:proofErr w:type="spellEnd"/>
        <w:r>
          <w:rPr>
            <w:rStyle w:val="a8"/>
            <w:rFonts w:ascii="Times New Roman" w:hAnsi="Times New Roman"/>
            <w:sz w:val="24"/>
            <w:szCs w:val="24"/>
          </w:rPr>
          <w:t>.</w:t>
        </w:r>
        <w:r>
          <w:rPr>
            <w:rStyle w:val="a8"/>
            <w:rFonts w:ascii="Times New Roman" w:hAnsi="Times New Roman"/>
            <w:sz w:val="24"/>
            <w:szCs w:val="24"/>
            <w:lang w:val="en-US"/>
          </w:rPr>
          <w:t>htm</w:t>
        </w:r>
      </w:hyperlink>
      <w:r>
        <w:rPr>
          <w:rFonts w:ascii="Times New Roman" w:hAnsi="Times New Roman"/>
          <w:sz w:val="24"/>
          <w:szCs w:val="24"/>
        </w:rPr>
        <w:t xml:space="preserve"> / (дата обращения: 12.07.2021). - Текст: электронный.</w:t>
      </w:r>
    </w:p>
    <w:p w14:paraId="71C217EE" w14:textId="77777777" w:rsidR="001165CF" w:rsidRDefault="001165CF" w:rsidP="001165CF">
      <w:pPr>
        <w:numPr>
          <w:ilvl w:val="0"/>
          <w:numId w:val="9"/>
        </w:numPr>
        <w:tabs>
          <w:tab w:val="left" w:pos="644"/>
        </w:tabs>
        <w:spacing w:after="0" w:line="240" w:lineRule="auto"/>
        <w:ind w:left="0" w:firstLine="567"/>
        <w:jc w:val="both"/>
        <w:rPr>
          <w:rFonts w:ascii="Times New Roman" w:hAnsi="Times New Roman"/>
          <w:sz w:val="24"/>
          <w:szCs w:val="24"/>
        </w:rPr>
      </w:pPr>
      <w:r>
        <w:rPr>
          <w:rFonts w:ascii="Times New Roman" w:hAnsi="Times New Roman"/>
          <w:sz w:val="24"/>
          <w:szCs w:val="24"/>
        </w:rPr>
        <w:t xml:space="preserve">Средняя математическая интернет школа. - </w:t>
      </w:r>
      <w:r>
        <w:rPr>
          <w:rFonts w:ascii="Times New Roman" w:hAnsi="Times New Roman"/>
          <w:sz w:val="24"/>
          <w:szCs w:val="24"/>
          <w:lang w:val="en-US"/>
        </w:rPr>
        <w:t>URL</w:t>
      </w:r>
      <w:r>
        <w:rPr>
          <w:rFonts w:ascii="Times New Roman" w:hAnsi="Times New Roman"/>
          <w:sz w:val="24"/>
          <w:szCs w:val="24"/>
        </w:rPr>
        <w:t xml:space="preserve">: </w:t>
      </w:r>
      <w:hyperlink w:history="1">
        <w:r>
          <w:rPr>
            <w:rStyle w:val="a8"/>
            <w:rFonts w:ascii="Times New Roman" w:hAnsi="Times New Roman"/>
            <w:sz w:val="24"/>
            <w:szCs w:val="24"/>
          </w:rPr>
          <w:t>http://www.bymath.net /</w:t>
        </w:r>
      </w:hyperlink>
      <w:r>
        <w:rPr>
          <w:rFonts w:ascii="Times New Roman" w:hAnsi="Times New Roman"/>
          <w:sz w:val="24"/>
          <w:szCs w:val="24"/>
        </w:rPr>
        <w:t xml:space="preserve"> (дата обращения: 12.07.2021). - Текст: электронный.</w:t>
      </w:r>
    </w:p>
    <w:p w14:paraId="3E1CE90B" w14:textId="77777777" w:rsidR="001165CF" w:rsidRDefault="001165CF" w:rsidP="001165CF">
      <w:pPr>
        <w:numPr>
          <w:ilvl w:val="0"/>
          <w:numId w:val="9"/>
        </w:numPr>
        <w:tabs>
          <w:tab w:val="left" w:pos="644"/>
        </w:tabs>
        <w:spacing w:after="0" w:line="240" w:lineRule="auto"/>
        <w:ind w:left="0" w:firstLine="567"/>
        <w:jc w:val="both"/>
        <w:rPr>
          <w:rFonts w:ascii="Times New Roman" w:hAnsi="Times New Roman"/>
          <w:sz w:val="24"/>
          <w:szCs w:val="24"/>
        </w:rPr>
      </w:pPr>
      <w:r>
        <w:rPr>
          <w:rFonts w:ascii="Times New Roman" w:hAnsi="Times New Roman"/>
          <w:sz w:val="24"/>
          <w:szCs w:val="24"/>
        </w:rPr>
        <w:t xml:space="preserve">Федеральный портал «Российское образование». - </w:t>
      </w:r>
      <w:r>
        <w:rPr>
          <w:rFonts w:ascii="Times New Roman" w:hAnsi="Times New Roman"/>
          <w:sz w:val="24"/>
          <w:szCs w:val="24"/>
          <w:lang w:val="en-US"/>
        </w:rPr>
        <w:t>URL</w:t>
      </w:r>
      <w:r>
        <w:rPr>
          <w:rFonts w:ascii="Times New Roman" w:hAnsi="Times New Roman"/>
          <w:sz w:val="24"/>
          <w:szCs w:val="24"/>
        </w:rPr>
        <w:t xml:space="preserve">: </w:t>
      </w:r>
      <w:hyperlink w:history="1">
        <w:r>
          <w:rPr>
            <w:rStyle w:val="a8"/>
            <w:rFonts w:ascii="Times New Roman" w:hAnsi="Times New Roman"/>
            <w:sz w:val="24"/>
            <w:szCs w:val="24"/>
            <w:lang w:val="en-US"/>
          </w:rPr>
          <w:t>http</w:t>
        </w:r>
        <w:r>
          <w:rPr>
            <w:rStyle w:val="a8"/>
            <w:rFonts w:ascii="Times New Roman" w:hAnsi="Times New Roman"/>
            <w:sz w:val="24"/>
            <w:szCs w:val="24"/>
          </w:rPr>
          <w:t>://</w:t>
        </w:r>
        <w:r>
          <w:rPr>
            <w:rStyle w:val="a8"/>
            <w:rFonts w:ascii="Times New Roman" w:hAnsi="Times New Roman"/>
            <w:sz w:val="24"/>
            <w:szCs w:val="24"/>
            <w:lang w:val="en-US"/>
          </w:rPr>
          <w:t>www</w:t>
        </w:r>
        <w:r>
          <w:rPr>
            <w:rStyle w:val="a8"/>
            <w:rFonts w:ascii="Times New Roman" w:hAnsi="Times New Roman"/>
            <w:sz w:val="24"/>
            <w:szCs w:val="24"/>
          </w:rPr>
          <w:t>.</w:t>
        </w:r>
        <w:proofErr w:type="spellStart"/>
        <w:r>
          <w:rPr>
            <w:rStyle w:val="a8"/>
            <w:rFonts w:ascii="Times New Roman" w:hAnsi="Times New Roman"/>
            <w:sz w:val="24"/>
            <w:szCs w:val="24"/>
            <w:lang w:val="en-US"/>
          </w:rPr>
          <w:t>edu</w:t>
        </w:r>
        <w:proofErr w:type="spellEnd"/>
        <w:r>
          <w:rPr>
            <w:rStyle w:val="a8"/>
            <w:rFonts w:ascii="Times New Roman" w:hAnsi="Times New Roman"/>
            <w:sz w:val="24"/>
            <w:szCs w:val="24"/>
          </w:rPr>
          <w:t>.</w:t>
        </w:r>
        <w:proofErr w:type="spellStart"/>
        <w:r>
          <w:rPr>
            <w:rStyle w:val="a8"/>
            <w:rFonts w:ascii="Times New Roman" w:hAnsi="Times New Roman"/>
            <w:sz w:val="24"/>
            <w:szCs w:val="24"/>
            <w:lang w:val="en-US"/>
          </w:rPr>
          <w:t>ru</w:t>
        </w:r>
        <w:proofErr w:type="spellEnd"/>
        <w:r>
          <w:rPr>
            <w:rStyle w:val="a8"/>
            <w:rFonts w:ascii="Times New Roman" w:hAnsi="Times New Roman"/>
            <w:sz w:val="24"/>
            <w:szCs w:val="24"/>
          </w:rPr>
          <w:t xml:space="preserve"> /</w:t>
        </w:r>
      </w:hyperlink>
      <w:r>
        <w:rPr>
          <w:rFonts w:ascii="Times New Roman" w:hAnsi="Times New Roman"/>
          <w:sz w:val="24"/>
          <w:szCs w:val="24"/>
        </w:rPr>
        <w:t xml:space="preserve"> (дата обращения: 02.07.2021). - Текст: электронный.</w:t>
      </w:r>
    </w:p>
    <w:p w14:paraId="76250DE7" w14:textId="77777777" w:rsidR="001165CF" w:rsidRDefault="001165CF" w:rsidP="001165CF">
      <w:pPr>
        <w:numPr>
          <w:ilvl w:val="0"/>
          <w:numId w:val="9"/>
        </w:numPr>
        <w:tabs>
          <w:tab w:val="left" w:pos="644"/>
        </w:tabs>
        <w:spacing w:after="0" w:line="240" w:lineRule="auto"/>
        <w:ind w:left="0" w:firstLine="567"/>
        <w:jc w:val="both"/>
        <w:rPr>
          <w:rFonts w:ascii="Times New Roman" w:hAnsi="Times New Roman"/>
          <w:sz w:val="24"/>
          <w:szCs w:val="24"/>
        </w:rPr>
      </w:pPr>
      <w:r>
        <w:rPr>
          <w:rFonts w:ascii="Times New Roman" w:hAnsi="Times New Roman"/>
          <w:sz w:val="24"/>
          <w:szCs w:val="24"/>
        </w:rPr>
        <w:t xml:space="preserve">Федеральный центр информационно-образовательных ресурсов. - </w:t>
      </w:r>
      <w:r>
        <w:rPr>
          <w:rFonts w:ascii="Times New Roman" w:hAnsi="Times New Roman"/>
          <w:sz w:val="24"/>
          <w:szCs w:val="24"/>
          <w:lang w:val="en-US"/>
        </w:rPr>
        <w:t>URL</w:t>
      </w:r>
      <w:r>
        <w:rPr>
          <w:rFonts w:ascii="Times New Roman" w:hAnsi="Times New Roman"/>
          <w:sz w:val="24"/>
          <w:szCs w:val="24"/>
        </w:rPr>
        <w:t xml:space="preserve">: </w:t>
      </w:r>
      <w:hyperlink w:history="1">
        <w:r>
          <w:rPr>
            <w:rStyle w:val="a8"/>
            <w:rFonts w:ascii="Times New Roman" w:hAnsi="Times New Roman"/>
            <w:sz w:val="24"/>
            <w:szCs w:val="24"/>
          </w:rPr>
          <w:t>http://fcior.edu.ru /</w:t>
        </w:r>
      </w:hyperlink>
      <w:r>
        <w:rPr>
          <w:rFonts w:ascii="Times New Roman" w:hAnsi="Times New Roman"/>
          <w:sz w:val="24"/>
          <w:szCs w:val="24"/>
        </w:rPr>
        <w:t xml:space="preserve"> (дата обращения: 01.07.2021). - Текст: электронный.</w:t>
      </w:r>
    </w:p>
    <w:p w14:paraId="06935EFE" w14:textId="77777777" w:rsidR="001165CF" w:rsidRDefault="001165CF" w:rsidP="001165CF">
      <w:pPr>
        <w:pStyle w:val="1"/>
        <w:numPr>
          <w:ilvl w:val="0"/>
          <w:numId w:val="7"/>
        </w:numPr>
        <w:ind w:left="1680"/>
        <w:jc w:val="center"/>
      </w:pPr>
      <w:r>
        <w:rPr>
          <w:b w:val="0"/>
        </w:rPr>
        <w:br w:type="page"/>
      </w:r>
      <w:bookmarkStart w:id="11" w:name="_Toc30352"/>
      <w:r>
        <w:lastRenderedPageBreak/>
        <w:t>КОНТРОЛЬ И ОЦЕНКА РЕЗУЛЬТАТОВ ОСВОЕНИЯ УЧЕБНОЙ ДИСЦИПЛИНЫ</w:t>
      </w:r>
      <w:bookmarkEnd w:id="11"/>
    </w:p>
    <w:p w14:paraId="5EAFE45A" w14:textId="77777777" w:rsidR="001165CF" w:rsidRDefault="001165CF" w:rsidP="001165CF">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51"/>
        <w:gridCol w:w="3846"/>
        <w:gridCol w:w="2374"/>
      </w:tblGrid>
      <w:tr w:rsidR="0072311D" w14:paraId="6FC1D1E1" w14:textId="77777777" w:rsidTr="00827434">
        <w:trPr>
          <w:trHeight w:val="799"/>
        </w:trPr>
        <w:tc>
          <w:tcPr>
            <w:tcW w:w="1751" w:type="pct"/>
          </w:tcPr>
          <w:p w14:paraId="1CD845BC" w14:textId="77777777" w:rsidR="0072311D" w:rsidRDefault="0072311D" w:rsidP="0072311D">
            <w:pPr>
              <w:spacing w:after="0" w:line="240" w:lineRule="auto"/>
              <w:jc w:val="center"/>
              <w:rPr>
                <w:rFonts w:ascii="Times New Roman" w:hAnsi="Times New Roman"/>
                <w:color w:val="000000" w:themeColor="text1"/>
                <w:sz w:val="24"/>
                <w:szCs w:val="24"/>
              </w:rPr>
            </w:pPr>
            <w:r>
              <w:rPr>
                <w:rFonts w:ascii="Times New Roman" w:hAnsi="Times New Roman"/>
                <w:b/>
                <w:bCs/>
                <w:i/>
                <w:color w:val="000000" w:themeColor="text1"/>
                <w:sz w:val="24"/>
                <w:szCs w:val="24"/>
              </w:rPr>
              <w:t>Результаты обучения</w:t>
            </w:r>
          </w:p>
        </w:tc>
        <w:tc>
          <w:tcPr>
            <w:tcW w:w="2009" w:type="pct"/>
          </w:tcPr>
          <w:p w14:paraId="2FF80C7F" w14:textId="77777777" w:rsidR="0072311D" w:rsidRDefault="0072311D" w:rsidP="0072311D">
            <w:pPr>
              <w:spacing w:after="0" w:line="240" w:lineRule="auto"/>
              <w:jc w:val="center"/>
              <w:rPr>
                <w:rFonts w:ascii="Times New Roman" w:hAnsi="Times New Roman"/>
                <w:b/>
                <w:bCs/>
                <w:i/>
                <w:color w:val="000000" w:themeColor="text1"/>
                <w:sz w:val="24"/>
                <w:szCs w:val="24"/>
              </w:rPr>
            </w:pPr>
            <w:r>
              <w:rPr>
                <w:rFonts w:ascii="Times New Roman" w:hAnsi="Times New Roman"/>
                <w:b/>
                <w:bCs/>
                <w:i/>
                <w:color w:val="000000" w:themeColor="text1"/>
                <w:sz w:val="24"/>
                <w:szCs w:val="24"/>
              </w:rPr>
              <w:t>Критерии оценки</w:t>
            </w:r>
          </w:p>
        </w:tc>
        <w:tc>
          <w:tcPr>
            <w:tcW w:w="1241" w:type="pct"/>
          </w:tcPr>
          <w:p w14:paraId="5A043DC0" w14:textId="77777777" w:rsidR="0072311D" w:rsidRDefault="0072311D" w:rsidP="0072311D">
            <w:pPr>
              <w:spacing w:after="0" w:line="240" w:lineRule="auto"/>
              <w:jc w:val="center"/>
              <w:rPr>
                <w:rFonts w:ascii="Times New Roman" w:hAnsi="Times New Roman"/>
                <w:b/>
                <w:bCs/>
                <w:i/>
                <w:color w:val="000000" w:themeColor="text1"/>
                <w:sz w:val="24"/>
                <w:szCs w:val="24"/>
              </w:rPr>
            </w:pPr>
            <w:r>
              <w:rPr>
                <w:rFonts w:ascii="Times New Roman" w:hAnsi="Times New Roman"/>
                <w:b/>
                <w:bCs/>
                <w:i/>
                <w:color w:val="000000" w:themeColor="text1"/>
                <w:sz w:val="24"/>
                <w:szCs w:val="24"/>
              </w:rPr>
              <w:t>Методы оценки</w:t>
            </w:r>
          </w:p>
        </w:tc>
      </w:tr>
      <w:tr w:rsidR="0072311D" w14:paraId="2E0598D5" w14:textId="77777777" w:rsidTr="00827434">
        <w:tc>
          <w:tcPr>
            <w:tcW w:w="1751" w:type="pct"/>
          </w:tcPr>
          <w:p w14:paraId="799D8A7D" w14:textId="77777777" w:rsidR="0072311D" w:rsidRDefault="0072311D" w:rsidP="0072311D">
            <w:pPr>
              <w:spacing w:after="0" w:line="240" w:lineRule="auto"/>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01.01</w:t>
            </w:r>
          </w:p>
          <w:p w14:paraId="2BD6D107" w14:textId="77777777" w:rsidR="0072311D" w:rsidRDefault="0072311D" w:rsidP="0072311D">
            <w:pPr>
              <w:spacing w:after="0" w:line="240" w:lineRule="auto"/>
              <w:rPr>
                <w:rFonts w:ascii="Times New Roman" w:hAnsi="Times New Roman"/>
                <w:color w:val="000000" w:themeColor="text1"/>
                <w:sz w:val="24"/>
                <w:szCs w:val="24"/>
              </w:rPr>
            </w:pPr>
            <w:r>
              <w:rPr>
                <w:rFonts w:ascii="Times New Roman" w:hAnsi="Times New Roman"/>
                <w:iCs/>
                <w:color w:val="000000" w:themeColor="text1"/>
                <w:sz w:val="24"/>
                <w:szCs w:val="24"/>
              </w:rPr>
              <w:t>распознавать задачу и/или проблему в профессиональном и/или социальном контексте;</w:t>
            </w:r>
          </w:p>
          <w:p w14:paraId="6B1DB782" w14:textId="77777777" w:rsidR="0072311D" w:rsidRDefault="0072311D" w:rsidP="0072311D">
            <w:pPr>
              <w:suppressAutoHyphens/>
              <w:spacing w:after="0" w:line="240" w:lineRule="auto"/>
              <w:jc w:val="both"/>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01.02</w:t>
            </w:r>
          </w:p>
          <w:p w14:paraId="6E15D861" w14:textId="77777777" w:rsidR="0072311D" w:rsidRDefault="0072311D" w:rsidP="0072311D">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 xml:space="preserve">анализировать задачу и/или проблему и выделять её составные части; </w:t>
            </w:r>
          </w:p>
          <w:p w14:paraId="571AFFA4" w14:textId="77777777" w:rsidR="0072311D" w:rsidRDefault="0072311D" w:rsidP="0072311D">
            <w:pPr>
              <w:suppressAutoHyphens/>
              <w:spacing w:after="0" w:line="240" w:lineRule="auto"/>
              <w:jc w:val="both"/>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01.03</w:t>
            </w:r>
          </w:p>
          <w:p w14:paraId="41CE20E7" w14:textId="77777777" w:rsidR="0072311D" w:rsidRDefault="0072311D" w:rsidP="0072311D">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определять этапы решения задачи;</w:t>
            </w:r>
          </w:p>
          <w:p w14:paraId="1BD10E18" w14:textId="77777777" w:rsidR="0072311D" w:rsidRDefault="0072311D" w:rsidP="0072311D">
            <w:pPr>
              <w:suppressAutoHyphens/>
              <w:spacing w:after="0" w:line="240" w:lineRule="auto"/>
              <w:jc w:val="both"/>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01.04</w:t>
            </w:r>
          </w:p>
          <w:p w14:paraId="3E166FD5" w14:textId="77777777" w:rsidR="0072311D" w:rsidRDefault="0072311D" w:rsidP="0072311D">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выявлять и эффективно искать информацию, необходимую для решения задачи и/или проблемы;</w:t>
            </w:r>
          </w:p>
          <w:p w14:paraId="7DCD124C" w14:textId="77777777" w:rsidR="0072311D" w:rsidRDefault="0072311D" w:rsidP="0072311D">
            <w:pPr>
              <w:suppressAutoHyphens/>
              <w:spacing w:after="0" w:line="240" w:lineRule="auto"/>
              <w:jc w:val="both"/>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02.04</w:t>
            </w:r>
          </w:p>
          <w:p w14:paraId="3F43D83C" w14:textId="77777777" w:rsidR="0072311D" w:rsidRPr="00827434" w:rsidRDefault="0072311D" w:rsidP="00827434">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 xml:space="preserve">выделять наиболее значимое в перечне информации; </w:t>
            </w:r>
          </w:p>
        </w:tc>
        <w:tc>
          <w:tcPr>
            <w:tcW w:w="2009" w:type="pct"/>
            <w:vMerge w:val="restart"/>
          </w:tcPr>
          <w:p w14:paraId="28CB3B8F" w14:textId="77777777" w:rsidR="0072311D" w:rsidRDefault="0072311D" w:rsidP="0072311D">
            <w:pPr>
              <w:autoSpaceDE w:val="0"/>
              <w:autoSpaceDN w:val="0"/>
              <w:adjustRightInd w:val="0"/>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Сформированность представлений о математике как части мировой культуры и месте математики в современной цивилизации, способах описания явлений реального мира на математическом языке;</w:t>
            </w:r>
          </w:p>
          <w:p w14:paraId="17B8948C" w14:textId="77777777" w:rsidR="0072311D" w:rsidRDefault="0072311D" w:rsidP="0072311D">
            <w:pPr>
              <w:autoSpaceDE w:val="0"/>
              <w:autoSpaceDN w:val="0"/>
              <w:adjustRightInd w:val="0"/>
              <w:spacing w:after="0" w:line="240" w:lineRule="auto"/>
              <w:jc w:val="both"/>
              <w:rPr>
                <w:rFonts w:ascii="Times New Roman" w:hAnsi="Times New Roman"/>
                <w:color w:val="000000" w:themeColor="text1"/>
                <w:sz w:val="24"/>
                <w:szCs w:val="24"/>
              </w:rPr>
            </w:pPr>
          </w:p>
          <w:p w14:paraId="1F279029" w14:textId="77777777" w:rsidR="0072311D" w:rsidRDefault="0072311D" w:rsidP="0072311D">
            <w:pPr>
              <w:autoSpaceDE w:val="0"/>
              <w:autoSpaceDN w:val="0"/>
              <w:adjustRightInd w:val="0"/>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Сформированность представлений о математических понятиях как важнейших математических моделях, позволяющих описывать и изучать разные процессы и явления; понимание возможности аксиоматического построения математических теорий;</w:t>
            </w:r>
          </w:p>
          <w:p w14:paraId="4BD22B71" w14:textId="77777777" w:rsidR="0072311D" w:rsidRDefault="0072311D" w:rsidP="0072311D">
            <w:pPr>
              <w:autoSpaceDE w:val="0"/>
              <w:autoSpaceDN w:val="0"/>
              <w:adjustRightInd w:val="0"/>
              <w:spacing w:after="0" w:line="240" w:lineRule="auto"/>
              <w:jc w:val="both"/>
              <w:rPr>
                <w:rFonts w:ascii="Times New Roman" w:hAnsi="Times New Roman"/>
                <w:color w:val="000000" w:themeColor="text1"/>
                <w:sz w:val="24"/>
                <w:szCs w:val="24"/>
              </w:rPr>
            </w:pPr>
          </w:p>
          <w:p w14:paraId="58D970E1" w14:textId="77777777" w:rsidR="0072311D" w:rsidRDefault="0072311D" w:rsidP="0072311D">
            <w:pPr>
              <w:autoSpaceDE w:val="0"/>
              <w:autoSpaceDN w:val="0"/>
              <w:adjustRightInd w:val="0"/>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Владение методами доказательств и алгоритмов решения, умение их применять, проводить доказательные рассуждения в ходе решения задач;</w:t>
            </w:r>
          </w:p>
          <w:p w14:paraId="28CC57FC" w14:textId="77777777" w:rsidR="0072311D" w:rsidRDefault="0072311D" w:rsidP="0072311D">
            <w:pPr>
              <w:autoSpaceDE w:val="0"/>
              <w:autoSpaceDN w:val="0"/>
              <w:adjustRightInd w:val="0"/>
              <w:spacing w:after="0" w:line="240" w:lineRule="auto"/>
              <w:jc w:val="both"/>
              <w:rPr>
                <w:rFonts w:ascii="Times New Roman" w:hAnsi="Times New Roman"/>
                <w:color w:val="000000" w:themeColor="text1"/>
                <w:sz w:val="24"/>
                <w:szCs w:val="24"/>
              </w:rPr>
            </w:pPr>
          </w:p>
          <w:p w14:paraId="425815C5" w14:textId="77777777" w:rsidR="0072311D" w:rsidRDefault="0072311D" w:rsidP="0072311D">
            <w:pPr>
              <w:autoSpaceDE w:val="0"/>
              <w:autoSpaceDN w:val="0"/>
              <w:adjustRightInd w:val="0"/>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Владение стандартными приемами решения рациональных и иррациональных, показательных, степенных, тригонометрических уравнений и неравенств, их систем; использование готовых компьютерных программ, в том числе для поиска пути решения и иллюстрации решения уравнений и неравенств;</w:t>
            </w:r>
          </w:p>
          <w:p w14:paraId="4847FB63" w14:textId="77777777" w:rsidR="0072311D" w:rsidRDefault="0072311D" w:rsidP="0072311D">
            <w:pPr>
              <w:autoSpaceDE w:val="0"/>
              <w:autoSpaceDN w:val="0"/>
              <w:adjustRightInd w:val="0"/>
              <w:spacing w:after="0" w:line="240" w:lineRule="auto"/>
              <w:jc w:val="both"/>
              <w:rPr>
                <w:rFonts w:ascii="Times New Roman" w:hAnsi="Times New Roman"/>
                <w:color w:val="000000" w:themeColor="text1"/>
                <w:sz w:val="24"/>
                <w:szCs w:val="24"/>
              </w:rPr>
            </w:pPr>
          </w:p>
          <w:p w14:paraId="0C83D01F" w14:textId="77777777" w:rsidR="0072311D" w:rsidRDefault="0072311D" w:rsidP="0072311D">
            <w:pPr>
              <w:autoSpaceDE w:val="0"/>
              <w:autoSpaceDN w:val="0"/>
              <w:adjustRightInd w:val="0"/>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Сформированность представлений об основных понятиях, идеях и методах математического анализа;</w:t>
            </w:r>
          </w:p>
          <w:p w14:paraId="37D3EFDB" w14:textId="77777777" w:rsidR="0072311D" w:rsidRDefault="0072311D" w:rsidP="0072311D">
            <w:pPr>
              <w:autoSpaceDE w:val="0"/>
              <w:autoSpaceDN w:val="0"/>
              <w:adjustRightInd w:val="0"/>
              <w:spacing w:after="0" w:line="240" w:lineRule="auto"/>
              <w:jc w:val="both"/>
              <w:rPr>
                <w:rFonts w:ascii="Times New Roman" w:hAnsi="Times New Roman"/>
                <w:color w:val="000000" w:themeColor="text1"/>
                <w:sz w:val="24"/>
                <w:szCs w:val="24"/>
              </w:rPr>
            </w:pPr>
          </w:p>
          <w:p w14:paraId="58A5800B" w14:textId="77777777" w:rsidR="0072311D" w:rsidRDefault="0072311D" w:rsidP="0072311D">
            <w:pPr>
              <w:autoSpaceDE w:val="0"/>
              <w:autoSpaceDN w:val="0"/>
              <w:adjustRightInd w:val="0"/>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Владение основными понятиями о плоских и пространственных геометрических фигурах, их основных свойствах;</w:t>
            </w:r>
          </w:p>
          <w:p w14:paraId="602E1DE1" w14:textId="77777777" w:rsidR="0072311D" w:rsidRDefault="0072311D" w:rsidP="0072311D">
            <w:pPr>
              <w:autoSpaceDE w:val="0"/>
              <w:autoSpaceDN w:val="0"/>
              <w:adjustRightInd w:val="0"/>
              <w:spacing w:after="0" w:line="240" w:lineRule="auto"/>
              <w:jc w:val="both"/>
              <w:rPr>
                <w:rFonts w:ascii="Times New Roman" w:hAnsi="Times New Roman"/>
                <w:color w:val="000000" w:themeColor="text1"/>
                <w:sz w:val="24"/>
                <w:szCs w:val="24"/>
              </w:rPr>
            </w:pPr>
          </w:p>
          <w:p w14:paraId="643D328D" w14:textId="77777777" w:rsidR="0072311D" w:rsidRDefault="0072311D" w:rsidP="0072311D">
            <w:pPr>
              <w:autoSpaceDE w:val="0"/>
              <w:autoSpaceDN w:val="0"/>
              <w:adjustRightInd w:val="0"/>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Сформированность умения распознавать геометрические </w:t>
            </w:r>
            <w:r>
              <w:rPr>
                <w:rFonts w:ascii="Times New Roman" w:hAnsi="Times New Roman"/>
                <w:color w:val="000000" w:themeColor="text1"/>
                <w:sz w:val="24"/>
                <w:szCs w:val="24"/>
              </w:rPr>
              <w:lastRenderedPageBreak/>
              <w:t>фигуры на чертежах, моделях и в реальном мире; применение изученных свойств геометрических фигур и формул для решения геометрических задач и задач с практическим содержанием;</w:t>
            </w:r>
          </w:p>
          <w:p w14:paraId="1AC9480E" w14:textId="77777777" w:rsidR="0072311D" w:rsidRDefault="0072311D" w:rsidP="0072311D">
            <w:pPr>
              <w:autoSpaceDE w:val="0"/>
              <w:autoSpaceDN w:val="0"/>
              <w:adjustRightInd w:val="0"/>
              <w:spacing w:after="0" w:line="240" w:lineRule="auto"/>
              <w:jc w:val="both"/>
              <w:rPr>
                <w:rFonts w:ascii="Times New Roman" w:hAnsi="Times New Roman"/>
                <w:color w:val="000000" w:themeColor="text1"/>
                <w:sz w:val="24"/>
                <w:szCs w:val="24"/>
              </w:rPr>
            </w:pPr>
          </w:p>
          <w:p w14:paraId="36DE0C17" w14:textId="77777777" w:rsidR="0072311D" w:rsidRDefault="0072311D" w:rsidP="0072311D">
            <w:pPr>
              <w:autoSpaceDE w:val="0"/>
              <w:autoSpaceDN w:val="0"/>
              <w:adjustRightInd w:val="0"/>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 Сформированность представлений о процессах и явлениях, имеющих вероятностный характер, статистических закономерностях в реальном мире, основных понятиях элементарной теории вероятностей; умений находить и оценивать вероятности наступления событий в простейших практических ситуациях и основные характеристики случайных величин;</w:t>
            </w:r>
          </w:p>
          <w:p w14:paraId="7F82A15F" w14:textId="77777777" w:rsidR="0072311D" w:rsidRDefault="0072311D" w:rsidP="0072311D">
            <w:pPr>
              <w:autoSpaceDE w:val="0"/>
              <w:autoSpaceDN w:val="0"/>
              <w:adjustRightInd w:val="0"/>
              <w:spacing w:after="0" w:line="240" w:lineRule="auto"/>
              <w:jc w:val="both"/>
              <w:rPr>
                <w:rFonts w:ascii="Times New Roman" w:hAnsi="Times New Roman"/>
                <w:color w:val="000000" w:themeColor="text1"/>
                <w:sz w:val="24"/>
                <w:szCs w:val="24"/>
              </w:rPr>
            </w:pPr>
          </w:p>
          <w:p w14:paraId="5175C39B" w14:textId="77777777" w:rsidR="0072311D" w:rsidRDefault="0072311D" w:rsidP="0072311D">
            <w:pPr>
              <w:autoSpaceDE w:val="0"/>
              <w:autoSpaceDN w:val="0"/>
              <w:adjustRightInd w:val="0"/>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Владение навыками использования готовых компьютерных программ при решении задач.</w:t>
            </w:r>
          </w:p>
          <w:p w14:paraId="2DDDE228" w14:textId="77777777" w:rsidR="0072311D" w:rsidRDefault="0072311D" w:rsidP="0072311D">
            <w:pPr>
              <w:spacing w:after="0" w:line="240" w:lineRule="auto"/>
              <w:rPr>
                <w:rFonts w:ascii="Times New Roman" w:hAnsi="Times New Roman"/>
                <w:bCs/>
                <w:i/>
                <w:color w:val="000000" w:themeColor="text1"/>
                <w:sz w:val="24"/>
                <w:szCs w:val="24"/>
              </w:rPr>
            </w:pPr>
          </w:p>
        </w:tc>
        <w:tc>
          <w:tcPr>
            <w:tcW w:w="1241" w:type="pct"/>
            <w:vMerge w:val="restart"/>
          </w:tcPr>
          <w:p w14:paraId="3439F1FF" w14:textId="77777777" w:rsidR="0072311D" w:rsidRDefault="0072311D" w:rsidP="0072311D">
            <w:pPr>
              <w:spacing w:after="0" w:line="240" w:lineRule="auto"/>
              <w:rPr>
                <w:rFonts w:ascii="Times New Roman" w:hAnsi="Times New Roman"/>
                <w:bCs/>
                <w:i/>
                <w:color w:val="000000" w:themeColor="text1"/>
                <w:sz w:val="24"/>
                <w:szCs w:val="24"/>
              </w:rPr>
            </w:pPr>
            <w:r>
              <w:rPr>
                <w:rFonts w:ascii="Times New Roman" w:hAnsi="Times New Roman"/>
                <w:bCs/>
                <w:color w:val="000000" w:themeColor="text1"/>
                <w:sz w:val="24"/>
                <w:szCs w:val="24"/>
              </w:rPr>
              <w:lastRenderedPageBreak/>
              <w:t>Оценка результатов устных ответов, решения задач (в том числе профессионально ориентированных), контрольных работ, заданий экзамена</w:t>
            </w:r>
          </w:p>
        </w:tc>
      </w:tr>
      <w:tr w:rsidR="0072311D" w14:paraId="0E0EA6D3" w14:textId="77777777" w:rsidTr="00827434">
        <w:trPr>
          <w:trHeight w:val="896"/>
        </w:trPr>
        <w:tc>
          <w:tcPr>
            <w:tcW w:w="1751" w:type="pct"/>
          </w:tcPr>
          <w:p w14:paraId="27C4EB03" w14:textId="77777777" w:rsidR="0072311D" w:rsidRDefault="0072311D" w:rsidP="0072311D">
            <w:pPr>
              <w:suppressAutoHyphens/>
              <w:spacing w:after="0" w:line="240" w:lineRule="auto"/>
              <w:jc w:val="both"/>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01.03</w:t>
            </w:r>
          </w:p>
          <w:p w14:paraId="48789E71" w14:textId="77777777" w:rsidR="0072311D" w:rsidRDefault="0072311D" w:rsidP="0072311D">
            <w:pPr>
              <w:suppressAutoHyphens/>
              <w:spacing w:after="0" w:line="240" w:lineRule="auto"/>
              <w:jc w:val="both"/>
              <w:rPr>
                <w:rFonts w:ascii="Times New Roman" w:hAnsi="Times New Roman"/>
                <w:bCs/>
                <w:color w:val="000000" w:themeColor="text1"/>
                <w:sz w:val="24"/>
                <w:szCs w:val="24"/>
              </w:rPr>
            </w:pPr>
            <w:r>
              <w:rPr>
                <w:rFonts w:ascii="Times New Roman" w:hAnsi="Times New Roman"/>
                <w:bCs/>
                <w:color w:val="000000" w:themeColor="text1"/>
                <w:sz w:val="24"/>
                <w:szCs w:val="24"/>
              </w:rPr>
              <w:t xml:space="preserve">алгоритмы выполнения работ в профессиональной </w:t>
            </w:r>
            <w:r>
              <w:rPr>
                <w:rFonts w:ascii="Times New Roman" w:hAnsi="Times New Roman"/>
                <w:bCs/>
                <w:color w:val="000000" w:themeColor="text1"/>
                <w:sz w:val="24"/>
                <w:szCs w:val="24"/>
              </w:rPr>
              <w:br/>
              <w:t xml:space="preserve">и смежных областях; </w:t>
            </w:r>
          </w:p>
          <w:p w14:paraId="56633269" w14:textId="77777777" w:rsidR="0072311D" w:rsidRDefault="0072311D" w:rsidP="0072311D">
            <w:pPr>
              <w:suppressAutoHyphens/>
              <w:spacing w:after="0" w:line="240" w:lineRule="auto"/>
              <w:jc w:val="both"/>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01.04</w:t>
            </w:r>
          </w:p>
          <w:p w14:paraId="3691CC6C" w14:textId="77777777" w:rsidR="0072311D" w:rsidRDefault="0072311D" w:rsidP="0072311D">
            <w:pPr>
              <w:suppressAutoHyphens/>
              <w:spacing w:after="0" w:line="240" w:lineRule="auto"/>
              <w:jc w:val="both"/>
              <w:rPr>
                <w:rFonts w:ascii="Times New Roman" w:hAnsi="Times New Roman"/>
                <w:bCs/>
                <w:color w:val="000000" w:themeColor="text1"/>
                <w:sz w:val="24"/>
                <w:szCs w:val="24"/>
              </w:rPr>
            </w:pPr>
            <w:r>
              <w:rPr>
                <w:rFonts w:ascii="Times New Roman" w:hAnsi="Times New Roman"/>
                <w:bCs/>
                <w:color w:val="000000" w:themeColor="text1"/>
                <w:sz w:val="24"/>
                <w:szCs w:val="24"/>
              </w:rPr>
              <w:t>методы работы в профессиональной и смежных сферах;</w:t>
            </w:r>
          </w:p>
          <w:p w14:paraId="125C22C1" w14:textId="77777777" w:rsidR="0072311D" w:rsidRDefault="0072311D" w:rsidP="0072311D">
            <w:pPr>
              <w:suppressAutoHyphens/>
              <w:spacing w:after="0" w:line="240" w:lineRule="auto"/>
              <w:jc w:val="both"/>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01.05</w:t>
            </w:r>
          </w:p>
          <w:p w14:paraId="73ADFF95" w14:textId="77777777" w:rsidR="0072311D" w:rsidRDefault="0072311D" w:rsidP="0072311D">
            <w:pPr>
              <w:suppressAutoHyphens/>
              <w:spacing w:after="0" w:line="240" w:lineRule="auto"/>
              <w:jc w:val="both"/>
              <w:rPr>
                <w:rFonts w:ascii="Times New Roman" w:hAnsi="Times New Roman"/>
                <w:bCs/>
                <w:color w:val="000000" w:themeColor="text1"/>
                <w:sz w:val="24"/>
                <w:szCs w:val="24"/>
              </w:rPr>
            </w:pPr>
            <w:r>
              <w:rPr>
                <w:rFonts w:ascii="Times New Roman" w:hAnsi="Times New Roman"/>
                <w:bCs/>
                <w:color w:val="000000" w:themeColor="text1"/>
                <w:sz w:val="24"/>
                <w:szCs w:val="24"/>
              </w:rPr>
              <w:t xml:space="preserve">структуру плана для решения задач; </w:t>
            </w:r>
          </w:p>
          <w:p w14:paraId="7532DD2E" w14:textId="77777777" w:rsidR="0072311D" w:rsidRDefault="0072311D" w:rsidP="0072311D">
            <w:pPr>
              <w:suppressAutoHyphens/>
              <w:spacing w:after="0" w:line="240" w:lineRule="auto"/>
              <w:jc w:val="both"/>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02.02</w:t>
            </w:r>
          </w:p>
          <w:p w14:paraId="3B5C16D6" w14:textId="77777777" w:rsidR="0072311D" w:rsidRDefault="0072311D" w:rsidP="0072311D">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 xml:space="preserve">приемы структурирования информации; </w:t>
            </w:r>
          </w:p>
          <w:p w14:paraId="56E4E396" w14:textId="77777777" w:rsidR="0072311D" w:rsidRDefault="0072311D" w:rsidP="0072311D">
            <w:pPr>
              <w:suppressAutoHyphens/>
              <w:spacing w:after="0" w:line="240" w:lineRule="auto"/>
              <w:jc w:val="both"/>
              <w:rPr>
                <w:rFonts w:ascii="Times New Roman" w:hAnsi="Times New Roman"/>
                <w:b/>
                <w:bCs/>
                <w:iCs/>
                <w:color w:val="000000" w:themeColor="text1"/>
                <w:sz w:val="24"/>
                <w:szCs w:val="24"/>
              </w:rPr>
            </w:pPr>
            <w:r>
              <w:rPr>
                <w:rFonts w:ascii="Times New Roman" w:hAnsi="Times New Roman"/>
                <w:bCs/>
                <w:iCs/>
                <w:color w:val="000000" w:themeColor="text1"/>
                <w:sz w:val="24"/>
                <w:szCs w:val="24"/>
              </w:rPr>
              <w:t>деятельности в том числе с использованием цифровых средств</w:t>
            </w:r>
          </w:p>
          <w:p w14:paraId="25FBD526" w14:textId="77777777" w:rsidR="0072311D" w:rsidRDefault="0072311D" w:rsidP="0072311D">
            <w:pPr>
              <w:spacing w:after="0" w:line="240" w:lineRule="auto"/>
              <w:rPr>
                <w:rFonts w:ascii="Times New Roman" w:hAnsi="Times New Roman"/>
                <w:bCs/>
                <w:i/>
                <w:color w:val="000000" w:themeColor="text1"/>
                <w:sz w:val="24"/>
                <w:szCs w:val="24"/>
              </w:rPr>
            </w:pPr>
          </w:p>
        </w:tc>
        <w:tc>
          <w:tcPr>
            <w:tcW w:w="2009" w:type="pct"/>
            <w:vMerge/>
          </w:tcPr>
          <w:p w14:paraId="492CDC9C" w14:textId="77777777" w:rsidR="0072311D" w:rsidRDefault="0072311D" w:rsidP="0072311D">
            <w:pPr>
              <w:spacing w:after="0" w:line="240" w:lineRule="auto"/>
              <w:rPr>
                <w:rFonts w:ascii="Times New Roman" w:hAnsi="Times New Roman"/>
                <w:bCs/>
                <w:i/>
                <w:color w:val="000000" w:themeColor="text1"/>
                <w:sz w:val="24"/>
                <w:szCs w:val="24"/>
              </w:rPr>
            </w:pPr>
          </w:p>
        </w:tc>
        <w:tc>
          <w:tcPr>
            <w:tcW w:w="1241" w:type="pct"/>
            <w:vMerge/>
          </w:tcPr>
          <w:p w14:paraId="5918234A" w14:textId="77777777" w:rsidR="0072311D" w:rsidRDefault="0072311D" w:rsidP="0072311D">
            <w:pPr>
              <w:spacing w:after="0" w:line="240" w:lineRule="auto"/>
              <w:rPr>
                <w:rFonts w:ascii="Times New Roman" w:hAnsi="Times New Roman"/>
                <w:bCs/>
                <w:i/>
                <w:color w:val="000000" w:themeColor="text1"/>
                <w:sz w:val="24"/>
                <w:szCs w:val="24"/>
              </w:rPr>
            </w:pPr>
          </w:p>
        </w:tc>
      </w:tr>
    </w:tbl>
    <w:p w14:paraId="6322B76E" w14:textId="77777777" w:rsidR="001165CF" w:rsidRDefault="001165CF" w:rsidP="001165CF">
      <w:pPr>
        <w:spacing w:after="0"/>
        <w:jc w:val="both"/>
        <w:rPr>
          <w:rFonts w:ascii="Times New Roman" w:hAnsi="Times New Roman"/>
          <w:b/>
          <w:szCs w:val="52"/>
        </w:rPr>
      </w:pPr>
    </w:p>
    <w:p w14:paraId="45E3DB71" w14:textId="77777777" w:rsidR="001165CF" w:rsidRDefault="001165CF" w:rsidP="001165CF"/>
    <w:p w14:paraId="516647C8" w14:textId="77777777" w:rsidR="001165CF" w:rsidRPr="006E1599" w:rsidRDefault="001165CF" w:rsidP="001165CF">
      <w:pPr>
        <w:spacing w:line="240" w:lineRule="auto"/>
        <w:ind w:leftChars="2600" w:left="5720"/>
        <w:jc w:val="right"/>
        <w:rPr>
          <w:rFonts w:ascii="Times New Roman" w:hAnsi="Times New Roman"/>
          <w:b/>
          <w:bCs/>
          <w:sz w:val="24"/>
          <w:szCs w:val="24"/>
        </w:rPr>
      </w:pPr>
      <w:r>
        <w:rPr>
          <w:rFonts w:ascii="Times New Roman" w:hAnsi="Times New Roman"/>
          <w:b/>
          <w:bCs/>
          <w:sz w:val="24"/>
          <w:szCs w:val="24"/>
        </w:rPr>
        <w:br w:type="page"/>
      </w:r>
      <w:r w:rsidRPr="006E1599">
        <w:rPr>
          <w:rFonts w:ascii="Times New Roman" w:hAnsi="Times New Roman"/>
          <w:b/>
          <w:bCs/>
          <w:sz w:val="24"/>
          <w:szCs w:val="24"/>
        </w:rPr>
        <w:lastRenderedPageBreak/>
        <w:t>Приложение 3</w:t>
      </w:r>
    </w:p>
    <w:p w14:paraId="5BDC934E" w14:textId="77777777" w:rsidR="001165CF" w:rsidRDefault="001165CF" w:rsidP="001165CF">
      <w:pPr>
        <w:spacing w:line="240" w:lineRule="auto"/>
        <w:ind w:leftChars="2600" w:left="5720"/>
        <w:jc w:val="right"/>
        <w:rPr>
          <w:rFonts w:ascii="Times New Roman" w:hAnsi="Times New Roman"/>
          <w:b/>
          <w:i/>
        </w:rPr>
      </w:pPr>
      <w:r>
        <w:rPr>
          <w:rFonts w:ascii="Times New Roman" w:hAnsi="Times New Roman"/>
          <w:bCs/>
          <w:sz w:val="24"/>
          <w:szCs w:val="24"/>
        </w:rPr>
        <w:t>к ПООП-П по профессии</w:t>
      </w:r>
      <w:r>
        <w:rPr>
          <w:rFonts w:ascii="Times New Roman" w:hAnsi="Times New Roman"/>
          <w:bCs/>
          <w:i/>
          <w:sz w:val="24"/>
          <w:szCs w:val="24"/>
        </w:rPr>
        <w:br/>
      </w:r>
      <w:r w:rsidR="0072311D">
        <w:rPr>
          <w:rFonts w:ascii="Times New Roman" w:hAnsi="Times New Roman"/>
          <w:bCs/>
          <w:iCs/>
          <w:sz w:val="24"/>
          <w:szCs w:val="24"/>
        </w:rPr>
        <w:t xml:space="preserve">15.01.33 </w:t>
      </w:r>
      <w:r w:rsidR="0072311D">
        <w:rPr>
          <w:rFonts w:ascii="Times New Roman" w:hAnsi="Times New Roman"/>
          <w:sz w:val="24"/>
          <w:szCs w:val="24"/>
          <w:bdr w:val="none" w:sz="0" w:space="0" w:color="auto" w:frame="1"/>
          <w:shd w:val="clear" w:color="auto" w:fill="FFFFFF"/>
        </w:rPr>
        <w:t>Токарь на станках с числовым программным управлением</w:t>
      </w:r>
    </w:p>
    <w:p w14:paraId="380BF466" w14:textId="77777777" w:rsidR="001165CF" w:rsidRDefault="001165CF" w:rsidP="001165CF">
      <w:pPr>
        <w:jc w:val="center"/>
        <w:rPr>
          <w:rFonts w:ascii="Times New Roman" w:hAnsi="Times New Roman"/>
          <w:b/>
          <w:i/>
        </w:rPr>
      </w:pPr>
    </w:p>
    <w:p w14:paraId="3DABB775" w14:textId="77777777" w:rsidR="001165CF" w:rsidRDefault="001165CF" w:rsidP="001165CF">
      <w:pPr>
        <w:jc w:val="center"/>
        <w:rPr>
          <w:rFonts w:ascii="Times New Roman" w:hAnsi="Times New Roman"/>
          <w:b/>
          <w:i/>
        </w:rPr>
      </w:pPr>
    </w:p>
    <w:p w14:paraId="7FA9EB80" w14:textId="77777777" w:rsidR="001165CF" w:rsidRDefault="001165CF" w:rsidP="001165CF">
      <w:pPr>
        <w:jc w:val="center"/>
        <w:rPr>
          <w:rFonts w:ascii="Times New Roman" w:hAnsi="Times New Roman"/>
          <w:b/>
          <w:i/>
        </w:rPr>
      </w:pPr>
    </w:p>
    <w:p w14:paraId="34BC9233" w14:textId="77777777" w:rsidR="001165CF" w:rsidRDefault="001165CF" w:rsidP="001165CF">
      <w:pPr>
        <w:jc w:val="center"/>
        <w:rPr>
          <w:rFonts w:ascii="Times New Roman" w:hAnsi="Times New Roman"/>
          <w:b/>
          <w:i/>
        </w:rPr>
      </w:pPr>
    </w:p>
    <w:p w14:paraId="41417C61" w14:textId="77777777" w:rsidR="001165CF" w:rsidRDefault="001165CF" w:rsidP="001165CF">
      <w:pPr>
        <w:jc w:val="center"/>
        <w:rPr>
          <w:rFonts w:ascii="Times New Roman" w:hAnsi="Times New Roman"/>
          <w:b/>
          <w:i/>
        </w:rPr>
      </w:pPr>
    </w:p>
    <w:p w14:paraId="084D6484" w14:textId="77777777" w:rsidR="001165CF" w:rsidRDefault="001165CF" w:rsidP="001165CF">
      <w:pPr>
        <w:spacing w:after="0" w:line="360" w:lineRule="auto"/>
        <w:jc w:val="center"/>
        <w:rPr>
          <w:rFonts w:ascii="Times New Roman" w:hAnsi="Times New Roman"/>
          <w:b/>
          <w:sz w:val="24"/>
          <w:szCs w:val="24"/>
        </w:rPr>
      </w:pPr>
      <w:r>
        <w:rPr>
          <w:rFonts w:ascii="Times New Roman" w:hAnsi="Times New Roman"/>
          <w:b/>
          <w:sz w:val="24"/>
          <w:szCs w:val="24"/>
        </w:rPr>
        <w:t>РАБОЧАЯ ПРОГРАММА УЧЕБНОЙ ДИСЦИПЛИНЫ</w:t>
      </w:r>
    </w:p>
    <w:p w14:paraId="1C15D62D" w14:textId="77777777" w:rsidR="001165CF" w:rsidRDefault="001165CF" w:rsidP="001165CF">
      <w:pPr>
        <w:spacing w:after="0" w:line="360" w:lineRule="auto"/>
        <w:jc w:val="center"/>
        <w:rPr>
          <w:rFonts w:ascii="Times New Roman" w:hAnsi="Times New Roman"/>
          <w:b/>
          <w:sz w:val="24"/>
          <w:szCs w:val="24"/>
        </w:rPr>
      </w:pPr>
      <w:r>
        <w:rPr>
          <w:rFonts w:ascii="Times New Roman" w:hAnsi="Times New Roman"/>
          <w:b/>
          <w:sz w:val="24"/>
          <w:szCs w:val="24"/>
        </w:rPr>
        <w:t>ООД.05 ИСТОРИЯ</w:t>
      </w:r>
    </w:p>
    <w:p w14:paraId="0CC634FF" w14:textId="77777777" w:rsidR="001165CF" w:rsidRDefault="001165CF" w:rsidP="001165CF">
      <w:pPr>
        <w:jc w:val="center"/>
        <w:rPr>
          <w:rFonts w:ascii="Times New Roman" w:hAnsi="Times New Roman"/>
          <w:b/>
          <w:i/>
        </w:rPr>
      </w:pPr>
    </w:p>
    <w:p w14:paraId="2AEBDA67" w14:textId="77777777" w:rsidR="001165CF" w:rsidRDefault="001165CF" w:rsidP="001165CF">
      <w:pPr>
        <w:rPr>
          <w:rFonts w:ascii="Times New Roman" w:hAnsi="Times New Roman"/>
          <w:b/>
          <w:i/>
        </w:rPr>
      </w:pPr>
    </w:p>
    <w:p w14:paraId="35266B00" w14:textId="77777777" w:rsidR="001165CF" w:rsidRDefault="001165CF" w:rsidP="001165CF">
      <w:pPr>
        <w:rPr>
          <w:rFonts w:ascii="Times New Roman" w:hAnsi="Times New Roman"/>
          <w:b/>
          <w:i/>
        </w:rPr>
      </w:pPr>
    </w:p>
    <w:p w14:paraId="1DE3A0B7" w14:textId="77777777" w:rsidR="001165CF" w:rsidRDefault="001165CF" w:rsidP="001165CF">
      <w:pPr>
        <w:rPr>
          <w:rFonts w:ascii="Times New Roman" w:hAnsi="Times New Roman"/>
          <w:b/>
          <w:i/>
        </w:rPr>
      </w:pPr>
    </w:p>
    <w:p w14:paraId="40994B6C" w14:textId="77777777" w:rsidR="001165CF" w:rsidRDefault="001165CF" w:rsidP="001165CF">
      <w:pPr>
        <w:rPr>
          <w:rFonts w:ascii="Times New Roman" w:hAnsi="Times New Roman"/>
          <w:b/>
          <w:i/>
        </w:rPr>
      </w:pPr>
    </w:p>
    <w:p w14:paraId="53EF37E3" w14:textId="77777777" w:rsidR="001165CF" w:rsidRDefault="001165CF" w:rsidP="001165CF">
      <w:pPr>
        <w:rPr>
          <w:rFonts w:ascii="Times New Roman" w:hAnsi="Times New Roman"/>
          <w:b/>
          <w:i/>
        </w:rPr>
      </w:pPr>
    </w:p>
    <w:p w14:paraId="1B3FEE83" w14:textId="77777777" w:rsidR="001165CF" w:rsidRDefault="001165CF" w:rsidP="001165CF">
      <w:pPr>
        <w:rPr>
          <w:rFonts w:ascii="Times New Roman" w:hAnsi="Times New Roman"/>
          <w:b/>
          <w:i/>
        </w:rPr>
      </w:pPr>
    </w:p>
    <w:p w14:paraId="7EADD268" w14:textId="77777777" w:rsidR="001165CF" w:rsidRDefault="001165CF" w:rsidP="001165CF">
      <w:pPr>
        <w:rPr>
          <w:rFonts w:ascii="Times New Roman" w:hAnsi="Times New Roman"/>
          <w:b/>
          <w:i/>
        </w:rPr>
      </w:pPr>
    </w:p>
    <w:p w14:paraId="6D6DD02C" w14:textId="77777777" w:rsidR="001165CF" w:rsidRDefault="001165CF" w:rsidP="001165CF">
      <w:pPr>
        <w:rPr>
          <w:rFonts w:ascii="Times New Roman" w:hAnsi="Times New Roman"/>
          <w:b/>
          <w:i/>
        </w:rPr>
      </w:pPr>
    </w:p>
    <w:p w14:paraId="28D81382" w14:textId="77777777" w:rsidR="001165CF" w:rsidRDefault="001165CF" w:rsidP="001165CF">
      <w:pPr>
        <w:rPr>
          <w:rFonts w:ascii="Times New Roman" w:hAnsi="Times New Roman"/>
          <w:b/>
          <w:i/>
        </w:rPr>
      </w:pPr>
    </w:p>
    <w:p w14:paraId="04712EE2" w14:textId="77777777" w:rsidR="001165CF" w:rsidRDefault="001165CF" w:rsidP="001165CF">
      <w:pPr>
        <w:rPr>
          <w:rFonts w:ascii="Times New Roman" w:hAnsi="Times New Roman"/>
          <w:b/>
          <w:i/>
        </w:rPr>
      </w:pPr>
    </w:p>
    <w:p w14:paraId="0520409D" w14:textId="77777777" w:rsidR="001165CF" w:rsidRDefault="001165CF" w:rsidP="001165CF">
      <w:pPr>
        <w:rPr>
          <w:rFonts w:ascii="Times New Roman" w:hAnsi="Times New Roman"/>
          <w:b/>
          <w:i/>
        </w:rPr>
      </w:pPr>
    </w:p>
    <w:p w14:paraId="415B7677" w14:textId="77777777" w:rsidR="001165CF" w:rsidRDefault="001165CF" w:rsidP="001165CF">
      <w:pPr>
        <w:rPr>
          <w:rFonts w:ascii="Times New Roman" w:hAnsi="Times New Roman"/>
          <w:b/>
          <w:i/>
        </w:rPr>
      </w:pPr>
    </w:p>
    <w:p w14:paraId="6CDC8C3E" w14:textId="77777777" w:rsidR="001165CF" w:rsidRDefault="001165CF" w:rsidP="001165CF">
      <w:pPr>
        <w:rPr>
          <w:rFonts w:ascii="Times New Roman" w:hAnsi="Times New Roman"/>
          <w:b/>
          <w:i/>
        </w:rPr>
      </w:pPr>
    </w:p>
    <w:p w14:paraId="63FD1EA2" w14:textId="77777777" w:rsidR="001165CF" w:rsidRDefault="001165CF" w:rsidP="001165CF">
      <w:pPr>
        <w:rPr>
          <w:rFonts w:ascii="Times New Roman" w:hAnsi="Times New Roman"/>
          <w:b/>
          <w:i/>
        </w:rPr>
      </w:pPr>
    </w:p>
    <w:p w14:paraId="008D0D4A" w14:textId="77777777" w:rsidR="001165CF" w:rsidRDefault="001165CF" w:rsidP="001165CF">
      <w:pPr>
        <w:rPr>
          <w:rFonts w:ascii="Times New Roman" w:hAnsi="Times New Roman"/>
          <w:b/>
          <w:i/>
        </w:rPr>
      </w:pPr>
    </w:p>
    <w:p w14:paraId="3E437A98" w14:textId="77777777" w:rsidR="001165CF" w:rsidRDefault="001165CF" w:rsidP="001165CF">
      <w:pPr>
        <w:rPr>
          <w:rFonts w:ascii="Times New Roman" w:hAnsi="Times New Roman"/>
          <w:b/>
          <w:i/>
        </w:rPr>
      </w:pPr>
    </w:p>
    <w:p w14:paraId="3DC2E13A" w14:textId="77777777" w:rsidR="001165CF" w:rsidRDefault="001165CF" w:rsidP="001165CF">
      <w:pPr>
        <w:jc w:val="center"/>
        <w:rPr>
          <w:rFonts w:ascii="Times New Roman" w:hAnsi="Times New Roman"/>
          <w:b/>
          <w:i/>
          <w:sz w:val="24"/>
          <w:szCs w:val="24"/>
        </w:rPr>
      </w:pPr>
      <w:r>
        <w:rPr>
          <w:rFonts w:ascii="Times New Roman" w:hAnsi="Times New Roman"/>
          <w:b/>
          <w:bCs/>
          <w:iCs/>
          <w:sz w:val="24"/>
          <w:szCs w:val="24"/>
        </w:rPr>
        <w:t>20</w:t>
      </w:r>
      <w:r>
        <w:rPr>
          <w:rFonts w:ascii="Times New Roman" w:hAnsi="Times New Roman"/>
          <w:b/>
          <w:bCs/>
          <w:iCs/>
          <w:sz w:val="24"/>
          <w:szCs w:val="24"/>
          <w:lang w:val="en-US"/>
        </w:rPr>
        <w:t>22</w:t>
      </w:r>
      <w:r>
        <w:rPr>
          <w:rFonts w:ascii="Times New Roman" w:hAnsi="Times New Roman"/>
          <w:b/>
          <w:bCs/>
          <w:iCs/>
          <w:sz w:val="24"/>
          <w:szCs w:val="24"/>
        </w:rPr>
        <w:t xml:space="preserve"> г.</w:t>
      </w:r>
      <w:r>
        <w:rPr>
          <w:rFonts w:ascii="Times New Roman" w:hAnsi="Times New Roman"/>
          <w:b/>
          <w:bCs/>
          <w:iCs/>
        </w:rPr>
        <w:br w:type="page"/>
      </w:r>
      <w:r>
        <w:rPr>
          <w:rFonts w:ascii="Times New Roman" w:hAnsi="Times New Roman"/>
          <w:b/>
          <w:i/>
          <w:sz w:val="24"/>
          <w:szCs w:val="24"/>
        </w:rPr>
        <w:lastRenderedPageBreak/>
        <w:t>СОДЕРЖАНИЕ</w:t>
      </w:r>
    </w:p>
    <w:p w14:paraId="7847425D" w14:textId="77777777" w:rsidR="001165CF" w:rsidRDefault="001165CF" w:rsidP="001165CF">
      <w:pPr>
        <w:rPr>
          <w:rFonts w:ascii="Times New Roman" w:hAnsi="Times New Roman"/>
          <w:b/>
          <w:i/>
          <w:sz w:val="24"/>
          <w:szCs w:val="24"/>
        </w:rPr>
      </w:pPr>
    </w:p>
    <w:tbl>
      <w:tblPr>
        <w:tblW w:w="0" w:type="auto"/>
        <w:tblLook w:val="04A0" w:firstRow="1" w:lastRow="0" w:firstColumn="1" w:lastColumn="0" w:noHBand="0" w:noVBand="1"/>
      </w:tblPr>
      <w:tblGrid>
        <w:gridCol w:w="7501"/>
        <w:gridCol w:w="1854"/>
      </w:tblGrid>
      <w:tr w:rsidR="001165CF" w14:paraId="1CBB7C26" w14:textId="77777777" w:rsidTr="0017554D">
        <w:tc>
          <w:tcPr>
            <w:tcW w:w="7501" w:type="dxa"/>
          </w:tcPr>
          <w:p w14:paraId="60C9D0E3" w14:textId="77777777" w:rsidR="001165CF" w:rsidRDefault="001165CF" w:rsidP="0046463E">
            <w:pPr>
              <w:numPr>
                <w:ilvl w:val="0"/>
                <w:numId w:val="21"/>
              </w:numPr>
              <w:suppressAutoHyphens/>
              <w:rPr>
                <w:rFonts w:ascii="Times New Roman" w:hAnsi="Times New Roman"/>
                <w:b/>
                <w:sz w:val="24"/>
                <w:szCs w:val="24"/>
              </w:rPr>
            </w:pPr>
            <w:r>
              <w:rPr>
                <w:rFonts w:ascii="Times New Roman" w:hAnsi="Times New Roman"/>
                <w:b/>
                <w:sz w:val="24"/>
                <w:szCs w:val="24"/>
              </w:rPr>
              <w:t xml:space="preserve">ОБЩАЯ ХАРАКТЕРИСТИКА </w:t>
            </w:r>
            <w:r>
              <w:rPr>
                <w:rFonts w:ascii="Times New Roman" w:hAnsi="Times New Roman"/>
                <w:b/>
                <w:color w:val="000000"/>
                <w:sz w:val="24"/>
                <w:szCs w:val="24"/>
              </w:rPr>
              <w:t>РАБОЧЕЙ ПРОГРАММЫ</w:t>
            </w:r>
            <w:r>
              <w:rPr>
                <w:rFonts w:ascii="Times New Roman" w:hAnsi="Times New Roman"/>
                <w:b/>
                <w:sz w:val="24"/>
                <w:szCs w:val="24"/>
              </w:rPr>
              <w:t xml:space="preserve"> УЧЕБНОЙ ДИСЦИПЛИНЫ</w:t>
            </w:r>
          </w:p>
        </w:tc>
        <w:tc>
          <w:tcPr>
            <w:tcW w:w="1854" w:type="dxa"/>
          </w:tcPr>
          <w:p w14:paraId="395F6BE8" w14:textId="77777777" w:rsidR="001165CF" w:rsidRDefault="001165CF" w:rsidP="0017554D">
            <w:pPr>
              <w:rPr>
                <w:rFonts w:ascii="Times New Roman" w:hAnsi="Times New Roman"/>
                <w:b/>
                <w:sz w:val="24"/>
                <w:szCs w:val="24"/>
              </w:rPr>
            </w:pPr>
          </w:p>
        </w:tc>
      </w:tr>
      <w:tr w:rsidR="001165CF" w14:paraId="49F1FE36" w14:textId="77777777" w:rsidTr="0017554D">
        <w:tc>
          <w:tcPr>
            <w:tcW w:w="7501" w:type="dxa"/>
          </w:tcPr>
          <w:p w14:paraId="5F96819D" w14:textId="77777777" w:rsidR="001165CF" w:rsidRDefault="001165CF" w:rsidP="0046463E">
            <w:pPr>
              <w:numPr>
                <w:ilvl w:val="0"/>
                <w:numId w:val="21"/>
              </w:numPr>
              <w:suppressAutoHyphens/>
              <w:rPr>
                <w:rFonts w:ascii="Times New Roman" w:hAnsi="Times New Roman"/>
                <w:b/>
                <w:sz w:val="24"/>
                <w:szCs w:val="24"/>
              </w:rPr>
            </w:pPr>
            <w:r>
              <w:rPr>
                <w:rFonts w:ascii="Times New Roman" w:hAnsi="Times New Roman"/>
                <w:b/>
                <w:sz w:val="24"/>
                <w:szCs w:val="24"/>
              </w:rPr>
              <w:t>СТРУКТУРА И СОДЕРЖАНИЕ УЧЕБНОЙ ДИСЦИПЛИНЫ</w:t>
            </w:r>
          </w:p>
          <w:p w14:paraId="2BF74CA3" w14:textId="77777777" w:rsidR="001165CF" w:rsidRDefault="001165CF" w:rsidP="0046463E">
            <w:pPr>
              <w:numPr>
                <w:ilvl w:val="0"/>
                <w:numId w:val="21"/>
              </w:numPr>
              <w:suppressAutoHyphens/>
              <w:rPr>
                <w:rFonts w:ascii="Times New Roman" w:hAnsi="Times New Roman"/>
                <w:b/>
                <w:sz w:val="24"/>
                <w:szCs w:val="24"/>
              </w:rPr>
            </w:pPr>
            <w:r>
              <w:rPr>
                <w:rFonts w:ascii="Times New Roman" w:hAnsi="Times New Roman"/>
                <w:b/>
                <w:sz w:val="24"/>
                <w:szCs w:val="24"/>
              </w:rPr>
              <w:t>УСЛОВИЯ РЕАЛИЗАЦИИ УЧЕБНОЙ ДИСЦИПЛИНЫ</w:t>
            </w:r>
          </w:p>
        </w:tc>
        <w:tc>
          <w:tcPr>
            <w:tcW w:w="1854" w:type="dxa"/>
          </w:tcPr>
          <w:p w14:paraId="4943D292" w14:textId="77777777" w:rsidR="001165CF" w:rsidRDefault="001165CF" w:rsidP="0017554D">
            <w:pPr>
              <w:ind w:left="644"/>
              <w:rPr>
                <w:rFonts w:ascii="Times New Roman" w:hAnsi="Times New Roman"/>
                <w:b/>
                <w:sz w:val="24"/>
                <w:szCs w:val="24"/>
              </w:rPr>
            </w:pPr>
          </w:p>
        </w:tc>
      </w:tr>
      <w:tr w:rsidR="001165CF" w14:paraId="3595F18D" w14:textId="77777777" w:rsidTr="0017554D">
        <w:tc>
          <w:tcPr>
            <w:tcW w:w="7501" w:type="dxa"/>
          </w:tcPr>
          <w:p w14:paraId="63B228EB" w14:textId="77777777" w:rsidR="001165CF" w:rsidRDefault="001165CF" w:rsidP="0046463E">
            <w:pPr>
              <w:numPr>
                <w:ilvl w:val="0"/>
                <w:numId w:val="21"/>
              </w:numPr>
              <w:suppressAutoHyphens/>
              <w:rPr>
                <w:rFonts w:ascii="Times New Roman" w:hAnsi="Times New Roman"/>
                <w:b/>
                <w:sz w:val="24"/>
                <w:szCs w:val="24"/>
              </w:rPr>
            </w:pPr>
            <w:r>
              <w:rPr>
                <w:rFonts w:ascii="Times New Roman" w:hAnsi="Times New Roman"/>
                <w:b/>
                <w:sz w:val="24"/>
                <w:szCs w:val="24"/>
              </w:rPr>
              <w:t>КОНТРОЛЬ И ОЦЕНКА РЕЗУЛЬТАТОВ ОСВОЕНИЯ УЧЕБНОЙ ДИСЦИПЛИНЫ</w:t>
            </w:r>
          </w:p>
          <w:p w14:paraId="44D8AE44" w14:textId="77777777" w:rsidR="001165CF" w:rsidRDefault="001165CF" w:rsidP="0017554D">
            <w:pPr>
              <w:suppressAutoHyphens/>
              <w:rPr>
                <w:rFonts w:ascii="Times New Roman" w:hAnsi="Times New Roman"/>
                <w:b/>
                <w:sz w:val="24"/>
                <w:szCs w:val="24"/>
              </w:rPr>
            </w:pPr>
          </w:p>
        </w:tc>
        <w:tc>
          <w:tcPr>
            <w:tcW w:w="1854" w:type="dxa"/>
          </w:tcPr>
          <w:p w14:paraId="47A239F3" w14:textId="77777777" w:rsidR="001165CF" w:rsidRDefault="001165CF" w:rsidP="0017554D">
            <w:pPr>
              <w:rPr>
                <w:rFonts w:ascii="Times New Roman" w:hAnsi="Times New Roman"/>
                <w:b/>
                <w:sz w:val="24"/>
                <w:szCs w:val="24"/>
              </w:rPr>
            </w:pPr>
          </w:p>
        </w:tc>
      </w:tr>
    </w:tbl>
    <w:p w14:paraId="546072A2" w14:textId="77777777" w:rsidR="001165CF" w:rsidRDefault="001165CF" w:rsidP="0046463E">
      <w:pPr>
        <w:numPr>
          <w:ilvl w:val="0"/>
          <w:numId w:val="22"/>
        </w:numPr>
        <w:suppressAutoHyphens/>
        <w:spacing w:after="0"/>
        <w:jc w:val="center"/>
        <w:rPr>
          <w:rFonts w:ascii="Times New Roman" w:hAnsi="Times New Roman"/>
          <w:b/>
          <w:sz w:val="24"/>
          <w:szCs w:val="24"/>
        </w:rPr>
      </w:pPr>
      <w:r>
        <w:rPr>
          <w:rFonts w:ascii="Times New Roman" w:hAnsi="Times New Roman"/>
          <w:b/>
          <w:i/>
          <w:u w:val="single"/>
        </w:rPr>
        <w:br w:type="page"/>
      </w:r>
      <w:r>
        <w:rPr>
          <w:rFonts w:ascii="Times New Roman" w:hAnsi="Times New Roman"/>
          <w:b/>
          <w:sz w:val="24"/>
          <w:szCs w:val="24"/>
        </w:rPr>
        <w:lastRenderedPageBreak/>
        <w:t xml:space="preserve">ОБЩАЯ ХАРАКТЕРИСТИКА </w:t>
      </w:r>
      <w:r>
        <w:rPr>
          <w:rFonts w:ascii="Times New Roman" w:hAnsi="Times New Roman"/>
          <w:b/>
          <w:color w:val="000000"/>
          <w:sz w:val="24"/>
          <w:szCs w:val="24"/>
        </w:rPr>
        <w:t>РАБОЧЕЙ ПРОГРАММЫ</w:t>
      </w:r>
      <w:r>
        <w:rPr>
          <w:rFonts w:ascii="Times New Roman" w:hAnsi="Times New Roman"/>
          <w:b/>
          <w:sz w:val="24"/>
          <w:szCs w:val="24"/>
        </w:rPr>
        <w:t xml:space="preserve"> УЧЕБНОЙ ДИСЦИПЛИНЫ </w:t>
      </w:r>
    </w:p>
    <w:p w14:paraId="131A8479" w14:textId="77777777" w:rsidR="001165CF" w:rsidRDefault="001165CF" w:rsidP="001165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Pr>
          <w:rFonts w:ascii="Times New Roman" w:hAnsi="Times New Roman"/>
          <w:b/>
          <w:sz w:val="24"/>
          <w:szCs w:val="24"/>
        </w:rPr>
        <w:t xml:space="preserve">1.1. Место дисциплины в структуре основной образовательной программы </w:t>
      </w:r>
    </w:p>
    <w:p w14:paraId="7B58E4B4" w14:textId="77777777" w:rsidR="0072311D" w:rsidRDefault="001165CF" w:rsidP="001165CF">
      <w:pPr>
        <w:spacing w:after="0" w:line="240" w:lineRule="auto"/>
        <w:jc w:val="both"/>
        <w:rPr>
          <w:rFonts w:ascii="Times New Roman" w:hAnsi="Times New Roman"/>
          <w:color w:val="000000"/>
          <w:sz w:val="24"/>
          <w:szCs w:val="24"/>
        </w:rPr>
      </w:pPr>
      <w:r>
        <w:rPr>
          <w:rFonts w:ascii="Times New Roman" w:hAnsi="Times New Roman"/>
          <w:sz w:val="24"/>
          <w:szCs w:val="24"/>
        </w:rPr>
        <w:t xml:space="preserve">Учебная дисциплина </w:t>
      </w:r>
      <w:r>
        <w:rPr>
          <w:rFonts w:ascii="Times New Roman" w:hAnsi="Times New Roman"/>
          <w:b/>
          <w:sz w:val="24"/>
          <w:szCs w:val="24"/>
        </w:rPr>
        <w:t xml:space="preserve">«История» </w:t>
      </w:r>
      <w:r>
        <w:rPr>
          <w:rFonts w:ascii="Times New Roman" w:hAnsi="Times New Roman"/>
          <w:sz w:val="24"/>
          <w:szCs w:val="24"/>
        </w:rPr>
        <w:t>является обязательной частью цикла Общеобразовательных дисциплин ПООП-П</w:t>
      </w:r>
      <w:r>
        <w:rPr>
          <w:rFonts w:ascii="Times New Roman" w:hAnsi="Times New Roman"/>
          <w:sz w:val="24"/>
          <w:szCs w:val="24"/>
        </w:rPr>
        <w:br/>
        <w:t xml:space="preserve">в соответствии с ФГОС СПО по профессии </w:t>
      </w:r>
      <w:r w:rsidR="0072311D">
        <w:rPr>
          <w:rFonts w:ascii="Times New Roman" w:hAnsi="Times New Roman"/>
          <w:bCs/>
          <w:iCs/>
          <w:sz w:val="24"/>
          <w:szCs w:val="24"/>
        </w:rPr>
        <w:t xml:space="preserve">15.01.33 </w:t>
      </w:r>
      <w:r w:rsidR="0072311D">
        <w:rPr>
          <w:rFonts w:ascii="Times New Roman" w:hAnsi="Times New Roman"/>
          <w:sz w:val="24"/>
          <w:szCs w:val="24"/>
          <w:bdr w:val="none" w:sz="0" w:space="0" w:color="auto" w:frame="1"/>
          <w:shd w:val="clear" w:color="auto" w:fill="FFFFFF"/>
        </w:rPr>
        <w:t>Токарь на станках с числовым программным управлением</w:t>
      </w:r>
      <w:r>
        <w:rPr>
          <w:rFonts w:ascii="Times New Roman" w:hAnsi="Times New Roman"/>
          <w:color w:val="000000"/>
          <w:sz w:val="24"/>
          <w:szCs w:val="24"/>
        </w:rPr>
        <w:t xml:space="preserve">. </w:t>
      </w:r>
    </w:p>
    <w:p w14:paraId="1C4AC9ED" w14:textId="77777777" w:rsidR="001165CF" w:rsidRDefault="001165CF" w:rsidP="001165CF">
      <w:pPr>
        <w:spacing w:after="0" w:line="240" w:lineRule="auto"/>
        <w:jc w:val="both"/>
        <w:rPr>
          <w:rFonts w:ascii="Times New Roman" w:hAnsi="Times New Roman"/>
          <w:b/>
          <w:sz w:val="24"/>
          <w:szCs w:val="24"/>
        </w:rPr>
      </w:pPr>
      <w:r>
        <w:rPr>
          <w:rFonts w:ascii="Times New Roman" w:hAnsi="Times New Roman"/>
          <w:sz w:val="24"/>
          <w:szCs w:val="24"/>
        </w:rPr>
        <w:t>Особое значение дисциплина имеет п</w:t>
      </w:r>
      <w:r w:rsidR="003F3CC7">
        <w:rPr>
          <w:rFonts w:ascii="Times New Roman" w:hAnsi="Times New Roman"/>
          <w:sz w:val="24"/>
          <w:szCs w:val="24"/>
        </w:rPr>
        <w:t>ри формировании и развитии ОК 02</w:t>
      </w:r>
    </w:p>
    <w:p w14:paraId="7C313860" w14:textId="77777777" w:rsidR="003F3CC7" w:rsidRDefault="003F3CC7" w:rsidP="001165CF">
      <w:pPr>
        <w:spacing w:after="0"/>
        <w:ind w:firstLine="709"/>
        <w:rPr>
          <w:rFonts w:ascii="Times New Roman" w:hAnsi="Times New Roman"/>
          <w:b/>
          <w:sz w:val="24"/>
          <w:szCs w:val="24"/>
        </w:rPr>
      </w:pPr>
    </w:p>
    <w:p w14:paraId="074CAC52" w14:textId="77777777" w:rsidR="001165CF" w:rsidRDefault="001165CF" w:rsidP="001165CF">
      <w:pPr>
        <w:spacing w:after="0"/>
        <w:ind w:firstLine="709"/>
        <w:rPr>
          <w:rFonts w:ascii="Times New Roman" w:hAnsi="Times New Roman"/>
          <w:b/>
          <w:sz w:val="24"/>
          <w:szCs w:val="24"/>
        </w:rPr>
      </w:pPr>
      <w:r>
        <w:rPr>
          <w:rFonts w:ascii="Times New Roman" w:hAnsi="Times New Roman"/>
          <w:b/>
          <w:sz w:val="24"/>
          <w:szCs w:val="24"/>
        </w:rPr>
        <w:t>1.2. Цель и планируемые результаты освоения дисциплины</w:t>
      </w:r>
    </w:p>
    <w:p w14:paraId="237B7991" w14:textId="77777777" w:rsidR="001165CF" w:rsidRDefault="001165CF" w:rsidP="001165CF">
      <w:pPr>
        <w:suppressAutoHyphens/>
        <w:spacing w:after="0" w:line="240" w:lineRule="auto"/>
        <w:ind w:firstLine="709"/>
        <w:jc w:val="both"/>
        <w:rPr>
          <w:rFonts w:ascii="Times New Roman" w:hAnsi="Times New Roman"/>
          <w:sz w:val="24"/>
          <w:szCs w:val="24"/>
          <w:lang w:eastAsia="en-US"/>
        </w:rPr>
      </w:pPr>
      <w:r>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3F3CC7" w14:paraId="358A3496" w14:textId="77777777" w:rsidTr="00546EA8">
        <w:trPr>
          <w:trHeight w:val="649"/>
        </w:trPr>
        <w:tc>
          <w:tcPr>
            <w:tcW w:w="1589" w:type="dxa"/>
          </w:tcPr>
          <w:p w14:paraId="52F376DB" w14:textId="77777777" w:rsidR="003F3CC7" w:rsidRDefault="003F3CC7" w:rsidP="00546EA8">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 xml:space="preserve">Код </w:t>
            </w:r>
          </w:p>
          <w:p w14:paraId="61239ED3" w14:textId="77777777" w:rsidR="003F3CC7" w:rsidRDefault="003F3CC7" w:rsidP="00546EA8">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w:t>
            </w:r>
          </w:p>
        </w:tc>
        <w:tc>
          <w:tcPr>
            <w:tcW w:w="3764" w:type="dxa"/>
          </w:tcPr>
          <w:p w14:paraId="2E90FABE" w14:textId="77777777" w:rsidR="003F3CC7" w:rsidRDefault="003F3CC7" w:rsidP="00546EA8">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Умения</w:t>
            </w:r>
          </w:p>
        </w:tc>
        <w:tc>
          <w:tcPr>
            <w:tcW w:w="3895" w:type="dxa"/>
          </w:tcPr>
          <w:p w14:paraId="0AF008B1" w14:textId="77777777" w:rsidR="003F3CC7" w:rsidRDefault="003F3CC7" w:rsidP="00546EA8">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Знания</w:t>
            </w:r>
          </w:p>
        </w:tc>
      </w:tr>
      <w:tr w:rsidR="003F3CC7" w14:paraId="60AE39E8" w14:textId="77777777" w:rsidTr="00546EA8">
        <w:trPr>
          <w:trHeight w:val="212"/>
        </w:trPr>
        <w:tc>
          <w:tcPr>
            <w:tcW w:w="1589" w:type="dxa"/>
          </w:tcPr>
          <w:p w14:paraId="12102082" w14:textId="77777777" w:rsidR="003F3CC7" w:rsidRDefault="003F3CC7" w:rsidP="00546EA8">
            <w:pPr>
              <w:suppressAutoHyphens/>
              <w:spacing w:after="0" w:line="240" w:lineRule="auto"/>
              <w:jc w:val="center"/>
              <w:rPr>
                <w:rFonts w:ascii="Times New Roman" w:hAnsi="Times New Roman"/>
                <w:i/>
                <w:color w:val="000000" w:themeColor="text1"/>
                <w:sz w:val="24"/>
                <w:szCs w:val="24"/>
              </w:rPr>
            </w:pPr>
            <w:r>
              <w:rPr>
                <w:rFonts w:ascii="Times New Roman" w:hAnsi="Times New Roman"/>
                <w:i/>
                <w:color w:val="000000" w:themeColor="text1"/>
                <w:sz w:val="24"/>
                <w:szCs w:val="24"/>
              </w:rPr>
              <w:t>ОК 02</w:t>
            </w:r>
          </w:p>
        </w:tc>
        <w:tc>
          <w:tcPr>
            <w:tcW w:w="3764" w:type="dxa"/>
          </w:tcPr>
          <w:p w14:paraId="0FBBCFAE" w14:textId="77777777" w:rsidR="003F3CC7" w:rsidRDefault="003F3CC7" w:rsidP="00546EA8">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w:t>
            </w:r>
            <w:r w:rsidRPr="00C20D81">
              <w:rPr>
                <w:rFonts w:ascii="Times New Roman" w:hAnsi="Times New Roman"/>
                <w:bCs/>
                <w:iCs/>
                <w:sz w:val="24"/>
                <w:szCs w:val="24"/>
              </w:rPr>
              <w:t>.03</w:t>
            </w:r>
            <w:r>
              <w:rPr>
                <w:rFonts w:ascii="Times New Roman" w:hAnsi="Times New Roman"/>
                <w:bCs/>
                <w:iCs/>
                <w:sz w:val="24"/>
                <w:szCs w:val="24"/>
              </w:rPr>
              <w:t xml:space="preserve"> </w:t>
            </w:r>
            <w:r w:rsidRPr="00375D7D">
              <w:rPr>
                <w:rFonts w:ascii="Times New Roman" w:hAnsi="Times New Roman"/>
                <w:iCs/>
                <w:sz w:val="24"/>
                <w:szCs w:val="24"/>
              </w:rPr>
              <w:t>определять необходимые источники информации</w:t>
            </w:r>
          </w:p>
          <w:p w14:paraId="331AFF62" w14:textId="77777777" w:rsidR="003F3CC7" w:rsidRDefault="003F3CC7" w:rsidP="00546EA8">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02.07 </w:t>
            </w:r>
            <w:r w:rsidRPr="00375D7D">
              <w:rPr>
                <w:rFonts w:ascii="Times New Roman" w:hAnsi="Times New Roman"/>
                <w:iCs/>
                <w:sz w:val="24"/>
                <w:szCs w:val="24"/>
              </w:rPr>
              <w:t>использовать современное программное обеспечение</w:t>
            </w:r>
          </w:p>
          <w:p w14:paraId="2DC41CC8" w14:textId="77777777" w:rsidR="003F3CC7" w:rsidRPr="00407E45" w:rsidRDefault="003F3CC7" w:rsidP="00546EA8">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02.08 </w:t>
            </w:r>
            <w:r w:rsidRPr="00375D7D">
              <w:rPr>
                <w:rFonts w:ascii="Times New Roman" w:hAnsi="Times New Roman"/>
                <w:iCs/>
                <w:sz w:val="24"/>
                <w:szCs w:val="24"/>
              </w:rPr>
              <w:t>использовать различные цифровые средства для решения профессиональных задач</w:t>
            </w:r>
          </w:p>
        </w:tc>
        <w:tc>
          <w:tcPr>
            <w:tcW w:w="3895" w:type="dxa"/>
          </w:tcPr>
          <w:p w14:paraId="5790F7C0" w14:textId="77777777" w:rsidR="00357E5E" w:rsidRDefault="00357E5E" w:rsidP="00546EA8">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02.02 </w:t>
            </w:r>
            <w:r w:rsidRPr="00357E5E">
              <w:rPr>
                <w:rFonts w:ascii="Times New Roman" w:hAnsi="Times New Roman"/>
                <w:bCs/>
                <w:iCs/>
                <w:sz w:val="24"/>
                <w:szCs w:val="24"/>
              </w:rPr>
              <w:t>приемы структурирования информации</w:t>
            </w:r>
          </w:p>
          <w:p w14:paraId="6F7D6B72" w14:textId="77777777" w:rsidR="003F3CC7" w:rsidRDefault="003F3CC7" w:rsidP="00546EA8">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02.04 </w:t>
            </w:r>
            <w:r w:rsidRPr="00375D7D">
              <w:rPr>
                <w:rFonts w:ascii="Times New Roman" w:hAnsi="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p w14:paraId="398FE76E" w14:textId="77777777" w:rsidR="003F3CC7" w:rsidRPr="00112D92" w:rsidRDefault="003F3CC7" w:rsidP="00546EA8">
            <w:pPr>
              <w:suppressAutoHyphens/>
              <w:spacing w:after="0" w:line="240" w:lineRule="auto"/>
              <w:rPr>
                <w:rFonts w:ascii="Times New Roman" w:hAnsi="Times New Roman"/>
                <w:sz w:val="24"/>
                <w:szCs w:val="24"/>
              </w:rPr>
            </w:pPr>
          </w:p>
        </w:tc>
      </w:tr>
    </w:tbl>
    <w:p w14:paraId="16F0560C" w14:textId="77777777" w:rsidR="001165CF" w:rsidRDefault="001165CF" w:rsidP="001165CF">
      <w:pPr>
        <w:suppressAutoHyphens/>
        <w:spacing w:after="240" w:line="240" w:lineRule="auto"/>
        <w:ind w:firstLine="709"/>
        <w:rPr>
          <w:rFonts w:ascii="Times New Roman" w:hAnsi="Times New Roman"/>
          <w:b/>
        </w:rPr>
      </w:pPr>
    </w:p>
    <w:p w14:paraId="1D21B8E4" w14:textId="77777777" w:rsidR="001165CF" w:rsidRDefault="001165CF" w:rsidP="001165CF">
      <w:pPr>
        <w:suppressAutoHyphens/>
        <w:spacing w:after="240" w:line="240" w:lineRule="auto"/>
        <w:jc w:val="center"/>
        <w:rPr>
          <w:rFonts w:ascii="Times New Roman" w:hAnsi="Times New Roman"/>
          <w:b/>
          <w:sz w:val="24"/>
          <w:szCs w:val="24"/>
        </w:rPr>
      </w:pPr>
      <w:r>
        <w:rPr>
          <w:rFonts w:ascii="Times New Roman" w:hAnsi="Times New Roman"/>
          <w:b/>
          <w:sz w:val="24"/>
          <w:szCs w:val="24"/>
        </w:rPr>
        <w:t>2. СТРУКТУРА И СОДЕРЖАНИЕ УЧЕБНОЙ ДИСЦИПЛИНЫ</w:t>
      </w:r>
    </w:p>
    <w:p w14:paraId="31BED4F3" w14:textId="77777777" w:rsidR="001165CF" w:rsidRDefault="001165CF" w:rsidP="001165CF">
      <w:pPr>
        <w:suppressAutoHyphens/>
        <w:spacing w:after="240" w:line="240" w:lineRule="auto"/>
        <w:ind w:firstLine="709"/>
        <w:rPr>
          <w:rFonts w:ascii="Times New Roman" w:hAnsi="Times New Roman"/>
          <w:b/>
          <w:sz w:val="24"/>
          <w:szCs w:val="24"/>
        </w:rPr>
      </w:pPr>
      <w:r>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7054"/>
        <w:gridCol w:w="2517"/>
      </w:tblGrid>
      <w:tr w:rsidR="001165CF" w14:paraId="7C89DE0E" w14:textId="77777777" w:rsidTr="0017554D">
        <w:trPr>
          <w:trHeight w:val="490"/>
        </w:trPr>
        <w:tc>
          <w:tcPr>
            <w:tcW w:w="3685" w:type="pct"/>
            <w:vAlign w:val="center"/>
          </w:tcPr>
          <w:p w14:paraId="00FC4B1E" w14:textId="77777777" w:rsidR="001165CF" w:rsidRDefault="001165CF" w:rsidP="0017554D">
            <w:pPr>
              <w:suppressAutoHyphens/>
              <w:rPr>
                <w:rFonts w:ascii="Times New Roman" w:hAnsi="Times New Roman"/>
                <w:b/>
              </w:rPr>
            </w:pPr>
            <w:r>
              <w:rPr>
                <w:rFonts w:ascii="Times New Roman" w:hAnsi="Times New Roman"/>
                <w:b/>
              </w:rPr>
              <w:t>Вид учебной работы</w:t>
            </w:r>
          </w:p>
        </w:tc>
        <w:tc>
          <w:tcPr>
            <w:tcW w:w="1315" w:type="pct"/>
            <w:vAlign w:val="center"/>
          </w:tcPr>
          <w:p w14:paraId="69DA7365" w14:textId="77777777" w:rsidR="001165CF" w:rsidRDefault="001165CF" w:rsidP="0017554D">
            <w:pPr>
              <w:suppressAutoHyphens/>
              <w:rPr>
                <w:rFonts w:ascii="Times New Roman" w:hAnsi="Times New Roman"/>
                <w:b/>
                <w:iCs/>
              </w:rPr>
            </w:pPr>
            <w:r>
              <w:rPr>
                <w:rFonts w:ascii="Times New Roman" w:hAnsi="Times New Roman"/>
                <w:b/>
                <w:iCs/>
              </w:rPr>
              <w:t>Объем в часах</w:t>
            </w:r>
          </w:p>
        </w:tc>
      </w:tr>
      <w:tr w:rsidR="001165CF" w14:paraId="66575E2D" w14:textId="77777777" w:rsidTr="0017554D">
        <w:trPr>
          <w:trHeight w:val="490"/>
        </w:trPr>
        <w:tc>
          <w:tcPr>
            <w:tcW w:w="3685" w:type="pct"/>
            <w:vAlign w:val="center"/>
          </w:tcPr>
          <w:p w14:paraId="5018A7C3" w14:textId="77777777" w:rsidR="001165CF" w:rsidRDefault="001165CF" w:rsidP="0017554D">
            <w:pPr>
              <w:suppressAutoHyphens/>
              <w:spacing w:after="0"/>
              <w:rPr>
                <w:rFonts w:ascii="Times New Roman" w:hAnsi="Times New Roman"/>
                <w:b/>
              </w:rPr>
            </w:pPr>
            <w:r>
              <w:rPr>
                <w:rFonts w:ascii="Times New Roman" w:hAnsi="Times New Roman"/>
                <w:b/>
              </w:rPr>
              <w:t>Объем образовательной программы учебной дисциплины</w:t>
            </w:r>
          </w:p>
        </w:tc>
        <w:tc>
          <w:tcPr>
            <w:tcW w:w="1315" w:type="pct"/>
            <w:vAlign w:val="center"/>
          </w:tcPr>
          <w:p w14:paraId="5CE8B43D" w14:textId="77777777" w:rsidR="001165CF" w:rsidRDefault="001165CF" w:rsidP="0017554D">
            <w:pPr>
              <w:suppressAutoHyphens/>
              <w:spacing w:after="0"/>
              <w:rPr>
                <w:rFonts w:ascii="Times New Roman" w:hAnsi="Times New Roman"/>
                <w:iCs/>
              </w:rPr>
            </w:pPr>
            <w:r>
              <w:rPr>
                <w:rFonts w:ascii="Times New Roman" w:hAnsi="Times New Roman"/>
                <w:iCs/>
              </w:rPr>
              <w:t>171</w:t>
            </w:r>
          </w:p>
        </w:tc>
      </w:tr>
      <w:tr w:rsidR="001165CF" w14:paraId="383E2B43" w14:textId="77777777" w:rsidTr="0017554D">
        <w:trPr>
          <w:trHeight w:val="490"/>
        </w:trPr>
        <w:tc>
          <w:tcPr>
            <w:tcW w:w="3685" w:type="pct"/>
            <w:vAlign w:val="center"/>
          </w:tcPr>
          <w:p w14:paraId="40C4D245" w14:textId="77777777" w:rsidR="001165CF" w:rsidRDefault="001165CF" w:rsidP="0017554D">
            <w:pPr>
              <w:suppressAutoHyphens/>
              <w:spacing w:after="0"/>
              <w:rPr>
                <w:rFonts w:ascii="Times New Roman" w:hAnsi="Times New Roman"/>
                <w:b/>
              </w:rPr>
            </w:pPr>
            <w:r>
              <w:rPr>
                <w:rFonts w:ascii="Times New Roman" w:hAnsi="Times New Roman"/>
                <w:b/>
              </w:rPr>
              <w:t>в т.ч. в форме практической подготовки</w:t>
            </w:r>
          </w:p>
        </w:tc>
        <w:tc>
          <w:tcPr>
            <w:tcW w:w="1315" w:type="pct"/>
            <w:vAlign w:val="center"/>
          </w:tcPr>
          <w:p w14:paraId="59C36673" w14:textId="77777777" w:rsidR="001165CF" w:rsidRDefault="001165CF" w:rsidP="0017554D">
            <w:pPr>
              <w:suppressAutoHyphens/>
              <w:spacing w:after="0"/>
              <w:rPr>
                <w:rFonts w:ascii="Times New Roman" w:hAnsi="Times New Roman"/>
                <w:iCs/>
              </w:rPr>
            </w:pPr>
          </w:p>
        </w:tc>
      </w:tr>
      <w:tr w:rsidR="001165CF" w14:paraId="77DA5AC6" w14:textId="77777777" w:rsidTr="0017554D">
        <w:trPr>
          <w:trHeight w:val="336"/>
        </w:trPr>
        <w:tc>
          <w:tcPr>
            <w:tcW w:w="5000" w:type="pct"/>
            <w:gridSpan w:val="2"/>
            <w:vAlign w:val="center"/>
          </w:tcPr>
          <w:p w14:paraId="440E68E1" w14:textId="77777777" w:rsidR="001165CF" w:rsidRDefault="001165CF" w:rsidP="0017554D">
            <w:pPr>
              <w:suppressAutoHyphens/>
              <w:spacing w:after="0"/>
              <w:rPr>
                <w:rFonts w:ascii="Times New Roman" w:hAnsi="Times New Roman"/>
                <w:iCs/>
              </w:rPr>
            </w:pPr>
            <w:r>
              <w:rPr>
                <w:rFonts w:ascii="Times New Roman" w:hAnsi="Times New Roman"/>
              </w:rPr>
              <w:t>в т. ч.:</w:t>
            </w:r>
          </w:p>
        </w:tc>
      </w:tr>
      <w:tr w:rsidR="001165CF" w14:paraId="3D335E7A" w14:textId="77777777" w:rsidTr="0017554D">
        <w:trPr>
          <w:trHeight w:val="331"/>
        </w:trPr>
        <w:tc>
          <w:tcPr>
            <w:tcW w:w="3685" w:type="pct"/>
            <w:vAlign w:val="center"/>
          </w:tcPr>
          <w:p w14:paraId="0ED9525F" w14:textId="77777777" w:rsidR="001165CF" w:rsidRDefault="001165CF" w:rsidP="0017554D">
            <w:pPr>
              <w:suppressAutoHyphens/>
              <w:spacing w:after="0"/>
              <w:rPr>
                <w:rFonts w:ascii="Times New Roman" w:hAnsi="Times New Roman"/>
              </w:rPr>
            </w:pPr>
            <w:r>
              <w:rPr>
                <w:rFonts w:ascii="Times New Roman" w:hAnsi="Times New Roman"/>
              </w:rPr>
              <w:t>теоретическое обучение</w:t>
            </w:r>
          </w:p>
        </w:tc>
        <w:tc>
          <w:tcPr>
            <w:tcW w:w="1315" w:type="pct"/>
            <w:vAlign w:val="center"/>
          </w:tcPr>
          <w:p w14:paraId="4239C47A" w14:textId="77777777" w:rsidR="001165CF" w:rsidRDefault="001165CF" w:rsidP="0017554D">
            <w:pPr>
              <w:suppressAutoHyphens/>
              <w:spacing w:after="0"/>
              <w:rPr>
                <w:rFonts w:ascii="Times New Roman" w:hAnsi="Times New Roman"/>
                <w:iCs/>
              </w:rPr>
            </w:pPr>
            <w:r>
              <w:rPr>
                <w:rFonts w:ascii="Times New Roman" w:hAnsi="Times New Roman"/>
                <w:iCs/>
              </w:rPr>
              <w:t>171</w:t>
            </w:r>
          </w:p>
        </w:tc>
      </w:tr>
      <w:tr w:rsidR="001165CF" w14:paraId="015FB8EA" w14:textId="77777777" w:rsidTr="0017554D">
        <w:trPr>
          <w:trHeight w:val="490"/>
        </w:trPr>
        <w:tc>
          <w:tcPr>
            <w:tcW w:w="3685" w:type="pct"/>
            <w:vAlign w:val="center"/>
          </w:tcPr>
          <w:p w14:paraId="76BC4635" w14:textId="77777777" w:rsidR="001165CF" w:rsidRDefault="001165CF" w:rsidP="0017554D">
            <w:pPr>
              <w:suppressAutoHyphens/>
              <w:spacing w:after="0"/>
              <w:rPr>
                <w:rFonts w:ascii="Times New Roman" w:hAnsi="Times New Roman"/>
              </w:rPr>
            </w:pPr>
            <w:r>
              <w:rPr>
                <w:rFonts w:ascii="Times New Roman" w:hAnsi="Times New Roman"/>
              </w:rPr>
              <w:t>лабораторные работы</w:t>
            </w:r>
            <w:r>
              <w:rPr>
                <w:rFonts w:ascii="Times New Roman" w:hAnsi="Times New Roman"/>
                <w:i/>
              </w:rPr>
              <w:t xml:space="preserve"> (если предусмотрено)</w:t>
            </w:r>
          </w:p>
        </w:tc>
        <w:tc>
          <w:tcPr>
            <w:tcW w:w="1315" w:type="pct"/>
            <w:vAlign w:val="center"/>
          </w:tcPr>
          <w:p w14:paraId="2FDE61EE" w14:textId="77777777" w:rsidR="001165CF" w:rsidRDefault="001165CF" w:rsidP="0017554D">
            <w:pPr>
              <w:suppressAutoHyphens/>
              <w:spacing w:after="0"/>
              <w:rPr>
                <w:rFonts w:ascii="Times New Roman" w:hAnsi="Times New Roman"/>
                <w:iCs/>
              </w:rPr>
            </w:pPr>
          </w:p>
        </w:tc>
      </w:tr>
      <w:tr w:rsidR="001165CF" w14:paraId="29241EDC" w14:textId="77777777" w:rsidTr="0017554D">
        <w:trPr>
          <w:trHeight w:val="490"/>
        </w:trPr>
        <w:tc>
          <w:tcPr>
            <w:tcW w:w="3685" w:type="pct"/>
            <w:vAlign w:val="center"/>
          </w:tcPr>
          <w:p w14:paraId="50458721" w14:textId="77777777" w:rsidR="001165CF" w:rsidRDefault="001165CF" w:rsidP="0017554D">
            <w:pPr>
              <w:suppressAutoHyphens/>
              <w:spacing w:after="0"/>
              <w:rPr>
                <w:rFonts w:ascii="Times New Roman" w:hAnsi="Times New Roman"/>
              </w:rPr>
            </w:pPr>
            <w:r>
              <w:rPr>
                <w:rFonts w:ascii="Times New Roman" w:hAnsi="Times New Roman"/>
              </w:rPr>
              <w:t>практические занятия</w:t>
            </w:r>
            <w:r>
              <w:rPr>
                <w:rFonts w:ascii="Times New Roman" w:hAnsi="Times New Roman"/>
                <w:i/>
              </w:rPr>
              <w:t xml:space="preserve"> (если предусмотрено)</w:t>
            </w:r>
          </w:p>
        </w:tc>
        <w:tc>
          <w:tcPr>
            <w:tcW w:w="1315" w:type="pct"/>
            <w:vAlign w:val="center"/>
          </w:tcPr>
          <w:p w14:paraId="165DD795" w14:textId="77777777" w:rsidR="001165CF" w:rsidRDefault="001165CF" w:rsidP="0017554D">
            <w:pPr>
              <w:suppressAutoHyphens/>
              <w:spacing w:after="0"/>
              <w:rPr>
                <w:rFonts w:ascii="Times New Roman" w:hAnsi="Times New Roman"/>
                <w:iCs/>
              </w:rPr>
            </w:pPr>
          </w:p>
        </w:tc>
      </w:tr>
      <w:tr w:rsidR="001165CF" w14:paraId="03C4567E" w14:textId="77777777" w:rsidTr="0017554D">
        <w:trPr>
          <w:trHeight w:val="490"/>
        </w:trPr>
        <w:tc>
          <w:tcPr>
            <w:tcW w:w="3685" w:type="pct"/>
            <w:vAlign w:val="center"/>
          </w:tcPr>
          <w:p w14:paraId="69C0AC72" w14:textId="77777777" w:rsidR="001165CF" w:rsidRDefault="001165CF" w:rsidP="0017554D">
            <w:pPr>
              <w:suppressAutoHyphens/>
              <w:spacing w:after="0"/>
              <w:rPr>
                <w:rFonts w:ascii="Times New Roman" w:hAnsi="Times New Roman"/>
              </w:rPr>
            </w:pPr>
            <w:r>
              <w:rPr>
                <w:rFonts w:ascii="Times New Roman" w:hAnsi="Times New Roman"/>
              </w:rPr>
              <w:t xml:space="preserve">курсовая работа (проект) </w:t>
            </w:r>
            <w:r>
              <w:rPr>
                <w:rFonts w:ascii="Times New Roman" w:hAnsi="Times New Roman"/>
                <w:i/>
              </w:rPr>
              <w:t>(если предусмотрено для специальностей</w:t>
            </w:r>
            <w:r>
              <w:rPr>
                <w:rFonts w:ascii="Times New Roman" w:hAnsi="Times New Roman"/>
              </w:rPr>
              <w:t>)</w:t>
            </w:r>
          </w:p>
        </w:tc>
        <w:tc>
          <w:tcPr>
            <w:tcW w:w="1315" w:type="pct"/>
            <w:vAlign w:val="center"/>
          </w:tcPr>
          <w:p w14:paraId="1FA4790B" w14:textId="77777777" w:rsidR="001165CF" w:rsidRDefault="001165CF" w:rsidP="0017554D">
            <w:pPr>
              <w:suppressAutoHyphens/>
              <w:spacing w:after="0"/>
              <w:rPr>
                <w:rFonts w:ascii="Times New Roman" w:hAnsi="Times New Roman"/>
                <w:iCs/>
              </w:rPr>
            </w:pPr>
          </w:p>
        </w:tc>
      </w:tr>
      <w:tr w:rsidR="001165CF" w14:paraId="00F1D1AA" w14:textId="77777777" w:rsidTr="0017554D">
        <w:trPr>
          <w:trHeight w:val="267"/>
        </w:trPr>
        <w:tc>
          <w:tcPr>
            <w:tcW w:w="3685" w:type="pct"/>
            <w:vAlign w:val="center"/>
          </w:tcPr>
          <w:p w14:paraId="1E36DBCB" w14:textId="77777777" w:rsidR="001165CF" w:rsidRDefault="001165CF" w:rsidP="0017554D">
            <w:pPr>
              <w:suppressAutoHyphens/>
              <w:spacing w:after="0"/>
              <w:rPr>
                <w:rFonts w:ascii="Times New Roman" w:hAnsi="Times New Roman"/>
                <w:i/>
              </w:rPr>
            </w:pPr>
            <w:r>
              <w:rPr>
                <w:rFonts w:ascii="Times New Roman" w:hAnsi="Times New Roman"/>
                <w:i/>
              </w:rPr>
              <w:t xml:space="preserve">Самостоятельная работа </w:t>
            </w:r>
          </w:p>
        </w:tc>
        <w:tc>
          <w:tcPr>
            <w:tcW w:w="1315" w:type="pct"/>
            <w:vAlign w:val="center"/>
          </w:tcPr>
          <w:p w14:paraId="399AC12E" w14:textId="77777777" w:rsidR="001165CF" w:rsidRDefault="001165CF" w:rsidP="0017554D">
            <w:pPr>
              <w:suppressAutoHyphens/>
              <w:spacing w:after="0"/>
              <w:rPr>
                <w:rFonts w:ascii="Times New Roman" w:hAnsi="Times New Roman"/>
                <w:iCs/>
              </w:rPr>
            </w:pPr>
          </w:p>
        </w:tc>
      </w:tr>
      <w:tr w:rsidR="001165CF" w14:paraId="2C4A5E0E" w14:textId="77777777" w:rsidTr="0017554D">
        <w:trPr>
          <w:trHeight w:val="331"/>
        </w:trPr>
        <w:tc>
          <w:tcPr>
            <w:tcW w:w="3685" w:type="pct"/>
            <w:vAlign w:val="center"/>
          </w:tcPr>
          <w:p w14:paraId="580512F7" w14:textId="77777777" w:rsidR="001165CF" w:rsidRDefault="001165CF" w:rsidP="0017554D">
            <w:pPr>
              <w:suppressAutoHyphens/>
              <w:spacing w:after="0"/>
              <w:rPr>
                <w:rFonts w:ascii="Times New Roman" w:hAnsi="Times New Roman"/>
                <w:i/>
              </w:rPr>
            </w:pPr>
            <w:r>
              <w:rPr>
                <w:rFonts w:ascii="Times New Roman" w:hAnsi="Times New Roman"/>
                <w:b/>
                <w:iCs/>
              </w:rPr>
              <w:t>Промежуточная аттестация в форме дифференцированного зачета</w:t>
            </w:r>
          </w:p>
        </w:tc>
        <w:tc>
          <w:tcPr>
            <w:tcW w:w="1315" w:type="pct"/>
            <w:vAlign w:val="center"/>
          </w:tcPr>
          <w:p w14:paraId="55B56E03" w14:textId="77777777" w:rsidR="001165CF" w:rsidRDefault="003F3CC7" w:rsidP="0017554D">
            <w:pPr>
              <w:suppressAutoHyphens/>
              <w:spacing w:after="0"/>
              <w:rPr>
                <w:rFonts w:ascii="Times New Roman" w:hAnsi="Times New Roman"/>
                <w:iCs/>
              </w:rPr>
            </w:pPr>
            <w:r>
              <w:rPr>
                <w:rFonts w:ascii="Times New Roman" w:hAnsi="Times New Roman"/>
                <w:iCs/>
              </w:rPr>
              <w:t>2</w:t>
            </w:r>
          </w:p>
        </w:tc>
      </w:tr>
    </w:tbl>
    <w:p w14:paraId="3C070751" w14:textId="77777777" w:rsidR="001165CF" w:rsidRDefault="001165CF" w:rsidP="001165CF">
      <w:pPr>
        <w:rPr>
          <w:rFonts w:ascii="Times New Roman" w:hAnsi="Times New Roman"/>
          <w:b/>
          <w:i/>
        </w:rPr>
        <w:sectPr w:rsidR="001165CF">
          <w:pgSz w:w="11906" w:h="16838"/>
          <w:pgMar w:top="1134" w:right="850" w:bottom="284" w:left="1701" w:header="708" w:footer="708" w:gutter="0"/>
          <w:cols w:space="720"/>
          <w:docGrid w:linePitch="299"/>
        </w:sectPr>
      </w:pPr>
    </w:p>
    <w:p w14:paraId="74B08C28" w14:textId="77777777" w:rsidR="001165CF" w:rsidRDefault="001165CF" w:rsidP="001165CF">
      <w:pPr>
        <w:ind w:firstLine="709"/>
        <w:rPr>
          <w:rFonts w:ascii="Times New Roman" w:hAnsi="Times New Roman"/>
          <w:b/>
          <w:bCs/>
        </w:rPr>
      </w:pPr>
      <w:r>
        <w:rPr>
          <w:rFonts w:ascii="Times New Roman" w:hAnsi="Times New Roman"/>
          <w:b/>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24"/>
        <w:gridCol w:w="6898"/>
        <w:gridCol w:w="2586"/>
        <w:gridCol w:w="2126"/>
        <w:gridCol w:w="1496"/>
      </w:tblGrid>
      <w:tr w:rsidR="001165CF" w:rsidRPr="005C243B" w14:paraId="08944DA9" w14:textId="77777777" w:rsidTr="0017554D">
        <w:trPr>
          <w:trHeight w:val="20"/>
        </w:trPr>
        <w:tc>
          <w:tcPr>
            <w:tcW w:w="611" w:type="pct"/>
            <w:vAlign w:val="center"/>
          </w:tcPr>
          <w:p w14:paraId="33FDE3A7" w14:textId="77777777" w:rsidR="001165CF" w:rsidRPr="005C243B" w:rsidRDefault="001165CF" w:rsidP="003F3CC7">
            <w:pPr>
              <w:suppressAutoHyphens/>
              <w:spacing w:after="0" w:line="240" w:lineRule="auto"/>
              <w:jc w:val="center"/>
              <w:rPr>
                <w:rFonts w:ascii="Times New Roman" w:hAnsi="Times New Roman"/>
                <w:b/>
                <w:bCs/>
                <w:sz w:val="24"/>
                <w:szCs w:val="24"/>
              </w:rPr>
            </w:pPr>
            <w:r w:rsidRPr="005C243B">
              <w:rPr>
                <w:rFonts w:ascii="Times New Roman" w:hAnsi="Times New Roman"/>
                <w:b/>
                <w:bCs/>
                <w:sz w:val="24"/>
                <w:szCs w:val="24"/>
              </w:rPr>
              <w:t>Наименование разделов и тем</w:t>
            </w:r>
          </w:p>
        </w:tc>
        <w:tc>
          <w:tcPr>
            <w:tcW w:w="2310" w:type="pct"/>
            <w:vAlign w:val="center"/>
          </w:tcPr>
          <w:p w14:paraId="2E1340BB" w14:textId="77777777" w:rsidR="001165CF" w:rsidRPr="005C243B" w:rsidRDefault="001165CF" w:rsidP="003F3CC7">
            <w:pPr>
              <w:suppressAutoHyphens/>
              <w:spacing w:after="0" w:line="240" w:lineRule="auto"/>
              <w:jc w:val="center"/>
              <w:rPr>
                <w:rFonts w:ascii="Times New Roman" w:hAnsi="Times New Roman"/>
                <w:b/>
                <w:bCs/>
                <w:sz w:val="24"/>
                <w:szCs w:val="24"/>
              </w:rPr>
            </w:pPr>
            <w:r w:rsidRPr="005C243B">
              <w:rPr>
                <w:rFonts w:ascii="Times New Roman" w:hAnsi="Times New Roman"/>
                <w:b/>
                <w:bCs/>
                <w:sz w:val="24"/>
                <w:szCs w:val="24"/>
              </w:rPr>
              <w:t>Содержание учебного материала и формы организации деятельности обучающихся</w:t>
            </w:r>
          </w:p>
        </w:tc>
        <w:tc>
          <w:tcPr>
            <w:tcW w:w="866" w:type="pct"/>
            <w:vAlign w:val="center"/>
          </w:tcPr>
          <w:p w14:paraId="33A70F37" w14:textId="77777777" w:rsidR="001165CF" w:rsidRPr="005C243B" w:rsidRDefault="001165CF" w:rsidP="003F3CC7">
            <w:pPr>
              <w:suppressAutoHyphens/>
              <w:spacing w:after="0" w:line="240" w:lineRule="auto"/>
              <w:jc w:val="center"/>
              <w:rPr>
                <w:rFonts w:ascii="Times New Roman" w:hAnsi="Times New Roman"/>
                <w:b/>
                <w:bCs/>
                <w:sz w:val="24"/>
                <w:szCs w:val="24"/>
              </w:rPr>
            </w:pPr>
            <w:r w:rsidRPr="005C243B">
              <w:rPr>
                <w:rFonts w:ascii="Times New Roman" w:hAnsi="Times New Roman"/>
                <w:b/>
                <w:bCs/>
                <w:sz w:val="24"/>
                <w:szCs w:val="24"/>
              </w:rPr>
              <w:t xml:space="preserve">Объем, акад. ч / в том числе в форме практической подготовки, </w:t>
            </w:r>
            <w:proofErr w:type="spellStart"/>
            <w:r w:rsidRPr="005C243B">
              <w:rPr>
                <w:rFonts w:ascii="Times New Roman" w:hAnsi="Times New Roman"/>
                <w:b/>
                <w:bCs/>
                <w:sz w:val="24"/>
                <w:szCs w:val="24"/>
              </w:rPr>
              <w:t>акад</w:t>
            </w:r>
            <w:proofErr w:type="spellEnd"/>
            <w:r w:rsidRPr="005C243B">
              <w:rPr>
                <w:rFonts w:ascii="Times New Roman" w:hAnsi="Times New Roman"/>
                <w:b/>
                <w:bCs/>
                <w:sz w:val="24"/>
                <w:szCs w:val="24"/>
              </w:rPr>
              <w:t xml:space="preserve"> ч</w:t>
            </w:r>
          </w:p>
        </w:tc>
        <w:tc>
          <w:tcPr>
            <w:tcW w:w="712" w:type="pct"/>
          </w:tcPr>
          <w:p w14:paraId="2AFF7D2F" w14:textId="77777777" w:rsidR="001165CF" w:rsidRPr="005C243B" w:rsidRDefault="001165CF" w:rsidP="003F3CC7">
            <w:pPr>
              <w:suppressAutoHyphens/>
              <w:spacing w:after="0" w:line="240" w:lineRule="auto"/>
              <w:jc w:val="center"/>
              <w:rPr>
                <w:rFonts w:ascii="Times New Roman" w:hAnsi="Times New Roman"/>
                <w:b/>
                <w:bCs/>
                <w:sz w:val="24"/>
                <w:szCs w:val="24"/>
              </w:rPr>
            </w:pPr>
            <w:r w:rsidRPr="005C243B">
              <w:rPr>
                <w:rFonts w:ascii="Times New Roman" w:hAnsi="Times New Roman"/>
                <w:sz w:val="24"/>
                <w:szCs w:val="24"/>
              </w:rPr>
              <w:t>Код ПК, ОК</w:t>
            </w:r>
          </w:p>
        </w:tc>
        <w:tc>
          <w:tcPr>
            <w:tcW w:w="501" w:type="pct"/>
          </w:tcPr>
          <w:p w14:paraId="26724380" w14:textId="77777777" w:rsidR="001165CF" w:rsidRPr="005C243B" w:rsidRDefault="001165CF" w:rsidP="003F3CC7">
            <w:pPr>
              <w:suppressAutoHyphens/>
              <w:spacing w:after="0" w:line="240" w:lineRule="auto"/>
              <w:jc w:val="center"/>
              <w:rPr>
                <w:rFonts w:ascii="Times New Roman" w:hAnsi="Times New Roman"/>
                <w:b/>
                <w:bCs/>
                <w:sz w:val="24"/>
                <w:szCs w:val="24"/>
              </w:rPr>
            </w:pPr>
            <w:r w:rsidRPr="005C243B">
              <w:rPr>
                <w:rFonts w:ascii="Times New Roman" w:hAnsi="Times New Roman"/>
                <w:sz w:val="24"/>
                <w:szCs w:val="24"/>
              </w:rPr>
              <w:t>Код Н/У/З</w:t>
            </w:r>
          </w:p>
        </w:tc>
      </w:tr>
      <w:tr w:rsidR="001165CF" w:rsidRPr="005C243B" w14:paraId="74D8E370" w14:textId="77777777" w:rsidTr="0017554D">
        <w:trPr>
          <w:trHeight w:val="20"/>
        </w:trPr>
        <w:tc>
          <w:tcPr>
            <w:tcW w:w="611" w:type="pct"/>
          </w:tcPr>
          <w:p w14:paraId="3C73FCCC" w14:textId="77777777" w:rsidR="001165CF" w:rsidRPr="005C243B" w:rsidRDefault="001165CF" w:rsidP="003F3CC7">
            <w:pPr>
              <w:spacing w:after="0" w:line="240" w:lineRule="auto"/>
              <w:jc w:val="center"/>
              <w:rPr>
                <w:rFonts w:ascii="Times New Roman" w:hAnsi="Times New Roman"/>
                <w:b/>
                <w:bCs/>
                <w:i/>
                <w:iCs/>
                <w:sz w:val="24"/>
                <w:szCs w:val="24"/>
              </w:rPr>
            </w:pPr>
            <w:r w:rsidRPr="005C243B">
              <w:rPr>
                <w:rFonts w:ascii="Times New Roman" w:hAnsi="Times New Roman"/>
                <w:b/>
                <w:bCs/>
                <w:i/>
                <w:iCs/>
                <w:sz w:val="24"/>
                <w:szCs w:val="24"/>
              </w:rPr>
              <w:t>1</w:t>
            </w:r>
          </w:p>
        </w:tc>
        <w:tc>
          <w:tcPr>
            <w:tcW w:w="2310" w:type="pct"/>
          </w:tcPr>
          <w:p w14:paraId="48B604FC" w14:textId="77777777" w:rsidR="001165CF" w:rsidRPr="005C243B" w:rsidRDefault="001165CF" w:rsidP="003F3CC7">
            <w:pPr>
              <w:spacing w:after="0" w:line="240" w:lineRule="auto"/>
              <w:jc w:val="center"/>
              <w:rPr>
                <w:rFonts w:ascii="Times New Roman" w:hAnsi="Times New Roman"/>
                <w:b/>
                <w:bCs/>
                <w:i/>
                <w:iCs/>
                <w:sz w:val="24"/>
                <w:szCs w:val="24"/>
              </w:rPr>
            </w:pPr>
            <w:r w:rsidRPr="005C243B">
              <w:rPr>
                <w:rFonts w:ascii="Times New Roman" w:hAnsi="Times New Roman"/>
                <w:b/>
                <w:bCs/>
                <w:i/>
                <w:iCs/>
                <w:sz w:val="24"/>
                <w:szCs w:val="24"/>
              </w:rPr>
              <w:t>2</w:t>
            </w:r>
          </w:p>
        </w:tc>
        <w:tc>
          <w:tcPr>
            <w:tcW w:w="866" w:type="pct"/>
          </w:tcPr>
          <w:p w14:paraId="09EA2073" w14:textId="77777777" w:rsidR="001165CF" w:rsidRPr="005C243B" w:rsidRDefault="001165CF" w:rsidP="003F3CC7">
            <w:pPr>
              <w:spacing w:after="0" w:line="240" w:lineRule="auto"/>
              <w:jc w:val="center"/>
              <w:rPr>
                <w:rFonts w:ascii="Times New Roman" w:hAnsi="Times New Roman"/>
                <w:b/>
                <w:bCs/>
                <w:i/>
                <w:iCs/>
                <w:sz w:val="24"/>
                <w:szCs w:val="24"/>
              </w:rPr>
            </w:pPr>
            <w:r w:rsidRPr="005C243B">
              <w:rPr>
                <w:rFonts w:ascii="Times New Roman" w:hAnsi="Times New Roman"/>
                <w:b/>
                <w:bCs/>
                <w:i/>
                <w:iCs/>
                <w:sz w:val="24"/>
                <w:szCs w:val="24"/>
              </w:rPr>
              <w:t>3</w:t>
            </w:r>
          </w:p>
        </w:tc>
        <w:tc>
          <w:tcPr>
            <w:tcW w:w="712" w:type="pct"/>
          </w:tcPr>
          <w:p w14:paraId="75EB9AA4" w14:textId="77777777" w:rsidR="001165CF" w:rsidRPr="005C243B" w:rsidRDefault="001165CF" w:rsidP="003F3CC7">
            <w:pPr>
              <w:spacing w:after="0" w:line="240" w:lineRule="auto"/>
              <w:jc w:val="center"/>
              <w:rPr>
                <w:rFonts w:ascii="Times New Roman" w:hAnsi="Times New Roman"/>
                <w:b/>
                <w:bCs/>
                <w:i/>
                <w:iCs/>
                <w:sz w:val="24"/>
                <w:szCs w:val="24"/>
              </w:rPr>
            </w:pPr>
          </w:p>
        </w:tc>
        <w:tc>
          <w:tcPr>
            <w:tcW w:w="501" w:type="pct"/>
          </w:tcPr>
          <w:p w14:paraId="6A986EA0" w14:textId="77777777" w:rsidR="001165CF" w:rsidRPr="005C243B" w:rsidRDefault="001165CF" w:rsidP="003F3CC7">
            <w:pPr>
              <w:spacing w:after="0" w:line="240" w:lineRule="auto"/>
              <w:jc w:val="center"/>
              <w:rPr>
                <w:rFonts w:ascii="Times New Roman" w:hAnsi="Times New Roman"/>
                <w:b/>
                <w:bCs/>
                <w:i/>
                <w:iCs/>
                <w:sz w:val="24"/>
                <w:szCs w:val="24"/>
              </w:rPr>
            </w:pPr>
          </w:p>
        </w:tc>
      </w:tr>
      <w:tr w:rsidR="003F3CC7" w:rsidRPr="005C243B" w14:paraId="2A646B9D" w14:textId="77777777" w:rsidTr="00546EA8">
        <w:trPr>
          <w:trHeight w:val="20"/>
        </w:trPr>
        <w:tc>
          <w:tcPr>
            <w:tcW w:w="611" w:type="pct"/>
          </w:tcPr>
          <w:p w14:paraId="3F9A2E6F" w14:textId="77777777" w:rsidR="003F3CC7" w:rsidRPr="005C243B" w:rsidRDefault="003F3CC7" w:rsidP="003F3CC7">
            <w:pPr>
              <w:spacing w:after="0" w:line="240" w:lineRule="auto"/>
              <w:jc w:val="center"/>
              <w:rPr>
                <w:rFonts w:ascii="Times New Roman" w:hAnsi="Times New Roman"/>
                <w:b/>
                <w:bCs/>
                <w:iCs/>
                <w:sz w:val="24"/>
                <w:szCs w:val="24"/>
              </w:rPr>
            </w:pPr>
            <w:r w:rsidRPr="005C243B">
              <w:rPr>
                <w:rFonts w:ascii="Times New Roman" w:hAnsi="Times New Roman"/>
                <w:b/>
                <w:bCs/>
                <w:iCs/>
                <w:sz w:val="24"/>
                <w:szCs w:val="24"/>
              </w:rPr>
              <w:t>Введение</w:t>
            </w:r>
          </w:p>
        </w:tc>
        <w:tc>
          <w:tcPr>
            <w:tcW w:w="2310" w:type="pct"/>
          </w:tcPr>
          <w:p w14:paraId="18F41DC9" w14:textId="77777777" w:rsidR="003F3CC7" w:rsidRPr="005C243B" w:rsidRDefault="003F3CC7" w:rsidP="003F3CC7">
            <w:pPr>
              <w:pStyle w:val="120"/>
              <w:rPr>
                <w:szCs w:val="24"/>
              </w:rPr>
            </w:pPr>
            <w:r w:rsidRPr="005C243B">
              <w:rPr>
                <w:szCs w:val="24"/>
              </w:rPr>
              <w:t>Значение изучения истории. Проблема достоверности исторических знаний. Исторические источники, их виды, основные методы работы с ними. Вспомогательные исторические дисциплины. Историческое событие и исторический факт. Концепции исторического развития (формационная, цивилизационная, их сочетание). Периодизация всемирной истории. История России — часть всемирной истории.</w:t>
            </w:r>
          </w:p>
        </w:tc>
        <w:tc>
          <w:tcPr>
            <w:tcW w:w="866" w:type="pct"/>
          </w:tcPr>
          <w:p w14:paraId="68276A1B" w14:textId="77777777" w:rsidR="003F3CC7" w:rsidRPr="005C243B" w:rsidRDefault="003F3CC7" w:rsidP="003F3CC7">
            <w:pPr>
              <w:spacing w:after="0" w:line="240" w:lineRule="auto"/>
              <w:jc w:val="center"/>
              <w:rPr>
                <w:rFonts w:ascii="Times New Roman" w:hAnsi="Times New Roman"/>
                <w:b/>
                <w:bCs/>
                <w:iCs/>
                <w:sz w:val="24"/>
                <w:szCs w:val="24"/>
              </w:rPr>
            </w:pPr>
            <w:r w:rsidRPr="005C243B">
              <w:rPr>
                <w:rFonts w:ascii="Times New Roman" w:hAnsi="Times New Roman"/>
                <w:b/>
                <w:bCs/>
                <w:iCs/>
                <w:sz w:val="24"/>
                <w:szCs w:val="24"/>
              </w:rPr>
              <w:t>2</w:t>
            </w:r>
          </w:p>
        </w:tc>
        <w:tc>
          <w:tcPr>
            <w:tcW w:w="712" w:type="pct"/>
            <w:vAlign w:val="center"/>
          </w:tcPr>
          <w:p w14:paraId="4B1E6F97" w14:textId="77777777" w:rsidR="003F3CC7" w:rsidRDefault="003F3CC7" w:rsidP="003F3CC7">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02</w:t>
            </w:r>
          </w:p>
        </w:tc>
        <w:tc>
          <w:tcPr>
            <w:tcW w:w="501" w:type="pct"/>
            <w:vAlign w:val="center"/>
          </w:tcPr>
          <w:p w14:paraId="69ABCF44" w14:textId="77777777" w:rsidR="003F3CC7" w:rsidRDefault="003F3CC7" w:rsidP="003F3CC7">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w:t>
            </w:r>
            <w:r w:rsidRPr="00C20D81">
              <w:rPr>
                <w:rFonts w:ascii="Times New Roman" w:hAnsi="Times New Roman"/>
                <w:bCs/>
                <w:iCs/>
                <w:sz w:val="24"/>
                <w:szCs w:val="24"/>
              </w:rPr>
              <w:t>.03</w:t>
            </w:r>
          </w:p>
          <w:p w14:paraId="7F3B549E" w14:textId="77777777" w:rsidR="003F3CC7" w:rsidRDefault="003F3CC7" w:rsidP="003F3CC7">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02.07</w:t>
            </w:r>
          </w:p>
          <w:p w14:paraId="222A2756" w14:textId="77777777" w:rsidR="003F3CC7" w:rsidRDefault="003F3CC7" w:rsidP="003F3CC7">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02.08</w:t>
            </w:r>
          </w:p>
          <w:p w14:paraId="4633E47C" w14:textId="77777777" w:rsidR="003F3CC7" w:rsidRDefault="003F3CC7" w:rsidP="003F3CC7">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w:t>
            </w:r>
            <w:r w:rsidR="00357E5E">
              <w:rPr>
                <w:rFonts w:ascii="Times New Roman" w:hAnsi="Times New Roman"/>
                <w:bCs/>
                <w:iCs/>
                <w:sz w:val="24"/>
                <w:szCs w:val="24"/>
              </w:rPr>
              <w:t>2</w:t>
            </w:r>
          </w:p>
          <w:p w14:paraId="4FD14582" w14:textId="77777777" w:rsidR="00357E5E" w:rsidRDefault="00357E5E" w:rsidP="003F3CC7">
            <w:pPr>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02.04</w:t>
            </w:r>
          </w:p>
        </w:tc>
      </w:tr>
      <w:tr w:rsidR="001165CF" w:rsidRPr="005C243B" w14:paraId="756045E4" w14:textId="77777777" w:rsidTr="0017554D">
        <w:trPr>
          <w:trHeight w:val="20"/>
        </w:trPr>
        <w:tc>
          <w:tcPr>
            <w:tcW w:w="2921" w:type="pct"/>
            <w:gridSpan w:val="2"/>
          </w:tcPr>
          <w:p w14:paraId="69812246" w14:textId="77777777" w:rsidR="001165CF" w:rsidRPr="005C243B" w:rsidRDefault="001165CF" w:rsidP="003F3CC7">
            <w:pPr>
              <w:pStyle w:val="aff2"/>
              <w:tabs>
                <w:tab w:val="left" w:pos="0"/>
              </w:tabs>
              <w:suppressAutoHyphens/>
              <w:spacing w:before="0" w:after="0"/>
              <w:ind w:left="0"/>
              <w:contextualSpacing/>
              <w:jc w:val="both"/>
              <w:rPr>
                <w:b/>
              </w:rPr>
            </w:pPr>
            <w:r w:rsidRPr="005C243B">
              <w:rPr>
                <w:b/>
              </w:rPr>
              <w:t>Раздел 1. Древнейшая стадия истории человечества</w:t>
            </w:r>
          </w:p>
        </w:tc>
        <w:tc>
          <w:tcPr>
            <w:tcW w:w="866" w:type="pct"/>
          </w:tcPr>
          <w:p w14:paraId="1A0CD922" w14:textId="77777777" w:rsidR="001165CF" w:rsidRPr="005C243B" w:rsidRDefault="001165CF" w:rsidP="003F3CC7">
            <w:pPr>
              <w:spacing w:after="0" w:line="240" w:lineRule="auto"/>
              <w:jc w:val="center"/>
              <w:rPr>
                <w:rFonts w:ascii="Times New Roman" w:hAnsi="Times New Roman"/>
                <w:b/>
                <w:bCs/>
                <w:iCs/>
                <w:sz w:val="24"/>
                <w:szCs w:val="24"/>
              </w:rPr>
            </w:pPr>
            <w:r>
              <w:rPr>
                <w:rFonts w:ascii="Times New Roman" w:hAnsi="Times New Roman"/>
                <w:b/>
                <w:bCs/>
                <w:iCs/>
                <w:sz w:val="24"/>
                <w:szCs w:val="24"/>
              </w:rPr>
              <w:t>6</w:t>
            </w:r>
          </w:p>
        </w:tc>
        <w:tc>
          <w:tcPr>
            <w:tcW w:w="712" w:type="pct"/>
          </w:tcPr>
          <w:p w14:paraId="79F2B0EF" w14:textId="77777777" w:rsidR="001165CF" w:rsidRPr="005C243B" w:rsidRDefault="001165CF" w:rsidP="003F3CC7">
            <w:pPr>
              <w:spacing w:after="0" w:line="240" w:lineRule="auto"/>
              <w:jc w:val="center"/>
              <w:rPr>
                <w:rFonts w:ascii="Times New Roman" w:hAnsi="Times New Roman"/>
                <w:b/>
                <w:bCs/>
                <w:iCs/>
                <w:sz w:val="24"/>
                <w:szCs w:val="24"/>
              </w:rPr>
            </w:pPr>
          </w:p>
        </w:tc>
        <w:tc>
          <w:tcPr>
            <w:tcW w:w="501" w:type="pct"/>
          </w:tcPr>
          <w:p w14:paraId="6E7ABAE1" w14:textId="77777777" w:rsidR="001165CF" w:rsidRPr="005C243B" w:rsidRDefault="001165CF" w:rsidP="003F3CC7">
            <w:pPr>
              <w:spacing w:after="0" w:line="240" w:lineRule="auto"/>
              <w:jc w:val="center"/>
              <w:rPr>
                <w:rFonts w:ascii="Times New Roman" w:hAnsi="Times New Roman"/>
                <w:b/>
                <w:bCs/>
                <w:iCs/>
                <w:sz w:val="24"/>
                <w:szCs w:val="24"/>
              </w:rPr>
            </w:pPr>
          </w:p>
        </w:tc>
      </w:tr>
      <w:tr w:rsidR="003F3CC7" w:rsidRPr="005C243B" w14:paraId="10199DD5" w14:textId="77777777" w:rsidTr="00546EA8">
        <w:trPr>
          <w:trHeight w:val="20"/>
        </w:trPr>
        <w:tc>
          <w:tcPr>
            <w:tcW w:w="611" w:type="pct"/>
          </w:tcPr>
          <w:p w14:paraId="09663B49" w14:textId="77777777" w:rsidR="003F3CC7" w:rsidRPr="005C243B" w:rsidRDefault="003F3CC7" w:rsidP="003F3CC7">
            <w:pPr>
              <w:spacing w:after="0" w:line="240" w:lineRule="auto"/>
              <w:rPr>
                <w:rFonts w:ascii="Times New Roman" w:hAnsi="Times New Roman"/>
                <w:b/>
                <w:bCs/>
                <w:sz w:val="24"/>
                <w:szCs w:val="24"/>
              </w:rPr>
            </w:pPr>
            <w:r w:rsidRPr="005C243B">
              <w:rPr>
                <w:rFonts w:ascii="Times New Roman" w:hAnsi="Times New Roman"/>
                <w:b/>
                <w:bCs/>
                <w:sz w:val="24"/>
                <w:szCs w:val="24"/>
              </w:rPr>
              <w:t>Тема 1. 1</w:t>
            </w:r>
          </w:p>
        </w:tc>
        <w:tc>
          <w:tcPr>
            <w:tcW w:w="2310" w:type="pct"/>
          </w:tcPr>
          <w:p w14:paraId="31FD11F3" w14:textId="77777777" w:rsidR="003F3CC7" w:rsidRPr="005C243B" w:rsidRDefault="003F3CC7" w:rsidP="003F3CC7">
            <w:pPr>
              <w:pStyle w:val="120"/>
              <w:jc w:val="both"/>
              <w:rPr>
                <w:szCs w:val="24"/>
              </w:rPr>
            </w:pPr>
            <w:r w:rsidRPr="005C243B">
              <w:rPr>
                <w:szCs w:val="24"/>
              </w:rPr>
              <w:t>Происхождение человека. Люди эпохи палеолита</w:t>
            </w:r>
          </w:p>
        </w:tc>
        <w:tc>
          <w:tcPr>
            <w:tcW w:w="866" w:type="pct"/>
            <w:vAlign w:val="center"/>
          </w:tcPr>
          <w:p w14:paraId="54A6541E" w14:textId="77777777" w:rsidR="003F3CC7" w:rsidRPr="005C243B" w:rsidRDefault="003F3CC7" w:rsidP="003F3CC7">
            <w:pPr>
              <w:suppressAutoHyphens/>
              <w:spacing w:after="0" w:line="240" w:lineRule="auto"/>
              <w:jc w:val="center"/>
              <w:rPr>
                <w:rFonts w:ascii="Times New Roman" w:hAnsi="Times New Roman"/>
                <w:iCs/>
                <w:sz w:val="24"/>
                <w:szCs w:val="24"/>
              </w:rPr>
            </w:pPr>
            <w:r>
              <w:rPr>
                <w:rFonts w:ascii="Times New Roman" w:hAnsi="Times New Roman"/>
                <w:iCs/>
                <w:sz w:val="24"/>
                <w:szCs w:val="24"/>
              </w:rPr>
              <w:t>4</w:t>
            </w:r>
          </w:p>
        </w:tc>
        <w:tc>
          <w:tcPr>
            <w:tcW w:w="712" w:type="pct"/>
            <w:vMerge w:val="restart"/>
            <w:vAlign w:val="center"/>
          </w:tcPr>
          <w:p w14:paraId="0BF5EF9F" w14:textId="77777777" w:rsidR="003F3CC7" w:rsidRDefault="003F3CC7" w:rsidP="003F3CC7">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02</w:t>
            </w:r>
          </w:p>
        </w:tc>
        <w:tc>
          <w:tcPr>
            <w:tcW w:w="501" w:type="pct"/>
            <w:vMerge w:val="restart"/>
            <w:vAlign w:val="center"/>
          </w:tcPr>
          <w:p w14:paraId="74F66FBD" w14:textId="77777777" w:rsidR="00357E5E" w:rsidRDefault="00357E5E" w:rsidP="00357E5E">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w:t>
            </w:r>
            <w:r w:rsidRPr="00C20D81">
              <w:rPr>
                <w:rFonts w:ascii="Times New Roman" w:hAnsi="Times New Roman"/>
                <w:bCs/>
                <w:iCs/>
                <w:sz w:val="24"/>
                <w:szCs w:val="24"/>
              </w:rPr>
              <w:t>.03</w:t>
            </w:r>
          </w:p>
          <w:p w14:paraId="2D29A2B8" w14:textId="77777777" w:rsidR="00357E5E" w:rsidRDefault="00357E5E" w:rsidP="00357E5E">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02.07</w:t>
            </w:r>
          </w:p>
          <w:p w14:paraId="31542677" w14:textId="77777777" w:rsidR="00357E5E" w:rsidRDefault="00357E5E" w:rsidP="00357E5E">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02.08</w:t>
            </w:r>
          </w:p>
          <w:p w14:paraId="045470DC" w14:textId="77777777" w:rsidR="00357E5E" w:rsidRDefault="00357E5E" w:rsidP="00357E5E">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02.02</w:t>
            </w:r>
          </w:p>
          <w:p w14:paraId="367A624B" w14:textId="77777777" w:rsidR="003F3CC7" w:rsidRDefault="00357E5E" w:rsidP="00357E5E">
            <w:pPr>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02.04</w:t>
            </w:r>
          </w:p>
        </w:tc>
      </w:tr>
      <w:tr w:rsidR="001165CF" w:rsidRPr="005C243B" w14:paraId="16D04BB4" w14:textId="77777777" w:rsidTr="0017554D">
        <w:trPr>
          <w:trHeight w:val="20"/>
        </w:trPr>
        <w:tc>
          <w:tcPr>
            <w:tcW w:w="611" w:type="pct"/>
          </w:tcPr>
          <w:p w14:paraId="41C8ABE7" w14:textId="77777777" w:rsidR="001165CF" w:rsidRPr="005C243B" w:rsidRDefault="001165CF" w:rsidP="003F3CC7">
            <w:pPr>
              <w:spacing w:after="0" w:line="240" w:lineRule="auto"/>
              <w:rPr>
                <w:rFonts w:ascii="Times New Roman" w:hAnsi="Times New Roman"/>
                <w:b/>
                <w:bCs/>
                <w:sz w:val="24"/>
                <w:szCs w:val="24"/>
              </w:rPr>
            </w:pPr>
            <w:r w:rsidRPr="005C243B">
              <w:rPr>
                <w:rFonts w:ascii="Times New Roman" w:hAnsi="Times New Roman"/>
                <w:b/>
                <w:bCs/>
                <w:sz w:val="24"/>
                <w:szCs w:val="24"/>
              </w:rPr>
              <w:t>Тема 1.2</w:t>
            </w:r>
          </w:p>
        </w:tc>
        <w:tc>
          <w:tcPr>
            <w:tcW w:w="2310" w:type="pct"/>
          </w:tcPr>
          <w:p w14:paraId="4A77873F" w14:textId="77777777" w:rsidR="001165CF" w:rsidRPr="005C243B" w:rsidRDefault="001165CF" w:rsidP="003F3CC7">
            <w:pPr>
              <w:pStyle w:val="120"/>
              <w:jc w:val="both"/>
              <w:rPr>
                <w:szCs w:val="24"/>
              </w:rPr>
            </w:pPr>
            <w:r w:rsidRPr="005C243B">
              <w:rPr>
                <w:szCs w:val="24"/>
              </w:rPr>
              <w:t>Неолитическая революция и ее последствия</w:t>
            </w:r>
          </w:p>
        </w:tc>
        <w:tc>
          <w:tcPr>
            <w:tcW w:w="866" w:type="pct"/>
            <w:vAlign w:val="center"/>
          </w:tcPr>
          <w:p w14:paraId="668C5CEB" w14:textId="77777777" w:rsidR="001165CF" w:rsidRPr="005C243B" w:rsidRDefault="001165CF" w:rsidP="003F3CC7">
            <w:pPr>
              <w:spacing w:after="0" w:line="240" w:lineRule="auto"/>
              <w:jc w:val="center"/>
              <w:rPr>
                <w:rFonts w:ascii="Times New Roman" w:hAnsi="Times New Roman"/>
                <w:b/>
                <w:bCs/>
                <w:sz w:val="24"/>
                <w:szCs w:val="24"/>
              </w:rPr>
            </w:pPr>
            <w:r w:rsidRPr="005C243B">
              <w:rPr>
                <w:rFonts w:ascii="Times New Roman" w:hAnsi="Times New Roman"/>
                <w:b/>
                <w:bCs/>
                <w:sz w:val="24"/>
                <w:szCs w:val="24"/>
              </w:rPr>
              <w:t>2</w:t>
            </w:r>
          </w:p>
        </w:tc>
        <w:tc>
          <w:tcPr>
            <w:tcW w:w="712" w:type="pct"/>
            <w:vMerge/>
          </w:tcPr>
          <w:p w14:paraId="31D585D4" w14:textId="77777777" w:rsidR="001165CF" w:rsidRPr="005C243B" w:rsidRDefault="001165CF" w:rsidP="003F3CC7">
            <w:pPr>
              <w:spacing w:after="0" w:line="240" w:lineRule="auto"/>
              <w:rPr>
                <w:rFonts w:ascii="Times New Roman" w:hAnsi="Times New Roman"/>
                <w:b/>
                <w:sz w:val="24"/>
                <w:szCs w:val="24"/>
              </w:rPr>
            </w:pPr>
          </w:p>
        </w:tc>
        <w:tc>
          <w:tcPr>
            <w:tcW w:w="501" w:type="pct"/>
            <w:vMerge/>
          </w:tcPr>
          <w:p w14:paraId="677BE36A" w14:textId="77777777" w:rsidR="001165CF" w:rsidRPr="005C243B" w:rsidRDefault="001165CF" w:rsidP="003F3CC7">
            <w:pPr>
              <w:spacing w:after="0" w:line="240" w:lineRule="auto"/>
              <w:rPr>
                <w:rFonts w:ascii="Times New Roman" w:hAnsi="Times New Roman"/>
                <w:b/>
                <w:sz w:val="24"/>
                <w:szCs w:val="24"/>
              </w:rPr>
            </w:pPr>
          </w:p>
        </w:tc>
      </w:tr>
      <w:tr w:rsidR="001165CF" w:rsidRPr="005C243B" w14:paraId="4B21D67E" w14:textId="77777777" w:rsidTr="0017554D">
        <w:trPr>
          <w:trHeight w:val="20"/>
        </w:trPr>
        <w:tc>
          <w:tcPr>
            <w:tcW w:w="2921" w:type="pct"/>
            <w:gridSpan w:val="2"/>
          </w:tcPr>
          <w:p w14:paraId="4FF4E4F9" w14:textId="77777777" w:rsidR="001165CF" w:rsidRPr="005C243B" w:rsidRDefault="001165CF" w:rsidP="003F3CC7">
            <w:pPr>
              <w:spacing w:after="0" w:line="240" w:lineRule="auto"/>
              <w:rPr>
                <w:rFonts w:ascii="Times New Roman" w:hAnsi="Times New Roman"/>
                <w:b/>
                <w:bCs/>
                <w:sz w:val="24"/>
                <w:szCs w:val="24"/>
              </w:rPr>
            </w:pPr>
            <w:r w:rsidRPr="005C243B">
              <w:rPr>
                <w:rFonts w:ascii="Times New Roman" w:hAnsi="Times New Roman"/>
                <w:b/>
                <w:bCs/>
                <w:sz w:val="24"/>
                <w:szCs w:val="24"/>
              </w:rPr>
              <w:t>Раздел 2</w:t>
            </w:r>
            <w:r w:rsidRPr="005C243B">
              <w:rPr>
                <w:rFonts w:ascii="Times New Roman" w:hAnsi="Times New Roman"/>
                <w:bCs/>
                <w:sz w:val="24"/>
                <w:szCs w:val="24"/>
              </w:rPr>
              <w:t xml:space="preserve">. </w:t>
            </w:r>
            <w:r w:rsidRPr="005C243B">
              <w:rPr>
                <w:rFonts w:ascii="Times New Roman" w:hAnsi="Times New Roman"/>
                <w:sz w:val="24"/>
                <w:szCs w:val="24"/>
              </w:rPr>
              <w:t>Цивилизации Древнего мира</w:t>
            </w:r>
          </w:p>
        </w:tc>
        <w:tc>
          <w:tcPr>
            <w:tcW w:w="866" w:type="pct"/>
            <w:vAlign w:val="center"/>
          </w:tcPr>
          <w:p w14:paraId="01010139" w14:textId="77777777" w:rsidR="001165CF" w:rsidRPr="005C243B" w:rsidRDefault="001165CF" w:rsidP="003F3CC7">
            <w:pPr>
              <w:spacing w:after="0" w:line="240" w:lineRule="auto"/>
              <w:jc w:val="center"/>
              <w:rPr>
                <w:rFonts w:ascii="Times New Roman" w:hAnsi="Times New Roman"/>
                <w:b/>
                <w:sz w:val="24"/>
                <w:szCs w:val="24"/>
              </w:rPr>
            </w:pPr>
            <w:r>
              <w:rPr>
                <w:rFonts w:ascii="Times New Roman" w:hAnsi="Times New Roman"/>
                <w:b/>
                <w:sz w:val="24"/>
                <w:szCs w:val="24"/>
              </w:rPr>
              <w:t>10</w:t>
            </w:r>
          </w:p>
        </w:tc>
        <w:tc>
          <w:tcPr>
            <w:tcW w:w="712" w:type="pct"/>
          </w:tcPr>
          <w:p w14:paraId="1E98963D" w14:textId="77777777" w:rsidR="001165CF" w:rsidRPr="005C243B" w:rsidRDefault="001165CF" w:rsidP="003F3CC7">
            <w:pPr>
              <w:spacing w:after="0" w:line="240" w:lineRule="auto"/>
              <w:rPr>
                <w:rFonts w:ascii="Times New Roman" w:hAnsi="Times New Roman"/>
                <w:sz w:val="24"/>
                <w:szCs w:val="24"/>
              </w:rPr>
            </w:pPr>
          </w:p>
        </w:tc>
        <w:tc>
          <w:tcPr>
            <w:tcW w:w="501" w:type="pct"/>
          </w:tcPr>
          <w:p w14:paraId="5EC87448" w14:textId="77777777" w:rsidR="001165CF" w:rsidRPr="005C243B" w:rsidRDefault="001165CF" w:rsidP="003F3CC7">
            <w:pPr>
              <w:spacing w:after="0" w:line="240" w:lineRule="auto"/>
              <w:rPr>
                <w:rFonts w:ascii="Times New Roman" w:hAnsi="Times New Roman"/>
                <w:sz w:val="24"/>
                <w:szCs w:val="24"/>
              </w:rPr>
            </w:pPr>
          </w:p>
        </w:tc>
      </w:tr>
      <w:tr w:rsidR="003F3CC7" w:rsidRPr="005C243B" w14:paraId="050AB948" w14:textId="77777777" w:rsidTr="00546EA8">
        <w:trPr>
          <w:trHeight w:val="20"/>
        </w:trPr>
        <w:tc>
          <w:tcPr>
            <w:tcW w:w="611" w:type="pct"/>
          </w:tcPr>
          <w:p w14:paraId="6C2E8A52" w14:textId="77777777" w:rsidR="003F3CC7" w:rsidRPr="005C243B" w:rsidRDefault="003F3CC7" w:rsidP="003F3CC7">
            <w:pPr>
              <w:spacing w:after="0" w:line="240" w:lineRule="auto"/>
              <w:rPr>
                <w:rFonts w:ascii="Times New Roman" w:hAnsi="Times New Roman"/>
                <w:b/>
                <w:sz w:val="24"/>
                <w:szCs w:val="24"/>
              </w:rPr>
            </w:pPr>
            <w:r w:rsidRPr="005C243B">
              <w:rPr>
                <w:rFonts w:ascii="Times New Roman" w:hAnsi="Times New Roman"/>
                <w:b/>
                <w:sz w:val="24"/>
                <w:szCs w:val="24"/>
              </w:rPr>
              <w:t>Тема 2.1</w:t>
            </w:r>
          </w:p>
        </w:tc>
        <w:tc>
          <w:tcPr>
            <w:tcW w:w="2310" w:type="pct"/>
          </w:tcPr>
          <w:p w14:paraId="507D50DE" w14:textId="77777777" w:rsidR="003F3CC7" w:rsidRPr="005C243B" w:rsidRDefault="003F3CC7" w:rsidP="003F3CC7">
            <w:pPr>
              <w:pStyle w:val="120"/>
              <w:jc w:val="both"/>
              <w:rPr>
                <w:szCs w:val="24"/>
              </w:rPr>
            </w:pPr>
            <w:r w:rsidRPr="005C243B">
              <w:rPr>
                <w:szCs w:val="24"/>
              </w:rPr>
              <w:t>Древнейшие государства</w:t>
            </w:r>
          </w:p>
        </w:tc>
        <w:tc>
          <w:tcPr>
            <w:tcW w:w="866" w:type="pct"/>
            <w:vAlign w:val="center"/>
          </w:tcPr>
          <w:p w14:paraId="72942FD5" w14:textId="77777777" w:rsidR="003F3CC7" w:rsidRPr="005C243B" w:rsidRDefault="003F3CC7" w:rsidP="003F3CC7">
            <w:pPr>
              <w:spacing w:after="0" w:line="240" w:lineRule="auto"/>
              <w:jc w:val="center"/>
              <w:rPr>
                <w:rFonts w:ascii="Times New Roman" w:hAnsi="Times New Roman"/>
                <w:sz w:val="24"/>
                <w:szCs w:val="24"/>
              </w:rPr>
            </w:pPr>
            <w:r w:rsidRPr="005C243B">
              <w:rPr>
                <w:rFonts w:ascii="Times New Roman" w:hAnsi="Times New Roman"/>
                <w:sz w:val="24"/>
                <w:szCs w:val="24"/>
              </w:rPr>
              <w:t>2</w:t>
            </w:r>
          </w:p>
        </w:tc>
        <w:tc>
          <w:tcPr>
            <w:tcW w:w="712" w:type="pct"/>
            <w:vMerge w:val="restart"/>
            <w:vAlign w:val="center"/>
          </w:tcPr>
          <w:p w14:paraId="39FC00C1" w14:textId="77777777" w:rsidR="003F3CC7" w:rsidRDefault="003F3CC7" w:rsidP="003F3CC7">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02</w:t>
            </w:r>
          </w:p>
        </w:tc>
        <w:tc>
          <w:tcPr>
            <w:tcW w:w="501" w:type="pct"/>
            <w:vMerge w:val="restart"/>
            <w:vAlign w:val="center"/>
          </w:tcPr>
          <w:p w14:paraId="13B5C80E" w14:textId="77777777" w:rsidR="00357E5E" w:rsidRDefault="00357E5E" w:rsidP="00357E5E">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w:t>
            </w:r>
            <w:r w:rsidRPr="00C20D81">
              <w:rPr>
                <w:rFonts w:ascii="Times New Roman" w:hAnsi="Times New Roman"/>
                <w:bCs/>
                <w:iCs/>
                <w:sz w:val="24"/>
                <w:szCs w:val="24"/>
              </w:rPr>
              <w:t>.03</w:t>
            </w:r>
          </w:p>
          <w:p w14:paraId="3FC86FB1" w14:textId="77777777" w:rsidR="00357E5E" w:rsidRDefault="00357E5E" w:rsidP="00357E5E">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02.07</w:t>
            </w:r>
          </w:p>
          <w:p w14:paraId="0771B265" w14:textId="77777777" w:rsidR="00357E5E" w:rsidRDefault="00357E5E" w:rsidP="00357E5E">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02.08</w:t>
            </w:r>
          </w:p>
          <w:p w14:paraId="2FD57F0B" w14:textId="77777777" w:rsidR="00357E5E" w:rsidRDefault="00357E5E" w:rsidP="00357E5E">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02.02</w:t>
            </w:r>
          </w:p>
          <w:p w14:paraId="2C77A53C" w14:textId="77777777" w:rsidR="003F3CC7" w:rsidRDefault="00357E5E" w:rsidP="00357E5E">
            <w:pPr>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02.04</w:t>
            </w:r>
          </w:p>
        </w:tc>
      </w:tr>
      <w:tr w:rsidR="001165CF" w:rsidRPr="005C243B" w14:paraId="7DF63092" w14:textId="77777777" w:rsidTr="0017554D">
        <w:trPr>
          <w:trHeight w:val="20"/>
        </w:trPr>
        <w:tc>
          <w:tcPr>
            <w:tcW w:w="611" w:type="pct"/>
          </w:tcPr>
          <w:p w14:paraId="0772A167" w14:textId="77777777" w:rsidR="001165CF" w:rsidRPr="005C243B" w:rsidRDefault="001165CF" w:rsidP="003F3CC7">
            <w:pPr>
              <w:spacing w:after="0" w:line="240" w:lineRule="auto"/>
              <w:rPr>
                <w:rFonts w:ascii="Times New Roman" w:hAnsi="Times New Roman"/>
                <w:b/>
                <w:sz w:val="24"/>
                <w:szCs w:val="24"/>
              </w:rPr>
            </w:pPr>
            <w:r w:rsidRPr="005C243B">
              <w:rPr>
                <w:rFonts w:ascii="Times New Roman" w:hAnsi="Times New Roman"/>
                <w:b/>
                <w:sz w:val="24"/>
                <w:szCs w:val="24"/>
              </w:rPr>
              <w:t>Тема 2.2</w:t>
            </w:r>
          </w:p>
        </w:tc>
        <w:tc>
          <w:tcPr>
            <w:tcW w:w="2310" w:type="pct"/>
          </w:tcPr>
          <w:p w14:paraId="53A6A044" w14:textId="77777777" w:rsidR="001165CF" w:rsidRPr="005C243B" w:rsidRDefault="001165CF" w:rsidP="003F3CC7">
            <w:pPr>
              <w:spacing w:after="0" w:line="240" w:lineRule="auto"/>
              <w:rPr>
                <w:rFonts w:ascii="Times New Roman" w:hAnsi="Times New Roman"/>
                <w:sz w:val="24"/>
                <w:szCs w:val="24"/>
              </w:rPr>
            </w:pPr>
            <w:r w:rsidRPr="005C243B">
              <w:rPr>
                <w:rFonts w:ascii="Times New Roman" w:hAnsi="Times New Roman"/>
                <w:sz w:val="24"/>
                <w:szCs w:val="24"/>
              </w:rPr>
              <w:t>Великие державы Древнего Востока</w:t>
            </w:r>
          </w:p>
        </w:tc>
        <w:tc>
          <w:tcPr>
            <w:tcW w:w="866" w:type="pct"/>
            <w:vAlign w:val="center"/>
          </w:tcPr>
          <w:p w14:paraId="3A5F4538" w14:textId="77777777" w:rsidR="001165CF" w:rsidRPr="005C243B" w:rsidRDefault="001165CF" w:rsidP="003F3CC7">
            <w:pPr>
              <w:spacing w:after="0" w:line="240" w:lineRule="auto"/>
              <w:jc w:val="center"/>
              <w:rPr>
                <w:rFonts w:ascii="Times New Roman" w:hAnsi="Times New Roman"/>
                <w:sz w:val="24"/>
                <w:szCs w:val="24"/>
              </w:rPr>
            </w:pPr>
            <w:r w:rsidRPr="005C243B">
              <w:rPr>
                <w:rFonts w:ascii="Times New Roman" w:hAnsi="Times New Roman"/>
                <w:sz w:val="24"/>
                <w:szCs w:val="24"/>
              </w:rPr>
              <w:t>2</w:t>
            </w:r>
          </w:p>
        </w:tc>
        <w:tc>
          <w:tcPr>
            <w:tcW w:w="712" w:type="pct"/>
            <w:vMerge/>
          </w:tcPr>
          <w:p w14:paraId="73EF3A20" w14:textId="77777777" w:rsidR="001165CF" w:rsidRPr="005C243B" w:rsidRDefault="001165CF" w:rsidP="003F3CC7">
            <w:pPr>
              <w:spacing w:after="0" w:line="240" w:lineRule="auto"/>
              <w:rPr>
                <w:rFonts w:ascii="Times New Roman" w:hAnsi="Times New Roman"/>
                <w:sz w:val="24"/>
                <w:szCs w:val="24"/>
              </w:rPr>
            </w:pPr>
          </w:p>
        </w:tc>
        <w:tc>
          <w:tcPr>
            <w:tcW w:w="501" w:type="pct"/>
            <w:vMerge/>
          </w:tcPr>
          <w:p w14:paraId="3B95D416" w14:textId="77777777" w:rsidR="001165CF" w:rsidRPr="005C243B" w:rsidRDefault="001165CF" w:rsidP="003F3CC7">
            <w:pPr>
              <w:spacing w:after="0" w:line="240" w:lineRule="auto"/>
              <w:rPr>
                <w:rFonts w:ascii="Times New Roman" w:hAnsi="Times New Roman"/>
                <w:sz w:val="24"/>
                <w:szCs w:val="24"/>
              </w:rPr>
            </w:pPr>
          </w:p>
        </w:tc>
      </w:tr>
      <w:tr w:rsidR="001165CF" w:rsidRPr="005C243B" w14:paraId="37CEBBF3" w14:textId="77777777" w:rsidTr="0017554D">
        <w:trPr>
          <w:trHeight w:val="20"/>
        </w:trPr>
        <w:tc>
          <w:tcPr>
            <w:tcW w:w="611" w:type="pct"/>
          </w:tcPr>
          <w:p w14:paraId="68B25669" w14:textId="77777777" w:rsidR="001165CF" w:rsidRPr="005C243B" w:rsidRDefault="001165CF" w:rsidP="003F3CC7">
            <w:pPr>
              <w:spacing w:after="0" w:line="240" w:lineRule="auto"/>
              <w:rPr>
                <w:rFonts w:ascii="Times New Roman" w:hAnsi="Times New Roman"/>
                <w:b/>
                <w:sz w:val="24"/>
                <w:szCs w:val="24"/>
              </w:rPr>
            </w:pPr>
            <w:r w:rsidRPr="005C243B">
              <w:rPr>
                <w:rFonts w:ascii="Times New Roman" w:hAnsi="Times New Roman"/>
                <w:b/>
                <w:sz w:val="24"/>
                <w:szCs w:val="24"/>
              </w:rPr>
              <w:t>Тема 2.3</w:t>
            </w:r>
          </w:p>
        </w:tc>
        <w:tc>
          <w:tcPr>
            <w:tcW w:w="2310" w:type="pct"/>
          </w:tcPr>
          <w:p w14:paraId="1CA9E046" w14:textId="77777777" w:rsidR="001165CF" w:rsidRPr="005C243B" w:rsidRDefault="001165CF" w:rsidP="003F3CC7">
            <w:pPr>
              <w:pStyle w:val="120"/>
              <w:jc w:val="both"/>
              <w:rPr>
                <w:szCs w:val="24"/>
              </w:rPr>
            </w:pPr>
            <w:r w:rsidRPr="005C243B">
              <w:rPr>
                <w:szCs w:val="24"/>
              </w:rPr>
              <w:t>Древняя Греция</w:t>
            </w:r>
          </w:p>
        </w:tc>
        <w:tc>
          <w:tcPr>
            <w:tcW w:w="866" w:type="pct"/>
            <w:vAlign w:val="center"/>
          </w:tcPr>
          <w:p w14:paraId="3C0DA703" w14:textId="77777777" w:rsidR="001165CF" w:rsidRPr="005C243B" w:rsidRDefault="001165CF" w:rsidP="003F3CC7">
            <w:pPr>
              <w:spacing w:after="0" w:line="240" w:lineRule="auto"/>
              <w:jc w:val="center"/>
              <w:rPr>
                <w:rFonts w:ascii="Times New Roman" w:hAnsi="Times New Roman"/>
                <w:sz w:val="24"/>
                <w:szCs w:val="24"/>
              </w:rPr>
            </w:pPr>
            <w:r w:rsidRPr="005C243B">
              <w:rPr>
                <w:rFonts w:ascii="Times New Roman" w:hAnsi="Times New Roman"/>
                <w:sz w:val="24"/>
                <w:szCs w:val="24"/>
              </w:rPr>
              <w:t>2</w:t>
            </w:r>
          </w:p>
        </w:tc>
        <w:tc>
          <w:tcPr>
            <w:tcW w:w="712" w:type="pct"/>
            <w:vMerge/>
          </w:tcPr>
          <w:p w14:paraId="72CCDFCD" w14:textId="77777777" w:rsidR="001165CF" w:rsidRPr="005C243B" w:rsidRDefault="001165CF" w:rsidP="003F3CC7">
            <w:pPr>
              <w:spacing w:after="0" w:line="240" w:lineRule="auto"/>
              <w:rPr>
                <w:rFonts w:ascii="Times New Roman" w:hAnsi="Times New Roman"/>
                <w:sz w:val="24"/>
                <w:szCs w:val="24"/>
              </w:rPr>
            </w:pPr>
          </w:p>
        </w:tc>
        <w:tc>
          <w:tcPr>
            <w:tcW w:w="501" w:type="pct"/>
            <w:vMerge/>
          </w:tcPr>
          <w:p w14:paraId="38B2A0C7" w14:textId="77777777" w:rsidR="001165CF" w:rsidRPr="005C243B" w:rsidRDefault="001165CF" w:rsidP="003F3CC7">
            <w:pPr>
              <w:spacing w:after="0" w:line="240" w:lineRule="auto"/>
              <w:rPr>
                <w:rFonts w:ascii="Times New Roman" w:hAnsi="Times New Roman"/>
                <w:sz w:val="24"/>
                <w:szCs w:val="24"/>
              </w:rPr>
            </w:pPr>
          </w:p>
        </w:tc>
      </w:tr>
      <w:tr w:rsidR="001165CF" w:rsidRPr="005C243B" w14:paraId="71087633" w14:textId="77777777" w:rsidTr="0017554D">
        <w:trPr>
          <w:trHeight w:val="20"/>
        </w:trPr>
        <w:tc>
          <w:tcPr>
            <w:tcW w:w="611" w:type="pct"/>
          </w:tcPr>
          <w:p w14:paraId="110D21F6" w14:textId="77777777" w:rsidR="001165CF" w:rsidRPr="005C243B" w:rsidRDefault="001165CF" w:rsidP="003F3CC7">
            <w:pPr>
              <w:spacing w:after="0" w:line="240" w:lineRule="auto"/>
              <w:rPr>
                <w:rFonts w:ascii="Times New Roman" w:hAnsi="Times New Roman"/>
                <w:b/>
                <w:sz w:val="24"/>
                <w:szCs w:val="24"/>
              </w:rPr>
            </w:pPr>
            <w:r w:rsidRPr="005C243B">
              <w:rPr>
                <w:rFonts w:ascii="Times New Roman" w:hAnsi="Times New Roman"/>
                <w:b/>
                <w:sz w:val="24"/>
                <w:szCs w:val="24"/>
              </w:rPr>
              <w:t>Тема 2.4</w:t>
            </w:r>
          </w:p>
        </w:tc>
        <w:tc>
          <w:tcPr>
            <w:tcW w:w="2310" w:type="pct"/>
          </w:tcPr>
          <w:p w14:paraId="3FDC9530" w14:textId="77777777" w:rsidR="001165CF" w:rsidRPr="005C243B" w:rsidRDefault="001165CF" w:rsidP="003F3CC7">
            <w:pPr>
              <w:pStyle w:val="120"/>
              <w:jc w:val="both"/>
              <w:rPr>
                <w:szCs w:val="24"/>
              </w:rPr>
            </w:pPr>
            <w:r w:rsidRPr="005C243B">
              <w:rPr>
                <w:szCs w:val="24"/>
              </w:rPr>
              <w:t>Древний Рим</w:t>
            </w:r>
          </w:p>
        </w:tc>
        <w:tc>
          <w:tcPr>
            <w:tcW w:w="866" w:type="pct"/>
            <w:vAlign w:val="center"/>
          </w:tcPr>
          <w:p w14:paraId="0C541C78" w14:textId="77777777" w:rsidR="001165CF" w:rsidRPr="005C243B" w:rsidRDefault="001165CF" w:rsidP="003F3CC7">
            <w:pPr>
              <w:spacing w:after="0" w:line="240" w:lineRule="auto"/>
              <w:jc w:val="center"/>
              <w:rPr>
                <w:rFonts w:ascii="Times New Roman" w:hAnsi="Times New Roman"/>
                <w:sz w:val="24"/>
                <w:szCs w:val="24"/>
              </w:rPr>
            </w:pPr>
            <w:r>
              <w:rPr>
                <w:rFonts w:ascii="Times New Roman" w:hAnsi="Times New Roman"/>
                <w:sz w:val="24"/>
                <w:szCs w:val="24"/>
              </w:rPr>
              <w:t>2</w:t>
            </w:r>
          </w:p>
        </w:tc>
        <w:tc>
          <w:tcPr>
            <w:tcW w:w="712" w:type="pct"/>
            <w:vMerge/>
          </w:tcPr>
          <w:p w14:paraId="11D4ECC1" w14:textId="77777777" w:rsidR="001165CF" w:rsidRPr="005C243B" w:rsidRDefault="001165CF" w:rsidP="003F3CC7">
            <w:pPr>
              <w:spacing w:after="0" w:line="240" w:lineRule="auto"/>
              <w:rPr>
                <w:rFonts w:ascii="Times New Roman" w:hAnsi="Times New Roman"/>
                <w:sz w:val="24"/>
                <w:szCs w:val="24"/>
              </w:rPr>
            </w:pPr>
          </w:p>
        </w:tc>
        <w:tc>
          <w:tcPr>
            <w:tcW w:w="501" w:type="pct"/>
            <w:vMerge/>
          </w:tcPr>
          <w:p w14:paraId="308B74B1" w14:textId="77777777" w:rsidR="001165CF" w:rsidRPr="005C243B" w:rsidRDefault="001165CF" w:rsidP="003F3CC7">
            <w:pPr>
              <w:spacing w:after="0" w:line="240" w:lineRule="auto"/>
              <w:rPr>
                <w:rFonts w:ascii="Times New Roman" w:hAnsi="Times New Roman"/>
                <w:sz w:val="24"/>
                <w:szCs w:val="24"/>
              </w:rPr>
            </w:pPr>
          </w:p>
        </w:tc>
      </w:tr>
      <w:tr w:rsidR="001165CF" w:rsidRPr="005C243B" w14:paraId="0DF1E350" w14:textId="77777777" w:rsidTr="0017554D">
        <w:trPr>
          <w:trHeight w:val="20"/>
        </w:trPr>
        <w:tc>
          <w:tcPr>
            <w:tcW w:w="611" w:type="pct"/>
          </w:tcPr>
          <w:p w14:paraId="6CAB82CD" w14:textId="77777777" w:rsidR="001165CF" w:rsidRPr="005C243B" w:rsidRDefault="001165CF" w:rsidP="003F3CC7">
            <w:pPr>
              <w:spacing w:after="0" w:line="240" w:lineRule="auto"/>
              <w:rPr>
                <w:rFonts w:ascii="Times New Roman" w:hAnsi="Times New Roman"/>
                <w:b/>
                <w:bCs/>
                <w:sz w:val="24"/>
                <w:szCs w:val="24"/>
              </w:rPr>
            </w:pPr>
            <w:r w:rsidRPr="005C243B">
              <w:rPr>
                <w:rFonts w:ascii="Times New Roman" w:hAnsi="Times New Roman"/>
                <w:b/>
                <w:sz w:val="24"/>
                <w:szCs w:val="24"/>
              </w:rPr>
              <w:t>Тема 2.5</w:t>
            </w:r>
          </w:p>
        </w:tc>
        <w:tc>
          <w:tcPr>
            <w:tcW w:w="2310" w:type="pct"/>
          </w:tcPr>
          <w:p w14:paraId="0AC5F17B" w14:textId="77777777" w:rsidR="001165CF" w:rsidRPr="005C243B" w:rsidRDefault="001165CF" w:rsidP="003F3CC7">
            <w:pPr>
              <w:pStyle w:val="120"/>
              <w:rPr>
                <w:szCs w:val="24"/>
              </w:rPr>
            </w:pPr>
            <w:r w:rsidRPr="005C243B">
              <w:rPr>
                <w:szCs w:val="24"/>
              </w:rPr>
              <w:t>Культура и религия Древнего мира</w:t>
            </w:r>
          </w:p>
        </w:tc>
        <w:tc>
          <w:tcPr>
            <w:tcW w:w="866" w:type="pct"/>
            <w:vAlign w:val="center"/>
          </w:tcPr>
          <w:p w14:paraId="66CDAAA9" w14:textId="77777777" w:rsidR="001165CF" w:rsidRPr="005C243B" w:rsidRDefault="001165CF" w:rsidP="003F3CC7">
            <w:pPr>
              <w:spacing w:after="0" w:line="240" w:lineRule="auto"/>
              <w:jc w:val="center"/>
              <w:rPr>
                <w:rFonts w:ascii="Times New Roman" w:hAnsi="Times New Roman"/>
                <w:sz w:val="24"/>
                <w:szCs w:val="24"/>
              </w:rPr>
            </w:pPr>
            <w:r>
              <w:rPr>
                <w:rFonts w:ascii="Times New Roman" w:hAnsi="Times New Roman"/>
                <w:sz w:val="24"/>
                <w:szCs w:val="24"/>
              </w:rPr>
              <w:t>2</w:t>
            </w:r>
          </w:p>
        </w:tc>
        <w:tc>
          <w:tcPr>
            <w:tcW w:w="712" w:type="pct"/>
            <w:vMerge/>
          </w:tcPr>
          <w:p w14:paraId="7B191153" w14:textId="77777777" w:rsidR="001165CF" w:rsidRPr="005C243B" w:rsidRDefault="001165CF" w:rsidP="003F3CC7">
            <w:pPr>
              <w:spacing w:after="0" w:line="240" w:lineRule="auto"/>
              <w:rPr>
                <w:rFonts w:ascii="Times New Roman" w:hAnsi="Times New Roman"/>
                <w:sz w:val="24"/>
                <w:szCs w:val="24"/>
              </w:rPr>
            </w:pPr>
          </w:p>
        </w:tc>
        <w:tc>
          <w:tcPr>
            <w:tcW w:w="501" w:type="pct"/>
            <w:vMerge/>
          </w:tcPr>
          <w:p w14:paraId="0BBA87A1" w14:textId="77777777" w:rsidR="001165CF" w:rsidRPr="005C243B" w:rsidRDefault="001165CF" w:rsidP="003F3CC7">
            <w:pPr>
              <w:spacing w:after="0" w:line="240" w:lineRule="auto"/>
              <w:rPr>
                <w:rFonts w:ascii="Times New Roman" w:hAnsi="Times New Roman"/>
                <w:sz w:val="24"/>
                <w:szCs w:val="24"/>
              </w:rPr>
            </w:pPr>
          </w:p>
        </w:tc>
      </w:tr>
      <w:tr w:rsidR="001165CF" w:rsidRPr="005C243B" w14:paraId="1011EC40" w14:textId="77777777" w:rsidTr="0017554D">
        <w:trPr>
          <w:trHeight w:val="20"/>
        </w:trPr>
        <w:tc>
          <w:tcPr>
            <w:tcW w:w="2921" w:type="pct"/>
            <w:gridSpan w:val="2"/>
          </w:tcPr>
          <w:p w14:paraId="13AA33E8" w14:textId="77777777" w:rsidR="001165CF" w:rsidRPr="005C243B" w:rsidRDefault="001165CF" w:rsidP="003F3CC7">
            <w:pPr>
              <w:tabs>
                <w:tab w:val="left" w:pos="0"/>
              </w:tabs>
              <w:spacing w:after="0" w:line="240" w:lineRule="auto"/>
              <w:contextualSpacing/>
              <w:jc w:val="both"/>
              <w:rPr>
                <w:rFonts w:ascii="Times New Roman" w:hAnsi="Times New Roman"/>
                <w:b/>
                <w:sz w:val="24"/>
                <w:szCs w:val="24"/>
              </w:rPr>
            </w:pPr>
            <w:r w:rsidRPr="005C243B">
              <w:rPr>
                <w:rFonts w:ascii="Times New Roman" w:hAnsi="Times New Roman"/>
                <w:b/>
                <w:sz w:val="24"/>
                <w:szCs w:val="24"/>
              </w:rPr>
              <w:t>Раздел 3. Цивилизации Запада и Востока в Средние века</w:t>
            </w:r>
          </w:p>
        </w:tc>
        <w:tc>
          <w:tcPr>
            <w:tcW w:w="866" w:type="pct"/>
            <w:vAlign w:val="center"/>
          </w:tcPr>
          <w:p w14:paraId="0395F578" w14:textId="77777777" w:rsidR="001165CF" w:rsidRPr="005C243B" w:rsidRDefault="001165CF" w:rsidP="003F3CC7">
            <w:pPr>
              <w:spacing w:after="0" w:line="240" w:lineRule="auto"/>
              <w:jc w:val="center"/>
              <w:rPr>
                <w:rFonts w:ascii="Times New Roman" w:hAnsi="Times New Roman"/>
                <w:b/>
                <w:sz w:val="24"/>
                <w:szCs w:val="24"/>
              </w:rPr>
            </w:pPr>
            <w:r>
              <w:rPr>
                <w:rFonts w:ascii="Times New Roman" w:hAnsi="Times New Roman"/>
                <w:b/>
                <w:sz w:val="24"/>
                <w:szCs w:val="24"/>
              </w:rPr>
              <w:t>20</w:t>
            </w:r>
          </w:p>
        </w:tc>
        <w:tc>
          <w:tcPr>
            <w:tcW w:w="712" w:type="pct"/>
          </w:tcPr>
          <w:p w14:paraId="2AF6BA30" w14:textId="77777777" w:rsidR="001165CF" w:rsidRPr="005C243B" w:rsidRDefault="001165CF" w:rsidP="003F3CC7">
            <w:pPr>
              <w:spacing w:after="0" w:line="240" w:lineRule="auto"/>
              <w:rPr>
                <w:rFonts w:ascii="Times New Roman" w:hAnsi="Times New Roman"/>
                <w:sz w:val="24"/>
                <w:szCs w:val="24"/>
              </w:rPr>
            </w:pPr>
          </w:p>
        </w:tc>
        <w:tc>
          <w:tcPr>
            <w:tcW w:w="501" w:type="pct"/>
          </w:tcPr>
          <w:p w14:paraId="565182C0" w14:textId="77777777" w:rsidR="001165CF" w:rsidRPr="005C243B" w:rsidRDefault="001165CF" w:rsidP="003F3CC7">
            <w:pPr>
              <w:spacing w:after="0" w:line="240" w:lineRule="auto"/>
              <w:rPr>
                <w:rFonts w:ascii="Times New Roman" w:hAnsi="Times New Roman"/>
                <w:sz w:val="24"/>
                <w:szCs w:val="24"/>
              </w:rPr>
            </w:pPr>
          </w:p>
        </w:tc>
      </w:tr>
      <w:tr w:rsidR="003F3CC7" w:rsidRPr="005C243B" w14:paraId="112EBA93" w14:textId="77777777" w:rsidTr="00546EA8">
        <w:trPr>
          <w:trHeight w:val="20"/>
        </w:trPr>
        <w:tc>
          <w:tcPr>
            <w:tcW w:w="611" w:type="pct"/>
          </w:tcPr>
          <w:p w14:paraId="1AA10754" w14:textId="77777777" w:rsidR="003F3CC7" w:rsidRPr="005C243B" w:rsidRDefault="003F3CC7" w:rsidP="003F3CC7">
            <w:pPr>
              <w:spacing w:after="0" w:line="240" w:lineRule="auto"/>
              <w:rPr>
                <w:rFonts w:ascii="Times New Roman" w:hAnsi="Times New Roman"/>
                <w:b/>
                <w:bCs/>
                <w:sz w:val="24"/>
                <w:szCs w:val="24"/>
              </w:rPr>
            </w:pPr>
            <w:r w:rsidRPr="005C243B">
              <w:rPr>
                <w:rFonts w:ascii="Times New Roman" w:hAnsi="Times New Roman"/>
                <w:b/>
                <w:bCs/>
                <w:sz w:val="24"/>
                <w:szCs w:val="24"/>
              </w:rPr>
              <w:t>Тема 3.1</w:t>
            </w:r>
          </w:p>
        </w:tc>
        <w:tc>
          <w:tcPr>
            <w:tcW w:w="2310" w:type="pct"/>
          </w:tcPr>
          <w:p w14:paraId="2EA2DE35" w14:textId="77777777" w:rsidR="003F3CC7" w:rsidRPr="005C243B" w:rsidRDefault="003F3CC7" w:rsidP="003F3CC7">
            <w:pPr>
              <w:pStyle w:val="120"/>
              <w:jc w:val="both"/>
              <w:rPr>
                <w:szCs w:val="24"/>
              </w:rPr>
            </w:pPr>
            <w:r w:rsidRPr="005C243B">
              <w:rPr>
                <w:szCs w:val="24"/>
              </w:rPr>
              <w:t>Великое переселение народов и образование варварских королевств в Европе.</w:t>
            </w:r>
          </w:p>
        </w:tc>
        <w:tc>
          <w:tcPr>
            <w:tcW w:w="866" w:type="pct"/>
            <w:vAlign w:val="center"/>
          </w:tcPr>
          <w:p w14:paraId="3933760A" w14:textId="77777777" w:rsidR="003F3CC7" w:rsidRPr="005C243B" w:rsidRDefault="003F3CC7" w:rsidP="003F3CC7">
            <w:pPr>
              <w:spacing w:after="0" w:line="240" w:lineRule="auto"/>
              <w:jc w:val="center"/>
              <w:rPr>
                <w:rFonts w:ascii="Times New Roman" w:hAnsi="Times New Roman"/>
                <w:sz w:val="24"/>
                <w:szCs w:val="24"/>
              </w:rPr>
            </w:pPr>
            <w:r w:rsidRPr="005C243B">
              <w:rPr>
                <w:rFonts w:ascii="Times New Roman" w:hAnsi="Times New Roman"/>
                <w:sz w:val="24"/>
                <w:szCs w:val="24"/>
              </w:rPr>
              <w:t>2</w:t>
            </w:r>
          </w:p>
        </w:tc>
        <w:tc>
          <w:tcPr>
            <w:tcW w:w="712" w:type="pct"/>
            <w:vMerge w:val="restart"/>
            <w:vAlign w:val="center"/>
          </w:tcPr>
          <w:p w14:paraId="06442EDC" w14:textId="77777777" w:rsidR="003F3CC7" w:rsidRDefault="003F3CC7" w:rsidP="003F3CC7">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02</w:t>
            </w:r>
          </w:p>
        </w:tc>
        <w:tc>
          <w:tcPr>
            <w:tcW w:w="501" w:type="pct"/>
            <w:vMerge w:val="restart"/>
            <w:vAlign w:val="center"/>
          </w:tcPr>
          <w:p w14:paraId="00C65D81" w14:textId="77777777" w:rsidR="00357E5E" w:rsidRDefault="00357E5E" w:rsidP="00357E5E">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w:t>
            </w:r>
            <w:r w:rsidRPr="00C20D81">
              <w:rPr>
                <w:rFonts w:ascii="Times New Roman" w:hAnsi="Times New Roman"/>
                <w:bCs/>
                <w:iCs/>
                <w:sz w:val="24"/>
                <w:szCs w:val="24"/>
              </w:rPr>
              <w:t>.03</w:t>
            </w:r>
          </w:p>
          <w:p w14:paraId="54FDDE73" w14:textId="77777777" w:rsidR="00357E5E" w:rsidRDefault="00357E5E" w:rsidP="00357E5E">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02.07</w:t>
            </w:r>
          </w:p>
          <w:p w14:paraId="2A4BD1A6" w14:textId="77777777" w:rsidR="00357E5E" w:rsidRDefault="00357E5E" w:rsidP="00357E5E">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02.08</w:t>
            </w:r>
          </w:p>
          <w:p w14:paraId="39B69383" w14:textId="77777777" w:rsidR="00357E5E" w:rsidRDefault="00357E5E" w:rsidP="00357E5E">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02.02</w:t>
            </w:r>
          </w:p>
          <w:p w14:paraId="2C45EA00" w14:textId="77777777" w:rsidR="003F3CC7" w:rsidRDefault="00357E5E" w:rsidP="00357E5E">
            <w:pPr>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02.04</w:t>
            </w:r>
          </w:p>
        </w:tc>
      </w:tr>
      <w:tr w:rsidR="001165CF" w:rsidRPr="005C243B" w14:paraId="7EBAEBA9" w14:textId="77777777" w:rsidTr="0017554D">
        <w:trPr>
          <w:trHeight w:val="20"/>
        </w:trPr>
        <w:tc>
          <w:tcPr>
            <w:tcW w:w="611" w:type="pct"/>
          </w:tcPr>
          <w:p w14:paraId="48B85233" w14:textId="77777777" w:rsidR="001165CF" w:rsidRPr="005C243B" w:rsidRDefault="001165CF" w:rsidP="003F3CC7">
            <w:pPr>
              <w:spacing w:after="0" w:line="240" w:lineRule="auto"/>
              <w:rPr>
                <w:rFonts w:ascii="Times New Roman" w:hAnsi="Times New Roman"/>
                <w:sz w:val="24"/>
                <w:szCs w:val="24"/>
              </w:rPr>
            </w:pPr>
            <w:r w:rsidRPr="005C243B">
              <w:rPr>
                <w:rFonts w:ascii="Times New Roman" w:hAnsi="Times New Roman"/>
                <w:b/>
                <w:bCs/>
                <w:sz w:val="24"/>
                <w:szCs w:val="24"/>
              </w:rPr>
              <w:t>Тема 3.2</w:t>
            </w:r>
          </w:p>
        </w:tc>
        <w:tc>
          <w:tcPr>
            <w:tcW w:w="2310" w:type="pct"/>
          </w:tcPr>
          <w:p w14:paraId="62363C3A" w14:textId="77777777" w:rsidR="001165CF" w:rsidRPr="005C243B" w:rsidRDefault="001165CF" w:rsidP="003F3CC7">
            <w:pPr>
              <w:pStyle w:val="120"/>
              <w:jc w:val="both"/>
              <w:rPr>
                <w:szCs w:val="24"/>
              </w:rPr>
            </w:pPr>
            <w:r w:rsidRPr="005C243B">
              <w:rPr>
                <w:szCs w:val="24"/>
              </w:rPr>
              <w:t>Возникновение ислама. Арабские завоевания</w:t>
            </w:r>
          </w:p>
        </w:tc>
        <w:tc>
          <w:tcPr>
            <w:tcW w:w="866" w:type="pct"/>
            <w:vAlign w:val="center"/>
          </w:tcPr>
          <w:p w14:paraId="55B164C5" w14:textId="77777777" w:rsidR="001165CF" w:rsidRPr="005C243B" w:rsidRDefault="001165CF" w:rsidP="003F3CC7">
            <w:pPr>
              <w:spacing w:after="0" w:line="240" w:lineRule="auto"/>
              <w:jc w:val="center"/>
              <w:rPr>
                <w:rFonts w:ascii="Times New Roman" w:hAnsi="Times New Roman"/>
                <w:sz w:val="24"/>
                <w:szCs w:val="24"/>
              </w:rPr>
            </w:pPr>
            <w:r w:rsidRPr="005C243B">
              <w:rPr>
                <w:rFonts w:ascii="Times New Roman" w:hAnsi="Times New Roman"/>
                <w:sz w:val="24"/>
                <w:szCs w:val="24"/>
              </w:rPr>
              <w:t>2</w:t>
            </w:r>
          </w:p>
        </w:tc>
        <w:tc>
          <w:tcPr>
            <w:tcW w:w="712" w:type="pct"/>
            <w:vMerge/>
          </w:tcPr>
          <w:p w14:paraId="1173C265" w14:textId="77777777" w:rsidR="001165CF" w:rsidRPr="005C243B" w:rsidRDefault="001165CF" w:rsidP="003F3CC7">
            <w:pPr>
              <w:spacing w:after="0" w:line="240" w:lineRule="auto"/>
              <w:rPr>
                <w:rFonts w:ascii="Times New Roman" w:hAnsi="Times New Roman"/>
                <w:sz w:val="24"/>
                <w:szCs w:val="24"/>
              </w:rPr>
            </w:pPr>
          </w:p>
        </w:tc>
        <w:tc>
          <w:tcPr>
            <w:tcW w:w="501" w:type="pct"/>
            <w:vMerge/>
          </w:tcPr>
          <w:p w14:paraId="20F55497" w14:textId="77777777" w:rsidR="001165CF" w:rsidRPr="005C243B" w:rsidRDefault="001165CF" w:rsidP="003F3CC7">
            <w:pPr>
              <w:spacing w:after="0" w:line="240" w:lineRule="auto"/>
              <w:rPr>
                <w:rFonts w:ascii="Times New Roman" w:hAnsi="Times New Roman"/>
                <w:sz w:val="24"/>
                <w:szCs w:val="24"/>
              </w:rPr>
            </w:pPr>
          </w:p>
        </w:tc>
      </w:tr>
      <w:tr w:rsidR="001165CF" w:rsidRPr="005C243B" w14:paraId="6376B42D" w14:textId="77777777" w:rsidTr="0017554D">
        <w:trPr>
          <w:trHeight w:val="20"/>
        </w:trPr>
        <w:tc>
          <w:tcPr>
            <w:tcW w:w="611" w:type="pct"/>
          </w:tcPr>
          <w:p w14:paraId="63EFA52F" w14:textId="77777777" w:rsidR="001165CF" w:rsidRPr="005C243B" w:rsidRDefault="001165CF" w:rsidP="003F3CC7">
            <w:pPr>
              <w:spacing w:after="0" w:line="240" w:lineRule="auto"/>
              <w:rPr>
                <w:rFonts w:ascii="Times New Roman" w:hAnsi="Times New Roman"/>
                <w:sz w:val="24"/>
                <w:szCs w:val="24"/>
              </w:rPr>
            </w:pPr>
            <w:r w:rsidRPr="005C243B">
              <w:rPr>
                <w:rFonts w:ascii="Times New Roman" w:hAnsi="Times New Roman"/>
                <w:b/>
                <w:bCs/>
                <w:sz w:val="24"/>
                <w:szCs w:val="24"/>
              </w:rPr>
              <w:t>Тема 3.3</w:t>
            </w:r>
          </w:p>
        </w:tc>
        <w:tc>
          <w:tcPr>
            <w:tcW w:w="2310" w:type="pct"/>
          </w:tcPr>
          <w:p w14:paraId="7BA0E066" w14:textId="77777777" w:rsidR="001165CF" w:rsidRPr="005C243B" w:rsidRDefault="001165CF" w:rsidP="003F3CC7">
            <w:pPr>
              <w:pStyle w:val="120"/>
              <w:rPr>
                <w:szCs w:val="24"/>
              </w:rPr>
            </w:pPr>
            <w:r w:rsidRPr="005C243B">
              <w:rPr>
                <w:szCs w:val="24"/>
              </w:rPr>
              <w:t>Византийская империя</w:t>
            </w:r>
          </w:p>
        </w:tc>
        <w:tc>
          <w:tcPr>
            <w:tcW w:w="866" w:type="pct"/>
            <w:vAlign w:val="center"/>
          </w:tcPr>
          <w:p w14:paraId="65CDB192" w14:textId="77777777" w:rsidR="001165CF" w:rsidRPr="005C243B" w:rsidRDefault="001165CF" w:rsidP="003F3CC7">
            <w:pPr>
              <w:spacing w:after="0" w:line="240" w:lineRule="auto"/>
              <w:jc w:val="center"/>
              <w:rPr>
                <w:rFonts w:ascii="Times New Roman" w:hAnsi="Times New Roman"/>
                <w:sz w:val="24"/>
                <w:szCs w:val="24"/>
              </w:rPr>
            </w:pPr>
            <w:r w:rsidRPr="005C243B">
              <w:rPr>
                <w:rFonts w:ascii="Times New Roman" w:hAnsi="Times New Roman"/>
                <w:sz w:val="24"/>
                <w:szCs w:val="24"/>
              </w:rPr>
              <w:t>2</w:t>
            </w:r>
          </w:p>
        </w:tc>
        <w:tc>
          <w:tcPr>
            <w:tcW w:w="712" w:type="pct"/>
            <w:vMerge/>
          </w:tcPr>
          <w:p w14:paraId="1F222C72" w14:textId="77777777" w:rsidR="001165CF" w:rsidRPr="005C243B" w:rsidRDefault="001165CF" w:rsidP="003F3CC7">
            <w:pPr>
              <w:spacing w:after="0" w:line="240" w:lineRule="auto"/>
              <w:rPr>
                <w:rFonts w:ascii="Times New Roman" w:hAnsi="Times New Roman"/>
                <w:sz w:val="24"/>
                <w:szCs w:val="24"/>
              </w:rPr>
            </w:pPr>
          </w:p>
        </w:tc>
        <w:tc>
          <w:tcPr>
            <w:tcW w:w="501" w:type="pct"/>
            <w:vMerge/>
          </w:tcPr>
          <w:p w14:paraId="7D0FD54C" w14:textId="77777777" w:rsidR="001165CF" w:rsidRPr="005C243B" w:rsidRDefault="001165CF" w:rsidP="003F3CC7">
            <w:pPr>
              <w:spacing w:after="0" w:line="240" w:lineRule="auto"/>
              <w:rPr>
                <w:rFonts w:ascii="Times New Roman" w:hAnsi="Times New Roman"/>
                <w:sz w:val="24"/>
                <w:szCs w:val="24"/>
              </w:rPr>
            </w:pPr>
          </w:p>
        </w:tc>
      </w:tr>
      <w:tr w:rsidR="001165CF" w:rsidRPr="005C243B" w14:paraId="6ECCE12C" w14:textId="77777777" w:rsidTr="0017554D">
        <w:trPr>
          <w:trHeight w:val="20"/>
        </w:trPr>
        <w:tc>
          <w:tcPr>
            <w:tcW w:w="611" w:type="pct"/>
          </w:tcPr>
          <w:p w14:paraId="5BEB0E05" w14:textId="77777777" w:rsidR="001165CF" w:rsidRPr="005C243B" w:rsidRDefault="001165CF" w:rsidP="003F3CC7">
            <w:pPr>
              <w:spacing w:after="0" w:line="240" w:lineRule="auto"/>
              <w:rPr>
                <w:rFonts w:ascii="Times New Roman" w:hAnsi="Times New Roman"/>
                <w:sz w:val="24"/>
                <w:szCs w:val="24"/>
              </w:rPr>
            </w:pPr>
            <w:r w:rsidRPr="005C243B">
              <w:rPr>
                <w:rFonts w:ascii="Times New Roman" w:hAnsi="Times New Roman"/>
                <w:b/>
                <w:bCs/>
                <w:sz w:val="24"/>
                <w:szCs w:val="24"/>
              </w:rPr>
              <w:t>Тема 3.4</w:t>
            </w:r>
          </w:p>
        </w:tc>
        <w:tc>
          <w:tcPr>
            <w:tcW w:w="2310" w:type="pct"/>
          </w:tcPr>
          <w:p w14:paraId="6385B054" w14:textId="77777777" w:rsidR="001165CF" w:rsidRPr="005C243B" w:rsidRDefault="001165CF" w:rsidP="003F3CC7">
            <w:pPr>
              <w:tabs>
                <w:tab w:val="left" w:pos="0"/>
              </w:tabs>
              <w:spacing w:after="0" w:line="240" w:lineRule="auto"/>
              <w:contextualSpacing/>
              <w:jc w:val="both"/>
              <w:rPr>
                <w:rFonts w:ascii="Times New Roman" w:hAnsi="Times New Roman"/>
                <w:sz w:val="24"/>
                <w:szCs w:val="24"/>
              </w:rPr>
            </w:pPr>
            <w:r w:rsidRPr="005C243B">
              <w:rPr>
                <w:rFonts w:ascii="Times New Roman" w:hAnsi="Times New Roman"/>
                <w:sz w:val="24"/>
                <w:szCs w:val="24"/>
              </w:rPr>
              <w:t>Восток в Средние века</w:t>
            </w:r>
          </w:p>
        </w:tc>
        <w:tc>
          <w:tcPr>
            <w:tcW w:w="866" w:type="pct"/>
            <w:vAlign w:val="center"/>
          </w:tcPr>
          <w:p w14:paraId="1ACA708B" w14:textId="77777777" w:rsidR="001165CF" w:rsidRPr="005C243B" w:rsidRDefault="001165CF" w:rsidP="003F3CC7">
            <w:pPr>
              <w:spacing w:after="0" w:line="240" w:lineRule="auto"/>
              <w:jc w:val="center"/>
              <w:rPr>
                <w:rFonts w:ascii="Times New Roman" w:hAnsi="Times New Roman"/>
                <w:sz w:val="24"/>
                <w:szCs w:val="24"/>
              </w:rPr>
            </w:pPr>
            <w:r w:rsidRPr="005C243B">
              <w:rPr>
                <w:rFonts w:ascii="Times New Roman" w:hAnsi="Times New Roman"/>
                <w:sz w:val="24"/>
                <w:szCs w:val="24"/>
              </w:rPr>
              <w:t>2</w:t>
            </w:r>
          </w:p>
        </w:tc>
        <w:tc>
          <w:tcPr>
            <w:tcW w:w="712" w:type="pct"/>
            <w:vMerge/>
          </w:tcPr>
          <w:p w14:paraId="634C38CB" w14:textId="77777777" w:rsidR="001165CF" w:rsidRPr="005C243B" w:rsidRDefault="001165CF" w:rsidP="003F3CC7">
            <w:pPr>
              <w:spacing w:after="0" w:line="240" w:lineRule="auto"/>
              <w:rPr>
                <w:rFonts w:ascii="Times New Roman" w:hAnsi="Times New Roman"/>
                <w:sz w:val="24"/>
                <w:szCs w:val="24"/>
              </w:rPr>
            </w:pPr>
          </w:p>
        </w:tc>
        <w:tc>
          <w:tcPr>
            <w:tcW w:w="501" w:type="pct"/>
            <w:vMerge/>
          </w:tcPr>
          <w:p w14:paraId="7E2BBBB4" w14:textId="77777777" w:rsidR="001165CF" w:rsidRPr="005C243B" w:rsidRDefault="001165CF" w:rsidP="003F3CC7">
            <w:pPr>
              <w:spacing w:after="0" w:line="240" w:lineRule="auto"/>
              <w:rPr>
                <w:rFonts w:ascii="Times New Roman" w:hAnsi="Times New Roman"/>
                <w:sz w:val="24"/>
                <w:szCs w:val="24"/>
              </w:rPr>
            </w:pPr>
          </w:p>
        </w:tc>
      </w:tr>
      <w:tr w:rsidR="001165CF" w:rsidRPr="005C243B" w14:paraId="3BF09AF3" w14:textId="77777777" w:rsidTr="0017554D">
        <w:trPr>
          <w:trHeight w:val="20"/>
        </w:trPr>
        <w:tc>
          <w:tcPr>
            <w:tcW w:w="611" w:type="pct"/>
          </w:tcPr>
          <w:p w14:paraId="44E74DB2" w14:textId="77777777" w:rsidR="001165CF" w:rsidRPr="005C243B" w:rsidRDefault="001165CF" w:rsidP="003F3CC7">
            <w:pPr>
              <w:spacing w:after="0" w:line="240" w:lineRule="auto"/>
              <w:rPr>
                <w:rFonts w:ascii="Times New Roman" w:hAnsi="Times New Roman"/>
                <w:sz w:val="24"/>
                <w:szCs w:val="24"/>
              </w:rPr>
            </w:pPr>
            <w:r w:rsidRPr="005C243B">
              <w:rPr>
                <w:rFonts w:ascii="Times New Roman" w:hAnsi="Times New Roman"/>
                <w:b/>
                <w:bCs/>
                <w:sz w:val="24"/>
                <w:szCs w:val="24"/>
              </w:rPr>
              <w:t>Тема 3.5</w:t>
            </w:r>
          </w:p>
        </w:tc>
        <w:tc>
          <w:tcPr>
            <w:tcW w:w="2310" w:type="pct"/>
          </w:tcPr>
          <w:p w14:paraId="789C711D" w14:textId="77777777" w:rsidR="001165CF" w:rsidRPr="005C243B" w:rsidRDefault="001165CF" w:rsidP="003F3CC7">
            <w:pPr>
              <w:pStyle w:val="120"/>
              <w:jc w:val="both"/>
              <w:rPr>
                <w:szCs w:val="24"/>
              </w:rPr>
            </w:pPr>
            <w:r w:rsidRPr="005C243B">
              <w:rPr>
                <w:szCs w:val="24"/>
              </w:rPr>
              <w:t>Империя Карла Великого и ее распад</w:t>
            </w:r>
          </w:p>
        </w:tc>
        <w:tc>
          <w:tcPr>
            <w:tcW w:w="866" w:type="pct"/>
            <w:vAlign w:val="center"/>
          </w:tcPr>
          <w:p w14:paraId="24AC625E" w14:textId="77777777" w:rsidR="001165CF" w:rsidRPr="005C243B" w:rsidRDefault="001165CF" w:rsidP="003F3CC7">
            <w:pPr>
              <w:spacing w:after="0" w:line="240" w:lineRule="auto"/>
              <w:jc w:val="center"/>
              <w:rPr>
                <w:rFonts w:ascii="Times New Roman" w:hAnsi="Times New Roman"/>
                <w:sz w:val="24"/>
                <w:szCs w:val="24"/>
              </w:rPr>
            </w:pPr>
            <w:r w:rsidRPr="005C243B">
              <w:rPr>
                <w:rFonts w:ascii="Times New Roman" w:hAnsi="Times New Roman"/>
                <w:sz w:val="24"/>
                <w:szCs w:val="24"/>
              </w:rPr>
              <w:t>2</w:t>
            </w:r>
          </w:p>
        </w:tc>
        <w:tc>
          <w:tcPr>
            <w:tcW w:w="712" w:type="pct"/>
            <w:vMerge/>
          </w:tcPr>
          <w:p w14:paraId="04467B4E" w14:textId="77777777" w:rsidR="001165CF" w:rsidRPr="005C243B" w:rsidRDefault="001165CF" w:rsidP="003F3CC7">
            <w:pPr>
              <w:spacing w:after="0" w:line="240" w:lineRule="auto"/>
              <w:rPr>
                <w:rFonts w:ascii="Times New Roman" w:hAnsi="Times New Roman"/>
                <w:sz w:val="24"/>
                <w:szCs w:val="24"/>
              </w:rPr>
            </w:pPr>
          </w:p>
        </w:tc>
        <w:tc>
          <w:tcPr>
            <w:tcW w:w="501" w:type="pct"/>
            <w:vMerge/>
          </w:tcPr>
          <w:p w14:paraId="1EF519EF" w14:textId="77777777" w:rsidR="001165CF" w:rsidRPr="005C243B" w:rsidRDefault="001165CF" w:rsidP="003F3CC7">
            <w:pPr>
              <w:spacing w:after="0" w:line="240" w:lineRule="auto"/>
              <w:rPr>
                <w:rFonts w:ascii="Times New Roman" w:hAnsi="Times New Roman"/>
                <w:sz w:val="24"/>
                <w:szCs w:val="24"/>
              </w:rPr>
            </w:pPr>
          </w:p>
        </w:tc>
      </w:tr>
      <w:tr w:rsidR="001165CF" w:rsidRPr="005C243B" w14:paraId="17AA142A" w14:textId="77777777" w:rsidTr="0017554D">
        <w:trPr>
          <w:trHeight w:val="20"/>
        </w:trPr>
        <w:tc>
          <w:tcPr>
            <w:tcW w:w="611" w:type="pct"/>
          </w:tcPr>
          <w:p w14:paraId="18752DCD" w14:textId="77777777" w:rsidR="001165CF" w:rsidRPr="005C243B" w:rsidRDefault="001165CF" w:rsidP="003F3CC7">
            <w:pPr>
              <w:spacing w:after="0" w:line="240" w:lineRule="auto"/>
              <w:rPr>
                <w:rFonts w:ascii="Times New Roman" w:hAnsi="Times New Roman"/>
                <w:sz w:val="24"/>
                <w:szCs w:val="24"/>
              </w:rPr>
            </w:pPr>
            <w:r w:rsidRPr="005C243B">
              <w:rPr>
                <w:rFonts w:ascii="Times New Roman" w:hAnsi="Times New Roman"/>
                <w:b/>
                <w:bCs/>
                <w:sz w:val="24"/>
                <w:szCs w:val="24"/>
              </w:rPr>
              <w:t>Тема 3.6</w:t>
            </w:r>
          </w:p>
        </w:tc>
        <w:tc>
          <w:tcPr>
            <w:tcW w:w="2310" w:type="pct"/>
          </w:tcPr>
          <w:p w14:paraId="626ADCEC" w14:textId="77777777" w:rsidR="001165CF" w:rsidRPr="005C243B" w:rsidRDefault="001165CF" w:rsidP="003F3CC7">
            <w:pPr>
              <w:pStyle w:val="120"/>
              <w:jc w:val="both"/>
              <w:rPr>
                <w:szCs w:val="24"/>
              </w:rPr>
            </w:pPr>
            <w:r w:rsidRPr="005C243B">
              <w:rPr>
                <w:szCs w:val="24"/>
              </w:rPr>
              <w:t>Основные черты западноевропейского феодализма</w:t>
            </w:r>
          </w:p>
        </w:tc>
        <w:tc>
          <w:tcPr>
            <w:tcW w:w="866" w:type="pct"/>
            <w:vAlign w:val="center"/>
          </w:tcPr>
          <w:p w14:paraId="38AA4691" w14:textId="77777777" w:rsidR="001165CF" w:rsidRPr="005C243B" w:rsidRDefault="001165CF" w:rsidP="003F3CC7">
            <w:pPr>
              <w:spacing w:after="0" w:line="240" w:lineRule="auto"/>
              <w:jc w:val="center"/>
              <w:rPr>
                <w:rFonts w:ascii="Times New Roman" w:hAnsi="Times New Roman"/>
                <w:sz w:val="24"/>
                <w:szCs w:val="24"/>
              </w:rPr>
            </w:pPr>
            <w:r>
              <w:rPr>
                <w:rFonts w:ascii="Times New Roman" w:hAnsi="Times New Roman"/>
                <w:sz w:val="24"/>
                <w:szCs w:val="24"/>
              </w:rPr>
              <w:t>2</w:t>
            </w:r>
          </w:p>
        </w:tc>
        <w:tc>
          <w:tcPr>
            <w:tcW w:w="712" w:type="pct"/>
            <w:vMerge/>
          </w:tcPr>
          <w:p w14:paraId="7761F3AD" w14:textId="77777777" w:rsidR="001165CF" w:rsidRPr="005C243B" w:rsidRDefault="001165CF" w:rsidP="003F3CC7">
            <w:pPr>
              <w:spacing w:after="0" w:line="240" w:lineRule="auto"/>
              <w:rPr>
                <w:rFonts w:ascii="Times New Roman" w:hAnsi="Times New Roman"/>
                <w:sz w:val="24"/>
                <w:szCs w:val="24"/>
              </w:rPr>
            </w:pPr>
          </w:p>
        </w:tc>
        <w:tc>
          <w:tcPr>
            <w:tcW w:w="501" w:type="pct"/>
            <w:vMerge/>
          </w:tcPr>
          <w:p w14:paraId="03CE2D3C" w14:textId="77777777" w:rsidR="001165CF" w:rsidRPr="005C243B" w:rsidRDefault="001165CF" w:rsidP="003F3CC7">
            <w:pPr>
              <w:spacing w:after="0" w:line="240" w:lineRule="auto"/>
              <w:rPr>
                <w:rFonts w:ascii="Times New Roman" w:hAnsi="Times New Roman"/>
                <w:sz w:val="24"/>
                <w:szCs w:val="24"/>
              </w:rPr>
            </w:pPr>
          </w:p>
        </w:tc>
      </w:tr>
      <w:tr w:rsidR="001165CF" w:rsidRPr="005C243B" w14:paraId="3C244DAC" w14:textId="77777777" w:rsidTr="0017554D">
        <w:trPr>
          <w:trHeight w:val="20"/>
        </w:trPr>
        <w:tc>
          <w:tcPr>
            <w:tcW w:w="611" w:type="pct"/>
          </w:tcPr>
          <w:p w14:paraId="72D46007" w14:textId="77777777" w:rsidR="001165CF" w:rsidRPr="005C243B" w:rsidRDefault="001165CF" w:rsidP="003F3CC7">
            <w:pPr>
              <w:spacing w:after="0" w:line="240" w:lineRule="auto"/>
              <w:rPr>
                <w:rFonts w:ascii="Times New Roman" w:hAnsi="Times New Roman"/>
                <w:sz w:val="24"/>
                <w:szCs w:val="24"/>
              </w:rPr>
            </w:pPr>
            <w:r w:rsidRPr="005C243B">
              <w:rPr>
                <w:rFonts w:ascii="Times New Roman" w:hAnsi="Times New Roman"/>
                <w:b/>
                <w:bCs/>
                <w:sz w:val="24"/>
                <w:szCs w:val="24"/>
              </w:rPr>
              <w:lastRenderedPageBreak/>
              <w:t>Тема 3.7</w:t>
            </w:r>
          </w:p>
        </w:tc>
        <w:tc>
          <w:tcPr>
            <w:tcW w:w="2310" w:type="pct"/>
          </w:tcPr>
          <w:p w14:paraId="5874E567" w14:textId="77777777" w:rsidR="001165CF" w:rsidRPr="005C243B" w:rsidRDefault="001165CF" w:rsidP="003F3CC7">
            <w:pPr>
              <w:pStyle w:val="120"/>
              <w:jc w:val="both"/>
              <w:rPr>
                <w:szCs w:val="24"/>
              </w:rPr>
            </w:pPr>
            <w:r w:rsidRPr="005C243B">
              <w:rPr>
                <w:szCs w:val="24"/>
              </w:rPr>
              <w:t>Средневековый западноевропейский город</w:t>
            </w:r>
          </w:p>
        </w:tc>
        <w:tc>
          <w:tcPr>
            <w:tcW w:w="866" w:type="pct"/>
            <w:vAlign w:val="center"/>
          </w:tcPr>
          <w:p w14:paraId="179179CF" w14:textId="77777777" w:rsidR="001165CF" w:rsidRPr="005C243B" w:rsidRDefault="001165CF" w:rsidP="003F3CC7">
            <w:pPr>
              <w:spacing w:after="0" w:line="240" w:lineRule="auto"/>
              <w:jc w:val="center"/>
              <w:rPr>
                <w:rFonts w:ascii="Times New Roman" w:hAnsi="Times New Roman"/>
                <w:sz w:val="24"/>
                <w:szCs w:val="24"/>
              </w:rPr>
            </w:pPr>
            <w:r>
              <w:rPr>
                <w:rFonts w:ascii="Times New Roman" w:hAnsi="Times New Roman"/>
                <w:sz w:val="24"/>
                <w:szCs w:val="24"/>
              </w:rPr>
              <w:t>2</w:t>
            </w:r>
          </w:p>
        </w:tc>
        <w:tc>
          <w:tcPr>
            <w:tcW w:w="712" w:type="pct"/>
            <w:vMerge/>
          </w:tcPr>
          <w:p w14:paraId="42FAC86D" w14:textId="77777777" w:rsidR="001165CF" w:rsidRPr="005C243B" w:rsidRDefault="001165CF" w:rsidP="003F3CC7">
            <w:pPr>
              <w:spacing w:after="0" w:line="240" w:lineRule="auto"/>
              <w:rPr>
                <w:rFonts w:ascii="Times New Roman" w:hAnsi="Times New Roman"/>
                <w:sz w:val="24"/>
                <w:szCs w:val="24"/>
              </w:rPr>
            </w:pPr>
          </w:p>
        </w:tc>
        <w:tc>
          <w:tcPr>
            <w:tcW w:w="501" w:type="pct"/>
            <w:vMerge/>
          </w:tcPr>
          <w:p w14:paraId="29E7C95A" w14:textId="77777777" w:rsidR="001165CF" w:rsidRPr="005C243B" w:rsidRDefault="001165CF" w:rsidP="003F3CC7">
            <w:pPr>
              <w:spacing w:after="0" w:line="240" w:lineRule="auto"/>
              <w:rPr>
                <w:rFonts w:ascii="Times New Roman" w:hAnsi="Times New Roman"/>
                <w:sz w:val="24"/>
                <w:szCs w:val="24"/>
              </w:rPr>
            </w:pPr>
          </w:p>
        </w:tc>
      </w:tr>
      <w:tr w:rsidR="001165CF" w:rsidRPr="005C243B" w14:paraId="5DED6C0C" w14:textId="77777777" w:rsidTr="0017554D">
        <w:trPr>
          <w:trHeight w:val="20"/>
        </w:trPr>
        <w:tc>
          <w:tcPr>
            <w:tcW w:w="611" w:type="pct"/>
          </w:tcPr>
          <w:p w14:paraId="57C4A05E" w14:textId="77777777" w:rsidR="001165CF" w:rsidRPr="005C243B" w:rsidRDefault="001165CF" w:rsidP="003F3CC7">
            <w:pPr>
              <w:spacing w:after="0" w:line="240" w:lineRule="auto"/>
              <w:rPr>
                <w:rFonts w:ascii="Times New Roman" w:hAnsi="Times New Roman"/>
                <w:sz w:val="24"/>
                <w:szCs w:val="24"/>
              </w:rPr>
            </w:pPr>
            <w:r w:rsidRPr="005C243B">
              <w:rPr>
                <w:rFonts w:ascii="Times New Roman" w:hAnsi="Times New Roman"/>
                <w:b/>
                <w:bCs/>
                <w:sz w:val="24"/>
                <w:szCs w:val="24"/>
              </w:rPr>
              <w:t>Тема 3.8</w:t>
            </w:r>
          </w:p>
        </w:tc>
        <w:tc>
          <w:tcPr>
            <w:tcW w:w="2310" w:type="pct"/>
          </w:tcPr>
          <w:p w14:paraId="2D490AAB" w14:textId="77777777" w:rsidR="001165CF" w:rsidRPr="005C243B" w:rsidRDefault="001165CF" w:rsidP="003F3CC7">
            <w:pPr>
              <w:pStyle w:val="120"/>
              <w:jc w:val="both"/>
              <w:rPr>
                <w:szCs w:val="24"/>
              </w:rPr>
            </w:pPr>
            <w:r w:rsidRPr="005C243B">
              <w:rPr>
                <w:szCs w:val="24"/>
              </w:rPr>
              <w:t>Католическая церковь в Средние века</w:t>
            </w:r>
          </w:p>
        </w:tc>
        <w:tc>
          <w:tcPr>
            <w:tcW w:w="866" w:type="pct"/>
            <w:vAlign w:val="center"/>
          </w:tcPr>
          <w:p w14:paraId="662B17C3" w14:textId="77777777" w:rsidR="001165CF" w:rsidRPr="005C243B" w:rsidRDefault="001165CF" w:rsidP="003F3CC7">
            <w:pPr>
              <w:spacing w:after="0" w:line="240" w:lineRule="auto"/>
              <w:jc w:val="center"/>
              <w:rPr>
                <w:rFonts w:ascii="Times New Roman" w:hAnsi="Times New Roman"/>
                <w:sz w:val="24"/>
                <w:szCs w:val="24"/>
              </w:rPr>
            </w:pPr>
            <w:r w:rsidRPr="005C243B">
              <w:rPr>
                <w:rFonts w:ascii="Times New Roman" w:hAnsi="Times New Roman"/>
                <w:sz w:val="24"/>
                <w:szCs w:val="24"/>
              </w:rPr>
              <w:t>2</w:t>
            </w:r>
          </w:p>
        </w:tc>
        <w:tc>
          <w:tcPr>
            <w:tcW w:w="712" w:type="pct"/>
            <w:vMerge/>
          </w:tcPr>
          <w:p w14:paraId="1E3B8549" w14:textId="77777777" w:rsidR="001165CF" w:rsidRPr="005C243B" w:rsidRDefault="001165CF" w:rsidP="003F3CC7">
            <w:pPr>
              <w:spacing w:after="0" w:line="240" w:lineRule="auto"/>
              <w:rPr>
                <w:rFonts w:ascii="Times New Roman" w:hAnsi="Times New Roman"/>
                <w:sz w:val="24"/>
                <w:szCs w:val="24"/>
              </w:rPr>
            </w:pPr>
          </w:p>
        </w:tc>
        <w:tc>
          <w:tcPr>
            <w:tcW w:w="501" w:type="pct"/>
            <w:vMerge/>
          </w:tcPr>
          <w:p w14:paraId="6C74F525" w14:textId="77777777" w:rsidR="001165CF" w:rsidRPr="005C243B" w:rsidRDefault="001165CF" w:rsidP="003F3CC7">
            <w:pPr>
              <w:spacing w:after="0" w:line="240" w:lineRule="auto"/>
              <w:rPr>
                <w:rFonts w:ascii="Times New Roman" w:hAnsi="Times New Roman"/>
                <w:sz w:val="24"/>
                <w:szCs w:val="24"/>
              </w:rPr>
            </w:pPr>
          </w:p>
        </w:tc>
      </w:tr>
      <w:tr w:rsidR="001165CF" w:rsidRPr="005C243B" w14:paraId="4A5AF1A6" w14:textId="77777777" w:rsidTr="0017554D">
        <w:trPr>
          <w:trHeight w:val="20"/>
        </w:trPr>
        <w:tc>
          <w:tcPr>
            <w:tcW w:w="611" w:type="pct"/>
          </w:tcPr>
          <w:p w14:paraId="7856FFDE" w14:textId="77777777" w:rsidR="001165CF" w:rsidRPr="005C243B" w:rsidRDefault="001165CF" w:rsidP="003F3CC7">
            <w:pPr>
              <w:spacing w:after="0" w:line="240" w:lineRule="auto"/>
              <w:rPr>
                <w:rFonts w:ascii="Times New Roman" w:hAnsi="Times New Roman"/>
                <w:sz w:val="24"/>
                <w:szCs w:val="24"/>
              </w:rPr>
            </w:pPr>
            <w:r w:rsidRPr="005C243B">
              <w:rPr>
                <w:rFonts w:ascii="Times New Roman" w:hAnsi="Times New Roman"/>
                <w:b/>
                <w:bCs/>
                <w:sz w:val="24"/>
                <w:szCs w:val="24"/>
              </w:rPr>
              <w:t>Тема 3.9</w:t>
            </w:r>
          </w:p>
        </w:tc>
        <w:tc>
          <w:tcPr>
            <w:tcW w:w="2310" w:type="pct"/>
          </w:tcPr>
          <w:p w14:paraId="3CA2DCFD" w14:textId="77777777" w:rsidR="001165CF" w:rsidRPr="005C243B" w:rsidRDefault="001165CF" w:rsidP="003F3CC7">
            <w:pPr>
              <w:pStyle w:val="120"/>
              <w:jc w:val="both"/>
              <w:rPr>
                <w:szCs w:val="24"/>
              </w:rPr>
            </w:pPr>
            <w:r w:rsidRPr="005C243B">
              <w:rPr>
                <w:szCs w:val="24"/>
              </w:rPr>
              <w:t>Зарождение централизованных государств в Европе</w:t>
            </w:r>
          </w:p>
        </w:tc>
        <w:tc>
          <w:tcPr>
            <w:tcW w:w="866" w:type="pct"/>
            <w:vAlign w:val="center"/>
          </w:tcPr>
          <w:p w14:paraId="4F049AC5" w14:textId="77777777" w:rsidR="001165CF" w:rsidRPr="005C243B" w:rsidRDefault="001165CF" w:rsidP="003F3CC7">
            <w:pPr>
              <w:spacing w:after="0" w:line="240" w:lineRule="auto"/>
              <w:jc w:val="center"/>
              <w:rPr>
                <w:rFonts w:ascii="Times New Roman" w:hAnsi="Times New Roman"/>
                <w:sz w:val="24"/>
                <w:szCs w:val="24"/>
              </w:rPr>
            </w:pPr>
            <w:r>
              <w:rPr>
                <w:rFonts w:ascii="Times New Roman" w:hAnsi="Times New Roman"/>
                <w:sz w:val="24"/>
                <w:szCs w:val="24"/>
              </w:rPr>
              <w:t>2</w:t>
            </w:r>
          </w:p>
        </w:tc>
        <w:tc>
          <w:tcPr>
            <w:tcW w:w="712" w:type="pct"/>
            <w:vMerge/>
          </w:tcPr>
          <w:p w14:paraId="7EB24EA1" w14:textId="77777777" w:rsidR="001165CF" w:rsidRPr="005C243B" w:rsidRDefault="001165CF" w:rsidP="003F3CC7">
            <w:pPr>
              <w:spacing w:after="0" w:line="240" w:lineRule="auto"/>
              <w:rPr>
                <w:rFonts w:ascii="Times New Roman" w:hAnsi="Times New Roman"/>
                <w:sz w:val="24"/>
                <w:szCs w:val="24"/>
              </w:rPr>
            </w:pPr>
          </w:p>
        </w:tc>
        <w:tc>
          <w:tcPr>
            <w:tcW w:w="501" w:type="pct"/>
            <w:vMerge/>
          </w:tcPr>
          <w:p w14:paraId="197F793E" w14:textId="77777777" w:rsidR="001165CF" w:rsidRPr="005C243B" w:rsidRDefault="001165CF" w:rsidP="003F3CC7">
            <w:pPr>
              <w:spacing w:after="0" w:line="240" w:lineRule="auto"/>
              <w:rPr>
                <w:rFonts w:ascii="Times New Roman" w:hAnsi="Times New Roman"/>
                <w:sz w:val="24"/>
                <w:szCs w:val="24"/>
              </w:rPr>
            </w:pPr>
          </w:p>
        </w:tc>
      </w:tr>
      <w:tr w:rsidR="001165CF" w:rsidRPr="005C243B" w14:paraId="6BAF4077" w14:textId="77777777" w:rsidTr="0017554D">
        <w:trPr>
          <w:trHeight w:val="20"/>
        </w:trPr>
        <w:tc>
          <w:tcPr>
            <w:tcW w:w="611" w:type="pct"/>
          </w:tcPr>
          <w:p w14:paraId="1DF55B01" w14:textId="77777777" w:rsidR="001165CF" w:rsidRPr="005C243B" w:rsidRDefault="001165CF" w:rsidP="003F3CC7">
            <w:pPr>
              <w:spacing w:after="0" w:line="240" w:lineRule="auto"/>
              <w:rPr>
                <w:rFonts w:ascii="Times New Roman" w:hAnsi="Times New Roman"/>
                <w:sz w:val="24"/>
                <w:szCs w:val="24"/>
              </w:rPr>
            </w:pPr>
            <w:r w:rsidRPr="005C243B">
              <w:rPr>
                <w:rFonts w:ascii="Times New Roman" w:hAnsi="Times New Roman"/>
                <w:b/>
                <w:bCs/>
                <w:sz w:val="24"/>
                <w:szCs w:val="24"/>
              </w:rPr>
              <w:t>Тема 3.10</w:t>
            </w:r>
          </w:p>
        </w:tc>
        <w:tc>
          <w:tcPr>
            <w:tcW w:w="2310" w:type="pct"/>
          </w:tcPr>
          <w:p w14:paraId="68B0E5D7" w14:textId="77777777" w:rsidR="001165CF" w:rsidRPr="005C243B" w:rsidRDefault="001165CF" w:rsidP="003F3CC7">
            <w:pPr>
              <w:pStyle w:val="120"/>
              <w:jc w:val="both"/>
              <w:rPr>
                <w:szCs w:val="24"/>
              </w:rPr>
            </w:pPr>
            <w:r w:rsidRPr="005C243B">
              <w:rPr>
                <w:szCs w:val="24"/>
              </w:rPr>
              <w:t>Средневековая культура Западной Европы</w:t>
            </w:r>
          </w:p>
        </w:tc>
        <w:tc>
          <w:tcPr>
            <w:tcW w:w="866" w:type="pct"/>
            <w:vAlign w:val="center"/>
          </w:tcPr>
          <w:p w14:paraId="656E56F3" w14:textId="77777777" w:rsidR="001165CF" w:rsidRPr="005C243B" w:rsidRDefault="001165CF" w:rsidP="003F3CC7">
            <w:pPr>
              <w:spacing w:after="0" w:line="240" w:lineRule="auto"/>
              <w:jc w:val="center"/>
              <w:rPr>
                <w:rFonts w:ascii="Times New Roman" w:hAnsi="Times New Roman"/>
                <w:sz w:val="24"/>
                <w:szCs w:val="24"/>
              </w:rPr>
            </w:pPr>
            <w:r w:rsidRPr="005C243B">
              <w:rPr>
                <w:rFonts w:ascii="Times New Roman" w:hAnsi="Times New Roman"/>
                <w:sz w:val="24"/>
                <w:szCs w:val="24"/>
              </w:rPr>
              <w:t>2</w:t>
            </w:r>
          </w:p>
        </w:tc>
        <w:tc>
          <w:tcPr>
            <w:tcW w:w="712" w:type="pct"/>
            <w:vMerge/>
          </w:tcPr>
          <w:p w14:paraId="550A8D0E" w14:textId="77777777" w:rsidR="001165CF" w:rsidRPr="005C243B" w:rsidRDefault="001165CF" w:rsidP="003F3CC7">
            <w:pPr>
              <w:spacing w:after="0" w:line="240" w:lineRule="auto"/>
              <w:rPr>
                <w:rFonts w:ascii="Times New Roman" w:hAnsi="Times New Roman"/>
                <w:sz w:val="24"/>
                <w:szCs w:val="24"/>
              </w:rPr>
            </w:pPr>
          </w:p>
        </w:tc>
        <w:tc>
          <w:tcPr>
            <w:tcW w:w="501" w:type="pct"/>
            <w:vMerge/>
          </w:tcPr>
          <w:p w14:paraId="10D237B1" w14:textId="77777777" w:rsidR="001165CF" w:rsidRPr="005C243B" w:rsidRDefault="001165CF" w:rsidP="003F3CC7">
            <w:pPr>
              <w:spacing w:after="0" w:line="240" w:lineRule="auto"/>
              <w:rPr>
                <w:rFonts w:ascii="Times New Roman" w:hAnsi="Times New Roman"/>
                <w:sz w:val="24"/>
                <w:szCs w:val="24"/>
              </w:rPr>
            </w:pPr>
          </w:p>
        </w:tc>
      </w:tr>
      <w:tr w:rsidR="001165CF" w:rsidRPr="005C243B" w14:paraId="447D5B0C" w14:textId="77777777" w:rsidTr="0017554D">
        <w:trPr>
          <w:trHeight w:val="20"/>
        </w:trPr>
        <w:tc>
          <w:tcPr>
            <w:tcW w:w="2921" w:type="pct"/>
            <w:gridSpan w:val="2"/>
          </w:tcPr>
          <w:p w14:paraId="3D48F3CA" w14:textId="77777777" w:rsidR="001165CF" w:rsidRPr="005C243B" w:rsidRDefault="001165CF" w:rsidP="003F3CC7">
            <w:pPr>
              <w:pStyle w:val="120"/>
              <w:rPr>
                <w:szCs w:val="24"/>
              </w:rPr>
            </w:pPr>
            <w:r w:rsidRPr="005C243B">
              <w:rPr>
                <w:b/>
                <w:szCs w:val="24"/>
              </w:rPr>
              <w:t>Раздел 4</w:t>
            </w:r>
            <w:r w:rsidRPr="005C243B">
              <w:rPr>
                <w:szCs w:val="24"/>
              </w:rPr>
              <w:t xml:space="preserve">. </w:t>
            </w:r>
            <w:r w:rsidRPr="005C243B">
              <w:rPr>
                <w:b/>
                <w:szCs w:val="24"/>
              </w:rPr>
              <w:t>От Древней Руси к Российскому государству</w:t>
            </w:r>
          </w:p>
        </w:tc>
        <w:tc>
          <w:tcPr>
            <w:tcW w:w="866" w:type="pct"/>
            <w:vAlign w:val="center"/>
          </w:tcPr>
          <w:p w14:paraId="32BD6F37" w14:textId="77777777" w:rsidR="001165CF" w:rsidRPr="005C243B" w:rsidRDefault="001165CF" w:rsidP="003F3CC7">
            <w:pPr>
              <w:spacing w:after="0" w:line="240" w:lineRule="auto"/>
              <w:jc w:val="center"/>
              <w:rPr>
                <w:rFonts w:ascii="Times New Roman" w:hAnsi="Times New Roman"/>
                <w:b/>
                <w:sz w:val="24"/>
                <w:szCs w:val="24"/>
              </w:rPr>
            </w:pPr>
            <w:r>
              <w:rPr>
                <w:rFonts w:ascii="Times New Roman" w:hAnsi="Times New Roman"/>
                <w:b/>
                <w:sz w:val="24"/>
                <w:szCs w:val="24"/>
              </w:rPr>
              <w:t>16</w:t>
            </w:r>
          </w:p>
        </w:tc>
        <w:tc>
          <w:tcPr>
            <w:tcW w:w="712" w:type="pct"/>
          </w:tcPr>
          <w:p w14:paraId="28605ADD" w14:textId="77777777" w:rsidR="001165CF" w:rsidRPr="005C243B" w:rsidRDefault="001165CF" w:rsidP="003F3CC7">
            <w:pPr>
              <w:spacing w:after="0" w:line="240" w:lineRule="auto"/>
              <w:rPr>
                <w:rFonts w:ascii="Times New Roman" w:hAnsi="Times New Roman"/>
                <w:sz w:val="24"/>
                <w:szCs w:val="24"/>
              </w:rPr>
            </w:pPr>
          </w:p>
        </w:tc>
        <w:tc>
          <w:tcPr>
            <w:tcW w:w="501" w:type="pct"/>
          </w:tcPr>
          <w:p w14:paraId="138A8783" w14:textId="77777777" w:rsidR="001165CF" w:rsidRPr="005C243B" w:rsidRDefault="001165CF" w:rsidP="003F3CC7">
            <w:pPr>
              <w:spacing w:after="0" w:line="240" w:lineRule="auto"/>
              <w:rPr>
                <w:rFonts w:ascii="Times New Roman" w:hAnsi="Times New Roman"/>
                <w:sz w:val="24"/>
                <w:szCs w:val="24"/>
              </w:rPr>
            </w:pPr>
          </w:p>
        </w:tc>
      </w:tr>
      <w:tr w:rsidR="003F3CC7" w:rsidRPr="005C243B" w14:paraId="235885D5" w14:textId="77777777" w:rsidTr="00546EA8">
        <w:trPr>
          <w:trHeight w:val="20"/>
        </w:trPr>
        <w:tc>
          <w:tcPr>
            <w:tcW w:w="611" w:type="pct"/>
          </w:tcPr>
          <w:p w14:paraId="181AA684" w14:textId="77777777" w:rsidR="003F3CC7" w:rsidRPr="005C243B" w:rsidRDefault="003F3CC7" w:rsidP="003F3CC7">
            <w:pPr>
              <w:spacing w:after="0" w:line="240" w:lineRule="auto"/>
              <w:rPr>
                <w:rFonts w:ascii="Times New Roman" w:hAnsi="Times New Roman"/>
                <w:b/>
                <w:bCs/>
                <w:sz w:val="24"/>
                <w:szCs w:val="24"/>
              </w:rPr>
            </w:pPr>
            <w:r w:rsidRPr="005C243B">
              <w:rPr>
                <w:rFonts w:ascii="Times New Roman" w:hAnsi="Times New Roman"/>
                <w:b/>
                <w:bCs/>
                <w:sz w:val="24"/>
                <w:szCs w:val="24"/>
              </w:rPr>
              <w:t xml:space="preserve">Тема 4.1 </w:t>
            </w:r>
          </w:p>
        </w:tc>
        <w:tc>
          <w:tcPr>
            <w:tcW w:w="2310" w:type="pct"/>
          </w:tcPr>
          <w:p w14:paraId="5172D08C" w14:textId="77777777" w:rsidR="003F3CC7" w:rsidRPr="005C243B" w:rsidRDefault="003F3CC7" w:rsidP="003F3CC7">
            <w:pPr>
              <w:pStyle w:val="120"/>
              <w:rPr>
                <w:szCs w:val="24"/>
              </w:rPr>
            </w:pPr>
            <w:r w:rsidRPr="005C243B">
              <w:rPr>
                <w:szCs w:val="24"/>
              </w:rPr>
              <w:t>Образование Древнерусского государства</w:t>
            </w:r>
          </w:p>
        </w:tc>
        <w:tc>
          <w:tcPr>
            <w:tcW w:w="866" w:type="pct"/>
            <w:vAlign w:val="center"/>
          </w:tcPr>
          <w:p w14:paraId="3CB76659" w14:textId="77777777" w:rsidR="003F3CC7" w:rsidRPr="005C243B" w:rsidRDefault="003F3CC7" w:rsidP="003F3CC7">
            <w:pPr>
              <w:spacing w:after="0" w:line="240" w:lineRule="auto"/>
              <w:jc w:val="center"/>
              <w:rPr>
                <w:rFonts w:ascii="Times New Roman" w:hAnsi="Times New Roman"/>
                <w:sz w:val="24"/>
                <w:szCs w:val="24"/>
              </w:rPr>
            </w:pPr>
            <w:r w:rsidRPr="005C243B">
              <w:rPr>
                <w:rFonts w:ascii="Times New Roman" w:hAnsi="Times New Roman"/>
                <w:sz w:val="24"/>
                <w:szCs w:val="24"/>
              </w:rPr>
              <w:t>2</w:t>
            </w:r>
          </w:p>
        </w:tc>
        <w:tc>
          <w:tcPr>
            <w:tcW w:w="712" w:type="pct"/>
            <w:vMerge w:val="restart"/>
            <w:vAlign w:val="center"/>
          </w:tcPr>
          <w:p w14:paraId="62DE35DA" w14:textId="77777777" w:rsidR="003F3CC7" w:rsidRDefault="003F3CC7" w:rsidP="003F3CC7">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02</w:t>
            </w:r>
          </w:p>
        </w:tc>
        <w:tc>
          <w:tcPr>
            <w:tcW w:w="501" w:type="pct"/>
            <w:vMerge w:val="restart"/>
            <w:vAlign w:val="center"/>
          </w:tcPr>
          <w:p w14:paraId="01C4DE04" w14:textId="77777777" w:rsidR="00357E5E" w:rsidRDefault="00357E5E" w:rsidP="00357E5E">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w:t>
            </w:r>
            <w:r w:rsidRPr="00C20D81">
              <w:rPr>
                <w:rFonts w:ascii="Times New Roman" w:hAnsi="Times New Roman"/>
                <w:bCs/>
                <w:iCs/>
                <w:sz w:val="24"/>
                <w:szCs w:val="24"/>
              </w:rPr>
              <w:t>.03</w:t>
            </w:r>
          </w:p>
          <w:p w14:paraId="7885EF8E" w14:textId="77777777" w:rsidR="00357E5E" w:rsidRDefault="00357E5E" w:rsidP="00357E5E">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02.07</w:t>
            </w:r>
          </w:p>
          <w:p w14:paraId="45440BF4" w14:textId="77777777" w:rsidR="00357E5E" w:rsidRDefault="00357E5E" w:rsidP="00357E5E">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02.08</w:t>
            </w:r>
          </w:p>
          <w:p w14:paraId="5E8B79AA" w14:textId="77777777" w:rsidR="00357E5E" w:rsidRDefault="00357E5E" w:rsidP="00357E5E">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02.02</w:t>
            </w:r>
          </w:p>
          <w:p w14:paraId="27C7496C" w14:textId="77777777" w:rsidR="003F3CC7" w:rsidRDefault="00357E5E" w:rsidP="00357E5E">
            <w:pPr>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02.04</w:t>
            </w:r>
          </w:p>
        </w:tc>
      </w:tr>
      <w:tr w:rsidR="001165CF" w:rsidRPr="005C243B" w14:paraId="00699AE5" w14:textId="77777777" w:rsidTr="0017554D">
        <w:trPr>
          <w:trHeight w:val="20"/>
        </w:trPr>
        <w:tc>
          <w:tcPr>
            <w:tcW w:w="611" w:type="pct"/>
          </w:tcPr>
          <w:p w14:paraId="16130ECE" w14:textId="77777777" w:rsidR="001165CF" w:rsidRPr="005C243B" w:rsidRDefault="001165CF" w:rsidP="003F3CC7">
            <w:pPr>
              <w:spacing w:after="0" w:line="240" w:lineRule="auto"/>
              <w:rPr>
                <w:rFonts w:ascii="Times New Roman" w:hAnsi="Times New Roman"/>
                <w:sz w:val="24"/>
                <w:szCs w:val="24"/>
              </w:rPr>
            </w:pPr>
            <w:r w:rsidRPr="005C243B">
              <w:rPr>
                <w:rFonts w:ascii="Times New Roman" w:hAnsi="Times New Roman"/>
                <w:b/>
                <w:bCs/>
                <w:sz w:val="24"/>
                <w:szCs w:val="24"/>
              </w:rPr>
              <w:t>Тема 4.2</w:t>
            </w:r>
          </w:p>
        </w:tc>
        <w:tc>
          <w:tcPr>
            <w:tcW w:w="2310" w:type="pct"/>
          </w:tcPr>
          <w:p w14:paraId="742BA0D1" w14:textId="77777777" w:rsidR="001165CF" w:rsidRPr="005C243B" w:rsidRDefault="001165CF" w:rsidP="003F3CC7">
            <w:pPr>
              <w:pStyle w:val="120"/>
              <w:jc w:val="both"/>
              <w:rPr>
                <w:szCs w:val="24"/>
              </w:rPr>
            </w:pPr>
            <w:r w:rsidRPr="005C243B">
              <w:rPr>
                <w:szCs w:val="24"/>
              </w:rPr>
              <w:t>Крещение Руси и его значение</w:t>
            </w:r>
          </w:p>
        </w:tc>
        <w:tc>
          <w:tcPr>
            <w:tcW w:w="866" w:type="pct"/>
            <w:vAlign w:val="center"/>
          </w:tcPr>
          <w:p w14:paraId="48C563AB" w14:textId="77777777" w:rsidR="001165CF" w:rsidRPr="005C243B" w:rsidRDefault="001165CF" w:rsidP="003F3CC7">
            <w:pPr>
              <w:spacing w:after="0" w:line="240" w:lineRule="auto"/>
              <w:jc w:val="center"/>
              <w:rPr>
                <w:rFonts w:ascii="Times New Roman" w:hAnsi="Times New Roman"/>
                <w:sz w:val="24"/>
                <w:szCs w:val="24"/>
              </w:rPr>
            </w:pPr>
            <w:r w:rsidRPr="005C243B">
              <w:rPr>
                <w:rFonts w:ascii="Times New Roman" w:hAnsi="Times New Roman"/>
                <w:sz w:val="24"/>
                <w:szCs w:val="24"/>
              </w:rPr>
              <w:t>2</w:t>
            </w:r>
          </w:p>
        </w:tc>
        <w:tc>
          <w:tcPr>
            <w:tcW w:w="712" w:type="pct"/>
            <w:vMerge/>
          </w:tcPr>
          <w:p w14:paraId="578D66C5" w14:textId="77777777" w:rsidR="001165CF" w:rsidRPr="005C243B" w:rsidRDefault="001165CF" w:rsidP="003F3CC7">
            <w:pPr>
              <w:spacing w:after="0" w:line="240" w:lineRule="auto"/>
              <w:rPr>
                <w:rFonts w:ascii="Times New Roman" w:hAnsi="Times New Roman"/>
                <w:sz w:val="24"/>
                <w:szCs w:val="24"/>
              </w:rPr>
            </w:pPr>
          </w:p>
        </w:tc>
        <w:tc>
          <w:tcPr>
            <w:tcW w:w="501" w:type="pct"/>
            <w:vMerge/>
          </w:tcPr>
          <w:p w14:paraId="66AC70A0" w14:textId="77777777" w:rsidR="001165CF" w:rsidRPr="005C243B" w:rsidRDefault="001165CF" w:rsidP="003F3CC7">
            <w:pPr>
              <w:spacing w:after="0" w:line="240" w:lineRule="auto"/>
              <w:rPr>
                <w:rFonts w:ascii="Times New Roman" w:hAnsi="Times New Roman"/>
                <w:sz w:val="24"/>
                <w:szCs w:val="24"/>
              </w:rPr>
            </w:pPr>
          </w:p>
        </w:tc>
      </w:tr>
      <w:tr w:rsidR="001165CF" w:rsidRPr="005C243B" w14:paraId="7002C1D6" w14:textId="77777777" w:rsidTr="0017554D">
        <w:trPr>
          <w:trHeight w:val="20"/>
        </w:trPr>
        <w:tc>
          <w:tcPr>
            <w:tcW w:w="611" w:type="pct"/>
          </w:tcPr>
          <w:p w14:paraId="6E6804D3" w14:textId="77777777" w:rsidR="001165CF" w:rsidRPr="005C243B" w:rsidRDefault="001165CF" w:rsidP="003F3CC7">
            <w:pPr>
              <w:spacing w:after="0" w:line="240" w:lineRule="auto"/>
              <w:rPr>
                <w:rFonts w:ascii="Times New Roman" w:hAnsi="Times New Roman"/>
                <w:sz w:val="24"/>
                <w:szCs w:val="24"/>
              </w:rPr>
            </w:pPr>
            <w:r w:rsidRPr="005C243B">
              <w:rPr>
                <w:rFonts w:ascii="Times New Roman" w:hAnsi="Times New Roman"/>
                <w:b/>
                <w:bCs/>
                <w:sz w:val="24"/>
                <w:szCs w:val="24"/>
              </w:rPr>
              <w:t>Тема 4.3</w:t>
            </w:r>
          </w:p>
        </w:tc>
        <w:tc>
          <w:tcPr>
            <w:tcW w:w="2310" w:type="pct"/>
          </w:tcPr>
          <w:p w14:paraId="278E175B" w14:textId="77777777" w:rsidR="001165CF" w:rsidRPr="005C243B" w:rsidRDefault="001165CF" w:rsidP="003F3CC7">
            <w:pPr>
              <w:pStyle w:val="120"/>
              <w:jc w:val="both"/>
              <w:rPr>
                <w:szCs w:val="24"/>
              </w:rPr>
            </w:pPr>
            <w:r w:rsidRPr="005C243B">
              <w:rPr>
                <w:szCs w:val="24"/>
              </w:rPr>
              <w:t>Общество Древней Руси</w:t>
            </w:r>
          </w:p>
        </w:tc>
        <w:tc>
          <w:tcPr>
            <w:tcW w:w="866" w:type="pct"/>
            <w:vAlign w:val="center"/>
          </w:tcPr>
          <w:p w14:paraId="1122B3EF" w14:textId="77777777" w:rsidR="001165CF" w:rsidRPr="005C243B" w:rsidRDefault="001165CF" w:rsidP="003F3CC7">
            <w:pPr>
              <w:spacing w:after="0" w:line="240" w:lineRule="auto"/>
              <w:jc w:val="center"/>
              <w:rPr>
                <w:rFonts w:ascii="Times New Roman" w:hAnsi="Times New Roman"/>
                <w:sz w:val="24"/>
                <w:szCs w:val="24"/>
              </w:rPr>
            </w:pPr>
            <w:r w:rsidRPr="005C243B">
              <w:rPr>
                <w:rFonts w:ascii="Times New Roman" w:hAnsi="Times New Roman"/>
                <w:sz w:val="24"/>
                <w:szCs w:val="24"/>
              </w:rPr>
              <w:t>2</w:t>
            </w:r>
          </w:p>
        </w:tc>
        <w:tc>
          <w:tcPr>
            <w:tcW w:w="712" w:type="pct"/>
            <w:vMerge/>
          </w:tcPr>
          <w:p w14:paraId="7B5DA24D" w14:textId="77777777" w:rsidR="001165CF" w:rsidRPr="005C243B" w:rsidRDefault="001165CF" w:rsidP="003F3CC7">
            <w:pPr>
              <w:spacing w:after="0" w:line="240" w:lineRule="auto"/>
              <w:rPr>
                <w:rFonts w:ascii="Times New Roman" w:hAnsi="Times New Roman"/>
                <w:sz w:val="24"/>
                <w:szCs w:val="24"/>
              </w:rPr>
            </w:pPr>
          </w:p>
        </w:tc>
        <w:tc>
          <w:tcPr>
            <w:tcW w:w="501" w:type="pct"/>
            <w:vMerge/>
          </w:tcPr>
          <w:p w14:paraId="522852F1" w14:textId="77777777" w:rsidR="001165CF" w:rsidRPr="005C243B" w:rsidRDefault="001165CF" w:rsidP="003F3CC7">
            <w:pPr>
              <w:spacing w:after="0" w:line="240" w:lineRule="auto"/>
              <w:rPr>
                <w:rFonts w:ascii="Times New Roman" w:hAnsi="Times New Roman"/>
                <w:sz w:val="24"/>
                <w:szCs w:val="24"/>
              </w:rPr>
            </w:pPr>
          </w:p>
        </w:tc>
      </w:tr>
      <w:tr w:rsidR="001165CF" w:rsidRPr="005C243B" w14:paraId="64A9ABF0" w14:textId="77777777" w:rsidTr="0017554D">
        <w:trPr>
          <w:trHeight w:val="20"/>
        </w:trPr>
        <w:tc>
          <w:tcPr>
            <w:tcW w:w="611" w:type="pct"/>
          </w:tcPr>
          <w:p w14:paraId="34D32A3A" w14:textId="77777777" w:rsidR="001165CF" w:rsidRPr="005C243B" w:rsidRDefault="001165CF" w:rsidP="003F3CC7">
            <w:pPr>
              <w:spacing w:after="0" w:line="240" w:lineRule="auto"/>
              <w:rPr>
                <w:rFonts w:ascii="Times New Roman" w:hAnsi="Times New Roman"/>
                <w:sz w:val="24"/>
                <w:szCs w:val="24"/>
              </w:rPr>
            </w:pPr>
            <w:r w:rsidRPr="005C243B">
              <w:rPr>
                <w:rFonts w:ascii="Times New Roman" w:hAnsi="Times New Roman"/>
                <w:b/>
                <w:bCs/>
                <w:sz w:val="24"/>
                <w:szCs w:val="24"/>
              </w:rPr>
              <w:t xml:space="preserve">Тема 4.4 </w:t>
            </w:r>
          </w:p>
        </w:tc>
        <w:tc>
          <w:tcPr>
            <w:tcW w:w="2310" w:type="pct"/>
          </w:tcPr>
          <w:p w14:paraId="2407B3BC" w14:textId="77777777" w:rsidR="001165CF" w:rsidRPr="005C243B" w:rsidRDefault="001165CF" w:rsidP="003F3CC7">
            <w:pPr>
              <w:pStyle w:val="120"/>
              <w:jc w:val="both"/>
              <w:rPr>
                <w:szCs w:val="24"/>
              </w:rPr>
            </w:pPr>
            <w:r w:rsidRPr="005C243B">
              <w:rPr>
                <w:szCs w:val="24"/>
              </w:rPr>
              <w:t>Раздробленность на Руси</w:t>
            </w:r>
          </w:p>
        </w:tc>
        <w:tc>
          <w:tcPr>
            <w:tcW w:w="866" w:type="pct"/>
            <w:vAlign w:val="center"/>
          </w:tcPr>
          <w:p w14:paraId="568703C5" w14:textId="77777777" w:rsidR="001165CF" w:rsidRPr="005C243B" w:rsidRDefault="001165CF" w:rsidP="003F3CC7">
            <w:pPr>
              <w:spacing w:after="0" w:line="240" w:lineRule="auto"/>
              <w:jc w:val="center"/>
              <w:rPr>
                <w:rFonts w:ascii="Times New Roman" w:hAnsi="Times New Roman"/>
                <w:sz w:val="24"/>
                <w:szCs w:val="24"/>
              </w:rPr>
            </w:pPr>
            <w:r w:rsidRPr="005C243B">
              <w:rPr>
                <w:rFonts w:ascii="Times New Roman" w:hAnsi="Times New Roman"/>
                <w:sz w:val="24"/>
                <w:szCs w:val="24"/>
              </w:rPr>
              <w:t>2</w:t>
            </w:r>
          </w:p>
        </w:tc>
        <w:tc>
          <w:tcPr>
            <w:tcW w:w="712" w:type="pct"/>
            <w:vMerge/>
          </w:tcPr>
          <w:p w14:paraId="14A8798E" w14:textId="77777777" w:rsidR="001165CF" w:rsidRPr="005C243B" w:rsidRDefault="001165CF" w:rsidP="003F3CC7">
            <w:pPr>
              <w:spacing w:after="0" w:line="240" w:lineRule="auto"/>
              <w:rPr>
                <w:rFonts w:ascii="Times New Roman" w:hAnsi="Times New Roman"/>
                <w:sz w:val="24"/>
                <w:szCs w:val="24"/>
              </w:rPr>
            </w:pPr>
          </w:p>
        </w:tc>
        <w:tc>
          <w:tcPr>
            <w:tcW w:w="501" w:type="pct"/>
            <w:vMerge/>
          </w:tcPr>
          <w:p w14:paraId="1E4C0006" w14:textId="77777777" w:rsidR="001165CF" w:rsidRPr="005C243B" w:rsidRDefault="001165CF" w:rsidP="003F3CC7">
            <w:pPr>
              <w:spacing w:after="0" w:line="240" w:lineRule="auto"/>
              <w:rPr>
                <w:rFonts w:ascii="Times New Roman" w:hAnsi="Times New Roman"/>
                <w:sz w:val="24"/>
                <w:szCs w:val="24"/>
              </w:rPr>
            </w:pPr>
          </w:p>
        </w:tc>
      </w:tr>
      <w:tr w:rsidR="001165CF" w:rsidRPr="005C243B" w14:paraId="514D8F36" w14:textId="77777777" w:rsidTr="0017554D">
        <w:trPr>
          <w:trHeight w:val="20"/>
        </w:trPr>
        <w:tc>
          <w:tcPr>
            <w:tcW w:w="611" w:type="pct"/>
          </w:tcPr>
          <w:p w14:paraId="5C35F425" w14:textId="77777777" w:rsidR="001165CF" w:rsidRPr="005C243B" w:rsidRDefault="001165CF" w:rsidP="003F3CC7">
            <w:pPr>
              <w:spacing w:after="0" w:line="240" w:lineRule="auto"/>
              <w:rPr>
                <w:rFonts w:ascii="Times New Roman" w:hAnsi="Times New Roman"/>
                <w:sz w:val="24"/>
                <w:szCs w:val="24"/>
              </w:rPr>
            </w:pPr>
            <w:r w:rsidRPr="005C243B">
              <w:rPr>
                <w:rFonts w:ascii="Times New Roman" w:hAnsi="Times New Roman"/>
                <w:b/>
                <w:bCs/>
                <w:sz w:val="24"/>
                <w:szCs w:val="24"/>
              </w:rPr>
              <w:t xml:space="preserve">Тема 4.5 </w:t>
            </w:r>
          </w:p>
        </w:tc>
        <w:tc>
          <w:tcPr>
            <w:tcW w:w="2310" w:type="pct"/>
          </w:tcPr>
          <w:p w14:paraId="1CE4271B" w14:textId="77777777" w:rsidR="001165CF" w:rsidRPr="005C243B" w:rsidRDefault="001165CF" w:rsidP="003F3CC7">
            <w:pPr>
              <w:tabs>
                <w:tab w:val="left" w:pos="0"/>
              </w:tabs>
              <w:spacing w:after="0" w:line="240" w:lineRule="auto"/>
              <w:contextualSpacing/>
              <w:jc w:val="both"/>
              <w:rPr>
                <w:rFonts w:ascii="Times New Roman" w:hAnsi="Times New Roman"/>
                <w:sz w:val="24"/>
                <w:szCs w:val="24"/>
              </w:rPr>
            </w:pPr>
            <w:r w:rsidRPr="005C243B">
              <w:rPr>
                <w:rFonts w:ascii="Times New Roman" w:hAnsi="Times New Roman"/>
                <w:sz w:val="24"/>
                <w:szCs w:val="24"/>
              </w:rPr>
              <w:t>Древнерусская культура</w:t>
            </w:r>
          </w:p>
        </w:tc>
        <w:tc>
          <w:tcPr>
            <w:tcW w:w="866" w:type="pct"/>
            <w:vAlign w:val="center"/>
          </w:tcPr>
          <w:p w14:paraId="77BCED5A" w14:textId="77777777" w:rsidR="001165CF" w:rsidRPr="005C243B" w:rsidRDefault="001165CF" w:rsidP="003F3CC7">
            <w:pPr>
              <w:spacing w:after="0" w:line="240" w:lineRule="auto"/>
              <w:jc w:val="center"/>
              <w:rPr>
                <w:rFonts w:ascii="Times New Roman" w:hAnsi="Times New Roman"/>
                <w:sz w:val="24"/>
                <w:szCs w:val="24"/>
              </w:rPr>
            </w:pPr>
            <w:r>
              <w:rPr>
                <w:rFonts w:ascii="Times New Roman" w:hAnsi="Times New Roman"/>
                <w:sz w:val="24"/>
                <w:szCs w:val="24"/>
              </w:rPr>
              <w:t>2</w:t>
            </w:r>
          </w:p>
        </w:tc>
        <w:tc>
          <w:tcPr>
            <w:tcW w:w="712" w:type="pct"/>
            <w:vMerge/>
          </w:tcPr>
          <w:p w14:paraId="25EA9EE4" w14:textId="77777777" w:rsidR="001165CF" w:rsidRPr="005C243B" w:rsidRDefault="001165CF" w:rsidP="003F3CC7">
            <w:pPr>
              <w:spacing w:after="0" w:line="240" w:lineRule="auto"/>
              <w:rPr>
                <w:rFonts w:ascii="Times New Roman" w:hAnsi="Times New Roman"/>
                <w:sz w:val="24"/>
                <w:szCs w:val="24"/>
              </w:rPr>
            </w:pPr>
          </w:p>
        </w:tc>
        <w:tc>
          <w:tcPr>
            <w:tcW w:w="501" w:type="pct"/>
            <w:vMerge/>
          </w:tcPr>
          <w:p w14:paraId="34DE5AC9" w14:textId="77777777" w:rsidR="001165CF" w:rsidRPr="005C243B" w:rsidRDefault="001165CF" w:rsidP="003F3CC7">
            <w:pPr>
              <w:spacing w:after="0" w:line="240" w:lineRule="auto"/>
              <w:rPr>
                <w:rFonts w:ascii="Times New Roman" w:hAnsi="Times New Roman"/>
                <w:sz w:val="24"/>
                <w:szCs w:val="24"/>
              </w:rPr>
            </w:pPr>
          </w:p>
        </w:tc>
      </w:tr>
      <w:tr w:rsidR="001165CF" w:rsidRPr="005C243B" w14:paraId="62A43E7A" w14:textId="77777777" w:rsidTr="0017554D">
        <w:trPr>
          <w:trHeight w:val="20"/>
        </w:trPr>
        <w:tc>
          <w:tcPr>
            <w:tcW w:w="611" w:type="pct"/>
          </w:tcPr>
          <w:p w14:paraId="277BDB51" w14:textId="77777777" w:rsidR="001165CF" w:rsidRPr="005C243B" w:rsidRDefault="001165CF" w:rsidP="003F3CC7">
            <w:pPr>
              <w:spacing w:after="0" w:line="240" w:lineRule="auto"/>
              <w:rPr>
                <w:rFonts w:ascii="Times New Roman" w:hAnsi="Times New Roman"/>
                <w:sz w:val="24"/>
                <w:szCs w:val="24"/>
              </w:rPr>
            </w:pPr>
            <w:r w:rsidRPr="005C243B">
              <w:rPr>
                <w:rFonts w:ascii="Times New Roman" w:hAnsi="Times New Roman"/>
                <w:b/>
                <w:bCs/>
                <w:sz w:val="24"/>
                <w:szCs w:val="24"/>
              </w:rPr>
              <w:t>Тема 4.6</w:t>
            </w:r>
          </w:p>
        </w:tc>
        <w:tc>
          <w:tcPr>
            <w:tcW w:w="2310" w:type="pct"/>
          </w:tcPr>
          <w:p w14:paraId="55997DF4" w14:textId="77777777" w:rsidR="001165CF" w:rsidRPr="005C243B" w:rsidRDefault="001165CF" w:rsidP="003F3CC7">
            <w:pPr>
              <w:tabs>
                <w:tab w:val="left" w:pos="0"/>
              </w:tabs>
              <w:spacing w:after="0" w:line="240" w:lineRule="auto"/>
              <w:contextualSpacing/>
              <w:jc w:val="both"/>
              <w:rPr>
                <w:rFonts w:ascii="Times New Roman" w:hAnsi="Times New Roman"/>
                <w:sz w:val="24"/>
                <w:szCs w:val="24"/>
              </w:rPr>
            </w:pPr>
            <w:r w:rsidRPr="005C243B">
              <w:rPr>
                <w:rFonts w:ascii="Times New Roman" w:hAnsi="Times New Roman"/>
                <w:sz w:val="24"/>
                <w:szCs w:val="24"/>
              </w:rPr>
              <w:t>Монгольское завоевание и его последствия</w:t>
            </w:r>
          </w:p>
        </w:tc>
        <w:tc>
          <w:tcPr>
            <w:tcW w:w="866" w:type="pct"/>
            <w:vAlign w:val="center"/>
          </w:tcPr>
          <w:p w14:paraId="7C81D713" w14:textId="77777777" w:rsidR="001165CF" w:rsidRPr="005C243B" w:rsidRDefault="001165CF" w:rsidP="003F3CC7">
            <w:pPr>
              <w:spacing w:after="0" w:line="240" w:lineRule="auto"/>
              <w:jc w:val="center"/>
              <w:rPr>
                <w:rFonts w:ascii="Times New Roman" w:hAnsi="Times New Roman"/>
                <w:sz w:val="24"/>
                <w:szCs w:val="24"/>
              </w:rPr>
            </w:pPr>
            <w:r>
              <w:rPr>
                <w:rFonts w:ascii="Times New Roman" w:hAnsi="Times New Roman"/>
                <w:sz w:val="24"/>
                <w:szCs w:val="24"/>
              </w:rPr>
              <w:t>2</w:t>
            </w:r>
          </w:p>
        </w:tc>
        <w:tc>
          <w:tcPr>
            <w:tcW w:w="712" w:type="pct"/>
            <w:vMerge/>
          </w:tcPr>
          <w:p w14:paraId="1C24E126" w14:textId="77777777" w:rsidR="001165CF" w:rsidRPr="005C243B" w:rsidRDefault="001165CF" w:rsidP="003F3CC7">
            <w:pPr>
              <w:spacing w:after="0" w:line="240" w:lineRule="auto"/>
              <w:rPr>
                <w:rFonts w:ascii="Times New Roman" w:hAnsi="Times New Roman"/>
                <w:sz w:val="24"/>
                <w:szCs w:val="24"/>
              </w:rPr>
            </w:pPr>
          </w:p>
        </w:tc>
        <w:tc>
          <w:tcPr>
            <w:tcW w:w="501" w:type="pct"/>
            <w:vMerge/>
          </w:tcPr>
          <w:p w14:paraId="4DDE4259" w14:textId="77777777" w:rsidR="001165CF" w:rsidRPr="005C243B" w:rsidRDefault="001165CF" w:rsidP="003F3CC7">
            <w:pPr>
              <w:spacing w:after="0" w:line="240" w:lineRule="auto"/>
              <w:rPr>
                <w:rFonts w:ascii="Times New Roman" w:hAnsi="Times New Roman"/>
                <w:sz w:val="24"/>
                <w:szCs w:val="24"/>
              </w:rPr>
            </w:pPr>
          </w:p>
        </w:tc>
      </w:tr>
      <w:tr w:rsidR="001165CF" w:rsidRPr="005C243B" w14:paraId="73F25066" w14:textId="77777777" w:rsidTr="0017554D">
        <w:trPr>
          <w:trHeight w:val="20"/>
        </w:trPr>
        <w:tc>
          <w:tcPr>
            <w:tcW w:w="611" w:type="pct"/>
          </w:tcPr>
          <w:p w14:paraId="51FDA89C" w14:textId="77777777" w:rsidR="001165CF" w:rsidRPr="005C243B" w:rsidRDefault="001165CF" w:rsidP="003F3CC7">
            <w:pPr>
              <w:spacing w:after="0" w:line="240" w:lineRule="auto"/>
              <w:rPr>
                <w:rFonts w:ascii="Times New Roman" w:hAnsi="Times New Roman"/>
                <w:sz w:val="24"/>
                <w:szCs w:val="24"/>
              </w:rPr>
            </w:pPr>
            <w:r w:rsidRPr="005C243B">
              <w:rPr>
                <w:rFonts w:ascii="Times New Roman" w:hAnsi="Times New Roman"/>
                <w:b/>
                <w:bCs/>
                <w:sz w:val="24"/>
                <w:szCs w:val="24"/>
              </w:rPr>
              <w:t>Тема 4.7</w:t>
            </w:r>
          </w:p>
        </w:tc>
        <w:tc>
          <w:tcPr>
            <w:tcW w:w="2310" w:type="pct"/>
          </w:tcPr>
          <w:p w14:paraId="0B3A3DCB" w14:textId="77777777" w:rsidR="001165CF" w:rsidRPr="005C243B" w:rsidRDefault="001165CF" w:rsidP="003F3CC7">
            <w:pPr>
              <w:tabs>
                <w:tab w:val="left" w:pos="0"/>
              </w:tabs>
              <w:spacing w:after="0" w:line="240" w:lineRule="auto"/>
              <w:contextualSpacing/>
              <w:jc w:val="both"/>
              <w:rPr>
                <w:rFonts w:ascii="Times New Roman" w:hAnsi="Times New Roman"/>
                <w:sz w:val="24"/>
                <w:szCs w:val="24"/>
              </w:rPr>
            </w:pPr>
            <w:r w:rsidRPr="005C243B">
              <w:rPr>
                <w:rFonts w:ascii="Times New Roman" w:hAnsi="Times New Roman"/>
                <w:sz w:val="24"/>
                <w:szCs w:val="24"/>
              </w:rPr>
              <w:t>Начало возвышения Москвы</w:t>
            </w:r>
          </w:p>
        </w:tc>
        <w:tc>
          <w:tcPr>
            <w:tcW w:w="866" w:type="pct"/>
            <w:vAlign w:val="center"/>
          </w:tcPr>
          <w:p w14:paraId="54615569" w14:textId="77777777" w:rsidR="001165CF" w:rsidRPr="005C243B" w:rsidRDefault="001165CF" w:rsidP="003F3CC7">
            <w:pPr>
              <w:spacing w:after="0" w:line="240" w:lineRule="auto"/>
              <w:jc w:val="center"/>
              <w:rPr>
                <w:rFonts w:ascii="Times New Roman" w:hAnsi="Times New Roman"/>
                <w:sz w:val="24"/>
                <w:szCs w:val="24"/>
              </w:rPr>
            </w:pPr>
            <w:r>
              <w:rPr>
                <w:rFonts w:ascii="Times New Roman" w:hAnsi="Times New Roman"/>
                <w:sz w:val="24"/>
                <w:szCs w:val="24"/>
              </w:rPr>
              <w:t>2</w:t>
            </w:r>
          </w:p>
        </w:tc>
        <w:tc>
          <w:tcPr>
            <w:tcW w:w="712" w:type="pct"/>
            <w:vMerge/>
          </w:tcPr>
          <w:p w14:paraId="35166D9E" w14:textId="77777777" w:rsidR="001165CF" w:rsidRPr="005C243B" w:rsidRDefault="001165CF" w:rsidP="003F3CC7">
            <w:pPr>
              <w:spacing w:after="0" w:line="240" w:lineRule="auto"/>
              <w:rPr>
                <w:rFonts w:ascii="Times New Roman" w:hAnsi="Times New Roman"/>
                <w:sz w:val="24"/>
                <w:szCs w:val="24"/>
              </w:rPr>
            </w:pPr>
          </w:p>
        </w:tc>
        <w:tc>
          <w:tcPr>
            <w:tcW w:w="501" w:type="pct"/>
            <w:vMerge/>
          </w:tcPr>
          <w:p w14:paraId="38782363" w14:textId="77777777" w:rsidR="001165CF" w:rsidRPr="005C243B" w:rsidRDefault="001165CF" w:rsidP="003F3CC7">
            <w:pPr>
              <w:spacing w:after="0" w:line="240" w:lineRule="auto"/>
              <w:rPr>
                <w:rFonts w:ascii="Times New Roman" w:hAnsi="Times New Roman"/>
                <w:sz w:val="24"/>
                <w:szCs w:val="24"/>
              </w:rPr>
            </w:pPr>
          </w:p>
        </w:tc>
      </w:tr>
      <w:tr w:rsidR="001165CF" w:rsidRPr="005C243B" w14:paraId="4870DB8D" w14:textId="77777777" w:rsidTr="0017554D">
        <w:trPr>
          <w:trHeight w:val="20"/>
        </w:trPr>
        <w:tc>
          <w:tcPr>
            <w:tcW w:w="611" w:type="pct"/>
          </w:tcPr>
          <w:p w14:paraId="3203452D" w14:textId="77777777" w:rsidR="001165CF" w:rsidRPr="005C243B" w:rsidRDefault="001165CF" w:rsidP="003F3CC7">
            <w:pPr>
              <w:spacing w:after="0" w:line="240" w:lineRule="auto"/>
              <w:rPr>
                <w:rFonts w:ascii="Times New Roman" w:hAnsi="Times New Roman"/>
                <w:sz w:val="24"/>
                <w:szCs w:val="24"/>
              </w:rPr>
            </w:pPr>
            <w:r w:rsidRPr="005C243B">
              <w:rPr>
                <w:rFonts w:ascii="Times New Roman" w:hAnsi="Times New Roman"/>
                <w:b/>
                <w:bCs/>
                <w:sz w:val="24"/>
                <w:szCs w:val="24"/>
              </w:rPr>
              <w:t>Тема 4.8</w:t>
            </w:r>
          </w:p>
        </w:tc>
        <w:tc>
          <w:tcPr>
            <w:tcW w:w="2310" w:type="pct"/>
          </w:tcPr>
          <w:p w14:paraId="4281AD62" w14:textId="77777777" w:rsidR="001165CF" w:rsidRPr="005C243B" w:rsidRDefault="001165CF" w:rsidP="003F3CC7">
            <w:pPr>
              <w:pStyle w:val="120"/>
              <w:jc w:val="both"/>
              <w:rPr>
                <w:szCs w:val="24"/>
              </w:rPr>
            </w:pPr>
            <w:r w:rsidRPr="005C243B">
              <w:rPr>
                <w:szCs w:val="24"/>
              </w:rPr>
              <w:t>Образование единого Русского государства</w:t>
            </w:r>
          </w:p>
        </w:tc>
        <w:tc>
          <w:tcPr>
            <w:tcW w:w="866" w:type="pct"/>
            <w:vAlign w:val="center"/>
          </w:tcPr>
          <w:p w14:paraId="03E560DF" w14:textId="77777777" w:rsidR="001165CF" w:rsidRPr="005C243B" w:rsidRDefault="001165CF" w:rsidP="003F3CC7">
            <w:pPr>
              <w:spacing w:after="0" w:line="240" w:lineRule="auto"/>
              <w:jc w:val="center"/>
              <w:rPr>
                <w:rFonts w:ascii="Times New Roman" w:hAnsi="Times New Roman"/>
                <w:sz w:val="24"/>
                <w:szCs w:val="24"/>
              </w:rPr>
            </w:pPr>
            <w:r>
              <w:rPr>
                <w:rFonts w:ascii="Times New Roman" w:hAnsi="Times New Roman"/>
                <w:sz w:val="24"/>
                <w:szCs w:val="24"/>
              </w:rPr>
              <w:t>2</w:t>
            </w:r>
          </w:p>
        </w:tc>
        <w:tc>
          <w:tcPr>
            <w:tcW w:w="712" w:type="pct"/>
            <w:vMerge/>
          </w:tcPr>
          <w:p w14:paraId="11C1FD71" w14:textId="77777777" w:rsidR="001165CF" w:rsidRPr="005C243B" w:rsidRDefault="001165CF" w:rsidP="003F3CC7">
            <w:pPr>
              <w:spacing w:after="0" w:line="240" w:lineRule="auto"/>
              <w:rPr>
                <w:rFonts w:ascii="Times New Roman" w:hAnsi="Times New Roman"/>
                <w:sz w:val="24"/>
                <w:szCs w:val="24"/>
              </w:rPr>
            </w:pPr>
          </w:p>
        </w:tc>
        <w:tc>
          <w:tcPr>
            <w:tcW w:w="501" w:type="pct"/>
            <w:vMerge/>
          </w:tcPr>
          <w:p w14:paraId="5A2494E4" w14:textId="77777777" w:rsidR="001165CF" w:rsidRPr="005C243B" w:rsidRDefault="001165CF" w:rsidP="003F3CC7">
            <w:pPr>
              <w:spacing w:after="0" w:line="240" w:lineRule="auto"/>
              <w:rPr>
                <w:rFonts w:ascii="Times New Roman" w:hAnsi="Times New Roman"/>
                <w:sz w:val="24"/>
                <w:szCs w:val="24"/>
              </w:rPr>
            </w:pPr>
          </w:p>
        </w:tc>
      </w:tr>
      <w:tr w:rsidR="001165CF" w:rsidRPr="005C243B" w14:paraId="55072BBC" w14:textId="77777777" w:rsidTr="0017554D">
        <w:trPr>
          <w:trHeight w:val="20"/>
        </w:trPr>
        <w:tc>
          <w:tcPr>
            <w:tcW w:w="2921" w:type="pct"/>
            <w:gridSpan w:val="2"/>
          </w:tcPr>
          <w:p w14:paraId="2CA37934" w14:textId="77777777" w:rsidR="001165CF" w:rsidRPr="005C243B" w:rsidRDefault="001165CF" w:rsidP="003F3CC7">
            <w:pPr>
              <w:pStyle w:val="120"/>
              <w:rPr>
                <w:b/>
                <w:szCs w:val="24"/>
              </w:rPr>
            </w:pPr>
            <w:r w:rsidRPr="005C243B">
              <w:rPr>
                <w:b/>
                <w:szCs w:val="24"/>
              </w:rPr>
              <w:t>Раздел 5. Россия в ХVI— ХVII веках: от великого княжества к царству</w:t>
            </w:r>
          </w:p>
        </w:tc>
        <w:tc>
          <w:tcPr>
            <w:tcW w:w="866" w:type="pct"/>
            <w:vAlign w:val="center"/>
          </w:tcPr>
          <w:p w14:paraId="166D9696" w14:textId="77777777" w:rsidR="001165CF" w:rsidRPr="005C243B" w:rsidRDefault="001165CF" w:rsidP="003F3CC7">
            <w:pPr>
              <w:spacing w:after="0" w:line="240" w:lineRule="auto"/>
              <w:jc w:val="center"/>
              <w:rPr>
                <w:rFonts w:ascii="Times New Roman" w:hAnsi="Times New Roman"/>
                <w:b/>
                <w:sz w:val="24"/>
                <w:szCs w:val="24"/>
              </w:rPr>
            </w:pPr>
            <w:r>
              <w:rPr>
                <w:rFonts w:ascii="Times New Roman" w:hAnsi="Times New Roman"/>
                <w:b/>
                <w:sz w:val="24"/>
                <w:szCs w:val="24"/>
              </w:rPr>
              <w:t>12</w:t>
            </w:r>
          </w:p>
        </w:tc>
        <w:tc>
          <w:tcPr>
            <w:tcW w:w="712" w:type="pct"/>
          </w:tcPr>
          <w:p w14:paraId="0536B20B" w14:textId="77777777" w:rsidR="001165CF" w:rsidRPr="005C243B" w:rsidRDefault="001165CF" w:rsidP="003F3CC7">
            <w:pPr>
              <w:spacing w:after="0" w:line="240" w:lineRule="auto"/>
              <w:rPr>
                <w:rFonts w:ascii="Times New Roman" w:hAnsi="Times New Roman"/>
                <w:b/>
                <w:sz w:val="24"/>
                <w:szCs w:val="24"/>
              </w:rPr>
            </w:pPr>
          </w:p>
        </w:tc>
        <w:tc>
          <w:tcPr>
            <w:tcW w:w="501" w:type="pct"/>
          </w:tcPr>
          <w:p w14:paraId="1E58F04B" w14:textId="77777777" w:rsidR="001165CF" w:rsidRPr="005C243B" w:rsidRDefault="001165CF" w:rsidP="003F3CC7">
            <w:pPr>
              <w:spacing w:after="0" w:line="240" w:lineRule="auto"/>
              <w:rPr>
                <w:rFonts w:ascii="Times New Roman" w:hAnsi="Times New Roman"/>
                <w:b/>
                <w:sz w:val="24"/>
                <w:szCs w:val="24"/>
              </w:rPr>
            </w:pPr>
          </w:p>
        </w:tc>
      </w:tr>
      <w:tr w:rsidR="003F3CC7" w:rsidRPr="005C243B" w14:paraId="24779BDF" w14:textId="77777777" w:rsidTr="00546EA8">
        <w:trPr>
          <w:trHeight w:val="20"/>
        </w:trPr>
        <w:tc>
          <w:tcPr>
            <w:tcW w:w="611" w:type="pct"/>
          </w:tcPr>
          <w:p w14:paraId="0F25B7DF" w14:textId="77777777" w:rsidR="003F3CC7" w:rsidRPr="005C243B" w:rsidRDefault="003F3CC7" w:rsidP="003F3CC7">
            <w:pPr>
              <w:spacing w:after="0" w:line="240" w:lineRule="auto"/>
              <w:rPr>
                <w:rFonts w:ascii="Times New Roman" w:hAnsi="Times New Roman"/>
                <w:sz w:val="24"/>
                <w:szCs w:val="24"/>
              </w:rPr>
            </w:pPr>
            <w:r w:rsidRPr="005C243B">
              <w:rPr>
                <w:rFonts w:ascii="Times New Roman" w:hAnsi="Times New Roman"/>
                <w:sz w:val="24"/>
                <w:szCs w:val="24"/>
              </w:rPr>
              <w:t>Тема 5.1</w:t>
            </w:r>
          </w:p>
        </w:tc>
        <w:tc>
          <w:tcPr>
            <w:tcW w:w="2310" w:type="pct"/>
          </w:tcPr>
          <w:p w14:paraId="350BA10E" w14:textId="77777777" w:rsidR="003F3CC7" w:rsidRPr="005C243B" w:rsidRDefault="003F3CC7" w:rsidP="003F3CC7">
            <w:pPr>
              <w:pStyle w:val="120"/>
              <w:rPr>
                <w:szCs w:val="24"/>
              </w:rPr>
            </w:pPr>
            <w:r w:rsidRPr="005C243B">
              <w:rPr>
                <w:szCs w:val="24"/>
              </w:rPr>
              <w:t>Россия в правление Ивана Грозного</w:t>
            </w:r>
          </w:p>
        </w:tc>
        <w:tc>
          <w:tcPr>
            <w:tcW w:w="866" w:type="pct"/>
            <w:vAlign w:val="center"/>
          </w:tcPr>
          <w:p w14:paraId="1A2E7506" w14:textId="77777777" w:rsidR="003F3CC7" w:rsidRPr="005C243B" w:rsidRDefault="003F3CC7" w:rsidP="003F3CC7">
            <w:pPr>
              <w:spacing w:after="0" w:line="240" w:lineRule="auto"/>
              <w:jc w:val="center"/>
              <w:rPr>
                <w:rFonts w:ascii="Times New Roman" w:hAnsi="Times New Roman"/>
                <w:sz w:val="24"/>
                <w:szCs w:val="24"/>
              </w:rPr>
            </w:pPr>
            <w:r w:rsidRPr="005C243B">
              <w:rPr>
                <w:rFonts w:ascii="Times New Roman" w:hAnsi="Times New Roman"/>
                <w:sz w:val="24"/>
                <w:szCs w:val="24"/>
              </w:rPr>
              <w:t>2</w:t>
            </w:r>
          </w:p>
        </w:tc>
        <w:tc>
          <w:tcPr>
            <w:tcW w:w="712" w:type="pct"/>
            <w:vMerge w:val="restart"/>
            <w:vAlign w:val="center"/>
          </w:tcPr>
          <w:p w14:paraId="034C1FFB" w14:textId="77777777" w:rsidR="003F3CC7" w:rsidRDefault="003F3CC7" w:rsidP="003F3CC7">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02</w:t>
            </w:r>
          </w:p>
        </w:tc>
        <w:tc>
          <w:tcPr>
            <w:tcW w:w="501" w:type="pct"/>
            <w:vMerge w:val="restart"/>
            <w:vAlign w:val="center"/>
          </w:tcPr>
          <w:p w14:paraId="1A738786" w14:textId="77777777" w:rsidR="00357E5E" w:rsidRDefault="00357E5E" w:rsidP="00357E5E">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w:t>
            </w:r>
            <w:r w:rsidRPr="00C20D81">
              <w:rPr>
                <w:rFonts w:ascii="Times New Roman" w:hAnsi="Times New Roman"/>
                <w:bCs/>
                <w:iCs/>
                <w:sz w:val="24"/>
                <w:szCs w:val="24"/>
              </w:rPr>
              <w:t>.03</w:t>
            </w:r>
          </w:p>
          <w:p w14:paraId="5D22E105" w14:textId="77777777" w:rsidR="00357E5E" w:rsidRDefault="00357E5E" w:rsidP="00357E5E">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02.07</w:t>
            </w:r>
          </w:p>
          <w:p w14:paraId="1E1F5648" w14:textId="77777777" w:rsidR="00357E5E" w:rsidRDefault="00357E5E" w:rsidP="00357E5E">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02.08</w:t>
            </w:r>
          </w:p>
          <w:p w14:paraId="333DDD5A" w14:textId="77777777" w:rsidR="00357E5E" w:rsidRDefault="00357E5E" w:rsidP="00357E5E">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02.02</w:t>
            </w:r>
          </w:p>
          <w:p w14:paraId="67618D53" w14:textId="77777777" w:rsidR="003F3CC7" w:rsidRDefault="00357E5E" w:rsidP="00357E5E">
            <w:pPr>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02.04</w:t>
            </w:r>
          </w:p>
        </w:tc>
      </w:tr>
      <w:tr w:rsidR="001165CF" w:rsidRPr="005C243B" w14:paraId="6ACC6654" w14:textId="77777777" w:rsidTr="0017554D">
        <w:trPr>
          <w:trHeight w:val="20"/>
        </w:trPr>
        <w:tc>
          <w:tcPr>
            <w:tcW w:w="611" w:type="pct"/>
          </w:tcPr>
          <w:p w14:paraId="1BA37103" w14:textId="77777777" w:rsidR="001165CF" w:rsidRPr="005C243B" w:rsidRDefault="001165CF" w:rsidP="003F3CC7">
            <w:pPr>
              <w:spacing w:after="0" w:line="240" w:lineRule="auto"/>
              <w:rPr>
                <w:rFonts w:ascii="Times New Roman" w:hAnsi="Times New Roman"/>
                <w:sz w:val="24"/>
                <w:szCs w:val="24"/>
              </w:rPr>
            </w:pPr>
            <w:r w:rsidRPr="005C243B">
              <w:rPr>
                <w:rFonts w:ascii="Times New Roman" w:hAnsi="Times New Roman"/>
                <w:sz w:val="24"/>
                <w:szCs w:val="24"/>
              </w:rPr>
              <w:t>Тема 5.2</w:t>
            </w:r>
          </w:p>
        </w:tc>
        <w:tc>
          <w:tcPr>
            <w:tcW w:w="2310" w:type="pct"/>
          </w:tcPr>
          <w:p w14:paraId="68334000" w14:textId="77777777" w:rsidR="001165CF" w:rsidRPr="005C243B" w:rsidRDefault="001165CF" w:rsidP="003F3CC7">
            <w:pPr>
              <w:pStyle w:val="120"/>
              <w:rPr>
                <w:szCs w:val="24"/>
              </w:rPr>
            </w:pPr>
            <w:r w:rsidRPr="005C243B">
              <w:rPr>
                <w:szCs w:val="24"/>
              </w:rPr>
              <w:t>Смутное время начала XVII века</w:t>
            </w:r>
          </w:p>
        </w:tc>
        <w:tc>
          <w:tcPr>
            <w:tcW w:w="866" w:type="pct"/>
            <w:vAlign w:val="center"/>
          </w:tcPr>
          <w:p w14:paraId="112B3DE2" w14:textId="77777777" w:rsidR="001165CF" w:rsidRPr="005C243B" w:rsidRDefault="001165CF" w:rsidP="003F3CC7">
            <w:pPr>
              <w:spacing w:after="0" w:line="240" w:lineRule="auto"/>
              <w:jc w:val="center"/>
              <w:rPr>
                <w:rFonts w:ascii="Times New Roman" w:hAnsi="Times New Roman"/>
                <w:sz w:val="24"/>
                <w:szCs w:val="24"/>
              </w:rPr>
            </w:pPr>
            <w:r>
              <w:rPr>
                <w:rFonts w:ascii="Times New Roman" w:hAnsi="Times New Roman"/>
                <w:sz w:val="24"/>
                <w:szCs w:val="24"/>
              </w:rPr>
              <w:t>4</w:t>
            </w:r>
          </w:p>
        </w:tc>
        <w:tc>
          <w:tcPr>
            <w:tcW w:w="712" w:type="pct"/>
            <w:vMerge/>
          </w:tcPr>
          <w:p w14:paraId="42F1C092" w14:textId="77777777" w:rsidR="001165CF" w:rsidRPr="005C243B" w:rsidRDefault="001165CF" w:rsidP="003F3CC7">
            <w:pPr>
              <w:spacing w:after="0" w:line="240" w:lineRule="auto"/>
              <w:rPr>
                <w:rFonts w:ascii="Times New Roman" w:hAnsi="Times New Roman"/>
                <w:sz w:val="24"/>
                <w:szCs w:val="24"/>
              </w:rPr>
            </w:pPr>
          </w:p>
        </w:tc>
        <w:tc>
          <w:tcPr>
            <w:tcW w:w="501" w:type="pct"/>
            <w:vMerge/>
          </w:tcPr>
          <w:p w14:paraId="4F758717" w14:textId="77777777" w:rsidR="001165CF" w:rsidRPr="005C243B" w:rsidRDefault="001165CF" w:rsidP="003F3CC7">
            <w:pPr>
              <w:spacing w:after="0" w:line="240" w:lineRule="auto"/>
              <w:rPr>
                <w:rFonts w:ascii="Times New Roman" w:hAnsi="Times New Roman"/>
                <w:sz w:val="24"/>
                <w:szCs w:val="24"/>
              </w:rPr>
            </w:pPr>
          </w:p>
        </w:tc>
      </w:tr>
      <w:tr w:rsidR="001165CF" w:rsidRPr="005C243B" w14:paraId="63F9CB54" w14:textId="77777777" w:rsidTr="0017554D">
        <w:trPr>
          <w:trHeight w:val="20"/>
        </w:trPr>
        <w:tc>
          <w:tcPr>
            <w:tcW w:w="611" w:type="pct"/>
          </w:tcPr>
          <w:p w14:paraId="3E7E90B6" w14:textId="77777777" w:rsidR="001165CF" w:rsidRPr="005C243B" w:rsidRDefault="001165CF" w:rsidP="003F3CC7">
            <w:pPr>
              <w:spacing w:after="0" w:line="240" w:lineRule="auto"/>
              <w:rPr>
                <w:rFonts w:ascii="Times New Roman" w:hAnsi="Times New Roman"/>
                <w:sz w:val="24"/>
                <w:szCs w:val="24"/>
              </w:rPr>
            </w:pPr>
            <w:r w:rsidRPr="005C243B">
              <w:rPr>
                <w:rFonts w:ascii="Times New Roman" w:hAnsi="Times New Roman"/>
                <w:sz w:val="24"/>
                <w:szCs w:val="24"/>
              </w:rPr>
              <w:t>Тема 5.3</w:t>
            </w:r>
          </w:p>
        </w:tc>
        <w:tc>
          <w:tcPr>
            <w:tcW w:w="2310" w:type="pct"/>
          </w:tcPr>
          <w:p w14:paraId="18827B0C" w14:textId="77777777" w:rsidR="001165CF" w:rsidRPr="005C243B" w:rsidRDefault="001165CF" w:rsidP="003F3CC7">
            <w:pPr>
              <w:tabs>
                <w:tab w:val="left" w:pos="0"/>
              </w:tabs>
              <w:spacing w:after="0" w:line="240" w:lineRule="auto"/>
              <w:contextualSpacing/>
              <w:jc w:val="both"/>
              <w:rPr>
                <w:rFonts w:ascii="Times New Roman" w:hAnsi="Times New Roman"/>
                <w:sz w:val="24"/>
                <w:szCs w:val="24"/>
              </w:rPr>
            </w:pPr>
            <w:r w:rsidRPr="005C243B">
              <w:rPr>
                <w:rFonts w:ascii="Times New Roman" w:hAnsi="Times New Roman"/>
                <w:sz w:val="24"/>
                <w:szCs w:val="24"/>
              </w:rPr>
              <w:t>Экономическое и социальное развитие России в XVII веке</w:t>
            </w:r>
          </w:p>
        </w:tc>
        <w:tc>
          <w:tcPr>
            <w:tcW w:w="866" w:type="pct"/>
            <w:vAlign w:val="center"/>
          </w:tcPr>
          <w:p w14:paraId="60B74889" w14:textId="77777777" w:rsidR="001165CF" w:rsidRPr="005C243B" w:rsidRDefault="001165CF" w:rsidP="003F3CC7">
            <w:pPr>
              <w:spacing w:after="0" w:line="240" w:lineRule="auto"/>
              <w:jc w:val="center"/>
              <w:rPr>
                <w:rFonts w:ascii="Times New Roman" w:hAnsi="Times New Roman"/>
                <w:sz w:val="24"/>
                <w:szCs w:val="24"/>
              </w:rPr>
            </w:pPr>
            <w:r w:rsidRPr="005C243B">
              <w:rPr>
                <w:rFonts w:ascii="Times New Roman" w:hAnsi="Times New Roman"/>
                <w:sz w:val="24"/>
                <w:szCs w:val="24"/>
              </w:rPr>
              <w:t>2</w:t>
            </w:r>
          </w:p>
        </w:tc>
        <w:tc>
          <w:tcPr>
            <w:tcW w:w="712" w:type="pct"/>
            <w:vMerge/>
          </w:tcPr>
          <w:p w14:paraId="72668D0D" w14:textId="77777777" w:rsidR="001165CF" w:rsidRPr="005C243B" w:rsidRDefault="001165CF" w:rsidP="003F3CC7">
            <w:pPr>
              <w:spacing w:after="0" w:line="240" w:lineRule="auto"/>
              <w:rPr>
                <w:rFonts w:ascii="Times New Roman" w:hAnsi="Times New Roman"/>
                <w:sz w:val="24"/>
                <w:szCs w:val="24"/>
              </w:rPr>
            </w:pPr>
          </w:p>
        </w:tc>
        <w:tc>
          <w:tcPr>
            <w:tcW w:w="501" w:type="pct"/>
            <w:vMerge/>
          </w:tcPr>
          <w:p w14:paraId="633E3165" w14:textId="77777777" w:rsidR="001165CF" w:rsidRPr="005C243B" w:rsidRDefault="001165CF" w:rsidP="003F3CC7">
            <w:pPr>
              <w:spacing w:after="0" w:line="240" w:lineRule="auto"/>
              <w:rPr>
                <w:rFonts w:ascii="Times New Roman" w:hAnsi="Times New Roman"/>
                <w:sz w:val="24"/>
                <w:szCs w:val="24"/>
              </w:rPr>
            </w:pPr>
          </w:p>
        </w:tc>
      </w:tr>
      <w:tr w:rsidR="001165CF" w:rsidRPr="005C243B" w14:paraId="1FCA2863" w14:textId="77777777" w:rsidTr="0017554D">
        <w:trPr>
          <w:trHeight w:val="20"/>
        </w:trPr>
        <w:tc>
          <w:tcPr>
            <w:tcW w:w="611" w:type="pct"/>
          </w:tcPr>
          <w:p w14:paraId="00FA34FA" w14:textId="77777777" w:rsidR="001165CF" w:rsidRPr="005C243B" w:rsidRDefault="001165CF" w:rsidP="003F3CC7">
            <w:pPr>
              <w:spacing w:after="0" w:line="240" w:lineRule="auto"/>
              <w:rPr>
                <w:rFonts w:ascii="Times New Roman" w:hAnsi="Times New Roman"/>
                <w:sz w:val="24"/>
                <w:szCs w:val="24"/>
              </w:rPr>
            </w:pPr>
            <w:r w:rsidRPr="005C243B">
              <w:rPr>
                <w:rFonts w:ascii="Times New Roman" w:hAnsi="Times New Roman"/>
                <w:sz w:val="24"/>
                <w:szCs w:val="24"/>
              </w:rPr>
              <w:t>Тема 5.4</w:t>
            </w:r>
          </w:p>
        </w:tc>
        <w:tc>
          <w:tcPr>
            <w:tcW w:w="2310" w:type="pct"/>
          </w:tcPr>
          <w:p w14:paraId="19CF1E09" w14:textId="77777777" w:rsidR="001165CF" w:rsidRPr="005C243B" w:rsidRDefault="001165CF" w:rsidP="003F3CC7">
            <w:pPr>
              <w:pStyle w:val="120"/>
              <w:rPr>
                <w:szCs w:val="24"/>
              </w:rPr>
            </w:pPr>
            <w:r w:rsidRPr="005C243B">
              <w:rPr>
                <w:szCs w:val="24"/>
              </w:rPr>
              <w:t>Становление абсолютизма в России. Внешняя политика России в ХVII веке</w:t>
            </w:r>
          </w:p>
        </w:tc>
        <w:tc>
          <w:tcPr>
            <w:tcW w:w="866" w:type="pct"/>
            <w:vAlign w:val="center"/>
          </w:tcPr>
          <w:p w14:paraId="39BFF020" w14:textId="77777777" w:rsidR="001165CF" w:rsidRPr="005C243B" w:rsidRDefault="001165CF" w:rsidP="003F3CC7">
            <w:pPr>
              <w:spacing w:after="0" w:line="240" w:lineRule="auto"/>
              <w:jc w:val="center"/>
              <w:rPr>
                <w:rFonts w:ascii="Times New Roman" w:hAnsi="Times New Roman"/>
                <w:sz w:val="24"/>
                <w:szCs w:val="24"/>
              </w:rPr>
            </w:pPr>
            <w:r w:rsidRPr="005C243B">
              <w:rPr>
                <w:rFonts w:ascii="Times New Roman" w:hAnsi="Times New Roman"/>
                <w:sz w:val="24"/>
                <w:szCs w:val="24"/>
              </w:rPr>
              <w:t>2</w:t>
            </w:r>
          </w:p>
        </w:tc>
        <w:tc>
          <w:tcPr>
            <w:tcW w:w="712" w:type="pct"/>
            <w:vMerge/>
          </w:tcPr>
          <w:p w14:paraId="136BCB17" w14:textId="77777777" w:rsidR="001165CF" w:rsidRPr="005C243B" w:rsidRDefault="001165CF" w:rsidP="003F3CC7">
            <w:pPr>
              <w:spacing w:after="0" w:line="240" w:lineRule="auto"/>
              <w:rPr>
                <w:rFonts w:ascii="Times New Roman" w:hAnsi="Times New Roman"/>
                <w:sz w:val="24"/>
                <w:szCs w:val="24"/>
              </w:rPr>
            </w:pPr>
          </w:p>
        </w:tc>
        <w:tc>
          <w:tcPr>
            <w:tcW w:w="501" w:type="pct"/>
            <w:vMerge/>
          </w:tcPr>
          <w:p w14:paraId="295AE9DA" w14:textId="77777777" w:rsidR="001165CF" w:rsidRPr="005C243B" w:rsidRDefault="001165CF" w:rsidP="003F3CC7">
            <w:pPr>
              <w:spacing w:after="0" w:line="240" w:lineRule="auto"/>
              <w:rPr>
                <w:rFonts w:ascii="Times New Roman" w:hAnsi="Times New Roman"/>
                <w:sz w:val="24"/>
                <w:szCs w:val="24"/>
              </w:rPr>
            </w:pPr>
          </w:p>
        </w:tc>
      </w:tr>
      <w:tr w:rsidR="001165CF" w:rsidRPr="005C243B" w14:paraId="779CEFB9" w14:textId="77777777" w:rsidTr="0017554D">
        <w:trPr>
          <w:trHeight w:val="20"/>
        </w:trPr>
        <w:tc>
          <w:tcPr>
            <w:tcW w:w="611" w:type="pct"/>
          </w:tcPr>
          <w:p w14:paraId="297C2FCA" w14:textId="77777777" w:rsidR="001165CF" w:rsidRPr="005C243B" w:rsidRDefault="001165CF" w:rsidP="003F3CC7">
            <w:pPr>
              <w:spacing w:after="0" w:line="240" w:lineRule="auto"/>
              <w:rPr>
                <w:rFonts w:ascii="Times New Roman" w:hAnsi="Times New Roman"/>
                <w:sz w:val="24"/>
                <w:szCs w:val="24"/>
              </w:rPr>
            </w:pPr>
            <w:r w:rsidRPr="005C243B">
              <w:rPr>
                <w:rFonts w:ascii="Times New Roman" w:hAnsi="Times New Roman"/>
                <w:sz w:val="24"/>
                <w:szCs w:val="24"/>
              </w:rPr>
              <w:t>Тема 5.5</w:t>
            </w:r>
          </w:p>
        </w:tc>
        <w:tc>
          <w:tcPr>
            <w:tcW w:w="2310" w:type="pct"/>
          </w:tcPr>
          <w:p w14:paraId="1C421959" w14:textId="77777777" w:rsidR="001165CF" w:rsidRPr="005C243B" w:rsidRDefault="001165CF" w:rsidP="003F3CC7">
            <w:pPr>
              <w:pStyle w:val="120"/>
              <w:rPr>
                <w:szCs w:val="24"/>
              </w:rPr>
            </w:pPr>
            <w:r w:rsidRPr="005C243B">
              <w:rPr>
                <w:szCs w:val="24"/>
              </w:rPr>
              <w:t>Культура Руси конца XIII— XVII веков. Культура XIII—XV веков</w:t>
            </w:r>
          </w:p>
        </w:tc>
        <w:tc>
          <w:tcPr>
            <w:tcW w:w="866" w:type="pct"/>
            <w:vAlign w:val="center"/>
          </w:tcPr>
          <w:p w14:paraId="2ED33151" w14:textId="77777777" w:rsidR="001165CF" w:rsidRPr="005C243B" w:rsidRDefault="001165CF" w:rsidP="003F3CC7">
            <w:pPr>
              <w:spacing w:after="0" w:line="240" w:lineRule="auto"/>
              <w:jc w:val="center"/>
              <w:rPr>
                <w:rFonts w:ascii="Times New Roman" w:hAnsi="Times New Roman"/>
                <w:sz w:val="24"/>
                <w:szCs w:val="24"/>
              </w:rPr>
            </w:pPr>
            <w:r w:rsidRPr="005C243B">
              <w:rPr>
                <w:rFonts w:ascii="Times New Roman" w:hAnsi="Times New Roman"/>
                <w:sz w:val="24"/>
                <w:szCs w:val="24"/>
              </w:rPr>
              <w:t>2</w:t>
            </w:r>
          </w:p>
        </w:tc>
        <w:tc>
          <w:tcPr>
            <w:tcW w:w="712" w:type="pct"/>
            <w:vMerge/>
          </w:tcPr>
          <w:p w14:paraId="7717BCED" w14:textId="77777777" w:rsidR="001165CF" w:rsidRPr="005C243B" w:rsidRDefault="001165CF" w:rsidP="003F3CC7">
            <w:pPr>
              <w:spacing w:after="0" w:line="240" w:lineRule="auto"/>
              <w:rPr>
                <w:rFonts w:ascii="Times New Roman" w:hAnsi="Times New Roman"/>
                <w:sz w:val="24"/>
                <w:szCs w:val="24"/>
              </w:rPr>
            </w:pPr>
          </w:p>
        </w:tc>
        <w:tc>
          <w:tcPr>
            <w:tcW w:w="501" w:type="pct"/>
            <w:vMerge/>
          </w:tcPr>
          <w:p w14:paraId="64B7BB65" w14:textId="77777777" w:rsidR="001165CF" w:rsidRPr="005C243B" w:rsidRDefault="001165CF" w:rsidP="003F3CC7">
            <w:pPr>
              <w:spacing w:after="0" w:line="240" w:lineRule="auto"/>
              <w:rPr>
                <w:rFonts w:ascii="Times New Roman" w:hAnsi="Times New Roman"/>
                <w:sz w:val="24"/>
                <w:szCs w:val="24"/>
              </w:rPr>
            </w:pPr>
          </w:p>
        </w:tc>
      </w:tr>
      <w:tr w:rsidR="001165CF" w:rsidRPr="005C243B" w14:paraId="52012527" w14:textId="77777777" w:rsidTr="0017554D">
        <w:trPr>
          <w:trHeight w:val="20"/>
        </w:trPr>
        <w:tc>
          <w:tcPr>
            <w:tcW w:w="2921" w:type="pct"/>
            <w:gridSpan w:val="2"/>
          </w:tcPr>
          <w:p w14:paraId="5AA58AD6" w14:textId="77777777" w:rsidR="001165CF" w:rsidRPr="005C243B" w:rsidRDefault="001165CF" w:rsidP="003F3CC7">
            <w:pPr>
              <w:pStyle w:val="120"/>
              <w:rPr>
                <w:szCs w:val="24"/>
              </w:rPr>
            </w:pPr>
            <w:r w:rsidRPr="005C243B">
              <w:rPr>
                <w:b/>
                <w:szCs w:val="24"/>
              </w:rPr>
              <w:t>Раздел 6. Страны Запада и Востока в ХVI — ХVIII веке</w:t>
            </w:r>
          </w:p>
        </w:tc>
        <w:tc>
          <w:tcPr>
            <w:tcW w:w="866" w:type="pct"/>
            <w:vAlign w:val="center"/>
          </w:tcPr>
          <w:p w14:paraId="1BCC0CAF" w14:textId="77777777" w:rsidR="001165CF" w:rsidRPr="005C243B" w:rsidRDefault="001165CF" w:rsidP="003F3CC7">
            <w:pPr>
              <w:spacing w:after="0" w:line="240" w:lineRule="auto"/>
              <w:jc w:val="center"/>
              <w:rPr>
                <w:rFonts w:ascii="Times New Roman" w:hAnsi="Times New Roman"/>
                <w:b/>
                <w:sz w:val="24"/>
                <w:szCs w:val="24"/>
              </w:rPr>
            </w:pPr>
            <w:r>
              <w:rPr>
                <w:rFonts w:ascii="Times New Roman" w:hAnsi="Times New Roman"/>
                <w:b/>
                <w:sz w:val="24"/>
                <w:szCs w:val="24"/>
              </w:rPr>
              <w:t>24</w:t>
            </w:r>
          </w:p>
        </w:tc>
        <w:tc>
          <w:tcPr>
            <w:tcW w:w="712" w:type="pct"/>
          </w:tcPr>
          <w:p w14:paraId="7E0F6059" w14:textId="77777777" w:rsidR="001165CF" w:rsidRPr="005C243B" w:rsidRDefault="001165CF" w:rsidP="003F3CC7">
            <w:pPr>
              <w:spacing w:after="0" w:line="240" w:lineRule="auto"/>
              <w:rPr>
                <w:rFonts w:ascii="Times New Roman" w:hAnsi="Times New Roman"/>
                <w:sz w:val="24"/>
                <w:szCs w:val="24"/>
              </w:rPr>
            </w:pPr>
          </w:p>
        </w:tc>
        <w:tc>
          <w:tcPr>
            <w:tcW w:w="501" w:type="pct"/>
          </w:tcPr>
          <w:p w14:paraId="2EF0412D" w14:textId="77777777" w:rsidR="001165CF" w:rsidRPr="005C243B" w:rsidRDefault="001165CF" w:rsidP="003F3CC7">
            <w:pPr>
              <w:spacing w:after="0" w:line="240" w:lineRule="auto"/>
              <w:rPr>
                <w:rFonts w:ascii="Times New Roman" w:hAnsi="Times New Roman"/>
                <w:sz w:val="24"/>
                <w:szCs w:val="24"/>
              </w:rPr>
            </w:pPr>
          </w:p>
        </w:tc>
      </w:tr>
      <w:tr w:rsidR="003F3CC7" w:rsidRPr="005C243B" w14:paraId="4784543B" w14:textId="77777777" w:rsidTr="00546EA8">
        <w:trPr>
          <w:trHeight w:val="20"/>
        </w:trPr>
        <w:tc>
          <w:tcPr>
            <w:tcW w:w="611" w:type="pct"/>
          </w:tcPr>
          <w:p w14:paraId="10FB1FCA" w14:textId="77777777" w:rsidR="003F3CC7" w:rsidRPr="005C243B" w:rsidRDefault="003F3CC7" w:rsidP="003F3CC7">
            <w:pPr>
              <w:spacing w:after="0" w:line="240" w:lineRule="auto"/>
              <w:rPr>
                <w:rFonts w:ascii="Times New Roman" w:hAnsi="Times New Roman"/>
                <w:sz w:val="24"/>
                <w:szCs w:val="24"/>
              </w:rPr>
            </w:pPr>
            <w:r w:rsidRPr="005C243B">
              <w:rPr>
                <w:rFonts w:ascii="Times New Roman" w:hAnsi="Times New Roman"/>
                <w:sz w:val="24"/>
                <w:szCs w:val="24"/>
              </w:rPr>
              <w:t>Тема 6.1</w:t>
            </w:r>
          </w:p>
        </w:tc>
        <w:tc>
          <w:tcPr>
            <w:tcW w:w="2310" w:type="pct"/>
          </w:tcPr>
          <w:p w14:paraId="0CFF3AF6" w14:textId="77777777" w:rsidR="003F3CC7" w:rsidRPr="005C243B" w:rsidRDefault="003F3CC7" w:rsidP="003F3CC7">
            <w:pPr>
              <w:pStyle w:val="120"/>
              <w:rPr>
                <w:szCs w:val="24"/>
              </w:rPr>
            </w:pPr>
            <w:r w:rsidRPr="005C243B">
              <w:rPr>
                <w:szCs w:val="24"/>
              </w:rPr>
              <w:t>Экономическое развитие и перемены в западноевропейском обществе</w:t>
            </w:r>
          </w:p>
        </w:tc>
        <w:tc>
          <w:tcPr>
            <w:tcW w:w="866" w:type="pct"/>
            <w:vAlign w:val="center"/>
          </w:tcPr>
          <w:p w14:paraId="3685BA26" w14:textId="77777777" w:rsidR="003F3CC7" w:rsidRPr="005C243B" w:rsidRDefault="003F3CC7" w:rsidP="003F3CC7">
            <w:pPr>
              <w:spacing w:after="0" w:line="240" w:lineRule="auto"/>
              <w:jc w:val="center"/>
              <w:rPr>
                <w:rFonts w:ascii="Times New Roman" w:hAnsi="Times New Roman"/>
                <w:sz w:val="24"/>
                <w:szCs w:val="24"/>
              </w:rPr>
            </w:pPr>
            <w:r w:rsidRPr="005C243B">
              <w:rPr>
                <w:rFonts w:ascii="Times New Roman" w:hAnsi="Times New Roman"/>
                <w:sz w:val="24"/>
                <w:szCs w:val="24"/>
              </w:rPr>
              <w:t>2</w:t>
            </w:r>
          </w:p>
        </w:tc>
        <w:tc>
          <w:tcPr>
            <w:tcW w:w="712" w:type="pct"/>
            <w:vMerge w:val="restart"/>
            <w:vAlign w:val="center"/>
          </w:tcPr>
          <w:p w14:paraId="434301EC" w14:textId="77777777" w:rsidR="003F3CC7" w:rsidRDefault="003F3CC7" w:rsidP="003F3CC7">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02</w:t>
            </w:r>
          </w:p>
        </w:tc>
        <w:tc>
          <w:tcPr>
            <w:tcW w:w="501" w:type="pct"/>
            <w:vMerge w:val="restart"/>
            <w:vAlign w:val="center"/>
          </w:tcPr>
          <w:p w14:paraId="7CAD8476" w14:textId="77777777" w:rsidR="00357E5E" w:rsidRDefault="00357E5E" w:rsidP="00357E5E">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w:t>
            </w:r>
            <w:r w:rsidRPr="00C20D81">
              <w:rPr>
                <w:rFonts w:ascii="Times New Roman" w:hAnsi="Times New Roman"/>
                <w:bCs/>
                <w:iCs/>
                <w:sz w:val="24"/>
                <w:szCs w:val="24"/>
              </w:rPr>
              <w:t>.03</w:t>
            </w:r>
          </w:p>
          <w:p w14:paraId="27BF98E2" w14:textId="77777777" w:rsidR="00357E5E" w:rsidRDefault="00357E5E" w:rsidP="00357E5E">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02.07</w:t>
            </w:r>
          </w:p>
          <w:p w14:paraId="7C58CCDF" w14:textId="77777777" w:rsidR="00357E5E" w:rsidRDefault="00357E5E" w:rsidP="00357E5E">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02.08</w:t>
            </w:r>
          </w:p>
          <w:p w14:paraId="75B87EBF" w14:textId="77777777" w:rsidR="00357E5E" w:rsidRDefault="00357E5E" w:rsidP="00357E5E">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02.02</w:t>
            </w:r>
          </w:p>
          <w:p w14:paraId="41E3496B" w14:textId="77777777" w:rsidR="003F3CC7" w:rsidRDefault="00357E5E" w:rsidP="00357E5E">
            <w:pPr>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02.04</w:t>
            </w:r>
          </w:p>
        </w:tc>
      </w:tr>
      <w:tr w:rsidR="001165CF" w:rsidRPr="005C243B" w14:paraId="247FE103" w14:textId="77777777" w:rsidTr="0017554D">
        <w:trPr>
          <w:trHeight w:val="20"/>
        </w:trPr>
        <w:tc>
          <w:tcPr>
            <w:tcW w:w="611" w:type="pct"/>
          </w:tcPr>
          <w:p w14:paraId="3AA0246A" w14:textId="77777777" w:rsidR="001165CF" w:rsidRPr="005C243B" w:rsidRDefault="001165CF" w:rsidP="003F3CC7">
            <w:pPr>
              <w:spacing w:after="0" w:line="240" w:lineRule="auto"/>
              <w:rPr>
                <w:rFonts w:ascii="Times New Roman" w:hAnsi="Times New Roman"/>
                <w:sz w:val="24"/>
                <w:szCs w:val="24"/>
              </w:rPr>
            </w:pPr>
            <w:r w:rsidRPr="005C243B">
              <w:rPr>
                <w:rFonts w:ascii="Times New Roman" w:hAnsi="Times New Roman"/>
                <w:sz w:val="24"/>
                <w:szCs w:val="24"/>
              </w:rPr>
              <w:t>Тема 6.2</w:t>
            </w:r>
          </w:p>
        </w:tc>
        <w:tc>
          <w:tcPr>
            <w:tcW w:w="2310" w:type="pct"/>
          </w:tcPr>
          <w:p w14:paraId="2CA1CD34" w14:textId="77777777" w:rsidR="001165CF" w:rsidRPr="005C243B" w:rsidRDefault="001165CF" w:rsidP="003F3CC7">
            <w:pPr>
              <w:pStyle w:val="120"/>
              <w:rPr>
                <w:szCs w:val="24"/>
              </w:rPr>
            </w:pPr>
            <w:r w:rsidRPr="005C243B">
              <w:rPr>
                <w:szCs w:val="24"/>
              </w:rPr>
              <w:t>Великие географические открытия. Образование колониальных империй</w:t>
            </w:r>
          </w:p>
        </w:tc>
        <w:tc>
          <w:tcPr>
            <w:tcW w:w="866" w:type="pct"/>
            <w:vAlign w:val="center"/>
          </w:tcPr>
          <w:p w14:paraId="5649FD6F" w14:textId="77777777" w:rsidR="001165CF" w:rsidRPr="005C243B" w:rsidRDefault="001165CF" w:rsidP="003F3CC7">
            <w:pPr>
              <w:spacing w:after="0" w:line="240" w:lineRule="auto"/>
              <w:jc w:val="center"/>
              <w:rPr>
                <w:rFonts w:ascii="Times New Roman" w:hAnsi="Times New Roman"/>
                <w:sz w:val="24"/>
                <w:szCs w:val="24"/>
              </w:rPr>
            </w:pPr>
            <w:r w:rsidRPr="005C243B">
              <w:rPr>
                <w:rFonts w:ascii="Times New Roman" w:hAnsi="Times New Roman"/>
                <w:sz w:val="24"/>
                <w:szCs w:val="24"/>
              </w:rPr>
              <w:t>2</w:t>
            </w:r>
          </w:p>
        </w:tc>
        <w:tc>
          <w:tcPr>
            <w:tcW w:w="712" w:type="pct"/>
            <w:vMerge/>
          </w:tcPr>
          <w:p w14:paraId="6F8C7858" w14:textId="77777777" w:rsidR="001165CF" w:rsidRPr="005C243B" w:rsidRDefault="001165CF" w:rsidP="003F3CC7">
            <w:pPr>
              <w:spacing w:after="0" w:line="240" w:lineRule="auto"/>
              <w:rPr>
                <w:rFonts w:ascii="Times New Roman" w:hAnsi="Times New Roman"/>
                <w:sz w:val="24"/>
                <w:szCs w:val="24"/>
              </w:rPr>
            </w:pPr>
          </w:p>
        </w:tc>
        <w:tc>
          <w:tcPr>
            <w:tcW w:w="501" w:type="pct"/>
            <w:vMerge/>
          </w:tcPr>
          <w:p w14:paraId="7AF1ACD2" w14:textId="77777777" w:rsidR="001165CF" w:rsidRPr="005C243B" w:rsidRDefault="001165CF" w:rsidP="003F3CC7">
            <w:pPr>
              <w:spacing w:after="0" w:line="240" w:lineRule="auto"/>
              <w:rPr>
                <w:rFonts w:ascii="Times New Roman" w:hAnsi="Times New Roman"/>
                <w:sz w:val="24"/>
                <w:szCs w:val="24"/>
              </w:rPr>
            </w:pPr>
          </w:p>
        </w:tc>
      </w:tr>
      <w:tr w:rsidR="001165CF" w:rsidRPr="005C243B" w14:paraId="67C1634C" w14:textId="77777777" w:rsidTr="0017554D">
        <w:trPr>
          <w:trHeight w:val="20"/>
        </w:trPr>
        <w:tc>
          <w:tcPr>
            <w:tcW w:w="611" w:type="pct"/>
          </w:tcPr>
          <w:p w14:paraId="58E7F925" w14:textId="77777777" w:rsidR="001165CF" w:rsidRPr="005C243B" w:rsidRDefault="001165CF" w:rsidP="003F3CC7">
            <w:pPr>
              <w:spacing w:after="0" w:line="240" w:lineRule="auto"/>
              <w:rPr>
                <w:rFonts w:ascii="Times New Roman" w:hAnsi="Times New Roman"/>
                <w:sz w:val="24"/>
                <w:szCs w:val="24"/>
              </w:rPr>
            </w:pPr>
            <w:r w:rsidRPr="005C243B">
              <w:rPr>
                <w:rFonts w:ascii="Times New Roman" w:hAnsi="Times New Roman"/>
                <w:sz w:val="24"/>
                <w:szCs w:val="24"/>
              </w:rPr>
              <w:t>Тема 6.3</w:t>
            </w:r>
          </w:p>
        </w:tc>
        <w:tc>
          <w:tcPr>
            <w:tcW w:w="2310" w:type="pct"/>
          </w:tcPr>
          <w:p w14:paraId="564DDE1A" w14:textId="77777777" w:rsidR="001165CF" w:rsidRPr="005C243B" w:rsidRDefault="001165CF" w:rsidP="003F3CC7">
            <w:pPr>
              <w:pStyle w:val="120"/>
              <w:rPr>
                <w:szCs w:val="24"/>
              </w:rPr>
            </w:pPr>
            <w:r w:rsidRPr="005C243B">
              <w:rPr>
                <w:szCs w:val="24"/>
              </w:rPr>
              <w:t>Возрождение и гуманизм в Западной Европе</w:t>
            </w:r>
          </w:p>
        </w:tc>
        <w:tc>
          <w:tcPr>
            <w:tcW w:w="866" w:type="pct"/>
            <w:vAlign w:val="center"/>
          </w:tcPr>
          <w:p w14:paraId="044E673D" w14:textId="77777777" w:rsidR="001165CF" w:rsidRPr="005C243B" w:rsidRDefault="001165CF" w:rsidP="003F3CC7">
            <w:pPr>
              <w:spacing w:after="0" w:line="240" w:lineRule="auto"/>
              <w:jc w:val="center"/>
              <w:rPr>
                <w:rFonts w:ascii="Times New Roman" w:hAnsi="Times New Roman"/>
                <w:sz w:val="24"/>
                <w:szCs w:val="24"/>
              </w:rPr>
            </w:pPr>
            <w:r>
              <w:rPr>
                <w:rFonts w:ascii="Times New Roman" w:hAnsi="Times New Roman"/>
                <w:sz w:val="24"/>
                <w:szCs w:val="24"/>
              </w:rPr>
              <w:t>2</w:t>
            </w:r>
          </w:p>
        </w:tc>
        <w:tc>
          <w:tcPr>
            <w:tcW w:w="712" w:type="pct"/>
            <w:vMerge/>
          </w:tcPr>
          <w:p w14:paraId="4EDB2FD4" w14:textId="77777777" w:rsidR="001165CF" w:rsidRPr="005C243B" w:rsidRDefault="001165CF" w:rsidP="003F3CC7">
            <w:pPr>
              <w:spacing w:after="0" w:line="240" w:lineRule="auto"/>
              <w:rPr>
                <w:rFonts w:ascii="Times New Roman" w:hAnsi="Times New Roman"/>
                <w:sz w:val="24"/>
                <w:szCs w:val="24"/>
              </w:rPr>
            </w:pPr>
          </w:p>
        </w:tc>
        <w:tc>
          <w:tcPr>
            <w:tcW w:w="501" w:type="pct"/>
            <w:vMerge/>
          </w:tcPr>
          <w:p w14:paraId="49C6B959" w14:textId="77777777" w:rsidR="001165CF" w:rsidRPr="005C243B" w:rsidRDefault="001165CF" w:rsidP="003F3CC7">
            <w:pPr>
              <w:spacing w:after="0" w:line="240" w:lineRule="auto"/>
              <w:rPr>
                <w:rFonts w:ascii="Times New Roman" w:hAnsi="Times New Roman"/>
                <w:sz w:val="24"/>
                <w:szCs w:val="24"/>
              </w:rPr>
            </w:pPr>
          </w:p>
        </w:tc>
      </w:tr>
      <w:tr w:rsidR="001165CF" w:rsidRPr="005C243B" w14:paraId="29F763F0" w14:textId="77777777" w:rsidTr="0017554D">
        <w:trPr>
          <w:trHeight w:val="20"/>
        </w:trPr>
        <w:tc>
          <w:tcPr>
            <w:tcW w:w="611" w:type="pct"/>
          </w:tcPr>
          <w:p w14:paraId="010B3DE5" w14:textId="77777777" w:rsidR="001165CF" w:rsidRPr="005C243B" w:rsidRDefault="001165CF" w:rsidP="003F3CC7">
            <w:pPr>
              <w:spacing w:after="0" w:line="240" w:lineRule="auto"/>
              <w:rPr>
                <w:rFonts w:ascii="Times New Roman" w:hAnsi="Times New Roman"/>
                <w:sz w:val="24"/>
                <w:szCs w:val="24"/>
              </w:rPr>
            </w:pPr>
            <w:r w:rsidRPr="005C243B">
              <w:rPr>
                <w:rFonts w:ascii="Times New Roman" w:hAnsi="Times New Roman"/>
                <w:sz w:val="24"/>
                <w:szCs w:val="24"/>
              </w:rPr>
              <w:t>Тема 6.4</w:t>
            </w:r>
          </w:p>
        </w:tc>
        <w:tc>
          <w:tcPr>
            <w:tcW w:w="2310" w:type="pct"/>
          </w:tcPr>
          <w:p w14:paraId="27522128" w14:textId="77777777" w:rsidR="001165CF" w:rsidRPr="005C243B" w:rsidRDefault="001165CF" w:rsidP="003F3CC7">
            <w:pPr>
              <w:pStyle w:val="120"/>
              <w:jc w:val="both"/>
              <w:rPr>
                <w:szCs w:val="24"/>
              </w:rPr>
            </w:pPr>
            <w:r w:rsidRPr="005C243B">
              <w:rPr>
                <w:szCs w:val="24"/>
              </w:rPr>
              <w:t>Реформация и контрреформация.</w:t>
            </w:r>
          </w:p>
        </w:tc>
        <w:tc>
          <w:tcPr>
            <w:tcW w:w="866" w:type="pct"/>
            <w:vAlign w:val="center"/>
          </w:tcPr>
          <w:p w14:paraId="14CEC065" w14:textId="77777777" w:rsidR="001165CF" w:rsidRPr="005C243B" w:rsidRDefault="001165CF" w:rsidP="003F3CC7">
            <w:pPr>
              <w:spacing w:after="0" w:line="240" w:lineRule="auto"/>
              <w:jc w:val="center"/>
              <w:rPr>
                <w:rFonts w:ascii="Times New Roman" w:hAnsi="Times New Roman"/>
                <w:sz w:val="24"/>
                <w:szCs w:val="24"/>
              </w:rPr>
            </w:pPr>
            <w:r>
              <w:rPr>
                <w:rFonts w:ascii="Times New Roman" w:hAnsi="Times New Roman"/>
                <w:sz w:val="24"/>
                <w:szCs w:val="24"/>
              </w:rPr>
              <w:t>2</w:t>
            </w:r>
          </w:p>
        </w:tc>
        <w:tc>
          <w:tcPr>
            <w:tcW w:w="712" w:type="pct"/>
            <w:vMerge/>
          </w:tcPr>
          <w:p w14:paraId="5AB79EE5" w14:textId="77777777" w:rsidR="001165CF" w:rsidRPr="005C243B" w:rsidRDefault="001165CF" w:rsidP="003F3CC7">
            <w:pPr>
              <w:spacing w:after="0" w:line="240" w:lineRule="auto"/>
              <w:rPr>
                <w:rFonts w:ascii="Times New Roman" w:hAnsi="Times New Roman"/>
                <w:sz w:val="24"/>
                <w:szCs w:val="24"/>
              </w:rPr>
            </w:pPr>
          </w:p>
        </w:tc>
        <w:tc>
          <w:tcPr>
            <w:tcW w:w="501" w:type="pct"/>
            <w:vMerge/>
          </w:tcPr>
          <w:p w14:paraId="5157A23A" w14:textId="77777777" w:rsidR="001165CF" w:rsidRPr="005C243B" w:rsidRDefault="001165CF" w:rsidP="003F3CC7">
            <w:pPr>
              <w:spacing w:after="0" w:line="240" w:lineRule="auto"/>
              <w:rPr>
                <w:rFonts w:ascii="Times New Roman" w:hAnsi="Times New Roman"/>
                <w:sz w:val="24"/>
                <w:szCs w:val="24"/>
              </w:rPr>
            </w:pPr>
          </w:p>
        </w:tc>
      </w:tr>
      <w:tr w:rsidR="001165CF" w:rsidRPr="005C243B" w14:paraId="1FF870FF" w14:textId="77777777" w:rsidTr="0017554D">
        <w:trPr>
          <w:trHeight w:val="20"/>
        </w:trPr>
        <w:tc>
          <w:tcPr>
            <w:tcW w:w="611" w:type="pct"/>
          </w:tcPr>
          <w:p w14:paraId="12C1B200" w14:textId="77777777" w:rsidR="001165CF" w:rsidRPr="005C243B" w:rsidRDefault="001165CF" w:rsidP="003F3CC7">
            <w:pPr>
              <w:spacing w:after="0" w:line="240" w:lineRule="auto"/>
              <w:rPr>
                <w:rFonts w:ascii="Times New Roman" w:hAnsi="Times New Roman"/>
                <w:sz w:val="24"/>
                <w:szCs w:val="24"/>
              </w:rPr>
            </w:pPr>
            <w:r w:rsidRPr="005C243B">
              <w:rPr>
                <w:rFonts w:ascii="Times New Roman" w:hAnsi="Times New Roman"/>
                <w:sz w:val="24"/>
                <w:szCs w:val="24"/>
              </w:rPr>
              <w:t>Тема 6.5</w:t>
            </w:r>
          </w:p>
        </w:tc>
        <w:tc>
          <w:tcPr>
            <w:tcW w:w="2310" w:type="pct"/>
          </w:tcPr>
          <w:p w14:paraId="2BD66C3D" w14:textId="77777777" w:rsidR="001165CF" w:rsidRPr="005C243B" w:rsidRDefault="001165CF" w:rsidP="003F3CC7">
            <w:pPr>
              <w:pStyle w:val="120"/>
              <w:jc w:val="both"/>
              <w:rPr>
                <w:szCs w:val="24"/>
              </w:rPr>
            </w:pPr>
            <w:r w:rsidRPr="005C243B">
              <w:rPr>
                <w:szCs w:val="24"/>
              </w:rPr>
              <w:t>Становление абсолютизма в европейских странах</w:t>
            </w:r>
          </w:p>
        </w:tc>
        <w:tc>
          <w:tcPr>
            <w:tcW w:w="866" w:type="pct"/>
            <w:vAlign w:val="center"/>
          </w:tcPr>
          <w:p w14:paraId="5C032983" w14:textId="77777777" w:rsidR="001165CF" w:rsidRPr="005C243B" w:rsidRDefault="001165CF" w:rsidP="003F3CC7">
            <w:pPr>
              <w:spacing w:after="0" w:line="240" w:lineRule="auto"/>
              <w:jc w:val="center"/>
              <w:rPr>
                <w:rFonts w:ascii="Times New Roman" w:hAnsi="Times New Roman"/>
                <w:sz w:val="24"/>
                <w:szCs w:val="24"/>
              </w:rPr>
            </w:pPr>
            <w:r>
              <w:rPr>
                <w:rFonts w:ascii="Times New Roman" w:hAnsi="Times New Roman"/>
                <w:sz w:val="24"/>
                <w:szCs w:val="24"/>
              </w:rPr>
              <w:t>2</w:t>
            </w:r>
          </w:p>
        </w:tc>
        <w:tc>
          <w:tcPr>
            <w:tcW w:w="712" w:type="pct"/>
            <w:vMerge/>
          </w:tcPr>
          <w:p w14:paraId="005C8021" w14:textId="77777777" w:rsidR="001165CF" w:rsidRPr="005C243B" w:rsidRDefault="001165CF" w:rsidP="003F3CC7">
            <w:pPr>
              <w:spacing w:after="0" w:line="240" w:lineRule="auto"/>
              <w:rPr>
                <w:rFonts w:ascii="Times New Roman" w:hAnsi="Times New Roman"/>
                <w:sz w:val="24"/>
                <w:szCs w:val="24"/>
              </w:rPr>
            </w:pPr>
          </w:p>
        </w:tc>
        <w:tc>
          <w:tcPr>
            <w:tcW w:w="501" w:type="pct"/>
            <w:vMerge/>
          </w:tcPr>
          <w:p w14:paraId="77AC16ED" w14:textId="77777777" w:rsidR="001165CF" w:rsidRPr="005C243B" w:rsidRDefault="001165CF" w:rsidP="003F3CC7">
            <w:pPr>
              <w:spacing w:after="0" w:line="240" w:lineRule="auto"/>
              <w:rPr>
                <w:rFonts w:ascii="Times New Roman" w:hAnsi="Times New Roman"/>
                <w:sz w:val="24"/>
                <w:szCs w:val="24"/>
              </w:rPr>
            </w:pPr>
          </w:p>
        </w:tc>
      </w:tr>
      <w:tr w:rsidR="001165CF" w:rsidRPr="005C243B" w14:paraId="7FF01C1E" w14:textId="77777777" w:rsidTr="0017554D">
        <w:trPr>
          <w:trHeight w:val="20"/>
        </w:trPr>
        <w:tc>
          <w:tcPr>
            <w:tcW w:w="611" w:type="pct"/>
          </w:tcPr>
          <w:p w14:paraId="1913A1E8" w14:textId="77777777" w:rsidR="001165CF" w:rsidRPr="005C243B" w:rsidRDefault="001165CF" w:rsidP="003F3CC7">
            <w:pPr>
              <w:spacing w:after="0" w:line="240" w:lineRule="auto"/>
              <w:rPr>
                <w:rFonts w:ascii="Times New Roman" w:hAnsi="Times New Roman"/>
                <w:sz w:val="24"/>
                <w:szCs w:val="24"/>
              </w:rPr>
            </w:pPr>
            <w:r w:rsidRPr="005C243B">
              <w:rPr>
                <w:rFonts w:ascii="Times New Roman" w:hAnsi="Times New Roman"/>
                <w:sz w:val="24"/>
                <w:szCs w:val="24"/>
              </w:rPr>
              <w:t>Тема 6.6</w:t>
            </w:r>
          </w:p>
        </w:tc>
        <w:tc>
          <w:tcPr>
            <w:tcW w:w="2310" w:type="pct"/>
          </w:tcPr>
          <w:p w14:paraId="21370EC2" w14:textId="77777777" w:rsidR="001165CF" w:rsidRPr="005C243B" w:rsidRDefault="001165CF" w:rsidP="003F3CC7">
            <w:pPr>
              <w:pStyle w:val="120"/>
              <w:jc w:val="both"/>
              <w:rPr>
                <w:szCs w:val="24"/>
              </w:rPr>
            </w:pPr>
            <w:r w:rsidRPr="005C243B">
              <w:rPr>
                <w:szCs w:val="24"/>
              </w:rPr>
              <w:t>Англия в XVII— ХVIII веках</w:t>
            </w:r>
          </w:p>
        </w:tc>
        <w:tc>
          <w:tcPr>
            <w:tcW w:w="866" w:type="pct"/>
            <w:vAlign w:val="center"/>
          </w:tcPr>
          <w:p w14:paraId="583DFB45" w14:textId="77777777" w:rsidR="001165CF" w:rsidRPr="005C243B" w:rsidRDefault="001165CF" w:rsidP="003F3CC7">
            <w:pPr>
              <w:spacing w:after="0" w:line="240" w:lineRule="auto"/>
              <w:jc w:val="center"/>
              <w:rPr>
                <w:rFonts w:ascii="Times New Roman" w:hAnsi="Times New Roman"/>
                <w:sz w:val="24"/>
                <w:szCs w:val="24"/>
              </w:rPr>
            </w:pPr>
            <w:r>
              <w:rPr>
                <w:rFonts w:ascii="Times New Roman" w:hAnsi="Times New Roman"/>
                <w:sz w:val="24"/>
                <w:szCs w:val="24"/>
              </w:rPr>
              <w:t>2</w:t>
            </w:r>
          </w:p>
        </w:tc>
        <w:tc>
          <w:tcPr>
            <w:tcW w:w="712" w:type="pct"/>
            <w:vMerge/>
          </w:tcPr>
          <w:p w14:paraId="5CDD7B41" w14:textId="77777777" w:rsidR="001165CF" w:rsidRPr="005C243B" w:rsidRDefault="001165CF" w:rsidP="003F3CC7">
            <w:pPr>
              <w:spacing w:after="0" w:line="240" w:lineRule="auto"/>
              <w:rPr>
                <w:rFonts w:ascii="Times New Roman" w:hAnsi="Times New Roman"/>
                <w:sz w:val="24"/>
                <w:szCs w:val="24"/>
              </w:rPr>
            </w:pPr>
          </w:p>
        </w:tc>
        <w:tc>
          <w:tcPr>
            <w:tcW w:w="501" w:type="pct"/>
            <w:vMerge/>
          </w:tcPr>
          <w:p w14:paraId="37CE49C0" w14:textId="77777777" w:rsidR="001165CF" w:rsidRPr="005C243B" w:rsidRDefault="001165CF" w:rsidP="003F3CC7">
            <w:pPr>
              <w:spacing w:after="0" w:line="240" w:lineRule="auto"/>
              <w:rPr>
                <w:rFonts w:ascii="Times New Roman" w:hAnsi="Times New Roman"/>
                <w:sz w:val="24"/>
                <w:szCs w:val="24"/>
              </w:rPr>
            </w:pPr>
          </w:p>
        </w:tc>
      </w:tr>
      <w:tr w:rsidR="001165CF" w:rsidRPr="005C243B" w14:paraId="50EC50E8" w14:textId="77777777" w:rsidTr="0017554D">
        <w:trPr>
          <w:trHeight w:val="20"/>
        </w:trPr>
        <w:tc>
          <w:tcPr>
            <w:tcW w:w="611" w:type="pct"/>
          </w:tcPr>
          <w:p w14:paraId="3973B524" w14:textId="77777777" w:rsidR="001165CF" w:rsidRPr="005C243B" w:rsidRDefault="001165CF" w:rsidP="003F3CC7">
            <w:pPr>
              <w:spacing w:after="0" w:line="240" w:lineRule="auto"/>
              <w:rPr>
                <w:rFonts w:ascii="Times New Roman" w:hAnsi="Times New Roman"/>
                <w:sz w:val="24"/>
                <w:szCs w:val="24"/>
              </w:rPr>
            </w:pPr>
            <w:r w:rsidRPr="005C243B">
              <w:rPr>
                <w:rFonts w:ascii="Times New Roman" w:hAnsi="Times New Roman"/>
                <w:sz w:val="24"/>
                <w:szCs w:val="24"/>
              </w:rPr>
              <w:t>Тема 6.7</w:t>
            </w:r>
          </w:p>
        </w:tc>
        <w:tc>
          <w:tcPr>
            <w:tcW w:w="2310" w:type="pct"/>
          </w:tcPr>
          <w:p w14:paraId="26F904DD" w14:textId="77777777" w:rsidR="001165CF" w:rsidRPr="005C243B" w:rsidRDefault="001165CF" w:rsidP="003F3CC7">
            <w:pPr>
              <w:pStyle w:val="120"/>
              <w:jc w:val="both"/>
              <w:rPr>
                <w:szCs w:val="24"/>
              </w:rPr>
            </w:pPr>
            <w:r w:rsidRPr="005C243B">
              <w:rPr>
                <w:szCs w:val="24"/>
              </w:rPr>
              <w:t>Страны Востока в XVI — XVIII веках</w:t>
            </w:r>
          </w:p>
        </w:tc>
        <w:tc>
          <w:tcPr>
            <w:tcW w:w="866" w:type="pct"/>
            <w:vAlign w:val="center"/>
          </w:tcPr>
          <w:p w14:paraId="3A3C6382" w14:textId="77777777" w:rsidR="001165CF" w:rsidRPr="005C243B" w:rsidRDefault="001165CF" w:rsidP="003F3CC7">
            <w:pPr>
              <w:spacing w:after="0" w:line="240" w:lineRule="auto"/>
              <w:jc w:val="center"/>
              <w:rPr>
                <w:rFonts w:ascii="Times New Roman" w:hAnsi="Times New Roman"/>
                <w:sz w:val="24"/>
                <w:szCs w:val="24"/>
              </w:rPr>
            </w:pPr>
            <w:r>
              <w:rPr>
                <w:rFonts w:ascii="Times New Roman" w:hAnsi="Times New Roman"/>
                <w:sz w:val="24"/>
                <w:szCs w:val="24"/>
              </w:rPr>
              <w:t>2</w:t>
            </w:r>
          </w:p>
        </w:tc>
        <w:tc>
          <w:tcPr>
            <w:tcW w:w="712" w:type="pct"/>
            <w:vMerge/>
          </w:tcPr>
          <w:p w14:paraId="39C2482C" w14:textId="77777777" w:rsidR="001165CF" w:rsidRPr="005C243B" w:rsidRDefault="001165CF" w:rsidP="003F3CC7">
            <w:pPr>
              <w:spacing w:after="0" w:line="240" w:lineRule="auto"/>
              <w:rPr>
                <w:rFonts w:ascii="Times New Roman" w:hAnsi="Times New Roman"/>
                <w:sz w:val="24"/>
                <w:szCs w:val="24"/>
              </w:rPr>
            </w:pPr>
          </w:p>
        </w:tc>
        <w:tc>
          <w:tcPr>
            <w:tcW w:w="501" w:type="pct"/>
            <w:vMerge/>
          </w:tcPr>
          <w:p w14:paraId="6D578092" w14:textId="77777777" w:rsidR="001165CF" w:rsidRPr="005C243B" w:rsidRDefault="001165CF" w:rsidP="003F3CC7">
            <w:pPr>
              <w:spacing w:after="0" w:line="240" w:lineRule="auto"/>
              <w:rPr>
                <w:rFonts w:ascii="Times New Roman" w:hAnsi="Times New Roman"/>
                <w:sz w:val="24"/>
                <w:szCs w:val="24"/>
              </w:rPr>
            </w:pPr>
          </w:p>
        </w:tc>
      </w:tr>
      <w:tr w:rsidR="001165CF" w:rsidRPr="005C243B" w14:paraId="07DB888A" w14:textId="77777777" w:rsidTr="0017554D">
        <w:trPr>
          <w:trHeight w:val="20"/>
        </w:trPr>
        <w:tc>
          <w:tcPr>
            <w:tcW w:w="611" w:type="pct"/>
          </w:tcPr>
          <w:p w14:paraId="14E8B577" w14:textId="77777777" w:rsidR="001165CF" w:rsidRPr="005C243B" w:rsidRDefault="001165CF" w:rsidP="003F3CC7">
            <w:pPr>
              <w:spacing w:after="0" w:line="240" w:lineRule="auto"/>
              <w:rPr>
                <w:rFonts w:ascii="Times New Roman" w:hAnsi="Times New Roman"/>
                <w:sz w:val="24"/>
                <w:szCs w:val="24"/>
              </w:rPr>
            </w:pPr>
            <w:r w:rsidRPr="005C243B">
              <w:rPr>
                <w:rFonts w:ascii="Times New Roman" w:hAnsi="Times New Roman"/>
                <w:sz w:val="24"/>
                <w:szCs w:val="24"/>
              </w:rPr>
              <w:t>Тема 6.8</w:t>
            </w:r>
          </w:p>
        </w:tc>
        <w:tc>
          <w:tcPr>
            <w:tcW w:w="2310" w:type="pct"/>
          </w:tcPr>
          <w:p w14:paraId="3E866043" w14:textId="77777777" w:rsidR="001165CF" w:rsidRPr="005C243B" w:rsidRDefault="001165CF" w:rsidP="003F3CC7">
            <w:pPr>
              <w:pStyle w:val="120"/>
              <w:rPr>
                <w:szCs w:val="24"/>
              </w:rPr>
            </w:pPr>
            <w:r w:rsidRPr="005C243B">
              <w:rPr>
                <w:szCs w:val="24"/>
              </w:rPr>
              <w:t>Страны Востока и колониальная экспансия европейцев</w:t>
            </w:r>
          </w:p>
        </w:tc>
        <w:tc>
          <w:tcPr>
            <w:tcW w:w="866" w:type="pct"/>
            <w:vAlign w:val="center"/>
          </w:tcPr>
          <w:p w14:paraId="4427AF80" w14:textId="77777777" w:rsidR="001165CF" w:rsidRPr="005C243B" w:rsidRDefault="001165CF" w:rsidP="003F3CC7">
            <w:pPr>
              <w:spacing w:after="0" w:line="240" w:lineRule="auto"/>
              <w:jc w:val="center"/>
              <w:rPr>
                <w:rFonts w:ascii="Times New Roman" w:hAnsi="Times New Roman"/>
                <w:sz w:val="24"/>
                <w:szCs w:val="24"/>
              </w:rPr>
            </w:pPr>
            <w:r>
              <w:rPr>
                <w:rFonts w:ascii="Times New Roman" w:hAnsi="Times New Roman"/>
                <w:sz w:val="24"/>
                <w:szCs w:val="24"/>
              </w:rPr>
              <w:t>2</w:t>
            </w:r>
          </w:p>
        </w:tc>
        <w:tc>
          <w:tcPr>
            <w:tcW w:w="712" w:type="pct"/>
            <w:vMerge/>
          </w:tcPr>
          <w:p w14:paraId="41848E14" w14:textId="77777777" w:rsidR="001165CF" w:rsidRPr="005C243B" w:rsidRDefault="001165CF" w:rsidP="003F3CC7">
            <w:pPr>
              <w:spacing w:after="0" w:line="240" w:lineRule="auto"/>
              <w:rPr>
                <w:rFonts w:ascii="Times New Roman" w:hAnsi="Times New Roman"/>
                <w:sz w:val="24"/>
                <w:szCs w:val="24"/>
              </w:rPr>
            </w:pPr>
          </w:p>
        </w:tc>
        <w:tc>
          <w:tcPr>
            <w:tcW w:w="501" w:type="pct"/>
            <w:vMerge/>
          </w:tcPr>
          <w:p w14:paraId="154B612C" w14:textId="77777777" w:rsidR="001165CF" w:rsidRPr="005C243B" w:rsidRDefault="001165CF" w:rsidP="003F3CC7">
            <w:pPr>
              <w:spacing w:after="0" w:line="240" w:lineRule="auto"/>
              <w:rPr>
                <w:rFonts w:ascii="Times New Roman" w:hAnsi="Times New Roman"/>
                <w:sz w:val="24"/>
                <w:szCs w:val="24"/>
              </w:rPr>
            </w:pPr>
          </w:p>
        </w:tc>
      </w:tr>
      <w:tr w:rsidR="001165CF" w:rsidRPr="005C243B" w14:paraId="3785FBED" w14:textId="77777777" w:rsidTr="0017554D">
        <w:trPr>
          <w:trHeight w:val="20"/>
        </w:trPr>
        <w:tc>
          <w:tcPr>
            <w:tcW w:w="611" w:type="pct"/>
          </w:tcPr>
          <w:p w14:paraId="0C11C86A" w14:textId="77777777" w:rsidR="001165CF" w:rsidRPr="005C243B" w:rsidRDefault="001165CF" w:rsidP="003F3CC7">
            <w:pPr>
              <w:spacing w:after="0" w:line="240" w:lineRule="auto"/>
              <w:rPr>
                <w:rFonts w:ascii="Times New Roman" w:hAnsi="Times New Roman"/>
                <w:sz w:val="24"/>
                <w:szCs w:val="24"/>
              </w:rPr>
            </w:pPr>
            <w:r w:rsidRPr="005C243B">
              <w:rPr>
                <w:rFonts w:ascii="Times New Roman" w:hAnsi="Times New Roman"/>
                <w:sz w:val="24"/>
                <w:szCs w:val="24"/>
              </w:rPr>
              <w:t>Тема 6.9</w:t>
            </w:r>
          </w:p>
        </w:tc>
        <w:tc>
          <w:tcPr>
            <w:tcW w:w="2310" w:type="pct"/>
          </w:tcPr>
          <w:p w14:paraId="2142396A" w14:textId="77777777" w:rsidR="001165CF" w:rsidRPr="005C243B" w:rsidRDefault="001165CF" w:rsidP="003F3CC7">
            <w:pPr>
              <w:pStyle w:val="120"/>
              <w:jc w:val="both"/>
              <w:rPr>
                <w:szCs w:val="24"/>
              </w:rPr>
            </w:pPr>
            <w:r w:rsidRPr="005C243B">
              <w:rPr>
                <w:szCs w:val="24"/>
              </w:rPr>
              <w:t>Международные отношения в XVII— XVIII веках</w:t>
            </w:r>
          </w:p>
        </w:tc>
        <w:tc>
          <w:tcPr>
            <w:tcW w:w="866" w:type="pct"/>
            <w:vAlign w:val="center"/>
          </w:tcPr>
          <w:p w14:paraId="04A1661D" w14:textId="77777777" w:rsidR="001165CF" w:rsidRPr="005C243B" w:rsidRDefault="001165CF" w:rsidP="003F3CC7">
            <w:pPr>
              <w:spacing w:after="0" w:line="240" w:lineRule="auto"/>
              <w:jc w:val="center"/>
              <w:rPr>
                <w:rFonts w:ascii="Times New Roman" w:hAnsi="Times New Roman"/>
                <w:sz w:val="24"/>
                <w:szCs w:val="24"/>
              </w:rPr>
            </w:pPr>
            <w:r>
              <w:rPr>
                <w:rFonts w:ascii="Times New Roman" w:hAnsi="Times New Roman"/>
                <w:sz w:val="24"/>
                <w:szCs w:val="24"/>
              </w:rPr>
              <w:t>2</w:t>
            </w:r>
          </w:p>
        </w:tc>
        <w:tc>
          <w:tcPr>
            <w:tcW w:w="712" w:type="pct"/>
            <w:vMerge/>
          </w:tcPr>
          <w:p w14:paraId="3ED70867" w14:textId="77777777" w:rsidR="001165CF" w:rsidRPr="005C243B" w:rsidRDefault="001165CF" w:rsidP="003F3CC7">
            <w:pPr>
              <w:spacing w:after="0" w:line="240" w:lineRule="auto"/>
              <w:rPr>
                <w:rFonts w:ascii="Times New Roman" w:hAnsi="Times New Roman"/>
                <w:sz w:val="24"/>
                <w:szCs w:val="24"/>
              </w:rPr>
            </w:pPr>
          </w:p>
        </w:tc>
        <w:tc>
          <w:tcPr>
            <w:tcW w:w="501" w:type="pct"/>
            <w:vMerge/>
          </w:tcPr>
          <w:p w14:paraId="5A6A3527" w14:textId="77777777" w:rsidR="001165CF" w:rsidRPr="005C243B" w:rsidRDefault="001165CF" w:rsidP="003F3CC7">
            <w:pPr>
              <w:spacing w:after="0" w:line="240" w:lineRule="auto"/>
              <w:rPr>
                <w:rFonts w:ascii="Times New Roman" w:hAnsi="Times New Roman"/>
                <w:sz w:val="24"/>
                <w:szCs w:val="24"/>
              </w:rPr>
            </w:pPr>
          </w:p>
        </w:tc>
      </w:tr>
      <w:tr w:rsidR="001165CF" w:rsidRPr="005C243B" w14:paraId="6A51FFA8" w14:textId="77777777" w:rsidTr="0017554D">
        <w:trPr>
          <w:trHeight w:val="20"/>
        </w:trPr>
        <w:tc>
          <w:tcPr>
            <w:tcW w:w="611" w:type="pct"/>
          </w:tcPr>
          <w:p w14:paraId="2A1E7603" w14:textId="77777777" w:rsidR="001165CF" w:rsidRPr="005C243B" w:rsidRDefault="001165CF" w:rsidP="003F3CC7">
            <w:pPr>
              <w:spacing w:after="0" w:line="240" w:lineRule="auto"/>
              <w:rPr>
                <w:rFonts w:ascii="Times New Roman" w:hAnsi="Times New Roman"/>
                <w:sz w:val="24"/>
                <w:szCs w:val="24"/>
              </w:rPr>
            </w:pPr>
            <w:r w:rsidRPr="005C243B">
              <w:rPr>
                <w:rFonts w:ascii="Times New Roman" w:hAnsi="Times New Roman"/>
                <w:sz w:val="24"/>
                <w:szCs w:val="24"/>
              </w:rPr>
              <w:t>Тема 6.10</w:t>
            </w:r>
          </w:p>
        </w:tc>
        <w:tc>
          <w:tcPr>
            <w:tcW w:w="2310" w:type="pct"/>
          </w:tcPr>
          <w:p w14:paraId="6DA20C6E" w14:textId="77777777" w:rsidR="001165CF" w:rsidRPr="005C243B" w:rsidRDefault="001165CF" w:rsidP="003F3CC7">
            <w:pPr>
              <w:pStyle w:val="120"/>
              <w:rPr>
                <w:szCs w:val="24"/>
              </w:rPr>
            </w:pPr>
            <w:r w:rsidRPr="005C243B">
              <w:rPr>
                <w:szCs w:val="24"/>
              </w:rPr>
              <w:t>Развитие европейской культуры и науки в XVII— XVIII веках.</w:t>
            </w:r>
          </w:p>
        </w:tc>
        <w:tc>
          <w:tcPr>
            <w:tcW w:w="866" w:type="pct"/>
            <w:vAlign w:val="center"/>
          </w:tcPr>
          <w:p w14:paraId="7CC3D2C4" w14:textId="77777777" w:rsidR="001165CF" w:rsidRPr="005C243B" w:rsidRDefault="001165CF" w:rsidP="003F3CC7">
            <w:pPr>
              <w:spacing w:after="0" w:line="240" w:lineRule="auto"/>
              <w:jc w:val="center"/>
              <w:rPr>
                <w:rFonts w:ascii="Times New Roman" w:hAnsi="Times New Roman"/>
                <w:sz w:val="24"/>
                <w:szCs w:val="24"/>
              </w:rPr>
            </w:pPr>
            <w:r>
              <w:rPr>
                <w:rFonts w:ascii="Times New Roman" w:hAnsi="Times New Roman"/>
                <w:sz w:val="24"/>
                <w:szCs w:val="24"/>
              </w:rPr>
              <w:t>2</w:t>
            </w:r>
          </w:p>
        </w:tc>
        <w:tc>
          <w:tcPr>
            <w:tcW w:w="712" w:type="pct"/>
            <w:vMerge/>
          </w:tcPr>
          <w:p w14:paraId="7F799E50" w14:textId="77777777" w:rsidR="001165CF" w:rsidRPr="005C243B" w:rsidRDefault="001165CF" w:rsidP="003F3CC7">
            <w:pPr>
              <w:spacing w:after="0" w:line="240" w:lineRule="auto"/>
              <w:rPr>
                <w:rFonts w:ascii="Times New Roman" w:hAnsi="Times New Roman"/>
                <w:sz w:val="24"/>
                <w:szCs w:val="24"/>
              </w:rPr>
            </w:pPr>
          </w:p>
        </w:tc>
        <w:tc>
          <w:tcPr>
            <w:tcW w:w="501" w:type="pct"/>
            <w:vMerge/>
          </w:tcPr>
          <w:p w14:paraId="77BB5FAA" w14:textId="77777777" w:rsidR="001165CF" w:rsidRPr="005C243B" w:rsidRDefault="001165CF" w:rsidP="003F3CC7">
            <w:pPr>
              <w:spacing w:after="0" w:line="240" w:lineRule="auto"/>
              <w:rPr>
                <w:rFonts w:ascii="Times New Roman" w:hAnsi="Times New Roman"/>
                <w:sz w:val="24"/>
                <w:szCs w:val="24"/>
              </w:rPr>
            </w:pPr>
          </w:p>
        </w:tc>
      </w:tr>
      <w:tr w:rsidR="001165CF" w:rsidRPr="005C243B" w14:paraId="367BE4BD" w14:textId="77777777" w:rsidTr="0017554D">
        <w:trPr>
          <w:trHeight w:val="20"/>
        </w:trPr>
        <w:tc>
          <w:tcPr>
            <w:tcW w:w="611" w:type="pct"/>
          </w:tcPr>
          <w:p w14:paraId="66C9B675" w14:textId="77777777" w:rsidR="001165CF" w:rsidRPr="005C243B" w:rsidRDefault="001165CF" w:rsidP="003F3CC7">
            <w:pPr>
              <w:spacing w:after="0" w:line="240" w:lineRule="auto"/>
              <w:rPr>
                <w:rFonts w:ascii="Times New Roman" w:hAnsi="Times New Roman"/>
                <w:sz w:val="24"/>
                <w:szCs w:val="24"/>
              </w:rPr>
            </w:pPr>
            <w:r w:rsidRPr="005C243B">
              <w:rPr>
                <w:rFonts w:ascii="Times New Roman" w:hAnsi="Times New Roman"/>
                <w:sz w:val="24"/>
                <w:szCs w:val="24"/>
              </w:rPr>
              <w:lastRenderedPageBreak/>
              <w:t>Тема 6.11</w:t>
            </w:r>
          </w:p>
        </w:tc>
        <w:tc>
          <w:tcPr>
            <w:tcW w:w="2310" w:type="pct"/>
          </w:tcPr>
          <w:p w14:paraId="63698BF4" w14:textId="77777777" w:rsidR="001165CF" w:rsidRPr="005C243B" w:rsidRDefault="001165CF" w:rsidP="003F3CC7">
            <w:pPr>
              <w:pStyle w:val="120"/>
              <w:rPr>
                <w:szCs w:val="24"/>
              </w:rPr>
            </w:pPr>
            <w:r w:rsidRPr="005C243B">
              <w:rPr>
                <w:szCs w:val="24"/>
              </w:rPr>
              <w:t>Война за независимость и образование США</w:t>
            </w:r>
          </w:p>
        </w:tc>
        <w:tc>
          <w:tcPr>
            <w:tcW w:w="866" w:type="pct"/>
            <w:vAlign w:val="center"/>
          </w:tcPr>
          <w:p w14:paraId="632B0D98" w14:textId="77777777" w:rsidR="001165CF" w:rsidRPr="005C243B" w:rsidRDefault="001165CF" w:rsidP="003F3CC7">
            <w:pPr>
              <w:spacing w:after="0" w:line="240" w:lineRule="auto"/>
              <w:jc w:val="center"/>
              <w:rPr>
                <w:rFonts w:ascii="Times New Roman" w:hAnsi="Times New Roman"/>
                <w:sz w:val="24"/>
                <w:szCs w:val="24"/>
              </w:rPr>
            </w:pPr>
            <w:r>
              <w:rPr>
                <w:rFonts w:ascii="Times New Roman" w:hAnsi="Times New Roman"/>
                <w:sz w:val="24"/>
                <w:szCs w:val="24"/>
              </w:rPr>
              <w:t>2</w:t>
            </w:r>
          </w:p>
        </w:tc>
        <w:tc>
          <w:tcPr>
            <w:tcW w:w="712" w:type="pct"/>
            <w:vMerge/>
          </w:tcPr>
          <w:p w14:paraId="05B56706" w14:textId="77777777" w:rsidR="001165CF" w:rsidRPr="005C243B" w:rsidRDefault="001165CF" w:rsidP="003F3CC7">
            <w:pPr>
              <w:spacing w:after="0" w:line="240" w:lineRule="auto"/>
              <w:rPr>
                <w:rFonts w:ascii="Times New Roman" w:hAnsi="Times New Roman"/>
                <w:sz w:val="24"/>
                <w:szCs w:val="24"/>
              </w:rPr>
            </w:pPr>
          </w:p>
        </w:tc>
        <w:tc>
          <w:tcPr>
            <w:tcW w:w="501" w:type="pct"/>
            <w:vMerge/>
          </w:tcPr>
          <w:p w14:paraId="1B3E0CC0" w14:textId="77777777" w:rsidR="001165CF" w:rsidRPr="005C243B" w:rsidRDefault="001165CF" w:rsidP="003F3CC7">
            <w:pPr>
              <w:spacing w:after="0" w:line="240" w:lineRule="auto"/>
              <w:rPr>
                <w:rFonts w:ascii="Times New Roman" w:hAnsi="Times New Roman"/>
                <w:sz w:val="24"/>
                <w:szCs w:val="24"/>
              </w:rPr>
            </w:pPr>
          </w:p>
        </w:tc>
      </w:tr>
      <w:tr w:rsidR="001165CF" w:rsidRPr="005C243B" w14:paraId="0E59C4ED" w14:textId="77777777" w:rsidTr="0017554D">
        <w:trPr>
          <w:trHeight w:val="20"/>
        </w:trPr>
        <w:tc>
          <w:tcPr>
            <w:tcW w:w="611" w:type="pct"/>
          </w:tcPr>
          <w:p w14:paraId="4A02E8F9" w14:textId="77777777" w:rsidR="001165CF" w:rsidRPr="005C243B" w:rsidRDefault="001165CF" w:rsidP="003F3CC7">
            <w:pPr>
              <w:spacing w:after="0" w:line="240" w:lineRule="auto"/>
              <w:rPr>
                <w:rFonts w:ascii="Times New Roman" w:hAnsi="Times New Roman"/>
                <w:sz w:val="24"/>
                <w:szCs w:val="24"/>
              </w:rPr>
            </w:pPr>
            <w:r w:rsidRPr="005C243B">
              <w:rPr>
                <w:rFonts w:ascii="Times New Roman" w:hAnsi="Times New Roman"/>
                <w:sz w:val="24"/>
                <w:szCs w:val="24"/>
              </w:rPr>
              <w:t>Тема 6.12</w:t>
            </w:r>
          </w:p>
        </w:tc>
        <w:tc>
          <w:tcPr>
            <w:tcW w:w="2310" w:type="pct"/>
          </w:tcPr>
          <w:p w14:paraId="6CB068C7" w14:textId="77777777" w:rsidR="001165CF" w:rsidRPr="005C243B" w:rsidRDefault="001165CF" w:rsidP="003F3CC7">
            <w:pPr>
              <w:pStyle w:val="120"/>
              <w:rPr>
                <w:szCs w:val="24"/>
              </w:rPr>
            </w:pPr>
            <w:r w:rsidRPr="005C243B">
              <w:rPr>
                <w:szCs w:val="24"/>
              </w:rPr>
              <w:t>Французская революция конца XVIII века</w:t>
            </w:r>
          </w:p>
        </w:tc>
        <w:tc>
          <w:tcPr>
            <w:tcW w:w="866" w:type="pct"/>
            <w:vAlign w:val="center"/>
          </w:tcPr>
          <w:p w14:paraId="46B08FB5" w14:textId="77777777" w:rsidR="001165CF" w:rsidRPr="005C243B" w:rsidRDefault="001165CF" w:rsidP="003F3CC7">
            <w:pPr>
              <w:spacing w:after="0" w:line="240" w:lineRule="auto"/>
              <w:jc w:val="center"/>
              <w:rPr>
                <w:rFonts w:ascii="Times New Roman" w:hAnsi="Times New Roman"/>
                <w:sz w:val="24"/>
                <w:szCs w:val="24"/>
              </w:rPr>
            </w:pPr>
            <w:r>
              <w:rPr>
                <w:rFonts w:ascii="Times New Roman" w:hAnsi="Times New Roman"/>
                <w:sz w:val="24"/>
                <w:szCs w:val="24"/>
              </w:rPr>
              <w:t>2</w:t>
            </w:r>
          </w:p>
        </w:tc>
        <w:tc>
          <w:tcPr>
            <w:tcW w:w="712" w:type="pct"/>
            <w:vMerge/>
          </w:tcPr>
          <w:p w14:paraId="7E85DE81" w14:textId="77777777" w:rsidR="001165CF" w:rsidRPr="005C243B" w:rsidRDefault="001165CF" w:rsidP="003F3CC7">
            <w:pPr>
              <w:spacing w:after="0" w:line="240" w:lineRule="auto"/>
              <w:rPr>
                <w:rFonts w:ascii="Times New Roman" w:hAnsi="Times New Roman"/>
                <w:sz w:val="24"/>
                <w:szCs w:val="24"/>
              </w:rPr>
            </w:pPr>
          </w:p>
        </w:tc>
        <w:tc>
          <w:tcPr>
            <w:tcW w:w="501" w:type="pct"/>
            <w:vMerge/>
          </w:tcPr>
          <w:p w14:paraId="70B5ED34" w14:textId="77777777" w:rsidR="001165CF" w:rsidRPr="005C243B" w:rsidRDefault="001165CF" w:rsidP="003F3CC7">
            <w:pPr>
              <w:spacing w:after="0" w:line="240" w:lineRule="auto"/>
              <w:rPr>
                <w:rFonts w:ascii="Times New Roman" w:hAnsi="Times New Roman"/>
                <w:sz w:val="24"/>
                <w:szCs w:val="24"/>
              </w:rPr>
            </w:pPr>
          </w:p>
        </w:tc>
      </w:tr>
      <w:tr w:rsidR="001165CF" w:rsidRPr="005C243B" w14:paraId="2ADCBD63" w14:textId="77777777" w:rsidTr="0017554D">
        <w:trPr>
          <w:trHeight w:val="20"/>
        </w:trPr>
        <w:tc>
          <w:tcPr>
            <w:tcW w:w="2921" w:type="pct"/>
            <w:gridSpan w:val="2"/>
          </w:tcPr>
          <w:p w14:paraId="24E47444" w14:textId="77777777" w:rsidR="001165CF" w:rsidRPr="005C243B" w:rsidRDefault="001165CF" w:rsidP="003F3CC7">
            <w:pPr>
              <w:pStyle w:val="120"/>
              <w:rPr>
                <w:b/>
                <w:szCs w:val="24"/>
              </w:rPr>
            </w:pPr>
            <w:r w:rsidRPr="005C243B">
              <w:rPr>
                <w:b/>
                <w:szCs w:val="24"/>
              </w:rPr>
              <w:t>Раздел 7. Россия в конце ХVII— ХVIII веков: от царства к империи</w:t>
            </w:r>
          </w:p>
        </w:tc>
        <w:tc>
          <w:tcPr>
            <w:tcW w:w="866" w:type="pct"/>
            <w:vAlign w:val="center"/>
          </w:tcPr>
          <w:p w14:paraId="6B4D2912" w14:textId="77777777" w:rsidR="001165CF" w:rsidRPr="005C243B" w:rsidRDefault="001165CF" w:rsidP="003F3CC7">
            <w:pPr>
              <w:spacing w:after="0" w:line="240" w:lineRule="auto"/>
              <w:jc w:val="center"/>
              <w:rPr>
                <w:rFonts w:ascii="Times New Roman" w:hAnsi="Times New Roman"/>
                <w:b/>
                <w:sz w:val="24"/>
                <w:szCs w:val="24"/>
              </w:rPr>
            </w:pPr>
            <w:r>
              <w:rPr>
                <w:rFonts w:ascii="Times New Roman" w:hAnsi="Times New Roman"/>
                <w:b/>
                <w:sz w:val="24"/>
                <w:szCs w:val="24"/>
              </w:rPr>
              <w:t>10</w:t>
            </w:r>
          </w:p>
        </w:tc>
        <w:tc>
          <w:tcPr>
            <w:tcW w:w="712" w:type="pct"/>
          </w:tcPr>
          <w:p w14:paraId="0A2D859D" w14:textId="77777777" w:rsidR="001165CF" w:rsidRPr="005C243B" w:rsidRDefault="001165CF" w:rsidP="003F3CC7">
            <w:pPr>
              <w:spacing w:after="0" w:line="240" w:lineRule="auto"/>
              <w:rPr>
                <w:rFonts w:ascii="Times New Roman" w:hAnsi="Times New Roman"/>
                <w:sz w:val="24"/>
                <w:szCs w:val="24"/>
              </w:rPr>
            </w:pPr>
          </w:p>
        </w:tc>
        <w:tc>
          <w:tcPr>
            <w:tcW w:w="501" w:type="pct"/>
          </w:tcPr>
          <w:p w14:paraId="0F6B8512" w14:textId="77777777" w:rsidR="001165CF" w:rsidRPr="005C243B" w:rsidRDefault="001165CF" w:rsidP="003F3CC7">
            <w:pPr>
              <w:spacing w:after="0" w:line="240" w:lineRule="auto"/>
              <w:rPr>
                <w:rFonts w:ascii="Times New Roman" w:hAnsi="Times New Roman"/>
                <w:sz w:val="24"/>
                <w:szCs w:val="24"/>
              </w:rPr>
            </w:pPr>
          </w:p>
        </w:tc>
      </w:tr>
      <w:tr w:rsidR="003F3CC7" w:rsidRPr="005C243B" w14:paraId="136F0ED9" w14:textId="77777777" w:rsidTr="00546EA8">
        <w:trPr>
          <w:trHeight w:val="20"/>
        </w:trPr>
        <w:tc>
          <w:tcPr>
            <w:tcW w:w="611" w:type="pct"/>
          </w:tcPr>
          <w:p w14:paraId="715A3B21" w14:textId="77777777" w:rsidR="003F3CC7" w:rsidRPr="005C243B" w:rsidRDefault="003F3CC7" w:rsidP="003F3CC7">
            <w:pPr>
              <w:spacing w:after="0" w:line="240" w:lineRule="auto"/>
              <w:rPr>
                <w:rFonts w:ascii="Times New Roman" w:hAnsi="Times New Roman"/>
                <w:sz w:val="24"/>
                <w:szCs w:val="24"/>
              </w:rPr>
            </w:pPr>
            <w:r w:rsidRPr="005C243B">
              <w:rPr>
                <w:rFonts w:ascii="Times New Roman" w:hAnsi="Times New Roman"/>
                <w:sz w:val="24"/>
                <w:szCs w:val="24"/>
              </w:rPr>
              <w:t>Тема 7.1</w:t>
            </w:r>
          </w:p>
        </w:tc>
        <w:tc>
          <w:tcPr>
            <w:tcW w:w="2310" w:type="pct"/>
          </w:tcPr>
          <w:p w14:paraId="2D9B5BB9" w14:textId="77777777" w:rsidR="003F3CC7" w:rsidRPr="005C243B" w:rsidRDefault="003F3CC7" w:rsidP="003F3CC7">
            <w:pPr>
              <w:pStyle w:val="120"/>
              <w:jc w:val="both"/>
              <w:rPr>
                <w:szCs w:val="24"/>
              </w:rPr>
            </w:pPr>
            <w:r w:rsidRPr="005C243B">
              <w:rPr>
                <w:szCs w:val="24"/>
              </w:rPr>
              <w:t>Россия в эпоху петровских преобразований</w:t>
            </w:r>
          </w:p>
        </w:tc>
        <w:tc>
          <w:tcPr>
            <w:tcW w:w="866" w:type="pct"/>
            <w:vAlign w:val="center"/>
          </w:tcPr>
          <w:p w14:paraId="3C1A9010" w14:textId="77777777" w:rsidR="003F3CC7" w:rsidRPr="005C243B" w:rsidRDefault="003F3CC7" w:rsidP="003F3CC7">
            <w:pPr>
              <w:spacing w:after="0" w:line="240" w:lineRule="auto"/>
              <w:jc w:val="center"/>
              <w:rPr>
                <w:rFonts w:ascii="Times New Roman" w:hAnsi="Times New Roman"/>
                <w:sz w:val="24"/>
                <w:szCs w:val="24"/>
              </w:rPr>
            </w:pPr>
            <w:r>
              <w:rPr>
                <w:rFonts w:ascii="Times New Roman" w:hAnsi="Times New Roman"/>
                <w:sz w:val="24"/>
                <w:szCs w:val="24"/>
              </w:rPr>
              <w:t>4</w:t>
            </w:r>
          </w:p>
        </w:tc>
        <w:tc>
          <w:tcPr>
            <w:tcW w:w="712" w:type="pct"/>
            <w:vMerge w:val="restart"/>
            <w:vAlign w:val="center"/>
          </w:tcPr>
          <w:p w14:paraId="62159711" w14:textId="77777777" w:rsidR="003F3CC7" w:rsidRDefault="003F3CC7" w:rsidP="003F3CC7">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02</w:t>
            </w:r>
          </w:p>
        </w:tc>
        <w:tc>
          <w:tcPr>
            <w:tcW w:w="501" w:type="pct"/>
            <w:vMerge w:val="restart"/>
            <w:vAlign w:val="center"/>
          </w:tcPr>
          <w:p w14:paraId="71515E89" w14:textId="77777777" w:rsidR="00357E5E" w:rsidRDefault="00357E5E" w:rsidP="00357E5E">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w:t>
            </w:r>
            <w:r w:rsidRPr="00C20D81">
              <w:rPr>
                <w:rFonts w:ascii="Times New Roman" w:hAnsi="Times New Roman"/>
                <w:bCs/>
                <w:iCs/>
                <w:sz w:val="24"/>
                <w:szCs w:val="24"/>
              </w:rPr>
              <w:t>.03</w:t>
            </w:r>
          </w:p>
          <w:p w14:paraId="59A4952B" w14:textId="77777777" w:rsidR="00357E5E" w:rsidRDefault="00357E5E" w:rsidP="00357E5E">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02.07</w:t>
            </w:r>
          </w:p>
          <w:p w14:paraId="19FB85F0" w14:textId="77777777" w:rsidR="00357E5E" w:rsidRDefault="00357E5E" w:rsidP="00357E5E">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02.08</w:t>
            </w:r>
          </w:p>
          <w:p w14:paraId="614E1091" w14:textId="77777777" w:rsidR="00357E5E" w:rsidRDefault="00357E5E" w:rsidP="00357E5E">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02.02</w:t>
            </w:r>
          </w:p>
          <w:p w14:paraId="0ADE765A" w14:textId="77777777" w:rsidR="003F3CC7" w:rsidRDefault="00357E5E" w:rsidP="00357E5E">
            <w:pPr>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02.04</w:t>
            </w:r>
          </w:p>
        </w:tc>
      </w:tr>
      <w:tr w:rsidR="001165CF" w:rsidRPr="005C243B" w14:paraId="0DC5EBF0" w14:textId="77777777" w:rsidTr="0017554D">
        <w:trPr>
          <w:trHeight w:val="20"/>
        </w:trPr>
        <w:tc>
          <w:tcPr>
            <w:tcW w:w="611" w:type="pct"/>
          </w:tcPr>
          <w:p w14:paraId="26995E7F" w14:textId="77777777" w:rsidR="001165CF" w:rsidRPr="005C243B" w:rsidRDefault="001165CF" w:rsidP="003F3CC7">
            <w:pPr>
              <w:spacing w:after="0" w:line="240" w:lineRule="auto"/>
              <w:rPr>
                <w:rFonts w:ascii="Times New Roman" w:hAnsi="Times New Roman"/>
                <w:sz w:val="24"/>
                <w:szCs w:val="24"/>
              </w:rPr>
            </w:pPr>
            <w:r w:rsidRPr="005C243B">
              <w:rPr>
                <w:rFonts w:ascii="Times New Roman" w:hAnsi="Times New Roman"/>
                <w:sz w:val="24"/>
                <w:szCs w:val="24"/>
              </w:rPr>
              <w:t>Тема 7.2</w:t>
            </w:r>
          </w:p>
        </w:tc>
        <w:tc>
          <w:tcPr>
            <w:tcW w:w="2310" w:type="pct"/>
          </w:tcPr>
          <w:p w14:paraId="64CAE26F" w14:textId="77777777" w:rsidR="001165CF" w:rsidRPr="005C243B" w:rsidRDefault="001165CF" w:rsidP="003F3CC7">
            <w:pPr>
              <w:pStyle w:val="120"/>
              <w:jc w:val="both"/>
              <w:rPr>
                <w:szCs w:val="24"/>
              </w:rPr>
            </w:pPr>
            <w:r w:rsidRPr="005C243B">
              <w:rPr>
                <w:szCs w:val="24"/>
              </w:rPr>
              <w:t>Экономическое и социальное развитие в XVIII веке</w:t>
            </w:r>
          </w:p>
        </w:tc>
        <w:tc>
          <w:tcPr>
            <w:tcW w:w="866" w:type="pct"/>
            <w:vAlign w:val="center"/>
          </w:tcPr>
          <w:p w14:paraId="565DB449" w14:textId="77777777" w:rsidR="001165CF" w:rsidRPr="005C243B" w:rsidRDefault="001165CF" w:rsidP="003F3CC7">
            <w:pPr>
              <w:spacing w:after="0" w:line="240" w:lineRule="auto"/>
              <w:jc w:val="center"/>
              <w:rPr>
                <w:rFonts w:ascii="Times New Roman" w:hAnsi="Times New Roman"/>
                <w:sz w:val="24"/>
                <w:szCs w:val="24"/>
              </w:rPr>
            </w:pPr>
            <w:r w:rsidRPr="005C243B">
              <w:rPr>
                <w:rFonts w:ascii="Times New Roman" w:hAnsi="Times New Roman"/>
                <w:sz w:val="24"/>
                <w:szCs w:val="24"/>
              </w:rPr>
              <w:t>2</w:t>
            </w:r>
          </w:p>
        </w:tc>
        <w:tc>
          <w:tcPr>
            <w:tcW w:w="712" w:type="pct"/>
            <w:vMerge/>
          </w:tcPr>
          <w:p w14:paraId="63DA26F0" w14:textId="77777777" w:rsidR="001165CF" w:rsidRPr="005C243B" w:rsidRDefault="001165CF" w:rsidP="003F3CC7">
            <w:pPr>
              <w:spacing w:after="0" w:line="240" w:lineRule="auto"/>
              <w:rPr>
                <w:rFonts w:ascii="Times New Roman" w:hAnsi="Times New Roman"/>
                <w:sz w:val="24"/>
                <w:szCs w:val="24"/>
              </w:rPr>
            </w:pPr>
          </w:p>
        </w:tc>
        <w:tc>
          <w:tcPr>
            <w:tcW w:w="501" w:type="pct"/>
            <w:vMerge/>
          </w:tcPr>
          <w:p w14:paraId="4314BDE6" w14:textId="77777777" w:rsidR="001165CF" w:rsidRPr="005C243B" w:rsidRDefault="001165CF" w:rsidP="003F3CC7">
            <w:pPr>
              <w:spacing w:after="0" w:line="240" w:lineRule="auto"/>
              <w:rPr>
                <w:rFonts w:ascii="Times New Roman" w:hAnsi="Times New Roman"/>
                <w:sz w:val="24"/>
                <w:szCs w:val="24"/>
              </w:rPr>
            </w:pPr>
          </w:p>
        </w:tc>
      </w:tr>
      <w:tr w:rsidR="001165CF" w:rsidRPr="005C243B" w14:paraId="15B51858" w14:textId="77777777" w:rsidTr="0017554D">
        <w:trPr>
          <w:trHeight w:val="20"/>
        </w:trPr>
        <w:tc>
          <w:tcPr>
            <w:tcW w:w="611" w:type="pct"/>
          </w:tcPr>
          <w:p w14:paraId="7CF8FF52" w14:textId="77777777" w:rsidR="001165CF" w:rsidRPr="005C243B" w:rsidRDefault="001165CF" w:rsidP="003F3CC7">
            <w:pPr>
              <w:spacing w:after="0" w:line="240" w:lineRule="auto"/>
              <w:rPr>
                <w:rFonts w:ascii="Times New Roman" w:hAnsi="Times New Roman"/>
                <w:sz w:val="24"/>
                <w:szCs w:val="24"/>
              </w:rPr>
            </w:pPr>
            <w:r w:rsidRPr="005C243B">
              <w:rPr>
                <w:rFonts w:ascii="Times New Roman" w:hAnsi="Times New Roman"/>
                <w:sz w:val="24"/>
                <w:szCs w:val="24"/>
              </w:rPr>
              <w:t>Тема 7.3</w:t>
            </w:r>
          </w:p>
        </w:tc>
        <w:tc>
          <w:tcPr>
            <w:tcW w:w="2310" w:type="pct"/>
          </w:tcPr>
          <w:p w14:paraId="7767E246" w14:textId="77777777" w:rsidR="001165CF" w:rsidRPr="005C243B" w:rsidRDefault="001165CF" w:rsidP="003F3CC7">
            <w:pPr>
              <w:pStyle w:val="120"/>
              <w:jc w:val="both"/>
              <w:rPr>
                <w:szCs w:val="24"/>
              </w:rPr>
            </w:pPr>
            <w:r w:rsidRPr="005C243B">
              <w:rPr>
                <w:szCs w:val="24"/>
              </w:rPr>
              <w:t>Внутренняя и внешняя политика России в середине — второй половине XVIII века</w:t>
            </w:r>
          </w:p>
        </w:tc>
        <w:tc>
          <w:tcPr>
            <w:tcW w:w="866" w:type="pct"/>
            <w:vAlign w:val="center"/>
          </w:tcPr>
          <w:p w14:paraId="67609070" w14:textId="77777777" w:rsidR="001165CF" w:rsidRPr="005C243B" w:rsidRDefault="001165CF" w:rsidP="003F3CC7">
            <w:pPr>
              <w:spacing w:after="0" w:line="240" w:lineRule="auto"/>
              <w:jc w:val="center"/>
              <w:rPr>
                <w:rFonts w:ascii="Times New Roman" w:hAnsi="Times New Roman"/>
                <w:sz w:val="24"/>
                <w:szCs w:val="24"/>
              </w:rPr>
            </w:pPr>
            <w:r w:rsidRPr="005C243B">
              <w:rPr>
                <w:rFonts w:ascii="Times New Roman" w:hAnsi="Times New Roman"/>
                <w:sz w:val="24"/>
                <w:szCs w:val="24"/>
              </w:rPr>
              <w:t>2</w:t>
            </w:r>
          </w:p>
        </w:tc>
        <w:tc>
          <w:tcPr>
            <w:tcW w:w="712" w:type="pct"/>
            <w:vMerge/>
          </w:tcPr>
          <w:p w14:paraId="7E920003" w14:textId="77777777" w:rsidR="001165CF" w:rsidRPr="005C243B" w:rsidRDefault="001165CF" w:rsidP="003F3CC7">
            <w:pPr>
              <w:spacing w:after="0" w:line="240" w:lineRule="auto"/>
              <w:rPr>
                <w:rFonts w:ascii="Times New Roman" w:hAnsi="Times New Roman"/>
                <w:sz w:val="24"/>
                <w:szCs w:val="24"/>
              </w:rPr>
            </w:pPr>
          </w:p>
        </w:tc>
        <w:tc>
          <w:tcPr>
            <w:tcW w:w="501" w:type="pct"/>
            <w:vMerge/>
          </w:tcPr>
          <w:p w14:paraId="42175F70" w14:textId="77777777" w:rsidR="001165CF" w:rsidRPr="005C243B" w:rsidRDefault="001165CF" w:rsidP="003F3CC7">
            <w:pPr>
              <w:spacing w:after="0" w:line="240" w:lineRule="auto"/>
              <w:rPr>
                <w:rFonts w:ascii="Times New Roman" w:hAnsi="Times New Roman"/>
                <w:sz w:val="24"/>
                <w:szCs w:val="24"/>
              </w:rPr>
            </w:pPr>
          </w:p>
        </w:tc>
      </w:tr>
      <w:tr w:rsidR="001165CF" w:rsidRPr="005C243B" w14:paraId="6DE0473E" w14:textId="77777777" w:rsidTr="0017554D">
        <w:trPr>
          <w:trHeight w:val="20"/>
        </w:trPr>
        <w:tc>
          <w:tcPr>
            <w:tcW w:w="611" w:type="pct"/>
          </w:tcPr>
          <w:p w14:paraId="5F739479" w14:textId="77777777" w:rsidR="001165CF" w:rsidRPr="005C243B" w:rsidRDefault="001165CF" w:rsidP="003F3CC7">
            <w:pPr>
              <w:spacing w:after="0" w:line="240" w:lineRule="auto"/>
              <w:rPr>
                <w:rFonts w:ascii="Times New Roman" w:hAnsi="Times New Roman"/>
                <w:sz w:val="24"/>
                <w:szCs w:val="24"/>
              </w:rPr>
            </w:pPr>
            <w:r w:rsidRPr="005C243B">
              <w:rPr>
                <w:rFonts w:ascii="Times New Roman" w:hAnsi="Times New Roman"/>
                <w:sz w:val="24"/>
                <w:szCs w:val="24"/>
              </w:rPr>
              <w:t>Тема 7.4</w:t>
            </w:r>
          </w:p>
        </w:tc>
        <w:tc>
          <w:tcPr>
            <w:tcW w:w="2310" w:type="pct"/>
          </w:tcPr>
          <w:p w14:paraId="7013E21C" w14:textId="77777777" w:rsidR="001165CF" w:rsidRPr="005C243B" w:rsidRDefault="001165CF" w:rsidP="003F3CC7">
            <w:pPr>
              <w:pStyle w:val="120"/>
              <w:jc w:val="both"/>
              <w:rPr>
                <w:szCs w:val="24"/>
              </w:rPr>
            </w:pPr>
            <w:r w:rsidRPr="005C243B">
              <w:rPr>
                <w:szCs w:val="24"/>
              </w:rPr>
              <w:t>Русская культура XVIII века</w:t>
            </w:r>
          </w:p>
        </w:tc>
        <w:tc>
          <w:tcPr>
            <w:tcW w:w="866" w:type="pct"/>
            <w:vAlign w:val="center"/>
          </w:tcPr>
          <w:p w14:paraId="45D64B8D" w14:textId="77777777" w:rsidR="001165CF" w:rsidRPr="005C243B" w:rsidRDefault="001165CF" w:rsidP="003F3CC7">
            <w:pPr>
              <w:spacing w:after="0" w:line="240" w:lineRule="auto"/>
              <w:jc w:val="center"/>
              <w:rPr>
                <w:rFonts w:ascii="Times New Roman" w:hAnsi="Times New Roman"/>
                <w:sz w:val="24"/>
                <w:szCs w:val="24"/>
              </w:rPr>
            </w:pPr>
            <w:r w:rsidRPr="005C243B">
              <w:rPr>
                <w:rFonts w:ascii="Times New Roman" w:hAnsi="Times New Roman"/>
                <w:sz w:val="24"/>
                <w:szCs w:val="24"/>
              </w:rPr>
              <w:t>2</w:t>
            </w:r>
          </w:p>
        </w:tc>
        <w:tc>
          <w:tcPr>
            <w:tcW w:w="712" w:type="pct"/>
            <w:vMerge/>
          </w:tcPr>
          <w:p w14:paraId="491D31F8" w14:textId="77777777" w:rsidR="001165CF" w:rsidRPr="005C243B" w:rsidRDefault="001165CF" w:rsidP="003F3CC7">
            <w:pPr>
              <w:spacing w:after="0" w:line="240" w:lineRule="auto"/>
              <w:rPr>
                <w:rFonts w:ascii="Times New Roman" w:hAnsi="Times New Roman"/>
                <w:sz w:val="24"/>
                <w:szCs w:val="24"/>
              </w:rPr>
            </w:pPr>
          </w:p>
        </w:tc>
        <w:tc>
          <w:tcPr>
            <w:tcW w:w="501" w:type="pct"/>
            <w:vMerge/>
          </w:tcPr>
          <w:p w14:paraId="0012D775" w14:textId="77777777" w:rsidR="001165CF" w:rsidRPr="005C243B" w:rsidRDefault="001165CF" w:rsidP="003F3CC7">
            <w:pPr>
              <w:spacing w:after="0" w:line="240" w:lineRule="auto"/>
              <w:rPr>
                <w:rFonts w:ascii="Times New Roman" w:hAnsi="Times New Roman"/>
                <w:sz w:val="24"/>
                <w:szCs w:val="24"/>
              </w:rPr>
            </w:pPr>
          </w:p>
        </w:tc>
      </w:tr>
      <w:tr w:rsidR="001165CF" w:rsidRPr="005C243B" w14:paraId="2A7D9256" w14:textId="77777777" w:rsidTr="0017554D">
        <w:trPr>
          <w:trHeight w:val="20"/>
        </w:trPr>
        <w:tc>
          <w:tcPr>
            <w:tcW w:w="2921" w:type="pct"/>
            <w:gridSpan w:val="2"/>
          </w:tcPr>
          <w:p w14:paraId="501A0804" w14:textId="77777777" w:rsidR="001165CF" w:rsidRPr="005C243B" w:rsidRDefault="001165CF" w:rsidP="003F3CC7">
            <w:pPr>
              <w:pStyle w:val="120"/>
              <w:jc w:val="both"/>
              <w:rPr>
                <w:b/>
                <w:szCs w:val="24"/>
              </w:rPr>
            </w:pPr>
            <w:r w:rsidRPr="005C243B">
              <w:rPr>
                <w:b/>
                <w:szCs w:val="24"/>
              </w:rPr>
              <w:t>Раздел 8. Становление индустриальной цивилизации</w:t>
            </w:r>
          </w:p>
        </w:tc>
        <w:tc>
          <w:tcPr>
            <w:tcW w:w="866" w:type="pct"/>
            <w:vAlign w:val="center"/>
          </w:tcPr>
          <w:p w14:paraId="11B257B3" w14:textId="77777777" w:rsidR="001165CF" w:rsidRPr="005C243B" w:rsidRDefault="001165CF" w:rsidP="003F3CC7">
            <w:pPr>
              <w:spacing w:after="0" w:line="240" w:lineRule="auto"/>
              <w:jc w:val="center"/>
              <w:rPr>
                <w:rFonts w:ascii="Times New Roman" w:hAnsi="Times New Roman"/>
                <w:b/>
                <w:sz w:val="24"/>
                <w:szCs w:val="24"/>
              </w:rPr>
            </w:pPr>
            <w:r>
              <w:rPr>
                <w:rFonts w:ascii="Times New Roman" w:hAnsi="Times New Roman"/>
                <w:b/>
                <w:sz w:val="24"/>
                <w:szCs w:val="24"/>
              </w:rPr>
              <w:t>4</w:t>
            </w:r>
          </w:p>
        </w:tc>
        <w:tc>
          <w:tcPr>
            <w:tcW w:w="712" w:type="pct"/>
          </w:tcPr>
          <w:p w14:paraId="01DB2421" w14:textId="77777777" w:rsidR="001165CF" w:rsidRPr="005C243B" w:rsidRDefault="001165CF" w:rsidP="003F3CC7">
            <w:pPr>
              <w:spacing w:after="0" w:line="240" w:lineRule="auto"/>
              <w:rPr>
                <w:rFonts w:ascii="Times New Roman" w:hAnsi="Times New Roman"/>
                <w:b/>
                <w:sz w:val="24"/>
                <w:szCs w:val="24"/>
              </w:rPr>
            </w:pPr>
          </w:p>
        </w:tc>
        <w:tc>
          <w:tcPr>
            <w:tcW w:w="501" w:type="pct"/>
          </w:tcPr>
          <w:p w14:paraId="4F05BF02" w14:textId="77777777" w:rsidR="001165CF" w:rsidRPr="005C243B" w:rsidRDefault="001165CF" w:rsidP="003F3CC7">
            <w:pPr>
              <w:spacing w:after="0" w:line="240" w:lineRule="auto"/>
              <w:rPr>
                <w:rFonts w:ascii="Times New Roman" w:hAnsi="Times New Roman"/>
                <w:b/>
                <w:sz w:val="24"/>
                <w:szCs w:val="24"/>
              </w:rPr>
            </w:pPr>
          </w:p>
        </w:tc>
      </w:tr>
      <w:tr w:rsidR="003F3CC7" w:rsidRPr="005C243B" w14:paraId="33DE1DDA" w14:textId="77777777" w:rsidTr="00546EA8">
        <w:trPr>
          <w:trHeight w:val="20"/>
        </w:trPr>
        <w:tc>
          <w:tcPr>
            <w:tcW w:w="611" w:type="pct"/>
          </w:tcPr>
          <w:p w14:paraId="2E63B939" w14:textId="77777777" w:rsidR="003F3CC7" w:rsidRPr="005C243B" w:rsidRDefault="003F3CC7" w:rsidP="003F3CC7">
            <w:pPr>
              <w:spacing w:after="0" w:line="240" w:lineRule="auto"/>
              <w:rPr>
                <w:rFonts w:ascii="Times New Roman" w:hAnsi="Times New Roman"/>
                <w:sz w:val="24"/>
                <w:szCs w:val="24"/>
              </w:rPr>
            </w:pPr>
            <w:r w:rsidRPr="005C243B">
              <w:rPr>
                <w:rFonts w:ascii="Times New Roman" w:hAnsi="Times New Roman"/>
                <w:sz w:val="24"/>
                <w:szCs w:val="24"/>
              </w:rPr>
              <w:t>Тема 8.1</w:t>
            </w:r>
          </w:p>
        </w:tc>
        <w:tc>
          <w:tcPr>
            <w:tcW w:w="2310" w:type="pct"/>
          </w:tcPr>
          <w:p w14:paraId="42C57A3A" w14:textId="77777777" w:rsidR="003F3CC7" w:rsidRPr="005C243B" w:rsidRDefault="003F3CC7" w:rsidP="003F3CC7">
            <w:pPr>
              <w:pStyle w:val="120"/>
              <w:jc w:val="both"/>
              <w:rPr>
                <w:szCs w:val="24"/>
              </w:rPr>
            </w:pPr>
            <w:r w:rsidRPr="005C243B">
              <w:rPr>
                <w:szCs w:val="24"/>
              </w:rPr>
              <w:t>Промышленный переворот и его последствия</w:t>
            </w:r>
          </w:p>
        </w:tc>
        <w:tc>
          <w:tcPr>
            <w:tcW w:w="866" w:type="pct"/>
            <w:vAlign w:val="center"/>
          </w:tcPr>
          <w:p w14:paraId="2CEED797" w14:textId="77777777" w:rsidR="003F3CC7" w:rsidRPr="005C243B" w:rsidRDefault="003F3CC7" w:rsidP="003F3CC7">
            <w:pPr>
              <w:spacing w:after="0" w:line="240" w:lineRule="auto"/>
              <w:jc w:val="center"/>
              <w:rPr>
                <w:rFonts w:ascii="Times New Roman" w:hAnsi="Times New Roman"/>
                <w:sz w:val="24"/>
                <w:szCs w:val="24"/>
              </w:rPr>
            </w:pPr>
            <w:r>
              <w:rPr>
                <w:rFonts w:ascii="Times New Roman" w:hAnsi="Times New Roman"/>
                <w:sz w:val="24"/>
                <w:szCs w:val="24"/>
              </w:rPr>
              <w:t>2</w:t>
            </w:r>
          </w:p>
        </w:tc>
        <w:tc>
          <w:tcPr>
            <w:tcW w:w="712" w:type="pct"/>
            <w:vMerge w:val="restart"/>
            <w:vAlign w:val="center"/>
          </w:tcPr>
          <w:p w14:paraId="61D1917F" w14:textId="77777777" w:rsidR="003F3CC7" w:rsidRDefault="003F3CC7" w:rsidP="003F3CC7">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02</w:t>
            </w:r>
          </w:p>
        </w:tc>
        <w:tc>
          <w:tcPr>
            <w:tcW w:w="501" w:type="pct"/>
            <w:vMerge w:val="restart"/>
            <w:vAlign w:val="center"/>
          </w:tcPr>
          <w:p w14:paraId="3FC7A694" w14:textId="77777777" w:rsidR="00357E5E" w:rsidRDefault="00357E5E" w:rsidP="00357E5E">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w:t>
            </w:r>
            <w:r w:rsidRPr="00C20D81">
              <w:rPr>
                <w:rFonts w:ascii="Times New Roman" w:hAnsi="Times New Roman"/>
                <w:bCs/>
                <w:iCs/>
                <w:sz w:val="24"/>
                <w:szCs w:val="24"/>
              </w:rPr>
              <w:t>.03</w:t>
            </w:r>
          </w:p>
          <w:p w14:paraId="694E55C1" w14:textId="77777777" w:rsidR="00357E5E" w:rsidRDefault="00357E5E" w:rsidP="00357E5E">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02.07</w:t>
            </w:r>
          </w:p>
          <w:p w14:paraId="7D3CACB8" w14:textId="77777777" w:rsidR="00357E5E" w:rsidRDefault="00357E5E" w:rsidP="00357E5E">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02.08</w:t>
            </w:r>
          </w:p>
          <w:p w14:paraId="1BBB065B" w14:textId="77777777" w:rsidR="00357E5E" w:rsidRDefault="00357E5E" w:rsidP="00357E5E">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02.02</w:t>
            </w:r>
          </w:p>
          <w:p w14:paraId="70EFA01B" w14:textId="77777777" w:rsidR="003F3CC7" w:rsidRDefault="00357E5E" w:rsidP="00357E5E">
            <w:pPr>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02.04</w:t>
            </w:r>
          </w:p>
        </w:tc>
      </w:tr>
      <w:tr w:rsidR="001165CF" w:rsidRPr="005C243B" w14:paraId="3AEA0D91" w14:textId="77777777" w:rsidTr="0017554D">
        <w:trPr>
          <w:trHeight w:val="20"/>
        </w:trPr>
        <w:tc>
          <w:tcPr>
            <w:tcW w:w="611" w:type="pct"/>
          </w:tcPr>
          <w:p w14:paraId="6B2BF95A" w14:textId="77777777" w:rsidR="001165CF" w:rsidRPr="005C243B" w:rsidRDefault="001165CF" w:rsidP="003F3CC7">
            <w:pPr>
              <w:spacing w:after="0" w:line="240" w:lineRule="auto"/>
              <w:rPr>
                <w:rFonts w:ascii="Times New Roman" w:hAnsi="Times New Roman"/>
                <w:sz w:val="24"/>
                <w:szCs w:val="24"/>
              </w:rPr>
            </w:pPr>
            <w:r w:rsidRPr="005C243B">
              <w:rPr>
                <w:rFonts w:ascii="Times New Roman" w:hAnsi="Times New Roman"/>
                <w:sz w:val="24"/>
                <w:szCs w:val="24"/>
              </w:rPr>
              <w:t>Тема 8.2</w:t>
            </w:r>
          </w:p>
        </w:tc>
        <w:tc>
          <w:tcPr>
            <w:tcW w:w="2310" w:type="pct"/>
          </w:tcPr>
          <w:p w14:paraId="1109E4A3" w14:textId="77777777" w:rsidR="001165CF" w:rsidRPr="005C243B" w:rsidRDefault="001165CF" w:rsidP="003F3CC7">
            <w:pPr>
              <w:pStyle w:val="120"/>
              <w:rPr>
                <w:szCs w:val="24"/>
              </w:rPr>
            </w:pPr>
            <w:r w:rsidRPr="005C243B">
              <w:rPr>
                <w:szCs w:val="24"/>
              </w:rPr>
              <w:t>Международные отношения. Политическое развитие стран Европы и Америки</w:t>
            </w:r>
          </w:p>
        </w:tc>
        <w:tc>
          <w:tcPr>
            <w:tcW w:w="866" w:type="pct"/>
            <w:vAlign w:val="center"/>
          </w:tcPr>
          <w:p w14:paraId="43950D44" w14:textId="77777777" w:rsidR="001165CF" w:rsidRPr="005C243B" w:rsidRDefault="001165CF" w:rsidP="003F3CC7">
            <w:pPr>
              <w:spacing w:after="0" w:line="240" w:lineRule="auto"/>
              <w:jc w:val="center"/>
              <w:rPr>
                <w:rFonts w:ascii="Times New Roman" w:hAnsi="Times New Roman"/>
                <w:sz w:val="24"/>
                <w:szCs w:val="24"/>
              </w:rPr>
            </w:pPr>
            <w:r>
              <w:rPr>
                <w:rFonts w:ascii="Times New Roman" w:hAnsi="Times New Roman"/>
                <w:sz w:val="24"/>
                <w:szCs w:val="24"/>
              </w:rPr>
              <w:t>2</w:t>
            </w:r>
          </w:p>
        </w:tc>
        <w:tc>
          <w:tcPr>
            <w:tcW w:w="712" w:type="pct"/>
            <w:vMerge/>
          </w:tcPr>
          <w:p w14:paraId="482AD18E" w14:textId="77777777" w:rsidR="001165CF" w:rsidRPr="005C243B" w:rsidRDefault="001165CF" w:rsidP="003F3CC7">
            <w:pPr>
              <w:spacing w:after="0" w:line="240" w:lineRule="auto"/>
              <w:rPr>
                <w:rFonts w:ascii="Times New Roman" w:hAnsi="Times New Roman"/>
                <w:sz w:val="24"/>
                <w:szCs w:val="24"/>
              </w:rPr>
            </w:pPr>
          </w:p>
        </w:tc>
        <w:tc>
          <w:tcPr>
            <w:tcW w:w="501" w:type="pct"/>
            <w:vMerge/>
          </w:tcPr>
          <w:p w14:paraId="2DB604FC" w14:textId="77777777" w:rsidR="001165CF" w:rsidRPr="005C243B" w:rsidRDefault="001165CF" w:rsidP="003F3CC7">
            <w:pPr>
              <w:spacing w:after="0" w:line="240" w:lineRule="auto"/>
              <w:rPr>
                <w:rFonts w:ascii="Times New Roman" w:hAnsi="Times New Roman"/>
                <w:sz w:val="24"/>
                <w:szCs w:val="24"/>
              </w:rPr>
            </w:pPr>
          </w:p>
        </w:tc>
      </w:tr>
      <w:tr w:rsidR="001165CF" w:rsidRPr="005C243B" w14:paraId="54BD6D6D" w14:textId="77777777" w:rsidTr="0017554D">
        <w:trPr>
          <w:trHeight w:val="20"/>
        </w:trPr>
        <w:tc>
          <w:tcPr>
            <w:tcW w:w="2921" w:type="pct"/>
            <w:gridSpan w:val="2"/>
          </w:tcPr>
          <w:p w14:paraId="40173B3C" w14:textId="77777777" w:rsidR="001165CF" w:rsidRPr="005C243B" w:rsidRDefault="001165CF" w:rsidP="003F3CC7">
            <w:pPr>
              <w:pStyle w:val="120"/>
              <w:rPr>
                <w:szCs w:val="24"/>
              </w:rPr>
            </w:pPr>
            <w:r w:rsidRPr="005C243B">
              <w:rPr>
                <w:szCs w:val="24"/>
              </w:rPr>
              <w:t>Раздел 9. Процесс модернизации в традиционных обществах Востока</w:t>
            </w:r>
          </w:p>
        </w:tc>
        <w:tc>
          <w:tcPr>
            <w:tcW w:w="866" w:type="pct"/>
            <w:vAlign w:val="center"/>
          </w:tcPr>
          <w:p w14:paraId="5648322E" w14:textId="77777777" w:rsidR="001165CF" w:rsidRPr="005C243B" w:rsidRDefault="001165CF" w:rsidP="003F3CC7">
            <w:pPr>
              <w:spacing w:after="0" w:line="240" w:lineRule="auto"/>
              <w:jc w:val="center"/>
              <w:rPr>
                <w:rFonts w:ascii="Times New Roman" w:hAnsi="Times New Roman"/>
                <w:b/>
                <w:sz w:val="24"/>
                <w:szCs w:val="24"/>
              </w:rPr>
            </w:pPr>
            <w:r>
              <w:rPr>
                <w:rFonts w:ascii="Times New Roman" w:hAnsi="Times New Roman"/>
                <w:b/>
                <w:sz w:val="24"/>
                <w:szCs w:val="24"/>
              </w:rPr>
              <w:t>4</w:t>
            </w:r>
          </w:p>
        </w:tc>
        <w:tc>
          <w:tcPr>
            <w:tcW w:w="712" w:type="pct"/>
          </w:tcPr>
          <w:p w14:paraId="2AB9F032" w14:textId="77777777" w:rsidR="001165CF" w:rsidRPr="005C243B" w:rsidRDefault="001165CF" w:rsidP="003F3CC7">
            <w:pPr>
              <w:spacing w:after="0" w:line="240" w:lineRule="auto"/>
              <w:rPr>
                <w:rFonts w:ascii="Times New Roman" w:hAnsi="Times New Roman"/>
                <w:sz w:val="24"/>
                <w:szCs w:val="24"/>
              </w:rPr>
            </w:pPr>
          </w:p>
        </w:tc>
        <w:tc>
          <w:tcPr>
            <w:tcW w:w="501" w:type="pct"/>
          </w:tcPr>
          <w:p w14:paraId="3A406DB4" w14:textId="77777777" w:rsidR="001165CF" w:rsidRPr="005C243B" w:rsidRDefault="001165CF" w:rsidP="003F3CC7">
            <w:pPr>
              <w:spacing w:after="0" w:line="240" w:lineRule="auto"/>
              <w:rPr>
                <w:rFonts w:ascii="Times New Roman" w:hAnsi="Times New Roman"/>
                <w:sz w:val="24"/>
                <w:szCs w:val="24"/>
              </w:rPr>
            </w:pPr>
          </w:p>
        </w:tc>
      </w:tr>
      <w:tr w:rsidR="003F3CC7" w:rsidRPr="005C243B" w14:paraId="5FB68CB9" w14:textId="77777777" w:rsidTr="00546EA8">
        <w:trPr>
          <w:trHeight w:val="20"/>
        </w:trPr>
        <w:tc>
          <w:tcPr>
            <w:tcW w:w="611" w:type="pct"/>
          </w:tcPr>
          <w:p w14:paraId="021BE30A" w14:textId="77777777" w:rsidR="003F3CC7" w:rsidRPr="005C243B" w:rsidRDefault="003F3CC7" w:rsidP="003F3CC7">
            <w:pPr>
              <w:spacing w:after="0" w:line="240" w:lineRule="auto"/>
              <w:rPr>
                <w:rFonts w:ascii="Times New Roman" w:hAnsi="Times New Roman"/>
                <w:sz w:val="24"/>
                <w:szCs w:val="24"/>
              </w:rPr>
            </w:pPr>
            <w:r w:rsidRPr="005C243B">
              <w:rPr>
                <w:rFonts w:ascii="Times New Roman" w:hAnsi="Times New Roman"/>
                <w:sz w:val="24"/>
                <w:szCs w:val="24"/>
              </w:rPr>
              <w:t>Тема 9.1</w:t>
            </w:r>
          </w:p>
        </w:tc>
        <w:tc>
          <w:tcPr>
            <w:tcW w:w="2310" w:type="pct"/>
          </w:tcPr>
          <w:p w14:paraId="02E1B474" w14:textId="77777777" w:rsidR="003F3CC7" w:rsidRPr="005C243B" w:rsidRDefault="003F3CC7" w:rsidP="003F3CC7">
            <w:pPr>
              <w:pStyle w:val="120"/>
              <w:rPr>
                <w:szCs w:val="24"/>
              </w:rPr>
            </w:pPr>
            <w:r w:rsidRPr="005C243B">
              <w:rPr>
                <w:szCs w:val="24"/>
              </w:rPr>
              <w:t>Колониальная экспансия европейских стран</w:t>
            </w:r>
          </w:p>
        </w:tc>
        <w:tc>
          <w:tcPr>
            <w:tcW w:w="866" w:type="pct"/>
            <w:vAlign w:val="center"/>
          </w:tcPr>
          <w:p w14:paraId="27D47400" w14:textId="77777777" w:rsidR="003F3CC7" w:rsidRPr="005C243B" w:rsidRDefault="003F3CC7" w:rsidP="003F3CC7">
            <w:pPr>
              <w:spacing w:after="0" w:line="240" w:lineRule="auto"/>
              <w:jc w:val="center"/>
              <w:rPr>
                <w:rFonts w:ascii="Times New Roman" w:hAnsi="Times New Roman"/>
                <w:sz w:val="24"/>
                <w:szCs w:val="24"/>
              </w:rPr>
            </w:pPr>
            <w:r>
              <w:rPr>
                <w:rFonts w:ascii="Times New Roman" w:hAnsi="Times New Roman"/>
                <w:sz w:val="24"/>
                <w:szCs w:val="24"/>
              </w:rPr>
              <w:t>2</w:t>
            </w:r>
          </w:p>
        </w:tc>
        <w:tc>
          <w:tcPr>
            <w:tcW w:w="712" w:type="pct"/>
            <w:vMerge w:val="restart"/>
            <w:vAlign w:val="center"/>
          </w:tcPr>
          <w:p w14:paraId="1C72F4C5" w14:textId="77777777" w:rsidR="003F3CC7" w:rsidRDefault="003F3CC7" w:rsidP="003F3CC7">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02</w:t>
            </w:r>
          </w:p>
        </w:tc>
        <w:tc>
          <w:tcPr>
            <w:tcW w:w="501" w:type="pct"/>
            <w:vMerge w:val="restart"/>
            <w:vAlign w:val="center"/>
          </w:tcPr>
          <w:p w14:paraId="0124F46D" w14:textId="77777777" w:rsidR="00357E5E" w:rsidRDefault="00357E5E" w:rsidP="00357E5E">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w:t>
            </w:r>
            <w:r w:rsidRPr="00C20D81">
              <w:rPr>
                <w:rFonts w:ascii="Times New Roman" w:hAnsi="Times New Roman"/>
                <w:bCs/>
                <w:iCs/>
                <w:sz w:val="24"/>
                <w:szCs w:val="24"/>
              </w:rPr>
              <w:t>.03</w:t>
            </w:r>
          </w:p>
          <w:p w14:paraId="01C19853" w14:textId="77777777" w:rsidR="00357E5E" w:rsidRDefault="00357E5E" w:rsidP="00357E5E">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02.07</w:t>
            </w:r>
          </w:p>
          <w:p w14:paraId="7AFD4765" w14:textId="77777777" w:rsidR="00357E5E" w:rsidRDefault="00357E5E" w:rsidP="00357E5E">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02.08</w:t>
            </w:r>
          </w:p>
          <w:p w14:paraId="61A8EF93" w14:textId="77777777" w:rsidR="00357E5E" w:rsidRDefault="00357E5E" w:rsidP="00357E5E">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02.02</w:t>
            </w:r>
          </w:p>
          <w:p w14:paraId="28FBD211" w14:textId="77777777" w:rsidR="003F3CC7" w:rsidRDefault="00357E5E" w:rsidP="00357E5E">
            <w:pPr>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02.04</w:t>
            </w:r>
          </w:p>
        </w:tc>
      </w:tr>
      <w:tr w:rsidR="001165CF" w:rsidRPr="005C243B" w14:paraId="292C905E" w14:textId="77777777" w:rsidTr="0017554D">
        <w:trPr>
          <w:trHeight w:val="20"/>
        </w:trPr>
        <w:tc>
          <w:tcPr>
            <w:tcW w:w="611" w:type="pct"/>
          </w:tcPr>
          <w:p w14:paraId="79417809" w14:textId="77777777" w:rsidR="001165CF" w:rsidRPr="005C243B" w:rsidRDefault="001165CF" w:rsidP="003F3CC7">
            <w:pPr>
              <w:spacing w:after="0" w:line="240" w:lineRule="auto"/>
              <w:rPr>
                <w:rFonts w:ascii="Times New Roman" w:hAnsi="Times New Roman"/>
                <w:sz w:val="24"/>
                <w:szCs w:val="24"/>
              </w:rPr>
            </w:pPr>
            <w:r w:rsidRPr="005C243B">
              <w:rPr>
                <w:rFonts w:ascii="Times New Roman" w:hAnsi="Times New Roman"/>
                <w:sz w:val="24"/>
                <w:szCs w:val="24"/>
              </w:rPr>
              <w:t>Тема 9.2</w:t>
            </w:r>
          </w:p>
        </w:tc>
        <w:tc>
          <w:tcPr>
            <w:tcW w:w="2310" w:type="pct"/>
          </w:tcPr>
          <w:p w14:paraId="5FA6E183" w14:textId="77777777" w:rsidR="001165CF" w:rsidRPr="005C243B" w:rsidRDefault="001165CF" w:rsidP="003F3CC7">
            <w:pPr>
              <w:pStyle w:val="120"/>
              <w:rPr>
                <w:szCs w:val="24"/>
              </w:rPr>
            </w:pPr>
            <w:r w:rsidRPr="005C243B">
              <w:rPr>
                <w:szCs w:val="24"/>
              </w:rPr>
              <w:t>Китай и Япония</w:t>
            </w:r>
          </w:p>
        </w:tc>
        <w:tc>
          <w:tcPr>
            <w:tcW w:w="866" w:type="pct"/>
            <w:vAlign w:val="center"/>
          </w:tcPr>
          <w:p w14:paraId="20263C54" w14:textId="77777777" w:rsidR="001165CF" w:rsidRPr="005C243B" w:rsidRDefault="001165CF" w:rsidP="003F3CC7">
            <w:pPr>
              <w:spacing w:after="0" w:line="240" w:lineRule="auto"/>
              <w:jc w:val="center"/>
              <w:rPr>
                <w:rFonts w:ascii="Times New Roman" w:hAnsi="Times New Roman"/>
                <w:sz w:val="24"/>
                <w:szCs w:val="24"/>
              </w:rPr>
            </w:pPr>
            <w:r>
              <w:rPr>
                <w:rFonts w:ascii="Times New Roman" w:hAnsi="Times New Roman"/>
                <w:sz w:val="24"/>
                <w:szCs w:val="24"/>
              </w:rPr>
              <w:t>2</w:t>
            </w:r>
          </w:p>
        </w:tc>
        <w:tc>
          <w:tcPr>
            <w:tcW w:w="712" w:type="pct"/>
            <w:vMerge/>
          </w:tcPr>
          <w:p w14:paraId="75E51EE8" w14:textId="77777777" w:rsidR="001165CF" w:rsidRPr="005C243B" w:rsidRDefault="001165CF" w:rsidP="003F3CC7">
            <w:pPr>
              <w:spacing w:after="0" w:line="240" w:lineRule="auto"/>
              <w:rPr>
                <w:rFonts w:ascii="Times New Roman" w:hAnsi="Times New Roman"/>
                <w:sz w:val="24"/>
                <w:szCs w:val="24"/>
              </w:rPr>
            </w:pPr>
          </w:p>
        </w:tc>
        <w:tc>
          <w:tcPr>
            <w:tcW w:w="501" w:type="pct"/>
            <w:vMerge/>
          </w:tcPr>
          <w:p w14:paraId="71DF938E" w14:textId="77777777" w:rsidR="001165CF" w:rsidRPr="005C243B" w:rsidRDefault="001165CF" w:rsidP="003F3CC7">
            <w:pPr>
              <w:spacing w:after="0" w:line="240" w:lineRule="auto"/>
              <w:rPr>
                <w:rFonts w:ascii="Times New Roman" w:hAnsi="Times New Roman"/>
                <w:sz w:val="24"/>
                <w:szCs w:val="24"/>
              </w:rPr>
            </w:pPr>
          </w:p>
        </w:tc>
      </w:tr>
      <w:tr w:rsidR="001165CF" w:rsidRPr="005C243B" w14:paraId="17D4D95F" w14:textId="77777777" w:rsidTr="0017554D">
        <w:trPr>
          <w:trHeight w:val="20"/>
        </w:trPr>
        <w:tc>
          <w:tcPr>
            <w:tcW w:w="2921" w:type="pct"/>
            <w:gridSpan w:val="2"/>
          </w:tcPr>
          <w:p w14:paraId="2DAB41A3" w14:textId="77777777" w:rsidR="001165CF" w:rsidRPr="005C243B" w:rsidRDefault="001165CF" w:rsidP="003F3CC7">
            <w:pPr>
              <w:pStyle w:val="120"/>
              <w:rPr>
                <w:b/>
                <w:szCs w:val="24"/>
              </w:rPr>
            </w:pPr>
            <w:r w:rsidRPr="005C243B">
              <w:rPr>
                <w:b/>
                <w:szCs w:val="24"/>
              </w:rPr>
              <w:t>Раздел 10. Российская империя в ХIХ веке</w:t>
            </w:r>
          </w:p>
        </w:tc>
        <w:tc>
          <w:tcPr>
            <w:tcW w:w="866" w:type="pct"/>
            <w:vAlign w:val="center"/>
          </w:tcPr>
          <w:p w14:paraId="1E01DBBD" w14:textId="77777777" w:rsidR="001165CF" w:rsidRPr="005C243B" w:rsidRDefault="001165CF" w:rsidP="003F3CC7">
            <w:pPr>
              <w:spacing w:after="0" w:line="240" w:lineRule="auto"/>
              <w:jc w:val="center"/>
              <w:rPr>
                <w:rFonts w:ascii="Times New Roman" w:hAnsi="Times New Roman"/>
                <w:b/>
                <w:sz w:val="24"/>
                <w:szCs w:val="24"/>
              </w:rPr>
            </w:pPr>
            <w:r>
              <w:rPr>
                <w:rFonts w:ascii="Times New Roman" w:hAnsi="Times New Roman"/>
                <w:b/>
                <w:sz w:val="24"/>
                <w:szCs w:val="24"/>
              </w:rPr>
              <w:t>30</w:t>
            </w:r>
          </w:p>
        </w:tc>
        <w:tc>
          <w:tcPr>
            <w:tcW w:w="712" w:type="pct"/>
          </w:tcPr>
          <w:p w14:paraId="4857AD1D" w14:textId="77777777" w:rsidR="001165CF" w:rsidRPr="005C243B" w:rsidRDefault="001165CF" w:rsidP="003F3CC7">
            <w:pPr>
              <w:spacing w:after="0" w:line="240" w:lineRule="auto"/>
              <w:rPr>
                <w:rFonts w:ascii="Times New Roman" w:hAnsi="Times New Roman"/>
                <w:sz w:val="24"/>
                <w:szCs w:val="24"/>
              </w:rPr>
            </w:pPr>
          </w:p>
        </w:tc>
        <w:tc>
          <w:tcPr>
            <w:tcW w:w="501" w:type="pct"/>
          </w:tcPr>
          <w:p w14:paraId="66990800" w14:textId="77777777" w:rsidR="001165CF" w:rsidRPr="005C243B" w:rsidRDefault="001165CF" w:rsidP="003F3CC7">
            <w:pPr>
              <w:spacing w:after="0" w:line="240" w:lineRule="auto"/>
              <w:rPr>
                <w:rFonts w:ascii="Times New Roman" w:hAnsi="Times New Roman"/>
                <w:sz w:val="24"/>
                <w:szCs w:val="24"/>
              </w:rPr>
            </w:pPr>
          </w:p>
        </w:tc>
      </w:tr>
      <w:tr w:rsidR="003F3CC7" w:rsidRPr="005C243B" w14:paraId="74890CF2" w14:textId="77777777" w:rsidTr="00546EA8">
        <w:trPr>
          <w:trHeight w:val="20"/>
        </w:trPr>
        <w:tc>
          <w:tcPr>
            <w:tcW w:w="611" w:type="pct"/>
          </w:tcPr>
          <w:p w14:paraId="5BA3BE2B" w14:textId="77777777" w:rsidR="003F3CC7" w:rsidRPr="005C243B" w:rsidRDefault="003F3CC7" w:rsidP="003F3CC7">
            <w:pPr>
              <w:spacing w:after="0" w:line="240" w:lineRule="auto"/>
              <w:rPr>
                <w:rFonts w:ascii="Times New Roman" w:hAnsi="Times New Roman"/>
                <w:bCs/>
                <w:sz w:val="24"/>
                <w:szCs w:val="24"/>
              </w:rPr>
            </w:pPr>
            <w:r w:rsidRPr="005C243B">
              <w:rPr>
                <w:rFonts w:ascii="Times New Roman" w:hAnsi="Times New Roman"/>
                <w:bCs/>
                <w:sz w:val="24"/>
                <w:szCs w:val="24"/>
              </w:rPr>
              <w:t>Тема 10.1</w:t>
            </w:r>
          </w:p>
        </w:tc>
        <w:tc>
          <w:tcPr>
            <w:tcW w:w="2310" w:type="pct"/>
          </w:tcPr>
          <w:p w14:paraId="33C35B5A" w14:textId="77777777" w:rsidR="003F3CC7" w:rsidRPr="005C243B" w:rsidRDefault="003F3CC7" w:rsidP="003F3CC7">
            <w:pPr>
              <w:pStyle w:val="120"/>
              <w:rPr>
                <w:szCs w:val="24"/>
              </w:rPr>
            </w:pPr>
            <w:r w:rsidRPr="005C243B">
              <w:rPr>
                <w:szCs w:val="24"/>
              </w:rPr>
              <w:t>Внутренняя и внешняя политика России в начале XIX века</w:t>
            </w:r>
          </w:p>
        </w:tc>
        <w:tc>
          <w:tcPr>
            <w:tcW w:w="866" w:type="pct"/>
            <w:vAlign w:val="center"/>
          </w:tcPr>
          <w:p w14:paraId="68945C77" w14:textId="77777777" w:rsidR="003F3CC7" w:rsidRPr="005C243B" w:rsidRDefault="003F3CC7" w:rsidP="003F3CC7">
            <w:pPr>
              <w:spacing w:after="0" w:line="240" w:lineRule="auto"/>
              <w:jc w:val="center"/>
              <w:rPr>
                <w:rFonts w:ascii="Times New Roman" w:hAnsi="Times New Roman"/>
                <w:sz w:val="24"/>
                <w:szCs w:val="24"/>
              </w:rPr>
            </w:pPr>
            <w:r>
              <w:rPr>
                <w:rFonts w:ascii="Times New Roman" w:hAnsi="Times New Roman"/>
                <w:sz w:val="24"/>
                <w:szCs w:val="24"/>
              </w:rPr>
              <w:t>4</w:t>
            </w:r>
          </w:p>
        </w:tc>
        <w:tc>
          <w:tcPr>
            <w:tcW w:w="712" w:type="pct"/>
            <w:vMerge w:val="restart"/>
            <w:vAlign w:val="center"/>
          </w:tcPr>
          <w:p w14:paraId="1EAC3A18" w14:textId="77777777" w:rsidR="003F3CC7" w:rsidRDefault="003F3CC7" w:rsidP="003F3CC7">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02</w:t>
            </w:r>
          </w:p>
        </w:tc>
        <w:tc>
          <w:tcPr>
            <w:tcW w:w="501" w:type="pct"/>
            <w:vMerge w:val="restart"/>
            <w:vAlign w:val="center"/>
          </w:tcPr>
          <w:p w14:paraId="503D5DAB" w14:textId="77777777" w:rsidR="00357E5E" w:rsidRDefault="00357E5E" w:rsidP="00357E5E">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w:t>
            </w:r>
            <w:r w:rsidRPr="00C20D81">
              <w:rPr>
                <w:rFonts w:ascii="Times New Roman" w:hAnsi="Times New Roman"/>
                <w:bCs/>
                <w:iCs/>
                <w:sz w:val="24"/>
                <w:szCs w:val="24"/>
              </w:rPr>
              <w:t>.03</w:t>
            </w:r>
          </w:p>
          <w:p w14:paraId="5D3F56BD" w14:textId="77777777" w:rsidR="00357E5E" w:rsidRDefault="00357E5E" w:rsidP="00357E5E">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02.07</w:t>
            </w:r>
          </w:p>
          <w:p w14:paraId="61EF86E5" w14:textId="77777777" w:rsidR="00357E5E" w:rsidRDefault="00357E5E" w:rsidP="00357E5E">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02.08</w:t>
            </w:r>
          </w:p>
          <w:p w14:paraId="3D16F128" w14:textId="77777777" w:rsidR="00357E5E" w:rsidRDefault="00357E5E" w:rsidP="00357E5E">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02.02</w:t>
            </w:r>
          </w:p>
          <w:p w14:paraId="342E6FF0" w14:textId="77777777" w:rsidR="003F3CC7" w:rsidRDefault="00357E5E" w:rsidP="00357E5E">
            <w:pPr>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02.04</w:t>
            </w:r>
          </w:p>
        </w:tc>
      </w:tr>
      <w:tr w:rsidR="001165CF" w:rsidRPr="005C243B" w14:paraId="1AF78FE1" w14:textId="77777777" w:rsidTr="0017554D">
        <w:trPr>
          <w:trHeight w:val="20"/>
        </w:trPr>
        <w:tc>
          <w:tcPr>
            <w:tcW w:w="611" w:type="pct"/>
          </w:tcPr>
          <w:p w14:paraId="48C29A0C" w14:textId="77777777" w:rsidR="001165CF" w:rsidRPr="005C243B" w:rsidRDefault="001165CF" w:rsidP="003F3CC7">
            <w:pPr>
              <w:spacing w:after="0" w:line="240" w:lineRule="auto"/>
              <w:rPr>
                <w:rFonts w:ascii="Times New Roman" w:hAnsi="Times New Roman"/>
                <w:sz w:val="24"/>
                <w:szCs w:val="24"/>
              </w:rPr>
            </w:pPr>
            <w:r w:rsidRPr="005C243B">
              <w:rPr>
                <w:rFonts w:ascii="Times New Roman" w:hAnsi="Times New Roman"/>
                <w:bCs/>
                <w:sz w:val="24"/>
                <w:szCs w:val="24"/>
              </w:rPr>
              <w:t>Тема 10.2</w:t>
            </w:r>
          </w:p>
        </w:tc>
        <w:tc>
          <w:tcPr>
            <w:tcW w:w="2310" w:type="pct"/>
          </w:tcPr>
          <w:p w14:paraId="6C9C9B31" w14:textId="77777777" w:rsidR="001165CF" w:rsidRPr="005C243B" w:rsidRDefault="001165CF" w:rsidP="003F3CC7">
            <w:pPr>
              <w:pStyle w:val="120"/>
              <w:rPr>
                <w:szCs w:val="24"/>
              </w:rPr>
            </w:pPr>
            <w:r w:rsidRPr="005C243B">
              <w:rPr>
                <w:szCs w:val="24"/>
              </w:rPr>
              <w:t>Движение декабристов</w:t>
            </w:r>
          </w:p>
        </w:tc>
        <w:tc>
          <w:tcPr>
            <w:tcW w:w="866" w:type="pct"/>
            <w:vAlign w:val="center"/>
          </w:tcPr>
          <w:p w14:paraId="4EFAA907" w14:textId="77777777" w:rsidR="001165CF" w:rsidRPr="005C243B" w:rsidRDefault="001165CF" w:rsidP="003F3CC7">
            <w:pPr>
              <w:spacing w:after="0" w:line="240" w:lineRule="auto"/>
              <w:jc w:val="center"/>
              <w:rPr>
                <w:rFonts w:ascii="Times New Roman" w:hAnsi="Times New Roman"/>
                <w:sz w:val="24"/>
                <w:szCs w:val="24"/>
              </w:rPr>
            </w:pPr>
            <w:r w:rsidRPr="005C243B">
              <w:rPr>
                <w:rFonts w:ascii="Times New Roman" w:hAnsi="Times New Roman"/>
                <w:sz w:val="24"/>
                <w:szCs w:val="24"/>
              </w:rPr>
              <w:t>2</w:t>
            </w:r>
          </w:p>
        </w:tc>
        <w:tc>
          <w:tcPr>
            <w:tcW w:w="712" w:type="pct"/>
            <w:vMerge/>
          </w:tcPr>
          <w:p w14:paraId="01333FB3" w14:textId="77777777" w:rsidR="001165CF" w:rsidRPr="005C243B" w:rsidRDefault="001165CF" w:rsidP="003F3CC7">
            <w:pPr>
              <w:spacing w:after="0" w:line="240" w:lineRule="auto"/>
              <w:rPr>
                <w:rFonts w:ascii="Times New Roman" w:hAnsi="Times New Roman"/>
                <w:sz w:val="24"/>
                <w:szCs w:val="24"/>
              </w:rPr>
            </w:pPr>
          </w:p>
        </w:tc>
        <w:tc>
          <w:tcPr>
            <w:tcW w:w="501" w:type="pct"/>
            <w:vMerge/>
          </w:tcPr>
          <w:p w14:paraId="261F5473" w14:textId="77777777" w:rsidR="001165CF" w:rsidRPr="005C243B" w:rsidRDefault="001165CF" w:rsidP="003F3CC7">
            <w:pPr>
              <w:spacing w:after="0" w:line="240" w:lineRule="auto"/>
              <w:rPr>
                <w:rFonts w:ascii="Times New Roman" w:hAnsi="Times New Roman"/>
                <w:sz w:val="24"/>
                <w:szCs w:val="24"/>
              </w:rPr>
            </w:pPr>
          </w:p>
        </w:tc>
      </w:tr>
      <w:tr w:rsidR="001165CF" w:rsidRPr="005C243B" w14:paraId="1AB062D3" w14:textId="77777777" w:rsidTr="0017554D">
        <w:trPr>
          <w:trHeight w:val="20"/>
        </w:trPr>
        <w:tc>
          <w:tcPr>
            <w:tcW w:w="611" w:type="pct"/>
          </w:tcPr>
          <w:p w14:paraId="26577063" w14:textId="77777777" w:rsidR="001165CF" w:rsidRPr="005C243B" w:rsidRDefault="001165CF" w:rsidP="003F3CC7">
            <w:pPr>
              <w:spacing w:after="0" w:line="240" w:lineRule="auto"/>
              <w:rPr>
                <w:rFonts w:ascii="Times New Roman" w:hAnsi="Times New Roman"/>
                <w:sz w:val="24"/>
                <w:szCs w:val="24"/>
              </w:rPr>
            </w:pPr>
            <w:r w:rsidRPr="005C243B">
              <w:rPr>
                <w:rFonts w:ascii="Times New Roman" w:hAnsi="Times New Roman"/>
                <w:bCs/>
                <w:sz w:val="24"/>
                <w:szCs w:val="24"/>
              </w:rPr>
              <w:t>Тема 10.3</w:t>
            </w:r>
          </w:p>
        </w:tc>
        <w:tc>
          <w:tcPr>
            <w:tcW w:w="2310" w:type="pct"/>
          </w:tcPr>
          <w:p w14:paraId="037F464B" w14:textId="77777777" w:rsidR="001165CF" w:rsidRPr="005C243B" w:rsidRDefault="001165CF" w:rsidP="003F3CC7">
            <w:pPr>
              <w:pStyle w:val="120"/>
              <w:rPr>
                <w:szCs w:val="24"/>
              </w:rPr>
            </w:pPr>
            <w:r w:rsidRPr="005C243B">
              <w:rPr>
                <w:szCs w:val="24"/>
              </w:rPr>
              <w:t>Внутренняя политика Николая I</w:t>
            </w:r>
          </w:p>
        </w:tc>
        <w:tc>
          <w:tcPr>
            <w:tcW w:w="866" w:type="pct"/>
            <w:vAlign w:val="center"/>
          </w:tcPr>
          <w:p w14:paraId="44B86F8B" w14:textId="77777777" w:rsidR="001165CF" w:rsidRPr="005C243B" w:rsidRDefault="001165CF" w:rsidP="003F3CC7">
            <w:pPr>
              <w:spacing w:after="0" w:line="240" w:lineRule="auto"/>
              <w:jc w:val="center"/>
              <w:rPr>
                <w:rFonts w:ascii="Times New Roman" w:hAnsi="Times New Roman"/>
                <w:sz w:val="24"/>
                <w:szCs w:val="24"/>
              </w:rPr>
            </w:pPr>
            <w:r>
              <w:rPr>
                <w:rFonts w:ascii="Times New Roman" w:hAnsi="Times New Roman"/>
                <w:sz w:val="24"/>
                <w:szCs w:val="24"/>
              </w:rPr>
              <w:t>4</w:t>
            </w:r>
          </w:p>
        </w:tc>
        <w:tc>
          <w:tcPr>
            <w:tcW w:w="712" w:type="pct"/>
            <w:vMerge/>
          </w:tcPr>
          <w:p w14:paraId="729C03D8" w14:textId="77777777" w:rsidR="001165CF" w:rsidRPr="005C243B" w:rsidRDefault="001165CF" w:rsidP="003F3CC7">
            <w:pPr>
              <w:spacing w:after="0" w:line="240" w:lineRule="auto"/>
              <w:rPr>
                <w:rFonts w:ascii="Times New Roman" w:hAnsi="Times New Roman"/>
                <w:sz w:val="24"/>
                <w:szCs w:val="24"/>
              </w:rPr>
            </w:pPr>
          </w:p>
        </w:tc>
        <w:tc>
          <w:tcPr>
            <w:tcW w:w="501" w:type="pct"/>
            <w:vMerge/>
          </w:tcPr>
          <w:p w14:paraId="664C5D9E" w14:textId="77777777" w:rsidR="001165CF" w:rsidRPr="005C243B" w:rsidRDefault="001165CF" w:rsidP="003F3CC7">
            <w:pPr>
              <w:spacing w:after="0" w:line="240" w:lineRule="auto"/>
              <w:rPr>
                <w:rFonts w:ascii="Times New Roman" w:hAnsi="Times New Roman"/>
                <w:sz w:val="24"/>
                <w:szCs w:val="24"/>
              </w:rPr>
            </w:pPr>
          </w:p>
        </w:tc>
      </w:tr>
      <w:tr w:rsidR="001165CF" w:rsidRPr="005C243B" w14:paraId="1353E4B7" w14:textId="77777777" w:rsidTr="0017554D">
        <w:trPr>
          <w:trHeight w:val="20"/>
        </w:trPr>
        <w:tc>
          <w:tcPr>
            <w:tcW w:w="611" w:type="pct"/>
          </w:tcPr>
          <w:p w14:paraId="7BCBE5C1" w14:textId="77777777" w:rsidR="001165CF" w:rsidRPr="005C243B" w:rsidRDefault="001165CF" w:rsidP="003F3CC7">
            <w:pPr>
              <w:spacing w:after="0" w:line="240" w:lineRule="auto"/>
              <w:rPr>
                <w:rFonts w:ascii="Times New Roman" w:hAnsi="Times New Roman"/>
                <w:sz w:val="24"/>
                <w:szCs w:val="24"/>
              </w:rPr>
            </w:pPr>
            <w:r w:rsidRPr="005C243B">
              <w:rPr>
                <w:rFonts w:ascii="Times New Roman" w:hAnsi="Times New Roman"/>
                <w:bCs/>
                <w:sz w:val="24"/>
                <w:szCs w:val="24"/>
              </w:rPr>
              <w:t>Тема 10.4</w:t>
            </w:r>
          </w:p>
        </w:tc>
        <w:tc>
          <w:tcPr>
            <w:tcW w:w="2310" w:type="pct"/>
          </w:tcPr>
          <w:p w14:paraId="583A2AA7" w14:textId="77777777" w:rsidR="001165CF" w:rsidRPr="005C243B" w:rsidRDefault="001165CF" w:rsidP="003F3CC7">
            <w:pPr>
              <w:pStyle w:val="120"/>
              <w:rPr>
                <w:szCs w:val="24"/>
              </w:rPr>
            </w:pPr>
            <w:r w:rsidRPr="005C243B">
              <w:rPr>
                <w:szCs w:val="24"/>
              </w:rPr>
              <w:t>Общественное движение во второй четверти XIX века</w:t>
            </w:r>
          </w:p>
        </w:tc>
        <w:tc>
          <w:tcPr>
            <w:tcW w:w="866" w:type="pct"/>
            <w:vAlign w:val="center"/>
          </w:tcPr>
          <w:p w14:paraId="4A832727" w14:textId="77777777" w:rsidR="001165CF" w:rsidRPr="005C243B" w:rsidRDefault="001165CF" w:rsidP="003F3CC7">
            <w:pPr>
              <w:spacing w:after="0" w:line="240" w:lineRule="auto"/>
              <w:jc w:val="center"/>
              <w:rPr>
                <w:rFonts w:ascii="Times New Roman" w:hAnsi="Times New Roman"/>
                <w:sz w:val="24"/>
                <w:szCs w:val="24"/>
              </w:rPr>
            </w:pPr>
            <w:r w:rsidRPr="005C243B">
              <w:rPr>
                <w:rFonts w:ascii="Times New Roman" w:hAnsi="Times New Roman"/>
                <w:sz w:val="24"/>
                <w:szCs w:val="24"/>
              </w:rPr>
              <w:t>2</w:t>
            </w:r>
          </w:p>
        </w:tc>
        <w:tc>
          <w:tcPr>
            <w:tcW w:w="712" w:type="pct"/>
            <w:vMerge/>
          </w:tcPr>
          <w:p w14:paraId="2481DEE2" w14:textId="77777777" w:rsidR="001165CF" w:rsidRPr="005C243B" w:rsidRDefault="001165CF" w:rsidP="003F3CC7">
            <w:pPr>
              <w:spacing w:after="0" w:line="240" w:lineRule="auto"/>
              <w:rPr>
                <w:rFonts w:ascii="Times New Roman" w:hAnsi="Times New Roman"/>
                <w:sz w:val="24"/>
                <w:szCs w:val="24"/>
              </w:rPr>
            </w:pPr>
          </w:p>
        </w:tc>
        <w:tc>
          <w:tcPr>
            <w:tcW w:w="501" w:type="pct"/>
            <w:vMerge/>
          </w:tcPr>
          <w:p w14:paraId="2550442B" w14:textId="77777777" w:rsidR="001165CF" w:rsidRPr="005C243B" w:rsidRDefault="001165CF" w:rsidP="003F3CC7">
            <w:pPr>
              <w:spacing w:after="0" w:line="240" w:lineRule="auto"/>
              <w:rPr>
                <w:rFonts w:ascii="Times New Roman" w:hAnsi="Times New Roman"/>
                <w:sz w:val="24"/>
                <w:szCs w:val="24"/>
              </w:rPr>
            </w:pPr>
          </w:p>
        </w:tc>
      </w:tr>
      <w:tr w:rsidR="001165CF" w:rsidRPr="005C243B" w14:paraId="6AF4E3A0" w14:textId="77777777" w:rsidTr="0017554D">
        <w:trPr>
          <w:trHeight w:val="20"/>
        </w:trPr>
        <w:tc>
          <w:tcPr>
            <w:tcW w:w="611" w:type="pct"/>
          </w:tcPr>
          <w:p w14:paraId="1479F1B6" w14:textId="77777777" w:rsidR="001165CF" w:rsidRPr="005C243B" w:rsidRDefault="001165CF" w:rsidP="003F3CC7">
            <w:pPr>
              <w:spacing w:after="0" w:line="240" w:lineRule="auto"/>
              <w:rPr>
                <w:rFonts w:ascii="Times New Roman" w:hAnsi="Times New Roman"/>
                <w:sz w:val="24"/>
                <w:szCs w:val="24"/>
              </w:rPr>
            </w:pPr>
            <w:r w:rsidRPr="005C243B">
              <w:rPr>
                <w:rFonts w:ascii="Times New Roman" w:hAnsi="Times New Roman"/>
                <w:bCs/>
                <w:sz w:val="24"/>
                <w:szCs w:val="24"/>
              </w:rPr>
              <w:t>Тема 10.5</w:t>
            </w:r>
          </w:p>
        </w:tc>
        <w:tc>
          <w:tcPr>
            <w:tcW w:w="2310" w:type="pct"/>
          </w:tcPr>
          <w:p w14:paraId="253A938F" w14:textId="77777777" w:rsidR="001165CF" w:rsidRPr="005C243B" w:rsidRDefault="001165CF" w:rsidP="003F3CC7">
            <w:pPr>
              <w:pStyle w:val="120"/>
              <w:rPr>
                <w:szCs w:val="24"/>
              </w:rPr>
            </w:pPr>
            <w:r w:rsidRPr="005C243B">
              <w:rPr>
                <w:szCs w:val="24"/>
              </w:rPr>
              <w:t>Внешняя политика России во второй четверти XIX века.</w:t>
            </w:r>
          </w:p>
        </w:tc>
        <w:tc>
          <w:tcPr>
            <w:tcW w:w="866" w:type="pct"/>
            <w:vAlign w:val="center"/>
          </w:tcPr>
          <w:p w14:paraId="533B9084" w14:textId="77777777" w:rsidR="001165CF" w:rsidRPr="005C243B" w:rsidRDefault="001165CF" w:rsidP="003F3CC7">
            <w:pPr>
              <w:spacing w:after="0" w:line="240" w:lineRule="auto"/>
              <w:jc w:val="center"/>
              <w:rPr>
                <w:rFonts w:ascii="Times New Roman" w:hAnsi="Times New Roman"/>
                <w:sz w:val="24"/>
                <w:szCs w:val="24"/>
              </w:rPr>
            </w:pPr>
            <w:r w:rsidRPr="005C243B">
              <w:rPr>
                <w:rFonts w:ascii="Times New Roman" w:hAnsi="Times New Roman"/>
                <w:sz w:val="24"/>
                <w:szCs w:val="24"/>
              </w:rPr>
              <w:t>4</w:t>
            </w:r>
          </w:p>
        </w:tc>
        <w:tc>
          <w:tcPr>
            <w:tcW w:w="712" w:type="pct"/>
            <w:vMerge/>
          </w:tcPr>
          <w:p w14:paraId="2F24014E" w14:textId="77777777" w:rsidR="001165CF" w:rsidRPr="005C243B" w:rsidRDefault="001165CF" w:rsidP="003F3CC7">
            <w:pPr>
              <w:spacing w:after="0" w:line="240" w:lineRule="auto"/>
              <w:rPr>
                <w:rFonts w:ascii="Times New Roman" w:hAnsi="Times New Roman"/>
                <w:sz w:val="24"/>
                <w:szCs w:val="24"/>
              </w:rPr>
            </w:pPr>
          </w:p>
        </w:tc>
        <w:tc>
          <w:tcPr>
            <w:tcW w:w="501" w:type="pct"/>
            <w:vMerge/>
          </w:tcPr>
          <w:p w14:paraId="1352CFA7" w14:textId="77777777" w:rsidR="001165CF" w:rsidRPr="005C243B" w:rsidRDefault="001165CF" w:rsidP="003F3CC7">
            <w:pPr>
              <w:spacing w:after="0" w:line="240" w:lineRule="auto"/>
              <w:rPr>
                <w:rFonts w:ascii="Times New Roman" w:hAnsi="Times New Roman"/>
                <w:sz w:val="24"/>
                <w:szCs w:val="24"/>
              </w:rPr>
            </w:pPr>
          </w:p>
        </w:tc>
      </w:tr>
      <w:tr w:rsidR="001165CF" w:rsidRPr="005C243B" w14:paraId="2C09C065" w14:textId="77777777" w:rsidTr="0017554D">
        <w:trPr>
          <w:trHeight w:val="20"/>
        </w:trPr>
        <w:tc>
          <w:tcPr>
            <w:tcW w:w="611" w:type="pct"/>
          </w:tcPr>
          <w:p w14:paraId="4FCD6689" w14:textId="77777777" w:rsidR="001165CF" w:rsidRPr="005C243B" w:rsidRDefault="001165CF" w:rsidP="003F3CC7">
            <w:pPr>
              <w:spacing w:after="0" w:line="240" w:lineRule="auto"/>
              <w:rPr>
                <w:rFonts w:ascii="Times New Roman" w:hAnsi="Times New Roman"/>
                <w:sz w:val="24"/>
                <w:szCs w:val="24"/>
              </w:rPr>
            </w:pPr>
            <w:r w:rsidRPr="005C243B">
              <w:rPr>
                <w:rFonts w:ascii="Times New Roman" w:hAnsi="Times New Roman"/>
                <w:bCs/>
                <w:sz w:val="24"/>
                <w:szCs w:val="24"/>
              </w:rPr>
              <w:t>Тема 10.6</w:t>
            </w:r>
          </w:p>
        </w:tc>
        <w:tc>
          <w:tcPr>
            <w:tcW w:w="2310" w:type="pct"/>
          </w:tcPr>
          <w:p w14:paraId="15E387E3" w14:textId="77777777" w:rsidR="001165CF" w:rsidRPr="005C243B" w:rsidRDefault="001165CF" w:rsidP="003F3CC7">
            <w:pPr>
              <w:pStyle w:val="120"/>
              <w:rPr>
                <w:szCs w:val="24"/>
              </w:rPr>
            </w:pPr>
            <w:r w:rsidRPr="005C243B">
              <w:rPr>
                <w:szCs w:val="24"/>
              </w:rPr>
              <w:t xml:space="preserve">Внешняя политика России во второй четверти XIX века. </w:t>
            </w:r>
          </w:p>
          <w:p w14:paraId="54E0DB71" w14:textId="77777777" w:rsidR="001165CF" w:rsidRPr="005C243B" w:rsidRDefault="001165CF" w:rsidP="003F3CC7">
            <w:pPr>
              <w:pStyle w:val="120"/>
              <w:rPr>
                <w:szCs w:val="24"/>
              </w:rPr>
            </w:pPr>
            <w:r w:rsidRPr="005C243B">
              <w:rPr>
                <w:szCs w:val="24"/>
              </w:rPr>
              <w:t>Отмена крепостного права и реформы 60 — 70-х годов XIX века</w:t>
            </w:r>
          </w:p>
          <w:p w14:paraId="514F5EEF" w14:textId="77777777" w:rsidR="001165CF" w:rsidRPr="005C243B" w:rsidRDefault="001165CF" w:rsidP="003F3CC7">
            <w:pPr>
              <w:pStyle w:val="120"/>
              <w:rPr>
                <w:szCs w:val="24"/>
              </w:rPr>
            </w:pPr>
          </w:p>
        </w:tc>
        <w:tc>
          <w:tcPr>
            <w:tcW w:w="866" w:type="pct"/>
            <w:vAlign w:val="center"/>
          </w:tcPr>
          <w:p w14:paraId="6CF9CB57" w14:textId="77777777" w:rsidR="001165CF" w:rsidRPr="005C243B" w:rsidRDefault="001165CF" w:rsidP="003F3CC7">
            <w:pPr>
              <w:spacing w:after="0" w:line="240" w:lineRule="auto"/>
              <w:jc w:val="center"/>
              <w:rPr>
                <w:rFonts w:ascii="Times New Roman" w:hAnsi="Times New Roman"/>
                <w:sz w:val="24"/>
                <w:szCs w:val="24"/>
              </w:rPr>
            </w:pPr>
            <w:r>
              <w:rPr>
                <w:rFonts w:ascii="Times New Roman" w:hAnsi="Times New Roman"/>
                <w:sz w:val="24"/>
                <w:szCs w:val="24"/>
              </w:rPr>
              <w:t>4</w:t>
            </w:r>
          </w:p>
        </w:tc>
        <w:tc>
          <w:tcPr>
            <w:tcW w:w="712" w:type="pct"/>
            <w:vMerge/>
          </w:tcPr>
          <w:p w14:paraId="45FAC49D" w14:textId="77777777" w:rsidR="001165CF" w:rsidRPr="005C243B" w:rsidRDefault="001165CF" w:rsidP="003F3CC7">
            <w:pPr>
              <w:spacing w:after="0" w:line="240" w:lineRule="auto"/>
              <w:rPr>
                <w:rFonts w:ascii="Times New Roman" w:hAnsi="Times New Roman"/>
                <w:sz w:val="24"/>
                <w:szCs w:val="24"/>
              </w:rPr>
            </w:pPr>
          </w:p>
        </w:tc>
        <w:tc>
          <w:tcPr>
            <w:tcW w:w="501" w:type="pct"/>
            <w:vMerge/>
          </w:tcPr>
          <w:p w14:paraId="40558630" w14:textId="77777777" w:rsidR="001165CF" w:rsidRPr="005C243B" w:rsidRDefault="001165CF" w:rsidP="003F3CC7">
            <w:pPr>
              <w:spacing w:after="0" w:line="240" w:lineRule="auto"/>
              <w:rPr>
                <w:rFonts w:ascii="Times New Roman" w:hAnsi="Times New Roman"/>
                <w:sz w:val="24"/>
                <w:szCs w:val="24"/>
              </w:rPr>
            </w:pPr>
          </w:p>
        </w:tc>
      </w:tr>
      <w:tr w:rsidR="001165CF" w:rsidRPr="005C243B" w14:paraId="61E61EDA" w14:textId="77777777" w:rsidTr="0017554D">
        <w:trPr>
          <w:trHeight w:val="20"/>
        </w:trPr>
        <w:tc>
          <w:tcPr>
            <w:tcW w:w="611" w:type="pct"/>
          </w:tcPr>
          <w:p w14:paraId="0D26BE2F" w14:textId="77777777" w:rsidR="001165CF" w:rsidRPr="005C243B" w:rsidRDefault="001165CF" w:rsidP="003F3CC7">
            <w:pPr>
              <w:spacing w:after="0" w:line="240" w:lineRule="auto"/>
              <w:rPr>
                <w:rFonts w:ascii="Times New Roman" w:hAnsi="Times New Roman"/>
                <w:sz w:val="24"/>
                <w:szCs w:val="24"/>
              </w:rPr>
            </w:pPr>
            <w:r w:rsidRPr="005C243B">
              <w:rPr>
                <w:rFonts w:ascii="Times New Roman" w:hAnsi="Times New Roman"/>
                <w:bCs/>
                <w:sz w:val="24"/>
                <w:szCs w:val="24"/>
              </w:rPr>
              <w:t>Тема 10.7</w:t>
            </w:r>
          </w:p>
        </w:tc>
        <w:tc>
          <w:tcPr>
            <w:tcW w:w="2310" w:type="pct"/>
          </w:tcPr>
          <w:p w14:paraId="225ABC3C" w14:textId="77777777" w:rsidR="001165CF" w:rsidRPr="005C243B" w:rsidRDefault="001165CF" w:rsidP="003F3CC7">
            <w:pPr>
              <w:pStyle w:val="120"/>
              <w:rPr>
                <w:szCs w:val="24"/>
              </w:rPr>
            </w:pPr>
            <w:r w:rsidRPr="005C243B">
              <w:rPr>
                <w:szCs w:val="24"/>
              </w:rPr>
              <w:t>Общественное движение во второй половине XIX века</w:t>
            </w:r>
          </w:p>
        </w:tc>
        <w:tc>
          <w:tcPr>
            <w:tcW w:w="866" w:type="pct"/>
            <w:vAlign w:val="center"/>
          </w:tcPr>
          <w:p w14:paraId="0DF41541" w14:textId="77777777" w:rsidR="001165CF" w:rsidRPr="005C243B" w:rsidRDefault="001165CF" w:rsidP="003F3CC7">
            <w:pPr>
              <w:spacing w:after="0" w:line="240" w:lineRule="auto"/>
              <w:jc w:val="center"/>
              <w:rPr>
                <w:rFonts w:ascii="Times New Roman" w:hAnsi="Times New Roman"/>
                <w:sz w:val="24"/>
                <w:szCs w:val="24"/>
              </w:rPr>
            </w:pPr>
            <w:r w:rsidRPr="005C243B">
              <w:rPr>
                <w:rFonts w:ascii="Times New Roman" w:hAnsi="Times New Roman"/>
                <w:sz w:val="24"/>
                <w:szCs w:val="24"/>
              </w:rPr>
              <w:t>2</w:t>
            </w:r>
          </w:p>
        </w:tc>
        <w:tc>
          <w:tcPr>
            <w:tcW w:w="712" w:type="pct"/>
            <w:vMerge/>
          </w:tcPr>
          <w:p w14:paraId="67E00EB7" w14:textId="77777777" w:rsidR="001165CF" w:rsidRPr="005C243B" w:rsidRDefault="001165CF" w:rsidP="003F3CC7">
            <w:pPr>
              <w:spacing w:after="0" w:line="240" w:lineRule="auto"/>
              <w:rPr>
                <w:rFonts w:ascii="Times New Roman" w:hAnsi="Times New Roman"/>
                <w:sz w:val="24"/>
                <w:szCs w:val="24"/>
              </w:rPr>
            </w:pPr>
          </w:p>
        </w:tc>
        <w:tc>
          <w:tcPr>
            <w:tcW w:w="501" w:type="pct"/>
            <w:vMerge/>
          </w:tcPr>
          <w:p w14:paraId="19A173DA" w14:textId="77777777" w:rsidR="001165CF" w:rsidRPr="005C243B" w:rsidRDefault="001165CF" w:rsidP="003F3CC7">
            <w:pPr>
              <w:spacing w:after="0" w:line="240" w:lineRule="auto"/>
              <w:rPr>
                <w:rFonts w:ascii="Times New Roman" w:hAnsi="Times New Roman"/>
                <w:sz w:val="24"/>
                <w:szCs w:val="24"/>
              </w:rPr>
            </w:pPr>
          </w:p>
        </w:tc>
      </w:tr>
      <w:tr w:rsidR="001165CF" w:rsidRPr="005C243B" w14:paraId="1BE42810" w14:textId="77777777" w:rsidTr="0017554D">
        <w:trPr>
          <w:trHeight w:val="20"/>
        </w:trPr>
        <w:tc>
          <w:tcPr>
            <w:tcW w:w="611" w:type="pct"/>
          </w:tcPr>
          <w:p w14:paraId="543A74ED" w14:textId="77777777" w:rsidR="001165CF" w:rsidRPr="005C243B" w:rsidRDefault="001165CF" w:rsidP="003F3CC7">
            <w:pPr>
              <w:spacing w:after="0" w:line="240" w:lineRule="auto"/>
              <w:rPr>
                <w:rFonts w:ascii="Times New Roman" w:hAnsi="Times New Roman"/>
                <w:sz w:val="24"/>
                <w:szCs w:val="24"/>
              </w:rPr>
            </w:pPr>
            <w:r w:rsidRPr="005C243B">
              <w:rPr>
                <w:rFonts w:ascii="Times New Roman" w:hAnsi="Times New Roman"/>
                <w:bCs/>
                <w:sz w:val="24"/>
                <w:szCs w:val="24"/>
              </w:rPr>
              <w:t>Тема 10.8</w:t>
            </w:r>
          </w:p>
        </w:tc>
        <w:tc>
          <w:tcPr>
            <w:tcW w:w="2310" w:type="pct"/>
          </w:tcPr>
          <w:p w14:paraId="61A478DE" w14:textId="77777777" w:rsidR="001165CF" w:rsidRPr="005C243B" w:rsidRDefault="001165CF" w:rsidP="003F3CC7">
            <w:pPr>
              <w:pStyle w:val="120"/>
              <w:rPr>
                <w:szCs w:val="24"/>
              </w:rPr>
            </w:pPr>
            <w:r w:rsidRPr="005C243B">
              <w:rPr>
                <w:szCs w:val="24"/>
              </w:rPr>
              <w:t>Экономическое развитие во второй половине XIX века</w:t>
            </w:r>
          </w:p>
        </w:tc>
        <w:tc>
          <w:tcPr>
            <w:tcW w:w="866" w:type="pct"/>
            <w:vAlign w:val="center"/>
          </w:tcPr>
          <w:p w14:paraId="7DBDD581" w14:textId="77777777" w:rsidR="001165CF" w:rsidRPr="005C243B" w:rsidRDefault="001165CF" w:rsidP="003F3CC7">
            <w:pPr>
              <w:spacing w:after="0" w:line="240" w:lineRule="auto"/>
              <w:jc w:val="center"/>
              <w:rPr>
                <w:rFonts w:ascii="Times New Roman" w:hAnsi="Times New Roman"/>
                <w:sz w:val="24"/>
                <w:szCs w:val="24"/>
              </w:rPr>
            </w:pPr>
            <w:r>
              <w:rPr>
                <w:rFonts w:ascii="Times New Roman" w:hAnsi="Times New Roman"/>
                <w:sz w:val="24"/>
                <w:szCs w:val="24"/>
              </w:rPr>
              <w:t>4</w:t>
            </w:r>
          </w:p>
        </w:tc>
        <w:tc>
          <w:tcPr>
            <w:tcW w:w="712" w:type="pct"/>
            <w:vMerge/>
          </w:tcPr>
          <w:p w14:paraId="76B4B58A" w14:textId="77777777" w:rsidR="001165CF" w:rsidRPr="005C243B" w:rsidRDefault="001165CF" w:rsidP="003F3CC7">
            <w:pPr>
              <w:spacing w:after="0" w:line="240" w:lineRule="auto"/>
              <w:rPr>
                <w:rFonts w:ascii="Times New Roman" w:hAnsi="Times New Roman"/>
                <w:sz w:val="24"/>
                <w:szCs w:val="24"/>
              </w:rPr>
            </w:pPr>
          </w:p>
        </w:tc>
        <w:tc>
          <w:tcPr>
            <w:tcW w:w="501" w:type="pct"/>
            <w:vMerge/>
          </w:tcPr>
          <w:p w14:paraId="0DA55CC2" w14:textId="77777777" w:rsidR="001165CF" w:rsidRPr="005C243B" w:rsidRDefault="001165CF" w:rsidP="003F3CC7">
            <w:pPr>
              <w:spacing w:after="0" w:line="240" w:lineRule="auto"/>
              <w:rPr>
                <w:rFonts w:ascii="Times New Roman" w:hAnsi="Times New Roman"/>
                <w:sz w:val="24"/>
                <w:szCs w:val="24"/>
              </w:rPr>
            </w:pPr>
          </w:p>
        </w:tc>
      </w:tr>
      <w:tr w:rsidR="001165CF" w:rsidRPr="005C243B" w14:paraId="3AC314B0" w14:textId="77777777" w:rsidTr="0017554D">
        <w:trPr>
          <w:trHeight w:val="20"/>
        </w:trPr>
        <w:tc>
          <w:tcPr>
            <w:tcW w:w="611" w:type="pct"/>
          </w:tcPr>
          <w:p w14:paraId="1AE1C063" w14:textId="77777777" w:rsidR="001165CF" w:rsidRPr="005C243B" w:rsidRDefault="001165CF" w:rsidP="003F3CC7">
            <w:pPr>
              <w:spacing w:after="0" w:line="240" w:lineRule="auto"/>
              <w:rPr>
                <w:rFonts w:ascii="Times New Roman" w:hAnsi="Times New Roman"/>
                <w:sz w:val="24"/>
                <w:szCs w:val="24"/>
              </w:rPr>
            </w:pPr>
            <w:r w:rsidRPr="005C243B">
              <w:rPr>
                <w:rFonts w:ascii="Times New Roman" w:hAnsi="Times New Roman"/>
                <w:bCs/>
                <w:sz w:val="24"/>
                <w:szCs w:val="24"/>
              </w:rPr>
              <w:t>Тема 10.9</w:t>
            </w:r>
          </w:p>
        </w:tc>
        <w:tc>
          <w:tcPr>
            <w:tcW w:w="2310" w:type="pct"/>
          </w:tcPr>
          <w:p w14:paraId="619E4FE2" w14:textId="77777777" w:rsidR="001165CF" w:rsidRPr="005C243B" w:rsidRDefault="001165CF" w:rsidP="003F3CC7">
            <w:pPr>
              <w:pStyle w:val="120"/>
              <w:jc w:val="both"/>
              <w:rPr>
                <w:szCs w:val="24"/>
              </w:rPr>
            </w:pPr>
            <w:r w:rsidRPr="005C243B">
              <w:rPr>
                <w:szCs w:val="24"/>
              </w:rPr>
              <w:t>Внешняя политика России во второй половине XIX века</w:t>
            </w:r>
          </w:p>
        </w:tc>
        <w:tc>
          <w:tcPr>
            <w:tcW w:w="866" w:type="pct"/>
            <w:vAlign w:val="center"/>
          </w:tcPr>
          <w:p w14:paraId="116B7A9B" w14:textId="77777777" w:rsidR="001165CF" w:rsidRPr="005C243B" w:rsidRDefault="001165CF" w:rsidP="003F3CC7">
            <w:pPr>
              <w:spacing w:after="0" w:line="240" w:lineRule="auto"/>
              <w:jc w:val="center"/>
              <w:rPr>
                <w:rFonts w:ascii="Times New Roman" w:hAnsi="Times New Roman"/>
                <w:sz w:val="24"/>
                <w:szCs w:val="24"/>
              </w:rPr>
            </w:pPr>
            <w:r w:rsidRPr="005C243B">
              <w:rPr>
                <w:rFonts w:ascii="Times New Roman" w:hAnsi="Times New Roman"/>
                <w:sz w:val="24"/>
                <w:szCs w:val="24"/>
              </w:rPr>
              <w:t>2</w:t>
            </w:r>
          </w:p>
        </w:tc>
        <w:tc>
          <w:tcPr>
            <w:tcW w:w="712" w:type="pct"/>
            <w:vMerge/>
          </w:tcPr>
          <w:p w14:paraId="634B3631" w14:textId="77777777" w:rsidR="001165CF" w:rsidRPr="005C243B" w:rsidRDefault="001165CF" w:rsidP="003F3CC7">
            <w:pPr>
              <w:spacing w:after="0" w:line="240" w:lineRule="auto"/>
              <w:rPr>
                <w:rFonts w:ascii="Times New Roman" w:hAnsi="Times New Roman"/>
                <w:sz w:val="24"/>
                <w:szCs w:val="24"/>
              </w:rPr>
            </w:pPr>
          </w:p>
        </w:tc>
        <w:tc>
          <w:tcPr>
            <w:tcW w:w="501" w:type="pct"/>
            <w:vMerge/>
          </w:tcPr>
          <w:p w14:paraId="576AE43E" w14:textId="77777777" w:rsidR="001165CF" w:rsidRPr="005C243B" w:rsidRDefault="001165CF" w:rsidP="003F3CC7">
            <w:pPr>
              <w:spacing w:after="0" w:line="240" w:lineRule="auto"/>
              <w:rPr>
                <w:rFonts w:ascii="Times New Roman" w:hAnsi="Times New Roman"/>
                <w:sz w:val="24"/>
                <w:szCs w:val="24"/>
              </w:rPr>
            </w:pPr>
          </w:p>
        </w:tc>
      </w:tr>
      <w:tr w:rsidR="001165CF" w:rsidRPr="005C243B" w14:paraId="339D93B7" w14:textId="77777777" w:rsidTr="0017554D">
        <w:trPr>
          <w:trHeight w:val="20"/>
        </w:trPr>
        <w:tc>
          <w:tcPr>
            <w:tcW w:w="611" w:type="pct"/>
          </w:tcPr>
          <w:p w14:paraId="68FD6892" w14:textId="77777777" w:rsidR="001165CF" w:rsidRPr="005C243B" w:rsidRDefault="001165CF" w:rsidP="003F3CC7">
            <w:pPr>
              <w:spacing w:after="0" w:line="240" w:lineRule="auto"/>
              <w:rPr>
                <w:rFonts w:ascii="Times New Roman" w:hAnsi="Times New Roman"/>
                <w:sz w:val="24"/>
                <w:szCs w:val="24"/>
              </w:rPr>
            </w:pPr>
            <w:r w:rsidRPr="005C243B">
              <w:rPr>
                <w:rFonts w:ascii="Times New Roman" w:hAnsi="Times New Roman"/>
                <w:bCs/>
                <w:sz w:val="24"/>
                <w:szCs w:val="24"/>
              </w:rPr>
              <w:t>Тема 10.10</w:t>
            </w:r>
          </w:p>
        </w:tc>
        <w:tc>
          <w:tcPr>
            <w:tcW w:w="2310" w:type="pct"/>
          </w:tcPr>
          <w:p w14:paraId="5CA19190" w14:textId="77777777" w:rsidR="001165CF" w:rsidRPr="005C243B" w:rsidRDefault="001165CF" w:rsidP="003F3CC7">
            <w:pPr>
              <w:pStyle w:val="120"/>
              <w:jc w:val="both"/>
              <w:rPr>
                <w:szCs w:val="24"/>
              </w:rPr>
            </w:pPr>
            <w:r w:rsidRPr="005C243B">
              <w:rPr>
                <w:szCs w:val="24"/>
              </w:rPr>
              <w:t>Русская культура XIX века</w:t>
            </w:r>
          </w:p>
        </w:tc>
        <w:tc>
          <w:tcPr>
            <w:tcW w:w="866" w:type="pct"/>
            <w:vAlign w:val="center"/>
          </w:tcPr>
          <w:p w14:paraId="3D5A2A10" w14:textId="77777777" w:rsidR="001165CF" w:rsidRPr="005C243B" w:rsidRDefault="001165CF" w:rsidP="003F3CC7">
            <w:pPr>
              <w:spacing w:after="0" w:line="240" w:lineRule="auto"/>
              <w:jc w:val="center"/>
              <w:rPr>
                <w:rFonts w:ascii="Times New Roman" w:hAnsi="Times New Roman"/>
                <w:sz w:val="24"/>
                <w:szCs w:val="24"/>
              </w:rPr>
            </w:pPr>
            <w:r w:rsidRPr="005C243B">
              <w:rPr>
                <w:rFonts w:ascii="Times New Roman" w:hAnsi="Times New Roman"/>
                <w:sz w:val="24"/>
                <w:szCs w:val="24"/>
              </w:rPr>
              <w:t>2</w:t>
            </w:r>
          </w:p>
        </w:tc>
        <w:tc>
          <w:tcPr>
            <w:tcW w:w="712" w:type="pct"/>
            <w:vMerge/>
          </w:tcPr>
          <w:p w14:paraId="470C7F1B" w14:textId="77777777" w:rsidR="001165CF" w:rsidRPr="005C243B" w:rsidRDefault="001165CF" w:rsidP="003F3CC7">
            <w:pPr>
              <w:spacing w:after="0" w:line="240" w:lineRule="auto"/>
              <w:rPr>
                <w:rFonts w:ascii="Times New Roman" w:hAnsi="Times New Roman"/>
                <w:sz w:val="24"/>
                <w:szCs w:val="24"/>
              </w:rPr>
            </w:pPr>
          </w:p>
        </w:tc>
        <w:tc>
          <w:tcPr>
            <w:tcW w:w="501" w:type="pct"/>
            <w:vMerge/>
          </w:tcPr>
          <w:p w14:paraId="4574F9BD" w14:textId="77777777" w:rsidR="001165CF" w:rsidRPr="005C243B" w:rsidRDefault="001165CF" w:rsidP="003F3CC7">
            <w:pPr>
              <w:spacing w:after="0" w:line="240" w:lineRule="auto"/>
              <w:rPr>
                <w:rFonts w:ascii="Times New Roman" w:hAnsi="Times New Roman"/>
                <w:sz w:val="24"/>
                <w:szCs w:val="24"/>
              </w:rPr>
            </w:pPr>
          </w:p>
        </w:tc>
      </w:tr>
      <w:tr w:rsidR="001165CF" w:rsidRPr="005C243B" w14:paraId="246461B9" w14:textId="77777777" w:rsidTr="0017554D">
        <w:trPr>
          <w:trHeight w:val="20"/>
        </w:trPr>
        <w:tc>
          <w:tcPr>
            <w:tcW w:w="2921" w:type="pct"/>
            <w:gridSpan w:val="2"/>
          </w:tcPr>
          <w:p w14:paraId="3F3894F8" w14:textId="77777777" w:rsidR="001165CF" w:rsidRPr="005C243B" w:rsidRDefault="001165CF" w:rsidP="003F3CC7">
            <w:pPr>
              <w:pStyle w:val="120"/>
              <w:jc w:val="both"/>
              <w:rPr>
                <w:b/>
                <w:szCs w:val="24"/>
              </w:rPr>
            </w:pPr>
            <w:r w:rsidRPr="005C243B">
              <w:rPr>
                <w:b/>
                <w:szCs w:val="24"/>
              </w:rPr>
              <w:t>Раздел 11. От Новой истории к Новейшей</w:t>
            </w:r>
          </w:p>
        </w:tc>
        <w:tc>
          <w:tcPr>
            <w:tcW w:w="866" w:type="pct"/>
            <w:vAlign w:val="center"/>
          </w:tcPr>
          <w:p w14:paraId="78B7BE7D" w14:textId="77777777" w:rsidR="001165CF" w:rsidRPr="005C243B" w:rsidRDefault="001165CF" w:rsidP="003F3CC7">
            <w:pPr>
              <w:spacing w:after="0" w:line="240" w:lineRule="auto"/>
              <w:jc w:val="center"/>
              <w:rPr>
                <w:rFonts w:ascii="Times New Roman" w:hAnsi="Times New Roman"/>
                <w:b/>
                <w:sz w:val="24"/>
                <w:szCs w:val="24"/>
              </w:rPr>
            </w:pPr>
            <w:r>
              <w:rPr>
                <w:rFonts w:ascii="Times New Roman" w:hAnsi="Times New Roman"/>
                <w:b/>
                <w:sz w:val="24"/>
                <w:szCs w:val="24"/>
              </w:rPr>
              <w:t>35</w:t>
            </w:r>
          </w:p>
        </w:tc>
        <w:tc>
          <w:tcPr>
            <w:tcW w:w="712" w:type="pct"/>
          </w:tcPr>
          <w:p w14:paraId="3C13BDCB" w14:textId="77777777" w:rsidR="001165CF" w:rsidRPr="005C243B" w:rsidRDefault="001165CF" w:rsidP="003F3CC7">
            <w:pPr>
              <w:spacing w:after="0" w:line="240" w:lineRule="auto"/>
              <w:rPr>
                <w:rFonts w:ascii="Times New Roman" w:hAnsi="Times New Roman"/>
                <w:sz w:val="24"/>
                <w:szCs w:val="24"/>
              </w:rPr>
            </w:pPr>
          </w:p>
        </w:tc>
        <w:tc>
          <w:tcPr>
            <w:tcW w:w="501" w:type="pct"/>
          </w:tcPr>
          <w:p w14:paraId="5C64DC4D" w14:textId="77777777" w:rsidR="001165CF" w:rsidRPr="005C243B" w:rsidRDefault="001165CF" w:rsidP="003F3CC7">
            <w:pPr>
              <w:spacing w:after="0" w:line="240" w:lineRule="auto"/>
              <w:rPr>
                <w:rFonts w:ascii="Times New Roman" w:hAnsi="Times New Roman"/>
                <w:sz w:val="24"/>
                <w:szCs w:val="24"/>
              </w:rPr>
            </w:pPr>
          </w:p>
        </w:tc>
      </w:tr>
      <w:tr w:rsidR="003F3CC7" w:rsidRPr="005C243B" w14:paraId="2DFA8F9E" w14:textId="77777777" w:rsidTr="00546EA8">
        <w:trPr>
          <w:trHeight w:val="20"/>
        </w:trPr>
        <w:tc>
          <w:tcPr>
            <w:tcW w:w="611" w:type="pct"/>
          </w:tcPr>
          <w:p w14:paraId="3A05B153" w14:textId="77777777" w:rsidR="003F3CC7" w:rsidRPr="005C243B" w:rsidRDefault="003F3CC7" w:rsidP="003F3CC7">
            <w:pPr>
              <w:spacing w:after="0" w:line="240" w:lineRule="auto"/>
              <w:rPr>
                <w:rFonts w:ascii="Times New Roman" w:hAnsi="Times New Roman"/>
                <w:sz w:val="24"/>
                <w:szCs w:val="24"/>
              </w:rPr>
            </w:pPr>
            <w:r w:rsidRPr="005C243B">
              <w:rPr>
                <w:rFonts w:ascii="Times New Roman" w:hAnsi="Times New Roman"/>
                <w:sz w:val="24"/>
                <w:szCs w:val="24"/>
              </w:rPr>
              <w:lastRenderedPageBreak/>
              <w:t>Тема 11.1</w:t>
            </w:r>
          </w:p>
        </w:tc>
        <w:tc>
          <w:tcPr>
            <w:tcW w:w="2310" w:type="pct"/>
          </w:tcPr>
          <w:p w14:paraId="0770A30F" w14:textId="77777777" w:rsidR="003F3CC7" w:rsidRPr="005C243B" w:rsidRDefault="003F3CC7" w:rsidP="003F3CC7">
            <w:pPr>
              <w:tabs>
                <w:tab w:val="left" w:pos="0"/>
              </w:tabs>
              <w:spacing w:after="0" w:line="240" w:lineRule="auto"/>
              <w:contextualSpacing/>
              <w:jc w:val="both"/>
              <w:rPr>
                <w:rFonts w:ascii="Times New Roman" w:hAnsi="Times New Roman"/>
                <w:sz w:val="24"/>
                <w:szCs w:val="24"/>
              </w:rPr>
            </w:pPr>
            <w:r w:rsidRPr="005C243B">
              <w:rPr>
                <w:rFonts w:ascii="Times New Roman" w:hAnsi="Times New Roman"/>
                <w:sz w:val="24"/>
                <w:szCs w:val="24"/>
              </w:rPr>
              <w:t>Мир в начале ХХ века</w:t>
            </w:r>
          </w:p>
        </w:tc>
        <w:tc>
          <w:tcPr>
            <w:tcW w:w="866" w:type="pct"/>
            <w:vAlign w:val="center"/>
          </w:tcPr>
          <w:p w14:paraId="072C2B21" w14:textId="77777777" w:rsidR="003F3CC7" w:rsidRPr="005C243B" w:rsidRDefault="003F3CC7" w:rsidP="003F3CC7">
            <w:pPr>
              <w:spacing w:after="0" w:line="240" w:lineRule="auto"/>
              <w:jc w:val="center"/>
              <w:rPr>
                <w:rFonts w:ascii="Times New Roman" w:hAnsi="Times New Roman"/>
                <w:sz w:val="24"/>
                <w:szCs w:val="24"/>
              </w:rPr>
            </w:pPr>
            <w:r w:rsidRPr="005C243B">
              <w:rPr>
                <w:rFonts w:ascii="Times New Roman" w:hAnsi="Times New Roman"/>
                <w:sz w:val="24"/>
                <w:szCs w:val="24"/>
              </w:rPr>
              <w:t>2</w:t>
            </w:r>
          </w:p>
        </w:tc>
        <w:tc>
          <w:tcPr>
            <w:tcW w:w="712" w:type="pct"/>
            <w:vMerge w:val="restart"/>
            <w:vAlign w:val="center"/>
          </w:tcPr>
          <w:p w14:paraId="447F38B3" w14:textId="77777777" w:rsidR="003F3CC7" w:rsidRDefault="003F3CC7" w:rsidP="003F3CC7">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02</w:t>
            </w:r>
          </w:p>
        </w:tc>
        <w:tc>
          <w:tcPr>
            <w:tcW w:w="501" w:type="pct"/>
            <w:vMerge w:val="restart"/>
            <w:vAlign w:val="center"/>
          </w:tcPr>
          <w:p w14:paraId="5FAF0F34" w14:textId="77777777" w:rsidR="00357E5E" w:rsidRDefault="00357E5E" w:rsidP="00357E5E">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w:t>
            </w:r>
            <w:r w:rsidRPr="00C20D81">
              <w:rPr>
                <w:rFonts w:ascii="Times New Roman" w:hAnsi="Times New Roman"/>
                <w:bCs/>
                <w:iCs/>
                <w:sz w:val="24"/>
                <w:szCs w:val="24"/>
              </w:rPr>
              <w:t>.03</w:t>
            </w:r>
          </w:p>
          <w:p w14:paraId="59E73879" w14:textId="77777777" w:rsidR="00357E5E" w:rsidRDefault="00357E5E" w:rsidP="00357E5E">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02.07</w:t>
            </w:r>
          </w:p>
          <w:p w14:paraId="166E5A18" w14:textId="77777777" w:rsidR="00357E5E" w:rsidRDefault="00357E5E" w:rsidP="00357E5E">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02.08</w:t>
            </w:r>
          </w:p>
          <w:p w14:paraId="2282FFEC" w14:textId="77777777" w:rsidR="00357E5E" w:rsidRDefault="00357E5E" w:rsidP="00357E5E">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02.02</w:t>
            </w:r>
          </w:p>
          <w:p w14:paraId="16A0B2DD" w14:textId="77777777" w:rsidR="003F3CC7" w:rsidRDefault="00357E5E" w:rsidP="00357E5E">
            <w:pPr>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02.04</w:t>
            </w:r>
          </w:p>
        </w:tc>
      </w:tr>
      <w:tr w:rsidR="001165CF" w:rsidRPr="005C243B" w14:paraId="7B70E24C" w14:textId="77777777" w:rsidTr="0017554D">
        <w:trPr>
          <w:trHeight w:val="20"/>
        </w:trPr>
        <w:tc>
          <w:tcPr>
            <w:tcW w:w="611" w:type="pct"/>
          </w:tcPr>
          <w:p w14:paraId="0064773F" w14:textId="77777777" w:rsidR="001165CF" w:rsidRPr="005C243B" w:rsidRDefault="001165CF" w:rsidP="003F3CC7">
            <w:pPr>
              <w:spacing w:after="0" w:line="240" w:lineRule="auto"/>
              <w:rPr>
                <w:rFonts w:ascii="Times New Roman" w:hAnsi="Times New Roman"/>
                <w:sz w:val="24"/>
                <w:szCs w:val="24"/>
              </w:rPr>
            </w:pPr>
            <w:r w:rsidRPr="005C243B">
              <w:rPr>
                <w:rFonts w:ascii="Times New Roman" w:hAnsi="Times New Roman"/>
                <w:sz w:val="24"/>
                <w:szCs w:val="24"/>
              </w:rPr>
              <w:t>Тема 11.2</w:t>
            </w:r>
          </w:p>
        </w:tc>
        <w:tc>
          <w:tcPr>
            <w:tcW w:w="2310" w:type="pct"/>
          </w:tcPr>
          <w:p w14:paraId="293F4D02" w14:textId="77777777" w:rsidR="001165CF" w:rsidRPr="005C243B" w:rsidRDefault="001165CF" w:rsidP="003F3CC7">
            <w:pPr>
              <w:pStyle w:val="120"/>
              <w:jc w:val="both"/>
              <w:rPr>
                <w:szCs w:val="24"/>
              </w:rPr>
            </w:pPr>
            <w:r w:rsidRPr="005C243B">
              <w:rPr>
                <w:szCs w:val="24"/>
              </w:rPr>
              <w:t>Россия на рубеже XIX— XX веков. Динамика промышленного развития</w:t>
            </w:r>
          </w:p>
        </w:tc>
        <w:tc>
          <w:tcPr>
            <w:tcW w:w="866" w:type="pct"/>
          </w:tcPr>
          <w:p w14:paraId="7C7A0424" w14:textId="77777777" w:rsidR="001165CF" w:rsidRPr="005C243B" w:rsidRDefault="001165CF" w:rsidP="003F3CC7">
            <w:pPr>
              <w:spacing w:after="0" w:line="240" w:lineRule="auto"/>
              <w:jc w:val="center"/>
              <w:rPr>
                <w:rFonts w:ascii="Times New Roman" w:hAnsi="Times New Roman"/>
                <w:sz w:val="24"/>
                <w:szCs w:val="24"/>
              </w:rPr>
            </w:pPr>
            <w:r>
              <w:rPr>
                <w:rFonts w:ascii="Times New Roman" w:hAnsi="Times New Roman"/>
                <w:sz w:val="24"/>
                <w:szCs w:val="24"/>
              </w:rPr>
              <w:t>4</w:t>
            </w:r>
          </w:p>
        </w:tc>
        <w:tc>
          <w:tcPr>
            <w:tcW w:w="712" w:type="pct"/>
            <w:vMerge/>
          </w:tcPr>
          <w:p w14:paraId="6FFDCD11" w14:textId="77777777" w:rsidR="001165CF" w:rsidRPr="005C243B" w:rsidRDefault="001165CF" w:rsidP="003F3CC7">
            <w:pPr>
              <w:spacing w:after="0" w:line="240" w:lineRule="auto"/>
              <w:rPr>
                <w:rFonts w:ascii="Times New Roman" w:hAnsi="Times New Roman"/>
                <w:sz w:val="24"/>
                <w:szCs w:val="24"/>
              </w:rPr>
            </w:pPr>
          </w:p>
        </w:tc>
        <w:tc>
          <w:tcPr>
            <w:tcW w:w="501" w:type="pct"/>
            <w:vMerge/>
          </w:tcPr>
          <w:p w14:paraId="76B0E5E8" w14:textId="77777777" w:rsidR="001165CF" w:rsidRPr="005C243B" w:rsidRDefault="001165CF" w:rsidP="003F3CC7">
            <w:pPr>
              <w:spacing w:after="0" w:line="240" w:lineRule="auto"/>
              <w:rPr>
                <w:rFonts w:ascii="Times New Roman" w:hAnsi="Times New Roman"/>
                <w:sz w:val="24"/>
                <w:szCs w:val="24"/>
              </w:rPr>
            </w:pPr>
          </w:p>
        </w:tc>
      </w:tr>
      <w:tr w:rsidR="001165CF" w:rsidRPr="005C243B" w14:paraId="718F87DE" w14:textId="77777777" w:rsidTr="0017554D">
        <w:trPr>
          <w:trHeight w:val="20"/>
        </w:trPr>
        <w:tc>
          <w:tcPr>
            <w:tcW w:w="611" w:type="pct"/>
          </w:tcPr>
          <w:p w14:paraId="34A688E7" w14:textId="77777777" w:rsidR="001165CF" w:rsidRPr="005C243B" w:rsidRDefault="001165CF" w:rsidP="003F3CC7">
            <w:pPr>
              <w:spacing w:after="0" w:line="240" w:lineRule="auto"/>
              <w:rPr>
                <w:rFonts w:ascii="Times New Roman" w:hAnsi="Times New Roman"/>
                <w:sz w:val="24"/>
                <w:szCs w:val="24"/>
              </w:rPr>
            </w:pPr>
            <w:r w:rsidRPr="005C243B">
              <w:rPr>
                <w:rFonts w:ascii="Times New Roman" w:hAnsi="Times New Roman"/>
                <w:sz w:val="24"/>
                <w:szCs w:val="24"/>
              </w:rPr>
              <w:t>Тема 11.3</w:t>
            </w:r>
          </w:p>
        </w:tc>
        <w:tc>
          <w:tcPr>
            <w:tcW w:w="2310" w:type="pct"/>
          </w:tcPr>
          <w:p w14:paraId="73DED32B" w14:textId="77777777" w:rsidR="001165CF" w:rsidRPr="005C243B" w:rsidRDefault="001165CF" w:rsidP="003F3CC7">
            <w:pPr>
              <w:pStyle w:val="120"/>
              <w:jc w:val="both"/>
              <w:rPr>
                <w:szCs w:val="24"/>
              </w:rPr>
            </w:pPr>
            <w:r w:rsidRPr="005C243B">
              <w:rPr>
                <w:szCs w:val="24"/>
              </w:rPr>
              <w:t>Революция 1905—1907 годов в России</w:t>
            </w:r>
          </w:p>
        </w:tc>
        <w:tc>
          <w:tcPr>
            <w:tcW w:w="866" w:type="pct"/>
          </w:tcPr>
          <w:p w14:paraId="4657FCE0" w14:textId="77777777" w:rsidR="001165CF" w:rsidRPr="005C243B" w:rsidRDefault="001165CF" w:rsidP="003F3CC7">
            <w:pPr>
              <w:spacing w:after="0" w:line="240" w:lineRule="auto"/>
              <w:jc w:val="center"/>
              <w:rPr>
                <w:rFonts w:ascii="Times New Roman" w:hAnsi="Times New Roman"/>
                <w:sz w:val="24"/>
                <w:szCs w:val="24"/>
              </w:rPr>
            </w:pPr>
            <w:r w:rsidRPr="005C243B">
              <w:rPr>
                <w:rFonts w:ascii="Times New Roman" w:hAnsi="Times New Roman"/>
                <w:sz w:val="24"/>
                <w:szCs w:val="24"/>
              </w:rPr>
              <w:t>2</w:t>
            </w:r>
          </w:p>
        </w:tc>
        <w:tc>
          <w:tcPr>
            <w:tcW w:w="712" w:type="pct"/>
            <w:vMerge/>
          </w:tcPr>
          <w:p w14:paraId="388CF8B7" w14:textId="77777777" w:rsidR="001165CF" w:rsidRPr="005C243B" w:rsidRDefault="001165CF" w:rsidP="003F3CC7">
            <w:pPr>
              <w:spacing w:after="0" w:line="240" w:lineRule="auto"/>
              <w:rPr>
                <w:rFonts w:ascii="Times New Roman" w:hAnsi="Times New Roman"/>
                <w:sz w:val="24"/>
                <w:szCs w:val="24"/>
              </w:rPr>
            </w:pPr>
          </w:p>
        </w:tc>
        <w:tc>
          <w:tcPr>
            <w:tcW w:w="501" w:type="pct"/>
            <w:vMerge/>
          </w:tcPr>
          <w:p w14:paraId="132E4812" w14:textId="77777777" w:rsidR="001165CF" w:rsidRPr="005C243B" w:rsidRDefault="001165CF" w:rsidP="003F3CC7">
            <w:pPr>
              <w:spacing w:after="0" w:line="240" w:lineRule="auto"/>
              <w:rPr>
                <w:rFonts w:ascii="Times New Roman" w:hAnsi="Times New Roman"/>
                <w:sz w:val="24"/>
                <w:szCs w:val="24"/>
              </w:rPr>
            </w:pPr>
          </w:p>
        </w:tc>
      </w:tr>
      <w:tr w:rsidR="001165CF" w:rsidRPr="005C243B" w14:paraId="71A999F8" w14:textId="77777777" w:rsidTr="0017554D">
        <w:trPr>
          <w:trHeight w:val="20"/>
        </w:trPr>
        <w:tc>
          <w:tcPr>
            <w:tcW w:w="611" w:type="pct"/>
          </w:tcPr>
          <w:p w14:paraId="2A5C4BBB" w14:textId="77777777" w:rsidR="001165CF" w:rsidRPr="005C243B" w:rsidRDefault="001165CF" w:rsidP="003F3CC7">
            <w:pPr>
              <w:spacing w:after="0" w:line="240" w:lineRule="auto"/>
              <w:rPr>
                <w:rFonts w:ascii="Times New Roman" w:hAnsi="Times New Roman"/>
                <w:sz w:val="24"/>
                <w:szCs w:val="24"/>
              </w:rPr>
            </w:pPr>
            <w:r w:rsidRPr="005C243B">
              <w:rPr>
                <w:rFonts w:ascii="Times New Roman" w:hAnsi="Times New Roman"/>
                <w:sz w:val="24"/>
                <w:szCs w:val="24"/>
              </w:rPr>
              <w:t>Тема 11.4</w:t>
            </w:r>
          </w:p>
        </w:tc>
        <w:tc>
          <w:tcPr>
            <w:tcW w:w="2310" w:type="pct"/>
          </w:tcPr>
          <w:p w14:paraId="31D216FB" w14:textId="77777777" w:rsidR="001165CF" w:rsidRPr="005C243B" w:rsidRDefault="001165CF" w:rsidP="003F3CC7">
            <w:pPr>
              <w:pStyle w:val="120"/>
              <w:jc w:val="both"/>
              <w:rPr>
                <w:szCs w:val="24"/>
              </w:rPr>
            </w:pPr>
            <w:r w:rsidRPr="005C243B">
              <w:rPr>
                <w:szCs w:val="24"/>
              </w:rPr>
              <w:t>Россия в период столыпинских реформ</w:t>
            </w:r>
          </w:p>
        </w:tc>
        <w:tc>
          <w:tcPr>
            <w:tcW w:w="866" w:type="pct"/>
          </w:tcPr>
          <w:p w14:paraId="63C8710D" w14:textId="77777777" w:rsidR="001165CF" w:rsidRPr="005C243B" w:rsidRDefault="001165CF" w:rsidP="003F3CC7">
            <w:pPr>
              <w:spacing w:after="0" w:line="240" w:lineRule="auto"/>
              <w:jc w:val="center"/>
              <w:rPr>
                <w:rFonts w:ascii="Times New Roman" w:hAnsi="Times New Roman"/>
                <w:sz w:val="24"/>
                <w:szCs w:val="24"/>
              </w:rPr>
            </w:pPr>
            <w:r w:rsidRPr="005C243B">
              <w:rPr>
                <w:rFonts w:ascii="Times New Roman" w:hAnsi="Times New Roman"/>
                <w:sz w:val="24"/>
                <w:szCs w:val="24"/>
              </w:rPr>
              <w:t>2</w:t>
            </w:r>
          </w:p>
        </w:tc>
        <w:tc>
          <w:tcPr>
            <w:tcW w:w="712" w:type="pct"/>
            <w:vMerge/>
          </w:tcPr>
          <w:p w14:paraId="1BA5DFB5" w14:textId="77777777" w:rsidR="001165CF" w:rsidRPr="005C243B" w:rsidRDefault="001165CF" w:rsidP="003F3CC7">
            <w:pPr>
              <w:spacing w:after="0" w:line="240" w:lineRule="auto"/>
              <w:rPr>
                <w:rFonts w:ascii="Times New Roman" w:hAnsi="Times New Roman"/>
                <w:sz w:val="24"/>
                <w:szCs w:val="24"/>
              </w:rPr>
            </w:pPr>
          </w:p>
        </w:tc>
        <w:tc>
          <w:tcPr>
            <w:tcW w:w="501" w:type="pct"/>
            <w:vMerge/>
          </w:tcPr>
          <w:p w14:paraId="4583F061" w14:textId="77777777" w:rsidR="001165CF" w:rsidRPr="005C243B" w:rsidRDefault="001165CF" w:rsidP="003F3CC7">
            <w:pPr>
              <w:spacing w:after="0" w:line="240" w:lineRule="auto"/>
              <w:rPr>
                <w:rFonts w:ascii="Times New Roman" w:hAnsi="Times New Roman"/>
                <w:sz w:val="24"/>
                <w:szCs w:val="24"/>
              </w:rPr>
            </w:pPr>
          </w:p>
        </w:tc>
      </w:tr>
      <w:tr w:rsidR="001165CF" w:rsidRPr="005C243B" w14:paraId="2EFD6226" w14:textId="77777777" w:rsidTr="0017554D">
        <w:trPr>
          <w:trHeight w:val="20"/>
        </w:trPr>
        <w:tc>
          <w:tcPr>
            <w:tcW w:w="611" w:type="pct"/>
          </w:tcPr>
          <w:p w14:paraId="1284AC0B" w14:textId="77777777" w:rsidR="001165CF" w:rsidRPr="005C243B" w:rsidRDefault="001165CF" w:rsidP="003F3CC7">
            <w:pPr>
              <w:spacing w:after="0" w:line="240" w:lineRule="auto"/>
              <w:rPr>
                <w:rFonts w:ascii="Times New Roman" w:hAnsi="Times New Roman"/>
                <w:sz w:val="24"/>
                <w:szCs w:val="24"/>
              </w:rPr>
            </w:pPr>
            <w:r w:rsidRPr="005C243B">
              <w:rPr>
                <w:rFonts w:ascii="Times New Roman" w:hAnsi="Times New Roman"/>
                <w:sz w:val="24"/>
                <w:szCs w:val="24"/>
              </w:rPr>
              <w:t>Тема 11.5</w:t>
            </w:r>
          </w:p>
        </w:tc>
        <w:tc>
          <w:tcPr>
            <w:tcW w:w="2310" w:type="pct"/>
          </w:tcPr>
          <w:p w14:paraId="06C8D9AC" w14:textId="77777777" w:rsidR="001165CF" w:rsidRPr="005C243B" w:rsidRDefault="001165CF" w:rsidP="003F3CC7">
            <w:pPr>
              <w:pStyle w:val="120"/>
              <w:jc w:val="both"/>
              <w:rPr>
                <w:szCs w:val="24"/>
              </w:rPr>
            </w:pPr>
            <w:r w:rsidRPr="005C243B">
              <w:rPr>
                <w:szCs w:val="24"/>
              </w:rPr>
              <w:t>Серебряный век русской культуры</w:t>
            </w:r>
          </w:p>
        </w:tc>
        <w:tc>
          <w:tcPr>
            <w:tcW w:w="866" w:type="pct"/>
          </w:tcPr>
          <w:p w14:paraId="62534D63" w14:textId="77777777" w:rsidR="001165CF" w:rsidRPr="005C243B" w:rsidRDefault="001165CF" w:rsidP="003F3CC7">
            <w:pPr>
              <w:spacing w:after="0" w:line="240" w:lineRule="auto"/>
              <w:jc w:val="center"/>
              <w:rPr>
                <w:rFonts w:ascii="Times New Roman" w:hAnsi="Times New Roman"/>
                <w:sz w:val="24"/>
                <w:szCs w:val="24"/>
              </w:rPr>
            </w:pPr>
            <w:r>
              <w:rPr>
                <w:rFonts w:ascii="Times New Roman" w:hAnsi="Times New Roman"/>
                <w:sz w:val="24"/>
                <w:szCs w:val="24"/>
              </w:rPr>
              <w:t>4</w:t>
            </w:r>
          </w:p>
        </w:tc>
        <w:tc>
          <w:tcPr>
            <w:tcW w:w="712" w:type="pct"/>
            <w:vMerge/>
          </w:tcPr>
          <w:p w14:paraId="30CCA7C2" w14:textId="77777777" w:rsidR="001165CF" w:rsidRPr="005C243B" w:rsidRDefault="001165CF" w:rsidP="003F3CC7">
            <w:pPr>
              <w:spacing w:after="0" w:line="240" w:lineRule="auto"/>
              <w:rPr>
                <w:rFonts w:ascii="Times New Roman" w:hAnsi="Times New Roman"/>
                <w:sz w:val="24"/>
                <w:szCs w:val="24"/>
              </w:rPr>
            </w:pPr>
          </w:p>
        </w:tc>
        <w:tc>
          <w:tcPr>
            <w:tcW w:w="501" w:type="pct"/>
            <w:vMerge/>
          </w:tcPr>
          <w:p w14:paraId="364C7A52" w14:textId="77777777" w:rsidR="001165CF" w:rsidRPr="005C243B" w:rsidRDefault="001165CF" w:rsidP="003F3CC7">
            <w:pPr>
              <w:spacing w:after="0" w:line="240" w:lineRule="auto"/>
              <w:rPr>
                <w:rFonts w:ascii="Times New Roman" w:hAnsi="Times New Roman"/>
                <w:sz w:val="24"/>
                <w:szCs w:val="24"/>
              </w:rPr>
            </w:pPr>
          </w:p>
        </w:tc>
      </w:tr>
      <w:tr w:rsidR="001165CF" w:rsidRPr="005C243B" w14:paraId="19BB0CAF" w14:textId="77777777" w:rsidTr="0017554D">
        <w:trPr>
          <w:trHeight w:val="20"/>
        </w:trPr>
        <w:tc>
          <w:tcPr>
            <w:tcW w:w="611" w:type="pct"/>
          </w:tcPr>
          <w:p w14:paraId="49AB14C9" w14:textId="77777777" w:rsidR="001165CF" w:rsidRPr="005C243B" w:rsidRDefault="001165CF" w:rsidP="003F3CC7">
            <w:pPr>
              <w:spacing w:after="0" w:line="240" w:lineRule="auto"/>
              <w:rPr>
                <w:rFonts w:ascii="Times New Roman" w:hAnsi="Times New Roman"/>
                <w:sz w:val="24"/>
                <w:szCs w:val="24"/>
              </w:rPr>
            </w:pPr>
            <w:r w:rsidRPr="005C243B">
              <w:rPr>
                <w:rFonts w:ascii="Times New Roman" w:hAnsi="Times New Roman"/>
                <w:sz w:val="24"/>
                <w:szCs w:val="24"/>
              </w:rPr>
              <w:t>Тема 11.6</w:t>
            </w:r>
          </w:p>
        </w:tc>
        <w:tc>
          <w:tcPr>
            <w:tcW w:w="2310" w:type="pct"/>
          </w:tcPr>
          <w:p w14:paraId="434939B6" w14:textId="77777777" w:rsidR="001165CF" w:rsidRPr="005C243B" w:rsidRDefault="001165CF" w:rsidP="003F3CC7">
            <w:pPr>
              <w:pStyle w:val="120"/>
              <w:jc w:val="both"/>
              <w:rPr>
                <w:szCs w:val="24"/>
              </w:rPr>
            </w:pPr>
            <w:r w:rsidRPr="005C243B">
              <w:rPr>
                <w:szCs w:val="24"/>
              </w:rPr>
              <w:t>Первая мировая война</w:t>
            </w:r>
          </w:p>
        </w:tc>
        <w:tc>
          <w:tcPr>
            <w:tcW w:w="866" w:type="pct"/>
          </w:tcPr>
          <w:p w14:paraId="6B37DB06" w14:textId="77777777" w:rsidR="001165CF" w:rsidRPr="005C243B" w:rsidRDefault="001165CF" w:rsidP="003F3CC7">
            <w:pPr>
              <w:spacing w:after="0" w:line="240" w:lineRule="auto"/>
              <w:jc w:val="center"/>
              <w:rPr>
                <w:rFonts w:ascii="Times New Roman" w:hAnsi="Times New Roman"/>
                <w:sz w:val="24"/>
                <w:szCs w:val="24"/>
              </w:rPr>
            </w:pPr>
            <w:r w:rsidRPr="005C243B">
              <w:rPr>
                <w:rFonts w:ascii="Times New Roman" w:hAnsi="Times New Roman"/>
                <w:sz w:val="24"/>
                <w:szCs w:val="24"/>
              </w:rPr>
              <w:t>2</w:t>
            </w:r>
          </w:p>
        </w:tc>
        <w:tc>
          <w:tcPr>
            <w:tcW w:w="712" w:type="pct"/>
            <w:vMerge/>
          </w:tcPr>
          <w:p w14:paraId="58DA6233" w14:textId="77777777" w:rsidR="001165CF" w:rsidRPr="005C243B" w:rsidRDefault="001165CF" w:rsidP="003F3CC7">
            <w:pPr>
              <w:spacing w:after="0" w:line="240" w:lineRule="auto"/>
              <w:rPr>
                <w:rFonts w:ascii="Times New Roman" w:hAnsi="Times New Roman"/>
                <w:sz w:val="24"/>
                <w:szCs w:val="24"/>
              </w:rPr>
            </w:pPr>
          </w:p>
        </w:tc>
        <w:tc>
          <w:tcPr>
            <w:tcW w:w="501" w:type="pct"/>
            <w:vMerge/>
          </w:tcPr>
          <w:p w14:paraId="4CF62375" w14:textId="77777777" w:rsidR="001165CF" w:rsidRPr="005C243B" w:rsidRDefault="001165CF" w:rsidP="003F3CC7">
            <w:pPr>
              <w:spacing w:after="0" w:line="240" w:lineRule="auto"/>
              <w:rPr>
                <w:rFonts w:ascii="Times New Roman" w:hAnsi="Times New Roman"/>
                <w:sz w:val="24"/>
                <w:szCs w:val="24"/>
              </w:rPr>
            </w:pPr>
          </w:p>
        </w:tc>
      </w:tr>
      <w:tr w:rsidR="001165CF" w:rsidRPr="005C243B" w14:paraId="2BFB91A1" w14:textId="77777777" w:rsidTr="0017554D">
        <w:trPr>
          <w:trHeight w:val="20"/>
        </w:trPr>
        <w:tc>
          <w:tcPr>
            <w:tcW w:w="611" w:type="pct"/>
          </w:tcPr>
          <w:p w14:paraId="37E24C7F" w14:textId="77777777" w:rsidR="001165CF" w:rsidRPr="005C243B" w:rsidRDefault="001165CF" w:rsidP="003F3CC7">
            <w:pPr>
              <w:spacing w:after="0" w:line="240" w:lineRule="auto"/>
              <w:rPr>
                <w:rFonts w:ascii="Times New Roman" w:hAnsi="Times New Roman"/>
                <w:sz w:val="24"/>
                <w:szCs w:val="24"/>
              </w:rPr>
            </w:pPr>
            <w:r w:rsidRPr="005C243B">
              <w:rPr>
                <w:rFonts w:ascii="Times New Roman" w:hAnsi="Times New Roman"/>
                <w:sz w:val="24"/>
                <w:szCs w:val="24"/>
              </w:rPr>
              <w:t>Тема 11.7</w:t>
            </w:r>
          </w:p>
        </w:tc>
        <w:tc>
          <w:tcPr>
            <w:tcW w:w="2310" w:type="pct"/>
          </w:tcPr>
          <w:p w14:paraId="7F9D8371" w14:textId="77777777" w:rsidR="001165CF" w:rsidRPr="005C243B" w:rsidRDefault="001165CF" w:rsidP="003F3CC7">
            <w:pPr>
              <w:pStyle w:val="120"/>
              <w:jc w:val="both"/>
              <w:rPr>
                <w:szCs w:val="24"/>
              </w:rPr>
            </w:pPr>
            <w:r w:rsidRPr="005C243B">
              <w:rPr>
                <w:szCs w:val="24"/>
              </w:rPr>
              <w:t>Первая мировая война и общество</w:t>
            </w:r>
          </w:p>
        </w:tc>
        <w:tc>
          <w:tcPr>
            <w:tcW w:w="866" w:type="pct"/>
          </w:tcPr>
          <w:p w14:paraId="58C8880D" w14:textId="77777777" w:rsidR="001165CF" w:rsidRPr="005C243B" w:rsidRDefault="001165CF" w:rsidP="003F3CC7">
            <w:pPr>
              <w:spacing w:after="0" w:line="240" w:lineRule="auto"/>
              <w:jc w:val="center"/>
              <w:rPr>
                <w:rFonts w:ascii="Times New Roman" w:hAnsi="Times New Roman"/>
                <w:sz w:val="24"/>
                <w:szCs w:val="24"/>
              </w:rPr>
            </w:pPr>
            <w:r w:rsidRPr="005C243B">
              <w:rPr>
                <w:rFonts w:ascii="Times New Roman" w:hAnsi="Times New Roman"/>
                <w:sz w:val="24"/>
                <w:szCs w:val="24"/>
              </w:rPr>
              <w:t>2</w:t>
            </w:r>
          </w:p>
        </w:tc>
        <w:tc>
          <w:tcPr>
            <w:tcW w:w="712" w:type="pct"/>
            <w:vMerge/>
          </w:tcPr>
          <w:p w14:paraId="20183A42" w14:textId="77777777" w:rsidR="001165CF" w:rsidRPr="005C243B" w:rsidRDefault="001165CF" w:rsidP="003F3CC7">
            <w:pPr>
              <w:spacing w:after="0" w:line="240" w:lineRule="auto"/>
              <w:rPr>
                <w:rFonts w:ascii="Times New Roman" w:hAnsi="Times New Roman"/>
                <w:sz w:val="24"/>
                <w:szCs w:val="24"/>
              </w:rPr>
            </w:pPr>
          </w:p>
        </w:tc>
        <w:tc>
          <w:tcPr>
            <w:tcW w:w="501" w:type="pct"/>
            <w:vMerge/>
          </w:tcPr>
          <w:p w14:paraId="5C7FC027" w14:textId="77777777" w:rsidR="001165CF" w:rsidRPr="005C243B" w:rsidRDefault="001165CF" w:rsidP="003F3CC7">
            <w:pPr>
              <w:spacing w:after="0" w:line="240" w:lineRule="auto"/>
              <w:rPr>
                <w:rFonts w:ascii="Times New Roman" w:hAnsi="Times New Roman"/>
                <w:sz w:val="24"/>
                <w:szCs w:val="24"/>
              </w:rPr>
            </w:pPr>
          </w:p>
        </w:tc>
      </w:tr>
      <w:tr w:rsidR="001165CF" w:rsidRPr="005C243B" w14:paraId="7E8DDBD2" w14:textId="77777777" w:rsidTr="0017554D">
        <w:trPr>
          <w:trHeight w:val="20"/>
        </w:trPr>
        <w:tc>
          <w:tcPr>
            <w:tcW w:w="611" w:type="pct"/>
          </w:tcPr>
          <w:p w14:paraId="6D0E91D2" w14:textId="77777777" w:rsidR="001165CF" w:rsidRPr="005C243B" w:rsidRDefault="001165CF" w:rsidP="003F3CC7">
            <w:pPr>
              <w:spacing w:after="0" w:line="240" w:lineRule="auto"/>
              <w:rPr>
                <w:rFonts w:ascii="Times New Roman" w:hAnsi="Times New Roman"/>
                <w:sz w:val="24"/>
                <w:szCs w:val="24"/>
              </w:rPr>
            </w:pPr>
            <w:r w:rsidRPr="005C243B">
              <w:rPr>
                <w:rFonts w:ascii="Times New Roman" w:hAnsi="Times New Roman"/>
                <w:sz w:val="24"/>
                <w:szCs w:val="24"/>
              </w:rPr>
              <w:t>Тема 11.8</w:t>
            </w:r>
          </w:p>
        </w:tc>
        <w:tc>
          <w:tcPr>
            <w:tcW w:w="2310" w:type="pct"/>
          </w:tcPr>
          <w:p w14:paraId="62FD184D" w14:textId="77777777" w:rsidR="001165CF" w:rsidRPr="005C243B" w:rsidRDefault="001165CF" w:rsidP="003F3CC7">
            <w:pPr>
              <w:pStyle w:val="120"/>
              <w:jc w:val="both"/>
              <w:rPr>
                <w:szCs w:val="24"/>
              </w:rPr>
            </w:pPr>
            <w:r w:rsidRPr="005C243B">
              <w:rPr>
                <w:szCs w:val="24"/>
              </w:rPr>
              <w:t>Февральская революция в России</w:t>
            </w:r>
          </w:p>
        </w:tc>
        <w:tc>
          <w:tcPr>
            <w:tcW w:w="866" w:type="pct"/>
          </w:tcPr>
          <w:p w14:paraId="229A3B49" w14:textId="77777777" w:rsidR="001165CF" w:rsidRPr="005C243B" w:rsidRDefault="001165CF" w:rsidP="003F3CC7">
            <w:pPr>
              <w:spacing w:after="0" w:line="240" w:lineRule="auto"/>
              <w:jc w:val="center"/>
              <w:rPr>
                <w:rFonts w:ascii="Times New Roman" w:hAnsi="Times New Roman"/>
                <w:sz w:val="24"/>
                <w:szCs w:val="24"/>
              </w:rPr>
            </w:pPr>
            <w:r>
              <w:rPr>
                <w:rFonts w:ascii="Times New Roman" w:hAnsi="Times New Roman"/>
                <w:sz w:val="24"/>
                <w:szCs w:val="24"/>
              </w:rPr>
              <w:t>4</w:t>
            </w:r>
          </w:p>
        </w:tc>
        <w:tc>
          <w:tcPr>
            <w:tcW w:w="712" w:type="pct"/>
            <w:vMerge/>
          </w:tcPr>
          <w:p w14:paraId="11E115EC" w14:textId="77777777" w:rsidR="001165CF" w:rsidRPr="005C243B" w:rsidRDefault="001165CF" w:rsidP="003F3CC7">
            <w:pPr>
              <w:spacing w:after="0" w:line="240" w:lineRule="auto"/>
              <w:rPr>
                <w:rFonts w:ascii="Times New Roman" w:hAnsi="Times New Roman"/>
                <w:sz w:val="24"/>
                <w:szCs w:val="24"/>
              </w:rPr>
            </w:pPr>
          </w:p>
        </w:tc>
        <w:tc>
          <w:tcPr>
            <w:tcW w:w="501" w:type="pct"/>
            <w:vMerge/>
          </w:tcPr>
          <w:p w14:paraId="0312AD45" w14:textId="77777777" w:rsidR="001165CF" w:rsidRPr="005C243B" w:rsidRDefault="001165CF" w:rsidP="003F3CC7">
            <w:pPr>
              <w:spacing w:after="0" w:line="240" w:lineRule="auto"/>
              <w:rPr>
                <w:rFonts w:ascii="Times New Roman" w:hAnsi="Times New Roman"/>
                <w:sz w:val="24"/>
                <w:szCs w:val="24"/>
              </w:rPr>
            </w:pPr>
          </w:p>
        </w:tc>
      </w:tr>
      <w:tr w:rsidR="001165CF" w:rsidRPr="005C243B" w14:paraId="394F2731" w14:textId="77777777" w:rsidTr="0017554D">
        <w:trPr>
          <w:trHeight w:val="20"/>
        </w:trPr>
        <w:tc>
          <w:tcPr>
            <w:tcW w:w="611" w:type="pct"/>
          </w:tcPr>
          <w:p w14:paraId="23370A7E" w14:textId="77777777" w:rsidR="001165CF" w:rsidRPr="005C243B" w:rsidRDefault="001165CF" w:rsidP="003F3CC7">
            <w:pPr>
              <w:spacing w:after="0" w:line="240" w:lineRule="auto"/>
              <w:rPr>
                <w:rFonts w:ascii="Times New Roman" w:hAnsi="Times New Roman"/>
                <w:sz w:val="24"/>
                <w:szCs w:val="24"/>
              </w:rPr>
            </w:pPr>
            <w:r w:rsidRPr="005C243B">
              <w:rPr>
                <w:rFonts w:ascii="Times New Roman" w:hAnsi="Times New Roman"/>
                <w:sz w:val="24"/>
                <w:szCs w:val="24"/>
              </w:rPr>
              <w:t>Тема 11.9</w:t>
            </w:r>
          </w:p>
        </w:tc>
        <w:tc>
          <w:tcPr>
            <w:tcW w:w="2310" w:type="pct"/>
          </w:tcPr>
          <w:p w14:paraId="119A5047" w14:textId="77777777" w:rsidR="001165CF" w:rsidRPr="005C243B" w:rsidRDefault="001165CF" w:rsidP="003F3CC7">
            <w:pPr>
              <w:pStyle w:val="120"/>
              <w:jc w:val="both"/>
              <w:rPr>
                <w:szCs w:val="24"/>
              </w:rPr>
            </w:pPr>
            <w:r w:rsidRPr="005C243B">
              <w:rPr>
                <w:szCs w:val="24"/>
              </w:rPr>
              <w:t>Октябрьская революция в России и ее последствия</w:t>
            </w:r>
          </w:p>
        </w:tc>
        <w:tc>
          <w:tcPr>
            <w:tcW w:w="866" w:type="pct"/>
          </w:tcPr>
          <w:p w14:paraId="680678BA" w14:textId="77777777" w:rsidR="001165CF" w:rsidRPr="005C243B" w:rsidRDefault="001165CF" w:rsidP="003F3CC7">
            <w:pPr>
              <w:spacing w:after="0" w:line="240" w:lineRule="auto"/>
              <w:jc w:val="center"/>
              <w:rPr>
                <w:rFonts w:ascii="Times New Roman" w:hAnsi="Times New Roman"/>
                <w:sz w:val="24"/>
                <w:szCs w:val="24"/>
              </w:rPr>
            </w:pPr>
            <w:r w:rsidRPr="005C243B">
              <w:rPr>
                <w:rFonts w:ascii="Times New Roman" w:hAnsi="Times New Roman"/>
                <w:sz w:val="24"/>
                <w:szCs w:val="24"/>
              </w:rPr>
              <w:t>2</w:t>
            </w:r>
          </w:p>
        </w:tc>
        <w:tc>
          <w:tcPr>
            <w:tcW w:w="712" w:type="pct"/>
            <w:vMerge/>
          </w:tcPr>
          <w:p w14:paraId="5B52559B" w14:textId="77777777" w:rsidR="001165CF" w:rsidRPr="005C243B" w:rsidRDefault="001165CF" w:rsidP="003F3CC7">
            <w:pPr>
              <w:spacing w:after="0" w:line="240" w:lineRule="auto"/>
              <w:rPr>
                <w:rFonts w:ascii="Times New Roman" w:hAnsi="Times New Roman"/>
                <w:sz w:val="24"/>
                <w:szCs w:val="24"/>
              </w:rPr>
            </w:pPr>
          </w:p>
        </w:tc>
        <w:tc>
          <w:tcPr>
            <w:tcW w:w="501" w:type="pct"/>
            <w:vMerge/>
          </w:tcPr>
          <w:p w14:paraId="00AAF394" w14:textId="77777777" w:rsidR="001165CF" w:rsidRPr="005C243B" w:rsidRDefault="001165CF" w:rsidP="003F3CC7">
            <w:pPr>
              <w:spacing w:after="0" w:line="240" w:lineRule="auto"/>
              <w:rPr>
                <w:rFonts w:ascii="Times New Roman" w:hAnsi="Times New Roman"/>
                <w:sz w:val="24"/>
                <w:szCs w:val="24"/>
              </w:rPr>
            </w:pPr>
          </w:p>
        </w:tc>
      </w:tr>
      <w:tr w:rsidR="001165CF" w:rsidRPr="005C243B" w14:paraId="0EBAF57D" w14:textId="77777777" w:rsidTr="0017554D">
        <w:trPr>
          <w:trHeight w:val="20"/>
        </w:trPr>
        <w:tc>
          <w:tcPr>
            <w:tcW w:w="611" w:type="pct"/>
          </w:tcPr>
          <w:p w14:paraId="2C9F6602" w14:textId="77777777" w:rsidR="001165CF" w:rsidRPr="005C243B" w:rsidRDefault="001165CF" w:rsidP="003F3CC7">
            <w:pPr>
              <w:spacing w:after="0" w:line="240" w:lineRule="auto"/>
              <w:rPr>
                <w:rFonts w:ascii="Times New Roman" w:hAnsi="Times New Roman"/>
                <w:sz w:val="24"/>
                <w:szCs w:val="24"/>
              </w:rPr>
            </w:pPr>
            <w:r w:rsidRPr="005C243B">
              <w:rPr>
                <w:rFonts w:ascii="Times New Roman" w:hAnsi="Times New Roman"/>
                <w:sz w:val="24"/>
                <w:szCs w:val="24"/>
              </w:rPr>
              <w:t>Тема 11.10</w:t>
            </w:r>
          </w:p>
        </w:tc>
        <w:tc>
          <w:tcPr>
            <w:tcW w:w="2310" w:type="pct"/>
          </w:tcPr>
          <w:p w14:paraId="7A192C8C" w14:textId="77777777" w:rsidR="001165CF" w:rsidRPr="005C243B" w:rsidRDefault="001165CF" w:rsidP="003F3CC7">
            <w:pPr>
              <w:pStyle w:val="120"/>
              <w:jc w:val="both"/>
              <w:rPr>
                <w:szCs w:val="24"/>
              </w:rPr>
            </w:pPr>
            <w:r w:rsidRPr="005C243B">
              <w:rPr>
                <w:szCs w:val="24"/>
              </w:rPr>
              <w:t>Гражданская война в России</w:t>
            </w:r>
          </w:p>
        </w:tc>
        <w:tc>
          <w:tcPr>
            <w:tcW w:w="866" w:type="pct"/>
          </w:tcPr>
          <w:p w14:paraId="32CEDE30" w14:textId="77777777" w:rsidR="001165CF" w:rsidRPr="005C243B" w:rsidRDefault="001165CF" w:rsidP="003F3CC7">
            <w:pPr>
              <w:spacing w:after="0" w:line="240" w:lineRule="auto"/>
              <w:jc w:val="center"/>
              <w:rPr>
                <w:rFonts w:ascii="Times New Roman" w:hAnsi="Times New Roman"/>
                <w:sz w:val="24"/>
                <w:szCs w:val="24"/>
              </w:rPr>
            </w:pPr>
            <w:r w:rsidRPr="005C243B">
              <w:rPr>
                <w:rFonts w:ascii="Times New Roman" w:hAnsi="Times New Roman"/>
                <w:sz w:val="24"/>
                <w:szCs w:val="24"/>
              </w:rPr>
              <w:t>2</w:t>
            </w:r>
          </w:p>
        </w:tc>
        <w:tc>
          <w:tcPr>
            <w:tcW w:w="712" w:type="pct"/>
            <w:vMerge/>
          </w:tcPr>
          <w:p w14:paraId="452E9D7F" w14:textId="77777777" w:rsidR="001165CF" w:rsidRPr="005C243B" w:rsidRDefault="001165CF" w:rsidP="003F3CC7">
            <w:pPr>
              <w:spacing w:after="0" w:line="240" w:lineRule="auto"/>
              <w:rPr>
                <w:rFonts w:ascii="Times New Roman" w:hAnsi="Times New Roman"/>
                <w:sz w:val="24"/>
                <w:szCs w:val="24"/>
              </w:rPr>
            </w:pPr>
          </w:p>
        </w:tc>
        <w:tc>
          <w:tcPr>
            <w:tcW w:w="501" w:type="pct"/>
            <w:vMerge/>
          </w:tcPr>
          <w:p w14:paraId="285CE49C" w14:textId="77777777" w:rsidR="001165CF" w:rsidRPr="005C243B" w:rsidRDefault="001165CF" w:rsidP="003F3CC7">
            <w:pPr>
              <w:spacing w:after="0" w:line="240" w:lineRule="auto"/>
              <w:rPr>
                <w:rFonts w:ascii="Times New Roman" w:hAnsi="Times New Roman"/>
                <w:sz w:val="24"/>
                <w:szCs w:val="24"/>
              </w:rPr>
            </w:pPr>
          </w:p>
        </w:tc>
      </w:tr>
      <w:tr w:rsidR="001165CF" w:rsidRPr="005C243B" w14:paraId="7450A7BE" w14:textId="77777777" w:rsidTr="0017554D">
        <w:trPr>
          <w:trHeight w:val="20"/>
        </w:trPr>
        <w:tc>
          <w:tcPr>
            <w:tcW w:w="611" w:type="pct"/>
          </w:tcPr>
          <w:p w14:paraId="35687475" w14:textId="77777777" w:rsidR="001165CF" w:rsidRPr="005C243B" w:rsidRDefault="001165CF" w:rsidP="003F3CC7">
            <w:pPr>
              <w:spacing w:after="0" w:line="240" w:lineRule="auto"/>
              <w:rPr>
                <w:rFonts w:ascii="Times New Roman" w:hAnsi="Times New Roman"/>
                <w:sz w:val="24"/>
                <w:szCs w:val="24"/>
              </w:rPr>
            </w:pPr>
            <w:r w:rsidRPr="005C243B">
              <w:rPr>
                <w:rFonts w:ascii="Times New Roman" w:hAnsi="Times New Roman"/>
                <w:sz w:val="24"/>
                <w:szCs w:val="24"/>
              </w:rPr>
              <w:t>Тема 11.11</w:t>
            </w:r>
          </w:p>
        </w:tc>
        <w:tc>
          <w:tcPr>
            <w:tcW w:w="2310" w:type="pct"/>
          </w:tcPr>
          <w:p w14:paraId="03488140" w14:textId="77777777" w:rsidR="001165CF" w:rsidRPr="005C243B" w:rsidRDefault="001165CF" w:rsidP="003F3CC7">
            <w:pPr>
              <w:pStyle w:val="120"/>
              <w:jc w:val="both"/>
              <w:rPr>
                <w:szCs w:val="24"/>
              </w:rPr>
            </w:pPr>
            <w:r w:rsidRPr="005C243B">
              <w:rPr>
                <w:szCs w:val="24"/>
              </w:rPr>
              <w:t>Европа и США</w:t>
            </w:r>
          </w:p>
        </w:tc>
        <w:tc>
          <w:tcPr>
            <w:tcW w:w="866" w:type="pct"/>
          </w:tcPr>
          <w:p w14:paraId="0F933870" w14:textId="77777777" w:rsidR="001165CF" w:rsidRPr="005C243B" w:rsidRDefault="001165CF" w:rsidP="003F3CC7">
            <w:pPr>
              <w:spacing w:after="0" w:line="240" w:lineRule="auto"/>
              <w:jc w:val="center"/>
              <w:rPr>
                <w:rFonts w:ascii="Times New Roman" w:hAnsi="Times New Roman"/>
                <w:sz w:val="24"/>
                <w:szCs w:val="24"/>
              </w:rPr>
            </w:pPr>
            <w:r>
              <w:rPr>
                <w:rFonts w:ascii="Times New Roman" w:hAnsi="Times New Roman"/>
                <w:sz w:val="24"/>
                <w:szCs w:val="24"/>
              </w:rPr>
              <w:t>4</w:t>
            </w:r>
          </w:p>
        </w:tc>
        <w:tc>
          <w:tcPr>
            <w:tcW w:w="712" w:type="pct"/>
            <w:vMerge/>
          </w:tcPr>
          <w:p w14:paraId="1DE8DF68" w14:textId="77777777" w:rsidR="001165CF" w:rsidRPr="005C243B" w:rsidRDefault="001165CF" w:rsidP="003F3CC7">
            <w:pPr>
              <w:spacing w:after="0" w:line="240" w:lineRule="auto"/>
              <w:rPr>
                <w:rFonts w:ascii="Times New Roman" w:hAnsi="Times New Roman"/>
                <w:sz w:val="24"/>
                <w:szCs w:val="24"/>
              </w:rPr>
            </w:pPr>
          </w:p>
        </w:tc>
        <w:tc>
          <w:tcPr>
            <w:tcW w:w="501" w:type="pct"/>
            <w:vMerge/>
          </w:tcPr>
          <w:p w14:paraId="09CF648A" w14:textId="77777777" w:rsidR="001165CF" w:rsidRPr="005C243B" w:rsidRDefault="001165CF" w:rsidP="003F3CC7">
            <w:pPr>
              <w:spacing w:after="0" w:line="240" w:lineRule="auto"/>
              <w:rPr>
                <w:rFonts w:ascii="Times New Roman" w:hAnsi="Times New Roman"/>
                <w:sz w:val="24"/>
                <w:szCs w:val="24"/>
              </w:rPr>
            </w:pPr>
          </w:p>
        </w:tc>
      </w:tr>
      <w:tr w:rsidR="001165CF" w:rsidRPr="005C243B" w14:paraId="59F17F46" w14:textId="77777777" w:rsidTr="0017554D">
        <w:trPr>
          <w:trHeight w:val="20"/>
        </w:trPr>
        <w:tc>
          <w:tcPr>
            <w:tcW w:w="611" w:type="pct"/>
          </w:tcPr>
          <w:p w14:paraId="55402B45" w14:textId="77777777" w:rsidR="001165CF" w:rsidRPr="005C243B" w:rsidRDefault="001165CF" w:rsidP="003F3CC7">
            <w:pPr>
              <w:spacing w:after="0" w:line="240" w:lineRule="auto"/>
              <w:rPr>
                <w:rFonts w:ascii="Times New Roman" w:hAnsi="Times New Roman"/>
                <w:sz w:val="24"/>
                <w:szCs w:val="24"/>
              </w:rPr>
            </w:pPr>
            <w:r w:rsidRPr="005C243B">
              <w:rPr>
                <w:rFonts w:ascii="Times New Roman" w:hAnsi="Times New Roman"/>
                <w:sz w:val="24"/>
                <w:szCs w:val="24"/>
              </w:rPr>
              <w:t>Тема 11.12</w:t>
            </w:r>
          </w:p>
        </w:tc>
        <w:tc>
          <w:tcPr>
            <w:tcW w:w="2310" w:type="pct"/>
          </w:tcPr>
          <w:p w14:paraId="19C8CAAA" w14:textId="77777777" w:rsidR="001165CF" w:rsidRPr="005C243B" w:rsidRDefault="001165CF" w:rsidP="003F3CC7">
            <w:pPr>
              <w:pStyle w:val="120"/>
              <w:jc w:val="both"/>
              <w:rPr>
                <w:szCs w:val="24"/>
              </w:rPr>
            </w:pPr>
            <w:r w:rsidRPr="005C243B">
              <w:rPr>
                <w:szCs w:val="24"/>
              </w:rPr>
              <w:t>Недемократические режимы</w:t>
            </w:r>
          </w:p>
        </w:tc>
        <w:tc>
          <w:tcPr>
            <w:tcW w:w="866" w:type="pct"/>
          </w:tcPr>
          <w:p w14:paraId="47139201" w14:textId="77777777" w:rsidR="001165CF" w:rsidRPr="005C243B" w:rsidRDefault="001165CF" w:rsidP="003F3CC7">
            <w:pPr>
              <w:spacing w:after="0" w:line="240" w:lineRule="auto"/>
              <w:jc w:val="center"/>
              <w:rPr>
                <w:rFonts w:ascii="Times New Roman" w:hAnsi="Times New Roman"/>
                <w:sz w:val="24"/>
                <w:szCs w:val="24"/>
              </w:rPr>
            </w:pPr>
            <w:r w:rsidRPr="005C243B">
              <w:rPr>
                <w:rFonts w:ascii="Times New Roman" w:hAnsi="Times New Roman"/>
                <w:sz w:val="24"/>
                <w:szCs w:val="24"/>
              </w:rPr>
              <w:t>2</w:t>
            </w:r>
          </w:p>
        </w:tc>
        <w:tc>
          <w:tcPr>
            <w:tcW w:w="712" w:type="pct"/>
            <w:vMerge/>
          </w:tcPr>
          <w:p w14:paraId="54D51DAF" w14:textId="77777777" w:rsidR="001165CF" w:rsidRPr="005C243B" w:rsidRDefault="001165CF" w:rsidP="003F3CC7">
            <w:pPr>
              <w:spacing w:after="0" w:line="240" w:lineRule="auto"/>
              <w:rPr>
                <w:rFonts w:ascii="Times New Roman" w:hAnsi="Times New Roman"/>
                <w:sz w:val="24"/>
                <w:szCs w:val="24"/>
              </w:rPr>
            </w:pPr>
          </w:p>
        </w:tc>
        <w:tc>
          <w:tcPr>
            <w:tcW w:w="501" w:type="pct"/>
            <w:vMerge/>
          </w:tcPr>
          <w:p w14:paraId="0EE09CF1" w14:textId="77777777" w:rsidR="001165CF" w:rsidRPr="005C243B" w:rsidRDefault="001165CF" w:rsidP="003F3CC7">
            <w:pPr>
              <w:spacing w:after="0" w:line="240" w:lineRule="auto"/>
              <w:rPr>
                <w:rFonts w:ascii="Times New Roman" w:hAnsi="Times New Roman"/>
                <w:sz w:val="24"/>
                <w:szCs w:val="24"/>
              </w:rPr>
            </w:pPr>
          </w:p>
        </w:tc>
      </w:tr>
      <w:tr w:rsidR="001165CF" w:rsidRPr="005C243B" w14:paraId="1F0F7291" w14:textId="77777777" w:rsidTr="0017554D">
        <w:trPr>
          <w:trHeight w:val="20"/>
        </w:trPr>
        <w:tc>
          <w:tcPr>
            <w:tcW w:w="611" w:type="pct"/>
          </w:tcPr>
          <w:p w14:paraId="20AC8356" w14:textId="77777777" w:rsidR="001165CF" w:rsidRPr="005C243B" w:rsidRDefault="001165CF" w:rsidP="003F3CC7">
            <w:pPr>
              <w:spacing w:after="0" w:line="240" w:lineRule="auto"/>
              <w:rPr>
                <w:rFonts w:ascii="Times New Roman" w:hAnsi="Times New Roman"/>
                <w:sz w:val="24"/>
                <w:szCs w:val="24"/>
              </w:rPr>
            </w:pPr>
            <w:r w:rsidRPr="005C243B">
              <w:rPr>
                <w:rFonts w:ascii="Times New Roman" w:hAnsi="Times New Roman"/>
                <w:sz w:val="24"/>
                <w:szCs w:val="24"/>
              </w:rPr>
              <w:t>Тема 11.13</w:t>
            </w:r>
          </w:p>
        </w:tc>
        <w:tc>
          <w:tcPr>
            <w:tcW w:w="2310" w:type="pct"/>
          </w:tcPr>
          <w:p w14:paraId="15374B18" w14:textId="77777777" w:rsidR="001165CF" w:rsidRPr="005C243B" w:rsidRDefault="001165CF" w:rsidP="003F3CC7">
            <w:pPr>
              <w:pStyle w:val="120"/>
              <w:jc w:val="both"/>
              <w:rPr>
                <w:szCs w:val="24"/>
              </w:rPr>
            </w:pPr>
            <w:r w:rsidRPr="005C243B">
              <w:rPr>
                <w:szCs w:val="24"/>
              </w:rPr>
              <w:t>Турция, Китай, Индия, Япония</w:t>
            </w:r>
          </w:p>
        </w:tc>
        <w:tc>
          <w:tcPr>
            <w:tcW w:w="866" w:type="pct"/>
          </w:tcPr>
          <w:p w14:paraId="05488AD3" w14:textId="77777777" w:rsidR="001165CF" w:rsidRPr="005C243B" w:rsidRDefault="001165CF" w:rsidP="003F3CC7">
            <w:pPr>
              <w:spacing w:after="0" w:line="240" w:lineRule="auto"/>
              <w:jc w:val="center"/>
              <w:rPr>
                <w:rFonts w:ascii="Times New Roman" w:hAnsi="Times New Roman"/>
                <w:sz w:val="24"/>
                <w:szCs w:val="24"/>
              </w:rPr>
            </w:pPr>
            <w:r>
              <w:rPr>
                <w:rFonts w:ascii="Times New Roman" w:hAnsi="Times New Roman"/>
                <w:sz w:val="24"/>
                <w:szCs w:val="24"/>
              </w:rPr>
              <w:t>3</w:t>
            </w:r>
          </w:p>
        </w:tc>
        <w:tc>
          <w:tcPr>
            <w:tcW w:w="712" w:type="pct"/>
            <w:vMerge/>
          </w:tcPr>
          <w:p w14:paraId="4B026F7B" w14:textId="77777777" w:rsidR="001165CF" w:rsidRPr="005C243B" w:rsidRDefault="001165CF" w:rsidP="003F3CC7">
            <w:pPr>
              <w:spacing w:after="0" w:line="240" w:lineRule="auto"/>
              <w:rPr>
                <w:rFonts w:ascii="Times New Roman" w:hAnsi="Times New Roman"/>
                <w:sz w:val="24"/>
                <w:szCs w:val="24"/>
              </w:rPr>
            </w:pPr>
          </w:p>
        </w:tc>
        <w:tc>
          <w:tcPr>
            <w:tcW w:w="501" w:type="pct"/>
            <w:vMerge/>
          </w:tcPr>
          <w:p w14:paraId="377BAFAE" w14:textId="77777777" w:rsidR="001165CF" w:rsidRPr="005C243B" w:rsidRDefault="001165CF" w:rsidP="003F3CC7">
            <w:pPr>
              <w:spacing w:after="0" w:line="240" w:lineRule="auto"/>
              <w:rPr>
                <w:rFonts w:ascii="Times New Roman" w:hAnsi="Times New Roman"/>
                <w:sz w:val="24"/>
                <w:szCs w:val="24"/>
              </w:rPr>
            </w:pPr>
          </w:p>
        </w:tc>
      </w:tr>
      <w:tr w:rsidR="001165CF" w:rsidRPr="005C243B" w14:paraId="6EAE01E1" w14:textId="77777777" w:rsidTr="0017554D">
        <w:trPr>
          <w:trHeight w:val="20"/>
        </w:trPr>
        <w:tc>
          <w:tcPr>
            <w:tcW w:w="2921" w:type="pct"/>
            <w:gridSpan w:val="2"/>
          </w:tcPr>
          <w:p w14:paraId="2EAADBAD" w14:textId="77777777" w:rsidR="001165CF" w:rsidRPr="005C243B" w:rsidRDefault="001165CF" w:rsidP="003F3CC7">
            <w:pPr>
              <w:pStyle w:val="120"/>
              <w:jc w:val="both"/>
              <w:rPr>
                <w:b/>
                <w:szCs w:val="24"/>
              </w:rPr>
            </w:pPr>
            <w:r w:rsidRPr="005C243B">
              <w:rPr>
                <w:b/>
                <w:szCs w:val="24"/>
              </w:rPr>
              <w:t>Раздел 12. Межвоенный период (1918-1939)</w:t>
            </w:r>
          </w:p>
        </w:tc>
        <w:tc>
          <w:tcPr>
            <w:tcW w:w="866" w:type="pct"/>
            <w:vAlign w:val="center"/>
          </w:tcPr>
          <w:p w14:paraId="6BBA3BC2" w14:textId="77777777" w:rsidR="001165CF" w:rsidRPr="005C243B" w:rsidRDefault="001165CF" w:rsidP="003F3CC7">
            <w:pPr>
              <w:spacing w:after="0" w:line="240" w:lineRule="auto"/>
              <w:jc w:val="center"/>
              <w:rPr>
                <w:rFonts w:ascii="Times New Roman" w:hAnsi="Times New Roman"/>
                <w:b/>
                <w:sz w:val="24"/>
                <w:szCs w:val="24"/>
              </w:rPr>
            </w:pPr>
            <w:r>
              <w:rPr>
                <w:rFonts w:ascii="Times New Roman" w:hAnsi="Times New Roman"/>
                <w:b/>
                <w:sz w:val="24"/>
                <w:szCs w:val="24"/>
              </w:rPr>
              <w:t>20</w:t>
            </w:r>
          </w:p>
        </w:tc>
        <w:tc>
          <w:tcPr>
            <w:tcW w:w="712" w:type="pct"/>
          </w:tcPr>
          <w:p w14:paraId="62937F5B" w14:textId="77777777" w:rsidR="001165CF" w:rsidRPr="005C243B" w:rsidRDefault="001165CF" w:rsidP="003F3CC7">
            <w:pPr>
              <w:spacing w:after="0" w:line="240" w:lineRule="auto"/>
              <w:rPr>
                <w:rFonts w:ascii="Times New Roman" w:hAnsi="Times New Roman"/>
                <w:sz w:val="24"/>
                <w:szCs w:val="24"/>
              </w:rPr>
            </w:pPr>
          </w:p>
        </w:tc>
        <w:tc>
          <w:tcPr>
            <w:tcW w:w="501" w:type="pct"/>
          </w:tcPr>
          <w:p w14:paraId="4F89A5E4" w14:textId="77777777" w:rsidR="001165CF" w:rsidRPr="005C243B" w:rsidRDefault="001165CF" w:rsidP="003F3CC7">
            <w:pPr>
              <w:spacing w:after="0" w:line="240" w:lineRule="auto"/>
              <w:rPr>
                <w:rFonts w:ascii="Times New Roman" w:hAnsi="Times New Roman"/>
                <w:sz w:val="24"/>
                <w:szCs w:val="24"/>
              </w:rPr>
            </w:pPr>
          </w:p>
        </w:tc>
      </w:tr>
      <w:tr w:rsidR="003F3CC7" w:rsidRPr="005C243B" w14:paraId="7E317D4E" w14:textId="77777777" w:rsidTr="00546EA8">
        <w:trPr>
          <w:trHeight w:val="20"/>
        </w:trPr>
        <w:tc>
          <w:tcPr>
            <w:tcW w:w="611" w:type="pct"/>
          </w:tcPr>
          <w:p w14:paraId="248AFDB7" w14:textId="77777777" w:rsidR="003F3CC7" w:rsidRPr="005C243B" w:rsidRDefault="003F3CC7" w:rsidP="003F3CC7">
            <w:pPr>
              <w:spacing w:after="0" w:line="240" w:lineRule="auto"/>
              <w:rPr>
                <w:rFonts w:ascii="Times New Roman" w:hAnsi="Times New Roman"/>
                <w:sz w:val="24"/>
                <w:szCs w:val="24"/>
              </w:rPr>
            </w:pPr>
            <w:r w:rsidRPr="005C243B">
              <w:rPr>
                <w:rFonts w:ascii="Times New Roman" w:hAnsi="Times New Roman"/>
                <w:sz w:val="24"/>
                <w:szCs w:val="24"/>
              </w:rPr>
              <w:t>Тема 12.1</w:t>
            </w:r>
          </w:p>
        </w:tc>
        <w:tc>
          <w:tcPr>
            <w:tcW w:w="2310" w:type="pct"/>
          </w:tcPr>
          <w:p w14:paraId="03341B65" w14:textId="77777777" w:rsidR="003F3CC7" w:rsidRPr="005C243B" w:rsidRDefault="003F3CC7" w:rsidP="003F3CC7">
            <w:pPr>
              <w:pStyle w:val="120"/>
              <w:jc w:val="both"/>
              <w:rPr>
                <w:szCs w:val="24"/>
              </w:rPr>
            </w:pPr>
            <w:r w:rsidRPr="005C243B">
              <w:rPr>
                <w:szCs w:val="24"/>
              </w:rPr>
              <w:t>Международные отношения</w:t>
            </w:r>
          </w:p>
        </w:tc>
        <w:tc>
          <w:tcPr>
            <w:tcW w:w="866" w:type="pct"/>
            <w:vAlign w:val="center"/>
          </w:tcPr>
          <w:p w14:paraId="010B90DE" w14:textId="77777777" w:rsidR="003F3CC7" w:rsidRPr="005C243B" w:rsidRDefault="003F3CC7" w:rsidP="003F3CC7">
            <w:pPr>
              <w:spacing w:after="0" w:line="240" w:lineRule="auto"/>
              <w:jc w:val="center"/>
              <w:rPr>
                <w:rFonts w:ascii="Times New Roman" w:hAnsi="Times New Roman"/>
                <w:sz w:val="24"/>
                <w:szCs w:val="24"/>
              </w:rPr>
            </w:pPr>
            <w:r>
              <w:rPr>
                <w:rFonts w:ascii="Times New Roman" w:hAnsi="Times New Roman"/>
                <w:sz w:val="24"/>
                <w:szCs w:val="24"/>
              </w:rPr>
              <w:t>4</w:t>
            </w:r>
          </w:p>
        </w:tc>
        <w:tc>
          <w:tcPr>
            <w:tcW w:w="712" w:type="pct"/>
            <w:vMerge w:val="restart"/>
            <w:vAlign w:val="center"/>
          </w:tcPr>
          <w:p w14:paraId="33C13758" w14:textId="77777777" w:rsidR="003F3CC7" w:rsidRDefault="003F3CC7" w:rsidP="003F3CC7">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02</w:t>
            </w:r>
          </w:p>
        </w:tc>
        <w:tc>
          <w:tcPr>
            <w:tcW w:w="501" w:type="pct"/>
            <w:vMerge w:val="restart"/>
            <w:vAlign w:val="center"/>
          </w:tcPr>
          <w:p w14:paraId="1674F944" w14:textId="77777777" w:rsidR="00357E5E" w:rsidRDefault="00357E5E" w:rsidP="00357E5E">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w:t>
            </w:r>
            <w:r w:rsidRPr="00C20D81">
              <w:rPr>
                <w:rFonts w:ascii="Times New Roman" w:hAnsi="Times New Roman"/>
                <w:bCs/>
                <w:iCs/>
                <w:sz w:val="24"/>
                <w:szCs w:val="24"/>
              </w:rPr>
              <w:t>.03</w:t>
            </w:r>
          </w:p>
          <w:p w14:paraId="208B6548" w14:textId="77777777" w:rsidR="00357E5E" w:rsidRDefault="00357E5E" w:rsidP="00357E5E">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02.07</w:t>
            </w:r>
          </w:p>
          <w:p w14:paraId="1EB94680" w14:textId="77777777" w:rsidR="00357E5E" w:rsidRDefault="00357E5E" w:rsidP="00357E5E">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02.08</w:t>
            </w:r>
          </w:p>
          <w:p w14:paraId="44D25555" w14:textId="77777777" w:rsidR="00357E5E" w:rsidRDefault="00357E5E" w:rsidP="00357E5E">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02.02</w:t>
            </w:r>
          </w:p>
          <w:p w14:paraId="5420823F" w14:textId="77777777" w:rsidR="003F3CC7" w:rsidRDefault="00357E5E" w:rsidP="00357E5E">
            <w:pPr>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02.04</w:t>
            </w:r>
          </w:p>
        </w:tc>
      </w:tr>
      <w:tr w:rsidR="001165CF" w:rsidRPr="005C243B" w14:paraId="31497A45" w14:textId="77777777" w:rsidTr="0017554D">
        <w:trPr>
          <w:trHeight w:val="20"/>
        </w:trPr>
        <w:tc>
          <w:tcPr>
            <w:tcW w:w="611" w:type="pct"/>
          </w:tcPr>
          <w:p w14:paraId="4BA1120C" w14:textId="77777777" w:rsidR="001165CF" w:rsidRPr="005C243B" w:rsidRDefault="001165CF" w:rsidP="003F3CC7">
            <w:pPr>
              <w:spacing w:after="0" w:line="240" w:lineRule="auto"/>
              <w:rPr>
                <w:rFonts w:ascii="Times New Roman" w:hAnsi="Times New Roman"/>
                <w:sz w:val="24"/>
                <w:szCs w:val="24"/>
              </w:rPr>
            </w:pPr>
            <w:r w:rsidRPr="005C243B">
              <w:rPr>
                <w:rFonts w:ascii="Times New Roman" w:hAnsi="Times New Roman"/>
                <w:sz w:val="24"/>
                <w:szCs w:val="24"/>
              </w:rPr>
              <w:t>Тема 12.2</w:t>
            </w:r>
          </w:p>
        </w:tc>
        <w:tc>
          <w:tcPr>
            <w:tcW w:w="2310" w:type="pct"/>
          </w:tcPr>
          <w:p w14:paraId="7D3E21CF" w14:textId="77777777" w:rsidR="001165CF" w:rsidRPr="005C243B" w:rsidRDefault="001165CF" w:rsidP="003F3CC7">
            <w:pPr>
              <w:pStyle w:val="120"/>
              <w:jc w:val="both"/>
              <w:rPr>
                <w:szCs w:val="24"/>
              </w:rPr>
            </w:pPr>
            <w:r w:rsidRPr="005C243B">
              <w:rPr>
                <w:szCs w:val="24"/>
              </w:rPr>
              <w:t>Культура в первой половине ХХ века</w:t>
            </w:r>
          </w:p>
        </w:tc>
        <w:tc>
          <w:tcPr>
            <w:tcW w:w="866" w:type="pct"/>
            <w:vAlign w:val="center"/>
          </w:tcPr>
          <w:p w14:paraId="53A3FF07" w14:textId="77777777" w:rsidR="001165CF" w:rsidRPr="005C243B" w:rsidRDefault="001165CF" w:rsidP="003F3CC7">
            <w:pPr>
              <w:spacing w:after="0" w:line="240" w:lineRule="auto"/>
              <w:jc w:val="center"/>
              <w:rPr>
                <w:rFonts w:ascii="Times New Roman" w:hAnsi="Times New Roman"/>
                <w:sz w:val="24"/>
                <w:szCs w:val="24"/>
              </w:rPr>
            </w:pPr>
            <w:r>
              <w:rPr>
                <w:rFonts w:ascii="Times New Roman" w:hAnsi="Times New Roman"/>
                <w:sz w:val="24"/>
                <w:szCs w:val="24"/>
              </w:rPr>
              <w:t>4</w:t>
            </w:r>
          </w:p>
        </w:tc>
        <w:tc>
          <w:tcPr>
            <w:tcW w:w="712" w:type="pct"/>
            <w:vMerge/>
          </w:tcPr>
          <w:p w14:paraId="557BA10F" w14:textId="77777777" w:rsidR="001165CF" w:rsidRPr="005C243B" w:rsidRDefault="001165CF" w:rsidP="003F3CC7">
            <w:pPr>
              <w:spacing w:after="0" w:line="240" w:lineRule="auto"/>
              <w:rPr>
                <w:rFonts w:ascii="Times New Roman" w:hAnsi="Times New Roman"/>
                <w:sz w:val="24"/>
                <w:szCs w:val="24"/>
              </w:rPr>
            </w:pPr>
          </w:p>
        </w:tc>
        <w:tc>
          <w:tcPr>
            <w:tcW w:w="501" w:type="pct"/>
            <w:vMerge/>
          </w:tcPr>
          <w:p w14:paraId="02DE9D69" w14:textId="77777777" w:rsidR="001165CF" w:rsidRPr="005C243B" w:rsidRDefault="001165CF" w:rsidP="003F3CC7">
            <w:pPr>
              <w:spacing w:after="0" w:line="240" w:lineRule="auto"/>
              <w:rPr>
                <w:rFonts w:ascii="Times New Roman" w:hAnsi="Times New Roman"/>
                <w:sz w:val="24"/>
                <w:szCs w:val="24"/>
              </w:rPr>
            </w:pPr>
          </w:p>
        </w:tc>
      </w:tr>
      <w:tr w:rsidR="001165CF" w:rsidRPr="005C243B" w14:paraId="19DF69DC" w14:textId="77777777" w:rsidTr="0017554D">
        <w:trPr>
          <w:trHeight w:val="20"/>
        </w:trPr>
        <w:tc>
          <w:tcPr>
            <w:tcW w:w="611" w:type="pct"/>
          </w:tcPr>
          <w:p w14:paraId="6AE47A97" w14:textId="77777777" w:rsidR="001165CF" w:rsidRPr="005C243B" w:rsidRDefault="001165CF" w:rsidP="003F3CC7">
            <w:pPr>
              <w:spacing w:after="0" w:line="240" w:lineRule="auto"/>
              <w:rPr>
                <w:rFonts w:ascii="Times New Roman" w:hAnsi="Times New Roman"/>
                <w:sz w:val="24"/>
                <w:szCs w:val="24"/>
              </w:rPr>
            </w:pPr>
            <w:r w:rsidRPr="005C243B">
              <w:rPr>
                <w:rFonts w:ascii="Times New Roman" w:hAnsi="Times New Roman"/>
                <w:sz w:val="24"/>
                <w:szCs w:val="24"/>
              </w:rPr>
              <w:t>Тема 12.3</w:t>
            </w:r>
          </w:p>
        </w:tc>
        <w:tc>
          <w:tcPr>
            <w:tcW w:w="2310" w:type="pct"/>
          </w:tcPr>
          <w:p w14:paraId="5A3FD54F" w14:textId="77777777" w:rsidR="001165CF" w:rsidRPr="005C243B" w:rsidRDefault="001165CF" w:rsidP="003F3CC7">
            <w:pPr>
              <w:pStyle w:val="120"/>
              <w:jc w:val="both"/>
              <w:rPr>
                <w:szCs w:val="24"/>
              </w:rPr>
            </w:pPr>
            <w:r w:rsidRPr="005C243B">
              <w:rPr>
                <w:szCs w:val="24"/>
              </w:rPr>
              <w:t>Новая экономическая политика в Советской России</w:t>
            </w:r>
          </w:p>
        </w:tc>
        <w:tc>
          <w:tcPr>
            <w:tcW w:w="866" w:type="pct"/>
            <w:vAlign w:val="center"/>
          </w:tcPr>
          <w:p w14:paraId="5DE72B9D" w14:textId="77777777" w:rsidR="001165CF" w:rsidRPr="005C243B" w:rsidRDefault="001165CF" w:rsidP="003F3CC7">
            <w:pPr>
              <w:spacing w:after="0" w:line="240" w:lineRule="auto"/>
              <w:jc w:val="center"/>
              <w:rPr>
                <w:rFonts w:ascii="Times New Roman" w:hAnsi="Times New Roman"/>
                <w:sz w:val="24"/>
                <w:szCs w:val="24"/>
              </w:rPr>
            </w:pPr>
            <w:r w:rsidRPr="005C243B">
              <w:rPr>
                <w:rFonts w:ascii="Times New Roman" w:hAnsi="Times New Roman"/>
                <w:sz w:val="24"/>
                <w:szCs w:val="24"/>
              </w:rPr>
              <w:t>4</w:t>
            </w:r>
          </w:p>
        </w:tc>
        <w:tc>
          <w:tcPr>
            <w:tcW w:w="712" w:type="pct"/>
            <w:vMerge/>
          </w:tcPr>
          <w:p w14:paraId="0880FFCE" w14:textId="77777777" w:rsidR="001165CF" w:rsidRPr="005C243B" w:rsidRDefault="001165CF" w:rsidP="003F3CC7">
            <w:pPr>
              <w:spacing w:after="0" w:line="240" w:lineRule="auto"/>
              <w:rPr>
                <w:rFonts w:ascii="Times New Roman" w:hAnsi="Times New Roman"/>
                <w:sz w:val="24"/>
                <w:szCs w:val="24"/>
              </w:rPr>
            </w:pPr>
          </w:p>
        </w:tc>
        <w:tc>
          <w:tcPr>
            <w:tcW w:w="501" w:type="pct"/>
            <w:vMerge/>
          </w:tcPr>
          <w:p w14:paraId="57E2262D" w14:textId="77777777" w:rsidR="001165CF" w:rsidRPr="005C243B" w:rsidRDefault="001165CF" w:rsidP="003F3CC7">
            <w:pPr>
              <w:spacing w:after="0" w:line="240" w:lineRule="auto"/>
              <w:rPr>
                <w:rFonts w:ascii="Times New Roman" w:hAnsi="Times New Roman"/>
                <w:sz w:val="24"/>
                <w:szCs w:val="24"/>
              </w:rPr>
            </w:pPr>
          </w:p>
        </w:tc>
      </w:tr>
      <w:tr w:rsidR="001165CF" w:rsidRPr="005C243B" w14:paraId="1B93CA81" w14:textId="77777777" w:rsidTr="0017554D">
        <w:trPr>
          <w:trHeight w:val="20"/>
        </w:trPr>
        <w:tc>
          <w:tcPr>
            <w:tcW w:w="611" w:type="pct"/>
          </w:tcPr>
          <w:p w14:paraId="2AECEAC6" w14:textId="77777777" w:rsidR="001165CF" w:rsidRPr="005C243B" w:rsidRDefault="001165CF" w:rsidP="003F3CC7">
            <w:pPr>
              <w:spacing w:after="0" w:line="240" w:lineRule="auto"/>
              <w:rPr>
                <w:rFonts w:ascii="Times New Roman" w:hAnsi="Times New Roman"/>
                <w:sz w:val="24"/>
                <w:szCs w:val="24"/>
              </w:rPr>
            </w:pPr>
            <w:r w:rsidRPr="005C243B">
              <w:rPr>
                <w:rFonts w:ascii="Times New Roman" w:hAnsi="Times New Roman"/>
                <w:sz w:val="24"/>
                <w:szCs w:val="24"/>
              </w:rPr>
              <w:t>Тема 12.4</w:t>
            </w:r>
          </w:p>
        </w:tc>
        <w:tc>
          <w:tcPr>
            <w:tcW w:w="2310" w:type="pct"/>
          </w:tcPr>
          <w:p w14:paraId="5DF77D34" w14:textId="77777777" w:rsidR="001165CF" w:rsidRPr="005C243B" w:rsidRDefault="001165CF" w:rsidP="003F3CC7">
            <w:pPr>
              <w:pStyle w:val="120"/>
              <w:jc w:val="both"/>
              <w:rPr>
                <w:szCs w:val="24"/>
              </w:rPr>
            </w:pPr>
            <w:r w:rsidRPr="005C243B">
              <w:rPr>
                <w:szCs w:val="24"/>
              </w:rPr>
              <w:t>Индустриализация и коллективизация в СССР</w:t>
            </w:r>
          </w:p>
        </w:tc>
        <w:tc>
          <w:tcPr>
            <w:tcW w:w="866" w:type="pct"/>
            <w:vAlign w:val="center"/>
          </w:tcPr>
          <w:p w14:paraId="7A8B1478" w14:textId="77777777" w:rsidR="001165CF" w:rsidRPr="005C243B" w:rsidRDefault="001165CF" w:rsidP="003F3CC7">
            <w:pPr>
              <w:spacing w:after="0" w:line="240" w:lineRule="auto"/>
              <w:jc w:val="center"/>
              <w:rPr>
                <w:rFonts w:ascii="Times New Roman" w:hAnsi="Times New Roman"/>
                <w:sz w:val="24"/>
                <w:szCs w:val="24"/>
              </w:rPr>
            </w:pPr>
            <w:r w:rsidRPr="005C243B">
              <w:rPr>
                <w:rFonts w:ascii="Times New Roman" w:hAnsi="Times New Roman"/>
                <w:sz w:val="24"/>
                <w:szCs w:val="24"/>
              </w:rPr>
              <w:t>4</w:t>
            </w:r>
          </w:p>
        </w:tc>
        <w:tc>
          <w:tcPr>
            <w:tcW w:w="712" w:type="pct"/>
            <w:vMerge/>
          </w:tcPr>
          <w:p w14:paraId="449D44F7" w14:textId="77777777" w:rsidR="001165CF" w:rsidRPr="005C243B" w:rsidRDefault="001165CF" w:rsidP="003F3CC7">
            <w:pPr>
              <w:spacing w:after="0" w:line="240" w:lineRule="auto"/>
              <w:rPr>
                <w:rFonts w:ascii="Times New Roman" w:hAnsi="Times New Roman"/>
                <w:sz w:val="24"/>
                <w:szCs w:val="24"/>
              </w:rPr>
            </w:pPr>
          </w:p>
        </w:tc>
        <w:tc>
          <w:tcPr>
            <w:tcW w:w="501" w:type="pct"/>
            <w:vMerge/>
          </w:tcPr>
          <w:p w14:paraId="606B9DDB" w14:textId="77777777" w:rsidR="001165CF" w:rsidRPr="005C243B" w:rsidRDefault="001165CF" w:rsidP="003F3CC7">
            <w:pPr>
              <w:spacing w:after="0" w:line="240" w:lineRule="auto"/>
              <w:rPr>
                <w:rFonts w:ascii="Times New Roman" w:hAnsi="Times New Roman"/>
                <w:sz w:val="24"/>
                <w:szCs w:val="24"/>
              </w:rPr>
            </w:pPr>
          </w:p>
        </w:tc>
      </w:tr>
      <w:tr w:rsidR="001165CF" w:rsidRPr="005C243B" w14:paraId="35B9F3C6" w14:textId="77777777" w:rsidTr="0017554D">
        <w:trPr>
          <w:trHeight w:val="20"/>
        </w:trPr>
        <w:tc>
          <w:tcPr>
            <w:tcW w:w="611" w:type="pct"/>
          </w:tcPr>
          <w:p w14:paraId="0FCC7894" w14:textId="77777777" w:rsidR="001165CF" w:rsidRPr="005C243B" w:rsidRDefault="001165CF" w:rsidP="003F3CC7">
            <w:pPr>
              <w:spacing w:after="0" w:line="240" w:lineRule="auto"/>
              <w:rPr>
                <w:rFonts w:ascii="Times New Roman" w:hAnsi="Times New Roman"/>
                <w:bCs/>
                <w:sz w:val="24"/>
                <w:szCs w:val="24"/>
              </w:rPr>
            </w:pPr>
            <w:r w:rsidRPr="005C243B">
              <w:rPr>
                <w:rFonts w:ascii="Times New Roman" w:hAnsi="Times New Roman"/>
                <w:bCs/>
                <w:sz w:val="24"/>
                <w:szCs w:val="24"/>
              </w:rPr>
              <w:t>Тема 12.5</w:t>
            </w:r>
          </w:p>
        </w:tc>
        <w:tc>
          <w:tcPr>
            <w:tcW w:w="2310" w:type="pct"/>
          </w:tcPr>
          <w:p w14:paraId="323A84B5" w14:textId="77777777" w:rsidR="001165CF" w:rsidRPr="005C243B" w:rsidRDefault="001165CF" w:rsidP="003F3CC7">
            <w:pPr>
              <w:pStyle w:val="120"/>
              <w:jc w:val="both"/>
              <w:rPr>
                <w:szCs w:val="24"/>
              </w:rPr>
            </w:pPr>
            <w:r w:rsidRPr="005C243B">
              <w:rPr>
                <w:szCs w:val="24"/>
              </w:rPr>
              <w:t>Советское государство и общество в 1920 — 1930-е годы</w:t>
            </w:r>
          </w:p>
        </w:tc>
        <w:tc>
          <w:tcPr>
            <w:tcW w:w="866" w:type="pct"/>
            <w:vAlign w:val="center"/>
          </w:tcPr>
          <w:p w14:paraId="0A01DD69" w14:textId="77777777" w:rsidR="001165CF" w:rsidRPr="005C243B" w:rsidRDefault="001165CF" w:rsidP="003F3CC7">
            <w:pPr>
              <w:spacing w:after="0" w:line="240" w:lineRule="auto"/>
              <w:jc w:val="center"/>
              <w:rPr>
                <w:rFonts w:ascii="Times New Roman" w:hAnsi="Times New Roman"/>
                <w:sz w:val="24"/>
                <w:szCs w:val="24"/>
              </w:rPr>
            </w:pPr>
            <w:r w:rsidRPr="005C243B">
              <w:rPr>
                <w:rFonts w:ascii="Times New Roman" w:hAnsi="Times New Roman"/>
                <w:sz w:val="24"/>
                <w:szCs w:val="24"/>
              </w:rPr>
              <w:t>2</w:t>
            </w:r>
          </w:p>
        </w:tc>
        <w:tc>
          <w:tcPr>
            <w:tcW w:w="712" w:type="pct"/>
            <w:vMerge/>
          </w:tcPr>
          <w:p w14:paraId="0497CDD4" w14:textId="77777777" w:rsidR="001165CF" w:rsidRPr="005C243B" w:rsidRDefault="001165CF" w:rsidP="003F3CC7">
            <w:pPr>
              <w:spacing w:after="0" w:line="240" w:lineRule="auto"/>
              <w:rPr>
                <w:rFonts w:ascii="Times New Roman" w:hAnsi="Times New Roman"/>
                <w:sz w:val="24"/>
                <w:szCs w:val="24"/>
              </w:rPr>
            </w:pPr>
          </w:p>
        </w:tc>
        <w:tc>
          <w:tcPr>
            <w:tcW w:w="501" w:type="pct"/>
            <w:vMerge/>
          </w:tcPr>
          <w:p w14:paraId="4EBFF8D5" w14:textId="77777777" w:rsidR="001165CF" w:rsidRPr="005C243B" w:rsidRDefault="001165CF" w:rsidP="003F3CC7">
            <w:pPr>
              <w:spacing w:after="0" w:line="240" w:lineRule="auto"/>
              <w:rPr>
                <w:rFonts w:ascii="Times New Roman" w:hAnsi="Times New Roman"/>
                <w:sz w:val="24"/>
                <w:szCs w:val="24"/>
              </w:rPr>
            </w:pPr>
          </w:p>
        </w:tc>
      </w:tr>
      <w:tr w:rsidR="001165CF" w:rsidRPr="005C243B" w14:paraId="34351135" w14:textId="77777777" w:rsidTr="0017554D">
        <w:trPr>
          <w:trHeight w:val="20"/>
        </w:trPr>
        <w:tc>
          <w:tcPr>
            <w:tcW w:w="611" w:type="pct"/>
          </w:tcPr>
          <w:p w14:paraId="39C9B817" w14:textId="77777777" w:rsidR="001165CF" w:rsidRPr="005C243B" w:rsidRDefault="001165CF" w:rsidP="003F3CC7">
            <w:pPr>
              <w:spacing w:after="0" w:line="240" w:lineRule="auto"/>
              <w:rPr>
                <w:rFonts w:ascii="Times New Roman" w:hAnsi="Times New Roman"/>
                <w:bCs/>
                <w:sz w:val="24"/>
                <w:szCs w:val="24"/>
              </w:rPr>
            </w:pPr>
            <w:r w:rsidRPr="005C243B">
              <w:rPr>
                <w:rFonts w:ascii="Times New Roman" w:hAnsi="Times New Roman"/>
                <w:bCs/>
                <w:sz w:val="24"/>
                <w:szCs w:val="24"/>
              </w:rPr>
              <w:t>Тема 12.6</w:t>
            </w:r>
          </w:p>
        </w:tc>
        <w:tc>
          <w:tcPr>
            <w:tcW w:w="2310" w:type="pct"/>
          </w:tcPr>
          <w:p w14:paraId="0AA816F0" w14:textId="77777777" w:rsidR="001165CF" w:rsidRPr="005C243B" w:rsidRDefault="001165CF" w:rsidP="003F3CC7">
            <w:pPr>
              <w:pStyle w:val="120"/>
              <w:jc w:val="both"/>
              <w:rPr>
                <w:szCs w:val="24"/>
              </w:rPr>
            </w:pPr>
            <w:r w:rsidRPr="005C243B">
              <w:rPr>
                <w:szCs w:val="24"/>
              </w:rPr>
              <w:t>Советская культура в 1920—1930-е годы</w:t>
            </w:r>
          </w:p>
        </w:tc>
        <w:tc>
          <w:tcPr>
            <w:tcW w:w="866" w:type="pct"/>
            <w:vAlign w:val="center"/>
          </w:tcPr>
          <w:p w14:paraId="6D849AB9" w14:textId="77777777" w:rsidR="001165CF" w:rsidRPr="005C243B" w:rsidRDefault="001165CF" w:rsidP="003F3CC7">
            <w:pPr>
              <w:spacing w:after="0" w:line="240" w:lineRule="auto"/>
              <w:jc w:val="center"/>
              <w:rPr>
                <w:rFonts w:ascii="Times New Roman" w:hAnsi="Times New Roman"/>
                <w:sz w:val="24"/>
                <w:szCs w:val="24"/>
              </w:rPr>
            </w:pPr>
            <w:r w:rsidRPr="005C243B">
              <w:rPr>
                <w:rFonts w:ascii="Times New Roman" w:hAnsi="Times New Roman"/>
                <w:sz w:val="24"/>
                <w:szCs w:val="24"/>
              </w:rPr>
              <w:t>2</w:t>
            </w:r>
          </w:p>
        </w:tc>
        <w:tc>
          <w:tcPr>
            <w:tcW w:w="712" w:type="pct"/>
            <w:vMerge/>
          </w:tcPr>
          <w:p w14:paraId="1330AB7D" w14:textId="77777777" w:rsidR="001165CF" w:rsidRPr="005C243B" w:rsidRDefault="001165CF" w:rsidP="003F3CC7">
            <w:pPr>
              <w:spacing w:after="0" w:line="240" w:lineRule="auto"/>
              <w:rPr>
                <w:rFonts w:ascii="Times New Roman" w:hAnsi="Times New Roman"/>
                <w:sz w:val="24"/>
                <w:szCs w:val="24"/>
              </w:rPr>
            </w:pPr>
          </w:p>
        </w:tc>
        <w:tc>
          <w:tcPr>
            <w:tcW w:w="501" w:type="pct"/>
            <w:vMerge/>
          </w:tcPr>
          <w:p w14:paraId="4D2F8CB0" w14:textId="77777777" w:rsidR="001165CF" w:rsidRPr="005C243B" w:rsidRDefault="001165CF" w:rsidP="003F3CC7">
            <w:pPr>
              <w:spacing w:after="0" w:line="240" w:lineRule="auto"/>
              <w:rPr>
                <w:rFonts w:ascii="Times New Roman" w:hAnsi="Times New Roman"/>
                <w:sz w:val="24"/>
                <w:szCs w:val="24"/>
              </w:rPr>
            </w:pPr>
          </w:p>
        </w:tc>
      </w:tr>
      <w:tr w:rsidR="001165CF" w:rsidRPr="005C243B" w14:paraId="426350F1" w14:textId="77777777" w:rsidTr="0017554D">
        <w:trPr>
          <w:trHeight w:val="20"/>
        </w:trPr>
        <w:tc>
          <w:tcPr>
            <w:tcW w:w="2921" w:type="pct"/>
            <w:gridSpan w:val="2"/>
          </w:tcPr>
          <w:p w14:paraId="72E1ECDA" w14:textId="77777777" w:rsidR="001165CF" w:rsidRPr="005C243B" w:rsidRDefault="001165CF" w:rsidP="003F3CC7">
            <w:pPr>
              <w:pStyle w:val="120"/>
              <w:jc w:val="both"/>
              <w:rPr>
                <w:b/>
                <w:szCs w:val="24"/>
              </w:rPr>
            </w:pPr>
            <w:r w:rsidRPr="005C243B">
              <w:rPr>
                <w:b/>
                <w:szCs w:val="24"/>
              </w:rPr>
              <w:t>Раздел 13. Вторая мировая война. Великая Отечественная война</w:t>
            </w:r>
          </w:p>
        </w:tc>
        <w:tc>
          <w:tcPr>
            <w:tcW w:w="866" w:type="pct"/>
            <w:vAlign w:val="center"/>
          </w:tcPr>
          <w:p w14:paraId="604855CA" w14:textId="77777777" w:rsidR="001165CF" w:rsidRPr="005C243B" w:rsidRDefault="001165CF" w:rsidP="003F3CC7">
            <w:pPr>
              <w:spacing w:after="0" w:line="240" w:lineRule="auto"/>
              <w:jc w:val="center"/>
              <w:rPr>
                <w:rFonts w:ascii="Times New Roman" w:hAnsi="Times New Roman"/>
                <w:b/>
                <w:sz w:val="24"/>
                <w:szCs w:val="24"/>
              </w:rPr>
            </w:pPr>
            <w:r>
              <w:rPr>
                <w:rFonts w:ascii="Times New Roman" w:hAnsi="Times New Roman"/>
                <w:b/>
                <w:sz w:val="24"/>
                <w:szCs w:val="24"/>
              </w:rPr>
              <w:t>11</w:t>
            </w:r>
          </w:p>
        </w:tc>
        <w:tc>
          <w:tcPr>
            <w:tcW w:w="712" w:type="pct"/>
          </w:tcPr>
          <w:p w14:paraId="5210041E" w14:textId="77777777" w:rsidR="001165CF" w:rsidRPr="005C243B" w:rsidRDefault="001165CF" w:rsidP="003F3CC7">
            <w:pPr>
              <w:spacing w:after="0" w:line="240" w:lineRule="auto"/>
              <w:rPr>
                <w:rFonts w:ascii="Times New Roman" w:hAnsi="Times New Roman"/>
                <w:b/>
                <w:sz w:val="24"/>
                <w:szCs w:val="24"/>
              </w:rPr>
            </w:pPr>
          </w:p>
        </w:tc>
        <w:tc>
          <w:tcPr>
            <w:tcW w:w="501" w:type="pct"/>
          </w:tcPr>
          <w:p w14:paraId="4B7AD5A7" w14:textId="77777777" w:rsidR="001165CF" w:rsidRPr="005C243B" w:rsidRDefault="001165CF" w:rsidP="003F3CC7">
            <w:pPr>
              <w:spacing w:after="0" w:line="240" w:lineRule="auto"/>
              <w:rPr>
                <w:rFonts w:ascii="Times New Roman" w:hAnsi="Times New Roman"/>
                <w:b/>
                <w:sz w:val="24"/>
                <w:szCs w:val="24"/>
              </w:rPr>
            </w:pPr>
          </w:p>
        </w:tc>
      </w:tr>
      <w:tr w:rsidR="003F3CC7" w:rsidRPr="005C243B" w14:paraId="7DC46B73" w14:textId="77777777" w:rsidTr="00546EA8">
        <w:trPr>
          <w:trHeight w:val="20"/>
        </w:trPr>
        <w:tc>
          <w:tcPr>
            <w:tcW w:w="611" w:type="pct"/>
          </w:tcPr>
          <w:p w14:paraId="77250F41" w14:textId="77777777" w:rsidR="003F3CC7" w:rsidRPr="005C243B" w:rsidRDefault="003F3CC7" w:rsidP="003F3CC7">
            <w:pPr>
              <w:spacing w:after="0" w:line="240" w:lineRule="auto"/>
              <w:rPr>
                <w:rFonts w:ascii="Times New Roman" w:hAnsi="Times New Roman"/>
                <w:bCs/>
                <w:sz w:val="24"/>
                <w:szCs w:val="24"/>
              </w:rPr>
            </w:pPr>
            <w:r w:rsidRPr="005C243B">
              <w:rPr>
                <w:rFonts w:ascii="Times New Roman" w:hAnsi="Times New Roman"/>
                <w:bCs/>
                <w:sz w:val="24"/>
                <w:szCs w:val="24"/>
              </w:rPr>
              <w:t>Тема 13.1</w:t>
            </w:r>
          </w:p>
        </w:tc>
        <w:tc>
          <w:tcPr>
            <w:tcW w:w="2310" w:type="pct"/>
          </w:tcPr>
          <w:p w14:paraId="63C72B6B" w14:textId="77777777" w:rsidR="003F3CC7" w:rsidRPr="005C243B" w:rsidRDefault="003F3CC7" w:rsidP="003F3CC7">
            <w:pPr>
              <w:pStyle w:val="120"/>
              <w:jc w:val="both"/>
              <w:rPr>
                <w:szCs w:val="24"/>
              </w:rPr>
            </w:pPr>
            <w:r w:rsidRPr="005C243B">
              <w:rPr>
                <w:szCs w:val="24"/>
              </w:rPr>
              <w:t>Накануне мировой войны</w:t>
            </w:r>
          </w:p>
        </w:tc>
        <w:tc>
          <w:tcPr>
            <w:tcW w:w="866" w:type="pct"/>
            <w:vAlign w:val="center"/>
          </w:tcPr>
          <w:p w14:paraId="6AD99CFB" w14:textId="77777777" w:rsidR="003F3CC7" w:rsidRPr="005C243B" w:rsidRDefault="003F3CC7" w:rsidP="003F3CC7">
            <w:pPr>
              <w:spacing w:after="0" w:line="240" w:lineRule="auto"/>
              <w:jc w:val="center"/>
              <w:rPr>
                <w:rFonts w:ascii="Times New Roman" w:hAnsi="Times New Roman"/>
                <w:sz w:val="24"/>
                <w:szCs w:val="24"/>
              </w:rPr>
            </w:pPr>
            <w:r>
              <w:rPr>
                <w:rFonts w:ascii="Times New Roman" w:hAnsi="Times New Roman"/>
                <w:sz w:val="24"/>
                <w:szCs w:val="24"/>
              </w:rPr>
              <w:t>2</w:t>
            </w:r>
          </w:p>
        </w:tc>
        <w:tc>
          <w:tcPr>
            <w:tcW w:w="712" w:type="pct"/>
            <w:vMerge w:val="restart"/>
            <w:vAlign w:val="center"/>
          </w:tcPr>
          <w:p w14:paraId="396845B7" w14:textId="77777777" w:rsidR="003F3CC7" w:rsidRDefault="003F3CC7" w:rsidP="003F3CC7">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02</w:t>
            </w:r>
          </w:p>
        </w:tc>
        <w:tc>
          <w:tcPr>
            <w:tcW w:w="501" w:type="pct"/>
            <w:vMerge w:val="restart"/>
            <w:vAlign w:val="center"/>
          </w:tcPr>
          <w:p w14:paraId="7047531F" w14:textId="77777777" w:rsidR="00357E5E" w:rsidRDefault="00357E5E" w:rsidP="00357E5E">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w:t>
            </w:r>
            <w:r w:rsidRPr="00C20D81">
              <w:rPr>
                <w:rFonts w:ascii="Times New Roman" w:hAnsi="Times New Roman"/>
                <w:bCs/>
                <w:iCs/>
                <w:sz w:val="24"/>
                <w:szCs w:val="24"/>
              </w:rPr>
              <w:t>.03</w:t>
            </w:r>
          </w:p>
          <w:p w14:paraId="7B4CBDB3" w14:textId="77777777" w:rsidR="00357E5E" w:rsidRDefault="00357E5E" w:rsidP="00357E5E">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02.07</w:t>
            </w:r>
          </w:p>
          <w:p w14:paraId="4A167C87" w14:textId="77777777" w:rsidR="00357E5E" w:rsidRDefault="00357E5E" w:rsidP="00357E5E">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02.08</w:t>
            </w:r>
          </w:p>
          <w:p w14:paraId="5BB434A9" w14:textId="77777777" w:rsidR="00357E5E" w:rsidRDefault="00357E5E" w:rsidP="00357E5E">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02.02</w:t>
            </w:r>
          </w:p>
          <w:p w14:paraId="2B552DA2" w14:textId="77777777" w:rsidR="003F3CC7" w:rsidRDefault="00357E5E" w:rsidP="00357E5E">
            <w:pPr>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02.04</w:t>
            </w:r>
          </w:p>
        </w:tc>
      </w:tr>
      <w:tr w:rsidR="001165CF" w:rsidRPr="005C243B" w14:paraId="05C32D22" w14:textId="77777777" w:rsidTr="0017554D">
        <w:trPr>
          <w:trHeight w:val="20"/>
        </w:trPr>
        <w:tc>
          <w:tcPr>
            <w:tcW w:w="611" w:type="pct"/>
          </w:tcPr>
          <w:p w14:paraId="735B258B" w14:textId="77777777" w:rsidR="001165CF" w:rsidRPr="005C243B" w:rsidRDefault="001165CF" w:rsidP="003F3CC7">
            <w:pPr>
              <w:spacing w:after="0" w:line="240" w:lineRule="auto"/>
              <w:rPr>
                <w:rFonts w:ascii="Times New Roman" w:hAnsi="Times New Roman"/>
                <w:sz w:val="24"/>
                <w:szCs w:val="24"/>
              </w:rPr>
            </w:pPr>
            <w:r w:rsidRPr="005C243B">
              <w:rPr>
                <w:rFonts w:ascii="Times New Roman" w:hAnsi="Times New Roman"/>
                <w:bCs/>
                <w:sz w:val="24"/>
                <w:szCs w:val="24"/>
              </w:rPr>
              <w:t>Тема 13.2</w:t>
            </w:r>
          </w:p>
        </w:tc>
        <w:tc>
          <w:tcPr>
            <w:tcW w:w="2310" w:type="pct"/>
          </w:tcPr>
          <w:p w14:paraId="0ABC2EA0" w14:textId="77777777" w:rsidR="001165CF" w:rsidRPr="005C243B" w:rsidRDefault="001165CF" w:rsidP="003F3CC7">
            <w:pPr>
              <w:pStyle w:val="120"/>
              <w:jc w:val="both"/>
              <w:rPr>
                <w:szCs w:val="24"/>
              </w:rPr>
            </w:pPr>
            <w:r w:rsidRPr="005C243B">
              <w:rPr>
                <w:szCs w:val="24"/>
              </w:rPr>
              <w:t xml:space="preserve">Первый </w:t>
            </w:r>
            <w:proofErr w:type="gramStart"/>
            <w:r w:rsidRPr="005C243B">
              <w:rPr>
                <w:szCs w:val="24"/>
              </w:rPr>
              <w:t>период</w:t>
            </w:r>
            <w:r w:rsidR="005D0BF7">
              <w:rPr>
                <w:szCs w:val="24"/>
              </w:rPr>
              <w:t xml:space="preserve"> </w:t>
            </w:r>
            <w:r w:rsidRPr="005C243B">
              <w:rPr>
                <w:szCs w:val="24"/>
              </w:rPr>
              <w:t xml:space="preserve"> Второй</w:t>
            </w:r>
            <w:proofErr w:type="gramEnd"/>
            <w:r w:rsidRPr="005C243B">
              <w:rPr>
                <w:szCs w:val="24"/>
              </w:rPr>
              <w:t xml:space="preserve"> мировой войны</w:t>
            </w:r>
          </w:p>
        </w:tc>
        <w:tc>
          <w:tcPr>
            <w:tcW w:w="866" w:type="pct"/>
            <w:vAlign w:val="center"/>
          </w:tcPr>
          <w:p w14:paraId="70555D9B" w14:textId="77777777" w:rsidR="001165CF" w:rsidRPr="005C243B" w:rsidRDefault="001165CF" w:rsidP="003F3CC7">
            <w:pPr>
              <w:spacing w:after="0" w:line="240" w:lineRule="auto"/>
              <w:jc w:val="center"/>
              <w:rPr>
                <w:rFonts w:ascii="Times New Roman" w:hAnsi="Times New Roman"/>
                <w:sz w:val="24"/>
                <w:szCs w:val="24"/>
              </w:rPr>
            </w:pPr>
            <w:r>
              <w:rPr>
                <w:rFonts w:ascii="Times New Roman" w:hAnsi="Times New Roman"/>
                <w:sz w:val="24"/>
                <w:szCs w:val="24"/>
              </w:rPr>
              <w:t>5</w:t>
            </w:r>
          </w:p>
        </w:tc>
        <w:tc>
          <w:tcPr>
            <w:tcW w:w="712" w:type="pct"/>
            <w:vMerge/>
          </w:tcPr>
          <w:p w14:paraId="15F4E6F7" w14:textId="77777777" w:rsidR="001165CF" w:rsidRPr="005C243B" w:rsidRDefault="001165CF" w:rsidP="003F3CC7">
            <w:pPr>
              <w:spacing w:after="0" w:line="240" w:lineRule="auto"/>
              <w:rPr>
                <w:rFonts w:ascii="Times New Roman" w:hAnsi="Times New Roman"/>
                <w:sz w:val="24"/>
                <w:szCs w:val="24"/>
              </w:rPr>
            </w:pPr>
          </w:p>
        </w:tc>
        <w:tc>
          <w:tcPr>
            <w:tcW w:w="501" w:type="pct"/>
            <w:vMerge/>
          </w:tcPr>
          <w:p w14:paraId="6F4D5BAF" w14:textId="77777777" w:rsidR="001165CF" w:rsidRPr="005C243B" w:rsidRDefault="001165CF" w:rsidP="003F3CC7">
            <w:pPr>
              <w:spacing w:after="0" w:line="240" w:lineRule="auto"/>
              <w:rPr>
                <w:rFonts w:ascii="Times New Roman" w:hAnsi="Times New Roman"/>
                <w:sz w:val="24"/>
                <w:szCs w:val="24"/>
              </w:rPr>
            </w:pPr>
          </w:p>
        </w:tc>
      </w:tr>
      <w:tr w:rsidR="001165CF" w:rsidRPr="005C243B" w14:paraId="724D607F" w14:textId="77777777" w:rsidTr="0017554D">
        <w:trPr>
          <w:trHeight w:val="20"/>
        </w:trPr>
        <w:tc>
          <w:tcPr>
            <w:tcW w:w="611" w:type="pct"/>
          </w:tcPr>
          <w:p w14:paraId="2BA71BD6" w14:textId="77777777" w:rsidR="001165CF" w:rsidRPr="005C243B" w:rsidRDefault="001165CF" w:rsidP="003F3CC7">
            <w:pPr>
              <w:spacing w:after="0" w:line="240" w:lineRule="auto"/>
              <w:rPr>
                <w:rFonts w:ascii="Times New Roman" w:hAnsi="Times New Roman"/>
                <w:sz w:val="24"/>
                <w:szCs w:val="24"/>
              </w:rPr>
            </w:pPr>
            <w:r w:rsidRPr="005C243B">
              <w:rPr>
                <w:rFonts w:ascii="Times New Roman" w:hAnsi="Times New Roman"/>
                <w:bCs/>
                <w:sz w:val="24"/>
                <w:szCs w:val="24"/>
              </w:rPr>
              <w:t>Тема 13.3</w:t>
            </w:r>
          </w:p>
        </w:tc>
        <w:tc>
          <w:tcPr>
            <w:tcW w:w="2310" w:type="pct"/>
          </w:tcPr>
          <w:p w14:paraId="44E3BA35" w14:textId="77777777" w:rsidR="001165CF" w:rsidRPr="005C243B" w:rsidRDefault="001165CF" w:rsidP="003F3CC7">
            <w:pPr>
              <w:pStyle w:val="120"/>
              <w:jc w:val="both"/>
              <w:rPr>
                <w:szCs w:val="24"/>
              </w:rPr>
            </w:pPr>
            <w:r w:rsidRPr="005C243B">
              <w:rPr>
                <w:szCs w:val="24"/>
              </w:rPr>
              <w:t xml:space="preserve">Второй </w:t>
            </w:r>
            <w:proofErr w:type="gramStart"/>
            <w:r w:rsidRPr="005C243B">
              <w:rPr>
                <w:szCs w:val="24"/>
              </w:rPr>
              <w:t xml:space="preserve">период </w:t>
            </w:r>
            <w:r w:rsidR="005D0BF7">
              <w:rPr>
                <w:szCs w:val="24"/>
              </w:rPr>
              <w:t xml:space="preserve"> </w:t>
            </w:r>
            <w:r w:rsidRPr="005C243B">
              <w:rPr>
                <w:szCs w:val="24"/>
              </w:rPr>
              <w:t>Второй</w:t>
            </w:r>
            <w:proofErr w:type="gramEnd"/>
            <w:r w:rsidRPr="005C243B">
              <w:rPr>
                <w:szCs w:val="24"/>
              </w:rPr>
              <w:t xml:space="preserve"> мировой войны</w:t>
            </w:r>
          </w:p>
        </w:tc>
        <w:tc>
          <w:tcPr>
            <w:tcW w:w="866" w:type="pct"/>
            <w:vAlign w:val="center"/>
          </w:tcPr>
          <w:p w14:paraId="6F6B5872" w14:textId="77777777" w:rsidR="001165CF" w:rsidRPr="005C243B" w:rsidRDefault="001165CF" w:rsidP="003F3CC7">
            <w:pPr>
              <w:spacing w:after="0" w:line="240" w:lineRule="auto"/>
              <w:jc w:val="center"/>
              <w:rPr>
                <w:rFonts w:ascii="Times New Roman" w:hAnsi="Times New Roman"/>
                <w:sz w:val="24"/>
                <w:szCs w:val="24"/>
              </w:rPr>
            </w:pPr>
            <w:r>
              <w:rPr>
                <w:rFonts w:ascii="Times New Roman" w:hAnsi="Times New Roman"/>
                <w:sz w:val="24"/>
                <w:szCs w:val="24"/>
              </w:rPr>
              <w:t>5</w:t>
            </w:r>
          </w:p>
        </w:tc>
        <w:tc>
          <w:tcPr>
            <w:tcW w:w="712" w:type="pct"/>
            <w:vMerge/>
          </w:tcPr>
          <w:p w14:paraId="042CFB6A" w14:textId="77777777" w:rsidR="001165CF" w:rsidRPr="005C243B" w:rsidRDefault="001165CF" w:rsidP="003F3CC7">
            <w:pPr>
              <w:spacing w:after="0" w:line="240" w:lineRule="auto"/>
              <w:rPr>
                <w:rFonts w:ascii="Times New Roman" w:hAnsi="Times New Roman"/>
                <w:sz w:val="24"/>
                <w:szCs w:val="24"/>
              </w:rPr>
            </w:pPr>
          </w:p>
        </w:tc>
        <w:tc>
          <w:tcPr>
            <w:tcW w:w="501" w:type="pct"/>
            <w:vMerge/>
          </w:tcPr>
          <w:p w14:paraId="4CB5B77F" w14:textId="77777777" w:rsidR="001165CF" w:rsidRPr="005C243B" w:rsidRDefault="001165CF" w:rsidP="003F3CC7">
            <w:pPr>
              <w:spacing w:after="0" w:line="240" w:lineRule="auto"/>
              <w:rPr>
                <w:rFonts w:ascii="Times New Roman" w:hAnsi="Times New Roman"/>
                <w:sz w:val="24"/>
                <w:szCs w:val="24"/>
              </w:rPr>
            </w:pPr>
          </w:p>
        </w:tc>
      </w:tr>
      <w:tr w:rsidR="001165CF" w:rsidRPr="005C243B" w14:paraId="79413954" w14:textId="77777777" w:rsidTr="0017554D">
        <w:trPr>
          <w:trHeight w:val="20"/>
        </w:trPr>
        <w:tc>
          <w:tcPr>
            <w:tcW w:w="2921" w:type="pct"/>
            <w:gridSpan w:val="2"/>
          </w:tcPr>
          <w:p w14:paraId="1D7BCE6B" w14:textId="77777777" w:rsidR="001165CF" w:rsidRPr="005C243B" w:rsidRDefault="001165CF" w:rsidP="003F3CC7">
            <w:pPr>
              <w:pStyle w:val="120"/>
              <w:jc w:val="both"/>
              <w:rPr>
                <w:b/>
                <w:szCs w:val="24"/>
              </w:rPr>
            </w:pPr>
            <w:r w:rsidRPr="005C243B">
              <w:rPr>
                <w:b/>
                <w:szCs w:val="24"/>
              </w:rPr>
              <w:t>Раздел 14. Соревнование социальных систем. современный мир</w:t>
            </w:r>
          </w:p>
        </w:tc>
        <w:tc>
          <w:tcPr>
            <w:tcW w:w="866" w:type="pct"/>
            <w:vAlign w:val="center"/>
          </w:tcPr>
          <w:p w14:paraId="31AA901A" w14:textId="77777777" w:rsidR="001165CF" w:rsidRPr="005C243B" w:rsidRDefault="001165CF" w:rsidP="003F3CC7">
            <w:pPr>
              <w:spacing w:after="0" w:line="240" w:lineRule="auto"/>
              <w:jc w:val="center"/>
              <w:rPr>
                <w:rFonts w:ascii="Times New Roman" w:hAnsi="Times New Roman"/>
                <w:b/>
                <w:sz w:val="24"/>
                <w:szCs w:val="24"/>
              </w:rPr>
            </w:pPr>
            <w:r>
              <w:rPr>
                <w:rFonts w:ascii="Times New Roman" w:hAnsi="Times New Roman"/>
                <w:b/>
                <w:sz w:val="24"/>
                <w:szCs w:val="24"/>
              </w:rPr>
              <w:t>8</w:t>
            </w:r>
          </w:p>
        </w:tc>
        <w:tc>
          <w:tcPr>
            <w:tcW w:w="712" w:type="pct"/>
          </w:tcPr>
          <w:p w14:paraId="7766F5E1" w14:textId="77777777" w:rsidR="001165CF" w:rsidRPr="005C243B" w:rsidRDefault="001165CF" w:rsidP="003F3CC7">
            <w:pPr>
              <w:spacing w:after="0" w:line="240" w:lineRule="auto"/>
              <w:rPr>
                <w:rFonts w:ascii="Times New Roman" w:hAnsi="Times New Roman"/>
                <w:b/>
                <w:sz w:val="24"/>
                <w:szCs w:val="24"/>
              </w:rPr>
            </w:pPr>
          </w:p>
        </w:tc>
        <w:tc>
          <w:tcPr>
            <w:tcW w:w="501" w:type="pct"/>
          </w:tcPr>
          <w:p w14:paraId="43F3C108" w14:textId="77777777" w:rsidR="001165CF" w:rsidRPr="005C243B" w:rsidRDefault="001165CF" w:rsidP="003F3CC7">
            <w:pPr>
              <w:spacing w:after="0" w:line="240" w:lineRule="auto"/>
              <w:rPr>
                <w:rFonts w:ascii="Times New Roman" w:hAnsi="Times New Roman"/>
                <w:b/>
                <w:sz w:val="24"/>
                <w:szCs w:val="24"/>
              </w:rPr>
            </w:pPr>
          </w:p>
        </w:tc>
      </w:tr>
      <w:tr w:rsidR="003F3CC7" w:rsidRPr="005C243B" w14:paraId="4FDAB3EB" w14:textId="77777777" w:rsidTr="00546EA8">
        <w:trPr>
          <w:trHeight w:val="20"/>
        </w:trPr>
        <w:tc>
          <w:tcPr>
            <w:tcW w:w="611" w:type="pct"/>
          </w:tcPr>
          <w:p w14:paraId="56413B28" w14:textId="77777777" w:rsidR="003F3CC7" w:rsidRPr="005C243B" w:rsidRDefault="003F3CC7" w:rsidP="003F3CC7">
            <w:pPr>
              <w:spacing w:after="0" w:line="240" w:lineRule="auto"/>
              <w:rPr>
                <w:rFonts w:ascii="Times New Roman" w:hAnsi="Times New Roman"/>
                <w:sz w:val="24"/>
                <w:szCs w:val="24"/>
              </w:rPr>
            </w:pPr>
            <w:r w:rsidRPr="005C243B">
              <w:rPr>
                <w:rFonts w:ascii="Times New Roman" w:hAnsi="Times New Roman"/>
                <w:sz w:val="24"/>
                <w:szCs w:val="24"/>
              </w:rPr>
              <w:t>Тема 14.1</w:t>
            </w:r>
          </w:p>
        </w:tc>
        <w:tc>
          <w:tcPr>
            <w:tcW w:w="2310" w:type="pct"/>
          </w:tcPr>
          <w:p w14:paraId="1F876040" w14:textId="77777777" w:rsidR="003F3CC7" w:rsidRPr="005C243B" w:rsidRDefault="003F3CC7" w:rsidP="003F3CC7">
            <w:pPr>
              <w:pStyle w:val="120"/>
              <w:jc w:val="both"/>
              <w:rPr>
                <w:szCs w:val="24"/>
              </w:rPr>
            </w:pPr>
            <w:r w:rsidRPr="005C243B">
              <w:rPr>
                <w:szCs w:val="24"/>
              </w:rPr>
              <w:t>Послевоенное устройство мира. Международные отношения. Развитие культуры</w:t>
            </w:r>
          </w:p>
        </w:tc>
        <w:tc>
          <w:tcPr>
            <w:tcW w:w="866" w:type="pct"/>
            <w:vAlign w:val="center"/>
          </w:tcPr>
          <w:p w14:paraId="27842E40" w14:textId="77777777" w:rsidR="003F3CC7" w:rsidRPr="005C243B" w:rsidRDefault="003F3CC7" w:rsidP="003F3CC7">
            <w:pPr>
              <w:spacing w:after="0" w:line="240" w:lineRule="auto"/>
              <w:jc w:val="center"/>
              <w:rPr>
                <w:rFonts w:ascii="Times New Roman" w:hAnsi="Times New Roman"/>
                <w:sz w:val="24"/>
                <w:szCs w:val="24"/>
              </w:rPr>
            </w:pPr>
            <w:r>
              <w:rPr>
                <w:rFonts w:ascii="Times New Roman" w:hAnsi="Times New Roman"/>
                <w:sz w:val="24"/>
                <w:szCs w:val="24"/>
              </w:rPr>
              <w:t>2</w:t>
            </w:r>
          </w:p>
        </w:tc>
        <w:tc>
          <w:tcPr>
            <w:tcW w:w="712" w:type="pct"/>
            <w:vMerge w:val="restart"/>
            <w:vAlign w:val="center"/>
          </w:tcPr>
          <w:p w14:paraId="14EF0D2B" w14:textId="77777777" w:rsidR="003F3CC7" w:rsidRDefault="003F3CC7" w:rsidP="003F3CC7">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02</w:t>
            </w:r>
          </w:p>
        </w:tc>
        <w:tc>
          <w:tcPr>
            <w:tcW w:w="501" w:type="pct"/>
            <w:vMerge w:val="restart"/>
            <w:vAlign w:val="center"/>
          </w:tcPr>
          <w:p w14:paraId="31D8DBC6" w14:textId="77777777" w:rsidR="00357E5E" w:rsidRDefault="00357E5E" w:rsidP="00357E5E">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w:t>
            </w:r>
            <w:r w:rsidRPr="00C20D81">
              <w:rPr>
                <w:rFonts w:ascii="Times New Roman" w:hAnsi="Times New Roman"/>
                <w:bCs/>
                <w:iCs/>
                <w:sz w:val="24"/>
                <w:szCs w:val="24"/>
              </w:rPr>
              <w:t>.03</w:t>
            </w:r>
          </w:p>
          <w:p w14:paraId="67741AC3" w14:textId="77777777" w:rsidR="00357E5E" w:rsidRDefault="00357E5E" w:rsidP="00357E5E">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02.07</w:t>
            </w:r>
          </w:p>
          <w:p w14:paraId="6C3390E4" w14:textId="77777777" w:rsidR="00357E5E" w:rsidRDefault="00357E5E" w:rsidP="00357E5E">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02.08</w:t>
            </w:r>
          </w:p>
          <w:p w14:paraId="114A63CE" w14:textId="77777777" w:rsidR="00357E5E" w:rsidRDefault="00357E5E" w:rsidP="00357E5E">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02.02</w:t>
            </w:r>
          </w:p>
          <w:p w14:paraId="6DE39BBE" w14:textId="77777777" w:rsidR="003F3CC7" w:rsidRDefault="00357E5E" w:rsidP="00357E5E">
            <w:pPr>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02.04</w:t>
            </w:r>
          </w:p>
        </w:tc>
      </w:tr>
      <w:tr w:rsidR="001165CF" w:rsidRPr="005C243B" w14:paraId="2E0A4C0E" w14:textId="77777777" w:rsidTr="0017554D">
        <w:trPr>
          <w:trHeight w:val="20"/>
        </w:trPr>
        <w:tc>
          <w:tcPr>
            <w:tcW w:w="611" w:type="pct"/>
          </w:tcPr>
          <w:p w14:paraId="14352DCB" w14:textId="77777777" w:rsidR="001165CF" w:rsidRPr="005C243B" w:rsidRDefault="001165CF" w:rsidP="003F3CC7">
            <w:pPr>
              <w:spacing w:after="0" w:line="240" w:lineRule="auto"/>
              <w:rPr>
                <w:rFonts w:ascii="Times New Roman" w:hAnsi="Times New Roman"/>
                <w:sz w:val="24"/>
                <w:szCs w:val="24"/>
              </w:rPr>
            </w:pPr>
            <w:r w:rsidRPr="005C243B">
              <w:rPr>
                <w:rFonts w:ascii="Times New Roman" w:hAnsi="Times New Roman"/>
                <w:sz w:val="24"/>
                <w:szCs w:val="24"/>
              </w:rPr>
              <w:t>Тема 14.2</w:t>
            </w:r>
          </w:p>
        </w:tc>
        <w:tc>
          <w:tcPr>
            <w:tcW w:w="2310" w:type="pct"/>
          </w:tcPr>
          <w:p w14:paraId="572A7C0B" w14:textId="77777777" w:rsidR="001165CF" w:rsidRPr="005C243B" w:rsidRDefault="001165CF" w:rsidP="003F3CC7">
            <w:pPr>
              <w:pStyle w:val="120"/>
              <w:jc w:val="both"/>
              <w:rPr>
                <w:szCs w:val="24"/>
              </w:rPr>
            </w:pPr>
            <w:r w:rsidRPr="005C243B">
              <w:rPr>
                <w:szCs w:val="24"/>
              </w:rPr>
              <w:t>Ведущие капиталистические страны</w:t>
            </w:r>
          </w:p>
        </w:tc>
        <w:tc>
          <w:tcPr>
            <w:tcW w:w="866" w:type="pct"/>
            <w:vAlign w:val="center"/>
          </w:tcPr>
          <w:p w14:paraId="13E58DC9" w14:textId="77777777" w:rsidR="001165CF" w:rsidRPr="005C243B" w:rsidRDefault="001165CF" w:rsidP="003F3CC7">
            <w:pPr>
              <w:spacing w:after="0" w:line="240" w:lineRule="auto"/>
              <w:jc w:val="center"/>
              <w:rPr>
                <w:rFonts w:ascii="Times New Roman" w:hAnsi="Times New Roman"/>
                <w:sz w:val="24"/>
                <w:szCs w:val="24"/>
              </w:rPr>
            </w:pPr>
            <w:r>
              <w:rPr>
                <w:rFonts w:ascii="Times New Roman" w:hAnsi="Times New Roman"/>
                <w:sz w:val="24"/>
                <w:szCs w:val="24"/>
              </w:rPr>
              <w:t>2</w:t>
            </w:r>
          </w:p>
        </w:tc>
        <w:tc>
          <w:tcPr>
            <w:tcW w:w="712" w:type="pct"/>
            <w:vMerge/>
          </w:tcPr>
          <w:p w14:paraId="687D1F0D" w14:textId="77777777" w:rsidR="001165CF" w:rsidRPr="005C243B" w:rsidRDefault="001165CF" w:rsidP="003F3CC7">
            <w:pPr>
              <w:spacing w:after="0" w:line="240" w:lineRule="auto"/>
              <w:rPr>
                <w:rFonts w:ascii="Times New Roman" w:hAnsi="Times New Roman"/>
                <w:sz w:val="24"/>
                <w:szCs w:val="24"/>
              </w:rPr>
            </w:pPr>
          </w:p>
        </w:tc>
        <w:tc>
          <w:tcPr>
            <w:tcW w:w="501" w:type="pct"/>
            <w:vMerge/>
          </w:tcPr>
          <w:p w14:paraId="231D170E" w14:textId="77777777" w:rsidR="001165CF" w:rsidRPr="005C243B" w:rsidRDefault="001165CF" w:rsidP="003F3CC7">
            <w:pPr>
              <w:spacing w:after="0" w:line="240" w:lineRule="auto"/>
              <w:rPr>
                <w:rFonts w:ascii="Times New Roman" w:hAnsi="Times New Roman"/>
                <w:sz w:val="24"/>
                <w:szCs w:val="24"/>
              </w:rPr>
            </w:pPr>
          </w:p>
        </w:tc>
      </w:tr>
      <w:tr w:rsidR="001165CF" w:rsidRPr="005C243B" w14:paraId="5D3F7087" w14:textId="77777777" w:rsidTr="0017554D">
        <w:trPr>
          <w:trHeight w:val="20"/>
        </w:trPr>
        <w:tc>
          <w:tcPr>
            <w:tcW w:w="611" w:type="pct"/>
          </w:tcPr>
          <w:p w14:paraId="5C147200" w14:textId="77777777" w:rsidR="001165CF" w:rsidRPr="005C243B" w:rsidRDefault="001165CF" w:rsidP="003F3CC7">
            <w:pPr>
              <w:spacing w:after="0" w:line="240" w:lineRule="auto"/>
              <w:rPr>
                <w:rFonts w:ascii="Times New Roman" w:hAnsi="Times New Roman"/>
                <w:sz w:val="24"/>
                <w:szCs w:val="24"/>
              </w:rPr>
            </w:pPr>
            <w:r w:rsidRPr="005C243B">
              <w:rPr>
                <w:rFonts w:ascii="Times New Roman" w:hAnsi="Times New Roman"/>
                <w:sz w:val="24"/>
                <w:szCs w:val="24"/>
              </w:rPr>
              <w:t>Тема 14.3</w:t>
            </w:r>
          </w:p>
        </w:tc>
        <w:tc>
          <w:tcPr>
            <w:tcW w:w="2310" w:type="pct"/>
          </w:tcPr>
          <w:p w14:paraId="17665DB1" w14:textId="77777777" w:rsidR="001165CF" w:rsidRPr="005C243B" w:rsidRDefault="001165CF" w:rsidP="003F3CC7">
            <w:pPr>
              <w:pStyle w:val="120"/>
              <w:jc w:val="both"/>
              <w:rPr>
                <w:szCs w:val="24"/>
              </w:rPr>
            </w:pPr>
            <w:r w:rsidRPr="005C243B">
              <w:rPr>
                <w:szCs w:val="24"/>
              </w:rPr>
              <w:t>Страны Восточной Европы</w:t>
            </w:r>
          </w:p>
        </w:tc>
        <w:tc>
          <w:tcPr>
            <w:tcW w:w="866" w:type="pct"/>
            <w:vAlign w:val="center"/>
          </w:tcPr>
          <w:p w14:paraId="4D251429" w14:textId="77777777" w:rsidR="001165CF" w:rsidRPr="005C243B" w:rsidRDefault="001165CF" w:rsidP="003F3CC7">
            <w:pPr>
              <w:spacing w:after="0" w:line="240" w:lineRule="auto"/>
              <w:jc w:val="center"/>
              <w:rPr>
                <w:rFonts w:ascii="Times New Roman" w:hAnsi="Times New Roman"/>
                <w:sz w:val="24"/>
                <w:szCs w:val="24"/>
              </w:rPr>
            </w:pPr>
            <w:r>
              <w:rPr>
                <w:rFonts w:ascii="Times New Roman" w:hAnsi="Times New Roman"/>
                <w:sz w:val="24"/>
                <w:szCs w:val="24"/>
              </w:rPr>
              <w:t>2</w:t>
            </w:r>
          </w:p>
        </w:tc>
        <w:tc>
          <w:tcPr>
            <w:tcW w:w="712" w:type="pct"/>
            <w:vMerge/>
          </w:tcPr>
          <w:p w14:paraId="22833FF7" w14:textId="77777777" w:rsidR="001165CF" w:rsidRPr="005C243B" w:rsidRDefault="001165CF" w:rsidP="003F3CC7">
            <w:pPr>
              <w:spacing w:after="0" w:line="240" w:lineRule="auto"/>
              <w:rPr>
                <w:rFonts w:ascii="Times New Roman" w:hAnsi="Times New Roman"/>
                <w:sz w:val="24"/>
                <w:szCs w:val="24"/>
              </w:rPr>
            </w:pPr>
          </w:p>
        </w:tc>
        <w:tc>
          <w:tcPr>
            <w:tcW w:w="501" w:type="pct"/>
            <w:vMerge/>
          </w:tcPr>
          <w:p w14:paraId="20399CC2" w14:textId="77777777" w:rsidR="001165CF" w:rsidRPr="005C243B" w:rsidRDefault="001165CF" w:rsidP="003F3CC7">
            <w:pPr>
              <w:spacing w:after="0" w:line="240" w:lineRule="auto"/>
              <w:rPr>
                <w:rFonts w:ascii="Times New Roman" w:hAnsi="Times New Roman"/>
                <w:sz w:val="24"/>
                <w:szCs w:val="24"/>
              </w:rPr>
            </w:pPr>
          </w:p>
        </w:tc>
      </w:tr>
      <w:tr w:rsidR="001165CF" w:rsidRPr="005C243B" w14:paraId="431B9008" w14:textId="77777777" w:rsidTr="0017554D">
        <w:trPr>
          <w:trHeight w:val="20"/>
        </w:trPr>
        <w:tc>
          <w:tcPr>
            <w:tcW w:w="611" w:type="pct"/>
          </w:tcPr>
          <w:p w14:paraId="65CCD1C5" w14:textId="77777777" w:rsidR="001165CF" w:rsidRPr="005C243B" w:rsidRDefault="001165CF" w:rsidP="003F3CC7">
            <w:pPr>
              <w:spacing w:after="0" w:line="240" w:lineRule="auto"/>
              <w:rPr>
                <w:rFonts w:ascii="Times New Roman" w:hAnsi="Times New Roman"/>
                <w:b/>
                <w:bCs/>
                <w:sz w:val="24"/>
                <w:szCs w:val="24"/>
              </w:rPr>
            </w:pPr>
            <w:r w:rsidRPr="005C243B">
              <w:rPr>
                <w:rFonts w:ascii="Times New Roman" w:hAnsi="Times New Roman"/>
                <w:sz w:val="24"/>
                <w:szCs w:val="24"/>
              </w:rPr>
              <w:t>Тема 14.4</w:t>
            </w:r>
          </w:p>
        </w:tc>
        <w:tc>
          <w:tcPr>
            <w:tcW w:w="2310" w:type="pct"/>
          </w:tcPr>
          <w:p w14:paraId="7D984D87" w14:textId="77777777" w:rsidR="001165CF" w:rsidRPr="005C243B" w:rsidRDefault="001165CF" w:rsidP="003F3CC7">
            <w:pPr>
              <w:pStyle w:val="120"/>
              <w:jc w:val="both"/>
              <w:rPr>
                <w:szCs w:val="24"/>
              </w:rPr>
            </w:pPr>
            <w:r w:rsidRPr="005C243B">
              <w:rPr>
                <w:szCs w:val="24"/>
              </w:rPr>
              <w:t>Индия, Пакистан, Китай. Страны Латинской Америки</w:t>
            </w:r>
          </w:p>
        </w:tc>
        <w:tc>
          <w:tcPr>
            <w:tcW w:w="866" w:type="pct"/>
            <w:vAlign w:val="center"/>
          </w:tcPr>
          <w:p w14:paraId="56E32183" w14:textId="77777777" w:rsidR="001165CF" w:rsidRPr="005C243B" w:rsidRDefault="001165CF" w:rsidP="003F3CC7">
            <w:pPr>
              <w:spacing w:after="0" w:line="240" w:lineRule="auto"/>
              <w:jc w:val="center"/>
              <w:rPr>
                <w:rFonts w:ascii="Times New Roman" w:hAnsi="Times New Roman"/>
                <w:sz w:val="24"/>
                <w:szCs w:val="24"/>
              </w:rPr>
            </w:pPr>
            <w:r>
              <w:rPr>
                <w:rFonts w:ascii="Times New Roman" w:hAnsi="Times New Roman"/>
                <w:sz w:val="24"/>
                <w:szCs w:val="24"/>
              </w:rPr>
              <w:t>2</w:t>
            </w:r>
          </w:p>
        </w:tc>
        <w:tc>
          <w:tcPr>
            <w:tcW w:w="712" w:type="pct"/>
            <w:vMerge/>
          </w:tcPr>
          <w:p w14:paraId="628986F7" w14:textId="77777777" w:rsidR="001165CF" w:rsidRPr="005C243B" w:rsidRDefault="001165CF" w:rsidP="003F3CC7">
            <w:pPr>
              <w:spacing w:after="0" w:line="240" w:lineRule="auto"/>
              <w:rPr>
                <w:rFonts w:ascii="Times New Roman" w:hAnsi="Times New Roman"/>
                <w:sz w:val="24"/>
                <w:szCs w:val="24"/>
              </w:rPr>
            </w:pPr>
          </w:p>
        </w:tc>
        <w:tc>
          <w:tcPr>
            <w:tcW w:w="501" w:type="pct"/>
            <w:vMerge/>
          </w:tcPr>
          <w:p w14:paraId="510B8C8B" w14:textId="77777777" w:rsidR="001165CF" w:rsidRPr="005C243B" w:rsidRDefault="001165CF" w:rsidP="003F3CC7">
            <w:pPr>
              <w:spacing w:after="0" w:line="240" w:lineRule="auto"/>
              <w:rPr>
                <w:rFonts w:ascii="Times New Roman" w:hAnsi="Times New Roman"/>
                <w:sz w:val="24"/>
                <w:szCs w:val="24"/>
              </w:rPr>
            </w:pPr>
          </w:p>
        </w:tc>
      </w:tr>
      <w:tr w:rsidR="001165CF" w:rsidRPr="005C243B" w14:paraId="12420B84" w14:textId="77777777" w:rsidTr="0017554D">
        <w:trPr>
          <w:trHeight w:val="20"/>
        </w:trPr>
        <w:tc>
          <w:tcPr>
            <w:tcW w:w="2921" w:type="pct"/>
            <w:gridSpan w:val="2"/>
          </w:tcPr>
          <w:p w14:paraId="13714D17" w14:textId="77777777" w:rsidR="001165CF" w:rsidRPr="005C243B" w:rsidRDefault="001165CF" w:rsidP="003F3CC7">
            <w:pPr>
              <w:pStyle w:val="120"/>
              <w:jc w:val="both"/>
              <w:rPr>
                <w:b/>
                <w:szCs w:val="24"/>
              </w:rPr>
            </w:pPr>
            <w:r w:rsidRPr="005C243B">
              <w:rPr>
                <w:b/>
                <w:szCs w:val="24"/>
              </w:rPr>
              <w:t>Раздел 15 . Апогей и кризис советской системы 1945 — 1991 годов</w:t>
            </w:r>
          </w:p>
        </w:tc>
        <w:tc>
          <w:tcPr>
            <w:tcW w:w="866" w:type="pct"/>
            <w:vAlign w:val="center"/>
          </w:tcPr>
          <w:p w14:paraId="7CA71816" w14:textId="77777777" w:rsidR="001165CF" w:rsidRPr="005C243B" w:rsidRDefault="001165CF" w:rsidP="003F3CC7">
            <w:pPr>
              <w:spacing w:after="0" w:line="240" w:lineRule="auto"/>
              <w:jc w:val="center"/>
              <w:rPr>
                <w:rFonts w:ascii="Times New Roman" w:hAnsi="Times New Roman"/>
                <w:b/>
                <w:sz w:val="24"/>
                <w:szCs w:val="24"/>
              </w:rPr>
            </w:pPr>
            <w:r>
              <w:rPr>
                <w:rFonts w:ascii="Times New Roman" w:hAnsi="Times New Roman"/>
                <w:b/>
                <w:sz w:val="24"/>
                <w:szCs w:val="24"/>
              </w:rPr>
              <w:t>9</w:t>
            </w:r>
          </w:p>
        </w:tc>
        <w:tc>
          <w:tcPr>
            <w:tcW w:w="712" w:type="pct"/>
          </w:tcPr>
          <w:p w14:paraId="3153EEB1" w14:textId="77777777" w:rsidR="001165CF" w:rsidRPr="005C243B" w:rsidRDefault="001165CF" w:rsidP="003F3CC7">
            <w:pPr>
              <w:spacing w:after="0" w:line="240" w:lineRule="auto"/>
              <w:rPr>
                <w:rFonts w:ascii="Times New Roman" w:hAnsi="Times New Roman"/>
                <w:b/>
                <w:sz w:val="24"/>
                <w:szCs w:val="24"/>
              </w:rPr>
            </w:pPr>
          </w:p>
        </w:tc>
        <w:tc>
          <w:tcPr>
            <w:tcW w:w="501" w:type="pct"/>
          </w:tcPr>
          <w:p w14:paraId="7BF8C8F3" w14:textId="77777777" w:rsidR="001165CF" w:rsidRPr="005C243B" w:rsidRDefault="001165CF" w:rsidP="003F3CC7">
            <w:pPr>
              <w:spacing w:after="0" w:line="240" w:lineRule="auto"/>
              <w:rPr>
                <w:rFonts w:ascii="Times New Roman" w:hAnsi="Times New Roman"/>
                <w:b/>
                <w:sz w:val="24"/>
                <w:szCs w:val="24"/>
              </w:rPr>
            </w:pPr>
          </w:p>
        </w:tc>
      </w:tr>
      <w:tr w:rsidR="003F3CC7" w:rsidRPr="005C243B" w14:paraId="015FE3AB" w14:textId="77777777" w:rsidTr="00546EA8">
        <w:trPr>
          <w:trHeight w:val="20"/>
        </w:trPr>
        <w:tc>
          <w:tcPr>
            <w:tcW w:w="611" w:type="pct"/>
          </w:tcPr>
          <w:p w14:paraId="0AC07689" w14:textId="77777777" w:rsidR="003F3CC7" w:rsidRPr="005C243B" w:rsidRDefault="003F3CC7" w:rsidP="003F3CC7">
            <w:pPr>
              <w:spacing w:after="0" w:line="240" w:lineRule="auto"/>
              <w:rPr>
                <w:rFonts w:ascii="Times New Roman" w:hAnsi="Times New Roman"/>
                <w:bCs/>
                <w:sz w:val="24"/>
                <w:szCs w:val="24"/>
              </w:rPr>
            </w:pPr>
            <w:r w:rsidRPr="005C243B">
              <w:rPr>
                <w:rFonts w:ascii="Times New Roman" w:hAnsi="Times New Roman"/>
                <w:bCs/>
                <w:sz w:val="24"/>
                <w:szCs w:val="24"/>
              </w:rPr>
              <w:lastRenderedPageBreak/>
              <w:t>Тема 15.1</w:t>
            </w:r>
          </w:p>
        </w:tc>
        <w:tc>
          <w:tcPr>
            <w:tcW w:w="2310" w:type="pct"/>
          </w:tcPr>
          <w:p w14:paraId="1490265C" w14:textId="77777777" w:rsidR="003F3CC7" w:rsidRPr="005C243B" w:rsidRDefault="003F3CC7" w:rsidP="003F3CC7">
            <w:pPr>
              <w:pStyle w:val="120"/>
              <w:jc w:val="both"/>
              <w:rPr>
                <w:szCs w:val="24"/>
              </w:rPr>
            </w:pPr>
            <w:r w:rsidRPr="005C243B">
              <w:rPr>
                <w:szCs w:val="24"/>
              </w:rPr>
              <w:t>СССР в послевоенные годы</w:t>
            </w:r>
          </w:p>
        </w:tc>
        <w:tc>
          <w:tcPr>
            <w:tcW w:w="866" w:type="pct"/>
            <w:vAlign w:val="center"/>
          </w:tcPr>
          <w:p w14:paraId="791C60EC" w14:textId="77777777" w:rsidR="003F3CC7" w:rsidRPr="005C243B" w:rsidRDefault="003F3CC7" w:rsidP="003F3CC7">
            <w:pPr>
              <w:spacing w:after="0" w:line="240" w:lineRule="auto"/>
              <w:jc w:val="center"/>
              <w:rPr>
                <w:rFonts w:ascii="Times New Roman" w:hAnsi="Times New Roman"/>
                <w:sz w:val="24"/>
                <w:szCs w:val="24"/>
              </w:rPr>
            </w:pPr>
            <w:r w:rsidRPr="005C243B">
              <w:rPr>
                <w:rFonts w:ascii="Times New Roman" w:hAnsi="Times New Roman"/>
                <w:sz w:val="24"/>
                <w:szCs w:val="24"/>
              </w:rPr>
              <w:t>2</w:t>
            </w:r>
          </w:p>
        </w:tc>
        <w:tc>
          <w:tcPr>
            <w:tcW w:w="712" w:type="pct"/>
            <w:vMerge w:val="restart"/>
            <w:vAlign w:val="center"/>
          </w:tcPr>
          <w:p w14:paraId="50BF4534" w14:textId="77777777" w:rsidR="003F3CC7" w:rsidRDefault="003F3CC7" w:rsidP="003F3CC7">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02</w:t>
            </w:r>
          </w:p>
        </w:tc>
        <w:tc>
          <w:tcPr>
            <w:tcW w:w="501" w:type="pct"/>
            <w:vMerge w:val="restart"/>
            <w:vAlign w:val="center"/>
          </w:tcPr>
          <w:p w14:paraId="54CEC550" w14:textId="77777777" w:rsidR="00357E5E" w:rsidRDefault="00357E5E" w:rsidP="00357E5E">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w:t>
            </w:r>
            <w:r w:rsidRPr="00C20D81">
              <w:rPr>
                <w:rFonts w:ascii="Times New Roman" w:hAnsi="Times New Roman"/>
                <w:bCs/>
                <w:iCs/>
                <w:sz w:val="24"/>
                <w:szCs w:val="24"/>
              </w:rPr>
              <w:t>.03</w:t>
            </w:r>
          </w:p>
          <w:p w14:paraId="1B747DB5" w14:textId="77777777" w:rsidR="00357E5E" w:rsidRDefault="00357E5E" w:rsidP="00357E5E">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02.07</w:t>
            </w:r>
          </w:p>
          <w:p w14:paraId="5F0754F4" w14:textId="77777777" w:rsidR="00357E5E" w:rsidRDefault="00357E5E" w:rsidP="00357E5E">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02.08</w:t>
            </w:r>
          </w:p>
          <w:p w14:paraId="37530A6E" w14:textId="77777777" w:rsidR="00357E5E" w:rsidRDefault="00357E5E" w:rsidP="00357E5E">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02.02</w:t>
            </w:r>
          </w:p>
          <w:p w14:paraId="07C3E61F" w14:textId="77777777" w:rsidR="003F3CC7" w:rsidRDefault="00357E5E" w:rsidP="00357E5E">
            <w:pPr>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02.04</w:t>
            </w:r>
          </w:p>
        </w:tc>
      </w:tr>
      <w:tr w:rsidR="001165CF" w:rsidRPr="005C243B" w14:paraId="78244964" w14:textId="77777777" w:rsidTr="0017554D">
        <w:trPr>
          <w:trHeight w:val="20"/>
        </w:trPr>
        <w:tc>
          <w:tcPr>
            <w:tcW w:w="611" w:type="pct"/>
          </w:tcPr>
          <w:p w14:paraId="56ADD7A2" w14:textId="77777777" w:rsidR="001165CF" w:rsidRPr="005C243B" w:rsidRDefault="001165CF" w:rsidP="003F3CC7">
            <w:pPr>
              <w:spacing w:after="0" w:line="240" w:lineRule="auto"/>
              <w:rPr>
                <w:rFonts w:ascii="Times New Roman" w:hAnsi="Times New Roman"/>
                <w:sz w:val="24"/>
                <w:szCs w:val="24"/>
              </w:rPr>
            </w:pPr>
            <w:r w:rsidRPr="005C243B">
              <w:rPr>
                <w:rFonts w:ascii="Times New Roman" w:hAnsi="Times New Roman"/>
                <w:bCs/>
                <w:sz w:val="24"/>
                <w:szCs w:val="24"/>
              </w:rPr>
              <w:t>Тема 15.2</w:t>
            </w:r>
          </w:p>
        </w:tc>
        <w:tc>
          <w:tcPr>
            <w:tcW w:w="2310" w:type="pct"/>
          </w:tcPr>
          <w:p w14:paraId="66364AC0" w14:textId="77777777" w:rsidR="001165CF" w:rsidRPr="005C243B" w:rsidRDefault="001165CF" w:rsidP="003F3CC7">
            <w:pPr>
              <w:pStyle w:val="120"/>
              <w:jc w:val="both"/>
              <w:rPr>
                <w:szCs w:val="24"/>
              </w:rPr>
            </w:pPr>
            <w:r w:rsidRPr="005C243B">
              <w:rPr>
                <w:szCs w:val="24"/>
              </w:rPr>
              <w:t>СССР в 1950-х — начале 1960-х годов</w:t>
            </w:r>
          </w:p>
        </w:tc>
        <w:tc>
          <w:tcPr>
            <w:tcW w:w="866" w:type="pct"/>
            <w:vAlign w:val="center"/>
          </w:tcPr>
          <w:p w14:paraId="4BDE9871" w14:textId="77777777" w:rsidR="001165CF" w:rsidRPr="005C243B" w:rsidRDefault="001165CF" w:rsidP="003F3CC7">
            <w:pPr>
              <w:spacing w:after="0" w:line="240" w:lineRule="auto"/>
              <w:jc w:val="center"/>
              <w:rPr>
                <w:rFonts w:ascii="Times New Roman" w:hAnsi="Times New Roman"/>
                <w:sz w:val="24"/>
                <w:szCs w:val="24"/>
              </w:rPr>
            </w:pPr>
            <w:r w:rsidRPr="005C243B">
              <w:rPr>
                <w:rFonts w:ascii="Times New Roman" w:hAnsi="Times New Roman"/>
                <w:sz w:val="24"/>
                <w:szCs w:val="24"/>
              </w:rPr>
              <w:t>2</w:t>
            </w:r>
          </w:p>
        </w:tc>
        <w:tc>
          <w:tcPr>
            <w:tcW w:w="712" w:type="pct"/>
            <w:vMerge/>
          </w:tcPr>
          <w:p w14:paraId="358B0815" w14:textId="77777777" w:rsidR="001165CF" w:rsidRPr="005C243B" w:rsidRDefault="001165CF" w:rsidP="003F3CC7">
            <w:pPr>
              <w:spacing w:after="0" w:line="240" w:lineRule="auto"/>
              <w:rPr>
                <w:rFonts w:ascii="Times New Roman" w:hAnsi="Times New Roman"/>
                <w:sz w:val="24"/>
                <w:szCs w:val="24"/>
              </w:rPr>
            </w:pPr>
          </w:p>
        </w:tc>
        <w:tc>
          <w:tcPr>
            <w:tcW w:w="501" w:type="pct"/>
            <w:vMerge/>
          </w:tcPr>
          <w:p w14:paraId="31C1F016" w14:textId="77777777" w:rsidR="001165CF" w:rsidRPr="005C243B" w:rsidRDefault="001165CF" w:rsidP="003F3CC7">
            <w:pPr>
              <w:spacing w:after="0" w:line="240" w:lineRule="auto"/>
              <w:rPr>
                <w:rFonts w:ascii="Times New Roman" w:hAnsi="Times New Roman"/>
                <w:sz w:val="24"/>
                <w:szCs w:val="24"/>
              </w:rPr>
            </w:pPr>
          </w:p>
        </w:tc>
      </w:tr>
      <w:tr w:rsidR="001165CF" w:rsidRPr="005C243B" w14:paraId="7150E067" w14:textId="77777777" w:rsidTr="0017554D">
        <w:trPr>
          <w:trHeight w:val="20"/>
        </w:trPr>
        <w:tc>
          <w:tcPr>
            <w:tcW w:w="611" w:type="pct"/>
          </w:tcPr>
          <w:p w14:paraId="23207385" w14:textId="77777777" w:rsidR="001165CF" w:rsidRPr="005C243B" w:rsidRDefault="001165CF" w:rsidP="003F3CC7">
            <w:pPr>
              <w:spacing w:after="0" w:line="240" w:lineRule="auto"/>
              <w:rPr>
                <w:rFonts w:ascii="Times New Roman" w:hAnsi="Times New Roman"/>
                <w:sz w:val="24"/>
                <w:szCs w:val="24"/>
              </w:rPr>
            </w:pPr>
            <w:r w:rsidRPr="005C243B">
              <w:rPr>
                <w:rFonts w:ascii="Times New Roman" w:hAnsi="Times New Roman"/>
                <w:bCs/>
                <w:sz w:val="24"/>
                <w:szCs w:val="24"/>
              </w:rPr>
              <w:t>Тема 15.3</w:t>
            </w:r>
          </w:p>
        </w:tc>
        <w:tc>
          <w:tcPr>
            <w:tcW w:w="2310" w:type="pct"/>
          </w:tcPr>
          <w:p w14:paraId="2EFC8843" w14:textId="77777777" w:rsidR="001165CF" w:rsidRPr="005C243B" w:rsidRDefault="001165CF" w:rsidP="003F3CC7">
            <w:pPr>
              <w:pStyle w:val="120"/>
              <w:jc w:val="both"/>
              <w:rPr>
                <w:szCs w:val="24"/>
              </w:rPr>
            </w:pPr>
            <w:r w:rsidRPr="005C243B">
              <w:rPr>
                <w:szCs w:val="24"/>
              </w:rPr>
              <w:t>СССР во второй половине 1960-х — начале 1980-х годов</w:t>
            </w:r>
          </w:p>
        </w:tc>
        <w:tc>
          <w:tcPr>
            <w:tcW w:w="866" w:type="pct"/>
            <w:vAlign w:val="center"/>
          </w:tcPr>
          <w:p w14:paraId="29044F1A" w14:textId="77777777" w:rsidR="001165CF" w:rsidRPr="005C243B" w:rsidRDefault="001165CF" w:rsidP="003F3CC7">
            <w:pPr>
              <w:spacing w:after="0" w:line="240" w:lineRule="auto"/>
              <w:jc w:val="center"/>
              <w:rPr>
                <w:rFonts w:ascii="Times New Roman" w:hAnsi="Times New Roman"/>
                <w:sz w:val="24"/>
                <w:szCs w:val="24"/>
              </w:rPr>
            </w:pPr>
            <w:r>
              <w:rPr>
                <w:rFonts w:ascii="Times New Roman" w:hAnsi="Times New Roman"/>
                <w:sz w:val="24"/>
                <w:szCs w:val="24"/>
              </w:rPr>
              <w:t>2</w:t>
            </w:r>
          </w:p>
        </w:tc>
        <w:tc>
          <w:tcPr>
            <w:tcW w:w="712" w:type="pct"/>
            <w:vMerge/>
          </w:tcPr>
          <w:p w14:paraId="255B6D57" w14:textId="77777777" w:rsidR="001165CF" w:rsidRPr="005C243B" w:rsidRDefault="001165CF" w:rsidP="003F3CC7">
            <w:pPr>
              <w:spacing w:after="0" w:line="240" w:lineRule="auto"/>
              <w:rPr>
                <w:rFonts w:ascii="Times New Roman" w:hAnsi="Times New Roman"/>
                <w:sz w:val="24"/>
                <w:szCs w:val="24"/>
              </w:rPr>
            </w:pPr>
          </w:p>
        </w:tc>
        <w:tc>
          <w:tcPr>
            <w:tcW w:w="501" w:type="pct"/>
            <w:vMerge/>
          </w:tcPr>
          <w:p w14:paraId="3F7E74BA" w14:textId="77777777" w:rsidR="001165CF" w:rsidRPr="005C243B" w:rsidRDefault="001165CF" w:rsidP="003F3CC7">
            <w:pPr>
              <w:spacing w:after="0" w:line="240" w:lineRule="auto"/>
              <w:rPr>
                <w:rFonts w:ascii="Times New Roman" w:hAnsi="Times New Roman"/>
                <w:sz w:val="24"/>
                <w:szCs w:val="24"/>
              </w:rPr>
            </w:pPr>
          </w:p>
        </w:tc>
      </w:tr>
      <w:tr w:rsidR="001165CF" w:rsidRPr="005C243B" w14:paraId="49378032" w14:textId="77777777" w:rsidTr="0017554D">
        <w:trPr>
          <w:trHeight w:val="20"/>
        </w:trPr>
        <w:tc>
          <w:tcPr>
            <w:tcW w:w="611" w:type="pct"/>
          </w:tcPr>
          <w:p w14:paraId="46BDD1A5" w14:textId="77777777" w:rsidR="001165CF" w:rsidRPr="005C243B" w:rsidRDefault="001165CF" w:rsidP="003F3CC7">
            <w:pPr>
              <w:spacing w:after="0" w:line="240" w:lineRule="auto"/>
              <w:rPr>
                <w:rFonts w:ascii="Times New Roman" w:hAnsi="Times New Roman"/>
                <w:sz w:val="24"/>
                <w:szCs w:val="24"/>
              </w:rPr>
            </w:pPr>
            <w:r w:rsidRPr="005C243B">
              <w:rPr>
                <w:rFonts w:ascii="Times New Roman" w:hAnsi="Times New Roman"/>
                <w:bCs/>
                <w:sz w:val="24"/>
                <w:szCs w:val="24"/>
              </w:rPr>
              <w:t>Тема 15.4</w:t>
            </w:r>
          </w:p>
        </w:tc>
        <w:tc>
          <w:tcPr>
            <w:tcW w:w="2310" w:type="pct"/>
          </w:tcPr>
          <w:p w14:paraId="7B207517" w14:textId="77777777" w:rsidR="001165CF" w:rsidRPr="005C243B" w:rsidRDefault="001165CF" w:rsidP="003F3CC7">
            <w:pPr>
              <w:pStyle w:val="120"/>
              <w:jc w:val="both"/>
              <w:rPr>
                <w:szCs w:val="24"/>
              </w:rPr>
            </w:pPr>
            <w:r w:rsidRPr="005C243B">
              <w:rPr>
                <w:szCs w:val="24"/>
              </w:rPr>
              <w:t>СССР в годы перестройки.</w:t>
            </w:r>
          </w:p>
        </w:tc>
        <w:tc>
          <w:tcPr>
            <w:tcW w:w="866" w:type="pct"/>
            <w:vAlign w:val="center"/>
          </w:tcPr>
          <w:p w14:paraId="2738DE81" w14:textId="77777777" w:rsidR="001165CF" w:rsidRPr="005C243B" w:rsidRDefault="001165CF" w:rsidP="003F3CC7">
            <w:pPr>
              <w:spacing w:after="0" w:line="240" w:lineRule="auto"/>
              <w:jc w:val="center"/>
              <w:rPr>
                <w:rFonts w:ascii="Times New Roman" w:hAnsi="Times New Roman"/>
                <w:sz w:val="24"/>
                <w:szCs w:val="24"/>
              </w:rPr>
            </w:pPr>
            <w:r>
              <w:rPr>
                <w:rFonts w:ascii="Times New Roman" w:hAnsi="Times New Roman"/>
                <w:sz w:val="24"/>
                <w:szCs w:val="24"/>
              </w:rPr>
              <w:t>2</w:t>
            </w:r>
          </w:p>
        </w:tc>
        <w:tc>
          <w:tcPr>
            <w:tcW w:w="712" w:type="pct"/>
            <w:vMerge/>
          </w:tcPr>
          <w:p w14:paraId="4BBCCB1C" w14:textId="77777777" w:rsidR="001165CF" w:rsidRPr="005C243B" w:rsidRDefault="001165CF" w:rsidP="003F3CC7">
            <w:pPr>
              <w:spacing w:after="0" w:line="240" w:lineRule="auto"/>
              <w:rPr>
                <w:rFonts w:ascii="Times New Roman" w:hAnsi="Times New Roman"/>
                <w:sz w:val="24"/>
                <w:szCs w:val="24"/>
              </w:rPr>
            </w:pPr>
          </w:p>
        </w:tc>
        <w:tc>
          <w:tcPr>
            <w:tcW w:w="501" w:type="pct"/>
            <w:vMerge/>
          </w:tcPr>
          <w:p w14:paraId="24C8DF9E" w14:textId="77777777" w:rsidR="001165CF" w:rsidRPr="005C243B" w:rsidRDefault="001165CF" w:rsidP="003F3CC7">
            <w:pPr>
              <w:spacing w:after="0" w:line="240" w:lineRule="auto"/>
              <w:rPr>
                <w:rFonts w:ascii="Times New Roman" w:hAnsi="Times New Roman"/>
                <w:sz w:val="24"/>
                <w:szCs w:val="24"/>
              </w:rPr>
            </w:pPr>
          </w:p>
        </w:tc>
      </w:tr>
      <w:tr w:rsidR="001165CF" w:rsidRPr="005C243B" w14:paraId="64F83D99" w14:textId="77777777" w:rsidTr="0017554D">
        <w:trPr>
          <w:trHeight w:val="20"/>
        </w:trPr>
        <w:tc>
          <w:tcPr>
            <w:tcW w:w="611" w:type="pct"/>
          </w:tcPr>
          <w:p w14:paraId="713DE929" w14:textId="77777777" w:rsidR="001165CF" w:rsidRPr="005C243B" w:rsidRDefault="001165CF" w:rsidP="003F3CC7">
            <w:pPr>
              <w:spacing w:after="0" w:line="240" w:lineRule="auto"/>
              <w:rPr>
                <w:rFonts w:ascii="Times New Roman" w:hAnsi="Times New Roman"/>
                <w:sz w:val="24"/>
                <w:szCs w:val="24"/>
              </w:rPr>
            </w:pPr>
            <w:r w:rsidRPr="005C243B">
              <w:rPr>
                <w:rFonts w:ascii="Times New Roman" w:hAnsi="Times New Roman"/>
                <w:bCs/>
                <w:sz w:val="24"/>
                <w:szCs w:val="24"/>
              </w:rPr>
              <w:t>Тема 15.5</w:t>
            </w:r>
          </w:p>
        </w:tc>
        <w:tc>
          <w:tcPr>
            <w:tcW w:w="2310" w:type="pct"/>
          </w:tcPr>
          <w:p w14:paraId="6F26B26B" w14:textId="77777777" w:rsidR="001165CF" w:rsidRPr="005C243B" w:rsidRDefault="001165CF" w:rsidP="003F3CC7">
            <w:pPr>
              <w:pStyle w:val="120"/>
              <w:jc w:val="both"/>
              <w:rPr>
                <w:szCs w:val="24"/>
              </w:rPr>
            </w:pPr>
            <w:r w:rsidRPr="005C243B">
              <w:rPr>
                <w:szCs w:val="24"/>
              </w:rPr>
              <w:t>Развитие советской культуры (1945 — 1991 годы)</w:t>
            </w:r>
          </w:p>
        </w:tc>
        <w:tc>
          <w:tcPr>
            <w:tcW w:w="866" w:type="pct"/>
            <w:vAlign w:val="center"/>
          </w:tcPr>
          <w:p w14:paraId="3A979BB2" w14:textId="77777777" w:rsidR="001165CF" w:rsidRPr="005C243B" w:rsidRDefault="001165CF" w:rsidP="003F3CC7">
            <w:pPr>
              <w:spacing w:after="0" w:line="240" w:lineRule="auto"/>
              <w:jc w:val="center"/>
              <w:rPr>
                <w:rFonts w:ascii="Times New Roman" w:hAnsi="Times New Roman"/>
                <w:sz w:val="24"/>
                <w:szCs w:val="24"/>
              </w:rPr>
            </w:pPr>
            <w:r w:rsidRPr="005C243B">
              <w:rPr>
                <w:rFonts w:ascii="Times New Roman" w:hAnsi="Times New Roman"/>
                <w:sz w:val="24"/>
                <w:szCs w:val="24"/>
              </w:rPr>
              <w:t>1</w:t>
            </w:r>
          </w:p>
        </w:tc>
        <w:tc>
          <w:tcPr>
            <w:tcW w:w="712" w:type="pct"/>
            <w:vMerge/>
          </w:tcPr>
          <w:p w14:paraId="653CD9FF" w14:textId="77777777" w:rsidR="001165CF" w:rsidRPr="005C243B" w:rsidRDefault="001165CF" w:rsidP="003F3CC7">
            <w:pPr>
              <w:spacing w:after="0" w:line="240" w:lineRule="auto"/>
              <w:rPr>
                <w:rFonts w:ascii="Times New Roman" w:hAnsi="Times New Roman"/>
                <w:sz w:val="24"/>
                <w:szCs w:val="24"/>
              </w:rPr>
            </w:pPr>
          </w:p>
        </w:tc>
        <w:tc>
          <w:tcPr>
            <w:tcW w:w="501" w:type="pct"/>
            <w:vMerge/>
          </w:tcPr>
          <w:p w14:paraId="6A83FFC6" w14:textId="77777777" w:rsidR="001165CF" w:rsidRPr="005C243B" w:rsidRDefault="001165CF" w:rsidP="003F3CC7">
            <w:pPr>
              <w:spacing w:after="0" w:line="240" w:lineRule="auto"/>
              <w:rPr>
                <w:rFonts w:ascii="Times New Roman" w:hAnsi="Times New Roman"/>
                <w:sz w:val="24"/>
                <w:szCs w:val="24"/>
              </w:rPr>
            </w:pPr>
          </w:p>
        </w:tc>
      </w:tr>
      <w:tr w:rsidR="001165CF" w:rsidRPr="005C243B" w14:paraId="6EFD075F" w14:textId="77777777" w:rsidTr="0017554D">
        <w:trPr>
          <w:trHeight w:val="20"/>
        </w:trPr>
        <w:tc>
          <w:tcPr>
            <w:tcW w:w="2921" w:type="pct"/>
            <w:gridSpan w:val="2"/>
          </w:tcPr>
          <w:p w14:paraId="225FFB4A" w14:textId="77777777" w:rsidR="001165CF" w:rsidRPr="005C243B" w:rsidRDefault="001165CF" w:rsidP="003F3CC7">
            <w:pPr>
              <w:pStyle w:val="120"/>
              <w:jc w:val="both"/>
              <w:rPr>
                <w:b/>
                <w:szCs w:val="24"/>
              </w:rPr>
            </w:pPr>
            <w:r w:rsidRPr="005C243B">
              <w:rPr>
                <w:b/>
                <w:szCs w:val="24"/>
              </w:rPr>
              <w:t>Раздел 16. Российская Федерация на рубеже ХХ— ХХI веков</w:t>
            </w:r>
          </w:p>
        </w:tc>
        <w:tc>
          <w:tcPr>
            <w:tcW w:w="866" w:type="pct"/>
            <w:vAlign w:val="center"/>
          </w:tcPr>
          <w:p w14:paraId="5737FE27" w14:textId="77777777" w:rsidR="001165CF" w:rsidRPr="005C243B" w:rsidRDefault="001165CF" w:rsidP="003F3CC7">
            <w:pPr>
              <w:spacing w:after="0" w:line="240" w:lineRule="auto"/>
              <w:jc w:val="center"/>
              <w:rPr>
                <w:rFonts w:ascii="Times New Roman" w:hAnsi="Times New Roman"/>
                <w:b/>
                <w:sz w:val="24"/>
                <w:szCs w:val="24"/>
              </w:rPr>
            </w:pPr>
            <w:r>
              <w:rPr>
                <w:rFonts w:ascii="Times New Roman" w:hAnsi="Times New Roman"/>
                <w:b/>
                <w:sz w:val="24"/>
                <w:szCs w:val="24"/>
              </w:rPr>
              <w:t>10</w:t>
            </w:r>
          </w:p>
        </w:tc>
        <w:tc>
          <w:tcPr>
            <w:tcW w:w="712" w:type="pct"/>
          </w:tcPr>
          <w:p w14:paraId="1A1E07D2" w14:textId="77777777" w:rsidR="001165CF" w:rsidRPr="005C243B" w:rsidRDefault="001165CF" w:rsidP="003F3CC7">
            <w:pPr>
              <w:spacing w:after="0" w:line="240" w:lineRule="auto"/>
              <w:rPr>
                <w:rFonts w:ascii="Times New Roman" w:hAnsi="Times New Roman"/>
                <w:sz w:val="24"/>
                <w:szCs w:val="24"/>
              </w:rPr>
            </w:pPr>
          </w:p>
        </w:tc>
        <w:tc>
          <w:tcPr>
            <w:tcW w:w="501" w:type="pct"/>
          </w:tcPr>
          <w:p w14:paraId="0D1EBB1D" w14:textId="77777777" w:rsidR="001165CF" w:rsidRPr="005C243B" w:rsidRDefault="001165CF" w:rsidP="003F3CC7">
            <w:pPr>
              <w:spacing w:after="0" w:line="240" w:lineRule="auto"/>
              <w:rPr>
                <w:rFonts w:ascii="Times New Roman" w:hAnsi="Times New Roman"/>
                <w:sz w:val="24"/>
                <w:szCs w:val="24"/>
              </w:rPr>
            </w:pPr>
          </w:p>
        </w:tc>
      </w:tr>
      <w:tr w:rsidR="003F3CC7" w:rsidRPr="005C243B" w14:paraId="5AF708CD" w14:textId="77777777" w:rsidTr="00546EA8">
        <w:trPr>
          <w:trHeight w:val="20"/>
        </w:trPr>
        <w:tc>
          <w:tcPr>
            <w:tcW w:w="611" w:type="pct"/>
          </w:tcPr>
          <w:p w14:paraId="7C10BE6B" w14:textId="77777777" w:rsidR="003F3CC7" w:rsidRPr="005C243B" w:rsidRDefault="003F3CC7" w:rsidP="003F3CC7">
            <w:pPr>
              <w:spacing w:after="0" w:line="240" w:lineRule="auto"/>
              <w:rPr>
                <w:rFonts w:ascii="Times New Roman" w:hAnsi="Times New Roman"/>
                <w:bCs/>
                <w:sz w:val="24"/>
                <w:szCs w:val="24"/>
              </w:rPr>
            </w:pPr>
            <w:r w:rsidRPr="005C243B">
              <w:rPr>
                <w:rFonts w:ascii="Times New Roman" w:hAnsi="Times New Roman"/>
                <w:bCs/>
                <w:sz w:val="24"/>
                <w:szCs w:val="24"/>
              </w:rPr>
              <w:t>Тема 16.1</w:t>
            </w:r>
          </w:p>
        </w:tc>
        <w:tc>
          <w:tcPr>
            <w:tcW w:w="2310" w:type="pct"/>
          </w:tcPr>
          <w:p w14:paraId="29661944" w14:textId="77777777" w:rsidR="003F3CC7" w:rsidRPr="005C243B" w:rsidRDefault="003F3CC7" w:rsidP="003F3CC7">
            <w:pPr>
              <w:pStyle w:val="120"/>
              <w:jc w:val="both"/>
              <w:rPr>
                <w:szCs w:val="24"/>
              </w:rPr>
            </w:pPr>
            <w:r w:rsidRPr="005C243B">
              <w:rPr>
                <w:szCs w:val="24"/>
              </w:rPr>
              <w:t>Формирование российской государственности</w:t>
            </w:r>
          </w:p>
        </w:tc>
        <w:tc>
          <w:tcPr>
            <w:tcW w:w="866" w:type="pct"/>
            <w:vAlign w:val="center"/>
          </w:tcPr>
          <w:p w14:paraId="4CE40C0F" w14:textId="77777777" w:rsidR="003F3CC7" w:rsidRPr="005C243B" w:rsidRDefault="003F3CC7" w:rsidP="003F3CC7">
            <w:pPr>
              <w:spacing w:after="0" w:line="240" w:lineRule="auto"/>
              <w:jc w:val="center"/>
              <w:rPr>
                <w:rFonts w:ascii="Times New Roman" w:hAnsi="Times New Roman"/>
                <w:sz w:val="24"/>
                <w:szCs w:val="24"/>
              </w:rPr>
            </w:pPr>
            <w:r>
              <w:rPr>
                <w:rFonts w:ascii="Times New Roman" w:hAnsi="Times New Roman"/>
                <w:sz w:val="24"/>
                <w:szCs w:val="24"/>
              </w:rPr>
              <w:t>10</w:t>
            </w:r>
          </w:p>
        </w:tc>
        <w:tc>
          <w:tcPr>
            <w:tcW w:w="712" w:type="pct"/>
            <w:vAlign w:val="center"/>
          </w:tcPr>
          <w:p w14:paraId="63AF8ACA" w14:textId="77777777" w:rsidR="003F3CC7" w:rsidRDefault="003F3CC7" w:rsidP="003F3CC7">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02</w:t>
            </w:r>
          </w:p>
        </w:tc>
        <w:tc>
          <w:tcPr>
            <w:tcW w:w="501" w:type="pct"/>
            <w:vAlign w:val="center"/>
          </w:tcPr>
          <w:p w14:paraId="606C6470" w14:textId="77777777" w:rsidR="00357E5E" w:rsidRDefault="00357E5E" w:rsidP="00357E5E">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w:t>
            </w:r>
            <w:r w:rsidRPr="00C20D81">
              <w:rPr>
                <w:rFonts w:ascii="Times New Roman" w:hAnsi="Times New Roman"/>
                <w:bCs/>
                <w:iCs/>
                <w:sz w:val="24"/>
                <w:szCs w:val="24"/>
              </w:rPr>
              <w:t>.03</w:t>
            </w:r>
          </w:p>
          <w:p w14:paraId="3955FC99" w14:textId="77777777" w:rsidR="00357E5E" w:rsidRDefault="00357E5E" w:rsidP="00357E5E">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02.07</w:t>
            </w:r>
          </w:p>
          <w:p w14:paraId="32C8403E" w14:textId="77777777" w:rsidR="00357E5E" w:rsidRDefault="00357E5E" w:rsidP="00357E5E">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02.08</w:t>
            </w:r>
          </w:p>
          <w:p w14:paraId="47554903" w14:textId="77777777" w:rsidR="00357E5E" w:rsidRDefault="00357E5E" w:rsidP="00357E5E">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02.02</w:t>
            </w:r>
          </w:p>
          <w:p w14:paraId="2DDEE4AA" w14:textId="77777777" w:rsidR="003F3CC7" w:rsidRDefault="00357E5E" w:rsidP="00357E5E">
            <w:pPr>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02.04</w:t>
            </w:r>
          </w:p>
        </w:tc>
      </w:tr>
      <w:tr w:rsidR="001165CF" w:rsidRPr="005C243B" w14:paraId="1C108F1B" w14:textId="77777777" w:rsidTr="0017554D">
        <w:trPr>
          <w:trHeight w:val="20"/>
        </w:trPr>
        <w:tc>
          <w:tcPr>
            <w:tcW w:w="2921" w:type="pct"/>
            <w:gridSpan w:val="2"/>
          </w:tcPr>
          <w:p w14:paraId="52197F68" w14:textId="77777777" w:rsidR="001165CF" w:rsidRPr="005C243B" w:rsidRDefault="001165CF" w:rsidP="003F3CC7">
            <w:pPr>
              <w:suppressAutoHyphens/>
              <w:spacing w:after="0" w:line="240" w:lineRule="auto"/>
              <w:rPr>
                <w:rFonts w:ascii="Times New Roman" w:hAnsi="Times New Roman"/>
                <w:b/>
                <w:sz w:val="24"/>
                <w:szCs w:val="24"/>
              </w:rPr>
            </w:pPr>
            <w:r w:rsidRPr="005C243B">
              <w:rPr>
                <w:rFonts w:ascii="Times New Roman" w:hAnsi="Times New Roman"/>
                <w:b/>
                <w:sz w:val="24"/>
                <w:szCs w:val="24"/>
              </w:rPr>
              <w:t>Промежуточная аттестация в форме дифференцированного зачета</w:t>
            </w:r>
          </w:p>
        </w:tc>
        <w:tc>
          <w:tcPr>
            <w:tcW w:w="866" w:type="pct"/>
            <w:vAlign w:val="center"/>
          </w:tcPr>
          <w:p w14:paraId="373997F1" w14:textId="77777777" w:rsidR="001165CF" w:rsidRPr="005C243B" w:rsidRDefault="001165CF" w:rsidP="003F3CC7">
            <w:pPr>
              <w:spacing w:after="0" w:line="240" w:lineRule="auto"/>
              <w:jc w:val="center"/>
              <w:rPr>
                <w:rFonts w:ascii="Times New Roman" w:hAnsi="Times New Roman"/>
                <w:b/>
                <w:i/>
                <w:sz w:val="24"/>
                <w:szCs w:val="24"/>
              </w:rPr>
            </w:pPr>
            <w:r w:rsidRPr="005C243B">
              <w:rPr>
                <w:rFonts w:ascii="Times New Roman" w:hAnsi="Times New Roman"/>
                <w:b/>
                <w:i/>
                <w:sz w:val="24"/>
                <w:szCs w:val="24"/>
              </w:rPr>
              <w:t>2</w:t>
            </w:r>
          </w:p>
        </w:tc>
        <w:tc>
          <w:tcPr>
            <w:tcW w:w="712" w:type="pct"/>
          </w:tcPr>
          <w:p w14:paraId="3786C641" w14:textId="77777777" w:rsidR="001165CF" w:rsidRPr="005C243B" w:rsidRDefault="001165CF" w:rsidP="003F3CC7">
            <w:pPr>
              <w:spacing w:after="0" w:line="240" w:lineRule="auto"/>
              <w:rPr>
                <w:rFonts w:ascii="Times New Roman" w:hAnsi="Times New Roman"/>
                <w:b/>
                <w:i/>
                <w:sz w:val="24"/>
                <w:szCs w:val="24"/>
              </w:rPr>
            </w:pPr>
          </w:p>
        </w:tc>
        <w:tc>
          <w:tcPr>
            <w:tcW w:w="501" w:type="pct"/>
          </w:tcPr>
          <w:p w14:paraId="48706CF3" w14:textId="77777777" w:rsidR="001165CF" w:rsidRPr="005C243B" w:rsidRDefault="001165CF" w:rsidP="003F3CC7">
            <w:pPr>
              <w:spacing w:after="0" w:line="240" w:lineRule="auto"/>
              <w:rPr>
                <w:rFonts w:ascii="Times New Roman" w:hAnsi="Times New Roman"/>
                <w:b/>
                <w:i/>
                <w:sz w:val="24"/>
                <w:szCs w:val="24"/>
              </w:rPr>
            </w:pPr>
          </w:p>
        </w:tc>
      </w:tr>
      <w:tr w:rsidR="001165CF" w:rsidRPr="005C243B" w14:paraId="3900DE11" w14:textId="77777777" w:rsidTr="0017554D">
        <w:trPr>
          <w:trHeight w:val="20"/>
        </w:trPr>
        <w:tc>
          <w:tcPr>
            <w:tcW w:w="2921" w:type="pct"/>
            <w:gridSpan w:val="2"/>
          </w:tcPr>
          <w:p w14:paraId="424EB6B5" w14:textId="77777777" w:rsidR="001165CF" w:rsidRPr="005C243B" w:rsidRDefault="001165CF" w:rsidP="003F3CC7">
            <w:pPr>
              <w:spacing w:after="0" w:line="240" w:lineRule="auto"/>
              <w:rPr>
                <w:rFonts w:ascii="Times New Roman" w:hAnsi="Times New Roman"/>
                <w:b/>
                <w:bCs/>
                <w:sz w:val="24"/>
                <w:szCs w:val="24"/>
              </w:rPr>
            </w:pPr>
            <w:r w:rsidRPr="005C243B">
              <w:rPr>
                <w:rFonts w:ascii="Times New Roman" w:hAnsi="Times New Roman"/>
                <w:b/>
                <w:bCs/>
                <w:sz w:val="24"/>
                <w:szCs w:val="24"/>
              </w:rPr>
              <w:t>Всего:</w:t>
            </w:r>
          </w:p>
        </w:tc>
        <w:tc>
          <w:tcPr>
            <w:tcW w:w="866" w:type="pct"/>
            <w:vAlign w:val="center"/>
          </w:tcPr>
          <w:p w14:paraId="60C4048F" w14:textId="77777777" w:rsidR="001165CF" w:rsidRPr="005C243B" w:rsidRDefault="001165CF" w:rsidP="003F3CC7">
            <w:pPr>
              <w:spacing w:after="0" w:line="240" w:lineRule="auto"/>
              <w:jc w:val="center"/>
              <w:rPr>
                <w:rFonts w:ascii="Times New Roman" w:hAnsi="Times New Roman"/>
                <w:b/>
                <w:bCs/>
                <w:i/>
                <w:sz w:val="24"/>
                <w:szCs w:val="24"/>
              </w:rPr>
            </w:pPr>
            <w:r>
              <w:rPr>
                <w:rFonts w:ascii="Times New Roman" w:hAnsi="Times New Roman"/>
                <w:b/>
                <w:bCs/>
                <w:i/>
                <w:sz w:val="24"/>
                <w:szCs w:val="24"/>
              </w:rPr>
              <w:t>171</w:t>
            </w:r>
          </w:p>
        </w:tc>
        <w:tc>
          <w:tcPr>
            <w:tcW w:w="712" w:type="pct"/>
          </w:tcPr>
          <w:p w14:paraId="5AEFD4BD" w14:textId="77777777" w:rsidR="001165CF" w:rsidRPr="005C243B" w:rsidRDefault="001165CF" w:rsidP="003F3CC7">
            <w:pPr>
              <w:spacing w:after="0" w:line="240" w:lineRule="auto"/>
              <w:rPr>
                <w:rFonts w:ascii="Times New Roman" w:hAnsi="Times New Roman"/>
                <w:b/>
                <w:bCs/>
                <w:i/>
                <w:sz w:val="24"/>
                <w:szCs w:val="24"/>
              </w:rPr>
            </w:pPr>
          </w:p>
        </w:tc>
        <w:tc>
          <w:tcPr>
            <w:tcW w:w="501" w:type="pct"/>
          </w:tcPr>
          <w:p w14:paraId="3DC13AFD" w14:textId="77777777" w:rsidR="001165CF" w:rsidRPr="005C243B" w:rsidRDefault="001165CF" w:rsidP="003F3CC7">
            <w:pPr>
              <w:spacing w:after="0" w:line="240" w:lineRule="auto"/>
              <w:rPr>
                <w:rFonts w:ascii="Times New Roman" w:hAnsi="Times New Roman"/>
                <w:b/>
                <w:bCs/>
                <w:i/>
                <w:sz w:val="24"/>
                <w:szCs w:val="24"/>
              </w:rPr>
            </w:pPr>
          </w:p>
        </w:tc>
      </w:tr>
    </w:tbl>
    <w:p w14:paraId="71540A10" w14:textId="77777777" w:rsidR="001165CF" w:rsidRDefault="001165CF" w:rsidP="001165CF">
      <w:pPr>
        <w:ind w:firstLine="709"/>
        <w:rPr>
          <w:rFonts w:ascii="Times New Roman" w:hAnsi="Times New Roman"/>
          <w:i/>
        </w:rPr>
        <w:sectPr w:rsidR="001165CF">
          <w:pgSz w:w="16840" w:h="11907" w:orient="landscape"/>
          <w:pgMar w:top="851" w:right="1134" w:bottom="851" w:left="992" w:header="709" w:footer="709" w:gutter="0"/>
          <w:cols w:space="720"/>
        </w:sectPr>
      </w:pPr>
    </w:p>
    <w:p w14:paraId="40130A7D" w14:textId="77777777" w:rsidR="001165CF" w:rsidRDefault="001165CF" w:rsidP="001165CF">
      <w:pPr>
        <w:ind w:left="1353"/>
        <w:rPr>
          <w:rFonts w:ascii="Times New Roman" w:hAnsi="Times New Roman"/>
          <w:b/>
          <w:bCs/>
        </w:rPr>
      </w:pPr>
      <w:r>
        <w:rPr>
          <w:rFonts w:ascii="Times New Roman" w:hAnsi="Times New Roman"/>
          <w:b/>
          <w:bCs/>
        </w:rPr>
        <w:lastRenderedPageBreak/>
        <w:t>3. УСЛОВИЯ РЕАЛИЗАЦИИ УЧЕБНОЙ ДИСЦИПЛИНЫ</w:t>
      </w:r>
    </w:p>
    <w:p w14:paraId="35862EDC" w14:textId="77777777" w:rsidR="001165CF" w:rsidRDefault="001165CF" w:rsidP="001165CF">
      <w:pPr>
        <w:suppressAutoHyphens/>
        <w:spacing w:after="0"/>
        <w:ind w:firstLine="709"/>
        <w:jc w:val="both"/>
        <w:rPr>
          <w:rFonts w:ascii="Times New Roman" w:hAnsi="Times New Roman"/>
          <w:bCs/>
          <w:sz w:val="24"/>
          <w:szCs w:val="24"/>
        </w:rPr>
      </w:pPr>
      <w:r>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77C07267" w14:textId="77777777" w:rsidR="001165CF" w:rsidRDefault="001165CF" w:rsidP="001165CF">
      <w:pPr>
        <w:suppressAutoHyphens/>
        <w:autoSpaceDE w:val="0"/>
        <w:autoSpaceDN w:val="0"/>
        <w:adjustRightInd w:val="0"/>
        <w:spacing w:after="0"/>
        <w:ind w:firstLine="709"/>
        <w:jc w:val="both"/>
        <w:rPr>
          <w:rFonts w:ascii="Times New Roman" w:hAnsi="Times New Roman"/>
          <w:sz w:val="24"/>
          <w:szCs w:val="24"/>
          <w:lang w:eastAsia="en-US"/>
        </w:rPr>
      </w:pPr>
      <w:r>
        <w:rPr>
          <w:rFonts w:ascii="Times New Roman" w:hAnsi="Times New Roman"/>
          <w:bCs/>
          <w:sz w:val="24"/>
          <w:szCs w:val="24"/>
        </w:rPr>
        <w:t>Кабинет «</w:t>
      </w:r>
      <w:r w:rsidRPr="00C24B73">
        <w:rPr>
          <w:rFonts w:ascii="Times New Roman" w:hAnsi="Times New Roman"/>
          <w:bCs/>
          <w:iCs/>
          <w:sz w:val="24"/>
          <w:szCs w:val="24"/>
        </w:rPr>
        <w:t>История и социально-экономические дисциплины</w:t>
      </w:r>
      <w:r>
        <w:rPr>
          <w:rFonts w:ascii="Times New Roman" w:hAnsi="Times New Roman"/>
          <w:bCs/>
          <w:sz w:val="24"/>
          <w:szCs w:val="24"/>
        </w:rPr>
        <w:t>»</w:t>
      </w:r>
      <w:r>
        <w:rPr>
          <w:rFonts w:ascii="Times New Roman" w:hAnsi="Times New Roman"/>
          <w:sz w:val="24"/>
          <w:szCs w:val="24"/>
          <w:lang w:eastAsia="en-US"/>
        </w:rPr>
        <w:t xml:space="preserve">, </w:t>
      </w:r>
      <w:r>
        <w:rPr>
          <w:rFonts w:ascii="Times New Roman" w:hAnsi="Times New Roman"/>
          <w:bCs/>
          <w:sz w:val="24"/>
          <w:szCs w:val="24"/>
        </w:rPr>
        <w:t xml:space="preserve">оснащенный в соответствии с п. 6.1.2.1 образовательной программы по профессии </w:t>
      </w:r>
      <w:r w:rsidR="003F3CC7">
        <w:rPr>
          <w:rFonts w:ascii="Times New Roman" w:hAnsi="Times New Roman"/>
          <w:bCs/>
          <w:iCs/>
          <w:sz w:val="24"/>
          <w:szCs w:val="24"/>
        </w:rPr>
        <w:t xml:space="preserve">15.01.33 </w:t>
      </w:r>
      <w:r w:rsidR="003F3CC7">
        <w:rPr>
          <w:rFonts w:ascii="Times New Roman" w:hAnsi="Times New Roman"/>
          <w:sz w:val="24"/>
          <w:szCs w:val="24"/>
          <w:bdr w:val="none" w:sz="0" w:space="0" w:color="auto" w:frame="1"/>
          <w:shd w:val="clear" w:color="auto" w:fill="FFFFFF"/>
        </w:rPr>
        <w:t>Токарь на станках с числовым программным управлением</w:t>
      </w:r>
      <w:r>
        <w:rPr>
          <w:rFonts w:ascii="Times New Roman" w:hAnsi="Times New Roman"/>
          <w:color w:val="000000"/>
          <w:sz w:val="24"/>
          <w:szCs w:val="24"/>
        </w:rPr>
        <w:t>.</w:t>
      </w:r>
    </w:p>
    <w:p w14:paraId="2CF1DA5F" w14:textId="77777777" w:rsidR="001165CF" w:rsidRDefault="001165CF" w:rsidP="001165CF">
      <w:pPr>
        <w:suppressAutoHyphens/>
        <w:spacing w:after="0"/>
        <w:ind w:firstLine="709"/>
        <w:jc w:val="both"/>
        <w:rPr>
          <w:rFonts w:ascii="Times New Roman" w:hAnsi="Times New Roman"/>
          <w:bCs/>
          <w:sz w:val="24"/>
          <w:szCs w:val="24"/>
        </w:rPr>
      </w:pPr>
    </w:p>
    <w:p w14:paraId="55533937" w14:textId="77777777" w:rsidR="001165CF" w:rsidRDefault="001165CF" w:rsidP="001165CF">
      <w:pPr>
        <w:suppressAutoHyphens/>
        <w:spacing w:after="0"/>
        <w:ind w:firstLine="709"/>
        <w:jc w:val="both"/>
        <w:rPr>
          <w:rFonts w:ascii="Times New Roman" w:hAnsi="Times New Roman"/>
          <w:b/>
          <w:bCs/>
          <w:sz w:val="24"/>
          <w:szCs w:val="24"/>
        </w:rPr>
      </w:pPr>
      <w:r>
        <w:rPr>
          <w:rFonts w:ascii="Times New Roman" w:hAnsi="Times New Roman"/>
          <w:b/>
          <w:bCs/>
          <w:sz w:val="24"/>
          <w:szCs w:val="24"/>
        </w:rPr>
        <w:t>3.2. Информационное обеспечение реализации программы</w:t>
      </w:r>
    </w:p>
    <w:p w14:paraId="74C6D07D" w14:textId="77777777" w:rsidR="001165CF" w:rsidRDefault="001165CF" w:rsidP="001165CF">
      <w:pPr>
        <w:suppressAutoHyphens/>
        <w:spacing w:after="0"/>
        <w:ind w:firstLine="709"/>
        <w:jc w:val="both"/>
        <w:rPr>
          <w:rFonts w:ascii="Times New Roman" w:hAnsi="Times New Roman"/>
          <w:sz w:val="24"/>
          <w:szCs w:val="24"/>
        </w:rPr>
      </w:pPr>
    </w:p>
    <w:p w14:paraId="0A393FA1" w14:textId="77777777" w:rsidR="001165CF" w:rsidRDefault="001165CF" w:rsidP="001165CF">
      <w:pPr>
        <w:suppressAutoHyphens/>
        <w:spacing w:after="0"/>
        <w:ind w:firstLine="709"/>
        <w:jc w:val="both"/>
        <w:rPr>
          <w:rFonts w:ascii="Times New Roman" w:hAnsi="Times New Roman"/>
          <w:b/>
          <w:sz w:val="24"/>
          <w:szCs w:val="24"/>
        </w:rPr>
      </w:pPr>
      <w:r>
        <w:rPr>
          <w:rFonts w:ascii="Times New Roman" w:hAnsi="Times New Roman"/>
          <w:b/>
          <w:sz w:val="24"/>
          <w:szCs w:val="24"/>
        </w:rPr>
        <w:t>3.2.1. Основные печатные издания</w:t>
      </w:r>
    </w:p>
    <w:p w14:paraId="514AAC79" w14:textId="77777777" w:rsidR="001165CF" w:rsidRDefault="001165CF" w:rsidP="0046463E">
      <w:pPr>
        <w:numPr>
          <w:ilvl w:val="0"/>
          <w:numId w:val="23"/>
        </w:numPr>
        <w:tabs>
          <w:tab w:val="left" w:pos="0"/>
        </w:tabs>
        <w:spacing w:after="0" w:line="240" w:lineRule="auto"/>
        <w:ind w:right="284"/>
        <w:jc w:val="both"/>
        <w:rPr>
          <w:rFonts w:ascii="Times New Roman" w:hAnsi="Times New Roman"/>
          <w:sz w:val="24"/>
          <w:szCs w:val="24"/>
        </w:rPr>
      </w:pPr>
      <w:proofErr w:type="spellStart"/>
      <w:r>
        <w:rPr>
          <w:rFonts w:ascii="Times New Roman" w:hAnsi="Times New Roman"/>
          <w:sz w:val="24"/>
          <w:szCs w:val="24"/>
        </w:rPr>
        <w:t>Артасов</w:t>
      </w:r>
      <w:proofErr w:type="spellEnd"/>
      <w:r>
        <w:rPr>
          <w:rFonts w:ascii="Times New Roman" w:hAnsi="Times New Roman"/>
          <w:sz w:val="24"/>
          <w:szCs w:val="24"/>
        </w:rPr>
        <w:t xml:space="preserve"> И. А. Данилов А. А., </w:t>
      </w:r>
      <w:proofErr w:type="spellStart"/>
      <w:r>
        <w:rPr>
          <w:rFonts w:ascii="Times New Roman" w:hAnsi="Times New Roman"/>
          <w:sz w:val="24"/>
          <w:szCs w:val="24"/>
        </w:rPr>
        <w:t>Крицкая</w:t>
      </w:r>
      <w:proofErr w:type="spellEnd"/>
      <w:r>
        <w:rPr>
          <w:rFonts w:ascii="Times New Roman" w:hAnsi="Times New Roman"/>
          <w:sz w:val="24"/>
          <w:szCs w:val="24"/>
        </w:rPr>
        <w:t xml:space="preserve"> Н. Ф., Мельникова О. Н. Я </w:t>
      </w:r>
      <w:proofErr w:type="spellStart"/>
      <w:r>
        <w:rPr>
          <w:rFonts w:ascii="Times New Roman" w:hAnsi="Times New Roman"/>
          <w:sz w:val="24"/>
          <w:szCs w:val="24"/>
        </w:rPr>
        <w:t>сдамЕГЭ</w:t>
      </w:r>
      <w:proofErr w:type="spellEnd"/>
      <w:r>
        <w:rPr>
          <w:rFonts w:ascii="Times New Roman" w:hAnsi="Times New Roman"/>
          <w:sz w:val="24"/>
          <w:szCs w:val="24"/>
        </w:rPr>
        <w:t>! История: модульный курс: практикум и диагностика. –М., 2017.</w:t>
      </w:r>
    </w:p>
    <w:p w14:paraId="38C78582" w14:textId="77777777" w:rsidR="001165CF" w:rsidRDefault="001165CF" w:rsidP="0046463E">
      <w:pPr>
        <w:numPr>
          <w:ilvl w:val="0"/>
          <w:numId w:val="23"/>
        </w:numPr>
        <w:tabs>
          <w:tab w:val="left" w:pos="0"/>
        </w:tabs>
        <w:spacing w:after="0" w:line="240" w:lineRule="auto"/>
        <w:ind w:right="284"/>
        <w:jc w:val="both"/>
        <w:rPr>
          <w:rFonts w:ascii="Times New Roman" w:hAnsi="Times New Roman"/>
          <w:sz w:val="24"/>
          <w:szCs w:val="24"/>
        </w:rPr>
      </w:pPr>
      <w:r>
        <w:rPr>
          <w:rFonts w:ascii="Times New Roman" w:hAnsi="Times New Roman"/>
          <w:sz w:val="24"/>
          <w:szCs w:val="24"/>
        </w:rPr>
        <w:t xml:space="preserve">Артемов </w:t>
      </w:r>
      <w:proofErr w:type="spellStart"/>
      <w:r>
        <w:rPr>
          <w:rFonts w:ascii="Times New Roman" w:hAnsi="Times New Roman"/>
          <w:sz w:val="24"/>
          <w:szCs w:val="24"/>
        </w:rPr>
        <w:t>В.в</w:t>
      </w:r>
      <w:proofErr w:type="spellEnd"/>
      <w:r>
        <w:rPr>
          <w:rFonts w:ascii="Times New Roman" w:hAnsi="Times New Roman"/>
          <w:sz w:val="24"/>
          <w:szCs w:val="24"/>
        </w:rPr>
        <w:t xml:space="preserve">., </w:t>
      </w:r>
      <w:proofErr w:type="spellStart"/>
      <w:r>
        <w:rPr>
          <w:rFonts w:ascii="Times New Roman" w:hAnsi="Times New Roman"/>
          <w:sz w:val="24"/>
          <w:szCs w:val="24"/>
        </w:rPr>
        <w:t>Лубченков</w:t>
      </w:r>
      <w:proofErr w:type="spellEnd"/>
      <w:r>
        <w:rPr>
          <w:rFonts w:ascii="Times New Roman" w:hAnsi="Times New Roman"/>
          <w:sz w:val="24"/>
          <w:szCs w:val="24"/>
        </w:rPr>
        <w:t xml:space="preserve"> Ю.Н. История: в 2 ч.: учебник для </w:t>
      </w:r>
      <w:proofErr w:type="spellStart"/>
      <w:r>
        <w:rPr>
          <w:rFonts w:ascii="Times New Roman" w:hAnsi="Times New Roman"/>
          <w:sz w:val="24"/>
          <w:szCs w:val="24"/>
        </w:rPr>
        <w:t>студентовпрофессиональных</w:t>
      </w:r>
      <w:proofErr w:type="spellEnd"/>
      <w:r>
        <w:rPr>
          <w:rFonts w:ascii="Times New Roman" w:hAnsi="Times New Roman"/>
          <w:sz w:val="24"/>
          <w:szCs w:val="24"/>
        </w:rPr>
        <w:t xml:space="preserve"> образовательных организаций, осваивающих профессии и специальности СПО. – М., 2017</w:t>
      </w:r>
    </w:p>
    <w:p w14:paraId="5959A71D" w14:textId="77777777" w:rsidR="001165CF" w:rsidRDefault="001165CF" w:rsidP="0046463E">
      <w:pPr>
        <w:numPr>
          <w:ilvl w:val="0"/>
          <w:numId w:val="23"/>
        </w:numPr>
        <w:tabs>
          <w:tab w:val="left" w:pos="0"/>
        </w:tabs>
        <w:spacing w:after="0" w:line="240" w:lineRule="auto"/>
        <w:ind w:right="284"/>
        <w:jc w:val="both"/>
        <w:rPr>
          <w:rFonts w:ascii="Times New Roman" w:hAnsi="Times New Roman"/>
          <w:sz w:val="24"/>
          <w:szCs w:val="24"/>
        </w:rPr>
      </w:pPr>
      <w:r>
        <w:rPr>
          <w:rFonts w:ascii="Times New Roman" w:hAnsi="Times New Roman"/>
          <w:sz w:val="24"/>
          <w:szCs w:val="24"/>
        </w:rPr>
        <w:t xml:space="preserve">Артемов В.В., </w:t>
      </w:r>
      <w:proofErr w:type="spellStart"/>
      <w:r>
        <w:rPr>
          <w:rFonts w:ascii="Times New Roman" w:hAnsi="Times New Roman"/>
          <w:sz w:val="24"/>
          <w:szCs w:val="24"/>
        </w:rPr>
        <w:t>Лубченков</w:t>
      </w:r>
      <w:proofErr w:type="spellEnd"/>
      <w:r>
        <w:rPr>
          <w:rFonts w:ascii="Times New Roman" w:hAnsi="Times New Roman"/>
          <w:sz w:val="24"/>
          <w:szCs w:val="24"/>
        </w:rPr>
        <w:t xml:space="preserve"> Ю.Н. История: Дидактические </w:t>
      </w:r>
      <w:proofErr w:type="spellStart"/>
      <w:proofErr w:type="gramStart"/>
      <w:r>
        <w:rPr>
          <w:rFonts w:ascii="Times New Roman" w:hAnsi="Times New Roman"/>
          <w:sz w:val="24"/>
          <w:szCs w:val="24"/>
        </w:rPr>
        <w:t>материалы:учеб</w:t>
      </w:r>
      <w:proofErr w:type="spellEnd"/>
      <w:proofErr w:type="gramEnd"/>
      <w:r>
        <w:rPr>
          <w:rFonts w:ascii="Times New Roman" w:hAnsi="Times New Roman"/>
          <w:sz w:val="24"/>
          <w:szCs w:val="24"/>
        </w:rPr>
        <w:t xml:space="preserve">. пособие для студентов профессиональных </w:t>
      </w:r>
      <w:proofErr w:type="spellStart"/>
      <w:r>
        <w:rPr>
          <w:rFonts w:ascii="Times New Roman" w:hAnsi="Times New Roman"/>
          <w:sz w:val="24"/>
          <w:szCs w:val="24"/>
        </w:rPr>
        <w:t>образовательныхорганизаций</w:t>
      </w:r>
      <w:proofErr w:type="spellEnd"/>
      <w:r>
        <w:rPr>
          <w:rFonts w:ascii="Times New Roman" w:hAnsi="Times New Roman"/>
          <w:sz w:val="24"/>
          <w:szCs w:val="24"/>
        </w:rPr>
        <w:t>, осваивающих профессии и специальности СПО. – М., 2017</w:t>
      </w:r>
    </w:p>
    <w:p w14:paraId="5F6CEA09" w14:textId="77777777" w:rsidR="001165CF" w:rsidRDefault="001165CF" w:rsidP="0046463E">
      <w:pPr>
        <w:numPr>
          <w:ilvl w:val="0"/>
          <w:numId w:val="23"/>
        </w:numPr>
        <w:tabs>
          <w:tab w:val="left" w:pos="0"/>
        </w:tabs>
        <w:spacing w:after="0" w:line="240" w:lineRule="auto"/>
        <w:ind w:right="284"/>
        <w:jc w:val="both"/>
        <w:rPr>
          <w:rFonts w:ascii="Times New Roman" w:hAnsi="Times New Roman"/>
          <w:sz w:val="24"/>
          <w:szCs w:val="24"/>
        </w:rPr>
      </w:pPr>
      <w:r>
        <w:rPr>
          <w:rFonts w:ascii="Times New Roman" w:hAnsi="Times New Roman"/>
          <w:sz w:val="24"/>
          <w:szCs w:val="24"/>
        </w:rPr>
        <w:t xml:space="preserve">Артемов В.В., </w:t>
      </w:r>
      <w:proofErr w:type="spellStart"/>
      <w:r>
        <w:rPr>
          <w:rFonts w:ascii="Times New Roman" w:hAnsi="Times New Roman"/>
          <w:sz w:val="24"/>
          <w:szCs w:val="24"/>
        </w:rPr>
        <w:t>Лубченков</w:t>
      </w:r>
      <w:proofErr w:type="spellEnd"/>
      <w:r>
        <w:rPr>
          <w:rFonts w:ascii="Times New Roman" w:hAnsi="Times New Roman"/>
          <w:sz w:val="24"/>
          <w:szCs w:val="24"/>
        </w:rPr>
        <w:t xml:space="preserve"> Ю.Н. История: электронный учебно-методический </w:t>
      </w:r>
      <w:proofErr w:type="gramStart"/>
      <w:r>
        <w:rPr>
          <w:rFonts w:ascii="Times New Roman" w:hAnsi="Times New Roman"/>
          <w:sz w:val="24"/>
          <w:szCs w:val="24"/>
        </w:rPr>
        <w:t>комплекс.–</w:t>
      </w:r>
      <w:proofErr w:type="gramEnd"/>
      <w:r>
        <w:rPr>
          <w:rFonts w:ascii="Times New Roman" w:hAnsi="Times New Roman"/>
          <w:sz w:val="24"/>
          <w:szCs w:val="24"/>
        </w:rPr>
        <w:t>М., 2017</w:t>
      </w:r>
    </w:p>
    <w:p w14:paraId="705B47B0" w14:textId="77777777" w:rsidR="001165CF" w:rsidRDefault="001165CF" w:rsidP="0046463E">
      <w:pPr>
        <w:numPr>
          <w:ilvl w:val="0"/>
          <w:numId w:val="23"/>
        </w:numPr>
        <w:tabs>
          <w:tab w:val="left" w:pos="0"/>
        </w:tabs>
        <w:spacing w:after="0" w:line="240" w:lineRule="auto"/>
        <w:ind w:right="284"/>
        <w:jc w:val="both"/>
        <w:rPr>
          <w:rFonts w:ascii="Times New Roman" w:hAnsi="Times New Roman"/>
          <w:sz w:val="24"/>
          <w:szCs w:val="24"/>
        </w:rPr>
      </w:pPr>
      <w:r>
        <w:rPr>
          <w:rFonts w:ascii="Times New Roman" w:hAnsi="Times New Roman"/>
          <w:sz w:val="24"/>
          <w:szCs w:val="24"/>
        </w:rPr>
        <w:t>Вторая мировая война в истории человечества: 1939—1945 гг.</w:t>
      </w:r>
    </w:p>
    <w:p w14:paraId="78DA24C5" w14:textId="77777777" w:rsidR="001165CF" w:rsidRDefault="001165CF" w:rsidP="0046463E">
      <w:pPr>
        <w:numPr>
          <w:ilvl w:val="0"/>
          <w:numId w:val="23"/>
        </w:numPr>
        <w:tabs>
          <w:tab w:val="left" w:pos="0"/>
        </w:tabs>
        <w:spacing w:after="0" w:line="240" w:lineRule="auto"/>
        <w:ind w:right="284"/>
        <w:jc w:val="both"/>
        <w:rPr>
          <w:rFonts w:ascii="Times New Roman" w:hAnsi="Times New Roman"/>
          <w:sz w:val="24"/>
          <w:szCs w:val="24"/>
        </w:rPr>
      </w:pPr>
      <w:proofErr w:type="spellStart"/>
      <w:r>
        <w:rPr>
          <w:rFonts w:ascii="Times New Roman" w:hAnsi="Times New Roman"/>
          <w:sz w:val="24"/>
          <w:szCs w:val="24"/>
        </w:rPr>
        <w:t>Дорожина</w:t>
      </w:r>
      <w:proofErr w:type="spellEnd"/>
      <w:r>
        <w:rPr>
          <w:rFonts w:ascii="Times New Roman" w:hAnsi="Times New Roman"/>
          <w:sz w:val="24"/>
          <w:szCs w:val="24"/>
        </w:rPr>
        <w:t xml:space="preserve"> Н. И. Современный урок истории. – М., 2017..</w:t>
      </w:r>
    </w:p>
    <w:p w14:paraId="63C180E4" w14:textId="77777777" w:rsidR="001165CF" w:rsidRDefault="001165CF" w:rsidP="001165CF">
      <w:pPr>
        <w:spacing w:after="0"/>
        <w:ind w:firstLine="709"/>
        <w:contextualSpacing/>
        <w:rPr>
          <w:rFonts w:ascii="Times New Roman" w:hAnsi="Times New Roman"/>
          <w:b/>
          <w:sz w:val="24"/>
          <w:szCs w:val="24"/>
        </w:rPr>
      </w:pPr>
    </w:p>
    <w:p w14:paraId="117A9741" w14:textId="77777777" w:rsidR="001165CF" w:rsidRDefault="001165CF" w:rsidP="001165CF">
      <w:pPr>
        <w:spacing w:after="0"/>
        <w:ind w:firstLine="709"/>
        <w:contextualSpacing/>
        <w:rPr>
          <w:rFonts w:ascii="Times New Roman" w:hAnsi="Times New Roman"/>
          <w:b/>
          <w:sz w:val="24"/>
          <w:szCs w:val="24"/>
        </w:rPr>
      </w:pPr>
      <w:r>
        <w:rPr>
          <w:rFonts w:ascii="Times New Roman" w:hAnsi="Times New Roman"/>
          <w:b/>
          <w:sz w:val="24"/>
          <w:szCs w:val="24"/>
        </w:rPr>
        <w:t xml:space="preserve">3.2.2. Основные электронные издания </w:t>
      </w:r>
    </w:p>
    <w:p w14:paraId="270945B9" w14:textId="77777777" w:rsidR="001165CF" w:rsidRDefault="001165CF" w:rsidP="0046463E">
      <w:pPr>
        <w:numPr>
          <w:ilvl w:val="0"/>
          <w:numId w:val="24"/>
        </w:numPr>
        <w:tabs>
          <w:tab w:val="left" w:pos="0"/>
        </w:tabs>
        <w:spacing w:after="0" w:line="240" w:lineRule="auto"/>
        <w:ind w:right="284"/>
        <w:jc w:val="both"/>
        <w:rPr>
          <w:rFonts w:ascii="Times New Roman" w:hAnsi="Times New Roman"/>
          <w:sz w:val="24"/>
          <w:szCs w:val="24"/>
        </w:rPr>
      </w:pPr>
      <w:r>
        <w:rPr>
          <w:rFonts w:ascii="Times New Roman" w:hAnsi="Times New Roman"/>
          <w:sz w:val="24"/>
          <w:szCs w:val="24"/>
        </w:rPr>
        <w:t xml:space="preserve">www.gumer.info (Библиотека </w:t>
      </w:r>
      <w:proofErr w:type="spellStart"/>
      <w:r>
        <w:rPr>
          <w:rFonts w:ascii="Times New Roman" w:hAnsi="Times New Roman"/>
          <w:sz w:val="24"/>
          <w:szCs w:val="24"/>
        </w:rPr>
        <w:t>Гумер</w:t>
      </w:r>
      <w:proofErr w:type="spellEnd"/>
      <w:r>
        <w:rPr>
          <w:rFonts w:ascii="Times New Roman" w:hAnsi="Times New Roman"/>
          <w:sz w:val="24"/>
          <w:szCs w:val="24"/>
        </w:rPr>
        <w:t xml:space="preserve">). </w:t>
      </w:r>
    </w:p>
    <w:p w14:paraId="29C48B06" w14:textId="77777777" w:rsidR="001165CF" w:rsidRDefault="001165CF" w:rsidP="0046463E">
      <w:pPr>
        <w:numPr>
          <w:ilvl w:val="0"/>
          <w:numId w:val="24"/>
        </w:numPr>
        <w:tabs>
          <w:tab w:val="left" w:pos="0"/>
        </w:tabs>
        <w:spacing w:after="0" w:line="240" w:lineRule="auto"/>
        <w:ind w:right="284"/>
        <w:jc w:val="both"/>
        <w:rPr>
          <w:rFonts w:ascii="Times New Roman" w:hAnsi="Times New Roman"/>
          <w:sz w:val="24"/>
          <w:szCs w:val="24"/>
        </w:rPr>
      </w:pPr>
      <w:r>
        <w:rPr>
          <w:rFonts w:ascii="Times New Roman" w:hAnsi="Times New Roman"/>
          <w:sz w:val="24"/>
          <w:szCs w:val="24"/>
        </w:rPr>
        <w:t xml:space="preserve">www.hist.msu. </w:t>
      </w:r>
      <w:proofErr w:type="spellStart"/>
      <w:r>
        <w:rPr>
          <w:rFonts w:ascii="Times New Roman" w:hAnsi="Times New Roman"/>
          <w:sz w:val="24"/>
          <w:szCs w:val="24"/>
        </w:rPr>
        <w:t>ru</w:t>
      </w:r>
      <w:proofErr w:type="spellEnd"/>
      <w:r>
        <w:rPr>
          <w:rFonts w:ascii="Times New Roman" w:hAnsi="Times New Roman"/>
          <w:sz w:val="24"/>
          <w:szCs w:val="24"/>
        </w:rPr>
        <w:t>/ER/</w:t>
      </w:r>
      <w:proofErr w:type="spellStart"/>
      <w:r>
        <w:rPr>
          <w:rFonts w:ascii="Times New Roman" w:hAnsi="Times New Roman"/>
          <w:sz w:val="24"/>
          <w:szCs w:val="24"/>
        </w:rPr>
        <w:t>Etext</w:t>
      </w:r>
      <w:proofErr w:type="spellEnd"/>
      <w:r>
        <w:rPr>
          <w:rFonts w:ascii="Times New Roman" w:hAnsi="Times New Roman"/>
          <w:sz w:val="24"/>
          <w:szCs w:val="24"/>
        </w:rPr>
        <w:t xml:space="preserve">/PICT/feudal.htm (Библиотека Исторического факультета МГУ). </w:t>
      </w:r>
    </w:p>
    <w:p w14:paraId="74161D39" w14:textId="77777777" w:rsidR="001165CF" w:rsidRDefault="001165CF" w:rsidP="0046463E">
      <w:pPr>
        <w:numPr>
          <w:ilvl w:val="0"/>
          <w:numId w:val="24"/>
        </w:numPr>
        <w:tabs>
          <w:tab w:val="left" w:pos="0"/>
        </w:tabs>
        <w:spacing w:after="0" w:line="240" w:lineRule="auto"/>
        <w:ind w:right="284"/>
        <w:jc w:val="both"/>
        <w:rPr>
          <w:rFonts w:ascii="Times New Roman" w:hAnsi="Times New Roman"/>
          <w:sz w:val="24"/>
          <w:szCs w:val="24"/>
        </w:rPr>
      </w:pPr>
      <w:r>
        <w:rPr>
          <w:rFonts w:ascii="Times New Roman" w:hAnsi="Times New Roman"/>
          <w:sz w:val="24"/>
          <w:szCs w:val="24"/>
        </w:rPr>
        <w:t xml:space="preserve">www.plekhanovfound.ru/library (Библиотека социал-демократа). </w:t>
      </w:r>
    </w:p>
    <w:p w14:paraId="0F6C0ED1" w14:textId="77777777" w:rsidR="001165CF" w:rsidRDefault="001165CF" w:rsidP="0046463E">
      <w:pPr>
        <w:numPr>
          <w:ilvl w:val="0"/>
          <w:numId w:val="24"/>
        </w:numPr>
        <w:tabs>
          <w:tab w:val="left" w:pos="0"/>
        </w:tabs>
        <w:spacing w:after="0" w:line="240" w:lineRule="auto"/>
        <w:ind w:right="284"/>
        <w:jc w:val="both"/>
        <w:rPr>
          <w:rFonts w:ascii="Times New Roman" w:hAnsi="Times New Roman"/>
          <w:sz w:val="24"/>
          <w:szCs w:val="24"/>
        </w:rPr>
      </w:pPr>
      <w:r>
        <w:rPr>
          <w:rFonts w:ascii="Times New Roman" w:hAnsi="Times New Roman"/>
          <w:sz w:val="24"/>
          <w:szCs w:val="24"/>
        </w:rPr>
        <w:t xml:space="preserve">www.bibliotekar.ru (Библиотекарь. </w:t>
      </w:r>
      <w:proofErr w:type="spellStart"/>
      <w:r>
        <w:rPr>
          <w:rFonts w:ascii="Times New Roman" w:hAnsi="Times New Roman"/>
          <w:sz w:val="24"/>
          <w:szCs w:val="24"/>
        </w:rPr>
        <w:t>Ру</w:t>
      </w:r>
      <w:proofErr w:type="spellEnd"/>
      <w:r>
        <w:rPr>
          <w:rFonts w:ascii="Times New Roman" w:hAnsi="Times New Roman"/>
          <w:sz w:val="24"/>
          <w:szCs w:val="24"/>
        </w:rPr>
        <w:t xml:space="preserve">: электронная библиотека нехудожественной литературы по русской и мировой истории, искусству, культуре, прикладным наукам). </w:t>
      </w:r>
    </w:p>
    <w:p w14:paraId="3F812C30" w14:textId="77777777" w:rsidR="001165CF" w:rsidRDefault="001165CF" w:rsidP="0046463E">
      <w:pPr>
        <w:numPr>
          <w:ilvl w:val="0"/>
          <w:numId w:val="24"/>
        </w:numPr>
        <w:tabs>
          <w:tab w:val="left" w:pos="0"/>
        </w:tabs>
        <w:spacing w:after="0" w:line="240" w:lineRule="auto"/>
        <w:ind w:right="284"/>
        <w:jc w:val="both"/>
        <w:rPr>
          <w:rFonts w:ascii="Times New Roman" w:hAnsi="Times New Roman"/>
          <w:sz w:val="24"/>
          <w:szCs w:val="24"/>
        </w:rPr>
      </w:pPr>
      <w:r>
        <w:rPr>
          <w:rFonts w:ascii="Times New Roman" w:hAnsi="Times New Roman"/>
          <w:sz w:val="24"/>
          <w:szCs w:val="24"/>
        </w:rPr>
        <w:t xml:space="preserve">https://ru.wikipedia.org (Википедия: свободная энциклопедия). </w:t>
      </w:r>
    </w:p>
    <w:p w14:paraId="5988F31F" w14:textId="77777777" w:rsidR="001165CF" w:rsidRDefault="001165CF" w:rsidP="0046463E">
      <w:pPr>
        <w:numPr>
          <w:ilvl w:val="0"/>
          <w:numId w:val="24"/>
        </w:numPr>
        <w:tabs>
          <w:tab w:val="left" w:pos="0"/>
        </w:tabs>
        <w:spacing w:after="0" w:line="240" w:lineRule="auto"/>
        <w:ind w:right="284"/>
        <w:jc w:val="both"/>
        <w:rPr>
          <w:rFonts w:ascii="Times New Roman" w:hAnsi="Times New Roman"/>
          <w:sz w:val="24"/>
          <w:szCs w:val="24"/>
        </w:rPr>
      </w:pPr>
      <w:r>
        <w:rPr>
          <w:rFonts w:ascii="Times New Roman" w:hAnsi="Times New Roman"/>
          <w:sz w:val="24"/>
          <w:szCs w:val="24"/>
        </w:rPr>
        <w:t>https://ru.wikisource.org (</w:t>
      </w:r>
      <w:proofErr w:type="spellStart"/>
      <w:r>
        <w:rPr>
          <w:rFonts w:ascii="Times New Roman" w:hAnsi="Times New Roman"/>
          <w:sz w:val="24"/>
          <w:szCs w:val="24"/>
        </w:rPr>
        <w:t>Викитека</w:t>
      </w:r>
      <w:proofErr w:type="spellEnd"/>
      <w:r>
        <w:rPr>
          <w:rFonts w:ascii="Times New Roman" w:hAnsi="Times New Roman"/>
          <w:sz w:val="24"/>
          <w:szCs w:val="24"/>
        </w:rPr>
        <w:t xml:space="preserve">: свободная библиотека). </w:t>
      </w:r>
    </w:p>
    <w:p w14:paraId="75E3C340" w14:textId="77777777" w:rsidR="001165CF" w:rsidRDefault="001165CF" w:rsidP="0046463E">
      <w:pPr>
        <w:numPr>
          <w:ilvl w:val="0"/>
          <w:numId w:val="24"/>
        </w:numPr>
        <w:tabs>
          <w:tab w:val="left" w:pos="0"/>
        </w:tabs>
        <w:spacing w:after="0" w:line="240" w:lineRule="auto"/>
        <w:ind w:right="284"/>
        <w:jc w:val="both"/>
        <w:rPr>
          <w:rFonts w:ascii="Times New Roman" w:hAnsi="Times New Roman"/>
          <w:sz w:val="24"/>
          <w:szCs w:val="24"/>
        </w:rPr>
      </w:pPr>
      <w:r>
        <w:rPr>
          <w:rFonts w:ascii="Times New Roman" w:hAnsi="Times New Roman"/>
          <w:sz w:val="24"/>
          <w:szCs w:val="24"/>
        </w:rPr>
        <w:t xml:space="preserve">www.wco.ru/icons (Виртуальный каталог икон). </w:t>
      </w:r>
    </w:p>
    <w:p w14:paraId="3DC66A08" w14:textId="77777777" w:rsidR="001165CF" w:rsidRDefault="001165CF" w:rsidP="0046463E">
      <w:pPr>
        <w:numPr>
          <w:ilvl w:val="0"/>
          <w:numId w:val="24"/>
        </w:numPr>
        <w:tabs>
          <w:tab w:val="left" w:pos="0"/>
        </w:tabs>
        <w:spacing w:after="0" w:line="240" w:lineRule="auto"/>
        <w:ind w:right="284"/>
        <w:jc w:val="both"/>
        <w:rPr>
          <w:rFonts w:ascii="Times New Roman" w:hAnsi="Times New Roman"/>
          <w:sz w:val="24"/>
          <w:szCs w:val="24"/>
        </w:rPr>
      </w:pPr>
      <w:r>
        <w:rPr>
          <w:rFonts w:ascii="Times New Roman" w:hAnsi="Times New Roman"/>
          <w:sz w:val="24"/>
          <w:szCs w:val="24"/>
        </w:rPr>
        <w:t xml:space="preserve">www.militera.lib.ru (Военная литература: собрание текстов). </w:t>
      </w:r>
    </w:p>
    <w:p w14:paraId="7FDE9170" w14:textId="77777777" w:rsidR="001165CF" w:rsidRDefault="001165CF" w:rsidP="0046463E">
      <w:pPr>
        <w:numPr>
          <w:ilvl w:val="0"/>
          <w:numId w:val="24"/>
        </w:numPr>
        <w:tabs>
          <w:tab w:val="left" w:pos="0"/>
        </w:tabs>
        <w:spacing w:after="0" w:line="240" w:lineRule="auto"/>
        <w:ind w:right="284"/>
        <w:jc w:val="both"/>
        <w:rPr>
          <w:rFonts w:ascii="Times New Roman" w:hAnsi="Times New Roman"/>
          <w:sz w:val="24"/>
          <w:szCs w:val="24"/>
        </w:rPr>
      </w:pPr>
      <w:r>
        <w:rPr>
          <w:rFonts w:ascii="Times New Roman" w:hAnsi="Times New Roman"/>
          <w:sz w:val="24"/>
          <w:szCs w:val="24"/>
        </w:rPr>
        <w:t xml:space="preserve">www.world-war2.chat.ru (Вторая Мировая война в русском Интернете). </w:t>
      </w:r>
    </w:p>
    <w:p w14:paraId="187E8268" w14:textId="77777777" w:rsidR="001165CF" w:rsidRDefault="001165CF" w:rsidP="0046463E">
      <w:pPr>
        <w:numPr>
          <w:ilvl w:val="0"/>
          <w:numId w:val="24"/>
        </w:numPr>
        <w:tabs>
          <w:tab w:val="left" w:pos="0"/>
        </w:tabs>
        <w:spacing w:after="0" w:line="240" w:lineRule="auto"/>
        <w:ind w:right="284"/>
        <w:jc w:val="both"/>
        <w:rPr>
          <w:rFonts w:ascii="Times New Roman" w:hAnsi="Times New Roman"/>
          <w:sz w:val="24"/>
          <w:szCs w:val="24"/>
        </w:rPr>
      </w:pPr>
      <w:r>
        <w:rPr>
          <w:rFonts w:ascii="Times New Roman" w:hAnsi="Times New Roman"/>
          <w:sz w:val="24"/>
          <w:szCs w:val="24"/>
        </w:rPr>
        <w:t xml:space="preserve">www.kulichki.com/~gumilev/HE1 (Древний Восток). </w:t>
      </w:r>
    </w:p>
    <w:p w14:paraId="485D880D" w14:textId="77777777" w:rsidR="001165CF" w:rsidRDefault="001165CF" w:rsidP="0046463E">
      <w:pPr>
        <w:numPr>
          <w:ilvl w:val="0"/>
          <w:numId w:val="24"/>
        </w:numPr>
        <w:tabs>
          <w:tab w:val="left" w:pos="0"/>
        </w:tabs>
        <w:spacing w:after="0" w:line="240" w:lineRule="auto"/>
        <w:ind w:right="284"/>
        <w:jc w:val="both"/>
        <w:rPr>
          <w:rFonts w:ascii="Times New Roman" w:hAnsi="Times New Roman"/>
          <w:sz w:val="24"/>
          <w:szCs w:val="24"/>
        </w:rPr>
      </w:pPr>
      <w:r>
        <w:rPr>
          <w:rFonts w:ascii="Times New Roman" w:hAnsi="Times New Roman"/>
          <w:sz w:val="24"/>
          <w:szCs w:val="24"/>
        </w:rPr>
        <w:t xml:space="preserve">www.old-rus-maps.ru (Европейские гравированные географические чертежи и карты России, изданные в XVI— XVIII столетиях). </w:t>
      </w:r>
    </w:p>
    <w:p w14:paraId="4739445F" w14:textId="77777777" w:rsidR="001165CF" w:rsidRDefault="001165CF" w:rsidP="0046463E">
      <w:pPr>
        <w:numPr>
          <w:ilvl w:val="0"/>
          <w:numId w:val="24"/>
        </w:numPr>
        <w:tabs>
          <w:tab w:val="left" w:pos="0"/>
        </w:tabs>
        <w:spacing w:after="0" w:line="240" w:lineRule="auto"/>
        <w:ind w:right="284"/>
        <w:jc w:val="both"/>
        <w:rPr>
          <w:rFonts w:ascii="Times New Roman" w:hAnsi="Times New Roman"/>
          <w:sz w:val="24"/>
          <w:szCs w:val="24"/>
        </w:rPr>
      </w:pPr>
      <w:r>
        <w:rPr>
          <w:rFonts w:ascii="Times New Roman" w:hAnsi="Times New Roman"/>
          <w:sz w:val="24"/>
          <w:szCs w:val="24"/>
        </w:rPr>
        <w:t xml:space="preserve">www.biograf-book.narod.ru (Избранные биографии: биографическая литература СССР). </w:t>
      </w:r>
    </w:p>
    <w:p w14:paraId="7B00CEB1" w14:textId="77777777" w:rsidR="001165CF" w:rsidRDefault="001165CF" w:rsidP="0046463E">
      <w:pPr>
        <w:numPr>
          <w:ilvl w:val="0"/>
          <w:numId w:val="24"/>
        </w:numPr>
        <w:tabs>
          <w:tab w:val="left" w:pos="0"/>
        </w:tabs>
        <w:spacing w:after="0" w:line="240" w:lineRule="auto"/>
        <w:ind w:right="284"/>
        <w:jc w:val="both"/>
        <w:rPr>
          <w:rFonts w:ascii="Times New Roman" w:hAnsi="Times New Roman"/>
          <w:sz w:val="24"/>
          <w:szCs w:val="24"/>
        </w:rPr>
      </w:pPr>
      <w:r>
        <w:rPr>
          <w:rFonts w:ascii="Times New Roman" w:hAnsi="Times New Roman"/>
          <w:sz w:val="24"/>
          <w:szCs w:val="24"/>
        </w:rPr>
        <w:t xml:space="preserve">www.magister.msk.ru/library/library.htm (Интернет-издательство «Библиотека»: электронные издания произведений и биографических и критических материалов). www.intellect-video.com/russian-history (История России и СССР: онлайн-видео). www.historicus.ru (Историк: общественно-политический журнал). </w:t>
      </w:r>
    </w:p>
    <w:p w14:paraId="690668DD" w14:textId="77777777" w:rsidR="001165CF" w:rsidRDefault="001165CF" w:rsidP="0046463E">
      <w:pPr>
        <w:numPr>
          <w:ilvl w:val="0"/>
          <w:numId w:val="24"/>
        </w:numPr>
        <w:tabs>
          <w:tab w:val="left" w:pos="0"/>
        </w:tabs>
        <w:spacing w:after="0" w:line="240" w:lineRule="auto"/>
        <w:ind w:right="284"/>
        <w:jc w:val="both"/>
        <w:rPr>
          <w:rFonts w:ascii="Times New Roman" w:hAnsi="Times New Roman"/>
          <w:sz w:val="24"/>
          <w:szCs w:val="24"/>
        </w:rPr>
      </w:pPr>
      <w:r>
        <w:rPr>
          <w:rFonts w:ascii="Times New Roman" w:hAnsi="Times New Roman"/>
          <w:sz w:val="24"/>
          <w:szCs w:val="24"/>
        </w:rPr>
        <w:t xml:space="preserve">www.history. tom.ru (История России от князей до Президента). </w:t>
      </w:r>
    </w:p>
    <w:p w14:paraId="35F1DD33" w14:textId="77777777" w:rsidR="001165CF" w:rsidRDefault="001165CF" w:rsidP="0046463E">
      <w:pPr>
        <w:numPr>
          <w:ilvl w:val="0"/>
          <w:numId w:val="24"/>
        </w:numPr>
        <w:tabs>
          <w:tab w:val="left" w:pos="0"/>
        </w:tabs>
        <w:spacing w:after="0" w:line="240" w:lineRule="auto"/>
        <w:ind w:right="284"/>
        <w:jc w:val="both"/>
        <w:rPr>
          <w:rFonts w:ascii="Times New Roman" w:hAnsi="Times New Roman"/>
          <w:sz w:val="24"/>
          <w:szCs w:val="24"/>
        </w:rPr>
      </w:pPr>
      <w:r>
        <w:rPr>
          <w:rFonts w:ascii="Times New Roman" w:hAnsi="Times New Roman"/>
          <w:sz w:val="24"/>
          <w:szCs w:val="24"/>
        </w:rPr>
        <w:t xml:space="preserve">www.statehistory.ru (История государства). www.kulichki.com/grandwar («Как наши деды воевали»: рассказы о военных конфликтах Российской империи). </w:t>
      </w:r>
    </w:p>
    <w:p w14:paraId="1ABFAB1F" w14:textId="77777777" w:rsidR="001165CF" w:rsidRDefault="001165CF" w:rsidP="0046463E">
      <w:pPr>
        <w:numPr>
          <w:ilvl w:val="0"/>
          <w:numId w:val="24"/>
        </w:numPr>
        <w:tabs>
          <w:tab w:val="left" w:pos="0"/>
        </w:tabs>
        <w:spacing w:after="0" w:line="240" w:lineRule="auto"/>
        <w:ind w:right="284"/>
        <w:jc w:val="both"/>
        <w:rPr>
          <w:rFonts w:ascii="Times New Roman" w:hAnsi="Times New Roman"/>
          <w:sz w:val="24"/>
          <w:szCs w:val="24"/>
        </w:rPr>
      </w:pPr>
      <w:r>
        <w:rPr>
          <w:rFonts w:ascii="Times New Roman" w:hAnsi="Times New Roman"/>
          <w:sz w:val="24"/>
          <w:szCs w:val="24"/>
        </w:rPr>
        <w:t xml:space="preserve">www.raremaps.ru (Коллекция старинных карт Российской империи). </w:t>
      </w:r>
    </w:p>
    <w:p w14:paraId="46148393" w14:textId="77777777" w:rsidR="001165CF" w:rsidRDefault="001165CF" w:rsidP="0046463E">
      <w:pPr>
        <w:numPr>
          <w:ilvl w:val="0"/>
          <w:numId w:val="24"/>
        </w:numPr>
        <w:tabs>
          <w:tab w:val="left" w:pos="0"/>
        </w:tabs>
        <w:spacing w:after="0" w:line="240" w:lineRule="auto"/>
        <w:ind w:right="284"/>
        <w:jc w:val="both"/>
        <w:rPr>
          <w:rFonts w:ascii="Times New Roman" w:hAnsi="Times New Roman"/>
          <w:sz w:val="24"/>
          <w:szCs w:val="24"/>
        </w:rPr>
      </w:pPr>
      <w:r>
        <w:rPr>
          <w:rFonts w:ascii="Times New Roman" w:hAnsi="Times New Roman"/>
          <w:sz w:val="24"/>
          <w:szCs w:val="24"/>
        </w:rPr>
        <w:lastRenderedPageBreak/>
        <w:t xml:space="preserve">www.old-maps.narod.ru (Коллекция старинных карт территорий и городов России). www.mifologia.chat.ru (Мифология народов мира). </w:t>
      </w:r>
    </w:p>
    <w:p w14:paraId="1C088AE7" w14:textId="77777777" w:rsidR="001165CF" w:rsidRDefault="001165CF" w:rsidP="0046463E">
      <w:pPr>
        <w:numPr>
          <w:ilvl w:val="0"/>
          <w:numId w:val="24"/>
        </w:numPr>
        <w:tabs>
          <w:tab w:val="left" w:pos="0"/>
        </w:tabs>
        <w:spacing w:after="0" w:line="240" w:lineRule="auto"/>
        <w:ind w:right="284"/>
        <w:jc w:val="both"/>
        <w:rPr>
          <w:rFonts w:ascii="Times New Roman" w:hAnsi="Times New Roman"/>
          <w:sz w:val="24"/>
          <w:szCs w:val="24"/>
        </w:rPr>
      </w:pPr>
      <w:r>
        <w:rPr>
          <w:rFonts w:ascii="Times New Roman" w:hAnsi="Times New Roman"/>
          <w:sz w:val="24"/>
          <w:szCs w:val="24"/>
        </w:rPr>
        <w:t>www.krugosvet.ru (Онлайн-энциклопедия «</w:t>
      </w:r>
      <w:proofErr w:type="spellStart"/>
      <w:r>
        <w:rPr>
          <w:rFonts w:ascii="Times New Roman" w:hAnsi="Times New Roman"/>
          <w:sz w:val="24"/>
          <w:szCs w:val="24"/>
        </w:rPr>
        <w:t>Кругосвет</w:t>
      </w:r>
      <w:proofErr w:type="spellEnd"/>
      <w:r>
        <w:rPr>
          <w:rFonts w:ascii="Times New Roman" w:hAnsi="Times New Roman"/>
          <w:sz w:val="24"/>
          <w:szCs w:val="24"/>
        </w:rPr>
        <w:t xml:space="preserve">»). </w:t>
      </w:r>
    </w:p>
    <w:p w14:paraId="0EC573FF" w14:textId="77777777" w:rsidR="001165CF" w:rsidRDefault="001165CF" w:rsidP="0046463E">
      <w:pPr>
        <w:numPr>
          <w:ilvl w:val="0"/>
          <w:numId w:val="24"/>
        </w:numPr>
        <w:tabs>
          <w:tab w:val="left" w:pos="0"/>
        </w:tabs>
        <w:spacing w:after="0" w:line="240" w:lineRule="auto"/>
        <w:ind w:right="284"/>
        <w:jc w:val="both"/>
        <w:rPr>
          <w:rFonts w:ascii="Times New Roman" w:hAnsi="Times New Roman"/>
          <w:sz w:val="24"/>
          <w:szCs w:val="24"/>
        </w:rPr>
      </w:pPr>
      <w:r>
        <w:rPr>
          <w:rFonts w:ascii="Times New Roman" w:hAnsi="Times New Roman"/>
          <w:sz w:val="24"/>
          <w:szCs w:val="24"/>
        </w:rPr>
        <w:t xml:space="preserve">www.liber.rsuh.ru (Информационный комплекс РГГУ «Научная библиотека»). www.august-1914.ru (Первая мировая война: интернет-проект). </w:t>
      </w:r>
    </w:p>
    <w:p w14:paraId="47FFBA54" w14:textId="77777777" w:rsidR="001165CF" w:rsidRDefault="001165CF" w:rsidP="0046463E">
      <w:pPr>
        <w:numPr>
          <w:ilvl w:val="0"/>
          <w:numId w:val="24"/>
        </w:numPr>
        <w:tabs>
          <w:tab w:val="left" w:pos="0"/>
        </w:tabs>
        <w:spacing w:after="0" w:line="240" w:lineRule="auto"/>
        <w:ind w:right="284"/>
        <w:jc w:val="both"/>
        <w:rPr>
          <w:rFonts w:ascii="Times New Roman" w:hAnsi="Times New Roman"/>
          <w:sz w:val="24"/>
          <w:szCs w:val="24"/>
        </w:rPr>
      </w:pPr>
      <w:r>
        <w:rPr>
          <w:rFonts w:ascii="Times New Roman" w:hAnsi="Times New Roman"/>
          <w:sz w:val="24"/>
          <w:szCs w:val="24"/>
        </w:rPr>
        <w:t xml:space="preserve">www.9may.ru (Проект-акция: «Наша Победа. День за днем»). </w:t>
      </w:r>
      <w:proofErr w:type="spellStart"/>
      <w:r>
        <w:rPr>
          <w:rFonts w:ascii="Times New Roman" w:hAnsi="Times New Roman"/>
          <w:sz w:val="24"/>
          <w:szCs w:val="24"/>
        </w:rPr>
        <w:t>www</w:t>
      </w:r>
      <w:proofErr w:type="spellEnd"/>
      <w:r>
        <w:rPr>
          <w:rFonts w:ascii="Times New Roman" w:hAnsi="Times New Roman"/>
          <w:sz w:val="24"/>
          <w:szCs w:val="24"/>
        </w:rPr>
        <w:t xml:space="preserve">. temples.ru (Проект «Храмы России»). </w:t>
      </w:r>
    </w:p>
    <w:p w14:paraId="389C074D" w14:textId="77777777" w:rsidR="001165CF" w:rsidRDefault="001165CF" w:rsidP="0046463E">
      <w:pPr>
        <w:numPr>
          <w:ilvl w:val="0"/>
          <w:numId w:val="24"/>
        </w:numPr>
        <w:tabs>
          <w:tab w:val="left" w:pos="0"/>
        </w:tabs>
        <w:spacing w:after="0" w:line="240" w:lineRule="auto"/>
        <w:ind w:right="284"/>
        <w:jc w:val="both"/>
        <w:rPr>
          <w:rFonts w:ascii="Times New Roman" w:hAnsi="Times New Roman"/>
          <w:sz w:val="24"/>
          <w:szCs w:val="24"/>
        </w:rPr>
      </w:pPr>
      <w:r>
        <w:rPr>
          <w:rFonts w:ascii="Times New Roman" w:hAnsi="Times New Roman"/>
          <w:sz w:val="24"/>
          <w:szCs w:val="24"/>
        </w:rPr>
        <w:t>www.radzivil.chat.ru (</w:t>
      </w:r>
      <w:proofErr w:type="spellStart"/>
      <w:r>
        <w:rPr>
          <w:rFonts w:ascii="Times New Roman" w:hAnsi="Times New Roman"/>
          <w:sz w:val="24"/>
          <w:szCs w:val="24"/>
        </w:rPr>
        <w:t>Радзивилловская</w:t>
      </w:r>
      <w:proofErr w:type="spellEnd"/>
      <w:r>
        <w:rPr>
          <w:rFonts w:ascii="Times New Roman" w:hAnsi="Times New Roman"/>
          <w:sz w:val="24"/>
          <w:szCs w:val="24"/>
        </w:rPr>
        <w:t xml:space="preserve"> летопись с иллюстрациями). www.borodulincollection.com/index.html (Раритеты фотохроники СССР: 1917—1991 гг. — коллекция Льва Бородулина). </w:t>
      </w:r>
    </w:p>
    <w:p w14:paraId="54D0E632" w14:textId="77777777" w:rsidR="001165CF" w:rsidRDefault="001165CF" w:rsidP="0046463E">
      <w:pPr>
        <w:numPr>
          <w:ilvl w:val="0"/>
          <w:numId w:val="24"/>
        </w:numPr>
        <w:tabs>
          <w:tab w:val="left" w:pos="0"/>
        </w:tabs>
        <w:spacing w:after="0" w:line="240" w:lineRule="auto"/>
        <w:ind w:right="284"/>
        <w:jc w:val="both"/>
        <w:rPr>
          <w:rFonts w:ascii="Times New Roman" w:hAnsi="Times New Roman"/>
          <w:sz w:val="24"/>
          <w:szCs w:val="24"/>
        </w:rPr>
      </w:pPr>
      <w:r>
        <w:rPr>
          <w:rFonts w:ascii="Times New Roman" w:hAnsi="Times New Roman"/>
          <w:sz w:val="24"/>
          <w:szCs w:val="24"/>
        </w:rPr>
        <w:t xml:space="preserve">www.rusrevolution.info (Революция и Гражданская война: интернет-проект). www.rodina.rg.ru (Родина: российский исторический иллюстрированный журнал). www.all-photo.ru/empire/index.ru.html (Российская империя в фотографиях). </w:t>
      </w:r>
    </w:p>
    <w:p w14:paraId="6D1BE21B" w14:textId="77777777" w:rsidR="001165CF" w:rsidRDefault="001165CF" w:rsidP="0046463E">
      <w:pPr>
        <w:numPr>
          <w:ilvl w:val="0"/>
          <w:numId w:val="24"/>
        </w:numPr>
        <w:tabs>
          <w:tab w:val="left" w:pos="0"/>
        </w:tabs>
        <w:spacing w:after="0" w:line="240" w:lineRule="auto"/>
        <w:ind w:right="284"/>
        <w:jc w:val="both"/>
        <w:rPr>
          <w:rFonts w:ascii="Times New Roman" w:hAnsi="Times New Roman"/>
          <w:sz w:val="24"/>
          <w:szCs w:val="24"/>
        </w:rPr>
      </w:pPr>
      <w:r>
        <w:rPr>
          <w:rFonts w:ascii="Times New Roman" w:hAnsi="Times New Roman"/>
          <w:sz w:val="24"/>
          <w:szCs w:val="24"/>
        </w:rPr>
        <w:t xml:space="preserve">www.fershal.narod.ru (Российский </w:t>
      </w:r>
      <w:proofErr w:type="spellStart"/>
      <w:r>
        <w:rPr>
          <w:rFonts w:ascii="Times New Roman" w:hAnsi="Times New Roman"/>
          <w:sz w:val="24"/>
          <w:szCs w:val="24"/>
        </w:rPr>
        <w:t>мемуарий</w:t>
      </w:r>
      <w:proofErr w:type="spellEnd"/>
      <w:r>
        <w:rPr>
          <w:rFonts w:ascii="Times New Roman" w:hAnsi="Times New Roman"/>
          <w:sz w:val="24"/>
          <w:szCs w:val="24"/>
        </w:rPr>
        <w:t xml:space="preserve">). </w:t>
      </w:r>
    </w:p>
    <w:p w14:paraId="61BE0CC2" w14:textId="77777777" w:rsidR="001165CF" w:rsidRDefault="001165CF" w:rsidP="0046463E">
      <w:pPr>
        <w:numPr>
          <w:ilvl w:val="0"/>
          <w:numId w:val="24"/>
        </w:numPr>
        <w:tabs>
          <w:tab w:val="left" w:pos="0"/>
        </w:tabs>
        <w:spacing w:after="0" w:line="240" w:lineRule="auto"/>
        <w:ind w:right="284"/>
        <w:jc w:val="both"/>
        <w:rPr>
          <w:rFonts w:ascii="Times New Roman" w:hAnsi="Times New Roman"/>
          <w:sz w:val="24"/>
          <w:szCs w:val="24"/>
        </w:rPr>
      </w:pPr>
      <w:r>
        <w:rPr>
          <w:rFonts w:ascii="Times New Roman" w:hAnsi="Times New Roman"/>
          <w:sz w:val="24"/>
          <w:szCs w:val="24"/>
        </w:rPr>
        <w:t xml:space="preserve">www.avorhist.ru (Русь Древняя и удельная). </w:t>
      </w:r>
    </w:p>
    <w:p w14:paraId="52FC5E7E" w14:textId="77777777" w:rsidR="001165CF" w:rsidRDefault="001165CF" w:rsidP="0046463E">
      <w:pPr>
        <w:numPr>
          <w:ilvl w:val="0"/>
          <w:numId w:val="24"/>
        </w:numPr>
        <w:tabs>
          <w:tab w:val="left" w:pos="0"/>
        </w:tabs>
        <w:spacing w:after="0" w:line="240" w:lineRule="auto"/>
        <w:ind w:right="284"/>
        <w:jc w:val="both"/>
        <w:rPr>
          <w:rFonts w:ascii="Times New Roman" w:hAnsi="Times New Roman"/>
          <w:sz w:val="24"/>
          <w:szCs w:val="24"/>
        </w:rPr>
      </w:pPr>
      <w:r>
        <w:rPr>
          <w:rFonts w:ascii="Times New Roman" w:hAnsi="Times New Roman"/>
          <w:sz w:val="24"/>
          <w:szCs w:val="24"/>
        </w:rPr>
        <w:t xml:space="preserve">www.memoirs.ru (Русские мемуары: Россия в дневниках и воспоминаниях). </w:t>
      </w:r>
    </w:p>
    <w:p w14:paraId="36C1F6D1" w14:textId="77777777" w:rsidR="001165CF" w:rsidRDefault="001165CF" w:rsidP="0046463E">
      <w:pPr>
        <w:numPr>
          <w:ilvl w:val="0"/>
          <w:numId w:val="24"/>
        </w:numPr>
        <w:tabs>
          <w:tab w:val="left" w:pos="0"/>
        </w:tabs>
        <w:spacing w:after="0" w:line="240" w:lineRule="auto"/>
        <w:ind w:right="284"/>
        <w:jc w:val="both"/>
        <w:rPr>
          <w:rFonts w:ascii="Times New Roman" w:hAnsi="Times New Roman"/>
          <w:sz w:val="24"/>
          <w:szCs w:val="24"/>
        </w:rPr>
      </w:pPr>
      <w:proofErr w:type="spellStart"/>
      <w:r>
        <w:rPr>
          <w:rFonts w:ascii="Times New Roman" w:hAnsi="Times New Roman"/>
          <w:sz w:val="24"/>
          <w:szCs w:val="24"/>
        </w:rPr>
        <w:t>www</w:t>
      </w:r>
      <w:proofErr w:type="spellEnd"/>
      <w:r>
        <w:rPr>
          <w:rFonts w:ascii="Times New Roman" w:hAnsi="Times New Roman"/>
          <w:sz w:val="24"/>
          <w:szCs w:val="24"/>
        </w:rPr>
        <w:t>. scepsis.ru/</w:t>
      </w:r>
      <w:proofErr w:type="spellStart"/>
      <w:r>
        <w:rPr>
          <w:rFonts w:ascii="Times New Roman" w:hAnsi="Times New Roman"/>
          <w:sz w:val="24"/>
          <w:szCs w:val="24"/>
        </w:rPr>
        <w:t>library</w:t>
      </w:r>
      <w:proofErr w:type="spellEnd"/>
      <w:r>
        <w:rPr>
          <w:rFonts w:ascii="Times New Roman" w:hAnsi="Times New Roman"/>
          <w:sz w:val="24"/>
          <w:szCs w:val="24"/>
        </w:rPr>
        <w:t>/</w:t>
      </w:r>
      <w:proofErr w:type="spellStart"/>
      <w:r>
        <w:rPr>
          <w:rFonts w:ascii="Times New Roman" w:hAnsi="Times New Roman"/>
          <w:sz w:val="24"/>
          <w:szCs w:val="24"/>
        </w:rPr>
        <w:t>history</w:t>
      </w:r>
      <w:proofErr w:type="spellEnd"/>
      <w:r>
        <w:rPr>
          <w:rFonts w:ascii="Times New Roman" w:hAnsi="Times New Roman"/>
          <w:sz w:val="24"/>
          <w:szCs w:val="24"/>
        </w:rPr>
        <w:t xml:space="preserve">/page1 (Скепсис: научно-просветительский журнал). www.arhivtime. </w:t>
      </w:r>
      <w:proofErr w:type="spellStart"/>
      <w:r>
        <w:rPr>
          <w:rFonts w:ascii="Times New Roman" w:hAnsi="Times New Roman"/>
          <w:sz w:val="24"/>
          <w:szCs w:val="24"/>
        </w:rPr>
        <w:t>ru</w:t>
      </w:r>
      <w:proofErr w:type="spellEnd"/>
      <w:r>
        <w:rPr>
          <w:rFonts w:ascii="Times New Roman" w:hAnsi="Times New Roman"/>
          <w:sz w:val="24"/>
          <w:szCs w:val="24"/>
        </w:rPr>
        <w:t xml:space="preserve"> (Следы времени: интернет-архив старинных фотографий, открыток, документов). </w:t>
      </w:r>
    </w:p>
    <w:p w14:paraId="4A26911C" w14:textId="77777777" w:rsidR="001165CF" w:rsidRDefault="001165CF" w:rsidP="0046463E">
      <w:pPr>
        <w:numPr>
          <w:ilvl w:val="0"/>
          <w:numId w:val="24"/>
        </w:numPr>
        <w:tabs>
          <w:tab w:val="left" w:pos="0"/>
        </w:tabs>
        <w:spacing w:after="0" w:line="240" w:lineRule="auto"/>
        <w:ind w:right="284"/>
        <w:jc w:val="both"/>
        <w:rPr>
          <w:rFonts w:ascii="Times New Roman" w:hAnsi="Times New Roman"/>
          <w:sz w:val="24"/>
          <w:szCs w:val="24"/>
        </w:rPr>
      </w:pPr>
      <w:proofErr w:type="spellStart"/>
      <w:r>
        <w:rPr>
          <w:rFonts w:ascii="Times New Roman" w:hAnsi="Times New Roman"/>
          <w:sz w:val="24"/>
          <w:szCs w:val="24"/>
        </w:rPr>
        <w:t>www</w:t>
      </w:r>
      <w:proofErr w:type="spellEnd"/>
      <w:r>
        <w:rPr>
          <w:rFonts w:ascii="Times New Roman" w:hAnsi="Times New Roman"/>
          <w:sz w:val="24"/>
          <w:szCs w:val="24"/>
        </w:rPr>
        <w:t xml:space="preserve">. sovmusic.ru (Советская музыка). </w:t>
      </w:r>
    </w:p>
    <w:p w14:paraId="4499A933" w14:textId="77777777" w:rsidR="001165CF" w:rsidRDefault="001165CF" w:rsidP="0046463E">
      <w:pPr>
        <w:numPr>
          <w:ilvl w:val="0"/>
          <w:numId w:val="24"/>
        </w:numPr>
        <w:tabs>
          <w:tab w:val="left" w:pos="0"/>
        </w:tabs>
        <w:spacing w:after="0" w:line="240" w:lineRule="auto"/>
        <w:ind w:right="284"/>
        <w:jc w:val="both"/>
        <w:rPr>
          <w:rFonts w:ascii="Times New Roman" w:hAnsi="Times New Roman"/>
          <w:sz w:val="24"/>
          <w:szCs w:val="24"/>
        </w:rPr>
      </w:pPr>
      <w:r>
        <w:rPr>
          <w:rFonts w:ascii="Times New Roman" w:hAnsi="Times New Roman"/>
          <w:sz w:val="24"/>
          <w:szCs w:val="24"/>
        </w:rPr>
        <w:t xml:space="preserve">www.infoliolib.info (Университетская электронная библиотека </w:t>
      </w:r>
      <w:proofErr w:type="spellStart"/>
      <w:r>
        <w:rPr>
          <w:rFonts w:ascii="Times New Roman" w:hAnsi="Times New Roman"/>
          <w:sz w:val="24"/>
          <w:szCs w:val="24"/>
        </w:rPr>
        <w:t>Infolio</w:t>
      </w:r>
      <w:proofErr w:type="spellEnd"/>
      <w:r>
        <w:rPr>
          <w:rFonts w:ascii="Times New Roman" w:hAnsi="Times New Roman"/>
          <w:sz w:val="24"/>
          <w:szCs w:val="24"/>
        </w:rPr>
        <w:t xml:space="preserve">). www.hist.msu.ru/ER/Etext/index.html (электронная библиотека Исторического факультета МГУ им. М. В. Ломоносова). </w:t>
      </w:r>
    </w:p>
    <w:p w14:paraId="55FCF50C" w14:textId="77777777" w:rsidR="001165CF" w:rsidRDefault="001165CF" w:rsidP="0046463E">
      <w:pPr>
        <w:numPr>
          <w:ilvl w:val="0"/>
          <w:numId w:val="24"/>
        </w:numPr>
        <w:tabs>
          <w:tab w:val="left" w:pos="0"/>
        </w:tabs>
        <w:spacing w:after="0" w:line="240" w:lineRule="auto"/>
        <w:ind w:right="284"/>
        <w:jc w:val="both"/>
        <w:rPr>
          <w:rFonts w:ascii="Times New Roman" w:hAnsi="Times New Roman"/>
          <w:sz w:val="24"/>
          <w:szCs w:val="24"/>
        </w:rPr>
      </w:pPr>
      <w:r>
        <w:rPr>
          <w:rFonts w:ascii="Times New Roman" w:hAnsi="Times New Roman"/>
          <w:sz w:val="24"/>
          <w:szCs w:val="24"/>
        </w:rPr>
        <w:t xml:space="preserve">www.library. spbu.ru (Научная библиотека им. М. Горького СПбГУ). </w:t>
      </w:r>
    </w:p>
    <w:p w14:paraId="6451C04C" w14:textId="77777777" w:rsidR="001165CF" w:rsidRDefault="001165CF" w:rsidP="0046463E">
      <w:pPr>
        <w:numPr>
          <w:ilvl w:val="0"/>
          <w:numId w:val="24"/>
        </w:numPr>
        <w:tabs>
          <w:tab w:val="left" w:pos="0"/>
        </w:tabs>
        <w:spacing w:after="0" w:line="240" w:lineRule="auto"/>
        <w:ind w:right="284"/>
        <w:jc w:val="both"/>
        <w:rPr>
          <w:rFonts w:ascii="Times New Roman" w:hAnsi="Times New Roman"/>
          <w:sz w:val="24"/>
          <w:szCs w:val="24"/>
        </w:rPr>
      </w:pPr>
      <w:r>
        <w:rPr>
          <w:rFonts w:ascii="Times New Roman" w:hAnsi="Times New Roman"/>
          <w:sz w:val="24"/>
          <w:szCs w:val="24"/>
        </w:rPr>
        <w:t xml:space="preserve">www.ec-dejavu.ru (Энциклопедия культур </w:t>
      </w:r>
      <w:proofErr w:type="spellStart"/>
      <w:r>
        <w:rPr>
          <w:rFonts w:ascii="Times New Roman" w:hAnsi="Times New Roman"/>
          <w:sz w:val="24"/>
          <w:szCs w:val="24"/>
        </w:rPr>
        <w:t>DеjаVu</w:t>
      </w:r>
      <w:proofErr w:type="spellEnd"/>
      <w:r>
        <w:rPr>
          <w:rFonts w:ascii="Times New Roman" w:hAnsi="Times New Roman"/>
          <w:sz w:val="24"/>
          <w:szCs w:val="24"/>
        </w:rPr>
        <w:t>).</w:t>
      </w:r>
    </w:p>
    <w:p w14:paraId="2F4B15E0" w14:textId="77777777" w:rsidR="001165CF" w:rsidRDefault="001165CF" w:rsidP="001165CF">
      <w:pPr>
        <w:tabs>
          <w:tab w:val="left" w:pos="0"/>
        </w:tabs>
        <w:jc w:val="both"/>
        <w:rPr>
          <w:rFonts w:ascii="Times New Roman" w:hAnsi="Times New Roman"/>
          <w:sz w:val="32"/>
          <w:szCs w:val="32"/>
        </w:rPr>
      </w:pPr>
    </w:p>
    <w:p w14:paraId="6E930C49" w14:textId="77777777" w:rsidR="001165CF" w:rsidRDefault="001165CF" w:rsidP="001165CF">
      <w:pPr>
        <w:tabs>
          <w:tab w:val="left" w:pos="0"/>
        </w:tabs>
        <w:jc w:val="both"/>
        <w:rPr>
          <w:rFonts w:ascii="Times New Roman" w:hAnsi="Times New Roman"/>
          <w:sz w:val="32"/>
          <w:szCs w:val="32"/>
        </w:rPr>
      </w:pPr>
    </w:p>
    <w:p w14:paraId="1A4B4B87" w14:textId="77777777" w:rsidR="001165CF" w:rsidRDefault="001165CF" w:rsidP="001165CF">
      <w:pPr>
        <w:tabs>
          <w:tab w:val="left" w:pos="0"/>
        </w:tabs>
        <w:jc w:val="both"/>
        <w:rPr>
          <w:rFonts w:ascii="Times New Roman" w:hAnsi="Times New Roman"/>
          <w:sz w:val="32"/>
          <w:szCs w:val="32"/>
        </w:rPr>
      </w:pPr>
    </w:p>
    <w:p w14:paraId="559D2906" w14:textId="77777777" w:rsidR="001165CF" w:rsidRDefault="001165CF" w:rsidP="001165CF">
      <w:pPr>
        <w:tabs>
          <w:tab w:val="left" w:pos="0"/>
        </w:tabs>
        <w:jc w:val="both"/>
        <w:rPr>
          <w:rFonts w:ascii="Times New Roman" w:hAnsi="Times New Roman"/>
          <w:sz w:val="32"/>
          <w:szCs w:val="32"/>
        </w:rPr>
      </w:pPr>
    </w:p>
    <w:p w14:paraId="093BA0C0" w14:textId="77777777" w:rsidR="001165CF" w:rsidRDefault="001165CF" w:rsidP="001165CF">
      <w:pPr>
        <w:tabs>
          <w:tab w:val="left" w:pos="0"/>
        </w:tabs>
        <w:jc w:val="both"/>
        <w:rPr>
          <w:rFonts w:ascii="Times New Roman" w:hAnsi="Times New Roman"/>
          <w:sz w:val="32"/>
          <w:szCs w:val="32"/>
        </w:rPr>
      </w:pPr>
    </w:p>
    <w:p w14:paraId="4F92A9DC" w14:textId="77777777" w:rsidR="001165CF" w:rsidRDefault="001165CF" w:rsidP="001165CF">
      <w:pPr>
        <w:tabs>
          <w:tab w:val="left" w:pos="0"/>
        </w:tabs>
        <w:jc w:val="both"/>
        <w:rPr>
          <w:rFonts w:ascii="Times New Roman" w:hAnsi="Times New Roman"/>
          <w:sz w:val="32"/>
          <w:szCs w:val="32"/>
        </w:rPr>
      </w:pPr>
    </w:p>
    <w:p w14:paraId="488B3B08" w14:textId="77777777" w:rsidR="001165CF" w:rsidRDefault="001165CF" w:rsidP="001165CF">
      <w:pPr>
        <w:tabs>
          <w:tab w:val="left" w:pos="0"/>
        </w:tabs>
        <w:jc w:val="both"/>
        <w:rPr>
          <w:rFonts w:ascii="Times New Roman" w:hAnsi="Times New Roman"/>
          <w:sz w:val="32"/>
          <w:szCs w:val="32"/>
        </w:rPr>
      </w:pPr>
    </w:p>
    <w:p w14:paraId="20648124" w14:textId="77777777" w:rsidR="001165CF" w:rsidRDefault="001165CF" w:rsidP="001165CF">
      <w:pPr>
        <w:tabs>
          <w:tab w:val="left" w:pos="0"/>
        </w:tabs>
        <w:jc w:val="both"/>
        <w:rPr>
          <w:rFonts w:ascii="Times New Roman" w:hAnsi="Times New Roman"/>
          <w:sz w:val="32"/>
          <w:szCs w:val="32"/>
        </w:rPr>
      </w:pPr>
    </w:p>
    <w:p w14:paraId="4ABB16BF" w14:textId="77777777" w:rsidR="001165CF" w:rsidRDefault="001165CF" w:rsidP="001165CF">
      <w:pPr>
        <w:tabs>
          <w:tab w:val="left" w:pos="0"/>
        </w:tabs>
        <w:jc w:val="both"/>
        <w:rPr>
          <w:rFonts w:ascii="Times New Roman" w:hAnsi="Times New Roman"/>
          <w:sz w:val="32"/>
          <w:szCs w:val="32"/>
        </w:rPr>
      </w:pPr>
    </w:p>
    <w:p w14:paraId="066480F8" w14:textId="77777777" w:rsidR="001165CF" w:rsidRDefault="001165CF" w:rsidP="001165CF">
      <w:pPr>
        <w:tabs>
          <w:tab w:val="left" w:pos="0"/>
        </w:tabs>
        <w:jc w:val="both"/>
        <w:rPr>
          <w:rFonts w:ascii="Times New Roman" w:hAnsi="Times New Roman"/>
          <w:sz w:val="32"/>
          <w:szCs w:val="32"/>
        </w:rPr>
      </w:pPr>
    </w:p>
    <w:p w14:paraId="58B46CEE" w14:textId="77777777" w:rsidR="001165CF" w:rsidRDefault="001165CF" w:rsidP="001165CF">
      <w:pPr>
        <w:tabs>
          <w:tab w:val="left" w:pos="0"/>
        </w:tabs>
        <w:jc w:val="both"/>
        <w:rPr>
          <w:rFonts w:ascii="Times New Roman" w:hAnsi="Times New Roman"/>
          <w:sz w:val="32"/>
          <w:szCs w:val="32"/>
        </w:rPr>
      </w:pPr>
    </w:p>
    <w:p w14:paraId="1CC3C134" w14:textId="77777777" w:rsidR="001165CF" w:rsidRDefault="001165CF" w:rsidP="001165CF">
      <w:pPr>
        <w:tabs>
          <w:tab w:val="left" w:pos="0"/>
        </w:tabs>
        <w:jc w:val="both"/>
        <w:rPr>
          <w:rFonts w:ascii="Times New Roman" w:hAnsi="Times New Roman"/>
          <w:sz w:val="32"/>
          <w:szCs w:val="32"/>
        </w:rPr>
      </w:pPr>
    </w:p>
    <w:p w14:paraId="1CD79A18" w14:textId="77777777" w:rsidR="001165CF" w:rsidRDefault="001165CF" w:rsidP="001165CF">
      <w:pPr>
        <w:tabs>
          <w:tab w:val="left" w:pos="0"/>
        </w:tabs>
        <w:jc w:val="both"/>
        <w:rPr>
          <w:rFonts w:ascii="Times New Roman" w:hAnsi="Times New Roman"/>
          <w:sz w:val="32"/>
          <w:szCs w:val="32"/>
        </w:rPr>
      </w:pPr>
    </w:p>
    <w:p w14:paraId="163F5906" w14:textId="77777777" w:rsidR="001165CF" w:rsidRDefault="001165CF" w:rsidP="001165CF">
      <w:pPr>
        <w:contextualSpacing/>
        <w:jc w:val="center"/>
        <w:rPr>
          <w:rFonts w:ascii="Times New Roman" w:hAnsi="Times New Roman"/>
          <w:b/>
          <w:sz w:val="24"/>
          <w:szCs w:val="24"/>
        </w:rPr>
      </w:pPr>
      <w:r>
        <w:rPr>
          <w:rFonts w:ascii="Times New Roman" w:hAnsi="Times New Roman"/>
          <w:b/>
          <w:sz w:val="24"/>
          <w:szCs w:val="24"/>
        </w:rPr>
        <w:t xml:space="preserve">4. КОНТРОЛЬ И ОЦЕНКА РЕЗУЛЬТАТОВ ОСВОЕНИЯ  </w:t>
      </w:r>
    </w:p>
    <w:p w14:paraId="1746E78A" w14:textId="77777777" w:rsidR="001165CF" w:rsidRDefault="001165CF" w:rsidP="001165CF">
      <w:pPr>
        <w:contextualSpacing/>
        <w:jc w:val="center"/>
        <w:rPr>
          <w:rFonts w:ascii="Times New Roman" w:hAnsi="Times New Roman"/>
          <w:b/>
          <w:sz w:val="24"/>
          <w:szCs w:val="24"/>
        </w:rPr>
      </w:pPr>
      <w:r>
        <w:rPr>
          <w:rFonts w:ascii="Times New Roman" w:hAnsi="Times New Roman"/>
          <w:b/>
          <w:sz w:val="24"/>
          <w:szCs w:val="24"/>
        </w:rPr>
        <w:t>УЧЕБНОЙ ДИСЦИПЛИНЫ</w:t>
      </w:r>
    </w:p>
    <w:p w14:paraId="162D60FE" w14:textId="77777777" w:rsidR="001165CF" w:rsidRDefault="001165CF" w:rsidP="001165CF">
      <w:pPr>
        <w:contextualSpacing/>
        <w:jc w:val="center"/>
        <w:rPr>
          <w:rFonts w:ascii="Times New Roman" w:hAnsi="Times New Roman"/>
          <w:b/>
          <w:sz w:val="24"/>
          <w:szCs w:val="24"/>
        </w:rPr>
      </w:pPr>
    </w:p>
    <w:tbl>
      <w:tblPr>
        <w:tblW w:w="488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76"/>
        <w:gridCol w:w="3276"/>
        <w:gridCol w:w="2797"/>
      </w:tblGrid>
      <w:tr w:rsidR="00416AF0" w14:paraId="443D87FA" w14:textId="77777777" w:rsidTr="00416AF0">
        <w:trPr>
          <w:trHeight w:val="799"/>
        </w:trPr>
        <w:tc>
          <w:tcPr>
            <w:tcW w:w="1752" w:type="pct"/>
            <w:vAlign w:val="center"/>
          </w:tcPr>
          <w:p w14:paraId="65EEAB2A" w14:textId="77777777" w:rsidR="00416AF0" w:rsidRDefault="00416AF0" w:rsidP="0017554D">
            <w:pPr>
              <w:spacing w:after="0" w:line="240" w:lineRule="auto"/>
              <w:jc w:val="center"/>
              <w:rPr>
                <w:rFonts w:ascii="Times New Roman" w:hAnsi="Times New Roman"/>
                <w:b/>
                <w:bCs/>
                <w:i/>
                <w:sz w:val="24"/>
                <w:szCs w:val="24"/>
              </w:rPr>
            </w:pPr>
            <w:r>
              <w:rPr>
                <w:rFonts w:ascii="Times New Roman" w:hAnsi="Times New Roman"/>
                <w:b/>
                <w:bCs/>
                <w:i/>
                <w:sz w:val="24"/>
                <w:szCs w:val="24"/>
              </w:rPr>
              <w:t>Результаты обучения</w:t>
            </w:r>
          </w:p>
          <w:p w14:paraId="1029619F" w14:textId="77777777" w:rsidR="00416AF0" w:rsidRDefault="00416AF0" w:rsidP="0017554D">
            <w:pPr>
              <w:spacing w:after="0" w:line="240" w:lineRule="auto"/>
              <w:rPr>
                <w:rFonts w:ascii="Times New Roman" w:hAnsi="Times New Roman"/>
                <w:sz w:val="24"/>
                <w:szCs w:val="24"/>
              </w:rPr>
            </w:pPr>
          </w:p>
        </w:tc>
        <w:tc>
          <w:tcPr>
            <w:tcW w:w="1752" w:type="pct"/>
            <w:vAlign w:val="center"/>
          </w:tcPr>
          <w:p w14:paraId="1E92D1CD" w14:textId="77777777" w:rsidR="00416AF0" w:rsidRDefault="00416AF0" w:rsidP="0017554D">
            <w:pPr>
              <w:spacing w:line="240" w:lineRule="auto"/>
              <w:jc w:val="center"/>
              <w:rPr>
                <w:rFonts w:ascii="Times New Roman" w:hAnsi="Times New Roman"/>
                <w:b/>
                <w:bCs/>
                <w:i/>
                <w:sz w:val="24"/>
                <w:szCs w:val="24"/>
              </w:rPr>
            </w:pPr>
            <w:r>
              <w:rPr>
                <w:rFonts w:ascii="Times New Roman" w:hAnsi="Times New Roman"/>
                <w:b/>
                <w:bCs/>
                <w:i/>
                <w:sz w:val="24"/>
                <w:szCs w:val="24"/>
              </w:rPr>
              <w:t>Критерии оценки</w:t>
            </w:r>
          </w:p>
        </w:tc>
        <w:tc>
          <w:tcPr>
            <w:tcW w:w="1496" w:type="pct"/>
            <w:vAlign w:val="center"/>
          </w:tcPr>
          <w:p w14:paraId="0187726E" w14:textId="77777777" w:rsidR="00416AF0" w:rsidRDefault="00416AF0" w:rsidP="0017554D">
            <w:pPr>
              <w:spacing w:line="240" w:lineRule="auto"/>
              <w:jc w:val="center"/>
              <w:rPr>
                <w:rFonts w:ascii="Times New Roman" w:hAnsi="Times New Roman"/>
                <w:b/>
                <w:bCs/>
                <w:i/>
                <w:sz w:val="24"/>
                <w:szCs w:val="24"/>
              </w:rPr>
            </w:pPr>
            <w:r>
              <w:rPr>
                <w:rFonts w:ascii="Times New Roman" w:hAnsi="Times New Roman"/>
                <w:b/>
                <w:bCs/>
                <w:i/>
                <w:sz w:val="24"/>
                <w:szCs w:val="24"/>
              </w:rPr>
              <w:t>Методы оценки</w:t>
            </w:r>
          </w:p>
        </w:tc>
      </w:tr>
      <w:tr w:rsidR="00416AF0" w14:paraId="6C5770FB" w14:textId="77777777" w:rsidTr="00416AF0">
        <w:trPr>
          <w:trHeight w:val="7842"/>
        </w:trPr>
        <w:tc>
          <w:tcPr>
            <w:tcW w:w="1752" w:type="pct"/>
          </w:tcPr>
          <w:p w14:paraId="07966D7F" w14:textId="77777777" w:rsidR="00416AF0" w:rsidRDefault="00416AF0" w:rsidP="003F3CC7">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02.04 </w:t>
            </w:r>
            <w:r w:rsidRPr="00375D7D">
              <w:rPr>
                <w:rFonts w:ascii="Times New Roman" w:hAnsi="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p w14:paraId="30F360C1" w14:textId="77777777" w:rsidR="00416AF0" w:rsidRDefault="00416AF0" w:rsidP="0017554D">
            <w:pPr>
              <w:suppressAutoHyphens/>
              <w:spacing w:after="0" w:line="240" w:lineRule="auto"/>
              <w:rPr>
                <w:rFonts w:ascii="Times New Roman" w:hAnsi="Times New Roman"/>
                <w:bCs/>
                <w:iCs/>
                <w:sz w:val="24"/>
                <w:szCs w:val="24"/>
              </w:rPr>
            </w:pPr>
          </w:p>
          <w:p w14:paraId="03D387C3" w14:textId="77777777" w:rsidR="00416AF0" w:rsidRDefault="00416AF0" w:rsidP="003F3CC7">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w:t>
            </w:r>
            <w:r w:rsidRPr="00C20D81">
              <w:rPr>
                <w:rFonts w:ascii="Times New Roman" w:hAnsi="Times New Roman"/>
                <w:bCs/>
                <w:iCs/>
                <w:sz w:val="24"/>
                <w:szCs w:val="24"/>
              </w:rPr>
              <w:t>.03</w:t>
            </w:r>
            <w:r>
              <w:rPr>
                <w:rFonts w:ascii="Times New Roman" w:hAnsi="Times New Roman"/>
                <w:bCs/>
                <w:iCs/>
                <w:sz w:val="24"/>
                <w:szCs w:val="24"/>
              </w:rPr>
              <w:t xml:space="preserve"> </w:t>
            </w:r>
            <w:r w:rsidRPr="00375D7D">
              <w:rPr>
                <w:rFonts w:ascii="Times New Roman" w:hAnsi="Times New Roman"/>
                <w:iCs/>
                <w:sz w:val="24"/>
                <w:szCs w:val="24"/>
              </w:rPr>
              <w:t>определять необходимые источники информации</w:t>
            </w:r>
          </w:p>
          <w:p w14:paraId="650BE76E" w14:textId="77777777" w:rsidR="00416AF0" w:rsidRDefault="00416AF0" w:rsidP="003F3CC7">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02.07 </w:t>
            </w:r>
            <w:r w:rsidRPr="00375D7D">
              <w:rPr>
                <w:rFonts w:ascii="Times New Roman" w:hAnsi="Times New Roman"/>
                <w:iCs/>
                <w:sz w:val="24"/>
                <w:szCs w:val="24"/>
              </w:rPr>
              <w:t>использовать современное программное обеспечение</w:t>
            </w:r>
          </w:p>
          <w:p w14:paraId="14BA4B85" w14:textId="77777777" w:rsidR="00416AF0" w:rsidRPr="00407E45" w:rsidRDefault="00416AF0" w:rsidP="003F3CC7">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02.08 </w:t>
            </w:r>
            <w:r w:rsidRPr="00375D7D">
              <w:rPr>
                <w:rFonts w:ascii="Times New Roman" w:hAnsi="Times New Roman"/>
                <w:iCs/>
                <w:sz w:val="24"/>
                <w:szCs w:val="24"/>
              </w:rPr>
              <w:t>использовать различные цифровые средства для решения профессиональных задач</w:t>
            </w:r>
          </w:p>
        </w:tc>
        <w:tc>
          <w:tcPr>
            <w:tcW w:w="1752" w:type="pct"/>
          </w:tcPr>
          <w:p w14:paraId="49EFD7A7" w14:textId="77777777" w:rsidR="00416AF0" w:rsidRDefault="00416AF0" w:rsidP="00416AF0">
            <w:pPr>
              <w:pStyle w:val="120"/>
              <w:jc w:val="both"/>
              <w:rPr>
                <w:bCs/>
                <w:i/>
                <w:sz w:val="22"/>
                <w:szCs w:val="22"/>
              </w:rPr>
            </w:pPr>
            <w:r>
              <w:rPr>
                <w:sz w:val="22"/>
                <w:szCs w:val="22"/>
              </w:rPr>
              <w:t>сформированность основ саморазвития и самовоспитания в соответствии с общечеловеческими ценностями и идеалами гражданского общества</w:t>
            </w:r>
          </w:p>
          <w:p w14:paraId="1130ED33" w14:textId="77777777" w:rsidR="00416AF0" w:rsidRDefault="00416AF0" w:rsidP="00416AF0">
            <w:pPr>
              <w:pStyle w:val="120"/>
              <w:rPr>
                <w:sz w:val="22"/>
                <w:szCs w:val="22"/>
              </w:rPr>
            </w:pPr>
          </w:p>
          <w:p w14:paraId="1D08749A" w14:textId="77777777" w:rsidR="00416AF0" w:rsidRDefault="00416AF0" w:rsidP="00416AF0">
            <w:pPr>
              <w:pStyle w:val="120"/>
              <w:jc w:val="both"/>
              <w:rPr>
                <w:sz w:val="22"/>
                <w:szCs w:val="22"/>
              </w:rPr>
            </w:pPr>
            <w:r>
              <w:rPr>
                <w:sz w:val="22"/>
                <w:szCs w:val="22"/>
              </w:rPr>
              <w:t>владение навыками познавательной, учебно-исследовательской и проектной деятельности, навыками разрешения проблем</w:t>
            </w:r>
          </w:p>
          <w:p w14:paraId="686DFED3" w14:textId="77777777" w:rsidR="00416AF0" w:rsidRDefault="00416AF0" w:rsidP="00416AF0">
            <w:pPr>
              <w:pStyle w:val="120"/>
              <w:rPr>
                <w:sz w:val="22"/>
                <w:szCs w:val="22"/>
              </w:rPr>
            </w:pPr>
          </w:p>
          <w:p w14:paraId="5ED5DE69" w14:textId="77777777" w:rsidR="00416AF0" w:rsidRDefault="00416AF0" w:rsidP="00416AF0">
            <w:pPr>
              <w:pStyle w:val="120"/>
              <w:jc w:val="both"/>
              <w:rPr>
                <w:sz w:val="22"/>
                <w:szCs w:val="22"/>
              </w:rPr>
            </w:pPr>
            <w:r>
              <w:rPr>
                <w:sz w:val="22"/>
                <w:szCs w:val="22"/>
              </w:rPr>
              <w:t>сформированность представлений о современной исторической науке, ее специфике, методах исторического познания и роли в решении задач прогрессивного развития России в глобальном мире</w:t>
            </w:r>
          </w:p>
          <w:p w14:paraId="4DC2425A" w14:textId="77777777" w:rsidR="00416AF0" w:rsidRDefault="00416AF0" w:rsidP="00416AF0">
            <w:pPr>
              <w:pStyle w:val="120"/>
              <w:rPr>
                <w:sz w:val="22"/>
                <w:szCs w:val="22"/>
              </w:rPr>
            </w:pPr>
          </w:p>
          <w:p w14:paraId="3078593A" w14:textId="77777777" w:rsidR="00416AF0" w:rsidRDefault="00416AF0" w:rsidP="00416AF0">
            <w:pPr>
              <w:suppressAutoHyphens/>
              <w:spacing w:after="0" w:line="240" w:lineRule="auto"/>
              <w:rPr>
                <w:rFonts w:ascii="Times New Roman" w:hAnsi="Times New Roman"/>
                <w:bCs/>
                <w:iCs/>
              </w:rPr>
            </w:pPr>
            <w:r w:rsidRPr="00416AF0">
              <w:rPr>
                <w:rFonts w:ascii="Times New Roman" w:hAnsi="Times New Roman"/>
                <w:iCs/>
              </w:rPr>
              <w:t>владение комплексом знаний об истории России и человечества в целом, представлениями об общем и особенном в мировом историческом процессе</w:t>
            </w:r>
          </w:p>
        </w:tc>
        <w:tc>
          <w:tcPr>
            <w:tcW w:w="1496" w:type="pct"/>
          </w:tcPr>
          <w:p w14:paraId="1403DA71" w14:textId="77777777" w:rsidR="00416AF0" w:rsidRDefault="00416AF0" w:rsidP="00416AF0">
            <w:pPr>
              <w:spacing w:line="240" w:lineRule="auto"/>
              <w:jc w:val="both"/>
              <w:rPr>
                <w:rFonts w:ascii="Times New Roman" w:hAnsi="Times New Roman"/>
                <w:bCs/>
              </w:rPr>
            </w:pPr>
            <w:r>
              <w:rPr>
                <w:rFonts w:ascii="Times New Roman" w:hAnsi="Times New Roman"/>
                <w:bCs/>
              </w:rPr>
              <w:t>Оценка результатов письменных и устных опросов</w:t>
            </w:r>
          </w:p>
          <w:p w14:paraId="72DFE8C1" w14:textId="77777777" w:rsidR="00416AF0" w:rsidRDefault="00416AF0" w:rsidP="00416AF0">
            <w:pPr>
              <w:spacing w:line="240" w:lineRule="auto"/>
              <w:jc w:val="both"/>
              <w:rPr>
                <w:rFonts w:ascii="Times New Roman" w:hAnsi="Times New Roman"/>
                <w:bCs/>
              </w:rPr>
            </w:pPr>
            <w:r>
              <w:rPr>
                <w:rFonts w:ascii="Times New Roman" w:hAnsi="Times New Roman"/>
                <w:bCs/>
              </w:rPr>
              <w:t>Оценка выполнения тестов, представления конспектов и эссе</w:t>
            </w:r>
          </w:p>
          <w:p w14:paraId="12F12DCD" w14:textId="77777777" w:rsidR="00416AF0" w:rsidRDefault="00416AF0" w:rsidP="00416AF0">
            <w:pPr>
              <w:pStyle w:val="TableParagraph"/>
              <w:jc w:val="both"/>
            </w:pPr>
            <w:r>
              <w:t xml:space="preserve">оценка результатов самостоятельной работы (докладов, проектов, учебных исследований и т.д.). </w:t>
            </w:r>
          </w:p>
          <w:p w14:paraId="4976C459" w14:textId="77777777" w:rsidR="00416AF0" w:rsidRDefault="00416AF0" w:rsidP="00416AF0">
            <w:pPr>
              <w:pStyle w:val="120"/>
              <w:jc w:val="both"/>
              <w:rPr>
                <w:bCs/>
                <w:i/>
                <w:sz w:val="20"/>
                <w:szCs w:val="20"/>
              </w:rPr>
            </w:pPr>
            <w:r>
              <w:t>Онлайн оценивание.</w:t>
            </w:r>
          </w:p>
        </w:tc>
      </w:tr>
    </w:tbl>
    <w:p w14:paraId="7196478A" w14:textId="77777777" w:rsidR="001165CF" w:rsidRDefault="001165CF" w:rsidP="001165CF"/>
    <w:p w14:paraId="2D436ACD" w14:textId="77777777" w:rsidR="001165CF" w:rsidRDefault="001165CF" w:rsidP="001165CF"/>
    <w:p w14:paraId="0E650315" w14:textId="77777777" w:rsidR="001165CF" w:rsidRDefault="001165CF" w:rsidP="001165CF"/>
    <w:p w14:paraId="5433F07A" w14:textId="77777777" w:rsidR="001165CF" w:rsidRDefault="001165CF" w:rsidP="001165CF"/>
    <w:p w14:paraId="679D6CD5" w14:textId="77777777" w:rsidR="001165CF" w:rsidRDefault="001165CF" w:rsidP="001165CF"/>
    <w:p w14:paraId="1D651287" w14:textId="77777777" w:rsidR="001165CF" w:rsidRDefault="001165CF" w:rsidP="001165CF"/>
    <w:p w14:paraId="49849524" w14:textId="77777777" w:rsidR="001165CF" w:rsidRDefault="001165CF" w:rsidP="001165CF"/>
    <w:p w14:paraId="7E5A6695" w14:textId="77777777" w:rsidR="001165CF" w:rsidRDefault="001165CF" w:rsidP="001165CF"/>
    <w:p w14:paraId="6D1E6088" w14:textId="77777777" w:rsidR="001165CF" w:rsidRPr="006E1599" w:rsidRDefault="001165CF" w:rsidP="001165CF">
      <w:pPr>
        <w:spacing w:line="240" w:lineRule="auto"/>
        <w:ind w:leftChars="2600" w:left="5720"/>
        <w:jc w:val="right"/>
        <w:rPr>
          <w:rFonts w:ascii="Times New Roman" w:hAnsi="Times New Roman"/>
          <w:b/>
          <w:bCs/>
          <w:sz w:val="24"/>
          <w:szCs w:val="24"/>
        </w:rPr>
      </w:pPr>
      <w:r w:rsidRPr="006E1599">
        <w:rPr>
          <w:rFonts w:ascii="Times New Roman" w:hAnsi="Times New Roman"/>
          <w:b/>
          <w:bCs/>
          <w:sz w:val="24"/>
          <w:szCs w:val="24"/>
        </w:rPr>
        <w:lastRenderedPageBreak/>
        <w:t>Приложение 3</w:t>
      </w:r>
    </w:p>
    <w:p w14:paraId="416A2BBB" w14:textId="77777777" w:rsidR="001165CF" w:rsidRDefault="001165CF" w:rsidP="001165CF">
      <w:pPr>
        <w:spacing w:line="240" w:lineRule="auto"/>
        <w:ind w:leftChars="2600" w:left="5720"/>
        <w:jc w:val="right"/>
        <w:rPr>
          <w:rFonts w:ascii="Times New Roman" w:hAnsi="Times New Roman"/>
          <w:b/>
          <w:i/>
        </w:rPr>
      </w:pPr>
      <w:r>
        <w:rPr>
          <w:rFonts w:ascii="Times New Roman" w:hAnsi="Times New Roman"/>
          <w:bCs/>
          <w:sz w:val="24"/>
          <w:szCs w:val="24"/>
        </w:rPr>
        <w:t>к ПООП-П по профессии</w:t>
      </w:r>
      <w:r>
        <w:rPr>
          <w:rFonts w:ascii="Times New Roman" w:hAnsi="Times New Roman"/>
          <w:bCs/>
          <w:i/>
          <w:sz w:val="24"/>
          <w:szCs w:val="24"/>
        </w:rPr>
        <w:br/>
      </w:r>
      <w:r w:rsidR="003F3CC7">
        <w:rPr>
          <w:rFonts w:ascii="Times New Roman" w:hAnsi="Times New Roman"/>
          <w:bCs/>
          <w:iCs/>
          <w:sz w:val="24"/>
          <w:szCs w:val="24"/>
        </w:rPr>
        <w:t xml:space="preserve">15.01.33 </w:t>
      </w:r>
      <w:r w:rsidR="003F3CC7">
        <w:rPr>
          <w:rFonts w:ascii="Times New Roman" w:hAnsi="Times New Roman"/>
          <w:sz w:val="24"/>
          <w:szCs w:val="24"/>
          <w:bdr w:val="none" w:sz="0" w:space="0" w:color="auto" w:frame="1"/>
          <w:shd w:val="clear" w:color="auto" w:fill="FFFFFF"/>
        </w:rPr>
        <w:t>Токарь на станках с числовым программным управлением</w:t>
      </w:r>
    </w:p>
    <w:p w14:paraId="211C752F" w14:textId="77777777" w:rsidR="001165CF" w:rsidRDefault="001165CF" w:rsidP="001165CF">
      <w:pPr>
        <w:jc w:val="center"/>
        <w:rPr>
          <w:rFonts w:ascii="Times New Roman" w:hAnsi="Times New Roman"/>
          <w:b/>
          <w:i/>
        </w:rPr>
      </w:pPr>
    </w:p>
    <w:p w14:paraId="5BC85427" w14:textId="77777777" w:rsidR="001165CF" w:rsidRDefault="001165CF" w:rsidP="001165CF">
      <w:pPr>
        <w:jc w:val="center"/>
        <w:rPr>
          <w:rFonts w:ascii="Times New Roman" w:hAnsi="Times New Roman"/>
          <w:b/>
          <w:i/>
        </w:rPr>
      </w:pPr>
    </w:p>
    <w:p w14:paraId="2F515255" w14:textId="77777777" w:rsidR="001165CF" w:rsidRDefault="001165CF" w:rsidP="001165CF">
      <w:pPr>
        <w:jc w:val="center"/>
        <w:rPr>
          <w:rFonts w:ascii="Times New Roman" w:hAnsi="Times New Roman"/>
          <w:b/>
          <w:i/>
        </w:rPr>
      </w:pPr>
    </w:p>
    <w:p w14:paraId="5DD04B83" w14:textId="77777777" w:rsidR="001165CF" w:rsidRDefault="001165CF" w:rsidP="001165CF">
      <w:pPr>
        <w:jc w:val="center"/>
        <w:rPr>
          <w:rFonts w:ascii="Times New Roman" w:hAnsi="Times New Roman"/>
          <w:b/>
          <w:i/>
        </w:rPr>
      </w:pPr>
    </w:p>
    <w:p w14:paraId="1AEDC91E" w14:textId="77777777" w:rsidR="001165CF" w:rsidRDefault="001165CF" w:rsidP="001165CF">
      <w:pPr>
        <w:jc w:val="center"/>
        <w:rPr>
          <w:rFonts w:ascii="Times New Roman" w:hAnsi="Times New Roman"/>
          <w:b/>
          <w:i/>
        </w:rPr>
      </w:pPr>
    </w:p>
    <w:p w14:paraId="2F494649" w14:textId="77777777" w:rsidR="005B3C4F" w:rsidRDefault="001165CF" w:rsidP="001165CF">
      <w:pPr>
        <w:tabs>
          <w:tab w:val="left" w:pos="1760"/>
        </w:tabs>
        <w:spacing w:before="1"/>
        <w:ind w:left="220" w:right="-105"/>
        <w:jc w:val="center"/>
        <w:rPr>
          <w:rFonts w:ascii="Times New Roman" w:hAnsi="Times New Roman"/>
          <w:b/>
          <w:iCs/>
          <w:sz w:val="28"/>
          <w:szCs w:val="28"/>
        </w:rPr>
      </w:pPr>
      <w:r>
        <w:rPr>
          <w:rFonts w:ascii="Times New Roman" w:hAnsi="Times New Roman"/>
          <w:b/>
          <w:sz w:val="24"/>
          <w:szCs w:val="24"/>
        </w:rPr>
        <w:t>РАБОЧАЯ ПРОГРАММА УЧЕБНОЙ ДИСЦИПЛИНЫ</w:t>
      </w:r>
      <w:r>
        <w:rPr>
          <w:rFonts w:ascii="Times New Roman" w:hAnsi="Times New Roman"/>
          <w:b/>
          <w:iCs/>
          <w:sz w:val="28"/>
          <w:szCs w:val="28"/>
        </w:rPr>
        <w:tab/>
      </w:r>
    </w:p>
    <w:p w14:paraId="291A35D0" w14:textId="77777777" w:rsidR="001165CF" w:rsidRDefault="001165CF" w:rsidP="001165CF">
      <w:pPr>
        <w:tabs>
          <w:tab w:val="left" w:pos="1760"/>
        </w:tabs>
        <w:spacing w:before="1"/>
        <w:ind w:left="220" w:right="-105"/>
        <w:jc w:val="center"/>
        <w:rPr>
          <w:rFonts w:ascii="Times New Roman" w:hAnsi="Times New Roman"/>
          <w:b/>
          <w:iCs/>
          <w:sz w:val="28"/>
          <w:szCs w:val="28"/>
          <w:vertAlign w:val="subscript"/>
        </w:rPr>
      </w:pPr>
      <w:r>
        <w:rPr>
          <w:rFonts w:ascii="Times New Roman" w:hAnsi="Times New Roman"/>
          <w:b/>
          <w:iCs/>
          <w:sz w:val="28"/>
          <w:szCs w:val="28"/>
        </w:rPr>
        <w:tab/>
      </w:r>
      <w:r>
        <w:rPr>
          <w:rFonts w:ascii="Times New Roman" w:hAnsi="Times New Roman"/>
          <w:b/>
          <w:sz w:val="28"/>
          <w:szCs w:val="28"/>
        </w:rPr>
        <w:t>ООД. 0</w:t>
      </w:r>
      <w:r w:rsidR="009064B0">
        <w:rPr>
          <w:rFonts w:ascii="Times New Roman" w:hAnsi="Times New Roman"/>
          <w:b/>
          <w:sz w:val="28"/>
          <w:szCs w:val="28"/>
        </w:rPr>
        <w:t>6</w:t>
      </w:r>
      <w:r>
        <w:rPr>
          <w:rFonts w:ascii="Times New Roman" w:hAnsi="Times New Roman"/>
          <w:b/>
          <w:sz w:val="24"/>
        </w:rPr>
        <w:t xml:space="preserve"> ФИЗИЧЕСКАЯ КУЛЬТУРА</w:t>
      </w:r>
      <w:r>
        <w:rPr>
          <w:rFonts w:ascii="Times New Roman" w:hAnsi="Times New Roman"/>
          <w:b/>
          <w:sz w:val="24"/>
        </w:rPr>
        <w:tab/>
      </w:r>
      <w:r>
        <w:rPr>
          <w:rFonts w:ascii="Times New Roman" w:hAnsi="Times New Roman"/>
          <w:b/>
          <w:sz w:val="24"/>
        </w:rPr>
        <w:tab/>
      </w:r>
      <w:r>
        <w:rPr>
          <w:rFonts w:ascii="Times New Roman" w:hAnsi="Times New Roman"/>
          <w:b/>
          <w:iCs/>
          <w:sz w:val="28"/>
          <w:szCs w:val="28"/>
        </w:rPr>
        <w:tab/>
      </w:r>
    </w:p>
    <w:p w14:paraId="6D8F377D" w14:textId="77777777" w:rsidR="001165CF" w:rsidRDefault="001165CF" w:rsidP="001165CF">
      <w:pPr>
        <w:rPr>
          <w:rFonts w:ascii="Times New Roman" w:hAnsi="Times New Roman"/>
          <w:b/>
          <w:i/>
        </w:rPr>
      </w:pPr>
    </w:p>
    <w:p w14:paraId="2A50A8D4" w14:textId="77777777" w:rsidR="001165CF" w:rsidRDefault="001165CF" w:rsidP="001165CF">
      <w:pPr>
        <w:rPr>
          <w:rFonts w:ascii="Times New Roman" w:hAnsi="Times New Roman"/>
          <w:b/>
          <w:i/>
        </w:rPr>
      </w:pPr>
    </w:p>
    <w:p w14:paraId="73698E93" w14:textId="77777777" w:rsidR="001165CF" w:rsidRDefault="001165CF" w:rsidP="001165CF">
      <w:pPr>
        <w:rPr>
          <w:rFonts w:ascii="Times New Roman" w:hAnsi="Times New Roman"/>
          <w:b/>
          <w:i/>
        </w:rPr>
      </w:pPr>
    </w:p>
    <w:p w14:paraId="338F9B22" w14:textId="77777777" w:rsidR="001165CF" w:rsidRDefault="001165CF" w:rsidP="001165CF">
      <w:pPr>
        <w:rPr>
          <w:rFonts w:ascii="Times New Roman" w:hAnsi="Times New Roman"/>
          <w:b/>
          <w:i/>
        </w:rPr>
      </w:pPr>
    </w:p>
    <w:p w14:paraId="273F3966" w14:textId="77777777" w:rsidR="001165CF" w:rsidRDefault="001165CF" w:rsidP="001165CF">
      <w:pPr>
        <w:rPr>
          <w:rFonts w:ascii="Times New Roman" w:hAnsi="Times New Roman"/>
          <w:b/>
          <w:i/>
        </w:rPr>
      </w:pPr>
    </w:p>
    <w:p w14:paraId="3F89D3EC" w14:textId="77777777" w:rsidR="001165CF" w:rsidRDefault="001165CF" w:rsidP="001165CF">
      <w:pPr>
        <w:rPr>
          <w:rFonts w:ascii="Times New Roman" w:hAnsi="Times New Roman"/>
          <w:b/>
          <w:i/>
        </w:rPr>
      </w:pPr>
    </w:p>
    <w:p w14:paraId="2593E4B8" w14:textId="77777777" w:rsidR="001165CF" w:rsidRDefault="001165CF" w:rsidP="001165CF">
      <w:pPr>
        <w:rPr>
          <w:rFonts w:ascii="Times New Roman" w:hAnsi="Times New Roman"/>
          <w:b/>
          <w:i/>
        </w:rPr>
      </w:pPr>
    </w:p>
    <w:p w14:paraId="35BA3478" w14:textId="77777777" w:rsidR="001165CF" w:rsidRDefault="001165CF" w:rsidP="001165CF">
      <w:pPr>
        <w:rPr>
          <w:rFonts w:ascii="Times New Roman" w:hAnsi="Times New Roman"/>
          <w:b/>
          <w:i/>
        </w:rPr>
      </w:pPr>
    </w:p>
    <w:p w14:paraId="437BC054" w14:textId="77777777" w:rsidR="001165CF" w:rsidRDefault="001165CF" w:rsidP="001165CF">
      <w:pPr>
        <w:rPr>
          <w:rFonts w:ascii="Times New Roman" w:hAnsi="Times New Roman"/>
          <w:b/>
          <w:i/>
        </w:rPr>
      </w:pPr>
    </w:p>
    <w:p w14:paraId="7D8E1D18" w14:textId="77777777" w:rsidR="001165CF" w:rsidRDefault="001165CF" w:rsidP="001165CF">
      <w:pPr>
        <w:rPr>
          <w:rFonts w:ascii="Times New Roman" w:hAnsi="Times New Roman"/>
          <w:b/>
          <w:i/>
        </w:rPr>
      </w:pPr>
    </w:p>
    <w:p w14:paraId="4FFF25F7" w14:textId="77777777" w:rsidR="001165CF" w:rsidRDefault="001165CF" w:rsidP="001165CF">
      <w:pPr>
        <w:rPr>
          <w:rFonts w:ascii="Times New Roman" w:hAnsi="Times New Roman"/>
          <w:b/>
          <w:i/>
        </w:rPr>
      </w:pPr>
    </w:p>
    <w:p w14:paraId="0A606580" w14:textId="77777777" w:rsidR="001165CF" w:rsidRDefault="001165CF" w:rsidP="001165CF">
      <w:pPr>
        <w:rPr>
          <w:rFonts w:ascii="Times New Roman" w:hAnsi="Times New Roman"/>
          <w:b/>
          <w:i/>
        </w:rPr>
      </w:pPr>
    </w:p>
    <w:p w14:paraId="2F22A123" w14:textId="77777777" w:rsidR="001165CF" w:rsidRDefault="001165CF" w:rsidP="001165CF">
      <w:pPr>
        <w:rPr>
          <w:rFonts w:ascii="Times New Roman" w:hAnsi="Times New Roman"/>
          <w:b/>
          <w:i/>
        </w:rPr>
      </w:pPr>
    </w:p>
    <w:p w14:paraId="5E8C9A0C" w14:textId="77777777" w:rsidR="001165CF" w:rsidRDefault="001165CF" w:rsidP="001165CF">
      <w:pPr>
        <w:rPr>
          <w:rFonts w:ascii="Times New Roman" w:hAnsi="Times New Roman"/>
          <w:b/>
          <w:i/>
        </w:rPr>
      </w:pPr>
    </w:p>
    <w:p w14:paraId="52FEB27F" w14:textId="77777777" w:rsidR="001165CF" w:rsidRDefault="001165CF" w:rsidP="001165CF">
      <w:pPr>
        <w:rPr>
          <w:rFonts w:ascii="Times New Roman" w:hAnsi="Times New Roman"/>
          <w:b/>
          <w:i/>
        </w:rPr>
      </w:pPr>
    </w:p>
    <w:p w14:paraId="1012A0CF" w14:textId="77777777" w:rsidR="001165CF" w:rsidRDefault="001165CF" w:rsidP="001165CF">
      <w:pPr>
        <w:rPr>
          <w:rFonts w:ascii="Times New Roman" w:hAnsi="Times New Roman"/>
          <w:b/>
          <w:i/>
        </w:rPr>
      </w:pPr>
    </w:p>
    <w:p w14:paraId="35AFE38A" w14:textId="77777777" w:rsidR="001165CF" w:rsidRDefault="001165CF" w:rsidP="001165CF">
      <w:pPr>
        <w:jc w:val="center"/>
        <w:rPr>
          <w:rFonts w:ascii="Times New Roman" w:hAnsi="Times New Roman"/>
          <w:b/>
          <w:bCs/>
          <w:iCs/>
          <w:sz w:val="24"/>
          <w:szCs w:val="24"/>
        </w:rPr>
        <w:sectPr w:rsidR="001165CF">
          <w:pgSz w:w="11906" w:h="16838"/>
          <w:pgMar w:top="1134" w:right="850" w:bottom="284" w:left="1701" w:header="708" w:footer="708" w:gutter="0"/>
          <w:cols w:space="720"/>
          <w:docGrid w:linePitch="299"/>
        </w:sectPr>
      </w:pPr>
      <w:r>
        <w:rPr>
          <w:rFonts w:ascii="Times New Roman" w:hAnsi="Times New Roman"/>
          <w:b/>
          <w:bCs/>
          <w:iCs/>
          <w:sz w:val="24"/>
          <w:szCs w:val="24"/>
        </w:rPr>
        <w:t>2022 г.</w:t>
      </w:r>
    </w:p>
    <w:p w14:paraId="37B903C5" w14:textId="77777777" w:rsidR="001165CF" w:rsidRDefault="001165CF" w:rsidP="001165CF">
      <w:pPr>
        <w:jc w:val="center"/>
        <w:rPr>
          <w:rFonts w:ascii="Times New Roman" w:hAnsi="Times New Roman"/>
          <w:b/>
          <w:i/>
          <w:sz w:val="24"/>
          <w:szCs w:val="24"/>
        </w:rPr>
      </w:pPr>
      <w:r>
        <w:rPr>
          <w:rFonts w:ascii="Times New Roman" w:hAnsi="Times New Roman"/>
          <w:b/>
          <w:i/>
          <w:sz w:val="24"/>
          <w:szCs w:val="24"/>
        </w:rPr>
        <w:lastRenderedPageBreak/>
        <w:t>СОДЕРЖАНИЕ</w:t>
      </w:r>
    </w:p>
    <w:p w14:paraId="4FD25FDA" w14:textId="77777777" w:rsidR="001165CF" w:rsidRDefault="001165CF" w:rsidP="001165CF">
      <w:pPr>
        <w:jc w:val="center"/>
        <w:rPr>
          <w:rFonts w:ascii="Times New Roman" w:hAnsi="Times New Roman"/>
          <w:b/>
          <w:i/>
          <w:sz w:val="24"/>
          <w:szCs w:val="24"/>
        </w:rPr>
      </w:pPr>
    </w:p>
    <w:p w14:paraId="54B40C61" w14:textId="77777777" w:rsidR="001165CF" w:rsidRDefault="00391FD1" w:rsidP="001165CF">
      <w:pPr>
        <w:pStyle w:val="11"/>
        <w:tabs>
          <w:tab w:val="right" w:leader="dot" w:pos="9355"/>
        </w:tabs>
        <w:spacing w:before="0" w:after="0" w:line="360" w:lineRule="auto"/>
        <w:jc w:val="both"/>
        <w:rPr>
          <w:rFonts w:ascii="Times New Roman" w:hAnsi="Times New Roman" w:cs="Times New Roman"/>
          <w:sz w:val="24"/>
          <w:szCs w:val="24"/>
        </w:rPr>
      </w:pPr>
      <w:r>
        <w:fldChar w:fldCharType="begin"/>
      </w:r>
      <w:r w:rsidR="001165CF">
        <w:instrText xml:space="preserve">TOC \o "1-1" \h \u </w:instrText>
      </w:r>
      <w:r>
        <w:fldChar w:fldCharType="separate"/>
      </w:r>
      <w:hyperlink w:anchor="_Toc27142" w:history="1">
        <w:r w:rsidR="001165CF">
          <w:rPr>
            <w:rFonts w:ascii="Times New Roman" w:hAnsi="Times New Roman" w:cs="Times New Roman"/>
            <w:sz w:val="24"/>
            <w:szCs w:val="24"/>
          </w:rPr>
          <w:t>1. ОБЩАЯ ХАРАКТЕРИСТИКА РАБОЧЕЙ ПРОГРАММЫ УЧЕБНОЙ ДИСЦИПЛИНЫ</w:t>
        </w:r>
        <w:r w:rsidR="001165CF">
          <w:rPr>
            <w:rFonts w:ascii="Times New Roman" w:hAnsi="Times New Roman" w:cs="Times New Roman"/>
            <w:sz w:val="24"/>
            <w:szCs w:val="24"/>
          </w:rPr>
          <w:tab/>
        </w:r>
        <w:r>
          <w:rPr>
            <w:rFonts w:ascii="Times New Roman" w:hAnsi="Times New Roman" w:cs="Times New Roman"/>
            <w:sz w:val="24"/>
            <w:szCs w:val="24"/>
          </w:rPr>
          <w:fldChar w:fldCharType="begin"/>
        </w:r>
        <w:r w:rsidR="001165CF">
          <w:rPr>
            <w:rFonts w:ascii="Times New Roman" w:hAnsi="Times New Roman" w:cs="Times New Roman"/>
            <w:sz w:val="24"/>
            <w:szCs w:val="24"/>
          </w:rPr>
          <w:instrText xml:space="preserve"> PAGEREF _Toc27142 \h </w:instrText>
        </w:r>
        <w:r>
          <w:rPr>
            <w:rFonts w:ascii="Times New Roman" w:hAnsi="Times New Roman" w:cs="Times New Roman"/>
            <w:sz w:val="24"/>
            <w:szCs w:val="24"/>
          </w:rPr>
        </w:r>
        <w:r>
          <w:rPr>
            <w:rFonts w:ascii="Times New Roman" w:hAnsi="Times New Roman" w:cs="Times New Roman"/>
            <w:sz w:val="24"/>
            <w:szCs w:val="24"/>
          </w:rPr>
          <w:fldChar w:fldCharType="separate"/>
        </w:r>
        <w:r w:rsidR="001165CF">
          <w:rPr>
            <w:rFonts w:ascii="Times New Roman" w:hAnsi="Times New Roman" w:cs="Times New Roman"/>
            <w:sz w:val="24"/>
            <w:szCs w:val="24"/>
          </w:rPr>
          <w:t>3</w:t>
        </w:r>
        <w:r>
          <w:rPr>
            <w:rFonts w:ascii="Times New Roman" w:hAnsi="Times New Roman" w:cs="Times New Roman"/>
            <w:sz w:val="24"/>
            <w:szCs w:val="24"/>
          </w:rPr>
          <w:fldChar w:fldCharType="end"/>
        </w:r>
      </w:hyperlink>
    </w:p>
    <w:p w14:paraId="1A4BCB71" w14:textId="77777777" w:rsidR="001165CF" w:rsidRDefault="00761CFE" w:rsidP="001165CF">
      <w:pPr>
        <w:pStyle w:val="11"/>
        <w:tabs>
          <w:tab w:val="right" w:leader="dot" w:pos="9355"/>
        </w:tabs>
        <w:spacing w:before="0" w:after="0" w:line="360" w:lineRule="auto"/>
        <w:jc w:val="both"/>
        <w:rPr>
          <w:rFonts w:ascii="Times New Roman" w:hAnsi="Times New Roman" w:cs="Times New Roman"/>
          <w:sz w:val="24"/>
          <w:szCs w:val="24"/>
        </w:rPr>
      </w:pPr>
      <w:hyperlink w:anchor="_Toc17623" w:history="1">
        <w:r w:rsidR="001165CF">
          <w:rPr>
            <w:rFonts w:ascii="Times New Roman" w:hAnsi="Times New Roman" w:cs="Times New Roman"/>
            <w:sz w:val="24"/>
            <w:szCs w:val="24"/>
          </w:rPr>
          <w:t>2. СТРУКТУРА И СОДЕРЖАНИЕ УЧЕБНОЙ ДИСЦИПЛИНЫ</w:t>
        </w:r>
        <w:r w:rsidR="001165CF">
          <w:rPr>
            <w:rFonts w:ascii="Times New Roman" w:hAnsi="Times New Roman" w:cs="Times New Roman"/>
            <w:sz w:val="24"/>
            <w:szCs w:val="24"/>
          </w:rPr>
          <w:tab/>
        </w:r>
        <w:r w:rsidR="00391FD1">
          <w:rPr>
            <w:rFonts w:ascii="Times New Roman" w:hAnsi="Times New Roman" w:cs="Times New Roman"/>
            <w:sz w:val="24"/>
            <w:szCs w:val="24"/>
          </w:rPr>
          <w:fldChar w:fldCharType="begin"/>
        </w:r>
        <w:r w:rsidR="001165CF">
          <w:rPr>
            <w:rFonts w:ascii="Times New Roman" w:hAnsi="Times New Roman" w:cs="Times New Roman"/>
            <w:sz w:val="24"/>
            <w:szCs w:val="24"/>
          </w:rPr>
          <w:instrText xml:space="preserve"> PAGEREF _Toc17623 \h </w:instrText>
        </w:r>
        <w:r w:rsidR="00391FD1">
          <w:rPr>
            <w:rFonts w:ascii="Times New Roman" w:hAnsi="Times New Roman" w:cs="Times New Roman"/>
            <w:sz w:val="24"/>
            <w:szCs w:val="24"/>
          </w:rPr>
        </w:r>
        <w:r w:rsidR="00391FD1">
          <w:rPr>
            <w:rFonts w:ascii="Times New Roman" w:hAnsi="Times New Roman" w:cs="Times New Roman"/>
            <w:sz w:val="24"/>
            <w:szCs w:val="24"/>
          </w:rPr>
          <w:fldChar w:fldCharType="separate"/>
        </w:r>
        <w:r w:rsidR="001165CF">
          <w:rPr>
            <w:rFonts w:ascii="Times New Roman" w:hAnsi="Times New Roman" w:cs="Times New Roman"/>
            <w:sz w:val="24"/>
            <w:szCs w:val="24"/>
          </w:rPr>
          <w:t>4</w:t>
        </w:r>
        <w:r w:rsidR="00391FD1">
          <w:rPr>
            <w:rFonts w:ascii="Times New Roman" w:hAnsi="Times New Roman" w:cs="Times New Roman"/>
            <w:sz w:val="24"/>
            <w:szCs w:val="24"/>
          </w:rPr>
          <w:fldChar w:fldCharType="end"/>
        </w:r>
      </w:hyperlink>
    </w:p>
    <w:p w14:paraId="68C87E99" w14:textId="77777777" w:rsidR="001165CF" w:rsidRDefault="00761CFE" w:rsidP="001165CF">
      <w:pPr>
        <w:pStyle w:val="11"/>
        <w:tabs>
          <w:tab w:val="right" w:leader="dot" w:pos="9355"/>
        </w:tabs>
        <w:spacing w:before="0" w:after="0" w:line="360" w:lineRule="auto"/>
        <w:jc w:val="both"/>
        <w:rPr>
          <w:rFonts w:ascii="Times New Roman" w:hAnsi="Times New Roman" w:cs="Times New Roman"/>
          <w:sz w:val="24"/>
          <w:szCs w:val="24"/>
        </w:rPr>
      </w:pPr>
      <w:hyperlink w:anchor="_Toc21802" w:history="1">
        <w:r w:rsidR="001165CF">
          <w:rPr>
            <w:rFonts w:ascii="Times New Roman" w:hAnsi="Times New Roman" w:cs="Times New Roman"/>
            <w:sz w:val="24"/>
            <w:szCs w:val="24"/>
          </w:rPr>
          <w:t>3. УСЛОВИЯ РЕАЛИЗАЦИИ УЧЕБНОЙ ДИСЦИПЛИНЫ</w:t>
        </w:r>
        <w:r w:rsidR="001165CF">
          <w:rPr>
            <w:rFonts w:ascii="Times New Roman" w:hAnsi="Times New Roman" w:cs="Times New Roman"/>
            <w:sz w:val="24"/>
            <w:szCs w:val="24"/>
          </w:rPr>
          <w:tab/>
        </w:r>
        <w:r w:rsidR="00391FD1">
          <w:rPr>
            <w:rFonts w:ascii="Times New Roman" w:hAnsi="Times New Roman" w:cs="Times New Roman"/>
            <w:sz w:val="24"/>
            <w:szCs w:val="24"/>
          </w:rPr>
          <w:fldChar w:fldCharType="begin"/>
        </w:r>
        <w:r w:rsidR="001165CF">
          <w:rPr>
            <w:rFonts w:ascii="Times New Roman" w:hAnsi="Times New Roman" w:cs="Times New Roman"/>
            <w:sz w:val="24"/>
            <w:szCs w:val="24"/>
          </w:rPr>
          <w:instrText xml:space="preserve"> PAGEREF _Toc21802 \h </w:instrText>
        </w:r>
        <w:r w:rsidR="00391FD1">
          <w:rPr>
            <w:rFonts w:ascii="Times New Roman" w:hAnsi="Times New Roman" w:cs="Times New Roman"/>
            <w:sz w:val="24"/>
            <w:szCs w:val="24"/>
          </w:rPr>
        </w:r>
        <w:r w:rsidR="00391FD1">
          <w:rPr>
            <w:rFonts w:ascii="Times New Roman" w:hAnsi="Times New Roman" w:cs="Times New Roman"/>
            <w:sz w:val="24"/>
            <w:szCs w:val="24"/>
          </w:rPr>
          <w:fldChar w:fldCharType="separate"/>
        </w:r>
        <w:r w:rsidR="001165CF">
          <w:rPr>
            <w:rFonts w:ascii="Times New Roman" w:hAnsi="Times New Roman" w:cs="Times New Roman"/>
            <w:sz w:val="24"/>
            <w:szCs w:val="24"/>
          </w:rPr>
          <w:t>13</w:t>
        </w:r>
        <w:r w:rsidR="00391FD1">
          <w:rPr>
            <w:rFonts w:ascii="Times New Roman" w:hAnsi="Times New Roman" w:cs="Times New Roman"/>
            <w:sz w:val="24"/>
            <w:szCs w:val="24"/>
          </w:rPr>
          <w:fldChar w:fldCharType="end"/>
        </w:r>
      </w:hyperlink>
    </w:p>
    <w:p w14:paraId="6EAD9789" w14:textId="77777777" w:rsidR="001165CF" w:rsidRDefault="00761CFE" w:rsidP="001165CF">
      <w:pPr>
        <w:pStyle w:val="11"/>
        <w:tabs>
          <w:tab w:val="left" w:pos="660"/>
          <w:tab w:val="right" w:leader="dot" w:pos="9355"/>
        </w:tabs>
        <w:spacing w:before="0" w:after="0" w:line="360" w:lineRule="auto"/>
        <w:jc w:val="both"/>
      </w:pPr>
      <w:hyperlink w:anchor="_Toc30352" w:history="1">
        <w:r w:rsidR="001165CF">
          <w:rPr>
            <w:rFonts w:ascii="Times New Roman" w:hAnsi="Times New Roman" w:cs="Times New Roman"/>
            <w:sz w:val="24"/>
            <w:szCs w:val="24"/>
          </w:rPr>
          <w:t>4. КОНТРОЛЬ И ОЦЕНКА РЕЗУЛЬТАТОВ ОСВОЕНИЯ УЧЕБНОЙ ДИСЦИПЛИНЫ</w:t>
        </w:r>
        <w:r w:rsidR="001165CF">
          <w:rPr>
            <w:rFonts w:ascii="Times New Roman" w:hAnsi="Times New Roman" w:cs="Times New Roman"/>
            <w:sz w:val="24"/>
            <w:szCs w:val="24"/>
          </w:rPr>
          <w:tab/>
        </w:r>
        <w:r w:rsidR="00391FD1">
          <w:rPr>
            <w:rFonts w:ascii="Times New Roman" w:hAnsi="Times New Roman" w:cs="Times New Roman"/>
            <w:sz w:val="24"/>
            <w:szCs w:val="24"/>
          </w:rPr>
          <w:fldChar w:fldCharType="begin"/>
        </w:r>
        <w:r w:rsidR="001165CF">
          <w:rPr>
            <w:rFonts w:ascii="Times New Roman" w:hAnsi="Times New Roman" w:cs="Times New Roman"/>
            <w:sz w:val="24"/>
            <w:szCs w:val="24"/>
          </w:rPr>
          <w:instrText xml:space="preserve"> PAGEREF _Toc30352 \h </w:instrText>
        </w:r>
        <w:r w:rsidR="00391FD1">
          <w:rPr>
            <w:rFonts w:ascii="Times New Roman" w:hAnsi="Times New Roman" w:cs="Times New Roman"/>
            <w:sz w:val="24"/>
            <w:szCs w:val="24"/>
          </w:rPr>
        </w:r>
        <w:r w:rsidR="00391FD1">
          <w:rPr>
            <w:rFonts w:ascii="Times New Roman" w:hAnsi="Times New Roman" w:cs="Times New Roman"/>
            <w:sz w:val="24"/>
            <w:szCs w:val="24"/>
          </w:rPr>
          <w:fldChar w:fldCharType="separate"/>
        </w:r>
        <w:r w:rsidR="001165CF">
          <w:rPr>
            <w:rFonts w:ascii="Times New Roman" w:hAnsi="Times New Roman" w:cs="Times New Roman"/>
            <w:sz w:val="24"/>
            <w:szCs w:val="24"/>
          </w:rPr>
          <w:t>15</w:t>
        </w:r>
        <w:r w:rsidR="00391FD1">
          <w:rPr>
            <w:rFonts w:ascii="Times New Roman" w:hAnsi="Times New Roman" w:cs="Times New Roman"/>
            <w:sz w:val="24"/>
            <w:szCs w:val="24"/>
          </w:rPr>
          <w:fldChar w:fldCharType="end"/>
        </w:r>
      </w:hyperlink>
    </w:p>
    <w:p w14:paraId="149B4873" w14:textId="77777777" w:rsidR="001165CF" w:rsidRDefault="00391FD1" w:rsidP="001165CF">
      <w:pPr>
        <w:jc w:val="both"/>
      </w:pPr>
      <w:r>
        <w:fldChar w:fldCharType="end"/>
      </w:r>
    </w:p>
    <w:p w14:paraId="243729FD" w14:textId="77777777" w:rsidR="001165CF" w:rsidRDefault="001165CF" w:rsidP="0046463E">
      <w:pPr>
        <w:numPr>
          <w:ilvl w:val="0"/>
          <w:numId w:val="25"/>
        </w:numPr>
        <w:suppressAutoHyphens/>
        <w:spacing w:after="0"/>
        <w:jc w:val="center"/>
        <w:rPr>
          <w:rFonts w:ascii="Times New Roman" w:hAnsi="Times New Roman"/>
          <w:b/>
          <w:sz w:val="24"/>
          <w:szCs w:val="24"/>
        </w:rPr>
      </w:pPr>
      <w:r>
        <w:rPr>
          <w:rFonts w:ascii="Times New Roman" w:hAnsi="Times New Roman"/>
          <w:b/>
          <w:i/>
          <w:u w:val="single"/>
        </w:rPr>
        <w:br w:type="page"/>
      </w:r>
      <w:r>
        <w:rPr>
          <w:rStyle w:val="10"/>
        </w:rPr>
        <w:lastRenderedPageBreak/>
        <w:t>ОБЩАЯ ХАРАКТЕРИСТИКА РАБОЧЕЙ ПРОГРАММЫ УЧЕБНОЙ ДИСЦИПЛИНЫ</w:t>
      </w:r>
    </w:p>
    <w:p w14:paraId="735289F3" w14:textId="77777777" w:rsidR="001165CF" w:rsidRDefault="001165CF" w:rsidP="001165CF">
      <w:pPr>
        <w:suppressAutoHyphens/>
        <w:spacing w:after="0"/>
        <w:rPr>
          <w:rFonts w:ascii="Times New Roman" w:hAnsi="Times New Roman"/>
          <w:b/>
          <w:sz w:val="24"/>
          <w:szCs w:val="24"/>
        </w:rPr>
      </w:pPr>
    </w:p>
    <w:p w14:paraId="40833493" w14:textId="77777777" w:rsidR="001165CF" w:rsidRDefault="001165CF" w:rsidP="001165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Pr>
          <w:rFonts w:ascii="Times New Roman" w:hAnsi="Times New Roman"/>
          <w:b/>
          <w:sz w:val="24"/>
          <w:szCs w:val="24"/>
        </w:rPr>
        <w:t xml:space="preserve">1.1. Место дисциплины в структуре основной образовательной программы </w:t>
      </w:r>
    </w:p>
    <w:p w14:paraId="0484CAA4" w14:textId="77777777" w:rsidR="001165CF" w:rsidRDefault="001165CF" w:rsidP="001165CF">
      <w:pPr>
        <w:spacing w:after="0"/>
        <w:jc w:val="both"/>
        <w:rPr>
          <w:rFonts w:ascii="Times New Roman" w:hAnsi="Times New Roman"/>
          <w:sz w:val="24"/>
          <w:szCs w:val="24"/>
        </w:rPr>
      </w:pPr>
      <w:r>
        <w:rPr>
          <w:rFonts w:ascii="Times New Roman" w:hAnsi="Times New Roman"/>
          <w:sz w:val="24"/>
          <w:szCs w:val="24"/>
        </w:rPr>
        <w:t xml:space="preserve">Учебная дисциплина </w:t>
      </w:r>
      <w:r>
        <w:rPr>
          <w:rFonts w:ascii="Times New Roman" w:hAnsi="Times New Roman"/>
          <w:b/>
          <w:bCs/>
          <w:sz w:val="24"/>
          <w:szCs w:val="24"/>
        </w:rPr>
        <w:t xml:space="preserve">«Физическая </w:t>
      </w:r>
      <w:proofErr w:type="spellStart"/>
      <w:proofErr w:type="gramStart"/>
      <w:r>
        <w:rPr>
          <w:rFonts w:ascii="Times New Roman" w:hAnsi="Times New Roman"/>
          <w:b/>
          <w:bCs/>
          <w:sz w:val="24"/>
          <w:szCs w:val="24"/>
        </w:rPr>
        <w:t>культура»</w:t>
      </w:r>
      <w:r>
        <w:rPr>
          <w:rFonts w:ascii="Times New Roman" w:hAnsi="Times New Roman"/>
          <w:sz w:val="24"/>
          <w:szCs w:val="24"/>
        </w:rPr>
        <w:t>является</w:t>
      </w:r>
      <w:proofErr w:type="spellEnd"/>
      <w:proofErr w:type="gramEnd"/>
      <w:r>
        <w:rPr>
          <w:rFonts w:ascii="Times New Roman" w:hAnsi="Times New Roman"/>
          <w:sz w:val="24"/>
          <w:szCs w:val="24"/>
        </w:rPr>
        <w:t xml:space="preserve"> обязательной частью цикла Общеобразовательных дисциплин ПООП-П</w:t>
      </w:r>
      <w:r>
        <w:rPr>
          <w:rFonts w:ascii="Times New Roman" w:hAnsi="Times New Roman"/>
          <w:sz w:val="24"/>
          <w:szCs w:val="24"/>
        </w:rPr>
        <w:br/>
        <w:t xml:space="preserve">в соответствии с ФГОС СПО по </w:t>
      </w:r>
      <w:r>
        <w:rPr>
          <w:rFonts w:ascii="Times New Roman" w:hAnsi="Times New Roman"/>
          <w:color w:val="000000"/>
          <w:sz w:val="24"/>
          <w:szCs w:val="24"/>
        </w:rPr>
        <w:t xml:space="preserve">профессии </w:t>
      </w:r>
      <w:r w:rsidR="003F3CC7">
        <w:rPr>
          <w:rFonts w:ascii="Times New Roman" w:hAnsi="Times New Roman"/>
          <w:bCs/>
          <w:iCs/>
          <w:sz w:val="24"/>
          <w:szCs w:val="24"/>
        </w:rPr>
        <w:t xml:space="preserve">15.01.33 </w:t>
      </w:r>
      <w:r w:rsidR="003F3CC7">
        <w:rPr>
          <w:rFonts w:ascii="Times New Roman" w:hAnsi="Times New Roman"/>
          <w:sz w:val="24"/>
          <w:szCs w:val="24"/>
          <w:bdr w:val="none" w:sz="0" w:space="0" w:color="auto" w:frame="1"/>
          <w:shd w:val="clear" w:color="auto" w:fill="FFFFFF"/>
        </w:rPr>
        <w:t>Токарь на станках с числовым программным управлением</w:t>
      </w:r>
      <w:r>
        <w:rPr>
          <w:rFonts w:ascii="Times New Roman" w:hAnsi="Times New Roman"/>
          <w:i/>
          <w:color w:val="000000"/>
          <w:sz w:val="24"/>
          <w:szCs w:val="24"/>
        </w:rPr>
        <w:t xml:space="preserve">.  </w:t>
      </w:r>
      <w:r>
        <w:rPr>
          <w:rFonts w:ascii="Times New Roman" w:hAnsi="Times New Roman"/>
          <w:sz w:val="24"/>
          <w:szCs w:val="24"/>
        </w:rPr>
        <w:t>Особое значение дисциплина имеет п</w:t>
      </w:r>
      <w:r w:rsidR="003F3CC7">
        <w:rPr>
          <w:rFonts w:ascii="Times New Roman" w:hAnsi="Times New Roman"/>
          <w:sz w:val="24"/>
          <w:szCs w:val="24"/>
        </w:rPr>
        <w:t>ри формировании и развитии ОК 08</w:t>
      </w:r>
    </w:p>
    <w:p w14:paraId="755EA3E2" w14:textId="77777777" w:rsidR="001165CF" w:rsidRDefault="001165CF" w:rsidP="001165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4AC1F8AE" w14:textId="77777777" w:rsidR="001165CF" w:rsidRDefault="001165CF" w:rsidP="001165CF">
      <w:pPr>
        <w:spacing w:after="0"/>
        <w:ind w:firstLine="709"/>
        <w:rPr>
          <w:rFonts w:ascii="Times New Roman" w:hAnsi="Times New Roman"/>
          <w:b/>
          <w:sz w:val="24"/>
          <w:szCs w:val="24"/>
        </w:rPr>
      </w:pPr>
      <w:r>
        <w:rPr>
          <w:rFonts w:ascii="Times New Roman" w:hAnsi="Times New Roman"/>
          <w:b/>
          <w:sz w:val="24"/>
          <w:szCs w:val="24"/>
        </w:rPr>
        <w:t>1.2. Цель и планируемые результаты освоения дисциплины</w:t>
      </w:r>
    </w:p>
    <w:p w14:paraId="0E6E147D" w14:textId="77777777" w:rsidR="001165CF" w:rsidRDefault="001165CF" w:rsidP="001165CF">
      <w:pPr>
        <w:suppressAutoHyphens/>
        <w:spacing w:after="0" w:line="240" w:lineRule="auto"/>
        <w:ind w:firstLineChars="275" w:firstLine="660"/>
        <w:jc w:val="both"/>
        <w:rPr>
          <w:rFonts w:ascii="Times New Roman" w:hAnsi="Times New Roman"/>
          <w:sz w:val="24"/>
          <w:szCs w:val="24"/>
          <w:lang w:eastAsia="en-US"/>
        </w:rPr>
      </w:pPr>
      <w:r>
        <w:rPr>
          <w:rFonts w:ascii="Times New Roman" w:hAnsi="Times New Roman"/>
          <w:sz w:val="24"/>
          <w:szCs w:val="24"/>
        </w:rPr>
        <w:t>В рамках программы учебной дисциплины обучающимися осваиваются умения и знания</w:t>
      </w:r>
    </w:p>
    <w:tbl>
      <w:tblPr>
        <w:tblW w:w="9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9"/>
        <w:gridCol w:w="4324"/>
        <w:gridCol w:w="4206"/>
      </w:tblGrid>
      <w:tr w:rsidR="001165CF" w:rsidRPr="00B05303" w14:paraId="030C04D8" w14:textId="77777777" w:rsidTr="0017554D">
        <w:trPr>
          <w:trHeight w:val="649"/>
        </w:trPr>
        <w:tc>
          <w:tcPr>
            <w:tcW w:w="1029" w:type="dxa"/>
            <w:vAlign w:val="center"/>
          </w:tcPr>
          <w:p w14:paraId="3014BAC1" w14:textId="77777777" w:rsidR="001165CF" w:rsidRPr="00B05303" w:rsidRDefault="001165CF" w:rsidP="0017554D">
            <w:pPr>
              <w:suppressAutoHyphens/>
              <w:spacing w:after="0" w:line="240" w:lineRule="auto"/>
              <w:jc w:val="center"/>
              <w:rPr>
                <w:rFonts w:ascii="Times New Roman" w:hAnsi="Times New Roman"/>
                <w:sz w:val="24"/>
                <w:szCs w:val="24"/>
              </w:rPr>
            </w:pPr>
            <w:r w:rsidRPr="00B05303">
              <w:rPr>
                <w:rFonts w:ascii="Times New Roman" w:hAnsi="Times New Roman"/>
                <w:sz w:val="24"/>
                <w:szCs w:val="24"/>
              </w:rPr>
              <w:t xml:space="preserve">Код </w:t>
            </w:r>
          </w:p>
          <w:p w14:paraId="264D528F" w14:textId="77777777" w:rsidR="001165CF" w:rsidRPr="00B05303" w:rsidRDefault="001165CF" w:rsidP="0017554D">
            <w:pPr>
              <w:suppressAutoHyphens/>
              <w:spacing w:after="0" w:line="240" w:lineRule="auto"/>
              <w:jc w:val="center"/>
              <w:rPr>
                <w:rFonts w:ascii="Times New Roman" w:hAnsi="Times New Roman"/>
                <w:sz w:val="24"/>
                <w:szCs w:val="24"/>
              </w:rPr>
            </w:pPr>
            <w:r w:rsidRPr="00B05303">
              <w:rPr>
                <w:rFonts w:ascii="Times New Roman" w:hAnsi="Times New Roman"/>
                <w:sz w:val="24"/>
                <w:szCs w:val="24"/>
              </w:rPr>
              <w:t>ОК</w:t>
            </w:r>
          </w:p>
        </w:tc>
        <w:tc>
          <w:tcPr>
            <w:tcW w:w="4324" w:type="dxa"/>
            <w:vAlign w:val="center"/>
          </w:tcPr>
          <w:p w14:paraId="7F65069F" w14:textId="77777777" w:rsidR="001165CF" w:rsidRPr="00B05303" w:rsidRDefault="001165CF" w:rsidP="0017554D">
            <w:pPr>
              <w:suppressAutoHyphens/>
              <w:spacing w:after="0" w:line="240" w:lineRule="auto"/>
              <w:jc w:val="center"/>
              <w:rPr>
                <w:rFonts w:ascii="Times New Roman" w:hAnsi="Times New Roman"/>
                <w:sz w:val="24"/>
                <w:szCs w:val="24"/>
              </w:rPr>
            </w:pPr>
            <w:r w:rsidRPr="00B05303">
              <w:rPr>
                <w:rFonts w:ascii="Times New Roman" w:hAnsi="Times New Roman"/>
                <w:sz w:val="24"/>
                <w:szCs w:val="24"/>
              </w:rPr>
              <w:t>Умения</w:t>
            </w:r>
          </w:p>
        </w:tc>
        <w:tc>
          <w:tcPr>
            <w:tcW w:w="4206" w:type="dxa"/>
            <w:vAlign w:val="center"/>
          </w:tcPr>
          <w:p w14:paraId="61BBF753" w14:textId="77777777" w:rsidR="001165CF" w:rsidRPr="00B05303" w:rsidRDefault="001165CF" w:rsidP="0017554D">
            <w:pPr>
              <w:suppressAutoHyphens/>
              <w:spacing w:after="0" w:line="240" w:lineRule="auto"/>
              <w:jc w:val="center"/>
              <w:rPr>
                <w:rFonts w:ascii="Times New Roman" w:hAnsi="Times New Roman"/>
                <w:sz w:val="24"/>
                <w:szCs w:val="24"/>
              </w:rPr>
            </w:pPr>
            <w:r w:rsidRPr="00B05303">
              <w:rPr>
                <w:rFonts w:ascii="Times New Roman" w:hAnsi="Times New Roman"/>
                <w:sz w:val="24"/>
                <w:szCs w:val="24"/>
              </w:rPr>
              <w:t>Знания</w:t>
            </w:r>
          </w:p>
        </w:tc>
      </w:tr>
      <w:tr w:rsidR="003F3CC7" w:rsidRPr="00B05303" w14:paraId="6BEEAE12" w14:textId="77777777" w:rsidTr="0017554D">
        <w:trPr>
          <w:trHeight w:val="212"/>
        </w:trPr>
        <w:tc>
          <w:tcPr>
            <w:tcW w:w="1029" w:type="dxa"/>
          </w:tcPr>
          <w:p w14:paraId="7F229633" w14:textId="77777777" w:rsidR="003F3CC7" w:rsidRPr="003F3CC7" w:rsidRDefault="003F3CC7" w:rsidP="00546EA8">
            <w:pPr>
              <w:suppressAutoHyphens/>
              <w:spacing w:after="0" w:line="240" w:lineRule="auto"/>
              <w:rPr>
                <w:rFonts w:ascii="Times New Roman" w:hAnsi="Times New Roman"/>
                <w:sz w:val="24"/>
                <w:szCs w:val="24"/>
              </w:rPr>
            </w:pPr>
            <w:r w:rsidRPr="003F3CC7">
              <w:rPr>
                <w:rFonts w:ascii="Times New Roman" w:hAnsi="Times New Roman"/>
                <w:sz w:val="24"/>
                <w:szCs w:val="24"/>
              </w:rPr>
              <w:t>ОК 8</w:t>
            </w:r>
          </w:p>
        </w:tc>
        <w:tc>
          <w:tcPr>
            <w:tcW w:w="4324" w:type="dxa"/>
          </w:tcPr>
          <w:p w14:paraId="6CE92A86" w14:textId="77777777" w:rsidR="003F3CC7" w:rsidRPr="003F3CC7" w:rsidRDefault="003F3CC7" w:rsidP="00546EA8">
            <w:pPr>
              <w:suppressAutoHyphens/>
              <w:spacing w:after="0" w:line="240" w:lineRule="auto"/>
              <w:rPr>
                <w:rFonts w:ascii="Times New Roman" w:hAnsi="Times New Roman"/>
                <w:sz w:val="24"/>
                <w:szCs w:val="24"/>
              </w:rPr>
            </w:pPr>
            <w:r w:rsidRPr="003F3CC7">
              <w:rPr>
                <w:rFonts w:ascii="Times New Roman" w:hAnsi="Times New Roman"/>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14:paraId="48113B29" w14:textId="77777777" w:rsidR="003F3CC7" w:rsidRPr="003F3CC7" w:rsidRDefault="003F3CC7" w:rsidP="00546EA8">
            <w:pPr>
              <w:suppressAutoHyphens/>
              <w:spacing w:after="0" w:line="240" w:lineRule="auto"/>
              <w:rPr>
                <w:rFonts w:ascii="Times New Roman" w:hAnsi="Times New Roman"/>
                <w:sz w:val="24"/>
                <w:szCs w:val="24"/>
              </w:rPr>
            </w:pPr>
            <w:r w:rsidRPr="003F3CC7">
              <w:rPr>
                <w:rFonts w:ascii="Times New Roman" w:hAnsi="Times New Roman"/>
                <w:sz w:val="24"/>
                <w:szCs w:val="24"/>
              </w:rPr>
              <w:t>применять рациональные приемы двигательных функций в профессиональной деятельности;</w:t>
            </w:r>
          </w:p>
          <w:p w14:paraId="58175DB3" w14:textId="77777777" w:rsidR="003F3CC7" w:rsidRPr="003F3CC7" w:rsidRDefault="003F3CC7" w:rsidP="00546EA8">
            <w:pPr>
              <w:suppressAutoHyphens/>
              <w:spacing w:after="0" w:line="240" w:lineRule="auto"/>
              <w:rPr>
                <w:rFonts w:ascii="Times New Roman" w:hAnsi="Times New Roman"/>
                <w:sz w:val="24"/>
                <w:szCs w:val="24"/>
              </w:rPr>
            </w:pPr>
            <w:r w:rsidRPr="003F3CC7">
              <w:rPr>
                <w:rFonts w:ascii="Times New Roman" w:hAnsi="Times New Roman"/>
                <w:sz w:val="24"/>
                <w:szCs w:val="24"/>
              </w:rPr>
              <w:t>пользоваться средствами профилактики перенапряжения, характерными для данной профессии (специальности)</w:t>
            </w:r>
          </w:p>
        </w:tc>
        <w:tc>
          <w:tcPr>
            <w:tcW w:w="4206" w:type="dxa"/>
          </w:tcPr>
          <w:p w14:paraId="137272A6" w14:textId="77777777" w:rsidR="003F3CC7" w:rsidRPr="003F3CC7" w:rsidRDefault="003F3CC7" w:rsidP="00546EA8">
            <w:pPr>
              <w:suppressAutoHyphens/>
              <w:spacing w:after="0" w:line="240" w:lineRule="auto"/>
              <w:rPr>
                <w:rFonts w:ascii="Times New Roman" w:hAnsi="Times New Roman"/>
                <w:sz w:val="24"/>
                <w:szCs w:val="24"/>
              </w:rPr>
            </w:pPr>
            <w:r w:rsidRPr="003F3CC7">
              <w:rPr>
                <w:rFonts w:ascii="Times New Roman" w:hAnsi="Times New Roman"/>
                <w:sz w:val="24"/>
                <w:szCs w:val="24"/>
              </w:rPr>
              <w:t>роль физической культуры  в общекультурном, профессиональном  и социальном развитии человека;</w:t>
            </w:r>
          </w:p>
          <w:p w14:paraId="28A4FCE2" w14:textId="77777777" w:rsidR="003F3CC7" w:rsidRPr="003F3CC7" w:rsidRDefault="003F3CC7" w:rsidP="00546EA8">
            <w:pPr>
              <w:suppressAutoHyphens/>
              <w:spacing w:after="0" w:line="240" w:lineRule="auto"/>
              <w:rPr>
                <w:rFonts w:ascii="Times New Roman" w:hAnsi="Times New Roman"/>
                <w:sz w:val="24"/>
                <w:szCs w:val="24"/>
              </w:rPr>
            </w:pPr>
            <w:r w:rsidRPr="003F3CC7">
              <w:rPr>
                <w:rFonts w:ascii="Times New Roman" w:hAnsi="Times New Roman"/>
                <w:sz w:val="24"/>
                <w:szCs w:val="24"/>
              </w:rPr>
              <w:t xml:space="preserve">основы здорового образа жизни; </w:t>
            </w:r>
          </w:p>
          <w:p w14:paraId="5C8634E1" w14:textId="77777777" w:rsidR="003F3CC7" w:rsidRPr="003F3CC7" w:rsidRDefault="003F3CC7" w:rsidP="00546EA8">
            <w:pPr>
              <w:suppressAutoHyphens/>
              <w:spacing w:after="0" w:line="240" w:lineRule="auto"/>
              <w:rPr>
                <w:rFonts w:ascii="Times New Roman" w:hAnsi="Times New Roman"/>
                <w:sz w:val="24"/>
                <w:szCs w:val="24"/>
              </w:rPr>
            </w:pPr>
            <w:r w:rsidRPr="003F3CC7">
              <w:rPr>
                <w:rFonts w:ascii="Times New Roman" w:hAnsi="Times New Roman"/>
                <w:sz w:val="24"/>
                <w:szCs w:val="24"/>
              </w:rPr>
              <w:t>условия профессиональной деятельности и зоны риска физического здоровья для профессии (специальности);</w:t>
            </w:r>
          </w:p>
          <w:p w14:paraId="23A78038" w14:textId="77777777" w:rsidR="003F3CC7" w:rsidRPr="003F3CC7" w:rsidRDefault="003F3CC7" w:rsidP="00546EA8">
            <w:pPr>
              <w:suppressAutoHyphens/>
              <w:spacing w:after="0" w:line="240" w:lineRule="auto"/>
              <w:rPr>
                <w:rFonts w:ascii="Times New Roman" w:hAnsi="Times New Roman"/>
                <w:sz w:val="24"/>
                <w:szCs w:val="24"/>
              </w:rPr>
            </w:pPr>
            <w:r w:rsidRPr="003F3CC7">
              <w:rPr>
                <w:rFonts w:ascii="Times New Roman" w:hAnsi="Times New Roman"/>
                <w:sz w:val="24"/>
                <w:szCs w:val="24"/>
              </w:rPr>
              <w:t>средства профилактики перенапряжения</w:t>
            </w:r>
          </w:p>
        </w:tc>
      </w:tr>
    </w:tbl>
    <w:p w14:paraId="3E98DE8D" w14:textId="77777777" w:rsidR="001165CF" w:rsidRDefault="001165CF" w:rsidP="001165CF">
      <w:pPr>
        <w:suppressAutoHyphens/>
        <w:spacing w:after="0" w:line="240" w:lineRule="auto"/>
        <w:rPr>
          <w:rFonts w:ascii="Times New Roman" w:hAnsi="Times New Roman"/>
          <w:sz w:val="20"/>
          <w:szCs w:val="20"/>
        </w:rPr>
      </w:pPr>
    </w:p>
    <w:p w14:paraId="099EA45D" w14:textId="77777777" w:rsidR="001165CF" w:rsidRDefault="001165CF" w:rsidP="001165CF">
      <w:pPr>
        <w:suppressAutoHyphens/>
        <w:spacing w:after="0" w:line="240" w:lineRule="auto"/>
        <w:rPr>
          <w:rFonts w:ascii="Times New Roman" w:hAnsi="Times New Roman"/>
          <w:sz w:val="20"/>
          <w:szCs w:val="20"/>
        </w:rPr>
      </w:pPr>
    </w:p>
    <w:p w14:paraId="26142ECC" w14:textId="77777777" w:rsidR="001165CF" w:rsidRPr="005B3C4F" w:rsidRDefault="001165CF" w:rsidP="0046463E">
      <w:pPr>
        <w:pStyle w:val="1"/>
        <w:numPr>
          <w:ilvl w:val="0"/>
          <w:numId w:val="25"/>
        </w:numPr>
        <w:ind w:left="1680"/>
        <w:jc w:val="center"/>
        <w:rPr>
          <w:rStyle w:val="10"/>
          <w:b/>
        </w:rPr>
      </w:pPr>
      <w:r w:rsidRPr="005B3C4F">
        <w:rPr>
          <w:rStyle w:val="10"/>
          <w:b/>
        </w:rPr>
        <w:t>СТРУКТУРА И СОДЕРЖАНИЕ УЧЕБНОЙ ДИСЦИПЛИНЫ</w:t>
      </w:r>
    </w:p>
    <w:p w14:paraId="6F54059F" w14:textId="77777777" w:rsidR="001165CF" w:rsidRDefault="001165CF" w:rsidP="001165CF">
      <w:pPr>
        <w:ind w:left="1320"/>
      </w:pPr>
    </w:p>
    <w:p w14:paraId="0568A9D7" w14:textId="77777777" w:rsidR="001165CF" w:rsidRDefault="001165CF" w:rsidP="001165CF">
      <w:pPr>
        <w:suppressAutoHyphens/>
        <w:spacing w:after="240" w:line="240" w:lineRule="auto"/>
        <w:ind w:firstLine="709"/>
        <w:rPr>
          <w:rFonts w:ascii="Times New Roman" w:hAnsi="Times New Roman"/>
          <w:b/>
          <w:sz w:val="24"/>
          <w:szCs w:val="24"/>
        </w:rPr>
      </w:pPr>
      <w:r>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7054"/>
        <w:gridCol w:w="2517"/>
      </w:tblGrid>
      <w:tr w:rsidR="001165CF" w14:paraId="140EC99B" w14:textId="77777777" w:rsidTr="0017554D">
        <w:trPr>
          <w:trHeight w:val="490"/>
        </w:trPr>
        <w:tc>
          <w:tcPr>
            <w:tcW w:w="3685" w:type="pct"/>
            <w:vAlign w:val="center"/>
          </w:tcPr>
          <w:p w14:paraId="1B484100" w14:textId="77777777" w:rsidR="001165CF" w:rsidRDefault="001165CF" w:rsidP="0017554D">
            <w:pPr>
              <w:suppressAutoHyphens/>
              <w:rPr>
                <w:rFonts w:ascii="Times New Roman" w:hAnsi="Times New Roman"/>
                <w:b/>
              </w:rPr>
            </w:pPr>
            <w:r>
              <w:rPr>
                <w:rFonts w:ascii="Times New Roman" w:hAnsi="Times New Roman"/>
                <w:b/>
              </w:rPr>
              <w:t>Вид учебной работы</w:t>
            </w:r>
          </w:p>
        </w:tc>
        <w:tc>
          <w:tcPr>
            <w:tcW w:w="1315" w:type="pct"/>
            <w:vAlign w:val="center"/>
          </w:tcPr>
          <w:p w14:paraId="3DF250B3" w14:textId="77777777" w:rsidR="001165CF" w:rsidRDefault="001165CF" w:rsidP="0017554D">
            <w:pPr>
              <w:suppressAutoHyphens/>
              <w:rPr>
                <w:rFonts w:ascii="Times New Roman" w:hAnsi="Times New Roman"/>
                <w:b/>
                <w:iCs/>
              </w:rPr>
            </w:pPr>
            <w:r>
              <w:rPr>
                <w:rFonts w:ascii="Times New Roman" w:hAnsi="Times New Roman"/>
                <w:b/>
                <w:iCs/>
              </w:rPr>
              <w:t>Объем в часах</w:t>
            </w:r>
          </w:p>
        </w:tc>
      </w:tr>
      <w:tr w:rsidR="001165CF" w14:paraId="01AB9E69" w14:textId="77777777" w:rsidTr="0017554D">
        <w:trPr>
          <w:trHeight w:val="490"/>
        </w:trPr>
        <w:tc>
          <w:tcPr>
            <w:tcW w:w="3685" w:type="pct"/>
            <w:vAlign w:val="center"/>
          </w:tcPr>
          <w:p w14:paraId="16590C56" w14:textId="77777777" w:rsidR="001165CF" w:rsidRDefault="001165CF" w:rsidP="0017554D">
            <w:pPr>
              <w:suppressAutoHyphens/>
              <w:spacing w:after="0"/>
              <w:rPr>
                <w:rFonts w:ascii="Times New Roman" w:hAnsi="Times New Roman"/>
                <w:b/>
              </w:rPr>
            </w:pPr>
            <w:r>
              <w:rPr>
                <w:rFonts w:ascii="Times New Roman" w:hAnsi="Times New Roman"/>
                <w:b/>
              </w:rPr>
              <w:t>Объем образовательной программы учебной дисциплины</w:t>
            </w:r>
          </w:p>
        </w:tc>
        <w:tc>
          <w:tcPr>
            <w:tcW w:w="1315" w:type="pct"/>
            <w:vAlign w:val="center"/>
          </w:tcPr>
          <w:p w14:paraId="713B0E97" w14:textId="77777777" w:rsidR="001165CF" w:rsidRDefault="001165CF" w:rsidP="0017554D">
            <w:pPr>
              <w:suppressAutoHyphens/>
              <w:spacing w:after="0"/>
              <w:rPr>
                <w:rFonts w:ascii="Times New Roman" w:hAnsi="Times New Roman"/>
                <w:iCs/>
              </w:rPr>
            </w:pPr>
            <w:r>
              <w:rPr>
                <w:rFonts w:ascii="Times New Roman" w:hAnsi="Times New Roman"/>
                <w:iCs/>
              </w:rPr>
              <w:t>171</w:t>
            </w:r>
          </w:p>
        </w:tc>
      </w:tr>
      <w:tr w:rsidR="001165CF" w14:paraId="3A625EF8" w14:textId="77777777" w:rsidTr="0017554D">
        <w:trPr>
          <w:trHeight w:val="490"/>
        </w:trPr>
        <w:tc>
          <w:tcPr>
            <w:tcW w:w="3685" w:type="pct"/>
            <w:vAlign w:val="center"/>
          </w:tcPr>
          <w:p w14:paraId="2FE8D6D2" w14:textId="77777777" w:rsidR="001165CF" w:rsidRDefault="001165CF" w:rsidP="0017554D">
            <w:pPr>
              <w:suppressAutoHyphens/>
              <w:spacing w:after="0"/>
              <w:rPr>
                <w:rFonts w:ascii="Times New Roman" w:hAnsi="Times New Roman"/>
                <w:b/>
              </w:rPr>
            </w:pPr>
            <w:r>
              <w:rPr>
                <w:rFonts w:ascii="Times New Roman" w:hAnsi="Times New Roman"/>
                <w:b/>
              </w:rPr>
              <w:t>в т.ч. в форме практической подготовки</w:t>
            </w:r>
          </w:p>
        </w:tc>
        <w:tc>
          <w:tcPr>
            <w:tcW w:w="1315" w:type="pct"/>
            <w:vAlign w:val="center"/>
          </w:tcPr>
          <w:p w14:paraId="1286045F" w14:textId="77777777" w:rsidR="001165CF" w:rsidRDefault="003F3CC7" w:rsidP="0017554D">
            <w:pPr>
              <w:suppressAutoHyphens/>
              <w:spacing w:after="0"/>
              <w:rPr>
                <w:rFonts w:ascii="Times New Roman" w:hAnsi="Times New Roman"/>
                <w:iCs/>
              </w:rPr>
            </w:pPr>
            <w:r>
              <w:rPr>
                <w:rFonts w:ascii="Times New Roman" w:hAnsi="Times New Roman"/>
                <w:iCs/>
              </w:rPr>
              <w:t>169</w:t>
            </w:r>
          </w:p>
        </w:tc>
      </w:tr>
      <w:tr w:rsidR="001165CF" w14:paraId="7F3C20D7" w14:textId="77777777" w:rsidTr="0017554D">
        <w:trPr>
          <w:trHeight w:val="336"/>
        </w:trPr>
        <w:tc>
          <w:tcPr>
            <w:tcW w:w="5000" w:type="pct"/>
            <w:gridSpan w:val="2"/>
            <w:vAlign w:val="center"/>
          </w:tcPr>
          <w:p w14:paraId="6AE21B3F" w14:textId="77777777" w:rsidR="001165CF" w:rsidRDefault="001165CF" w:rsidP="0017554D">
            <w:pPr>
              <w:suppressAutoHyphens/>
              <w:spacing w:after="0"/>
              <w:rPr>
                <w:rFonts w:ascii="Times New Roman" w:hAnsi="Times New Roman"/>
                <w:iCs/>
              </w:rPr>
            </w:pPr>
            <w:r>
              <w:rPr>
                <w:rFonts w:ascii="Times New Roman" w:hAnsi="Times New Roman"/>
              </w:rPr>
              <w:t>в т. ч.:</w:t>
            </w:r>
          </w:p>
        </w:tc>
      </w:tr>
      <w:tr w:rsidR="001165CF" w14:paraId="48A28326" w14:textId="77777777" w:rsidTr="0017554D">
        <w:trPr>
          <w:trHeight w:val="331"/>
        </w:trPr>
        <w:tc>
          <w:tcPr>
            <w:tcW w:w="3685" w:type="pct"/>
            <w:vAlign w:val="center"/>
          </w:tcPr>
          <w:p w14:paraId="40C4DA1B" w14:textId="77777777" w:rsidR="001165CF" w:rsidRDefault="001165CF" w:rsidP="0017554D">
            <w:pPr>
              <w:suppressAutoHyphens/>
              <w:spacing w:after="0"/>
              <w:rPr>
                <w:rFonts w:ascii="Times New Roman" w:hAnsi="Times New Roman"/>
              </w:rPr>
            </w:pPr>
            <w:r>
              <w:rPr>
                <w:rFonts w:ascii="Times New Roman" w:hAnsi="Times New Roman"/>
              </w:rPr>
              <w:t>теоретическое обучение</w:t>
            </w:r>
          </w:p>
        </w:tc>
        <w:tc>
          <w:tcPr>
            <w:tcW w:w="1315" w:type="pct"/>
            <w:vAlign w:val="center"/>
          </w:tcPr>
          <w:p w14:paraId="5AF01D57" w14:textId="77777777" w:rsidR="001165CF" w:rsidRDefault="001165CF" w:rsidP="0017554D">
            <w:pPr>
              <w:suppressAutoHyphens/>
              <w:spacing w:after="0"/>
              <w:rPr>
                <w:rFonts w:ascii="Times New Roman" w:hAnsi="Times New Roman"/>
                <w:iCs/>
              </w:rPr>
            </w:pPr>
          </w:p>
        </w:tc>
      </w:tr>
      <w:tr w:rsidR="001165CF" w14:paraId="475B5744" w14:textId="77777777" w:rsidTr="0017554D">
        <w:trPr>
          <w:trHeight w:val="490"/>
        </w:trPr>
        <w:tc>
          <w:tcPr>
            <w:tcW w:w="3685" w:type="pct"/>
            <w:vAlign w:val="center"/>
          </w:tcPr>
          <w:p w14:paraId="1D8E1BE7" w14:textId="77777777" w:rsidR="001165CF" w:rsidRDefault="001165CF" w:rsidP="0017554D">
            <w:pPr>
              <w:suppressAutoHyphens/>
              <w:spacing w:after="0"/>
              <w:rPr>
                <w:rFonts w:ascii="Times New Roman" w:hAnsi="Times New Roman"/>
              </w:rPr>
            </w:pPr>
            <w:r>
              <w:rPr>
                <w:rFonts w:ascii="Times New Roman" w:hAnsi="Times New Roman"/>
              </w:rPr>
              <w:t>лабораторные работы</w:t>
            </w:r>
            <w:r>
              <w:rPr>
                <w:rFonts w:ascii="Times New Roman" w:hAnsi="Times New Roman"/>
                <w:i/>
              </w:rPr>
              <w:t xml:space="preserve"> (если предусмотрено)</w:t>
            </w:r>
          </w:p>
        </w:tc>
        <w:tc>
          <w:tcPr>
            <w:tcW w:w="1315" w:type="pct"/>
            <w:vAlign w:val="center"/>
          </w:tcPr>
          <w:p w14:paraId="6FD13140" w14:textId="77777777" w:rsidR="001165CF" w:rsidRDefault="001165CF" w:rsidP="0017554D">
            <w:pPr>
              <w:suppressAutoHyphens/>
              <w:spacing w:after="0"/>
              <w:rPr>
                <w:rFonts w:ascii="Times New Roman" w:hAnsi="Times New Roman"/>
                <w:iCs/>
              </w:rPr>
            </w:pPr>
          </w:p>
        </w:tc>
      </w:tr>
      <w:tr w:rsidR="001165CF" w14:paraId="06DC1813" w14:textId="77777777" w:rsidTr="0017554D">
        <w:trPr>
          <w:trHeight w:val="490"/>
        </w:trPr>
        <w:tc>
          <w:tcPr>
            <w:tcW w:w="3685" w:type="pct"/>
            <w:vAlign w:val="center"/>
          </w:tcPr>
          <w:p w14:paraId="162F9EA7" w14:textId="77777777" w:rsidR="001165CF" w:rsidRDefault="001165CF" w:rsidP="0017554D">
            <w:pPr>
              <w:suppressAutoHyphens/>
              <w:spacing w:after="0"/>
              <w:rPr>
                <w:rFonts w:ascii="Times New Roman" w:hAnsi="Times New Roman"/>
              </w:rPr>
            </w:pPr>
            <w:r>
              <w:rPr>
                <w:rFonts w:ascii="Times New Roman" w:hAnsi="Times New Roman"/>
              </w:rPr>
              <w:t>практические занятия</w:t>
            </w:r>
            <w:r>
              <w:rPr>
                <w:rFonts w:ascii="Times New Roman" w:hAnsi="Times New Roman"/>
                <w:i/>
              </w:rPr>
              <w:t xml:space="preserve"> (если предусмотрено)</w:t>
            </w:r>
          </w:p>
        </w:tc>
        <w:tc>
          <w:tcPr>
            <w:tcW w:w="1315" w:type="pct"/>
            <w:vAlign w:val="center"/>
          </w:tcPr>
          <w:p w14:paraId="3BE62311" w14:textId="77777777" w:rsidR="001165CF" w:rsidRDefault="001165CF" w:rsidP="0017554D">
            <w:pPr>
              <w:suppressAutoHyphens/>
              <w:spacing w:after="0"/>
              <w:rPr>
                <w:rFonts w:ascii="Times New Roman" w:hAnsi="Times New Roman"/>
                <w:iCs/>
              </w:rPr>
            </w:pPr>
            <w:r>
              <w:rPr>
                <w:rFonts w:ascii="Times New Roman" w:hAnsi="Times New Roman"/>
                <w:iCs/>
              </w:rPr>
              <w:t>169</w:t>
            </w:r>
          </w:p>
        </w:tc>
      </w:tr>
      <w:tr w:rsidR="001165CF" w14:paraId="2FC43F4C" w14:textId="77777777" w:rsidTr="0017554D">
        <w:trPr>
          <w:trHeight w:val="490"/>
        </w:trPr>
        <w:tc>
          <w:tcPr>
            <w:tcW w:w="3685" w:type="pct"/>
            <w:vAlign w:val="center"/>
          </w:tcPr>
          <w:p w14:paraId="44943CA9" w14:textId="77777777" w:rsidR="001165CF" w:rsidRDefault="001165CF" w:rsidP="0017554D">
            <w:pPr>
              <w:suppressAutoHyphens/>
              <w:spacing w:after="0"/>
              <w:rPr>
                <w:rFonts w:ascii="Times New Roman" w:hAnsi="Times New Roman"/>
              </w:rPr>
            </w:pPr>
            <w:r>
              <w:rPr>
                <w:rFonts w:ascii="Times New Roman" w:hAnsi="Times New Roman"/>
              </w:rPr>
              <w:t xml:space="preserve">курсовая работа (проект) </w:t>
            </w:r>
            <w:r>
              <w:rPr>
                <w:rFonts w:ascii="Times New Roman" w:hAnsi="Times New Roman"/>
                <w:i/>
              </w:rPr>
              <w:t>(если предусмотрено для специальностей</w:t>
            </w:r>
            <w:r>
              <w:rPr>
                <w:rFonts w:ascii="Times New Roman" w:hAnsi="Times New Roman"/>
              </w:rPr>
              <w:t>)</w:t>
            </w:r>
          </w:p>
        </w:tc>
        <w:tc>
          <w:tcPr>
            <w:tcW w:w="1315" w:type="pct"/>
            <w:vAlign w:val="center"/>
          </w:tcPr>
          <w:p w14:paraId="05E7FC3C" w14:textId="77777777" w:rsidR="001165CF" w:rsidRDefault="001165CF" w:rsidP="0017554D">
            <w:pPr>
              <w:suppressAutoHyphens/>
              <w:spacing w:after="0"/>
              <w:rPr>
                <w:rFonts w:ascii="Times New Roman" w:hAnsi="Times New Roman"/>
                <w:iCs/>
              </w:rPr>
            </w:pPr>
          </w:p>
        </w:tc>
      </w:tr>
      <w:tr w:rsidR="001165CF" w14:paraId="369F9371" w14:textId="77777777" w:rsidTr="0017554D">
        <w:trPr>
          <w:trHeight w:val="267"/>
        </w:trPr>
        <w:tc>
          <w:tcPr>
            <w:tcW w:w="3685" w:type="pct"/>
            <w:vAlign w:val="center"/>
          </w:tcPr>
          <w:p w14:paraId="16BD149D" w14:textId="77777777" w:rsidR="001165CF" w:rsidRDefault="001165CF" w:rsidP="0017554D">
            <w:pPr>
              <w:suppressAutoHyphens/>
              <w:spacing w:after="0"/>
              <w:rPr>
                <w:rFonts w:ascii="Times New Roman" w:hAnsi="Times New Roman"/>
                <w:i/>
              </w:rPr>
            </w:pPr>
            <w:r>
              <w:rPr>
                <w:rFonts w:ascii="Times New Roman" w:hAnsi="Times New Roman"/>
                <w:i/>
              </w:rPr>
              <w:t xml:space="preserve">Самостоятельная работа </w:t>
            </w:r>
          </w:p>
        </w:tc>
        <w:tc>
          <w:tcPr>
            <w:tcW w:w="1315" w:type="pct"/>
            <w:vAlign w:val="center"/>
          </w:tcPr>
          <w:p w14:paraId="6ECC81E1" w14:textId="77777777" w:rsidR="001165CF" w:rsidRDefault="001165CF" w:rsidP="0017554D">
            <w:pPr>
              <w:suppressAutoHyphens/>
              <w:spacing w:after="0"/>
              <w:rPr>
                <w:rFonts w:ascii="Times New Roman" w:hAnsi="Times New Roman"/>
                <w:iCs/>
              </w:rPr>
            </w:pPr>
          </w:p>
        </w:tc>
      </w:tr>
      <w:tr w:rsidR="001165CF" w14:paraId="4E9A9224" w14:textId="77777777" w:rsidTr="0017554D">
        <w:trPr>
          <w:trHeight w:val="331"/>
        </w:trPr>
        <w:tc>
          <w:tcPr>
            <w:tcW w:w="3685" w:type="pct"/>
            <w:vAlign w:val="center"/>
          </w:tcPr>
          <w:p w14:paraId="22E835E3" w14:textId="77777777" w:rsidR="001165CF" w:rsidRDefault="001165CF" w:rsidP="0017554D">
            <w:pPr>
              <w:suppressAutoHyphens/>
              <w:spacing w:after="0"/>
              <w:rPr>
                <w:rFonts w:ascii="Times New Roman" w:hAnsi="Times New Roman"/>
                <w:i/>
              </w:rPr>
            </w:pPr>
            <w:r>
              <w:rPr>
                <w:rFonts w:ascii="Times New Roman" w:hAnsi="Times New Roman"/>
                <w:b/>
                <w:iCs/>
              </w:rPr>
              <w:t>Промежуточная аттестация в форме зачета</w:t>
            </w:r>
          </w:p>
        </w:tc>
        <w:tc>
          <w:tcPr>
            <w:tcW w:w="1315" w:type="pct"/>
            <w:vAlign w:val="center"/>
          </w:tcPr>
          <w:p w14:paraId="41680527" w14:textId="77777777" w:rsidR="001165CF" w:rsidRDefault="001165CF" w:rsidP="0017554D">
            <w:pPr>
              <w:suppressAutoHyphens/>
              <w:spacing w:after="0"/>
              <w:rPr>
                <w:rFonts w:ascii="Times New Roman" w:hAnsi="Times New Roman"/>
                <w:iCs/>
              </w:rPr>
            </w:pPr>
            <w:r>
              <w:rPr>
                <w:rFonts w:ascii="Times New Roman" w:hAnsi="Times New Roman"/>
                <w:iCs/>
              </w:rPr>
              <w:t>2</w:t>
            </w:r>
          </w:p>
        </w:tc>
      </w:tr>
    </w:tbl>
    <w:p w14:paraId="1AE55B47" w14:textId="77777777" w:rsidR="001165CF" w:rsidRDefault="001165CF" w:rsidP="001165CF">
      <w:pPr>
        <w:suppressAutoHyphens/>
        <w:spacing w:after="120"/>
        <w:rPr>
          <w:rFonts w:ascii="Times New Roman" w:hAnsi="Times New Roman"/>
          <w:b/>
          <w:i/>
        </w:rPr>
      </w:pPr>
    </w:p>
    <w:p w14:paraId="6BEB715B" w14:textId="77777777" w:rsidR="001165CF" w:rsidRDefault="001165CF" w:rsidP="001165CF">
      <w:pPr>
        <w:rPr>
          <w:rFonts w:ascii="Times New Roman" w:hAnsi="Times New Roman"/>
          <w:b/>
          <w:i/>
        </w:rPr>
        <w:sectPr w:rsidR="001165CF">
          <w:footerReference w:type="default" r:id="rId37"/>
          <w:pgSz w:w="11906" w:h="16838"/>
          <w:pgMar w:top="1134" w:right="850" w:bottom="284" w:left="1701" w:header="708" w:footer="708" w:gutter="0"/>
          <w:cols w:space="720"/>
          <w:docGrid w:linePitch="299"/>
        </w:sectPr>
      </w:pPr>
    </w:p>
    <w:p w14:paraId="4268A399" w14:textId="77777777" w:rsidR="001165CF" w:rsidRDefault="001165CF" w:rsidP="001165CF">
      <w:pPr>
        <w:ind w:firstLine="709"/>
        <w:rPr>
          <w:rFonts w:ascii="Times New Roman" w:hAnsi="Times New Roman"/>
          <w:b/>
          <w:bCs/>
        </w:rPr>
      </w:pPr>
      <w:r>
        <w:rPr>
          <w:rFonts w:ascii="Times New Roman" w:hAnsi="Times New Roman"/>
          <w:b/>
        </w:rPr>
        <w:lastRenderedPageBreak/>
        <w:t xml:space="preserve">2.2. Тематический план и содержание учебной дисциплины </w:t>
      </w:r>
    </w:p>
    <w:tbl>
      <w:tblPr>
        <w:tblW w:w="487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42"/>
        <w:gridCol w:w="7231"/>
        <w:gridCol w:w="1841"/>
        <w:gridCol w:w="1276"/>
        <w:gridCol w:w="1276"/>
      </w:tblGrid>
      <w:tr w:rsidR="001165CF" w14:paraId="7E2B5A7F" w14:textId="77777777" w:rsidTr="0017554D">
        <w:trPr>
          <w:trHeight w:val="23"/>
        </w:trPr>
        <w:tc>
          <w:tcPr>
            <w:tcW w:w="1010" w:type="pct"/>
            <w:vAlign w:val="center"/>
          </w:tcPr>
          <w:p w14:paraId="43590205" w14:textId="77777777" w:rsidR="001165CF" w:rsidRDefault="001165CF" w:rsidP="0017554D">
            <w:pPr>
              <w:suppressAutoHyphens/>
              <w:spacing w:line="240" w:lineRule="auto"/>
              <w:jc w:val="center"/>
              <w:rPr>
                <w:rFonts w:ascii="Times New Roman" w:hAnsi="Times New Roman"/>
                <w:b/>
                <w:bCs/>
              </w:rPr>
            </w:pPr>
            <w:r>
              <w:rPr>
                <w:rFonts w:ascii="Times New Roman" w:hAnsi="Times New Roman"/>
                <w:b/>
                <w:bCs/>
              </w:rPr>
              <w:t>Наименование разделов и тем</w:t>
            </w:r>
          </w:p>
        </w:tc>
        <w:tc>
          <w:tcPr>
            <w:tcW w:w="2482" w:type="pct"/>
            <w:vAlign w:val="center"/>
          </w:tcPr>
          <w:p w14:paraId="48AF40B3" w14:textId="77777777" w:rsidR="001165CF" w:rsidRDefault="001165CF" w:rsidP="0017554D">
            <w:pPr>
              <w:suppressAutoHyphens/>
              <w:spacing w:line="240" w:lineRule="auto"/>
              <w:jc w:val="center"/>
              <w:rPr>
                <w:rFonts w:ascii="Times New Roman" w:hAnsi="Times New Roman"/>
                <w:b/>
                <w:bCs/>
              </w:rPr>
            </w:pPr>
            <w:r>
              <w:rPr>
                <w:rFonts w:ascii="Times New Roman" w:hAnsi="Times New Roman"/>
                <w:b/>
                <w:bCs/>
              </w:rPr>
              <w:t>Содержание учебного материала и формы организации деятельности обучающихся</w:t>
            </w:r>
          </w:p>
        </w:tc>
        <w:tc>
          <w:tcPr>
            <w:tcW w:w="632" w:type="pct"/>
            <w:vAlign w:val="center"/>
          </w:tcPr>
          <w:p w14:paraId="0651E66D" w14:textId="77777777" w:rsidR="001165CF" w:rsidRDefault="001165CF" w:rsidP="0017554D">
            <w:pPr>
              <w:suppressAutoHyphens/>
              <w:spacing w:after="0" w:line="240" w:lineRule="auto"/>
              <w:jc w:val="center"/>
              <w:rPr>
                <w:rFonts w:ascii="Times New Roman" w:hAnsi="Times New Roman"/>
                <w:b/>
                <w:bCs/>
              </w:rPr>
            </w:pPr>
            <w:r>
              <w:rPr>
                <w:rFonts w:ascii="Times New Roman" w:hAnsi="Times New Roman"/>
                <w:b/>
                <w:bCs/>
              </w:rPr>
              <w:t xml:space="preserve">Объем, акад. ч / в том числе в форме практической подготовки, </w:t>
            </w:r>
            <w:proofErr w:type="spellStart"/>
            <w:r>
              <w:rPr>
                <w:rFonts w:ascii="Times New Roman" w:hAnsi="Times New Roman"/>
                <w:b/>
                <w:bCs/>
              </w:rPr>
              <w:t>акад</w:t>
            </w:r>
            <w:proofErr w:type="spellEnd"/>
            <w:r>
              <w:rPr>
                <w:rFonts w:ascii="Times New Roman" w:hAnsi="Times New Roman"/>
                <w:b/>
                <w:bCs/>
              </w:rPr>
              <w:t xml:space="preserve"> ч</w:t>
            </w:r>
          </w:p>
        </w:tc>
        <w:tc>
          <w:tcPr>
            <w:tcW w:w="438" w:type="pct"/>
          </w:tcPr>
          <w:p w14:paraId="0F019D72" w14:textId="77777777" w:rsidR="001165CF" w:rsidRDefault="001165CF" w:rsidP="0017554D">
            <w:pPr>
              <w:suppressAutoHyphens/>
              <w:spacing w:line="240" w:lineRule="auto"/>
              <w:jc w:val="center"/>
              <w:rPr>
                <w:rFonts w:ascii="Times New Roman" w:hAnsi="Times New Roman"/>
                <w:b/>
                <w:bCs/>
              </w:rPr>
            </w:pPr>
            <w:r>
              <w:rPr>
                <w:rFonts w:ascii="Times New Roman" w:hAnsi="Times New Roman"/>
                <w:sz w:val="24"/>
                <w:szCs w:val="24"/>
              </w:rPr>
              <w:t>Код ПК, ОК</w:t>
            </w:r>
          </w:p>
        </w:tc>
        <w:tc>
          <w:tcPr>
            <w:tcW w:w="438" w:type="pct"/>
          </w:tcPr>
          <w:p w14:paraId="4C01DA95" w14:textId="77777777" w:rsidR="001165CF" w:rsidRDefault="001165CF" w:rsidP="0017554D">
            <w:pPr>
              <w:suppressAutoHyphens/>
              <w:spacing w:line="240" w:lineRule="auto"/>
              <w:jc w:val="center"/>
              <w:rPr>
                <w:rFonts w:ascii="Times New Roman" w:hAnsi="Times New Roman"/>
                <w:b/>
                <w:bCs/>
              </w:rPr>
            </w:pPr>
            <w:r>
              <w:rPr>
                <w:rFonts w:ascii="Times New Roman" w:hAnsi="Times New Roman"/>
                <w:sz w:val="24"/>
                <w:szCs w:val="24"/>
              </w:rPr>
              <w:t>Код Н/У/З</w:t>
            </w:r>
          </w:p>
        </w:tc>
      </w:tr>
      <w:tr w:rsidR="001165CF" w14:paraId="2599D36E" w14:textId="77777777" w:rsidTr="0017554D">
        <w:trPr>
          <w:trHeight w:val="23"/>
        </w:trPr>
        <w:tc>
          <w:tcPr>
            <w:tcW w:w="1010" w:type="pct"/>
          </w:tcPr>
          <w:p w14:paraId="603BA834" w14:textId="77777777" w:rsidR="001165CF" w:rsidRDefault="001165CF" w:rsidP="0017554D">
            <w:pPr>
              <w:spacing w:after="0" w:line="240" w:lineRule="auto"/>
              <w:jc w:val="center"/>
              <w:rPr>
                <w:rFonts w:ascii="Times New Roman" w:hAnsi="Times New Roman"/>
                <w:b/>
                <w:bCs/>
                <w:i/>
                <w:iCs/>
              </w:rPr>
            </w:pPr>
            <w:r>
              <w:rPr>
                <w:rFonts w:ascii="Times New Roman" w:hAnsi="Times New Roman"/>
                <w:b/>
                <w:bCs/>
                <w:i/>
                <w:iCs/>
              </w:rPr>
              <w:t>1</w:t>
            </w:r>
          </w:p>
        </w:tc>
        <w:tc>
          <w:tcPr>
            <w:tcW w:w="2482" w:type="pct"/>
          </w:tcPr>
          <w:p w14:paraId="6BB0CCA6" w14:textId="77777777" w:rsidR="001165CF" w:rsidRDefault="001165CF" w:rsidP="0017554D">
            <w:pPr>
              <w:spacing w:after="0" w:line="240" w:lineRule="auto"/>
              <w:jc w:val="center"/>
              <w:rPr>
                <w:rFonts w:ascii="Times New Roman" w:hAnsi="Times New Roman"/>
                <w:b/>
                <w:bCs/>
                <w:i/>
                <w:iCs/>
              </w:rPr>
            </w:pPr>
            <w:r>
              <w:rPr>
                <w:rFonts w:ascii="Times New Roman" w:hAnsi="Times New Roman"/>
                <w:b/>
                <w:bCs/>
                <w:i/>
                <w:iCs/>
              </w:rPr>
              <w:t>2</w:t>
            </w:r>
          </w:p>
        </w:tc>
        <w:tc>
          <w:tcPr>
            <w:tcW w:w="632" w:type="pct"/>
          </w:tcPr>
          <w:p w14:paraId="78A7DC82" w14:textId="77777777" w:rsidR="001165CF" w:rsidRDefault="001165CF" w:rsidP="0017554D">
            <w:pPr>
              <w:spacing w:after="0" w:line="240" w:lineRule="auto"/>
              <w:jc w:val="center"/>
              <w:rPr>
                <w:rFonts w:ascii="Times New Roman" w:hAnsi="Times New Roman"/>
                <w:b/>
                <w:bCs/>
                <w:i/>
                <w:iCs/>
              </w:rPr>
            </w:pPr>
            <w:r>
              <w:rPr>
                <w:rFonts w:ascii="Times New Roman" w:hAnsi="Times New Roman"/>
                <w:b/>
                <w:bCs/>
                <w:i/>
                <w:iCs/>
              </w:rPr>
              <w:t>3</w:t>
            </w:r>
          </w:p>
        </w:tc>
        <w:tc>
          <w:tcPr>
            <w:tcW w:w="438" w:type="pct"/>
          </w:tcPr>
          <w:p w14:paraId="5AC3701F" w14:textId="77777777" w:rsidR="001165CF" w:rsidRDefault="001165CF" w:rsidP="0017554D">
            <w:pPr>
              <w:spacing w:after="0" w:line="240" w:lineRule="auto"/>
              <w:jc w:val="center"/>
              <w:rPr>
                <w:rFonts w:ascii="Times New Roman" w:hAnsi="Times New Roman"/>
                <w:b/>
                <w:bCs/>
                <w:i/>
                <w:iCs/>
              </w:rPr>
            </w:pPr>
          </w:p>
        </w:tc>
        <w:tc>
          <w:tcPr>
            <w:tcW w:w="438" w:type="pct"/>
          </w:tcPr>
          <w:p w14:paraId="16B129B5" w14:textId="77777777" w:rsidR="001165CF" w:rsidRDefault="001165CF" w:rsidP="0017554D">
            <w:pPr>
              <w:spacing w:after="0" w:line="240" w:lineRule="auto"/>
              <w:jc w:val="center"/>
              <w:rPr>
                <w:rFonts w:ascii="Times New Roman" w:hAnsi="Times New Roman"/>
                <w:b/>
                <w:bCs/>
                <w:i/>
                <w:iCs/>
              </w:rPr>
            </w:pPr>
          </w:p>
        </w:tc>
      </w:tr>
      <w:tr w:rsidR="001165CF" w14:paraId="7E9F2DD0" w14:textId="77777777" w:rsidTr="0017554D">
        <w:trPr>
          <w:trHeight w:val="23"/>
        </w:trPr>
        <w:tc>
          <w:tcPr>
            <w:tcW w:w="3492" w:type="pct"/>
            <w:gridSpan w:val="2"/>
          </w:tcPr>
          <w:p w14:paraId="1950F22A" w14:textId="77777777" w:rsidR="001165CF" w:rsidRDefault="001165CF" w:rsidP="0017554D">
            <w:pPr>
              <w:spacing w:after="0" w:line="240" w:lineRule="auto"/>
              <w:rPr>
                <w:rFonts w:ascii="Times New Roman" w:hAnsi="Times New Roman"/>
                <w:b/>
                <w:bCs/>
              </w:rPr>
            </w:pPr>
            <w:r>
              <w:rPr>
                <w:rFonts w:ascii="Times New Roman" w:hAnsi="Times New Roman"/>
                <w:b/>
              </w:rPr>
              <w:t>Раздел 1. Основы физической культуры</w:t>
            </w:r>
          </w:p>
        </w:tc>
        <w:tc>
          <w:tcPr>
            <w:tcW w:w="632" w:type="pct"/>
          </w:tcPr>
          <w:p w14:paraId="5166E882" w14:textId="77777777" w:rsidR="001165CF" w:rsidRDefault="001165CF" w:rsidP="0017554D">
            <w:pPr>
              <w:spacing w:line="240" w:lineRule="auto"/>
              <w:jc w:val="center"/>
              <w:rPr>
                <w:rFonts w:ascii="Times New Roman" w:hAnsi="Times New Roman"/>
                <w:b/>
                <w:bCs/>
                <w:i/>
                <w:iCs/>
              </w:rPr>
            </w:pPr>
            <w:r>
              <w:rPr>
                <w:rFonts w:ascii="Times New Roman" w:hAnsi="Times New Roman"/>
                <w:i/>
                <w:iCs/>
              </w:rPr>
              <w:t>4</w:t>
            </w:r>
          </w:p>
        </w:tc>
        <w:tc>
          <w:tcPr>
            <w:tcW w:w="438" w:type="pct"/>
            <w:vMerge w:val="restart"/>
          </w:tcPr>
          <w:p w14:paraId="73F2A65B" w14:textId="77777777" w:rsidR="001165CF" w:rsidRDefault="003F3CC7" w:rsidP="0017554D">
            <w:pPr>
              <w:spacing w:after="0" w:line="240" w:lineRule="auto"/>
              <w:jc w:val="center"/>
              <w:rPr>
                <w:rFonts w:ascii="Times New Roman" w:hAnsi="Times New Roman"/>
                <w:sz w:val="24"/>
                <w:szCs w:val="24"/>
              </w:rPr>
            </w:pPr>
            <w:r>
              <w:rPr>
                <w:rFonts w:ascii="Times New Roman" w:hAnsi="Times New Roman"/>
                <w:sz w:val="24"/>
                <w:szCs w:val="24"/>
              </w:rPr>
              <w:t>ОК 0</w:t>
            </w:r>
            <w:r w:rsidR="005B3C4F">
              <w:rPr>
                <w:rFonts w:ascii="Times New Roman" w:hAnsi="Times New Roman"/>
                <w:sz w:val="24"/>
                <w:szCs w:val="24"/>
              </w:rPr>
              <w:t>8</w:t>
            </w:r>
          </w:p>
          <w:p w14:paraId="3EE4D6D0" w14:textId="77777777" w:rsidR="001165CF" w:rsidRDefault="001165CF" w:rsidP="0017554D">
            <w:pPr>
              <w:spacing w:after="0" w:line="240" w:lineRule="auto"/>
              <w:jc w:val="center"/>
              <w:rPr>
                <w:rFonts w:ascii="Times New Roman" w:hAnsi="Times New Roman"/>
                <w:b/>
                <w:i/>
              </w:rPr>
            </w:pPr>
          </w:p>
        </w:tc>
        <w:tc>
          <w:tcPr>
            <w:tcW w:w="438" w:type="pct"/>
            <w:vMerge w:val="restart"/>
          </w:tcPr>
          <w:p w14:paraId="6C11B6D0" w14:textId="77777777" w:rsidR="001165CF" w:rsidRDefault="00546EA8" w:rsidP="00546EA8">
            <w:pPr>
              <w:spacing w:after="0" w:line="240" w:lineRule="auto"/>
              <w:jc w:val="center"/>
              <w:rPr>
                <w:rFonts w:ascii="Times New Roman" w:hAnsi="Times New Roman"/>
                <w:bCs/>
                <w:iCs/>
                <w:sz w:val="24"/>
                <w:szCs w:val="24"/>
              </w:rPr>
            </w:pPr>
            <w:proofErr w:type="spellStart"/>
            <w:r w:rsidRPr="00546EA8">
              <w:rPr>
                <w:rFonts w:ascii="Times New Roman" w:hAnsi="Times New Roman"/>
                <w:sz w:val="24"/>
                <w:szCs w:val="24"/>
              </w:rPr>
              <w:t>Уо</w:t>
            </w:r>
            <w:proofErr w:type="spellEnd"/>
            <w:r w:rsidRPr="00546EA8">
              <w:rPr>
                <w:rFonts w:ascii="Times New Roman" w:hAnsi="Times New Roman"/>
                <w:sz w:val="24"/>
                <w:szCs w:val="24"/>
              </w:rPr>
              <w:t xml:space="preserve"> 08.01, </w:t>
            </w:r>
            <w:proofErr w:type="spellStart"/>
            <w:r w:rsidRPr="00546EA8">
              <w:rPr>
                <w:rFonts w:ascii="Times New Roman" w:hAnsi="Times New Roman"/>
                <w:sz w:val="24"/>
                <w:szCs w:val="24"/>
              </w:rPr>
              <w:t>Уо</w:t>
            </w:r>
            <w:proofErr w:type="spellEnd"/>
            <w:r w:rsidRPr="00546EA8">
              <w:rPr>
                <w:rFonts w:ascii="Times New Roman" w:hAnsi="Times New Roman"/>
                <w:sz w:val="24"/>
                <w:szCs w:val="24"/>
              </w:rPr>
              <w:t xml:space="preserve"> 08.02, </w:t>
            </w:r>
            <w:proofErr w:type="spellStart"/>
            <w:r w:rsidRPr="00546EA8">
              <w:rPr>
                <w:rFonts w:ascii="Times New Roman" w:hAnsi="Times New Roman"/>
                <w:sz w:val="24"/>
                <w:szCs w:val="24"/>
              </w:rPr>
              <w:t>Уо</w:t>
            </w:r>
            <w:proofErr w:type="spellEnd"/>
            <w:r w:rsidRPr="00546EA8">
              <w:rPr>
                <w:rFonts w:ascii="Times New Roman" w:hAnsi="Times New Roman"/>
                <w:sz w:val="24"/>
                <w:szCs w:val="24"/>
              </w:rPr>
              <w:t xml:space="preserve"> 08.03, </w:t>
            </w:r>
            <w:proofErr w:type="spellStart"/>
            <w:r w:rsidRPr="00546EA8">
              <w:rPr>
                <w:rFonts w:ascii="Times New Roman" w:hAnsi="Times New Roman"/>
                <w:sz w:val="24"/>
                <w:szCs w:val="24"/>
              </w:rPr>
              <w:t>Зо</w:t>
            </w:r>
            <w:proofErr w:type="spellEnd"/>
            <w:r w:rsidRPr="00546EA8">
              <w:rPr>
                <w:rFonts w:ascii="Times New Roman" w:hAnsi="Times New Roman"/>
                <w:sz w:val="24"/>
                <w:szCs w:val="24"/>
              </w:rPr>
              <w:t xml:space="preserve"> 08.01, </w:t>
            </w:r>
            <w:proofErr w:type="spellStart"/>
            <w:r w:rsidRPr="00546EA8">
              <w:rPr>
                <w:rFonts w:ascii="Times New Roman" w:hAnsi="Times New Roman"/>
                <w:sz w:val="24"/>
                <w:szCs w:val="24"/>
              </w:rPr>
              <w:t>Зо</w:t>
            </w:r>
            <w:proofErr w:type="spellEnd"/>
            <w:r w:rsidRPr="00546EA8">
              <w:rPr>
                <w:rFonts w:ascii="Times New Roman" w:hAnsi="Times New Roman"/>
                <w:sz w:val="24"/>
                <w:szCs w:val="24"/>
              </w:rPr>
              <w:t xml:space="preserve"> 08.02, </w:t>
            </w:r>
            <w:proofErr w:type="spellStart"/>
            <w:r w:rsidRPr="00546EA8">
              <w:rPr>
                <w:rFonts w:ascii="Times New Roman" w:hAnsi="Times New Roman"/>
                <w:sz w:val="24"/>
                <w:szCs w:val="24"/>
              </w:rPr>
              <w:t>Зо</w:t>
            </w:r>
            <w:proofErr w:type="spellEnd"/>
            <w:r w:rsidRPr="00546EA8">
              <w:rPr>
                <w:rFonts w:ascii="Times New Roman" w:hAnsi="Times New Roman"/>
                <w:sz w:val="24"/>
                <w:szCs w:val="24"/>
              </w:rPr>
              <w:t xml:space="preserve"> 08.03, </w:t>
            </w:r>
            <w:proofErr w:type="spellStart"/>
            <w:r w:rsidRPr="00546EA8">
              <w:rPr>
                <w:rFonts w:ascii="Times New Roman" w:hAnsi="Times New Roman"/>
                <w:sz w:val="24"/>
                <w:szCs w:val="24"/>
              </w:rPr>
              <w:t>Зо</w:t>
            </w:r>
            <w:proofErr w:type="spellEnd"/>
            <w:r w:rsidRPr="00546EA8">
              <w:rPr>
                <w:rFonts w:ascii="Times New Roman" w:hAnsi="Times New Roman"/>
                <w:sz w:val="24"/>
                <w:szCs w:val="24"/>
              </w:rPr>
              <w:t xml:space="preserve"> 08.04</w:t>
            </w:r>
          </w:p>
        </w:tc>
      </w:tr>
      <w:tr w:rsidR="001165CF" w14:paraId="0B7D8563" w14:textId="77777777" w:rsidTr="0017554D">
        <w:trPr>
          <w:trHeight w:val="1506"/>
        </w:trPr>
        <w:tc>
          <w:tcPr>
            <w:tcW w:w="1010" w:type="pct"/>
          </w:tcPr>
          <w:p w14:paraId="3BAD8644" w14:textId="77777777" w:rsidR="001165CF" w:rsidRDefault="001165CF" w:rsidP="0017554D">
            <w:pPr>
              <w:spacing w:after="0"/>
              <w:rPr>
                <w:rFonts w:ascii="Times New Roman" w:hAnsi="Times New Roman"/>
                <w:b/>
                <w:bCs/>
                <w:i/>
              </w:rPr>
            </w:pPr>
            <w:r>
              <w:rPr>
                <w:rFonts w:ascii="Times New Roman" w:hAnsi="Times New Roman"/>
                <w:b/>
                <w:bCs/>
                <w:i/>
              </w:rPr>
              <w:t>Тема 1.1.</w:t>
            </w:r>
          </w:p>
          <w:p w14:paraId="0B04A25E" w14:textId="77777777" w:rsidR="001165CF" w:rsidRDefault="001165CF" w:rsidP="0017554D">
            <w:pPr>
              <w:spacing w:after="0"/>
              <w:rPr>
                <w:rFonts w:ascii="Times New Roman" w:hAnsi="Times New Roman"/>
                <w:b/>
                <w:bCs/>
              </w:rPr>
            </w:pPr>
            <w:r>
              <w:rPr>
                <w:rFonts w:ascii="Times New Roman" w:hAnsi="Times New Roman"/>
                <w:b/>
                <w:bCs/>
                <w:i/>
              </w:rPr>
              <w:t>Физическая культура в профессиональной подготовке и социокультурное развитие личности</w:t>
            </w:r>
          </w:p>
        </w:tc>
        <w:tc>
          <w:tcPr>
            <w:tcW w:w="2482" w:type="pct"/>
          </w:tcPr>
          <w:p w14:paraId="4BD5A473" w14:textId="77777777" w:rsidR="001165CF" w:rsidRDefault="001165CF" w:rsidP="0017554D">
            <w:pPr>
              <w:spacing w:after="0" w:line="240" w:lineRule="auto"/>
              <w:rPr>
                <w:rFonts w:ascii="Times New Roman" w:hAnsi="Times New Roman"/>
                <w:b/>
                <w:bCs/>
                <w:i/>
              </w:rPr>
            </w:pPr>
            <w:r>
              <w:rPr>
                <w:rFonts w:ascii="Times New Roman" w:hAnsi="Times New Roman"/>
              </w:rPr>
              <w:t>Основы здорового образа жизни. Физическая культура в обеспечении здоровья. Самоконтроль студентов физическими упражнениями и спортом. Контроль уровня совершенствования профессионально важных психофизиологических качеств.</w:t>
            </w:r>
          </w:p>
        </w:tc>
        <w:tc>
          <w:tcPr>
            <w:tcW w:w="632" w:type="pct"/>
            <w:vAlign w:val="center"/>
          </w:tcPr>
          <w:p w14:paraId="5E12A15F" w14:textId="77777777" w:rsidR="001165CF" w:rsidRDefault="001165CF" w:rsidP="0017554D">
            <w:pPr>
              <w:suppressAutoHyphens/>
              <w:spacing w:after="0" w:line="240" w:lineRule="auto"/>
              <w:jc w:val="center"/>
              <w:rPr>
                <w:rFonts w:ascii="Times New Roman" w:hAnsi="Times New Roman"/>
                <w:i/>
                <w:iCs/>
              </w:rPr>
            </w:pPr>
            <w:r>
              <w:rPr>
                <w:rFonts w:ascii="Times New Roman" w:hAnsi="Times New Roman"/>
                <w:i/>
                <w:iCs/>
              </w:rPr>
              <w:t>4</w:t>
            </w:r>
          </w:p>
        </w:tc>
        <w:tc>
          <w:tcPr>
            <w:tcW w:w="438" w:type="pct"/>
            <w:vMerge/>
            <w:vAlign w:val="center"/>
          </w:tcPr>
          <w:p w14:paraId="0BC5B24D" w14:textId="77777777" w:rsidR="001165CF" w:rsidRDefault="001165CF" w:rsidP="0017554D">
            <w:pPr>
              <w:spacing w:after="0" w:line="240" w:lineRule="auto"/>
              <w:jc w:val="center"/>
              <w:rPr>
                <w:rFonts w:ascii="Times New Roman" w:hAnsi="Times New Roman"/>
                <w:b/>
                <w:i/>
              </w:rPr>
            </w:pPr>
          </w:p>
        </w:tc>
        <w:tc>
          <w:tcPr>
            <w:tcW w:w="438" w:type="pct"/>
            <w:vMerge/>
            <w:vAlign w:val="center"/>
          </w:tcPr>
          <w:p w14:paraId="3A55DFF5" w14:textId="77777777" w:rsidR="001165CF" w:rsidRDefault="001165CF" w:rsidP="0017554D">
            <w:pPr>
              <w:suppressAutoHyphens/>
              <w:spacing w:after="0" w:line="240" w:lineRule="auto"/>
              <w:jc w:val="center"/>
              <w:rPr>
                <w:rFonts w:ascii="Times New Roman" w:hAnsi="Times New Roman"/>
                <w:bCs/>
                <w:iCs/>
                <w:sz w:val="24"/>
                <w:szCs w:val="24"/>
              </w:rPr>
            </w:pPr>
          </w:p>
        </w:tc>
      </w:tr>
      <w:tr w:rsidR="001165CF" w14:paraId="78EAE2E6" w14:textId="77777777" w:rsidTr="0017554D">
        <w:trPr>
          <w:trHeight w:val="90"/>
        </w:trPr>
        <w:tc>
          <w:tcPr>
            <w:tcW w:w="3492" w:type="pct"/>
            <w:gridSpan w:val="2"/>
          </w:tcPr>
          <w:p w14:paraId="6972D019" w14:textId="77777777" w:rsidR="001165CF" w:rsidRDefault="001165CF" w:rsidP="0017554D">
            <w:pPr>
              <w:spacing w:after="0" w:line="240" w:lineRule="auto"/>
              <w:rPr>
                <w:rFonts w:ascii="Times New Roman" w:hAnsi="Times New Roman"/>
                <w:bCs/>
                <w:sz w:val="24"/>
                <w:szCs w:val="24"/>
                <w:lang w:eastAsia="en-US"/>
              </w:rPr>
            </w:pPr>
            <w:r>
              <w:rPr>
                <w:rFonts w:ascii="Times New Roman" w:hAnsi="Times New Roman"/>
                <w:b/>
                <w:bCs/>
              </w:rPr>
              <w:t>Раздел 2. Легкая атлетика</w:t>
            </w:r>
          </w:p>
        </w:tc>
        <w:tc>
          <w:tcPr>
            <w:tcW w:w="632" w:type="pct"/>
            <w:vAlign w:val="center"/>
          </w:tcPr>
          <w:p w14:paraId="74A64491" w14:textId="77777777" w:rsidR="001165CF" w:rsidRDefault="001165CF" w:rsidP="0017554D">
            <w:pPr>
              <w:suppressAutoHyphens/>
              <w:spacing w:line="240" w:lineRule="auto"/>
              <w:jc w:val="center"/>
              <w:rPr>
                <w:rFonts w:ascii="Times New Roman" w:hAnsi="Times New Roman"/>
                <w:i/>
                <w:iCs/>
              </w:rPr>
            </w:pPr>
            <w:r>
              <w:rPr>
                <w:rFonts w:ascii="Times New Roman" w:hAnsi="Times New Roman"/>
                <w:i/>
                <w:iCs/>
              </w:rPr>
              <w:t>45</w:t>
            </w:r>
          </w:p>
        </w:tc>
        <w:tc>
          <w:tcPr>
            <w:tcW w:w="438" w:type="pct"/>
            <w:vMerge/>
            <w:vAlign w:val="center"/>
          </w:tcPr>
          <w:p w14:paraId="29A167B0" w14:textId="77777777" w:rsidR="001165CF" w:rsidRDefault="001165CF" w:rsidP="0017554D">
            <w:pPr>
              <w:spacing w:line="240" w:lineRule="auto"/>
              <w:jc w:val="center"/>
              <w:rPr>
                <w:rFonts w:ascii="Times New Roman" w:hAnsi="Times New Roman"/>
                <w:b/>
                <w:i/>
              </w:rPr>
            </w:pPr>
          </w:p>
        </w:tc>
        <w:tc>
          <w:tcPr>
            <w:tcW w:w="438" w:type="pct"/>
            <w:vMerge/>
            <w:vAlign w:val="center"/>
          </w:tcPr>
          <w:p w14:paraId="30138BE7" w14:textId="77777777" w:rsidR="001165CF" w:rsidRDefault="001165CF" w:rsidP="0017554D">
            <w:pPr>
              <w:suppressAutoHyphens/>
              <w:spacing w:after="0" w:line="240" w:lineRule="auto"/>
              <w:jc w:val="center"/>
              <w:rPr>
                <w:rFonts w:ascii="Times New Roman" w:hAnsi="Times New Roman"/>
                <w:bCs/>
                <w:iCs/>
                <w:sz w:val="24"/>
                <w:szCs w:val="24"/>
              </w:rPr>
            </w:pPr>
          </w:p>
        </w:tc>
      </w:tr>
      <w:tr w:rsidR="001165CF" w14:paraId="4C32AFA1" w14:textId="77777777" w:rsidTr="0017554D">
        <w:trPr>
          <w:trHeight w:val="23"/>
        </w:trPr>
        <w:tc>
          <w:tcPr>
            <w:tcW w:w="1010" w:type="pct"/>
            <w:vMerge w:val="restart"/>
          </w:tcPr>
          <w:p w14:paraId="660F846B" w14:textId="77777777" w:rsidR="001165CF" w:rsidRDefault="001165CF" w:rsidP="0017554D">
            <w:pPr>
              <w:spacing w:after="0"/>
              <w:rPr>
                <w:rFonts w:ascii="Times New Roman" w:hAnsi="Times New Roman"/>
                <w:b/>
                <w:bCs/>
              </w:rPr>
            </w:pPr>
            <w:r>
              <w:rPr>
                <w:rFonts w:ascii="Times New Roman" w:hAnsi="Times New Roman"/>
                <w:b/>
                <w:bCs/>
                <w:i/>
              </w:rPr>
              <w:t>Тема 2.1. Бег на короткие дистанции Прыжок в длину с места</w:t>
            </w:r>
          </w:p>
        </w:tc>
        <w:tc>
          <w:tcPr>
            <w:tcW w:w="2482" w:type="pct"/>
          </w:tcPr>
          <w:p w14:paraId="7C57E83D" w14:textId="77777777" w:rsidR="001165CF" w:rsidRDefault="001165CF" w:rsidP="0017554D">
            <w:pPr>
              <w:spacing w:after="0" w:line="240" w:lineRule="auto"/>
              <w:jc w:val="both"/>
              <w:rPr>
                <w:rFonts w:ascii="Times New Roman" w:hAnsi="Times New Roman"/>
                <w:b/>
                <w:bCs/>
              </w:rPr>
            </w:pPr>
            <w:r>
              <w:rPr>
                <w:rFonts w:ascii="Times New Roman" w:hAnsi="Times New Roman"/>
                <w:bCs/>
              </w:rPr>
              <w:t>Техника бега на короткие дистанции с высокого старта. Техника прыжка в длину с места.</w:t>
            </w:r>
          </w:p>
        </w:tc>
        <w:tc>
          <w:tcPr>
            <w:tcW w:w="632" w:type="pct"/>
            <w:vAlign w:val="center"/>
          </w:tcPr>
          <w:p w14:paraId="53757787" w14:textId="77777777" w:rsidR="001165CF" w:rsidRDefault="001165CF" w:rsidP="0017554D">
            <w:pPr>
              <w:spacing w:after="0" w:line="240" w:lineRule="auto"/>
              <w:jc w:val="center"/>
              <w:rPr>
                <w:rFonts w:ascii="Times New Roman" w:hAnsi="Times New Roman"/>
                <w:b/>
                <w:bCs/>
              </w:rPr>
            </w:pPr>
            <w:r>
              <w:rPr>
                <w:rFonts w:ascii="Times New Roman" w:hAnsi="Times New Roman"/>
                <w:b/>
                <w:bCs/>
              </w:rPr>
              <w:t>22</w:t>
            </w:r>
          </w:p>
        </w:tc>
        <w:tc>
          <w:tcPr>
            <w:tcW w:w="438" w:type="pct"/>
            <w:vMerge/>
            <w:vAlign w:val="center"/>
          </w:tcPr>
          <w:p w14:paraId="5C774A30" w14:textId="77777777" w:rsidR="001165CF" w:rsidRDefault="001165CF" w:rsidP="0017554D">
            <w:pPr>
              <w:spacing w:after="0" w:line="240" w:lineRule="auto"/>
              <w:jc w:val="center"/>
              <w:rPr>
                <w:rFonts w:ascii="Times New Roman" w:hAnsi="Times New Roman"/>
                <w:b/>
              </w:rPr>
            </w:pPr>
          </w:p>
        </w:tc>
        <w:tc>
          <w:tcPr>
            <w:tcW w:w="438" w:type="pct"/>
            <w:vMerge/>
            <w:vAlign w:val="center"/>
          </w:tcPr>
          <w:p w14:paraId="6765EC9A" w14:textId="77777777" w:rsidR="001165CF" w:rsidRDefault="001165CF" w:rsidP="0017554D">
            <w:pPr>
              <w:suppressAutoHyphens/>
              <w:spacing w:after="0" w:line="240" w:lineRule="auto"/>
              <w:jc w:val="center"/>
              <w:rPr>
                <w:rFonts w:ascii="Times New Roman" w:hAnsi="Times New Roman"/>
                <w:bCs/>
                <w:iCs/>
                <w:sz w:val="24"/>
                <w:szCs w:val="24"/>
              </w:rPr>
            </w:pPr>
          </w:p>
        </w:tc>
      </w:tr>
      <w:tr w:rsidR="001165CF" w14:paraId="287878ED" w14:textId="77777777" w:rsidTr="0017554D">
        <w:trPr>
          <w:trHeight w:val="23"/>
        </w:trPr>
        <w:tc>
          <w:tcPr>
            <w:tcW w:w="1010" w:type="pct"/>
            <w:vMerge/>
          </w:tcPr>
          <w:p w14:paraId="4F888B9A" w14:textId="77777777" w:rsidR="001165CF" w:rsidRDefault="001165CF" w:rsidP="0017554D">
            <w:pPr>
              <w:spacing w:after="0" w:line="240" w:lineRule="auto"/>
              <w:rPr>
                <w:rFonts w:ascii="Times New Roman" w:hAnsi="Times New Roman"/>
                <w:b/>
                <w:bCs/>
              </w:rPr>
            </w:pPr>
          </w:p>
        </w:tc>
        <w:tc>
          <w:tcPr>
            <w:tcW w:w="2482" w:type="pct"/>
          </w:tcPr>
          <w:p w14:paraId="44608429" w14:textId="77777777" w:rsidR="001165CF" w:rsidRDefault="001165CF" w:rsidP="0017554D">
            <w:pPr>
              <w:spacing w:after="0"/>
              <w:rPr>
                <w:rFonts w:ascii="Times New Roman" w:hAnsi="Times New Roman"/>
                <w:sz w:val="24"/>
                <w:szCs w:val="24"/>
              </w:rPr>
            </w:pPr>
            <w:r>
              <w:rPr>
                <w:rFonts w:ascii="Times New Roman" w:hAnsi="Times New Roman"/>
                <w:b/>
                <w:bCs/>
                <w:i/>
              </w:rPr>
              <w:t>В том числе, практических занятий и лабораторных работ</w:t>
            </w:r>
          </w:p>
        </w:tc>
        <w:tc>
          <w:tcPr>
            <w:tcW w:w="632" w:type="pct"/>
            <w:vAlign w:val="center"/>
          </w:tcPr>
          <w:p w14:paraId="45BB0457" w14:textId="77777777" w:rsidR="001165CF" w:rsidRDefault="001165CF" w:rsidP="0017554D">
            <w:pPr>
              <w:spacing w:after="0" w:line="240" w:lineRule="auto"/>
              <w:jc w:val="center"/>
              <w:rPr>
                <w:rFonts w:ascii="Times New Roman" w:hAnsi="Times New Roman"/>
                <w:b/>
                <w:bCs/>
              </w:rPr>
            </w:pPr>
          </w:p>
        </w:tc>
        <w:tc>
          <w:tcPr>
            <w:tcW w:w="438" w:type="pct"/>
            <w:vMerge/>
            <w:vAlign w:val="center"/>
          </w:tcPr>
          <w:p w14:paraId="32A26994" w14:textId="77777777" w:rsidR="001165CF" w:rsidRDefault="001165CF" w:rsidP="0017554D">
            <w:pPr>
              <w:spacing w:after="0" w:line="240" w:lineRule="auto"/>
              <w:jc w:val="center"/>
              <w:rPr>
                <w:rFonts w:ascii="Times New Roman" w:hAnsi="Times New Roman"/>
                <w:sz w:val="24"/>
                <w:szCs w:val="24"/>
              </w:rPr>
            </w:pPr>
          </w:p>
        </w:tc>
        <w:tc>
          <w:tcPr>
            <w:tcW w:w="438" w:type="pct"/>
            <w:vMerge/>
            <w:vAlign w:val="center"/>
          </w:tcPr>
          <w:p w14:paraId="1BB922CB" w14:textId="77777777" w:rsidR="001165CF" w:rsidRDefault="001165CF" w:rsidP="0017554D">
            <w:pPr>
              <w:suppressAutoHyphens/>
              <w:spacing w:after="0" w:line="240" w:lineRule="auto"/>
              <w:jc w:val="center"/>
              <w:rPr>
                <w:rFonts w:ascii="Times New Roman" w:hAnsi="Times New Roman"/>
                <w:bCs/>
                <w:iCs/>
                <w:sz w:val="24"/>
                <w:szCs w:val="24"/>
              </w:rPr>
            </w:pPr>
          </w:p>
        </w:tc>
      </w:tr>
      <w:tr w:rsidR="001165CF" w14:paraId="3AAF2B9B" w14:textId="77777777" w:rsidTr="0017554D">
        <w:trPr>
          <w:trHeight w:val="23"/>
        </w:trPr>
        <w:tc>
          <w:tcPr>
            <w:tcW w:w="1010" w:type="pct"/>
            <w:vMerge/>
          </w:tcPr>
          <w:p w14:paraId="30C3D1E6" w14:textId="77777777" w:rsidR="001165CF" w:rsidRDefault="001165CF" w:rsidP="0017554D">
            <w:pPr>
              <w:spacing w:after="0" w:line="240" w:lineRule="auto"/>
              <w:rPr>
                <w:rFonts w:ascii="Times New Roman" w:hAnsi="Times New Roman"/>
                <w:b/>
                <w:bCs/>
              </w:rPr>
            </w:pPr>
          </w:p>
        </w:tc>
        <w:tc>
          <w:tcPr>
            <w:tcW w:w="2482" w:type="pct"/>
          </w:tcPr>
          <w:p w14:paraId="63582810" w14:textId="77777777" w:rsidR="001165CF" w:rsidRDefault="001165CF" w:rsidP="0017554D">
            <w:pPr>
              <w:spacing w:after="0"/>
              <w:rPr>
                <w:rFonts w:ascii="Times New Roman" w:hAnsi="Times New Roman"/>
                <w:bCs/>
              </w:rPr>
            </w:pPr>
            <w:r>
              <w:rPr>
                <w:rFonts w:ascii="Times New Roman" w:hAnsi="Times New Roman"/>
                <w:bCs/>
              </w:rPr>
              <w:t xml:space="preserve">Техника безопасности на занятиях </w:t>
            </w:r>
            <w:proofErr w:type="gramStart"/>
            <w:r>
              <w:rPr>
                <w:rFonts w:ascii="Times New Roman" w:hAnsi="Times New Roman"/>
                <w:bCs/>
              </w:rPr>
              <w:t>по  л</w:t>
            </w:r>
            <w:proofErr w:type="gramEnd"/>
            <w:r>
              <w:rPr>
                <w:rFonts w:ascii="Times New Roman" w:hAnsi="Times New Roman"/>
                <w:bCs/>
              </w:rPr>
              <w:t>/а. Техника специальных беговых упражнений.</w:t>
            </w:r>
          </w:p>
          <w:p w14:paraId="4805E0E7" w14:textId="77777777" w:rsidR="001165CF" w:rsidRDefault="001165CF" w:rsidP="0017554D">
            <w:pPr>
              <w:spacing w:after="0"/>
              <w:rPr>
                <w:rFonts w:ascii="Times New Roman" w:hAnsi="Times New Roman"/>
                <w:bCs/>
              </w:rPr>
            </w:pPr>
            <w:r>
              <w:rPr>
                <w:rFonts w:ascii="Times New Roman" w:hAnsi="Times New Roman"/>
                <w:bCs/>
              </w:rPr>
              <w:t>Совершенствование техники высокого и низкого старта, стартового разгона, финиширования.</w:t>
            </w:r>
          </w:p>
          <w:p w14:paraId="2491D7C2" w14:textId="77777777" w:rsidR="001165CF" w:rsidRDefault="001165CF" w:rsidP="0017554D">
            <w:pPr>
              <w:spacing w:after="0"/>
              <w:rPr>
                <w:rFonts w:ascii="Times New Roman" w:hAnsi="Times New Roman"/>
                <w:bCs/>
              </w:rPr>
            </w:pPr>
            <w:r>
              <w:rPr>
                <w:rFonts w:ascii="Times New Roman" w:hAnsi="Times New Roman"/>
                <w:bCs/>
              </w:rPr>
              <w:t>Совершенствование техники бега на дистанции 30,60,100 м., контрольный норматив.</w:t>
            </w:r>
          </w:p>
          <w:p w14:paraId="0A0EFF27" w14:textId="77777777" w:rsidR="001165CF" w:rsidRDefault="001165CF" w:rsidP="0017554D">
            <w:pPr>
              <w:spacing w:after="0"/>
              <w:rPr>
                <w:rFonts w:ascii="Times New Roman" w:hAnsi="Times New Roman"/>
                <w:sz w:val="24"/>
                <w:szCs w:val="24"/>
              </w:rPr>
            </w:pPr>
            <w:r>
              <w:rPr>
                <w:rFonts w:ascii="Times New Roman" w:hAnsi="Times New Roman"/>
                <w:bCs/>
              </w:rPr>
              <w:t>Совершенствование техники прыжка в длину с места, контрольный норматив.</w:t>
            </w:r>
          </w:p>
        </w:tc>
        <w:tc>
          <w:tcPr>
            <w:tcW w:w="632" w:type="pct"/>
            <w:vAlign w:val="center"/>
          </w:tcPr>
          <w:p w14:paraId="7C5F2E31" w14:textId="77777777" w:rsidR="001165CF" w:rsidRDefault="001165CF" w:rsidP="0017554D">
            <w:pPr>
              <w:spacing w:after="0" w:line="240" w:lineRule="auto"/>
              <w:jc w:val="center"/>
              <w:rPr>
                <w:rFonts w:ascii="Times New Roman" w:hAnsi="Times New Roman"/>
                <w:b/>
                <w:bCs/>
              </w:rPr>
            </w:pPr>
            <w:r>
              <w:rPr>
                <w:rFonts w:ascii="Times New Roman" w:hAnsi="Times New Roman"/>
                <w:b/>
                <w:bCs/>
              </w:rPr>
              <w:t>22</w:t>
            </w:r>
          </w:p>
        </w:tc>
        <w:tc>
          <w:tcPr>
            <w:tcW w:w="438" w:type="pct"/>
            <w:vMerge/>
            <w:vAlign w:val="center"/>
          </w:tcPr>
          <w:p w14:paraId="6A7C0263" w14:textId="77777777" w:rsidR="001165CF" w:rsidRDefault="001165CF" w:rsidP="0017554D">
            <w:pPr>
              <w:spacing w:after="0" w:line="240" w:lineRule="auto"/>
              <w:jc w:val="center"/>
              <w:rPr>
                <w:rFonts w:ascii="Times New Roman" w:hAnsi="Times New Roman"/>
                <w:sz w:val="24"/>
                <w:szCs w:val="24"/>
              </w:rPr>
            </w:pPr>
          </w:p>
        </w:tc>
        <w:tc>
          <w:tcPr>
            <w:tcW w:w="438" w:type="pct"/>
            <w:vMerge/>
            <w:vAlign w:val="center"/>
          </w:tcPr>
          <w:p w14:paraId="32748215" w14:textId="77777777" w:rsidR="001165CF" w:rsidRDefault="001165CF" w:rsidP="0017554D">
            <w:pPr>
              <w:suppressAutoHyphens/>
              <w:spacing w:after="0" w:line="240" w:lineRule="auto"/>
              <w:jc w:val="center"/>
              <w:rPr>
                <w:rFonts w:ascii="Times New Roman" w:hAnsi="Times New Roman"/>
                <w:bCs/>
                <w:iCs/>
                <w:sz w:val="24"/>
                <w:szCs w:val="24"/>
              </w:rPr>
            </w:pPr>
          </w:p>
        </w:tc>
      </w:tr>
      <w:tr w:rsidR="001165CF" w14:paraId="4F000821" w14:textId="77777777" w:rsidTr="0017554D">
        <w:trPr>
          <w:trHeight w:val="23"/>
        </w:trPr>
        <w:tc>
          <w:tcPr>
            <w:tcW w:w="1010" w:type="pct"/>
            <w:vMerge w:val="restart"/>
          </w:tcPr>
          <w:p w14:paraId="6D28BA30" w14:textId="77777777" w:rsidR="001165CF" w:rsidRDefault="001165CF" w:rsidP="0017554D">
            <w:pPr>
              <w:spacing w:after="0" w:line="240" w:lineRule="auto"/>
              <w:rPr>
                <w:rFonts w:ascii="Times New Roman" w:hAnsi="Times New Roman"/>
                <w:b/>
                <w:bCs/>
              </w:rPr>
            </w:pPr>
            <w:r>
              <w:rPr>
                <w:rFonts w:ascii="Times New Roman" w:hAnsi="Times New Roman"/>
                <w:b/>
                <w:bCs/>
                <w:i/>
              </w:rPr>
              <w:t>Тема 2.2. Бег на длинные дистанции</w:t>
            </w:r>
          </w:p>
        </w:tc>
        <w:tc>
          <w:tcPr>
            <w:tcW w:w="2482" w:type="pct"/>
          </w:tcPr>
          <w:p w14:paraId="4E7BBE52" w14:textId="77777777" w:rsidR="001165CF" w:rsidRDefault="001165CF" w:rsidP="0017554D">
            <w:pPr>
              <w:spacing w:after="0"/>
              <w:rPr>
                <w:rFonts w:ascii="Times New Roman" w:hAnsi="Times New Roman"/>
                <w:sz w:val="24"/>
                <w:szCs w:val="24"/>
              </w:rPr>
            </w:pPr>
            <w:r>
              <w:rPr>
                <w:rFonts w:ascii="Times New Roman" w:hAnsi="Times New Roman"/>
              </w:rPr>
              <w:t>Техника бега по дистанции</w:t>
            </w:r>
          </w:p>
        </w:tc>
        <w:tc>
          <w:tcPr>
            <w:tcW w:w="632" w:type="pct"/>
            <w:vAlign w:val="center"/>
          </w:tcPr>
          <w:p w14:paraId="7C41256E" w14:textId="77777777" w:rsidR="001165CF" w:rsidRDefault="001165CF" w:rsidP="0017554D">
            <w:pPr>
              <w:spacing w:after="0" w:line="240" w:lineRule="auto"/>
              <w:jc w:val="center"/>
              <w:rPr>
                <w:rFonts w:ascii="Times New Roman" w:hAnsi="Times New Roman"/>
                <w:b/>
                <w:bCs/>
              </w:rPr>
            </w:pPr>
            <w:r>
              <w:rPr>
                <w:rFonts w:ascii="Times New Roman" w:hAnsi="Times New Roman"/>
                <w:b/>
                <w:bCs/>
              </w:rPr>
              <w:t>10</w:t>
            </w:r>
          </w:p>
        </w:tc>
        <w:tc>
          <w:tcPr>
            <w:tcW w:w="438" w:type="pct"/>
            <w:vMerge/>
            <w:vAlign w:val="center"/>
          </w:tcPr>
          <w:p w14:paraId="6A45DE66" w14:textId="77777777" w:rsidR="001165CF" w:rsidRDefault="001165CF" w:rsidP="0017554D">
            <w:pPr>
              <w:spacing w:after="0" w:line="240" w:lineRule="auto"/>
              <w:jc w:val="center"/>
              <w:rPr>
                <w:rFonts w:ascii="Times New Roman" w:hAnsi="Times New Roman"/>
                <w:sz w:val="24"/>
                <w:szCs w:val="24"/>
              </w:rPr>
            </w:pPr>
          </w:p>
        </w:tc>
        <w:tc>
          <w:tcPr>
            <w:tcW w:w="438" w:type="pct"/>
            <w:vMerge/>
            <w:vAlign w:val="center"/>
          </w:tcPr>
          <w:p w14:paraId="1571EF8F" w14:textId="77777777" w:rsidR="001165CF" w:rsidRDefault="001165CF" w:rsidP="0017554D">
            <w:pPr>
              <w:suppressAutoHyphens/>
              <w:spacing w:after="0" w:line="240" w:lineRule="auto"/>
              <w:jc w:val="center"/>
              <w:rPr>
                <w:rFonts w:ascii="Times New Roman" w:hAnsi="Times New Roman"/>
                <w:bCs/>
                <w:iCs/>
                <w:sz w:val="24"/>
                <w:szCs w:val="24"/>
              </w:rPr>
            </w:pPr>
          </w:p>
        </w:tc>
      </w:tr>
      <w:tr w:rsidR="001165CF" w14:paraId="245CDF84" w14:textId="77777777" w:rsidTr="0017554D">
        <w:trPr>
          <w:trHeight w:val="23"/>
        </w:trPr>
        <w:tc>
          <w:tcPr>
            <w:tcW w:w="1010" w:type="pct"/>
            <w:vMerge/>
          </w:tcPr>
          <w:p w14:paraId="4F44C942" w14:textId="77777777" w:rsidR="001165CF" w:rsidRDefault="001165CF" w:rsidP="0017554D">
            <w:pPr>
              <w:spacing w:line="240" w:lineRule="auto"/>
              <w:rPr>
                <w:rFonts w:ascii="Times New Roman" w:hAnsi="Times New Roman"/>
                <w:b/>
                <w:bCs/>
              </w:rPr>
            </w:pPr>
          </w:p>
        </w:tc>
        <w:tc>
          <w:tcPr>
            <w:tcW w:w="2482" w:type="pct"/>
          </w:tcPr>
          <w:p w14:paraId="1CE9B8B4" w14:textId="77777777" w:rsidR="001165CF" w:rsidRDefault="001165CF" w:rsidP="0017554D">
            <w:pPr>
              <w:spacing w:after="0"/>
              <w:rPr>
                <w:rFonts w:ascii="Times New Roman" w:hAnsi="Times New Roman"/>
                <w:b/>
                <w:bCs/>
              </w:rPr>
            </w:pPr>
            <w:r>
              <w:rPr>
                <w:rFonts w:ascii="Times New Roman" w:hAnsi="Times New Roman"/>
                <w:b/>
                <w:bCs/>
                <w:i/>
              </w:rPr>
              <w:t>В том числе, практических занятий и лабораторных работ</w:t>
            </w:r>
          </w:p>
        </w:tc>
        <w:tc>
          <w:tcPr>
            <w:tcW w:w="632" w:type="pct"/>
            <w:vAlign w:val="center"/>
          </w:tcPr>
          <w:p w14:paraId="4D5F8F0E" w14:textId="77777777" w:rsidR="001165CF" w:rsidRDefault="001165CF" w:rsidP="0017554D">
            <w:pPr>
              <w:spacing w:line="240" w:lineRule="auto"/>
              <w:jc w:val="center"/>
              <w:rPr>
                <w:rFonts w:ascii="Times New Roman" w:hAnsi="Times New Roman"/>
                <w:b/>
                <w:bCs/>
              </w:rPr>
            </w:pPr>
          </w:p>
        </w:tc>
        <w:tc>
          <w:tcPr>
            <w:tcW w:w="438" w:type="pct"/>
            <w:vMerge/>
            <w:vAlign w:val="center"/>
          </w:tcPr>
          <w:p w14:paraId="65FFF8BB" w14:textId="77777777" w:rsidR="001165CF" w:rsidRDefault="001165CF" w:rsidP="0017554D">
            <w:pPr>
              <w:spacing w:line="240" w:lineRule="auto"/>
              <w:jc w:val="center"/>
              <w:rPr>
                <w:rFonts w:ascii="Times New Roman" w:hAnsi="Times New Roman"/>
                <w:b/>
                <w:bCs/>
              </w:rPr>
            </w:pPr>
          </w:p>
        </w:tc>
        <w:tc>
          <w:tcPr>
            <w:tcW w:w="438" w:type="pct"/>
            <w:vMerge/>
            <w:vAlign w:val="center"/>
          </w:tcPr>
          <w:p w14:paraId="27F6064F" w14:textId="77777777" w:rsidR="001165CF" w:rsidRDefault="001165CF" w:rsidP="0017554D">
            <w:pPr>
              <w:suppressAutoHyphens/>
              <w:spacing w:after="0" w:line="240" w:lineRule="auto"/>
              <w:jc w:val="center"/>
              <w:rPr>
                <w:rFonts w:ascii="Times New Roman" w:hAnsi="Times New Roman"/>
                <w:bCs/>
                <w:iCs/>
                <w:sz w:val="24"/>
                <w:szCs w:val="24"/>
              </w:rPr>
            </w:pPr>
          </w:p>
        </w:tc>
      </w:tr>
      <w:tr w:rsidR="001165CF" w14:paraId="6344F140" w14:textId="77777777" w:rsidTr="0017554D">
        <w:trPr>
          <w:trHeight w:val="23"/>
        </w:trPr>
        <w:tc>
          <w:tcPr>
            <w:tcW w:w="1010" w:type="pct"/>
            <w:vMerge/>
          </w:tcPr>
          <w:p w14:paraId="19F78420" w14:textId="77777777" w:rsidR="001165CF" w:rsidRDefault="001165CF" w:rsidP="0017554D">
            <w:pPr>
              <w:spacing w:line="240" w:lineRule="auto"/>
              <w:rPr>
                <w:rFonts w:ascii="Times New Roman" w:hAnsi="Times New Roman"/>
                <w:b/>
                <w:bCs/>
              </w:rPr>
            </w:pPr>
          </w:p>
        </w:tc>
        <w:tc>
          <w:tcPr>
            <w:tcW w:w="2482" w:type="pct"/>
          </w:tcPr>
          <w:p w14:paraId="479489CE" w14:textId="77777777" w:rsidR="001165CF" w:rsidRDefault="001165CF" w:rsidP="0017554D">
            <w:pPr>
              <w:spacing w:after="0"/>
              <w:rPr>
                <w:rFonts w:ascii="Times New Roman" w:hAnsi="Times New Roman"/>
                <w:bCs/>
              </w:rPr>
            </w:pPr>
            <w:r>
              <w:rPr>
                <w:rFonts w:ascii="Times New Roman" w:hAnsi="Times New Roman"/>
                <w:bCs/>
              </w:rPr>
              <w:t>Овладение техникой старта, стартового разбега, финиширования</w:t>
            </w:r>
          </w:p>
          <w:p w14:paraId="287776EF" w14:textId="77777777" w:rsidR="001165CF" w:rsidRDefault="001165CF" w:rsidP="0017554D">
            <w:pPr>
              <w:spacing w:after="0"/>
              <w:rPr>
                <w:rFonts w:ascii="Times New Roman" w:hAnsi="Times New Roman"/>
                <w:bCs/>
              </w:rPr>
            </w:pPr>
            <w:r>
              <w:rPr>
                <w:rFonts w:ascii="Times New Roman" w:hAnsi="Times New Roman"/>
                <w:bCs/>
              </w:rPr>
              <w:t>Разучивание комплексов специальных упражнений</w:t>
            </w:r>
          </w:p>
          <w:p w14:paraId="0A1A732A" w14:textId="77777777" w:rsidR="001165CF" w:rsidRDefault="001165CF" w:rsidP="0017554D">
            <w:pPr>
              <w:spacing w:after="0"/>
              <w:rPr>
                <w:rFonts w:ascii="Times New Roman" w:hAnsi="Times New Roman"/>
                <w:bCs/>
              </w:rPr>
            </w:pPr>
            <w:r>
              <w:rPr>
                <w:rFonts w:ascii="Times New Roman" w:hAnsi="Times New Roman"/>
                <w:bCs/>
              </w:rPr>
              <w:t>Техника бега по дистанции (беговой цикл)</w:t>
            </w:r>
          </w:p>
          <w:p w14:paraId="33C0B88C" w14:textId="77777777" w:rsidR="001165CF" w:rsidRDefault="001165CF" w:rsidP="0017554D">
            <w:pPr>
              <w:spacing w:after="0"/>
              <w:rPr>
                <w:rFonts w:ascii="Times New Roman" w:hAnsi="Times New Roman"/>
                <w:bCs/>
              </w:rPr>
            </w:pPr>
            <w:r>
              <w:rPr>
                <w:rFonts w:ascii="Times New Roman" w:hAnsi="Times New Roman"/>
                <w:bCs/>
              </w:rPr>
              <w:lastRenderedPageBreak/>
              <w:t>Техника бега по пересеченной местности (равномерный, переменный, повторный шаг)</w:t>
            </w:r>
          </w:p>
          <w:p w14:paraId="0374A5BC" w14:textId="77777777" w:rsidR="001165CF" w:rsidRDefault="001165CF" w:rsidP="0017554D">
            <w:pPr>
              <w:spacing w:after="0"/>
              <w:rPr>
                <w:rFonts w:ascii="Times New Roman" w:hAnsi="Times New Roman"/>
                <w:bCs/>
              </w:rPr>
            </w:pPr>
            <w:r>
              <w:rPr>
                <w:rFonts w:ascii="Times New Roman" w:hAnsi="Times New Roman"/>
                <w:bCs/>
              </w:rPr>
              <w:t>Техника бега на дистанции 2000 м, контрольный норматив</w:t>
            </w:r>
          </w:p>
          <w:p w14:paraId="2D06CCBA" w14:textId="77777777" w:rsidR="001165CF" w:rsidRDefault="001165CF" w:rsidP="0017554D">
            <w:pPr>
              <w:spacing w:after="0"/>
              <w:rPr>
                <w:rFonts w:ascii="Times New Roman" w:hAnsi="Times New Roman"/>
                <w:bCs/>
              </w:rPr>
            </w:pPr>
            <w:r>
              <w:rPr>
                <w:rFonts w:ascii="Times New Roman" w:hAnsi="Times New Roman"/>
                <w:bCs/>
              </w:rPr>
              <w:t>Техника бега на дистанции 3000 м, без учета времени</w:t>
            </w:r>
          </w:p>
          <w:p w14:paraId="78E8D495" w14:textId="77777777" w:rsidR="001165CF" w:rsidRDefault="001165CF" w:rsidP="0017554D">
            <w:pPr>
              <w:spacing w:after="0"/>
              <w:rPr>
                <w:rFonts w:ascii="Times New Roman" w:hAnsi="Times New Roman"/>
                <w:b/>
                <w:bCs/>
              </w:rPr>
            </w:pPr>
            <w:r>
              <w:rPr>
                <w:rFonts w:ascii="Times New Roman" w:hAnsi="Times New Roman"/>
                <w:bCs/>
              </w:rPr>
              <w:t>Техника бега на дистанции 5000 м, без учета времени</w:t>
            </w:r>
          </w:p>
        </w:tc>
        <w:tc>
          <w:tcPr>
            <w:tcW w:w="632" w:type="pct"/>
            <w:vAlign w:val="center"/>
          </w:tcPr>
          <w:p w14:paraId="1730503E" w14:textId="77777777" w:rsidR="001165CF" w:rsidRDefault="001165CF" w:rsidP="0017554D">
            <w:pPr>
              <w:spacing w:line="240" w:lineRule="auto"/>
              <w:jc w:val="center"/>
              <w:rPr>
                <w:rFonts w:ascii="Times New Roman" w:hAnsi="Times New Roman"/>
                <w:b/>
                <w:bCs/>
              </w:rPr>
            </w:pPr>
            <w:r>
              <w:rPr>
                <w:rFonts w:ascii="Times New Roman" w:hAnsi="Times New Roman"/>
                <w:b/>
                <w:bCs/>
              </w:rPr>
              <w:lastRenderedPageBreak/>
              <w:t>10</w:t>
            </w:r>
          </w:p>
        </w:tc>
        <w:tc>
          <w:tcPr>
            <w:tcW w:w="438" w:type="pct"/>
            <w:vMerge/>
            <w:vAlign w:val="center"/>
          </w:tcPr>
          <w:p w14:paraId="33831498" w14:textId="77777777" w:rsidR="001165CF" w:rsidRDefault="001165CF" w:rsidP="0017554D">
            <w:pPr>
              <w:spacing w:line="240" w:lineRule="auto"/>
              <w:jc w:val="center"/>
              <w:rPr>
                <w:rFonts w:ascii="Times New Roman" w:hAnsi="Times New Roman"/>
                <w:b/>
                <w:bCs/>
              </w:rPr>
            </w:pPr>
          </w:p>
        </w:tc>
        <w:tc>
          <w:tcPr>
            <w:tcW w:w="438" w:type="pct"/>
            <w:vMerge/>
            <w:vAlign w:val="center"/>
          </w:tcPr>
          <w:p w14:paraId="46B9DC4B" w14:textId="77777777" w:rsidR="001165CF" w:rsidRDefault="001165CF" w:rsidP="0017554D">
            <w:pPr>
              <w:suppressAutoHyphens/>
              <w:spacing w:after="0" w:line="240" w:lineRule="auto"/>
              <w:jc w:val="center"/>
              <w:rPr>
                <w:rFonts w:ascii="Times New Roman" w:hAnsi="Times New Roman"/>
                <w:bCs/>
                <w:iCs/>
                <w:sz w:val="24"/>
                <w:szCs w:val="24"/>
              </w:rPr>
            </w:pPr>
          </w:p>
        </w:tc>
      </w:tr>
      <w:tr w:rsidR="001165CF" w14:paraId="3A96501E" w14:textId="77777777" w:rsidTr="0017554D">
        <w:trPr>
          <w:trHeight w:val="23"/>
        </w:trPr>
        <w:tc>
          <w:tcPr>
            <w:tcW w:w="1010" w:type="pct"/>
            <w:vMerge w:val="restart"/>
          </w:tcPr>
          <w:p w14:paraId="66E81371" w14:textId="77777777" w:rsidR="001165CF" w:rsidRDefault="001165CF" w:rsidP="0017554D">
            <w:pPr>
              <w:spacing w:after="0"/>
              <w:rPr>
                <w:rFonts w:ascii="Times New Roman" w:hAnsi="Times New Roman"/>
                <w:b/>
                <w:bCs/>
                <w:i/>
              </w:rPr>
            </w:pPr>
            <w:r>
              <w:rPr>
                <w:rFonts w:ascii="Times New Roman" w:hAnsi="Times New Roman"/>
                <w:b/>
                <w:bCs/>
                <w:i/>
              </w:rPr>
              <w:t>Тема 2.3. Бег на средние дистанции</w:t>
            </w:r>
          </w:p>
          <w:p w14:paraId="703EC52B" w14:textId="77777777" w:rsidR="001165CF" w:rsidRDefault="001165CF" w:rsidP="0017554D">
            <w:pPr>
              <w:spacing w:after="0"/>
              <w:rPr>
                <w:rFonts w:ascii="Times New Roman" w:hAnsi="Times New Roman"/>
                <w:b/>
                <w:bCs/>
                <w:i/>
              </w:rPr>
            </w:pPr>
            <w:r>
              <w:rPr>
                <w:rFonts w:ascii="Times New Roman" w:hAnsi="Times New Roman"/>
                <w:b/>
                <w:bCs/>
                <w:i/>
              </w:rPr>
              <w:t>Метание снарядов.</w:t>
            </w:r>
          </w:p>
          <w:p w14:paraId="331EEAC6" w14:textId="77777777" w:rsidR="001165CF" w:rsidRDefault="001165CF" w:rsidP="0017554D">
            <w:pPr>
              <w:spacing w:line="240" w:lineRule="auto"/>
              <w:rPr>
                <w:rFonts w:ascii="Times New Roman" w:hAnsi="Times New Roman"/>
                <w:b/>
                <w:bCs/>
              </w:rPr>
            </w:pPr>
            <w:r>
              <w:rPr>
                <w:rFonts w:ascii="Times New Roman" w:hAnsi="Times New Roman"/>
                <w:b/>
                <w:bCs/>
                <w:i/>
              </w:rPr>
              <w:t>ОРУ</w:t>
            </w:r>
          </w:p>
        </w:tc>
        <w:tc>
          <w:tcPr>
            <w:tcW w:w="2482" w:type="pct"/>
          </w:tcPr>
          <w:p w14:paraId="442173FD" w14:textId="77777777" w:rsidR="001165CF" w:rsidRDefault="001165CF" w:rsidP="0017554D">
            <w:pPr>
              <w:spacing w:after="0"/>
              <w:rPr>
                <w:rFonts w:ascii="Times New Roman" w:hAnsi="Times New Roman"/>
                <w:b/>
              </w:rPr>
            </w:pPr>
            <w:r>
              <w:rPr>
                <w:rFonts w:ascii="Times New Roman" w:hAnsi="Times New Roman"/>
              </w:rPr>
              <w:t>Техника бега по дистанции.</w:t>
            </w:r>
          </w:p>
        </w:tc>
        <w:tc>
          <w:tcPr>
            <w:tcW w:w="632" w:type="pct"/>
            <w:vAlign w:val="center"/>
          </w:tcPr>
          <w:p w14:paraId="526B8461" w14:textId="77777777" w:rsidR="001165CF" w:rsidRDefault="001165CF" w:rsidP="0017554D">
            <w:pPr>
              <w:spacing w:line="240" w:lineRule="auto"/>
              <w:jc w:val="center"/>
              <w:rPr>
                <w:rFonts w:ascii="Times New Roman" w:hAnsi="Times New Roman"/>
                <w:b/>
                <w:bCs/>
              </w:rPr>
            </w:pPr>
            <w:r>
              <w:rPr>
                <w:rFonts w:ascii="Times New Roman" w:hAnsi="Times New Roman"/>
                <w:b/>
                <w:bCs/>
              </w:rPr>
              <w:t>13</w:t>
            </w:r>
          </w:p>
        </w:tc>
        <w:tc>
          <w:tcPr>
            <w:tcW w:w="438" w:type="pct"/>
            <w:vMerge/>
            <w:vAlign w:val="center"/>
          </w:tcPr>
          <w:p w14:paraId="01C2646B" w14:textId="77777777" w:rsidR="001165CF" w:rsidRDefault="001165CF" w:rsidP="0017554D">
            <w:pPr>
              <w:spacing w:line="240" w:lineRule="auto"/>
              <w:jc w:val="center"/>
              <w:rPr>
                <w:rFonts w:ascii="Times New Roman" w:hAnsi="Times New Roman"/>
                <w:b/>
                <w:bCs/>
              </w:rPr>
            </w:pPr>
          </w:p>
        </w:tc>
        <w:tc>
          <w:tcPr>
            <w:tcW w:w="438" w:type="pct"/>
            <w:vMerge/>
            <w:vAlign w:val="center"/>
          </w:tcPr>
          <w:p w14:paraId="199314EC" w14:textId="77777777" w:rsidR="001165CF" w:rsidRDefault="001165CF" w:rsidP="0017554D">
            <w:pPr>
              <w:suppressAutoHyphens/>
              <w:spacing w:after="0" w:line="240" w:lineRule="auto"/>
              <w:jc w:val="center"/>
              <w:rPr>
                <w:rFonts w:ascii="Times New Roman" w:hAnsi="Times New Roman"/>
                <w:bCs/>
                <w:iCs/>
                <w:sz w:val="24"/>
                <w:szCs w:val="24"/>
              </w:rPr>
            </w:pPr>
          </w:p>
        </w:tc>
      </w:tr>
      <w:tr w:rsidR="001165CF" w14:paraId="77EA6C5D" w14:textId="77777777" w:rsidTr="0017554D">
        <w:trPr>
          <w:trHeight w:val="23"/>
        </w:trPr>
        <w:tc>
          <w:tcPr>
            <w:tcW w:w="1010" w:type="pct"/>
            <w:vMerge/>
          </w:tcPr>
          <w:p w14:paraId="338C6A16" w14:textId="77777777" w:rsidR="001165CF" w:rsidRDefault="001165CF" w:rsidP="0017554D">
            <w:pPr>
              <w:spacing w:line="240" w:lineRule="auto"/>
              <w:rPr>
                <w:rFonts w:ascii="Times New Roman" w:hAnsi="Times New Roman"/>
                <w:b/>
              </w:rPr>
            </w:pPr>
          </w:p>
        </w:tc>
        <w:tc>
          <w:tcPr>
            <w:tcW w:w="2482" w:type="pct"/>
          </w:tcPr>
          <w:p w14:paraId="2CCEAA01" w14:textId="77777777" w:rsidR="001165CF" w:rsidRDefault="001165CF" w:rsidP="0017554D">
            <w:pPr>
              <w:spacing w:after="0"/>
              <w:rPr>
                <w:rFonts w:ascii="Times New Roman" w:hAnsi="Times New Roman"/>
                <w:b/>
              </w:rPr>
            </w:pPr>
            <w:r>
              <w:rPr>
                <w:rFonts w:ascii="Times New Roman" w:hAnsi="Times New Roman"/>
                <w:b/>
                <w:bCs/>
                <w:i/>
              </w:rPr>
              <w:t>В том числе, практических занятий и лабораторных работ</w:t>
            </w:r>
          </w:p>
        </w:tc>
        <w:tc>
          <w:tcPr>
            <w:tcW w:w="632" w:type="pct"/>
            <w:vAlign w:val="center"/>
          </w:tcPr>
          <w:p w14:paraId="0F5CC44E" w14:textId="77777777" w:rsidR="001165CF" w:rsidRDefault="001165CF" w:rsidP="0017554D">
            <w:pPr>
              <w:spacing w:line="240" w:lineRule="auto"/>
              <w:jc w:val="center"/>
              <w:rPr>
                <w:rFonts w:ascii="Times New Roman" w:hAnsi="Times New Roman"/>
                <w:b/>
                <w:bCs/>
              </w:rPr>
            </w:pPr>
          </w:p>
        </w:tc>
        <w:tc>
          <w:tcPr>
            <w:tcW w:w="438" w:type="pct"/>
            <w:vMerge/>
            <w:vAlign w:val="center"/>
          </w:tcPr>
          <w:p w14:paraId="74E392F0" w14:textId="77777777" w:rsidR="001165CF" w:rsidRDefault="001165CF" w:rsidP="0017554D">
            <w:pPr>
              <w:spacing w:line="240" w:lineRule="auto"/>
              <w:jc w:val="center"/>
              <w:rPr>
                <w:rFonts w:ascii="Times New Roman" w:hAnsi="Times New Roman"/>
                <w:b/>
                <w:bCs/>
              </w:rPr>
            </w:pPr>
          </w:p>
        </w:tc>
        <w:tc>
          <w:tcPr>
            <w:tcW w:w="438" w:type="pct"/>
            <w:vMerge/>
            <w:vAlign w:val="center"/>
          </w:tcPr>
          <w:p w14:paraId="598900A4" w14:textId="77777777" w:rsidR="001165CF" w:rsidRDefault="001165CF" w:rsidP="0017554D">
            <w:pPr>
              <w:suppressAutoHyphens/>
              <w:spacing w:after="0" w:line="240" w:lineRule="auto"/>
              <w:jc w:val="center"/>
              <w:rPr>
                <w:rFonts w:ascii="Times New Roman" w:hAnsi="Times New Roman"/>
                <w:bCs/>
                <w:iCs/>
                <w:sz w:val="24"/>
                <w:szCs w:val="24"/>
              </w:rPr>
            </w:pPr>
          </w:p>
        </w:tc>
      </w:tr>
      <w:tr w:rsidR="001165CF" w14:paraId="0875DB6D" w14:textId="77777777" w:rsidTr="0017554D">
        <w:trPr>
          <w:trHeight w:val="23"/>
        </w:trPr>
        <w:tc>
          <w:tcPr>
            <w:tcW w:w="1010" w:type="pct"/>
            <w:vMerge/>
          </w:tcPr>
          <w:p w14:paraId="774C355A" w14:textId="77777777" w:rsidR="001165CF" w:rsidRDefault="001165CF" w:rsidP="0017554D">
            <w:pPr>
              <w:spacing w:line="240" w:lineRule="auto"/>
              <w:rPr>
                <w:rFonts w:ascii="Times New Roman" w:hAnsi="Times New Roman"/>
                <w:b/>
                <w:bCs/>
              </w:rPr>
            </w:pPr>
          </w:p>
        </w:tc>
        <w:tc>
          <w:tcPr>
            <w:tcW w:w="2482" w:type="pct"/>
          </w:tcPr>
          <w:p w14:paraId="41A7AA6B" w14:textId="77777777" w:rsidR="001165CF" w:rsidRDefault="001165CF" w:rsidP="0017554D">
            <w:pPr>
              <w:spacing w:after="0" w:line="240" w:lineRule="auto"/>
              <w:rPr>
                <w:rFonts w:ascii="Times New Roman" w:hAnsi="Times New Roman"/>
                <w:bCs/>
              </w:rPr>
            </w:pPr>
            <w:r>
              <w:rPr>
                <w:rFonts w:ascii="Times New Roman" w:hAnsi="Times New Roman"/>
              </w:rPr>
              <w:t>Техника бега по дистанции.</w:t>
            </w:r>
            <w:r>
              <w:rPr>
                <w:rFonts w:ascii="Times New Roman" w:hAnsi="Times New Roman"/>
                <w:bCs/>
              </w:rPr>
              <w:t xml:space="preserve"> Выполнение контрольного норматива: бег 500,1000 метров на время. </w:t>
            </w:r>
          </w:p>
          <w:p w14:paraId="584193ED" w14:textId="77777777" w:rsidR="001165CF" w:rsidRDefault="001165CF" w:rsidP="0017554D">
            <w:pPr>
              <w:spacing w:after="0"/>
              <w:rPr>
                <w:rFonts w:ascii="Times New Roman" w:hAnsi="Times New Roman"/>
                <w:bCs/>
              </w:rPr>
            </w:pPr>
            <w:r>
              <w:rPr>
                <w:rFonts w:ascii="Times New Roman" w:hAnsi="Times New Roman"/>
                <w:bCs/>
              </w:rPr>
              <w:t>Техника метания гранаты</w:t>
            </w:r>
          </w:p>
          <w:p w14:paraId="66D4C8C2" w14:textId="77777777" w:rsidR="001165CF" w:rsidRDefault="001165CF" w:rsidP="0017554D">
            <w:pPr>
              <w:spacing w:after="0"/>
              <w:rPr>
                <w:rFonts w:ascii="Times New Roman" w:hAnsi="Times New Roman"/>
                <w:bCs/>
              </w:rPr>
            </w:pPr>
            <w:r>
              <w:rPr>
                <w:rFonts w:ascii="Times New Roman" w:hAnsi="Times New Roman"/>
                <w:bCs/>
              </w:rPr>
              <w:t>Техника метания гранаты, контрольный норматив.</w:t>
            </w:r>
          </w:p>
          <w:p w14:paraId="0C269644" w14:textId="77777777" w:rsidR="001165CF" w:rsidRDefault="001165CF" w:rsidP="0017554D">
            <w:pPr>
              <w:spacing w:after="0"/>
              <w:rPr>
                <w:rFonts w:ascii="Times New Roman" w:hAnsi="Times New Roman"/>
                <w:b/>
              </w:rPr>
            </w:pPr>
            <w:r>
              <w:rPr>
                <w:rFonts w:ascii="Times New Roman" w:hAnsi="Times New Roman"/>
                <w:bCs/>
              </w:rPr>
              <w:t>Силовые упражнения. Прыжки на скакалке, контрольный норматив.</w:t>
            </w:r>
          </w:p>
        </w:tc>
        <w:tc>
          <w:tcPr>
            <w:tcW w:w="632" w:type="pct"/>
            <w:vAlign w:val="center"/>
          </w:tcPr>
          <w:p w14:paraId="3F5F75BC" w14:textId="77777777" w:rsidR="001165CF" w:rsidRDefault="001165CF" w:rsidP="0017554D">
            <w:pPr>
              <w:spacing w:line="240" w:lineRule="auto"/>
              <w:jc w:val="center"/>
              <w:rPr>
                <w:rFonts w:ascii="Times New Roman" w:hAnsi="Times New Roman"/>
                <w:b/>
              </w:rPr>
            </w:pPr>
            <w:r>
              <w:rPr>
                <w:rFonts w:ascii="Times New Roman" w:hAnsi="Times New Roman"/>
                <w:b/>
              </w:rPr>
              <w:t>13</w:t>
            </w:r>
          </w:p>
        </w:tc>
        <w:tc>
          <w:tcPr>
            <w:tcW w:w="438" w:type="pct"/>
            <w:vMerge/>
            <w:vAlign w:val="center"/>
          </w:tcPr>
          <w:p w14:paraId="4C348EA1" w14:textId="77777777" w:rsidR="001165CF" w:rsidRDefault="001165CF" w:rsidP="0017554D">
            <w:pPr>
              <w:spacing w:line="240" w:lineRule="auto"/>
              <w:jc w:val="center"/>
              <w:rPr>
                <w:rFonts w:ascii="Times New Roman" w:hAnsi="Times New Roman"/>
                <w:b/>
                <w:bCs/>
              </w:rPr>
            </w:pPr>
          </w:p>
        </w:tc>
        <w:tc>
          <w:tcPr>
            <w:tcW w:w="438" w:type="pct"/>
            <w:vMerge/>
            <w:vAlign w:val="center"/>
          </w:tcPr>
          <w:p w14:paraId="17508E75" w14:textId="77777777" w:rsidR="001165CF" w:rsidRDefault="001165CF" w:rsidP="0017554D">
            <w:pPr>
              <w:suppressAutoHyphens/>
              <w:spacing w:after="0" w:line="240" w:lineRule="auto"/>
              <w:jc w:val="center"/>
              <w:rPr>
                <w:rFonts w:ascii="Times New Roman" w:hAnsi="Times New Roman"/>
                <w:bCs/>
                <w:iCs/>
                <w:sz w:val="24"/>
                <w:szCs w:val="24"/>
              </w:rPr>
            </w:pPr>
          </w:p>
        </w:tc>
      </w:tr>
      <w:tr w:rsidR="00546EA8" w14:paraId="698E244B" w14:textId="77777777" w:rsidTr="0017554D">
        <w:trPr>
          <w:trHeight w:val="23"/>
        </w:trPr>
        <w:tc>
          <w:tcPr>
            <w:tcW w:w="3492" w:type="pct"/>
            <w:gridSpan w:val="2"/>
          </w:tcPr>
          <w:p w14:paraId="2C6F8B90" w14:textId="77777777" w:rsidR="00546EA8" w:rsidRDefault="00546EA8" w:rsidP="0017554D">
            <w:pPr>
              <w:spacing w:line="240" w:lineRule="auto"/>
              <w:rPr>
                <w:rFonts w:ascii="Times New Roman" w:hAnsi="Times New Roman"/>
                <w:b/>
                <w:bCs/>
              </w:rPr>
            </w:pPr>
            <w:r>
              <w:rPr>
                <w:rFonts w:ascii="Times New Roman" w:hAnsi="Times New Roman"/>
                <w:b/>
                <w:bCs/>
              </w:rPr>
              <w:t>Раздел 3. Баскетбол</w:t>
            </w:r>
          </w:p>
        </w:tc>
        <w:tc>
          <w:tcPr>
            <w:tcW w:w="632" w:type="pct"/>
            <w:vAlign w:val="center"/>
          </w:tcPr>
          <w:p w14:paraId="4E49D82C" w14:textId="77777777" w:rsidR="00546EA8" w:rsidRDefault="0091403F" w:rsidP="0017554D">
            <w:pPr>
              <w:spacing w:line="240" w:lineRule="auto"/>
              <w:jc w:val="center"/>
              <w:rPr>
                <w:rFonts w:ascii="Times New Roman" w:hAnsi="Times New Roman"/>
                <w:b/>
                <w:bCs/>
              </w:rPr>
            </w:pPr>
            <w:r>
              <w:rPr>
                <w:rFonts w:ascii="Times New Roman" w:hAnsi="Times New Roman"/>
                <w:b/>
                <w:bCs/>
              </w:rPr>
              <w:t>4</w:t>
            </w:r>
            <w:r w:rsidR="00546EA8">
              <w:rPr>
                <w:rFonts w:ascii="Times New Roman" w:hAnsi="Times New Roman"/>
                <w:b/>
                <w:bCs/>
              </w:rPr>
              <w:t>2</w:t>
            </w:r>
          </w:p>
        </w:tc>
        <w:tc>
          <w:tcPr>
            <w:tcW w:w="438" w:type="pct"/>
            <w:vMerge w:val="restart"/>
          </w:tcPr>
          <w:p w14:paraId="01F6E70E" w14:textId="77777777" w:rsidR="00546EA8" w:rsidRDefault="00546EA8" w:rsidP="00546EA8">
            <w:pPr>
              <w:spacing w:after="0" w:line="240" w:lineRule="auto"/>
              <w:jc w:val="center"/>
              <w:rPr>
                <w:rFonts w:ascii="Times New Roman" w:hAnsi="Times New Roman"/>
                <w:sz w:val="24"/>
                <w:szCs w:val="24"/>
              </w:rPr>
            </w:pPr>
            <w:r>
              <w:rPr>
                <w:rFonts w:ascii="Times New Roman" w:hAnsi="Times New Roman"/>
                <w:sz w:val="24"/>
                <w:szCs w:val="24"/>
              </w:rPr>
              <w:t>ОК 0</w:t>
            </w:r>
            <w:r w:rsidR="005B3C4F">
              <w:rPr>
                <w:rFonts w:ascii="Times New Roman" w:hAnsi="Times New Roman"/>
                <w:sz w:val="24"/>
                <w:szCs w:val="24"/>
              </w:rPr>
              <w:t>8</w:t>
            </w:r>
          </w:p>
          <w:p w14:paraId="780ABA1B" w14:textId="77777777" w:rsidR="00546EA8" w:rsidRDefault="00546EA8" w:rsidP="00546EA8">
            <w:pPr>
              <w:spacing w:after="0" w:line="240" w:lineRule="auto"/>
              <w:jc w:val="center"/>
              <w:rPr>
                <w:rFonts w:ascii="Times New Roman" w:hAnsi="Times New Roman"/>
                <w:b/>
                <w:i/>
              </w:rPr>
            </w:pPr>
          </w:p>
        </w:tc>
        <w:tc>
          <w:tcPr>
            <w:tcW w:w="438" w:type="pct"/>
            <w:vMerge w:val="restart"/>
          </w:tcPr>
          <w:p w14:paraId="4E929C97" w14:textId="77777777" w:rsidR="00546EA8" w:rsidRDefault="00546EA8" w:rsidP="00546EA8">
            <w:pPr>
              <w:spacing w:after="0" w:line="240" w:lineRule="auto"/>
              <w:jc w:val="center"/>
              <w:rPr>
                <w:rFonts w:ascii="Times New Roman" w:hAnsi="Times New Roman"/>
                <w:bCs/>
                <w:iCs/>
                <w:sz w:val="24"/>
                <w:szCs w:val="24"/>
              </w:rPr>
            </w:pPr>
            <w:proofErr w:type="spellStart"/>
            <w:r w:rsidRPr="00546EA8">
              <w:rPr>
                <w:rFonts w:ascii="Times New Roman" w:hAnsi="Times New Roman"/>
                <w:sz w:val="24"/>
                <w:szCs w:val="24"/>
              </w:rPr>
              <w:t>Уо</w:t>
            </w:r>
            <w:proofErr w:type="spellEnd"/>
            <w:r w:rsidRPr="00546EA8">
              <w:rPr>
                <w:rFonts w:ascii="Times New Roman" w:hAnsi="Times New Roman"/>
                <w:sz w:val="24"/>
                <w:szCs w:val="24"/>
              </w:rPr>
              <w:t xml:space="preserve"> 08.01, </w:t>
            </w:r>
            <w:proofErr w:type="spellStart"/>
            <w:r w:rsidRPr="00546EA8">
              <w:rPr>
                <w:rFonts w:ascii="Times New Roman" w:hAnsi="Times New Roman"/>
                <w:sz w:val="24"/>
                <w:szCs w:val="24"/>
              </w:rPr>
              <w:t>Уо</w:t>
            </w:r>
            <w:proofErr w:type="spellEnd"/>
            <w:r w:rsidRPr="00546EA8">
              <w:rPr>
                <w:rFonts w:ascii="Times New Roman" w:hAnsi="Times New Roman"/>
                <w:sz w:val="24"/>
                <w:szCs w:val="24"/>
              </w:rPr>
              <w:t xml:space="preserve"> 08.02, </w:t>
            </w:r>
            <w:proofErr w:type="spellStart"/>
            <w:r w:rsidRPr="00546EA8">
              <w:rPr>
                <w:rFonts w:ascii="Times New Roman" w:hAnsi="Times New Roman"/>
                <w:sz w:val="24"/>
                <w:szCs w:val="24"/>
              </w:rPr>
              <w:t>Уо</w:t>
            </w:r>
            <w:proofErr w:type="spellEnd"/>
            <w:r w:rsidRPr="00546EA8">
              <w:rPr>
                <w:rFonts w:ascii="Times New Roman" w:hAnsi="Times New Roman"/>
                <w:sz w:val="24"/>
                <w:szCs w:val="24"/>
              </w:rPr>
              <w:t xml:space="preserve"> 08.03, </w:t>
            </w:r>
            <w:proofErr w:type="spellStart"/>
            <w:r w:rsidRPr="00546EA8">
              <w:rPr>
                <w:rFonts w:ascii="Times New Roman" w:hAnsi="Times New Roman"/>
                <w:sz w:val="24"/>
                <w:szCs w:val="24"/>
              </w:rPr>
              <w:t>Зо</w:t>
            </w:r>
            <w:proofErr w:type="spellEnd"/>
            <w:r w:rsidRPr="00546EA8">
              <w:rPr>
                <w:rFonts w:ascii="Times New Roman" w:hAnsi="Times New Roman"/>
                <w:sz w:val="24"/>
                <w:szCs w:val="24"/>
              </w:rPr>
              <w:t xml:space="preserve"> 08.01, </w:t>
            </w:r>
            <w:proofErr w:type="spellStart"/>
            <w:r w:rsidRPr="00546EA8">
              <w:rPr>
                <w:rFonts w:ascii="Times New Roman" w:hAnsi="Times New Roman"/>
                <w:sz w:val="24"/>
                <w:szCs w:val="24"/>
              </w:rPr>
              <w:t>Зо</w:t>
            </w:r>
            <w:proofErr w:type="spellEnd"/>
            <w:r w:rsidRPr="00546EA8">
              <w:rPr>
                <w:rFonts w:ascii="Times New Roman" w:hAnsi="Times New Roman"/>
                <w:sz w:val="24"/>
                <w:szCs w:val="24"/>
              </w:rPr>
              <w:t xml:space="preserve"> 08.02, </w:t>
            </w:r>
            <w:proofErr w:type="spellStart"/>
            <w:r w:rsidRPr="00546EA8">
              <w:rPr>
                <w:rFonts w:ascii="Times New Roman" w:hAnsi="Times New Roman"/>
                <w:sz w:val="24"/>
                <w:szCs w:val="24"/>
              </w:rPr>
              <w:t>Зо</w:t>
            </w:r>
            <w:proofErr w:type="spellEnd"/>
            <w:r w:rsidRPr="00546EA8">
              <w:rPr>
                <w:rFonts w:ascii="Times New Roman" w:hAnsi="Times New Roman"/>
                <w:sz w:val="24"/>
                <w:szCs w:val="24"/>
              </w:rPr>
              <w:t xml:space="preserve"> 08.03, </w:t>
            </w:r>
            <w:proofErr w:type="spellStart"/>
            <w:r w:rsidRPr="00546EA8">
              <w:rPr>
                <w:rFonts w:ascii="Times New Roman" w:hAnsi="Times New Roman"/>
                <w:sz w:val="24"/>
                <w:szCs w:val="24"/>
              </w:rPr>
              <w:t>Зо</w:t>
            </w:r>
            <w:proofErr w:type="spellEnd"/>
            <w:r w:rsidRPr="00546EA8">
              <w:rPr>
                <w:rFonts w:ascii="Times New Roman" w:hAnsi="Times New Roman"/>
                <w:sz w:val="24"/>
                <w:szCs w:val="24"/>
              </w:rPr>
              <w:t xml:space="preserve"> 08.04</w:t>
            </w:r>
          </w:p>
        </w:tc>
      </w:tr>
      <w:tr w:rsidR="001165CF" w14:paraId="0A076AB0" w14:textId="77777777" w:rsidTr="0017554D">
        <w:trPr>
          <w:trHeight w:val="23"/>
        </w:trPr>
        <w:tc>
          <w:tcPr>
            <w:tcW w:w="1010" w:type="pct"/>
            <w:vMerge w:val="restart"/>
          </w:tcPr>
          <w:p w14:paraId="0D13507A" w14:textId="77777777" w:rsidR="001165CF" w:rsidRDefault="001165CF" w:rsidP="0017554D">
            <w:pPr>
              <w:spacing w:after="0"/>
              <w:rPr>
                <w:rFonts w:ascii="Times New Roman" w:hAnsi="Times New Roman"/>
                <w:b/>
                <w:bCs/>
              </w:rPr>
            </w:pPr>
            <w:r>
              <w:rPr>
                <w:rFonts w:ascii="Times New Roman" w:hAnsi="Times New Roman"/>
                <w:b/>
                <w:bCs/>
                <w:i/>
              </w:rPr>
              <w:t>Тема 3.1. Техника выполнения ведения мяча, передачи и броска мяча в кольцо с места</w:t>
            </w:r>
          </w:p>
        </w:tc>
        <w:tc>
          <w:tcPr>
            <w:tcW w:w="2482" w:type="pct"/>
          </w:tcPr>
          <w:p w14:paraId="39031C22" w14:textId="77777777" w:rsidR="001165CF" w:rsidRDefault="001165CF" w:rsidP="0017554D">
            <w:pPr>
              <w:spacing w:after="0"/>
              <w:rPr>
                <w:rFonts w:ascii="Times New Roman" w:hAnsi="Times New Roman"/>
                <w:b/>
                <w:bCs/>
              </w:rPr>
            </w:pPr>
            <w:r>
              <w:rPr>
                <w:rFonts w:ascii="Times New Roman" w:hAnsi="Times New Roman"/>
              </w:rPr>
              <w:t>Техника выполнения ведения мяча, передачи и броска мяча с места</w:t>
            </w:r>
          </w:p>
        </w:tc>
        <w:tc>
          <w:tcPr>
            <w:tcW w:w="632" w:type="pct"/>
            <w:vAlign w:val="center"/>
          </w:tcPr>
          <w:p w14:paraId="475B0697" w14:textId="77777777" w:rsidR="001165CF" w:rsidRDefault="001165CF" w:rsidP="0017554D">
            <w:pPr>
              <w:spacing w:line="240" w:lineRule="auto"/>
              <w:jc w:val="center"/>
              <w:rPr>
                <w:rFonts w:ascii="Times New Roman" w:hAnsi="Times New Roman"/>
                <w:b/>
                <w:bCs/>
              </w:rPr>
            </w:pPr>
            <w:r>
              <w:rPr>
                <w:rFonts w:ascii="Times New Roman" w:hAnsi="Times New Roman"/>
                <w:b/>
                <w:bCs/>
              </w:rPr>
              <w:t>10</w:t>
            </w:r>
          </w:p>
        </w:tc>
        <w:tc>
          <w:tcPr>
            <w:tcW w:w="438" w:type="pct"/>
            <w:vMerge/>
            <w:vAlign w:val="center"/>
          </w:tcPr>
          <w:p w14:paraId="0A189837" w14:textId="77777777" w:rsidR="001165CF" w:rsidRDefault="001165CF" w:rsidP="0017554D">
            <w:pPr>
              <w:spacing w:after="0" w:line="240" w:lineRule="auto"/>
              <w:jc w:val="center"/>
              <w:rPr>
                <w:rFonts w:ascii="Times New Roman" w:hAnsi="Times New Roman"/>
                <w:b/>
                <w:bCs/>
              </w:rPr>
            </w:pPr>
          </w:p>
        </w:tc>
        <w:tc>
          <w:tcPr>
            <w:tcW w:w="438" w:type="pct"/>
            <w:vMerge/>
            <w:vAlign w:val="center"/>
          </w:tcPr>
          <w:p w14:paraId="6C9422C9" w14:textId="77777777" w:rsidR="001165CF" w:rsidRDefault="001165CF" w:rsidP="0017554D">
            <w:pPr>
              <w:suppressAutoHyphens/>
              <w:spacing w:after="0" w:line="240" w:lineRule="auto"/>
              <w:jc w:val="center"/>
              <w:rPr>
                <w:rFonts w:ascii="Times New Roman" w:hAnsi="Times New Roman"/>
                <w:bCs/>
                <w:iCs/>
                <w:sz w:val="24"/>
                <w:szCs w:val="24"/>
              </w:rPr>
            </w:pPr>
          </w:p>
        </w:tc>
      </w:tr>
      <w:tr w:rsidR="001165CF" w14:paraId="2255D3D5" w14:textId="77777777" w:rsidTr="0017554D">
        <w:trPr>
          <w:trHeight w:val="23"/>
        </w:trPr>
        <w:tc>
          <w:tcPr>
            <w:tcW w:w="1010" w:type="pct"/>
            <w:vMerge/>
          </w:tcPr>
          <w:p w14:paraId="5994AA8B" w14:textId="77777777" w:rsidR="001165CF" w:rsidRDefault="001165CF" w:rsidP="0017554D">
            <w:pPr>
              <w:spacing w:line="240" w:lineRule="auto"/>
              <w:rPr>
                <w:rFonts w:ascii="Times New Roman" w:hAnsi="Times New Roman"/>
                <w:b/>
                <w:bCs/>
              </w:rPr>
            </w:pPr>
          </w:p>
        </w:tc>
        <w:tc>
          <w:tcPr>
            <w:tcW w:w="2482" w:type="pct"/>
          </w:tcPr>
          <w:p w14:paraId="375F70B6" w14:textId="77777777" w:rsidR="001165CF" w:rsidRDefault="001165CF" w:rsidP="0017554D">
            <w:pPr>
              <w:spacing w:after="0"/>
              <w:rPr>
                <w:rFonts w:ascii="Times New Roman" w:hAnsi="Times New Roman"/>
                <w:b/>
                <w:bCs/>
              </w:rPr>
            </w:pPr>
            <w:r>
              <w:rPr>
                <w:rFonts w:ascii="Times New Roman" w:hAnsi="Times New Roman"/>
                <w:b/>
                <w:bCs/>
                <w:i/>
              </w:rPr>
              <w:t>В том числе, практических занятий и лабораторных работ</w:t>
            </w:r>
          </w:p>
        </w:tc>
        <w:tc>
          <w:tcPr>
            <w:tcW w:w="632" w:type="pct"/>
            <w:vAlign w:val="center"/>
          </w:tcPr>
          <w:p w14:paraId="6373C444" w14:textId="77777777" w:rsidR="001165CF" w:rsidRDefault="001165CF" w:rsidP="0017554D">
            <w:pPr>
              <w:spacing w:line="240" w:lineRule="auto"/>
              <w:jc w:val="center"/>
              <w:rPr>
                <w:rFonts w:ascii="Times New Roman" w:hAnsi="Times New Roman"/>
                <w:b/>
                <w:bCs/>
              </w:rPr>
            </w:pPr>
          </w:p>
        </w:tc>
        <w:tc>
          <w:tcPr>
            <w:tcW w:w="438" w:type="pct"/>
            <w:vMerge/>
            <w:vAlign w:val="center"/>
          </w:tcPr>
          <w:p w14:paraId="6B3D4FD9" w14:textId="77777777" w:rsidR="001165CF" w:rsidRDefault="001165CF" w:rsidP="0017554D">
            <w:pPr>
              <w:spacing w:line="240" w:lineRule="auto"/>
              <w:jc w:val="center"/>
              <w:rPr>
                <w:rFonts w:ascii="Times New Roman" w:hAnsi="Times New Roman"/>
                <w:b/>
                <w:bCs/>
              </w:rPr>
            </w:pPr>
          </w:p>
        </w:tc>
        <w:tc>
          <w:tcPr>
            <w:tcW w:w="438" w:type="pct"/>
            <w:vMerge/>
            <w:vAlign w:val="center"/>
          </w:tcPr>
          <w:p w14:paraId="2A2D2E4C" w14:textId="77777777" w:rsidR="001165CF" w:rsidRDefault="001165CF" w:rsidP="0017554D">
            <w:pPr>
              <w:suppressAutoHyphens/>
              <w:spacing w:after="0" w:line="240" w:lineRule="auto"/>
              <w:jc w:val="center"/>
              <w:rPr>
                <w:rFonts w:ascii="Times New Roman" w:hAnsi="Times New Roman"/>
                <w:bCs/>
                <w:iCs/>
                <w:sz w:val="24"/>
                <w:szCs w:val="24"/>
              </w:rPr>
            </w:pPr>
          </w:p>
        </w:tc>
      </w:tr>
      <w:tr w:rsidR="001165CF" w14:paraId="19C6954B" w14:textId="77777777" w:rsidTr="0017554D">
        <w:trPr>
          <w:trHeight w:val="23"/>
        </w:trPr>
        <w:tc>
          <w:tcPr>
            <w:tcW w:w="1010" w:type="pct"/>
            <w:vMerge/>
          </w:tcPr>
          <w:p w14:paraId="51AC4B06" w14:textId="77777777" w:rsidR="001165CF" w:rsidRDefault="001165CF" w:rsidP="0017554D">
            <w:pPr>
              <w:spacing w:line="240" w:lineRule="auto"/>
              <w:rPr>
                <w:rFonts w:ascii="Times New Roman" w:hAnsi="Times New Roman"/>
                <w:b/>
                <w:bCs/>
              </w:rPr>
            </w:pPr>
          </w:p>
        </w:tc>
        <w:tc>
          <w:tcPr>
            <w:tcW w:w="2482" w:type="pct"/>
          </w:tcPr>
          <w:p w14:paraId="59C70B4E" w14:textId="77777777" w:rsidR="001165CF" w:rsidRDefault="001165CF" w:rsidP="0017554D">
            <w:pPr>
              <w:spacing w:after="0"/>
              <w:rPr>
                <w:rFonts w:ascii="Times New Roman" w:hAnsi="Times New Roman"/>
                <w:bCs/>
              </w:rPr>
            </w:pPr>
            <w:r>
              <w:rPr>
                <w:rFonts w:ascii="Times New Roman" w:hAnsi="Times New Roman"/>
                <w:bCs/>
              </w:rPr>
              <w:t>Техника безопасности на занятиях по  баскетболу. Овладение техникой выполнения ведения мяча, передачи и броска мяча с места</w:t>
            </w:r>
          </w:p>
          <w:p w14:paraId="44099F47" w14:textId="77777777" w:rsidR="001165CF" w:rsidRDefault="001165CF" w:rsidP="0017554D">
            <w:pPr>
              <w:spacing w:after="0"/>
              <w:rPr>
                <w:rFonts w:ascii="Times New Roman" w:hAnsi="Times New Roman"/>
                <w:b/>
                <w:bCs/>
              </w:rPr>
            </w:pPr>
            <w:r>
              <w:rPr>
                <w:rFonts w:ascii="Times New Roman" w:hAnsi="Times New Roman"/>
                <w:bCs/>
              </w:rPr>
              <w:t>Овладение и закрепление техникой ведения и передачи мяча в баскетболе</w:t>
            </w:r>
          </w:p>
        </w:tc>
        <w:tc>
          <w:tcPr>
            <w:tcW w:w="632" w:type="pct"/>
            <w:vAlign w:val="center"/>
          </w:tcPr>
          <w:p w14:paraId="40304EDE" w14:textId="77777777" w:rsidR="001165CF" w:rsidRDefault="000645A1" w:rsidP="0017554D">
            <w:pPr>
              <w:spacing w:line="240" w:lineRule="auto"/>
              <w:jc w:val="center"/>
              <w:rPr>
                <w:rFonts w:ascii="Times New Roman" w:hAnsi="Times New Roman"/>
                <w:b/>
                <w:bCs/>
              </w:rPr>
            </w:pPr>
            <w:r>
              <w:rPr>
                <w:rFonts w:ascii="Times New Roman" w:hAnsi="Times New Roman"/>
                <w:b/>
              </w:rPr>
              <w:t>10</w:t>
            </w:r>
          </w:p>
        </w:tc>
        <w:tc>
          <w:tcPr>
            <w:tcW w:w="438" w:type="pct"/>
            <w:vMerge/>
            <w:vAlign w:val="center"/>
          </w:tcPr>
          <w:p w14:paraId="184E7FF4" w14:textId="77777777" w:rsidR="001165CF" w:rsidRDefault="001165CF" w:rsidP="0017554D">
            <w:pPr>
              <w:spacing w:line="240" w:lineRule="auto"/>
              <w:jc w:val="center"/>
              <w:rPr>
                <w:rFonts w:ascii="Times New Roman" w:hAnsi="Times New Roman"/>
                <w:b/>
                <w:bCs/>
              </w:rPr>
            </w:pPr>
          </w:p>
        </w:tc>
        <w:tc>
          <w:tcPr>
            <w:tcW w:w="438" w:type="pct"/>
            <w:vMerge/>
            <w:vAlign w:val="center"/>
          </w:tcPr>
          <w:p w14:paraId="168F7D4C" w14:textId="77777777" w:rsidR="001165CF" w:rsidRDefault="001165CF" w:rsidP="0017554D">
            <w:pPr>
              <w:suppressAutoHyphens/>
              <w:spacing w:after="0" w:line="240" w:lineRule="auto"/>
              <w:jc w:val="center"/>
              <w:rPr>
                <w:rFonts w:ascii="Times New Roman" w:hAnsi="Times New Roman"/>
                <w:bCs/>
                <w:iCs/>
                <w:sz w:val="24"/>
                <w:szCs w:val="24"/>
              </w:rPr>
            </w:pPr>
          </w:p>
        </w:tc>
      </w:tr>
      <w:tr w:rsidR="001165CF" w14:paraId="44168252" w14:textId="77777777" w:rsidTr="0017554D">
        <w:trPr>
          <w:trHeight w:val="23"/>
        </w:trPr>
        <w:tc>
          <w:tcPr>
            <w:tcW w:w="1010" w:type="pct"/>
            <w:vMerge w:val="restart"/>
          </w:tcPr>
          <w:p w14:paraId="725A1910" w14:textId="77777777" w:rsidR="001165CF" w:rsidRDefault="001165CF" w:rsidP="0017554D">
            <w:pPr>
              <w:spacing w:after="0"/>
              <w:rPr>
                <w:rFonts w:ascii="Times New Roman" w:hAnsi="Times New Roman"/>
                <w:b/>
                <w:bCs/>
              </w:rPr>
            </w:pPr>
            <w:r>
              <w:rPr>
                <w:rFonts w:ascii="Times New Roman" w:hAnsi="Times New Roman"/>
                <w:b/>
                <w:bCs/>
                <w:i/>
              </w:rPr>
              <w:t>Тема 3.2. Техника выполнения ведения и передачи мяча в движении, ведение – 2 шага – бросок</w:t>
            </w:r>
          </w:p>
        </w:tc>
        <w:tc>
          <w:tcPr>
            <w:tcW w:w="2482" w:type="pct"/>
          </w:tcPr>
          <w:p w14:paraId="05806B35" w14:textId="77777777" w:rsidR="001165CF" w:rsidRDefault="001165CF" w:rsidP="0017554D">
            <w:pPr>
              <w:spacing w:after="0"/>
              <w:jc w:val="both"/>
              <w:rPr>
                <w:rFonts w:ascii="Times New Roman" w:hAnsi="Times New Roman"/>
              </w:rPr>
            </w:pPr>
            <w:r>
              <w:rPr>
                <w:rFonts w:ascii="Times New Roman" w:hAnsi="Times New Roman"/>
              </w:rPr>
              <w:t>Техника ведения и передачи мяча в движении и броска мяча в кольцо -</w:t>
            </w:r>
          </w:p>
          <w:p w14:paraId="2A9D956A" w14:textId="77777777" w:rsidR="001165CF" w:rsidRDefault="001165CF" w:rsidP="0017554D">
            <w:pPr>
              <w:spacing w:after="0"/>
              <w:rPr>
                <w:rFonts w:ascii="Times New Roman" w:hAnsi="Times New Roman"/>
                <w:b/>
                <w:bCs/>
              </w:rPr>
            </w:pPr>
            <w:r>
              <w:rPr>
                <w:rFonts w:ascii="Times New Roman" w:hAnsi="Times New Roman"/>
              </w:rPr>
              <w:t>«ведение – 2 шага – бросок».</w:t>
            </w:r>
          </w:p>
        </w:tc>
        <w:tc>
          <w:tcPr>
            <w:tcW w:w="632" w:type="pct"/>
            <w:vAlign w:val="center"/>
          </w:tcPr>
          <w:p w14:paraId="7A79D015" w14:textId="77777777" w:rsidR="001165CF" w:rsidRDefault="000645A1" w:rsidP="0017554D">
            <w:pPr>
              <w:spacing w:line="240" w:lineRule="auto"/>
              <w:jc w:val="center"/>
              <w:rPr>
                <w:rFonts w:ascii="Times New Roman" w:hAnsi="Times New Roman"/>
                <w:b/>
                <w:bCs/>
              </w:rPr>
            </w:pPr>
            <w:r>
              <w:rPr>
                <w:rFonts w:ascii="Times New Roman" w:hAnsi="Times New Roman"/>
                <w:b/>
              </w:rPr>
              <w:t>10</w:t>
            </w:r>
          </w:p>
        </w:tc>
        <w:tc>
          <w:tcPr>
            <w:tcW w:w="438" w:type="pct"/>
            <w:vMerge/>
            <w:vAlign w:val="center"/>
          </w:tcPr>
          <w:p w14:paraId="2E30A7E5" w14:textId="77777777" w:rsidR="001165CF" w:rsidRDefault="001165CF" w:rsidP="0017554D">
            <w:pPr>
              <w:spacing w:line="240" w:lineRule="auto"/>
              <w:jc w:val="center"/>
              <w:rPr>
                <w:rFonts w:ascii="Times New Roman" w:hAnsi="Times New Roman"/>
                <w:b/>
                <w:bCs/>
              </w:rPr>
            </w:pPr>
          </w:p>
        </w:tc>
        <w:tc>
          <w:tcPr>
            <w:tcW w:w="438" w:type="pct"/>
            <w:vMerge/>
            <w:vAlign w:val="center"/>
          </w:tcPr>
          <w:p w14:paraId="1BA5D62F" w14:textId="77777777" w:rsidR="001165CF" w:rsidRDefault="001165CF" w:rsidP="0017554D">
            <w:pPr>
              <w:suppressAutoHyphens/>
              <w:spacing w:after="0" w:line="240" w:lineRule="auto"/>
              <w:jc w:val="center"/>
              <w:rPr>
                <w:rFonts w:ascii="Times New Roman" w:hAnsi="Times New Roman"/>
                <w:bCs/>
                <w:iCs/>
                <w:sz w:val="24"/>
                <w:szCs w:val="24"/>
              </w:rPr>
            </w:pPr>
          </w:p>
        </w:tc>
      </w:tr>
      <w:tr w:rsidR="001165CF" w14:paraId="2DB68DE9" w14:textId="77777777" w:rsidTr="0017554D">
        <w:trPr>
          <w:trHeight w:val="23"/>
        </w:trPr>
        <w:tc>
          <w:tcPr>
            <w:tcW w:w="1010" w:type="pct"/>
            <w:vMerge/>
          </w:tcPr>
          <w:p w14:paraId="2E9254F0" w14:textId="77777777" w:rsidR="001165CF" w:rsidRDefault="001165CF" w:rsidP="0017554D">
            <w:pPr>
              <w:spacing w:line="240" w:lineRule="auto"/>
              <w:rPr>
                <w:rFonts w:ascii="Times New Roman" w:hAnsi="Times New Roman"/>
                <w:b/>
                <w:bCs/>
              </w:rPr>
            </w:pPr>
          </w:p>
        </w:tc>
        <w:tc>
          <w:tcPr>
            <w:tcW w:w="2482" w:type="pct"/>
          </w:tcPr>
          <w:p w14:paraId="3ED14A2A" w14:textId="77777777" w:rsidR="001165CF" w:rsidRDefault="001165CF" w:rsidP="0017554D">
            <w:pPr>
              <w:spacing w:after="0"/>
              <w:rPr>
                <w:rFonts w:ascii="Times New Roman" w:hAnsi="Times New Roman"/>
                <w:b/>
                <w:bCs/>
              </w:rPr>
            </w:pPr>
            <w:r>
              <w:rPr>
                <w:rFonts w:ascii="Times New Roman" w:hAnsi="Times New Roman"/>
                <w:b/>
                <w:bCs/>
                <w:i/>
              </w:rPr>
              <w:t>В том числе, практических занятий и лабораторных работ</w:t>
            </w:r>
          </w:p>
        </w:tc>
        <w:tc>
          <w:tcPr>
            <w:tcW w:w="632" w:type="pct"/>
            <w:vAlign w:val="center"/>
          </w:tcPr>
          <w:p w14:paraId="7E16F1F7" w14:textId="77777777" w:rsidR="001165CF" w:rsidRDefault="001165CF" w:rsidP="0017554D">
            <w:pPr>
              <w:spacing w:line="240" w:lineRule="auto"/>
              <w:jc w:val="center"/>
              <w:rPr>
                <w:rFonts w:ascii="Times New Roman" w:hAnsi="Times New Roman"/>
                <w:b/>
                <w:bCs/>
              </w:rPr>
            </w:pPr>
          </w:p>
        </w:tc>
        <w:tc>
          <w:tcPr>
            <w:tcW w:w="438" w:type="pct"/>
            <w:vMerge/>
            <w:vAlign w:val="center"/>
          </w:tcPr>
          <w:p w14:paraId="514D8039" w14:textId="77777777" w:rsidR="001165CF" w:rsidRDefault="001165CF" w:rsidP="0017554D">
            <w:pPr>
              <w:spacing w:line="240" w:lineRule="auto"/>
              <w:jc w:val="center"/>
              <w:rPr>
                <w:rFonts w:ascii="Times New Roman" w:hAnsi="Times New Roman"/>
                <w:b/>
                <w:bCs/>
              </w:rPr>
            </w:pPr>
          </w:p>
        </w:tc>
        <w:tc>
          <w:tcPr>
            <w:tcW w:w="438" w:type="pct"/>
            <w:vMerge/>
            <w:vAlign w:val="center"/>
          </w:tcPr>
          <w:p w14:paraId="253CEF56" w14:textId="77777777" w:rsidR="001165CF" w:rsidRDefault="001165CF" w:rsidP="0017554D">
            <w:pPr>
              <w:suppressAutoHyphens/>
              <w:spacing w:after="0" w:line="240" w:lineRule="auto"/>
              <w:jc w:val="center"/>
              <w:rPr>
                <w:rFonts w:ascii="Times New Roman" w:hAnsi="Times New Roman"/>
                <w:bCs/>
                <w:iCs/>
                <w:sz w:val="24"/>
                <w:szCs w:val="24"/>
              </w:rPr>
            </w:pPr>
          </w:p>
        </w:tc>
      </w:tr>
      <w:tr w:rsidR="001165CF" w14:paraId="0BF6400E" w14:textId="77777777" w:rsidTr="0017554D">
        <w:trPr>
          <w:trHeight w:val="23"/>
        </w:trPr>
        <w:tc>
          <w:tcPr>
            <w:tcW w:w="1010" w:type="pct"/>
            <w:vMerge/>
          </w:tcPr>
          <w:p w14:paraId="4F6EEB0D" w14:textId="77777777" w:rsidR="001165CF" w:rsidRDefault="001165CF" w:rsidP="0017554D">
            <w:pPr>
              <w:spacing w:line="240" w:lineRule="auto"/>
              <w:rPr>
                <w:rFonts w:ascii="Times New Roman" w:hAnsi="Times New Roman"/>
                <w:b/>
                <w:bCs/>
              </w:rPr>
            </w:pPr>
          </w:p>
        </w:tc>
        <w:tc>
          <w:tcPr>
            <w:tcW w:w="2482" w:type="pct"/>
          </w:tcPr>
          <w:p w14:paraId="6D3C2F88" w14:textId="77777777" w:rsidR="001165CF" w:rsidRDefault="001165CF" w:rsidP="0017554D">
            <w:pPr>
              <w:spacing w:after="0"/>
              <w:rPr>
                <w:rFonts w:ascii="Times New Roman" w:hAnsi="Times New Roman"/>
                <w:bCs/>
              </w:rPr>
            </w:pPr>
            <w:r>
              <w:rPr>
                <w:rFonts w:ascii="Times New Roman" w:hAnsi="Times New Roman"/>
                <w:bCs/>
              </w:rPr>
              <w:t>Совершенствование техники выполнения ведения мяча, передачи и броска мяча в</w:t>
            </w:r>
          </w:p>
          <w:p w14:paraId="38F85E21" w14:textId="77777777" w:rsidR="001165CF" w:rsidRDefault="001165CF" w:rsidP="0017554D">
            <w:pPr>
              <w:spacing w:after="0"/>
              <w:rPr>
                <w:rFonts w:ascii="Times New Roman" w:hAnsi="Times New Roman"/>
                <w:bCs/>
              </w:rPr>
            </w:pPr>
            <w:r>
              <w:rPr>
                <w:rFonts w:ascii="Times New Roman" w:hAnsi="Times New Roman"/>
                <w:bCs/>
              </w:rPr>
              <w:t>кольцо с места</w:t>
            </w:r>
          </w:p>
          <w:p w14:paraId="2B3FFD38" w14:textId="77777777" w:rsidR="001165CF" w:rsidRDefault="001165CF" w:rsidP="0017554D">
            <w:pPr>
              <w:spacing w:after="0"/>
              <w:rPr>
                <w:rFonts w:ascii="Times New Roman" w:hAnsi="Times New Roman"/>
                <w:bCs/>
              </w:rPr>
            </w:pPr>
            <w:r>
              <w:rPr>
                <w:rFonts w:ascii="Times New Roman" w:hAnsi="Times New Roman"/>
                <w:bCs/>
              </w:rPr>
              <w:t>Совершенствование техники ведения и передачи мяча в движении, выполнения</w:t>
            </w:r>
          </w:p>
          <w:p w14:paraId="50E21007" w14:textId="77777777" w:rsidR="001165CF" w:rsidRDefault="001165CF" w:rsidP="0017554D">
            <w:pPr>
              <w:spacing w:after="0"/>
              <w:rPr>
                <w:rFonts w:ascii="Times New Roman" w:hAnsi="Times New Roman"/>
                <w:b/>
                <w:bCs/>
              </w:rPr>
            </w:pPr>
            <w:r>
              <w:rPr>
                <w:rFonts w:ascii="Times New Roman" w:hAnsi="Times New Roman"/>
                <w:bCs/>
              </w:rPr>
              <w:t>упражнения «ведения-2 шага-бросок</w:t>
            </w:r>
          </w:p>
        </w:tc>
        <w:tc>
          <w:tcPr>
            <w:tcW w:w="632" w:type="pct"/>
            <w:vAlign w:val="center"/>
          </w:tcPr>
          <w:p w14:paraId="0B8DCFB6" w14:textId="77777777" w:rsidR="001165CF" w:rsidRDefault="001165CF" w:rsidP="0017554D">
            <w:pPr>
              <w:spacing w:line="240" w:lineRule="auto"/>
              <w:jc w:val="center"/>
              <w:rPr>
                <w:rFonts w:ascii="Times New Roman" w:hAnsi="Times New Roman"/>
                <w:b/>
                <w:bCs/>
              </w:rPr>
            </w:pPr>
            <w:r>
              <w:rPr>
                <w:rFonts w:ascii="Times New Roman" w:hAnsi="Times New Roman"/>
                <w:b/>
                <w:bCs/>
              </w:rPr>
              <w:t>10</w:t>
            </w:r>
          </w:p>
        </w:tc>
        <w:tc>
          <w:tcPr>
            <w:tcW w:w="438" w:type="pct"/>
            <w:vMerge/>
            <w:vAlign w:val="center"/>
          </w:tcPr>
          <w:p w14:paraId="5A66338F" w14:textId="77777777" w:rsidR="001165CF" w:rsidRDefault="001165CF" w:rsidP="0017554D">
            <w:pPr>
              <w:spacing w:line="240" w:lineRule="auto"/>
              <w:jc w:val="center"/>
              <w:rPr>
                <w:rFonts w:ascii="Times New Roman" w:hAnsi="Times New Roman"/>
                <w:b/>
                <w:bCs/>
              </w:rPr>
            </w:pPr>
          </w:p>
        </w:tc>
        <w:tc>
          <w:tcPr>
            <w:tcW w:w="438" w:type="pct"/>
            <w:vMerge/>
            <w:vAlign w:val="center"/>
          </w:tcPr>
          <w:p w14:paraId="1DD4E8DE" w14:textId="77777777" w:rsidR="001165CF" w:rsidRDefault="001165CF" w:rsidP="0017554D">
            <w:pPr>
              <w:suppressAutoHyphens/>
              <w:spacing w:after="0" w:line="240" w:lineRule="auto"/>
              <w:jc w:val="center"/>
              <w:rPr>
                <w:rFonts w:ascii="Times New Roman" w:hAnsi="Times New Roman"/>
                <w:bCs/>
                <w:iCs/>
                <w:sz w:val="24"/>
                <w:szCs w:val="24"/>
              </w:rPr>
            </w:pPr>
          </w:p>
        </w:tc>
      </w:tr>
      <w:tr w:rsidR="001165CF" w14:paraId="3AFC854A" w14:textId="77777777" w:rsidTr="0017554D">
        <w:trPr>
          <w:trHeight w:val="23"/>
        </w:trPr>
        <w:tc>
          <w:tcPr>
            <w:tcW w:w="1010" w:type="pct"/>
            <w:vMerge w:val="restart"/>
          </w:tcPr>
          <w:p w14:paraId="0103FD6E" w14:textId="77777777" w:rsidR="001165CF" w:rsidRDefault="001165CF" w:rsidP="0017554D">
            <w:pPr>
              <w:spacing w:after="0"/>
              <w:rPr>
                <w:rFonts w:ascii="Times New Roman" w:hAnsi="Times New Roman"/>
                <w:b/>
                <w:bCs/>
              </w:rPr>
            </w:pPr>
            <w:r>
              <w:rPr>
                <w:rFonts w:ascii="Times New Roman" w:hAnsi="Times New Roman"/>
                <w:b/>
                <w:bCs/>
                <w:i/>
              </w:rPr>
              <w:t xml:space="preserve">Тема 3.3. Техника выполнения штрафного </w:t>
            </w:r>
            <w:r>
              <w:rPr>
                <w:rFonts w:ascii="Times New Roman" w:hAnsi="Times New Roman"/>
                <w:b/>
                <w:bCs/>
                <w:i/>
              </w:rPr>
              <w:lastRenderedPageBreak/>
              <w:t>броска, ведение, ловля и передача мяча в колоне и кругу, правила баскетбола</w:t>
            </w:r>
          </w:p>
        </w:tc>
        <w:tc>
          <w:tcPr>
            <w:tcW w:w="2482" w:type="pct"/>
          </w:tcPr>
          <w:p w14:paraId="111E1C1D" w14:textId="77777777" w:rsidR="001165CF" w:rsidRDefault="001165CF" w:rsidP="0017554D">
            <w:pPr>
              <w:spacing w:after="0" w:line="240" w:lineRule="auto"/>
              <w:jc w:val="both"/>
              <w:rPr>
                <w:rFonts w:ascii="Times New Roman" w:hAnsi="Times New Roman"/>
              </w:rPr>
            </w:pPr>
            <w:r>
              <w:rPr>
                <w:rFonts w:ascii="Times New Roman" w:hAnsi="Times New Roman"/>
              </w:rPr>
              <w:lastRenderedPageBreak/>
              <w:t>Техника выполнения штрафного броска, ведение, ловля и передача мяча в колоне и кругу.</w:t>
            </w:r>
          </w:p>
          <w:p w14:paraId="4B292C06" w14:textId="77777777" w:rsidR="001165CF" w:rsidRDefault="001165CF" w:rsidP="0017554D">
            <w:pPr>
              <w:spacing w:after="0" w:line="240" w:lineRule="auto"/>
              <w:jc w:val="both"/>
              <w:rPr>
                <w:rFonts w:ascii="Times New Roman" w:hAnsi="Times New Roman"/>
                <w:b/>
                <w:bCs/>
              </w:rPr>
            </w:pPr>
            <w:r>
              <w:rPr>
                <w:rFonts w:ascii="Times New Roman" w:hAnsi="Times New Roman"/>
              </w:rPr>
              <w:t xml:space="preserve">Техника выполнения перемещения в защитной стойке баскетболиста. </w:t>
            </w:r>
            <w:r>
              <w:rPr>
                <w:rFonts w:ascii="Times New Roman" w:hAnsi="Times New Roman"/>
              </w:rPr>
              <w:lastRenderedPageBreak/>
              <w:t>Применение правил игры в баскетбол в учебной игре</w:t>
            </w:r>
          </w:p>
        </w:tc>
        <w:tc>
          <w:tcPr>
            <w:tcW w:w="632" w:type="pct"/>
            <w:vAlign w:val="center"/>
          </w:tcPr>
          <w:p w14:paraId="058ABCF6" w14:textId="77777777" w:rsidR="001165CF" w:rsidRDefault="001165CF" w:rsidP="0017554D">
            <w:pPr>
              <w:spacing w:line="240" w:lineRule="auto"/>
              <w:jc w:val="center"/>
              <w:rPr>
                <w:rFonts w:ascii="Times New Roman" w:hAnsi="Times New Roman"/>
                <w:b/>
                <w:bCs/>
              </w:rPr>
            </w:pPr>
            <w:r>
              <w:rPr>
                <w:rFonts w:ascii="Times New Roman" w:hAnsi="Times New Roman"/>
                <w:b/>
              </w:rPr>
              <w:lastRenderedPageBreak/>
              <w:t>10</w:t>
            </w:r>
          </w:p>
        </w:tc>
        <w:tc>
          <w:tcPr>
            <w:tcW w:w="438" w:type="pct"/>
            <w:vMerge/>
            <w:vAlign w:val="center"/>
          </w:tcPr>
          <w:p w14:paraId="367FCBD6" w14:textId="77777777" w:rsidR="001165CF" w:rsidRDefault="001165CF" w:rsidP="0017554D">
            <w:pPr>
              <w:spacing w:line="240" w:lineRule="auto"/>
              <w:jc w:val="center"/>
              <w:rPr>
                <w:rFonts w:ascii="Times New Roman" w:hAnsi="Times New Roman"/>
                <w:b/>
                <w:bCs/>
              </w:rPr>
            </w:pPr>
          </w:p>
        </w:tc>
        <w:tc>
          <w:tcPr>
            <w:tcW w:w="438" w:type="pct"/>
            <w:vMerge/>
            <w:vAlign w:val="center"/>
          </w:tcPr>
          <w:p w14:paraId="5FBB997F" w14:textId="77777777" w:rsidR="001165CF" w:rsidRDefault="001165CF" w:rsidP="0017554D">
            <w:pPr>
              <w:suppressAutoHyphens/>
              <w:spacing w:after="0" w:line="240" w:lineRule="auto"/>
              <w:jc w:val="center"/>
              <w:rPr>
                <w:rFonts w:ascii="Times New Roman" w:hAnsi="Times New Roman"/>
                <w:bCs/>
                <w:iCs/>
                <w:sz w:val="24"/>
                <w:szCs w:val="24"/>
              </w:rPr>
            </w:pPr>
          </w:p>
        </w:tc>
      </w:tr>
      <w:tr w:rsidR="001165CF" w14:paraId="59CC6DEC" w14:textId="77777777" w:rsidTr="0017554D">
        <w:trPr>
          <w:trHeight w:val="23"/>
        </w:trPr>
        <w:tc>
          <w:tcPr>
            <w:tcW w:w="1010" w:type="pct"/>
            <w:vMerge/>
          </w:tcPr>
          <w:p w14:paraId="04922DCB" w14:textId="77777777" w:rsidR="001165CF" w:rsidRDefault="001165CF" w:rsidP="0017554D">
            <w:pPr>
              <w:spacing w:line="240" w:lineRule="auto"/>
              <w:rPr>
                <w:rFonts w:ascii="Times New Roman" w:hAnsi="Times New Roman"/>
                <w:b/>
                <w:bCs/>
              </w:rPr>
            </w:pPr>
          </w:p>
        </w:tc>
        <w:tc>
          <w:tcPr>
            <w:tcW w:w="2482" w:type="pct"/>
          </w:tcPr>
          <w:p w14:paraId="76F38A47" w14:textId="77777777" w:rsidR="001165CF" w:rsidRDefault="001165CF" w:rsidP="0017554D">
            <w:pPr>
              <w:spacing w:after="0"/>
              <w:rPr>
                <w:rFonts w:ascii="Times New Roman" w:hAnsi="Times New Roman"/>
                <w:b/>
                <w:bCs/>
              </w:rPr>
            </w:pPr>
            <w:r>
              <w:rPr>
                <w:rFonts w:ascii="Times New Roman" w:hAnsi="Times New Roman"/>
                <w:b/>
                <w:bCs/>
                <w:i/>
              </w:rPr>
              <w:t>В том числе, практических занятий и лабораторных работ</w:t>
            </w:r>
          </w:p>
        </w:tc>
        <w:tc>
          <w:tcPr>
            <w:tcW w:w="632" w:type="pct"/>
            <w:vAlign w:val="center"/>
          </w:tcPr>
          <w:p w14:paraId="780CB535" w14:textId="77777777" w:rsidR="001165CF" w:rsidRDefault="001165CF" w:rsidP="0017554D">
            <w:pPr>
              <w:spacing w:line="240" w:lineRule="auto"/>
              <w:jc w:val="center"/>
              <w:rPr>
                <w:rFonts w:ascii="Times New Roman" w:hAnsi="Times New Roman"/>
                <w:b/>
                <w:bCs/>
              </w:rPr>
            </w:pPr>
          </w:p>
        </w:tc>
        <w:tc>
          <w:tcPr>
            <w:tcW w:w="438" w:type="pct"/>
            <w:vMerge/>
            <w:vAlign w:val="center"/>
          </w:tcPr>
          <w:p w14:paraId="1A90B65B" w14:textId="77777777" w:rsidR="001165CF" w:rsidRDefault="001165CF" w:rsidP="0017554D">
            <w:pPr>
              <w:spacing w:line="240" w:lineRule="auto"/>
              <w:jc w:val="center"/>
              <w:rPr>
                <w:rFonts w:ascii="Times New Roman" w:hAnsi="Times New Roman"/>
                <w:b/>
                <w:bCs/>
              </w:rPr>
            </w:pPr>
          </w:p>
        </w:tc>
        <w:tc>
          <w:tcPr>
            <w:tcW w:w="438" w:type="pct"/>
            <w:vMerge/>
            <w:vAlign w:val="center"/>
          </w:tcPr>
          <w:p w14:paraId="3CB07D87" w14:textId="77777777" w:rsidR="001165CF" w:rsidRDefault="001165CF" w:rsidP="0017554D">
            <w:pPr>
              <w:suppressAutoHyphens/>
              <w:spacing w:after="0" w:line="240" w:lineRule="auto"/>
              <w:jc w:val="center"/>
              <w:rPr>
                <w:rFonts w:ascii="Times New Roman" w:hAnsi="Times New Roman"/>
                <w:bCs/>
                <w:iCs/>
                <w:sz w:val="24"/>
                <w:szCs w:val="24"/>
              </w:rPr>
            </w:pPr>
          </w:p>
        </w:tc>
      </w:tr>
      <w:tr w:rsidR="001165CF" w14:paraId="54BC0D06" w14:textId="77777777" w:rsidTr="0017554D">
        <w:trPr>
          <w:trHeight w:val="23"/>
        </w:trPr>
        <w:tc>
          <w:tcPr>
            <w:tcW w:w="1010" w:type="pct"/>
            <w:vMerge/>
          </w:tcPr>
          <w:p w14:paraId="12A1D453" w14:textId="77777777" w:rsidR="001165CF" w:rsidRDefault="001165CF" w:rsidP="0017554D">
            <w:pPr>
              <w:spacing w:line="240" w:lineRule="auto"/>
              <w:rPr>
                <w:rFonts w:ascii="Times New Roman" w:hAnsi="Times New Roman"/>
                <w:b/>
                <w:bCs/>
              </w:rPr>
            </w:pPr>
          </w:p>
        </w:tc>
        <w:tc>
          <w:tcPr>
            <w:tcW w:w="2482" w:type="pct"/>
          </w:tcPr>
          <w:p w14:paraId="655B229B" w14:textId="77777777" w:rsidR="001165CF" w:rsidRDefault="001165CF" w:rsidP="0017554D">
            <w:pPr>
              <w:spacing w:after="0"/>
              <w:rPr>
                <w:rFonts w:ascii="Times New Roman" w:hAnsi="Times New Roman"/>
                <w:bCs/>
              </w:rPr>
            </w:pPr>
            <w:r>
              <w:rPr>
                <w:rFonts w:ascii="Times New Roman" w:hAnsi="Times New Roman"/>
                <w:bCs/>
              </w:rPr>
              <w:t>Совершенствование техники выполнения штрафного броска, ведение, ловля и передача</w:t>
            </w:r>
          </w:p>
          <w:p w14:paraId="744B85D2" w14:textId="77777777" w:rsidR="001165CF" w:rsidRDefault="001165CF" w:rsidP="0017554D">
            <w:pPr>
              <w:spacing w:after="0"/>
              <w:rPr>
                <w:rFonts w:ascii="Times New Roman" w:hAnsi="Times New Roman"/>
                <w:bCs/>
              </w:rPr>
            </w:pPr>
            <w:r>
              <w:rPr>
                <w:rFonts w:ascii="Times New Roman" w:hAnsi="Times New Roman"/>
                <w:bCs/>
              </w:rPr>
              <w:t>мяча в колоне и кругу</w:t>
            </w:r>
          </w:p>
          <w:p w14:paraId="1059D09D" w14:textId="77777777" w:rsidR="001165CF" w:rsidRDefault="001165CF" w:rsidP="0017554D">
            <w:pPr>
              <w:spacing w:after="0"/>
              <w:rPr>
                <w:rFonts w:ascii="Times New Roman" w:hAnsi="Times New Roman"/>
                <w:b/>
                <w:bCs/>
              </w:rPr>
            </w:pPr>
            <w:r>
              <w:rPr>
                <w:rFonts w:ascii="Times New Roman" w:hAnsi="Times New Roman"/>
                <w:bCs/>
              </w:rPr>
              <w:t>Совершенствование техники выполнения перемещения в стойке баскетболиста</w:t>
            </w:r>
          </w:p>
        </w:tc>
        <w:tc>
          <w:tcPr>
            <w:tcW w:w="632" w:type="pct"/>
            <w:vAlign w:val="center"/>
          </w:tcPr>
          <w:p w14:paraId="60A4CC4F" w14:textId="77777777" w:rsidR="001165CF" w:rsidRDefault="001165CF" w:rsidP="0017554D">
            <w:pPr>
              <w:spacing w:line="240" w:lineRule="auto"/>
              <w:jc w:val="center"/>
              <w:rPr>
                <w:rFonts w:ascii="Times New Roman" w:hAnsi="Times New Roman"/>
                <w:b/>
                <w:bCs/>
              </w:rPr>
            </w:pPr>
            <w:r>
              <w:rPr>
                <w:rFonts w:ascii="Times New Roman" w:hAnsi="Times New Roman"/>
                <w:b/>
              </w:rPr>
              <w:t>10</w:t>
            </w:r>
          </w:p>
        </w:tc>
        <w:tc>
          <w:tcPr>
            <w:tcW w:w="438" w:type="pct"/>
            <w:vMerge/>
            <w:vAlign w:val="center"/>
          </w:tcPr>
          <w:p w14:paraId="2D3ED229" w14:textId="77777777" w:rsidR="001165CF" w:rsidRDefault="001165CF" w:rsidP="0017554D">
            <w:pPr>
              <w:spacing w:after="0" w:line="240" w:lineRule="auto"/>
              <w:jc w:val="center"/>
              <w:rPr>
                <w:rFonts w:ascii="Times New Roman" w:hAnsi="Times New Roman"/>
                <w:b/>
                <w:bCs/>
              </w:rPr>
            </w:pPr>
          </w:p>
        </w:tc>
        <w:tc>
          <w:tcPr>
            <w:tcW w:w="438" w:type="pct"/>
            <w:vMerge/>
            <w:vAlign w:val="center"/>
          </w:tcPr>
          <w:p w14:paraId="5E11321B" w14:textId="77777777" w:rsidR="001165CF" w:rsidRDefault="001165CF" w:rsidP="0017554D">
            <w:pPr>
              <w:suppressAutoHyphens/>
              <w:spacing w:after="0" w:line="240" w:lineRule="auto"/>
              <w:jc w:val="center"/>
              <w:rPr>
                <w:rFonts w:ascii="Times New Roman" w:hAnsi="Times New Roman"/>
                <w:bCs/>
                <w:iCs/>
                <w:sz w:val="24"/>
                <w:szCs w:val="24"/>
              </w:rPr>
            </w:pPr>
          </w:p>
        </w:tc>
      </w:tr>
      <w:tr w:rsidR="001165CF" w14:paraId="392B1CB5" w14:textId="77777777" w:rsidTr="0017554D">
        <w:trPr>
          <w:trHeight w:val="23"/>
        </w:trPr>
        <w:tc>
          <w:tcPr>
            <w:tcW w:w="1010" w:type="pct"/>
            <w:vMerge w:val="restart"/>
          </w:tcPr>
          <w:p w14:paraId="4D4C8981" w14:textId="77777777" w:rsidR="001165CF" w:rsidRDefault="001165CF" w:rsidP="0017554D">
            <w:pPr>
              <w:spacing w:after="0"/>
              <w:rPr>
                <w:rFonts w:ascii="Times New Roman" w:hAnsi="Times New Roman"/>
                <w:b/>
                <w:bCs/>
                <w:i/>
              </w:rPr>
            </w:pPr>
            <w:r>
              <w:rPr>
                <w:rFonts w:ascii="Times New Roman" w:hAnsi="Times New Roman"/>
                <w:b/>
                <w:bCs/>
                <w:i/>
              </w:rPr>
              <w:t>Тема 3.4.</w:t>
            </w:r>
          </w:p>
          <w:p w14:paraId="0C43EA0A" w14:textId="77777777" w:rsidR="001165CF" w:rsidRDefault="001165CF" w:rsidP="0017554D">
            <w:pPr>
              <w:spacing w:after="0"/>
              <w:rPr>
                <w:rFonts w:ascii="Times New Roman" w:hAnsi="Times New Roman"/>
                <w:b/>
                <w:bCs/>
                <w:i/>
              </w:rPr>
            </w:pPr>
            <w:r>
              <w:rPr>
                <w:rFonts w:ascii="Times New Roman" w:hAnsi="Times New Roman"/>
                <w:b/>
                <w:bCs/>
                <w:i/>
              </w:rPr>
              <w:t>Совершенствование</w:t>
            </w:r>
          </w:p>
          <w:p w14:paraId="247642BF" w14:textId="77777777" w:rsidR="001165CF" w:rsidRDefault="001165CF" w:rsidP="0017554D">
            <w:pPr>
              <w:spacing w:after="0"/>
              <w:rPr>
                <w:rFonts w:ascii="Times New Roman" w:hAnsi="Times New Roman"/>
                <w:b/>
                <w:bCs/>
                <w:i/>
              </w:rPr>
            </w:pPr>
            <w:r>
              <w:rPr>
                <w:rFonts w:ascii="Times New Roman" w:hAnsi="Times New Roman"/>
                <w:b/>
                <w:bCs/>
                <w:i/>
              </w:rPr>
              <w:t>техники владения</w:t>
            </w:r>
          </w:p>
          <w:p w14:paraId="67EB6D4E" w14:textId="77777777" w:rsidR="001165CF" w:rsidRDefault="001165CF" w:rsidP="0017554D">
            <w:pPr>
              <w:spacing w:after="0"/>
              <w:rPr>
                <w:rFonts w:ascii="Times New Roman" w:hAnsi="Times New Roman"/>
                <w:b/>
                <w:bCs/>
                <w:i/>
              </w:rPr>
            </w:pPr>
            <w:r>
              <w:rPr>
                <w:rFonts w:ascii="Times New Roman" w:hAnsi="Times New Roman"/>
                <w:b/>
                <w:bCs/>
                <w:i/>
              </w:rPr>
              <w:t>баскетбольным</w:t>
            </w:r>
          </w:p>
          <w:p w14:paraId="4DCD33F5" w14:textId="77777777" w:rsidR="001165CF" w:rsidRDefault="001165CF" w:rsidP="0017554D">
            <w:pPr>
              <w:spacing w:line="240" w:lineRule="auto"/>
              <w:rPr>
                <w:rFonts w:ascii="Times New Roman" w:hAnsi="Times New Roman"/>
                <w:b/>
                <w:bCs/>
              </w:rPr>
            </w:pPr>
            <w:r>
              <w:rPr>
                <w:rFonts w:ascii="Times New Roman" w:hAnsi="Times New Roman"/>
                <w:b/>
                <w:bCs/>
                <w:i/>
              </w:rPr>
              <w:t>мячом</w:t>
            </w:r>
          </w:p>
        </w:tc>
        <w:tc>
          <w:tcPr>
            <w:tcW w:w="2482" w:type="pct"/>
          </w:tcPr>
          <w:p w14:paraId="544F2A0D" w14:textId="77777777" w:rsidR="001165CF" w:rsidRDefault="001165CF" w:rsidP="0017554D">
            <w:pPr>
              <w:spacing w:after="0"/>
              <w:rPr>
                <w:rFonts w:ascii="Times New Roman" w:hAnsi="Times New Roman"/>
                <w:b/>
                <w:bCs/>
              </w:rPr>
            </w:pPr>
            <w:r>
              <w:rPr>
                <w:rFonts w:ascii="Times New Roman" w:hAnsi="Times New Roman"/>
                <w:snapToGrid w:val="0"/>
              </w:rPr>
              <w:t>Техника владения баскетбольным мячом</w:t>
            </w:r>
          </w:p>
        </w:tc>
        <w:tc>
          <w:tcPr>
            <w:tcW w:w="632" w:type="pct"/>
            <w:vAlign w:val="center"/>
          </w:tcPr>
          <w:p w14:paraId="7C0D0BB6" w14:textId="77777777" w:rsidR="001165CF" w:rsidRDefault="001165CF" w:rsidP="0017554D">
            <w:pPr>
              <w:spacing w:line="240" w:lineRule="auto"/>
              <w:jc w:val="center"/>
              <w:rPr>
                <w:rFonts w:ascii="Times New Roman" w:hAnsi="Times New Roman"/>
                <w:b/>
                <w:bCs/>
              </w:rPr>
            </w:pPr>
            <w:r>
              <w:rPr>
                <w:rFonts w:ascii="Times New Roman" w:hAnsi="Times New Roman"/>
                <w:b/>
              </w:rPr>
              <w:t>12</w:t>
            </w:r>
          </w:p>
        </w:tc>
        <w:tc>
          <w:tcPr>
            <w:tcW w:w="438" w:type="pct"/>
            <w:vMerge/>
            <w:vAlign w:val="center"/>
          </w:tcPr>
          <w:p w14:paraId="1B8740E7" w14:textId="77777777" w:rsidR="001165CF" w:rsidRDefault="001165CF" w:rsidP="0017554D">
            <w:pPr>
              <w:spacing w:line="240" w:lineRule="auto"/>
              <w:jc w:val="center"/>
              <w:rPr>
                <w:rFonts w:ascii="Times New Roman" w:hAnsi="Times New Roman"/>
                <w:b/>
                <w:bCs/>
              </w:rPr>
            </w:pPr>
          </w:p>
        </w:tc>
        <w:tc>
          <w:tcPr>
            <w:tcW w:w="438" w:type="pct"/>
            <w:vMerge/>
            <w:vAlign w:val="center"/>
          </w:tcPr>
          <w:p w14:paraId="2ED19418" w14:textId="77777777" w:rsidR="001165CF" w:rsidRDefault="001165CF" w:rsidP="0017554D">
            <w:pPr>
              <w:suppressAutoHyphens/>
              <w:spacing w:after="0" w:line="240" w:lineRule="auto"/>
              <w:jc w:val="center"/>
              <w:rPr>
                <w:rFonts w:ascii="Times New Roman" w:hAnsi="Times New Roman"/>
                <w:bCs/>
                <w:iCs/>
                <w:sz w:val="24"/>
                <w:szCs w:val="24"/>
              </w:rPr>
            </w:pPr>
          </w:p>
        </w:tc>
      </w:tr>
      <w:tr w:rsidR="001165CF" w14:paraId="4E28EF17" w14:textId="77777777" w:rsidTr="0017554D">
        <w:trPr>
          <w:trHeight w:val="23"/>
        </w:trPr>
        <w:tc>
          <w:tcPr>
            <w:tcW w:w="1010" w:type="pct"/>
            <w:vMerge/>
          </w:tcPr>
          <w:p w14:paraId="45F92A3D" w14:textId="77777777" w:rsidR="001165CF" w:rsidRDefault="001165CF" w:rsidP="0017554D">
            <w:pPr>
              <w:spacing w:line="240" w:lineRule="auto"/>
              <w:rPr>
                <w:rFonts w:ascii="Times New Roman" w:hAnsi="Times New Roman"/>
                <w:b/>
                <w:bCs/>
              </w:rPr>
            </w:pPr>
          </w:p>
        </w:tc>
        <w:tc>
          <w:tcPr>
            <w:tcW w:w="2482" w:type="pct"/>
          </w:tcPr>
          <w:p w14:paraId="02D641E0" w14:textId="77777777" w:rsidR="001165CF" w:rsidRDefault="001165CF" w:rsidP="0017554D">
            <w:pPr>
              <w:spacing w:after="0"/>
              <w:rPr>
                <w:rFonts w:ascii="Times New Roman" w:hAnsi="Times New Roman"/>
                <w:b/>
                <w:bCs/>
              </w:rPr>
            </w:pPr>
            <w:r>
              <w:rPr>
                <w:rFonts w:ascii="Times New Roman" w:hAnsi="Times New Roman"/>
                <w:b/>
                <w:bCs/>
                <w:i/>
              </w:rPr>
              <w:t>В том числе, практических занятий и лабораторных работ</w:t>
            </w:r>
          </w:p>
        </w:tc>
        <w:tc>
          <w:tcPr>
            <w:tcW w:w="632" w:type="pct"/>
            <w:vAlign w:val="center"/>
          </w:tcPr>
          <w:p w14:paraId="70A9EE70" w14:textId="77777777" w:rsidR="001165CF" w:rsidRDefault="001165CF" w:rsidP="0017554D">
            <w:pPr>
              <w:spacing w:line="240" w:lineRule="auto"/>
              <w:jc w:val="center"/>
              <w:rPr>
                <w:rFonts w:ascii="Times New Roman" w:hAnsi="Times New Roman"/>
                <w:b/>
                <w:bCs/>
              </w:rPr>
            </w:pPr>
          </w:p>
        </w:tc>
        <w:tc>
          <w:tcPr>
            <w:tcW w:w="438" w:type="pct"/>
            <w:vMerge/>
            <w:vAlign w:val="center"/>
          </w:tcPr>
          <w:p w14:paraId="422D2425" w14:textId="77777777" w:rsidR="001165CF" w:rsidRDefault="001165CF" w:rsidP="0017554D">
            <w:pPr>
              <w:spacing w:line="240" w:lineRule="auto"/>
              <w:jc w:val="center"/>
              <w:rPr>
                <w:rFonts w:ascii="Times New Roman" w:hAnsi="Times New Roman"/>
                <w:b/>
                <w:bCs/>
              </w:rPr>
            </w:pPr>
          </w:p>
        </w:tc>
        <w:tc>
          <w:tcPr>
            <w:tcW w:w="438" w:type="pct"/>
            <w:vMerge/>
            <w:vAlign w:val="center"/>
          </w:tcPr>
          <w:p w14:paraId="58D067BF" w14:textId="77777777" w:rsidR="001165CF" w:rsidRDefault="001165CF" w:rsidP="0017554D">
            <w:pPr>
              <w:suppressAutoHyphens/>
              <w:spacing w:after="0" w:line="240" w:lineRule="auto"/>
              <w:jc w:val="center"/>
              <w:rPr>
                <w:rFonts w:ascii="Times New Roman" w:hAnsi="Times New Roman"/>
                <w:bCs/>
                <w:iCs/>
                <w:sz w:val="24"/>
                <w:szCs w:val="24"/>
              </w:rPr>
            </w:pPr>
          </w:p>
        </w:tc>
      </w:tr>
      <w:tr w:rsidR="001165CF" w14:paraId="4E518A3A" w14:textId="77777777" w:rsidTr="0017554D">
        <w:trPr>
          <w:trHeight w:val="23"/>
        </w:trPr>
        <w:tc>
          <w:tcPr>
            <w:tcW w:w="1010" w:type="pct"/>
            <w:vMerge/>
          </w:tcPr>
          <w:p w14:paraId="136923FE" w14:textId="77777777" w:rsidR="001165CF" w:rsidRDefault="001165CF" w:rsidP="0017554D">
            <w:pPr>
              <w:spacing w:line="240" w:lineRule="auto"/>
              <w:rPr>
                <w:rFonts w:ascii="Times New Roman" w:hAnsi="Times New Roman"/>
                <w:b/>
                <w:bCs/>
              </w:rPr>
            </w:pPr>
          </w:p>
        </w:tc>
        <w:tc>
          <w:tcPr>
            <w:tcW w:w="2482" w:type="pct"/>
          </w:tcPr>
          <w:p w14:paraId="43968A8F" w14:textId="77777777" w:rsidR="001165CF" w:rsidRDefault="001165CF" w:rsidP="0017554D">
            <w:pPr>
              <w:spacing w:after="0"/>
              <w:rPr>
                <w:rFonts w:ascii="Times New Roman" w:hAnsi="Times New Roman"/>
                <w:bCs/>
              </w:rPr>
            </w:pPr>
            <w:r>
              <w:rPr>
                <w:rFonts w:ascii="Times New Roman" w:hAnsi="Times New Roman"/>
                <w:bCs/>
              </w:rPr>
              <w:t>Выполнение контрольных нормативов: «ведение – 2 шага – бросок», бросок мяча с места под кольцо</w:t>
            </w:r>
          </w:p>
          <w:p w14:paraId="014E6E23" w14:textId="77777777" w:rsidR="001165CF" w:rsidRDefault="001165CF" w:rsidP="0017554D">
            <w:pPr>
              <w:spacing w:after="0"/>
              <w:rPr>
                <w:rFonts w:ascii="Times New Roman" w:hAnsi="Times New Roman"/>
                <w:b/>
                <w:bCs/>
              </w:rPr>
            </w:pPr>
            <w:r>
              <w:rPr>
                <w:rFonts w:ascii="Times New Roman" w:hAnsi="Times New Roman"/>
                <w:bCs/>
              </w:rPr>
              <w:t>Совершенствовать технические элементы баскетбола в учебной игре</w:t>
            </w:r>
          </w:p>
        </w:tc>
        <w:tc>
          <w:tcPr>
            <w:tcW w:w="632" w:type="pct"/>
            <w:vAlign w:val="center"/>
          </w:tcPr>
          <w:p w14:paraId="38E3F48E" w14:textId="77777777" w:rsidR="001165CF" w:rsidRDefault="001165CF" w:rsidP="0017554D">
            <w:pPr>
              <w:spacing w:line="240" w:lineRule="auto"/>
              <w:jc w:val="center"/>
              <w:rPr>
                <w:rFonts w:ascii="Times New Roman" w:hAnsi="Times New Roman"/>
                <w:b/>
                <w:bCs/>
              </w:rPr>
            </w:pPr>
            <w:r>
              <w:rPr>
                <w:rFonts w:ascii="Times New Roman" w:hAnsi="Times New Roman"/>
                <w:b/>
              </w:rPr>
              <w:t>12</w:t>
            </w:r>
          </w:p>
        </w:tc>
        <w:tc>
          <w:tcPr>
            <w:tcW w:w="438" w:type="pct"/>
            <w:vMerge/>
            <w:vAlign w:val="center"/>
          </w:tcPr>
          <w:p w14:paraId="1C29BC23" w14:textId="77777777" w:rsidR="001165CF" w:rsidRDefault="001165CF" w:rsidP="0017554D">
            <w:pPr>
              <w:spacing w:line="240" w:lineRule="auto"/>
              <w:jc w:val="center"/>
              <w:rPr>
                <w:rFonts w:ascii="Times New Roman" w:hAnsi="Times New Roman"/>
                <w:b/>
                <w:bCs/>
              </w:rPr>
            </w:pPr>
          </w:p>
        </w:tc>
        <w:tc>
          <w:tcPr>
            <w:tcW w:w="438" w:type="pct"/>
            <w:vMerge/>
            <w:vAlign w:val="center"/>
          </w:tcPr>
          <w:p w14:paraId="082353C6" w14:textId="77777777" w:rsidR="001165CF" w:rsidRDefault="001165CF" w:rsidP="0017554D">
            <w:pPr>
              <w:suppressAutoHyphens/>
              <w:spacing w:after="0" w:line="240" w:lineRule="auto"/>
              <w:jc w:val="center"/>
              <w:rPr>
                <w:rFonts w:ascii="Times New Roman" w:hAnsi="Times New Roman"/>
                <w:bCs/>
                <w:iCs/>
                <w:sz w:val="24"/>
                <w:szCs w:val="24"/>
              </w:rPr>
            </w:pPr>
          </w:p>
        </w:tc>
      </w:tr>
      <w:tr w:rsidR="001165CF" w14:paraId="6C991783" w14:textId="77777777" w:rsidTr="0017554D">
        <w:trPr>
          <w:trHeight w:val="23"/>
        </w:trPr>
        <w:tc>
          <w:tcPr>
            <w:tcW w:w="3492" w:type="pct"/>
            <w:gridSpan w:val="2"/>
          </w:tcPr>
          <w:p w14:paraId="2930AEDC" w14:textId="77777777" w:rsidR="001165CF" w:rsidRDefault="001165CF" w:rsidP="0017554D">
            <w:pPr>
              <w:spacing w:after="0" w:line="240" w:lineRule="auto"/>
              <w:rPr>
                <w:rFonts w:ascii="Times New Roman" w:hAnsi="Times New Roman"/>
                <w:b/>
                <w:bCs/>
              </w:rPr>
            </w:pPr>
            <w:r>
              <w:rPr>
                <w:rFonts w:ascii="Times New Roman" w:hAnsi="Times New Roman"/>
                <w:b/>
                <w:bCs/>
              </w:rPr>
              <w:t>Раздел 4. Волейбол</w:t>
            </w:r>
          </w:p>
        </w:tc>
        <w:tc>
          <w:tcPr>
            <w:tcW w:w="632" w:type="pct"/>
            <w:vAlign w:val="center"/>
          </w:tcPr>
          <w:p w14:paraId="4BB0F4F4" w14:textId="77777777" w:rsidR="001165CF" w:rsidRDefault="001165CF" w:rsidP="0017554D">
            <w:pPr>
              <w:spacing w:line="240" w:lineRule="auto"/>
              <w:jc w:val="center"/>
              <w:rPr>
                <w:rFonts w:ascii="Times New Roman" w:hAnsi="Times New Roman"/>
                <w:b/>
                <w:bCs/>
              </w:rPr>
            </w:pPr>
            <w:r>
              <w:rPr>
                <w:rFonts w:ascii="Times New Roman" w:hAnsi="Times New Roman"/>
                <w:b/>
              </w:rPr>
              <w:t>64</w:t>
            </w:r>
          </w:p>
        </w:tc>
        <w:tc>
          <w:tcPr>
            <w:tcW w:w="438" w:type="pct"/>
            <w:vMerge/>
            <w:vAlign w:val="center"/>
          </w:tcPr>
          <w:p w14:paraId="5EB215F9" w14:textId="77777777" w:rsidR="001165CF" w:rsidRDefault="001165CF" w:rsidP="0017554D">
            <w:pPr>
              <w:spacing w:line="240" w:lineRule="auto"/>
              <w:jc w:val="center"/>
              <w:rPr>
                <w:rFonts w:ascii="Times New Roman" w:hAnsi="Times New Roman"/>
                <w:b/>
                <w:bCs/>
              </w:rPr>
            </w:pPr>
          </w:p>
        </w:tc>
        <w:tc>
          <w:tcPr>
            <w:tcW w:w="438" w:type="pct"/>
            <w:vMerge/>
            <w:vAlign w:val="center"/>
          </w:tcPr>
          <w:p w14:paraId="7101C96C" w14:textId="77777777" w:rsidR="001165CF" w:rsidRDefault="001165CF" w:rsidP="0017554D">
            <w:pPr>
              <w:suppressAutoHyphens/>
              <w:spacing w:after="0" w:line="240" w:lineRule="auto"/>
              <w:jc w:val="center"/>
              <w:rPr>
                <w:rFonts w:ascii="Times New Roman" w:hAnsi="Times New Roman"/>
                <w:bCs/>
                <w:iCs/>
                <w:sz w:val="24"/>
                <w:szCs w:val="24"/>
              </w:rPr>
            </w:pPr>
          </w:p>
        </w:tc>
      </w:tr>
      <w:tr w:rsidR="001165CF" w14:paraId="278C9AAE" w14:textId="77777777" w:rsidTr="0017554D">
        <w:trPr>
          <w:trHeight w:val="23"/>
        </w:trPr>
        <w:tc>
          <w:tcPr>
            <w:tcW w:w="1010" w:type="pct"/>
            <w:vMerge w:val="restart"/>
          </w:tcPr>
          <w:p w14:paraId="4827F05B" w14:textId="77777777" w:rsidR="001165CF" w:rsidRDefault="001165CF" w:rsidP="0017554D">
            <w:pPr>
              <w:spacing w:after="0"/>
              <w:rPr>
                <w:rFonts w:ascii="Times New Roman" w:hAnsi="Times New Roman"/>
                <w:b/>
                <w:bCs/>
                <w:i/>
              </w:rPr>
            </w:pPr>
            <w:r>
              <w:rPr>
                <w:rFonts w:ascii="Times New Roman" w:hAnsi="Times New Roman"/>
                <w:b/>
                <w:bCs/>
                <w:i/>
              </w:rPr>
              <w:t>Тема 4.1. Техника</w:t>
            </w:r>
          </w:p>
          <w:p w14:paraId="3F3C9EF6" w14:textId="77777777" w:rsidR="001165CF" w:rsidRDefault="001165CF" w:rsidP="0017554D">
            <w:pPr>
              <w:spacing w:after="0"/>
              <w:rPr>
                <w:rFonts w:ascii="Times New Roman" w:hAnsi="Times New Roman"/>
                <w:b/>
                <w:bCs/>
                <w:i/>
              </w:rPr>
            </w:pPr>
            <w:r>
              <w:rPr>
                <w:rFonts w:ascii="Times New Roman" w:hAnsi="Times New Roman"/>
                <w:b/>
                <w:bCs/>
                <w:i/>
              </w:rPr>
              <w:t>перемещений, стоек,</w:t>
            </w:r>
          </w:p>
          <w:p w14:paraId="13AB1D49" w14:textId="77777777" w:rsidR="001165CF" w:rsidRDefault="001165CF" w:rsidP="0017554D">
            <w:pPr>
              <w:spacing w:after="0"/>
              <w:rPr>
                <w:rFonts w:ascii="Times New Roman" w:hAnsi="Times New Roman"/>
                <w:b/>
                <w:bCs/>
                <w:i/>
              </w:rPr>
            </w:pPr>
            <w:r>
              <w:rPr>
                <w:rFonts w:ascii="Times New Roman" w:hAnsi="Times New Roman"/>
                <w:b/>
                <w:bCs/>
                <w:i/>
              </w:rPr>
              <w:t>техника верхней и</w:t>
            </w:r>
          </w:p>
          <w:p w14:paraId="268F2BCC" w14:textId="77777777" w:rsidR="001165CF" w:rsidRDefault="001165CF" w:rsidP="0017554D">
            <w:pPr>
              <w:spacing w:after="0"/>
              <w:rPr>
                <w:rFonts w:ascii="Times New Roman" w:hAnsi="Times New Roman"/>
                <w:b/>
                <w:bCs/>
                <w:i/>
              </w:rPr>
            </w:pPr>
            <w:r>
              <w:rPr>
                <w:rFonts w:ascii="Times New Roman" w:hAnsi="Times New Roman"/>
                <w:b/>
                <w:bCs/>
                <w:i/>
              </w:rPr>
              <w:t>нижней передач</w:t>
            </w:r>
          </w:p>
          <w:p w14:paraId="5D900660" w14:textId="77777777" w:rsidR="001165CF" w:rsidRDefault="001165CF" w:rsidP="0017554D">
            <w:pPr>
              <w:spacing w:line="240" w:lineRule="auto"/>
              <w:rPr>
                <w:rFonts w:ascii="Times New Roman" w:hAnsi="Times New Roman"/>
                <w:b/>
                <w:bCs/>
              </w:rPr>
            </w:pPr>
            <w:r>
              <w:rPr>
                <w:rFonts w:ascii="Times New Roman" w:hAnsi="Times New Roman"/>
                <w:b/>
                <w:bCs/>
                <w:i/>
              </w:rPr>
              <w:t>двумя руками</w:t>
            </w:r>
          </w:p>
        </w:tc>
        <w:tc>
          <w:tcPr>
            <w:tcW w:w="2482" w:type="pct"/>
          </w:tcPr>
          <w:p w14:paraId="795185D6" w14:textId="77777777" w:rsidR="001165CF" w:rsidRDefault="001165CF" w:rsidP="0017554D">
            <w:pPr>
              <w:spacing w:after="0"/>
              <w:rPr>
                <w:rFonts w:ascii="Times New Roman" w:hAnsi="Times New Roman"/>
                <w:b/>
                <w:bCs/>
              </w:rPr>
            </w:pPr>
            <w:r>
              <w:rPr>
                <w:rFonts w:ascii="Times New Roman" w:hAnsi="Times New Roman"/>
                <w:bCs/>
              </w:rPr>
              <w:t>Техника перемещений, стоек, технике верхней и нижней передач двумя руками</w:t>
            </w:r>
          </w:p>
        </w:tc>
        <w:tc>
          <w:tcPr>
            <w:tcW w:w="632" w:type="pct"/>
            <w:vAlign w:val="center"/>
          </w:tcPr>
          <w:p w14:paraId="47885156" w14:textId="77777777" w:rsidR="001165CF" w:rsidRDefault="001165CF" w:rsidP="0017554D">
            <w:pPr>
              <w:spacing w:line="240" w:lineRule="auto"/>
              <w:jc w:val="center"/>
              <w:rPr>
                <w:rFonts w:ascii="Times New Roman" w:hAnsi="Times New Roman"/>
                <w:b/>
                <w:bCs/>
              </w:rPr>
            </w:pPr>
            <w:r>
              <w:rPr>
                <w:rFonts w:ascii="Times New Roman" w:hAnsi="Times New Roman"/>
                <w:b/>
                <w:bCs/>
              </w:rPr>
              <w:t>22</w:t>
            </w:r>
          </w:p>
        </w:tc>
        <w:tc>
          <w:tcPr>
            <w:tcW w:w="438" w:type="pct"/>
            <w:vMerge/>
            <w:vAlign w:val="center"/>
          </w:tcPr>
          <w:p w14:paraId="53A52DFA" w14:textId="77777777" w:rsidR="001165CF" w:rsidRDefault="001165CF" w:rsidP="0017554D">
            <w:pPr>
              <w:spacing w:line="240" w:lineRule="auto"/>
              <w:jc w:val="center"/>
              <w:rPr>
                <w:rFonts w:ascii="Times New Roman" w:hAnsi="Times New Roman"/>
                <w:b/>
                <w:bCs/>
              </w:rPr>
            </w:pPr>
          </w:p>
        </w:tc>
        <w:tc>
          <w:tcPr>
            <w:tcW w:w="438" w:type="pct"/>
            <w:vMerge/>
            <w:vAlign w:val="center"/>
          </w:tcPr>
          <w:p w14:paraId="02E1B294" w14:textId="77777777" w:rsidR="001165CF" w:rsidRDefault="001165CF" w:rsidP="0017554D">
            <w:pPr>
              <w:suppressAutoHyphens/>
              <w:spacing w:after="0" w:line="240" w:lineRule="auto"/>
              <w:jc w:val="center"/>
              <w:rPr>
                <w:rFonts w:ascii="Times New Roman" w:hAnsi="Times New Roman"/>
                <w:bCs/>
                <w:iCs/>
                <w:sz w:val="24"/>
                <w:szCs w:val="24"/>
              </w:rPr>
            </w:pPr>
          </w:p>
        </w:tc>
      </w:tr>
      <w:tr w:rsidR="001165CF" w14:paraId="64C0514A" w14:textId="77777777" w:rsidTr="0017554D">
        <w:trPr>
          <w:trHeight w:val="23"/>
        </w:trPr>
        <w:tc>
          <w:tcPr>
            <w:tcW w:w="1010" w:type="pct"/>
            <w:vMerge/>
          </w:tcPr>
          <w:p w14:paraId="5816C08E" w14:textId="77777777" w:rsidR="001165CF" w:rsidRDefault="001165CF" w:rsidP="0017554D">
            <w:pPr>
              <w:spacing w:line="240" w:lineRule="auto"/>
              <w:rPr>
                <w:rFonts w:ascii="Times New Roman" w:hAnsi="Times New Roman"/>
                <w:b/>
                <w:bCs/>
              </w:rPr>
            </w:pPr>
          </w:p>
        </w:tc>
        <w:tc>
          <w:tcPr>
            <w:tcW w:w="2482" w:type="pct"/>
          </w:tcPr>
          <w:p w14:paraId="7BE5F308" w14:textId="77777777" w:rsidR="001165CF" w:rsidRDefault="001165CF" w:rsidP="0017554D">
            <w:pPr>
              <w:spacing w:after="0"/>
              <w:rPr>
                <w:rFonts w:ascii="Times New Roman" w:hAnsi="Times New Roman"/>
                <w:b/>
                <w:bCs/>
              </w:rPr>
            </w:pPr>
            <w:r>
              <w:rPr>
                <w:rFonts w:ascii="Times New Roman" w:hAnsi="Times New Roman"/>
                <w:b/>
                <w:bCs/>
                <w:i/>
              </w:rPr>
              <w:t>В том числе, практических занятий и лабораторных работ</w:t>
            </w:r>
          </w:p>
        </w:tc>
        <w:tc>
          <w:tcPr>
            <w:tcW w:w="632" w:type="pct"/>
            <w:vAlign w:val="center"/>
          </w:tcPr>
          <w:p w14:paraId="3FA965E1" w14:textId="77777777" w:rsidR="001165CF" w:rsidRDefault="001165CF" w:rsidP="0017554D">
            <w:pPr>
              <w:spacing w:line="240" w:lineRule="auto"/>
              <w:jc w:val="center"/>
              <w:rPr>
                <w:rFonts w:ascii="Times New Roman" w:hAnsi="Times New Roman"/>
                <w:b/>
                <w:bCs/>
              </w:rPr>
            </w:pPr>
          </w:p>
        </w:tc>
        <w:tc>
          <w:tcPr>
            <w:tcW w:w="438" w:type="pct"/>
            <w:vMerge/>
            <w:vAlign w:val="center"/>
          </w:tcPr>
          <w:p w14:paraId="60B638D6" w14:textId="77777777" w:rsidR="001165CF" w:rsidRDefault="001165CF" w:rsidP="0017554D">
            <w:pPr>
              <w:spacing w:line="240" w:lineRule="auto"/>
              <w:jc w:val="center"/>
              <w:rPr>
                <w:rFonts w:ascii="Times New Roman" w:hAnsi="Times New Roman"/>
                <w:b/>
                <w:bCs/>
              </w:rPr>
            </w:pPr>
          </w:p>
        </w:tc>
        <w:tc>
          <w:tcPr>
            <w:tcW w:w="438" w:type="pct"/>
            <w:vMerge/>
            <w:vAlign w:val="center"/>
          </w:tcPr>
          <w:p w14:paraId="49AF4A40" w14:textId="77777777" w:rsidR="001165CF" w:rsidRDefault="001165CF" w:rsidP="0017554D">
            <w:pPr>
              <w:suppressAutoHyphens/>
              <w:spacing w:after="0" w:line="240" w:lineRule="auto"/>
              <w:jc w:val="center"/>
              <w:rPr>
                <w:rFonts w:ascii="Times New Roman" w:hAnsi="Times New Roman"/>
                <w:bCs/>
                <w:iCs/>
                <w:sz w:val="24"/>
                <w:szCs w:val="24"/>
              </w:rPr>
            </w:pPr>
          </w:p>
        </w:tc>
      </w:tr>
      <w:tr w:rsidR="001165CF" w14:paraId="3B1ED1C9" w14:textId="77777777" w:rsidTr="0017554D">
        <w:trPr>
          <w:trHeight w:val="23"/>
        </w:trPr>
        <w:tc>
          <w:tcPr>
            <w:tcW w:w="1010" w:type="pct"/>
            <w:vMerge/>
          </w:tcPr>
          <w:p w14:paraId="40FB6E22" w14:textId="77777777" w:rsidR="001165CF" w:rsidRDefault="001165CF" w:rsidP="0017554D">
            <w:pPr>
              <w:spacing w:line="240" w:lineRule="auto"/>
              <w:rPr>
                <w:rFonts w:ascii="Times New Roman" w:hAnsi="Times New Roman"/>
                <w:b/>
                <w:bCs/>
              </w:rPr>
            </w:pPr>
          </w:p>
        </w:tc>
        <w:tc>
          <w:tcPr>
            <w:tcW w:w="2482" w:type="pct"/>
          </w:tcPr>
          <w:p w14:paraId="08BCD78F" w14:textId="77777777" w:rsidR="001165CF" w:rsidRDefault="001165CF" w:rsidP="0017554D">
            <w:pPr>
              <w:spacing w:after="0"/>
              <w:rPr>
                <w:rFonts w:ascii="Times New Roman" w:hAnsi="Times New Roman"/>
                <w:b/>
                <w:bCs/>
              </w:rPr>
            </w:pPr>
            <w:r>
              <w:rPr>
                <w:rFonts w:ascii="Times New Roman" w:hAnsi="Times New Roman"/>
                <w:bCs/>
              </w:rPr>
              <w:t>Отработка действий: стойки в волейболе, перемещения по площадке. Прием мяча. Передача мяча. Обучение технике передачи мяча двумя руками сверху и снизу. Приём контрольных нормативов: передача мяча над собой снизу, сверху.</w:t>
            </w:r>
          </w:p>
        </w:tc>
        <w:tc>
          <w:tcPr>
            <w:tcW w:w="632" w:type="pct"/>
            <w:vAlign w:val="center"/>
          </w:tcPr>
          <w:p w14:paraId="4FA64E2F" w14:textId="77777777" w:rsidR="001165CF" w:rsidRDefault="001165CF" w:rsidP="0017554D">
            <w:pPr>
              <w:spacing w:line="240" w:lineRule="auto"/>
              <w:jc w:val="center"/>
              <w:rPr>
                <w:rFonts w:ascii="Times New Roman" w:hAnsi="Times New Roman"/>
                <w:b/>
                <w:bCs/>
              </w:rPr>
            </w:pPr>
            <w:r>
              <w:rPr>
                <w:rFonts w:ascii="Times New Roman" w:hAnsi="Times New Roman"/>
                <w:b/>
                <w:bCs/>
              </w:rPr>
              <w:t>22</w:t>
            </w:r>
          </w:p>
        </w:tc>
        <w:tc>
          <w:tcPr>
            <w:tcW w:w="438" w:type="pct"/>
            <w:vMerge/>
            <w:vAlign w:val="center"/>
          </w:tcPr>
          <w:p w14:paraId="3A12349F" w14:textId="77777777" w:rsidR="001165CF" w:rsidRDefault="001165CF" w:rsidP="0017554D">
            <w:pPr>
              <w:spacing w:line="240" w:lineRule="auto"/>
              <w:jc w:val="center"/>
              <w:rPr>
                <w:rFonts w:ascii="Times New Roman" w:hAnsi="Times New Roman"/>
                <w:b/>
                <w:bCs/>
              </w:rPr>
            </w:pPr>
          </w:p>
        </w:tc>
        <w:tc>
          <w:tcPr>
            <w:tcW w:w="438" w:type="pct"/>
            <w:vMerge/>
            <w:vAlign w:val="center"/>
          </w:tcPr>
          <w:p w14:paraId="67797F8A" w14:textId="77777777" w:rsidR="001165CF" w:rsidRDefault="001165CF" w:rsidP="0017554D">
            <w:pPr>
              <w:suppressAutoHyphens/>
              <w:spacing w:after="0" w:line="240" w:lineRule="auto"/>
              <w:jc w:val="center"/>
              <w:rPr>
                <w:rFonts w:ascii="Times New Roman" w:hAnsi="Times New Roman"/>
                <w:bCs/>
                <w:iCs/>
                <w:sz w:val="24"/>
                <w:szCs w:val="24"/>
              </w:rPr>
            </w:pPr>
          </w:p>
        </w:tc>
      </w:tr>
      <w:tr w:rsidR="001165CF" w14:paraId="6D620D08" w14:textId="77777777" w:rsidTr="0017554D">
        <w:trPr>
          <w:trHeight w:val="23"/>
        </w:trPr>
        <w:tc>
          <w:tcPr>
            <w:tcW w:w="1010" w:type="pct"/>
            <w:vMerge w:val="restart"/>
          </w:tcPr>
          <w:p w14:paraId="2862E124" w14:textId="77777777" w:rsidR="001165CF" w:rsidRDefault="001165CF" w:rsidP="0017554D">
            <w:pPr>
              <w:spacing w:after="0"/>
              <w:rPr>
                <w:rFonts w:ascii="Times New Roman" w:hAnsi="Times New Roman"/>
                <w:b/>
                <w:bCs/>
                <w:i/>
              </w:rPr>
            </w:pPr>
            <w:r>
              <w:rPr>
                <w:rFonts w:ascii="Times New Roman" w:hAnsi="Times New Roman"/>
                <w:b/>
                <w:bCs/>
                <w:i/>
              </w:rPr>
              <w:t>Тема 4.2.Техника</w:t>
            </w:r>
          </w:p>
          <w:p w14:paraId="7463E2BD" w14:textId="77777777" w:rsidR="001165CF" w:rsidRDefault="001165CF" w:rsidP="0017554D">
            <w:pPr>
              <w:spacing w:after="0"/>
              <w:rPr>
                <w:rFonts w:ascii="Times New Roman" w:hAnsi="Times New Roman"/>
                <w:b/>
                <w:bCs/>
                <w:i/>
              </w:rPr>
            </w:pPr>
            <w:r>
              <w:rPr>
                <w:rFonts w:ascii="Times New Roman" w:hAnsi="Times New Roman"/>
                <w:b/>
                <w:bCs/>
                <w:i/>
              </w:rPr>
              <w:t>нижней и верхней подачи и</w:t>
            </w:r>
          </w:p>
          <w:p w14:paraId="36FE637F" w14:textId="77777777" w:rsidR="001165CF" w:rsidRDefault="001165CF" w:rsidP="0017554D">
            <w:pPr>
              <w:spacing w:line="240" w:lineRule="auto"/>
              <w:rPr>
                <w:rFonts w:ascii="Times New Roman" w:hAnsi="Times New Roman"/>
                <w:b/>
                <w:bCs/>
              </w:rPr>
            </w:pPr>
            <w:r>
              <w:rPr>
                <w:rFonts w:ascii="Times New Roman" w:hAnsi="Times New Roman"/>
                <w:b/>
                <w:bCs/>
                <w:i/>
              </w:rPr>
              <w:t>приёма после неё</w:t>
            </w:r>
          </w:p>
        </w:tc>
        <w:tc>
          <w:tcPr>
            <w:tcW w:w="2482" w:type="pct"/>
          </w:tcPr>
          <w:p w14:paraId="583BDC45" w14:textId="77777777" w:rsidR="001165CF" w:rsidRDefault="001165CF" w:rsidP="0017554D">
            <w:pPr>
              <w:spacing w:after="0"/>
              <w:jc w:val="both"/>
              <w:rPr>
                <w:rFonts w:ascii="Times New Roman" w:hAnsi="Times New Roman"/>
                <w:b/>
                <w:bCs/>
              </w:rPr>
            </w:pPr>
            <w:r>
              <w:rPr>
                <w:rFonts w:ascii="Times New Roman" w:hAnsi="Times New Roman"/>
              </w:rPr>
              <w:t xml:space="preserve"> Техника нижней и верхней подачи. Приём мяча после подачи.</w:t>
            </w:r>
          </w:p>
        </w:tc>
        <w:tc>
          <w:tcPr>
            <w:tcW w:w="632" w:type="pct"/>
            <w:vAlign w:val="center"/>
          </w:tcPr>
          <w:p w14:paraId="0B7E3ACE" w14:textId="77777777" w:rsidR="001165CF" w:rsidRDefault="001165CF" w:rsidP="0017554D">
            <w:pPr>
              <w:spacing w:line="240" w:lineRule="auto"/>
              <w:jc w:val="center"/>
              <w:rPr>
                <w:rFonts w:ascii="Times New Roman" w:hAnsi="Times New Roman"/>
                <w:b/>
                <w:bCs/>
              </w:rPr>
            </w:pPr>
            <w:r>
              <w:rPr>
                <w:rFonts w:ascii="Times New Roman" w:hAnsi="Times New Roman"/>
                <w:b/>
                <w:bCs/>
              </w:rPr>
              <w:t>10</w:t>
            </w:r>
          </w:p>
        </w:tc>
        <w:tc>
          <w:tcPr>
            <w:tcW w:w="438" w:type="pct"/>
            <w:vMerge/>
            <w:vAlign w:val="center"/>
          </w:tcPr>
          <w:p w14:paraId="04A2AE5B" w14:textId="77777777" w:rsidR="001165CF" w:rsidRDefault="001165CF" w:rsidP="0017554D">
            <w:pPr>
              <w:spacing w:line="240" w:lineRule="auto"/>
              <w:jc w:val="center"/>
              <w:rPr>
                <w:rFonts w:ascii="Times New Roman" w:hAnsi="Times New Roman"/>
                <w:b/>
                <w:bCs/>
              </w:rPr>
            </w:pPr>
          </w:p>
        </w:tc>
        <w:tc>
          <w:tcPr>
            <w:tcW w:w="438" w:type="pct"/>
            <w:vMerge/>
            <w:vAlign w:val="center"/>
          </w:tcPr>
          <w:p w14:paraId="70079167" w14:textId="77777777" w:rsidR="001165CF" w:rsidRDefault="001165CF" w:rsidP="0017554D">
            <w:pPr>
              <w:suppressAutoHyphens/>
              <w:spacing w:after="0" w:line="240" w:lineRule="auto"/>
              <w:jc w:val="center"/>
              <w:rPr>
                <w:rFonts w:ascii="Times New Roman" w:hAnsi="Times New Roman"/>
                <w:bCs/>
                <w:iCs/>
                <w:sz w:val="24"/>
                <w:szCs w:val="24"/>
              </w:rPr>
            </w:pPr>
          </w:p>
        </w:tc>
      </w:tr>
      <w:tr w:rsidR="001165CF" w14:paraId="7271DDCA" w14:textId="77777777" w:rsidTr="0017554D">
        <w:trPr>
          <w:trHeight w:val="23"/>
        </w:trPr>
        <w:tc>
          <w:tcPr>
            <w:tcW w:w="1010" w:type="pct"/>
            <w:vMerge/>
          </w:tcPr>
          <w:p w14:paraId="659AEC68" w14:textId="77777777" w:rsidR="001165CF" w:rsidRDefault="001165CF" w:rsidP="0017554D">
            <w:pPr>
              <w:spacing w:line="240" w:lineRule="auto"/>
              <w:rPr>
                <w:rFonts w:ascii="Times New Roman" w:hAnsi="Times New Roman"/>
                <w:b/>
                <w:bCs/>
              </w:rPr>
            </w:pPr>
          </w:p>
        </w:tc>
        <w:tc>
          <w:tcPr>
            <w:tcW w:w="2482" w:type="pct"/>
          </w:tcPr>
          <w:p w14:paraId="036C3F68" w14:textId="77777777" w:rsidR="001165CF" w:rsidRDefault="001165CF" w:rsidP="0017554D">
            <w:pPr>
              <w:spacing w:after="0"/>
              <w:rPr>
                <w:rFonts w:ascii="Times New Roman" w:hAnsi="Times New Roman"/>
                <w:b/>
                <w:bCs/>
              </w:rPr>
            </w:pPr>
            <w:r>
              <w:rPr>
                <w:rFonts w:ascii="Times New Roman" w:hAnsi="Times New Roman"/>
                <w:b/>
                <w:bCs/>
                <w:i/>
              </w:rPr>
              <w:t>В том числе, практических занятий и лабораторных работ</w:t>
            </w:r>
          </w:p>
        </w:tc>
        <w:tc>
          <w:tcPr>
            <w:tcW w:w="632" w:type="pct"/>
            <w:vAlign w:val="center"/>
          </w:tcPr>
          <w:p w14:paraId="6AC9224A" w14:textId="77777777" w:rsidR="001165CF" w:rsidRDefault="001165CF" w:rsidP="0017554D">
            <w:pPr>
              <w:spacing w:line="240" w:lineRule="auto"/>
              <w:jc w:val="center"/>
              <w:rPr>
                <w:rFonts w:ascii="Times New Roman" w:hAnsi="Times New Roman"/>
                <w:b/>
                <w:bCs/>
              </w:rPr>
            </w:pPr>
          </w:p>
        </w:tc>
        <w:tc>
          <w:tcPr>
            <w:tcW w:w="438" w:type="pct"/>
            <w:vMerge/>
            <w:vAlign w:val="center"/>
          </w:tcPr>
          <w:p w14:paraId="413562D9" w14:textId="77777777" w:rsidR="001165CF" w:rsidRDefault="001165CF" w:rsidP="0017554D">
            <w:pPr>
              <w:spacing w:line="240" w:lineRule="auto"/>
              <w:jc w:val="center"/>
              <w:rPr>
                <w:rFonts w:ascii="Times New Roman" w:hAnsi="Times New Roman"/>
                <w:b/>
                <w:bCs/>
              </w:rPr>
            </w:pPr>
          </w:p>
        </w:tc>
        <w:tc>
          <w:tcPr>
            <w:tcW w:w="438" w:type="pct"/>
            <w:vMerge/>
            <w:vAlign w:val="center"/>
          </w:tcPr>
          <w:p w14:paraId="381E0350" w14:textId="77777777" w:rsidR="001165CF" w:rsidRDefault="001165CF" w:rsidP="0017554D">
            <w:pPr>
              <w:suppressAutoHyphens/>
              <w:spacing w:after="0" w:line="240" w:lineRule="auto"/>
              <w:jc w:val="center"/>
              <w:rPr>
                <w:rFonts w:ascii="Times New Roman" w:hAnsi="Times New Roman"/>
                <w:bCs/>
                <w:iCs/>
                <w:sz w:val="24"/>
                <w:szCs w:val="24"/>
              </w:rPr>
            </w:pPr>
          </w:p>
        </w:tc>
      </w:tr>
      <w:tr w:rsidR="001165CF" w14:paraId="3F7569F7" w14:textId="77777777" w:rsidTr="0017554D">
        <w:trPr>
          <w:trHeight w:val="23"/>
        </w:trPr>
        <w:tc>
          <w:tcPr>
            <w:tcW w:w="1010" w:type="pct"/>
            <w:vMerge/>
          </w:tcPr>
          <w:p w14:paraId="15568466" w14:textId="77777777" w:rsidR="001165CF" w:rsidRDefault="001165CF" w:rsidP="0017554D">
            <w:pPr>
              <w:spacing w:line="240" w:lineRule="auto"/>
              <w:rPr>
                <w:rFonts w:ascii="Times New Roman" w:hAnsi="Times New Roman"/>
                <w:b/>
                <w:bCs/>
              </w:rPr>
            </w:pPr>
          </w:p>
        </w:tc>
        <w:tc>
          <w:tcPr>
            <w:tcW w:w="2482" w:type="pct"/>
          </w:tcPr>
          <w:p w14:paraId="3321F3D4" w14:textId="77777777" w:rsidR="001165CF" w:rsidRDefault="001165CF" w:rsidP="0017554D">
            <w:pPr>
              <w:spacing w:after="0"/>
              <w:rPr>
                <w:rFonts w:ascii="Times New Roman" w:hAnsi="Times New Roman"/>
                <w:b/>
                <w:bCs/>
              </w:rPr>
            </w:pPr>
            <w:r>
              <w:rPr>
                <w:rFonts w:ascii="Times New Roman" w:hAnsi="Times New Roman"/>
                <w:bCs/>
              </w:rPr>
              <w:t xml:space="preserve">Отработка техники нижней и верхней подачи и приёма </w:t>
            </w:r>
            <w:r>
              <w:rPr>
                <w:rFonts w:ascii="Times New Roman" w:hAnsi="Times New Roman"/>
              </w:rPr>
              <w:t xml:space="preserve">мяча </w:t>
            </w:r>
            <w:r>
              <w:rPr>
                <w:rFonts w:ascii="Times New Roman" w:hAnsi="Times New Roman"/>
                <w:bCs/>
              </w:rPr>
              <w:t>после подачи. Приём контрольных нормативов: подача мяча на точность по ориентирам на площадке.</w:t>
            </w:r>
          </w:p>
        </w:tc>
        <w:tc>
          <w:tcPr>
            <w:tcW w:w="632" w:type="pct"/>
            <w:vAlign w:val="center"/>
          </w:tcPr>
          <w:p w14:paraId="3893DD63" w14:textId="77777777" w:rsidR="001165CF" w:rsidRDefault="001165CF" w:rsidP="0017554D">
            <w:pPr>
              <w:spacing w:line="240" w:lineRule="auto"/>
              <w:jc w:val="center"/>
              <w:rPr>
                <w:rFonts w:ascii="Times New Roman" w:hAnsi="Times New Roman"/>
                <w:b/>
                <w:bCs/>
              </w:rPr>
            </w:pPr>
            <w:r>
              <w:rPr>
                <w:rFonts w:ascii="Times New Roman" w:hAnsi="Times New Roman"/>
                <w:b/>
                <w:bCs/>
              </w:rPr>
              <w:t>10</w:t>
            </w:r>
          </w:p>
        </w:tc>
        <w:tc>
          <w:tcPr>
            <w:tcW w:w="438" w:type="pct"/>
            <w:vMerge/>
            <w:vAlign w:val="center"/>
          </w:tcPr>
          <w:p w14:paraId="1BA102D9" w14:textId="77777777" w:rsidR="001165CF" w:rsidRDefault="001165CF" w:rsidP="0017554D">
            <w:pPr>
              <w:spacing w:line="240" w:lineRule="auto"/>
              <w:jc w:val="center"/>
              <w:rPr>
                <w:rFonts w:ascii="Times New Roman" w:hAnsi="Times New Roman"/>
                <w:b/>
                <w:bCs/>
              </w:rPr>
            </w:pPr>
          </w:p>
        </w:tc>
        <w:tc>
          <w:tcPr>
            <w:tcW w:w="438" w:type="pct"/>
            <w:vMerge/>
            <w:vAlign w:val="center"/>
          </w:tcPr>
          <w:p w14:paraId="0AF6F72F" w14:textId="77777777" w:rsidR="001165CF" w:rsidRDefault="001165CF" w:rsidP="0017554D">
            <w:pPr>
              <w:suppressAutoHyphens/>
              <w:spacing w:after="0" w:line="240" w:lineRule="auto"/>
              <w:jc w:val="center"/>
              <w:rPr>
                <w:rFonts w:ascii="Times New Roman" w:hAnsi="Times New Roman"/>
                <w:bCs/>
                <w:iCs/>
                <w:sz w:val="24"/>
                <w:szCs w:val="24"/>
              </w:rPr>
            </w:pPr>
          </w:p>
        </w:tc>
      </w:tr>
      <w:tr w:rsidR="001165CF" w14:paraId="6CDBCE2B" w14:textId="77777777" w:rsidTr="0017554D">
        <w:trPr>
          <w:trHeight w:val="23"/>
        </w:trPr>
        <w:tc>
          <w:tcPr>
            <w:tcW w:w="1010" w:type="pct"/>
            <w:vMerge w:val="restart"/>
          </w:tcPr>
          <w:p w14:paraId="166F02CC" w14:textId="77777777" w:rsidR="001165CF" w:rsidRDefault="001165CF" w:rsidP="0017554D">
            <w:pPr>
              <w:spacing w:after="0"/>
              <w:rPr>
                <w:rFonts w:ascii="Times New Roman" w:hAnsi="Times New Roman"/>
                <w:b/>
                <w:bCs/>
                <w:i/>
              </w:rPr>
            </w:pPr>
            <w:r>
              <w:rPr>
                <w:rFonts w:ascii="Times New Roman" w:hAnsi="Times New Roman"/>
                <w:b/>
                <w:bCs/>
                <w:i/>
              </w:rPr>
              <w:t>Тема 4.3.</w:t>
            </w:r>
          </w:p>
          <w:p w14:paraId="3BCB0C53" w14:textId="77777777" w:rsidR="001165CF" w:rsidRDefault="001165CF" w:rsidP="0017554D">
            <w:pPr>
              <w:spacing w:after="0"/>
              <w:rPr>
                <w:rFonts w:ascii="Times New Roman" w:hAnsi="Times New Roman"/>
                <w:b/>
                <w:bCs/>
                <w:i/>
              </w:rPr>
            </w:pPr>
            <w:r>
              <w:rPr>
                <w:rFonts w:ascii="Times New Roman" w:hAnsi="Times New Roman"/>
                <w:b/>
                <w:bCs/>
                <w:i/>
              </w:rPr>
              <w:t>Техника</w:t>
            </w:r>
          </w:p>
          <w:p w14:paraId="77A4992D" w14:textId="77777777" w:rsidR="001165CF" w:rsidRDefault="001165CF" w:rsidP="0017554D">
            <w:pPr>
              <w:spacing w:after="0"/>
              <w:rPr>
                <w:rFonts w:ascii="Times New Roman" w:hAnsi="Times New Roman"/>
                <w:b/>
                <w:bCs/>
                <w:i/>
              </w:rPr>
            </w:pPr>
            <w:r>
              <w:rPr>
                <w:rFonts w:ascii="Times New Roman" w:hAnsi="Times New Roman"/>
                <w:b/>
                <w:bCs/>
                <w:i/>
              </w:rPr>
              <w:t>прямого</w:t>
            </w:r>
          </w:p>
          <w:p w14:paraId="00954910" w14:textId="77777777" w:rsidR="001165CF" w:rsidRDefault="001165CF" w:rsidP="0017554D">
            <w:pPr>
              <w:spacing w:line="240" w:lineRule="auto"/>
              <w:rPr>
                <w:rFonts w:ascii="Times New Roman" w:hAnsi="Times New Roman"/>
                <w:b/>
                <w:bCs/>
              </w:rPr>
            </w:pPr>
            <w:r>
              <w:rPr>
                <w:rFonts w:ascii="Times New Roman" w:hAnsi="Times New Roman"/>
                <w:b/>
                <w:bCs/>
                <w:i/>
              </w:rPr>
              <w:lastRenderedPageBreak/>
              <w:t>нападающего удара</w:t>
            </w:r>
          </w:p>
        </w:tc>
        <w:tc>
          <w:tcPr>
            <w:tcW w:w="2482" w:type="pct"/>
          </w:tcPr>
          <w:p w14:paraId="7A20AC12" w14:textId="77777777" w:rsidR="001165CF" w:rsidRDefault="001165CF" w:rsidP="0017554D">
            <w:pPr>
              <w:spacing w:after="0"/>
              <w:rPr>
                <w:rFonts w:ascii="Times New Roman" w:hAnsi="Times New Roman"/>
                <w:b/>
                <w:bCs/>
              </w:rPr>
            </w:pPr>
            <w:r>
              <w:rPr>
                <w:rFonts w:ascii="Times New Roman" w:hAnsi="Times New Roman"/>
              </w:rPr>
              <w:lastRenderedPageBreak/>
              <w:t xml:space="preserve">Техника прямого нападающего удара. </w:t>
            </w:r>
            <w:r>
              <w:rPr>
                <w:rFonts w:ascii="Times New Roman" w:hAnsi="Times New Roman"/>
                <w:bCs/>
              </w:rPr>
              <w:t>Блокирование нападающего удара. Страховка у сетки.</w:t>
            </w:r>
          </w:p>
        </w:tc>
        <w:tc>
          <w:tcPr>
            <w:tcW w:w="632" w:type="pct"/>
            <w:vAlign w:val="center"/>
          </w:tcPr>
          <w:p w14:paraId="527636C2" w14:textId="77777777" w:rsidR="001165CF" w:rsidRDefault="001165CF" w:rsidP="0017554D">
            <w:pPr>
              <w:spacing w:line="240" w:lineRule="auto"/>
              <w:jc w:val="center"/>
              <w:rPr>
                <w:rFonts w:ascii="Times New Roman" w:hAnsi="Times New Roman"/>
                <w:b/>
                <w:bCs/>
              </w:rPr>
            </w:pPr>
            <w:r>
              <w:rPr>
                <w:rFonts w:ascii="Times New Roman" w:hAnsi="Times New Roman"/>
                <w:b/>
                <w:bCs/>
              </w:rPr>
              <w:t>10</w:t>
            </w:r>
          </w:p>
        </w:tc>
        <w:tc>
          <w:tcPr>
            <w:tcW w:w="438" w:type="pct"/>
            <w:vMerge/>
            <w:vAlign w:val="center"/>
          </w:tcPr>
          <w:p w14:paraId="1C1F9E66" w14:textId="77777777" w:rsidR="001165CF" w:rsidRDefault="001165CF" w:rsidP="0017554D">
            <w:pPr>
              <w:spacing w:line="240" w:lineRule="auto"/>
              <w:jc w:val="center"/>
              <w:rPr>
                <w:rFonts w:ascii="Times New Roman" w:hAnsi="Times New Roman"/>
                <w:b/>
                <w:bCs/>
              </w:rPr>
            </w:pPr>
          </w:p>
        </w:tc>
        <w:tc>
          <w:tcPr>
            <w:tcW w:w="438" w:type="pct"/>
            <w:vMerge/>
            <w:vAlign w:val="center"/>
          </w:tcPr>
          <w:p w14:paraId="040C7471" w14:textId="77777777" w:rsidR="001165CF" w:rsidRDefault="001165CF" w:rsidP="0017554D">
            <w:pPr>
              <w:suppressAutoHyphens/>
              <w:spacing w:after="0" w:line="240" w:lineRule="auto"/>
              <w:jc w:val="center"/>
              <w:rPr>
                <w:rFonts w:ascii="Times New Roman" w:hAnsi="Times New Roman"/>
                <w:bCs/>
                <w:iCs/>
                <w:sz w:val="24"/>
                <w:szCs w:val="24"/>
              </w:rPr>
            </w:pPr>
          </w:p>
        </w:tc>
      </w:tr>
      <w:tr w:rsidR="001165CF" w14:paraId="21018B0F" w14:textId="77777777" w:rsidTr="0017554D">
        <w:trPr>
          <w:trHeight w:val="23"/>
        </w:trPr>
        <w:tc>
          <w:tcPr>
            <w:tcW w:w="1010" w:type="pct"/>
            <w:vMerge/>
          </w:tcPr>
          <w:p w14:paraId="47812D86" w14:textId="77777777" w:rsidR="001165CF" w:rsidRDefault="001165CF" w:rsidP="0017554D">
            <w:pPr>
              <w:spacing w:line="240" w:lineRule="auto"/>
              <w:rPr>
                <w:rFonts w:ascii="Times New Roman" w:hAnsi="Times New Roman"/>
                <w:b/>
                <w:bCs/>
              </w:rPr>
            </w:pPr>
          </w:p>
        </w:tc>
        <w:tc>
          <w:tcPr>
            <w:tcW w:w="2482" w:type="pct"/>
          </w:tcPr>
          <w:p w14:paraId="41BC48B8" w14:textId="77777777" w:rsidR="001165CF" w:rsidRDefault="001165CF" w:rsidP="0017554D">
            <w:pPr>
              <w:spacing w:after="0"/>
              <w:rPr>
                <w:rFonts w:ascii="Times New Roman" w:hAnsi="Times New Roman"/>
                <w:b/>
                <w:bCs/>
              </w:rPr>
            </w:pPr>
            <w:r>
              <w:rPr>
                <w:rFonts w:ascii="Times New Roman" w:hAnsi="Times New Roman"/>
                <w:b/>
                <w:bCs/>
                <w:i/>
              </w:rPr>
              <w:t>В том числе, практических занятий и лабораторных работ</w:t>
            </w:r>
          </w:p>
        </w:tc>
        <w:tc>
          <w:tcPr>
            <w:tcW w:w="632" w:type="pct"/>
            <w:vAlign w:val="center"/>
          </w:tcPr>
          <w:p w14:paraId="6F3E88EB" w14:textId="77777777" w:rsidR="001165CF" w:rsidRDefault="001165CF" w:rsidP="0017554D">
            <w:pPr>
              <w:spacing w:line="240" w:lineRule="auto"/>
              <w:jc w:val="center"/>
              <w:rPr>
                <w:rFonts w:ascii="Times New Roman" w:hAnsi="Times New Roman"/>
                <w:b/>
                <w:bCs/>
              </w:rPr>
            </w:pPr>
          </w:p>
        </w:tc>
        <w:tc>
          <w:tcPr>
            <w:tcW w:w="438" w:type="pct"/>
            <w:vMerge/>
            <w:vAlign w:val="center"/>
          </w:tcPr>
          <w:p w14:paraId="4D17838D" w14:textId="77777777" w:rsidR="001165CF" w:rsidRDefault="001165CF" w:rsidP="0017554D">
            <w:pPr>
              <w:spacing w:line="240" w:lineRule="auto"/>
              <w:jc w:val="center"/>
              <w:rPr>
                <w:rFonts w:ascii="Times New Roman" w:hAnsi="Times New Roman"/>
                <w:b/>
                <w:bCs/>
              </w:rPr>
            </w:pPr>
          </w:p>
        </w:tc>
        <w:tc>
          <w:tcPr>
            <w:tcW w:w="438" w:type="pct"/>
            <w:vMerge/>
            <w:vAlign w:val="center"/>
          </w:tcPr>
          <w:p w14:paraId="1A1E8C85" w14:textId="77777777" w:rsidR="001165CF" w:rsidRDefault="001165CF" w:rsidP="0017554D">
            <w:pPr>
              <w:suppressAutoHyphens/>
              <w:spacing w:after="0" w:line="240" w:lineRule="auto"/>
              <w:jc w:val="center"/>
              <w:rPr>
                <w:rFonts w:ascii="Times New Roman" w:hAnsi="Times New Roman"/>
                <w:bCs/>
                <w:iCs/>
                <w:sz w:val="24"/>
                <w:szCs w:val="24"/>
              </w:rPr>
            </w:pPr>
          </w:p>
        </w:tc>
      </w:tr>
      <w:tr w:rsidR="001165CF" w14:paraId="52FD1C68" w14:textId="77777777" w:rsidTr="0017554D">
        <w:trPr>
          <w:trHeight w:val="23"/>
        </w:trPr>
        <w:tc>
          <w:tcPr>
            <w:tcW w:w="1010" w:type="pct"/>
            <w:vMerge/>
          </w:tcPr>
          <w:p w14:paraId="53406F87" w14:textId="77777777" w:rsidR="001165CF" w:rsidRDefault="001165CF" w:rsidP="0017554D">
            <w:pPr>
              <w:spacing w:line="240" w:lineRule="auto"/>
              <w:rPr>
                <w:rFonts w:ascii="Times New Roman" w:hAnsi="Times New Roman"/>
                <w:b/>
                <w:bCs/>
              </w:rPr>
            </w:pPr>
          </w:p>
        </w:tc>
        <w:tc>
          <w:tcPr>
            <w:tcW w:w="2482" w:type="pct"/>
          </w:tcPr>
          <w:p w14:paraId="6A0366E8" w14:textId="77777777" w:rsidR="001165CF" w:rsidRDefault="001165CF" w:rsidP="0017554D">
            <w:pPr>
              <w:spacing w:after="0"/>
              <w:rPr>
                <w:rFonts w:ascii="Times New Roman" w:hAnsi="Times New Roman"/>
                <w:b/>
                <w:bCs/>
              </w:rPr>
            </w:pPr>
            <w:r>
              <w:rPr>
                <w:rFonts w:ascii="Times New Roman" w:hAnsi="Times New Roman"/>
                <w:bCs/>
              </w:rPr>
              <w:t>Отработка техники прямого нападающего удара, блокирования и страховки.</w:t>
            </w:r>
          </w:p>
        </w:tc>
        <w:tc>
          <w:tcPr>
            <w:tcW w:w="632" w:type="pct"/>
            <w:vAlign w:val="center"/>
          </w:tcPr>
          <w:p w14:paraId="1F8FBC75" w14:textId="77777777" w:rsidR="001165CF" w:rsidRDefault="001165CF" w:rsidP="0017554D">
            <w:pPr>
              <w:spacing w:line="240" w:lineRule="auto"/>
              <w:jc w:val="center"/>
              <w:rPr>
                <w:rFonts w:ascii="Times New Roman" w:hAnsi="Times New Roman"/>
                <w:b/>
                <w:bCs/>
              </w:rPr>
            </w:pPr>
            <w:r>
              <w:rPr>
                <w:rFonts w:ascii="Times New Roman" w:hAnsi="Times New Roman"/>
                <w:b/>
                <w:bCs/>
              </w:rPr>
              <w:t>10</w:t>
            </w:r>
          </w:p>
        </w:tc>
        <w:tc>
          <w:tcPr>
            <w:tcW w:w="438" w:type="pct"/>
            <w:vMerge/>
            <w:vAlign w:val="center"/>
          </w:tcPr>
          <w:p w14:paraId="683D96BD" w14:textId="77777777" w:rsidR="001165CF" w:rsidRDefault="001165CF" w:rsidP="0017554D">
            <w:pPr>
              <w:spacing w:line="240" w:lineRule="auto"/>
              <w:jc w:val="center"/>
              <w:rPr>
                <w:rFonts w:ascii="Times New Roman" w:hAnsi="Times New Roman"/>
                <w:b/>
                <w:bCs/>
              </w:rPr>
            </w:pPr>
          </w:p>
        </w:tc>
        <w:tc>
          <w:tcPr>
            <w:tcW w:w="438" w:type="pct"/>
            <w:vMerge/>
            <w:vAlign w:val="center"/>
          </w:tcPr>
          <w:p w14:paraId="1DCCC061" w14:textId="77777777" w:rsidR="001165CF" w:rsidRDefault="001165CF" w:rsidP="0017554D">
            <w:pPr>
              <w:suppressAutoHyphens/>
              <w:spacing w:after="0" w:line="240" w:lineRule="auto"/>
              <w:jc w:val="center"/>
              <w:rPr>
                <w:rFonts w:ascii="Times New Roman" w:hAnsi="Times New Roman"/>
                <w:bCs/>
                <w:iCs/>
                <w:sz w:val="24"/>
                <w:szCs w:val="24"/>
              </w:rPr>
            </w:pPr>
          </w:p>
        </w:tc>
      </w:tr>
      <w:tr w:rsidR="001165CF" w14:paraId="48A0EFAC" w14:textId="77777777" w:rsidTr="0017554D">
        <w:trPr>
          <w:trHeight w:val="23"/>
        </w:trPr>
        <w:tc>
          <w:tcPr>
            <w:tcW w:w="1010" w:type="pct"/>
            <w:vMerge w:val="restart"/>
          </w:tcPr>
          <w:p w14:paraId="5337B372" w14:textId="77777777" w:rsidR="001165CF" w:rsidRDefault="001165CF" w:rsidP="0017554D">
            <w:pPr>
              <w:spacing w:after="0"/>
              <w:rPr>
                <w:rFonts w:ascii="Times New Roman" w:hAnsi="Times New Roman"/>
                <w:b/>
                <w:bCs/>
                <w:i/>
              </w:rPr>
            </w:pPr>
            <w:r>
              <w:rPr>
                <w:rFonts w:ascii="Times New Roman" w:hAnsi="Times New Roman"/>
                <w:b/>
                <w:bCs/>
                <w:i/>
              </w:rPr>
              <w:t>Тема 4.4.</w:t>
            </w:r>
          </w:p>
          <w:p w14:paraId="1AEC0B4F" w14:textId="77777777" w:rsidR="001165CF" w:rsidRDefault="001165CF" w:rsidP="0017554D">
            <w:pPr>
              <w:spacing w:after="0"/>
              <w:rPr>
                <w:rFonts w:ascii="Times New Roman" w:hAnsi="Times New Roman"/>
                <w:b/>
                <w:bCs/>
              </w:rPr>
            </w:pPr>
            <w:r>
              <w:rPr>
                <w:rFonts w:ascii="Times New Roman" w:hAnsi="Times New Roman"/>
                <w:b/>
                <w:bCs/>
                <w:i/>
              </w:rPr>
              <w:t>Совершенствование техники владения волейбольным мячом</w:t>
            </w:r>
          </w:p>
        </w:tc>
        <w:tc>
          <w:tcPr>
            <w:tcW w:w="2482" w:type="pct"/>
          </w:tcPr>
          <w:p w14:paraId="6C7AA8F1" w14:textId="77777777" w:rsidR="001165CF" w:rsidRDefault="001165CF" w:rsidP="0017554D">
            <w:pPr>
              <w:spacing w:after="0"/>
              <w:rPr>
                <w:rFonts w:ascii="Times New Roman" w:hAnsi="Times New Roman"/>
                <w:b/>
                <w:bCs/>
              </w:rPr>
            </w:pPr>
            <w:r>
              <w:rPr>
                <w:rFonts w:ascii="Times New Roman" w:hAnsi="Times New Roman"/>
                <w:bCs/>
              </w:rPr>
              <w:t>Отработка техники владения техническими элементами в волейболе.</w:t>
            </w:r>
          </w:p>
        </w:tc>
        <w:tc>
          <w:tcPr>
            <w:tcW w:w="632" w:type="pct"/>
            <w:vAlign w:val="center"/>
          </w:tcPr>
          <w:p w14:paraId="38B01E30" w14:textId="77777777" w:rsidR="001165CF" w:rsidRDefault="001165CF" w:rsidP="0017554D">
            <w:pPr>
              <w:spacing w:line="240" w:lineRule="auto"/>
              <w:jc w:val="center"/>
              <w:rPr>
                <w:rFonts w:ascii="Times New Roman" w:hAnsi="Times New Roman"/>
                <w:b/>
                <w:bCs/>
              </w:rPr>
            </w:pPr>
            <w:r>
              <w:rPr>
                <w:rFonts w:ascii="Times New Roman" w:hAnsi="Times New Roman"/>
                <w:b/>
                <w:bCs/>
              </w:rPr>
              <w:t>22</w:t>
            </w:r>
          </w:p>
        </w:tc>
        <w:tc>
          <w:tcPr>
            <w:tcW w:w="438" w:type="pct"/>
            <w:vMerge/>
            <w:vAlign w:val="center"/>
          </w:tcPr>
          <w:p w14:paraId="5782DBFF" w14:textId="77777777" w:rsidR="001165CF" w:rsidRDefault="001165CF" w:rsidP="0017554D">
            <w:pPr>
              <w:spacing w:line="240" w:lineRule="auto"/>
              <w:jc w:val="center"/>
              <w:rPr>
                <w:rFonts w:ascii="Times New Roman" w:hAnsi="Times New Roman"/>
                <w:b/>
                <w:bCs/>
              </w:rPr>
            </w:pPr>
          </w:p>
        </w:tc>
        <w:tc>
          <w:tcPr>
            <w:tcW w:w="438" w:type="pct"/>
            <w:vMerge/>
            <w:vAlign w:val="center"/>
          </w:tcPr>
          <w:p w14:paraId="523EA731" w14:textId="77777777" w:rsidR="001165CF" w:rsidRDefault="001165CF" w:rsidP="0017554D">
            <w:pPr>
              <w:suppressAutoHyphens/>
              <w:spacing w:after="0" w:line="240" w:lineRule="auto"/>
              <w:jc w:val="center"/>
              <w:rPr>
                <w:rFonts w:ascii="Times New Roman" w:hAnsi="Times New Roman"/>
                <w:bCs/>
                <w:iCs/>
                <w:sz w:val="24"/>
                <w:szCs w:val="24"/>
              </w:rPr>
            </w:pPr>
          </w:p>
        </w:tc>
      </w:tr>
      <w:tr w:rsidR="001165CF" w14:paraId="66987B7E" w14:textId="77777777" w:rsidTr="0017554D">
        <w:trPr>
          <w:trHeight w:val="23"/>
        </w:trPr>
        <w:tc>
          <w:tcPr>
            <w:tcW w:w="1010" w:type="pct"/>
            <w:vMerge/>
          </w:tcPr>
          <w:p w14:paraId="61177066" w14:textId="77777777" w:rsidR="001165CF" w:rsidRDefault="001165CF" w:rsidP="0017554D">
            <w:pPr>
              <w:spacing w:line="240" w:lineRule="auto"/>
              <w:rPr>
                <w:rFonts w:ascii="Times New Roman" w:hAnsi="Times New Roman"/>
                <w:b/>
                <w:bCs/>
              </w:rPr>
            </w:pPr>
          </w:p>
        </w:tc>
        <w:tc>
          <w:tcPr>
            <w:tcW w:w="2482" w:type="pct"/>
          </w:tcPr>
          <w:p w14:paraId="5B3FEDDE" w14:textId="77777777" w:rsidR="001165CF" w:rsidRDefault="001165CF" w:rsidP="0017554D">
            <w:pPr>
              <w:spacing w:after="0"/>
              <w:rPr>
                <w:rFonts w:ascii="Times New Roman" w:hAnsi="Times New Roman"/>
                <w:b/>
                <w:bCs/>
              </w:rPr>
            </w:pPr>
            <w:r>
              <w:rPr>
                <w:rFonts w:ascii="Times New Roman" w:hAnsi="Times New Roman"/>
                <w:b/>
                <w:bCs/>
                <w:i/>
              </w:rPr>
              <w:t>В том числе, практических занятий и лабораторных работ</w:t>
            </w:r>
          </w:p>
        </w:tc>
        <w:tc>
          <w:tcPr>
            <w:tcW w:w="632" w:type="pct"/>
            <w:vAlign w:val="center"/>
          </w:tcPr>
          <w:p w14:paraId="3E953E4E" w14:textId="77777777" w:rsidR="001165CF" w:rsidRDefault="001165CF" w:rsidP="0017554D">
            <w:pPr>
              <w:spacing w:line="240" w:lineRule="auto"/>
              <w:jc w:val="center"/>
              <w:rPr>
                <w:rFonts w:ascii="Times New Roman" w:hAnsi="Times New Roman"/>
                <w:b/>
                <w:bCs/>
              </w:rPr>
            </w:pPr>
          </w:p>
        </w:tc>
        <w:tc>
          <w:tcPr>
            <w:tcW w:w="438" w:type="pct"/>
            <w:vMerge/>
            <w:vAlign w:val="center"/>
          </w:tcPr>
          <w:p w14:paraId="7E841C4F" w14:textId="77777777" w:rsidR="001165CF" w:rsidRDefault="001165CF" w:rsidP="0017554D">
            <w:pPr>
              <w:spacing w:line="240" w:lineRule="auto"/>
              <w:jc w:val="center"/>
              <w:rPr>
                <w:rFonts w:ascii="Times New Roman" w:hAnsi="Times New Roman"/>
                <w:b/>
                <w:bCs/>
              </w:rPr>
            </w:pPr>
          </w:p>
        </w:tc>
        <w:tc>
          <w:tcPr>
            <w:tcW w:w="438" w:type="pct"/>
            <w:vMerge/>
            <w:vAlign w:val="center"/>
          </w:tcPr>
          <w:p w14:paraId="2D3F0B12" w14:textId="77777777" w:rsidR="001165CF" w:rsidRDefault="001165CF" w:rsidP="0017554D">
            <w:pPr>
              <w:suppressAutoHyphens/>
              <w:spacing w:after="0" w:line="240" w:lineRule="auto"/>
              <w:jc w:val="center"/>
              <w:rPr>
                <w:rFonts w:ascii="Times New Roman" w:hAnsi="Times New Roman"/>
                <w:bCs/>
                <w:iCs/>
                <w:sz w:val="24"/>
                <w:szCs w:val="24"/>
              </w:rPr>
            </w:pPr>
          </w:p>
        </w:tc>
      </w:tr>
      <w:tr w:rsidR="001165CF" w14:paraId="5C8265C9" w14:textId="77777777" w:rsidTr="0017554D">
        <w:trPr>
          <w:trHeight w:val="23"/>
        </w:trPr>
        <w:tc>
          <w:tcPr>
            <w:tcW w:w="1010" w:type="pct"/>
            <w:vMerge/>
          </w:tcPr>
          <w:p w14:paraId="02C67555" w14:textId="77777777" w:rsidR="001165CF" w:rsidRDefault="001165CF" w:rsidP="0017554D">
            <w:pPr>
              <w:spacing w:line="240" w:lineRule="auto"/>
              <w:rPr>
                <w:rFonts w:ascii="Times New Roman" w:hAnsi="Times New Roman"/>
                <w:b/>
                <w:bCs/>
              </w:rPr>
            </w:pPr>
          </w:p>
        </w:tc>
        <w:tc>
          <w:tcPr>
            <w:tcW w:w="2482" w:type="pct"/>
          </w:tcPr>
          <w:p w14:paraId="128FE837" w14:textId="77777777" w:rsidR="001165CF" w:rsidRDefault="001165CF" w:rsidP="0017554D">
            <w:pPr>
              <w:spacing w:after="0"/>
              <w:rPr>
                <w:rFonts w:ascii="Times New Roman" w:hAnsi="Times New Roman"/>
                <w:bCs/>
              </w:rPr>
            </w:pPr>
            <w:r>
              <w:rPr>
                <w:rFonts w:ascii="Times New Roman" w:hAnsi="Times New Roman"/>
                <w:bCs/>
              </w:rPr>
              <w:t>Тактики игры: расстановка игроков, тактика игры в защите, в нападении, индивидуальные действия игроков с мячом, без мяча, групповые и командные действия</w:t>
            </w:r>
          </w:p>
          <w:p w14:paraId="35CC5183" w14:textId="77777777" w:rsidR="001165CF" w:rsidRDefault="001165CF" w:rsidP="0017554D">
            <w:pPr>
              <w:spacing w:after="0"/>
              <w:rPr>
                <w:rFonts w:ascii="Times New Roman" w:hAnsi="Times New Roman"/>
                <w:b/>
                <w:bCs/>
              </w:rPr>
            </w:pPr>
            <w:r>
              <w:rPr>
                <w:rFonts w:ascii="Times New Roman" w:hAnsi="Times New Roman"/>
                <w:bCs/>
              </w:rPr>
              <w:t>игроков, взаимодействие игроков. Отработка пройденного материала в учебной игре по упрощенным правилам.</w:t>
            </w:r>
          </w:p>
        </w:tc>
        <w:tc>
          <w:tcPr>
            <w:tcW w:w="632" w:type="pct"/>
            <w:vAlign w:val="center"/>
          </w:tcPr>
          <w:p w14:paraId="7A5FDCA9" w14:textId="77777777" w:rsidR="001165CF" w:rsidRDefault="001165CF" w:rsidP="0017554D">
            <w:pPr>
              <w:spacing w:line="240" w:lineRule="auto"/>
              <w:jc w:val="center"/>
              <w:rPr>
                <w:rFonts w:ascii="Times New Roman" w:hAnsi="Times New Roman"/>
                <w:b/>
                <w:bCs/>
              </w:rPr>
            </w:pPr>
            <w:r>
              <w:rPr>
                <w:rFonts w:ascii="Times New Roman" w:hAnsi="Times New Roman"/>
                <w:b/>
                <w:bCs/>
              </w:rPr>
              <w:t>22</w:t>
            </w:r>
          </w:p>
        </w:tc>
        <w:tc>
          <w:tcPr>
            <w:tcW w:w="438" w:type="pct"/>
            <w:vMerge/>
            <w:vAlign w:val="center"/>
          </w:tcPr>
          <w:p w14:paraId="4AA149F0" w14:textId="77777777" w:rsidR="001165CF" w:rsidRDefault="001165CF" w:rsidP="0017554D">
            <w:pPr>
              <w:spacing w:line="240" w:lineRule="auto"/>
              <w:jc w:val="center"/>
              <w:rPr>
                <w:rFonts w:ascii="Times New Roman" w:hAnsi="Times New Roman"/>
                <w:b/>
                <w:bCs/>
              </w:rPr>
            </w:pPr>
          </w:p>
        </w:tc>
        <w:tc>
          <w:tcPr>
            <w:tcW w:w="438" w:type="pct"/>
            <w:vMerge/>
            <w:vAlign w:val="center"/>
          </w:tcPr>
          <w:p w14:paraId="289E507C" w14:textId="77777777" w:rsidR="001165CF" w:rsidRDefault="001165CF" w:rsidP="0017554D">
            <w:pPr>
              <w:suppressAutoHyphens/>
              <w:spacing w:after="0" w:line="240" w:lineRule="auto"/>
              <w:jc w:val="center"/>
              <w:rPr>
                <w:rFonts w:ascii="Times New Roman" w:hAnsi="Times New Roman"/>
                <w:bCs/>
                <w:iCs/>
                <w:sz w:val="24"/>
                <w:szCs w:val="24"/>
              </w:rPr>
            </w:pPr>
          </w:p>
        </w:tc>
      </w:tr>
      <w:tr w:rsidR="00546EA8" w14:paraId="7B717653" w14:textId="77777777" w:rsidTr="0017554D">
        <w:trPr>
          <w:trHeight w:val="23"/>
        </w:trPr>
        <w:tc>
          <w:tcPr>
            <w:tcW w:w="3492" w:type="pct"/>
            <w:gridSpan w:val="2"/>
          </w:tcPr>
          <w:p w14:paraId="1187A777" w14:textId="77777777" w:rsidR="00546EA8" w:rsidRDefault="00546EA8" w:rsidP="0017554D">
            <w:pPr>
              <w:spacing w:after="0" w:line="240" w:lineRule="auto"/>
              <w:rPr>
                <w:rFonts w:ascii="Times New Roman" w:hAnsi="Times New Roman"/>
                <w:b/>
                <w:bCs/>
              </w:rPr>
            </w:pPr>
            <w:r>
              <w:rPr>
                <w:rFonts w:ascii="Times New Roman" w:hAnsi="Times New Roman"/>
                <w:b/>
              </w:rPr>
              <w:t>Раздел 5. Атлетическая гимнастика</w:t>
            </w:r>
          </w:p>
        </w:tc>
        <w:tc>
          <w:tcPr>
            <w:tcW w:w="632" w:type="pct"/>
            <w:vAlign w:val="center"/>
          </w:tcPr>
          <w:p w14:paraId="1C3032BC" w14:textId="77777777" w:rsidR="00546EA8" w:rsidRDefault="00546EA8" w:rsidP="0017554D">
            <w:pPr>
              <w:spacing w:line="240" w:lineRule="auto"/>
              <w:jc w:val="center"/>
              <w:rPr>
                <w:rFonts w:ascii="Times New Roman" w:hAnsi="Times New Roman"/>
                <w:b/>
                <w:bCs/>
              </w:rPr>
            </w:pPr>
            <w:r>
              <w:rPr>
                <w:rFonts w:ascii="Times New Roman" w:hAnsi="Times New Roman"/>
                <w:b/>
                <w:bCs/>
              </w:rPr>
              <w:t>26</w:t>
            </w:r>
          </w:p>
        </w:tc>
        <w:tc>
          <w:tcPr>
            <w:tcW w:w="438" w:type="pct"/>
            <w:vMerge w:val="restart"/>
          </w:tcPr>
          <w:p w14:paraId="00171A1C" w14:textId="77777777" w:rsidR="00546EA8" w:rsidRDefault="00546EA8" w:rsidP="00546EA8">
            <w:pPr>
              <w:spacing w:after="0" w:line="240" w:lineRule="auto"/>
              <w:jc w:val="center"/>
              <w:rPr>
                <w:rFonts w:ascii="Times New Roman" w:hAnsi="Times New Roman"/>
                <w:sz w:val="24"/>
                <w:szCs w:val="24"/>
              </w:rPr>
            </w:pPr>
            <w:r>
              <w:rPr>
                <w:rFonts w:ascii="Times New Roman" w:hAnsi="Times New Roman"/>
                <w:sz w:val="24"/>
                <w:szCs w:val="24"/>
              </w:rPr>
              <w:t>ОК 0</w:t>
            </w:r>
            <w:r w:rsidR="005B3C4F">
              <w:rPr>
                <w:rFonts w:ascii="Times New Roman" w:hAnsi="Times New Roman"/>
                <w:sz w:val="24"/>
                <w:szCs w:val="24"/>
              </w:rPr>
              <w:t>8</w:t>
            </w:r>
          </w:p>
          <w:p w14:paraId="11516669" w14:textId="77777777" w:rsidR="00546EA8" w:rsidRDefault="00546EA8" w:rsidP="00546EA8">
            <w:pPr>
              <w:spacing w:after="0" w:line="240" w:lineRule="auto"/>
              <w:jc w:val="center"/>
              <w:rPr>
                <w:rFonts w:ascii="Times New Roman" w:hAnsi="Times New Roman"/>
                <w:b/>
                <w:i/>
              </w:rPr>
            </w:pPr>
          </w:p>
        </w:tc>
        <w:tc>
          <w:tcPr>
            <w:tcW w:w="438" w:type="pct"/>
            <w:vMerge w:val="restart"/>
          </w:tcPr>
          <w:p w14:paraId="7AD2937F" w14:textId="77777777" w:rsidR="00546EA8" w:rsidRDefault="00546EA8" w:rsidP="00546EA8">
            <w:pPr>
              <w:spacing w:after="0" w:line="240" w:lineRule="auto"/>
              <w:jc w:val="center"/>
              <w:rPr>
                <w:rFonts w:ascii="Times New Roman" w:hAnsi="Times New Roman"/>
                <w:bCs/>
                <w:iCs/>
                <w:sz w:val="24"/>
                <w:szCs w:val="24"/>
              </w:rPr>
            </w:pPr>
            <w:proofErr w:type="spellStart"/>
            <w:r w:rsidRPr="00546EA8">
              <w:rPr>
                <w:rFonts w:ascii="Times New Roman" w:hAnsi="Times New Roman"/>
                <w:sz w:val="24"/>
                <w:szCs w:val="24"/>
              </w:rPr>
              <w:t>Уо</w:t>
            </w:r>
            <w:proofErr w:type="spellEnd"/>
            <w:r w:rsidRPr="00546EA8">
              <w:rPr>
                <w:rFonts w:ascii="Times New Roman" w:hAnsi="Times New Roman"/>
                <w:sz w:val="24"/>
                <w:szCs w:val="24"/>
              </w:rPr>
              <w:t xml:space="preserve"> 08.01, </w:t>
            </w:r>
            <w:proofErr w:type="spellStart"/>
            <w:r w:rsidRPr="00546EA8">
              <w:rPr>
                <w:rFonts w:ascii="Times New Roman" w:hAnsi="Times New Roman"/>
                <w:sz w:val="24"/>
                <w:szCs w:val="24"/>
              </w:rPr>
              <w:t>Уо</w:t>
            </w:r>
            <w:proofErr w:type="spellEnd"/>
            <w:r w:rsidRPr="00546EA8">
              <w:rPr>
                <w:rFonts w:ascii="Times New Roman" w:hAnsi="Times New Roman"/>
                <w:sz w:val="24"/>
                <w:szCs w:val="24"/>
              </w:rPr>
              <w:t xml:space="preserve"> 08.02, </w:t>
            </w:r>
            <w:proofErr w:type="spellStart"/>
            <w:r w:rsidRPr="00546EA8">
              <w:rPr>
                <w:rFonts w:ascii="Times New Roman" w:hAnsi="Times New Roman"/>
                <w:sz w:val="24"/>
                <w:szCs w:val="24"/>
              </w:rPr>
              <w:t>Уо</w:t>
            </w:r>
            <w:proofErr w:type="spellEnd"/>
            <w:r w:rsidRPr="00546EA8">
              <w:rPr>
                <w:rFonts w:ascii="Times New Roman" w:hAnsi="Times New Roman"/>
                <w:sz w:val="24"/>
                <w:szCs w:val="24"/>
              </w:rPr>
              <w:t xml:space="preserve"> 08.03, </w:t>
            </w:r>
            <w:proofErr w:type="spellStart"/>
            <w:r w:rsidRPr="00546EA8">
              <w:rPr>
                <w:rFonts w:ascii="Times New Roman" w:hAnsi="Times New Roman"/>
                <w:sz w:val="24"/>
                <w:szCs w:val="24"/>
              </w:rPr>
              <w:t>Зо</w:t>
            </w:r>
            <w:proofErr w:type="spellEnd"/>
            <w:r w:rsidRPr="00546EA8">
              <w:rPr>
                <w:rFonts w:ascii="Times New Roman" w:hAnsi="Times New Roman"/>
                <w:sz w:val="24"/>
                <w:szCs w:val="24"/>
              </w:rPr>
              <w:t xml:space="preserve"> 08.01, </w:t>
            </w:r>
            <w:proofErr w:type="spellStart"/>
            <w:r w:rsidRPr="00546EA8">
              <w:rPr>
                <w:rFonts w:ascii="Times New Roman" w:hAnsi="Times New Roman"/>
                <w:sz w:val="24"/>
                <w:szCs w:val="24"/>
              </w:rPr>
              <w:t>Зо</w:t>
            </w:r>
            <w:proofErr w:type="spellEnd"/>
            <w:r w:rsidRPr="00546EA8">
              <w:rPr>
                <w:rFonts w:ascii="Times New Roman" w:hAnsi="Times New Roman"/>
                <w:sz w:val="24"/>
                <w:szCs w:val="24"/>
              </w:rPr>
              <w:t xml:space="preserve"> 08.02, </w:t>
            </w:r>
            <w:proofErr w:type="spellStart"/>
            <w:r w:rsidRPr="00546EA8">
              <w:rPr>
                <w:rFonts w:ascii="Times New Roman" w:hAnsi="Times New Roman"/>
                <w:sz w:val="24"/>
                <w:szCs w:val="24"/>
              </w:rPr>
              <w:t>Зо</w:t>
            </w:r>
            <w:proofErr w:type="spellEnd"/>
            <w:r w:rsidRPr="00546EA8">
              <w:rPr>
                <w:rFonts w:ascii="Times New Roman" w:hAnsi="Times New Roman"/>
                <w:sz w:val="24"/>
                <w:szCs w:val="24"/>
              </w:rPr>
              <w:t xml:space="preserve"> 08.03, </w:t>
            </w:r>
            <w:proofErr w:type="spellStart"/>
            <w:r w:rsidRPr="00546EA8">
              <w:rPr>
                <w:rFonts w:ascii="Times New Roman" w:hAnsi="Times New Roman"/>
                <w:sz w:val="24"/>
                <w:szCs w:val="24"/>
              </w:rPr>
              <w:t>Зо</w:t>
            </w:r>
            <w:proofErr w:type="spellEnd"/>
            <w:r w:rsidRPr="00546EA8">
              <w:rPr>
                <w:rFonts w:ascii="Times New Roman" w:hAnsi="Times New Roman"/>
                <w:sz w:val="24"/>
                <w:szCs w:val="24"/>
              </w:rPr>
              <w:t xml:space="preserve"> 08.04</w:t>
            </w:r>
          </w:p>
        </w:tc>
      </w:tr>
      <w:tr w:rsidR="001165CF" w14:paraId="158C74A7" w14:textId="77777777" w:rsidTr="0017554D">
        <w:trPr>
          <w:trHeight w:val="23"/>
        </w:trPr>
        <w:tc>
          <w:tcPr>
            <w:tcW w:w="1010" w:type="pct"/>
            <w:vMerge w:val="restart"/>
          </w:tcPr>
          <w:p w14:paraId="4AD53A46" w14:textId="77777777" w:rsidR="001165CF" w:rsidRDefault="001165CF" w:rsidP="0017554D">
            <w:pPr>
              <w:spacing w:after="0"/>
              <w:rPr>
                <w:rFonts w:ascii="Times New Roman" w:hAnsi="Times New Roman"/>
                <w:b/>
                <w:bCs/>
                <w:i/>
              </w:rPr>
            </w:pPr>
            <w:r>
              <w:rPr>
                <w:rFonts w:ascii="Times New Roman" w:hAnsi="Times New Roman"/>
                <w:b/>
                <w:bCs/>
                <w:i/>
              </w:rPr>
              <w:t>Тема 5.1</w:t>
            </w:r>
          </w:p>
          <w:p w14:paraId="71296D76" w14:textId="77777777" w:rsidR="001165CF" w:rsidRDefault="001165CF" w:rsidP="0017554D">
            <w:pPr>
              <w:spacing w:after="0"/>
              <w:rPr>
                <w:rFonts w:ascii="Times New Roman" w:hAnsi="Times New Roman"/>
                <w:b/>
                <w:bCs/>
                <w:i/>
              </w:rPr>
            </w:pPr>
            <w:r>
              <w:rPr>
                <w:rFonts w:ascii="Times New Roman" w:hAnsi="Times New Roman"/>
                <w:b/>
                <w:bCs/>
                <w:i/>
              </w:rPr>
              <w:t>Легкоатлетическая</w:t>
            </w:r>
          </w:p>
          <w:p w14:paraId="5D59467F" w14:textId="77777777" w:rsidR="001165CF" w:rsidRDefault="001165CF" w:rsidP="0017554D">
            <w:pPr>
              <w:spacing w:after="0"/>
              <w:rPr>
                <w:rFonts w:ascii="Times New Roman" w:hAnsi="Times New Roman"/>
                <w:b/>
                <w:bCs/>
                <w:i/>
              </w:rPr>
            </w:pPr>
            <w:r>
              <w:rPr>
                <w:rFonts w:ascii="Times New Roman" w:hAnsi="Times New Roman"/>
                <w:b/>
                <w:bCs/>
                <w:i/>
              </w:rPr>
              <w:t>гимнастика, работа</w:t>
            </w:r>
          </w:p>
          <w:p w14:paraId="44F24F14" w14:textId="77777777" w:rsidR="001165CF" w:rsidRDefault="001165CF" w:rsidP="0017554D">
            <w:pPr>
              <w:spacing w:line="240" w:lineRule="auto"/>
              <w:rPr>
                <w:rFonts w:ascii="Times New Roman" w:hAnsi="Times New Roman"/>
                <w:b/>
                <w:bCs/>
              </w:rPr>
            </w:pPr>
            <w:r>
              <w:rPr>
                <w:rFonts w:ascii="Times New Roman" w:hAnsi="Times New Roman"/>
                <w:b/>
                <w:bCs/>
                <w:i/>
              </w:rPr>
              <w:t>на тренажерах</w:t>
            </w:r>
          </w:p>
        </w:tc>
        <w:tc>
          <w:tcPr>
            <w:tcW w:w="2482" w:type="pct"/>
          </w:tcPr>
          <w:p w14:paraId="1ED07D0C" w14:textId="77777777" w:rsidR="001165CF" w:rsidRDefault="001165CF" w:rsidP="0017554D">
            <w:pPr>
              <w:spacing w:after="0"/>
              <w:jc w:val="both"/>
              <w:rPr>
                <w:rFonts w:ascii="Times New Roman" w:hAnsi="Times New Roman"/>
                <w:b/>
                <w:bCs/>
              </w:rPr>
            </w:pPr>
            <w:r>
              <w:rPr>
                <w:rFonts w:ascii="Times New Roman" w:hAnsi="Times New Roman"/>
                <w:b/>
              </w:rPr>
              <w:t>Техника коррекции фигуры</w:t>
            </w:r>
          </w:p>
        </w:tc>
        <w:tc>
          <w:tcPr>
            <w:tcW w:w="632" w:type="pct"/>
            <w:vAlign w:val="center"/>
          </w:tcPr>
          <w:p w14:paraId="3F59F37A" w14:textId="77777777" w:rsidR="001165CF" w:rsidRDefault="001165CF" w:rsidP="0017554D">
            <w:pPr>
              <w:spacing w:line="240" w:lineRule="auto"/>
              <w:jc w:val="center"/>
              <w:rPr>
                <w:rFonts w:ascii="Times New Roman" w:hAnsi="Times New Roman"/>
                <w:b/>
                <w:bCs/>
              </w:rPr>
            </w:pPr>
          </w:p>
        </w:tc>
        <w:tc>
          <w:tcPr>
            <w:tcW w:w="438" w:type="pct"/>
            <w:vMerge/>
            <w:vAlign w:val="center"/>
          </w:tcPr>
          <w:p w14:paraId="78DE590C" w14:textId="77777777" w:rsidR="001165CF" w:rsidRDefault="001165CF" w:rsidP="0017554D">
            <w:pPr>
              <w:spacing w:line="240" w:lineRule="auto"/>
              <w:jc w:val="center"/>
              <w:rPr>
                <w:rFonts w:ascii="Times New Roman" w:hAnsi="Times New Roman"/>
                <w:b/>
                <w:bCs/>
              </w:rPr>
            </w:pPr>
          </w:p>
        </w:tc>
        <w:tc>
          <w:tcPr>
            <w:tcW w:w="438" w:type="pct"/>
            <w:vMerge/>
            <w:vAlign w:val="center"/>
          </w:tcPr>
          <w:p w14:paraId="050B1760" w14:textId="77777777" w:rsidR="001165CF" w:rsidRDefault="001165CF" w:rsidP="0017554D">
            <w:pPr>
              <w:suppressAutoHyphens/>
              <w:spacing w:after="0" w:line="240" w:lineRule="auto"/>
              <w:jc w:val="center"/>
              <w:rPr>
                <w:rFonts w:ascii="Times New Roman" w:hAnsi="Times New Roman"/>
                <w:bCs/>
                <w:iCs/>
                <w:sz w:val="24"/>
                <w:szCs w:val="24"/>
              </w:rPr>
            </w:pPr>
          </w:p>
        </w:tc>
      </w:tr>
      <w:tr w:rsidR="001165CF" w14:paraId="25F640D5" w14:textId="77777777" w:rsidTr="0017554D">
        <w:trPr>
          <w:trHeight w:val="23"/>
        </w:trPr>
        <w:tc>
          <w:tcPr>
            <w:tcW w:w="1010" w:type="pct"/>
            <w:vMerge/>
          </w:tcPr>
          <w:p w14:paraId="4863D5AD" w14:textId="77777777" w:rsidR="001165CF" w:rsidRDefault="001165CF" w:rsidP="0017554D">
            <w:pPr>
              <w:spacing w:line="240" w:lineRule="auto"/>
              <w:rPr>
                <w:rFonts w:ascii="Times New Roman" w:hAnsi="Times New Roman"/>
                <w:b/>
                <w:bCs/>
              </w:rPr>
            </w:pPr>
          </w:p>
        </w:tc>
        <w:tc>
          <w:tcPr>
            <w:tcW w:w="2482" w:type="pct"/>
          </w:tcPr>
          <w:p w14:paraId="390931BA" w14:textId="77777777" w:rsidR="001165CF" w:rsidRDefault="001165CF" w:rsidP="0017554D">
            <w:pPr>
              <w:spacing w:after="0"/>
              <w:rPr>
                <w:rFonts w:ascii="Times New Roman" w:hAnsi="Times New Roman"/>
                <w:b/>
                <w:bCs/>
              </w:rPr>
            </w:pPr>
            <w:r>
              <w:rPr>
                <w:rFonts w:ascii="Times New Roman" w:hAnsi="Times New Roman"/>
                <w:b/>
                <w:bCs/>
                <w:i/>
              </w:rPr>
              <w:t>В том числе, практических занятий и лабораторных работ</w:t>
            </w:r>
          </w:p>
        </w:tc>
        <w:tc>
          <w:tcPr>
            <w:tcW w:w="632" w:type="pct"/>
            <w:vAlign w:val="center"/>
          </w:tcPr>
          <w:p w14:paraId="30C58B48" w14:textId="77777777" w:rsidR="001165CF" w:rsidRDefault="001165CF" w:rsidP="0017554D">
            <w:pPr>
              <w:spacing w:line="240" w:lineRule="auto"/>
              <w:jc w:val="center"/>
              <w:rPr>
                <w:rFonts w:ascii="Times New Roman" w:hAnsi="Times New Roman"/>
                <w:b/>
                <w:bCs/>
              </w:rPr>
            </w:pPr>
          </w:p>
        </w:tc>
        <w:tc>
          <w:tcPr>
            <w:tcW w:w="438" w:type="pct"/>
            <w:vMerge/>
            <w:vAlign w:val="center"/>
          </w:tcPr>
          <w:p w14:paraId="257D136A" w14:textId="77777777" w:rsidR="001165CF" w:rsidRDefault="001165CF" w:rsidP="0017554D">
            <w:pPr>
              <w:spacing w:line="240" w:lineRule="auto"/>
              <w:jc w:val="center"/>
              <w:rPr>
                <w:rFonts w:ascii="Times New Roman" w:hAnsi="Times New Roman"/>
                <w:b/>
                <w:bCs/>
              </w:rPr>
            </w:pPr>
          </w:p>
        </w:tc>
        <w:tc>
          <w:tcPr>
            <w:tcW w:w="438" w:type="pct"/>
            <w:vMerge/>
            <w:vAlign w:val="center"/>
          </w:tcPr>
          <w:p w14:paraId="4A5E7D35" w14:textId="77777777" w:rsidR="001165CF" w:rsidRDefault="001165CF" w:rsidP="0017554D">
            <w:pPr>
              <w:suppressAutoHyphens/>
              <w:spacing w:after="0" w:line="240" w:lineRule="auto"/>
              <w:jc w:val="center"/>
              <w:rPr>
                <w:rFonts w:ascii="Times New Roman" w:hAnsi="Times New Roman"/>
                <w:bCs/>
                <w:iCs/>
                <w:sz w:val="24"/>
                <w:szCs w:val="24"/>
              </w:rPr>
            </w:pPr>
          </w:p>
        </w:tc>
      </w:tr>
      <w:tr w:rsidR="001165CF" w14:paraId="378BD7E0" w14:textId="77777777" w:rsidTr="0017554D">
        <w:trPr>
          <w:trHeight w:val="23"/>
        </w:trPr>
        <w:tc>
          <w:tcPr>
            <w:tcW w:w="1010" w:type="pct"/>
            <w:vMerge/>
          </w:tcPr>
          <w:p w14:paraId="7321F867" w14:textId="77777777" w:rsidR="001165CF" w:rsidRDefault="001165CF" w:rsidP="0017554D">
            <w:pPr>
              <w:spacing w:line="240" w:lineRule="auto"/>
              <w:rPr>
                <w:rFonts w:ascii="Times New Roman" w:hAnsi="Times New Roman"/>
                <w:b/>
                <w:bCs/>
              </w:rPr>
            </w:pPr>
          </w:p>
        </w:tc>
        <w:tc>
          <w:tcPr>
            <w:tcW w:w="2482" w:type="pct"/>
          </w:tcPr>
          <w:p w14:paraId="79437D21" w14:textId="77777777" w:rsidR="001165CF" w:rsidRDefault="001165CF" w:rsidP="0017554D">
            <w:pPr>
              <w:spacing w:after="0"/>
              <w:rPr>
                <w:rFonts w:ascii="Times New Roman" w:hAnsi="Times New Roman"/>
                <w:bCs/>
              </w:rPr>
            </w:pPr>
            <w:r>
              <w:rPr>
                <w:rFonts w:ascii="Times New Roman" w:hAnsi="Times New Roman"/>
                <w:bCs/>
              </w:rPr>
              <w:t>Выполнение упражнений для развития различных групп мышц</w:t>
            </w:r>
          </w:p>
          <w:p w14:paraId="2D24429E" w14:textId="77777777" w:rsidR="001165CF" w:rsidRDefault="001165CF" w:rsidP="0017554D">
            <w:pPr>
              <w:spacing w:after="0"/>
              <w:rPr>
                <w:rFonts w:ascii="Times New Roman" w:hAnsi="Times New Roman"/>
                <w:b/>
                <w:bCs/>
              </w:rPr>
            </w:pPr>
            <w:r>
              <w:rPr>
                <w:rFonts w:ascii="Times New Roman" w:hAnsi="Times New Roman"/>
                <w:bCs/>
              </w:rPr>
              <w:t>Круговая тренировка на 5 - 6 станций</w:t>
            </w:r>
          </w:p>
        </w:tc>
        <w:tc>
          <w:tcPr>
            <w:tcW w:w="632" w:type="pct"/>
            <w:vAlign w:val="center"/>
          </w:tcPr>
          <w:p w14:paraId="631C62F7" w14:textId="77777777" w:rsidR="001165CF" w:rsidRDefault="001165CF" w:rsidP="0017554D">
            <w:pPr>
              <w:spacing w:line="240" w:lineRule="auto"/>
              <w:jc w:val="center"/>
              <w:rPr>
                <w:rFonts w:ascii="Times New Roman" w:hAnsi="Times New Roman"/>
                <w:b/>
                <w:bCs/>
              </w:rPr>
            </w:pPr>
            <w:r>
              <w:rPr>
                <w:rFonts w:ascii="Times New Roman" w:hAnsi="Times New Roman"/>
                <w:b/>
                <w:bCs/>
              </w:rPr>
              <w:t>26</w:t>
            </w:r>
          </w:p>
        </w:tc>
        <w:tc>
          <w:tcPr>
            <w:tcW w:w="438" w:type="pct"/>
            <w:vMerge/>
            <w:vAlign w:val="center"/>
          </w:tcPr>
          <w:p w14:paraId="530D8714" w14:textId="77777777" w:rsidR="001165CF" w:rsidRDefault="001165CF" w:rsidP="0017554D">
            <w:pPr>
              <w:spacing w:line="240" w:lineRule="auto"/>
              <w:jc w:val="center"/>
              <w:rPr>
                <w:rFonts w:ascii="Times New Roman" w:hAnsi="Times New Roman"/>
                <w:b/>
                <w:bCs/>
              </w:rPr>
            </w:pPr>
          </w:p>
        </w:tc>
        <w:tc>
          <w:tcPr>
            <w:tcW w:w="438" w:type="pct"/>
            <w:vMerge/>
            <w:vAlign w:val="center"/>
          </w:tcPr>
          <w:p w14:paraId="4903F2F1" w14:textId="77777777" w:rsidR="001165CF" w:rsidRDefault="001165CF" w:rsidP="0017554D">
            <w:pPr>
              <w:suppressAutoHyphens/>
              <w:spacing w:after="0" w:line="240" w:lineRule="auto"/>
              <w:jc w:val="center"/>
              <w:rPr>
                <w:rFonts w:ascii="Times New Roman" w:hAnsi="Times New Roman"/>
                <w:bCs/>
                <w:iCs/>
                <w:sz w:val="24"/>
                <w:szCs w:val="24"/>
              </w:rPr>
            </w:pPr>
          </w:p>
        </w:tc>
      </w:tr>
      <w:tr w:rsidR="001165CF" w14:paraId="2E9DDD77" w14:textId="77777777" w:rsidTr="0017554D">
        <w:trPr>
          <w:trHeight w:val="23"/>
        </w:trPr>
        <w:tc>
          <w:tcPr>
            <w:tcW w:w="3492" w:type="pct"/>
            <w:gridSpan w:val="2"/>
          </w:tcPr>
          <w:p w14:paraId="0AE57B6E" w14:textId="77777777" w:rsidR="001165CF" w:rsidRDefault="001165CF" w:rsidP="0017554D">
            <w:pPr>
              <w:spacing w:after="0" w:line="240" w:lineRule="auto"/>
              <w:rPr>
                <w:rFonts w:ascii="Times New Roman" w:hAnsi="Times New Roman"/>
                <w:b/>
                <w:bCs/>
              </w:rPr>
            </w:pPr>
            <w:r>
              <w:rPr>
                <w:rFonts w:ascii="Times New Roman" w:hAnsi="Times New Roman"/>
                <w:b/>
                <w:bCs/>
                <w:i/>
              </w:rPr>
              <w:t>Раздел 6. Лыжная подготовка</w:t>
            </w:r>
          </w:p>
        </w:tc>
        <w:tc>
          <w:tcPr>
            <w:tcW w:w="632" w:type="pct"/>
            <w:vAlign w:val="center"/>
          </w:tcPr>
          <w:p w14:paraId="20BCD047" w14:textId="77777777" w:rsidR="001165CF" w:rsidRDefault="001165CF" w:rsidP="0017554D">
            <w:pPr>
              <w:spacing w:line="240" w:lineRule="auto"/>
              <w:jc w:val="center"/>
              <w:rPr>
                <w:rFonts w:ascii="Times New Roman" w:hAnsi="Times New Roman"/>
                <w:b/>
                <w:bCs/>
              </w:rPr>
            </w:pPr>
            <w:r>
              <w:rPr>
                <w:rFonts w:ascii="Times New Roman" w:hAnsi="Times New Roman"/>
                <w:b/>
                <w:bCs/>
              </w:rPr>
              <w:t>27</w:t>
            </w:r>
          </w:p>
        </w:tc>
        <w:tc>
          <w:tcPr>
            <w:tcW w:w="438" w:type="pct"/>
            <w:vMerge/>
            <w:vAlign w:val="center"/>
          </w:tcPr>
          <w:p w14:paraId="068EF8CE" w14:textId="77777777" w:rsidR="001165CF" w:rsidRDefault="001165CF" w:rsidP="0017554D">
            <w:pPr>
              <w:spacing w:line="240" w:lineRule="auto"/>
              <w:jc w:val="center"/>
              <w:rPr>
                <w:rFonts w:ascii="Times New Roman" w:hAnsi="Times New Roman"/>
                <w:b/>
                <w:bCs/>
              </w:rPr>
            </w:pPr>
          </w:p>
        </w:tc>
        <w:tc>
          <w:tcPr>
            <w:tcW w:w="438" w:type="pct"/>
            <w:vMerge/>
            <w:vAlign w:val="center"/>
          </w:tcPr>
          <w:p w14:paraId="35EBB57A" w14:textId="77777777" w:rsidR="001165CF" w:rsidRDefault="001165CF" w:rsidP="0017554D">
            <w:pPr>
              <w:suppressAutoHyphens/>
              <w:spacing w:after="0" w:line="240" w:lineRule="auto"/>
              <w:jc w:val="center"/>
              <w:rPr>
                <w:rFonts w:ascii="Times New Roman" w:hAnsi="Times New Roman"/>
                <w:bCs/>
                <w:iCs/>
                <w:sz w:val="24"/>
                <w:szCs w:val="24"/>
              </w:rPr>
            </w:pPr>
          </w:p>
        </w:tc>
      </w:tr>
      <w:tr w:rsidR="001165CF" w14:paraId="2B3FCBB7" w14:textId="77777777" w:rsidTr="0017554D">
        <w:trPr>
          <w:trHeight w:val="23"/>
        </w:trPr>
        <w:tc>
          <w:tcPr>
            <w:tcW w:w="1010" w:type="pct"/>
          </w:tcPr>
          <w:p w14:paraId="7945F764" w14:textId="77777777" w:rsidR="001165CF" w:rsidRDefault="001165CF" w:rsidP="0017554D">
            <w:pPr>
              <w:spacing w:line="240" w:lineRule="auto"/>
              <w:rPr>
                <w:rFonts w:ascii="Times New Roman" w:hAnsi="Times New Roman"/>
                <w:b/>
                <w:bCs/>
              </w:rPr>
            </w:pPr>
            <w:r>
              <w:rPr>
                <w:rFonts w:ascii="Times New Roman" w:hAnsi="Times New Roman"/>
                <w:b/>
                <w:bCs/>
                <w:i/>
              </w:rPr>
              <w:t>Тема 6.1. Лыжная подготовка</w:t>
            </w:r>
          </w:p>
        </w:tc>
        <w:tc>
          <w:tcPr>
            <w:tcW w:w="2482" w:type="pct"/>
          </w:tcPr>
          <w:p w14:paraId="0C30BD61" w14:textId="77777777" w:rsidR="001165CF" w:rsidRDefault="001165CF" w:rsidP="0017554D">
            <w:pPr>
              <w:spacing w:after="0"/>
              <w:rPr>
                <w:rFonts w:ascii="Times New Roman" w:hAnsi="Times New Roman"/>
                <w:b/>
                <w:bCs/>
              </w:rPr>
            </w:pPr>
            <w:r>
              <w:rPr>
                <w:rFonts w:ascii="Times New Roman" w:hAnsi="Times New Roman"/>
              </w:rPr>
              <w:t xml:space="preserve">Лыжная подготовка (В случае отсутствия снега может быть заменена кроссовой подготовкой. В случае отсутствия условий может быть заменена конькобежной подготовкой (обучением катанию на коньках)). </w:t>
            </w:r>
          </w:p>
        </w:tc>
        <w:tc>
          <w:tcPr>
            <w:tcW w:w="632" w:type="pct"/>
            <w:vAlign w:val="center"/>
          </w:tcPr>
          <w:p w14:paraId="44DDE411" w14:textId="77777777" w:rsidR="001165CF" w:rsidRDefault="001165CF" w:rsidP="0017554D">
            <w:pPr>
              <w:spacing w:line="240" w:lineRule="auto"/>
              <w:jc w:val="center"/>
              <w:rPr>
                <w:rFonts w:ascii="Times New Roman" w:hAnsi="Times New Roman"/>
                <w:b/>
                <w:bCs/>
              </w:rPr>
            </w:pPr>
          </w:p>
        </w:tc>
        <w:tc>
          <w:tcPr>
            <w:tcW w:w="438" w:type="pct"/>
            <w:vMerge/>
            <w:vAlign w:val="center"/>
          </w:tcPr>
          <w:p w14:paraId="0F833200" w14:textId="77777777" w:rsidR="001165CF" w:rsidRDefault="001165CF" w:rsidP="0017554D">
            <w:pPr>
              <w:spacing w:line="240" w:lineRule="auto"/>
              <w:jc w:val="center"/>
              <w:rPr>
                <w:rFonts w:ascii="Times New Roman" w:hAnsi="Times New Roman"/>
                <w:b/>
                <w:bCs/>
              </w:rPr>
            </w:pPr>
          </w:p>
        </w:tc>
        <w:tc>
          <w:tcPr>
            <w:tcW w:w="438" w:type="pct"/>
            <w:vMerge/>
            <w:vAlign w:val="center"/>
          </w:tcPr>
          <w:p w14:paraId="3721EAF7" w14:textId="77777777" w:rsidR="001165CF" w:rsidRDefault="001165CF" w:rsidP="0017554D">
            <w:pPr>
              <w:suppressAutoHyphens/>
              <w:spacing w:after="0" w:line="240" w:lineRule="auto"/>
              <w:jc w:val="center"/>
              <w:rPr>
                <w:rFonts w:ascii="Times New Roman" w:hAnsi="Times New Roman"/>
                <w:bCs/>
                <w:iCs/>
                <w:sz w:val="24"/>
                <w:szCs w:val="24"/>
              </w:rPr>
            </w:pPr>
          </w:p>
        </w:tc>
      </w:tr>
      <w:tr w:rsidR="001165CF" w14:paraId="4F5BFE76" w14:textId="77777777" w:rsidTr="0017554D">
        <w:trPr>
          <w:trHeight w:val="23"/>
        </w:trPr>
        <w:tc>
          <w:tcPr>
            <w:tcW w:w="1010" w:type="pct"/>
          </w:tcPr>
          <w:p w14:paraId="4976F7FB" w14:textId="77777777" w:rsidR="001165CF" w:rsidRDefault="001165CF" w:rsidP="0017554D">
            <w:pPr>
              <w:spacing w:line="240" w:lineRule="auto"/>
              <w:rPr>
                <w:rFonts w:ascii="Times New Roman" w:hAnsi="Times New Roman"/>
                <w:b/>
                <w:bCs/>
              </w:rPr>
            </w:pPr>
          </w:p>
        </w:tc>
        <w:tc>
          <w:tcPr>
            <w:tcW w:w="2482" w:type="pct"/>
          </w:tcPr>
          <w:p w14:paraId="7414437A" w14:textId="77777777" w:rsidR="001165CF" w:rsidRDefault="001165CF" w:rsidP="0017554D">
            <w:pPr>
              <w:spacing w:after="0"/>
              <w:rPr>
                <w:rFonts w:ascii="Times New Roman" w:hAnsi="Times New Roman"/>
                <w:b/>
                <w:bCs/>
              </w:rPr>
            </w:pPr>
            <w:r>
              <w:rPr>
                <w:rFonts w:ascii="Times New Roman" w:hAnsi="Times New Roman"/>
                <w:b/>
                <w:bCs/>
                <w:i/>
              </w:rPr>
              <w:t>В том числе, практических занятий и лабораторных работ</w:t>
            </w:r>
          </w:p>
        </w:tc>
        <w:tc>
          <w:tcPr>
            <w:tcW w:w="632" w:type="pct"/>
            <w:vAlign w:val="center"/>
          </w:tcPr>
          <w:p w14:paraId="486DA3B8" w14:textId="77777777" w:rsidR="001165CF" w:rsidRDefault="001165CF" w:rsidP="0017554D">
            <w:pPr>
              <w:spacing w:line="240" w:lineRule="auto"/>
              <w:jc w:val="center"/>
              <w:rPr>
                <w:rFonts w:ascii="Times New Roman" w:hAnsi="Times New Roman"/>
                <w:b/>
                <w:bCs/>
              </w:rPr>
            </w:pPr>
          </w:p>
        </w:tc>
        <w:tc>
          <w:tcPr>
            <w:tcW w:w="438" w:type="pct"/>
            <w:vMerge/>
            <w:vAlign w:val="center"/>
          </w:tcPr>
          <w:p w14:paraId="312EA22F" w14:textId="77777777" w:rsidR="001165CF" w:rsidRDefault="001165CF" w:rsidP="0017554D">
            <w:pPr>
              <w:spacing w:line="240" w:lineRule="auto"/>
              <w:jc w:val="center"/>
              <w:rPr>
                <w:rFonts w:ascii="Times New Roman" w:hAnsi="Times New Roman"/>
                <w:b/>
                <w:bCs/>
              </w:rPr>
            </w:pPr>
          </w:p>
        </w:tc>
        <w:tc>
          <w:tcPr>
            <w:tcW w:w="438" w:type="pct"/>
            <w:vMerge/>
            <w:vAlign w:val="center"/>
          </w:tcPr>
          <w:p w14:paraId="6510C4D5" w14:textId="77777777" w:rsidR="001165CF" w:rsidRDefault="001165CF" w:rsidP="0017554D">
            <w:pPr>
              <w:suppressAutoHyphens/>
              <w:spacing w:after="0" w:line="240" w:lineRule="auto"/>
              <w:jc w:val="center"/>
              <w:rPr>
                <w:rFonts w:ascii="Times New Roman" w:hAnsi="Times New Roman"/>
                <w:bCs/>
                <w:iCs/>
                <w:sz w:val="24"/>
                <w:szCs w:val="24"/>
              </w:rPr>
            </w:pPr>
          </w:p>
        </w:tc>
      </w:tr>
      <w:tr w:rsidR="001165CF" w14:paraId="68106986" w14:textId="77777777" w:rsidTr="0017554D">
        <w:trPr>
          <w:trHeight w:val="1766"/>
        </w:trPr>
        <w:tc>
          <w:tcPr>
            <w:tcW w:w="1010" w:type="pct"/>
          </w:tcPr>
          <w:p w14:paraId="173DE1F7" w14:textId="77777777" w:rsidR="001165CF" w:rsidRDefault="001165CF" w:rsidP="0017554D">
            <w:pPr>
              <w:spacing w:line="240" w:lineRule="auto"/>
              <w:rPr>
                <w:rFonts w:ascii="Times New Roman" w:hAnsi="Times New Roman"/>
                <w:b/>
                <w:bCs/>
              </w:rPr>
            </w:pPr>
          </w:p>
        </w:tc>
        <w:tc>
          <w:tcPr>
            <w:tcW w:w="2482" w:type="pct"/>
          </w:tcPr>
          <w:p w14:paraId="3C128631" w14:textId="77777777" w:rsidR="001165CF" w:rsidRDefault="001165CF" w:rsidP="0017554D">
            <w:pPr>
              <w:spacing w:after="0"/>
              <w:rPr>
                <w:rFonts w:ascii="Times New Roman" w:hAnsi="Times New Roman"/>
                <w:b/>
                <w:bCs/>
              </w:rPr>
            </w:pPr>
            <w:r>
              <w:rPr>
                <w:rFonts w:ascii="Times New Roman" w:hAnsi="Times New Roman"/>
              </w:rPr>
              <w:t xml:space="preserve">Одновременные </w:t>
            </w:r>
            <w:proofErr w:type="spellStart"/>
            <w:r>
              <w:rPr>
                <w:rFonts w:ascii="Times New Roman" w:hAnsi="Times New Roman"/>
              </w:rPr>
              <w:t>бесшажный</w:t>
            </w:r>
            <w:proofErr w:type="spellEnd"/>
            <w:r>
              <w:rPr>
                <w:rFonts w:ascii="Times New Roman" w:hAnsi="Times New Roman"/>
              </w:rPr>
              <w:t xml:space="preserve">, одношажный, </w:t>
            </w:r>
            <w:proofErr w:type="spellStart"/>
            <w:r>
              <w:rPr>
                <w:rFonts w:ascii="Times New Roman" w:hAnsi="Times New Roman"/>
              </w:rPr>
              <w:t>двухшажный</w:t>
            </w:r>
            <w:proofErr w:type="spellEnd"/>
            <w:r>
              <w:rPr>
                <w:rFonts w:ascii="Times New Roman" w:hAnsi="Times New Roman"/>
              </w:rPr>
              <w:t xml:space="preserve">  классический  ход и попеременные лыжные ходы. </w:t>
            </w:r>
            <w:proofErr w:type="spellStart"/>
            <w:r>
              <w:rPr>
                <w:rFonts w:ascii="Times New Roman" w:hAnsi="Times New Roman"/>
              </w:rPr>
              <w:t>Полуконьковый</w:t>
            </w:r>
            <w:proofErr w:type="spellEnd"/>
            <w:r>
              <w:rPr>
                <w:rFonts w:ascii="Times New Roman" w:hAnsi="Times New Roman"/>
              </w:rPr>
              <w:t xml:space="preserve"> и коньковый ход. Передвижение по пересечённой местности. Повороты, торможения, прохождение спусков, подъемов и неровностей в лыжном спорте. Прохождение дистанций до 5 км (девушки), до 10 км (юноши).  </w:t>
            </w:r>
          </w:p>
        </w:tc>
        <w:tc>
          <w:tcPr>
            <w:tcW w:w="632" w:type="pct"/>
            <w:vAlign w:val="center"/>
          </w:tcPr>
          <w:p w14:paraId="2DB2C7E4" w14:textId="77777777" w:rsidR="001165CF" w:rsidRDefault="001165CF" w:rsidP="0017554D">
            <w:pPr>
              <w:spacing w:line="240" w:lineRule="auto"/>
              <w:jc w:val="center"/>
              <w:rPr>
                <w:rFonts w:ascii="Times New Roman" w:hAnsi="Times New Roman"/>
                <w:b/>
                <w:bCs/>
              </w:rPr>
            </w:pPr>
            <w:r>
              <w:rPr>
                <w:rFonts w:ascii="Times New Roman" w:hAnsi="Times New Roman"/>
                <w:b/>
                <w:bCs/>
              </w:rPr>
              <w:t>27</w:t>
            </w:r>
          </w:p>
        </w:tc>
        <w:tc>
          <w:tcPr>
            <w:tcW w:w="438" w:type="pct"/>
            <w:vMerge/>
            <w:vAlign w:val="center"/>
          </w:tcPr>
          <w:p w14:paraId="3EAB313F" w14:textId="77777777" w:rsidR="001165CF" w:rsidRDefault="001165CF" w:rsidP="0017554D">
            <w:pPr>
              <w:spacing w:line="240" w:lineRule="auto"/>
              <w:jc w:val="center"/>
              <w:rPr>
                <w:rFonts w:ascii="Times New Roman" w:hAnsi="Times New Roman"/>
                <w:b/>
                <w:bCs/>
              </w:rPr>
            </w:pPr>
          </w:p>
        </w:tc>
        <w:tc>
          <w:tcPr>
            <w:tcW w:w="438" w:type="pct"/>
            <w:vMerge/>
            <w:vAlign w:val="center"/>
          </w:tcPr>
          <w:p w14:paraId="488D194D" w14:textId="77777777" w:rsidR="001165CF" w:rsidRDefault="001165CF" w:rsidP="0017554D">
            <w:pPr>
              <w:suppressAutoHyphens/>
              <w:spacing w:after="0" w:line="240" w:lineRule="auto"/>
              <w:jc w:val="center"/>
              <w:rPr>
                <w:rFonts w:ascii="Times New Roman" w:hAnsi="Times New Roman"/>
                <w:bCs/>
                <w:iCs/>
                <w:sz w:val="24"/>
                <w:szCs w:val="24"/>
              </w:rPr>
            </w:pPr>
          </w:p>
        </w:tc>
      </w:tr>
      <w:tr w:rsidR="001165CF" w14:paraId="09373CBB" w14:textId="77777777" w:rsidTr="0017554D">
        <w:trPr>
          <w:trHeight w:val="23"/>
        </w:trPr>
        <w:tc>
          <w:tcPr>
            <w:tcW w:w="3492" w:type="pct"/>
            <w:gridSpan w:val="2"/>
            <w:vAlign w:val="center"/>
          </w:tcPr>
          <w:p w14:paraId="58AD2F9E" w14:textId="77777777" w:rsidR="001165CF" w:rsidRDefault="001165CF" w:rsidP="0017554D">
            <w:pPr>
              <w:suppressAutoHyphens/>
              <w:spacing w:line="240" w:lineRule="auto"/>
              <w:rPr>
                <w:rFonts w:ascii="Times New Roman" w:hAnsi="Times New Roman"/>
                <w:b/>
                <w:sz w:val="24"/>
                <w:szCs w:val="24"/>
                <w:lang w:eastAsia="en-US"/>
              </w:rPr>
            </w:pPr>
            <w:r>
              <w:rPr>
                <w:rFonts w:ascii="Times New Roman" w:hAnsi="Times New Roman"/>
                <w:b/>
              </w:rPr>
              <w:t>Промежуточная аттестация в форме зачета</w:t>
            </w:r>
          </w:p>
        </w:tc>
        <w:tc>
          <w:tcPr>
            <w:tcW w:w="632" w:type="pct"/>
            <w:vAlign w:val="center"/>
          </w:tcPr>
          <w:p w14:paraId="0708967F" w14:textId="77777777" w:rsidR="001165CF" w:rsidRDefault="001165CF" w:rsidP="0017554D">
            <w:pPr>
              <w:spacing w:line="240" w:lineRule="auto"/>
              <w:jc w:val="center"/>
              <w:rPr>
                <w:rFonts w:ascii="Times New Roman" w:hAnsi="Times New Roman"/>
                <w:b/>
                <w:i/>
              </w:rPr>
            </w:pPr>
            <w:r>
              <w:rPr>
                <w:rFonts w:ascii="Times New Roman" w:hAnsi="Times New Roman"/>
                <w:b/>
                <w:i/>
              </w:rPr>
              <w:t>2</w:t>
            </w:r>
          </w:p>
        </w:tc>
        <w:tc>
          <w:tcPr>
            <w:tcW w:w="438" w:type="pct"/>
            <w:vAlign w:val="center"/>
          </w:tcPr>
          <w:p w14:paraId="6F822E4C" w14:textId="77777777" w:rsidR="001165CF" w:rsidRDefault="001165CF" w:rsidP="0017554D">
            <w:pPr>
              <w:spacing w:line="240" w:lineRule="auto"/>
              <w:jc w:val="center"/>
              <w:rPr>
                <w:rFonts w:ascii="Times New Roman" w:hAnsi="Times New Roman"/>
                <w:b/>
                <w:i/>
              </w:rPr>
            </w:pPr>
          </w:p>
        </w:tc>
        <w:tc>
          <w:tcPr>
            <w:tcW w:w="438" w:type="pct"/>
            <w:vAlign w:val="center"/>
          </w:tcPr>
          <w:p w14:paraId="7037013C" w14:textId="77777777" w:rsidR="001165CF" w:rsidRDefault="001165CF" w:rsidP="0017554D">
            <w:pPr>
              <w:suppressAutoHyphens/>
              <w:spacing w:after="0" w:line="240" w:lineRule="auto"/>
              <w:jc w:val="center"/>
              <w:rPr>
                <w:rFonts w:ascii="Times New Roman" w:hAnsi="Times New Roman"/>
                <w:bCs/>
                <w:iCs/>
                <w:sz w:val="24"/>
                <w:szCs w:val="24"/>
              </w:rPr>
            </w:pPr>
          </w:p>
        </w:tc>
      </w:tr>
      <w:tr w:rsidR="001165CF" w14:paraId="2BAE752C" w14:textId="77777777" w:rsidTr="0017554D">
        <w:trPr>
          <w:trHeight w:val="23"/>
        </w:trPr>
        <w:tc>
          <w:tcPr>
            <w:tcW w:w="3492" w:type="pct"/>
            <w:gridSpan w:val="2"/>
            <w:vAlign w:val="center"/>
          </w:tcPr>
          <w:p w14:paraId="272194FF" w14:textId="77777777" w:rsidR="001165CF" w:rsidRDefault="001165CF" w:rsidP="0017554D">
            <w:pPr>
              <w:spacing w:line="240" w:lineRule="auto"/>
              <w:rPr>
                <w:rFonts w:ascii="Times New Roman" w:hAnsi="Times New Roman"/>
                <w:b/>
                <w:sz w:val="24"/>
                <w:szCs w:val="24"/>
                <w:lang w:eastAsia="en-US"/>
              </w:rPr>
            </w:pPr>
            <w:r>
              <w:rPr>
                <w:rFonts w:ascii="Times New Roman" w:hAnsi="Times New Roman"/>
                <w:b/>
                <w:bCs/>
              </w:rPr>
              <w:t>Всего:</w:t>
            </w:r>
          </w:p>
        </w:tc>
        <w:tc>
          <w:tcPr>
            <w:tcW w:w="632" w:type="pct"/>
            <w:vAlign w:val="center"/>
          </w:tcPr>
          <w:p w14:paraId="4E5DC3EB" w14:textId="77777777" w:rsidR="001165CF" w:rsidRDefault="001165CF" w:rsidP="0017554D">
            <w:pPr>
              <w:spacing w:line="240" w:lineRule="auto"/>
              <w:jc w:val="center"/>
              <w:rPr>
                <w:rFonts w:ascii="Times New Roman" w:hAnsi="Times New Roman"/>
                <w:b/>
                <w:bCs/>
                <w:i/>
              </w:rPr>
            </w:pPr>
            <w:r>
              <w:rPr>
                <w:rFonts w:ascii="Times New Roman" w:hAnsi="Times New Roman"/>
                <w:b/>
                <w:bCs/>
                <w:i/>
              </w:rPr>
              <w:t>171</w:t>
            </w:r>
          </w:p>
        </w:tc>
        <w:tc>
          <w:tcPr>
            <w:tcW w:w="438" w:type="pct"/>
            <w:vAlign w:val="center"/>
          </w:tcPr>
          <w:p w14:paraId="7E31DA92" w14:textId="77777777" w:rsidR="001165CF" w:rsidRDefault="001165CF" w:rsidP="0017554D">
            <w:pPr>
              <w:spacing w:line="240" w:lineRule="auto"/>
              <w:jc w:val="center"/>
              <w:rPr>
                <w:rFonts w:ascii="Times New Roman" w:hAnsi="Times New Roman"/>
                <w:b/>
                <w:bCs/>
                <w:i/>
              </w:rPr>
            </w:pPr>
          </w:p>
        </w:tc>
        <w:tc>
          <w:tcPr>
            <w:tcW w:w="438" w:type="pct"/>
            <w:vAlign w:val="center"/>
          </w:tcPr>
          <w:p w14:paraId="599B08D3" w14:textId="77777777" w:rsidR="001165CF" w:rsidRDefault="001165CF" w:rsidP="0017554D">
            <w:pPr>
              <w:suppressAutoHyphens/>
              <w:spacing w:after="0" w:line="240" w:lineRule="auto"/>
              <w:jc w:val="center"/>
              <w:rPr>
                <w:rFonts w:ascii="Times New Roman" w:hAnsi="Times New Roman"/>
                <w:bCs/>
                <w:iCs/>
                <w:sz w:val="24"/>
                <w:szCs w:val="24"/>
              </w:rPr>
            </w:pPr>
          </w:p>
        </w:tc>
      </w:tr>
    </w:tbl>
    <w:p w14:paraId="5ED1EFC0" w14:textId="77777777" w:rsidR="001165CF" w:rsidRDefault="001165CF" w:rsidP="001165CF">
      <w:pPr>
        <w:suppressAutoHyphens/>
        <w:jc w:val="both"/>
        <w:rPr>
          <w:i/>
        </w:rPr>
      </w:pPr>
    </w:p>
    <w:p w14:paraId="36E77FA1" w14:textId="77777777" w:rsidR="001165CF" w:rsidRDefault="001165CF" w:rsidP="001165CF">
      <w:pPr>
        <w:ind w:firstLine="709"/>
        <w:rPr>
          <w:rFonts w:ascii="Times New Roman" w:hAnsi="Times New Roman"/>
          <w:i/>
        </w:rPr>
        <w:sectPr w:rsidR="001165CF">
          <w:pgSz w:w="16840" w:h="11907" w:orient="landscape"/>
          <w:pgMar w:top="851" w:right="1134" w:bottom="851" w:left="992" w:header="709" w:footer="709" w:gutter="0"/>
          <w:cols w:space="720"/>
        </w:sectPr>
      </w:pPr>
    </w:p>
    <w:p w14:paraId="6A180606" w14:textId="77777777" w:rsidR="001165CF" w:rsidRPr="00546EA8" w:rsidRDefault="001165CF" w:rsidP="0046463E">
      <w:pPr>
        <w:pStyle w:val="1"/>
        <w:numPr>
          <w:ilvl w:val="0"/>
          <w:numId w:val="25"/>
        </w:numPr>
        <w:ind w:left="1680"/>
        <w:jc w:val="center"/>
        <w:rPr>
          <w:rStyle w:val="10"/>
          <w:b/>
        </w:rPr>
      </w:pPr>
      <w:r w:rsidRPr="00546EA8">
        <w:rPr>
          <w:rStyle w:val="10"/>
          <w:b/>
        </w:rPr>
        <w:lastRenderedPageBreak/>
        <w:t>УСЛОВИЯ РЕАЛИЗАЦИИ УЧЕБНОЙ ДИСЦИПЛИНЫ</w:t>
      </w:r>
    </w:p>
    <w:p w14:paraId="36ABF969" w14:textId="77777777" w:rsidR="001165CF" w:rsidRDefault="001165CF" w:rsidP="001165CF">
      <w:pPr>
        <w:suppressAutoHyphens/>
        <w:spacing w:after="0"/>
        <w:ind w:firstLine="709"/>
        <w:jc w:val="both"/>
        <w:rPr>
          <w:rFonts w:ascii="Times New Roman" w:hAnsi="Times New Roman"/>
          <w:b/>
          <w:bCs/>
          <w:sz w:val="24"/>
          <w:szCs w:val="24"/>
        </w:rPr>
      </w:pPr>
    </w:p>
    <w:p w14:paraId="7E8BF3D4" w14:textId="77777777" w:rsidR="001165CF" w:rsidRDefault="001165CF" w:rsidP="001165CF">
      <w:pPr>
        <w:suppressAutoHyphens/>
        <w:spacing w:after="0"/>
        <w:ind w:firstLine="709"/>
        <w:jc w:val="both"/>
        <w:rPr>
          <w:rFonts w:ascii="Times New Roman" w:hAnsi="Times New Roman"/>
          <w:b/>
          <w:bCs/>
          <w:sz w:val="24"/>
          <w:szCs w:val="24"/>
        </w:rPr>
      </w:pPr>
      <w:r>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5A15FF2E" w14:textId="77777777" w:rsidR="001165CF" w:rsidRDefault="001165CF" w:rsidP="001165CF">
      <w:pPr>
        <w:suppressAutoHyphens/>
        <w:autoSpaceDE w:val="0"/>
        <w:autoSpaceDN w:val="0"/>
        <w:adjustRightInd w:val="0"/>
        <w:spacing w:after="0"/>
        <w:ind w:firstLine="709"/>
        <w:jc w:val="both"/>
        <w:rPr>
          <w:rFonts w:ascii="Times New Roman" w:hAnsi="Times New Roman"/>
          <w:sz w:val="24"/>
          <w:szCs w:val="24"/>
          <w:lang w:eastAsia="en-US"/>
        </w:rPr>
      </w:pPr>
      <w:r>
        <w:rPr>
          <w:rFonts w:ascii="Times New Roman" w:hAnsi="Times New Roman"/>
          <w:bCs/>
          <w:sz w:val="24"/>
          <w:szCs w:val="24"/>
        </w:rPr>
        <w:t>Кабинет</w:t>
      </w:r>
      <w:r>
        <w:rPr>
          <w:rFonts w:ascii="Times New Roman" w:hAnsi="Times New Roman"/>
          <w:bCs/>
          <w:i/>
          <w:sz w:val="24"/>
          <w:szCs w:val="24"/>
        </w:rPr>
        <w:t xml:space="preserve"> </w:t>
      </w:r>
      <w:r w:rsidRPr="00B9630B">
        <w:rPr>
          <w:rFonts w:ascii="Times New Roman" w:hAnsi="Times New Roman"/>
          <w:bCs/>
          <w:sz w:val="24"/>
          <w:szCs w:val="24"/>
        </w:rPr>
        <w:t>«Спортивный зал»</w:t>
      </w:r>
      <w:r w:rsidRPr="00B9630B">
        <w:rPr>
          <w:rFonts w:ascii="Times New Roman" w:hAnsi="Times New Roman"/>
          <w:sz w:val="24"/>
          <w:szCs w:val="24"/>
          <w:lang w:eastAsia="en-US"/>
        </w:rPr>
        <w:t>,</w:t>
      </w:r>
      <w:r>
        <w:rPr>
          <w:rFonts w:ascii="Times New Roman" w:hAnsi="Times New Roman"/>
          <w:sz w:val="24"/>
          <w:szCs w:val="24"/>
          <w:lang w:eastAsia="en-US"/>
        </w:rPr>
        <w:t xml:space="preserve"> </w:t>
      </w:r>
      <w:r>
        <w:rPr>
          <w:rFonts w:ascii="Times New Roman" w:hAnsi="Times New Roman"/>
          <w:bCs/>
          <w:sz w:val="24"/>
          <w:szCs w:val="24"/>
        </w:rPr>
        <w:t xml:space="preserve">оснащенный в соответствии с п. 6.1.2.1 образовательной программы по профессии </w:t>
      </w:r>
      <w:r w:rsidR="00546EA8">
        <w:rPr>
          <w:rFonts w:ascii="Times New Roman" w:hAnsi="Times New Roman"/>
          <w:bCs/>
          <w:iCs/>
          <w:sz w:val="24"/>
          <w:szCs w:val="24"/>
        </w:rPr>
        <w:t xml:space="preserve">15.01.33 </w:t>
      </w:r>
      <w:r w:rsidR="00546EA8">
        <w:rPr>
          <w:rFonts w:ascii="Times New Roman" w:hAnsi="Times New Roman"/>
          <w:sz w:val="24"/>
          <w:szCs w:val="24"/>
          <w:bdr w:val="none" w:sz="0" w:space="0" w:color="auto" w:frame="1"/>
          <w:shd w:val="clear" w:color="auto" w:fill="FFFFFF"/>
        </w:rPr>
        <w:t>Токарь на станках с числовым программным управлением</w:t>
      </w:r>
      <w:r>
        <w:rPr>
          <w:rFonts w:ascii="Times New Roman" w:hAnsi="Times New Roman"/>
          <w:bCs/>
          <w:sz w:val="24"/>
          <w:szCs w:val="24"/>
        </w:rPr>
        <w:t>.</w:t>
      </w:r>
    </w:p>
    <w:p w14:paraId="18EB6899" w14:textId="77777777" w:rsidR="001165CF" w:rsidRDefault="001165CF" w:rsidP="001165CF">
      <w:pPr>
        <w:suppressAutoHyphens/>
        <w:spacing w:after="0"/>
        <w:ind w:firstLine="709"/>
        <w:jc w:val="both"/>
        <w:rPr>
          <w:rFonts w:ascii="Times New Roman" w:hAnsi="Times New Roman"/>
          <w:bCs/>
          <w:sz w:val="24"/>
          <w:szCs w:val="24"/>
        </w:rPr>
      </w:pPr>
    </w:p>
    <w:p w14:paraId="1A1863BE" w14:textId="77777777" w:rsidR="001165CF" w:rsidRDefault="001165CF" w:rsidP="001165CF">
      <w:pPr>
        <w:suppressAutoHyphens/>
        <w:spacing w:after="0"/>
        <w:ind w:firstLine="709"/>
        <w:jc w:val="both"/>
        <w:rPr>
          <w:rFonts w:ascii="Times New Roman" w:hAnsi="Times New Roman"/>
          <w:b/>
          <w:bCs/>
          <w:sz w:val="24"/>
          <w:szCs w:val="24"/>
        </w:rPr>
      </w:pPr>
      <w:r>
        <w:rPr>
          <w:rFonts w:ascii="Times New Roman" w:hAnsi="Times New Roman"/>
          <w:b/>
          <w:bCs/>
          <w:sz w:val="24"/>
          <w:szCs w:val="24"/>
        </w:rPr>
        <w:t>3.2. Информационное обеспечение реализации программы</w:t>
      </w:r>
    </w:p>
    <w:p w14:paraId="34B71F4E" w14:textId="77777777" w:rsidR="001165CF" w:rsidRDefault="001165CF" w:rsidP="001165CF">
      <w:pPr>
        <w:suppressAutoHyphens/>
        <w:spacing w:after="0"/>
        <w:ind w:firstLine="709"/>
        <w:jc w:val="both"/>
        <w:rPr>
          <w:rFonts w:ascii="Times New Roman" w:hAnsi="Times New Roman"/>
          <w:sz w:val="24"/>
          <w:szCs w:val="24"/>
        </w:rPr>
      </w:pPr>
    </w:p>
    <w:p w14:paraId="7038BE69" w14:textId="77777777" w:rsidR="001165CF" w:rsidRDefault="001165CF" w:rsidP="001165CF">
      <w:pPr>
        <w:suppressAutoHyphens/>
        <w:spacing w:after="0"/>
        <w:ind w:firstLine="709"/>
        <w:jc w:val="both"/>
        <w:rPr>
          <w:rFonts w:ascii="Times New Roman" w:hAnsi="Times New Roman"/>
          <w:b/>
          <w:sz w:val="24"/>
          <w:szCs w:val="24"/>
        </w:rPr>
      </w:pPr>
      <w:r>
        <w:rPr>
          <w:rFonts w:ascii="Times New Roman" w:hAnsi="Times New Roman"/>
          <w:b/>
          <w:sz w:val="24"/>
          <w:szCs w:val="24"/>
        </w:rPr>
        <w:t>3.2.1. Основные печатные издания</w:t>
      </w:r>
    </w:p>
    <w:p w14:paraId="4BEDC27F" w14:textId="77777777" w:rsidR="001165CF" w:rsidRDefault="001165CF" w:rsidP="0046463E">
      <w:pPr>
        <w:numPr>
          <w:ilvl w:val="0"/>
          <w:numId w:val="26"/>
        </w:numPr>
        <w:tabs>
          <w:tab w:val="clear" w:pos="425"/>
          <w:tab w:val="left" w:pos="0"/>
        </w:tabs>
        <w:spacing w:after="0" w:line="240" w:lineRule="auto"/>
        <w:ind w:left="6" w:firstLine="658"/>
        <w:jc w:val="both"/>
        <w:rPr>
          <w:rFonts w:ascii="Times New Roman" w:hAnsi="Times New Roman"/>
          <w:sz w:val="24"/>
          <w:szCs w:val="24"/>
        </w:rPr>
      </w:pPr>
      <w:proofErr w:type="spellStart"/>
      <w:r>
        <w:rPr>
          <w:rFonts w:ascii="Times New Roman" w:hAnsi="Times New Roman"/>
          <w:sz w:val="24"/>
          <w:szCs w:val="24"/>
        </w:rPr>
        <w:t>Бишаева</w:t>
      </w:r>
      <w:proofErr w:type="spellEnd"/>
      <w:r>
        <w:rPr>
          <w:rFonts w:ascii="Times New Roman" w:hAnsi="Times New Roman"/>
          <w:sz w:val="24"/>
          <w:szCs w:val="24"/>
        </w:rPr>
        <w:t xml:space="preserve"> А. А. Профессионально-оздоровительная физическая культура студента: учеб. пособие. — М., 2018. Евсеев Ю. И. Физическое воспитание. — </w:t>
      </w:r>
      <w:proofErr w:type="spellStart"/>
      <w:r>
        <w:rPr>
          <w:rFonts w:ascii="Times New Roman" w:hAnsi="Times New Roman"/>
          <w:sz w:val="24"/>
          <w:szCs w:val="24"/>
        </w:rPr>
        <w:t>Ростов</w:t>
      </w:r>
      <w:proofErr w:type="spellEnd"/>
      <w:r>
        <w:rPr>
          <w:rFonts w:ascii="Times New Roman" w:hAnsi="Times New Roman"/>
          <w:sz w:val="24"/>
          <w:szCs w:val="24"/>
        </w:rPr>
        <w:t xml:space="preserve"> н/Д, 2018. </w:t>
      </w:r>
    </w:p>
    <w:p w14:paraId="7B4B61D1" w14:textId="77777777" w:rsidR="001165CF" w:rsidRDefault="001165CF" w:rsidP="0046463E">
      <w:pPr>
        <w:numPr>
          <w:ilvl w:val="0"/>
          <w:numId w:val="26"/>
        </w:numPr>
        <w:shd w:val="clear" w:color="auto" w:fill="FFFFFF"/>
        <w:tabs>
          <w:tab w:val="clear" w:pos="425"/>
          <w:tab w:val="left" w:pos="0"/>
        </w:tabs>
        <w:spacing w:after="0" w:line="240" w:lineRule="auto"/>
        <w:ind w:left="6" w:firstLine="658"/>
        <w:jc w:val="both"/>
        <w:rPr>
          <w:rFonts w:ascii="Times New Roman" w:hAnsi="Times New Roman"/>
          <w:color w:val="000000"/>
          <w:sz w:val="24"/>
          <w:szCs w:val="24"/>
        </w:rPr>
      </w:pPr>
      <w:proofErr w:type="spellStart"/>
      <w:r>
        <w:rPr>
          <w:rFonts w:ascii="Times New Roman" w:hAnsi="Times New Roman"/>
          <w:color w:val="000000"/>
          <w:sz w:val="24"/>
          <w:szCs w:val="24"/>
        </w:rPr>
        <w:t>Бишаева</w:t>
      </w:r>
      <w:proofErr w:type="spellEnd"/>
      <w:r>
        <w:rPr>
          <w:rFonts w:ascii="Times New Roman" w:hAnsi="Times New Roman"/>
          <w:color w:val="000000"/>
          <w:sz w:val="24"/>
          <w:szCs w:val="24"/>
        </w:rPr>
        <w:t xml:space="preserve"> А.А., Малков А.А. Физическая культура. Учебник. М.: </w:t>
      </w:r>
      <w:proofErr w:type="spellStart"/>
      <w:r>
        <w:rPr>
          <w:rFonts w:ascii="Times New Roman" w:hAnsi="Times New Roman"/>
          <w:color w:val="000000"/>
          <w:sz w:val="24"/>
          <w:szCs w:val="24"/>
        </w:rPr>
        <w:t>КноРус</w:t>
      </w:r>
      <w:proofErr w:type="spellEnd"/>
      <w:r>
        <w:rPr>
          <w:rFonts w:ascii="Times New Roman" w:hAnsi="Times New Roman"/>
          <w:color w:val="000000"/>
          <w:sz w:val="24"/>
          <w:szCs w:val="24"/>
        </w:rPr>
        <w:t>, 2020. 312 с.</w:t>
      </w:r>
    </w:p>
    <w:p w14:paraId="15F48D68" w14:textId="77777777" w:rsidR="001165CF" w:rsidRDefault="001165CF" w:rsidP="0046463E">
      <w:pPr>
        <w:numPr>
          <w:ilvl w:val="0"/>
          <w:numId w:val="26"/>
        </w:numPr>
        <w:tabs>
          <w:tab w:val="clear" w:pos="425"/>
          <w:tab w:val="left" w:pos="0"/>
        </w:tabs>
        <w:spacing w:after="0" w:line="240" w:lineRule="auto"/>
        <w:ind w:left="6" w:firstLine="658"/>
        <w:jc w:val="both"/>
        <w:rPr>
          <w:rFonts w:ascii="Times New Roman" w:hAnsi="Times New Roman"/>
          <w:sz w:val="24"/>
          <w:szCs w:val="24"/>
        </w:rPr>
      </w:pPr>
      <w:r>
        <w:rPr>
          <w:rFonts w:ascii="Times New Roman" w:hAnsi="Times New Roman"/>
          <w:sz w:val="24"/>
          <w:szCs w:val="24"/>
        </w:rPr>
        <w:t xml:space="preserve">Кабачков В. А. </w:t>
      </w:r>
      <w:proofErr w:type="spellStart"/>
      <w:r>
        <w:rPr>
          <w:rFonts w:ascii="Times New Roman" w:hAnsi="Times New Roman"/>
          <w:sz w:val="24"/>
          <w:szCs w:val="24"/>
        </w:rPr>
        <w:t>Полиевский</w:t>
      </w:r>
      <w:proofErr w:type="spellEnd"/>
      <w:r>
        <w:rPr>
          <w:rFonts w:ascii="Times New Roman" w:hAnsi="Times New Roman"/>
          <w:sz w:val="24"/>
          <w:szCs w:val="24"/>
        </w:rPr>
        <w:t xml:space="preserve"> С. А., Буров А. Э. Профессиональная физическая культура в системе непрерывного образования молодежи: науч.-метод. пособие. — М., 2017. </w:t>
      </w:r>
    </w:p>
    <w:p w14:paraId="61E199A2" w14:textId="77777777" w:rsidR="001165CF" w:rsidRDefault="001165CF" w:rsidP="0046463E">
      <w:pPr>
        <w:numPr>
          <w:ilvl w:val="0"/>
          <w:numId w:val="26"/>
        </w:numPr>
        <w:tabs>
          <w:tab w:val="clear" w:pos="425"/>
          <w:tab w:val="left" w:pos="0"/>
        </w:tabs>
        <w:spacing w:after="0" w:line="240" w:lineRule="auto"/>
        <w:ind w:left="6" w:firstLine="658"/>
        <w:jc w:val="both"/>
        <w:rPr>
          <w:rFonts w:ascii="Times New Roman" w:hAnsi="Times New Roman"/>
          <w:color w:val="000000"/>
          <w:sz w:val="24"/>
          <w:szCs w:val="24"/>
        </w:rPr>
      </w:pPr>
      <w:r>
        <w:rPr>
          <w:rFonts w:ascii="Times New Roman" w:hAnsi="Times New Roman"/>
          <w:color w:val="000000"/>
          <w:sz w:val="24"/>
          <w:szCs w:val="24"/>
        </w:rPr>
        <w:t>Собянин Ф. И. Физическая культура. Учебник для студентов средних профессиональных учебных заведений. М.: Феникс, 2020. 221 с.</w:t>
      </w:r>
    </w:p>
    <w:p w14:paraId="26CFC74D" w14:textId="77777777" w:rsidR="001165CF" w:rsidRDefault="001165CF" w:rsidP="0046463E">
      <w:pPr>
        <w:pStyle w:val="afe"/>
        <w:numPr>
          <w:ilvl w:val="0"/>
          <w:numId w:val="26"/>
        </w:numPr>
        <w:tabs>
          <w:tab w:val="clear" w:pos="425"/>
          <w:tab w:val="left" w:pos="0"/>
        </w:tabs>
        <w:ind w:left="6" w:firstLine="658"/>
        <w:contextualSpacing/>
        <w:jc w:val="both"/>
        <w:rPr>
          <w:color w:val="000000"/>
          <w:lang w:val="ru-RU"/>
        </w:rPr>
      </w:pPr>
      <w:r>
        <w:rPr>
          <w:color w:val="000000"/>
          <w:lang w:val="ru-RU"/>
        </w:rPr>
        <w:t xml:space="preserve">Барчуков, И.С. Физическая культура: методики практического обучения (для бакалавров) / И.С. Барчуков. - М.: </w:t>
      </w:r>
      <w:proofErr w:type="spellStart"/>
      <w:r>
        <w:rPr>
          <w:color w:val="000000"/>
          <w:lang w:val="ru-RU"/>
        </w:rPr>
        <w:t>КноРус</w:t>
      </w:r>
      <w:proofErr w:type="spellEnd"/>
      <w:r>
        <w:rPr>
          <w:color w:val="000000"/>
          <w:lang w:val="ru-RU"/>
        </w:rPr>
        <w:t>, 2018.</w:t>
      </w:r>
    </w:p>
    <w:p w14:paraId="0C1D9A96" w14:textId="77777777" w:rsidR="001165CF" w:rsidRDefault="001165CF" w:rsidP="0046463E">
      <w:pPr>
        <w:numPr>
          <w:ilvl w:val="0"/>
          <w:numId w:val="26"/>
        </w:numPr>
        <w:tabs>
          <w:tab w:val="clear" w:pos="425"/>
          <w:tab w:val="left" w:pos="0"/>
        </w:tabs>
        <w:spacing w:after="0" w:line="240" w:lineRule="auto"/>
        <w:ind w:left="6" w:firstLine="658"/>
        <w:jc w:val="both"/>
        <w:rPr>
          <w:rFonts w:ascii="Times New Roman" w:hAnsi="Times New Roman"/>
          <w:sz w:val="24"/>
          <w:szCs w:val="24"/>
        </w:rPr>
      </w:pPr>
      <w:proofErr w:type="spellStart"/>
      <w:r>
        <w:rPr>
          <w:rFonts w:ascii="Times New Roman" w:hAnsi="Times New Roman"/>
          <w:sz w:val="24"/>
          <w:szCs w:val="24"/>
        </w:rPr>
        <w:t>Виленский</w:t>
      </w:r>
      <w:proofErr w:type="spellEnd"/>
      <w:r>
        <w:rPr>
          <w:rFonts w:ascii="Times New Roman" w:hAnsi="Times New Roman"/>
          <w:sz w:val="24"/>
          <w:szCs w:val="24"/>
        </w:rPr>
        <w:t>, М.Я. Физическая культура (</w:t>
      </w:r>
      <w:proofErr w:type="spellStart"/>
      <w:r>
        <w:rPr>
          <w:rFonts w:ascii="Times New Roman" w:hAnsi="Times New Roman"/>
          <w:sz w:val="24"/>
          <w:szCs w:val="24"/>
        </w:rPr>
        <w:t>спо</w:t>
      </w:r>
      <w:proofErr w:type="spellEnd"/>
      <w:r>
        <w:rPr>
          <w:rFonts w:ascii="Times New Roman" w:hAnsi="Times New Roman"/>
          <w:sz w:val="24"/>
          <w:szCs w:val="24"/>
        </w:rPr>
        <w:t xml:space="preserve">) / М.Я. </w:t>
      </w:r>
      <w:proofErr w:type="spellStart"/>
      <w:r>
        <w:rPr>
          <w:rFonts w:ascii="Times New Roman" w:hAnsi="Times New Roman"/>
          <w:sz w:val="24"/>
          <w:szCs w:val="24"/>
        </w:rPr>
        <w:t>Виленский</w:t>
      </w:r>
      <w:proofErr w:type="spellEnd"/>
      <w:r>
        <w:rPr>
          <w:rFonts w:ascii="Times New Roman" w:hAnsi="Times New Roman"/>
          <w:sz w:val="24"/>
          <w:szCs w:val="24"/>
        </w:rPr>
        <w:t xml:space="preserve">, А.Г. Горшков. - М.: </w:t>
      </w:r>
      <w:proofErr w:type="spellStart"/>
      <w:r>
        <w:rPr>
          <w:rFonts w:ascii="Times New Roman" w:hAnsi="Times New Roman"/>
          <w:sz w:val="24"/>
          <w:szCs w:val="24"/>
        </w:rPr>
        <w:t>КноРус</w:t>
      </w:r>
      <w:proofErr w:type="spellEnd"/>
      <w:r>
        <w:rPr>
          <w:rFonts w:ascii="Times New Roman" w:hAnsi="Times New Roman"/>
          <w:sz w:val="24"/>
          <w:szCs w:val="24"/>
        </w:rPr>
        <w:t>, 2018.</w:t>
      </w:r>
    </w:p>
    <w:p w14:paraId="66C01626" w14:textId="77777777" w:rsidR="001165CF" w:rsidRDefault="001165CF" w:rsidP="0046463E">
      <w:pPr>
        <w:numPr>
          <w:ilvl w:val="0"/>
          <w:numId w:val="26"/>
        </w:numPr>
        <w:tabs>
          <w:tab w:val="clear" w:pos="425"/>
          <w:tab w:val="left" w:pos="0"/>
        </w:tabs>
        <w:spacing w:after="0" w:line="240" w:lineRule="auto"/>
        <w:ind w:left="6" w:firstLine="658"/>
        <w:jc w:val="both"/>
        <w:rPr>
          <w:rFonts w:ascii="Times New Roman" w:hAnsi="Times New Roman"/>
          <w:sz w:val="24"/>
          <w:szCs w:val="24"/>
        </w:rPr>
      </w:pPr>
      <w:r>
        <w:rPr>
          <w:rFonts w:ascii="Times New Roman" w:hAnsi="Times New Roman"/>
          <w:color w:val="000000"/>
          <w:sz w:val="24"/>
          <w:szCs w:val="24"/>
        </w:rPr>
        <w:t xml:space="preserve">Гришина, Ю.И. Физическая культура студента: учебное пособие / Ю.И. Гришина. - </w:t>
      </w:r>
      <w:proofErr w:type="spellStart"/>
      <w:r>
        <w:rPr>
          <w:rFonts w:ascii="Times New Roman" w:hAnsi="Times New Roman"/>
          <w:color w:val="000000"/>
          <w:sz w:val="24"/>
          <w:szCs w:val="24"/>
        </w:rPr>
        <w:t>РнД</w:t>
      </w:r>
      <w:proofErr w:type="spellEnd"/>
      <w:r>
        <w:rPr>
          <w:rFonts w:ascii="Times New Roman" w:hAnsi="Times New Roman"/>
          <w:color w:val="000000"/>
          <w:sz w:val="24"/>
          <w:szCs w:val="24"/>
        </w:rPr>
        <w:t>: Феникс, 2019.(влияние ФК на организм, физические качества и пр.)</w:t>
      </w:r>
    </w:p>
    <w:p w14:paraId="721EAFB4" w14:textId="77777777" w:rsidR="001165CF" w:rsidRDefault="001165CF" w:rsidP="001165CF">
      <w:pPr>
        <w:spacing w:after="0"/>
        <w:ind w:firstLine="709"/>
        <w:contextualSpacing/>
        <w:rPr>
          <w:rFonts w:ascii="Times New Roman" w:hAnsi="Times New Roman"/>
          <w:b/>
          <w:sz w:val="24"/>
          <w:szCs w:val="24"/>
        </w:rPr>
      </w:pPr>
    </w:p>
    <w:p w14:paraId="1E478EEB" w14:textId="77777777" w:rsidR="001165CF" w:rsidRDefault="001165CF" w:rsidP="001165CF">
      <w:pPr>
        <w:spacing w:after="0"/>
        <w:ind w:firstLine="709"/>
        <w:contextualSpacing/>
        <w:rPr>
          <w:rFonts w:ascii="Times New Roman" w:hAnsi="Times New Roman"/>
          <w:b/>
          <w:sz w:val="24"/>
          <w:szCs w:val="24"/>
        </w:rPr>
      </w:pPr>
      <w:r>
        <w:rPr>
          <w:rFonts w:ascii="Times New Roman" w:hAnsi="Times New Roman"/>
          <w:b/>
          <w:sz w:val="24"/>
          <w:szCs w:val="24"/>
        </w:rPr>
        <w:t xml:space="preserve">3.2.2. Основные электронные издания </w:t>
      </w:r>
    </w:p>
    <w:p w14:paraId="3A429108" w14:textId="77777777" w:rsidR="001165CF" w:rsidRDefault="00761CFE" w:rsidP="0046463E">
      <w:pPr>
        <w:numPr>
          <w:ilvl w:val="0"/>
          <w:numId w:val="27"/>
        </w:numPr>
        <w:tabs>
          <w:tab w:val="clear" w:pos="425"/>
          <w:tab w:val="left" w:pos="720"/>
        </w:tabs>
        <w:suppressAutoHyphens/>
        <w:spacing w:after="0" w:line="240" w:lineRule="auto"/>
        <w:ind w:left="6" w:firstLine="658"/>
        <w:jc w:val="both"/>
        <w:rPr>
          <w:rFonts w:ascii="Times New Roman" w:hAnsi="Times New Roman"/>
          <w:bCs/>
        </w:rPr>
      </w:pPr>
      <w:hyperlink r:id="rId38" w:history="1">
        <w:r w:rsidR="001165CF">
          <w:rPr>
            <w:rStyle w:val="a8"/>
            <w:rFonts w:ascii="Times New Roman" w:hAnsi="Times New Roman"/>
          </w:rPr>
          <w:t>http://www.infosport.ru/</w:t>
        </w:r>
      </w:hyperlink>
      <w:r w:rsidR="001165CF">
        <w:rPr>
          <w:rFonts w:ascii="Times New Roman" w:hAnsi="Times New Roman"/>
          <w:bCs/>
        </w:rPr>
        <w:t xml:space="preserve"> (Национальная информационная сеть Спортивная Россия)</w:t>
      </w:r>
    </w:p>
    <w:p w14:paraId="26C2BA92" w14:textId="77777777" w:rsidR="001165CF" w:rsidRDefault="00761CFE" w:rsidP="0046463E">
      <w:pPr>
        <w:numPr>
          <w:ilvl w:val="0"/>
          <w:numId w:val="27"/>
        </w:numPr>
        <w:tabs>
          <w:tab w:val="clear" w:pos="425"/>
          <w:tab w:val="left" w:pos="720"/>
        </w:tabs>
        <w:suppressAutoHyphens/>
        <w:spacing w:after="0" w:line="240" w:lineRule="auto"/>
        <w:ind w:left="6" w:firstLine="658"/>
        <w:jc w:val="both"/>
        <w:rPr>
          <w:rFonts w:ascii="Times New Roman" w:hAnsi="Times New Roman"/>
          <w:bCs/>
        </w:rPr>
      </w:pPr>
      <w:hyperlink r:id="rId39" w:history="1">
        <w:r w:rsidR="001165CF">
          <w:rPr>
            <w:rStyle w:val="a8"/>
            <w:rFonts w:ascii="Times New Roman" w:hAnsi="Times New Roman"/>
          </w:rPr>
          <w:t>http://kzg.narod.ru/    ( Сайт журнал</w:t>
        </w:r>
      </w:hyperlink>
      <w:r w:rsidR="001165CF">
        <w:rPr>
          <w:rFonts w:ascii="Times New Roman" w:hAnsi="Times New Roman"/>
          <w:bCs/>
        </w:rPr>
        <w:t>а  «Культура здоровой жизни»)</w:t>
      </w:r>
    </w:p>
    <w:p w14:paraId="177C44A4" w14:textId="77777777" w:rsidR="001165CF" w:rsidRDefault="00761CFE" w:rsidP="0046463E">
      <w:pPr>
        <w:numPr>
          <w:ilvl w:val="0"/>
          <w:numId w:val="27"/>
        </w:numPr>
        <w:tabs>
          <w:tab w:val="clear" w:pos="425"/>
          <w:tab w:val="left" w:pos="720"/>
        </w:tabs>
        <w:suppressAutoHyphens/>
        <w:spacing w:after="0" w:line="240" w:lineRule="auto"/>
        <w:ind w:left="6" w:firstLine="658"/>
        <w:jc w:val="both"/>
        <w:rPr>
          <w:rFonts w:ascii="Times New Roman" w:hAnsi="Times New Roman"/>
          <w:bCs/>
        </w:rPr>
      </w:pPr>
      <w:hyperlink r:id="rId40" w:history="1">
        <w:r w:rsidR="001165CF">
          <w:rPr>
            <w:rStyle w:val="a8"/>
            <w:rFonts w:ascii="Times New Roman" w:hAnsi="Times New Roman"/>
          </w:rPr>
          <w:t>http://sportlaws.infosport.ru</w:t>
        </w:r>
      </w:hyperlink>
      <w:r w:rsidR="001165CF">
        <w:rPr>
          <w:rFonts w:ascii="Times New Roman" w:hAnsi="Times New Roman"/>
          <w:bCs/>
        </w:rPr>
        <w:t xml:space="preserve"> (Спортивное право. База данных, содержащая нормативные и законодательные акты, регулирующие правовые, организационные, экономические и социальные отношения в сфере физической культуры и спорта). </w:t>
      </w:r>
    </w:p>
    <w:p w14:paraId="1561F3A4" w14:textId="77777777" w:rsidR="001165CF" w:rsidRDefault="00761CFE" w:rsidP="0046463E">
      <w:pPr>
        <w:numPr>
          <w:ilvl w:val="0"/>
          <w:numId w:val="27"/>
        </w:numPr>
        <w:tabs>
          <w:tab w:val="clear" w:pos="425"/>
          <w:tab w:val="left" w:pos="720"/>
        </w:tabs>
        <w:suppressAutoHyphens/>
        <w:spacing w:after="0" w:line="240" w:lineRule="auto"/>
        <w:ind w:left="6" w:firstLine="658"/>
        <w:jc w:val="both"/>
        <w:rPr>
          <w:rFonts w:ascii="Times New Roman" w:hAnsi="Times New Roman"/>
        </w:rPr>
      </w:pPr>
      <w:hyperlink r:id="rId41" w:history="1">
        <w:r w:rsidR="001165CF">
          <w:rPr>
            <w:rStyle w:val="a8"/>
            <w:rFonts w:ascii="Times New Roman" w:hAnsi="Times New Roman"/>
          </w:rPr>
          <w:t>http://cnit.ssau.ru/kadis/ocnov_set/</w:t>
        </w:r>
      </w:hyperlink>
      <w:r w:rsidR="001165CF">
        <w:rPr>
          <w:rFonts w:ascii="Times New Roman" w:hAnsi="Times New Roman"/>
        </w:rPr>
        <w:t xml:space="preserve">  (Физическая культура студента. Электронный учебник). </w:t>
      </w:r>
    </w:p>
    <w:p w14:paraId="69CC868F" w14:textId="77777777" w:rsidR="001165CF" w:rsidRDefault="001165CF" w:rsidP="001165CF">
      <w:pPr>
        <w:spacing w:after="0"/>
        <w:ind w:firstLine="709"/>
        <w:contextualSpacing/>
        <w:rPr>
          <w:rFonts w:ascii="Times New Roman" w:hAnsi="Times New Roman"/>
          <w:b/>
          <w:sz w:val="24"/>
          <w:szCs w:val="24"/>
        </w:rPr>
      </w:pPr>
    </w:p>
    <w:p w14:paraId="66530DB0" w14:textId="77777777" w:rsidR="001165CF" w:rsidRDefault="001165CF" w:rsidP="001165CF">
      <w:pPr>
        <w:spacing w:after="0"/>
        <w:ind w:firstLine="709"/>
        <w:contextualSpacing/>
        <w:jc w:val="both"/>
        <w:rPr>
          <w:rFonts w:ascii="Times New Roman" w:hAnsi="Times New Roman"/>
          <w:bCs/>
          <w:i/>
          <w:sz w:val="24"/>
          <w:szCs w:val="24"/>
        </w:rPr>
      </w:pPr>
      <w:r>
        <w:rPr>
          <w:rFonts w:ascii="Times New Roman" w:hAnsi="Times New Roman"/>
          <w:b/>
          <w:sz w:val="24"/>
          <w:szCs w:val="24"/>
        </w:rPr>
        <w:t xml:space="preserve">3.2.3. </w:t>
      </w:r>
      <w:r>
        <w:rPr>
          <w:rFonts w:ascii="Times New Roman" w:hAnsi="Times New Roman"/>
          <w:b/>
          <w:bCs/>
          <w:sz w:val="24"/>
          <w:szCs w:val="24"/>
        </w:rPr>
        <w:t xml:space="preserve"> Дополнительные источники </w:t>
      </w:r>
    </w:p>
    <w:p w14:paraId="1B410ECD" w14:textId="77777777" w:rsidR="001165CF" w:rsidRDefault="001165CF" w:rsidP="0046463E">
      <w:pPr>
        <w:numPr>
          <w:ilvl w:val="0"/>
          <w:numId w:val="28"/>
        </w:numPr>
        <w:tabs>
          <w:tab w:val="clear" w:pos="425"/>
          <w:tab w:val="left" w:pos="720"/>
        </w:tabs>
        <w:suppressAutoHyphens/>
        <w:spacing w:after="0" w:line="240" w:lineRule="auto"/>
        <w:ind w:left="6" w:firstLine="658"/>
        <w:jc w:val="both"/>
        <w:rPr>
          <w:rFonts w:ascii="Times New Roman" w:hAnsi="Times New Roman"/>
          <w:sz w:val="24"/>
          <w:szCs w:val="24"/>
        </w:rPr>
      </w:pPr>
      <w:r>
        <w:rPr>
          <w:rFonts w:ascii="Times New Roman" w:hAnsi="Times New Roman"/>
          <w:sz w:val="24"/>
          <w:szCs w:val="24"/>
        </w:rPr>
        <w:t xml:space="preserve">  Федеральный закон от 29.12.2012 № 273-ФЗ «Об образовании в Российской Федерации» (в ред. федеральных законов от 07.05.2013 № 99-ФЗ, от 07.06.2013 № 120-ФЗ, от 02.07.2013 № 170-ФЗ, от 23.07.2013 № 203-ФЗ, от 25.11.2013 № 317-ФЗ, от 03.02.2014 № 11-ФЗ, от 03.02.2014 № 15-ФЗ, от 05.05.2014 № 84-ФЗ, от 27.05.2014 № 135-ФЗ, от 04.06.2014 № 148-ФЗ, с изм., внесенными Федеральным законом от 04.06.2014 № 145-ФЗ).</w:t>
      </w:r>
    </w:p>
    <w:p w14:paraId="29E19D99" w14:textId="77777777" w:rsidR="001165CF" w:rsidRDefault="001165CF" w:rsidP="0046463E">
      <w:pPr>
        <w:numPr>
          <w:ilvl w:val="0"/>
          <w:numId w:val="28"/>
        </w:numPr>
        <w:tabs>
          <w:tab w:val="clear" w:pos="425"/>
          <w:tab w:val="left" w:pos="720"/>
        </w:tabs>
        <w:suppressAutoHyphens/>
        <w:spacing w:after="0" w:line="240" w:lineRule="auto"/>
        <w:ind w:left="6" w:firstLine="658"/>
        <w:jc w:val="both"/>
        <w:rPr>
          <w:rFonts w:ascii="Times New Roman" w:hAnsi="Times New Roman"/>
          <w:sz w:val="24"/>
          <w:szCs w:val="24"/>
        </w:rPr>
      </w:pPr>
      <w:r>
        <w:rPr>
          <w:rFonts w:ascii="Times New Roman" w:hAnsi="Times New Roman"/>
          <w:sz w:val="24"/>
          <w:szCs w:val="24"/>
        </w:rPr>
        <w:t xml:space="preserve"> Приказ Министерства образования и науки РФ «Об утверждении федерального государственного образовательного стандарта среднего (полного) общего образования» (зарегистрирован в Минюсте РФ 07.06.2012 № 24480). </w:t>
      </w:r>
    </w:p>
    <w:p w14:paraId="4F67C93A" w14:textId="77777777" w:rsidR="001165CF" w:rsidRDefault="001165CF" w:rsidP="0046463E">
      <w:pPr>
        <w:pStyle w:val="1"/>
        <w:numPr>
          <w:ilvl w:val="0"/>
          <w:numId w:val="25"/>
        </w:numPr>
        <w:ind w:left="1680"/>
        <w:jc w:val="center"/>
      </w:pPr>
      <w:r>
        <w:rPr>
          <w:b w:val="0"/>
        </w:rPr>
        <w:br w:type="page"/>
      </w:r>
      <w:r>
        <w:lastRenderedPageBreak/>
        <w:t>КОНТРОЛЬ И ОЦЕНКА РЕЗУЛЬТАТОВ ОСВОЕНИЯ УЧЕБНОЙ ДИСЦИПЛИНЫ</w:t>
      </w:r>
    </w:p>
    <w:p w14:paraId="5B9F9D52" w14:textId="77777777" w:rsidR="001165CF" w:rsidRDefault="001165CF" w:rsidP="001165CF">
      <w:pPr>
        <w:contextualSpacing/>
        <w:jc w:val="center"/>
        <w:rPr>
          <w:rFonts w:ascii="Times New Roman" w:hAnsi="Times New Roman"/>
          <w:b/>
          <w:sz w:val="24"/>
          <w:szCs w:val="24"/>
        </w:rPr>
      </w:pPr>
    </w:p>
    <w:tbl>
      <w:tblPr>
        <w:tblW w:w="488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68"/>
        <w:gridCol w:w="4039"/>
        <w:gridCol w:w="2442"/>
      </w:tblGrid>
      <w:tr w:rsidR="001165CF" w:rsidRPr="00B9630B" w14:paraId="0C9621F9" w14:textId="77777777" w:rsidTr="00866AA6">
        <w:trPr>
          <w:trHeight w:val="799"/>
        </w:trPr>
        <w:tc>
          <w:tcPr>
            <w:tcW w:w="1534" w:type="pct"/>
          </w:tcPr>
          <w:p w14:paraId="1563382C" w14:textId="77777777" w:rsidR="001165CF" w:rsidRPr="00B9630B" w:rsidRDefault="001165CF" w:rsidP="0017554D">
            <w:pPr>
              <w:spacing w:after="0" w:line="240" w:lineRule="auto"/>
              <w:jc w:val="center"/>
              <w:rPr>
                <w:rFonts w:ascii="Times New Roman" w:hAnsi="Times New Roman"/>
                <w:sz w:val="24"/>
                <w:szCs w:val="24"/>
              </w:rPr>
            </w:pPr>
            <w:r w:rsidRPr="00B9630B">
              <w:rPr>
                <w:rFonts w:ascii="Times New Roman" w:hAnsi="Times New Roman"/>
                <w:b/>
                <w:bCs/>
                <w:i/>
                <w:sz w:val="24"/>
                <w:szCs w:val="24"/>
              </w:rPr>
              <w:t>Результаты обучения</w:t>
            </w:r>
          </w:p>
        </w:tc>
        <w:tc>
          <w:tcPr>
            <w:tcW w:w="2160" w:type="pct"/>
          </w:tcPr>
          <w:p w14:paraId="1A6E9A3F" w14:textId="77777777" w:rsidR="001165CF" w:rsidRPr="00B9630B" w:rsidRDefault="001165CF" w:rsidP="0017554D">
            <w:pPr>
              <w:spacing w:line="240" w:lineRule="auto"/>
              <w:jc w:val="center"/>
              <w:rPr>
                <w:rFonts w:ascii="Times New Roman" w:hAnsi="Times New Roman"/>
                <w:b/>
                <w:bCs/>
                <w:i/>
                <w:sz w:val="24"/>
                <w:szCs w:val="24"/>
              </w:rPr>
            </w:pPr>
            <w:r w:rsidRPr="00B9630B">
              <w:rPr>
                <w:rFonts w:ascii="Times New Roman" w:hAnsi="Times New Roman"/>
                <w:b/>
                <w:bCs/>
                <w:i/>
                <w:sz w:val="24"/>
                <w:szCs w:val="24"/>
              </w:rPr>
              <w:t>Критерии оценки</w:t>
            </w:r>
          </w:p>
        </w:tc>
        <w:tc>
          <w:tcPr>
            <w:tcW w:w="1307" w:type="pct"/>
          </w:tcPr>
          <w:p w14:paraId="20202773" w14:textId="77777777" w:rsidR="001165CF" w:rsidRPr="00B9630B" w:rsidRDefault="001165CF" w:rsidP="0017554D">
            <w:pPr>
              <w:spacing w:line="240" w:lineRule="auto"/>
              <w:jc w:val="center"/>
              <w:rPr>
                <w:rFonts w:ascii="Times New Roman" w:hAnsi="Times New Roman"/>
                <w:b/>
                <w:bCs/>
                <w:i/>
                <w:sz w:val="24"/>
                <w:szCs w:val="24"/>
              </w:rPr>
            </w:pPr>
            <w:r w:rsidRPr="00B9630B">
              <w:rPr>
                <w:rFonts w:ascii="Times New Roman" w:hAnsi="Times New Roman"/>
                <w:b/>
                <w:bCs/>
                <w:i/>
                <w:sz w:val="24"/>
                <w:szCs w:val="24"/>
              </w:rPr>
              <w:t>Методы оценки</w:t>
            </w:r>
          </w:p>
        </w:tc>
      </w:tr>
      <w:tr w:rsidR="00866AA6" w:rsidRPr="00B9630B" w14:paraId="4E7F8638" w14:textId="77777777" w:rsidTr="00866AA6">
        <w:tc>
          <w:tcPr>
            <w:tcW w:w="1534" w:type="pct"/>
          </w:tcPr>
          <w:p w14:paraId="76A213F6" w14:textId="77777777" w:rsidR="00866AA6" w:rsidRDefault="00866AA6" w:rsidP="0017554D">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08.01</w:t>
            </w:r>
            <w:r>
              <w:rPr>
                <w:rFonts w:ascii="Times New Roman" w:hAnsi="Times New Roman"/>
                <w:bCs/>
                <w:iCs/>
                <w:sz w:val="24"/>
                <w:szCs w:val="24"/>
              </w:rPr>
              <w:t xml:space="preserve"> </w:t>
            </w:r>
            <w:r w:rsidRPr="00375D7D">
              <w:rPr>
                <w:rFonts w:ascii="Times New Roman" w:hAnsi="Times New Roman"/>
                <w:iCs/>
                <w:sz w:val="24"/>
                <w:szCs w:val="24"/>
              </w:rPr>
              <w:t xml:space="preserve">использовать физкультурно-оздоровительную деятельность для укрепления здоровья, достижения жизненных </w:t>
            </w:r>
            <w:r w:rsidRPr="00375D7D">
              <w:rPr>
                <w:rFonts w:ascii="Times New Roman" w:hAnsi="Times New Roman"/>
                <w:iCs/>
                <w:sz w:val="24"/>
                <w:szCs w:val="24"/>
              </w:rPr>
              <w:br/>
              <w:t>и профессиональных целей;</w:t>
            </w:r>
          </w:p>
          <w:p w14:paraId="42E4C1A6" w14:textId="77777777" w:rsidR="00866AA6" w:rsidRDefault="00866AA6" w:rsidP="0017554D">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08.02 </w:t>
            </w:r>
            <w:r w:rsidRPr="00375D7D">
              <w:rPr>
                <w:rFonts w:ascii="Times New Roman" w:hAnsi="Times New Roman"/>
                <w:iCs/>
                <w:sz w:val="24"/>
                <w:szCs w:val="24"/>
              </w:rPr>
              <w:t>применять рациональные приемы двигательных функций в профессиональной деятельности;</w:t>
            </w:r>
          </w:p>
          <w:p w14:paraId="5CE5CBC1" w14:textId="77777777" w:rsidR="00866AA6" w:rsidRPr="00B9630B" w:rsidRDefault="00866AA6" w:rsidP="0017554D">
            <w:pPr>
              <w:suppressAutoHyphens/>
              <w:spacing w:after="0" w:line="240" w:lineRule="auto"/>
              <w:jc w:val="both"/>
              <w:rPr>
                <w:rFonts w:ascii="Times New Roman" w:hAnsi="Times New Roman"/>
                <w:bCs/>
                <w:i/>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08.03 </w:t>
            </w:r>
            <w:r w:rsidRPr="00375D7D">
              <w:rPr>
                <w:rFonts w:ascii="Times New Roman" w:hAnsi="Times New Roman"/>
                <w:iCs/>
                <w:sz w:val="24"/>
                <w:szCs w:val="24"/>
              </w:rPr>
              <w:t xml:space="preserve">пользоваться средствами профилактики перенапряжения, характерными для данной </w:t>
            </w:r>
            <w:r w:rsidRPr="00100D63">
              <w:rPr>
                <w:rFonts w:ascii="Times New Roman" w:hAnsi="Times New Roman"/>
                <w:iCs/>
                <w:sz w:val="24"/>
                <w:szCs w:val="24"/>
              </w:rPr>
              <w:t>профессии</w:t>
            </w:r>
          </w:p>
        </w:tc>
        <w:tc>
          <w:tcPr>
            <w:tcW w:w="2160" w:type="pct"/>
          </w:tcPr>
          <w:p w14:paraId="76C68BC5" w14:textId="77777777" w:rsidR="00866AA6" w:rsidRPr="00B9630B" w:rsidRDefault="00866AA6" w:rsidP="0017554D">
            <w:pPr>
              <w:autoSpaceDE w:val="0"/>
              <w:autoSpaceDN w:val="0"/>
              <w:adjustRightInd w:val="0"/>
              <w:spacing w:after="0" w:line="240" w:lineRule="auto"/>
              <w:jc w:val="both"/>
              <w:rPr>
                <w:rFonts w:ascii="Times New Roman" w:hAnsi="Times New Roman"/>
                <w:sz w:val="24"/>
                <w:szCs w:val="24"/>
              </w:rPr>
            </w:pPr>
          </w:p>
          <w:p w14:paraId="39ECEA8B" w14:textId="77777777" w:rsidR="00866AA6" w:rsidRDefault="00866AA6" w:rsidP="00546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pacing w:val="-13"/>
              </w:rPr>
            </w:pPr>
            <w:r>
              <w:rPr>
                <w:spacing w:val="-13"/>
              </w:rPr>
              <w:t>использование физкультурно-оздоровительной деятельность для укрепления здоровья,</w:t>
            </w:r>
          </w:p>
          <w:p w14:paraId="50EEB894" w14:textId="77777777" w:rsidR="00866AA6" w:rsidRDefault="00866AA6" w:rsidP="00546EA8">
            <w:pPr>
              <w:tabs>
                <w:tab w:val="left" w:pos="583"/>
              </w:tabs>
              <w:spacing w:before="60" w:after="300"/>
            </w:pPr>
            <w:r>
              <w:rPr>
                <w:spacing w:val="-11"/>
              </w:rPr>
              <w:t xml:space="preserve">достижения жизненных и профессиональных </w:t>
            </w:r>
            <w:r>
              <w:t xml:space="preserve">целей </w:t>
            </w:r>
          </w:p>
        </w:tc>
        <w:tc>
          <w:tcPr>
            <w:tcW w:w="1307" w:type="pct"/>
            <w:vMerge w:val="restart"/>
          </w:tcPr>
          <w:p w14:paraId="712BD6AF" w14:textId="77777777" w:rsidR="00866AA6" w:rsidRPr="00546EA8" w:rsidRDefault="00866AA6" w:rsidP="00546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iCs/>
                <w:sz w:val="24"/>
                <w:szCs w:val="24"/>
              </w:rPr>
            </w:pPr>
            <w:r>
              <w:rPr>
                <w:rFonts w:ascii="Times New Roman" w:hAnsi="Times New Roman"/>
                <w:iCs/>
                <w:sz w:val="24"/>
                <w:szCs w:val="24"/>
              </w:rPr>
              <w:t xml:space="preserve">систематическое </w:t>
            </w:r>
            <w:r w:rsidRPr="00546EA8">
              <w:rPr>
                <w:rFonts w:ascii="Times New Roman" w:hAnsi="Times New Roman"/>
                <w:iCs/>
                <w:sz w:val="24"/>
                <w:szCs w:val="24"/>
              </w:rPr>
              <w:t>использование физкультурно-оздоровительной деятельность для укрепления здоровья,</w:t>
            </w:r>
          </w:p>
          <w:p w14:paraId="39D7FE5F" w14:textId="77777777" w:rsidR="00866AA6" w:rsidRPr="00546EA8" w:rsidRDefault="00866AA6" w:rsidP="00546EA8">
            <w:pPr>
              <w:rPr>
                <w:rFonts w:ascii="Times New Roman" w:hAnsi="Times New Roman"/>
                <w:iCs/>
                <w:sz w:val="24"/>
                <w:szCs w:val="24"/>
              </w:rPr>
            </w:pPr>
            <w:r w:rsidRPr="00546EA8">
              <w:rPr>
                <w:rFonts w:ascii="Times New Roman" w:hAnsi="Times New Roman"/>
                <w:iCs/>
                <w:sz w:val="24"/>
                <w:szCs w:val="24"/>
              </w:rPr>
              <w:t>достижения жизненных и профессиональных целей</w:t>
            </w:r>
          </w:p>
          <w:p w14:paraId="2E4653A9" w14:textId="77777777" w:rsidR="00866AA6" w:rsidRPr="00546EA8" w:rsidRDefault="00866AA6" w:rsidP="00546EA8">
            <w:pPr>
              <w:rPr>
                <w:rFonts w:ascii="Times New Roman" w:hAnsi="Times New Roman"/>
                <w:iCs/>
                <w:sz w:val="24"/>
                <w:szCs w:val="24"/>
              </w:rPr>
            </w:pPr>
            <w:r>
              <w:rPr>
                <w:rFonts w:ascii="Times New Roman" w:hAnsi="Times New Roman"/>
                <w:iCs/>
                <w:sz w:val="24"/>
                <w:szCs w:val="24"/>
              </w:rPr>
              <w:t xml:space="preserve">понимание </w:t>
            </w:r>
            <w:r w:rsidRPr="00546EA8">
              <w:rPr>
                <w:rFonts w:ascii="Times New Roman" w:hAnsi="Times New Roman"/>
                <w:iCs/>
                <w:sz w:val="24"/>
                <w:szCs w:val="24"/>
              </w:rPr>
              <w:t>роли физической культуры в общекультурном, профессиональном и социальном развитии человека; основы здорового образа жизни</w:t>
            </w:r>
          </w:p>
          <w:p w14:paraId="5B04495E" w14:textId="77777777" w:rsidR="00866AA6" w:rsidRPr="00B9630B" w:rsidRDefault="00866AA6" w:rsidP="0017554D">
            <w:pPr>
              <w:autoSpaceDE w:val="0"/>
              <w:autoSpaceDN w:val="0"/>
              <w:adjustRightInd w:val="0"/>
              <w:spacing w:after="0" w:line="240" w:lineRule="auto"/>
              <w:jc w:val="both"/>
              <w:rPr>
                <w:rFonts w:ascii="Times New Roman" w:hAnsi="Times New Roman"/>
                <w:bCs/>
                <w:i/>
                <w:sz w:val="24"/>
                <w:szCs w:val="24"/>
              </w:rPr>
            </w:pPr>
            <w:r w:rsidRPr="00B9630B">
              <w:rPr>
                <w:rFonts w:ascii="Times New Roman" w:hAnsi="Times New Roman"/>
                <w:sz w:val="24"/>
                <w:szCs w:val="24"/>
              </w:rPr>
              <w:t xml:space="preserve"> </w:t>
            </w:r>
            <w:r w:rsidRPr="00B9630B">
              <w:rPr>
                <w:rFonts w:ascii="Times New Roman" w:hAnsi="Times New Roman"/>
                <w:bCs/>
                <w:sz w:val="24"/>
                <w:szCs w:val="24"/>
              </w:rPr>
              <w:t>Оценка результатов сдачи нормативов.</w:t>
            </w:r>
          </w:p>
        </w:tc>
      </w:tr>
      <w:tr w:rsidR="001165CF" w:rsidRPr="00B9630B" w14:paraId="1314358D" w14:textId="77777777" w:rsidTr="00866AA6">
        <w:trPr>
          <w:trHeight w:val="896"/>
        </w:trPr>
        <w:tc>
          <w:tcPr>
            <w:tcW w:w="1534" w:type="pct"/>
          </w:tcPr>
          <w:p w14:paraId="0D4D01D7" w14:textId="77777777" w:rsidR="001165CF" w:rsidRDefault="00546EA8" w:rsidP="00546EA8">
            <w:pPr>
              <w:spacing w:after="0" w:line="240" w:lineRule="auto"/>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08.01</w:t>
            </w:r>
            <w:r>
              <w:rPr>
                <w:rFonts w:ascii="Times New Roman" w:hAnsi="Times New Roman"/>
                <w:bCs/>
                <w:iCs/>
                <w:sz w:val="24"/>
                <w:szCs w:val="24"/>
              </w:rPr>
              <w:t xml:space="preserve"> </w:t>
            </w:r>
            <w:r w:rsidRPr="00375D7D">
              <w:rPr>
                <w:rFonts w:ascii="Times New Roman" w:hAnsi="Times New Roman"/>
                <w:iCs/>
                <w:sz w:val="24"/>
                <w:szCs w:val="24"/>
              </w:rPr>
              <w:t xml:space="preserve">роль физической культуры </w:t>
            </w:r>
            <w:r w:rsidRPr="00375D7D">
              <w:rPr>
                <w:rFonts w:ascii="Times New Roman" w:hAnsi="Times New Roman"/>
                <w:iCs/>
                <w:sz w:val="24"/>
                <w:szCs w:val="24"/>
              </w:rPr>
              <w:br/>
              <w:t xml:space="preserve">в общекультурном, профессиональном </w:t>
            </w:r>
            <w:r w:rsidRPr="00375D7D">
              <w:rPr>
                <w:rFonts w:ascii="Times New Roman" w:hAnsi="Times New Roman"/>
                <w:iCs/>
                <w:sz w:val="24"/>
                <w:szCs w:val="24"/>
              </w:rPr>
              <w:br/>
              <w:t>и социальном развитии человека;</w:t>
            </w:r>
          </w:p>
          <w:p w14:paraId="5E4C535F" w14:textId="77777777" w:rsidR="00546EA8" w:rsidRDefault="00546EA8" w:rsidP="00546EA8">
            <w:pPr>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08.02 </w:t>
            </w:r>
            <w:r w:rsidRPr="00375D7D">
              <w:rPr>
                <w:rFonts w:ascii="Times New Roman" w:hAnsi="Times New Roman"/>
                <w:iCs/>
                <w:sz w:val="24"/>
                <w:szCs w:val="24"/>
              </w:rPr>
              <w:t>основы здорового образа жизни;</w:t>
            </w:r>
          </w:p>
          <w:p w14:paraId="31273B2E" w14:textId="77777777" w:rsidR="00546EA8" w:rsidRDefault="00546EA8" w:rsidP="00546EA8">
            <w:pPr>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08.03 </w:t>
            </w:r>
            <w:r w:rsidRPr="00375D7D">
              <w:rPr>
                <w:rFonts w:ascii="Times New Roman" w:hAnsi="Times New Roman"/>
                <w:iCs/>
                <w:sz w:val="24"/>
                <w:szCs w:val="24"/>
              </w:rPr>
              <w:t xml:space="preserve">условия профессиональной деятельности и зоны риска физического здоровья для </w:t>
            </w:r>
            <w:r w:rsidRPr="00100D63">
              <w:rPr>
                <w:rFonts w:ascii="Times New Roman" w:hAnsi="Times New Roman"/>
                <w:iCs/>
                <w:sz w:val="24"/>
                <w:szCs w:val="24"/>
              </w:rPr>
              <w:t>профессии</w:t>
            </w:r>
          </w:p>
          <w:p w14:paraId="49161B1E" w14:textId="77777777" w:rsidR="00546EA8" w:rsidRPr="00B9630B" w:rsidRDefault="00546EA8" w:rsidP="00546EA8">
            <w:pPr>
              <w:spacing w:after="0" w:line="240" w:lineRule="auto"/>
              <w:rPr>
                <w:rFonts w:ascii="Times New Roman" w:hAnsi="Times New Roman"/>
                <w:bCs/>
                <w:i/>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08.04 </w:t>
            </w:r>
            <w:r w:rsidRPr="00375D7D">
              <w:rPr>
                <w:rFonts w:ascii="Times New Roman" w:hAnsi="Times New Roman"/>
                <w:iCs/>
                <w:sz w:val="24"/>
                <w:szCs w:val="24"/>
              </w:rPr>
              <w:t>средства профилактики перенапряжения</w:t>
            </w:r>
          </w:p>
        </w:tc>
        <w:tc>
          <w:tcPr>
            <w:tcW w:w="2160" w:type="pct"/>
          </w:tcPr>
          <w:p w14:paraId="701B2BB5" w14:textId="77777777" w:rsidR="001165CF" w:rsidRPr="00B9630B" w:rsidRDefault="001165CF" w:rsidP="0017554D">
            <w:pPr>
              <w:spacing w:line="240" w:lineRule="auto"/>
              <w:rPr>
                <w:rFonts w:ascii="Times New Roman" w:hAnsi="Times New Roman"/>
                <w:bCs/>
                <w:i/>
                <w:sz w:val="24"/>
                <w:szCs w:val="24"/>
              </w:rPr>
            </w:pPr>
          </w:p>
        </w:tc>
        <w:tc>
          <w:tcPr>
            <w:tcW w:w="1307" w:type="pct"/>
            <w:vMerge/>
          </w:tcPr>
          <w:p w14:paraId="5D68A87A" w14:textId="77777777" w:rsidR="001165CF" w:rsidRPr="00B9630B" w:rsidRDefault="001165CF" w:rsidP="0017554D">
            <w:pPr>
              <w:spacing w:line="240" w:lineRule="auto"/>
              <w:rPr>
                <w:rFonts w:ascii="Times New Roman" w:hAnsi="Times New Roman"/>
                <w:bCs/>
                <w:i/>
                <w:sz w:val="24"/>
                <w:szCs w:val="24"/>
              </w:rPr>
            </w:pPr>
          </w:p>
        </w:tc>
      </w:tr>
    </w:tbl>
    <w:p w14:paraId="095724EA" w14:textId="77777777" w:rsidR="001165CF" w:rsidRDefault="001165CF" w:rsidP="001165CF"/>
    <w:p w14:paraId="6F2FCB72" w14:textId="77777777" w:rsidR="00866AA6" w:rsidRDefault="00866AA6">
      <w:pPr>
        <w:rPr>
          <w:rFonts w:ascii="Times New Roman" w:hAnsi="Times New Roman"/>
          <w:b/>
          <w:bCs/>
          <w:sz w:val="24"/>
          <w:szCs w:val="24"/>
        </w:rPr>
      </w:pPr>
      <w:r>
        <w:rPr>
          <w:rFonts w:ascii="Times New Roman" w:hAnsi="Times New Roman"/>
          <w:b/>
          <w:bCs/>
          <w:sz w:val="24"/>
          <w:szCs w:val="24"/>
        </w:rPr>
        <w:br w:type="page"/>
      </w:r>
    </w:p>
    <w:p w14:paraId="179CB539" w14:textId="77777777" w:rsidR="001165CF" w:rsidRPr="006E1599" w:rsidRDefault="001165CF" w:rsidP="001165CF">
      <w:pPr>
        <w:spacing w:line="240" w:lineRule="auto"/>
        <w:ind w:leftChars="2600" w:left="5720"/>
        <w:jc w:val="right"/>
        <w:rPr>
          <w:rFonts w:ascii="Times New Roman" w:hAnsi="Times New Roman"/>
          <w:b/>
          <w:bCs/>
          <w:sz w:val="24"/>
          <w:szCs w:val="24"/>
        </w:rPr>
      </w:pPr>
      <w:r w:rsidRPr="006E1599">
        <w:rPr>
          <w:rFonts w:ascii="Times New Roman" w:hAnsi="Times New Roman"/>
          <w:b/>
          <w:bCs/>
          <w:sz w:val="24"/>
          <w:szCs w:val="24"/>
        </w:rPr>
        <w:lastRenderedPageBreak/>
        <w:t>Приложение 3</w:t>
      </w:r>
    </w:p>
    <w:p w14:paraId="71E11941" w14:textId="77777777" w:rsidR="001165CF" w:rsidRDefault="001165CF" w:rsidP="001165CF">
      <w:pPr>
        <w:spacing w:line="240" w:lineRule="auto"/>
        <w:ind w:leftChars="2600" w:left="5720"/>
        <w:jc w:val="right"/>
        <w:rPr>
          <w:rFonts w:ascii="Times New Roman" w:hAnsi="Times New Roman"/>
          <w:b/>
          <w:i/>
        </w:rPr>
      </w:pPr>
      <w:r>
        <w:rPr>
          <w:rFonts w:ascii="Times New Roman" w:hAnsi="Times New Roman"/>
          <w:bCs/>
          <w:sz w:val="24"/>
          <w:szCs w:val="24"/>
        </w:rPr>
        <w:t>к ПООП-П по профессии</w:t>
      </w:r>
      <w:r>
        <w:rPr>
          <w:rFonts w:ascii="Times New Roman" w:hAnsi="Times New Roman"/>
          <w:bCs/>
          <w:i/>
          <w:sz w:val="24"/>
          <w:szCs w:val="24"/>
        </w:rPr>
        <w:br/>
      </w:r>
      <w:r w:rsidR="00546EA8">
        <w:rPr>
          <w:rFonts w:ascii="Times New Roman" w:hAnsi="Times New Roman"/>
          <w:bCs/>
          <w:iCs/>
          <w:sz w:val="24"/>
          <w:szCs w:val="24"/>
        </w:rPr>
        <w:t xml:space="preserve">15.01.33 </w:t>
      </w:r>
      <w:r w:rsidR="00546EA8">
        <w:rPr>
          <w:rFonts w:ascii="Times New Roman" w:hAnsi="Times New Roman"/>
          <w:sz w:val="24"/>
          <w:szCs w:val="24"/>
          <w:bdr w:val="none" w:sz="0" w:space="0" w:color="auto" w:frame="1"/>
          <w:shd w:val="clear" w:color="auto" w:fill="FFFFFF"/>
        </w:rPr>
        <w:t>Токарь на станках с числовым программным управлением</w:t>
      </w:r>
    </w:p>
    <w:p w14:paraId="6392D2BD" w14:textId="77777777" w:rsidR="001165CF" w:rsidRDefault="001165CF" w:rsidP="001165CF">
      <w:pPr>
        <w:jc w:val="center"/>
        <w:rPr>
          <w:rFonts w:ascii="Times New Roman" w:hAnsi="Times New Roman"/>
          <w:b/>
          <w:i/>
        </w:rPr>
      </w:pPr>
    </w:p>
    <w:p w14:paraId="12AB8DE1" w14:textId="77777777" w:rsidR="001165CF" w:rsidRDefault="001165CF" w:rsidP="001165CF">
      <w:pPr>
        <w:jc w:val="center"/>
        <w:rPr>
          <w:rFonts w:ascii="Times New Roman" w:hAnsi="Times New Roman"/>
          <w:b/>
          <w:i/>
        </w:rPr>
      </w:pPr>
    </w:p>
    <w:p w14:paraId="5A6EB5D2" w14:textId="77777777" w:rsidR="001165CF" w:rsidRDefault="001165CF" w:rsidP="001165CF">
      <w:pPr>
        <w:jc w:val="center"/>
        <w:rPr>
          <w:rFonts w:ascii="Times New Roman" w:hAnsi="Times New Roman"/>
          <w:b/>
          <w:i/>
        </w:rPr>
      </w:pPr>
    </w:p>
    <w:p w14:paraId="64422542" w14:textId="77777777" w:rsidR="001165CF" w:rsidRDefault="001165CF" w:rsidP="001165CF">
      <w:pPr>
        <w:jc w:val="center"/>
        <w:rPr>
          <w:rFonts w:ascii="Times New Roman" w:hAnsi="Times New Roman"/>
          <w:b/>
          <w:i/>
        </w:rPr>
      </w:pPr>
    </w:p>
    <w:p w14:paraId="589C4B5D" w14:textId="77777777" w:rsidR="001165CF" w:rsidRDefault="001165CF" w:rsidP="001165CF">
      <w:pPr>
        <w:jc w:val="center"/>
        <w:rPr>
          <w:rFonts w:ascii="Times New Roman" w:hAnsi="Times New Roman"/>
          <w:b/>
          <w:i/>
        </w:rPr>
      </w:pPr>
    </w:p>
    <w:p w14:paraId="7F040852" w14:textId="77777777" w:rsidR="001165CF" w:rsidRDefault="001165CF" w:rsidP="001165CF">
      <w:pPr>
        <w:spacing w:after="0" w:line="360" w:lineRule="auto"/>
        <w:jc w:val="center"/>
        <w:rPr>
          <w:rFonts w:ascii="Times New Roman" w:hAnsi="Times New Roman"/>
          <w:b/>
          <w:sz w:val="24"/>
          <w:szCs w:val="24"/>
        </w:rPr>
      </w:pPr>
      <w:r>
        <w:rPr>
          <w:rFonts w:ascii="Times New Roman" w:hAnsi="Times New Roman"/>
          <w:b/>
          <w:sz w:val="24"/>
          <w:szCs w:val="24"/>
        </w:rPr>
        <w:t>РАБОЧАЯ ПРОГРАММА УЧЕБНОЙ ДИСЦИПЛИНЫ</w:t>
      </w:r>
    </w:p>
    <w:p w14:paraId="58C03450" w14:textId="77777777" w:rsidR="001165CF" w:rsidRDefault="001165CF" w:rsidP="001165CF">
      <w:pPr>
        <w:spacing w:after="0" w:line="360" w:lineRule="auto"/>
        <w:jc w:val="center"/>
        <w:rPr>
          <w:rFonts w:ascii="Times New Roman" w:hAnsi="Times New Roman"/>
          <w:b/>
          <w:sz w:val="24"/>
          <w:szCs w:val="24"/>
        </w:rPr>
      </w:pPr>
      <w:r>
        <w:rPr>
          <w:rFonts w:ascii="Times New Roman" w:hAnsi="Times New Roman"/>
          <w:b/>
          <w:sz w:val="24"/>
          <w:szCs w:val="24"/>
        </w:rPr>
        <w:t>ООД. 07 ОСНОВЫ БЕЗОПАСНОСТИ ЖИЗНЕДЕЯТЕЛЬНОСТИ</w:t>
      </w:r>
    </w:p>
    <w:p w14:paraId="60A3CB16" w14:textId="77777777" w:rsidR="001165CF" w:rsidRDefault="001165CF" w:rsidP="001165CF">
      <w:pPr>
        <w:jc w:val="center"/>
        <w:rPr>
          <w:rFonts w:ascii="Times New Roman" w:hAnsi="Times New Roman"/>
          <w:b/>
          <w:i/>
        </w:rPr>
      </w:pPr>
    </w:p>
    <w:p w14:paraId="06B2E5A9" w14:textId="77777777" w:rsidR="001165CF" w:rsidRDefault="001165CF" w:rsidP="001165CF">
      <w:pPr>
        <w:rPr>
          <w:rFonts w:ascii="Times New Roman" w:hAnsi="Times New Roman"/>
          <w:b/>
          <w:i/>
        </w:rPr>
      </w:pPr>
    </w:p>
    <w:p w14:paraId="18212FA2" w14:textId="77777777" w:rsidR="001165CF" w:rsidRDefault="001165CF" w:rsidP="001165CF">
      <w:pPr>
        <w:rPr>
          <w:rFonts w:ascii="Times New Roman" w:hAnsi="Times New Roman"/>
          <w:b/>
          <w:i/>
        </w:rPr>
      </w:pPr>
    </w:p>
    <w:p w14:paraId="4C2D05E9" w14:textId="77777777" w:rsidR="001165CF" w:rsidRDefault="001165CF" w:rsidP="001165CF">
      <w:pPr>
        <w:rPr>
          <w:rFonts w:ascii="Times New Roman" w:hAnsi="Times New Roman"/>
          <w:b/>
          <w:i/>
        </w:rPr>
      </w:pPr>
    </w:p>
    <w:p w14:paraId="76488DFD" w14:textId="77777777" w:rsidR="001165CF" w:rsidRDefault="001165CF" w:rsidP="001165CF">
      <w:pPr>
        <w:rPr>
          <w:rFonts w:ascii="Times New Roman" w:hAnsi="Times New Roman"/>
          <w:b/>
          <w:i/>
        </w:rPr>
      </w:pPr>
    </w:p>
    <w:p w14:paraId="587C14A6" w14:textId="77777777" w:rsidR="001165CF" w:rsidRDefault="001165CF" w:rsidP="001165CF">
      <w:pPr>
        <w:rPr>
          <w:rFonts w:ascii="Times New Roman" w:hAnsi="Times New Roman"/>
          <w:b/>
          <w:i/>
        </w:rPr>
      </w:pPr>
    </w:p>
    <w:p w14:paraId="2B311A51" w14:textId="77777777" w:rsidR="001165CF" w:rsidRDefault="001165CF" w:rsidP="001165CF">
      <w:pPr>
        <w:rPr>
          <w:rFonts w:ascii="Times New Roman" w:hAnsi="Times New Roman"/>
          <w:b/>
          <w:i/>
        </w:rPr>
      </w:pPr>
    </w:p>
    <w:p w14:paraId="15CB727D" w14:textId="77777777" w:rsidR="001165CF" w:rsidRDefault="001165CF" w:rsidP="001165CF">
      <w:pPr>
        <w:rPr>
          <w:rFonts w:ascii="Times New Roman" w:hAnsi="Times New Roman"/>
          <w:b/>
          <w:i/>
        </w:rPr>
      </w:pPr>
    </w:p>
    <w:p w14:paraId="38F3EFD1" w14:textId="77777777" w:rsidR="001165CF" w:rsidRDefault="001165CF" w:rsidP="001165CF">
      <w:pPr>
        <w:rPr>
          <w:rFonts w:ascii="Times New Roman" w:hAnsi="Times New Roman"/>
          <w:b/>
          <w:i/>
        </w:rPr>
      </w:pPr>
    </w:p>
    <w:p w14:paraId="0143E691" w14:textId="77777777" w:rsidR="001165CF" w:rsidRDefault="001165CF" w:rsidP="001165CF">
      <w:pPr>
        <w:rPr>
          <w:rFonts w:ascii="Times New Roman" w:hAnsi="Times New Roman"/>
          <w:b/>
          <w:i/>
        </w:rPr>
      </w:pPr>
    </w:p>
    <w:p w14:paraId="24F100A6" w14:textId="77777777" w:rsidR="001165CF" w:rsidRDefault="001165CF" w:rsidP="001165CF">
      <w:pPr>
        <w:rPr>
          <w:rFonts w:ascii="Times New Roman" w:hAnsi="Times New Roman"/>
          <w:b/>
          <w:i/>
        </w:rPr>
      </w:pPr>
    </w:p>
    <w:p w14:paraId="4CB2AE15" w14:textId="77777777" w:rsidR="001165CF" w:rsidRDefault="001165CF" w:rsidP="001165CF">
      <w:pPr>
        <w:rPr>
          <w:rFonts w:ascii="Times New Roman" w:hAnsi="Times New Roman"/>
          <w:b/>
          <w:i/>
        </w:rPr>
      </w:pPr>
    </w:p>
    <w:p w14:paraId="7DCD2F6F" w14:textId="77777777" w:rsidR="001165CF" w:rsidRDefault="001165CF" w:rsidP="001165CF">
      <w:pPr>
        <w:rPr>
          <w:rFonts w:ascii="Times New Roman" w:hAnsi="Times New Roman"/>
          <w:b/>
          <w:i/>
        </w:rPr>
      </w:pPr>
    </w:p>
    <w:p w14:paraId="43A1A8B7" w14:textId="77777777" w:rsidR="001165CF" w:rsidRDefault="001165CF" w:rsidP="001165CF">
      <w:pPr>
        <w:rPr>
          <w:rFonts w:ascii="Times New Roman" w:hAnsi="Times New Roman"/>
          <w:b/>
          <w:i/>
        </w:rPr>
      </w:pPr>
    </w:p>
    <w:p w14:paraId="2BD243D5" w14:textId="77777777" w:rsidR="001165CF" w:rsidRDefault="001165CF" w:rsidP="001165CF">
      <w:pPr>
        <w:rPr>
          <w:rFonts w:ascii="Times New Roman" w:hAnsi="Times New Roman"/>
          <w:b/>
          <w:i/>
        </w:rPr>
      </w:pPr>
    </w:p>
    <w:p w14:paraId="3C810391" w14:textId="77777777" w:rsidR="001165CF" w:rsidRDefault="001165CF" w:rsidP="001165CF">
      <w:pPr>
        <w:jc w:val="center"/>
        <w:rPr>
          <w:rFonts w:ascii="Times New Roman" w:hAnsi="Times New Roman"/>
          <w:b/>
          <w:i/>
          <w:sz w:val="24"/>
          <w:szCs w:val="24"/>
        </w:rPr>
      </w:pPr>
      <w:r>
        <w:rPr>
          <w:rFonts w:ascii="Times New Roman" w:hAnsi="Times New Roman"/>
          <w:b/>
          <w:bCs/>
          <w:iCs/>
          <w:sz w:val="24"/>
          <w:szCs w:val="24"/>
        </w:rPr>
        <w:t>2022 г.</w:t>
      </w:r>
      <w:r>
        <w:rPr>
          <w:rFonts w:ascii="Times New Roman" w:hAnsi="Times New Roman"/>
          <w:b/>
          <w:bCs/>
          <w:iCs/>
        </w:rPr>
        <w:br w:type="page"/>
      </w:r>
      <w:r>
        <w:rPr>
          <w:rFonts w:ascii="Times New Roman" w:hAnsi="Times New Roman"/>
          <w:b/>
          <w:i/>
          <w:sz w:val="24"/>
          <w:szCs w:val="24"/>
        </w:rPr>
        <w:lastRenderedPageBreak/>
        <w:t>СОДЕРЖАНИЕ</w:t>
      </w:r>
    </w:p>
    <w:p w14:paraId="3C72AC90" w14:textId="77777777" w:rsidR="001165CF" w:rsidRDefault="001165CF" w:rsidP="001165CF">
      <w:pPr>
        <w:rPr>
          <w:rFonts w:ascii="Times New Roman" w:hAnsi="Times New Roman"/>
          <w:b/>
          <w:i/>
          <w:sz w:val="24"/>
          <w:szCs w:val="24"/>
        </w:rPr>
      </w:pPr>
    </w:p>
    <w:tbl>
      <w:tblPr>
        <w:tblW w:w="0" w:type="auto"/>
        <w:tblLook w:val="04A0" w:firstRow="1" w:lastRow="0" w:firstColumn="1" w:lastColumn="0" w:noHBand="0" w:noVBand="1"/>
      </w:tblPr>
      <w:tblGrid>
        <w:gridCol w:w="7501"/>
        <w:gridCol w:w="1854"/>
      </w:tblGrid>
      <w:tr w:rsidR="001165CF" w14:paraId="56621804" w14:textId="77777777" w:rsidTr="0017554D">
        <w:tc>
          <w:tcPr>
            <w:tcW w:w="7501" w:type="dxa"/>
          </w:tcPr>
          <w:p w14:paraId="1652F6D1" w14:textId="77777777" w:rsidR="001165CF" w:rsidRDefault="001165CF" w:rsidP="0046463E">
            <w:pPr>
              <w:numPr>
                <w:ilvl w:val="0"/>
                <w:numId w:val="29"/>
              </w:numPr>
              <w:suppressAutoHyphens/>
              <w:rPr>
                <w:rFonts w:ascii="Times New Roman" w:hAnsi="Times New Roman"/>
                <w:b/>
                <w:sz w:val="24"/>
                <w:szCs w:val="24"/>
              </w:rPr>
            </w:pPr>
            <w:r>
              <w:rPr>
                <w:rFonts w:ascii="Times New Roman" w:hAnsi="Times New Roman"/>
                <w:b/>
                <w:sz w:val="24"/>
                <w:szCs w:val="24"/>
              </w:rPr>
              <w:t xml:space="preserve">ОБЩАЯ ХАРАКТЕРИСТИКА </w:t>
            </w:r>
            <w:r>
              <w:rPr>
                <w:rFonts w:ascii="Times New Roman" w:hAnsi="Times New Roman"/>
                <w:b/>
                <w:color w:val="000000"/>
                <w:sz w:val="24"/>
                <w:szCs w:val="24"/>
              </w:rPr>
              <w:t>РАБОЧЕЙ ПРОГРАММЫ</w:t>
            </w:r>
            <w:r>
              <w:rPr>
                <w:rFonts w:ascii="Times New Roman" w:hAnsi="Times New Roman"/>
                <w:b/>
                <w:sz w:val="24"/>
                <w:szCs w:val="24"/>
              </w:rPr>
              <w:t xml:space="preserve"> УЧЕБНОЙ ДИСЦИПЛИНЫ</w:t>
            </w:r>
          </w:p>
        </w:tc>
        <w:tc>
          <w:tcPr>
            <w:tcW w:w="1854" w:type="dxa"/>
          </w:tcPr>
          <w:p w14:paraId="07D375FD" w14:textId="77777777" w:rsidR="001165CF" w:rsidRDefault="001165CF" w:rsidP="0017554D">
            <w:pPr>
              <w:rPr>
                <w:rFonts w:ascii="Times New Roman" w:hAnsi="Times New Roman"/>
                <w:b/>
                <w:sz w:val="24"/>
                <w:szCs w:val="24"/>
              </w:rPr>
            </w:pPr>
          </w:p>
        </w:tc>
      </w:tr>
      <w:tr w:rsidR="001165CF" w14:paraId="33217029" w14:textId="77777777" w:rsidTr="0017554D">
        <w:tc>
          <w:tcPr>
            <w:tcW w:w="7501" w:type="dxa"/>
          </w:tcPr>
          <w:p w14:paraId="0C4038A2" w14:textId="77777777" w:rsidR="001165CF" w:rsidRDefault="001165CF" w:rsidP="0046463E">
            <w:pPr>
              <w:numPr>
                <w:ilvl w:val="0"/>
                <w:numId w:val="29"/>
              </w:numPr>
              <w:suppressAutoHyphens/>
              <w:rPr>
                <w:rFonts w:ascii="Times New Roman" w:hAnsi="Times New Roman"/>
                <w:b/>
                <w:sz w:val="24"/>
                <w:szCs w:val="24"/>
              </w:rPr>
            </w:pPr>
            <w:r>
              <w:rPr>
                <w:rFonts w:ascii="Times New Roman" w:hAnsi="Times New Roman"/>
                <w:b/>
                <w:sz w:val="24"/>
                <w:szCs w:val="24"/>
              </w:rPr>
              <w:t>СТРУКТУРА И СОДЕРЖАНИЕ УЧЕБНОЙ ДИСЦИПЛИНЫ</w:t>
            </w:r>
          </w:p>
          <w:p w14:paraId="16C956E7" w14:textId="77777777" w:rsidR="001165CF" w:rsidRDefault="001165CF" w:rsidP="0046463E">
            <w:pPr>
              <w:numPr>
                <w:ilvl w:val="0"/>
                <w:numId w:val="29"/>
              </w:numPr>
              <w:suppressAutoHyphens/>
              <w:rPr>
                <w:rFonts w:ascii="Times New Roman" w:hAnsi="Times New Roman"/>
                <w:b/>
                <w:sz w:val="24"/>
                <w:szCs w:val="24"/>
              </w:rPr>
            </w:pPr>
            <w:r>
              <w:rPr>
                <w:rFonts w:ascii="Times New Roman" w:hAnsi="Times New Roman"/>
                <w:b/>
                <w:sz w:val="24"/>
                <w:szCs w:val="24"/>
              </w:rPr>
              <w:t>УСЛОВИЯ РЕАЛИЗАЦИИ УЧЕБНОЙ ДИСЦИПЛИНЫ</w:t>
            </w:r>
          </w:p>
        </w:tc>
        <w:tc>
          <w:tcPr>
            <w:tcW w:w="1854" w:type="dxa"/>
          </w:tcPr>
          <w:p w14:paraId="45178A4C" w14:textId="77777777" w:rsidR="001165CF" w:rsidRDefault="001165CF" w:rsidP="0017554D">
            <w:pPr>
              <w:ind w:left="644"/>
              <w:rPr>
                <w:rFonts w:ascii="Times New Roman" w:hAnsi="Times New Roman"/>
                <w:b/>
                <w:sz w:val="24"/>
                <w:szCs w:val="24"/>
              </w:rPr>
            </w:pPr>
          </w:p>
        </w:tc>
      </w:tr>
      <w:tr w:rsidR="001165CF" w14:paraId="01F61BE0" w14:textId="77777777" w:rsidTr="0017554D">
        <w:tc>
          <w:tcPr>
            <w:tcW w:w="7501" w:type="dxa"/>
          </w:tcPr>
          <w:p w14:paraId="24D8939D" w14:textId="77777777" w:rsidR="001165CF" w:rsidRDefault="001165CF" w:rsidP="0046463E">
            <w:pPr>
              <w:numPr>
                <w:ilvl w:val="0"/>
                <w:numId w:val="29"/>
              </w:numPr>
              <w:suppressAutoHyphens/>
              <w:rPr>
                <w:rFonts w:ascii="Times New Roman" w:hAnsi="Times New Roman"/>
                <w:b/>
                <w:sz w:val="24"/>
                <w:szCs w:val="24"/>
              </w:rPr>
            </w:pPr>
            <w:r>
              <w:rPr>
                <w:rFonts w:ascii="Times New Roman" w:hAnsi="Times New Roman"/>
                <w:b/>
                <w:sz w:val="24"/>
                <w:szCs w:val="24"/>
              </w:rPr>
              <w:t>КОНТРОЛЬ И ОЦЕНКА РЕЗУЛЬТАТОВ ОСВОЕНИЯ УЧЕБНОЙ ДИСЦИПЛИНЫ</w:t>
            </w:r>
          </w:p>
          <w:p w14:paraId="23A3A2C9" w14:textId="77777777" w:rsidR="001165CF" w:rsidRDefault="001165CF" w:rsidP="0017554D">
            <w:pPr>
              <w:suppressAutoHyphens/>
              <w:rPr>
                <w:rFonts w:ascii="Times New Roman" w:hAnsi="Times New Roman"/>
                <w:b/>
                <w:sz w:val="24"/>
                <w:szCs w:val="24"/>
              </w:rPr>
            </w:pPr>
          </w:p>
        </w:tc>
        <w:tc>
          <w:tcPr>
            <w:tcW w:w="1854" w:type="dxa"/>
          </w:tcPr>
          <w:p w14:paraId="57A8CE10" w14:textId="77777777" w:rsidR="001165CF" w:rsidRDefault="001165CF" w:rsidP="0017554D">
            <w:pPr>
              <w:rPr>
                <w:rFonts w:ascii="Times New Roman" w:hAnsi="Times New Roman"/>
                <w:b/>
                <w:sz w:val="24"/>
                <w:szCs w:val="24"/>
              </w:rPr>
            </w:pPr>
          </w:p>
        </w:tc>
      </w:tr>
    </w:tbl>
    <w:p w14:paraId="59980E9B" w14:textId="77777777" w:rsidR="001165CF" w:rsidRDefault="001165CF" w:rsidP="0046463E">
      <w:pPr>
        <w:numPr>
          <w:ilvl w:val="0"/>
          <w:numId w:val="30"/>
        </w:numPr>
        <w:suppressAutoHyphens/>
        <w:spacing w:after="0"/>
        <w:jc w:val="center"/>
        <w:rPr>
          <w:rFonts w:ascii="Times New Roman" w:hAnsi="Times New Roman"/>
          <w:b/>
          <w:sz w:val="24"/>
          <w:szCs w:val="24"/>
        </w:rPr>
      </w:pPr>
      <w:r>
        <w:rPr>
          <w:rFonts w:ascii="Times New Roman" w:hAnsi="Times New Roman"/>
          <w:b/>
        </w:rPr>
        <w:br w:type="page"/>
      </w:r>
      <w:r>
        <w:rPr>
          <w:rFonts w:ascii="Times New Roman" w:hAnsi="Times New Roman"/>
          <w:b/>
          <w:sz w:val="24"/>
          <w:szCs w:val="24"/>
        </w:rPr>
        <w:lastRenderedPageBreak/>
        <w:t xml:space="preserve">ОБЩАЯ ХАРАКТЕРИСТИКА </w:t>
      </w:r>
      <w:r>
        <w:rPr>
          <w:rFonts w:ascii="Times New Roman" w:hAnsi="Times New Roman"/>
          <w:b/>
          <w:color w:val="000000"/>
          <w:sz w:val="24"/>
          <w:szCs w:val="24"/>
        </w:rPr>
        <w:t>РАБОЧЕЙ ПРОГРАММЫ</w:t>
      </w:r>
      <w:r>
        <w:rPr>
          <w:rFonts w:ascii="Times New Roman" w:hAnsi="Times New Roman"/>
          <w:b/>
          <w:sz w:val="24"/>
          <w:szCs w:val="24"/>
        </w:rPr>
        <w:t xml:space="preserve"> УЧЕБНОЙ ДИСЦИПЛИНЫ </w:t>
      </w:r>
    </w:p>
    <w:p w14:paraId="39752CEC" w14:textId="77777777" w:rsidR="001165CF" w:rsidRDefault="001165CF" w:rsidP="001165CF">
      <w:pPr>
        <w:spacing w:after="0"/>
        <w:rPr>
          <w:rFonts w:ascii="Times New Roman" w:hAnsi="Times New Roman"/>
          <w:sz w:val="24"/>
          <w:szCs w:val="24"/>
          <w:vertAlign w:val="superscript"/>
        </w:rPr>
      </w:pPr>
    </w:p>
    <w:p w14:paraId="5F4937B1" w14:textId="77777777" w:rsidR="001165CF" w:rsidRDefault="001165CF" w:rsidP="001165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Pr>
          <w:rFonts w:ascii="Times New Roman" w:hAnsi="Times New Roman"/>
          <w:b/>
          <w:sz w:val="24"/>
          <w:szCs w:val="24"/>
        </w:rPr>
        <w:t xml:space="preserve">1.1. Место дисциплины в структуре основной образовательной программы: </w:t>
      </w:r>
    </w:p>
    <w:p w14:paraId="16EA78F7" w14:textId="77777777" w:rsidR="001165CF" w:rsidRDefault="001165CF" w:rsidP="001165CF">
      <w:pPr>
        <w:jc w:val="both"/>
        <w:rPr>
          <w:rFonts w:ascii="Times New Roman" w:hAnsi="Times New Roman"/>
          <w:sz w:val="24"/>
          <w:szCs w:val="24"/>
        </w:rPr>
      </w:pPr>
      <w:r>
        <w:rPr>
          <w:rFonts w:ascii="Times New Roman" w:hAnsi="Times New Roman"/>
          <w:sz w:val="24"/>
          <w:szCs w:val="24"/>
        </w:rPr>
        <w:t>Учебная дисциплина</w:t>
      </w:r>
      <w:r>
        <w:rPr>
          <w:rFonts w:ascii="Times New Roman" w:hAnsi="Times New Roman"/>
          <w:b/>
          <w:sz w:val="24"/>
          <w:szCs w:val="24"/>
        </w:rPr>
        <w:t xml:space="preserve"> «Основы безопасности жизнедеятельности» </w:t>
      </w:r>
      <w:r>
        <w:rPr>
          <w:rFonts w:ascii="Times New Roman" w:hAnsi="Times New Roman"/>
          <w:sz w:val="24"/>
          <w:szCs w:val="24"/>
        </w:rPr>
        <w:t>является обязательной частью цикла Общеобразовательных дисциплин  ПООП-П</w:t>
      </w:r>
      <w:r>
        <w:rPr>
          <w:rFonts w:ascii="Times New Roman" w:hAnsi="Times New Roman"/>
          <w:sz w:val="24"/>
          <w:szCs w:val="24"/>
        </w:rPr>
        <w:br/>
        <w:t xml:space="preserve">в соответствии с ФГОС СПО по </w:t>
      </w:r>
      <w:r>
        <w:rPr>
          <w:rFonts w:ascii="Times New Roman" w:hAnsi="Times New Roman"/>
          <w:color w:val="000000"/>
          <w:sz w:val="24"/>
          <w:szCs w:val="24"/>
        </w:rPr>
        <w:t xml:space="preserve">профессии </w:t>
      </w:r>
      <w:r w:rsidR="00546EA8">
        <w:rPr>
          <w:rFonts w:ascii="Times New Roman" w:hAnsi="Times New Roman"/>
          <w:bCs/>
          <w:iCs/>
          <w:sz w:val="24"/>
          <w:szCs w:val="24"/>
        </w:rPr>
        <w:t xml:space="preserve">15.01.33 </w:t>
      </w:r>
      <w:r w:rsidR="00546EA8">
        <w:rPr>
          <w:rFonts w:ascii="Times New Roman" w:hAnsi="Times New Roman"/>
          <w:sz w:val="24"/>
          <w:szCs w:val="24"/>
          <w:bdr w:val="none" w:sz="0" w:space="0" w:color="auto" w:frame="1"/>
          <w:shd w:val="clear" w:color="auto" w:fill="FFFFFF"/>
        </w:rPr>
        <w:t>Токарь на станках с числовым программным управлением</w:t>
      </w:r>
      <w:r>
        <w:rPr>
          <w:rFonts w:ascii="Times New Roman" w:hAnsi="Times New Roman"/>
          <w:color w:val="000000"/>
          <w:sz w:val="24"/>
          <w:szCs w:val="24"/>
        </w:rPr>
        <w:t>.</w:t>
      </w:r>
      <w:r>
        <w:rPr>
          <w:rFonts w:ascii="Times New Roman" w:hAnsi="Times New Roman"/>
          <w:sz w:val="24"/>
          <w:szCs w:val="24"/>
        </w:rPr>
        <w:t xml:space="preserve"> Особое значение дисциплина имеет при формировании и развитии </w:t>
      </w:r>
      <w:r w:rsidRPr="005B3C4F">
        <w:rPr>
          <w:rFonts w:ascii="Times New Roman" w:hAnsi="Times New Roman"/>
          <w:sz w:val="24"/>
          <w:szCs w:val="28"/>
        </w:rPr>
        <w:t>ОК 07.</w:t>
      </w:r>
    </w:p>
    <w:p w14:paraId="3C2F5247" w14:textId="77777777" w:rsidR="001165CF" w:rsidRDefault="001165CF" w:rsidP="001165CF">
      <w:pPr>
        <w:spacing w:after="0"/>
        <w:ind w:firstLine="709"/>
        <w:rPr>
          <w:rFonts w:ascii="Times New Roman" w:hAnsi="Times New Roman"/>
          <w:b/>
          <w:sz w:val="24"/>
          <w:szCs w:val="24"/>
        </w:rPr>
      </w:pPr>
      <w:r>
        <w:rPr>
          <w:rFonts w:ascii="Times New Roman" w:hAnsi="Times New Roman"/>
          <w:b/>
          <w:sz w:val="24"/>
          <w:szCs w:val="24"/>
        </w:rPr>
        <w:t>1.2. Цель и планируемые результаты освоения дисциплины:</w:t>
      </w:r>
    </w:p>
    <w:p w14:paraId="7E74509F" w14:textId="77777777" w:rsidR="001165CF" w:rsidRDefault="001165CF" w:rsidP="001165CF">
      <w:pPr>
        <w:suppressAutoHyphens/>
        <w:spacing w:after="0" w:line="240" w:lineRule="auto"/>
        <w:ind w:firstLine="709"/>
        <w:jc w:val="both"/>
        <w:rPr>
          <w:rFonts w:ascii="Times New Roman" w:hAnsi="Times New Roman"/>
          <w:sz w:val="24"/>
          <w:szCs w:val="24"/>
          <w:lang w:eastAsia="en-US"/>
        </w:rPr>
      </w:pPr>
      <w:r>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546EA8" w14:paraId="1C413B2A" w14:textId="77777777" w:rsidTr="00546EA8">
        <w:trPr>
          <w:trHeight w:val="649"/>
        </w:trPr>
        <w:tc>
          <w:tcPr>
            <w:tcW w:w="1589" w:type="dxa"/>
          </w:tcPr>
          <w:p w14:paraId="4F45D401" w14:textId="77777777" w:rsidR="00546EA8" w:rsidRDefault="00546EA8" w:rsidP="00546EA8">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 xml:space="preserve">Код </w:t>
            </w:r>
          </w:p>
          <w:p w14:paraId="44E30819" w14:textId="77777777" w:rsidR="00546EA8" w:rsidRDefault="00546EA8" w:rsidP="00546EA8">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ПК, ОК</w:t>
            </w:r>
          </w:p>
        </w:tc>
        <w:tc>
          <w:tcPr>
            <w:tcW w:w="3764" w:type="dxa"/>
          </w:tcPr>
          <w:p w14:paraId="54BA89D6" w14:textId="77777777" w:rsidR="00546EA8" w:rsidRDefault="00546EA8" w:rsidP="00546EA8">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Умения</w:t>
            </w:r>
          </w:p>
        </w:tc>
        <w:tc>
          <w:tcPr>
            <w:tcW w:w="3895" w:type="dxa"/>
          </w:tcPr>
          <w:p w14:paraId="1346C005" w14:textId="77777777" w:rsidR="00546EA8" w:rsidRDefault="00546EA8" w:rsidP="00546EA8">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Знания</w:t>
            </w:r>
          </w:p>
        </w:tc>
      </w:tr>
      <w:tr w:rsidR="00546EA8" w14:paraId="79E45950" w14:textId="77777777" w:rsidTr="00546EA8">
        <w:trPr>
          <w:trHeight w:val="212"/>
        </w:trPr>
        <w:tc>
          <w:tcPr>
            <w:tcW w:w="1589" w:type="dxa"/>
          </w:tcPr>
          <w:p w14:paraId="0D876858" w14:textId="77777777" w:rsidR="00546EA8" w:rsidRDefault="00546EA8" w:rsidP="00546EA8">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07</w:t>
            </w:r>
          </w:p>
        </w:tc>
        <w:tc>
          <w:tcPr>
            <w:tcW w:w="3764" w:type="dxa"/>
          </w:tcPr>
          <w:p w14:paraId="1EBAA048" w14:textId="77777777" w:rsidR="00546EA8" w:rsidRDefault="00546EA8" w:rsidP="00546EA8">
            <w:pPr>
              <w:pStyle w:val="120"/>
              <w:rPr>
                <w:color w:val="000000" w:themeColor="text1"/>
                <w:szCs w:val="24"/>
              </w:rPr>
            </w:pPr>
            <w:proofErr w:type="spellStart"/>
            <w:r>
              <w:rPr>
                <w:color w:val="000000" w:themeColor="text1"/>
                <w:szCs w:val="24"/>
              </w:rPr>
              <w:t>Уо</w:t>
            </w:r>
            <w:proofErr w:type="spellEnd"/>
            <w:r>
              <w:rPr>
                <w:color w:val="000000" w:themeColor="text1"/>
                <w:szCs w:val="24"/>
              </w:rPr>
              <w:t xml:space="preserve"> 07.01</w:t>
            </w:r>
            <w:r w:rsidR="00D01AE3">
              <w:rPr>
                <w:color w:val="000000" w:themeColor="text1"/>
                <w:szCs w:val="24"/>
              </w:rPr>
              <w:t xml:space="preserve"> </w:t>
            </w:r>
            <w:r>
              <w:rPr>
                <w:color w:val="000000" w:themeColor="text1"/>
                <w:szCs w:val="24"/>
              </w:rPr>
              <w:t xml:space="preserve">соблюдать нормы экологической безопасности; </w:t>
            </w:r>
          </w:p>
          <w:p w14:paraId="78A3B95A" w14:textId="77777777" w:rsidR="00546EA8" w:rsidRDefault="00546EA8" w:rsidP="00546EA8">
            <w:pPr>
              <w:pStyle w:val="120"/>
              <w:rPr>
                <w:color w:val="000000" w:themeColor="text1"/>
                <w:szCs w:val="24"/>
              </w:rPr>
            </w:pPr>
            <w:proofErr w:type="spellStart"/>
            <w:r>
              <w:rPr>
                <w:color w:val="000000" w:themeColor="text1"/>
                <w:szCs w:val="24"/>
              </w:rPr>
              <w:t>Уо</w:t>
            </w:r>
            <w:proofErr w:type="spellEnd"/>
            <w:r>
              <w:rPr>
                <w:color w:val="000000" w:themeColor="text1"/>
                <w:szCs w:val="24"/>
              </w:rPr>
              <w:t xml:space="preserve"> 07.03</w:t>
            </w:r>
          </w:p>
          <w:p w14:paraId="3C0AB1AC" w14:textId="77777777" w:rsidR="00546EA8" w:rsidRDefault="00546EA8" w:rsidP="00546EA8">
            <w:pPr>
              <w:pStyle w:val="120"/>
              <w:rPr>
                <w:color w:val="000000" w:themeColor="text1"/>
                <w:szCs w:val="24"/>
              </w:rPr>
            </w:pPr>
            <w:r>
              <w:rPr>
                <w:color w:val="000000" w:themeColor="text1"/>
                <w:szCs w:val="24"/>
              </w:rPr>
              <w:t>организовывать профессиональную деятельность с учетом знаний об изменении климатических условий региона</w:t>
            </w:r>
          </w:p>
          <w:p w14:paraId="014EF69E" w14:textId="77777777" w:rsidR="00546EA8" w:rsidRDefault="00546EA8" w:rsidP="00546EA8">
            <w:pPr>
              <w:pStyle w:val="120"/>
              <w:rPr>
                <w:color w:val="000000" w:themeColor="text1"/>
                <w:szCs w:val="24"/>
              </w:rPr>
            </w:pPr>
          </w:p>
          <w:p w14:paraId="4D57CACA" w14:textId="77777777" w:rsidR="00546EA8" w:rsidRDefault="00546EA8" w:rsidP="00546EA8">
            <w:pPr>
              <w:pStyle w:val="120"/>
              <w:rPr>
                <w:color w:val="000000" w:themeColor="text1"/>
                <w:szCs w:val="24"/>
              </w:rPr>
            </w:pPr>
          </w:p>
        </w:tc>
        <w:tc>
          <w:tcPr>
            <w:tcW w:w="3895" w:type="dxa"/>
          </w:tcPr>
          <w:p w14:paraId="3C0B747C" w14:textId="77777777" w:rsidR="00546EA8" w:rsidRDefault="00546EA8" w:rsidP="00546EA8">
            <w:pPr>
              <w:pStyle w:val="120"/>
              <w:rPr>
                <w:color w:val="000000" w:themeColor="text1"/>
                <w:szCs w:val="24"/>
              </w:rPr>
            </w:pPr>
            <w:proofErr w:type="spellStart"/>
            <w:r>
              <w:rPr>
                <w:color w:val="000000" w:themeColor="text1"/>
                <w:szCs w:val="24"/>
              </w:rPr>
              <w:t>Зо</w:t>
            </w:r>
            <w:proofErr w:type="spellEnd"/>
            <w:r>
              <w:rPr>
                <w:color w:val="000000" w:themeColor="text1"/>
                <w:szCs w:val="24"/>
              </w:rPr>
              <w:t xml:space="preserve"> 07.01</w:t>
            </w:r>
          </w:p>
          <w:p w14:paraId="1E809AD5" w14:textId="77777777" w:rsidR="00546EA8" w:rsidRDefault="00546EA8" w:rsidP="00546EA8">
            <w:pPr>
              <w:pStyle w:val="120"/>
              <w:rPr>
                <w:color w:val="000000" w:themeColor="text1"/>
                <w:szCs w:val="24"/>
              </w:rPr>
            </w:pPr>
            <w:r>
              <w:rPr>
                <w:color w:val="000000" w:themeColor="text1"/>
                <w:szCs w:val="24"/>
              </w:rPr>
              <w:t>правила экологической безопасности при ведении профессиональной деятельности;</w:t>
            </w:r>
          </w:p>
          <w:p w14:paraId="46C0926E" w14:textId="77777777" w:rsidR="00546EA8" w:rsidRDefault="00546EA8" w:rsidP="00546EA8">
            <w:pPr>
              <w:pStyle w:val="120"/>
              <w:rPr>
                <w:color w:val="000000" w:themeColor="text1"/>
                <w:szCs w:val="24"/>
              </w:rPr>
            </w:pPr>
            <w:proofErr w:type="spellStart"/>
            <w:r>
              <w:rPr>
                <w:color w:val="000000" w:themeColor="text1"/>
                <w:szCs w:val="24"/>
              </w:rPr>
              <w:t>Зо</w:t>
            </w:r>
            <w:proofErr w:type="spellEnd"/>
            <w:r>
              <w:rPr>
                <w:color w:val="000000" w:themeColor="text1"/>
                <w:szCs w:val="24"/>
              </w:rPr>
              <w:t xml:space="preserve"> 07.02</w:t>
            </w:r>
          </w:p>
          <w:p w14:paraId="64BE5083" w14:textId="77777777" w:rsidR="00546EA8" w:rsidRDefault="00546EA8" w:rsidP="00546EA8">
            <w:pPr>
              <w:pStyle w:val="120"/>
              <w:rPr>
                <w:color w:val="000000" w:themeColor="text1"/>
                <w:szCs w:val="24"/>
              </w:rPr>
            </w:pPr>
            <w:r>
              <w:rPr>
                <w:color w:val="000000" w:themeColor="text1"/>
                <w:szCs w:val="24"/>
              </w:rPr>
              <w:t>основные ресурсы, задействованные в профессиональной деятельности</w:t>
            </w:r>
          </w:p>
          <w:p w14:paraId="7423A786" w14:textId="77777777" w:rsidR="00546EA8" w:rsidRDefault="00546EA8" w:rsidP="00546EA8">
            <w:pPr>
              <w:pStyle w:val="120"/>
              <w:rPr>
                <w:color w:val="000000" w:themeColor="text1"/>
                <w:szCs w:val="24"/>
              </w:rPr>
            </w:pPr>
            <w:proofErr w:type="spellStart"/>
            <w:r>
              <w:rPr>
                <w:color w:val="000000" w:themeColor="text1"/>
                <w:szCs w:val="24"/>
              </w:rPr>
              <w:t>Зо</w:t>
            </w:r>
            <w:proofErr w:type="spellEnd"/>
            <w:r>
              <w:rPr>
                <w:color w:val="000000" w:themeColor="text1"/>
                <w:szCs w:val="24"/>
              </w:rPr>
              <w:t xml:space="preserve"> 07.05</w:t>
            </w:r>
          </w:p>
          <w:p w14:paraId="16DEBC23" w14:textId="77777777" w:rsidR="00546EA8" w:rsidRPr="00546EA8" w:rsidRDefault="00546EA8" w:rsidP="00546EA8">
            <w:pPr>
              <w:pStyle w:val="120"/>
              <w:rPr>
                <w:color w:val="000000" w:themeColor="text1"/>
                <w:szCs w:val="24"/>
              </w:rPr>
            </w:pPr>
            <w:r>
              <w:rPr>
                <w:color w:val="000000" w:themeColor="text1"/>
                <w:szCs w:val="24"/>
              </w:rPr>
              <w:t>основные направления изменения климатических условий региона</w:t>
            </w:r>
          </w:p>
        </w:tc>
      </w:tr>
    </w:tbl>
    <w:p w14:paraId="484340A8" w14:textId="77777777" w:rsidR="001165CF" w:rsidRDefault="001165CF" w:rsidP="001165CF">
      <w:pPr>
        <w:suppressAutoHyphens/>
        <w:spacing w:after="240" w:line="240" w:lineRule="auto"/>
        <w:rPr>
          <w:rFonts w:ascii="Times New Roman" w:hAnsi="Times New Roman"/>
          <w:b/>
        </w:rPr>
      </w:pPr>
    </w:p>
    <w:p w14:paraId="57144AC4" w14:textId="77777777" w:rsidR="00546EA8" w:rsidRDefault="00546EA8">
      <w:pPr>
        <w:rPr>
          <w:rFonts w:ascii="Times New Roman" w:hAnsi="Times New Roman"/>
          <w:b/>
          <w:sz w:val="24"/>
          <w:szCs w:val="24"/>
        </w:rPr>
      </w:pPr>
      <w:r>
        <w:rPr>
          <w:rFonts w:ascii="Times New Roman" w:hAnsi="Times New Roman"/>
          <w:b/>
          <w:sz w:val="24"/>
          <w:szCs w:val="24"/>
        </w:rPr>
        <w:br w:type="page"/>
      </w:r>
    </w:p>
    <w:p w14:paraId="408523F5" w14:textId="77777777" w:rsidR="001165CF" w:rsidRDefault="001165CF" w:rsidP="001165CF">
      <w:pPr>
        <w:suppressAutoHyphens/>
        <w:spacing w:after="240" w:line="240" w:lineRule="auto"/>
        <w:jc w:val="center"/>
        <w:rPr>
          <w:rFonts w:ascii="Times New Roman" w:hAnsi="Times New Roman"/>
          <w:b/>
          <w:sz w:val="24"/>
          <w:szCs w:val="24"/>
        </w:rPr>
      </w:pPr>
      <w:r>
        <w:rPr>
          <w:rFonts w:ascii="Times New Roman" w:hAnsi="Times New Roman"/>
          <w:b/>
          <w:sz w:val="24"/>
          <w:szCs w:val="24"/>
        </w:rPr>
        <w:lastRenderedPageBreak/>
        <w:t>2. СТРУКТУРА И СОДЕРЖАНИЕ УЧЕБНОЙ ДИСЦИПЛИНЫ</w:t>
      </w:r>
    </w:p>
    <w:p w14:paraId="4EC15747" w14:textId="77777777" w:rsidR="001165CF" w:rsidRDefault="001165CF" w:rsidP="001165CF">
      <w:pPr>
        <w:suppressAutoHyphens/>
        <w:spacing w:after="240" w:line="240" w:lineRule="auto"/>
        <w:ind w:firstLine="709"/>
        <w:rPr>
          <w:rFonts w:ascii="Times New Roman" w:hAnsi="Times New Roman"/>
          <w:b/>
          <w:sz w:val="24"/>
          <w:szCs w:val="24"/>
        </w:rPr>
      </w:pPr>
      <w:r>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7054"/>
        <w:gridCol w:w="2517"/>
      </w:tblGrid>
      <w:tr w:rsidR="001165CF" w14:paraId="5E84EC96" w14:textId="77777777" w:rsidTr="0017554D">
        <w:trPr>
          <w:trHeight w:val="490"/>
        </w:trPr>
        <w:tc>
          <w:tcPr>
            <w:tcW w:w="3685" w:type="pct"/>
            <w:vAlign w:val="center"/>
          </w:tcPr>
          <w:p w14:paraId="6A3E207F" w14:textId="77777777" w:rsidR="001165CF" w:rsidRDefault="001165CF" w:rsidP="0017554D">
            <w:pPr>
              <w:suppressAutoHyphens/>
              <w:rPr>
                <w:rFonts w:ascii="Times New Roman" w:hAnsi="Times New Roman"/>
                <w:b/>
              </w:rPr>
            </w:pPr>
            <w:r>
              <w:rPr>
                <w:rFonts w:ascii="Times New Roman" w:hAnsi="Times New Roman"/>
                <w:b/>
              </w:rPr>
              <w:t>Вид учебной работы</w:t>
            </w:r>
          </w:p>
        </w:tc>
        <w:tc>
          <w:tcPr>
            <w:tcW w:w="1315" w:type="pct"/>
            <w:vAlign w:val="center"/>
          </w:tcPr>
          <w:p w14:paraId="6C71A2F1" w14:textId="77777777" w:rsidR="001165CF" w:rsidRDefault="001165CF" w:rsidP="0017554D">
            <w:pPr>
              <w:suppressAutoHyphens/>
              <w:rPr>
                <w:rFonts w:ascii="Times New Roman" w:hAnsi="Times New Roman"/>
                <w:b/>
                <w:iCs/>
              </w:rPr>
            </w:pPr>
            <w:r>
              <w:rPr>
                <w:rFonts w:ascii="Times New Roman" w:hAnsi="Times New Roman"/>
                <w:b/>
                <w:iCs/>
              </w:rPr>
              <w:t>Объем в часах</w:t>
            </w:r>
          </w:p>
        </w:tc>
      </w:tr>
      <w:tr w:rsidR="001165CF" w14:paraId="4189FFF0" w14:textId="77777777" w:rsidTr="0017554D">
        <w:trPr>
          <w:trHeight w:val="490"/>
        </w:trPr>
        <w:tc>
          <w:tcPr>
            <w:tcW w:w="3685" w:type="pct"/>
            <w:vAlign w:val="center"/>
          </w:tcPr>
          <w:p w14:paraId="2C752C35" w14:textId="77777777" w:rsidR="001165CF" w:rsidRDefault="001165CF" w:rsidP="0017554D">
            <w:pPr>
              <w:suppressAutoHyphens/>
              <w:spacing w:after="0"/>
              <w:rPr>
                <w:rFonts w:ascii="Times New Roman" w:hAnsi="Times New Roman"/>
                <w:b/>
              </w:rPr>
            </w:pPr>
            <w:r>
              <w:rPr>
                <w:rFonts w:ascii="Times New Roman" w:hAnsi="Times New Roman"/>
                <w:b/>
              </w:rPr>
              <w:t>Объем образовательной программы учебной дисциплины</w:t>
            </w:r>
          </w:p>
        </w:tc>
        <w:tc>
          <w:tcPr>
            <w:tcW w:w="1315" w:type="pct"/>
            <w:vAlign w:val="center"/>
          </w:tcPr>
          <w:p w14:paraId="262DAE72" w14:textId="77777777" w:rsidR="001165CF" w:rsidRDefault="001165CF" w:rsidP="0017554D">
            <w:pPr>
              <w:suppressAutoHyphens/>
              <w:spacing w:after="0"/>
              <w:rPr>
                <w:rFonts w:ascii="Times New Roman" w:hAnsi="Times New Roman"/>
                <w:iCs/>
              </w:rPr>
            </w:pPr>
            <w:r>
              <w:rPr>
                <w:rFonts w:ascii="Times New Roman" w:hAnsi="Times New Roman"/>
                <w:iCs/>
              </w:rPr>
              <w:t>72</w:t>
            </w:r>
          </w:p>
        </w:tc>
      </w:tr>
      <w:tr w:rsidR="001165CF" w14:paraId="6119B8E4" w14:textId="77777777" w:rsidTr="0017554D">
        <w:trPr>
          <w:trHeight w:val="490"/>
        </w:trPr>
        <w:tc>
          <w:tcPr>
            <w:tcW w:w="3685" w:type="pct"/>
            <w:vAlign w:val="center"/>
          </w:tcPr>
          <w:p w14:paraId="662C80B0" w14:textId="77777777" w:rsidR="001165CF" w:rsidRDefault="001165CF" w:rsidP="0017554D">
            <w:pPr>
              <w:suppressAutoHyphens/>
              <w:spacing w:after="0"/>
              <w:rPr>
                <w:rFonts w:ascii="Times New Roman" w:hAnsi="Times New Roman"/>
                <w:b/>
              </w:rPr>
            </w:pPr>
            <w:r>
              <w:rPr>
                <w:rFonts w:ascii="Times New Roman" w:hAnsi="Times New Roman"/>
                <w:b/>
              </w:rPr>
              <w:t>в т.ч. в форме практической подготовки</w:t>
            </w:r>
          </w:p>
        </w:tc>
        <w:tc>
          <w:tcPr>
            <w:tcW w:w="1315" w:type="pct"/>
            <w:vAlign w:val="center"/>
          </w:tcPr>
          <w:p w14:paraId="5451CC5C" w14:textId="77777777" w:rsidR="001165CF" w:rsidRDefault="001165CF" w:rsidP="0017554D">
            <w:pPr>
              <w:suppressAutoHyphens/>
              <w:spacing w:after="0"/>
              <w:rPr>
                <w:rFonts w:ascii="Times New Roman" w:hAnsi="Times New Roman"/>
                <w:iCs/>
              </w:rPr>
            </w:pPr>
          </w:p>
        </w:tc>
      </w:tr>
      <w:tr w:rsidR="001165CF" w14:paraId="79DC06C5" w14:textId="77777777" w:rsidTr="0017554D">
        <w:trPr>
          <w:trHeight w:val="336"/>
        </w:trPr>
        <w:tc>
          <w:tcPr>
            <w:tcW w:w="5000" w:type="pct"/>
            <w:gridSpan w:val="2"/>
            <w:vAlign w:val="center"/>
          </w:tcPr>
          <w:p w14:paraId="32D6EA01" w14:textId="77777777" w:rsidR="001165CF" w:rsidRDefault="001165CF" w:rsidP="0017554D">
            <w:pPr>
              <w:suppressAutoHyphens/>
              <w:spacing w:after="0"/>
              <w:rPr>
                <w:rFonts w:ascii="Times New Roman" w:hAnsi="Times New Roman"/>
                <w:iCs/>
              </w:rPr>
            </w:pPr>
            <w:r>
              <w:rPr>
                <w:rFonts w:ascii="Times New Roman" w:hAnsi="Times New Roman"/>
              </w:rPr>
              <w:t>в т. ч.:</w:t>
            </w:r>
          </w:p>
        </w:tc>
      </w:tr>
      <w:tr w:rsidR="001165CF" w14:paraId="233FE2DB" w14:textId="77777777" w:rsidTr="0017554D">
        <w:trPr>
          <w:trHeight w:val="331"/>
        </w:trPr>
        <w:tc>
          <w:tcPr>
            <w:tcW w:w="3685" w:type="pct"/>
            <w:vAlign w:val="center"/>
          </w:tcPr>
          <w:p w14:paraId="08FCAEAD" w14:textId="77777777" w:rsidR="001165CF" w:rsidRDefault="001165CF" w:rsidP="0017554D">
            <w:pPr>
              <w:suppressAutoHyphens/>
              <w:spacing w:after="0"/>
              <w:rPr>
                <w:rFonts w:ascii="Times New Roman" w:hAnsi="Times New Roman"/>
              </w:rPr>
            </w:pPr>
            <w:r>
              <w:rPr>
                <w:rFonts w:ascii="Times New Roman" w:hAnsi="Times New Roman"/>
              </w:rPr>
              <w:t>теоретическое обучение</w:t>
            </w:r>
          </w:p>
        </w:tc>
        <w:tc>
          <w:tcPr>
            <w:tcW w:w="1315" w:type="pct"/>
            <w:vAlign w:val="center"/>
          </w:tcPr>
          <w:p w14:paraId="60C5E71B" w14:textId="77777777" w:rsidR="001165CF" w:rsidRDefault="001165CF" w:rsidP="0017554D">
            <w:pPr>
              <w:suppressAutoHyphens/>
              <w:spacing w:after="0"/>
              <w:rPr>
                <w:rFonts w:ascii="Times New Roman" w:hAnsi="Times New Roman"/>
                <w:iCs/>
              </w:rPr>
            </w:pPr>
            <w:r>
              <w:rPr>
                <w:rFonts w:ascii="Times New Roman" w:hAnsi="Times New Roman"/>
                <w:iCs/>
              </w:rPr>
              <w:t>72</w:t>
            </w:r>
          </w:p>
        </w:tc>
      </w:tr>
      <w:tr w:rsidR="001165CF" w14:paraId="43B0201D" w14:textId="77777777" w:rsidTr="0017554D">
        <w:trPr>
          <w:trHeight w:val="490"/>
        </w:trPr>
        <w:tc>
          <w:tcPr>
            <w:tcW w:w="3685" w:type="pct"/>
            <w:vAlign w:val="center"/>
          </w:tcPr>
          <w:p w14:paraId="64EEC28C" w14:textId="77777777" w:rsidR="001165CF" w:rsidRDefault="001165CF" w:rsidP="0017554D">
            <w:pPr>
              <w:suppressAutoHyphens/>
              <w:spacing w:after="0"/>
              <w:rPr>
                <w:rFonts w:ascii="Times New Roman" w:hAnsi="Times New Roman"/>
              </w:rPr>
            </w:pPr>
            <w:r>
              <w:rPr>
                <w:rFonts w:ascii="Times New Roman" w:hAnsi="Times New Roman"/>
              </w:rPr>
              <w:t>лабораторные работы</w:t>
            </w:r>
            <w:r>
              <w:rPr>
                <w:rFonts w:ascii="Times New Roman" w:hAnsi="Times New Roman"/>
                <w:i/>
              </w:rPr>
              <w:t xml:space="preserve"> (если предусмотрено)</w:t>
            </w:r>
          </w:p>
        </w:tc>
        <w:tc>
          <w:tcPr>
            <w:tcW w:w="1315" w:type="pct"/>
            <w:vAlign w:val="center"/>
          </w:tcPr>
          <w:p w14:paraId="36AA70A4" w14:textId="77777777" w:rsidR="001165CF" w:rsidRDefault="001165CF" w:rsidP="0017554D">
            <w:pPr>
              <w:suppressAutoHyphens/>
              <w:spacing w:after="0"/>
              <w:rPr>
                <w:rFonts w:ascii="Times New Roman" w:hAnsi="Times New Roman"/>
                <w:iCs/>
              </w:rPr>
            </w:pPr>
          </w:p>
        </w:tc>
      </w:tr>
      <w:tr w:rsidR="001165CF" w14:paraId="7985ADFD" w14:textId="77777777" w:rsidTr="0017554D">
        <w:trPr>
          <w:trHeight w:val="490"/>
        </w:trPr>
        <w:tc>
          <w:tcPr>
            <w:tcW w:w="3685" w:type="pct"/>
            <w:vAlign w:val="center"/>
          </w:tcPr>
          <w:p w14:paraId="56CCDEE3" w14:textId="77777777" w:rsidR="001165CF" w:rsidRDefault="001165CF" w:rsidP="0017554D">
            <w:pPr>
              <w:suppressAutoHyphens/>
              <w:spacing w:after="0"/>
              <w:rPr>
                <w:rFonts w:ascii="Times New Roman" w:hAnsi="Times New Roman"/>
              </w:rPr>
            </w:pPr>
            <w:r>
              <w:rPr>
                <w:rFonts w:ascii="Times New Roman" w:hAnsi="Times New Roman"/>
              </w:rPr>
              <w:t>практические занятия</w:t>
            </w:r>
            <w:r>
              <w:rPr>
                <w:rFonts w:ascii="Times New Roman" w:hAnsi="Times New Roman"/>
                <w:i/>
              </w:rPr>
              <w:t xml:space="preserve"> (если предусмотрено)</w:t>
            </w:r>
          </w:p>
        </w:tc>
        <w:tc>
          <w:tcPr>
            <w:tcW w:w="1315" w:type="pct"/>
            <w:vAlign w:val="center"/>
          </w:tcPr>
          <w:p w14:paraId="0C8F88F4" w14:textId="77777777" w:rsidR="001165CF" w:rsidRDefault="001165CF" w:rsidP="0017554D">
            <w:pPr>
              <w:suppressAutoHyphens/>
              <w:spacing w:after="0"/>
              <w:rPr>
                <w:rFonts w:ascii="Times New Roman" w:hAnsi="Times New Roman"/>
                <w:iCs/>
              </w:rPr>
            </w:pPr>
          </w:p>
        </w:tc>
      </w:tr>
      <w:tr w:rsidR="001165CF" w14:paraId="3B71BD20" w14:textId="77777777" w:rsidTr="0017554D">
        <w:trPr>
          <w:trHeight w:val="490"/>
        </w:trPr>
        <w:tc>
          <w:tcPr>
            <w:tcW w:w="3685" w:type="pct"/>
            <w:vAlign w:val="center"/>
          </w:tcPr>
          <w:p w14:paraId="1870A957" w14:textId="77777777" w:rsidR="001165CF" w:rsidRDefault="001165CF" w:rsidP="0017554D">
            <w:pPr>
              <w:suppressAutoHyphens/>
              <w:spacing w:after="0"/>
              <w:rPr>
                <w:rFonts w:ascii="Times New Roman" w:hAnsi="Times New Roman"/>
              </w:rPr>
            </w:pPr>
            <w:r>
              <w:rPr>
                <w:rFonts w:ascii="Times New Roman" w:hAnsi="Times New Roman"/>
              </w:rPr>
              <w:t xml:space="preserve">курсовая работа (проект) </w:t>
            </w:r>
            <w:r>
              <w:rPr>
                <w:rFonts w:ascii="Times New Roman" w:hAnsi="Times New Roman"/>
                <w:i/>
              </w:rPr>
              <w:t>(если предусмотрено для специальностей</w:t>
            </w:r>
            <w:r>
              <w:rPr>
                <w:rFonts w:ascii="Times New Roman" w:hAnsi="Times New Roman"/>
              </w:rPr>
              <w:t>)</w:t>
            </w:r>
          </w:p>
        </w:tc>
        <w:tc>
          <w:tcPr>
            <w:tcW w:w="1315" w:type="pct"/>
            <w:vAlign w:val="center"/>
          </w:tcPr>
          <w:p w14:paraId="351D2DC5" w14:textId="77777777" w:rsidR="001165CF" w:rsidRDefault="001165CF" w:rsidP="0017554D">
            <w:pPr>
              <w:suppressAutoHyphens/>
              <w:spacing w:after="0"/>
              <w:rPr>
                <w:rFonts w:ascii="Times New Roman" w:hAnsi="Times New Roman"/>
                <w:iCs/>
              </w:rPr>
            </w:pPr>
          </w:p>
        </w:tc>
      </w:tr>
      <w:tr w:rsidR="001165CF" w14:paraId="04F6D269" w14:textId="77777777" w:rsidTr="0017554D">
        <w:trPr>
          <w:trHeight w:val="267"/>
        </w:trPr>
        <w:tc>
          <w:tcPr>
            <w:tcW w:w="3685" w:type="pct"/>
            <w:vAlign w:val="center"/>
          </w:tcPr>
          <w:p w14:paraId="1571574F" w14:textId="77777777" w:rsidR="001165CF" w:rsidRDefault="001165CF" w:rsidP="0017554D">
            <w:pPr>
              <w:suppressAutoHyphens/>
              <w:spacing w:after="0"/>
              <w:rPr>
                <w:rFonts w:ascii="Times New Roman" w:hAnsi="Times New Roman"/>
                <w:i/>
              </w:rPr>
            </w:pPr>
            <w:r>
              <w:rPr>
                <w:rFonts w:ascii="Times New Roman" w:hAnsi="Times New Roman"/>
                <w:i/>
              </w:rPr>
              <w:t xml:space="preserve">Самостоятельная работа </w:t>
            </w:r>
          </w:p>
        </w:tc>
        <w:tc>
          <w:tcPr>
            <w:tcW w:w="1315" w:type="pct"/>
            <w:vAlign w:val="center"/>
          </w:tcPr>
          <w:p w14:paraId="382F2DA5" w14:textId="77777777" w:rsidR="001165CF" w:rsidRDefault="001165CF" w:rsidP="0017554D">
            <w:pPr>
              <w:suppressAutoHyphens/>
              <w:spacing w:after="0"/>
              <w:rPr>
                <w:rFonts w:ascii="Times New Roman" w:hAnsi="Times New Roman"/>
                <w:iCs/>
              </w:rPr>
            </w:pPr>
          </w:p>
        </w:tc>
      </w:tr>
      <w:tr w:rsidR="001165CF" w14:paraId="57E5D422" w14:textId="77777777" w:rsidTr="0017554D">
        <w:trPr>
          <w:trHeight w:val="331"/>
        </w:trPr>
        <w:tc>
          <w:tcPr>
            <w:tcW w:w="3685" w:type="pct"/>
            <w:vAlign w:val="center"/>
          </w:tcPr>
          <w:p w14:paraId="0BF2B3DB" w14:textId="77777777" w:rsidR="001165CF" w:rsidRDefault="001165CF" w:rsidP="0017554D">
            <w:pPr>
              <w:suppressAutoHyphens/>
              <w:spacing w:after="0"/>
              <w:rPr>
                <w:rFonts w:ascii="Times New Roman" w:hAnsi="Times New Roman"/>
                <w:i/>
              </w:rPr>
            </w:pPr>
            <w:r>
              <w:rPr>
                <w:rFonts w:ascii="Times New Roman" w:hAnsi="Times New Roman"/>
                <w:b/>
                <w:iCs/>
              </w:rPr>
              <w:t>Промежуточная аттестация в форме дифференцированного зачета</w:t>
            </w:r>
          </w:p>
        </w:tc>
        <w:tc>
          <w:tcPr>
            <w:tcW w:w="1315" w:type="pct"/>
            <w:vAlign w:val="center"/>
          </w:tcPr>
          <w:p w14:paraId="78EA8463" w14:textId="77777777" w:rsidR="001165CF" w:rsidRDefault="001165CF" w:rsidP="0017554D">
            <w:pPr>
              <w:suppressAutoHyphens/>
              <w:spacing w:after="0"/>
              <w:rPr>
                <w:rFonts w:ascii="Times New Roman" w:hAnsi="Times New Roman"/>
                <w:iCs/>
              </w:rPr>
            </w:pPr>
            <w:r>
              <w:rPr>
                <w:rFonts w:ascii="Times New Roman" w:hAnsi="Times New Roman"/>
                <w:iCs/>
              </w:rPr>
              <w:t>2</w:t>
            </w:r>
          </w:p>
        </w:tc>
      </w:tr>
    </w:tbl>
    <w:p w14:paraId="2707F418" w14:textId="77777777" w:rsidR="001165CF" w:rsidRDefault="001165CF" w:rsidP="001165CF">
      <w:pPr>
        <w:rPr>
          <w:rFonts w:ascii="Times New Roman" w:hAnsi="Times New Roman"/>
          <w:b/>
          <w:i/>
        </w:rPr>
        <w:sectPr w:rsidR="001165CF">
          <w:pgSz w:w="11906" w:h="16838"/>
          <w:pgMar w:top="1134" w:right="850" w:bottom="284" w:left="1701" w:header="708" w:footer="708" w:gutter="0"/>
          <w:cols w:space="720"/>
          <w:docGrid w:linePitch="299"/>
        </w:sectPr>
      </w:pPr>
    </w:p>
    <w:p w14:paraId="772C0B17" w14:textId="77777777" w:rsidR="001165CF" w:rsidRDefault="001165CF" w:rsidP="001165CF">
      <w:pPr>
        <w:ind w:firstLine="709"/>
        <w:rPr>
          <w:rFonts w:ascii="Times New Roman" w:hAnsi="Times New Roman"/>
          <w:b/>
          <w:bCs/>
        </w:rPr>
      </w:pPr>
      <w:r>
        <w:rPr>
          <w:rFonts w:ascii="Times New Roman" w:hAnsi="Times New Roman"/>
          <w:b/>
        </w:rPr>
        <w:lastRenderedPageBreak/>
        <w:t xml:space="preserve">2.2. Тематический план и содержание учебной дисциплины </w:t>
      </w:r>
    </w:p>
    <w:tbl>
      <w:tblPr>
        <w:tblW w:w="487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4"/>
        <w:gridCol w:w="7513"/>
        <w:gridCol w:w="2127"/>
        <w:gridCol w:w="1416"/>
        <w:gridCol w:w="1276"/>
      </w:tblGrid>
      <w:tr w:rsidR="001165CF" w14:paraId="4846BC26" w14:textId="77777777" w:rsidTr="0017554D">
        <w:trPr>
          <w:trHeight w:val="20"/>
        </w:trPr>
        <w:tc>
          <w:tcPr>
            <w:tcW w:w="767" w:type="pct"/>
            <w:vAlign w:val="center"/>
          </w:tcPr>
          <w:p w14:paraId="6FB27168" w14:textId="77777777" w:rsidR="001165CF" w:rsidRDefault="001165CF" w:rsidP="0017554D">
            <w:pPr>
              <w:suppressAutoHyphens/>
              <w:jc w:val="center"/>
              <w:rPr>
                <w:rFonts w:ascii="Times New Roman" w:hAnsi="Times New Roman"/>
                <w:b/>
                <w:bCs/>
              </w:rPr>
            </w:pPr>
            <w:r>
              <w:rPr>
                <w:rFonts w:ascii="Times New Roman" w:hAnsi="Times New Roman"/>
                <w:b/>
                <w:bCs/>
              </w:rPr>
              <w:t>Наименование разделов и тем</w:t>
            </w:r>
          </w:p>
        </w:tc>
        <w:tc>
          <w:tcPr>
            <w:tcW w:w="2579" w:type="pct"/>
            <w:vAlign w:val="center"/>
          </w:tcPr>
          <w:p w14:paraId="2BB58CF5" w14:textId="77777777" w:rsidR="001165CF" w:rsidRDefault="001165CF" w:rsidP="0017554D">
            <w:pPr>
              <w:suppressAutoHyphens/>
              <w:jc w:val="center"/>
              <w:rPr>
                <w:rFonts w:ascii="Times New Roman" w:hAnsi="Times New Roman"/>
                <w:b/>
                <w:bCs/>
              </w:rPr>
            </w:pPr>
            <w:r>
              <w:rPr>
                <w:rFonts w:ascii="Times New Roman" w:hAnsi="Times New Roman"/>
                <w:b/>
                <w:bCs/>
              </w:rPr>
              <w:t>Содержание учебного материала и формы организации деятельности обучающихся</w:t>
            </w:r>
          </w:p>
        </w:tc>
        <w:tc>
          <w:tcPr>
            <w:tcW w:w="730" w:type="pct"/>
            <w:vAlign w:val="center"/>
          </w:tcPr>
          <w:p w14:paraId="6EED5550" w14:textId="77777777" w:rsidR="001165CF" w:rsidRDefault="001165CF" w:rsidP="0017554D">
            <w:pPr>
              <w:suppressAutoHyphens/>
              <w:spacing w:after="0" w:line="240" w:lineRule="auto"/>
              <w:jc w:val="center"/>
              <w:rPr>
                <w:rFonts w:ascii="Times New Roman" w:hAnsi="Times New Roman"/>
                <w:b/>
                <w:bCs/>
              </w:rPr>
            </w:pPr>
            <w:r>
              <w:rPr>
                <w:rFonts w:ascii="Times New Roman" w:hAnsi="Times New Roman"/>
                <w:b/>
                <w:bCs/>
              </w:rPr>
              <w:t xml:space="preserve">Объем, акад. ч / в том числе в форме практической подготовки, </w:t>
            </w:r>
            <w:proofErr w:type="spellStart"/>
            <w:r>
              <w:rPr>
                <w:rFonts w:ascii="Times New Roman" w:hAnsi="Times New Roman"/>
                <w:b/>
                <w:bCs/>
              </w:rPr>
              <w:t>акад</w:t>
            </w:r>
            <w:proofErr w:type="spellEnd"/>
            <w:r>
              <w:rPr>
                <w:rFonts w:ascii="Times New Roman" w:hAnsi="Times New Roman"/>
                <w:b/>
                <w:bCs/>
              </w:rPr>
              <w:t xml:space="preserve"> ч</w:t>
            </w:r>
          </w:p>
        </w:tc>
        <w:tc>
          <w:tcPr>
            <w:tcW w:w="486" w:type="pct"/>
          </w:tcPr>
          <w:p w14:paraId="21EED4C0" w14:textId="77777777" w:rsidR="001165CF" w:rsidRDefault="001165CF" w:rsidP="0017554D">
            <w:pPr>
              <w:suppressAutoHyphens/>
              <w:jc w:val="center"/>
              <w:rPr>
                <w:rFonts w:ascii="Times New Roman" w:hAnsi="Times New Roman"/>
                <w:b/>
                <w:bCs/>
              </w:rPr>
            </w:pPr>
            <w:r>
              <w:rPr>
                <w:rFonts w:ascii="Times New Roman" w:hAnsi="Times New Roman"/>
                <w:sz w:val="24"/>
                <w:szCs w:val="24"/>
              </w:rPr>
              <w:t>Код ПК, ОК</w:t>
            </w:r>
          </w:p>
        </w:tc>
        <w:tc>
          <w:tcPr>
            <w:tcW w:w="438" w:type="pct"/>
          </w:tcPr>
          <w:p w14:paraId="626498CC" w14:textId="77777777" w:rsidR="001165CF" w:rsidRDefault="001165CF" w:rsidP="0017554D">
            <w:pPr>
              <w:suppressAutoHyphens/>
              <w:jc w:val="center"/>
              <w:rPr>
                <w:rFonts w:ascii="Times New Roman" w:hAnsi="Times New Roman"/>
                <w:b/>
                <w:bCs/>
              </w:rPr>
            </w:pPr>
            <w:r>
              <w:rPr>
                <w:rFonts w:ascii="Times New Roman" w:hAnsi="Times New Roman"/>
                <w:sz w:val="24"/>
                <w:szCs w:val="24"/>
              </w:rPr>
              <w:t>Код Н/У/З</w:t>
            </w:r>
          </w:p>
        </w:tc>
      </w:tr>
      <w:tr w:rsidR="001165CF" w14:paraId="2AA256C2" w14:textId="77777777" w:rsidTr="0017554D">
        <w:trPr>
          <w:trHeight w:val="20"/>
        </w:trPr>
        <w:tc>
          <w:tcPr>
            <w:tcW w:w="767" w:type="pct"/>
          </w:tcPr>
          <w:p w14:paraId="5CACE92D" w14:textId="77777777" w:rsidR="001165CF" w:rsidRDefault="001165CF" w:rsidP="0017554D">
            <w:pPr>
              <w:spacing w:after="0" w:line="240" w:lineRule="auto"/>
              <w:jc w:val="center"/>
              <w:rPr>
                <w:rFonts w:ascii="Times New Roman" w:hAnsi="Times New Roman"/>
                <w:b/>
                <w:bCs/>
                <w:i/>
                <w:iCs/>
              </w:rPr>
            </w:pPr>
            <w:r>
              <w:rPr>
                <w:rFonts w:ascii="Times New Roman" w:hAnsi="Times New Roman"/>
                <w:b/>
                <w:bCs/>
                <w:i/>
                <w:iCs/>
              </w:rPr>
              <w:t>1</w:t>
            </w:r>
          </w:p>
        </w:tc>
        <w:tc>
          <w:tcPr>
            <w:tcW w:w="2579" w:type="pct"/>
          </w:tcPr>
          <w:p w14:paraId="707A4859" w14:textId="77777777" w:rsidR="001165CF" w:rsidRDefault="001165CF" w:rsidP="0017554D">
            <w:pPr>
              <w:spacing w:after="0" w:line="240" w:lineRule="auto"/>
              <w:jc w:val="center"/>
              <w:rPr>
                <w:rFonts w:ascii="Times New Roman" w:hAnsi="Times New Roman"/>
                <w:b/>
                <w:bCs/>
                <w:i/>
                <w:iCs/>
              </w:rPr>
            </w:pPr>
            <w:r>
              <w:rPr>
                <w:rFonts w:ascii="Times New Roman" w:hAnsi="Times New Roman"/>
                <w:b/>
                <w:bCs/>
                <w:i/>
                <w:iCs/>
              </w:rPr>
              <w:t>2</w:t>
            </w:r>
          </w:p>
        </w:tc>
        <w:tc>
          <w:tcPr>
            <w:tcW w:w="730" w:type="pct"/>
          </w:tcPr>
          <w:p w14:paraId="1E3678D8" w14:textId="77777777" w:rsidR="001165CF" w:rsidRDefault="001165CF" w:rsidP="0017554D">
            <w:pPr>
              <w:spacing w:after="0" w:line="240" w:lineRule="auto"/>
              <w:jc w:val="center"/>
              <w:rPr>
                <w:rFonts w:ascii="Times New Roman" w:hAnsi="Times New Roman"/>
                <w:b/>
                <w:bCs/>
                <w:i/>
                <w:iCs/>
              </w:rPr>
            </w:pPr>
            <w:r>
              <w:rPr>
                <w:rFonts w:ascii="Times New Roman" w:hAnsi="Times New Roman"/>
                <w:b/>
                <w:bCs/>
                <w:i/>
                <w:iCs/>
              </w:rPr>
              <w:t>3</w:t>
            </w:r>
          </w:p>
        </w:tc>
        <w:tc>
          <w:tcPr>
            <w:tcW w:w="486" w:type="pct"/>
          </w:tcPr>
          <w:p w14:paraId="2AC6A959" w14:textId="77777777" w:rsidR="001165CF" w:rsidRDefault="001165CF" w:rsidP="0017554D">
            <w:pPr>
              <w:spacing w:after="0" w:line="240" w:lineRule="auto"/>
              <w:jc w:val="center"/>
              <w:rPr>
                <w:rFonts w:ascii="Times New Roman" w:hAnsi="Times New Roman"/>
                <w:b/>
                <w:bCs/>
                <w:i/>
                <w:iCs/>
              </w:rPr>
            </w:pPr>
          </w:p>
        </w:tc>
        <w:tc>
          <w:tcPr>
            <w:tcW w:w="438" w:type="pct"/>
          </w:tcPr>
          <w:p w14:paraId="225B7B9F" w14:textId="77777777" w:rsidR="001165CF" w:rsidRDefault="001165CF" w:rsidP="0017554D">
            <w:pPr>
              <w:spacing w:after="0" w:line="240" w:lineRule="auto"/>
              <w:jc w:val="center"/>
              <w:rPr>
                <w:rFonts w:ascii="Times New Roman" w:hAnsi="Times New Roman"/>
                <w:b/>
                <w:bCs/>
                <w:i/>
                <w:iCs/>
              </w:rPr>
            </w:pPr>
          </w:p>
        </w:tc>
      </w:tr>
      <w:tr w:rsidR="001165CF" w14:paraId="0D3064E0" w14:textId="77777777" w:rsidTr="0017554D">
        <w:trPr>
          <w:trHeight w:val="20"/>
        </w:trPr>
        <w:tc>
          <w:tcPr>
            <w:tcW w:w="3346" w:type="pct"/>
            <w:gridSpan w:val="2"/>
          </w:tcPr>
          <w:p w14:paraId="30E71BB5" w14:textId="77777777" w:rsidR="001165CF" w:rsidRDefault="001165CF" w:rsidP="0017554D">
            <w:pPr>
              <w:spacing w:after="0" w:line="240" w:lineRule="auto"/>
              <w:jc w:val="both"/>
              <w:rPr>
                <w:rFonts w:ascii="Times New Roman" w:hAnsi="Times New Roman"/>
                <w:b/>
                <w:bCs/>
                <w:i/>
                <w:iCs/>
              </w:rPr>
            </w:pPr>
            <w:r>
              <w:rPr>
                <w:rFonts w:ascii="Times New Roman" w:hAnsi="Times New Roman"/>
                <w:b/>
                <w:bCs/>
                <w:sz w:val="24"/>
                <w:szCs w:val="24"/>
              </w:rPr>
              <w:t xml:space="preserve">Раздел 1. </w:t>
            </w:r>
            <w:r>
              <w:rPr>
                <w:rFonts w:ascii="Times New Roman" w:hAnsi="Times New Roman"/>
                <w:b/>
                <w:bCs/>
                <w:color w:val="000000"/>
                <w:sz w:val="24"/>
                <w:szCs w:val="24"/>
              </w:rPr>
              <w:t>Обеспечение личной безопасности и сохранения здоровья</w:t>
            </w:r>
          </w:p>
        </w:tc>
        <w:tc>
          <w:tcPr>
            <w:tcW w:w="730" w:type="pct"/>
          </w:tcPr>
          <w:p w14:paraId="2D1EB051" w14:textId="77777777" w:rsidR="001165CF" w:rsidRDefault="001165CF" w:rsidP="0017554D">
            <w:pPr>
              <w:spacing w:after="0" w:line="240" w:lineRule="auto"/>
              <w:jc w:val="center"/>
              <w:rPr>
                <w:rFonts w:ascii="Times New Roman" w:hAnsi="Times New Roman"/>
                <w:b/>
                <w:bCs/>
                <w:iCs/>
              </w:rPr>
            </w:pPr>
            <w:r>
              <w:rPr>
                <w:rFonts w:ascii="Times New Roman" w:hAnsi="Times New Roman"/>
                <w:b/>
                <w:bCs/>
                <w:iCs/>
              </w:rPr>
              <w:t>16</w:t>
            </w:r>
          </w:p>
        </w:tc>
        <w:tc>
          <w:tcPr>
            <w:tcW w:w="486" w:type="pct"/>
          </w:tcPr>
          <w:p w14:paraId="0D5EEACC" w14:textId="77777777" w:rsidR="001165CF" w:rsidRDefault="001165CF" w:rsidP="0017554D">
            <w:pPr>
              <w:spacing w:after="0" w:line="240" w:lineRule="auto"/>
              <w:jc w:val="center"/>
              <w:rPr>
                <w:rFonts w:ascii="Times New Roman" w:hAnsi="Times New Roman"/>
                <w:b/>
                <w:bCs/>
                <w:i/>
                <w:iCs/>
              </w:rPr>
            </w:pPr>
          </w:p>
        </w:tc>
        <w:tc>
          <w:tcPr>
            <w:tcW w:w="438" w:type="pct"/>
          </w:tcPr>
          <w:p w14:paraId="0D623FA5" w14:textId="77777777" w:rsidR="001165CF" w:rsidRDefault="001165CF" w:rsidP="0017554D">
            <w:pPr>
              <w:spacing w:after="0" w:line="240" w:lineRule="auto"/>
              <w:jc w:val="center"/>
              <w:rPr>
                <w:rFonts w:ascii="Times New Roman" w:hAnsi="Times New Roman"/>
                <w:b/>
                <w:bCs/>
                <w:i/>
                <w:iCs/>
              </w:rPr>
            </w:pPr>
          </w:p>
        </w:tc>
      </w:tr>
      <w:tr w:rsidR="00546EA8" w14:paraId="519BC728" w14:textId="77777777" w:rsidTr="0017554D">
        <w:trPr>
          <w:trHeight w:val="20"/>
        </w:trPr>
        <w:tc>
          <w:tcPr>
            <w:tcW w:w="767" w:type="pct"/>
          </w:tcPr>
          <w:p w14:paraId="149AA73D" w14:textId="77777777" w:rsidR="00546EA8" w:rsidRDefault="00D01AE3" w:rsidP="0017554D">
            <w:pPr>
              <w:spacing w:after="0" w:line="240" w:lineRule="auto"/>
              <w:rPr>
                <w:rFonts w:ascii="Times New Roman" w:hAnsi="Times New Roman"/>
                <w:b/>
                <w:bCs/>
                <w:i/>
                <w:sz w:val="24"/>
                <w:szCs w:val="24"/>
              </w:rPr>
            </w:pPr>
            <w:r>
              <w:rPr>
                <w:rFonts w:ascii="Times New Roman" w:hAnsi="Times New Roman"/>
                <w:b/>
                <w:bCs/>
                <w:sz w:val="24"/>
                <w:szCs w:val="24"/>
              </w:rPr>
              <w:t>Тема 1.1</w:t>
            </w:r>
            <w:r w:rsidR="00546EA8">
              <w:rPr>
                <w:rFonts w:ascii="Times New Roman" w:hAnsi="Times New Roman"/>
                <w:b/>
                <w:bCs/>
                <w:sz w:val="24"/>
                <w:szCs w:val="24"/>
              </w:rPr>
              <w:t xml:space="preserve"> </w:t>
            </w:r>
            <w:r w:rsidR="00546EA8">
              <w:rPr>
                <w:rFonts w:ascii="Times New Roman" w:hAnsi="Times New Roman"/>
                <w:bCs/>
                <w:sz w:val="24"/>
                <w:szCs w:val="24"/>
              </w:rPr>
              <w:t>Психологическое здоровье</w:t>
            </w:r>
          </w:p>
        </w:tc>
        <w:tc>
          <w:tcPr>
            <w:tcW w:w="2579" w:type="pct"/>
          </w:tcPr>
          <w:p w14:paraId="0C0E9C0A" w14:textId="77777777" w:rsidR="00546EA8" w:rsidRDefault="00546EA8" w:rsidP="0017554D">
            <w:pPr>
              <w:spacing w:after="0" w:line="240" w:lineRule="auto"/>
              <w:jc w:val="both"/>
              <w:rPr>
                <w:rFonts w:ascii="Times New Roman" w:hAnsi="Times New Roman"/>
                <w:bCs/>
                <w:sz w:val="24"/>
                <w:szCs w:val="24"/>
              </w:rPr>
            </w:pPr>
            <w:r>
              <w:rPr>
                <w:rFonts w:ascii="Times New Roman" w:hAnsi="Times New Roman"/>
                <w:bCs/>
                <w:sz w:val="24"/>
                <w:szCs w:val="24"/>
              </w:rPr>
              <w:t xml:space="preserve">Угроза снижения психологического здоровья населения, роста психических расстройств и заболеваний. Рост преступлений на основе психических отклонений, в том числе в молодежной среде. Инфантилизм молодого поколения. </w:t>
            </w:r>
          </w:p>
          <w:p w14:paraId="2784ED0C" w14:textId="77777777" w:rsidR="00546EA8" w:rsidRDefault="00546EA8" w:rsidP="0017554D">
            <w:pPr>
              <w:spacing w:after="0" w:line="240" w:lineRule="auto"/>
              <w:jc w:val="both"/>
              <w:rPr>
                <w:rFonts w:ascii="Times New Roman" w:hAnsi="Times New Roman"/>
                <w:bCs/>
                <w:sz w:val="24"/>
                <w:szCs w:val="24"/>
              </w:rPr>
            </w:pPr>
            <w:r>
              <w:rPr>
                <w:rFonts w:ascii="Times New Roman" w:hAnsi="Times New Roman"/>
                <w:bCs/>
                <w:sz w:val="24"/>
                <w:szCs w:val="24"/>
              </w:rPr>
              <w:t xml:space="preserve">Требования к психическим и морально-этическим качествам человека. Основные понятия о психологической совместимости членов группы, бригады, коллектива. Диагностика и доврачебная помощь при истерии, шоке, панической атаке. </w:t>
            </w:r>
          </w:p>
          <w:p w14:paraId="3186AECA" w14:textId="77777777" w:rsidR="00546EA8" w:rsidRDefault="00546EA8" w:rsidP="0017554D">
            <w:pPr>
              <w:spacing w:after="0" w:line="240" w:lineRule="auto"/>
              <w:rPr>
                <w:rFonts w:ascii="Times New Roman" w:hAnsi="Times New Roman"/>
                <w:bCs/>
                <w:sz w:val="24"/>
                <w:szCs w:val="24"/>
              </w:rPr>
            </w:pPr>
            <w:r>
              <w:rPr>
                <w:rFonts w:ascii="Times New Roman" w:hAnsi="Times New Roman"/>
                <w:bCs/>
                <w:sz w:val="24"/>
                <w:szCs w:val="24"/>
              </w:rPr>
              <w:t xml:space="preserve">Влияние психоактивных веществ на здоровье человека. Профилактика употребления психоактивных веществ. </w:t>
            </w:r>
          </w:p>
          <w:p w14:paraId="16EC5586" w14:textId="77777777" w:rsidR="00546EA8" w:rsidRDefault="00546EA8" w:rsidP="0017554D">
            <w:pPr>
              <w:spacing w:after="0" w:line="240" w:lineRule="auto"/>
              <w:jc w:val="both"/>
              <w:rPr>
                <w:rFonts w:ascii="Times New Roman" w:hAnsi="Times New Roman"/>
                <w:bCs/>
                <w:sz w:val="24"/>
                <w:szCs w:val="24"/>
              </w:rPr>
            </w:pPr>
            <w:r>
              <w:rPr>
                <w:rFonts w:ascii="Times New Roman" w:hAnsi="Times New Roman"/>
                <w:bCs/>
                <w:sz w:val="24"/>
                <w:szCs w:val="24"/>
              </w:rPr>
              <w:t>Влияние двигательной активности на эмоциональное состояние человека.</w:t>
            </w:r>
          </w:p>
          <w:p w14:paraId="0399BCDE" w14:textId="77777777" w:rsidR="00546EA8" w:rsidRDefault="00546EA8" w:rsidP="0017554D">
            <w:pPr>
              <w:spacing w:after="0" w:line="240" w:lineRule="auto"/>
              <w:jc w:val="both"/>
              <w:rPr>
                <w:rFonts w:ascii="Times New Roman" w:hAnsi="Times New Roman"/>
                <w:bCs/>
                <w:sz w:val="24"/>
                <w:szCs w:val="24"/>
              </w:rPr>
            </w:pPr>
            <w:r>
              <w:rPr>
                <w:rFonts w:ascii="Times New Roman" w:hAnsi="Times New Roman"/>
                <w:bCs/>
                <w:sz w:val="24"/>
                <w:szCs w:val="24"/>
              </w:rPr>
              <w:t xml:space="preserve">Личная гигиена и ее значение для психологического здоровья человека. </w:t>
            </w:r>
          </w:p>
          <w:p w14:paraId="3BEF3331" w14:textId="77777777" w:rsidR="00546EA8" w:rsidRDefault="00546EA8" w:rsidP="0017554D">
            <w:pPr>
              <w:spacing w:after="0" w:line="240" w:lineRule="auto"/>
              <w:jc w:val="both"/>
              <w:rPr>
                <w:rFonts w:ascii="Times New Roman" w:hAnsi="Times New Roman"/>
                <w:b/>
                <w:i/>
                <w:sz w:val="24"/>
                <w:szCs w:val="24"/>
              </w:rPr>
            </w:pPr>
            <w:r>
              <w:rPr>
                <w:rFonts w:ascii="Times New Roman" w:hAnsi="Times New Roman"/>
                <w:bCs/>
                <w:sz w:val="24"/>
                <w:szCs w:val="24"/>
              </w:rPr>
              <w:t>Изучение способов бесконфликтного общения и саморегуляции.</w:t>
            </w:r>
          </w:p>
        </w:tc>
        <w:tc>
          <w:tcPr>
            <w:tcW w:w="730" w:type="pct"/>
          </w:tcPr>
          <w:p w14:paraId="628BAE86" w14:textId="77777777" w:rsidR="00546EA8" w:rsidRDefault="00546EA8" w:rsidP="0017554D">
            <w:pPr>
              <w:spacing w:after="0" w:line="240" w:lineRule="auto"/>
              <w:jc w:val="center"/>
              <w:rPr>
                <w:rFonts w:ascii="Times New Roman" w:hAnsi="Times New Roman"/>
                <w:bCs/>
                <w:iCs/>
              </w:rPr>
            </w:pPr>
          </w:p>
          <w:p w14:paraId="23B32EB6" w14:textId="77777777" w:rsidR="00546EA8" w:rsidRDefault="00546EA8" w:rsidP="0017554D">
            <w:pPr>
              <w:spacing w:after="0" w:line="240" w:lineRule="auto"/>
              <w:jc w:val="center"/>
              <w:rPr>
                <w:rFonts w:ascii="Times New Roman" w:hAnsi="Times New Roman"/>
                <w:bCs/>
                <w:iCs/>
              </w:rPr>
            </w:pPr>
          </w:p>
          <w:p w14:paraId="2C13C267" w14:textId="77777777" w:rsidR="00546EA8" w:rsidRDefault="00546EA8" w:rsidP="0017554D">
            <w:pPr>
              <w:spacing w:after="0" w:line="240" w:lineRule="auto"/>
              <w:jc w:val="center"/>
              <w:rPr>
                <w:rFonts w:ascii="Times New Roman" w:hAnsi="Times New Roman"/>
                <w:bCs/>
                <w:iCs/>
              </w:rPr>
            </w:pPr>
          </w:p>
          <w:p w14:paraId="0D15AB6F" w14:textId="77777777" w:rsidR="00546EA8" w:rsidRDefault="00546EA8" w:rsidP="0017554D">
            <w:pPr>
              <w:spacing w:after="0" w:line="240" w:lineRule="auto"/>
              <w:jc w:val="center"/>
              <w:rPr>
                <w:rFonts w:ascii="Times New Roman" w:hAnsi="Times New Roman"/>
                <w:bCs/>
                <w:iCs/>
              </w:rPr>
            </w:pPr>
          </w:p>
          <w:p w14:paraId="135E75C7" w14:textId="77777777" w:rsidR="00546EA8" w:rsidRDefault="00546EA8" w:rsidP="0017554D">
            <w:pPr>
              <w:spacing w:after="0" w:line="240" w:lineRule="auto"/>
              <w:jc w:val="center"/>
              <w:rPr>
                <w:rFonts w:ascii="Times New Roman" w:hAnsi="Times New Roman"/>
                <w:bCs/>
                <w:iCs/>
              </w:rPr>
            </w:pPr>
          </w:p>
          <w:p w14:paraId="29D90C77" w14:textId="77777777" w:rsidR="00546EA8" w:rsidRDefault="00546EA8" w:rsidP="0017554D">
            <w:pPr>
              <w:spacing w:after="0" w:line="240" w:lineRule="auto"/>
              <w:jc w:val="center"/>
              <w:rPr>
                <w:rFonts w:ascii="Times New Roman" w:hAnsi="Times New Roman"/>
                <w:bCs/>
                <w:iCs/>
              </w:rPr>
            </w:pPr>
            <w:r>
              <w:rPr>
                <w:rFonts w:ascii="Times New Roman" w:hAnsi="Times New Roman"/>
                <w:bCs/>
                <w:iCs/>
              </w:rPr>
              <w:t>4</w:t>
            </w:r>
          </w:p>
        </w:tc>
        <w:tc>
          <w:tcPr>
            <w:tcW w:w="486" w:type="pct"/>
            <w:vMerge w:val="restart"/>
          </w:tcPr>
          <w:p w14:paraId="06BFFB6A" w14:textId="77777777" w:rsidR="00546EA8" w:rsidRDefault="00546EA8" w:rsidP="00546EA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color w:val="000000" w:themeColor="text1"/>
                <w:sz w:val="24"/>
                <w:szCs w:val="24"/>
              </w:rPr>
            </w:pPr>
            <w:r>
              <w:rPr>
                <w:rFonts w:ascii="Times New Roman" w:hAnsi="Times New Roman"/>
                <w:color w:val="000000" w:themeColor="text1"/>
                <w:sz w:val="24"/>
                <w:szCs w:val="24"/>
              </w:rPr>
              <w:t>ОК 07</w:t>
            </w:r>
          </w:p>
          <w:p w14:paraId="0E1CBE3E" w14:textId="77777777" w:rsidR="00546EA8" w:rsidRDefault="00546EA8" w:rsidP="00546EA8">
            <w:pPr>
              <w:spacing w:after="0" w:line="240" w:lineRule="auto"/>
              <w:jc w:val="center"/>
              <w:rPr>
                <w:rFonts w:ascii="Times New Roman" w:hAnsi="Times New Roman"/>
                <w:b/>
                <w:bCs/>
                <w:i/>
                <w:iCs/>
                <w:color w:val="000000" w:themeColor="text1"/>
                <w:sz w:val="24"/>
                <w:szCs w:val="24"/>
              </w:rPr>
            </w:pPr>
          </w:p>
        </w:tc>
        <w:tc>
          <w:tcPr>
            <w:tcW w:w="438" w:type="pct"/>
            <w:vMerge w:val="restart"/>
          </w:tcPr>
          <w:p w14:paraId="7FBB14DB" w14:textId="77777777" w:rsidR="00546EA8" w:rsidRDefault="00546EA8" w:rsidP="00546EA8">
            <w:pPr>
              <w:pStyle w:val="120"/>
              <w:rPr>
                <w:color w:val="000000" w:themeColor="text1"/>
                <w:szCs w:val="24"/>
              </w:rPr>
            </w:pPr>
            <w:proofErr w:type="spellStart"/>
            <w:r>
              <w:rPr>
                <w:color w:val="000000" w:themeColor="text1"/>
                <w:szCs w:val="24"/>
              </w:rPr>
              <w:t>Уо</w:t>
            </w:r>
            <w:proofErr w:type="spellEnd"/>
            <w:r>
              <w:rPr>
                <w:color w:val="000000" w:themeColor="text1"/>
                <w:szCs w:val="24"/>
              </w:rPr>
              <w:t xml:space="preserve"> 07.01</w:t>
            </w:r>
          </w:p>
          <w:p w14:paraId="471C0893" w14:textId="77777777" w:rsidR="00546EA8" w:rsidRDefault="00546EA8" w:rsidP="00546EA8">
            <w:pPr>
              <w:pStyle w:val="120"/>
              <w:rPr>
                <w:color w:val="000000" w:themeColor="text1"/>
                <w:szCs w:val="24"/>
              </w:rPr>
            </w:pPr>
            <w:proofErr w:type="spellStart"/>
            <w:r>
              <w:rPr>
                <w:color w:val="000000" w:themeColor="text1"/>
                <w:szCs w:val="24"/>
              </w:rPr>
              <w:t>Уо</w:t>
            </w:r>
            <w:proofErr w:type="spellEnd"/>
            <w:r>
              <w:rPr>
                <w:color w:val="000000" w:themeColor="text1"/>
                <w:szCs w:val="24"/>
              </w:rPr>
              <w:t xml:space="preserve"> 07.03</w:t>
            </w:r>
          </w:p>
          <w:p w14:paraId="1981C25A" w14:textId="77777777" w:rsidR="00546EA8" w:rsidRDefault="00546EA8" w:rsidP="00546EA8">
            <w:pPr>
              <w:pStyle w:val="120"/>
              <w:rPr>
                <w:color w:val="000000" w:themeColor="text1"/>
                <w:szCs w:val="24"/>
              </w:rPr>
            </w:pPr>
            <w:proofErr w:type="spellStart"/>
            <w:r>
              <w:rPr>
                <w:color w:val="000000" w:themeColor="text1"/>
                <w:szCs w:val="24"/>
              </w:rPr>
              <w:t>Зо</w:t>
            </w:r>
            <w:proofErr w:type="spellEnd"/>
            <w:r>
              <w:rPr>
                <w:color w:val="000000" w:themeColor="text1"/>
                <w:szCs w:val="24"/>
              </w:rPr>
              <w:t xml:space="preserve"> 07.01</w:t>
            </w:r>
          </w:p>
          <w:p w14:paraId="2209AD18" w14:textId="77777777" w:rsidR="00546EA8" w:rsidRDefault="00546EA8" w:rsidP="00546EA8">
            <w:pPr>
              <w:pStyle w:val="120"/>
              <w:rPr>
                <w:color w:val="000000" w:themeColor="text1"/>
                <w:szCs w:val="24"/>
              </w:rPr>
            </w:pPr>
            <w:proofErr w:type="spellStart"/>
            <w:r>
              <w:rPr>
                <w:color w:val="000000" w:themeColor="text1"/>
                <w:szCs w:val="24"/>
              </w:rPr>
              <w:t>Зо</w:t>
            </w:r>
            <w:proofErr w:type="spellEnd"/>
            <w:r>
              <w:rPr>
                <w:color w:val="000000" w:themeColor="text1"/>
                <w:szCs w:val="24"/>
              </w:rPr>
              <w:t xml:space="preserve"> 07.02</w:t>
            </w:r>
          </w:p>
          <w:p w14:paraId="6842469C" w14:textId="77777777" w:rsidR="00546EA8" w:rsidRDefault="00546EA8" w:rsidP="00546EA8">
            <w:pPr>
              <w:pStyle w:val="120"/>
              <w:rPr>
                <w:color w:val="000000" w:themeColor="text1"/>
                <w:szCs w:val="24"/>
              </w:rPr>
            </w:pPr>
            <w:proofErr w:type="spellStart"/>
            <w:r>
              <w:rPr>
                <w:color w:val="000000" w:themeColor="text1"/>
                <w:szCs w:val="24"/>
              </w:rPr>
              <w:t>Зо</w:t>
            </w:r>
            <w:proofErr w:type="spellEnd"/>
            <w:r>
              <w:rPr>
                <w:color w:val="000000" w:themeColor="text1"/>
                <w:szCs w:val="24"/>
              </w:rPr>
              <w:t xml:space="preserve"> 07.05</w:t>
            </w:r>
          </w:p>
        </w:tc>
      </w:tr>
      <w:tr w:rsidR="001165CF" w14:paraId="76146A1F" w14:textId="77777777" w:rsidTr="0017554D">
        <w:trPr>
          <w:trHeight w:val="20"/>
        </w:trPr>
        <w:tc>
          <w:tcPr>
            <w:tcW w:w="767" w:type="pct"/>
          </w:tcPr>
          <w:p w14:paraId="6034265E" w14:textId="77777777" w:rsidR="001165CF" w:rsidRDefault="00D01AE3" w:rsidP="0017554D">
            <w:pPr>
              <w:spacing w:after="0" w:line="240" w:lineRule="auto"/>
              <w:rPr>
                <w:rFonts w:ascii="Times New Roman" w:hAnsi="Times New Roman"/>
                <w:b/>
                <w:bCs/>
                <w:i/>
                <w:sz w:val="24"/>
                <w:szCs w:val="24"/>
              </w:rPr>
            </w:pPr>
            <w:r>
              <w:rPr>
                <w:rFonts w:ascii="Times New Roman" w:hAnsi="Times New Roman"/>
                <w:b/>
                <w:bCs/>
                <w:sz w:val="24"/>
                <w:szCs w:val="24"/>
              </w:rPr>
              <w:t>Тема 1.2</w:t>
            </w:r>
            <w:r w:rsidR="001165CF">
              <w:rPr>
                <w:rFonts w:ascii="Times New Roman" w:hAnsi="Times New Roman"/>
                <w:b/>
                <w:bCs/>
                <w:sz w:val="24"/>
                <w:szCs w:val="24"/>
              </w:rPr>
              <w:t xml:space="preserve"> </w:t>
            </w:r>
            <w:r w:rsidR="001165CF">
              <w:rPr>
                <w:rFonts w:ascii="Times New Roman" w:hAnsi="Times New Roman"/>
                <w:bCs/>
                <w:sz w:val="24"/>
                <w:szCs w:val="24"/>
              </w:rPr>
              <w:t>Влияние неблагоприятной окружающей среды на здоровье человека. Основные источники загрязнения окружающей среды. Техносфера как источник негативных факторов</w:t>
            </w:r>
          </w:p>
        </w:tc>
        <w:tc>
          <w:tcPr>
            <w:tcW w:w="2579" w:type="pct"/>
          </w:tcPr>
          <w:p w14:paraId="4BB0C003" w14:textId="77777777" w:rsidR="001165CF" w:rsidRDefault="001165CF" w:rsidP="0017554D">
            <w:pPr>
              <w:spacing w:after="0" w:line="240" w:lineRule="auto"/>
              <w:contextualSpacing/>
              <w:rPr>
                <w:rFonts w:ascii="Times New Roman" w:hAnsi="Times New Roman"/>
                <w:bCs/>
                <w:sz w:val="24"/>
                <w:szCs w:val="24"/>
              </w:rPr>
            </w:pPr>
            <w:r>
              <w:rPr>
                <w:rFonts w:ascii="Times New Roman" w:hAnsi="Times New Roman"/>
                <w:bCs/>
                <w:sz w:val="24"/>
                <w:szCs w:val="24"/>
              </w:rPr>
              <w:t>Окружающая среда: природная, техногенная, социальная, производственная. Виды негативных факторов по происхождению: природные, биологические, экологические, техногенные, социальные и антропогенные.</w:t>
            </w:r>
          </w:p>
          <w:p w14:paraId="56C30117" w14:textId="77777777" w:rsidR="001165CF" w:rsidRDefault="001165CF" w:rsidP="0017554D">
            <w:pPr>
              <w:spacing w:after="0" w:line="240" w:lineRule="auto"/>
              <w:jc w:val="both"/>
              <w:rPr>
                <w:rFonts w:ascii="Times New Roman" w:hAnsi="Times New Roman"/>
                <w:bCs/>
                <w:sz w:val="24"/>
                <w:szCs w:val="24"/>
              </w:rPr>
            </w:pPr>
            <w:r>
              <w:rPr>
                <w:rFonts w:ascii="Times New Roman" w:hAnsi="Times New Roman"/>
                <w:bCs/>
                <w:sz w:val="24"/>
                <w:szCs w:val="24"/>
              </w:rPr>
              <w:t xml:space="preserve">Воздействие негативных факторов на человека и среду обитания. Глобальное и региональное загрязнение среды (водной, воздушной, почв) объектами экономики (энергетики, 2промышленности, транспорта, сельского хозяйства).  Биологические опасности. </w:t>
            </w:r>
          </w:p>
          <w:p w14:paraId="120DAC92" w14:textId="77777777" w:rsidR="001165CF" w:rsidRDefault="001165CF" w:rsidP="0017554D">
            <w:pPr>
              <w:spacing w:after="0" w:line="240" w:lineRule="auto"/>
              <w:jc w:val="both"/>
              <w:rPr>
                <w:rFonts w:ascii="Times New Roman" w:hAnsi="Times New Roman"/>
                <w:b/>
                <w:bCs/>
                <w:sz w:val="24"/>
                <w:szCs w:val="24"/>
              </w:rPr>
            </w:pPr>
            <w:r>
              <w:rPr>
                <w:rFonts w:ascii="Times New Roman" w:hAnsi="Times New Roman"/>
                <w:bCs/>
                <w:sz w:val="24"/>
                <w:szCs w:val="24"/>
              </w:rPr>
              <w:t xml:space="preserve">Техногенные аварии. Социальные и антропогенные факторы техногенных аварий. Глобальная инфантилизация, низкий </w:t>
            </w:r>
            <w:r>
              <w:rPr>
                <w:rFonts w:ascii="Times New Roman" w:hAnsi="Times New Roman"/>
                <w:b/>
                <w:bCs/>
                <w:sz w:val="24"/>
                <w:szCs w:val="24"/>
              </w:rPr>
              <w:t>профессионализм персонала как фактор ЧС разного происхождения</w:t>
            </w:r>
          </w:p>
        </w:tc>
        <w:tc>
          <w:tcPr>
            <w:tcW w:w="730" w:type="pct"/>
          </w:tcPr>
          <w:p w14:paraId="31A20F04" w14:textId="77777777" w:rsidR="001165CF" w:rsidRDefault="001165CF" w:rsidP="0017554D">
            <w:pPr>
              <w:spacing w:after="0" w:line="240" w:lineRule="auto"/>
              <w:jc w:val="center"/>
              <w:rPr>
                <w:rFonts w:ascii="Times New Roman" w:hAnsi="Times New Roman"/>
                <w:bCs/>
                <w:iCs/>
              </w:rPr>
            </w:pPr>
            <w:r>
              <w:rPr>
                <w:rFonts w:ascii="Times New Roman" w:hAnsi="Times New Roman"/>
                <w:bCs/>
                <w:iCs/>
              </w:rPr>
              <w:t>6</w:t>
            </w:r>
          </w:p>
        </w:tc>
        <w:tc>
          <w:tcPr>
            <w:tcW w:w="486" w:type="pct"/>
            <w:vMerge/>
          </w:tcPr>
          <w:p w14:paraId="3126EC36" w14:textId="77777777" w:rsidR="001165CF" w:rsidRDefault="001165CF" w:rsidP="0017554D">
            <w:pPr>
              <w:spacing w:after="0" w:line="240" w:lineRule="auto"/>
              <w:jc w:val="center"/>
              <w:rPr>
                <w:rFonts w:ascii="Times New Roman" w:hAnsi="Times New Roman"/>
                <w:b/>
                <w:bCs/>
                <w:i/>
                <w:iCs/>
              </w:rPr>
            </w:pPr>
          </w:p>
        </w:tc>
        <w:tc>
          <w:tcPr>
            <w:tcW w:w="438" w:type="pct"/>
            <w:vMerge/>
          </w:tcPr>
          <w:p w14:paraId="3D40B2B4" w14:textId="77777777" w:rsidR="001165CF" w:rsidRDefault="001165CF" w:rsidP="0017554D">
            <w:pPr>
              <w:spacing w:after="0" w:line="240" w:lineRule="auto"/>
              <w:jc w:val="center"/>
              <w:rPr>
                <w:rFonts w:ascii="Times New Roman" w:hAnsi="Times New Roman"/>
                <w:b/>
                <w:bCs/>
                <w:i/>
                <w:iCs/>
              </w:rPr>
            </w:pPr>
          </w:p>
        </w:tc>
      </w:tr>
      <w:tr w:rsidR="00546EA8" w14:paraId="31E22F77" w14:textId="77777777" w:rsidTr="0017554D">
        <w:trPr>
          <w:trHeight w:val="20"/>
        </w:trPr>
        <w:tc>
          <w:tcPr>
            <w:tcW w:w="767" w:type="pct"/>
          </w:tcPr>
          <w:p w14:paraId="08381316" w14:textId="77777777" w:rsidR="00546EA8" w:rsidRDefault="00D01AE3" w:rsidP="0017554D">
            <w:pPr>
              <w:spacing w:after="0" w:line="240" w:lineRule="auto"/>
              <w:rPr>
                <w:rFonts w:ascii="Times New Roman" w:hAnsi="Times New Roman"/>
                <w:b/>
                <w:bCs/>
                <w:i/>
                <w:sz w:val="24"/>
                <w:szCs w:val="24"/>
              </w:rPr>
            </w:pPr>
            <w:r>
              <w:rPr>
                <w:rFonts w:ascii="Times New Roman" w:hAnsi="Times New Roman"/>
                <w:b/>
                <w:bCs/>
                <w:sz w:val="24"/>
                <w:szCs w:val="24"/>
              </w:rPr>
              <w:lastRenderedPageBreak/>
              <w:t>Тема 1.3</w:t>
            </w:r>
            <w:r w:rsidR="00546EA8">
              <w:rPr>
                <w:rFonts w:ascii="Times New Roman" w:hAnsi="Times New Roman"/>
                <w:b/>
                <w:bCs/>
                <w:sz w:val="24"/>
                <w:szCs w:val="24"/>
              </w:rPr>
              <w:t xml:space="preserve"> </w:t>
            </w:r>
            <w:r w:rsidR="00546EA8">
              <w:rPr>
                <w:rFonts w:ascii="Times New Roman" w:hAnsi="Times New Roman"/>
                <w:bCs/>
                <w:sz w:val="24"/>
                <w:szCs w:val="24"/>
              </w:rPr>
              <w:t>Правила и безопасность дорожного движения. Безопасное пользование всеми средствами передвижения</w:t>
            </w:r>
          </w:p>
        </w:tc>
        <w:tc>
          <w:tcPr>
            <w:tcW w:w="2579" w:type="pct"/>
            <w:vAlign w:val="bottom"/>
          </w:tcPr>
          <w:p w14:paraId="6A40F527" w14:textId="77777777" w:rsidR="00546EA8" w:rsidRPr="005B3C4F" w:rsidRDefault="00546EA8" w:rsidP="0017554D">
            <w:pPr>
              <w:pStyle w:val="120"/>
            </w:pPr>
            <w:r>
              <w:t>Правила содержания и эксплуатации техники. Техника безопасности. Правила и безопасность дорожного движения. Модели поведения пешехода, велосипедиста, пассажира и водителя транспортного средства при организации дорожного движения. Отработка моделей поведения при ЧС на транспорте, на производстве, в цеху, при транспортировке и настройке инфокоммуникационных сетей. Средства и методы самообороны. Отработка навыков самообороны при нападении в подъезде, в лифте, в замкнутом пространстве, на улице.</w:t>
            </w:r>
          </w:p>
        </w:tc>
        <w:tc>
          <w:tcPr>
            <w:tcW w:w="730" w:type="pct"/>
          </w:tcPr>
          <w:p w14:paraId="5909C1EB" w14:textId="77777777" w:rsidR="00546EA8" w:rsidRDefault="00546EA8" w:rsidP="0017554D">
            <w:pPr>
              <w:spacing w:after="0" w:line="240" w:lineRule="auto"/>
              <w:rPr>
                <w:rFonts w:ascii="Times New Roman" w:hAnsi="Times New Roman"/>
                <w:bCs/>
                <w:iCs/>
              </w:rPr>
            </w:pPr>
          </w:p>
          <w:p w14:paraId="66612BA9" w14:textId="77777777" w:rsidR="00546EA8" w:rsidRDefault="00546EA8" w:rsidP="0017554D">
            <w:pPr>
              <w:spacing w:after="0" w:line="240" w:lineRule="auto"/>
              <w:jc w:val="center"/>
              <w:rPr>
                <w:rFonts w:ascii="Times New Roman" w:hAnsi="Times New Roman"/>
                <w:bCs/>
                <w:iCs/>
              </w:rPr>
            </w:pPr>
            <w:r>
              <w:rPr>
                <w:rFonts w:ascii="Times New Roman" w:hAnsi="Times New Roman"/>
                <w:bCs/>
                <w:iCs/>
              </w:rPr>
              <w:t>6</w:t>
            </w:r>
          </w:p>
        </w:tc>
        <w:tc>
          <w:tcPr>
            <w:tcW w:w="486" w:type="pct"/>
            <w:vMerge w:val="restart"/>
          </w:tcPr>
          <w:p w14:paraId="38D4E3B0" w14:textId="77777777" w:rsidR="00546EA8" w:rsidRDefault="00546EA8" w:rsidP="00546EA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color w:val="000000" w:themeColor="text1"/>
                <w:sz w:val="24"/>
                <w:szCs w:val="24"/>
              </w:rPr>
            </w:pPr>
            <w:r>
              <w:rPr>
                <w:rFonts w:ascii="Times New Roman" w:hAnsi="Times New Roman"/>
                <w:color w:val="000000" w:themeColor="text1"/>
                <w:sz w:val="24"/>
                <w:szCs w:val="24"/>
              </w:rPr>
              <w:t>ОК 07</w:t>
            </w:r>
          </w:p>
          <w:p w14:paraId="5A2FA2FD" w14:textId="77777777" w:rsidR="00546EA8" w:rsidRDefault="00546EA8" w:rsidP="00546EA8">
            <w:pPr>
              <w:spacing w:after="0" w:line="240" w:lineRule="auto"/>
              <w:jc w:val="center"/>
              <w:rPr>
                <w:rFonts w:ascii="Times New Roman" w:hAnsi="Times New Roman"/>
                <w:b/>
                <w:bCs/>
                <w:i/>
                <w:iCs/>
                <w:color w:val="000000" w:themeColor="text1"/>
                <w:sz w:val="24"/>
                <w:szCs w:val="24"/>
              </w:rPr>
            </w:pPr>
          </w:p>
        </w:tc>
        <w:tc>
          <w:tcPr>
            <w:tcW w:w="438" w:type="pct"/>
            <w:vMerge w:val="restart"/>
          </w:tcPr>
          <w:p w14:paraId="708CABC2" w14:textId="77777777" w:rsidR="00D01AE3" w:rsidRDefault="00D01AE3" w:rsidP="00D01AE3">
            <w:pPr>
              <w:pStyle w:val="120"/>
              <w:rPr>
                <w:color w:val="000000" w:themeColor="text1"/>
                <w:szCs w:val="24"/>
              </w:rPr>
            </w:pPr>
            <w:proofErr w:type="spellStart"/>
            <w:r>
              <w:rPr>
                <w:color w:val="000000" w:themeColor="text1"/>
                <w:szCs w:val="24"/>
              </w:rPr>
              <w:t>Уо</w:t>
            </w:r>
            <w:proofErr w:type="spellEnd"/>
            <w:r>
              <w:rPr>
                <w:color w:val="000000" w:themeColor="text1"/>
                <w:szCs w:val="24"/>
              </w:rPr>
              <w:t xml:space="preserve"> 07.01</w:t>
            </w:r>
          </w:p>
          <w:p w14:paraId="5FA6283C" w14:textId="77777777" w:rsidR="00D01AE3" w:rsidRDefault="00D01AE3" w:rsidP="00D01AE3">
            <w:pPr>
              <w:pStyle w:val="120"/>
              <w:rPr>
                <w:color w:val="000000" w:themeColor="text1"/>
                <w:szCs w:val="24"/>
              </w:rPr>
            </w:pPr>
            <w:proofErr w:type="spellStart"/>
            <w:r>
              <w:rPr>
                <w:color w:val="000000" w:themeColor="text1"/>
                <w:szCs w:val="24"/>
              </w:rPr>
              <w:t>Уо</w:t>
            </w:r>
            <w:proofErr w:type="spellEnd"/>
            <w:r>
              <w:rPr>
                <w:color w:val="000000" w:themeColor="text1"/>
                <w:szCs w:val="24"/>
              </w:rPr>
              <w:t xml:space="preserve"> 07.03</w:t>
            </w:r>
          </w:p>
          <w:p w14:paraId="04628242" w14:textId="77777777" w:rsidR="00D01AE3" w:rsidRDefault="00D01AE3" w:rsidP="00D01AE3">
            <w:pPr>
              <w:pStyle w:val="120"/>
              <w:rPr>
                <w:color w:val="000000" w:themeColor="text1"/>
                <w:szCs w:val="24"/>
              </w:rPr>
            </w:pPr>
            <w:proofErr w:type="spellStart"/>
            <w:r>
              <w:rPr>
                <w:color w:val="000000" w:themeColor="text1"/>
                <w:szCs w:val="24"/>
              </w:rPr>
              <w:t>Зо</w:t>
            </w:r>
            <w:proofErr w:type="spellEnd"/>
            <w:r>
              <w:rPr>
                <w:color w:val="000000" w:themeColor="text1"/>
                <w:szCs w:val="24"/>
              </w:rPr>
              <w:t xml:space="preserve"> 07.01</w:t>
            </w:r>
          </w:p>
          <w:p w14:paraId="522BC623" w14:textId="77777777" w:rsidR="00D01AE3" w:rsidRDefault="00D01AE3" w:rsidP="00D01AE3">
            <w:pPr>
              <w:pStyle w:val="120"/>
              <w:rPr>
                <w:color w:val="000000" w:themeColor="text1"/>
                <w:szCs w:val="24"/>
              </w:rPr>
            </w:pPr>
            <w:proofErr w:type="spellStart"/>
            <w:r>
              <w:rPr>
                <w:color w:val="000000" w:themeColor="text1"/>
                <w:szCs w:val="24"/>
              </w:rPr>
              <w:t>Зо</w:t>
            </w:r>
            <w:proofErr w:type="spellEnd"/>
            <w:r>
              <w:rPr>
                <w:color w:val="000000" w:themeColor="text1"/>
                <w:szCs w:val="24"/>
              </w:rPr>
              <w:t xml:space="preserve"> 07.02</w:t>
            </w:r>
          </w:p>
          <w:p w14:paraId="745D1456" w14:textId="77777777" w:rsidR="00546EA8" w:rsidRDefault="00D01AE3" w:rsidP="00D01AE3">
            <w:pPr>
              <w:pStyle w:val="120"/>
              <w:rPr>
                <w:color w:val="000000" w:themeColor="text1"/>
                <w:szCs w:val="24"/>
              </w:rPr>
            </w:pPr>
            <w:proofErr w:type="spellStart"/>
            <w:r>
              <w:rPr>
                <w:color w:val="000000" w:themeColor="text1"/>
                <w:szCs w:val="24"/>
              </w:rPr>
              <w:t>Зо</w:t>
            </w:r>
            <w:proofErr w:type="spellEnd"/>
            <w:r>
              <w:rPr>
                <w:color w:val="000000" w:themeColor="text1"/>
                <w:szCs w:val="24"/>
              </w:rPr>
              <w:t xml:space="preserve"> 07.05</w:t>
            </w:r>
          </w:p>
        </w:tc>
      </w:tr>
      <w:tr w:rsidR="001165CF" w14:paraId="2B41DA02" w14:textId="77777777" w:rsidTr="0017554D">
        <w:trPr>
          <w:trHeight w:val="20"/>
        </w:trPr>
        <w:tc>
          <w:tcPr>
            <w:tcW w:w="767" w:type="pct"/>
          </w:tcPr>
          <w:p w14:paraId="4D43A466" w14:textId="77777777" w:rsidR="001165CF" w:rsidRDefault="001165CF" w:rsidP="0017554D">
            <w:pPr>
              <w:spacing w:after="0" w:line="240" w:lineRule="auto"/>
              <w:jc w:val="center"/>
              <w:rPr>
                <w:rFonts w:ascii="Times New Roman" w:hAnsi="Times New Roman"/>
                <w:b/>
                <w:bCs/>
                <w:i/>
                <w:iCs/>
              </w:rPr>
            </w:pPr>
          </w:p>
        </w:tc>
        <w:tc>
          <w:tcPr>
            <w:tcW w:w="2579" w:type="pct"/>
          </w:tcPr>
          <w:p w14:paraId="3706B16D" w14:textId="77777777" w:rsidR="001165CF" w:rsidRDefault="001165CF" w:rsidP="0017554D">
            <w:pPr>
              <w:spacing w:after="0" w:line="240" w:lineRule="auto"/>
              <w:rPr>
                <w:rFonts w:ascii="Times New Roman" w:hAnsi="Times New Roman"/>
                <w:sz w:val="24"/>
                <w:szCs w:val="24"/>
              </w:rPr>
            </w:pPr>
            <w:r>
              <w:rPr>
                <w:rFonts w:ascii="Times New Roman" w:hAnsi="Times New Roman"/>
                <w:bCs/>
                <w:i/>
                <w:sz w:val="24"/>
                <w:szCs w:val="24"/>
              </w:rPr>
              <w:t>Практическое занятие № 1.</w:t>
            </w:r>
            <w:r>
              <w:rPr>
                <w:rFonts w:ascii="Times New Roman" w:hAnsi="Times New Roman"/>
                <w:sz w:val="24"/>
                <w:szCs w:val="24"/>
              </w:rPr>
              <w:t>Отработка моделей поведений в ЧС на транспорте.</w:t>
            </w:r>
          </w:p>
          <w:p w14:paraId="16D16A4F" w14:textId="77777777" w:rsidR="001165CF" w:rsidRDefault="001165CF" w:rsidP="0017554D">
            <w:pPr>
              <w:spacing w:after="0" w:line="240" w:lineRule="auto"/>
              <w:jc w:val="both"/>
              <w:rPr>
                <w:rFonts w:ascii="Times New Roman" w:hAnsi="Times New Roman"/>
                <w:b/>
                <w:bCs/>
                <w:i/>
                <w:iCs/>
              </w:rPr>
            </w:pPr>
            <w:r>
              <w:rPr>
                <w:rFonts w:ascii="Times New Roman" w:hAnsi="Times New Roman"/>
                <w:bCs/>
                <w:i/>
                <w:sz w:val="24"/>
                <w:szCs w:val="24"/>
              </w:rPr>
              <w:t xml:space="preserve">Практическое занятие </w:t>
            </w:r>
            <w:r>
              <w:rPr>
                <w:rFonts w:ascii="Times New Roman" w:hAnsi="Times New Roman"/>
                <w:i/>
                <w:sz w:val="24"/>
                <w:szCs w:val="24"/>
              </w:rPr>
              <w:t>№ 2.</w:t>
            </w:r>
            <w:r>
              <w:rPr>
                <w:rFonts w:ascii="Times New Roman" w:hAnsi="Times New Roman"/>
                <w:sz w:val="24"/>
                <w:szCs w:val="24"/>
              </w:rPr>
              <w:t xml:space="preserve"> Отработка навыков самообороны при нападении в подъезде, в лифте, в замкнутом пространстве, на улице</w:t>
            </w:r>
          </w:p>
        </w:tc>
        <w:tc>
          <w:tcPr>
            <w:tcW w:w="730" w:type="pct"/>
          </w:tcPr>
          <w:p w14:paraId="7AE805A7" w14:textId="77777777" w:rsidR="001165CF" w:rsidRDefault="001165CF" w:rsidP="0017554D">
            <w:pPr>
              <w:spacing w:after="0" w:line="240" w:lineRule="auto"/>
              <w:jc w:val="center"/>
              <w:rPr>
                <w:rFonts w:ascii="Times New Roman" w:hAnsi="Times New Roman"/>
                <w:bCs/>
                <w:iCs/>
              </w:rPr>
            </w:pPr>
            <w:r>
              <w:rPr>
                <w:rFonts w:ascii="Times New Roman" w:hAnsi="Times New Roman"/>
                <w:bCs/>
                <w:iCs/>
              </w:rPr>
              <w:t>2</w:t>
            </w:r>
          </w:p>
          <w:p w14:paraId="322DD746" w14:textId="77777777" w:rsidR="001165CF" w:rsidRDefault="001165CF" w:rsidP="0017554D">
            <w:pPr>
              <w:spacing w:after="0" w:line="240" w:lineRule="auto"/>
              <w:jc w:val="center"/>
              <w:rPr>
                <w:rFonts w:ascii="Times New Roman" w:hAnsi="Times New Roman"/>
                <w:bCs/>
                <w:iCs/>
              </w:rPr>
            </w:pPr>
          </w:p>
          <w:p w14:paraId="23A858CC" w14:textId="77777777" w:rsidR="001165CF" w:rsidRDefault="001165CF" w:rsidP="0017554D">
            <w:pPr>
              <w:spacing w:after="0" w:line="240" w:lineRule="auto"/>
              <w:jc w:val="center"/>
              <w:rPr>
                <w:rFonts w:ascii="Times New Roman" w:hAnsi="Times New Roman"/>
                <w:b/>
                <w:bCs/>
                <w:i/>
                <w:iCs/>
              </w:rPr>
            </w:pPr>
            <w:r>
              <w:rPr>
                <w:rFonts w:ascii="Times New Roman" w:hAnsi="Times New Roman"/>
                <w:bCs/>
                <w:iCs/>
              </w:rPr>
              <w:t>2</w:t>
            </w:r>
          </w:p>
        </w:tc>
        <w:tc>
          <w:tcPr>
            <w:tcW w:w="486" w:type="pct"/>
            <w:vMerge/>
          </w:tcPr>
          <w:p w14:paraId="0C633EB6" w14:textId="77777777" w:rsidR="001165CF" w:rsidRDefault="001165CF" w:rsidP="0017554D">
            <w:pPr>
              <w:spacing w:after="0" w:line="240" w:lineRule="auto"/>
              <w:jc w:val="center"/>
              <w:rPr>
                <w:rFonts w:ascii="Times New Roman" w:hAnsi="Times New Roman"/>
                <w:b/>
                <w:bCs/>
                <w:i/>
                <w:iCs/>
              </w:rPr>
            </w:pPr>
          </w:p>
        </w:tc>
        <w:tc>
          <w:tcPr>
            <w:tcW w:w="438" w:type="pct"/>
            <w:vMerge/>
          </w:tcPr>
          <w:p w14:paraId="56699339" w14:textId="77777777" w:rsidR="001165CF" w:rsidRDefault="001165CF" w:rsidP="0017554D">
            <w:pPr>
              <w:spacing w:after="0" w:line="240" w:lineRule="auto"/>
              <w:jc w:val="center"/>
              <w:rPr>
                <w:rFonts w:ascii="Times New Roman" w:hAnsi="Times New Roman"/>
                <w:b/>
                <w:bCs/>
                <w:i/>
                <w:iCs/>
              </w:rPr>
            </w:pPr>
          </w:p>
        </w:tc>
      </w:tr>
      <w:tr w:rsidR="001165CF" w14:paraId="3500A68F" w14:textId="77777777" w:rsidTr="0017554D">
        <w:trPr>
          <w:trHeight w:val="20"/>
        </w:trPr>
        <w:tc>
          <w:tcPr>
            <w:tcW w:w="3346" w:type="pct"/>
            <w:gridSpan w:val="2"/>
          </w:tcPr>
          <w:p w14:paraId="18555293" w14:textId="77777777" w:rsidR="001165CF" w:rsidRDefault="001165CF" w:rsidP="0017554D">
            <w:pPr>
              <w:spacing w:after="0" w:line="240" w:lineRule="auto"/>
              <w:rPr>
                <w:rFonts w:ascii="Times New Roman" w:hAnsi="Times New Roman"/>
                <w:b/>
                <w:sz w:val="24"/>
                <w:szCs w:val="24"/>
              </w:rPr>
            </w:pPr>
            <w:r>
              <w:rPr>
                <w:rFonts w:ascii="Times New Roman" w:hAnsi="Times New Roman"/>
                <w:b/>
                <w:bCs/>
                <w:iCs/>
              </w:rPr>
              <w:t>Раздел 2.</w:t>
            </w:r>
            <w:r>
              <w:rPr>
                <w:rFonts w:ascii="Times New Roman" w:hAnsi="Times New Roman"/>
                <w:b/>
                <w:sz w:val="24"/>
                <w:szCs w:val="24"/>
              </w:rPr>
              <w:t>Государственная система обеспечения безопасности населения</w:t>
            </w:r>
          </w:p>
        </w:tc>
        <w:tc>
          <w:tcPr>
            <w:tcW w:w="730" w:type="pct"/>
          </w:tcPr>
          <w:p w14:paraId="1C4D8EB2" w14:textId="77777777" w:rsidR="001165CF" w:rsidRDefault="001165CF" w:rsidP="0017554D">
            <w:pPr>
              <w:spacing w:after="0" w:line="240" w:lineRule="auto"/>
              <w:jc w:val="center"/>
              <w:rPr>
                <w:rFonts w:ascii="Times New Roman" w:hAnsi="Times New Roman"/>
                <w:b/>
                <w:bCs/>
                <w:iCs/>
              </w:rPr>
            </w:pPr>
            <w:r>
              <w:rPr>
                <w:rFonts w:ascii="Times New Roman" w:hAnsi="Times New Roman"/>
                <w:b/>
                <w:bCs/>
                <w:iCs/>
              </w:rPr>
              <w:t>20</w:t>
            </w:r>
          </w:p>
        </w:tc>
        <w:tc>
          <w:tcPr>
            <w:tcW w:w="486" w:type="pct"/>
          </w:tcPr>
          <w:p w14:paraId="66680C77" w14:textId="77777777" w:rsidR="001165CF" w:rsidRDefault="001165CF" w:rsidP="0017554D">
            <w:pPr>
              <w:spacing w:after="0" w:line="240" w:lineRule="auto"/>
              <w:jc w:val="center"/>
              <w:rPr>
                <w:rFonts w:ascii="Times New Roman" w:hAnsi="Times New Roman"/>
                <w:b/>
                <w:bCs/>
                <w:i/>
                <w:iCs/>
              </w:rPr>
            </w:pPr>
          </w:p>
        </w:tc>
        <w:tc>
          <w:tcPr>
            <w:tcW w:w="438" w:type="pct"/>
          </w:tcPr>
          <w:p w14:paraId="40B32E36" w14:textId="77777777" w:rsidR="001165CF" w:rsidRDefault="001165CF" w:rsidP="0017554D">
            <w:pPr>
              <w:spacing w:after="0" w:line="240" w:lineRule="auto"/>
              <w:jc w:val="center"/>
              <w:rPr>
                <w:rFonts w:ascii="Times New Roman" w:hAnsi="Times New Roman"/>
                <w:b/>
                <w:bCs/>
                <w:i/>
                <w:iCs/>
              </w:rPr>
            </w:pPr>
          </w:p>
        </w:tc>
      </w:tr>
      <w:tr w:rsidR="00546EA8" w14:paraId="478E008B" w14:textId="77777777" w:rsidTr="0017554D">
        <w:trPr>
          <w:trHeight w:val="20"/>
        </w:trPr>
        <w:tc>
          <w:tcPr>
            <w:tcW w:w="767" w:type="pct"/>
          </w:tcPr>
          <w:p w14:paraId="750286BA" w14:textId="77777777" w:rsidR="00546EA8" w:rsidRDefault="00546EA8" w:rsidP="0017554D">
            <w:pPr>
              <w:rPr>
                <w:rFonts w:ascii="Times New Roman" w:hAnsi="Times New Roman"/>
                <w:b/>
                <w:bCs/>
                <w:i/>
                <w:sz w:val="24"/>
                <w:szCs w:val="24"/>
              </w:rPr>
            </w:pPr>
            <w:r>
              <w:rPr>
                <w:rFonts w:ascii="Times New Roman" w:hAnsi="Times New Roman"/>
                <w:b/>
                <w:bCs/>
                <w:sz w:val="24"/>
                <w:szCs w:val="24"/>
              </w:rPr>
              <w:t>Тема</w:t>
            </w:r>
            <w:r w:rsidR="00EC4BF8">
              <w:rPr>
                <w:rFonts w:ascii="Times New Roman" w:hAnsi="Times New Roman"/>
                <w:b/>
                <w:bCs/>
                <w:sz w:val="24"/>
                <w:szCs w:val="24"/>
              </w:rPr>
              <w:t xml:space="preserve"> </w:t>
            </w:r>
            <w:r>
              <w:rPr>
                <w:rFonts w:ascii="Times New Roman" w:hAnsi="Times New Roman"/>
                <w:b/>
                <w:sz w:val="24"/>
                <w:szCs w:val="24"/>
              </w:rPr>
              <w:t>2.1</w:t>
            </w:r>
            <w:r w:rsidR="00EC4BF8">
              <w:rPr>
                <w:rFonts w:ascii="Times New Roman" w:hAnsi="Times New Roman"/>
                <w:b/>
                <w:sz w:val="24"/>
                <w:szCs w:val="24"/>
              </w:rPr>
              <w:t xml:space="preserve"> </w:t>
            </w:r>
            <w:r>
              <w:rPr>
                <w:rFonts w:ascii="Times New Roman" w:hAnsi="Times New Roman"/>
                <w:bCs/>
                <w:sz w:val="24"/>
                <w:szCs w:val="24"/>
              </w:rPr>
              <w:t>Изучение и отработка моделей поведения при ЧС</w:t>
            </w:r>
          </w:p>
        </w:tc>
        <w:tc>
          <w:tcPr>
            <w:tcW w:w="2579" w:type="pct"/>
            <w:vAlign w:val="bottom"/>
          </w:tcPr>
          <w:p w14:paraId="7CF7720C" w14:textId="77777777" w:rsidR="00546EA8" w:rsidRDefault="00546EA8" w:rsidP="0017554D">
            <w:pPr>
              <w:spacing w:after="0" w:line="240" w:lineRule="auto"/>
              <w:jc w:val="both"/>
              <w:rPr>
                <w:rFonts w:ascii="Times New Roman" w:hAnsi="Times New Roman"/>
                <w:bCs/>
                <w:i/>
                <w:sz w:val="24"/>
                <w:szCs w:val="24"/>
              </w:rPr>
            </w:pPr>
            <w:r>
              <w:rPr>
                <w:rFonts w:ascii="Times New Roman" w:hAnsi="Times New Roman"/>
                <w:bCs/>
                <w:sz w:val="24"/>
                <w:szCs w:val="24"/>
              </w:rPr>
              <w:t>Общие понятия и классификация чрезвычайных ситуаций природного и техногенного характер, наиболее вероятных для данной местности и района проживания. Правила поведения в условиях чрезвычайной ситуации. Отработка поведения при ЧС. Умение организовать и проводить мероприятия по защите работающих и населения от негативных воздействий чрезвычайных ситуаций. Изучение и отработка моделей поведения в условиях вынужденной природной автономии: ЧС или катастрофа. Вынос пострадавшего из задымленного помещения</w:t>
            </w:r>
          </w:p>
        </w:tc>
        <w:tc>
          <w:tcPr>
            <w:tcW w:w="730" w:type="pct"/>
          </w:tcPr>
          <w:p w14:paraId="3BDF2687" w14:textId="77777777" w:rsidR="00546EA8" w:rsidRDefault="00546EA8" w:rsidP="0017554D">
            <w:pPr>
              <w:spacing w:after="0" w:line="240" w:lineRule="auto"/>
              <w:jc w:val="center"/>
              <w:rPr>
                <w:rFonts w:ascii="Times New Roman" w:hAnsi="Times New Roman"/>
                <w:bCs/>
                <w:iCs/>
              </w:rPr>
            </w:pPr>
            <w:r>
              <w:rPr>
                <w:rFonts w:ascii="Times New Roman" w:hAnsi="Times New Roman"/>
                <w:bCs/>
                <w:iCs/>
              </w:rPr>
              <w:t>4</w:t>
            </w:r>
          </w:p>
        </w:tc>
        <w:tc>
          <w:tcPr>
            <w:tcW w:w="486" w:type="pct"/>
            <w:vMerge w:val="restart"/>
          </w:tcPr>
          <w:p w14:paraId="7AD5DFBB" w14:textId="77777777" w:rsidR="00546EA8" w:rsidRDefault="00546EA8" w:rsidP="00546EA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color w:val="000000" w:themeColor="text1"/>
                <w:sz w:val="24"/>
                <w:szCs w:val="24"/>
              </w:rPr>
            </w:pPr>
            <w:r>
              <w:rPr>
                <w:rFonts w:ascii="Times New Roman" w:hAnsi="Times New Roman"/>
                <w:color w:val="000000" w:themeColor="text1"/>
                <w:sz w:val="24"/>
                <w:szCs w:val="24"/>
              </w:rPr>
              <w:t>ОК 07</w:t>
            </w:r>
          </w:p>
          <w:p w14:paraId="79F50F34" w14:textId="77777777" w:rsidR="00546EA8" w:rsidRDefault="00546EA8" w:rsidP="00546EA8">
            <w:pPr>
              <w:spacing w:after="0" w:line="240" w:lineRule="auto"/>
              <w:jc w:val="center"/>
              <w:rPr>
                <w:rFonts w:ascii="Times New Roman" w:hAnsi="Times New Roman"/>
                <w:b/>
                <w:bCs/>
                <w:i/>
                <w:iCs/>
                <w:color w:val="000000" w:themeColor="text1"/>
                <w:sz w:val="24"/>
                <w:szCs w:val="24"/>
              </w:rPr>
            </w:pPr>
          </w:p>
        </w:tc>
        <w:tc>
          <w:tcPr>
            <w:tcW w:w="438" w:type="pct"/>
            <w:vMerge w:val="restart"/>
          </w:tcPr>
          <w:p w14:paraId="49552AE9" w14:textId="77777777" w:rsidR="00D01AE3" w:rsidRDefault="00D01AE3" w:rsidP="00D01AE3">
            <w:pPr>
              <w:pStyle w:val="120"/>
              <w:rPr>
                <w:color w:val="000000" w:themeColor="text1"/>
                <w:szCs w:val="24"/>
              </w:rPr>
            </w:pPr>
            <w:proofErr w:type="spellStart"/>
            <w:r>
              <w:rPr>
                <w:color w:val="000000" w:themeColor="text1"/>
                <w:szCs w:val="24"/>
              </w:rPr>
              <w:t>Уо</w:t>
            </w:r>
            <w:proofErr w:type="spellEnd"/>
            <w:r>
              <w:rPr>
                <w:color w:val="000000" w:themeColor="text1"/>
                <w:szCs w:val="24"/>
              </w:rPr>
              <w:t xml:space="preserve"> 07.01</w:t>
            </w:r>
          </w:p>
          <w:p w14:paraId="635C1192" w14:textId="77777777" w:rsidR="00D01AE3" w:rsidRDefault="00D01AE3" w:rsidP="00D01AE3">
            <w:pPr>
              <w:pStyle w:val="120"/>
              <w:rPr>
                <w:color w:val="000000" w:themeColor="text1"/>
                <w:szCs w:val="24"/>
              </w:rPr>
            </w:pPr>
            <w:proofErr w:type="spellStart"/>
            <w:r>
              <w:rPr>
                <w:color w:val="000000" w:themeColor="text1"/>
                <w:szCs w:val="24"/>
              </w:rPr>
              <w:t>Уо</w:t>
            </w:r>
            <w:proofErr w:type="spellEnd"/>
            <w:r>
              <w:rPr>
                <w:color w:val="000000" w:themeColor="text1"/>
                <w:szCs w:val="24"/>
              </w:rPr>
              <w:t xml:space="preserve"> 07.03</w:t>
            </w:r>
          </w:p>
          <w:p w14:paraId="5E1B0194" w14:textId="77777777" w:rsidR="00D01AE3" w:rsidRDefault="00D01AE3" w:rsidP="00D01AE3">
            <w:pPr>
              <w:pStyle w:val="120"/>
              <w:rPr>
                <w:color w:val="000000" w:themeColor="text1"/>
                <w:szCs w:val="24"/>
              </w:rPr>
            </w:pPr>
            <w:proofErr w:type="spellStart"/>
            <w:r>
              <w:rPr>
                <w:color w:val="000000" w:themeColor="text1"/>
                <w:szCs w:val="24"/>
              </w:rPr>
              <w:t>Зо</w:t>
            </w:r>
            <w:proofErr w:type="spellEnd"/>
            <w:r>
              <w:rPr>
                <w:color w:val="000000" w:themeColor="text1"/>
                <w:szCs w:val="24"/>
              </w:rPr>
              <w:t xml:space="preserve"> 07.01</w:t>
            </w:r>
          </w:p>
          <w:p w14:paraId="4D18680D" w14:textId="77777777" w:rsidR="00D01AE3" w:rsidRDefault="00D01AE3" w:rsidP="00D01AE3">
            <w:pPr>
              <w:pStyle w:val="120"/>
              <w:rPr>
                <w:color w:val="000000" w:themeColor="text1"/>
                <w:szCs w:val="24"/>
              </w:rPr>
            </w:pPr>
            <w:proofErr w:type="spellStart"/>
            <w:r>
              <w:rPr>
                <w:color w:val="000000" w:themeColor="text1"/>
                <w:szCs w:val="24"/>
              </w:rPr>
              <w:t>Зо</w:t>
            </w:r>
            <w:proofErr w:type="spellEnd"/>
            <w:r>
              <w:rPr>
                <w:color w:val="000000" w:themeColor="text1"/>
                <w:szCs w:val="24"/>
              </w:rPr>
              <w:t xml:space="preserve"> 07.02</w:t>
            </w:r>
          </w:p>
          <w:p w14:paraId="3C5C9A08" w14:textId="77777777" w:rsidR="00546EA8" w:rsidRDefault="00D01AE3" w:rsidP="00D01AE3">
            <w:pPr>
              <w:pStyle w:val="120"/>
              <w:rPr>
                <w:color w:val="000000" w:themeColor="text1"/>
                <w:szCs w:val="24"/>
              </w:rPr>
            </w:pPr>
            <w:proofErr w:type="spellStart"/>
            <w:r>
              <w:rPr>
                <w:color w:val="000000" w:themeColor="text1"/>
                <w:szCs w:val="24"/>
              </w:rPr>
              <w:t>Зо</w:t>
            </w:r>
            <w:proofErr w:type="spellEnd"/>
            <w:r>
              <w:rPr>
                <w:color w:val="000000" w:themeColor="text1"/>
                <w:szCs w:val="24"/>
              </w:rPr>
              <w:t xml:space="preserve"> 07.05</w:t>
            </w:r>
          </w:p>
        </w:tc>
      </w:tr>
      <w:tr w:rsidR="001165CF" w14:paraId="1ED91CC2" w14:textId="77777777" w:rsidTr="0017554D">
        <w:trPr>
          <w:trHeight w:val="20"/>
        </w:trPr>
        <w:tc>
          <w:tcPr>
            <w:tcW w:w="767" w:type="pct"/>
          </w:tcPr>
          <w:p w14:paraId="2DB7B3F5" w14:textId="77777777" w:rsidR="001165CF" w:rsidRDefault="001165CF" w:rsidP="0017554D">
            <w:r>
              <w:rPr>
                <w:rFonts w:ascii="Times New Roman" w:hAnsi="Times New Roman"/>
                <w:b/>
                <w:bCs/>
                <w:sz w:val="24"/>
                <w:szCs w:val="24"/>
              </w:rPr>
              <w:t>Тема 2.2</w:t>
            </w:r>
            <w:r w:rsidR="00EC4BF8">
              <w:rPr>
                <w:rFonts w:ascii="Times New Roman" w:hAnsi="Times New Roman"/>
                <w:b/>
                <w:bCs/>
                <w:sz w:val="24"/>
                <w:szCs w:val="24"/>
              </w:rPr>
              <w:t xml:space="preserve"> </w:t>
            </w:r>
            <w:r>
              <w:rPr>
                <w:rFonts w:ascii="Times New Roman" w:hAnsi="Times New Roman"/>
                <w:bCs/>
                <w:sz w:val="24"/>
                <w:szCs w:val="24"/>
              </w:rPr>
              <w:t>Единая государственная система предупреждения и ликвидации чрезвычайных ситуаций (РСЧС)</w:t>
            </w:r>
          </w:p>
        </w:tc>
        <w:tc>
          <w:tcPr>
            <w:tcW w:w="2579" w:type="pct"/>
          </w:tcPr>
          <w:p w14:paraId="7B7F8136" w14:textId="77777777" w:rsidR="001165CF" w:rsidRDefault="001165CF" w:rsidP="0017554D">
            <w:pPr>
              <w:pStyle w:val="120"/>
              <w:jc w:val="both"/>
            </w:pPr>
            <w:r>
              <w:t>История создания единой государственной системы предупреждения и ликвидации ЧС: ее предназначение, структура, задачи. Мониторинг и прогнозирование чрезвычайных ситуаций. Структура и органы управления гражданской обороны. Изучение первичных средств пожаротушения. Отработка навыков оказания помощи пострадавшим при асфиксии, ожогах. Отработка порядка и правил действий при пожаре с использованием первичных средств пожаротушения</w:t>
            </w:r>
          </w:p>
        </w:tc>
        <w:tc>
          <w:tcPr>
            <w:tcW w:w="730" w:type="pct"/>
          </w:tcPr>
          <w:p w14:paraId="658CF232" w14:textId="77777777" w:rsidR="001165CF" w:rsidRDefault="001165CF" w:rsidP="0017554D">
            <w:pPr>
              <w:spacing w:after="0" w:line="240" w:lineRule="auto"/>
              <w:jc w:val="center"/>
              <w:rPr>
                <w:rFonts w:ascii="Times New Roman" w:hAnsi="Times New Roman"/>
                <w:bCs/>
                <w:iCs/>
              </w:rPr>
            </w:pPr>
            <w:r>
              <w:rPr>
                <w:rFonts w:ascii="Times New Roman" w:hAnsi="Times New Roman"/>
                <w:bCs/>
                <w:iCs/>
              </w:rPr>
              <w:t>4</w:t>
            </w:r>
          </w:p>
        </w:tc>
        <w:tc>
          <w:tcPr>
            <w:tcW w:w="486" w:type="pct"/>
            <w:vMerge/>
          </w:tcPr>
          <w:p w14:paraId="6B34527C" w14:textId="77777777" w:rsidR="001165CF" w:rsidRDefault="001165CF" w:rsidP="0017554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438" w:type="pct"/>
            <w:vMerge/>
          </w:tcPr>
          <w:p w14:paraId="514D5595" w14:textId="77777777" w:rsidR="001165CF" w:rsidRDefault="001165CF" w:rsidP="0017554D">
            <w:pPr>
              <w:pStyle w:val="120"/>
              <w:rPr>
                <w:sz w:val="22"/>
                <w:szCs w:val="22"/>
              </w:rPr>
            </w:pPr>
          </w:p>
        </w:tc>
      </w:tr>
      <w:tr w:rsidR="00546EA8" w14:paraId="08F55256" w14:textId="77777777" w:rsidTr="0017554D">
        <w:trPr>
          <w:trHeight w:val="20"/>
        </w:trPr>
        <w:tc>
          <w:tcPr>
            <w:tcW w:w="767" w:type="pct"/>
          </w:tcPr>
          <w:p w14:paraId="0A30F9F9" w14:textId="77777777" w:rsidR="00546EA8" w:rsidRDefault="00546EA8" w:rsidP="0017554D">
            <w:pPr>
              <w:spacing w:after="0" w:line="240" w:lineRule="auto"/>
              <w:rPr>
                <w:rFonts w:ascii="Times New Roman" w:hAnsi="Times New Roman"/>
                <w:b/>
                <w:bCs/>
                <w:i/>
                <w:sz w:val="24"/>
                <w:szCs w:val="24"/>
              </w:rPr>
            </w:pPr>
            <w:r>
              <w:rPr>
                <w:rFonts w:ascii="Times New Roman" w:hAnsi="Times New Roman"/>
                <w:b/>
                <w:bCs/>
                <w:sz w:val="24"/>
                <w:szCs w:val="24"/>
              </w:rPr>
              <w:t xml:space="preserve">Тема 2.3 </w:t>
            </w:r>
            <w:r>
              <w:rPr>
                <w:rFonts w:ascii="Times New Roman" w:hAnsi="Times New Roman"/>
                <w:bCs/>
                <w:sz w:val="24"/>
                <w:szCs w:val="24"/>
              </w:rPr>
              <w:t xml:space="preserve">Современные средства </w:t>
            </w:r>
            <w:r>
              <w:rPr>
                <w:rFonts w:ascii="Times New Roman" w:hAnsi="Times New Roman"/>
                <w:bCs/>
                <w:sz w:val="24"/>
                <w:szCs w:val="24"/>
              </w:rPr>
              <w:lastRenderedPageBreak/>
              <w:t>поражения и их поражающие факторы</w:t>
            </w:r>
          </w:p>
        </w:tc>
        <w:tc>
          <w:tcPr>
            <w:tcW w:w="2579" w:type="pct"/>
            <w:vAlign w:val="bottom"/>
          </w:tcPr>
          <w:p w14:paraId="13F2817A" w14:textId="77777777" w:rsidR="00546EA8" w:rsidRDefault="00546EA8" w:rsidP="0017554D">
            <w:pPr>
              <w:spacing w:after="0" w:line="240" w:lineRule="auto"/>
              <w:jc w:val="both"/>
              <w:rPr>
                <w:rFonts w:ascii="Times New Roman" w:hAnsi="Times New Roman"/>
                <w:bCs/>
                <w:i/>
                <w:sz w:val="24"/>
                <w:szCs w:val="24"/>
              </w:rPr>
            </w:pPr>
            <w:r>
              <w:rPr>
                <w:rFonts w:ascii="Times New Roman" w:hAnsi="Times New Roman"/>
                <w:bCs/>
                <w:sz w:val="24"/>
                <w:szCs w:val="24"/>
              </w:rPr>
              <w:lastRenderedPageBreak/>
              <w:t xml:space="preserve">Классификация средств поражения. Химическое, ядерное, бактериологическое оружие. Средства коллективной и индивидуальной защиты: порядок и правила их использования. Виды </w:t>
            </w:r>
            <w:r>
              <w:rPr>
                <w:rFonts w:ascii="Times New Roman" w:hAnsi="Times New Roman"/>
                <w:bCs/>
                <w:sz w:val="24"/>
                <w:szCs w:val="24"/>
              </w:rPr>
              <w:lastRenderedPageBreak/>
              <w:t>защитных сооружений. Эвакуация населения. Умение определять количество необходимого оборудования для защиты коллектива от поражающих факторов. Отработка навыков пользования СИЗ. Сдача нормативов по надеванию противогаза, общевойскового защитного костюма, средств индивидуальной защиты</w:t>
            </w:r>
          </w:p>
        </w:tc>
        <w:tc>
          <w:tcPr>
            <w:tcW w:w="730" w:type="pct"/>
          </w:tcPr>
          <w:p w14:paraId="595DEBC0" w14:textId="77777777" w:rsidR="00546EA8" w:rsidRDefault="00546EA8" w:rsidP="0017554D">
            <w:pPr>
              <w:spacing w:after="0" w:line="240" w:lineRule="auto"/>
              <w:jc w:val="center"/>
              <w:rPr>
                <w:rFonts w:ascii="Times New Roman" w:hAnsi="Times New Roman"/>
                <w:bCs/>
                <w:iCs/>
              </w:rPr>
            </w:pPr>
            <w:r>
              <w:rPr>
                <w:rFonts w:ascii="Times New Roman" w:hAnsi="Times New Roman"/>
                <w:bCs/>
                <w:iCs/>
              </w:rPr>
              <w:lastRenderedPageBreak/>
              <w:t>4</w:t>
            </w:r>
          </w:p>
        </w:tc>
        <w:tc>
          <w:tcPr>
            <w:tcW w:w="486" w:type="pct"/>
            <w:vMerge w:val="restart"/>
          </w:tcPr>
          <w:p w14:paraId="032A1B11" w14:textId="77777777" w:rsidR="00546EA8" w:rsidRDefault="00546EA8" w:rsidP="00546EA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color w:val="000000" w:themeColor="text1"/>
                <w:sz w:val="24"/>
                <w:szCs w:val="24"/>
              </w:rPr>
            </w:pPr>
            <w:r>
              <w:rPr>
                <w:rFonts w:ascii="Times New Roman" w:hAnsi="Times New Roman"/>
                <w:color w:val="000000" w:themeColor="text1"/>
                <w:sz w:val="24"/>
                <w:szCs w:val="24"/>
              </w:rPr>
              <w:t>ОК 07</w:t>
            </w:r>
          </w:p>
          <w:p w14:paraId="015D0763" w14:textId="77777777" w:rsidR="00546EA8" w:rsidRDefault="00546EA8" w:rsidP="00546EA8">
            <w:pPr>
              <w:spacing w:after="0" w:line="240" w:lineRule="auto"/>
              <w:jc w:val="center"/>
              <w:rPr>
                <w:rFonts w:ascii="Times New Roman" w:hAnsi="Times New Roman"/>
                <w:b/>
                <w:bCs/>
                <w:i/>
                <w:iCs/>
                <w:color w:val="000000" w:themeColor="text1"/>
                <w:sz w:val="24"/>
                <w:szCs w:val="24"/>
              </w:rPr>
            </w:pPr>
          </w:p>
        </w:tc>
        <w:tc>
          <w:tcPr>
            <w:tcW w:w="438" w:type="pct"/>
            <w:vMerge w:val="restart"/>
          </w:tcPr>
          <w:p w14:paraId="68F11AE2" w14:textId="77777777" w:rsidR="00D01AE3" w:rsidRDefault="00D01AE3" w:rsidP="00D01AE3">
            <w:pPr>
              <w:pStyle w:val="120"/>
              <w:rPr>
                <w:color w:val="000000" w:themeColor="text1"/>
                <w:szCs w:val="24"/>
              </w:rPr>
            </w:pPr>
            <w:proofErr w:type="spellStart"/>
            <w:r>
              <w:rPr>
                <w:color w:val="000000" w:themeColor="text1"/>
                <w:szCs w:val="24"/>
              </w:rPr>
              <w:t>Уо</w:t>
            </w:r>
            <w:proofErr w:type="spellEnd"/>
            <w:r>
              <w:rPr>
                <w:color w:val="000000" w:themeColor="text1"/>
                <w:szCs w:val="24"/>
              </w:rPr>
              <w:t xml:space="preserve"> 07.01</w:t>
            </w:r>
          </w:p>
          <w:p w14:paraId="04A1509A" w14:textId="77777777" w:rsidR="00D01AE3" w:rsidRDefault="00D01AE3" w:rsidP="00D01AE3">
            <w:pPr>
              <w:pStyle w:val="120"/>
              <w:rPr>
                <w:color w:val="000000" w:themeColor="text1"/>
                <w:szCs w:val="24"/>
              </w:rPr>
            </w:pPr>
            <w:proofErr w:type="spellStart"/>
            <w:r>
              <w:rPr>
                <w:color w:val="000000" w:themeColor="text1"/>
                <w:szCs w:val="24"/>
              </w:rPr>
              <w:t>Уо</w:t>
            </w:r>
            <w:proofErr w:type="spellEnd"/>
            <w:r>
              <w:rPr>
                <w:color w:val="000000" w:themeColor="text1"/>
                <w:szCs w:val="24"/>
              </w:rPr>
              <w:t xml:space="preserve"> 07.03</w:t>
            </w:r>
          </w:p>
          <w:p w14:paraId="3B9DD805" w14:textId="77777777" w:rsidR="00D01AE3" w:rsidRDefault="00D01AE3" w:rsidP="00D01AE3">
            <w:pPr>
              <w:pStyle w:val="120"/>
              <w:rPr>
                <w:color w:val="000000" w:themeColor="text1"/>
                <w:szCs w:val="24"/>
              </w:rPr>
            </w:pPr>
            <w:proofErr w:type="spellStart"/>
            <w:r>
              <w:rPr>
                <w:color w:val="000000" w:themeColor="text1"/>
                <w:szCs w:val="24"/>
              </w:rPr>
              <w:t>Зо</w:t>
            </w:r>
            <w:proofErr w:type="spellEnd"/>
            <w:r>
              <w:rPr>
                <w:color w:val="000000" w:themeColor="text1"/>
                <w:szCs w:val="24"/>
              </w:rPr>
              <w:t xml:space="preserve"> 07.01</w:t>
            </w:r>
          </w:p>
          <w:p w14:paraId="31751ADF" w14:textId="77777777" w:rsidR="00D01AE3" w:rsidRDefault="00D01AE3" w:rsidP="00D01AE3">
            <w:pPr>
              <w:pStyle w:val="120"/>
              <w:rPr>
                <w:color w:val="000000" w:themeColor="text1"/>
                <w:szCs w:val="24"/>
              </w:rPr>
            </w:pPr>
            <w:proofErr w:type="spellStart"/>
            <w:r>
              <w:rPr>
                <w:color w:val="000000" w:themeColor="text1"/>
                <w:szCs w:val="24"/>
              </w:rPr>
              <w:lastRenderedPageBreak/>
              <w:t>Зо</w:t>
            </w:r>
            <w:proofErr w:type="spellEnd"/>
            <w:r>
              <w:rPr>
                <w:color w:val="000000" w:themeColor="text1"/>
                <w:szCs w:val="24"/>
              </w:rPr>
              <w:t xml:space="preserve"> 07.02</w:t>
            </w:r>
          </w:p>
          <w:p w14:paraId="7494BBCB" w14:textId="77777777" w:rsidR="00546EA8" w:rsidRDefault="00D01AE3" w:rsidP="00D01AE3">
            <w:pPr>
              <w:pStyle w:val="120"/>
              <w:rPr>
                <w:color w:val="000000" w:themeColor="text1"/>
                <w:szCs w:val="24"/>
              </w:rPr>
            </w:pPr>
            <w:proofErr w:type="spellStart"/>
            <w:r>
              <w:rPr>
                <w:color w:val="000000" w:themeColor="text1"/>
                <w:szCs w:val="24"/>
              </w:rPr>
              <w:t>Зо</w:t>
            </w:r>
            <w:proofErr w:type="spellEnd"/>
            <w:r>
              <w:rPr>
                <w:color w:val="000000" w:themeColor="text1"/>
                <w:szCs w:val="24"/>
              </w:rPr>
              <w:t xml:space="preserve"> 07.05</w:t>
            </w:r>
          </w:p>
        </w:tc>
      </w:tr>
      <w:tr w:rsidR="001165CF" w14:paraId="7F9B0836" w14:textId="77777777" w:rsidTr="0017554D">
        <w:trPr>
          <w:trHeight w:val="20"/>
        </w:trPr>
        <w:tc>
          <w:tcPr>
            <w:tcW w:w="767" w:type="pct"/>
          </w:tcPr>
          <w:p w14:paraId="46645CD2" w14:textId="77777777" w:rsidR="001165CF" w:rsidRDefault="001165CF" w:rsidP="0017554D">
            <w:pPr>
              <w:spacing w:after="0" w:line="240" w:lineRule="auto"/>
              <w:jc w:val="center"/>
              <w:rPr>
                <w:rFonts w:ascii="Times New Roman" w:hAnsi="Times New Roman"/>
                <w:b/>
                <w:bCs/>
                <w:i/>
                <w:iCs/>
              </w:rPr>
            </w:pPr>
          </w:p>
        </w:tc>
        <w:tc>
          <w:tcPr>
            <w:tcW w:w="2579" w:type="pct"/>
          </w:tcPr>
          <w:p w14:paraId="1349CB3E" w14:textId="77777777" w:rsidR="001165CF" w:rsidRDefault="001165CF" w:rsidP="0017554D">
            <w:pPr>
              <w:spacing w:after="0" w:line="240" w:lineRule="auto"/>
              <w:jc w:val="both"/>
              <w:rPr>
                <w:rFonts w:ascii="Times New Roman" w:hAnsi="Times New Roman"/>
                <w:bCs/>
                <w:i/>
                <w:sz w:val="24"/>
                <w:szCs w:val="24"/>
              </w:rPr>
            </w:pPr>
            <w:r>
              <w:rPr>
                <w:rFonts w:ascii="Times New Roman" w:hAnsi="Times New Roman"/>
                <w:bCs/>
                <w:i/>
                <w:sz w:val="24"/>
                <w:szCs w:val="24"/>
              </w:rPr>
              <w:t xml:space="preserve">Практическое занятие № 3. </w:t>
            </w:r>
            <w:r>
              <w:rPr>
                <w:rFonts w:ascii="Times New Roman" w:hAnsi="Times New Roman"/>
                <w:sz w:val="24"/>
                <w:szCs w:val="24"/>
              </w:rPr>
              <w:t>Отработка навыков пользования СИЗ: противогаз (ватно-марлевая повязка, респиратор). Сдача нормативов по надеванию противогаза, общего защитного костюма, средств индивидуальной защиты при работе с животными</w:t>
            </w:r>
          </w:p>
        </w:tc>
        <w:tc>
          <w:tcPr>
            <w:tcW w:w="730" w:type="pct"/>
          </w:tcPr>
          <w:p w14:paraId="1106D308" w14:textId="77777777" w:rsidR="001165CF" w:rsidRDefault="001165CF" w:rsidP="0017554D">
            <w:pPr>
              <w:suppressAutoHyphens/>
              <w:jc w:val="center"/>
              <w:rPr>
                <w:rFonts w:ascii="Times New Roman" w:hAnsi="Times New Roman"/>
                <w:sz w:val="24"/>
                <w:szCs w:val="24"/>
              </w:rPr>
            </w:pPr>
            <w:r>
              <w:rPr>
                <w:rFonts w:ascii="Times New Roman" w:hAnsi="Times New Roman"/>
                <w:sz w:val="24"/>
                <w:szCs w:val="24"/>
              </w:rPr>
              <w:t>2</w:t>
            </w:r>
          </w:p>
        </w:tc>
        <w:tc>
          <w:tcPr>
            <w:tcW w:w="486" w:type="pct"/>
            <w:vMerge/>
          </w:tcPr>
          <w:p w14:paraId="4DDA94A6" w14:textId="77777777" w:rsidR="001165CF" w:rsidRDefault="001165CF" w:rsidP="0017554D">
            <w:pPr>
              <w:spacing w:after="0" w:line="240" w:lineRule="auto"/>
              <w:jc w:val="center"/>
              <w:rPr>
                <w:rFonts w:ascii="Times New Roman" w:hAnsi="Times New Roman"/>
                <w:b/>
                <w:bCs/>
                <w:i/>
                <w:iCs/>
              </w:rPr>
            </w:pPr>
          </w:p>
        </w:tc>
        <w:tc>
          <w:tcPr>
            <w:tcW w:w="438" w:type="pct"/>
            <w:vMerge/>
          </w:tcPr>
          <w:p w14:paraId="55858DBA" w14:textId="77777777" w:rsidR="001165CF" w:rsidRDefault="001165CF" w:rsidP="0017554D">
            <w:pPr>
              <w:spacing w:after="0" w:line="240" w:lineRule="auto"/>
              <w:jc w:val="center"/>
              <w:rPr>
                <w:rFonts w:ascii="Times New Roman" w:hAnsi="Times New Roman"/>
                <w:b/>
                <w:bCs/>
                <w:i/>
                <w:iCs/>
              </w:rPr>
            </w:pPr>
          </w:p>
        </w:tc>
      </w:tr>
      <w:tr w:rsidR="001165CF" w14:paraId="4BE45473" w14:textId="77777777" w:rsidTr="0017554D">
        <w:trPr>
          <w:trHeight w:val="20"/>
        </w:trPr>
        <w:tc>
          <w:tcPr>
            <w:tcW w:w="767" w:type="pct"/>
          </w:tcPr>
          <w:p w14:paraId="7996F22E" w14:textId="77777777" w:rsidR="001165CF" w:rsidRDefault="001165CF" w:rsidP="0017554D">
            <w:pPr>
              <w:spacing w:after="0" w:line="240" w:lineRule="auto"/>
              <w:rPr>
                <w:rFonts w:ascii="Times New Roman" w:hAnsi="Times New Roman"/>
                <w:b/>
                <w:bCs/>
                <w:i/>
                <w:sz w:val="24"/>
                <w:szCs w:val="24"/>
              </w:rPr>
            </w:pPr>
            <w:r>
              <w:rPr>
                <w:rFonts w:ascii="Times New Roman" w:hAnsi="Times New Roman"/>
                <w:b/>
                <w:bCs/>
                <w:sz w:val="24"/>
                <w:szCs w:val="24"/>
              </w:rPr>
              <w:t xml:space="preserve">Тема 2.4 </w:t>
            </w:r>
            <w:r>
              <w:rPr>
                <w:rFonts w:ascii="Times New Roman" w:hAnsi="Times New Roman"/>
                <w:bCs/>
                <w:sz w:val="24"/>
                <w:szCs w:val="24"/>
              </w:rPr>
              <w:t>Правила безопасного поведения при угрозе террористического акта</w:t>
            </w:r>
          </w:p>
        </w:tc>
        <w:tc>
          <w:tcPr>
            <w:tcW w:w="2579" w:type="pct"/>
          </w:tcPr>
          <w:p w14:paraId="2ED5C493" w14:textId="77777777" w:rsidR="001165CF" w:rsidRDefault="001165CF" w:rsidP="0017554D">
            <w:pPr>
              <w:pStyle w:val="120"/>
              <w:jc w:val="both"/>
            </w:pPr>
            <w:r>
              <w:t>Понятие о терроре, террористическом акте. Опасности террористического акта. Психология террористов. Модели поведения при стрельбе, при захвате в качестве заложника.</w:t>
            </w:r>
          </w:p>
          <w:p w14:paraId="59E30A9A" w14:textId="77777777" w:rsidR="001165CF" w:rsidRDefault="001165CF" w:rsidP="0017554D">
            <w:pPr>
              <w:pStyle w:val="120"/>
            </w:pPr>
          </w:p>
          <w:p w14:paraId="761A8F8E" w14:textId="77777777" w:rsidR="001165CF" w:rsidRDefault="001165CF" w:rsidP="0017554D">
            <w:pPr>
              <w:spacing w:after="0" w:line="240" w:lineRule="auto"/>
              <w:rPr>
                <w:rFonts w:ascii="Times New Roman" w:hAnsi="Times New Roman"/>
                <w:bCs/>
                <w:i/>
                <w:sz w:val="24"/>
                <w:szCs w:val="24"/>
              </w:rPr>
            </w:pPr>
          </w:p>
        </w:tc>
        <w:tc>
          <w:tcPr>
            <w:tcW w:w="730" w:type="pct"/>
          </w:tcPr>
          <w:p w14:paraId="74024414" w14:textId="77777777" w:rsidR="001165CF" w:rsidRDefault="001165CF" w:rsidP="0017554D">
            <w:pPr>
              <w:spacing w:after="0" w:line="240" w:lineRule="auto"/>
              <w:jc w:val="center"/>
              <w:rPr>
                <w:rFonts w:ascii="Times New Roman" w:hAnsi="Times New Roman"/>
                <w:bCs/>
                <w:iCs/>
              </w:rPr>
            </w:pPr>
            <w:r>
              <w:rPr>
                <w:rFonts w:ascii="Times New Roman" w:hAnsi="Times New Roman"/>
                <w:bCs/>
                <w:iCs/>
              </w:rPr>
              <w:t>2</w:t>
            </w:r>
          </w:p>
        </w:tc>
        <w:tc>
          <w:tcPr>
            <w:tcW w:w="486" w:type="pct"/>
            <w:vMerge/>
          </w:tcPr>
          <w:p w14:paraId="15FA9919" w14:textId="77777777" w:rsidR="001165CF" w:rsidRDefault="001165CF" w:rsidP="0017554D">
            <w:pPr>
              <w:spacing w:after="0" w:line="240" w:lineRule="auto"/>
              <w:jc w:val="center"/>
              <w:rPr>
                <w:rFonts w:ascii="Times New Roman" w:hAnsi="Times New Roman"/>
                <w:b/>
                <w:bCs/>
                <w:i/>
                <w:iCs/>
              </w:rPr>
            </w:pPr>
          </w:p>
        </w:tc>
        <w:tc>
          <w:tcPr>
            <w:tcW w:w="438" w:type="pct"/>
            <w:vMerge/>
          </w:tcPr>
          <w:p w14:paraId="49D001DD" w14:textId="77777777" w:rsidR="001165CF" w:rsidRDefault="001165CF" w:rsidP="0017554D">
            <w:pPr>
              <w:spacing w:after="0" w:line="240" w:lineRule="auto"/>
              <w:jc w:val="center"/>
              <w:rPr>
                <w:rFonts w:ascii="Times New Roman" w:hAnsi="Times New Roman"/>
                <w:b/>
                <w:bCs/>
                <w:i/>
                <w:iCs/>
              </w:rPr>
            </w:pPr>
          </w:p>
        </w:tc>
      </w:tr>
      <w:tr w:rsidR="001165CF" w14:paraId="002E970F" w14:textId="77777777" w:rsidTr="0017554D">
        <w:trPr>
          <w:trHeight w:val="20"/>
        </w:trPr>
        <w:tc>
          <w:tcPr>
            <w:tcW w:w="767" w:type="pct"/>
          </w:tcPr>
          <w:p w14:paraId="11889F77" w14:textId="77777777" w:rsidR="001165CF" w:rsidRDefault="001165CF" w:rsidP="00BF4BE2">
            <w:pPr>
              <w:spacing w:after="0" w:line="240" w:lineRule="auto"/>
              <w:rPr>
                <w:rFonts w:ascii="Times New Roman" w:hAnsi="Times New Roman"/>
                <w:b/>
                <w:bCs/>
                <w:i/>
                <w:iCs/>
              </w:rPr>
            </w:pPr>
          </w:p>
        </w:tc>
        <w:tc>
          <w:tcPr>
            <w:tcW w:w="2579" w:type="pct"/>
          </w:tcPr>
          <w:p w14:paraId="415A49FC" w14:textId="77777777" w:rsidR="001165CF" w:rsidRDefault="001165CF" w:rsidP="00BF4BE2">
            <w:pPr>
              <w:spacing w:after="0" w:line="240" w:lineRule="auto"/>
              <w:rPr>
                <w:rFonts w:ascii="Times New Roman" w:hAnsi="Times New Roman"/>
                <w:b/>
                <w:bCs/>
                <w:i/>
                <w:iCs/>
              </w:rPr>
            </w:pPr>
            <w:r>
              <w:rPr>
                <w:rFonts w:ascii="Times New Roman" w:hAnsi="Times New Roman"/>
                <w:bCs/>
                <w:i/>
                <w:sz w:val="24"/>
                <w:szCs w:val="24"/>
              </w:rPr>
              <w:t xml:space="preserve">Практическое занятие № 4. </w:t>
            </w:r>
            <w:r>
              <w:rPr>
                <w:rFonts w:ascii="Times New Roman" w:hAnsi="Times New Roman"/>
                <w:sz w:val="24"/>
                <w:szCs w:val="24"/>
              </w:rPr>
              <w:t>Отработка навыков поведения при стрельбе, при захвате в качестве заложника</w:t>
            </w:r>
          </w:p>
        </w:tc>
        <w:tc>
          <w:tcPr>
            <w:tcW w:w="730" w:type="pct"/>
          </w:tcPr>
          <w:p w14:paraId="3FD51367" w14:textId="77777777" w:rsidR="001165CF" w:rsidRDefault="001165CF" w:rsidP="0017554D">
            <w:pPr>
              <w:spacing w:after="0" w:line="240" w:lineRule="auto"/>
              <w:jc w:val="center"/>
              <w:rPr>
                <w:rFonts w:ascii="Times New Roman" w:hAnsi="Times New Roman"/>
                <w:bCs/>
                <w:iCs/>
              </w:rPr>
            </w:pPr>
            <w:r>
              <w:rPr>
                <w:rFonts w:ascii="Times New Roman" w:hAnsi="Times New Roman"/>
                <w:bCs/>
                <w:iCs/>
              </w:rPr>
              <w:t>2</w:t>
            </w:r>
          </w:p>
        </w:tc>
        <w:tc>
          <w:tcPr>
            <w:tcW w:w="486" w:type="pct"/>
            <w:vMerge/>
          </w:tcPr>
          <w:p w14:paraId="6C561B80" w14:textId="77777777" w:rsidR="001165CF" w:rsidRDefault="001165CF" w:rsidP="0017554D">
            <w:pPr>
              <w:spacing w:after="0" w:line="240" w:lineRule="auto"/>
              <w:jc w:val="center"/>
              <w:rPr>
                <w:rFonts w:ascii="Times New Roman" w:hAnsi="Times New Roman"/>
                <w:b/>
                <w:bCs/>
                <w:i/>
                <w:iCs/>
              </w:rPr>
            </w:pPr>
          </w:p>
        </w:tc>
        <w:tc>
          <w:tcPr>
            <w:tcW w:w="438" w:type="pct"/>
            <w:vMerge/>
          </w:tcPr>
          <w:p w14:paraId="3E69E979" w14:textId="77777777" w:rsidR="001165CF" w:rsidRDefault="001165CF" w:rsidP="0017554D">
            <w:pPr>
              <w:spacing w:after="0" w:line="240" w:lineRule="auto"/>
              <w:jc w:val="center"/>
              <w:rPr>
                <w:rFonts w:ascii="Times New Roman" w:hAnsi="Times New Roman"/>
                <w:b/>
                <w:bCs/>
                <w:i/>
                <w:iCs/>
              </w:rPr>
            </w:pPr>
          </w:p>
        </w:tc>
      </w:tr>
      <w:tr w:rsidR="001165CF" w14:paraId="20739572" w14:textId="77777777" w:rsidTr="0017554D">
        <w:trPr>
          <w:trHeight w:val="20"/>
        </w:trPr>
        <w:tc>
          <w:tcPr>
            <w:tcW w:w="767" w:type="pct"/>
          </w:tcPr>
          <w:p w14:paraId="1665D499" w14:textId="77777777" w:rsidR="001165CF" w:rsidRDefault="001165CF" w:rsidP="0017554D">
            <w:r>
              <w:rPr>
                <w:rFonts w:ascii="Times New Roman" w:hAnsi="Times New Roman"/>
                <w:b/>
                <w:bCs/>
                <w:sz w:val="24"/>
                <w:szCs w:val="24"/>
              </w:rPr>
              <w:t xml:space="preserve">Тема 2.5 </w:t>
            </w:r>
            <w:r>
              <w:rPr>
                <w:rFonts w:ascii="Times New Roman" w:hAnsi="Times New Roman"/>
                <w:bCs/>
                <w:sz w:val="24"/>
                <w:szCs w:val="24"/>
              </w:rPr>
              <w:t>Государственные службы по охране здоровья и безопасности граждан</w:t>
            </w:r>
          </w:p>
        </w:tc>
        <w:tc>
          <w:tcPr>
            <w:tcW w:w="2579" w:type="pct"/>
          </w:tcPr>
          <w:p w14:paraId="5B99A342" w14:textId="77777777" w:rsidR="001165CF" w:rsidRDefault="001165CF" w:rsidP="0017554D">
            <w:pPr>
              <w:pStyle w:val="120"/>
              <w:jc w:val="both"/>
            </w:pPr>
            <w:r>
              <w:t xml:space="preserve">Структура и порядок работы МЧС, МВД, </w:t>
            </w:r>
            <w:proofErr w:type="spellStart"/>
            <w:r>
              <w:t>Росгвардии</w:t>
            </w:r>
            <w:proofErr w:type="spellEnd"/>
            <w:r>
              <w:t>, службы скорой медицинской помощи, службы медицины катастроф. Федеральная служба по надзору в сфере защиты прав потребителей и благополучия человека (Роспотребнадзор). Правовые основы взаимодействия граждан с органами защиты населения</w:t>
            </w:r>
          </w:p>
        </w:tc>
        <w:tc>
          <w:tcPr>
            <w:tcW w:w="730" w:type="pct"/>
          </w:tcPr>
          <w:p w14:paraId="30191398" w14:textId="77777777" w:rsidR="001165CF" w:rsidRDefault="001165CF" w:rsidP="0017554D">
            <w:pPr>
              <w:spacing w:after="0" w:line="240" w:lineRule="auto"/>
              <w:jc w:val="center"/>
              <w:rPr>
                <w:rFonts w:ascii="Times New Roman" w:hAnsi="Times New Roman"/>
                <w:bCs/>
                <w:iCs/>
              </w:rPr>
            </w:pPr>
            <w:r>
              <w:rPr>
                <w:rFonts w:ascii="Times New Roman" w:hAnsi="Times New Roman"/>
                <w:bCs/>
                <w:iCs/>
              </w:rPr>
              <w:t>2</w:t>
            </w:r>
          </w:p>
        </w:tc>
        <w:tc>
          <w:tcPr>
            <w:tcW w:w="486" w:type="pct"/>
            <w:vMerge/>
          </w:tcPr>
          <w:p w14:paraId="4D117A7F" w14:textId="77777777" w:rsidR="001165CF" w:rsidRDefault="001165CF" w:rsidP="0017554D">
            <w:pPr>
              <w:spacing w:after="0" w:line="240" w:lineRule="auto"/>
              <w:jc w:val="center"/>
              <w:rPr>
                <w:rFonts w:ascii="Times New Roman" w:hAnsi="Times New Roman"/>
                <w:b/>
                <w:bCs/>
                <w:i/>
                <w:iCs/>
              </w:rPr>
            </w:pPr>
          </w:p>
        </w:tc>
        <w:tc>
          <w:tcPr>
            <w:tcW w:w="438" w:type="pct"/>
            <w:vMerge/>
          </w:tcPr>
          <w:p w14:paraId="32953088" w14:textId="77777777" w:rsidR="001165CF" w:rsidRDefault="001165CF" w:rsidP="0017554D">
            <w:pPr>
              <w:spacing w:after="0" w:line="240" w:lineRule="auto"/>
              <w:jc w:val="center"/>
              <w:rPr>
                <w:rFonts w:ascii="Times New Roman" w:hAnsi="Times New Roman"/>
                <w:b/>
                <w:bCs/>
                <w:i/>
                <w:iCs/>
              </w:rPr>
            </w:pPr>
          </w:p>
        </w:tc>
      </w:tr>
      <w:tr w:rsidR="001165CF" w14:paraId="71C7B48D" w14:textId="77777777" w:rsidTr="0017554D">
        <w:trPr>
          <w:trHeight w:val="20"/>
        </w:trPr>
        <w:tc>
          <w:tcPr>
            <w:tcW w:w="3346" w:type="pct"/>
            <w:gridSpan w:val="2"/>
          </w:tcPr>
          <w:p w14:paraId="0D38E732" w14:textId="77777777" w:rsidR="001165CF" w:rsidRDefault="001165CF" w:rsidP="0017554D">
            <w:pPr>
              <w:spacing w:after="0" w:line="240" w:lineRule="auto"/>
              <w:rPr>
                <w:rFonts w:ascii="Times New Roman" w:hAnsi="Times New Roman"/>
                <w:b/>
                <w:bCs/>
                <w:sz w:val="24"/>
                <w:szCs w:val="24"/>
              </w:rPr>
            </w:pPr>
            <w:r>
              <w:rPr>
                <w:rFonts w:ascii="Times New Roman" w:hAnsi="Times New Roman"/>
                <w:b/>
                <w:bCs/>
                <w:iCs/>
              </w:rPr>
              <w:t>Раздел 3.</w:t>
            </w:r>
            <w:r>
              <w:rPr>
                <w:rFonts w:ascii="Times New Roman" w:hAnsi="Times New Roman"/>
                <w:b/>
                <w:bCs/>
                <w:sz w:val="24"/>
                <w:szCs w:val="24"/>
              </w:rPr>
              <w:t>Основы обороны государства и воинская обязанность</w:t>
            </w:r>
          </w:p>
        </w:tc>
        <w:tc>
          <w:tcPr>
            <w:tcW w:w="730" w:type="pct"/>
          </w:tcPr>
          <w:p w14:paraId="5B0A2628" w14:textId="77777777" w:rsidR="001165CF" w:rsidRDefault="001165CF" w:rsidP="0017554D">
            <w:pPr>
              <w:spacing w:after="0" w:line="240" w:lineRule="auto"/>
              <w:jc w:val="center"/>
              <w:rPr>
                <w:rFonts w:ascii="Times New Roman" w:hAnsi="Times New Roman"/>
                <w:b/>
                <w:bCs/>
                <w:iCs/>
              </w:rPr>
            </w:pPr>
            <w:r>
              <w:rPr>
                <w:rFonts w:ascii="Times New Roman" w:hAnsi="Times New Roman"/>
                <w:b/>
                <w:bCs/>
                <w:iCs/>
              </w:rPr>
              <w:t>20</w:t>
            </w:r>
          </w:p>
        </w:tc>
        <w:tc>
          <w:tcPr>
            <w:tcW w:w="486" w:type="pct"/>
          </w:tcPr>
          <w:p w14:paraId="2F66A0D4" w14:textId="77777777" w:rsidR="001165CF" w:rsidRDefault="001165CF" w:rsidP="0017554D">
            <w:pPr>
              <w:spacing w:after="0" w:line="240" w:lineRule="auto"/>
              <w:jc w:val="center"/>
              <w:rPr>
                <w:rFonts w:ascii="Times New Roman" w:hAnsi="Times New Roman"/>
                <w:b/>
                <w:bCs/>
                <w:i/>
                <w:iCs/>
              </w:rPr>
            </w:pPr>
          </w:p>
        </w:tc>
        <w:tc>
          <w:tcPr>
            <w:tcW w:w="438" w:type="pct"/>
          </w:tcPr>
          <w:p w14:paraId="0F34A5C2" w14:textId="77777777" w:rsidR="001165CF" w:rsidRDefault="001165CF" w:rsidP="0017554D">
            <w:pPr>
              <w:spacing w:after="0" w:line="240" w:lineRule="auto"/>
              <w:jc w:val="center"/>
              <w:rPr>
                <w:rFonts w:ascii="Times New Roman" w:hAnsi="Times New Roman"/>
                <w:b/>
                <w:bCs/>
                <w:i/>
                <w:iCs/>
              </w:rPr>
            </w:pPr>
          </w:p>
        </w:tc>
      </w:tr>
      <w:tr w:rsidR="00546EA8" w14:paraId="622A8F6A" w14:textId="77777777" w:rsidTr="0017554D">
        <w:trPr>
          <w:trHeight w:val="20"/>
        </w:trPr>
        <w:tc>
          <w:tcPr>
            <w:tcW w:w="767" w:type="pct"/>
          </w:tcPr>
          <w:p w14:paraId="15668474" w14:textId="77777777" w:rsidR="00546EA8" w:rsidRDefault="00546EA8" w:rsidP="0017554D">
            <w:pPr>
              <w:spacing w:after="0" w:line="240" w:lineRule="auto"/>
              <w:rPr>
                <w:rFonts w:ascii="Times New Roman" w:hAnsi="Times New Roman"/>
                <w:b/>
                <w:bCs/>
                <w:sz w:val="24"/>
                <w:szCs w:val="24"/>
              </w:rPr>
            </w:pPr>
            <w:r>
              <w:rPr>
                <w:rFonts w:ascii="Times New Roman" w:hAnsi="Times New Roman"/>
                <w:b/>
                <w:bCs/>
                <w:sz w:val="24"/>
                <w:szCs w:val="24"/>
              </w:rPr>
              <w:t xml:space="preserve">Тема 3.1 </w:t>
            </w:r>
            <w:r>
              <w:rPr>
                <w:rFonts w:ascii="Times New Roman" w:hAnsi="Times New Roman"/>
                <w:bCs/>
                <w:sz w:val="24"/>
                <w:szCs w:val="24"/>
              </w:rPr>
              <w:t>История создания Вооруженных Сил России</w:t>
            </w:r>
          </w:p>
        </w:tc>
        <w:tc>
          <w:tcPr>
            <w:tcW w:w="2579" w:type="pct"/>
            <w:vAlign w:val="bottom"/>
          </w:tcPr>
          <w:p w14:paraId="18F41A1A" w14:textId="77777777" w:rsidR="00546EA8" w:rsidRDefault="00546EA8" w:rsidP="0017554D">
            <w:pPr>
              <w:spacing w:after="0" w:line="240" w:lineRule="auto"/>
              <w:jc w:val="both"/>
              <w:rPr>
                <w:rFonts w:ascii="Times New Roman" w:hAnsi="Times New Roman"/>
                <w:bCs/>
                <w:i/>
                <w:sz w:val="24"/>
                <w:szCs w:val="24"/>
              </w:rPr>
            </w:pPr>
            <w:r>
              <w:rPr>
                <w:rFonts w:ascii="Times New Roman" w:hAnsi="Times New Roman"/>
                <w:bCs/>
                <w:sz w:val="24"/>
                <w:szCs w:val="24"/>
              </w:rPr>
              <w:t>Организация вооруженных сил Московского государства. Военные реформы: Ивана Грозного; Петра</w:t>
            </w:r>
            <w:r>
              <w:rPr>
                <w:rFonts w:ascii="Times New Roman" w:hAnsi="Times New Roman"/>
                <w:bCs/>
                <w:sz w:val="24"/>
                <w:szCs w:val="24"/>
                <w:lang w:val="en-US"/>
              </w:rPr>
              <w:t>I</w:t>
            </w:r>
            <w:r>
              <w:rPr>
                <w:rFonts w:ascii="Times New Roman" w:hAnsi="Times New Roman"/>
                <w:bCs/>
                <w:sz w:val="24"/>
                <w:szCs w:val="24"/>
              </w:rPr>
              <w:t>; Реформа 19 века. Советские вооруженные силы их структура и предназначение. Современная военная реформа. Организационная структура Вооруженных Сил Российской Федерации: виды ВС РФ (сухопутные войска, воздушно-космические силы, военно-морской флот); рода войск (ракетные войска стратегического назначения, воздушно-десантные войска). Их предназначение. Воинские звания. Знаки отличия</w:t>
            </w:r>
          </w:p>
        </w:tc>
        <w:tc>
          <w:tcPr>
            <w:tcW w:w="730" w:type="pct"/>
          </w:tcPr>
          <w:p w14:paraId="679A279E" w14:textId="77777777" w:rsidR="00546EA8" w:rsidRDefault="00546EA8" w:rsidP="0017554D">
            <w:pPr>
              <w:spacing w:after="0" w:line="240" w:lineRule="auto"/>
              <w:jc w:val="center"/>
              <w:rPr>
                <w:rFonts w:ascii="Times New Roman" w:hAnsi="Times New Roman"/>
                <w:bCs/>
                <w:iCs/>
              </w:rPr>
            </w:pPr>
            <w:r>
              <w:rPr>
                <w:rFonts w:ascii="Times New Roman" w:hAnsi="Times New Roman"/>
                <w:bCs/>
                <w:iCs/>
              </w:rPr>
              <w:t>10</w:t>
            </w:r>
          </w:p>
        </w:tc>
        <w:tc>
          <w:tcPr>
            <w:tcW w:w="486" w:type="pct"/>
            <w:vMerge w:val="restart"/>
          </w:tcPr>
          <w:p w14:paraId="1FEEBFE0" w14:textId="77777777" w:rsidR="00546EA8" w:rsidRDefault="00546EA8" w:rsidP="00546EA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color w:val="000000" w:themeColor="text1"/>
                <w:sz w:val="24"/>
                <w:szCs w:val="24"/>
              </w:rPr>
            </w:pPr>
            <w:r>
              <w:rPr>
                <w:rFonts w:ascii="Times New Roman" w:hAnsi="Times New Roman"/>
                <w:color w:val="000000" w:themeColor="text1"/>
                <w:sz w:val="24"/>
                <w:szCs w:val="24"/>
              </w:rPr>
              <w:t>ОК 07</w:t>
            </w:r>
          </w:p>
          <w:p w14:paraId="2543C84C" w14:textId="77777777" w:rsidR="00546EA8" w:rsidRDefault="00546EA8" w:rsidP="00546EA8">
            <w:pPr>
              <w:spacing w:after="0" w:line="240" w:lineRule="auto"/>
              <w:jc w:val="center"/>
              <w:rPr>
                <w:rFonts w:ascii="Times New Roman" w:hAnsi="Times New Roman"/>
                <w:b/>
                <w:bCs/>
                <w:i/>
                <w:iCs/>
                <w:color w:val="000000" w:themeColor="text1"/>
                <w:sz w:val="24"/>
                <w:szCs w:val="24"/>
              </w:rPr>
            </w:pPr>
          </w:p>
        </w:tc>
        <w:tc>
          <w:tcPr>
            <w:tcW w:w="438" w:type="pct"/>
            <w:vMerge w:val="restart"/>
          </w:tcPr>
          <w:p w14:paraId="3467CFDF" w14:textId="77777777" w:rsidR="00D01AE3" w:rsidRDefault="00D01AE3" w:rsidP="00D01AE3">
            <w:pPr>
              <w:pStyle w:val="120"/>
              <w:rPr>
                <w:color w:val="000000" w:themeColor="text1"/>
                <w:szCs w:val="24"/>
              </w:rPr>
            </w:pPr>
            <w:proofErr w:type="spellStart"/>
            <w:r>
              <w:rPr>
                <w:color w:val="000000" w:themeColor="text1"/>
                <w:szCs w:val="24"/>
              </w:rPr>
              <w:t>Уо</w:t>
            </w:r>
            <w:proofErr w:type="spellEnd"/>
            <w:r>
              <w:rPr>
                <w:color w:val="000000" w:themeColor="text1"/>
                <w:szCs w:val="24"/>
              </w:rPr>
              <w:t xml:space="preserve"> 07.01</w:t>
            </w:r>
          </w:p>
          <w:p w14:paraId="0D9E63B3" w14:textId="77777777" w:rsidR="00D01AE3" w:rsidRDefault="00D01AE3" w:rsidP="00D01AE3">
            <w:pPr>
              <w:pStyle w:val="120"/>
              <w:rPr>
                <w:color w:val="000000" w:themeColor="text1"/>
                <w:szCs w:val="24"/>
              </w:rPr>
            </w:pPr>
            <w:proofErr w:type="spellStart"/>
            <w:r>
              <w:rPr>
                <w:color w:val="000000" w:themeColor="text1"/>
                <w:szCs w:val="24"/>
              </w:rPr>
              <w:t>Уо</w:t>
            </w:r>
            <w:proofErr w:type="spellEnd"/>
            <w:r>
              <w:rPr>
                <w:color w:val="000000" w:themeColor="text1"/>
                <w:szCs w:val="24"/>
              </w:rPr>
              <w:t xml:space="preserve"> 07.03</w:t>
            </w:r>
          </w:p>
          <w:p w14:paraId="10637AA9" w14:textId="77777777" w:rsidR="00D01AE3" w:rsidRDefault="00D01AE3" w:rsidP="00D01AE3">
            <w:pPr>
              <w:pStyle w:val="120"/>
              <w:rPr>
                <w:color w:val="000000" w:themeColor="text1"/>
                <w:szCs w:val="24"/>
              </w:rPr>
            </w:pPr>
            <w:proofErr w:type="spellStart"/>
            <w:r>
              <w:rPr>
                <w:color w:val="000000" w:themeColor="text1"/>
                <w:szCs w:val="24"/>
              </w:rPr>
              <w:t>Зо</w:t>
            </w:r>
            <w:proofErr w:type="spellEnd"/>
            <w:r>
              <w:rPr>
                <w:color w:val="000000" w:themeColor="text1"/>
                <w:szCs w:val="24"/>
              </w:rPr>
              <w:t xml:space="preserve"> 07.01</w:t>
            </w:r>
          </w:p>
          <w:p w14:paraId="53655473" w14:textId="77777777" w:rsidR="00D01AE3" w:rsidRDefault="00D01AE3" w:rsidP="00D01AE3">
            <w:pPr>
              <w:pStyle w:val="120"/>
              <w:rPr>
                <w:color w:val="000000" w:themeColor="text1"/>
                <w:szCs w:val="24"/>
              </w:rPr>
            </w:pPr>
            <w:proofErr w:type="spellStart"/>
            <w:r>
              <w:rPr>
                <w:color w:val="000000" w:themeColor="text1"/>
                <w:szCs w:val="24"/>
              </w:rPr>
              <w:t>Зо</w:t>
            </w:r>
            <w:proofErr w:type="spellEnd"/>
            <w:r>
              <w:rPr>
                <w:color w:val="000000" w:themeColor="text1"/>
                <w:szCs w:val="24"/>
              </w:rPr>
              <w:t xml:space="preserve"> 07.02</w:t>
            </w:r>
          </w:p>
          <w:p w14:paraId="71659C50" w14:textId="77777777" w:rsidR="00546EA8" w:rsidRDefault="00D01AE3" w:rsidP="00D01AE3">
            <w:pPr>
              <w:pStyle w:val="120"/>
              <w:rPr>
                <w:color w:val="000000" w:themeColor="text1"/>
                <w:szCs w:val="24"/>
              </w:rPr>
            </w:pPr>
            <w:proofErr w:type="spellStart"/>
            <w:r>
              <w:rPr>
                <w:color w:val="000000" w:themeColor="text1"/>
                <w:szCs w:val="24"/>
              </w:rPr>
              <w:t>Зо</w:t>
            </w:r>
            <w:proofErr w:type="spellEnd"/>
            <w:r>
              <w:rPr>
                <w:color w:val="000000" w:themeColor="text1"/>
                <w:szCs w:val="24"/>
              </w:rPr>
              <w:t xml:space="preserve"> 07.05</w:t>
            </w:r>
          </w:p>
        </w:tc>
      </w:tr>
      <w:tr w:rsidR="001165CF" w14:paraId="3DAE6069" w14:textId="77777777" w:rsidTr="0017554D">
        <w:trPr>
          <w:trHeight w:val="20"/>
        </w:trPr>
        <w:tc>
          <w:tcPr>
            <w:tcW w:w="767" w:type="pct"/>
          </w:tcPr>
          <w:p w14:paraId="15CCB425" w14:textId="77777777" w:rsidR="001165CF" w:rsidRDefault="001165CF" w:rsidP="0017554D">
            <w:pPr>
              <w:spacing w:after="0" w:line="240" w:lineRule="auto"/>
              <w:rPr>
                <w:rFonts w:ascii="Times New Roman" w:hAnsi="Times New Roman"/>
                <w:b/>
                <w:bCs/>
                <w:sz w:val="24"/>
                <w:szCs w:val="24"/>
              </w:rPr>
            </w:pPr>
            <w:r>
              <w:rPr>
                <w:rFonts w:ascii="Times New Roman" w:hAnsi="Times New Roman"/>
                <w:b/>
                <w:bCs/>
                <w:sz w:val="24"/>
                <w:szCs w:val="24"/>
              </w:rPr>
              <w:t>Тема 3.2</w:t>
            </w:r>
            <w:r w:rsidR="00BF4BE2">
              <w:rPr>
                <w:rFonts w:ascii="Times New Roman" w:hAnsi="Times New Roman"/>
                <w:b/>
                <w:bCs/>
                <w:sz w:val="24"/>
                <w:szCs w:val="24"/>
              </w:rPr>
              <w:t xml:space="preserve"> </w:t>
            </w:r>
            <w:r>
              <w:rPr>
                <w:rFonts w:ascii="Times New Roman" w:hAnsi="Times New Roman"/>
                <w:bCs/>
                <w:sz w:val="24"/>
                <w:szCs w:val="24"/>
              </w:rPr>
              <w:t xml:space="preserve">Воинская </w:t>
            </w:r>
            <w:r>
              <w:rPr>
                <w:rFonts w:ascii="Times New Roman" w:hAnsi="Times New Roman"/>
                <w:bCs/>
                <w:sz w:val="24"/>
                <w:szCs w:val="24"/>
              </w:rPr>
              <w:lastRenderedPageBreak/>
              <w:t>обязанность и воинский учет</w:t>
            </w:r>
          </w:p>
        </w:tc>
        <w:tc>
          <w:tcPr>
            <w:tcW w:w="2579" w:type="pct"/>
          </w:tcPr>
          <w:p w14:paraId="6927B2BA" w14:textId="77777777" w:rsidR="001165CF" w:rsidRDefault="001165CF" w:rsidP="0017554D">
            <w:pPr>
              <w:spacing w:after="0" w:line="240" w:lineRule="auto"/>
              <w:rPr>
                <w:rFonts w:ascii="Times New Roman" w:hAnsi="Times New Roman"/>
                <w:bCs/>
                <w:sz w:val="24"/>
                <w:szCs w:val="24"/>
              </w:rPr>
            </w:pPr>
            <w:r>
              <w:rPr>
                <w:rFonts w:ascii="Times New Roman" w:hAnsi="Times New Roman"/>
                <w:bCs/>
                <w:sz w:val="24"/>
                <w:szCs w:val="24"/>
              </w:rPr>
              <w:lastRenderedPageBreak/>
              <w:t xml:space="preserve">Основные понятия воинской обязанности и воинского учета. </w:t>
            </w:r>
            <w:r>
              <w:rPr>
                <w:rFonts w:ascii="Times New Roman" w:hAnsi="Times New Roman"/>
                <w:bCs/>
                <w:sz w:val="24"/>
                <w:szCs w:val="24"/>
              </w:rPr>
              <w:lastRenderedPageBreak/>
              <w:t>Постановка граждан на воинский учет. Категории годности. Медицинское освидетельствование граждан при первоначальной постановке на воинский учет. Альтернативная гражданская служба. Служба по контракту</w:t>
            </w:r>
          </w:p>
        </w:tc>
        <w:tc>
          <w:tcPr>
            <w:tcW w:w="730" w:type="pct"/>
          </w:tcPr>
          <w:p w14:paraId="330067C2" w14:textId="77777777" w:rsidR="001165CF" w:rsidRDefault="001165CF" w:rsidP="0017554D">
            <w:pPr>
              <w:spacing w:after="0" w:line="240" w:lineRule="auto"/>
              <w:jc w:val="center"/>
              <w:rPr>
                <w:rFonts w:ascii="Times New Roman" w:hAnsi="Times New Roman"/>
                <w:bCs/>
                <w:iCs/>
              </w:rPr>
            </w:pPr>
            <w:r>
              <w:rPr>
                <w:rFonts w:ascii="Times New Roman" w:hAnsi="Times New Roman"/>
                <w:bCs/>
                <w:iCs/>
              </w:rPr>
              <w:lastRenderedPageBreak/>
              <w:t>10</w:t>
            </w:r>
          </w:p>
        </w:tc>
        <w:tc>
          <w:tcPr>
            <w:tcW w:w="486" w:type="pct"/>
            <w:vMerge/>
          </w:tcPr>
          <w:p w14:paraId="31993D51" w14:textId="77777777" w:rsidR="001165CF" w:rsidRDefault="001165CF" w:rsidP="0017554D">
            <w:pPr>
              <w:spacing w:after="0" w:line="240" w:lineRule="auto"/>
              <w:jc w:val="center"/>
              <w:rPr>
                <w:rFonts w:ascii="Times New Roman" w:hAnsi="Times New Roman"/>
                <w:b/>
                <w:bCs/>
                <w:i/>
                <w:iCs/>
              </w:rPr>
            </w:pPr>
          </w:p>
        </w:tc>
        <w:tc>
          <w:tcPr>
            <w:tcW w:w="438" w:type="pct"/>
            <w:vMerge/>
          </w:tcPr>
          <w:p w14:paraId="5ED21CF9" w14:textId="77777777" w:rsidR="001165CF" w:rsidRDefault="001165CF" w:rsidP="0017554D">
            <w:pPr>
              <w:spacing w:after="0" w:line="240" w:lineRule="auto"/>
              <w:jc w:val="center"/>
              <w:rPr>
                <w:rFonts w:ascii="Times New Roman" w:hAnsi="Times New Roman"/>
                <w:b/>
                <w:bCs/>
                <w:i/>
                <w:iCs/>
              </w:rPr>
            </w:pPr>
          </w:p>
        </w:tc>
      </w:tr>
      <w:tr w:rsidR="001165CF" w14:paraId="13AAF46A" w14:textId="77777777" w:rsidTr="0017554D">
        <w:trPr>
          <w:trHeight w:val="20"/>
        </w:trPr>
        <w:tc>
          <w:tcPr>
            <w:tcW w:w="3346" w:type="pct"/>
            <w:gridSpan w:val="2"/>
          </w:tcPr>
          <w:p w14:paraId="65B581D2" w14:textId="77777777" w:rsidR="001165CF" w:rsidRDefault="001165CF" w:rsidP="0017554D">
            <w:pPr>
              <w:spacing w:after="0" w:line="240" w:lineRule="auto"/>
              <w:rPr>
                <w:rFonts w:ascii="Times New Roman" w:hAnsi="Times New Roman"/>
                <w:b/>
                <w:bCs/>
                <w:sz w:val="24"/>
                <w:szCs w:val="24"/>
              </w:rPr>
            </w:pPr>
            <w:r>
              <w:rPr>
                <w:rFonts w:ascii="Times New Roman" w:hAnsi="Times New Roman"/>
                <w:b/>
                <w:bCs/>
                <w:i/>
                <w:iCs/>
              </w:rPr>
              <w:t xml:space="preserve">Раздел 4. </w:t>
            </w:r>
            <w:r>
              <w:rPr>
                <w:rFonts w:ascii="Times New Roman" w:hAnsi="Times New Roman"/>
                <w:b/>
                <w:bCs/>
                <w:sz w:val="24"/>
                <w:szCs w:val="24"/>
              </w:rPr>
              <w:t>Основы медицинских знаний</w:t>
            </w:r>
          </w:p>
          <w:p w14:paraId="7F4241C8" w14:textId="77777777" w:rsidR="001165CF" w:rsidRDefault="001165CF" w:rsidP="0017554D">
            <w:pPr>
              <w:spacing w:after="0" w:line="240" w:lineRule="auto"/>
              <w:jc w:val="center"/>
              <w:rPr>
                <w:rFonts w:ascii="Times New Roman" w:hAnsi="Times New Roman"/>
                <w:b/>
                <w:bCs/>
                <w:i/>
                <w:iCs/>
              </w:rPr>
            </w:pPr>
          </w:p>
        </w:tc>
        <w:tc>
          <w:tcPr>
            <w:tcW w:w="730" w:type="pct"/>
          </w:tcPr>
          <w:p w14:paraId="2BE29676" w14:textId="77777777" w:rsidR="001165CF" w:rsidRDefault="001165CF" w:rsidP="0017554D">
            <w:pPr>
              <w:spacing w:after="0" w:line="240" w:lineRule="auto"/>
              <w:jc w:val="center"/>
              <w:rPr>
                <w:rFonts w:ascii="Times New Roman" w:hAnsi="Times New Roman"/>
                <w:b/>
                <w:bCs/>
                <w:iCs/>
              </w:rPr>
            </w:pPr>
            <w:r>
              <w:rPr>
                <w:rFonts w:ascii="Times New Roman" w:hAnsi="Times New Roman"/>
                <w:b/>
                <w:bCs/>
                <w:iCs/>
              </w:rPr>
              <w:t>30</w:t>
            </w:r>
          </w:p>
        </w:tc>
        <w:tc>
          <w:tcPr>
            <w:tcW w:w="486" w:type="pct"/>
          </w:tcPr>
          <w:p w14:paraId="2EB2E9A3" w14:textId="77777777" w:rsidR="001165CF" w:rsidRDefault="001165CF" w:rsidP="0017554D">
            <w:pPr>
              <w:spacing w:after="0" w:line="240" w:lineRule="auto"/>
              <w:jc w:val="center"/>
              <w:rPr>
                <w:rFonts w:ascii="Times New Roman" w:hAnsi="Times New Roman"/>
                <w:b/>
                <w:bCs/>
                <w:i/>
                <w:iCs/>
              </w:rPr>
            </w:pPr>
          </w:p>
        </w:tc>
        <w:tc>
          <w:tcPr>
            <w:tcW w:w="438" w:type="pct"/>
          </w:tcPr>
          <w:p w14:paraId="20B9D19B" w14:textId="77777777" w:rsidR="001165CF" w:rsidRDefault="001165CF" w:rsidP="0017554D">
            <w:pPr>
              <w:spacing w:after="0" w:line="240" w:lineRule="auto"/>
              <w:jc w:val="center"/>
              <w:rPr>
                <w:rFonts w:ascii="Times New Roman" w:hAnsi="Times New Roman"/>
                <w:b/>
                <w:bCs/>
                <w:i/>
                <w:iCs/>
              </w:rPr>
            </w:pPr>
          </w:p>
        </w:tc>
      </w:tr>
      <w:tr w:rsidR="00546EA8" w14:paraId="57BF9718" w14:textId="77777777" w:rsidTr="0017554D">
        <w:trPr>
          <w:trHeight w:val="20"/>
        </w:trPr>
        <w:tc>
          <w:tcPr>
            <w:tcW w:w="767" w:type="pct"/>
          </w:tcPr>
          <w:p w14:paraId="206F3677" w14:textId="77777777" w:rsidR="00546EA8" w:rsidRDefault="00546EA8" w:rsidP="0017554D">
            <w:pPr>
              <w:spacing w:after="0" w:line="240" w:lineRule="auto"/>
              <w:rPr>
                <w:rFonts w:ascii="Times New Roman" w:hAnsi="Times New Roman"/>
                <w:b/>
                <w:bCs/>
                <w:sz w:val="24"/>
                <w:szCs w:val="24"/>
              </w:rPr>
            </w:pPr>
            <w:r>
              <w:rPr>
                <w:rFonts w:ascii="Times New Roman" w:hAnsi="Times New Roman"/>
                <w:b/>
                <w:bCs/>
                <w:sz w:val="24"/>
                <w:szCs w:val="24"/>
              </w:rPr>
              <w:t xml:space="preserve">Тема 4.1 </w:t>
            </w:r>
            <w:r>
              <w:rPr>
                <w:rFonts w:ascii="Times New Roman" w:hAnsi="Times New Roman"/>
                <w:bCs/>
                <w:sz w:val="24"/>
                <w:szCs w:val="24"/>
              </w:rPr>
              <w:t>Понятие первой помощи</w:t>
            </w:r>
          </w:p>
        </w:tc>
        <w:tc>
          <w:tcPr>
            <w:tcW w:w="2579" w:type="pct"/>
          </w:tcPr>
          <w:p w14:paraId="6589304C" w14:textId="77777777" w:rsidR="00546EA8" w:rsidRDefault="00546EA8" w:rsidP="0017554D">
            <w:pPr>
              <w:spacing w:after="0" w:line="240" w:lineRule="auto"/>
              <w:jc w:val="both"/>
              <w:rPr>
                <w:rFonts w:ascii="Times New Roman" w:hAnsi="Times New Roman"/>
                <w:bCs/>
                <w:i/>
                <w:sz w:val="24"/>
                <w:szCs w:val="24"/>
              </w:rPr>
            </w:pPr>
            <w:r>
              <w:rPr>
                <w:rFonts w:ascii="Times New Roman" w:hAnsi="Times New Roman"/>
                <w:bCs/>
                <w:sz w:val="24"/>
                <w:szCs w:val="24"/>
              </w:rPr>
              <w:t>Перечень состояний, при которых оказывается первая помощь. Признаки жизни. Общие правила оказания первой помощи. Федеральный закон «Об основах охраны здоровья граждан Российской Федерации»</w:t>
            </w:r>
          </w:p>
        </w:tc>
        <w:tc>
          <w:tcPr>
            <w:tcW w:w="730" w:type="pct"/>
          </w:tcPr>
          <w:p w14:paraId="5B0EAEDF" w14:textId="77777777" w:rsidR="00546EA8" w:rsidRDefault="00546EA8" w:rsidP="0017554D">
            <w:pPr>
              <w:spacing w:after="0" w:line="240" w:lineRule="auto"/>
              <w:jc w:val="center"/>
              <w:rPr>
                <w:rFonts w:ascii="Times New Roman" w:hAnsi="Times New Roman"/>
                <w:bCs/>
                <w:iCs/>
              </w:rPr>
            </w:pPr>
            <w:r>
              <w:rPr>
                <w:rFonts w:ascii="Times New Roman" w:hAnsi="Times New Roman"/>
                <w:bCs/>
                <w:iCs/>
              </w:rPr>
              <w:t>4</w:t>
            </w:r>
          </w:p>
        </w:tc>
        <w:tc>
          <w:tcPr>
            <w:tcW w:w="486" w:type="pct"/>
            <w:vMerge w:val="restart"/>
          </w:tcPr>
          <w:p w14:paraId="5D5783FE" w14:textId="77777777" w:rsidR="00546EA8" w:rsidRDefault="00546EA8" w:rsidP="00546EA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color w:val="000000" w:themeColor="text1"/>
                <w:sz w:val="24"/>
                <w:szCs w:val="24"/>
              </w:rPr>
            </w:pPr>
            <w:r>
              <w:rPr>
                <w:rFonts w:ascii="Times New Roman" w:hAnsi="Times New Roman"/>
                <w:color w:val="000000" w:themeColor="text1"/>
                <w:sz w:val="24"/>
                <w:szCs w:val="24"/>
              </w:rPr>
              <w:t>ОК 07</w:t>
            </w:r>
          </w:p>
          <w:p w14:paraId="016F7F18" w14:textId="77777777" w:rsidR="00546EA8" w:rsidRDefault="00546EA8" w:rsidP="00546EA8">
            <w:pPr>
              <w:spacing w:after="0" w:line="240" w:lineRule="auto"/>
              <w:jc w:val="center"/>
              <w:rPr>
                <w:rFonts w:ascii="Times New Roman" w:hAnsi="Times New Roman"/>
                <w:b/>
                <w:bCs/>
                <w:i/>
                <w:iCs/>
                <w:color w:val="000000" w:themeColor="text1"/>
                <w:sz w:val="24"/>
                <w:szCs w:val="24"/>
              </w:rPr>
            </w:pPr>
          </w:p>
        </w:tc>
        <w:tc>
          <w:tcPr>
            <w:tcW w:w="438" w:type="pct"/>
            <w:vMerge w:val="restart"/>
          </w:tcPr>
          <w:p w14:paraId="2D6B6AB3" w14:textId="77777777" w:rsidR="00D01AE3" w:rsidRDefault="00D01AE3" w:rsidP="00D01AE3">
            <w:pPr>
              <w:pStyle w:val="120"/>
              <w:rPr>
                <w:color w:val="000000" w:themeColor="text1"/>
                <w:szCs w:val="24"/>
              </w:rPr>
            </w:pPr>
            <w:proofErr w:type="spellStart"/>
            <w:r>
              <w:rPr>
                <w:color w:val="000000" w:themeColor="text1"/>
                <w:szCs w:val="24"/>
              </w:rPr>
              <w:t>Уо</w:t>
            </w:r>
            <w:proofErr w:type="spellEnd"/>
            <w:r>
              <w:rPr>
                <w:color w:val="000000" w:themeColor="text1"/>
                <w:szCs w:val="24"/>
              </w:rPr>
              <w:t xml:space="preserve"> 07.01</w:t>
            </w:r>
          </w:p>
          <w:p w14:paraId="0CE92A9A" w14:textId="77777777" w:rsidR="00D01AE3" w:rsidRDefault="00D01AE3" w:rsidP="00D01AE3">
            <w:pPr>
              <w:pStyle w:val="120"/>
              <w:rPr>
                <w:color w:val="000000" w:themeColor="text1"/>
                <w:szCs w:val="24"/>
              </w:rPr>
            </w:pPr>
            <w:proofErr w:type="spellStart"/>
            <w:r>
              <w:rPr>
                <w:color w:val="000000" w:themeColor="text1"/>
                <w:szCs w:val="24"/>
              </w:rPr>
              <w:t>Уо</w:t>
            </w:r>
            <w:proofErr w:type="spellEnd"/>
            <w:r>
              <w:rPr>
                <w:color w:val="000000" w:themeColor="text1"/>
                <w:szCs w:val="24"/>
              </w:rPr>
              <w:t xml:space="preserve"> 07.03</w:t>
            </w:r>
          </w:p>
          <w:p w14:paraId="6813FF31" w14:textId="77777777" w:rsidR="00D01AE3" w:rsidRDefault="00D01AE3" w:rsidP="00D01AE3">
            <w:pPr>
              <w:pStyle w:val="120"/>
              <w:rPr>
                <w:color w:val="000000" w:themeColor="text1"/>
                <w:szCs w:val="24"/>
              </w:rPr>
            </w:pPr>
            <w:proofErr w:type="spellStart"/>
            <w:r>
              <w:rPr>
                <w:color w:val="000000" w:themeColor="text1"/>
                <w:szCs w:val="24"/>
              </w:rPr>
              <w:t>Зо</w:t>
            </w:r>
            <w:proofErr w:type="spellEnd"/>
            <w:r>
              <w:rPr>
                <w:color w:val="000000" w:themeColor="text1"/>
                <w:szCs w:val="24"/>
              </w:rPr>
              <w:t xml:space="preserve"> 07.01</w:t>
            </w:r>
          </w:p>
          <w:p w14:paraId="6231E78F" w14:textId="77777777" w:rsidR="00D01AE3" w:rsidRDefault="00D01AE3" w:rsidP="00D01AE3">
            <w:pPr>
              <w:pStyle w:val="120"/>
              <w:rPr>
                <w:color w:val="000000" w:themeColor="text1"/>
                <w:szCs w:val="24"/>
              </w:rPr>
            </w:pPr>
            <w:proofErr w:type="spellStart"/>
            <w:r>
              <w:rPr>
                <w:color w:val="000000" w:themeColor="text1"/>
                <w:szCs w:val="24"/>
              </w:rPr>
              <w:t>Зо</w:t>
            </w:r>
            <w:proofErr w:type="spellEnd"/>
            <w:r>
              <w:rPr>
                <w:color w:val="000000" w:themeColor="text1"/>
                <w:szCs w:val="24"/>
              </w:rPr>
              <w:t xml:space="preserve"> 07.02</w:t>
            </w:r>
          </w:p>
          <w:p w14:paraId="2F8D388F" w14:textId="77777777" w:rsidR="00546EA8" w:rsidRDefault="00D01AE3" w:rsidP="00D01AE3">
            <w:pPr>
              <w:pStyle w:val="120"/>
              <w:rPr>
                <w:color w:val="000000" w:themeColor="text1"/>
                <w:szCs w:val="24"/>
              </w:rPr>
            </w:pPr>
            <w:proofErr w:type="spellStart"/>
            <w:r>
              <w:rPr>
                <w:color w:val="000000" w:themeColor="text1"/>
                <w:szCs w:val="24"/>
              </w:rPr>
              <w:t>Зо</w:t>
            </w:r>
            <w:proofErr w:type="spellEnd"/>
            <w:r>
              <w:rPr>
                <w:color w:val="000000" w:themeColor="text1"/>
                <w:szCs w:val="24"/>
              </w:rPr>
              <w:t xml:space="preserve"> 07.05</w:t>
            </w:r>
          </w:p>
        </w:tc>
      </w:tr>
      <w:tr w:rsidR="001165CF" w14:paraId="29350142" w14:textId="77777777" w:rsidTr="0017554D">
        <w:trPr>
          <w:trHeight w:val="20"/>
        </w:trPr>
        <w:tc>
          <w:tcPr>
            <w:tcW w:w="767" w:type="pct"/>
          </w:tcPr>
          <w:p w14:paraId="6C14690E" w14:textId="77777777" w:rsidR="001165CF" w:rsidRDefault="001165CF" w:rsidP="0017554D">
            <w:pPr>
              <w:spacing w:after="0" w:line="240" w:lineRule="auto"/>
              <w:rPr>
                <w:rFonts w:ascii="Times New Roman" w:hAnsi="Times New Roman"/>
                <w:b/>
                <w:bCs/>
                <w:sz w:val="24"/>
                <w:szCs w:val="24"/>
              </w:rPr>
            </w:pPr>
            <w:r>
              <w:rPr>
                <w:rFonts w:ascii="Times New Roman" w:hAnsi="Times New Roman"/>
                <w:b/>
                <w:bCs/>
                <w:sz w:val="24"/>
                <w:szCs w:val="24"/>
              </w:rPr>
              <w:t>Тема 4.2</w:t>
            </w:r>
            <w:r w:rsidR="00135E3B">
              <w:rPr>
                <w:rFonts w:ascii="Times New Roman" w:hAnsi="Times New Roman"/>
                <w:b/>
                <w:bCs/>
                <w:sz w:val="24"/>
                <w:szCs w:val="24"/>
              </w:rPr>
              <w:t xml:space="preserve"> </w:t>
            </w:r>
            <w:r>
              <w:rPr>
                <w:rFonts w:ascii="Times New Roman" w:hAnsi="Times New Roman"/>
                <w:bCs/>
                <w:sz w:val="24"/>
                <w:szCs w:val="24"/>
              </w:rPr>
              <w:t>Оказание первой помощи при остановке сердца, искусственная вентиляция легких</w:t>
            </w:r>
          </w:p>
        </w:tc>
        <w:tc>
          <w:tcPr>
            <w:tcW w:w="2579" w:type="pct"/>
          </w:tcPr>
          <w:p w14:paraId="660F2928" w14:textId="77777777" w:rsidR="001165CF" w:rsidRDefault="001165CF" w:rsidP="0017554D">
            <w:pPr>
              <w:spacing w:after="0" w:line="240" w:lineRule="auto"/>
              <w:jc w:val="both"/>
              <w:rPr>
                <w:rFonts w:ascii="Times New Roman" w:hAnsi="Times New Roman"/>
                <w:bCs/>
                <w:i/>
                <w:sz w:val="24"/>
                <w:szCs w:val="24"/>
              </w:rPr>
            </w:pPr>
            <w:r>
              <w:rPr>
                <w:rFonts w:ascii="Times New Roman" w:hAnsi="Times New Roman"/>
                <w:bCs/>
                <w:sz w:val="24"/>
                <w:szCs w:val="24"/>
              </w:rPr>
              <w:t>Порядок и правила оказания первой помощи пострадавшим. Алгоритм оказания первой помощи при остановке сердца и асфиксии</w:t>
            </w:r>
          </w:p>
        </w:tc>
        <w:tc>
          <w:tcPr>
            <w:tcW w:w="730" w:type="pct"/>
          </w:tcPr>
          <w:p w14:paraId="6EAAD319" w14:textId="77777777" w:rsidR="001165CF" w:rsidRDefault="001165CF" w:rsidP="0017554D">
            <w:pPr>
              <w:spacing w:after="0" w:line="240" w:lineRule="auto"/>
              <w:jc w:val="center"/>
              <w:rPr>
                <w:rFonts w:ascii="Times New Roman" w:hAnsi="Times New Roman"/>
                <w:bCs/>
                <w:iCs/>
              </w:rPr>
            </w:pPr>
            <w:r>
              <w:rPr>
                <w:rFonts w:ascii="Times New Roman" w:hAnsi="Times New Roman"/>
                <w:bCs/>
                <w:iCs/>
              </w:rPr>
              <w:t>6</w:t>
            </w:r>
          </w:p>
        </w:tc>
        <w:tc>
          <w:tcPr>
            <w:tcW w:w="486" w:type="pct"/>
            <w:vMerge/>
          </w:tcPr>
          <w:p w14:paraId="2A7151AE" w14:textId="77777777" w:rsidR="001165CF" w:rsidRDefault="001165CF" w:rsidP="0017554D">
            <w:pPr>
              <w:spacing w:after="0" w:line="240" w:lineRule="auto"/>
              <w:jc w:val="center"/>
              <w:rPr>
                <w:rFonts w:ascii="Times New Roman" w:hAnsi="Times New Roman"/>
                <w:b/>
                <w:bCs/>
                <w:i/>
                <w:iCs/>
              </w:rPr>
            </w:pPr>
          </w:p>
        </w:tc>
        <w:tc>
          <w:tcPr>
            <w:tcW w:w="438" w:type="pct"/>
            <w:vMerge/>
          </w:tcPr>
          <w:p w14:paraId="585753C1" w14:textId="77777777" w:rsidR="001165CF" w:rsidRDefault="001165CF" w:rsidP="0017554D">
            <w:pPr>
              <w:spacing w:after="0" w:line="240" w:lineRule="auto"/>
              <w:jc w:val="center"/>
              <w:rPr>
                <w:rFonts w:ascii="Times New Roman" w:hAnsi="Times New Roman"/>
                <w:b/>
                <w:bCs/>
                <w:i/>
                <w:iCs/>
              </w:rPr>
            </w:pPr>
          </w:p>
        </w:tc>
      </w:tr>
      <w:tr w:rsidR="001165CF" w14:paraId="083FD5EF" w14:textId="77777777" w:rsidTr="0017554D">
        <w:trPr>
          <w:trHeight w:val="405"/>
        </w:trPr>
        <w:tc>
          <w:tcPr>
            <w:tcW w:w="767" w:type="pct"/>
          </w:tcPr>
          <w:p w14:paraId="717E1B43" w14:textId="77777777" w:rsidR="001165CF" w:rsidRDefault="001165CF" w:rsidP="0017554D">
            <w:pPr>
              <w:spacing w:after="0" w:line="240" w:lineRule="auto"/>
              <w:jc w:val="center"/>
              <w:rPr>
                <w:rFonts w:ascii="Times New Roman" w:hAnsi="Times New Roman"/>
                <w:b/>
                <w:bCs/>
                <w:i/>
                <w:iCs/>
              </w:rPr>
            </w:pPr>
          </w:p>
        </w:tc>
        <w:tc>
          <w:tcPr>
            <w:tcW w:w="2579" w:type="pct"/>
          </w:tcPr>
          <w:p w14:paraId="0DE8D4D3" w14:textId="77777777" w:rsidR="001165CF" w:rsidRDefault="001165CF" w:rsidP="00BF4BE2">
            <w:pPr>
              <w:spacing w:after="0" w:line="240" w:lineRule="auto"/>
              <w:rPr>
                <w:rFonts w:ascii="Times New Roman" w:hAnsi="Times New Roman"/>
                <w:b/>
                <w:bCs/>
                <w:i/>
                <w:iCs/>
              </w:rPr>
            </w:pPr>
            <w:r>
              <w:rPr>
                <w:rFonts w:ascii="Times New Roman" w:hAnsi="Times New Roman"/>
                <w:bCs/>
                <w:i/>
                <w:sz w:val="24"/>
                <w:szCs w:val="24"/>
              </w:rPr>
              <w:t xml:space="preserve">Практическое занятие № 5. </w:t>
            </w:r>
            <w:r>
              <w:rPr>
                <w:rFonts w:ascii="Times New Roman" w:hAnsi="Times New Roman"/>
                <w:sz w:val="24"/>
                <w:szCs w:val="24"/>
              </w:rPr>
              <w:t>Оказание первой помощи при остановке сердца, искусственной вентиляции легких</w:t>
            </w:r>
          </w:p>
        </w:tc>
        <w:tc>
          <w:tcPr>
            <w:tcW w:w="730" w:type="pct"/>
          </w:tcPr>
          <w:p w14:paraId="38396351" w14:textId="77777777" w:rsidR="001165CF" w:rsidRDefault="001165CF" w:rsidP="0017554D">
            <w:pPr>
              <w:spacing w:after="0" w:line="240" w:lineRule="auto"/>
              <w:jc w:val="center"/>
              <w:rPr>
                <w:rFonts w:ascii="Times New Roman" w:hAnsi="Times New Roman"/>
                <w:bCs/>
                <w:iCs/>
              </w:rPr>
            </w:pPr>
            <w:r>
              <w:rPr>
                <w:rFonts w:ascii="Times New Roman" w:hAnsi="Times New Roman"/>
                <w:bCs/>
                <w:iCs/>
              </w:rPr>
              <w:t>4</w:t>
            </w:r>
          </w:p>
        </w:tc>
        <w:tc>
          <w:tcPr>
            <w:tcW w:w="486" w:type="pct"/>
            <w:vMerge/>
          </w:tcPr>
          <w:p w14:paraId="0CA3EAE7" w14:textId="77777777" w:rsidR="001165CF" w:rsidRDefault="001165CF" w:rsidP="0017554D">
            <w:pPr>
              <w:spacing w:after="0" w:line="240" w:lineRule="auto"/>
              <w:jc w:val="center"/>
              <w:rPr>
                <w:rFonts w:ascii="Times New Roman" w:hAnsi="Times New Roman"/>
                <w:b/>
                <w:bCs/>
                <w:i/>
                <w:iCs/>
              </w:rPr>
            </w:pPr>
          </w:p>
        </w:tc>
        <w:tc>
          <w:tcPr>
            <w:tcW w:w="438" w:type="pct"/>
            <w:vMerge/>
          </w:tcPr>
          <w:p w14:paraId="0777568B" w14:textId="77777777" w:rsidR="001165CF" w:rsidRDefault="001165CF" w:rsidP="0017554D">
            <w:pPr>
              <w:spacing w:after="0" w:line="240" w:lineRule="auto"/>
              <w:jc w:val="center"/>
              <w:rPr>
                <w:rFonts w:ascii="Times New Roman" w:hAnsi="Times New Roman"/>
                <w:b/>
                <w:bCs/>
                <w:i/>
                <w:iCs/>
              </w:rPr>
            </w:pPr>
          </w:p>
        </w:tc>
      </w:tr>
      <w:tr w:rsidR="001165CF" w14:paraId="79888E75" w14:textId="77777777" w:rsidTr="0017554D">
        <w:trPr>
          <w:trHeight w:val="20"/>
        </w:trPr>
        <w:tc>
          <w:tcPr>
            <w:tcW w:w="767" w:type="pct"/>
          </w:tcPr>
          <w:p w14:paraId="13FEF796" w14:textId="77777777" w:rsidR="001165CF" w:rsidRDefault="001165CF" w:rsidP="0017554D">
            <w:pPr>
              <w:spacing w:after="0" w:line="240" w:lineRule="auto"/>
              <w:rPr>
                <w:rFonts w:ascii="Times New Roman" w:hAnsi="Times New Roman"/>
                <w:b/>
                <w:bCs/>
                <w:sz w:val="24"/>
                <w:szCs w:val="24"/>
              </w:rPr>
            </w:pPr>
            <w:r>
              <w:rPr>
                <w:rFonts w:ascii="Times New Roman" w:hAnsi="Times New Roman"/>
                <w:b/>
                <w:bCs/>
                <w:sz w:val="24"/>
                <w:szCs w:val="24"/>
              </w:rPr>
              <w:t>Тема 4.3</w:t>
            </w:r>
            <w:r w:rsidR="00135E3B">
              <w:rPr>
                <w:rFonts w:ascii="Times New Roman" w:hAnsi="Times New Roman"/>
                <w:b/>
                <w:bCs/>
                <w:sz w:val="24"/>
                <w:szCs w:val="24"/>
              </w:rPr>
              <w:t xml:space="preserve"> </w:t>
            </w:r>
            <w:r>
              <w:rPr>
                <w:rFonts w:ascii="Times New Roman" w:hAnsi="Times New Roman"/>
                <w:bCs/>
                <w:sz w:val="24"/>
                <w:szCs w:val="24"/>
              </w:rPr>
              <w:t>Понятие травм и их виды</w:t>
            </w:r>
          </w:p>
        </w:tc>
        <w:tc>
          <w:tcPr>
            <w:tcW w:w="2579" w:type="pct"/>
          </w:tcPr>
          <w:p w14:paraId="376CED17" w14:textId="77777777" w:rsidR="001165CF" w:rsidRDefault="001165CF" w:rsidP="0017554D">
            <w:pPr>
              <w:spacing w:after="0" w:line="240" w:lineRule="auto"/>
              <w:rPr>
                <w:rFonts w:ascii="Times New Roman" w:hAnsi="Times New Roman"/>
                <w:bCs/>
                <w:i/>
                <w:sz w:val="24"/>
                <w:szCs w:val="24"/>
              </w:rPr>
            </w:pPr>
            <w:r>
              <w:rPr>
                <w:rFonts w:ascii="Times New Roman" w:hAnsi="Times New Roman"/>
                <w:bCs/>
                <w:sz w:val="24"/>
                <w:szCs w:val="24"/>
              </w:rPr>
              <w:t>Отработка навыков наложения повязок. Оказание помощи при ранениях. Работа в группах. Наложение шин. Первая помощь при проникающих ранениях грудной клетки, брюшной полости, черепа. Первая помощь при сотрясениях и ушибах головного мозга. Первая помощь при переломах, травматизме на производстве. Помощь при электротравмах и ударах молнией.</w:t>
            </w:r>
          </w:p>
        </w:tc>
        <w:tc>
          <w:tcPr>
            <w:tcW w:w="730" w:type="pct"/>
          </w:tcPr>
          <w:p w14:paraId="68D05CA7" w14:textId="77777777" w:rsidR="001165CF" w:rsidRDefault="001165CF" w:rsidP="0017554D">
            <w:pPr>
              <w:spacing w:after="0" w:line="240" w:lineRule="auto"/>
              <w:jc w:val="center"/>
              <w:rPr>
                <w:rFonts w:ascii="Times New Roman" w:hAnsi="Times New Roman"/>
                <w:bCs/>
                <w:iCs/>
              </w:rPr>
            </w:pPr>
            <w:r>
              <w:rPr>
                <w:rFonts w:ascii="Times New Roman" w:hAnsi="Times New Roman"/>
                <w:bCs/>
                <w:iCs/>
              </w:rPr>
              <w:t>4</w:t>
            </w:r>
          </w:p>
        </w:tc>
        <w:tc>
          <w:tcPr>
            <w:tcW w:w="486" w:type="pct"/>
            <w:vMerge/>
          </w:tcPr>
          <w:p w14:paraId="1C7F4F95" w14:textId="77777777" w:rsidR="001165CF" w:rsidRDefault="001165CF" w:rsidP="0017554D">
            <w:pPr>
              <w:spacing w:after="0" w:line="240" w:lineRule="auto"/>
              <w:jc w:val="center"/>
              <w:rPr>
                <w:rFonts w:ascii="Times New Roman" w:hAnsi="Times New Roman"/>
                <w:b/>
                <w:bCs/>
                <w:i/>
                <w:iCs/>
              </w:rPr>
            </w:pPr>
          </w:p>
        </w:tc>
        <w:tc>
          <w:tcPr>
            <w:tcW w:w="438" w:type="pct"/>
            <w:vMerge/>
          </w:tcPr>
          <w:p w14:paraId="5B1CC398" w14:textId="77777777" w:rsidR="001165CF" w:rsidRDefault="001165CF" w:rsidP="0017554D">
            <w:pPr>
              <w:spacing w:after="0" w:line="240" w:lineRule="auto"/>
              <w:jc w:val="center"/>
              <w:rPr>
                <w:rFonts w:ascii="Times New Roman" w:hAnsi="Times New Roman"/>
                <w:b/>
                <w:bCs/>
                <w:i/>
                <w:iCs/>
              </w:rPr>
            </w:pPr>
          </w:p>
        </w:tc>
      </w:tr>
      <w:tr w:rsidR="001165CF" w14:paraId="075B3744" w14:textId="77777777" w:rsidTr="0017554D">
        <w:trPr>
          <w:trHeight w:val="20"/>
        </w:trPr>
        <w:tc>
          <w:tcPr>
            <w:tcW w:w="767" w:type="pct"/>
          </w:tcPr>
          <w:p w14:paraId="06CE2275" w14:textId="77777777" w:rsidR="001165CF" w:rsidRDefault="001165CF" w:rsidP="0017554D">
            <w:pPr>
              <w:rPr>
                <w:rFonts w:ascii="Times New Roman" w:hAnsi="Times New Roman"/>
                <w:b/>
                <w:bCs/>
                <w:sz w:val="24"/>
                <w:szCs w:val="24"/>
              </w:rPr>
            </w:pPr>
            <w:r>
              <w:rPr>
                <w:rFonts w:ascii="Times New Roman" w:hAnsi="Times New Roman"/>
                <w:b/>
                <w:bCs/>
                <w:sz w:val="24"/>
                <w:szCs w:val="24"/>
              </w:rPr>
              <w:t>Тема 4.4</w:t>
            </w:r>
            <w:r w:rsidR="00135E3B">
              <w:rPr>
                <w:rFonts w:ascii="Times New Roman" w:hAnsi="Times New Roman"/>
                <w:b/>
                <w:bCs/>
                <w:sz w:val="24"/>
                <w:szCs w:val="24"/>
              </w:rPr>
              <w:t xml:space="preserve"> </w:t>
            </w:r>
            <w:r>
              <w:rPr>
                <w:rFonts w:ascii="Times New Roman" w:hAnsi="Times New Roman"/>
                <w:bCs/>
                <w:sz w:val="24"/>
                <w:szCs w:val="24"/>
              </w:rPr>
              <w:t>Понятие и виды кровотечений</w:t>
            </w:r>
          </w:p>
        </w:tc>
        <w:tc>
          <w:tcPr>
            <w:tcW w:w="2579" w:type="pct"/>
          </w:tcPr>
          <w:p w14:paraId="2D0C9109" w14:textId="77777777" w:rsidR="001165CF" w:rsidRDefault="001165CF" w:rsidP="0017554D">
            <w:pPr>
              <w:spacing w:after="0" w:line="240" w:lineRule="auto"/>
              <w:jc w:val="both"/>
              <w:rPr>
                <w:rFonts w:ascii="Times New Roman" w:hAnsi="Times New Roman"/>
                <w:bCs/>
                <w:i/>
                <w:sz w:val="24"/>
                <w:szCs w:val="24"/>
              </w:rPr>
            </w:pPr>
            <w:r>
              <w:rPr>
                <w:rFonts w:ascii="Times New Roman" w:hAnsi="Times New Roman"/>
                <w:bCs/>
                <w:sz w:val="24"/>
                <w:szCs w:val="24"/>
              </w:rPr>
              <w:t>Отработка навыков оказания первой помощи при кровотечении. Наложение повязок, жгута, закрутки. Правила оказания помощи при кровотечениях. Личная безопасность при оказании помощи. Оказание помощи при венозном, капиллярном, артериальном, смешанном и внутреннем кровотечении.</w:t>
            </w:r>
          </w:p>
        </w:tc>
        <w:tc>
          <w:tcPr>
            <w:tcW w:w="730" w:type="pct"/>
          </w:tcPr>
          <w:p w14:paraId="5624D864" w14:textId="77777777" w:rsidR="001165CF" w:rsidRDefault="001165CF" w:rsidP="0017554D">
            <w:pPr>
              <w:spacing w:after="0" w:line="240" w:lineRule="auto"/>
              <w:jc w:val="center"/>
              <w:rPr>
                <w:rFonts w:ascii="Times New Roman" w:hAnsi="Times New Roman"/>
                <w:bCs/>
                <w:iCs/>
              </w:rPr>
            </w:pPr>
            <w:r>
              <w:rPr>
                <w:rFonts w:ascii="Times New Roman" w:hAnsi="Times New Roman"/>
                <w:bCs/>
                <w:iCs/>
              </w:rPr>
              <w:t>4</w:t>
            </w:r>
          </w:p>
        </w:tc>
        <w:tc>
          <w:tcPr>
            <w:tcW w:w="486" w:type="pct"/>
            <w:vMerge/>
          </w:tcPr>
          <w:p w14:paraId="5E8E512A" w14:textId="77777777" w:rsidR="001165CF" w:rsidRDefault="001165CF" w:rsidP="0017554D">
            <w:pPr>
              <w:spacing w:after="0" w:line="240" w:lineRule="auto"/>
              <w:jc w:val="center"/>
              <w:rPr>
                <w:rFonts w:ascii="Times New Roman" w:hAnsi="Times New Roman"/>
                <w:b/>
                <w:bCs/>
                <w:i/>
                <w:iCs/>
              </w:rPr>
            </w:pPr>
          </w:p>
        </w:tc>
        <w:tc>
          <w:tcPr>
            <w:tcW w:w="438" w:type="pct"/>
            <w:vMerge/>
          </w:tcPr>
          <w:p w14:paraId="14CC941F" w14:textId="77777777" w:rsidR="001165CF" w:rsidRDefault="001165CF" w:rsidP="0017554D">
            <w:pPr>
              <w:spacing w:after="0" w:line="240" w:lineRule="auto"/>
              <w:jc w:val="center"/>
              <w:rPr>
                <w:rFonts w:ascii="Times New Roman" w:hAnsi="Times New Roman"/>
                <w:b/>
                <w:bCs/>
                <w:i/>
                <w:iCs/>
              </w:rPr>
            </w:pPr>
          </w:p>
        </w:tc>
      </w:tr>
      <w:tr w:rsidR="001165CF" w14:paraId="080D9B19" w14:textId="77777777" w:rsidTr="0017554D">
        <w:trPr>
          <w:trHeight w:val="20"/>
        </w:trPr>
        <w:tc>
          <w:tcPr>
            <w:tcW w:w="767" w:type="pct"/>
          </w:tcPr>
          <w:p w14:paraId="5163E28D" w14:textId="77777777" w:rsidR="001165CF" w:rsidRDefault="001165CF" w:rsidP="0017554D">
            <w:pPr>
              <w:spacing w:after="0" w:line="240" w:lineRule="auto"/>
              <w:rPr>
                <w:rFonts w:ascii="Times New Roman" w:hAnsi="Times New Roman"/>
                <w:b/>
                <w:bCs/>
                <w:sz w:val="24"/>
                <w:szCs w:val="24"/>
              </w:rPr>
            </w:pPr>
            <w:r>
              <w:rPr>
                <w:rFonts w:ascii="Times New Roman" w:hAnsi="Times New Roman"/>
                <w:b/>
                <w:bCs/>
                <w:sz w:val="24"/>
                <w:szCs w:val="24"/>
              </w:rPr>
              <w:t xml:space="preserve">Тема 4.5 </w:t>
            </w:r>
            <w:r>
              <w:rPr>
                <w:rFonts w:ascii="Times New Roman" w:hAnsi="Times New Roman"/>
                <w:bCs/>
                <w:sz w:val="24"/>
                <w:szCs w:val="24"/>
              </w:rPr>
              <w:t>Первая помощь при ожогах, при воздействии низких температур</w:t>
            </w:r>
          </w:p>
        </w:tc>
        <w:tc>
          <w:tcPr>
            <w:tcW w:w="2579" w:type="pct"/>
            <w:vAlign w:val="bottom"/>
          </w:tcPr>
          <w:p w14:paraId="7FF7138F" w14:textId="77777777" w:rsidR="001165CF" w:rsidRDefault="001165CF" w:rsidP="0017554D">
            <w:pPr>
              <w:spacing w:after="0" w:line="240" w:lineRule="auto"/>
              <w:jc w:val="both"/>
              <w:rPr>
                <w:rFonts w:ascii="Times New Roman" w:hAnsi="Times New Roman"/>
                <w:bCs/>
                <w:sz w:val="24"/>
                <w:szCs w:val="24"/>
              </w:rPr>
            </w:pPr>
            <w:r>
              <w:rPr>
                <w:rFonts w:ascii="Times New Roman" w:hAnsi="Times New Roman"/>
                <w:bCs/>
                <w:sz w:val="24"/>
                <w:szCs w:val="24"/>
              </w:rPr>
              <w:t>Понятие, основные виды и степени ожогов. Первая помощь при термических ожогах, при химических ожогах. Основные признаки теплового удара. Основные степени отморожений. Порядок оказания помощи</w:t>
            </w:r>
          </w:p>
          <w:p w14:paraId="44B65B12" w14:textId="77777777" w:rsidR="001165CF" w:rsidRDefault="001165CF" w:rsidP="0017554D">
            <w:pPr>
              <w:spacing w:after="0" w:line="240" w:lineRule="auto"/>
              <w:jc w:val="both"/>
              <w:rPr>
                <w:rFonts w:ascii="Times New Roman" w:hAnsi="Times New Roman"/>
                <w:bCs/>
                <w:i/>
                <w:sz w:val="24"/>
                <w:szCs w:val="24"/>
              </w:rPr>
            </w:pPr>
          </w:p>
        </w:tc>
        <w:tc>
          <w:tcPr>
            <w:tcW w:w="730" w:type="pct"/>
          </w:tcPr>
          <w:p w14:paraId="22D0A0C6" w14:textId="77777777" w:rsidR="001165CF" w:rsidRDefault="001165CF" w:rsidP="0017554D">
            <w:pPr>
              <w:spacing w:after="0" w:line="240" w:lineRule="auto"/>
              <w:jc w:val="center"/>
              <w:rPr>
                <w:rFonts w:ascii="Times New Roman" w:hAnsi="Times New Roman"/>
                <w:bCs/>
                <w:iCs/>
              </w:rPr>
            </w:pPr>
            <w:r>
              <w:rPr>
                <w:rFonts w:ascii="Times New Roman" w:hAnsi="Times New Roman"/>
                <w:bCs/>
                <w:iCs/>
              </w:rPr>
              <w:t>2</w:t>
            </w:r>
          </w:p>
        </w:tc>
        <w:tc>
          <w:tcPr>
            <w:tcW w:w="486" w:type="pct"/>
            <w:vMerge/>
          </w:tcPr>
          <w:p w14:paraId="38B4A099" w14:textId="77777777" w:rsidR="001165CF" w:rsidRDefault="001165CF" w:rsidP="0017554D">
            <w:pPr>
              <w:spacing w:after="0" w:line="240" w:lineRule="auto"/>
              <w:jc w:val="center"/>
              <w:rPr>
                <w:rFonts w:ascii="Times New Roman" w:hAnsi="Times New Roman"/>
                <w:b/>
                <w:bCs/>
                <w:i/>
                <w:iCs/>
              </w:rPr>
            </w:pPr>
          </w:p>
        </w:tc>
        <w:tc>
          <w:tcPr>
            <w:tcW w:w="438" w:type="pct"/>
            <w:vMerge/>
          </w:tcPr>
          <w:p w14:paraId="0481F12A" w14:textId="77777777" w:rsidR="001165CF" w:rsidRDefault="001165CF" w:rsidP="0017554D">
            <w:pPr>
              <w:spacing w:after="0" w:line="240" w:lineRule="auto"/>
              <w:jc w:val="center"/>
              <w:rPr>
                <w:rFonts w:ascii="Times New Roman" w:hAnsi="Times New Roman"/>
                <w:b/>
                <w:bCs/>
                <w:i/>
                <w:iCs/>
              </w:rPr>
            </w:pPr>
          </w:p>
        </w:tc>
      </w:tr>
      <w:tr w:rsidR="001165CF" w14:paraId="6EF84D57" w14:textId="77777777" w:rsidTr="0017554D">
        <w:trPr>
          <w:trHeight w:val="20"/>
        </w:trPr>
        <w:tc>
          <w:tcPr>
            <w:tcW w:w="767" w:type="pct"/>
            <w:vMerge w:val="restart"/>
          </w:tcPr>
          <w:p w14:paraId="0D03C276" w14:textId="77777777" w:rsidR="001165CF" w:rsidRDefault="001165CF" w:rsidP="0017554D">
            <w:pPr>
              <w:spacing w:after="0" w:line="240" w:lineRule="auto"/>
              <w:rPr>
                <w:rFonts w:ascii="Times New Roman" w:hAnsi="Times New Roman"/>
                <w:b/>
                <w:bCs/>
                <w:sz w:val="24"/>
                <w:szCs w:val="24"/>
              </w:rPr>
            </w:pPr>
            <w:r>
              <w:rPr>
                <w:rFonts w:ascii="Times New Roman" w:hAnsi="Times New Roman"/>
                <w:b/>
                <w:bCs/>
                <w:sz w:val="24"/>
                <w:szCs w:val="24"/>
              </w:rPr>
              <w:t>Тема 4.6</w:t>
            </w:r>
            <w:r w:rsidR="00135E3B">
              <w:rPr>
                <w:rFonts w:ascii="Times New Roman" w:hAnsi="Times New Roman"/>
                <w:b/>
                <w:bCs/>
                <w:sz w:val="24"/>
                <w:szCs w:val="24"/>
              </w:rPr>
              <w:t xml:space="preserve"> </w:t>
            </w:r>
            <w:r>
              <w:rPr>
                <w:rFonts w:ascii="Times New Roman" w:hAnsi="Times New Roman"/>
                <w:bCs/>
                <w:sz w:val="24"/>
                <w:szCs w:val="24"/>
              </w:rPr>
              <w:t xml:space="preserve">Первая </w:t>
            </w:r>
            <w:r>
              <w:rPr>
                <w:rFonts w:ascii="Times New Roman" w:hAnsi="Times New Roman"/>
                <w:bCs/>
                <w:sz w:val="24"/>
                <w:szCs w:val="24"/>
              </w:rPr>
              <w:lastRenderedPageBreak/>
              <w:t>помощь при попадании инородного тела в верхние дыхательные пути</w:t>
            </w:r>
          </w:p>
        </w:tc>
        <w:tc>
          <w:tcPr>
            <w:tcW w:w="2579" w:type="pct"/>
          </w:tcPr>
          <w:p w14:paraId="6447DB11" w14:textId="77777777" w:rsidR="001165CF" w:rsidRDefault="001165CF" w:rsidP="0017554D">
            <w:pPr>
              <w:spacing w:after="0" w:line="240" w:lineRule="auto"/>
              <w:jc w:val="both"/>
              <w:rPr>
                <w:rFonts w:ascii="Times New Roman" w:hAnsi="Times New Roman"/>
                <w:bCs/>
                <w:i/>
                <w:sz w:val="24"/>
                <w:szCs w:val="24"/>
              </w:rPr>
            </w:pPr>
            <w:r>
              <w:rPr>
                <w:rFonts w:ascii="Times New Roman" w:hAnsi="Times New Roman"/>
                <w:bCs/>
                <w:sz w:val="24"/>
                <w:szCs w:val="24"/>
              </w:rPr>
              <w:lastRenderedPageBreak/>
              <w:t xml:space="preserve">Основные приемы удаления инородных тел из верхних дыхательных </w:t>
            </w:r>
            <w:r>
              <w:rPr>
                <w:rFonts w:ascii="Times New Roman" w:hAnsi="Times New Roman"/>
                <w:bCs/>
                <w:sz w:val="24"/>
                <w:szCs w:val="24"/>
              </w:rPr>
              <w:lastRenderedPageBreak/>
              <w:t xml:space="preserve">путей. Отработка навыков выполнения приема </w:t>
            </w:r>
            <w:proofErr w:type="spellStart"/>
            <w:r>
              <w:rPr>
                <w:rFonts w:ascii="Times New Roman" w:hAnsi="Times New Roman"/>
                <w:bCs/>
                <w:sz w:val="24"/>
                <w:szCs w:val="24"/>
              </w:rPr>
              <w:t>Геймлиха</w:t>
            </w:r>
            <w:proofErr w:type="spellEnd"/>
            <w:r>
              <w:rPr>
                <w:rFonts w:ascii="Times New Roman" w:hAnsi="Times New Roman"/>
                <w:bCs/>
                <w:sz w:val="24"/>
                <w:szCs w:val="24"/>
              </w:rPr>
              <w:t>. Оказание помощи при удушье детей. Отработка мероприятий по оказанию помощи при отравлении. Острое и хроническое отравление</w:t>
            </w:r>
          </w:p>
        </w:tc>
        <w:tc>
          <w:tcPr>
            <w:tcW w:w="730" w:type="pct"/>
          </w:tcPr>
          <w:p w14:paraId="33AC0FD7" w14:textId="77777777" w:rsidR="001165CF" w:rsidRDefault="001165CF" w:rsidP="0017554D">
            <w:pPr>
              <w:spacing w:after="0" w:line="240" w:lineRule="auto"/>
              <w:jc w:val="center"/>
              <w:rPr>
                <w:rFonts w:ascii="Times New Roman" w:hAnsi="Times New Roman"/>
                <w:bCs/>
                <w:iCs/>
              </w:rPr>
            </w:pPr>
            <w:r>
              <w:rPr>
                <w:rFonts w:ascii="Times New Roman" w:hAnsi="Times New Roman"/>
                <w:bCs/>
                <w:iCs/>
              </w:rPr>
              <w:lastRenderedPageBreak/>
              <w:t>4</w:t>
            </w:r>
          </w:p>
        </w:tc>
        <w:tc>
          <w:tcPr>
            <w:tcW w:w="486" w:type="pct"/>
            <w:vMerge/>
          </w:tcPr>
          <w:p w14:paraId="6AE87DD3" w14:textId="77777777" w:rsidR="001165CF" w:rsidRDefault="001165CF" w:rsidP="0017554D">
            <w:pPr>
              <w:spacing w:after="0" w:line="240" w:lineRule="auto"/>
              <w:jc w:val="center"/>
              <w:rPr>
                <w:rFonts w:ascii="Times New Roman" w:hAnsi="Times New Roman"/>
                <w:b/>
                <w:bCs/>
                <w:i/>
                <w:iCs/>
              </w:rPr>
            </w:pPr>
          </w:p>
        </w:tc>
        <w:tc>
          <w:tcPr>
            <w:tcW w:w="438" w:type="pct"/>
            <w:vMerge/>
          </w:tcPr>
          <w:p w14:paraId="742FF5DE" w14:textId="77777777" w:rsidR="001165CF" w:rsidRDefault="001165CF" w:rsidP="0017554D">
            <w:pPr>
              <w:spacing w:after="0" w:line="240" w:lineRule="auto"/>
              <w:jc w:val="center"/>
              <w:rPr>
                <w:rFonts w:ascii="Times New Roman" w:hAnsi="Times New Roman"/>
                <w:b/>
                <w:bCs/>
                <w:i/>
                <w:iCs/>
              </w:rPr>
            </w:pPr>
          </w:p>
        </w:tc>
      </w:tr>
      <w:tr w:rsidR="001165CF" w14:paraId="203A0421" w14:textId="77777777" w:rsidTr="0017554D">
        <w:trPr>
          <w:trHeight w:val="20"/>
        </w:trPr>
        <w:tc>
          <w:tcPr>
            <w:tcW w:w="767" w:type="pct"/>
            <w:vMerge/>
          </w:tcPr>
          <w:p w14:paraId="46BC0102" w14:textId="77777777" w:rsidR="001165CF" w:rsidRDefault="001165CF" w:rsidP="0017554D">
            <w:pPr>
              <w:spacing w:after="0" w:line="240" w:lineRule="auto"/>
              <w:jc w:val="center"/>
              <w:rPr>
                <w:rFonts w:ascii="Times New Roman" w:hAnsi="Times New Roman"/>
                <w:b/>
                <w:bCs/>
                <w:i/>
                <w:iCs/>
              </w:rPr>
            </w:pPr>
          </w:p>
        </w:tc>
        <w:tc>
          <w:tcPr>
            <w:tcW w:w="2579" w:type="pct"/>
          </w:tcPr>
          <w:p w14:paraId="357F940D" w14:textId="77777777" w:rsidR="001165CF" w:rsidRDefault="001165CF" w:rsidP="00135E3B">
            <w:pPr>
              <w:spacing w:after="0" w:line="240" w:lineRule="auto"/>
              <w:rPr>
                <w:rFonts w:ascii="Times New Roman" w:hAnsi="Times New Roman"/>
                <w:b/>
                <w:bCs/>
                <w:i/>
                <w:iCs/>
              </w:rPr>
            </w:pPr>
            <w:r>
              <w:rPr>
                <w:rFonts w:ascii="Times New Roman" w:hAnsi="Times New Roman"/>
                <w:bCs/>
                <w:i/>
                <w:sz w:val="24"/>
                <w:szCs w:val="24"/>
              </w:rPr>
              <w:t>Практическое занятие № 6.</w:t>
            </w:r>
            <w:r>
              <w:rPr>
                <w:rFonts w:ascii="Times New Roman" w:hAnsi="Times New Roman"/>
                <w:sz w:val="24"/>
                <w:szCs w:val="24"/>
              </w:rPr>
              <w:t>Отработка основных приемов удаления инородных тел из верхних дыхательных путей</w:t>
            </w:r>
          </w:p>
        </w:tc>
        <w:tc>
          <w:tcPr>
            <w:tcW w:w="730" w:type="pct"/>
          </w:tcPr>
          <w:p w14:paraId="7A5F86E5" w14:textId="77777777" w:rsidR="001165CF" w:rsidRDefault="001165CF" w:rsidP="0017554D">
            <w:pPr>
              <w:spacing w:after="0" w:line="240" w:lineRule="auto"/>
              <w:jc w:val="center"/>
              <w:rPr>
                <w:rFonts w:ascii="Times New Roman" w:hAnsi="Times New Roman"/>
                <w:bCs/>
                <w:iCs/>
              </w:rPr>
            </w:pPr>
            <w:r>
              <w:rPr>
                <w:rFonts w:ascii="Times New Roman" w:hAnsi="Times New Roman"/>
                <w:bCs/>
                <w:iCs/>
              </w:rPr>
              <w:t>2</w:t>
            </w:r>
          </w:p>
        </w:tc>
        <w:tc>
          <w:tcPr>
            <w:tcW w:w="486" w:type="pct"/>
            <w:vMerge/>
          </w:tcPr>
          <w:p w14:paraId="3DC6E6AB" w14:textId="77777777" w:rsidR="001165CF" w:rsidRDefault="001165CF" w:rsidP="0017554D">
            <w:pPr>
              <w:spacing w:after="0" w:line="240" w:lineRule="auto"/>
              <w:jc w:val="center"/>
              <w:rPr>
                <w:rFonts w:ascii="Times New Roman" w:hAnsi="Times New Roman"/>
                <w:b/>
                <w:bCs/>
                <w:i/>
                <w:iCs/>
              </w:rPr>
            </w:pPr>
          </w:p>
        </w:tc>
        <w:tc>
          <w:tcPr>
            <w:tcW w:w="438" w:type="pct"/>
            <w:vMerge/>
          </w:tcPr>
          <w:p w14:paraId="128C021E" w14:textId="77777777" w:rsidR="001165CF" w:rsidRDefault="001165CF" w:rsidP="0017554D">
            <w:pPr>
              <w:spacing w:after="0" w:line="240" w:lineRule="auto"/>
              <w:jc w:val="center"/>
              <w:rPr>
                <w:rFonts w:ascii="Times New Roman" w:hAnsi="Times New Roman"/>
                <w:b/>
                <w:bCs/>
                <w:i/>
                <w:iCs/>
              </w:rPr>
            </w:pPr>
          </w:p>
        </w:tc>
      </w:tr>
      <w:tr w:rsidR="00546EA8" w14:paraId="7C02AE53" w14:textId="77777777" w:rsidTr="0017554D">
        <w:trPr>
          <w:trHeight w:val="20"/>
        </w:trPr>
        <w:tc>
          <w:tcPr>
            <w:tcW w:w="767" w:type="pct"/>
          </w:tcPr>
          <w:p w14:paraId="6CBD278C" w14:textId="77777777" w:rsidR="00546EA8" w:rsidRDefault="00546EA8" w:rsidP="0017554D">
            <w:pPr>
              <w:spacing w:after="0" w:line="240" w:lineRule="auto"/>
              <w:rPr>
                <w:rFonts w:ascii="Times New Roman" w:hAnsi="Times New Roman"/>
                <w:b/>
                <w:bCs/>
                <w:sz w:val="24"/>
                <w:szCs w:val="24"/>
              </w:rPr>
            </w:pPr>
            <w:r>
              <w:rPr>
                <w:rFonts w:ascii="Times New Roman" w:hAnsi="Times New Roman"/>
                <w:b/>
                <w:bCs/>
                <w:sz w:val="24"/>
                <w:szCs w:val="24"/>
              </w:rPr>
              <w:t>Тема 4.7</w:t>
            </w:r>
            <w:r w:rsidR="00135E3B">
              <w:rPr>
                <w:rFonts w:ascii="Times New Roman" w:hAnsi="Times New Roman"/>
                <w:b/>
                <w:bCs/>
                <w:sz w:val="24"/>
                <w:szCs w:val="24"/>
              </w:rPr>
              <w:t xml:space="preserve"> </w:t>
            </w:r>
            <w:r>
              <w:rPr>
                <w:rFonts w:ascii="Times New Roman" w:hAnsi="Times New Roman"/>
                <w:bCs/>
                <w:sz w:val="24"/>
                <w:szCs w:val="24"/>
              </w:rPr>
              <w:t>Первая помощь при инсульте, инфаркте, эпилепсии</w:t>
            </w:r>
          </w:p>
        </w:tc>
        <w:tc>
          <w:tcPr>
            <w:tcW w:w="2579" w:type="pct"/>
          </w:tcPr>
          <w:p w14:paraId="2FA32397" w14:textId="77777777" w:rsidR="00546EA8" w:rsidRDefault="00546EA8" w:rsidP="0017554D">
            <w:pPr>
              <w:spacing w:after="0" w:line="240" w:lineRule="auto"/>
              <w:jc w:val="both"/>
              <w:rPr>
                <w:rFonts w:ascii="Times New Roman" w:hAnsi="Times New Roman"/>
                <w:bCs/>
                <w:i/>
                <w:sz w:val="24"/>
                <w:szCs w:val="24"/>
              </w:rPr>
            </w:pPr>
            <w:r>
              <w:rPr>
                <w:rFonts w:ascii="Times New Roman" w:hAnsi="Times New Roman"/>
                <w:bCs/>
                <w:sz w:val="24"/>
                <w:szCs w:val="24"/>
              </w:rPr>
              <w:t>Первая помощь при отсутствии сознания. Алгоритм оказания помощи при инсульте. Диагностика инсульта. Виды инсультов. Помощь при предынфарктном состоянии, алгоритм помощи пострадавшему. Виды эпилепсии, оказание помощи при эпилептическом припадке</w:t>
            </w:r>
          </w:p>
        </w:tc>
        <w:tc>
          <w:tcPr>
            <w:tcW w:w="730" w:type="pct"/>
          </w:tcPr>
          <w:p w14:paraId="209929E7" w14:textId="77777777" w:rsidR="00546EA8" w:rsidRDefault="00546EA8" w:rsidP="0017554D">
            <w:pPr>
              <w:spacing w:after="0" w:line="240" w:lineRule="auto"/>
              <w:jc w:val="center"/>
              <w:rPr>
                <w:rFonts w:ascii="Times New Roman" w:hAnsi="Times New Roman"/>
                <w:bCs/>
                <w:iCs/>
              </w:rPr>
            </w:pPr>
            <w:r>
              <w:rPr>
                <w:rFonts w:ascii="Times New Roman" w:hAnsi="Times New Roman"/>
                <w:bCs/>
                <w:iCs/>
              </w:rPr>
              <w:t>2</w:t>
            </w:r>
          </w:p>
        </w:tc>
        <w:tc>
          <w:tcPr>
            <w:tcW w:w="486" w:type="pct"/>
            <w:vMerge w:val="restart"/>
          </w:tcPr>
          <w:p w14:paraId="2EE958CA" w14:textId="77777777" w:rsidR="00546EA8" w:rsidRDefault="00546EA8" w:rsidP="00546EA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color w:val="000000" w:themeColor="text1"/>
                <w:sz w:val="24"/>
                <w:szCs w:val="24"/>
              </w:rPr>
            </w:pPr>
            <w:r>
              <w:rPr>
                <w:rFonts w:ascii="Times New Roman" w:hAnsi="Times New Roman"/>
                <w:color w:val="000000" w:themeColor="text1"/>
                <w:sz w:val="24"/>
                <w:szCs w:val="24"/>
              </w:rPr>
              <w:t>ОК 07</w:t>
            </w:r>
          </w:p>
          <w:p w14:paraId="48FFF701" w14:textId="77777777" w:rsidR="00546EA8" w:rsidRDefault="00546EA8" w:rsidP="00546EA8">
            <w:pPr>
              <w:spacing w:after="0" w:line="240" w:lineRule="auto"/>
              <w:jc w:val="center"/>
              <w:rPr>
                <w:rFonts w:ascii="Times New Roman" w:hAnsi="Times New Roman"/>
                <w:b/>
                <w:bCs/>
                <w:i/>
                <w:iCs/>
                <w:color w:val="000000" w:themeColor="text1"/>
                <w:sz w:val="24"/>
                <w:szCs w:val="24"/>
              </w:rPr>
            </w:pPr>
          </w:p>
        </w:tc>
        <w:tc>
          <w:tcPr>
            <w:tcW w:w="438" w:type="pct"/>
            <w:vMerge w:val="restart"/>
          </w:tcPr>
          <w:p w14:paraId="1EB3AEFE" w14:textId="77777777" w:rsidR="00D01AE3" w:rsidRDefault="00D01AE3" w:rsidP="00D01AE3">
            <w:pPr>
              <w:pStyle w:val="120"/>
              <w:rPr>
                <w:color w:val="000000" w:themeColor="text1"/>
                <w:szCs w:val="24"/>
              </w:rPr>
            </w:pPr>
            <w:proofErr w:type="spellStart"/>
            <w:r>
              <w:rPr>
                <w:color w:val="000000" w:themeColor="text1"/>
                <w:szCs w:val="24"/>
              </w:rPr>
              <w:t>Уо</w:t>
            </w:r>
            <w:proofErr w:type="spellEnd"/>
            <w:r>
              <w:rPr>
                <w:color w:val="000000" w:themeColor="text1"/>
                <w:szCs w:val="24"/>
              </w:rPr>
              <w:t xml:space="preserve"> 07.01</w:t>
            </w:r>
          </w:p>
          <w:p w14:paraId="6E4D00A4" w14:textId="77777777" w:rsidR="00D01AE3" w:rsidRDefault="00D01AE3" w:rsidP="00D01AE3">
            <w:pPr>
              <w:pStyle w:val="120"/>
              <w:rPr>
                <w:color w:val="000000" w:themeColor="text1"/>
                <w:szCs w:val="24"/>
              </w:rPr>
            </w:pPr>
            <w:proofErr w:type="spellStart"/>
            <w:r>
              <w:rPr>
                <w:color w:val="000000" w:themeColor="text1"/>
                <w:szCs w:val="24"/>
              </w:rPr>
              <w:t>Уо</w:t>
            </w:r>
            <w:proofErr w:type="spellEnd"/>
            <w:r>
              <w:rPr>
                <w:color w:val="000000" w:themeColor="text1"/>
                <w:szCs w:val="24"/>
              </w:rPr>
              <w:t xml:space="preserve"> 07.03</w:t>
            </w:r>
          </w:p>
          <w:p w14:paraId="1B1E8087" w14:textId="77777777" w:rsidR="00D01AE3" w:rsidRDefault="00D01AE3" w:rsidP="00D01AE3">
            <w:pPr>
              <w:pStyle w:val="120"/>
              <w:rPr>
                <w:color w:val="000000" w:themeColor="text1"/>
                <w:szCs w:val="24"/>
              </w:rPr>
            </w:pPr>
            <w:proofErr w:type="spellStart"/>
            <w:r>
              <w:rPr>
                <w:color w:val="000000" w:themeColor="text1"/>
                <w:szCs w:val="24"/>
              </w:rPr>
              <w:t>Зо</w:t>
            </w:r>
            <w:proofErr w:type="spellEnd"/>
            <w:r>
              <w:rPr>
                <w:color w:val="000000" w:themeColor="text1"/>
                <w:szCs w:val="24"/>
              </w:rPr>
              <w:t xml:space="preserve"> 07.01</w:t>
            </w:r>
          </w:p>
          <w:p w14:paraId="7C3572B6" w14:textId="77777777" w:rsidR="00D01AE3" w:rsidRDefault="00D01AE3" w:rsidP="00D01AE3">
            <w:pPr>
              <w:pStyle w:val="120"/>
              <w:rPr>
                <w:color w:val="000000" w:themeColor="text1"/>
                <w:szCs w:val="24"/>
              </w:rPr>
            </w:pPr>
            <w:proofErr w:type="spellStart"/>
            <w:r>
              <w:rPr>
                <w:color w:val="000000" w:themeColor="text1"/>
                <w:szCs w:val="24"/>
              </w:rPr>
              <w:t>Зо</w:t>
            </w:r>
            <w:proofErr w:type="spellEnd"/>
            <w:r>
              <w:rPr>
                <w:color w:val="000000" w:themeColor="text1"/>
                <w:szCs w:val="24"/>
              </w:rPr>
              <w:t xml:space="preserve"> 07.02</w:t>
            </w:r>
          </w:p>
          <w:p w14:paraId="297EAEBF" w14:textId="77777777" w:rsidR="00546EA8" w:rsidRDefault="00D01AE3" w:rsidP="00D01AE3">
            <w:pPr>
              <w:pStyle w:val="120"/>
              <w:rPr>
                <w:color w:val="000000" w:themeColor="text1"/>
                <w:szCs w:val="24"/>
              </w:rPr>
            </w:pPr>
            <w:proofErr w:type="spellStart"/>
            <w:r>
              <w:rPr>
                <w:color w:val="000000" w:themeColor="text1"/>
                <w:szCs w:val="24"/>
              </w:rPr>
              <w:t>Зо</w:t>
            </w:r>
            <w:proofErr w:type="spellEnd"/>
            <w:r>
              <w:rPr>
                <w:color w:val="000000" w:themeColor="text1"/>
                <w:szCs w:val="24"/>
              </w:rPr>
              <w:t xml:space="preserve"> 07.05</w:t>
            </w:r>
          </w:p>
        </w:tc>
      </w:tr>
      <w:tr w:rsidR="001165CF" w14:paraId="728CA2C8" w14:textId="77777777" w:rsidTr="0017554D">
        <w:trPr>
          <w:trHeight w:val="20"/>
        </w:trPr>
        <w:tc>
          <w:tcPr>
            <w:tcW w:w="767" w:type="pct"/>
          </w:tcPr>
          <w:p w14:paraId="0DE6974C" w14:textId="77777777" w:rsidR="001165CF" w:rsidRDefault="001165CF" w:rsidP="0017554D">
            <w:pPr>
              <w:spacing w:after="0" w:line="240" w:lineRule="auto"/>
              <w:rPr>
                <w:rFonts w:ascii="Times New Roman" w:hAnsi="Times New Roman"/>
                <w:b/>
                <w:bCs/>
                <w:sz w:val="24"/>
                <w:szCs w:val="24"/>
              </w:rPr>
            </w:pPr>
            <w:r>
              <w:rPr>
                <w:rFonts w:ascii="Times New Roman" w:hAnsi="Times New Roman"/>
                <w:b/>
                <w:bCs/>
                <w:sz w:val="24"/>
                <w:szCs w:val="24"/>
              </w:rPr>
              <w:t>Тема 4.8</w:t>
            </w:r>
            <w:r w:rsidR="00135E3B">
              <w:rPr>
                <w:rFonts w:ascii="Times New Roman" w:hAnsi="Times New Roman"/>
                <w:b/>
                <w:bCs/>
                <w:sz w:val="24"/>
                <w:szCs w:val="24"/>
              </w:rPr>
              <w:t xml:space="preserve"> </w:t>
            </w:r>
            <w:r>
              <w:rPr>
                <w:rFonts w:ascii="Times New Roman" w:hAnsi="Times New Roman"/>
                <w:bCs/>
                <w:sz w:val="24"/>
                <w:szCs w:val="24"/>
              </w:rPr>
              <w:t>Первая помощь на воде. Помощь при утоплении</w:t>
            </w:r>
          </w:p>
        </w:tc>
        <w:tc>
          <w:tcPr>
            <w:tcW w:w="2579" w:type="pct"/>
            <w:vAlign w:val="bottom"/>
          </w:tcPr>
          <w:p w14:paraId="6246FCDF" w14:textId="77777777" w:rsidR="001165CF" w:rsidRDefault="001165CF" w:rsidP="0017554D">
            <w:pPr>
              <w:spacing w:after="0" w:line="240" w:lineRule="auto"/>
              <w:rPr>
                <w:rFonts w:ascii="Times New Roman" w:hAnsi="Times New Roman"/>
                <w:bCs/>
                <w:sz w:val="24"/>
                <w:szCs w:val="24"/>
              </w:rPr>
            </w:pPr>
            <w:r>
              <w:rPr>
                <w:rFonts w:ascii="Times New Roman" w:hAnsi="Times New Roman"/>
                <w:bCs/>
                <w:sz w:val="24"/>
                <w:szCs w:val="24"/>
              </w:rPr>
              <w:t>Помощь пострадавшему на воде, правила транспортировки пострадавшего. Оказание помощи при утоплении</w:t>
            </w:r>
          </w:p>
          <w:p w14:paraId="585FF50A" w14:textId="77777777" w:rsidR="001165CF" w:rsidRDefault="001165CF" w:rsidP="0017554D">
            <w:pPr>
              <w:spacing w:after="0" w:line="240" w:lineRule="auto"/>
              <w:jc w:val="both"/>
              <w:rPr>
                <w:rFonts w:ascii="Times New Roman" w:hAnsi="Times New Roman"/>
                <w:b/>
                <w:i/>
                <w:sz w:val="24"/>
                <w:szCs w:val="24"/>
              </w:rPr>
            </w:pPr>
          </w:p>
          <w:p w14:paraId="74486E66" w14:textId="77777777" w:rsidR="001165CF" w:rsidRDefault="001165CF" w:rsidP="0017554D">
            <w:pPr>
              <w:spacing w:after="0" w:line="240" w:lineRule="auto"/>
              <w:jc w:val="both"/>
              <w:rPr>
                <w:rFonts w:ascii="Times New Roman" w:hAnsi="Times New Roman"/>
                <w:bCs/>
                <w:i/>
                <w:sz w:val="24"/>
                <w:szCs w:val="24"/>
              </w:rPr>
            </w:pPr>
          </w:p>
        </w:tc>
        <w:tc>
          <w:tcPr>
            <w:tcW w:w="730" w:type="pct"/>
          </w:tcPr>
          <w:p w14:paraId="19C0433B" w14:textId="77777777" w:rsidR="001165CF" w:rsidRDefault="001165CF" w:rsidP="0017554D">
            <w:pPr>
              <w:spacing w:after="0" w:line="240" w:lineRule="auto"/>
              <w:jc w:val="center"/>
              <w:rPr>
                <w:rFonts w:ascii="Times New Roman" w:hAnsi="Times New Roman"/>
                <w:bCs/>
                <w:iCs/>
              </w:rPr>
            </w:pPr>
            <w:r>
              <w:rPr>
                <w:rFonts w:ascii="Times New Roman" w:hAnsi="Times New Roman"/>
                <w:bCs/>
                <w:iCs/>
              </w:rPr>
              <w:t>2</w:t>
            </w:r>
          </w:p>
        </w:tc>
        <w:tc>
          <w:tcPr>
            <w:tcW w:w="486" w:type="pct"/>
            <w:vMerge/>
          </w:tcPr>
          <w:p w14:paraId="7FDFF1CA" w14:textId="77777777" w:rsidR="001165CF" w:rsidRDefault="001165CF" w:rsidP="0017554D">
            <w:pPr>
              <w:spacing w:after="0" w:line="240" w:lineRule="auto"/>
              <w:jc w:val="center"/>
              <w:rPr>
                <w:rFonts w:ascii="Times New Roman" w:hAnsi="Times New Roman"/>
                <w:b/>
                <w:bCs/>
                <w:i/>
                <w:iCs/>
              </w:rPr>
            </w:pPr>
          </w:p>
        </w:tc>
        <w:tc>
          <w:tcPr>
            <w:tcW w:w="438" w:type="pct"/>
            <w:vMerge/>
          </w:tcPr>
          <w:p w14:paraId="4D4BDDE6" w14:textId="77777777" w:rsidR="001165CF" w:rsidRDefault="001165CF" w:rsidP="0017554D">
            <w:pPr>
              <w:spacing w:after="0" w:line="240" w:lineRule="auto"/>
              <w:jc w:val="center"/>
              <w:rPr>
                <w:rFonts w:ascii="Times New Roman" w:hAnsi="Times New Roman"/>
                <w:b/>
                <w:bCs/>
                <w:i/>
                <w:iCs/>
              </w:rPr>
            </w:pPr>
          </w:p>
        </w:tc>
      </w:tr>
      <w:tr w:rsidR="001165CF" w14:paraId="73EAB62D" w14:textId="77777777" w:rsidTr="0017554D">
        <w:trPr>
          <w:trHeight w:val="20"/>
        </w:trPr>
        <w:tc>
          <w:tcPr>
            <w:tcW w:w="3346" w:type="pct"/>
            <w:gridSpan w:val="2"/>
          </w:tcPr>
          <w:p w14:paraId="184DD7E2" w14:textId="77777777" w:rsidR="001165CF" w:rsidRDefault="001165CF" w:rsidP="00FD11CB">
            <w:pPr>
              <w:suppressAutoHyphens/>
              <w:rPr>
                <w:rFonts w:ascii="Times New Roman" w:hAnsi="Times New Roman"/>
                <w:b/>
              </w:rPr>
            </w:pPr>
            <w:r>
              <w:rPr>
                <w:rFonts w:ascii="Times New Roman" w:hAnsi="Times New Roman"/>
                <w:b/>
              </w:rPr>
              <w:t xml:space="preserve">Промежуточная аттестация </w:t>
            </w:r>
            <w:r w:rsidR="00FD11CB">
              <w:rPr>
                <w:rFonts w:ascii="Times New Roman" w:hAnsi="Times New Roman"/>
                <w:b/>
              </w:rPr>
              <w:t>в форме дифференцированного зачета</w:t>
            </w:r>
          </w:p>
        </w:tc>
        <w:tc>
          <w:tcPr>
            <w:tcW w:w="730" w:type="pct"/>
            <w:vAlign w:val="center"/>
          </w:tcPr>
          <w:p w14:paraId="7D5FAB13" w14:textId="77777777" w:rsidR="001165CF" w:rsidRDefault="001165CF" w:rsidP="0017554D">
            <w:pPr>
              <w:rPr>
                <w:rFonts w:ascii="Times New Roman" w:hAnsi="Times New Roman"/>
                <w:b/>
                <w:i/>
              </w:rPr>
            </w:pPr>
            <w:r>
              <w:rPr>
                <w:rFonts w:ascii="Times New Roman" w:hAnsi="Times New Roman"/>
                <w:b/>
                <w:i/>
              </w:rPr>
              <w:t>2</w:t>
            </w:r>
          </w:p>
        </w:tc>
        <w:tc>
          <w:tcPr>
            <w:tcW w:w="486" w:type="pct"/>
          </w:tcPr>
          <w:p w14:paraId="5A32FE06" w14:textId="77777777" w:rsidR="001165CF" w:rsidRDefault="001165CF" w:rsidP="0017554D">
            <w:pPr>
              <w:rPr>
                <w:rFonts w:ascii="Times New Roman" w:hAnsi="Times New Roman"/>
                <w:b/>
                <w:i/>
              </w:rPr>
            </w:pPr>
          </w:p>
        </w:tc>
        <w:tc>
          <w:tcPr>
            <w:tcW w:w="438" w:type="pct"/>
          </w:tcPr>
          <w:p w14:paraId="71480B69" w14:textId="77777777" w:rsidR="001165CF" w:rsidRDefault="001165CF" w:rsidP="0017554D">
            <w:pPr>
              <w:rPr>
                <w:rFonts w:ascii="Times New Roman" w:hAnsi="Times New Roman"/>
                <w:b/>
                <w:i/>
              </w:rPr>
            </w:pPr>
          </w:p>
        </w:tc>
      </w:tr>
      <w:tr w:rsidR="001165CF" w14:paraId="0BC2788A" w14:textId="77777777" w:rsidTr="0017554D">
        <w:trPr>
          <w:trHeight w:val="20"/>
        </w:trPr>
        <w:tc>
          <w:tcPr>
            <w:tcW w:w="3346" w:type="pct"/>
            <w:gridSpan w:val="2"/>
          </w:tcPr>
          <w:p w14:paraId="0E5BC015" w14:textId="77777777" w:rsidR="001165CF" w:rsidRDefault="001165CF" w:rsidP="0017554D">
            <w:pPr>
              <w:rPr>
                <w:rFonts w:ascii="Times New Roman" w:hAnsi="Times New Roman"/>
                <w:b/>
                <w:bCs/>
              </w:rPr>
            </w:pPr>
            <w:r>
              <w:rPr>
                <w:rFonts w:ascii="Times New Roman" w:hAnsi="Times New Roman"/>
                <w:b/>
                <w:bCs/>
              </w:rPr>
              <w:t>Всего:</w:t>
            </w:r>
          </w:p>
        </w:tc>
        <w:tc>
          <w:tcPr>
            <w:tcW w:w="730" w:type="pct"/>
            <w:vAlign w:val="center"/>
          </w:tcPr>
          <w:p w14:paraId="70E4901C" w14:textId="77777777" w:rsidR="001165CF" w:rsidRDefault="001165CF" w:rsidP="0017554D">
            <w:pPr>
              <w:rPr>
                <w:rFonts w:ascii="Times New Roman" w:hAnsi="Times New Roman"/>
                <w:b/>
                <w:bCs/>
                <w:i/>
              </w:rPr>
            </w:pPr>
            <w:r>
              <w:rPr>
                <w:rFonts w:ascii="Times New Roman" w:hAnsi="Times New Roman"/>
                <w:b/>
                <w:bCs/>
                <w:i/>
              </w:rPr>
              <w:t>72</w:t>
            </w:r>
          </w:p>
        </w:tc>
        <w:tc>
          <w:tcPr>
            <w:tcW w:w="486" w:type="pct"/>
          </w:tcPr>
          <w:p w14:paraId="0B798201" w14:textId="77777777" w:rsidR="001165CF" w:rsidRDefault="001165CF" w:rsidP="0017554D">
            <w:pPr>
              <w:rPr>
                <w:rFonts w:ascii="Times New Roman" w:hAnsi="Times New Roman"/>
                <w:b/>
                <w:bCs/>
                <w:i/>
              </w:rPr>
            </w:pPr>
          </w:p>
        </w:tc>
        <w:tc>
          <w:tcPr>
            <w:tcW w:w="438" w:type="pct"/>
          </w:tcPr>
          <w:p w14:paraId="4F7D0F58" w14:textId="77777777" w:rsidR="001165CF" w:rsidRDefault="001165CF" w:rsidP="0017554D">
            <w:pPr>
              <w:rPr>
                <w:rFonts w:ascii="Times New Roman" w:hAnsi="Times New Roman"/>
                <w:b/>
                <w:bCs/>
                <w:i/>
              </w:rPr>
            </w:pPr>
          </w:p>
        </w:tc>
      </w:tr>
    </w:tbl>
    <w:p w14:paraId="3E970A3E" w14:textId="77777777" w:rsidR="001165CF" w:rsidRDefault="001165CF" w:rsidP="001165CF">
      <w:pPr>
        <w:rPr>
          <w:rFonts w:ascii="Times New Roman" w:hAnsi="Times New Roman"/>
          <w:i/>
        </w:rPr>
        <w:sectPr w:rsidR="001165CF">
          <w:pgSz w:w="16840" w:h="11907" w:orient="landscape"/>
          <w:pgMar w:top="851" w:right="1134" w:bottom="851" w:left="992" w:header="709" w:footer="709" w:gutter="0"/>
          <w:cols w:space="720"/>
        </w:sectPr>
      </w:pPr>
    </w:p>
    <w:p w14:paraId="4370CAA2" w14:textId="77777777" w:rsidR="001165CF" w:rsidRDefault="001165CF" w:rsidP="001165CF">
      <w:pPr>
        <w:ind w:left="1353"/>
        <w:rPr>
          <w:rFonts w:ascii="Times New Roman" w:hAnsi="Times New Roman"/>
          <w:b/>
          <w:bCs/>
          <w:sz w:val="24"/>
          <w:szCs w:val="24"/>
        </w:rPr>
      </w:pPr>
      <w:r>
        <w:rPr>
          <w:rFonts w:ascii="Times New Roman" w:hAnsi="Times New Roman"/>
          <w:b/>
          <w:bCs/>
          <w:sz w:val="24"/>
          <w:szCs w:val="24"/>
        </w:rPr>
        <w:lastRenderedPageBreak/>
        <w:t>3. УСЛОВИЯ РЕАЛИЗАЦИИ УЧЕБНОЙ ДИСЦИПЛИНЫ</w:t>
      </w:r>
    </w:p>
    <w:p w14:paraId="591A8816" w14:textId="77777777" w:rsidR="001165CF" w:rsidRDefault="001165CF" w:rsidP="001165CF">
      <w:pPr>
        <w:suppressAutoHyphens/>
        <w:spacing w:after="0"/>
        <w:ind w:firstLine="709"/>
        <w:jc w:val="both"/>
        <w:rPr>
          <w:rFonts w:ascii="Times New Roman" w:hAnsi="Times New Roman"/>
          <w:bCs/>
          <w:sz w:val="24"/>
          <w:szCs w:val="24"/>
        </w:rPr>
      </w:pPr>
      <w:r>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69E388A9" w14:textId="77777777" w:rsidR="001165CF" w:rsidRDefault="001165CF" w:rsidP="001165CF">
      <w:pPr>
        <w:suppressAutoHyphens/>
        <w:autoSpaceDE w:val="0"/>
        <w:autoSpaceDN w:val="0"/>
        <w:adjustRightInd w:val="0"/>
        <w:spacing w:after="0"/>
        <w:ind w:firstLine="709"/>
        <w:jc w:val="both"/>
        <w:rPr>
          <w:rFonts w:ascii="Times New Roman" w:hAnsi="Times New Roman"/>
          <w:bCs/>
          <w:i/>
          <w:sz w:val="24"/>
          <w:szCs w:val="24"/>
        </w:rPr>
      </w:pPr>
      <w:r>
        <w:rPr>
          <w:rFonts w:ascii="Times New Roman" w:hAnsi="Times New Roman"/>
          <w:bCs/>
          <w:sz w:val="24"/>
          <w:szCs w:val="24"/>
        </w:rPr>
        <w:t>Кабинет</w:t>
      </w:r>
      <w:r>
        <w:rPr>
          <w:rFonts w:ascii="Times New Roman" w:hAnsi="Times New Roman"/>
          <w:bCs/>
          <w:i/>
          <w:sz w:val="24"/>
          <w:szCs w:val="24"/>
        </w:rPr>
        <w:t xml:space="preserve">  </w:t>
      </w:r>
      <w:r w:rsidRPr="00FF7000">
        <w:rPr>
          <w:rFonts w:ascii="Times New Roman" w:hAnsi="Times New Roman"/>
          <w:bCs/>
          <w:sz w:val="24"/>
          <w:szCs w:val="24"/>
        </w:rPr>
        <w:t>«</w:t>
      </w:r>
      <w:r w:rsidRPr="001C5CB3">
        <w:rPr>
          <w:rFonts w:ascii="Times New Roman" w:hAnsi="Times New Roman"/>
          <w:bCs/>
          <w:iCs/>
          <w:sz w:val="24"/>
          <w:szCs w:val="24"/>
        </w:rPr>
        <w:t>ОБЖ, безопасность жизнедеятельности</w:t>
      </w:r>
      <w:r w:rsidRPr="00FF7000">
        <w:rPr>
          <w:rFonts w:ascii="Times New Roman" w:hAnsi="Times New Roman"/>
          <w:bCs/>
          <w:sz w:val="24"/>
          <w:szCs w:val="24"/>
        </w:rPr>
        <w:t>»</w:t>
      </w:r>
      <w:r>
        <w:rPr>
          <w:rFonts w:ascii="Times New Roman" w:hAnsi="Times New Roman"/>
          <w:sz w:val="24"/>
          <w:szCs w:val="24"/>
          <w:lang w:eastAsia="en-US"/>
        </w:rPr>
        <w:t xml:space="preserve">, </w:t>
      </w:r>
      <w:r>
        <w:rPr>
          <w:rFonts w:ascii="Times New Roman" w:hAnsi="Times New Roman"/>
          <w:bCs/>
          <w:sz w:val="24"/>
          <w:szCs w:val="24"/>
        </w:rPr>
        <w:t xml:space="preserve">оснащенный в соответствии с п. 6.1.2.1 образовательной программы по профессии </w:t>
      </w:r>
      <w:r w:rsidR="00812F07">
        <w:rPr>
          <w:rFonts w:ascii="Times New Roman" w:hAnsi="Times New Roman"/>
          <w:bCs/>
          <w:iCs/>
          <w:sz w:val="24"/>
          <w:szCs w:val="24"/>
        </w:rPr>
        <w:t xml:space="preserve">15.01.33 </w:t>
      </w:r>
      <w:r w:rsidR="00812F07">
        <w:rPr>
          <w:rFonts w:ascii="Times New Roman" w:hAnsi="Times New Roman"/>
          <w:sz w:val="24"/>
          <w:szCs w:val="24"/>
          <w:bdr w:val="none" w:sz="0" w:space="0" w:color="auto" w:frame="1"/>
          <w:shd w:val="clear" w:color="auto" w:fill="FFFFFF"/>
        </w:rPr>
        <w:t>Токарь на станках с числовым программным управлением</w:t>
      </w:r>
      <w:r>
        <w:rPr>
          <w:rFonts w:ascii="Times New Roman" w:hAnsi="Times New Roman"/>
          <w:bCs/>
          <w:i/>
          <w:sz w:val="24"/>
          <w:szCs w:val="24"/>
        </w:rPr>
        <w:t>.</w:t>
      </w:r>
    </w:p>
    <w:p w14:paraId="58FE9EF9" w14:textId="77777777" w:rsidR="001165CF" w:rsidRDefault="001165CF" w:rsidP="001165CF">
      <w:pPr>
        <w:suppressAutoHyphens/>
        <w:spacing w:after="0"/>
        <w:ind w:firstLine="709"/>
        <w:jc w:val="both"/>
        <w:rPr>
          <w:rFonts w:ascii="Times New Roman" w:hAnsi="Times New Roman"/>
          <w:bCs/>
          <w:sz w:val="24"/>
          <w:szCs w:val="24"/>
        </w:rPr>
      </w:pPr>
    </w:p>
    <w:p w14:paraId="3B259FA8" w14:textId="77777777" w:rsidR="001165CF" w:rsidRDefault="001165CF" w:rsidP="001165CF">
      <w:pPr>
        <w:suppressAutoHyphens/>
        <w:spacing w:after="0"/>
        <w:ind w:firstLine="709"/>
        <w:jc w:val="both"/>
        <w:rPr>
          <w:rFonts w:ascii="Times New Roman" w:hAnsi="Times New Roman"/>
          <w:b/>
          <w:bCs/>
          <w:sz w:val="24"/>
          <w:szCs w:val="24"/>
        </w:rPr>
      </w:pPr>
      <w:r>
        <w:rPr>
          <w:rFonts w:ascii="Times New Roman" w:hAnsi="Times New Roman"/>
          <w:b/>
          <w:bCs/>
          <w:sz w:val="24"/>
          <w:szCs w:val="24"/>
        </w:rPr>
        <w:t>3.2. Информационное обеспечение реализации программы</w:t>
      </w:r>
    </w:p>
    <w:p w14:paraId="2D6ACAC5" w14:textId="77777777" w:rsidR="001165CF" w:rsidRDefault="001165CF" w:rsidP="001165CF">
      <w:pPr>
        <w:suppressAutoHyphens/>
        <w:spacing w:after="0"/>
        <w:ind w:firstLine="709"/>
        <w:jc w:val="both"/>
        <w:rPr>
          <w:rFonts w:ascii="Times New Roman" w:hAnsi="Times New Roman"/>
          <w:sz w:val="24"/>
          <w:szCs w:val="24"/>
        </w:rPr>
      </w:pPr>
    </w:p>
    <w:p w14:paraId="74F1C021" w14:textId="77777777" w:rsidR="001165CF" w:rsidRDefault="001165CF" w:rsidP="001165CF">
      <w:pPr>
        <w:suppressAutoHyphens/>
        <w:spacing w:after="0"/>
        <w:ind w:firstLine="709"/>
        <w:jc w:val="both"/>
        <w:rPr>
          <w:rFonts w:ascii="Times New Roman" w:hAnsi="Times New Roman"/>
          <w:b/>
          <w:sz w:val="24"/>
          <w:szCs w:val="24"/>
        </w:rPr>
      </w:pPr>
      <w:r>
        <w:rPr>
          <w:rFonts w:ascii="Times New Roman" w:hAnsi="Times New Roman"/>
          <w:b/>
          <w:sz w:val="24"/>
          <w:szCs w:val="24"/>
        </w:rPr>
        <w:t>3.2.1. Основные печатные издания</w:t>
      </w:r>
    </w:p>
    <w:p w14:paraId="7964A6A6" w14:textId="77777777" w:rsidR="001165CF" w:rsidRDefault="001165CF" w:rsidP="0046463E">
      <w:pPr>
        <w:pStyle w:val="aff2"/>
        <w:numPr>
          <w:ilvl w:val="0"/>
          <w:numId w:val="31"/>
        </w:numPr>
        <w:tabs>
          <w:tab w:val="left" w:pos="142"/>
          <w:tab w:val="left" w:pos="567"/>
          <w:tab w:val="left" w:pos="851"/>
          <w:tab w:val="left" w:pos="1134"/>
        </w:tabs>
        <w:spacing w:before="0" w:after="0"/>
        <w:ind w:left="0" w:firstLine="426"/>
        <w:contextualSpacing/>
        <w:jc w:val="both"/>
      </w:pPr>
      <w:proofErr w:type="spellStart"/>
      <w:r>
        <w:t>Айзман</w:t>
      </w:r>
      <w:proofErr w:type="spellEnd"/>
      <w:r>
        <w:t xml:space="preserve"> Р.И., Омельченко И.В. Основы медицинских знаний: учеб. пособие для бакалавров. — М., 2013.</w:t>
      </w:r>
    </w:p>
    <w:p w14:paraId="255A2777" w14:textId="77777777" w:rsidR="001165CF" w:rsidRDefault="001165CF" w:rsidP="0046463E">
      <w:pPr>
        <w:pStyle w:val="aff2"/>
        <w:numPr>
          <w:ilvl w:val="0"/>
          <w:numId w:val="31"/>
        </w:numPr>
        <w:tabs>
          <w:tab w:val="left" w:pos="142"/>
          <w:tab w:val="left" w:pos="567"/>
          <w:tab w:val="left" w:pos="851"/>
          <w:tab w:val="left" w:pos="1134"/>
        </w:tabs>
        <w:spacing w:before="0" w:after="0"/>
        <w:ind w:left="0" w:firstLine="426"/>
        <w:contextualSpacing/>
        <w:jc w:val="both"/>
      </w:pPr>
      <w:r>
        <w:t>Кобяков Ю.П. Физическая культура. Основы здорового образа жизни. — М., 2012.</w:t>
      </w:r>
    </w:p>
    <w:p w14:paraId="0EA8CF22" w14:textId="77777777" w:rsidR="001165CF" w:rsidRDefault="001165CF" w:rsidP="0046463E">
      <w:pPr>
        <w:pStyle w:val="aff2"/>
        <w:numPr>
          <w:ilvl w:val="0"/>
          <w:numId w:val="31"/>
        </w:numPr>
        <w:tabs>
          <w:tab w:val="left" w:pos="142"/>
          <w:tab w:val="left" w:pos="567"/>
          <w:tab w:val="left" w:pos="851"/>
          <w:tab w:val="left" w:pos="1134"/>
        </w:tabs>
        <w:spacing w:before="0" w:after="0"/>
        <w:ind w:left="0" w:firstLine="426"/>
        <w:contextualSpacing/>
        <w:jc w:val="both"/>
      </w:pPr>
      <w:r>
        <w:t xml:space="preserve"> Косолапова Н.В., Прокопенко Н.А., Побежимова Е.Л. Безопасность жизнедеятельности: практикум: учеб. пособие для учреждений нач. проф. образования. — М., 2013. </w:t>
      </w:r>
    </w:p>
    <w:p w14:paraId="7D1F0917" w14:textId="77777777" w:rsidR="001165CF" w:rsidRDefault="001165CF" w:rsidP="0046463E">
      <w:pPr>
        <w:pStyle w:val="aff2"/>
        <w:numPr>
          <w:ilvl w:val="0"/>
          <w:numId w:val="31"/>
        </w:numPr>
        <w:tabs>
          <w:tab w:val="left" w:pos="142"/>
          <w:tab w:val="left" w:pos="567"/>
          <w:tab w:val="left" w:pos="851"/>
          <w:tab w:val="left" w:pos="1134"/>
        </w:tabs>
        <w:spacing w:before="0" w:after="0"/>
        <w:ind w:left="0" w:firstLine="426"/>
        <w:contextualSpacing/>
        <w:jc w:val="both"/>
      </w:pPr>
      <w:proofErr w:type="spellStart"/>
      <w:r>
        <w:t>Микрюков</w:t>
      </w:r>
      <w:proofErr w:type="spellEnd"/>
      <w:r>
        <w:t xml:space="preserve"> В.Ю. Основы военной службы: учебник для учащихся старших классов сред. образовательных учреждений и студентов сред. спец. учеб. заведений, а также преподавателей этого курса. — М., 2014</w:t>
      </w:r>
    </w:p>
    <w:p w14:paraId="2AACAAF9" w14:textId="77777777" w:rsidR="001165CF" w:rsidRDefault="001165CF" w:rsidP="0046463E">
      <w:pPr>
        <w:pStyle w:val="aff2"/>
        <w:numPr>
          <w:ilvl w:val="0"/>
          <w:numId w:val="31"/>
        </w:numPr>
        <w:tabs>
          <w:tab w:val="left" w:pos="142"/>
          <w:tab w:val="left" w:pos="567"/>
          <w:tab w:val="left" w:pos="851"/>
          <w:tab w:val="left" w:pos="1134"/>
        </w:tabs>
        <w:spacing w:before="0" w:after="0"/>
        <w:ind w:left="0" w:firstLine="426"/>
        <w:contextualSpacing/>
        <w:jc w:val="both"/>
      </w:pPr>
      <w:r>
        <w:t xml:space="preserve">Назарова Е.Н., </w:t>
      </w:r>
      <w:proofErr w:type="spellStart"/>
      <w:r>
        <w:t>Жилов</w:t>
      </w:r>
      <w:proofErr w:type="spellEnd"/>
      <w:r>
        <w:t xml:space="preserve"> Ю.Д. Основы медицинских знаний и здорового образа жизни: учебник для студ. </w:t>
      </w:r>
      <w:proofErr w:type="spellStart"/>
      <w:r>
        <w:t>высш</w:t>
      </w:r>
      <w:proofErr w:type="spellEnd"/>
      <w:r>
        <w:t xml:space="preserve">. учеб. заведений. — М., 2013. </w:t>
      </w:r>
    </w:p>
    <w:p w14:paraId="3D27D06C" w14:textId="77777777" w:rsidR="001165CF" w:rsidRDefault="001165CF" w:rsidP="0046463E">
      <w:pPr>
        <w:pStyle w:val="aff2"/>
        <w:numPr>
          <w:ilvl w:val="0"/>
          <w:numId w:val="31"/>
        </w:numPr>
        <w:tabs>
          <w:tab w:val="left" w:pos="142"/>
          <w:tab w:val="left" w:pos="567"/>
          <w:tab w:val="left" w:pos="851"/>
          <w:tab w:val="left" w:pos="1134"/>
        </w:tabs>
        <w:spacing w:before="0" w:after="0"/>
        <w:ind w:left="0" w:firstLine="426"/>
        <w:contextualSpacing/>
        <w:jc w:val="both"/>
      </w:pPr>
      <w:r>
        <w:t xml:space="preserve">Общевойсковые уставы Вооруженных Сил РФ (ред. 2013 г.) — </w:t>
      </w:r>
      <w:proofErr w:type="spellStart"/>
      <w:r>
        <w:t>Ростов</w:t>
      </w:r>
      <w:proofErr w:type="spellEnd"/>
      <w:r>
        <w:t xml:space="preserve"> н/Д, 2013http://anty-crim.boxmail.biz Искусство выживания</w:t>
      </w:r>
    </w:p>
    <w:p w14:paraId="3B73A164" w14:textId="77777777" w:rsidR="001165CF" w:rsidRDefault="001165CF" w:rsidP="001165CF">
      <w:pPr>
        <w:spacing w:after="0"/>
        <w:contextualSpacing/>
        <w:rPr>
          <w:rFonts w:ascii="Times New Roman" w:hAnsi="Times New Roman"/>
          <w:b/>
          <w:sz w:val="24"/>
          <w:szCs w:val="24"/>
        </w:rPr>
      </w:pPr>
    </w:p>
    <w:p w14:paraId="5E035138" w14:textId="77777777" w:rsidR="001165CF" w:rsidRDefault="001165CF" w:rsidP="001165CF">
      <w:pPr>
        <w:spacing w:after="0"/>
        <w:ind w:firstLine="709"/>
        <w:contextualSpacing/>
        <w:rPr>
          <w:rFonts w:ascii="Times New Roman" w:hAnsi="Times New Roman"/>
          <w:b/>
          <w:sz w:val="24"/>
          <w:szCs w:val="24"/>
        </w:rPr>
      </w:pPr>
      <w:r>
        <w:rPr>
          <w:rFonts w:ascii="Times New Roman" w:hAnsi="Times New Roman"/>
          <w:b/>
          <w:sz w:val="24"/>
          <w:szCs w:val="24"/>
        </w:rPr>
        <w:t xml:space="preserve">3.2.2. Основные электронные издания </w:t>
      </w:r>
    </w:p>
    <w:p w14:paraId="404FADA8" w14:textId="77777777" w:rsidR="001165CF" w:rsidRDefault="001165CF" w:rsidP="0046463E">
      <w:pPr>
        <w:pStyle w:val="aff2"/>
        <w:numPr>
          <w:ilvl w:val="0"/>
          <w:numId w:val="32"/>
        </w:numPr>
        <w:tabs>
          <w:tab w:val="left" w:pos="851"/>
        </w:tabs>
        <w:spacing w:before="0" w:after="0"/>
        <w:ind w:left="0" w:firstLine="426"/>
        <w:contextualSpacing/>
        <w:jc w:val="both"/>
      </w:pPr>
      <w:r>
        <w:t>Безопасность жизнедеятельности. Практикум: учебное пособие для среднего профессионального образования / Я. Д. Вишняков [и др.</w:t>
      </w:r>
      <w:proofErr w:type="gramStart"/>
      <w:r>
        <w:t>] ;</w:t>
      </w:r>
      <w:proofErr w:type="gramEnd"/>
      <w:r>
        <w:t xml:space="preserve"> под общей редакцией Я. Д. Вишнякова. – </w:t>
      </w:r>
      <w:proofErr w:type="gramStart"/>
      <w:r>
        <w:t>Москва :</w:t>
      </w:r>
      <w:proofErr w:type="gramEnd"/>
      <w:r>
        <w:t xml:space="preserve"> Издательство </w:t>
      </w:r>
      <w:proofErr w:type="spellStart"/>
      <w:r>
        <w:t>Юрайт</w:t>
      </w:r>
      <w:proofErr w:type="spellEnd"/>
      <w:r>
        <w:t xml:space="preserve">, 2019. – 249 с. – (Профессиональное образование). – ISBN 978-5-534-01577-5. – </w:t>
      </w:r>
      <w:proofErr w:type="gramStart"/>
      <w:r>
        <w:t>Текст :</w:t>
      </w:r>
      <w:proofErr w:type="gramEnd"/>
      <w:r>
        <w:t xml:space="preserve"> электронный // ЭБС </w:t>
      </w:r>
      <w:proofErr w:type="spellStart"/>
      <w:r>
        <w:t>Юрайт</w:t>
      </w:r>
      <w:proofErr w:type="spellEnd"/>
      <w:r>
        <w:t xml:space="preserve"> [сайт]. – URL: https://urait.ru/bcode/43460</w:t>
      </w:r>
    </w:p>
    <w:p w14:paraId="4BC5D77A" w14:textId="77777777" w:rsidR="001165CF" w:rsidRDefault="001165CF" w:rsidP="0046463E">
      <w:pPr>
        <w:pStyle w:val="aff2"/>
        <w:numPr>
          <w:ilvl w:val="0"/>
          <w:numId w:val="32"/>
        </w:numPr>
        <w:tabs>
          <w:tab w:val="left" w:pos="851"/>
        </w:tabs>
        <w:spacing w:before="0" w:after="0"/>
        <w:ind w:left="0" w:firstLine="426"/>
        <w:contextualSpacing/>
        <w:jc w:val="both"/>
      </w:pPr>
      <w:r>
        <w:t xml:space="preserve">Безопасность </w:t>
      </w:r>
      <w:proofErr w:type="gramStart"/>
      <w:r>
        <w:t>жизнедеятельности :</w:t>
      </w:r>
      <w:proofErr w:type="gramEnd"/>
      <w:r>
        <w:t xml:space="preserve"> учебник и практикум для среднего профессионального образования / С. В. Абрамова [и др.] ; под общей редакцией В. П. Соломина. – </w:t>
      </w:r>
      <w:proofErr w:type="gramStart"/>
      <w:r>
        <w:t>Москва :</w:t>
      </w:r>
      <w:proofErr w:type="gramEnd"/>
      <w:r>
        <w:t xml:space="preserve"> Издательство </w:t>
      </w:r>
      <w:proofErr w:type="spellStart"/>
      <w:r>
        <w:t>Юрайт</w:t>
      </w:r>
      <w:proofErr w:type="spellEnd"/>
      <w:r>
        <w:t xml:space="preserve">, 2020. – 399 с. – (Профессиональное образование). – ISBN 978-5-534-02041-0. – </w:t>
      </w:r>
      <w:proofErr w:type="gramStart"/>
      <w:r>
        <w:t>Текст :</w:t>
      </w:r>
      <w:proofErr w:type="gramEnd"/>
      <w:r>
        <w:t xml:space="preserve"> электронный // ЭБС </w:t>
      </w:r>
      <w:proofErr w:type="spellStart"/>
      <w:r>
        <w:t>Юрайт</w:t>
      </w:r>
      <w:proofErr w:type="spellEnd"/>
      <w:r>
        <w:t xml:space="preserve"> [сайт]. – URL: https://urait.ru/bcode/45078</w:t>
      </w:r>
    </w:p>
    <w:p w14:paraId="7FE84E2A" w14:textId="77777777" w:rsidR="001165CF" w:rsidRDefault="001165CF" w:rsidP="0046463E">
      <w:pPr>
        <w:pStyle w:val="aff2"/>
        <w:numPr>
          <w:ilvl w:val="0"/>
          <w:numId w:val="32"/>
        </w:numPr>
        <w:tabs>
          <w:tab w:val="left" w:pos="851"/>
        </w:tabs>
        <w:spacing w:before="0" w:after="0"/>
        <w:ind w:left="0" w:firstLine="426"/>
        <w:contextualSpacing/>
        <w:jc w:val="both"/>
      </w:pPr>
      <w:proofErr w:type="spellStart"/>
      <w:r>
        <w:t>Бочарова</w:t>
      </w:r>
      <w:proofErr w:type="spellEnd"/>
      <w:r>
        <w:t xml:space="preserve">, Н. И. Педагогика дополнительного образования. Обучение выживанию: учебное пособие для среднего профессионального образования / Н. И. </w:t>
      </w:r>
      <w:proofErr w:type="spellStart"/>
      <w:r>
        <w:t>Бочарова</w:t>
      </w:r>
      <w:proofErr w:type="spellEnd"/>
      <w:r>
        <w:t xml:space="preserve">, Е. А. Бочаров. – 2-е изд., </w:t>
      </w:r>
      <w:proofErr w:type="spellStart"/>
      <w:r>
        <w:t>перераб</w:t>
      </w:r>
      <w:proofErr w:type="spellEnd"/>
      <w:r>
        <w:t xml:space="preserve">. и доп. – </w:t>
      </w:r>
      <w:proofErr w:type="gramStart"/>
      <w:r>
        <w:t>Москва :</w:t>
      </w:r>
      <w:proofErr w:type="gramEnd"/>
      <w:r>
        <w:t xml:space="preserve"> Издательство </w:t>
      </w:r>
      <w:proofErr w:type="spellStart"/>
      <w:r>
        <w:t>Юрайт</w:t>
      </w:r>
      <w:proofErr w:type="spellEnd"/>
      <w:r>
        <w:t xml:space="preserve">, 2020. – 174 с. – (Профессиональное образование). – ISBN 978-5-534-08521-1. – </w:t>
      </w:r>
      <w:proofErr w:type="gramStart"/>
      <w:r>
        <w:t>Текст :</w:t>
      </w:r>
      <w:proofErr w:type="gramEnd"/>
      <w:r>
        <w:t xml:space="preserve"> электронный // ЭБС </w:t>
      </w:r>
      <w:proofErr w:type="spellStart"/>
      <w:r>
        <w:t>Юрайт</w:t>
      </w:r>
      <w:proofErr w:type="spellEnd"/>
      <w:r>
        <w:t xml:space="preserve"> [сайт]. — URL: https://urait.ru/bcode/454510</w:t>
      </w:r>
    </w:p>
    <w:p w14:paraId="0E0BA236" w14:textId="77777777" w:rsidR="001165CF" w:rsidRDefault="001165CF" w:rsidP="0046463E">
      <w:pPr>
        <w:pStyle w:val="aff2"/>
        <w:numPr>
          <w:ilvl w:val="0"/>
          <w:numId w:val="32"/>
        </w:numPr>
        <w:tabs>
          <w:tab w:val="left" w:pos="851"/>
        </w:tabs>
        <w:spacing w:before="0" w:after="0"/>
        <w:ind w:left="0" w:firstLine="426"/>
        <w:contextualSpacing/>
        <w:jc w:val="both"/>
      </w:pPr>
      <w:r>
        <w:t>Долгов, В. С. Основы безопасности жизнедеятельности : учебник / В. С. Долгов. – Санкт-</w:t>
      </w:r>
      <w:proofErr w:type="gramStart"/>
      <w:r>
        <w:t>Петербург :</w:t>
      </w:r>
      <w:proofErr w:type="gramEnd"/>
      <w:r>
        <w:t xml:space="preserve"> Лань, 2020. – 188 с. – ISBN 978-5-8114-3928-7. – </w:t>
      </w:r>
      <w:proofErr w:type="gramStart"/>
      <w:r>
        <w:t>Текст :</w:t>
      </w:r>
      <w:proofErr w:type="gramEnd"/>
      <w:r>
        <w:t xml:space="preserve"> электронный // Лань : электронно-библиотечная система. – URL: https://e.lanbook.com/book/133903</w:t>
      </w:r>
    </w:p>
    <w:p w14:paraId="6F5ABC51" w14:textId="77777777" w:rsidR="001165CF" w:rsidRDefault="001165CF" w:rsidP="0046463E">
      <w:pPr>
        <w:pStyle w:val="aff2"/>
        <w:numPr>
          <w:ilvl w:val="0"/>
          <w:numId w:val="32"/>
        </w:numPr>
        <w:tabs>
          <w:tab w:val="left" w:pos="851"/>
        </w:tabs>
        <w:spacing w:before="0" w:after="0"/>
        <w:ind w:left="0" w:firstLine="426"/>
        <w:contextualSpacing/>
        <w:jc w:val="both"/>
      </w:pPr>
      <w:r>
        <w:t>Косолапова Н.В., Прокопенко Н.А. Основы безопасности жизнедеятельности: учебник для студентов учреждений сред. проф. образования/</w:t>
      </w:r>
      <w:proofErr w:type="spellStart"/>
      <w:r>
        <w:t>Н.В.Косолапова</w:t>
      </w:r>
      <w:proofErr w:type="spellEnd"/>
      <w:r>
        <w:t xml:space="preserve">, Н.А. Прокопенко, Побежимова </w:t>
      </w:r>
      <w:proofErr w:type="gramStart"/>
      <w:r>
        <w:t>Е.Л</w:t>
      </w:r>
      <w:proofErr w:type="gramEnd"/>
      <w:r>
        <w:t xml:space="preserve"> — М.: Издательский центр «Академия», 2017. -368 с.</w:t>
      </w:r>
    </w:p>
    <w:p w14:paraId="06F7734E" w14:textId="77777777" w:rsidR="001165CF" w:rsidRDefault="001165CF" w:rsidP="0046463E">
      <w:pPr>
        <w:pStyle w:val="aff2"/>
        <w:numPr>
          <w:ilvl w:val="0"/>
          <w:numId w:val="32"/>
        </w:numPr>
        <w:tabs>
          <w:tab w:val="left" w:pos="851"/>
        </w:tabs>
        <w:spacing w:before="0" w:after="0"/>
        <w:ind w:left="0" w:firstLine="426"/>
        <w:contextualSpacing/>
        <w:jc w:val="both"/>
      </w:pPr>
      <w:r>
        <w:t xml:space="preserve">Пантелеева, Е. В. Безопасность жизнедеятельности: учебное пособие / Е. В. Пантелеева, Д. В. </w:t>
      </w:r>
      <w:proofErr w:type="spellStart"/>
      <w:r>
        <w:t>Альжев</w:t>
      </w:r>
      <w:proofErr w:type="spellEnd"/>
      <w:r>
        <w:t xml:space="preserve">. – 2-е изд., стер. – </w:t>
      </w:r>
      <w:proofErr w:type="gramStart"/>
      <w:r>
        <w:t>Москва :</w:t>
      </w:r>
      <w:proofErr w:type="gramEnd"/>
      <w:r>
        <w:t xml:space="preserve"> ФЛИНТА, 2019. – 287 с. – ISBN 978-</w:t>
      </w:r>
      <w:r>
        <w:lastRenderedPageBreak/>
        <w:t xml:space="preserve">5-9765-1727-1. – </w:t>
      </w:r>
      <w:proofErr w:type="gramStart"/>
      <w:r>
        <w:t>Текст :</w:t>
      </w:r>
      <w:proofErr w:type="gramEnd"/>
      <w:r>
        <w:t xml:space="preserve"> электронный // Лань : электронно-библиотечная система. – URL: </w:t>
      </w:r>
      <w:hyperlink r:id="rId42" w:history="1">
        <w:r>
          <w:rPr>
            <w:rStyle w:val="a8"/>
          </w:rPr>
          <w:t>https://e.lanbook.com/book/119416</w:t>
        </w:r>
      </w:hyperlink>
    </w:p>
    <w:p w14:paraId="5E0F1ED2" w14:textId="77777777" w:rsidR="001165CF" w:rsidRDefault="001165CF" w:rsidP="001165CF">
      <w:pPr>
        <w:spacing w:after="0"/>
        <w:contextualSpacing/>
        <w:jc w:val="both"/>
        <w:rPr>
          <w:rFonts w:ascii="Times New Roman" w:hAnsi="Times New Roman"/>
          <w:b/>
          <w:bCs/>
          <w:i/>
          <w:sz w:val="24"/>
          <w:szCs w:val="24"/>
        </w:rPr>
      </w:pPr>
    </w:p>
    <w:p w14:paraId="051E53EE" w14:textId="77777777" w:rsidR="001165CF" w:rsidRDefault="001165CF" w:rsidP="001165CF">
      <w:pPr>
        <w:spacing w:after="0"/>
        <w:ind w:firstLine="709"/>
        <w:contextualSpacing/>
        <w:jc w:val="both"/>
        <w:rPr>
          <w:rFonts w:ascii="Times New Roman" w:hAnsi="Times New Roman"/>
          <w:b/>
          <w:bCs/>
          <w:sz w:val="24"/>
          <w:szCs w:val="24"/>
        </w:rPr>
      </w:pPr>
      <w:r>
        <w:rPr>
          <w:rFonts w:ascii="Times New Roman" w:hAnsi="Times New Roman"/>
          <w:b/>
          <w:bCs/>
          <w:sz w:val="24"/>
          <w:szCs w:val="24"/>
        </w:rPr>
        <w:t xml:space="preserve">3.2.3. Дополнительные источники </w:t>
      </w:r>
    </w:p>
    <w:p w14:paraId="77868BAD" w14:textId="77777777" w:rsidR="001165CF" w:rsidRDefault="001165CF" w:rsidP="0046463E">
      <w:pPr>
        <w:numPr>
          <w:ilvl w:val="0"/>
          <w:numId w:val="33"/>
        </w:numPr>
        <w:tabs>
          <w:tab w:val="left" w:pos="142"/>
          <w:tab w:val="left" w:pos="567"/>
          <w:tab w:val="left" w:pos="851"/>
          <w:tab w:val="left" w:pos="1134"/>
        </w:tabs>
        <w:spacing w:after="0" w:line="240" w:lineRule="auto"/>
        <w:jc w:val="both"/>
        <w:rPr>
          <w:rFonts w:ascii="Times New Roman" w:hAnsi="Times New Roman"/>
          <w:sz w:val="24"/>
          <w:szCs w:val="24"/>
        </w:rPr>
      </w:pPr>
      <w:r>
        <w:rPr>
          <w:rFonts w:ascii="Times New Roman" w:hAnsi="Times New Roman"/>
          <w:sz w:val="24"/>
          <w:szCs w:val="24"/>
        </w:rPr>
        <w:t>http://www.hsea.ru Первая медицинская помощь</w:t>
      </w:r>
    </w:p>
    <w:p w14:paraId="7FA97137" w14:textId="77777777" w:rsidR="001165CF" w:rsidRDefault="001165CF" w:rsidP="0046463E">
      <w:pPr>
        <w:numPr>
          <w:ilvl w:val="0"/>
          <w:numId w:val="33"/>
        </w:numPr>
        <w:tabs>
          <w:tab w:val="left" w:pos="142"/>
          <w:tab w:val="left" w:pos="567"/>
          <w:tab w:val="left" w:pos="851"/>
          <w:tab w:val="left" w:pos="1134"/>
        </w:tabs>
        <w:spacing w:after="0" w:line="240" w:lineRule="auto"/>
        <w:ind w:left="0" w:firstLine="426"/>
        <w:jc w:val="both"/>
        <w:rPr>
          <w:rFonts w:ascii="Times New Roman" w:hAnsi="Times New Roman"/>
          <w:sz w:val="24"/>
          <w:szCs w:val="24"/>
        </w:rPr>
      </w:pPr>
      <w:r>
        <w:rPr>
          <w:rFonts w:ascii="Times New Roman" w:hAnsi="Times New Roman"/>
          <w:sz w:val="24"/>
          <w:szCs w:val="24"/>
        </w:rPr>
        <w:t xml:space="preserve">http://www.meduhod.ru Портал детской безопасности </w:t>
      </w:r>
    </w:p>
    <w:p w14:paraId="22695779" w14:textId="77777777" w:rsidR="001165CF" w:rsidRDefault="001165CF" w:rsidP="0046463E">
      <w:pPr>
        <w:numPr>
          <w:ilvl w:val="0"/>
          <w:numId w:val="33"/>
        </w:numPr>
        <w:tabs>
          <w:tab w:val="left" w:pos="142"/>
          <w:tab w:val="left" w:pos="567"/>
          <w:tab w:val="left" w:pos="851"/>
          <w:tab w:val="left" w:pos="1134"/>
        </w:tabs>
        <w:spacing w:after="0" w:line="240" w:lineRule="auto"/>
        <w:ind w:left="0" w:firstLine="426"/>
        <w:jc w:val="both"/>
        <w:rPr>
          <w:rFonts w:ascii="Times New Roman" w:hAnsi="Times New Roman"/>
          <w:sz w:val="24"/>
          <w:szCs w:val="24"/>
        </w:rPr>
      </w:pPr>
      <w:r>
        <w:rPr>
          <w:rFonts w:ascii="Times New Roman" w:hAnsi="Times New Roman"/>
          <w:sz w:val="24"/>
          <w:szCs w:val="24"/>
        </w:rPr>
        <w:t>http://www.spas-extreme.ru  Россия без наркотиков</w:t>
      </w:r>
    </w:p>
    <w:p w14:paraId="3E4D869D" w14:textId="77777777" w:rsidR="001165CF" w:rsidRDefault="001165CF" w:rsidP="0046463E">
      <w:pPr>
        <w:numPr>
          <w:ilvl w:val="0"/>
          <w:numId w:val="33"/>
        </w:numPr>
        <w:tabs>
          <w:tab w:val="left" w:pos="142"/>
          <w:tab w:val="left" w:pos="567"/>
          <w:tab w:val="left" w:pos="851"/>
          <w:tab w:val="left" w:pos="1134"/>
        </w:tabs>
        <w:spacing w:after="0" w:line="240" w:lineRule="auto"/>
        <w:ind w:left="0" w:firstLine="426"/>
        <w:jc w:val="both"/>
        <w:rPr>
          <w:rFonts w:ascii="Times New Roman" w:hAnsi="Times New Roman"/>
          <w:sz w:val="24"/>
          <w:szCs w:val="24"/>
        </w:rPr>
      </w:pPr>
      <w:r>
        <w:rPr>
          <w:rFonts w:ascii="Times New Roman" w:hAnsi="Times New Roman"/>
          <w:sz w:val="24"/>
          <w:szCs w:val="24"/>
        </w:rPr>
        <w:t xml:space="preserve">http://www.obzh.info информационный веб-сайт (обучение и воспитание основам безопасности жизнедеятельности).  </w:t>
      </w:r>
    </w:p>
    <w:p w14:paraId="3F31FDB7" w14:textId="77777777" w:rsidR="001165CF" w:rsidRDefault="001165CF" w:rsidP="0046463E">
      <w:pPr>
        <w:numPr>
          <w:ilvl w:val="0"/>
          <w:numId w:val="33"/>
        </w:numPr>
        <w:tabs>
          <w:tab w:val="left" w:pos="142"/>
          <w:tab w:val="left" w:pos="567"/>
          <w:tab w:val="left" w:pos="851"/>
          <w:tab w:val="left" w:pos="1134"/>
        </w:tabs>
        <w:spacing w:after="0" w:line="240" w:lineRule="auto"/>
        <w:ind w:left="0" w:firstLine="426"/>
        <w:jc w:val="both"/>
        <w:rPr>
          <w:rFonts w:ascii="Times New Roman" w:hAnsi="Times New Roman"/>
          <w:sz w:val="24"/>
          <w:szCs w:val="24"/>
        </w:rPr>
      </w:pPr>
      <w:r>
        <w:rPr>
          <w:rFonts w:ascii="Times New Roman" w:hAnsi="Times New Roman"/>
          <w:sz w:val="24"/>
          <w:szCs w:val="24"/>
        </w:rPr>
        <w:t xml:space="preserve">http://www.school-obz.org/ Информационно-методическое издание по основам безопасности жизнедеятельности  </w:t>
      </w:r>
    </w:p>
    <w:p w14:paraId="7BDF36A9" w14:textId="77777777" w:rsidR="001165CF" w:rsidRDefault="001165CF" w:rsidP="0046463E">
      <w:pPr>
        <w:numPr>
          <w:ilvl w:val="0"/>
          <w:numId w:val="33"/>
        </w:numPr>
        <w:tabs>
          <w:tab w:val="left" w:pos="142"/>
          <w:tab w:val="left" w:pos="567"/>
          <w:tab w:val="left" w:pos="851"/>
          <w:tab w:val="left" w:pos="1134"/>
        </w:tabs>
        <w:spacing w:after="0" w:line="240" w:lineRule="auto"/>
        <w:ind w:left="0" w:firstLine="426"/>
        <w:jc w:val="both"/>
        <w:rPr>
          <w:rFonts w:ascii="Times New Roman" w:hAnsi="Times New Roman"/>
          <w:sz w:val="24"/>
          <w:szCs w:val="24"/>
        </w:rPr>
      </w:pPr>
      <w:r>
        <w:rPr>
          <w:rFonts w:ascii="Times New Roman" w:hAnsi="Times New Roman"/>
          <w:sz w:val="24"/>
          <w:szCs w:val="24"/>
        </w:rPr>
        <w:t>http://kombat.com.ua/stat.html Статьи по выживанию в различных экстремальных условиях</w:t>
      </w:r>
    </w:p>
    <w:p w14:paraId="3D40E1CA" w14:textId="77777777" w:rsidR="001165CF" w:rsidRDefault="001165CF" w:rsidP="0046463E">
      <w:pPr>
        <w:numPr>
          <w:ilvl w:val="0"/>
          <w:numId w:val="33"/>
        </w:numPr>
        <w:tabs>
          <w:tab w:val="left" w:pos="142"/>
          <w:tab w:val="left" w:pos="567"/>
          <w:tab w:val="left" w:pos="851"/>
          <w:tab w:val="left" w:pos="1134"/>
        </w:tabs>
        <w:spacing w:after="0" w:line="240" w:lineRule="auto"/>
        <w:ind w:left="0" w:firstLine="426"/>
        <w:jc w:val="both"/>
        <w:rPr>
          <w:rFonts w:ascii="Times New Roman" w:hAnsi="Times New Roman"/>
          <w:sz w:val="24"/>
          <w:szCs w:val="24"/>
        </w:rPr>
      </w:pPr>
      <w:r>
        <w:rPr>
          <w:rFonts w:ascii="Times New Roman" w:hAnsi="Times New Roman"/>
          <w:sz w:val="24"/>
          <w:szCs w:val="24"/>
        </w:rPr>
        <w:t xml:space="preserve">http://www.novgorod.fio.ru/projects/Project1132/index.htm Автономное существование в природе – детям  </w:t>
      </w:r>
    </w:p>
    <w:p w14:paraId="7D22C78A" w14:textId="77777777" w:rsidR="001165CF" w:rsidRDefault="001165CF" w:rsidP="0046463E">
      <w:pPr>
        <w:numPr>
          <w:ilvl w:val="0"/>
          <w:numId w:val="33"/>
        </w:numPr>
        <w:tabs>
          <w:tab w:val="left" w:pos="142"/>
          <w:tab w:val="left" w:pos="567"/>
          <w:tab w:val="left" w:pos="851"/>
          <w:tab w:val="left" w:pos="1134"/>
        </w:tabs>
        <w:spacing w:after="0" w:line="240" w:lineRule="auto"/>
        <w:ind w:left="0" w:firstLine="426"/>
        <w:jc w:val="both"/>
        <w:rPr>
          <w:rFonts w:ascii="Times New Roman" w:hAnsi="Times New Roman"/>
          <w:sz w:val="24"/>
          <w:szCs w:val="24"/>
        </w:rPr>
      </w:pPr>
      <w:r>
        <w:rPr>
          <w:rFonts w:ascii="Times New Roman" w:hAnsi="Times New Roman"/>
          <w:sz w:val="24"/>
          <w:szCs w:val="24"/>
        </w:rPr>
        <w:t>http://</w:t>
      </w:r>
      <w:hyperlink r:id="rId43" w:history="1">
        <w:r>
          <w:rPr>
            <w:rStyle w:val="a8"/>
            <w:rFonts w:ascii="Times New Roman" w:hAnsi="Times New Roman"/>
            <w:sz w:val="24"/>
            <w:szCs w:val="24"/>
          </w:rPr>
          <w:t>www.mnr.gov.r</w:t>
        </w:r>
      </w:hyperlink>
      <w:r>
        <w:rPr>
          <w:rFonts w:ascii="Times New Roman" w:hAnsi="Times New Roman"/>
          <w:sz w:val="24"/>
          <w:szCs w:val="24"/>
        </w:rPr>
        <w:t>u Министерство природных ресурсов и экологии Российской Федерации (Минприроды России)</w:t>
      </w:r>
    </w:p>
    <w:p w14:paraId="3A4DEC13" w14:textId="77777777" w:rsidR="001165CF" w:rsidRDefault="00761CFE" w:rsidP="0046463E">
      <w:pPr>
        <w:numPr>
          <w:ilvl w:val="0"/>
          <w:numId w:val="33"/>
        </w:numPr>
        <w:tabs>
          <w:tab w:val="left" w:pos="142"/>
          <w:tab w:val="left" w:pos="567"/>
          <w:tab w:val="left" w:pos="851"/>
          <w:tab w:val="left" w:pos="1134"/>
        </w:tabs>
        <w:spacing w:after="0" w:line="240" w:lineRule="auto"/>
        <w:ind w:left="0" w:firstLine="426"/>
        <w:jc w:val="both"/>
        <w:rPr>
          <w:rFonts w:ascii="Times New Roman" w:hAnsi="Times New Roman"/>
          <w:sz w:val="24"/>
          <w:szCs w:val="24"/>
        </w:rPr>
      </w:pPr>
      <w:hyperlink r:id="rId44" w:history="1">
        <w:r w:rsidR="001165CF">
          <w:rPr>
            <w:rStyle w:val="a8"/>
            <w:rFonts w:ascii="Times New Roman" w:hAnsi="Times New Roman"/>
            <w:sz w:val="24"/>
            <w:szCs w:val="24"/>
          </w:rPr>
          <w:t>https://www.gosnadzor.ru</w:t>
        </w:r>
      </w:hyperlink>
      <w:r w:rsidR="001165CF">
        <w:rPr>
          <w:rFonts w:ascii="Times New Roman" w:hAnsi="Times New Roman"/>
          <w:sz w:val="24"/>
          <w:szCs w:val="24"/>
        </w:rPr>
        <w:t xml:space="preserve"> Федеральная служба по экологическому, технологическому и атомному надзору (Ростехнадзор)</w:t>
      </w:r>
    </w:p>
    <w:p w14:paraId="5A6660F4" w14:textId="77777777" w:rsidR="001165CF" w:rsidRDefault="001165CF" w:rsidP="0046463E">
      <w:pPr>
        <w:numPr>
          <w:ilvl w:val="0"/>
          <w:numId w:val="33"/>
        </w:numPr>
        <w:tabs>
          <w:tab w:val="left" w:pos="142"/>
          <w:tab w:val="left" w:pos="567"/>
          <w:tab w:val="left" w:pos="851"/>
          <w:tab w:val="left" w:pos="1134"/>
        </w:tabs>
        <w:spacing w:after="0" w:line="240" w:lineRule="auto"/>
        <w:ind w:left="0" w:firstLine="426"/>
        <w:jc w:val="both"/>
        <w:rPr>
          <w:rFonts w:ascii="Times New Roman" w:hAnsi="Times New Roman"/>
          <w:sz w:val="24"/>
          <w:szCs w:val="24"/>
        </w:rPr>
      </w:pPr>
      <w:r>
        <w:rPr>
          <w:rFonts w:ascii="Times New Roman" w:hAnsi="Times New Roman"/>
          <w:sz w:val="24"/>
          <w:szCs w:val="24"/>
        </w:rPr>
        <w:t>http://</w:t>
      </w:r>
      <w:hyperlink r:id="rId45" w:history="1">
        <w:r>
          <w:rPr>
            <w:rStyle w:val="a8"/>
            <w:rFonts w:ascii="Times New Roman" w:hAnsi="Times New Roman"/>
            <w:sz w:val="24"/>
            <w:szCs w:val="24"/>
          </w:rPr>
          <w:t>www.mchs.gov.ru</w:t>
        </w:r>
      </w:hyperlink>
      <w:r>
        <w:rPr>
          <w:rFonts w:ascii="Times New Roman" w:hAnsi="Times New Roman"/>
          <w:sz w:val="24"/>
          <w:szCs w:val="24"/>
        </w:rPr>
        <w:tab/>
        <w:t>Министерство Российской Федерации по делам гражданской обороны, чрезвычайным ситуациям и ликвидации последствий стихийных бедствий (МЧС России)</w:t>
      </w:r>
    </w:p>
    <w:p w14:paraId="24A2587E" w14:textId="77777777" w:rsidR="001165CF" w:rsidRDefault="001165CF" w:rsidP="0046463E">
      <w:pPr>
        <w:numPr>
          <w:ilvl w:val="0"/>
          <w:numId w:val="33"/>
        </w:numPr>
        <w:tabs>
          <w:tab w:val="left" w:pos="142"/>
          <w:tab w:val="left" w:pos="567"/>
          <w:tab w:val="left" w:pos="851"/>
          <w:tab w:val="left" w:pos="1134"/>
        </w:tabs>
        <w:spacing w:after="0" w:line="240" w:lineRule="auto"/>
        <w:ind w:left="0" w:firstLine="426"/>
        <w:jc w:val="both"/>
        <w:rPr>
          <w:rFonts w:ascii="Times New Roman" w:hAnsi="Times New Roman"/>
          <w:sz w:val="24"/>
          <w:szCs w:val="24"/>
        </w:rPr>
      </w:pPr>
      <w:r>
        <w:rPr>
          <w:rFonts w:ascii="Times New Roman" w:hAnsi="Times New Roman"/>
          <w:sz w:val="24"/>
          <w:szCs w:val="24"/>
        </w:rPr>
        <w:t>http://</w:t>
      </w:r>
      <w:hyperlink r:id="rId46" w:history="1">
        <w:r>
          <w:rPr>
            <w:rStyle w:val="a8"/>
            <w:rFonts w:ascii="Times New Roman" w:hAnsi="Times New Roman"/>
            <w:sz w:val="24"/>
            <w:szCs w:val="24"/>
          </w:rPr>
          <w:t>www.mzsrrf.ru</w:t>
        </w:r>
      </w:hyperlink>
      <w:r>
        <w:rPr>
          <w:rFonts w:ascii="Times New Roman" w:hAnsi="Times New Roman"/>
          <w:sz w:val="24"/>
          <w:szCs w:val="24"/>
        </w:rPr>
        <w:t xml:space="preserve"> Министерство здравоохранения и социального развития Российской Федерации (Минздравсоцразвития России)</w:t>
      </w:r>
    </w:p>
    <w:p w14:paraId="0329AA2D" w14:textId="77777777" w:rsidR="001165CF" w:rsidRDefault="001165CF" w:rsidP="0046463E">
      <w:pPr>
        <w:numPr>
          <w:ilvl w:val="0"/>
          <w:numId w:val="33"/>
        </w:numPr>
        <w:tabs>
          <w:tab w:val="left" w:pos="142"/>
          <w:tab w:val="left" w:pos="567"/>
          <w:tab w:val="left" w:pos="851"/>
          <w:tab w:val="left" w:pos="1134"/>
        </w:tabs>
        <w:spacing w:after="0" w:line="240" w:lineRule="auto"/>
        <w:ind w:left="0" w:firstLine="426"/>
        <w:jc w:val="both"/>
        <w:rPr>
          <w:rFonts w:ascii="Times New Roman" w:hAnsi="Times New Roman"/>
          <w:sz w:val="24"/>
          <w:szCs w:val="24"/>
        </w:rPr>
      </w:pPr>
      <w:r>
        <w:rPr>
          <w:rFonts w:ascii="Times New Roman" w:hAnsi="Times New Roman"/>
          <w:sz w:val="24"/>
          <w:szCs w:val="24"/>
        </w:rPr>
        <w:t>http://</w:t>
      </w:r>
      <w:hyperlink r:id="rId47" w:history="1">
        <w:r>
          <w:rPr>
            <w:rStyle w:val="a8"/>
            <w:rFonts w:ascii="Times New Roman" w:hAnsi="Times New Roman"/>
            <w:sz w:val="24"/>
            <w:szCs w:val="24"/>
          </w:rPr>
          <w:t>www.rostrud.info</w:t>
        </w:r>
      </w:hyperlink>
      <w:r>
        <w:rPr>
          <w:rFonts w:ascii="Times New Roman" w:hAnsi="Times New Roman"/>
          <w:sz w:val="24"/>
          <w:szCs w:val="24"/>
        </w:rPr>
        <w:t xml:space="preserve"> Федеральная служба по труду и занятости (Роструд)</w:t>
      </w:r>
    </w:p>
    <w:p w14:paraId="70723000" w14:textId="77777777" w:rsidR="001165CF" w:rsidRDefault="001165CF" w:rsidP="0046463E">
      <w:pPr>
        <w:numPr>
          <w:ilvl w:val="0"/>
          <w:numId w:val="33"/>
        </w:numPr>
        <w:tabs>
          <w:tab w:val="left" w:pos="142"/>
          <w:tab w:val="left" w:pos="567"/>
          <w:tab w:val="left" w:pos="851"/>
          <w:tab w:val="left" w:pos="1134"/>
        </w:tabs>
        <w:spacing w:after="0" w:line="240" w:lineRule="auto"/>
        <w:ind w:left="0" w:firstLine="426"/>
        <w:jc w:val="both"/>
        <w:rPr>
          <w:rFonts w:ascii="Times New Roman" w:hAnsi="Times New Roman"/>
          <w:sz w:val="24"/>
          <w:szCs w:val="24"/>
        </w:rPr>
      </w:pPr>
      <w:r>
        <w:rPr>
          <w:rFonts w:ascii="Times New Roman" w:hAnsi="Times New Roman"/>
          <w:sz w:val="24"/>
          <w:szCs w:val="24"/>
        </w:rPr>
        <w:t>http://</w:t>
      </w:r>
      <w:hyperlink r:id="rId48" w:history="1">
        <w:r>
          <w:rPr>
            <w:rStyle w:val="a8"/>
            <w:rFonts w:ascii="Times New Roman" w:hAnsi="Times New Roman"/>
            <w:sz w:val="24"/>
            <w:szCs w:val="24"/>
          </w:rPr>
          <w:t>www.gsen.ru</w:t>
        </w:r>
      </w:hyperlink>
      <w:r>
        <w:rPr>
          <w:rFonts w:ascii="Times New Roman" w:hAnsi="Times New Roman"/>
          <w:sz w:val="24"/>
          <w:szCs w:val="24"/>
        </w:rPr>
        <w:t xml:space="preserve"> Федеральная служба по надзору в сфере защиты прав потребителей и благополучия человека (Роспотребнадзор)</w:t>
      </w:r>
    </w:p>
    <w:p w14:paraId="67A85DEC" w14:textId="77777777" w:rsidR="001165CF" w:rsidRPr="000D3CC3" w:rsidRDefault="001165CF" w:rsidP="0046463E">
      <w:pPr>
        <w:numPr>
          <w:ilvl w:val="0"/>
          <w:numId w:val="33"/>
        </w:numPr>
        <w:tabs>
          <w:tab w:val="left" w:pos="142"/>
          <w:tab w:val="left" w:pos="567"/>
          <w:tab w:val="left" w:pos="1134"/>
        </w:tabs>
        <w:spacing w:after="0" w:line="240" w:lineRule="auto"/>
        <w:ind w:left="0" w:firstLine="426"/>
        <w:jc w:val="both"/>
        <w:rPr>
          <w:rFonts w:ascii="Times New Roman" w:hAnsi="Times New Roman"/>
          <w:sz w:val="24"/>
          <w:szCs w:val="24"/>
        </w:rPr>
      </w:pPr>
    </w:p>
    <w:p w14:paraId="4128031F" w14:textId="77777777" w:rsidR="001165CF" w:rsidRDefault="001165CF" w:rsidP="001165CF">
      <w:pPr>
        <w:contextualSpacing/>
        <w:jc w:val="center"/>
        <w:rPr>
          <w:rFonts w:ascii="Times New Roman" w:hAnsi="Times New Roman"/>
          <w:b/>
          <w:sz w:val="24"/>
          <w:szCs w:val="24"/>
        </w:rPr>
      </w:pPr>
      <w:r>
        <w:rPr>
          <w:rFonts w:ascii="Times New Roman" w:hAnsi="Times New Roman"/>
          <w:b/>
          <w:sz w:val="24"/>
          <w:szCs w:val="24"/>
        </w:rPr>
        <w:t xml:space="preserve">4. КОНТРОЛЬ И ОЦЕНКА РЕЗУЛЬТАТОВ ОСВОЕНИЯ  </w:t>
      </w:r>
    </w:p>
    <w:p w14:paraId="370C94AE" w14:textId="77777777" w:rsidR="001165CF" w:rsidRDefault="001165CF" w:rsidP="001165CF">
      <w:pPr>
        <w:contextualSpacing/>
        <w:jc w:val="center"/>
        <w:rPr>
          <w:rFonts w:ascii="Times New Roman" w:hAnsi="Times New Roman"/>
          <w:b/>
          <w:sz w:val="24"/>
          <w:szCs w:val="24"/>
        </w:rPr>
      </w:pPr>
      <w:r>
        <w:rPr>
          <w:rFonts w:ascii="Times New Roman" w:hAnsi="Times New Roman"/>
          <w:b/>
          <w:sz w:val="24"/>
          <w:szCs w:val="24"/>
        </w:rPr>
        <w:t>УЧЕБНОЙ ДИСЦИПЛИНЫ</w:t>
      </w:r>
    </w:p>
    <w:p w14:paraId="78B09792" w14:textId="77777777" w:rsidR="001165CF" w:rsidRDefault="001165CF" w:rsidP="001165CF">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51"/>
        <w:gridCol w:w="2885"/>
        <w:gridCol w:w="3335"/>
      </w:tblGrid>
      <w:tr w:rsidR="00DD2BDC" w14:paraId="2EDFDFC9" w14:textId="77777777" w:rsidTr="004A7449">
        <w:trPr>
          <w:trHeight w:val="799"/>
        </w:trPr>
        <w:tc>
          <w:tcPr>
            <w:tcW w:w="1751" w:type="pct"/>
            <w:vAlign w:val="center"/>
          </w:tcPr>
          <w:p w14:paraId="29B3BD5E" w14:textId="77777777" w:rsidR="00DD2BDC" w:rsidRDefault="00DD2BDC" w:rsidP="004A7449">
            <w:pPr>
              <w:spacing w:after="0" w:line="240" w:lineRule="auto"/>
              <w:jc w:val="center"/>
              <w:rPr>
                <w:rFonts w:ascii="Times New Roman" w:hAnsi="Times New Roman"/>
                <w:b/>
                <w:bCs/>
                <w:i/>
                <w:color w:val="000000" w:themeColor="text1"/>
                <w:sz w:val="24"/>
                <w:szCs w:val="24"/>
              </w:rPr>
            </w:pPr>
            <w:r>
              <w:rPr>
                <w:rFonts w:ascii="Times New Roman" w:hAnsi="Times New Roman"/>
                <w:b/>
                <w:bCs/>
                <w:i/>
                <w:color w:val="000000" w:themeColor="text1"/>
                <w:sz w:val="24"/>
                <w:szCs w:val="24"/>
              </w:rPr>
              <w:t>Результаты обучения</w:t>
            </w:r>
          </w:p>
        </w:tc>
        <w:tc>
          <w:tcPr>
            <w:tcW w:w="1507" w:type="pct"/>
            <w:vAlign w:val="center"/>
          </w:tcPr>
          <w:p w14:paraId="6F748667" w14:textId="77777777" w:rsidR="00DD2BDC" w:rsidRDefault="00DD2BDC" w:rsidP="004A7449">
            <w:pPr>
              <w:spacing w:after="0" w:line="240" w:lineRule="auto"/>
              <w:jc w:val="center"/>
              <w:rPr>
                <w:rFonts w:ascii="Times New Roman" w:hAnsi="Times New Roman"/>
                <w:b/>
                <w:bCs/>
                <w:i/>
                <w:color w:val="000000" w:themeColor="text1"/>
                <w:sz w:val="24"/>
                <w:szCs w:val="24"/>
              </w:rPr>
            </w:pPr>
            <w:r>
              <w:rPr>
                <w:rFonts w:ascii="Times New Roman" w:hAnsi="Times New Roman"/>
                <w:b/>
                <w:bCs/>
                <w:i/>
                <w:color w:val="000000" w:themeColor="text1"/>
                <w:sz w:val="24"/>
                <w:szCs w:val="24"/>
              </w:rPr>
              <w:t>Критерии оценки</w:t>
            </w:r>
          </w:p>
        </w:tc>
        <w:tc>
          <w:tcPr>
            <w:tcW w:w="1742" w:type="pct"/>
            <w:vAlign w:val="center"/>
          </w:tcPr>
          <w:p w14:paraId="645513A7" w14:textId="77777777" w:rsidR="00DD2BDC" w:rsidRDefault="00DD2BDC" w:rsidP="004A7449">
            <w:pPr>
              <w:spacing w:after="0" w:line="240" w:lineRule="auto"/>
              <w:jc w:val="center"/>
              <w:rPr>
                <w:rFonts w:ascii="Times New Roman" w:hAnsi="Times New Roman"/>
                <w:b/>
                <w:bCs/>
                <w:i/>
                <w:color w:val="000000" w:themeColor="text1"/>
                <w:sz w:val="24"/>
                <w:szCs w:val="24"/>
              </w:rPr>
            </w:pPr>
            <w:r>
              <w:rPr>
                <w:rFonts w:ascii="Times New Roman" w:hAnsi="Times New Roman"/>
                <w:b/>
                <w:bCs/>
                <w:i/>
                <w:color w:val="000000" w:themeColor="text1"/>
                <w:sz w:val="24"/>
                <w:szCs w:val="24"/>
              </w:rPr>
              <w:t>Методы оценки</w:t>
            </w:r>
          </w:p>
        </w:tc>
      </w:tr>
      <w:tr w:rsidR="00DD2BDC" w14:paraId="58B321F0" w14:textId="77777777" w:rsidTr="004A7449">
        <w:trPr>
          <w:trHeight w:val="276"/>
        </w:trPr>
        <w:tc>
          <w:tcPr>
            <w:tcW w:w="1751" w:type="pct"/>
          </w:tcPr>
          <w:p w14:paraId="5D98EDFF" w14:textId="77777777" w:rsidR="00DD2BDC" w:rsidRDefault="00DD2BDC" w:rsidP="004A7449">
            <w:pPr>
              <w:pStyle w:val="TableParagraph"/>
              <w:ind w:left="0"/>
              <w:rPr>
                <w:color w:val="000000" w:themeColor="text1"/>
                <w:sz w:val="24"/>
                <w:szCs w:val="24"/>
              </w:rPr>
            </w:pPr>
            <w:proofErr w:type="spellStart"/>
            <w:r>
              <w:rPr>
                <w:color w:val="000000" w:themeColor="text1"/>
                <w:sz w:val="24"/>
                <w:szCs w:val="24"/>
              </w:rPr>
              <w:t>Зо</w:t>
            </w:r>
            <w:proofErr w:type="spellEnd"/>
            <w:r>
              <w:rPr>
                <w:color w:val="000000" w:themeColor="text1"/>
                <w:sz w:val="24"/>
                <w:szCs w:val="24"/>
              </w:rPr>
              <w:t xml:space="preserve"> 07.01</w:t>
            </w:r>
          </w:p>
          <w:p w14:paraId="4EEF3085" w14:textId="77777777" w:rsidR="00DD2BDC" w:rsidRDefault="00DD2BDC" w:rsidP="004A7449">
            <w:pPr>
              <w:pStyle w:val="TableParagraph"/>
              <w:ind w:left="0"/>
              <w:rPr>
                <w:color w:val="000000" w:themeColor="text1"/>
                <w:sz w:val="24"/>
                <w:szCs w:val="24"/>
              </w:rPr>
            </w:pPr>
            <w:r>
              <w:rPr>
                <w:color w:val="000000" w:themeColor="text1"/>
                <w:sz w:val="24"/>
                <w:szCs w:val="24"/>
              </w:rPr>
              <w:t xml:space="preserve">правила экологической безопасности при ведении профессиональной деятельности; </w:t>
            </w:r>
          </w:p>
          <w:p w14:paraId="492532D6" w14:textId="77777777" w:rsidR="00DD2BDC" w:rsidRDefault="00DD2BDC" w:rsidP="004A7449">
            <w:pPr>
              <w:pStyle w:val="TableParagraph"/>
              <w:rPr>
                <w:color w:val="000000" w:themeColor="text1"/>
                <w:sz w:val="24"/>
                <w:szCs w:val="24"/>
              </w:rPr>
            </w:pPr>
            <w:proofErr w:type="spellStart"/>
            <w:r>
              <w:rPr>
                <w:color w:val="000000" w:themeColor="text1"/>
                <w:sz w:val="24"/>
                <w:szCs w:val="24"/>
              </w:rPr>
              <w:t>Зо</w:t>
            </w:r>
            <w:proofErr w:type="spellEnd"/>
            <w:r>
              <w:rPr>
                <w:color w:val="000000" w:themeColor="text1"/>
                <w:sz w:val="24"/>
                <w:szCs w:val="24"/>
              </w:rPr>
              <w:t xml:space="preserve"> 07.02</w:t>
            </w:r>
          </w:p>
          <w:p w14:paraId="331C1163" w14:textId="77777777" w:rsidR="00DD2BDC" w:rsidRDefault="00DD2BDC" w:rsidP="004A7449">
            <w:pPr>
              <w:pStyle w:val="TableParagraph"/>
              <w:rPr>
                <w:color w:val="000000" w:themeColor="text1"/>
                <w:sz w:val="24"/>
                <w:szCs w:val="24"/>
              </w:rPr>
            </w:pPr>
            <w:r>
              <w:rPr>
                <w:color w:val="000000" w:themeColor="text1"/>
                <w:sz w:val="24"/>
                <w:szCs w:val="24"/>
              </w:rPr>
              <w:t xml:space="preserve">основные ресурсы, задействованные в </w:t>
            </w:r>
          </w:p>
          <w:p w14:paraId="56D3CE0B" w14:textId="77777777" w:rsidR="00DD2BDC" w:rsidRDefault="00DD2BDC" w:rsidP="004A7449">
            <w:pPr>
              <w:pStyle w:val="TableParagraph"/>
              <w:rPr>
                <w:color w:val="000000" w:themeColor="text1"/>
                <w:sz w:val="24"/>
                <w:szCs w:val="24"/>
              </w:rPr>
            </w:pPr>
            <w:r>
              <w:rPr>
                <w:color w:val="000000" w:themeColor="text1"/>
                <w:sz w:val="24"/>
                <w:szCs w:val="24"/>
              </w:rPr>
              <w:t>профессиональной деятельности</w:t>
            </w:r>
          </w:p>
          <w:p w14:paraId="169455FD" w14:textId="77777777" w:rsidR="00DD2BDC" w:rsidRDefault="00DD2BDC" w:rsidP="004A7449">
            <w:pPr>
              <w:pStyle w:val="TableParagraph"/>
              <w:rPr>
                <w:color w:val="000000" w:themeColor="text1"/>
                <w:sz w:val="24"/>
                <w:szCs w:val="24"/>
              </w:rPr>
            </w:pPr>
            <w:proofErr w:type="spellStart"/>
            <w:r>
              <w:rPr>
                <w:color w:val="000000" w:themeColor="text1"/>
                <w:sz w:val="24"/>
                <w:szCs w:val="24"/>
              </w:rPr>
              <w:t>Зо</w:t>
            </w:r>
            <w:proofErr w:type="spellEnd"/>
            <w:r>
              <w:rPr>
                <w:color w:val="000000" w:themeColor="text1"/>
                <w:sz w:val="24"/>
                <w:szCs w:val="24"/>
              </w:rPr>
              <w:t xml:space="preserve"> 07.05</w:t>
            </w:r>
          </w:p>
          <w:p w14:paraId="53B38428" w14:textId="77777777" w:rsidR="00DD2BDC" w:rsidRDefault="00DD2BDC" w:rsidP="004A7449">
            <w:pPr>
              <w:pStyle w:val="TableParagraph"/>
              <w:rPr>
                <w:color w:val="000000" w:themeColor="text1"/>
                <w:sz w:val="24"/>
                <w:szCs w:val="24"/>
              </w:rPr>
            </w:pPr>
            <w:r>
              <w:rPr>
                <w:color w:val="000000" w:themeColor="text1"/>
                <w:sz w:val="24"/>
                <w:szCs w:val="24"/>
              </w:rPr>
              <w:t>основные направления изменения климатических условий региона</w:t>
            </w:r>
          </w:p>
          <w:p w14:paraId="28E1C3AE" w14:textId="77777777" w:rsidR="00DD2BDC" w:rsidRDefault="00DD2BDC" w:rsidP="004A7449">
            <w:pPr>
              <w:pStyle w:val="TableParagraph"/>
              <w:rPr>
                <w:color w:val="000000" w:themeColor="text1"/>
                <w:sz w:val="24"/>
                <w:szCs w:val="24"/>
              </w:rPr>
            </w:pPr>
            <w:proofErr w:type="spellStart"/>
            <w:r>
              <w:rPr>
                <w:color w:val="000000" w:themeColor="text1"/>
                <w:sz w:val="24"/>
                <w:szCs w:val="24"/>
              </w:rPr>
              <w:t>Уо</w:t>
            </w:r>
            <w:proofErr w:type="spellEnd"/>
            <w:r>
              <w:rPr>
                <w:color w:val="000000" w:themeColor="text1"/>
                <w:sz w:val="24"/>
                <w:szCs w:val="24"/>
              </w:rPr>
              <w:t xml:space="preserve"> 07.01</w:t>
            </w:r>
          </w:p>
          <w:p w14:paraId="781CB92F" w14:textId="77777777" w:rsidR="00DD2BDC" w:rsidRDefault="00DD2BDC" w:rsidP="004A7449">
            <w:pPr>
              <w:pStyle w:val="TableParagraph"/>
              <w:rPr>
                <w:color w:val="000000" w:themeColor="text1"/>
                <w:sz w:val="24"/>
                <w:szCs w:val="24"/>
              </w:rPr>
            </w:pPr>
            <w:r>
              <w:rPr>
                <w:color w:val="000000" w:themeColor="text1"/>
                <w:sz w:val="24"/>
                <w:szCs w:val="24"/>
              </w:rPr>
              <w:t xml:space="preserve">соблюдать нормы экологической безопасности; </w:t>
            </w:r>
          </w:p>
          <w:p w14:paraId="00F92B27" w14:textId="77777777" w:rsidR="00DD2BDC" w:rsidRDefault="00DD2BDC" w:rsidP="004A7449">
            <w:pPr>
              <w:pStyle w:val="TableParagraph"/>
              <w:rPr>
                <w:color w:val="000000" w:themeColor="text1"/>
                <w:sz w:val="24"/>
                <w:szCs w:val="24"/>
              </w:rPr>
            </w:pPr>
            <w:proofErr w:type="spellStart"/>
            <w:r>
              <w:rPr>
                <w:color w:val="000000" w:themeColor="text1"/>
                <w:sz w:val="24"/>
                <w:szCs w:val="24"/>
              </w:rPr>
              <w:lastRenderedPageBreak/>
              <w:t>Уо</w:t>
            </w:r>
            <w:proofErr w:type="spellEnd"/>
            <w:r>
              <w:rPr>
                <w:color w:val="000000" w:themeColor="text1"/>
                <w:sz w:val="24"/>
                <w:szCs w:val="24"/>
              </w:rPr>
              <w:t xml:space="preserve"> 07.03</w:t>
            </w:r>
          </w:p>
          <w:p w14:paraId="71F91A02" w14:textId="77777777" w:rsidR="00DD2BDC" w:rsidRDefault="00DD2BDC" w:rsidP="004A7449">
            <w:pPr>
              <w:pStyle w:val="TableParagraph"/>
              <w:rPr>
                <w:color w:val="000000" w:themeColor="text1"/>
                <w:sz w:val="24"/>
                <w:szCs w:val="24"/>
              </w:rPr>
            </w:pPr>
            <w:r>
              <w:rPr>
                <w:color w:val="000000" w:themeColor="text1"/>
                <w:sz w:val="24"/>
                <w:szCs w:val="24"/>
              </w:rPr>
              <w:t>организовывать профессиональную деятельность с учетом знаний об изменении климатических условий региона</w:t>
            </w:r>
          </w:p>
        </w:tc>
        <w:tc>
          <w:tcPr>
            <w:tcW w:w="1507" w:type="pct"/>
          </w:tcPr>
          <w:p w14:paraId="7C67AA52" w14:textId="77777777" w:rsidR="00DD2BDC" w:rsidRDefault="00DD2BDC" w:rsidP="004A7449">
            <w:pPr>
              <w:pStyle w:val="120"/>
              <w:rPr>
                <w:color w:val="000000" w:themeColor="text1"/>
                <w:szCs w:val="24"/>
              </w:rPr>
            </w:pPr>
            <w:r>
              <w:rPr>
                <w:color w:val="000000" w:themeColor="text1"/>
                <w:szCs w:val="24"/>
              </w:rPr>
              <w:lastRenderedPageBreak/>
              <w:t>Знание основ государственной системы, российского законодательства, направленных на защиту населения от внешних и внутренних угроз;</w:t>
            </w:r>
          </w:p>
          <w:p w14:paraId="2FFE113D" w14:textId="77777777" w:rsidR="00DD2BDC" w:rsidRDefault="00DD2BDC" w:rsidP="004A7449">
            <w:pPr>
              <w:pStyle w:val="120"/>
              <w:rPr>
                <w:color w:val="000000" w:themeColor="text1"/>
                <w:szCs w:val="24"/>
              </w:rPr>
            </w:pPr>
            <w:r>
              <w:rPr>
                <w:color w:val="000000" w:themeColor="text1"/>
                <w:szCs w:val="24"/>
              </w:rPr>
              <w:t>Сформированность представлений о необходимости отрицания экстремизма, терроризма, других действий противоправного характера, а также асоциального поведения</w:t>
            </w:r>
          </w:p>
          <w:p w14:paraId="40E817F8" w14:textId="77777777" w:rsidR="00DD2BDC" w:rsidRDefault="00DD2BDC" w:rsidP="004A7449">
            <w:pPr>
              <w:pStyle w:val="120"/>
              <w:rPr>
                <w:color w:val="000000" w:themeColor="text1"/>
                <w:szCs w:val="24"/>
              </w:rPr>
            </w:pPr>
            <w:r>
              <w:rPr>
                <w:color w:val="000000" w:themeColor="text1"/>
                <w:szCs w:val="24"/>
              </w:rPr>
              <w:t xml:space="preserve">Сформированность </w:t>
            </w:r>
            <w:r>
              <w:rPr>
                <w:color w:val="000000" w:themeColor="text1"/>
                <w:szCs w:val="24"/>
              </w:rPr>
              <w:lastRenderedPageBreak/>
              <w:t>представлений о здоровом образе жизни как о средстве обеспечения духовного, физического и социального благополучия личности;</w:t>
            </w:r>
          </w:p>
          <w:p w14:paraId="22EC5186" w14:textId="77777777" w:rsidR="00DD2BDC" w:rsidRDefault="00DD2BDC" w:rsidP="004A7449">
            <w:pPr>
              <w:pStyle w:val="120"/>
              <w:rPr>
                <w:color w:val="000000" w:themeColor="text1"/>
                <w:szCs w:val="24"/>
              </w:rPr>
            </w:pPr>
            <w:r>
              <w:rPr>
                <w:color w:val="000000" w:themeColor="text1"/>
                <w:szCs w:val="24"/>
              </w:rPr>
              <w:t>Знание факторов, пагубно влияющих на здоровье человека, исключение из своей жизни вредных привычек (курения, пьянства и т. д.);</w:t>
            </w:r>
          </w:p>
          <w:p w14:paraId="5F003FA5" w14:textId="77777777" w:rsidR="00DD2BDC" w:rsidRDefault="00DD2BDC" w:rsidP="004A7449">
            <w:pPr>
              <w:pStyle w:val="120"/>
              <w:rPr>
                <w:color w:val="000000" w:themeColor="text1"/>
                <w:szCs w:val="24"/>
              </w:rPr>
            </w:pPr>
            <w:r>
              <w:rPr>
                <w:color w:val="000000" w:themeColor="text1"/>
                <w:szCs w:val="24"/>
              </w:rPr>
              <w:t>Знание основных мер защиты (в том числе в области гражданской обороны) и правил поведения в условиях опасных и чрезвычайных ситуаций</w:t>
            </w:r>
          </w:p>
        </w:tc>
        <w:tc>
          <w:tcPr>
            <w:tcW w:w="1742" w:type="pct"/>
          </w:tcPr>
          <w:p w14:paraId="27967F19" w14:textId="77777777" w:rsidR="00DD2BDC" w:rsidRDefault="00DD2BDC" w:rsidP="004A7449">
            <w:pPr>
              <w:spacing w:after="0" w:line="240" w:lineRule="auto"/>
              <w:rPr>
                <w:rFonts w:ascii="Times New Roman" w:hAnsi="Times New Roman"/>
                <w:color w:val="000000" w:themeColor="text1"/>
                <w:sz w:val="24"/>
                <w:szCs w:val="24"/>
              </w:rPr>
            </w:pPr>
            <w:r>
              <w:rPr>
                <w:rFonts w:ascii="Times New Roman" w:hAnsi="Times New Roman"/>
                <w:bCs/>
                <w:color w:val="000000" w:themeColor="text1"/>
                <w:sz w:val="24"/>
                <w:szCs w:val="24"/>
              </w:rPr>
              <w:lastRenderedPageBreak/>
              <w:t xml:space="preserve">Тестирование </w:t>
            </w:r>
          </w:p>
          <w:p w14:paraId="5396B9F9" w14:textId="77777777" w:rsidR="00DD2BDC" w:rsidRDefault="00DD2BDC" w:rsidP="004A7449">
            <w:pPr>
              <w:spacing w:after="0" w:line="240" w:lineRule="auto"/>
              <w:rPr>
                <w:rFonts w:ascii="Times New Roman" w:hAnsi="Times New Roman"/>
                <w:color w:val="000000" w:themeColor="text1"/>
                <w:sz w:val="24"/>
                <w:szCs w:val="24"/>
              </w:rPr>
            </w:pPr>
            <w:r>
              <w:rPr>
                <w:rFonts w:ascii="Times New Roman" w:hAnsi="Times New Roman"/>
                <w:bCs/>
                <w:color w:val="000000" w:themeColor="text1"/>
                <w:sz w:val="24"/>
                <w:szCs w:val="24"/>
              </w:rPr>
              <w:t xml:space="preserve">Эссе по проблемам </w:t>
            </w:r>
          </w:p>
          <w:p w14:paraId="586961C4" w14:textId="77777777" w:rsidR="00DD2BDC" w:rsidRDefault="00DD2BDC" w:rsidP="004A7449">
            <w:pPr>
              <w:spacing w:after="0" w:line="240" w:lineRule="auto"/>
              <w:rPr>
                <w:rFonts w:ascii="Times New Roman" w:hAnsi="Times New Roman"/>
                <w:color w:val="000000" w:themeColor="text1"/>
                <w:sz w:val="24"/>
                <w:szCs w:val="24"/>
              </w:rPr>
            </w:pPr>
            <w:r>
              <w:rPr>
                <w:rFonts w:ascii="Times New Roman" w:hAnsi="Times New Roman"/>
                <w:bCs/>
                <w:color w:val="000000" w:themeColor="text1"/>
                <w:sz w:val="24"/>
                <w:szCs w:val="24"/>
              </w:rPr>
              <w:t>Оценка результатов выполнения практической работы</w:t>
            </w:r>
          </w:p>
          <w:p w14:paraId="5DD89403" w14:textId="77777777" w:rsidR="00DD2BDC" w:rsidRDefault="00DD2BDC" w:rsidP="004A7449">
            <w:pPr>
              <w:spacing w:after="0" w:line="240" w:lineRule="auto"/>
              <w:rPr>
                <w:rFonts w:ascii="Times New Roman" w:hAnsi="Times New Roman"/>
                <w:bCs/>
                <w:i/>
                <w:color w:val="000000" w:themeColor="text1"/>
                <w:sz w:val="24"/>
                <w:szCs w:val="24"/>
              </w:rPr>
            </w:pPr>
          </w:p>
        </w:tc>
      </w:tr>
    </w:tbl>
    <w:p w14:paraId="6B29CEC6" w14:textId="77777777" w:rsidR="001165CF" w:rsidRDefault="001165CF" w:rsidP="001165CF">
      <w:pPr>
        <w:spacing w:after="0" w:line="240" w:lineRule="auto"/>
        <w:rPr>
          <w:rFonts w:ascii="Times New Roman" w:hAnsi="Times New Roman"/>
          <w:b/>
          <w:bCs/>
          <w:sz w:val="24"/>
          <w:szCs w:val="24"/>
        </w:rPr>
      </w:pPr>
    </w:p>
    <w:p w14:paraId="3DEE72EC" w14:textId="77777777" w:rsidR="001165CF" w:rsidRDefault="001165CF" w:rsidP="001165CF">
      <w:pPr>
        <w:spacing w:after="0" w:line="240" w:lineRule="auto"/>
        <w:rPr>
          <w:rFonts w:ascii="Times New Roman" w:hAnsi="Times New Roman"/>
          <w:b/>
          <w:bCs/>
          <w:sz w:val="24"/>
          <w:szCs w:val="24"/>
        </w:rPr>
      </w:pPr>
      <w:r>
        <w:rPr>
          <w:rFonts w:ascii="Times New Roman" w:hAnsi="Times New Roman"/>
          <w:b/>
          <w:bCs/>
          <w:sz w:val="24"/>
          <w:szCs w:val="24"/>
        </w:rPr>
        <w:br w:type="page"/>
      </w:r>
    </w:p>
    <w:p w14:paraId="7FBB9E46" w14:textId="77777777" w:rsidR="001165CF" w:rsidRPr="006E1599" w:rsidRDefault="001165CF" w:rsidP="00DD2BDC">
      <w:pPr>
        <w:spacing w:line="240" w:lineRule="auto"/>
        <w:jc w:val="right"/>
        <w:rPr>
          <w:rFonts w:ascii="Times New Roman" w:hAnsi="Times New Roman"/>
          <w:b/>
          <w:bCs/>
          <w:sz w:val="24"/>
          <w:szCs w:val="24"/>
        </w:rPr>
      </w:pPr>
      <w:r w:rsidRPr="006E1599">
        <w:rPr>
          <w:rFonts w:ascii="Times New Roman" w:hAnsi="Times New Roman"/>
          <w:b/>
          <w:bCs/>
          <w:sz w:val="24"/>
          <w:szCs w:val="24"/>
        </w:rPr>
        <w:lastRenderedPageBreak/>
        <w:t>Приложение 3</w:t>
      </w:r>
    </w:p>
    <w:p w14:paraId="5BB3DBC3" w14:textId="77777777" w:rsidR="001165CF" w:rsidRDefault="001165CF" w:rsidP="001165CF">
      <w:pPr>
        <w:spacing w:line="240" w:lineRule="auto"/>
        <w:ind w:leftChars="2600" w:left="5720"/>
        <w:jc w:val="right"/>
        <w:rPr>
          <w:rFonts w:ascii="Times New Roman" w:hAnsi="Times New Roman"/>
          <w:b/>
          <w:i/>
        </w:rPr>
      </w:pPr>
      <w:r>
        <w:rPr>
          <w:rFonts w:ascii="Times New Roman" w:hAnsi="Times New Roman"/>
          <w:bCs/>
          <w:sz w:val="24"/>
          <w:szCs w:val="24"/>
        </w:rPr>
        <w:t>к ПООП-П по профессии</w:t>
      </w:r>
      <w:r>
        <w:rPr>
          <w:rFonts w:ascii="Times New Roman" w:hAnsi="Times New Roman"/>
          <w:bCs/>
          <w:i/>
          <w:sz w:val="24"/>
          <w:szCs w:val="24"/>
        </w:rPr>
        <w:br/>
      </w:r>
      <w:r w:rsidR="00812F07">
        <w:rPr>
          <w:rFonts w:ascii="Times New Roman" w:hAnsi="Times New Roman"/>
          <w:bCs/>
          <w:iCs/>
          <w:sz w:val="24"/>
          <w:szCs w:val="24"/>
        </w:rPr>
        <w:t xml:space="preserve">15.01.33 </w:t>
      </w:r>
      <w:r w:rsidR="00812F07">
        <w:rPr>
          <w:rFonts w:ascii="Times New Roman" w:hAnsi="Times New Roman"/>
          <w:sz w:val="24"/>
          <w:szCs w:val="24"/>
          <w:bdr w:val="none" w:sz="0" w:space="0" w:color="auto" w:frame="1"/>
          <w:shd w:val="clear" w:color="auto" w:fill="FFFFFF"/>
        </w:rPr>
        <w:t>Токарь на станках с числовым программным управлением</w:t>
      </w:r>
    </w:p>
    <w:p w14:paraId="1E02BD41" w14:textId="77777777" w:rsidR="001165CF" w:rsidRDefault="001165CF" w:rsidP="001165CF">
      <w:pPr>
        <w:jc w:val="center"/>
        <w:rPr>
          <w:rFonts w:ascii="Times New Roman" w:hAnsi="Times New Roman"/>
          <w:b/>
          <w:i/>
        </w:rPr>
      </w:pPr>
    </w:p>
    <w:p w14:paraId="6A23324A" w14:textId="77777777" w:rsidR="001165CF" w:rsidRDefault="001165CF" w:rsidP="001165CF">
      <w:pPr>
        <w:jc w:val="center"/>
        <w:rPr>
          <w:rFonts w:ascii="Times New Roman" w:hAnsi="Times New Roman"/>
          <w:b/>
          <w:i/>
        </w:rPr>
      </w:pPr>
    </w:p>
    <w:p w14:paraId="634D2C41" w14:textId="77777777" w:rsidR="001165CF" w:rsidRDefault="001165CF" w:rsidP="001165CF">
      <w:pPr>
        <w:jc w:val="center"/>
        <w:rPr>
          <w:rFonts w:ascii="Times New Roman" w:hAnsi="Times New Roman"/>
          <w:b/>
          <w:i/>
        </w:rPr>
      </w:pPr>
    </w:p>
    <w:p w14:paraId="22A79E9E" w14:textId="77777777" w:rsidR="001165CF" w:rsidRDefault="001165CF" w:rsidP="001165CF">
      <w:pPr>
        <w:jc w:val="center"/>
        <w:rPr>
          <w:rFonts w:ascii="Times New Roman" w:hAnsi="Times New Roman"/>
          <w:b/>
          <w:i/>
        </w:rPr>
      </w:pPr>
    </w:p>
    <w:p w14:paraId="137CE78C" w14:textId="77777777" w:rsidR="001165CF" w:rsidRDefault="001165CF" w:rsidP="001165CF">
      <w:pPr>
        <w:jc w:val="center"/>
        <w:rPr>
          <w:rFonts w:ascii="Times New Roman" w:hAnsi="Times New Roman"/>
          <w:b/>
          <w:i/>
        </w:rPr>
      </w:pPr>
    </w:p>
    <w:p w14:paraId="39CB98A9" w14:textId="77777777" w:rsidR="001165CF" w:rsidRDefault="001165CF" w:rsidP="001165CF">
      <w:pPr>
        <w:jc w:val="center"/>
        <w:rPr>
          <w:rFonts w:ascii="Times New Roman" w:hAnsi="Times New Roman"/>
          <w:b/>
          <w:i/>
        </w:rPr>
      </w:pPr>
    </w:p>
    <w:p w14:paraId="52AC6B14" w14:textId="77777777" w:rsidR="001165CF" w:rsidRDefault="001165CF" w:rsidP="001165CF">
      <w:pPr>
        <w:spacing w:after="0"/>
        <w:jc w:val="center"/>
        <w:rPr>
          <w:rFonts w:ascii="Times New Roman" w:hAnsi="Times New Roman"/>
          <w:b/>
          <w:iCs/>
          <w:sz w:val="24"/>
          <w:szCs w:val="24"/>
        </w:rPr>
      </w:pPr>
      <w:r>
        <w:rPr>
          <w:rFonts w:ascii="Times New Roman" w:hAnsi="Times New Roman"/>
          <w:b/>
          <w:sz w:val="24"/>
          <w:szCs w:val="24"/>
        </w:rPr>
        <w:t>РАБОЧАЯ ПРОГРАММА УЧЕБНОЙ ДИСЦИПЛИНЫ</w:t>
      </w:r>
    </w:p>
    <w:p w14:paraId="3B94B662" w14:textId="77777777" w:rsidR="001165CF" w:rsidRDefault="001165CF" w:rsidP="001165CF">
      <w:pPr>
        <w:spacing w:after="0"/>
        <w:jc w:val="center"/>
        <w:rPr>
          <w:rFonts w:ascii="Times New Roman" w:hAnsi="Times New Roman"/>
          <w:b/>
          <w:iCs/>
          <w:sz w:val="24"/>
          <w:szCs w:val="24"/>
          <w:vertAlign w:val="subscript"/>
        </w:rPr>
      </w:pPr>
      <w:r>
        <w:rPr>
          <w:rFonts w:ascii="Times New Roman" w:hAnsi="Times New Roman"/>
          <w:b/>
          <w:iCs/>
          <w:sz w:val="24"/>
          <w:szCs w:val="24"/>
        </w:rPr>
        <w:tab/>
      </w:r>
      <w:r>
        <w:rPr>
          <w:rFonts w:ascii="Times New Roman" w:hAnsi="Times New Roman"/>
          <w:b/>
          <w:sz w:val="24"/>
          <w:szCs w:val="24"/>
        </w:rPr>
        <w:t xml:space="preserve">ООД.08 АСТРОНОМИЯ </w:t>
      </w:r>
      <w:r>
        <w:rPr>
          <w:rFonts w:ascii="Times New Roman" w:hAnsi="Times New Roman"/>
          <w:b/>
          <w:iCs/>
          <w:sz w:val="24"/>
          <w:szCs w:val="24"/>
        </w:rPr>
        <w:tab/>
      </w:r>
      <w:r>
        <w:rPr>
          <w:rFonts w:ascii="Times New Roman" w:hAnsi="Times New Roman"/>
          <w:b/>
          <w:iCs/>
          <w:sz w:val="24"/>
          <w:szCs w:val="24"/>
        </w:rPr>
        <w:tab/>
      </w:r>
      <w:r>
        <w:rPr>
          <w:rFonts w:ascii="Times New Roman" w:hAnsi="Times New Roman"/>
          <w:b/>
          <w:iCs/>
          <w:sz w:val="24"/>
          <w:szCs w:val="24"/>
        </w:rPr>
        <w:tab/>
      </w:r>
      <w:r>
        <w:rPr>
          <w:rFonts w:ascii="Times New Roman" w:hAnsi="Times New Roman"/>
          <w:b/>
          <w:iCs/>
          <w:sz w:val="24"/>
          <w:szCs w:val="24"/>
        </w:rPr>
        <w:tab/>
      </w:r>
    </w:p>
    <w:p w14:paraId="53259874" w14:textId="77777777" w:rsidR="001165CF" w:rsidRDefault="001165CF" w:rsidP="001165CF">
      <w:pPr>
        <w:jc w:val="center"/>
        <w:rPr>
          <w:rFonts w:ascii="Times New Roman" w:hAnsi="Times New Roman"/>
          <w:b/>
          <w:i/>
        </w:rPr>
      </w:pPr>
    </w:p>
    <w:p w14:paraId="64568596" w14:textId="77777777" w:rsidR="001165CF" w:rsidRDefault="001165CF" w:rsidP="001165CF">
      <w:pPr>
        <w:rPr>
          <w:rFonts w:ascii="Times New Roman" w:hAnsi="Times New Roman"/>
          <w:b/>
          <w:i/>
        </w:rPr>
      </w:pPr>
    </w:p>
    <w:p w14:paraId="664FB776" w14:textId="77777777" w:rsidR="001165CF" w:rsidRDefault="001165CF" w:rsidP="001165CF">
      <w:pPr>
        <w:rPr>
          <w:rFonts w:ascii="Times New Roman" w:hAnsi="Times New Roman"/>
          <w:b/>
          <w:i/>
        </w:rPr>
      </w:pPr>
    </w:p>
    <w:p w14:paraId="1B3E2042" w14:textId="77777777" w:rsidR="001165CF" w:rsidRDefault="001165CF" w:rsidP="001165CF">
      <w:pPr>
        <w:rPr>
          <w:rFonts w:ascii="Times New Roman" w:hAnsi="Times New Roman"/>
          <w:b/>
          <w:i/>
        </w:rPr>
      </w:pPr>
    </w:p>
    <w:p w14:paraId="39683727" w14:textId="77777777" w:rsidR="001165CF" w:rsidRDefault="001165CF" w:rsidP="001165CF">
      <w:pPr>
        <w:rPr>
          <w:rFonts w:ascii="Times New Roman" w:hAnsi="Times New Roman"/>
          <w:b/>
          <w:i/>
        </w:rPr>
      </w:pPr>
    </w:p>
    <w:p w14:paraId="6E18AF54" w14:textId="77777777" w:rsidR="001165CF" w:rsidRDefault="001165CF" w:rsidP="001165CF">
      <w:pPr>
        <w:rPr>
          <w:rFonts w:ascii="Times New Roman" w:hAnsi="Times New Roman"/>
          <w:b/>
          <w:i/>
        </w:rPr>
      </w:pPr>
    </w:p>
    <w:p w14:paraId="440B1364" w14:textId="77777777" w:rsidR="001165CF" w:rsidRDefault="001165CF" w:rsidP="001165CF">
      <w:pPr>
        <w:rPr>
          <w:rFonts w:ascii="Times New Roman" w:hAnsi="Times New Roman"/>
          <w:b/>
          <w:i/>
        </w:rPr>
      </w:pPr>
    </w:p>
    <w:p w14:paraId="77F3B020" w14:textId="77777777" w:rsidR="001165CF" w:rsidRDefault="001165CF" w:rsidP="001165CF">
      <w:pPr>
        <w:rPr>
          <w:rFonts w:ascii="Times New Roman" w:hAnsi="Times New Roman"/>
          <w:b/>
          <w:i/>
        </w:rPr>
      </w:pPr>
    </w:p>
    <w:p w14:paraId="5AB8C2CB" w14:textId="77777777" w:rsidR="001165CF" w:rsidRDefault="001165CF" w:rsidP="001165CF">
      <w:pPr>
        <w:rPr>
          <w:rFonts w:ascii="Times New Roman" w:hAnsi="Times New Roman"/>
          <w:b/>
          <w:i/>
        </w:rPr>
      </w:pPr>
    </w:p>
    <w:p w14:paraId="7D15D9A8" w14:textId="77777777" w:rsidR="001165CF" w:rsidRDefault="001165CF" w:rsidP="001165CF">
      <w:pPr>
        <w:rPr>
          <w:rFonts w:ascii="Times New Roman" w:hAnsi="Times New Roman"/>
          <w:b/>
          <w:i/>
        </w:rPr>
      </w:pPr>
    </w:p>
    <w:p w14:paraId="4A4C0229" w14:textId="77777777" w:rsidR="001165CF" w:rsidRDefault="001165CF" w:rsidP="001165CF">
      <w:pPr>
        <w:rPr>
          <w:rFonts w:ascii="Times New Roman" w:hAnsi="Times New Roman"/>
          <w:b/>
          <w:i/>
        </w:rPr>
      </w:pPr>
    </w:p>
    <w:p w14:paraId="60FBA9BF" w14:textId="77777777" w:rsidR="001165CF" w:rsidRDefault="001165CF" w:rsidP="001165CF">
      <w:pPr>
        <w:rPr>
          <w:rFonts w:ascii="Times New Roman" w:hAnsi="Times New Roman"/>
          <w:b/>
          <w:i/>
        </w:rPr>
      </w:pPr>
    </w:p>
    <w:p w14:paraId="31ABEFD6" w14:textId="77777777" w:rsidR="001165CF" w:rsidRDefault="001165CF" w:rsidP="001165CF">
      <w:pPr>
        <w:rPr>
          <w:rFonts w:ascii="Times New Roman" w:hAnsi="Times New Roman"/>
          <w:b/>
          <w:i/>
        </w:rPr>
      </w:pPr>
    </w:p>
    <w:p w14:paraId="2C1CAA5A" w14:textId="77777777" w:rsidR="001165CF" w:rsidRDefault="001165CF" w:rsidP="001165CF">
      <w:pPr>
        <w:rPr>
          <w:rFonts w:ascii="Times New Roman" w:hAnsi="Times New Roman"/>
          <w:b/>
          <w:i/>
        </w:rPr>
      </w:pPr>
    </w:p>
    <w:p w14:paraId="62C00EB8" w14:textId="77777777" w:rsidR="001165CF" w:rsidRDefault="001165CF" w:rsidP="001165CF">
      <w:pPr>
        <w:rPr>
          <w:rFonts w:ascii="Times New Roman" w:hAnsi="Times New Roman"/>
          <w:b/>
          <w:i/>
        </w:rPr>
      </w:pPr>
    </w:p>
    <w:p w14:paraId="7D018261" w14:textId="77777777" w:rsidR="001165CF" w:rsidRDefault="001165CF" w:rsidP="001165CF">
      <w:pPr>
        <w:rPr>
          <w:rFonts w:ascii="Times New Roman" w:hAnsi="Times New Roman"/>
          <w:b/>
          <w:i/>
        </w:rPr>
      </w:pPr>
    </w:p>
    <w:p w14:paraId="3DF3C5C4" w14:textId="77777777" w:rsidR="001165CF" w:rsidRDefault="001165CF" w:rsidP="001165CF">
      <w:pPr>
        <w:rPr>
          <w:rFonts w:ascii="Times New Roman" w:hAnsi="Times New Roman"/>
          <w:b/>
          <w:i/>
        </w:rPr>
      </w:pPr>
    </w:p>
    <w:p w14:paraId="4BF6B3DD" w14:textId="77777777" w:rsidR="001165CF" w:rsidRDefault="001165CF" w:rsidP="001165CF">
      <w:pPr>
        <w:jc w:val="center"/>
        <w:rPr>
          <w:rFonts w:ascii="Times New Roman" w:hAnsi="Times New Roman"/>
          <w:b/>
          <w:bCs/>
          <w:iCs/>
          <w:sz w:val="24"/>
          <w:szCs w:val="24"/>
        </w:rPr>
        <w:sectPr w:rsidR="001165CF">
          <w:pgSz w:w="11906" w:h="16838"/>
          <w:pgMar w:top="1134" w:right="850" w:bottom="284" w:left="1701" w:header="708" w:footer="708" w:gutter="0"/>
          <w:cols w:space="720"/>
          <w:docGrid w:linePitch="299"/>
        </w:sectPr>
      </w:pPr>
      <w:r>
        <w:rPr>
          <w:rFonts w:ascii="Times New Roman" w:hAnsi="Times New Roman"/>
          <w:b/>
          <w:bCs/>
          <w:iCs/>
          <w:sz w:val="24"/>
          <w:szCs w:val="24"/>
        </w:rPr>
        <w:t>20</w:t>
      </w:r>
      <w:r>
        <w:rPr>
          <w:rFonts w:ascii="Times New Roman" w:hAnsi="Times New Roman"/>
          <w:b/>
          <w:bCs/>
          <w:iCs/>
          <w:sz w:val="24"/>
          <w:szCs w:val="24"/>
          <w:lang w:val="en-US"/>
        </w:rPr>
        <w:t>22</w:t>
      </w:r>
      <w:r>
        <w:rPr>
          <w:rFonts w:ascii="Times New Roman" w:hAnsi="Times New Roman"/>
          <w:b/>
          <w:bCs/>
          <w:iCs/>
          <w:sz w:val="24"/>
          <w:szCs w:val="24"/>
        </w:rPr>
        <w:t xml:space="preserve"> г.</w:t>
      </w:r>
    </w:p>
    <w:p w14:paraId="525EFFF3" w14:textId="77777777" w:rsidR="001165CF" w:rsidRDefault="001165CF" w:rsidP="001165CF">
      <w:pPr>
        <w:jc w:val="center"/>
        <w:rPr>
          <w:rFonts w:ascii="Times New Roman" w:hAnsi="Times New Roman"/>
          <w:b/>
          <w:i/>
          <w:sz w:val="24"/>
          <w:szCs w:val="24"/>
        </w:rPr>
      </w:pPr>
      <w:r>
        <w:rPr>
          <w:rFonts w:ascii="Times New Roman" w:hAnsi="Times New Roman"/>
          <w:b/>
          <w:i/>
          <w:sz w:val="24"/>
          <w:szCs w:val="24"/>
        </w:rPr>
        <w:lastRenderedPageBreak/>
        <w:t>СОДЕРЖАНИЕ</w:t>
      </w:r>
    </w:p>
    <w:p w14:paraId="218DDEE0" w14:textId="77777777" w:rsidR="001165CF" w:rsidRDefault="001165CF" w:rsidP="001165CF">
      <w:pPr>
        <w:jc w:val="center"/>
        <w:rPr>
          <w:rFonts w:ascii="Times New Roman" w:hAnsi="Times New Roman"/>
          <w:b/>
          <w:i/>
          <w:sz w:val="24"/>
          <w:szCs w:val="24"/>
        </w:rPr>
      </w:pPr>
    </w:p>
    <w:p w14:paraId="5AAC09CB" w14:textId="77777777" w:rsidR="001165CF" w:rsidRDefault="00391FD1" w:rsidP="001165CF">
      <w:pPr>
        <w:pStyle w:val="11"/>
        <w:tabs>
          <w:tab w:val="right" w:leader="dot" w:pos="9355"/>
        </w:tabs>
        <w:spacing w:before="0" w:after="0" w:line="360" w:lineRule="auto"/>
        <w:jc w:val="both"/>
        <w:rPr>
          <w:rFonts w:ascii="Times New Roman" w:hAnsi="Times New Roman" w:cs="Times New Roman"/>
          <w:sz w:val="24"/>
          <w:szCs w:val="24"/>
        </w:rPr>
      </w:pPr>
      <w:r>
        <w:fldChar w:fldCharType="begin"/>
      </w:r>
      <w:r w:rsidR="001165CF">
        <w:instrText xml:space="preserve">TOC \o "1-1" \h \u </w:instrText>
      </w:r>
      <w:r>
        <w:fldChar w:fldCharType="separate"/>
      </w:r>
      <w:hyperlink w:anchor="_Toc27142" w:history="1">
        <w:r w:rsidR="001165CF">
          <w:rPr>
            <w:rFonts w:ascii="Times New Roman" w:hAnsi="Times New Roman" w:cs="Times New Roman"/>
            <w:sz w:val="24"/>
            <w:szCs w:val="24"/>
          </w:rPr>
          <w:t>1. ОБЩАЯ ХАРАКТЕРИСТИКА РАБОЧЕЙ ПРОГРАММЫ УЧЕБНОЙ ДИСЦИПЛИНЫ</w:t>
        </w:r>
        <w:r w:rsidR="001165CF">
          <w:rPr>
            <w:rFonts w:ascii="Times New Roman" w:hAnsi="Times New Roman" w:cs="Times New Roman"/>
            <w:sz w:val="24"/>
            <w:szCs w:val="24"/>
          </w:rPr>
          <w:tab/>
        </w:r>
        <w:r>
          <w:rPr>
            <w:rFonts w:ascii="Times New Roman" w:hAnsi="Times New Roman" w:cs="Times New Roman"/>
            <w:sz w:val="24"/>
            <w:szCs w:val="24"/>
          </w:rPr>
          <w:fldChar w:fldCharType="begin"/>
        </w:r>
        <w:r w:rsidR="001165CF">
          <w:rPr>
            <w:rFonts w:ascii="Times New Roman" w:hAnsi="Times New Roman" w:cs="Times New Roman"/>
            <w:sz w:val="24"/>
            <w:szCs w:val="24"/>
          </w:rPr>
          <w:instrText xml:space="preserve"> PAGEREF _Toc27142 \h </w:instrText>
        </w:r>
        <w:r>
          <w:rPr>
            <w:rFonts w:ascii="Times New Roman" w:hAnsi="Times New Roman" w:cs="Times New Roman"/>
            <w:sz w:val="24"/>
            <w:szCs w:val="24"/>
          </w:rPr>
        </w:r>
        <w:r>
          <w:rPr>
            <w:rFonts w:ascii="Times New Roman" w:hAnsi="Times New Roman" w:cs="Times New Roman"/>
            <w:sz w:val="24"/>
            <w:szCs w:val="24"/>
          </w:rPr>
          <w:fldChar w:fldCharType="separate"/>
        </w:r>
        <w:r w:rsidR="001165CF">
          <w:rPr>
            <w:rFonts w:ascii="Times New Roman" w:hAnsi="Times New Roman" w:cs="Times New Roman"/>
            <w:sz w:val="24"/>
            <w:szCs w:val="24"/>
          </w:rPr>
          <w:t>3</w:t>
        </w:r>
        <w:r>
          <w:rPr>
            <w:rFonts w:ascii="Times New Roman" w:hAnsi="Times New Roman" w:cs="Times New Roman"/>
            <w:sz w:val="24"/>
            <w:szCs w:val="24"/>
          </w:rPr>
          <w:fldChar w:fldCharType="end"/>
        </w:r>
      </w:hyperlink>
    </w:p>
    <w:p w14:paraId="1500A975" w14:textId="77777777" w:rsidR="001165CF" w:rsidRDefault="00761CFE" w:rsidP="001165CF">
      <w:pPr>
        <w:pStyle w:val="11"/>
        <w:tabs>
          <w:tab w:val="right" w:leader="dot" w:pos="9355"/>
        </w:tabs>
        <w:spacing w:before="0" w:after="0" w:line="360" w:lineRule="auto"/>
        <w:jc w:val="both"/>
        <w:rPr>
          <w:rFonts w:ascii="Times New Roman" w:hAnsi="Times New Roman" w:cs="Times New Roman"/>
          <w:sz w:val="24"/>
          <w:szCs w:val="24"/>
        </w:rPr>
      </w:pPr>
      <w:hyperlink w:anchor="_Toc17623" w:history="1">
        <w:r w:rsidR="001165CF">
          <w:rPr>
            <w:rFonts w:ascii="Times New Roman" w:hAnsi="Times New Roman" w:cs="Times New Roman"/>
            <w:sz w:val="24"/>
            <w:szCs w:val="24"/>
          </w:rPr>
          <w:t>2. СТРУКТУРА И СОДЕРЖАНИЕ УЧЕБНОЙ ДИСЦИПЛИНЫ</w:t>
        </w:r>
        <w:r w:rsidR="001165CF">
          <w:rPr>
            <w:rFonts w:ascii="Times New Roman" w:hAnsi="Times New Roman" w:cs="Times New Roman"/>
            <w:sz w:val="24"/>
            <w:szCs w:val="24"/>
          </w:rPr>
          <w:tab/>
        </w:r>
        <w:r w:rsidR="00391FD1">
          <w:rPr>
            <w:rFonts w:ascii="Times New Roman" w:hAnsi="Times New Roman" w:cs="Times New Roman"/>
            <w:sz w:val="24"/>
            <w:szCs w:val="24"/>
          </w:rPr>
          <w:fldChar w:fldCharType="begin"/>
        </w:r>
        <w:r w:rsidR="001165CF">
          <w:rPr>
            <w:rFonts w:ascii="Times New Roman" w:hAnsi="Times New Roman" w:cs="Times New Roman"/>
            <w:sz w:val="24"/>
            <w:szCs w:val="24"/>
          </w:rPr>
          <w:instrText xml:space="preserve"> PAGEREF _Toc17623 \h </w:instrText>
        </w:r>
        <w:r w:rsidR="00391FD1">
          <w:rPr>
            <w:rFonts w:ascii="Times New Roman" w:hAnsi="Times New Roman" w:cs="Times New Roman"/>
            <w:sz w:val="24"/>
            <w:szCs w:val="24"/>
          </w:rPr>
        </w:r>
        <w:r w:rsidR="00391FD1">
          <w:rPr>
            <w:rFonts w:ascii="Times New Roman" w:hAnsi="Times New Roman" w:cs="Times New Roman"/>
            <w:sz w:val="24"/>
            <w:szCs w:val="24"/>
          </w:rPr>
          <w:fldChar w:fldCharType="separate"/>
        </w:r>
        <w:r w:rsidR="001165CF">
          <w:rPr>
            <w:rFonts w:ascii="Times New Roman" w:hAnsi="Times New Roman" w:cs="Times New Roman"/>
            <w:sz w:val="24"/>
            <w:szCs w:val="24"/>
          </w:rPr>
          <w:t>4</w:t>
        </w:r>
        <w:r w:rsidR="00391FD1">
          <w:rPr>
            <w:rFonts w:ascii="Times New Roman" w:hAnsi="Times New Roman" w:cs="Times New Roman"/>
            <w:sz w:val="24"/>
            <w:szCs w:val="24"/>
          </w:rPr>
          <w:fldChar w:fldCharType="end"/>
        </w:r>
      </w:hyperlink>
    </w:p>
    <w:p w14:paraId="5571B8E1" w14:textId="77777777" w:rsidR="001165CF" w:rsidRDefault="00761CFE" w:rsidP="001165CF">
      <w:pPr>
        <w:pStyle w:val="11"/>
        <w:tabs>
          <w:tab w:val="right" w:leader="dot" w:pos="9355"/>
        </w:tabs>
        <w:spacing w:before="0" w:after="0" w:line="360" w:lineRule="auto"/>
        <w:jc w:val="both"/>
        <w:rPr>
          <w:rFonts w:ascii="Times New Roman" w:hAnsi="Times New Roman" w:cs="Times New Roman"/>
          <w:sz w:val="24"/>
          <w:szCs w:val="24"/>
        </w:rPr>
      </w:pPr>
      <w:hyperlink w:anchor="_Toc21802" w:history="1">
        <w:r w:rsidR="001165CF">
          <w:rPr>
            <w:rFonts w:ascii="Times New Roman" w:hAnsi="Times New Roman" w:cs="Times New Roman"/>
            <w:sz w:val="24"/>
            <w:szCs w:val="24"/>
          </w:rPr>
          <w:t>3. УСЛОВИЯ РЕАЛИЗАЦИИ УЧЕБНОЙ ДИСЦИПЛИНЫ</w:t>
        </w:r>
        <w:r w:rsidR="001165CF">
          <w:rPr>
            <w:rFonts w:ascii="Times New Roman" w:hAnsi="Times New Roman" w:cs="Times New Roman"/>
            <w:sz w:val="24"/>
            <w:szCs w:val="24"/>
          </w:rPr>
          <w:tab/>
        </w:r>
        <w:r w:rsidR="00391FD1">
          <w:rPr>
            <w:rFonts w:ascii="Times New Roman" w:hAnsi="Times New Roman" w:cs="Times New Roman"/>
            <w:sz w:val="24"/>
            <w:szCs w:val="24"/>
          </w:rPr>
          <w:fldChar w:fldCharType="begin"/>
        </w:r>
        <w:r w:rsidR="001165CF">
          <w:rPr>
            <w:rFonts w:ascii="Times New Roman" w:hAnsi="Times New Roman" w:cs="Times New Roman"/>
            <w:sz w:val="24"/>
            <w:szCs w:val="24"/>
          </w:rPr>
          <w:instrText xml:space="preserve"> PAGEREF _Toc21802 \h </w:instrText>
        </w:r>
        <w:r w:rsidR="00391FD1">
          <w:rPr>
            <w:rFonts w:ascii="Times New Roman" w:hAnsi="Times New Roman" w:cs="Times New Roman"/>
            <w:sz w:val="24"/>
            <w:szCs w:val="24"/>
          </w:rPr>
        </w:r>
        <w:r w:rsidR="00391FD1">
          <w:rPr>
            <w:rFonts w:ascii="Times New Roman" w:hAnsi="Times New Roman" w:cs="Times New Roman"/>
            <w:sz w:val="24"/>
            <w:szCs w:val="24"/>
          </w:rPr>
          <w:fldChar w:fldCharType="separate"/>
        </w:r>
        <w:r w:rsidR="001165CF">
          <w:rPr>
            <w:rFonts w:ascii="Times New Roman" w:hAnsi="Times New Roman" w:cs="Times New Roman"/>
            <w:sz w:val="24"/>
            <w:szCs w:val="24"/>
          </w:rPr>
          <w:t>8</w:t>
        </w:r>
        <w:r w:rsidR="00391FD1">
          <w:rPr>
            <w:rFonts w:ascii="Times New Roman" w:hAnsi="Times New Roman" w:cs="Times New Roman"/>
            <w:sz w:val="24"/>
            <w:szCs w:val="24"/>
          </w:rPr>
          <w:fldChar w:fldCharType="end"/>
        </w:r>
      </w:hyperlink>
    </w:p>
    <w:p w14:paraId="06CE859B" w14:textId="77777777" w:rsidR="001165CF" w:rsidRDefault="00761CFE" w:rsidP="001165CF">
      <w:pPr>
        <w:pStyle w:val="11"/>
        <w:tabs>
          <w:tab w:val="left" w:pos="660"/>
          <w:tab w:val="right" w:leader="dot" w:pos="9355"/>
        </w:tabs>
        <w:spacing w:before="0" w:after="0" w:line="360" w:lineRule="auto"/>
        <w:jc w:val="both"/>
      </w:pPr>
      <w:hyperlink w:anchor="_Toc30352" w:history="1">
        <w:r w:rsidR="001165CF">
          <w:rPr>
            <w:rFonts w:ascii="Times New Roman" w:hAnsi="Times New Roman" w:cs="Times New Roman"/>
            <w:sz w:val="24"/>
            <w:szCs w:val="24"/>
          </w:rPr>
          <w:t>4. КОНТРОЛЬ И ОЦЕНКА РЕЗУЛЬТАТОВ ОСВОЕНИЯ УЧЕБНОЙ ДИСЦИПЛИНЫ</w:t>
        </w:r>
        <w:r w:rsidR="001165CF">
          <w:rPr>
            <w:rFonts w:ascii="Times New Roman" w:hAnsi="Times New Roman" w:cs="Times New Roman"/>
            <w:sz w:val="24"/>
            <w:szCs w:val="24"/>
          </w:rPr>
          <w:tab/>
        </w:r>
        <w:r w:rsidR="00391FD1">
          <w:rPr>
            <w:rFonts w:ascii="Times New Roman" w:hAnsi="Times New Roman" w:cs="Times New Roman"/>
            <w:sz w:val="24"/>
            <w:szCs w:val="24"/>
          </w:rPr>
          <w:fldChar w:fldCharType="begin"/>
        </w:r>
        <w:r w:rsidR="001165CF">
          <w:rPr>
            <w:rFonts w:ascii="Times New Roman" w:hAnsi="Times New Roman" w:cs="Times New Roman"/>
            <w:sz w:val="24"/>
            <w:szCs w:val="24"/>
          </w:rPr>
          <w:instrText xml:space="preserve"> PAGEREF _Toc30352 \h </w:instrText>
        </w:r>
        <w:r w:rsidR="00391FD1">
          <w:rPr>
            <w:rFonts w:ascii="Times New Roman" w:hAnsi="Times New Roman" w:cs="Times New Roman"/>
            <w:sz w:val="24"/>
            <w:szCs w:val="24"/>
          </w:rPr>
        </w:r>
        <w:r w:rsidR="00391FD1">
          <w:rPr>
            <w:rFonts w:ascii="Times New Roman" w:hAnsi="Times New Roman" w:cs="Times New Roman"/>
            <w:sz w:val="24"/>
            <w:szCs w:val="24"/>
          </w:rPr>
          <w:fldChar w:fldCharType="separate"/>
        </w:r>
        <w:r w:rsidR="001165CF">
          <w:rPr>
            <w:rFonts w:ascii="Times New Roman" w:hAnsi="Times New Roman" w:cs="Times New Roman"/>
            <w:sz w:val="24"/>
            <w:szCs w:val="24"/>
          </w:rPr>
          <w:t>10</w:t>
        </w:r>
        <w:r w:rsidR="00391FD1">
          <w:rPr>
            <w:rFonts w:ascii="Times New Roman" w:hAnsi="Times New Roman" w:cs="Times New Roman"/>
            <w:sz w:val="24"/>
            <w:szCs w:val="24"/>
          </w:rPr>
          <w:fldChar w:fldCharType="end"/>
        </w:r>
      </w:hyperlink>
    </w:p>
    <w:p w14:paraId="3BE83412" w14:textId="77777777" w:rsidR="001165CF" w:rsidRDefault="00391FD1" w:rsidP="001165CF">
      <w:pPr>
        <w:jc w:val="both"/>
      </w:pPr>
      <w:r>
        <w:fldChar w:fldCharType="end"/>
      </w:r>
    </w:p>
    <w:p w14:paraId="5622692F" w14:textId="77777777" w:rsidR="001165CF" w:rsidRDefault="001165CF" w:rsidP="0046463E">
      <w:pPr>
        <w:numPr>
          <w:ilvl w:val="0"/>
          <w:numId w:val="18"/>
        </w:numPr>
        <w:suppressAutoHyphens/>
        <w:spacing w:after="0"/>
        <w:jc w:val="center"/>
        <w:rPr>
          <w:rFonts w:ascii="Times New Roman" w:hAnsi="Times New Roman"/>
          <w:b/>
          <w:sz w:val="24"/>
          <w:szCs w:val="24"/>
        </w:rPr>
      </w:pPr>
      <w:r>
        <w:rPr>
          <w:rFonts w:ascii="Times New Roman" w:hAnsi="Times New Roman"/>
          <w:b/>
          <w:i/>
          <w:u w:val="single"/>
        </w:rPr>
        <w:br w:type="page"/>
      </w:r>
      <w:r>
        <w:rPr>
          <w:rStyle w:val="10"/>
        </w:rPr>
        <w:lastRenderedPageBreak/>
        <w:t>ОБЩАЯ ХАРАКТЕРИСТИКА РАБОЧЕЙ ПРОГРАММЫ УЧЕБНОЙ ДИСЦИПЛИНЫ</w:t>
      </w:r>
    </w:p>
    <w:p w14:paraId="012A1754" w14:textId="77777777" w:rsidR="001165CF" w:rsidRDefault="001165CF" w:rsidP="001165CF">
      <w:pPr>
        <w:suppressAutoHyphens/>
        <w:spacing w:after="0"/>
        <w:rPr>
          <w:rFonts w:ascii="Times New Roman" w:hAnsi="Times New Roman"/>
          <w:b/>
          <w:sz w:val="24"/>
          <w:szCs w:val="24"/>
        </w:rPr>
      </w:pPr>
    </w:p>
    <w:p w14:paraId="46CDB088" w14:textId="77777777" w:rsidR="001165CF" w:rsidRDefault="001165CF" w:rsidP="001165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Pr>
          <w:rFonts w:ascii="Times New Roman" w:hAnsi="Times New Roman"/>
          <w:b/>
          <w:sz w:val="24"/>
          <w:szCs w:val="24"/>
        </w:rPr>
        <w:t xml:space="preserve">1.1. Место дисциплины в структуре основной образовательной программы </w:t>
      </w:r>
    </w:p>
    <w:p w14:paraId="5BFA2207" w14:textId="77777777" w:rsidR="001165CF" w:rsidRDefault="001165CF" w:rsidP="001165CF">
      <w:pPr>
        <w:spacing w:after="0" w:line="240" w:lineRule="auto"/>
        <w:jc w:val="both"/>
        <w:rPr>
          <w:rFonts w:ascii="Times New Roman" w:hAnsi="Times New Roman"/>
          <w:sz w:val="24"/>
          <w:szCs w:val="24"/>
        </w:rPr>
      </w:pPr>
      <w:r>
        <w:rPr>
          <w:rFonts w:ascii="Times New Roman" w:hAnsi="Times New Roman"/>
          <w:sz w:val="24"/>
          <w:szCs w:val="24"/>
        </w:rPr>
        <w:t xml:space="preserve">Учебная дисциплина </w:t>
      </w:r>
      <w:r>
        <w:rPr>
          <w:rFonts w:ascii="Times New Roman" w:hAnsi="Times New Roman"/>
          <w:b/>
          <w:sz w:val="24"/>
          <w:szCs w:val="24"/>
        </w:rPr>
        <w:t xml:space="preserve">«Астрономия» </w:t>
      </w:r>
      <w:r>
        <w:rPr>
          <w:rFonts w:ascii="Times New Roman" w:hAnsi="Times New Roman"/>
          <w:sz w:val="24"/>
          <w:szCs w:val="24"/>
        </w:rPr>
        <w:t>является обязательной частью цикла Общеобразовательных дисциплин ПООП-П</w:t>
      </w:r>
      <w:r>
        <w:rPr>
          <w:rFonts w:ascii="Times New Roman" w:hAnsi="Times New Roman"/>
          <w:sz w:val="24"/>
          <w:szCs w:val="24"/>
        </w:rPr>
        <w:br/>
        <w:t xml:space="preserve">в соответствии с ФГОС СПО по </w:t>
      </w:r>
      <w:r>
        <w:rPr>
          <w:rFonts w:ascii="Times New Roman" w:hAnsi="Times New Roman"/>
          <w:color w:val="000000"/>
          <w:sz w:val="24"/>
          <w:szCs w:val="24"/>
        </w:rPr>
        <w:t xml:space="preserve">профессии </w:t>
      </w:r>
      <w:r w:rsidR="00812F07">
        <w:rPr>
          <w:rFonts w:ascii="Times New Roman" w:hAnsi="Times New Roman"/>
          <w:bCs/>
          <w:iCs/>
          <w:sz w:val="24"/>
          <w:szCs w:val="24"/>
        </w:rPr>
        <w:t xml:space="preserve">15.01.33 </w:t>
      </w:r>
      <w:r w:rsidR="00812F07">
        <w:rPr>
          <w:rFonts w:ascii="Times New Roman" w:hAnsi="Times New Roman"/>
          <w:sz w:val="24"/>
          <w:szCs w:val="24"/>
          <w:bdr w:val="none" w:sz="0" w:space="0" w:color="auto" w:frame="1"/>
          <w:shd w:val="clear" w:color="auto" w:fill="FFFFFF"/>
        </w:rPr>
        <w:t>Токарь на станках с числовым программным управлением</w:t>
      </w:r>
      <w:r>
        <w:rPr>
          <w:rFonts w:ascii="Times New Roman" w:hAnsi="Times New Roman"/>
          <w:i/>
          <w:color w:val="000000"/>
          <w:sz w:val="24"/>
          <w:szCs w:val="24"/>
        </w:rPr>
        <w:t xml:space="preserve">. </w:t>
      </w:r>
      <w:r>
        <w:rPr>
          <w:rFonts w:ascii="Times New Roman" w:hAnsi="Times New Roman"/>
          <w:sz w:val="24"/>
          <w:szCs w:val="24"/>
        </w:rPr>
        <w:t xml:space="preserve">Особое значение дисциплина имеет при формировании и развитии ОК </w:t>
      </w:r>
      <w:r w:rsidR="00812F07">
        <w:rPr>
          <w:rFonts w:ascii="Times New Roman" w:hAnsi="Times New Roman"/>
          <w:sz w:val="24"/>
          <w:szCs w:val="24"/>
        </w:rPr>
        <w:t>01, 0</w:t>
      </w:r>
      <w:r>
        <w:rPr>
          <w:rFonts w:ascii="Times New Roman" w:hAnsi="Times New Roman"/>
          <w:sz w:val="24"/>
          <w:szCs w:val="24"/>
        </w:rPr>
        <w:t>2.</w:t>
      </w:r>
    </w:p>
    <w:p w14:paraId="25F85CEE" w14:textId="77777777" w:rsidR="001165CF" w:rsidRDefault="001165CF" w:rsidP="001165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4411F000" w14:textId="77777777" w:rsidR="001165CF" w:rsidRDefault="001165CF" w:rsidP="001165CF">
      <w:pPr>
        <w:spacing w:after="0"/>
        <w:ind w:firstLine="709"/>
        <w:rPr>
          <w:rFonts w:ascii="Times New Roman" w:hAnsi="Times New Roman"/>
          <w:b/>
          <w:sz w:val="24"/>
          <w:szCs w:val="24"/>
        </w:rPr>
      </w:pPr>
      <w:r>
        <w:rPr>
          <w:rFonts w:ascii="Times New Roman" w:hAnsi="Times New Roman"/>
          <w:b/>
          <w:sz w:val="24"/>
          <w:szCs w:val="24"/>
        </w:rPr>
        <w:t>1.2. Цель и планируемые результаты освоения дисциплины</w:t>
      </w:r>
    </w:p>
    <w:p w14:paraId="7F310C29" w14:textId="77777777" w:rsidR="001165CF" w:rsidRDefault="001165CF" w:rsidP="001165CF">
      <w:pPr>
        <w:suppressAutoHyphens/>
        <w:spacing w:after="0" w:line="240" w:lineRule="auto"/>
        <w:ind w:firstLine="709"/>
        <w:jc w:val="both"/>
        <w:rPr>
          <w:rFonts w:ascii="Times New Roman" w:hAnsi="Times New Roman"/>
          <w:sz w:val="24"/>
          <w:szCs w:val="24"/>
          <w:lang w:eastAsia="en-US"/>
        </w:rPr>
      </w:pPr>
      <w:r>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812F07" w14:paraId="2FCC5F5A" w14:textId="77777777" w:rsidTr="004A7449">
        <w:trPr>
          <w:trHeight w:val="649"/>
        </w:trPr>
        <w:tc>
          <w:tcPr>
            <w:tcW w:w="1589" w:type="dxa"/>
            <w:vAlign w:val="center"/>
          </w:tcPr>
          <w:p w14:paraId="17AC6AC5" w14:textId="77777777" w:rsidR="00812F07" w:rsidRDefault="00812F07" w:rsidP="004A7449">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 xml:space="preserve">Код </w:t>
            </w:r>
          </w:p>
          <w:p w14:paraId="4C88D45E" w14:textId="77777777" w:rsidR="00812F07" w:rsidRDefault="00812F07" w:rsidP="004A7449">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ПК, ОК</w:t>
            </w:r>
          </w:p>
        </w:tc>
        <w:tc>
          <w:tcPr>
            <w:tcW w:w="3764" w:type="dxa"/>
            <w:vAlign w:val="center"/>
          </w:tcPr>
          <w:p w14:paraId="3847FAF5" w14:textId="77777777" w:rsidR="00812F07" w:rsidRDefault="00812F07" w:rsidP="004A7449">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Умения</w:t>
            </w:r>
          </w:p>
        </w:tc>
        <w:tc>
          <w:tcPr>
            <w:tcW w:w="3895" w:type="dxa"/>
            <w:vAlign w:val="center"/>
          </w:tcPr>
          <w:p w14:paraId="3C73568E" w14:textId="77777777" w:rsidR="00812F07" w:rsidRDefault="00812F07" w:rsidP="004A7449">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Знания</w:t>
            </w:r>
          </w:p>
        </w:tc>
      </w:tr>
      <w:tr w:rsidR="00812F07" w14:paraId="3B535071" w14:textId="77777777" w:rsidTr="004A7449">
        <w:trPr>
          <w:trHeight w:val="212"/>
        </w:trPr>
        <w:tc>
          <w:tcPr>
            <w:tcW w:w="1589" w:type="dxa"/>
          </w:tcPr>
          <w:p w14:paraId="4E72CA66" w14:textId="77777777" w:rsidR="00812F07" w:rsidRDefault="00812F07" w:rsidP="004A7449">
            <w:pPr>
              <w:suppressAutoHyphens/>
              <w:spacing w:after="0" w:line="240" w:lineRule="auto"/>
              <w:jc w:val="center"/>
              <w:rPr>
                <w:rFonts w:ascii="Times New Roman" w:hAnsi="Times New Roman"/>
                <w:i/>
                <w:color w:val="000000" w:themeColor="text1"/>
                <w:sz w:val="24"/>
                <w:szCs w:val="24"/>
              </w:rPr>
            </w:pPr>
            <w:r>
              <w:rPr>
                <w:rFonts w:ascii="Times New Roman" w:hAnsi="Times New Roman"/>
                <w:color w:val="000000" w:themeColor="text1"/>
                <w:sz w:val="24"/>
                <w:szCs w:val="24"/>
              </w:rPr>
              <w:t xml:space="preserve"> ОК </w:t>
            </w:r>
            <w:r w:rsidR="005B3C4F">
              <w:rPr>
                <w:rFonts w:ascii="Times New Roman" w:hAnsi="Times New Roman"/>
                <w:color w:val="000000" w:themeColor="text1"/>
                <w:sz w:val="24"/>
                <w:szCs w:val="24"/>
              </w:rPr>
              <w:t>0</w:t>
            </w:r>
            <w:r>
              <w:rPr>
                <w:rFonts w:ascii="Times New Roman" w:hAnsi="Times New Roman"/>
                <w:color w:val="000000" w:themeColor="text1"/>
                <w:sz w:val="24"/>
                <w:szCs w:val="24"/>
              </w:rPr>
              <w:t>1</w:t>
            </w:r>
          </w:p>
        </w:tc>
        <w:tc>
          <w:tcPr>
            <w:tcW w:w="3764" w:type="dxa"/>
          </w:tcPr>
          <w:p w14:paraId="24CB8891" w14:textId="77777777" w:rsidR="00812F07" w:rsidRDefault="00812F07" w:rsidP="004A7449">
            <w:pPr>
              <w:spacing w:after="0" w:line="240" w:lineRule="auto"/>
              <w:rPr>
                <w:rFonts w:ascii="Times New Roman" w:hAnsi="Times New Roman"/>
                <w:color w:val="000000" w:themeColor="text1"/>
                <w:sz w:val="24"/>
                <w:szCs w:val="24"/>
              </w:rPr>
            </w:pPr>
            <w:r>
              <w:rPr>
                <w:rFonts w:ascii="Times New Roman" w:hAnsi="Times New Roman"/>
                <w:iCs/>
                <w:color w:val="000000" w:themeColor="text1"/>
                <w:sz w:val="24"/>
                <w:szCs w:val="24"/>
              </w:rPr>
              <w:t>распознавать задачу и/или проблему в профессиональном и/или социальном контексте;</w:t>
            </w:r>
          </w:p>
          <w:p w14:paraId="2F42F087" w14:textId="77777777" w:rsidR="00812F07" w:rsidRDefault="00812F07" w:rsidP="004A7449">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 xml:space="preserve">анализировать задачу и/или проблему и выделять её составные части; </w:t>
            </w:r>
          </w:p>
          <w:p w14:paraId="36123A51" w14:textId="77777777" w:rsidR="00812F07" w:rsidRDefault="00812F07" w:rsidP="004A7449">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определять этапы решения задачи;</w:t>
            </w:r>
          </w:p>
          <w:p w14:paraId="74541601" w14:textId="77777777" w:rsidR="00812F07" w:rsidRDefault="00812F07" w:rsidP="004A7449">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выявлять и эффективно искать информацию, необходимую для решения задачи и/или проблемы;</w:t>
            </w:r>
          </w:p>
          <w:p w14:paraId="58DD29BC" w14:textId="77777777" w:rsidR="00812F07" w:rsidRDefault="00812F07" w:rsidP="004A7449">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 xml:space="preserve">составлять план действия; </w:t>
            </w:r>
          </w:p>
          <w:p w14:paraId="3796F76D" w14:textId="77777777" w:rsidR="00812F07" w:rsidRDefault="00812F07" w:rsidP="004A7449">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определять необходимые ресурсы;</w:t>
            </w:r>
          </w:p>
          <w:p w14:paraId="359EDA2E" w14:textId="77777777" w:rsidR="00812F07" w:rsidRDefault="00812F07" w:rsidP="004A7449">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владеть актуальными методами работы в профессиональной и смежных сферах;</w:t>
            </w:r>
          </w:p>
          <w:p w14:paraId="2A24D86D" w14:textId="77777777" w:rsidR="00812F07" w:rsidRDefault="00812F07" w:rsidP="004A7449">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реализовывать составленный план;</w:t>
            </w:r>
          </w:p>
          <w:p w14:paraId="628F8C89" w14:textId="77777777" w:rsidR="00812F07" w:rsidRDefault="00812F07" w:rsidP="004A7449">
            <w:pPr>
              <w:suppressAutoHyphens/>
              <w:spacing w:after="0" w:line="240" w:lineRule="auto"/>
              <w:rPr>
                <w:rFonts w:ascii="Times New Roman" w:hAnsi="Times New Roman"/>
                <w:i/>
                <w:color w:val="000000" w:themeColor="text1"/>
                <w:sz w:val="24"/>
                <w:szCs w:val="24"/>
              </w:rPr>
            </w:pPr>
            <w:r>
              <w:rPr>
                <w:rFonts w:ascii="Times New Roman" w:hAnsi="Times New Roman"/>
                <w:iCs/>
                <w:color w:val="000000" w:themeColor="text1"/>
                <w:sz w:val="24"/>
                <w:szCs w:val="24"/>
              </w:rPr>
              <w:t>оценивать результат и последствия своих действий (самостоятельно или с помощью наставника)</w:t>
            </w:r>
          </w:p>
        </w:tc>
        <w:tc>
          <w:tcPr>
            <w:tcW w:w="3895" w:type="dxa"/>
          </w:tcPr>
          <w:p w14:paraId="380F53CA" w14:textId="77777777" w:rsidR="00812F07" w:rsidRDefault="00812F07" w:rsidP="004A7449">
            <w:pPr>
              <w:spacing w:after="0" w:line="240" w:lineRule="auto"/>
              <w:rPr>
                <w:rFonts w:ascii="Times New Roman" w:hAnsi="Times New Roman"/>
                <w:color w:val="000000" w:themeColor="text1"/>
                <w:sz w:val="24"/>
                <w:szCs w:val="24"/>
              </w:rPr>
            </w:pPr>
            <w:r>
              <w:rPr>
                <w:rFonts w:ascii="Times New Roman" w:hAnsi="Times New Roman"/>
                <w:iCs/>
                <w:color w:val="000000" w:themeColor="text1"/>
                <w:sz w:val="24"/>
                <w:szCs w:val="24"/>
              </w:rPr>
              <w:t>а</w:t>
            </w:r>
            <w:r>
              <w:rPr>
                <w:rFonts w:ascii="Times New Roman" w:hAnsi="Times New Roman"/>
                <w:bCs/>
                <w:color w:val="000000" w:themeColor="text1"/>
                <w:sz w:val="24"/>
                <w:szCs w:val="24"/>
              </w:rPr>
              <w:t xml:space="preserve">ктуальный профессиональный и социальный контекст, в котором приходится работать и жить; </w:t>
            </w:r>
          </w:p>
          <w:p w14:paraId="3F0E3510" w14:textId="77777777" w:rsidR="00812F07" w:rsidRDefault="00812F07" w:rsidP="004A7449">
            <w:pPr>
              <w:suppressAutoHyphens/>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 xml:space="preserve">основные источники информации </w:t>
            </w:r>
            <w:r>
              <w:rPr>
                <w:rFonts w:ascii="Times New Roman" w:hAnsi="Times New Roman"/>
                <w:bCs/>
                <w:color w:val="000000" w:themeColor="text1"/>
                <w:sz w:val="24"/>
                <w:szCs w:val="24"/>
              </w:rPr>
              <w:br/>
              <w:t>и ресурсы для решения задач и проблем в профессиональном и/или социальном контексте;</w:t>
            </w:r>
          </w:p>
          <w:p w14:paraId="1F1687FF" w14:textId="77777777" w:rsidR="00812F07" w:rsidRDefault="00812F07" w:rsidP="004A7449">
            <w:pPr>
              <w:suppressAutoHyphens/>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 xml:space="preserve">алгоритмы выполнения работ в профессиональной и смежных областях; </w:t>
            </w:r>
          </w:p>
          <w:p w14:paraId="3E6C0BAB" w14:textId="77777777" w:rsidR="00812F07" w:rsidRDefault="00812F07" w:rsidP="004A7449">
            <w:pPr>
              <w:suppressAutoHyphens/>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методы работы в профессиональной и смежных сферах;</w:t>
            </w:r>
          </w:p>
          <w:p w14:paraId="52086447" w14:textId="77777777" w:rsidR="00812F07" w:rsidRDefault="00812F07" w:rsidP="004A7449">
            <w:pPr>
              <w:suppressAutoHyphens/>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 xml:space="preserve">структуру плана для решения задач; </w:t>
            </w:r>
          </w:p>
          <w:p w14:paraId="26FBEABC" w14:textId="77777777" w:rsidR="00812F07" w:rsidRDefault="00812F07" w:rsidP="004A7449">
            <w:pPr>
              <w:suppressAutoHyphens/>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порядок оценки результатов решения задач профессиональной деятельности</w:t>
            </w:r>
          </w:p>
          <w:p w14:paraId="2968FA33" w14:textId="77777777" w:rsidR="00812F07" w:rsidRDefault="00812F07" w:rsidP="004A7449">
            <w:pPr>
              <w:suppressAutoHyphens/>
              <w:spacing w:after="0" w:line="240" w:lineRule="auto"/>
              <w:rPr>
                <w:rFonts w:ascii="Times New Roman" w:hAnsi="Times New Roman"/>
                <w:bCs/>
                <w:color w:val="000000" w:themeColor="text1"/>
                <w:sz w:val="24"/>
                <w:szCs w:val="24"/>
              </w:rPr>
            </w:pPr>
          </w:p>
        </w:tc>
      </w:tr>
      <w:tr w:rsidR="00812F07" w14:paraId="1018FF3E" w14:textId="77777777" w:rsidTr="004A7449">
        <w:trPr>
          <w:trHeight w:val="212"/>
        </w:trPr>
        <w:tc>
          <w:tcPr>
            <w:tcW w:w="1589" w:type="dxa"/>
          </w:tcPr>
          <w:p w14:paraId="0641D7B2" w14:textId="77777777" w:rsidR="00812F07" w:rsidRDefault="00812F07" w:rsidP="004A7449">
            <w:pPr>
              <w:suppressAutoHyphens/>
              <w:spacing w:after="0" w:line="240" w:lineRule="auto"/>
              <w:jc w:val="center"/>
              <w:rPr>
                <w:rFonts w:ascii="Times New Roman" w:hAnsi="Times New Roman"/>
                <w:i/>
                <w:color w:val="000000" w:themeColor="text1"/>
                <w:sz w:val="24"/>
                <w:szCs w:val="24"/>
              </w:rPr>
            </w:pPr>
            <w:r>
              <w:rPr>
                <w:rFonts w:ascii="Times New Roman" w:hAnsi="Times New Roman"/>
                <w:color w:val="000000" w:themeColor="text1"/>
                <w:sz w:val="24"/>
                <w:szCs w:val="24"/>
              </w:rPr>
              <w:t xml:space="preserve">ОК </w:t>
            </w:r>
            <w:r w:rsidR="005B3C4F">
              <w:rPr>
                <w:rFonts w:ascii="Times New Roman" w:hAnsi="Times New Roman"/>
                <w:color w:val="000000" w:themeColor="text1"/>
                <w:sz w:val="24"/>
                <w:szCs w:val="24"/>
              </w:rPr>
              <w:t>0</w:t>
            </w:r>
            <w:r>
              <w:rPr>
                <w:rFonts w:ascii="Times New Roman" w:hAnsi="Times New Roman"/>
                <w:color w:val="000000" w:themeColor="text1"/>
                <w:sz w:val="24"/>
                <w:szCs w:val="24"/>
              </w:rPr>
              <w:t>2</w:t>
            </w:r>
          </w:p>
        </w:tc>
        <w:tc>
          <w:tcPr>
            <w:tcW w:w="3764" w:type="dxa"/>
          </w:tcPr>
          <w:p w14:paraId="26FC7692" w14:textId="77777777" w:rsidR="00812F07" w:rsidRDefault="00812F07" w:rsidP="004A7449">
            <w:pPr>
              <w:spacing w:after="0" w:line="240" w:lineRule="auto"/>
              <w:rPr>
                <w:rFonts w:ascii="Times New Roman" w:hAnsi="Times New Roman"/>
                <w:color w:val="000000" w:themeColor="text1"/>
                <w:sz w:val="24"/>
                <w:szCs w:val="24"/>
              </w:rPr>
            </w:pPr>
            <w:r>
              <w:rPr>
                <w:rFonts w:ascii="Times New Roman" w:hAnsi="Times New Roman"/>
                <w:iCs/>
                <w:color w:val="000000" w:themeColor="text1"/>
                <w:sz w:val="24"/>
                <w:szCs w:val="24"/>
              </w:rPr>
              <w:t xml:space="preserve">определять задачи для поиска информации; </w:t>
            </w:r>
          </w:p>
          <w:p w14:paraId="3E5D8DA4" w14:textId="77777777" w:rsidR="00812F07" w:rsidRDefault="00812F07" w:rsidP="004A7449">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определять необходимые источники информации;</w:t>
            </w:r>
          </w:p>
          <w:p w14:paraId="260F94D0" w14:textId="77777777" w:rsidR="00812F07" w:rsidRDefault="00812F07" w:rsidP="004A7449">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 xml:space="preserve">планировать процесс поиска; структурировать получаемую информацию; </w:t>
            </w:r>
          </w:p>
          <w:p w14:paraId="3ECCA6EF" w14:textId="77777777" w:rsidR="00812F07" w:rsidRDefault="00812F07" w:rsidP="004A7449">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 xml:space="preserve">выделять наиболее значимое в перечне информации; </w:t>
            </w:r>
          </w:p>
          <w:p w14:paraId="4C2D0194" w14:textId="77777777" w:rsidR="00812F07" w:rsidRDefault="00812F07" w:rsidP="004A7449">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оценивать практическую значимость результатов поиска;</w:t>
            </w:r>
          </w:p>
          <w:p w14:paraId="75A27409" w14:textId="77777777" w:rsidR="00812F07" w:rsidRDefault="00812F07" w:rsidP="004A7449">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 xml:space="preserve">оформлять результаты поиска, применять средства </w:t>
            </w:r>
            <w:r>
              <w:rPr>
                <w:rFonts w:ascii="Times New Roman" w:hAnsi="Times New Roman"/>
                <w:iCs/>
                <w:color w:val="000000" w:themeColor="text1"/>
                <w:sz w:val="24"/>
                <w:szCs w:val="24"/>
              </w:rPr>
              <w:lastRenderedPageBreak/>
              <w:t>информационных технологий для решения профессиональных задач;</w:t>
            </w:r>
          </w:p>
          <w:p w14:paraId="744A8556" w14:textId="77777777" w:rsidR="00812F07" w:rsidRDefault="00812F07" w:rsidP="004A7449">
            <w:pPr>
              <w:suppressAutoHyphens/>
              <w:spacing w:after="0" w:line="240" w:lineRule="auto"/>
              <w:rPr>
                <w:rFonts w:ascii="Times New Roman" w:hAnsi="Times New Roman"/>
                <w:iCs/>
                <w:color w:val="000000" w:themeColor="text1"/>
                <w:sz w:val="24"/>
                <w:szCs w:val="24"/>
              </w:rPr>
            </w:pPr>
          </w:p>
          <w:p w14:paraId="69EA2F0C" w14:textId="77777777" w:rsidR="00812F07" w:rsidRDefault="00812F07" w:rsidP="004A7449">
            <w:pPr>
              <w:suppressAutoHyphens/>
              <w:spacing w:after="0" w:line="240" w:lineRule="auto"/>
              <w:rPr>
                <w:rFonts w:ascii="Times New Roman" w:hAnsi="Times New Roman"/>
                <w:b/>
                <w:iCs/>
                <w:color w:val="000000" w:themeColor="text1"/>
                <w:sz w:val="24"/>
                <w:szCs w:val="24"/>
              </w:rPr>
            </w:pPr>
            <w:r>
              <w:rPr>
                <w:rFonts w:ascii="Times New Roman" w:hAnsi="Times New Roman"/>
                <w:iCs/>
                <w:color w:val="000000" w:themeColor="text1"/>
                <w:sz w:val="24"/>
                <w:szCs w:val="24"/>
              </w:rPr>
              <w:t>использовать современное программное обеспечение;</w:t>
            </w:r>
          </w:p>
          <w:p w14:paraId="581BD479" w14:textId="77777777" w:rsidR="00812F07" w:rsidRDefault="00812F07" w:rsidP="004A7449">
            <w:pPr>
              <w:suppressAutoHyphens/>
              <w:spacing w:after="0" w:line="240" w:lineRule="auto"/>
              <w:rPr>
                <w:rFonts w:ascii="Times New Roman" w:hAnsi="Times New Roman"/>
                <w:bCs/>
                <w:i/>
                <w:iCs/>
                <w:color w:val="000000" w:themeColor="text1"/>
                <w:sz w:val="24"/>
                <w:szCs w:val="24"/>
              </w:rPr>
            </w:pPr>
            <w:r>
              <w:rPr>
                <w:rFonts w:ascii="Times New Roman" w:hAnsi="Times New Roman"/>
                <w:iCs/>
                <w:color w:val="000000" w:themeColor="text1"/>
                <w:sz w:val="24"/>
                <w:szCs w:val="24"/>
              </w:rPr>
              <w:t>использовать различные цифровые средства для решения профессиональных задач</w:t>
            </w:r>
          </w:p>
        </w:tc>
        <w:tc>
          <w:tcPr>
            <w:tcW w:w="3895" w:type="dxa"/>
          </w:tcPr>
          <w:p w14:paraId="3EB2FC20" w14:textId="77777777" w:rsidR="00812F07" w:rsidRDefault="00812F07" w:rsidP="004A7449">
            <w:pPr>
              <w:spacing w:after="0" w:line="240" w:lineRule="auto"/>
              <w:rPr>
                <w:rFonts w:ascii="Times New Roman" w:hAnsi="Times New Roman"/>
                <w:color w:val="000000" w:themeColor="text1"/>
                <w:sz w:val="24"/>
                <w:szCs w:val="24"/>
              </w:rPr>
            </w:pPr>
            <w:r>
              <w:rPr>
                <w:rFonts w:ascii="Times New Roman" w:hAnsi="Times New Roman"/>
                <w:iCs/>
                <w:color w:val="000000" w:themeColor="text1"/>
                <w:sz w:val="24"/>
                <w:szCs w:val="24"/>
              </w:rPr>
              <w:lastRenderedPageBreak/>
              <w:t xml:space="preserve">номенклатура информационных источников, применяемых в профессиональной деятельности; </w:t>
            </w:r>
          </w:p>
          <w:p w14:paraId="737F2D1E" w14:textId="77777777" w:rsidR="00812F07" w:rsidRDefault="00812F07" w:rsidP="004A7449">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 xml:space="preserve">приемы структурирования информации; </w:t>
            </w:r>
          </w:p>
          <w:p w14:paraId="70F2BB67" w14:textId="77777777" w:rsidR="00812F07" w:rsidRDefault="00812F07" w:rsidP="004A7449">
            <w:pPr>
              <w:suppressAutoHyphens/>
              <w:spacing w:after="0" w:line="240" w:lineRule="auto"/>
              <w:rPr>
                <w:rFonts w:ascii="Times New Roman" w:hAnsi="Times New Roman"/>
                <w:bCs/>
                <w:iCs/>
                <w:color w:val="000000" w:themeColor="text1"/>
                <w:sz w:val="24"/>
                <w:szCs w:val="24"/>
              </w:rPr>
            </w:pPr>
            <w:r>
              <w:rPr>
                <w:rFonts w:ascii="Times New Roman" w:hAnsi="Times New Roman"/>
                <w:iCs/>
                <w:color w:val="000000" w:themeColor="text1"/>
                <w:sz w:val="24"/>
                <w:szCs w:val="24"/>
              </w:rPr>
              <w:t xml:space="preserve">формат оформления результатов поиска информации, </w:t>
            </w:r>
            <w:r>
              <w:rPr>
                <w:rFonts w:ascii="Times New Roman" w:hAnsi="Times New Roman"/>
                <w:bCs/>
                <w:iCs/>
                <w:color w:val="000000" w:themeColor="text1"/>
                <w:sz w:val="24"/>
                <w:szCs w:val="24"/>
              </w:rPr>
              <w:t>современные средства и устройства информатизации;</w:t>
            </w:r>
          </w:p>
          <w:p w14:paraId="2B0C40A7" w14:textId="77777777" w:rsidR="00812F07" w:rsidRDefault="00812F07" w:rsidP="004A7449">
            <w:pPr>
              <w:suppressAutoHyphens/>
              <w:spacing w:after="0" w:line="240" w:lineRule="auto"/>
              <w:rPr>
                <w:rFonts w:ascii="Times New Roman" w:hAnsi="Times New Roman"/>
                <w:bCs/>
                <w:iCs/>
                <w:color w:val="000000" w:themeColor="text1"/>
                <w:sz w:val="24"/>
                <w:szCs w:val="24"/>
              </w:rPr>
            </w:pPr>
            <w:r>
              <w:rPr>
                <w:rFonts w:ascii="Times New Roman" w:hAnsi="Times New Roman"/>
                <w:bCs/>
                <w:iCs/>
                <w:color w:val="000000" w:themeColor="text1"/>
                <w:sz w:val="24"/>
                <w:szCs w:val="24"/>
              </w:rPr>
              <w:t xml:space="preserve">порядок их применения и программное обеспечение в профессиональной деятельности в том числе с использованием </w:t>
            </w:r>
            <w:r>
              <w:rPr>
                <w:rFonts w:ascii="Times New Roman" w:hAnsi="Times New Roman"/>
                <w:bCs/>
                <w:iCs/>
                <w:color w:val="000000" w:themeColor="text1"/>
                <w:sz w:val="24"/>
                <w:szCs w:val="24"/>
              </w:rPr>
              <w:lastRenderedPageBreak/>
              <w:t>цифровых средств</w:t>
            </w:r>
          </w:p>
        </w:tc>
      </w:tr>
    </w:tbl>
    <w:p w14:paraId="2A04A652" w14:textId="77777777" w:rsidR="001165CF" w:rsidRDefault="001165CF" w:rsidP="001165CF">
      <w:pPr>
        <w:suppressAutoHyphens/>
        <w:spacing w:after="240" w:line="240" w:lineRule="auto"/>
        <w:ind w:firstLine="709"/>
        <w:rPr>
          <w:rFonts w:ascii="Times New Roman" w:hAnsi="Times New Roman"/>
          <w:b/>
        </w:rPr>
      </w:pPr>
    </w:p>
    <w:p w14:paraId="0F6D657E" w14:textId="77777777" w:rsidR="001165CF" w:rsidRPr="00812F07" w:rsidRDefault="001165CF" w:rsidP="0046463E">
      <w:pPr>
        <w:pStyle w:val="1"/>
        <w:numPr>
          <w:ilvl w:val="0"/>
          <w:numId w:val="18"/>
        </w:numPr>
        <w:ind w:left="1680"/>
        <w:jc w:val="center"/>
        <w:rPr>
          <w:rStyle w:val="10"/>
          <w:b/>
        </w:rPr>
      </w:pPr>
      <w:r w:rsidRPr="00812F07">
        <w:rPr>
          <w:rStyle w:val="10"/>
          <w:b/>
        </w:rPr>
        <w:t>СТРУКТУРА И СОДЕРЖАНИЕ УЧЕБНОЙ ДИСЦИПЛИНЫ</w:t>
      </w:r>
    </w:p>
    <w:p w14:paraId="72DB541C" w14:textId="77777777" w:rsidR="001165CF" w:rsidRDefault="001165CF" w:rsidP="001165CF">
      <w:pPr>
        <w:ind w:left="1320"/>
      </w:pPr>
    </w:p>
    <w:p w14:paraId="63369EFF" w14:textId="77777777" w:rsidR="001165CF" w:rsidRDefault="001165CF" w:rsidP="001165CF">
      <w:pPr>
        <w:suppressAutoHyphens/>
        <w:spacing w:after="240" w:line="240" w:lineRule="auto"/>
        <w:ind w:firstLine="709"/>
        <w:rPr>
          <w:rFonts w:ascii="Times New Roman" w:hAnsi="Times New Roman"/>
          <w:b/>
          <w:sz w:val="24"/>
          <w:szCs w:val="24"/>
        </w:rPr>
      </w:pPr>
      <w:r>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7054"/>
        <w:gridCol w:w="2517"/>
      </w:tblGrid>
      <w:tr w:rsidR="001165CF" w14:paraId="3F1E761A" w14:textId="77777777" w:rsidTr="0017554D">
        <w:trPr>
          <w:trHeight w:val="490"/>
        </w:trPr>
        <w:tc>
          <w:tcPr>
            <w:tcW w:w="3685" w:type="pct"/>
            <w:vAlign w:val="center"/>
          </w:tcPr>
          <w:p w14:paraId="417E7AF9" w14:textId="77777777" w:rsidR="001165CF" w:rsidRDefault="001165CF" w:rsidP="0017554D">
            <w:pPr>
              <w:suppressAutoHyphens/>
              <w:rPr>
                <w:rFonts w:ascii="Times New Roman" w:hAnsi="Times New Roman"/>
                <w:b/>
              </w:rPr>
            </w:pPr>
            <w:r>
              <w:rPr>
                <w:rFonts w:ascii="Times New Roman" w:hAnsi="Times New Roman"/>
                <w:b/>
              </w:rPr>
              <w:t>Вид учебной работы</w:t>
            </w:r>
          </w:p>
        </w:tc>
        <w:tc>
          <w:tcPr>
            <w:tcW w:w="1315" w:type="pct"/>
            <w:vAlign w:val="center"/>
          </w:tcPr>
          <w:p w14:paraId="2C40703C" w14:textId="77777777" w:rsidR="001165CF" w:rsidRDefault="001165CF" w:rsidP="0017554D">
            <w:pPr>
              <w:suppressAutoHyphens/>
              <w:rPr>
                <w:rFonts w:ascii="Times New Roman" w:hAnsi="Times New Roman"/>
                <w:b/>
                <w:iCs/>
              </w:rPr>
            </w:pPr>
            <w:r>
              <w:rPr>
                <w:rFonts w:ascii="Times New Roman" w:hAnsi="Times New Roman"/>
                <w:b/>
                <w:iCs/>
              </w:rPr>
              <w:t>Объем в часах</w:t>
            </w:r>
          </w:p>
        </w:tc>
      </w:tr>
      <w:tr w:rsidR="001165CF" w14:paraId="5754EA56" w14:textId="77777777" w:rsidTr="0017554D">
        <w:trPr>
          <w:trHeight w:val="490"/>
        </w:trPr>
        <w:tc>
          <w:tcPr>
            <w:tcW w:w="3685" w:type="pct"/>
            <w:vAlign w:val="center"/>
          </w:tcPr>
          <w:p w14:paraId="0EA5A827" w14:textId="77777777" w:rsidR="001165CF" w:rsidRDefault="001165CF" w:rsidP="0017554D">
            <w:pPr>
              <w:suppressAutoHyphens/>
              <w:spacing w:after="0"/>
              <w:rPr>
                <w:rFonts w:ascii="Times New Roman" w:hAnsi="Times New Roman"/>
                <w:b/>
              </w:rPr>
            </w:pPr>
            <w:r>
              <w:rPr>
                <w:rFonts w:ascii="Times New Roman" w:hAnsi="Times New Roman"/>
                <w:b/>
              </w:rPr>
              <w:t>Объем образовательной программы учебной дисциплины</w:t>
            </w:r>
          </w:p>
        </w:tc>
        <w:tc>
          <w:tcPr>
            <w:tcW w:w="1315" w:type="pct"/>
            <w:vAlign w:val="center"/>
          </w:tcPr>
          <w:p w14:paraId="04309871" w14:textId="77777777" w:rsidR="001165CF" w:rsidRDefault="001165CF" w:rsidP="0017554D">
            <w:pPr>
              <w:suppressAutoHyphens/>
              <w:spacing w:after="0"/>
              <w:rPr>
                <w:rFonts w:ascii="Times New Roman" w:hAnsi="Times New Roman"/>
                <w:iCs/>
              </w:rPr>
            </w:pPr>
            <w:r>
              <w:rPr>
                <w:rFonts w:ascii="Times New Roman" w:hAnsi="Times New Roman"/>
                <w:iCs/>
              </w:rPr>
              <w:t>36</w:t>
            </w:r>
          </w:p>
        </w:tc>
      </w:tr>
      <w:tr w:rsidR="001165CF" w14:paraId="7EBA1304" w14:textId="77777777" w:rsidTr="0017554D">
        <w:trPr>
          <w:trHeight w:val="490"/>
        </w:trPr>
        <w:tc>
          <w:tcPr>
            <w:tcW w:w="3685" w:type="pct"/>
            <w:vAlign w:val="center"/>
          </w:tcPr>
          <w:p w14:paraId="6FAEC36D" w14:textId="77777777" w:rsidR="001165CF" w:rsidRDefault="001165CF" w:rsidP="0017554D">
            <w:pPr>
              <w:suppressAutoHyphens/>
              <w:spacing w:after="0"/>
              <w:rPr>
                <w:rFonts w:ascii="Times New Roman" w:hAnsi="Times New Roman"/>
                <w:b/>
              </w:rPr>
            </w:pPr>
            <w:r>
              <w:rPr>
                <w:rFonts w:ascii="Times New Roman" w:hAnsi="Times New Roman"/>
                <w:b/>
              </w:rPr>
              <w:t>в т.ч. в форме практической подготовки</w:t>
            </w:r>
          </w:p>
        </w:tc>
        <w:tc>
          <w:tcPr>
            <w:tcW w:w="1315" w:type="pct"/>
            <w:vAlign w:val="center"/>
          </w:tcPr>
          <w:p w14:paraId="1E8C12CD" w14:textId="77777777" w:rsidR="001165CF" w:rsidRDefault="001165CF" w:rsidP="0017554D">
            <w:pPr>
              <w:suppressAutoHyphens/>
              <w:spacing w:after="0"/>
              <w:rPr>
                <w:rFonts w:ascii="Times New Roman" w:hAnsi="Times New Roman"/>
                <w:iCs/>
              </w:rPr>
            </w:pPr>
          </w:p>
        </w:tc>
      </w:tr>
      <w:tr w:rsidR="001165CF" w14:paraId="02708D66" w14:textId="77777777" w:rsidTr="0017554D">
        <w:trPr>
          <w:trHeight w:val="336"/>
        </w:trPr>
        <w:tc>
          <w:tcPr>
            <w:tcW w:w="5000" w:type="pct"/>
            <w:gridSpan w:val="2"/>
            <w:vAlign w:val="center"/>
          </w:tcPr>
          <w:p w14:paraId="43788AC5" w14:textId="77777777" w:rsidR="001165CF" w:rsidRDefault="001165CF" w:rsidP="0017554D">
            <w:pPr>
              <w:suppressAutoHyphens/>
              <w:spacing w:after="0"/>
              <w:rPr>
                <w:rFonts w:ascii="Times New Roman" w:hAnsi="Times New Roman"/>
                <w:iCs/>
              </w:rPr>
            </w:pPr>
            <w:r>
              <w:rPr>
                <w:rFonts w:ascii="Times New Roman" w:hAnsi="Times New Roman"/>
              </w:rPr>
              <w:t>в т. ч.:</w:t>
            </w:r>
          </w:p>
        </w:tc>
      </w:tr>
      <w:tr w:rsidR="001165CF" w14:paraId="5FE33A13" w14:textId="77777777" w:rsidTr="0017554D">
        <w:trPr>
          <w:trHeight w:val="331"/>
        </w:trPr>
        <w:tc>
          <w:tcPr>
            <w:tcW w:w="3685" w:type="pct"/>
            <w:vAlign w:val="center"/>
          </w:tcPr>
          <w:p w14:paraId="32ED2FC3" w14:textId="77777777" w:rsidR="001165CF" w:rsidRDefault="001165CF" w:rsidP="0017554D">
            <w:pPr>
              <w:suppressAutoHyphens/>
              <w:spacing w:after="0"/>
              <w:rPr>
                <w:rFonts w:ascii="Times New Roman" w:hAnsi="Times New Roman"/>
              </w:rPr>
            </w:pPr>
            <w:r>
              <w:rPr>
                <w:rFonts w:ascii="Times New Roman" w:hAnsi="Times New Roman"/>
              </w:rPr>
              <w:t>теоретическое обучение</w:t>
            </w:r>
          </w:p>
        </w:tc>
        <w:tc>
          <w:tcPr>
            <w:tcW w:w="1315" w:type="pct"/>
            <w:vAlign w:val="center"/>
          </w:tcPr>
          <w:p w14:paraId="504E1E0A" w14:textId="77777777" w:rsidR="001165CF" w:rsidRDefault="001165CF" w:rsidP="0017554D">
            <w:pPr>
              <w:suppressAutoHyphens/>
              <w:spacing w:after="0"/>
              <w:rPr>
                <w:rFonts w:ascii="Times New Roman" w:hAnsi="Times New Roman"/>
                <w:iCs/>
              </w:rPr>
            </w:pPr>
            <w:r>
              <w:rPr>
                <w:rFonts w:ascii="Times New Roman" w:hAnsi="Times New Roman"/>
                <w:iCs/>
              </w:rPr>
              <w:t>36</w:t>
            </w:r>
          </w:p>
        </w:tc>
      </w:tr>
      <w:tr w:rsidR="001165CF" w14:paraId="4E78725D" w14:textId="77777777" w:rsidTr="0017554D">
        <w:trPr>
          <w:trHeight w:val="490"/>
        </w:trPr>
        <w:tc>
          <w:tcPr>
            <w:tcW w:w="3685" w:type="pct"/>
            <w:vAlign w:val="center"/>
          </w:tcPr>
          <w:p w14:paraId="2B37DFF1" w14:textId="77777777" w:rsidR="001165CF" w:rsidRDefault="001165CF" w:rsidP="0017554D">
            <w:pPr>
              <w:suppressAutoHyphens/>
              <w:spacing w:after="0"/>
              <w:rPr>
                <w:rFonts w:ascii="Times New Roman" w:hAnsi="Times New Roman"/>
              </w:rPr>
            </w:pPr>
            <w:r>
              <w:rPr>
                <w:rFonts w:ascii="Times New Roman" w:hAnsi="Times New Roman"/>
              </w:rPr>
              <w:t>лабораторные работы</w:t>
            </w:r>
            <w:r>
              <w:rPr>
                <w:rFonts w:ascii="Times New Roman" w:hAnsi="Times New Roman"/>
                <w:i/>
              </w:rPr>
              <w:t xml:space="preserve"> (если предусмотрено)</w:t>
            </w:r>
          </w:p>
        </w:tc>
        <w:tc>
          <w:tcPr>
            <w:tcW w:w="1315" w:type="pct"/>
            <w:vAlign w:val="center"/>
          </w:tcPr>
          <w:p w14:paraId="1996EFC1" w14:textId="77777777" w:rsidR="001165CF" w:rsidRDefault="001165CF" w:rsidP="0017554D">
            <w:pPr>
              <w:suppressAutoHyphens/>
              <w:spacing w:after="0"/>
              <w:rPr>
                <w:rFonts w:ascii="Times New Roman" w:hAnsi="Times New Roman"/>
                <w:iCs/>
              </w:rPr>
            </w:pPr>
          </w:p>
        </w:tc>
      </w:tr>
      <w:tr w:rsidR="001165CF" w14:paraId="749D8017" w14:textId="77777777" w:rsidTr="0017554D">
        <w:trPr>
          <w:trHeight w:val="490"/>
        </w:trPr>
        <w:tc>
          <w:tcPr>
            <w:tcW w:w="3685" w:type="pct"/>
            <w:vAlign w:val="center"/>
          </w:tcPr>
          <w:p w14:paraId="7DC83CE9" w14:textId="77777777" w:rsidR="001165CF" w:rsidRDefault="001165CF" w:rsidP="0017554D">
            <w:pPr>
              <w:suppressAutoHyphens/>
              <w:spacing w:after="0"/>
              <w:rPr>
                <w:rFonts w:ascii="Times New Roman" w:hAnsi="Times New Roman"/>
              </w:rPr>
            </w:pPr>
            <w:r>
              <w:rPr>
                <w:rFonts w:ascii="Times New Roman" w:hAnsi="Times New Roman"/>
              </w:rPr>
              <w:t>практические занятия</w:t>
            </w:r>
            <w:r>
              <w:rPr>
                <w:rFonts w:ascii="Times New Roman" w:hAnsi="Times New Roman"/>
                <w:i/>
              </w:rPr>
              <w:t xml:space="preserve"> (если предусмотрено)</w:t>
            </w:r>
          </w:p>
        </w:tc>
        <w:tc>
          <w:tcPr>
            <w:tcW w:w="1315" w:type="pct"/>
            <w:vAlign w:val="center"/>
          </w:tcPr>
          <w:p w14:paraId="05D5C2C4" w14:textId="77777777" w:rsidR="001165CF" w:rsidRDefault="001165CF" w:rsidP="0017554D">
            <w:pPr>
              <w:suppressAutoHyphens/>
              <w:spacing w:after="0"/>
              <w:rPr>
                <w:rFonts w:ascii="Times New Roman" w:hAnsi="Times New Roman"/>
                <w:iCs/>
              </w:rPr>
            </w:pPr>
          </w:p>
        </w:tc>
      </w:tr>
      <w:tr w:rsidR="001165CF" w14:paraId="248408AD" w14:textId="77777777" w:rsidTr="0017554D">
        <w:trPr>
          <w:trHeight w:val="490"/>
        </w:trPr>
        <w:tc>
          <w:tcPr>
            <w:tcW w:w="3685" w:type="pct"/>
            <w:vAlign w:val="center"/>
          </w:tcPr>
          <w:p w14:paraId="5947D69C" w14:textId="77777777" w:rsidR="001165CF" w:rsidRDefault="001165CF" w:rsidP="0017554D">
            <w:pPr>
              <w:suppressAutoHyphens/>
              <w:spacing w:after="0"/>
              <w:rPr>
                <w:rFonts w:ascii="Times New Roman" w:hAnsi="Times New Roman"/>
              </w:rPr>
            </w:pPr>
            <w:r>
              <w:rPr>
                <w:rFonts w:ascii="Times New Roman" w:hAnsi="Times New Roman"/>
              </w:rPr>
              <w:t xml:space="preserve">курсовая работа (проект) </w:t>
            </w:r>
            <w:r>
              <w:rPr>
                <w:rFonts w:ascii="Times New Roman" w:hAnsi="Times New Roman"/>
                <w:i/>
              </w:rPr>
              <w:t>(если предусмотрено для специальностей</w:t>
            </w:r>
            <w:r>
              <w:rPr>
                <w:rFonts w:ascii="Times New Roman" w:hAnsi="Times New Roman"/>
              </w:rPr>
              <w:t>)</w:t>
            </w:r>
          </w:p>
        </w:tc>
        <w:tc>
          <w:tcPr>
            <w:tcW w:w="1315" w:type="pct"/>
            <w:vAlign w:val="center"/>
          </w:tcPr>
          <w:p w14:paraId="3400FA03" w14:textId="77777777" w:rsidR="001165CF" w:rsidRDefault="001165CF" w:rsidP="0017554D">
            <w:pPr>
              <w:suppressAutoHyphens/>
              <w:spacing w:after="0"/>
              <w:rPr>
                <w:rFonts w:ascii="Times New Roman" w:hAnsi="Times New Roman"/>
                <w:iCs/>
              </w:rPr>
            </w:pPr>
          </w:p>
        </w:tc>
      </w:tr>
      <w:tr w:rsidR="001165CF" w14:paraId="178CBA08" w14:textId="77777777" w:rsidTr="0017554D">
        <w:trPr>
          <w:trHeight w:val="267"/>
        </w:trPr>
        <w:tc>
          <w:tcPr>
            <w:tcW w:w="3685" w:type="pct"/>
            <w:vAlign w:val="center"/>
          </w:tcPr>
          <w:p w14:paraId="784DA88A" w14:textId="77777777" w:rsidR="001165CF" w:rsidRDefault="001165CF" w:rsidP="0017554D">
            <w:pPr>
              <w:suppressAutoHyphens/>
              <w:spacing w:after="0"/>
              <w:rPr>
                <w:rFonts w:ascii="Times New Roman" w:hAnsi="Times New Roman"/>
                <w:i/>
              </w:rPr>
            </w:pPr>
            <w:r>
              <w:rPr>
                <w:rFonts w:ascii="Times New Roman" w:hAnsi="Times New Roman"/>
                <w:i/>
              </w:rPr>
              <w:t xml:space="preserve">Самостоятельная работа </w:t>
            </w:r>
          </w:p>
        </w:tc>
        <w:tc>
          <w:tcPr>
            <w:tcW w:w="1315" w:type="pct"/>
            <w:vAlign w:val="center"/>
          </w:tcPr>
          <w:p w14:paraId="5647B237" w14:textId="77777777" w:rsidR="001165CF" w:rsidRDefault="001165CF" w:rsidP="0017554D">
            <w:pPr>
              <w:suppressAutoHyphens/>
              <w:spacing w:after="0"/>
              <w:rPr>
                <w:rFonts w:ascii="Times New Roman" w:hAnsi="Times New Roman"/>
                <w:iCs/>
              </w:rPr>
            </w:pPr>
          </w:p>
        </w:tc>
      </w:tr>
      <w:tr w:rsidR="001165CF" w14:paraId="046E7F9E" w14:textId="77777777" w:rsidTr="0017554D">
        <w:trPr>
          <w:trHeight w:val="331"/>
        </w:trPr>
        <w:tc>
          <w:tcPr>
            <w:tcW w:w="3685" w:type="pct"/>
            <w:vAlign w:val="center"/>
          </w:tcPr>
          <w:p w14:paraId="0CC9746A" w14:textId="77777777" w:rsidR="001165CF" w:rsidRDefault="001165CF" w:rsidP="0017554D">
            <w:pPr>
              <w:suppressAutoHyphens/>
              <w:spacing w:after="0"/>
              <w:rPr>
                <w:rFonts w:ascii="Times New Roman" w:hAnsi="Times New Roman"/>
                <w:i/>
              </w:rPr>
            </w:pPr>
            <w:r>
              <w:rPr>
                <w:rFonts w:ascii="Times New Roman" w:hAnsi="Times New Roman"/>
                <w:b/>
                <w:iCs/>
              </w:rPr>
              <w:t>Промежуточная аттестация в форме дифференцированного зачета</w:t>
            </w:r>
          </w:p>
        </w:tc>
        <w:tc>
          <w:tcPr>
            <w:tcW w:w="1315" w:type="pct"/>
            <w:vAlign w:val="center"/>
          </w:tcPr>
          <w:p w14:paraId="2783C021" w14:textId="77777777" w:rsidR="001165CF" w:rsidRDefault="001165CF" w:rsidP="0017554D">
            <w:pPr>
              <w:suppressAutoHyphens/>
              <w:spacing w:after="0"/>
              <w:rPr>
                <w:rFonts w:ascii="Times New Roman" w:hAnsi="Times New Roman"/>
                <w:iCs/>
              </w:rPr>
            </w:pPr>
            <w:r>
              <w:rPr>
                <w:rFonts w:ascii="Times New Roman" w:hAnsi="Times New Roman"/>
                <w:iCs/>
              </w:rPr>
              <w:t>2</w:t>
            </w:r>
          </w:p>
        </w:tc>
      </w:tr>
    </w:tbl>
    <w:p w14:paraId="1E228AC5" w14:textId="77777777" w:rsidR="001165CF" w:rsidRDefault="001165CF" w:rsidP="001165CF">
      <w:pPr>
        <w:suppressAutoHyphens/>
        <w:spacing w:after="120"/>
        <w:rPr>
          <w:rFonts w:ascii="Times New Roman" w:hAnsi="Times New Roman"/>
          <w:b/>
          <w:i/>
        </w:rPr>
      </w:pPr>
    </w:p>
    <w:p w14:paraId="2E326E26" w14:textId="77777777" w:rsidR="001165CF" w:rsidRDefault="001165CF" w:rsidP="001165CF">
      <w:pPr>
        <w:rPr>
          <w:rFonts w:ascii="Times New Roman" w:hAnsi="Times New Roman"/>
          <w:b/>
          <w:i/>
        </w:rPr>
        <w:sectPr w:rsidR="001165CF">
          <w:footerReference w:type="default" r:id="rId49"/>
          <w:pgSz w:w="11906" w:h="16838"/>
          <w:pgMar w:top="1134" w:right="850" w:bottom="284" w:left="1701" w:header="708" w:footer="708" w:gutter="0"/>
          <w:cols w:space="720"/>
          <w:docGrid w:linePitch="299"/>
        </w:sectPr>
      </w:pPr>
    </w:p>
    <w:p w14:paraId="5FB885B0" w14:textId="77777777" w:rsidR="001165CF" w:rsidRDefault="001165CF" w:rsidP="001165CF">
      <w:pPr>
        <w:ind w:firstLine="709"/>
        <w:rPr>
          <w:rFonts w:ascii="Times New Roman" w:hAnsi="Times New Roman"/>
          <w:b/>
          <w:bCs/>
        </w:rPr>
      </w:pPr>
      <w:r>
        <w:rPr>
          <w:rFonts w:ascii="Times New Roman" w:hAnsi="Times New Roman"/>
          <w:b/>
        </w:rPr>
        <w:lastRenderedPageBreak/>
        <w:t xml:space="preserve">2.2. Тематический план и содержание учебной дисциплины </w:t>
      </w:r>
    </w:p>
    <w:tbl>
      <w:tblPr>
        <w:tblW w:w="483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26"/>
        <w:gridCol w:w="8237"/>
        <w:gridCol w:w="2126"/>
        <w:gridCol w:w="1419"/>
        <w:gridCol w:w="1417"/>
      </w:tblGrid>
      <w:tr w:rsidR="001165CF" w14:paraId="17D41D7C" w14:textId="77777777" w:rsidTr="0017554D">
        <w:trPr>
          <w:trHeight w:val="23"/>
        </w:trPr>
        <w:tc>
          <w:tcPr>
            <w:tcW w:w="425" w:type="pct"/>
            <w:vAlign w:val="center"/>
          </w:tcPr>
          <w:p w14:paraId="44EDA1A1" w14:textId="77777777" w:rsidR="001165CF" w:rsidRDefault="001165CF" w:rsidP="0017554D">
            <w:pPr>
              <w:suppressAutoHyphens/>
              <w:spacing w:line="240" w:lineRule="auto"/>
              <w:jc w:val="center"/>
              <w:rPr>
                <w:rFonts w:ascii="Times New Roman" w:hAnsi="Times New Roman"/>
                <w:b/>
                <w:bCs/>
              </w:rPr>
            </w:pPr>
            <w:r>
              <w:rPr>
                <w:rFonts w:ascii="Times New Roman" w:hAnsi="Times New Roman"/>
                <w:b/>
                <w:bCs/>
              </w:rPr>
              <w:t>Наименование разделов и тем</w:t>
            </w:r>
          </w:p>
        </w:tc>
        <w:tc>
          <w:tcPr>
            <w:tcW w:w="2855" w:type="pct"/>
            <w:vAlign w:val="center"/>
          </w:tcPr>
          <w:p w14:paraId="6B5E7E85" w14:textId="77777777" w:rsidR="001165CF" w:rsidRDefault="001165CF" w:rsidP="0017554D">
            <w:pPr>
              <w:suppressAutoHyphens/>
              <w:spacing w:line="240" w:lineRule="auto"/>
              <w:jc w:val="center"/>
              <w:rPr>
                <w:rFonts w:ascii="Times New Roman" w:hAnsi="Times New Roman"/>
                <w:b/>
                <w:bCs/>
              </w:rPr>
            </w:pPr>
            <w:r>
              <w:rPr>
                <w:rFonts w:ascii="Times New Roman" w:hAnsi="Times New Roman"/>
                <w:b/>
                <w:bCs/>
              </w:rPr>
              <w:t>Содержание учебного материала и формы организации деятельности обучающихся</w:t>
            </w:r>
          </w:p>
        </w:tc>
        <w:tc>
          <w:tcPr>
            <w:tcW w:w="737" w:type="pct"/>
            <w:vAlign w:val="center"/>
          </w:tcPr>
          <w:p w14:paraId="232896C6" w14:textId="77777777" w:rsidR="001165CF" w:rsidRDefault="001165CF" w:rsidP="0017554D">
            <w:pPr>
              <w:suppressAutoHyphens/>
              <w:spacing w:after="0" w:line="240" w:lineRule="auto"/>
              <w:jc w:val="center"/>
              <w:rPr>
                <w:rFonts w:ascii="Times New Roman" w:hAnsi="Times New Roman"/>
                <w:b/>
                <w:bCs/>
              </w:rPr>
            </w:pPr>
            <w:r>
              <w:rPr>
                <w:rFonts w:ascii="Times New Roman" w:hAnsi="Times New Roman"/>
                <w:b/>
                <w:bCs/>
              </w:rPr>
              <w:t xml:space="preserve">Объем, акад. ч / в том числе в форме практической подготовки, </w:t>
            </w:r>
            <w:proofErr w:type="spellStart"/>
            <w:r>
              <w:rPr>
                <w:rFonts w:ascii="Times New Roman" w:hAnsi="Times New Roman"/>
                <w:b/>
                <w:bCs/>
              </w:rPr>
              <w:t>акад</w:t>
            </w:r>
            <w:proofErr w:type="spellEnd"/>
            <w:r>
              <w:rPr>
                <w:rFonts w:ascii="Times New Roman" w:hAnsi="Times New Roman"/>
                <w:b/>
                <w:bCs/>
              </w:rPr>
              <w:t xml:space="preserve"> ч</w:t>
            </w:r>
          </w:p>
        </w:tc>
        <w:tc>
          <w:tcPr>
            <w:tcW w:w="492" w:type="pct"/>
          </w:tcPr>
          <w:p w14:paraId="672CF77A" w14:textId="77777777" w:rsidR="001165CF" w:rsidRDefault="001165CF" w:rsidP="0017554D">
            <w:pPr>
              <w:suppressAutoHyphens/>
              <w:spacing w:line="240" w:lineRule="auto"/>
              <w:jc w:val="center"/>
              <w:rPr>
                <w:rFonts w:ascii="Times New Roman" w:hAnsi="Times New Roman"/>
                <w:b/>
                <w:bCs/>
              </w:rPr>
            </w:pPr>
            <w:r>
              <w:rPr>
                <w:rFonts w:ascii="Times New Roman" w:hAnsi="Times New Roman"/>
                <w:sz w:val="24"/>
                <w:szCs w:val="24"/>
              </w:rPr>
              <w:t>Код ОК</w:t>
            </w:r>
          </w:p>
        </w:tc>
        <w:tc>
          <w:tcPr>
            <w:tcW w:w="491" w:type="pct"/>
          </w:tcPr>
          <w:p w14:paraId="431F0373" w14:textId="77777777" w:rsidR="001165CF" w:rsidRDefault="001165CF" w:rsidP="0017554D">
            <w:pPr>
              <w:suppressAutoHyphens/>
              <w:spacing w:line="240" w:lineRule="auto"/>
              <w:jc w:val="center"/>
              <w:rPr>
                <w:rFonts w:ascii="Times New Roman" w:hAnsi="Times New Roman"/>
                <w:b/>
                <w:bCs/>
              </w:rPr>
            </w:pPr>
            <w:r>
              <w:rPr>
                <w:rFonts w:ascii="Times New Roman" w:hAnsi="Times New Roman"/>
                <w:sz w:val="24"/>
                <w:szCs w:val="24"/>
              </w:rPr>
              <w:t>Код Н/У/З</w:t>
            </w:r>
          </w:p>
        </w:tc>
      </w:tr>
      <w:tr w:rsidR="001165CF" w14:paraId="5B822479" w14:textId="77777777" w:rsidTr="0017554D">
        <w:trPr>
          <w:trHeight w:val="23"/>
        </w:trPr>
        <w:tc>
          <w:tcPr>
            <w:tcW w:w="425" w:type="pct"/>
          </w:tcPr>
          <w:p w14:paraId="3F7BD532" w14:textId="77777777" w:rsidR="001165CF" w:rsidRDefault="001165CF" w:rsidP="0017554D">
            <w:pPr>
              <w:spacing w:after="0" w:line="240" w:lineRule="auto"/>
              <w:jc w:val="center"/>
              <w:rPr>
                <w:rFonts w:ascii="Times New Roman" w:hAnsi="Times New Roman"/>
                <w:b/>
                <w:bCs/>
                <w:i/>
                <w:iCs/>
              </w:rPr>
            </w:pPr>
            <w:r>
              <w:rPr>
                <w:rFonts w:ascii="Times New Roman" w:hAnsi="Times New Roman"/>
                <w:b/>
                <w:bCs/>
                <w:i/>
                <w:iCs/>
              </w:rPr>
              <w:t>1</w:t>
            </w:r>
          </w:p>
        </w:tc>
        <w:tc>
          <w:tcPr>
            <w:tcW w:w="2855" w:type="pct"/>
          </w:tcPr>
          <w:p w14:paraId="0CAEAD05" w14:textId="77777777" w:rsidR="001165CF" w:rsidRDefault="001165CF" w:rsidP="0017554D">
            <w:pPr>
              <w:spacing w:after="0" w:line="240" w:lineRule="auto"/>
              <w:jc w:val="center"/>
              <w:rPr>
                <w:rFonts w:ascii="Times New Roman" w:hAnsi="Times New Roman"/>
                <w:b/>
                <w:bCs/>
                <w:i/>
                <w:iCs/>
              </w:rPr>
            </w:pPr>
            <w:r>
              <w:rPr>
                <w:rFonts w:ascii="Times New Roman" w:hAnsi="Times New Roman"/>
                <w:b/>
                <w:bCs/>
                <w:i/>
                <w:iCs/>
              </w:rPr>
              <w:t>2</w:t>
            </w:r>
          </w:p>
        </w:tc>
        <w:tc>
          <w:tcPr>
            <w:tcW w:w="737" w:type="pct"/>
          </w:tcPr>
          <w:p w14:paraId="243041BB" w14:textId="77777777" w:rsidR="001165CF" w:rsidRDefault="001165CF" w:rsidP="0017554D">
            <w:pPr>
              <w:spacing w:after="0" w:line="240" w:lineRule="auto"/>
              <w:jc w:val="center"/>
              <w:rPr>
                <w:rFonts w:ascii="Times New Roman" w:hAnsi="Times New Roman"/>
                <w:b/>
                <w:bCs/>
                <w:i/>
                <w:iCs/>
              </w:rPr>
            </w:pPr>
            <w:r>
              <w:rPr>
                <w:rFonts w:ascii="Times New Roman" w:hAnsi="Times New Roman"/>
                <w:b/>
                <w:bCs/>
                <w:i/>
                <w:iCs/>
              </w:rPr>
              <w:t>3</w:t>
            </w:r>
          </w:p>
        </w:tc>
        <w:tc>
          <w:tcPr>
            <w:tcW w:w="492" w:type="pct"/>
          </w:tcPr>
          <w:p w14:paraId="6A565D27" w14:textId="77777777" w:rsidR="001165CF" w:rsidRDefault="001165CF" w:rsidP="0017554D">
            <w:pPr>
              <w:spacing w:after="0" w:line="240" w:lineRule="auto"/>
              <w:jc w:val="center"/>
              <w:rPr>
                <w:rFonts w:ascii="Times New Roman" w:hAnsi="Times New Roman"/>
                <w:b/>
                <w:bCs/>
                <w:i/>
                <w:iCs/>
              </w:rPr>
            </w:pPr>
          </w:p>
        </w:tc>
        <w:tc>
          <w:tcPr>
            <w:tcW w:w="491" w:type="pct"/>
          </w:tcPr>
          <w:p w14:paraId="0E40802E" w14:textId="77777777" w:rsidR="001165CF" w:rsidRDefault="001165CF" w:rsidP="0017554D">
            <w:pPr>
              <w:spacing w:after="0" w:line="240" w:lineRule="auto"/>
              <w:jc w:val="center"/>
              <w:rPr>
                <w:rFonts w:ascii="Times New Roman" w:hAnsi="Times New Roman"/>
                <w:b/>
                <w:bCs/>
                <w:i/>
                <w:iCs/>
              </w:rPr>
            </w:pPr>
          </w:p>
        </w:tc>
      </w:tr>
      <w:tr w:rsidR="001165CF" w14:paraId="20B2761A" w14:textId="77777777" w:rsidTr="0017554D">
        <w:trPr>
          <w:trHeight w:val="23"/>
        </w:trPr>
        <w:tc>
          <w:tcPr>
            <w:tcW w:w="3280" w:type="pct"/>
            <w:gridSpan w:val="2"/>
          </w:tcPr>
          <w:p w14:paraId="2ABE25E7" w14:textId="77777777" w:rsidR="001165CF" w:rsidRDefault="001165CF" w:rsidP="0017554D">
            <w:pPr>
              <w:spacing w:after="0" w:line="240" w:lineRule="auto"/>
              <w:rPr>
                <w:rFonts w:ascii="Times New Roman" w:hAnsi="Times New Roman"/>
                <w:b/>
                <w:bCs/>
              </w:rPr>
            </w:pPr>
            <w:r>
              <w:rPr>
                <w:rFonts w:ascii="Times New Roman" w:hAnsi="Times New Roman"/>
                <w:b/>
                <w:bCs/>
                <w:i/>
                <w:iCs/>
                <w:sz w:val="24"/>
                <w:szCs w:val="24"/>
              </w:rPr>
              <w:t>Введение</w:t>
            </w:r>
          </w:p>
        </w:tc>
        <w:tc>
          <w:tcPr>
            <w:tcW w:w="737" w:type="pct"/>
          </w:tcPr>
          <w:p w14:paraId="5BC0D0A1" w14:textId="77777777" w:rsidR="001165CF" w:rsidRDefault="001165CF" w:rsidP="0017554D">
            <w:pPr>
              <w:spacing w:line="240" w:lineRule="auto"/>
              <w:jc w:val="center"/>
              <w:rPr>
                <w:rFonts w:ascii="Times New Roman" w:hAnsi="Times New Roman"/>
                <w:b/>
                <w:bCs/>
                <w:i/>
                <w:iCs/>
              </w:rPr>
            </w:pPr>
            <w:r>
              <w:rPr>
                <w:rFonts w:ascii="Times New Roman" w:hAnsi="Times New Roman"/>
                <w:b/>
                <w:bCs/>
                <w:i/>
                <w:iCs/>
              </w:rPr>
              <w:t>2</w:t>
            </w:r>
          </w:p>
        </w:tc>
        <w:tc>
          <w:tcPr>
            <w:tcW w:w="492" w:type="pct"/>
          </w:tcPr>
          <w:p w14:paraId="0F1095CB" w14:textId="77777777" w:rsidR="001165CF" w:rsidRDefault="001165CF" w:rsidP="0017554D">
            <w:pPr>
              <w:spacing w:line="240" w:lineRule="auto"/>
              <w:jc w:val="center"/>
              <w:rPr>
                <w:rFonts w:ascii="Times New Roman" w:hAnsi="Times New Roman"/>
                <w:b/>
                <w:bCs/>
                <w:i/>
                <w:iCs/>
              </w:rPr>
            </w:pPr>
          </w:p>
        </w:tc>
        <w:tc>
          <w:tcPr>
            <w:tcW w:w="491" w:type="pct"/>
          </w:tcPr>
          <w:p w14:paraId="0A4F5667" w14:textId="77777777" w:rsidR="001165CF" w:rsidRDefault="001165CF" w:rsidP="0017554D">
            <w:pPr>
              <w:spacing w:line="240" w:lineRule="auto"/>
              <w:jc w:val="center"/>
              <w:rPr>
                <w:rFonts w:ascii="Times New Roman" w:hAnsi="Times New Roman"/>
                <w:b/>
                <w:bCs/>
                <w:i/>
                <w:iCs/>
              </w:rPr>
            </w:pPr>
          </w:p>
        </w:tc>
      </w:tr>
      <w:tr w:rsidR="00812F07" w14:paraId="47905F1F" w14:textId="77777777" w:rsidTr="0017554D">
        <w:trPr>
          <w:trHeight w:val="23"/>
        </w:trPr>
        <w:tc>
          <w:tcPr>
            <w:tcW w:w="425" w:type="pct"/>
          </w:tcPr>
          <w:p w14:paraId="79697E43" w14:textId="77777777" w:rsidR="00812F07" w:rsidRDefault="00812F07" w:rsidP="0017554D">
            <w:pPr>
              <w:spacing w:after="0" w:line="240" w:lineRule="auto"/>
              <w:rPr>
                <w:rFonts w:ascii="Times New Roman" w:hAnsi="Times New Roman"/>
                <w:b/>
                <w:bCs/>
              </w:rPr>
            </w:pPr>
          </w:p>
        </w:tc>
        <w:tc>
          <w:tcPr>
            <w:tcW w:w="2855" w:type="pct"/>
          </w:tcPr>
          <w:p w14:paraId="5F1DC0BB" w14:textId="77777777" w:rsidR="00812F07" w:rsidRDefault="00812F07" w:rsidP="0017554D">
            <w:pPr>
              <w:spacing w:after="0" w:line="240" w:lineRule="auto"/>
              <w:rPr>
                <w:rFonts w:ascii="Times New Roman" w:hAnsi="Times New Roman"/>
                <w:b/>
                <w:bCs/>
                <w:i/>
              </w:rPr>
            </w:pPr>
            <w:r>
              <w:rPr>
                <w:rFonts w:ascii="Times New Roman" w:hAnsi="Times New Roman"/>
                <w:sz w:val="24"/>
                <w:szCs w:val="24"/>
              </w:rPr>
              <w:t>Астрономия, ее связь с другими науками. Структура и масштабы Вселенной. Особенности астрономических методов исследования. Телескопы и радиотелескопы. Всеволновая астрономия</w:t>
            </w:r>
          </w:p>
        </w:tc>
        <w:tc>
          <w:tcPr>
            <w:tcW w:w="737" w:type="pct"/>
            <w:vAlign w:val="center"/>
          </w:tcPr>
          <w:p w14:paraId="1377B175" w14:textId="77777777" w:rsidR="00812F07" w:rsidRDefault="00812F07" w:rsidP="0017554D">
            <w:pPr>
              <w:suppressAutoHyphens/>
              <w:spacing w:after="0" w:line="240" w:lineRule="auto"/>
              <w:jc w:val="center"/>
              <w:rPr>
                <w:rFonts w:ascii="Times New Roman" w:hAnsi="Times New Roman"/>
                <w:i/>
                <w:iCs/>
              </w:rPr>
            </w:pPr>
            <w:r>
              <w:rPr>
                <w:rFonts w:ascii="Times New Roman" w:hAnsi="Times New Roman"/>
                <w:i/>
                <w:iCs/>
              </w:rPr>
              <w:t>2</w:t>
            </w:r>
          </w:p>
        </w:tc>
        <w:tc>
          <w:tcPr>
            <w:tcW w:w="492" w:type="pct"/>
            <w:vMerge w:val="restart"/>
            <w:vAlign w:val="center"/>
          </w:tcPr>
          <w:p w14:paraId="71DFA214" w14:textId="77777777" w:rsidR="00812F07" w:rsidRDefault="00812F07" w:rsidP="004A7449">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01</w:t>
            </w:r>
          </w:p>
          <w:p w14:paraId="2B59CB88" w14:textId="77777777" w:rsidR="00812F07" w:rsidRDefault="00812F07" w:rsidP="004A7449">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02</w:t>
            </w:r>
          </w:p>
          <w:p w14:paraId="2EE1FA66" w14:textId="77777777" w:rsidR="00812F07" w:rsidRDefault="00812F07" w:rsidP="004A7449">
            <w:pPr>
              <w:spacing w:after="0" w:line="240" w:lineRule="auto"/>
              <w:jc w:val="center"/>
              <w:rPr>
                <w:rFonts w:ascii="Times New Roman" w:hAnsi="Times New Roman"/>
                <w:b/>
                <w:i/>
                <w:color w:val="000000" w:themeColor="text1"/>
                <w:sz w:val="24"/>
                <w:szCs w:val="24"/>
              </w:rPr>
            </w:pPr>
          </w:p>
        </w:tc>
        <w:tc>
          <w:tcPr>
            <w:tcW w:w="491" w:type="pct"/>
            <w:vMerge w:val="restart"/>
            <w:vAlign w:val="center"/>
          </w:tcPr>
          <w:p w14:paraId="2E4FD44D" w14:textId="77777777" w:rsidR="00812F07" w:rsidRDefault="00B94CA0" w:rsidP="004A7449">
            <w:pPr>
              <w:suppressAutoHyphens/>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01.01,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01.03,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01.05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02.02</w:t>
            </w:r>
          </w:p>
        </w:tc>
      </w:tr>
      <w:tr w:rsidR="001165CF" w14:paraId="3B527F6C" w14:textId="77777777" w:rsidTr="0017554D">
        <w:trPr>
          <w:trHeight w:val="23"/>
        </w:trPr>
        <w:tc>
          <w:tcPr>
            <w:tcW w:w="3280" w:type="pct"/>
            <w:gridSpan w:val="2"/>
          </w:tcPr>
          <w:p w14:paraId="089DF73D" w14:textId="77777777" w:rsidR="001165CF" w:rsidRDefault="001165CF" w:rsidP="0017554D">
            <w:pPr>
              <w:spacing w:after="0" w:line="240" w:lineRule="auto"/>
              <w:rPr>
                <w:rFonts w:ascii="Times New Roman" w:hAnsi="Times New Roman"/>
                <w:b/>
                <w:bCs/>
              </w:rPr>
            </w:pPr>
            <w:r>
              <w:rPr>
                <w:rFonts w:ascii="Times New Roman" w:hAnsi="Times New Roman"/>
                <w:b/>
                <w:bCs/>
                <w:sz w:val="24"/>
                <w:szCs w:val="24"/>
              </w:rPr>
              <w:t>Раздел 1. Практические основы астрономии</w:t>
            </w:r>
          </w:p>
        </w:tc>
        <w:tc>
          <w:tcPr>
            <w:tcW w:w="737" w:type="pct"/>
            <w:vAlign w:val="center"/>
          </w:tcPr>
          <w:p w14:paraId="2F22A3DF" w14:textId="77777777" w:rsidR="001165CF" w:rsidRDefault="001165CF" w:rsidP="0017554D">
            <w:pPr>
              <w:suppressAutoHyphens/>
              <w:spacing w:line="240" w:lineRule="auto"/>
              <w:jc w:val="center"/>
              <w:rPr>
                <w:rFonts w:ascii="Times New Roman" w:hAnsi="Times New Roman"/>
                <w:bCs/>
                <w:i/>
                <w:iCs/>
              </w:rPr>
            </w:pPr>
            <w:r>
              <w:rPr>
                <w:rFonts w:ascii="Times New Roman" w:hAnsi="Times New Roman"/>
                <w:b/>
                <w:i/>
                <w:iCs/>
              </w:rPr>
              <w:t>6</w:t>
            </w:r>
          </w:p>
        </w:tc>
        <w:tc>
          <w:tcPr>
            <w:tcW w:w="492" w:type="pct"/>
            <w:vMerge/>
            <w:vAlign w:val="center"/>
          </w:tcPr>
          <w:p w14:paraId="5EF56B24" w14:textId="77777777" w:rsidR="001165CF" w:rsidRDefault="001165CF" w:rsidP="0017554D">
            <w:pPr>
              <w:spacing w:line="240" w:lineRule="auto"/>
              <w:jc w:val="center"/>
              <w:rPr>
                <w:rFonts w:ascii="Times New Roman" w:hAnsi="Times New Roman"/>
                <w:b/>
                <w:bCs/>
                <w:i/>
              </w:rPr>
            </w:pPr>
          </w:p>
        </w:tc>
        <w:tc>
          <w:tcPr>
            <w:tcW w:w="491" w:type="pct"/>
            <w:vMerge/>
            <w:vAlign w:val="center"/>
          </w:tcPr>
          <w:p w14:paraId="081C28B6" w14:textId="77777777" w:rsidR="001165CF" w:rsidRDefault="001165CF" w:rsidP="0017554D">
            <w:pPr>
              <w:suppressAutoHyphens/>
              <w:spacing w:after="0" w:line="240" w:lineRule="auto"/>
              <w:jc w:val="center"/>
              <w:rPr>
                <w:rFonts w:ascii="Times New Roman" w:hAnsi="Times New Roman"/>
                <w:bCs/>
                <w:iCs/>
                <w:sz w:val="24"/>
                <w:szCs w:val="24"/>
              </w:rPr>
            </w:pPr>
          </w:p>
        </w:tc>
      </w:tr>
      <w:tr w:rsidR="001165CF" w14:paraId="7111D580" w14:textId="77777777" w:rsidTr="0017554D">
        <w:trPr>
          <w:trHeight w:val="23"/>
        </w:trPr>
        <w:tc>
          <w:tcPr>
            <w:tcW w:w="425" w:type="pct"/>
          </w:tcPr>
          <w:p w14:paraId="66EF19A4" w14:textId="77777777" w:rsidR="001165CF" w:rsidRDefault="001165CF" w:rsidP="0017554D">
            <w:pPr>
              <w:spacing w:after="0" w:line="240" w:lineRule="auto"/>
              <w:rPr>
                <w:rFonts w:ascii="Times New Roman" w:hAnsi="Times New Roman"/>
                <w:b/>
                <w:bCs/>
                <w:i/>
              </w:rPr>
            </w:pPr>
            <w:r>
              <w:rPr>
                <w:rFonts w:ascii="Times New Roman" w:hAnsi="Times New Roman"/>
                <w:b/>
                <w:bCs/>
              </w:rPr>
              <w:t>Тема 1.1</w:t>
            </w:r>
          </w:p>
        </w:tc>
        <w:tc>
          <w:tcPr>
            <w:tcW w:w="2855" w:type="pct"/>
          </w:tcPr>
          <w:p w14:paraId="7DB78663" w14:textId="77777777" w:rsidR="001165CF" w:rsidRDefault="001165CF" w:rsidP="0017554D">
            <w:pPr>
              <w:spacing w:after="0" w:line="240" w:lineRule="auto"/>
              <w:jc w:val="both"/>
              <w:rPr>
                <w:rFonts w:ascii="Times New Roman" w:hAnsi="Times New Roman"/>
                <w:b/>
                <w:bCs/>
                <w:i/>
              </w:rPr>
            </w:pPr>
            <w:r>
              <w:rPr>
                <w:rFonts w:ascii="Times New Roman" w:hAnsi="Times New Roman"/>
                <w:sz w:val="24"/>
                <w:szCs w:val="24"/>
              </w:rPr>
              <w:t xml:space="preserve"> Звезды и созвездия. Звездные карты, глобусы и атласы. Видимое движение звезд на различных географических широтах. Кульминация светил</w:t>
            </w:r>
          </w:p>
        </w:tc>
        <w:tc>
          <w:tcPr>
            <w:tcW w:w="737" w:type="pct"/>
            <w:vAlign w:val="center"/>
          </w:tcPr>
          <w:p w14:paraId="04AB6DB1" w14:textId="77777777" w:rsidR="001165CF" w:rsidRDefault="001165CF" w:rsidP="0017554D">
            <w:pPr>
              <w:suppressAutoHyphens/>
              <w:spacing w:line="240" w:lineRule="auto"/>
              <w:jc w:val="center"/>
              <w:rPr>
                <w:rFonts w:ascii="Times New Roman" w:hAnsi="Times New Roman"/>
                <w:bCs/>
                <w:i/>
                <w:iCs/>
              </w:rPr>
            </w:pPr>
            <w:r>
              <w:rPr>
                <w:rFonts w:ascii="Times New Roman" w:hAnsi="Times New Roman"/>
                <w:bCs/>
                <w:i/>
                <w:iCs/>
              </w:rPr>
              <w:t>2</w:t>
            </w:r>
          </w:p>
        </w:tc>
        <w:tc>
          <w:tcPr>
            <w:tcW w:w="492" w:type="pct"/>
            <w:vMerge/>
            <w:vAlign w:val="center"/>
          </w:tcPr>
          <w:p w14:paraId="3F9BDE2A" w14:textId="77777777" w:rsidR="001165CF" w:rsidRDefault="001165CF" w:rsidP="0017554D">
            <w:pPr>
              <w:spacing w:line="240" w:lineRule="auto"/>
              <w:jc w:val="center"/>
              <w:rPr>
                <w:rFonts w:ascii="Times New Roman" w:hAnsi="Times New Roman"/>
                <w:b/>
                <w:bCs/>
                <w:i/>
              </w:rPr>
            </w:pPr>
          </w:p>
        </w:tc>
        <w:tc>
          <w:tcPr>
            <w:tcW w:w="491" w:type="pct"/>
            <w:vMerge/>
            <w:vAlign w:val="center"/>
          </w:tcPr>
          <w:p w14:paraId="59A6DA4E" w14:textId="77777777" w:rsidR="001165CF" w:rsidRDefault="001165CF" w:rsidP="0017554D">
            <w:pPr>
              <w:suppressAutoHyphens/>
              <w:spacing w:after="0" w:line="240" w:lineRule="auto"/>
              <w:jc w:val="center"/>
              <w:rPr>
                <w:rFonts w:ascii="Times New Roman" w:hAnsi="Times New Roman"/>
                <w:bCs/>
                <w:iCs/>
                <w:sz w:val="24"/>
                <w:szCs w:val="24"/>
              </w:rPr>
            </w:pPr>
          </w:p>
        </w:tc>
      </w:tr>
      <w:tr w:rsidR="001165CF" w14:paraId="403C8CB8" w14:textId="77777777" w:rsidTr="0017554D">
        <w:trPr>
          <w:trHeight w:val="23"/>
        </w:trPr>
        <w:tc>
          <w:tcPr>
            <w:tcW w:w="425" w:type="pct"/>
          </w:tcPr>
          <w:p w14:paraId="5438704E" w14:textId="77777777" w:rsidR="001165CF" w:rsidRDefault="001165CF" w:rsidP="0017554D">
            <w:pPr>
              <w:spacing w:after="0" w:line="240" w:lineRule="auto"/>
              <w:rPr>
                <w:rFonts w:ascii="Times New Roman" w:hAnsi="Times New Roman"/>
                <w:b/>
                <w:bCs/>
                <w:i/>
              </w:rPr>
            </w:pPr>
            <w:r>
              <w:rPr>
                <w:rFonts w:ascii="Times New Roman" w:hAnsi="Times New Roman"/>
                <w:b/>
                <w:bCs/>
              </w:rPr>
              <w:t>Тема 1.2</w:t>
            </w:r>
          </w:p>
        </w:tc>
        <w:tc>
          <w:tcPr>
            <w:tcW w:w="2855" w:type="pct"/>
          </w:tcPr>
          <w:p w14:paraId="14395441" w14:textId="77777777" w:rsidR="001165CF" w:rsidRDefault="001165CF" w:rsidP="0017554D">
            <w:pPr>
              <w:spacing w:after="0"/>
              <w:rPr>
                <w:rFonts w:ascii="Times New Roman" w:hAnsi="Times New Roman"/>
                <w:b/>
                <w:i/>
              </w:rPr>
            </w:pPr>
            <w:r>
              <w:rPr>
                <w:rFonts w:ascii="Times New Roman" w:hAnsi="Times New Roman"/>
                <w:sz w:val="24"/>
                <w:szCs w:val="24"/>
              </w:rPr>
              <w:t>Видимое годичное движение Солнца. Эклиптика. Движение и фазы Луны. Затмения Солнца и Луны. Время и календарь. «Радиотелескоп и его принцип действия»</w:t>
            </w:r>
          </w:p>
        </w:tc>
        <w:tc>
          <w:tcPr>
            <w:tcW w:w="737" w:type="pct"/>
            <w:vAlign w:val="center"/>
          </w:tcPr>
          <w:p w14:paraId="7661F503" w14:textId="77777777" w:rsidR="001165CF" w:rsidRDefault="001165CF" w:rsidP="0017554D">
            <w:pPr>
              <w:suppressAutoHyphens/>
              <w:spacing w:line="240" w:lineRule="auto"/>
              <w:jc w:val="center"/>
              <w:rPr>
                <w:rFonts w:ascii="Times New Roman" w:hAnsi="Times New Roman"/>
                <w:i/>
                <w:iCs/>
              </w:rPr>
            </w:pPr>
            <w:r>
              <w:rPr>
                <w:rFonts w:ascii="Times New Roman" w:hAnsi="Times New Roman"/>
                <w:i/>
                <w:iCs/>
              </w:rPr>
              <w:t>2</w:t>
            </w:r>
          </w:p>
        </w:tc>
        <w:tc>
          <w:tcPr>
            <w:tcW w:w="492" w:type="pct"/>
            <w:vMerge/>
            <w:vAlign w:val="center"/>
          </w:tcPr>
          <w:p w14:paraId="27016529" w14:textId="77777777" w:rsidR="001165CF" w:rsidRDefault="001165CF" w:rsidP="0017554D">
            <w:pPr>
              <w:spacing w:line="240" w:lineRule="auto"/>
              <w:jc w:val="center"/>
              <w:rPr>
                <w:rFonts w:ascii="Times New Roman" w:hAnsi="Times New Roman"/>
                <w:b/>
                <w:i/>
              </w:rPr>
            </w:pPr>
          </w:p>
        </w:tc>
        <w:tc>
          <w:tcPr>
            <w:tcW w:w="491" w:type="pct"/>
            <w:vMerge/>
            <w:vAlign w:val="center"/>
          </w:tcPr>
          <w:p w14:paraId="7B928D1D" w14:textId="77777777" w:rsidR="001165CF" w:rsidRDefault="001165CF" w:rsidP="0017554D">
            <w:pPr>
              <w:suppressAutoHyphens/>
              <w:spacing w:after="0" w:line="240" w:lineRule="auto"/>
              <w:jc w:val="center"/>
              <w:rPr>
                <w:rFonts w:ascii="Times New Roman" w:hAnsi="Times New Roman"/>
                <w:bCs/>
                <w:iCs/>
                <w:sz w:val="24"/>
                <w:szCs w:val="24"/>
              </w:rPr>
            </w:pPr>
          </w:p>
        </w:tc>
      </w:tr>
      <w:tr w:rsidR="001165CF" w14:paraId="4B8229C3" w14:textId="77777777" w:rsidTr="0017554D">
        <w:trPr>
          <w:trHeight w:val="23"/>
        </w:trPr>
        <w:tc>
          <w:tcPr>
            <w:tcW w:w="425" w:type="pct"/>
          </w:tcPr>
          <w:p w14:paraId="6DEF39FF" w14:textId="77777777" w:rsidR="001165CF" w:rsidRDefault="001165CF" w:rsidP="0017554D">
            <w:pPr>
              <w:spacing w:after="0" w:line="240" w:lineRule="auto"/>
              <w:rPr>
                <w:rFonts w:ascii="Times New Roman" w:hAnsi="Times New Roman"/>
                <w:b/>
                <w:bCs/>
                <w:i/>
              </w:rPr>
            </w:pPr>
            <w:r>
              <w:rPr>
                <w:rFonts w:ascii="Times New Roman" w:hAnsi="Times New Roman"/>
                <w:b/>
                <w:bCs/>
              </w:rPr>
              <w:t>Тема 1.3</w:t>
            </w:r>
          </w:p>
        </w:tc>
        <w:tc>
          <w:tcPr>
            <w:tcW w:w="2855" w:type="pct"/>
            <w:vAlign w:val="bottom"/>
          </w:tcPr>
          <w:p w14:paraId="0D90CC99" w14:textId="77777777" w:rsidR="001165CF" w:rsidRDefault="001165CF" w:rsidP="0017554D">
            <w:pPr>
              <w:tabs>
                <w:tab w:val="left" w:pos="223"/>
              </w:tabs>
              <w:spacing w:after="0" w:line="240" w:lineRule="auto"/>
            </w:pPr>
            <w:r>
              <w:rPr>
                <w:rFonts w:ascii="Times New Roman" w:hAnsi="Times New Roman"/>
                <w:bCs/>
                <w:sz w:val="24"/>
                <w:szCs w:val="24"/>
              </w:rPr>
              <w:t>Основные элементы небесной сферы. Небесные координаты</w:t>
            </w:r>
          </w:p>
        </w:tc>
        <w:tc>
          <w:tcPr>
            <w:tcW w:w="737" w:type="pct"/>
            <w:vAlign w:val="center"/>
          </w:tcPr>
          <w:p w14:paraId="0705BEDC" w14:textId="77777777" w:rsidR="001165CF" w:rsidRDefault="001165CF" w:rsidP="0017554D">
            <w:pPr>
              <w:suppressAutoHyphens/>
              <w:spacing w:line="240" w:lineRule="auto"/>
              <w:jc w:val="center"/>
              <w:rPr>
                <w:rFonts w:ascii="Times New Roman" w:hAnsi="Times New Roman"/>
                <w:i/>
                <w:iCs/>
              </w:rPr>
            </w:pPr>
            <w:r>
              <w:rPr>
                <w:rFonts w:ascii="Times New Roman" w:hAnsi="Times New Roman"/>
                <w:i/>
                <w:iCs/>
              </w:rPr>
              <w:t>2</w:t>
            </w:r>
          </w:p>
        </w:tc>
        <w:tc>
          <w:tcPr>
            <w:tcW w:w="492" w:type="pct"/>
            <w:vMerge/>
            <w:vAlign w:val="center"/>
          </w:tcPr>
          <w:p w14:paraId="0277B705" w14:textId="77777777" w:rsidR="001165CF" w:rsidRDefault="001165CF" w:rsidP="0017554D">
            <w:pPr>
              <w:spacing w:line="240" w:lineRule="auto"/>
              <w:jc w:val="center"/>
              <w:rPr>
                <w:rFonts w:ascii="Times New Roman" w:hAnsi="Times New Roman"/>
                <w:b/>
                <w:i/>
              </w:rPr>
            </w:pPr>
          </w:p>
        </w:tc>
        <w:tc>
          <w:tcPr>
            <w:tcW w:w="491" w:type="pct"/>
            <w:vMerge/>
            <w:vAlign w:val="center"/>
          </w:tcPr>
          <w:p w14:paraId="45B4FE07" w14:textId="77777777" w:rsidR="001165CF" w:rsidRDefault="001165CF" w:rsidP="0017554D">
            <w:pPr>
              <w:suppressAutoHyphens/>
              <w:spacing w:after="0" w:line="240" w:lineRule="auto"/>
              <w:jc w:val="center"/>
              <w:rPr>
                <w:rFonts w:ascii="Times New Roman" w:hAnsi="Times New Roman"/>
                <w:bCs/>
                <w:iCs/>
                <w:sz w:val="24"/>
                <w:szCs w:val="24"/>
              </w:rPr>
            </w:pPr>
          </w:p>
        </w:tc>
      </w:tr>
      <w:tr w:rsidR="001165CF" w14:paraId="76FA245C" w14:textId="77777777" w:rsidTr="0017554D">
        <w:trPr>
          <w:trHeight w:val="23"/>
        </w:trPr>
        <w:tc>
          <w:tcPr>
            <w:tcW w:w="3280" w:type="pct"/>
            <w:gridSpan w:val="2"/>
          </w:tcPr>
          <w:p w14:paraId="5B88F8CD" w14:textId="77777777" w:rsidR="001165CF"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lang w:eastAsia="en-US"/>
              </w:rPr>
            </w:pPr>
            <w:r>
              <w:rPr>
                <w:rFonts w:ascii="Times New Roman" w:hAnsi="Times New Roman"/>
                <w:b/>
                <w:bCs/>
                <w:i/>
                <w:iCs/>
                <w:sz w:val="24"/>
                <w:szCs w:val="24"/>
              </w:rPr>
              <w:t xml:space="preserve">Раздел 2. </w:t>
            </w:r>
            <w:r>
              <w:rPr>
                <w:rFonts w:ascii="Times New Roman" w:hAnsi="Times New Roman"/>
                <w:bCs/>
                <w:i/>
                <w:iCs/>
                <w:sz w:val="24"/>
                <w:szCs w:val="24"/>
              </w:rPr>
              <w:t>Строение Солнечной системы</w:t>
            </w:r>
          </w:p>
        </w:tc>
        <w:tc>
          <w:tcPr>
            <w:tcW w:w="737" w:type="pct"/>
            <w:vAlign w:val="center"/>
          </w:tcPr>
          <w:p w14:paraId="30BDBDF2" w14:textId="77777777" w:rsidR="001165CF" w:rsidRDefault="001165CF" w:rsidP="0017554D">
            <w:pPr>
              <w:suppressAutoHyphens/>
              <w:spacing w:line="240" w:lineRule="auto"/>
              <w:jc w:val="center"/>
              <w:rPr>
                <w:rFonts w:ascii="Times New Roman" w:hAnsi="Times New Roman"/>
                <w:i/>
                <w:iCs/>
              </w:rPr>
            </w:pPr>
            <w:r>
              <w:rPr>
                <w:rFonts w:ascii="Times New Roman" w:hAnsi="Times New Roman"/>
                <w:b/>
                <w:bCs/>
                <w:i/>
                <w:iCs/>
              </w:rPr>
              <w:t>10</w:t>
            </w:r>
          </w:p>
        </w:tc>
        <w:tc>
          <w:tcPr>
            <w:tcW w:w="492" w:type="pct"/>
            <w:vAlign w:val="center"/>
          </w:tcPr>
          <w:p w14:paraId="7A2CAED9" w14:textId="77777777" w:rsidR="001165CF" w:rsidRDefault="001165CF" w:rsidP="0017554D">
            <w:pPr>
              <w:spacing w:line="240" w:lineRule="auto"/>
              <w:jc w:val="center"/>
              <w:rPr>
                <w:rFonts w:ascii="Times New Roman" w:hAnsi="Times New Roman"/>
                <w:b/>
                <w:i/>
              </w:rPr>
            </w:pPr>
          </w:p>
        </w:tc>
        <w:tc>
          <w:tcPr>
            <w:tcW w:w="491" w:type="pct"/>
            <w:vAlign w:val="center"/>
          </w:tcPr>
          <w:p w14:paraId="1F3CB50B" w14:textId="77777777" w:rsidR="001165CF" w:rsidRDefault="001165CF" w:rsidP="0017554D">
            <w:pPr>
              <w:suppressAutoHyphens/>
              <w:spacing w:after="0" w:line="240" w:lineRule="auto"/>
              <w:jc w:val="center"/>
              <w:rPr>
                <w:rFonts w:ascii="Times New Roman" w:hAnsi="Times New Roman"/>
                <w:bCs/>
                <w:iCs/>
                <w:sz w:val="24"/>
                <w:szCs w:val="24"/>
              </w:rPr>
            </w:pPr>
          </w:p>
        </w:tc>
      </w:tr>
      <w:tr w:rsidR="00812F07" w14:paraId="7132C30C" w14:textId="77777777" w:rsidTr="0017554D">
        <w:trPr>
          <w:trHeight w:val="23"/>
        </w:trPr>
        <w:tc>
          <w:tcPr>
            <w:tcW w:w="425" w:type="pct"/>
          </w:tcPr>
          <w:p w14:paraId="7551D48E" w14:textId="77777777" w:rsidR="00812F07" w:rsidRDefault="00812F07" w:rsidP="0017554D">
            <w:pPr>
              <w:spacing w:after="0" w:line="240" w:lineRule="auto"/>
              <w:rPr>
                <w:rFonts w:ascii="Times New Roman" w:hAnsi="Times New Roman"/>
                <w:bCs/>
                <w:sz w:val="24"/>
                <w:szCs w:val="24"/>
                <w:lang w:eastAsia="en-US"/>
              </w:rPr>
            </w:pPr>
            <w:r>
              <w:rPr>
                <w:rFonts w:ascii="Times New Roman" w:hAnsi="Times New Roman"/>
                <w:b/>
                <w:bCs/>
              </w:rPr>
              <w:t>Тема 2.1</w:t>
            </w:r>
          </w:p>
        </w:tc>
        <w:tc>
          <w:tcPr>
            <w:tcW w:w="2855" w:type="pct"/>
          </w:tcPr>
          <w:p w14:paraId="5F544498" w14:textId="77777777" w:rsidR="00812F07" w:rsidRDefault="00812F07" w:rsidP="0017554D">
            <w:pPr>
              <w:spacing w:after="0" w:line="240" w:lineRule="auto"/>
              <w:jc w:val="both"/>
              <w:rPr>
                <w:rFonts w:ascii="Times New Roman" w:hAnsi="Times New Roman"/>
                <w:bCs/>
                <w:sz w:val="24"/>
                <w:szCs w:val="24"/>
                <w:lang w:eastAsia="en-US"/>
              </w:rPr>
            </w:pPr>
            <w:r>
              <w:rPr>
                <w:rFonts w:ascii="Times New Roman" w:hAnsi="Times New Roman"/>
                <w:sz w:val="24"/>
                <w:szCs w:val="24"/>
              </w:rPr>
              <w:t>Развитие представлений о строении мира. Геоцентрическая система мира. Становление гелиоцентрической системы мира</w:t>
            </w:r>
          </w:p>
        </w:tc>
        <w:tc>
          <w:tcPr>
            <w:tcW w:w="737" w:type="pct"/>
            <w:vAlign w:val="center"/>
          </w:tcPr>
          <w:p w14:paraId="3ED8628C" w14:textId="77777777" w:rsidR="00812F07" w:rsidRDefault="00812F07" w:rsidP="0017554D">
            <w:pPr>
              <w:suppressAutoHyphens/>
              <w:spacing w:line="240" w:lineRule="auto"/>
              <w:jc w:val="center"/>
              <w:rPr>
                <w:rFonts w:ascii="Times New Roman" w:hAnsi="Times New Roman"/>
                <w:i/>
                <w:iCs/>
              </w:rPr>
            </w:pPr>
            <w:r>
              <w:rPr>
                <w:rFonts w:ascii="Times New Roman" w:hAnsi="Times New Roman"/>
                <w:i/>
                <w:iCs/>
              </w:rPr>
              <w:t>2</w:t>
            </w:r>
          </w:p>
        </w:tc>
        <w:tc>
          <w:tcPr>
            <w:tcW w:w="492" w:type="pct"/>
            <w:vMerge w:val="restart"/>
            <w:vAlign w:val="center"/>
          </w:tcPr>
          <w:p w14:paraId="0E495AD9" w14:textId="77777777" w:rsidR="00812F07" w:rsidRDefault="00812F07" w:rsidP="004A7449">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01</w:t>
            </w:r>
          </w:p>
          <w:p w14:paraId="2F2EDCF9" w14:textId="77777777" w:rsidR="00812F07" w:rsidRDefault="00812F07" w:rsidP="004A7449">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02</w:t>
            </w:r>
          </w:p>
          <w:p w14:paraId="33E00164" w14:textId="77777777" w:rsidR="00812F07" w:rsidRDefault="00812F07" w:rsidP="004A7449">
            <w:pPr>
              <w:spacing w:after="0" w:line="240" w:lineRule="auto"/>
              <w:jc w:val="center"/>
              <w:rPr>
                <w:rFonts w:ascii="Times New Roman" w:hAnsi="Times New Roman"/>
                <w:b/>
                <w:i/>
                <w:color w:val="000000" w:themeColor="text1"/>
                <w:sz w:val="24"/>
                <w:szCs w:val="24"/>
              </w:rPr>
            </w:pPr>
          </w:p>
        </w:tc>
        <w:tc>
          <w:tcPr>
            <w:tcW w:w="491" w:type="pct"/>
            <w:vMerge w:val="restart"/>
            <w:vAlign w:val="center"/>
          </w:tcPr>
          <w:p w14:paraId="33A2375D" w14:textId="77777777" w:rsidR="00812F07" w:rsidRDefault="00B94CA0" w:rsidP="004A7449">
            <w:pPr>
              <w:suppressAutoHyphens/>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01.01,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01.03,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01.05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02.02</w:t>
            </w:r>
          </w:p>
        </w:tc>
      </w:tr>
      <w:tr w:rsidR="001165CF" w14:paraId="0E975E63" w14:textId="77777777" w:rsidTr="0017554D">
        <w:trPr>
          <w:trHeight w:val="23"/>
        </w:trPr>
        <w:tc>
          <w:tcPr>
            <w:tcW w:w="425" w:type="pct"/>
          </w:tcPr>
          <w:p w14:paraId="4371A283" w14:textId="77777777" w:rsidR="001165CF" w:rsidRDefault="001165CF" w:rsidP="0017554D">
            <w:pPr>
              <w:spacing w:after="0" w:line="240" w:lineRule="auto"/>
              <w:rPr>
                <w:rFonts w:ascii="Times New Roman" w:hAnsi="Times New Roman"/>
                <w:b/>
                <w:bCs/>
              </w:rPr>
            </w:pPr>
            <w:r>
              <w:rPr>
                <w:rFonts w:ascii="Times New Roman" w:hAnsi="Times New Roman"/>
                <w:b/>
                <w:bCs/>
              </w:rPr>
              <w:t>Тема 2.2</w:t>
            </w:r>
          </w:p>
        </w:tc>
        <w:tc>
          <w:tcPr>
            <w:tcW w:w="2855" w:type="pct"/>
          </w:tcPr>
          <w:p w14:paraId="79745EDE" w14:textId="77777777" w:rsidR="001165CF" w:rsidRDefault="001165CF" w:rsidP="0017554D">
            <w:pPr>
              <w:spacing w:after="0" w:line="240" w:lineRule="auto"/>
              <w:jc w:val="both"/>
              <w:rPr>
                <w:rFonts w:ascii="Times New Roman" w:hAnsi="Times New Roman"/>
                <w:b/>
                <w:bCs/>
              </w:rPr>
            </w:pPr>
            <w:r>
              <w:rPr>
                <w:rFonts w:ascii="Times New Roman" w:hAnsi="Times New Roman"/>
                <w:sz w:val="24"/>
                <w:szCs w:val="24"/>
              </w:rPr>
              <w:t>Синодический и сидерический (звездный) периоды обращения планет. Движение искусственных спутников Земли и космических аппаратов в Солнечной системе</w:t>
            </w:r>
          </w:p>
        </w:tc>
        <w:tc>
          <w:tcPr>
            <w:tcW w:w="737" w:type="pct"/>
            <w:vAlign w:val="center"/>
          </w:tcPr>
          <w:p w14:paraId="00685E58" w14:textId="77777777" w:rsidR="001165CF" w:rsidRDefault="001165CF" w:rsidP="0017554D">
            <w:pPr>
              <w:spacing w:after="0" w:line="240" w:lineRule="auto"/>
              <w:jc w:val="center"/>
              <w:rPr>
                <w:rFonts w:ascii="Times New Roman" w:hAnsi="Times New Roman"/>
              </w:rPr>
            </w:pPr>
            <w:r>
              <w:rPr>
                <w:rFonts w:ascii="Times New Roman" w:hAnsi="Times New Roman"/>
              </w:rPr>
              <w:t>2</w:t>
            </w:r>
          </w:p>
        </w:tc>
        <w:tc>
          <w:tcPr>
            <w:tcW w:w="492" w:type="pct"/>
            <w:vMerge/>
            <w:vAlign w:val="center"/>
          </w:tcPr>
          <w:p w14:paraId="3EF7F477" w14:textId="77777777" w:rsidR="001165CF" w:rsidRDefault="001165CF" w:rsidP="0017554D">
            <w:pPr>
              <w:spacing w:after="0" w:line="240" w:lineRule="auto"/>
              <w:jc w:val="center"/>
              <w:rPr>
                <w:rFonts w:ascii="Times New Roman" w:hAnsi="Times New Roman"/>
                <w:b/>
              </w:rPr>
            </w:pPr>
          </w:p>
        </w:tc>
        <w:tc>
          <w:tcPr>
            <w:tcW w:w="491" w:type="pct"/>
            <w:vMerge/>
            <w:vAlign w:val="center"/>
          </w:tcPr>
          <w:p w14:paraId="496A504C" w14:textId="77777777" w:rsidR="001165CF" w:rsidRDefault="001165CF" w:rsidP="0017554D">
            <w:pPr>
              <w:suppressAutoHyphens/>
              <w:spacing w:after="0" w:line="240" w:lineRule="auto"/>
              <w:jc w:val="center"/>
              <w:rPr>
                <w:rFonts w:ascii="Times New Roman" w:hAnsi="Times New Roman"/>
                <w:bCs/>
                <w:iCs/>
                <w:sz w:val="24"/>
                <w:szCs w:val="24"/>
              </w:rPr>
            </w:pPr>
          </w:p>
        </w:tc>
      </w:tr>
      <w:tr w:rsidR="001165CF" w14:paraId="109A8B55" w14:textId="77777777" w:rsidTr="0017554D">
        <w:trPr>
          <w:trHeight w:val="23"/>
        </w:trPr>
        <w:tc>
          <w:tcPr>
            <w:tcW w:w="425" w:type="pct"/>
          </w:tcPr>
          <w:p w14:paraId="600CA938" w14:textId="77777777" w:rsidR="001165CF" w:rsidRDefault="001165CF" w:rsidP="0017554D">
            <w:pPr>
              <w:spacing w:after="0" w:line="240" w:lineRule="auto"/>
              <w:rPr>
                <w:rFonts w:ascii="Times New Roman" w:hAnsi="Times New Roman"/>
                <w:b/>
                <w:bCs/>
              </w:rPr>
            </w:pPr>
            <w:r>
              <w:rPr>
                <w:rFonts w:ascii="Times New Roman" w:hAnsi="Times New Roman"/>
                <w:b/>
                <w:bCs/>
              </w:rPr>
              <w:t>Тема 2.3</w:t>
            </w:r>
          </w:p>
        </w:tc>
        <w:tc>
          <w:tcPr>
            <w:tcW w:w="2855" w:type="pct"/>
          </w:tcPr>
          <w:p w14:paraId="60C4BE74" w14:textId="77777777" w:rsidR="001165CF" w:rsidRDefault="001165CF" w:rsidP="0017554D">
            <w:pPr>
              <w:spacing w:after="0" w:line="240" w:lineRule="auto"/>
              <w:jc w:val="both"/>
              <w:rPr>
                <w:rFonts w:ascii="Times New Roman" w:hAnsi="Times New Roman"/>
                <w:sz w:val="24"/>
                <w:szCs w:val="24"/>
              </w:rPr>
            </w:pPr>
            <w:r>
              <w:rPr>
                <w:rFonts w:ascii="Times New Roman" w:hAnsi="Times New Roman"/>
                <w:iCs/>
                <w:sz w:val="24"/>
                <w:szCs w:val="24"/>
              </w:rPr>
              <w:t>Законы Кеплера. Определение расстояний и размеров тел в Солнечной системе. Горизонтальный параллакс</w:t>
            </w:r>
          </w:p>
        </w:tc>
        <w:tc>
          <w:tcPr>
            <w:tcW w:w="737" w:type="pct"/>
            <w:vAlign w:val="center"/>
          </w:tcPr>
          <w:p w14:paraId="76CB64AB" w14:textId="77777777" w:rsidR="001165CF" w:rsidRDefault="001165CF" w:rsidP="0017554D">
            <w:pPr>
              <w:spacing w:after="0" w:line="240" w:lineRule="auto"/>
              <w:jc w:val="center"/>
              <w:rPr>
                <w:rFonts w:ascii="Times New Roman" w:hAnsi="Times New Roman"/>
              </w:rPr>
            </w:pPr>
            <w:r>
              <w:rPr>
                <w:rFonts w:ascii="Times New Roman" w:hAnsi="Times New Roman"/>
              </w:rPr>
              <w:t>2</w:t>
            </w:r>
          </w:p>
        </w:tc>
        <w:tc>
          <w:tcPr>
            <w:tcW w:w="492" w:type="pct"/>
            <w:vMerge/>
            <w:vAlign w:val="center"/>
          </w:tcPr>
          <w:p w14:paraId="73E1EFFA" w14:textId="77777777" w:rsidR="001165CF" w:rsidRDefault="001165CF" w:rsidP="0017554D">
            <w:pPr>
              <w:spacing w:after="0" w:line="240" w:lineRule="auto"/>
              <w:jc w:val="center"/>
              <w:rPr>
                <w:rFonts w:ascii="Times New Roman" w:hAnsi="Times New Roman"/>
                <w:sz w:val="24"/>
                <w:szCs w:val="24"/>
              </w:rPr>
            </w:pPr>
          </w:p>
        </w:tc>
        <w:tc>
          <w:tcPr>
            <w:tcW w:w="491" w:type="pct"/>
            <w:vMerge/>
            <w:vAlign w:val="center"/>
          </w:tcPr>
          <w:p w14:paraId="3DC02D67" w14:textId="77777777" w:rsidR="001165CF" w:rsidRDefault="001165CF" w:rsidP="0017554D">
            <w:pPr>
              <w:suppressAutoHyphens/>
              <w:spacing w:after="0" w:line="240" w:lineRule="auto"/>
              <w:jc w:val="center"/>
              <w:rPr>
                <w:rFonts w:ascii="Times New Roman" w:hAnsi="Times New Roman"/>
                <w:bCs/>
                <w:iCs/>
                <w:sz w:val="24"/>
                <w:szCs w:val="24"/>
              </w:rPr>
            </w:pPr>
          </w:p>
        </w:tc>
      </w:tr>
      <w:tr w:rsidR="001165CF" w14:paraId="343ED16E" w14:textId="77777777" w:rsidTr="0017554D">
        <w:trPr>
          <w:trHeight w:val="23"/>
        </w:trPr>
        <w:tc>
          <w:tcPr>
            <w:tcW w:w="425" w:type="pct"/>
          </w:tcPr>
          <w:p w14:paraId="13DFF73A" w14:textId="77777777" w:rsidR="001165CF" w:rsidRDefault="001165CF" w:rsidP="0017554D">
            <w:pPr>
              <w:spacing w:after="0" w:line="240" w:lineRule="auto"/>
              <w:rPr>
                <w:rFonts w:ascii="Times New Roman" w:hAnsi="Times New Roman"/>
                <w:b/>
                <w:bCs/>
              </w:rPr>
            </w:pPr>
            <w:r>
              <w:rPr>
                <w:rFonts w:ascii="Times New Roman" w:hAnsi="Times New Roman"/>
                <w:b/>
                <w:bCs/>
              </w:rPr>
              <w:t>Тема 2.4</w:t>
            </w:r>
          </w:p>
        </w:tc>
        <w:tc>
          <w:tcPr>
            <w:tcW w:w="2855" w:type="pct"/>
          </w:tcPr>
          <w:p w14:paraId="121C1A28" w14:textId="77777777" w:rsidR="001165CF" w:rsidRDefault="001165CF" w:rsidP="0017554D">
            <w:pPr>
              <w:tabs>
                <w:tab w:val="left" w:pos="220"/>
              </w:tabs>
              <w:spacing w:after="0" w:line="240" w:lineRule="auto"/>
              <w:rPr>
                <w:rFonts w:ascii="Times New Roman" w:hAnsi="Times New Roman"/>
                <w:sz w:val="24"/>
                <w:szCs w:val="24"/>
              </w:rPr>
            </w:pPr>
            <w:r>
              <w:rPr>
                <w:rFonts w:ascii="Times New Roman" w:hAnsi="Times New Roman"/>
                <w:sz w:val="24"/>
                <w:szCs w:val="24"/>
              </w:rPr>
              <w:t>Звездное небо. Исп</w:t>
            </w:r>
            <w:r w:rsidR="00D6029B">
              <w:rPr>
                <w:rFonts w:ascii="Times New Roman" w:hAnsi="Times New Roman"/>
                <w:sz w:val="24"/>
                <w:szCs w:val="24"/>
              </w:rPr>
              <w:t>ользование карты звездного неба</w:t>
            </w:r>
          </w:p>
        </w:tc>
        <w:tc>
          <w:tcPr>
            <w:tcW w:w="737" w:type="pct"/>
            <w:vAlign w:val="center"/>
          </w:tcPr>
          <w:p w14:paraId="5B2418D7" w14:textId="77777777" w:rsidR="001165CF" w:rsidRDefault="001165CF" w:rsidP="0017554D">
            <w:pPr>
              <w:spacing w:after="0" w:line="240" w:lineRule="auto"/>
              <w:jc w:val="center"/>
              <w:rPr>
                <w:rFonts w:ascii="Times New Roman" w:hAnsi="Times New Roman"/>
              </w:rPr>
            </w:pPr>
            <w:r>
              <w:rPr>
                <w:rFonts w:ascii="Times New Roman" w:hAnsi="Times New Roman"/>
              </w:rPr>
              <w:t>2</w:t>
            </w:r>
          </w:p>
        </w:tc>
        <w:tc>
          <w:tcPr>
            <w:tcW w:w="492" w:type="pct"/>
            <w:vMerge/>
            <w:vAlign w:val="center"/>
          </w:tcPr>
          <w:p w14:paraId="12D9E5AC" w14:textId="77777777" w:rsidR="001165CF" w:rsidRDefault="001165CF" w:rsidP="0017554D">
            <w:pPr>
              <w:spacing w:after="0" w:line="240" w:lineRule="auto"/>
              <w:jc w:val="center"/>
              <w:rPr>
                <w:rFonts w:ascii="Times New Roman" w:hAnsi="Times New Roman"/>
                <w:sz w:val="24"/>
                <w:szCs w:val="24"/>
              </w:rPr>
            </w:pPr>
          </w:p>
        </w:tc>
        <w:tc>
          <w:tcPr>
            <w:tcW w:w="491" w:type="pct"/>
            <w:vMerge/>
            <w:vAlign w:val="center"/>
          </w:tcPr>
          <w:p w14:paraId="4C4CAABC" w14:textId="77777777" w:rsidR="001165CF" w:rsidRDefault="001165CF" w:rsidP="0017554D">
            <w:pPr>
              <w:suppressAutoHyphens/>
              <w:spacing w:after="0" w:line="240" w:lineRule="auto"/>
              <w:jc w:val="center"/>
              <w:rPr>
                <w:rFonts w:ascii="Times New Roman" w:hAnsi="Times New Roman"/>
                <w:bCs/>
                <w:iCs/>
                <w:sz w:val="24"/>
                <w:szCs w:val="24"/>
              </w:rPr>
            </w:pPr>
          </w:p>
        </w:tc>
      </w:tr>
      <w:tr w:rsidR="001165CF" w14:paraId="44CD16D1" w14:textId="77777777" w:rsidTr="0017554D">
        <w:trPr>
          <w:trHeight w:val="23"/>
        </w:trPr>
        <w:tc>
          <w:tcPr>
            <w:tcW w:w="425" w:type="pct"/>
          </w:tcPr>
          <w:p w14:paraId="68F52859" w14:textId="77777777" w:rsidR="001165CF" w:rsidRDefault="001165CF" w:rsidP="0017554D">
            <w:pPr>
              <w:spacing w:after="0" w:line="240" w:lineRule="auto"/>
              <w:rPr>
                <w:rFonts w:ascii="Times New Roman" w:hAnsi="Times New Roman"/>
                <w:b/>
                <w:bCs/>
              </w:rPr>
            </w:pPr>
            <w:r>
              <w:rPr>
                <w:rFonts w:ascii="Times New Roman" w:hAnsi="Times New Roman"/>
                <w:b/>
                <w:bCs/>
              </w:rPr>
              <w:t>Тема 2.5</w:t>
            </w:r>
          </w:p>
        </w:tc>
        <w:tc>
          <w:tcPr>
            <w:tcW w:w="2855" w:type="pct"/>
          </w:tcPr>
          <w:p w14:paraId="2019D1CC" w14:textId="77777777" w:rsidR="001165CF" w:rsidRDefault="001165CF" w:rsidP="0017554D">
            <w:pPr>
              <w:tabs>
                <w:tab w:val="left" w:pos="220"/>
              </w:tabs>
              <w:spacing w:after="0" w:line="240" w:lineRule="auto"/>
              <w:rPr>
                <w:rFonts w:ascii="Times New Roman" w:hAnsi="Times New Roman"/>
                <w:sz w:val="24"/>
                <w:szCs w:val="24"/>
              </w:rPr>
            </w:pPr>
            <w:r>
              <w:rPr>
                <w:rFonts w:ascii="Times New Roman" w:hAnsi="Times New Roman"/>
                <w:bCs/>
                <w:sz w:val="24"/>
                <w:szCs w:val="24"/>
              </w:rPr>
              <w:t>Видимое движение звезд на различных географических широтах</w:t>
            </w:r>
          </w:p>
        </w:tc>
        <w:tc>
          <w:tcPr>
            <w:tcW w:w="737" w:type="pct"/>
            <w:vAlign w:val="center"/>
          </w:tcPr>
          <w:p w14:paraId="1992556E" w14:textId="77777777" w:rsidR="001165CF" w:rsidRDefault="001165CF" w:rsidP="0017554D">
            <w:pPr>
              <w:spacing w:after="0" w:line="240" w:lineRule="auto"/>
              <w:jc w:val="center"/>
              <w:rPr>
                <w:rFonts w:ascii="Times New Roman" w:hAnsi="Times New Roman"/>
              </w:rPr>
            </w:pPr>
            <w:r>
              <w:rPr>
                <w:rFonts w:ascii="Times New Roman" w:hAnsi="Times New Roman"/>
              </w:rPr>
              <w:t>2</w:t>
            </w:r>
          </w:p>
        </w:tc>
        <w:tc>
          <w:tcPr>
            <w:tcW w:w="492" w:type="pct"/>
            <w:vMerge/>
            <w:vAlign w:val="center"/>
          </w:tcPr>
          <w:p w14:paraId="1DE41A08" w14:textId="77777777" w:rsidR="001165CF" w:rsidRDefault="001165CF" w:rsidP="0017554D">
            <w:pPr>
              <w:spacing w:after="0" w:line="240" w:lineRule="auto"/>
              <w:jc w:val="center"/>
              <w:rPr>
                <w:rFonts w:ascii="Times New Roman" w:hAnsi="Times New Roman"/>
                <w:sz w:val="24"/>
                <w:szCs w:val="24"/>
              </w:rPr>
            </w:pPr>
          </w:p>
        </w:tc>
        <w:tc>
          <w:tcPr>
            <w:tcW w:w="491" w:type="pct"/>
            <w:vMerge/>
            <w:vAlign w:val="center"/>
          </w:tcPr>
          <w:p w14:paraId="52C759CE" w14:textId="77777777" w:rsidR="001165CF" w:rsidRDefault="001165CF" w:rsidP="0017554D">
            <w:pPr>
              <w:suppressAutoHyphens/>
              <w:spacing w:after="0" w:line="240" w:lineRule="auto"/>
              <w:jc w:val="center"/>
              <w:rPr>
                <w:rFonts w:ascii="Times New Roman" w:hAnsi="Times New Roman"/>
                <w:bCs/>
                <w:iCs/>
                <w:sz w:val="24"/>
                <w:szCs w:val="24"/>
              </w:rPr>
            </w:pPr>
          </w:p>
        </w:tc>
      </w:tr>
      <w:tr w:rsidR="001165CF" w14:paraId="5E8E8CC0" w14:textId="77777777" w:rsidTr="0017554D">
        <w:trPr>
          <w:trHeight w:val="23"/>
        </w:trPr>
        <w:tc>
          <w:tcPr>
            <w:tcW w:w="3280" w:type="pct"/>
            <w:gridSpan w:val="2"/>
          </w:tcPr>
          <w:p w14:paraId="0AF127BF" w14:textId="77777777" w:rsidR="001165CF"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Pr>
                <w:rFonts w:ascii="Times New Roman" w:hAnsi="Times New Roman"/>
                <w:b/>
                <w:bCs/>
                <w:sz w:val="24"/>
                <w:szCs w:val="24"/>
              </w:rPr>
              <w:t>Раздел 3. Природа тел Солнечной системы</w:t>
            </w:r>
          </w:p>
        </w:tc>
        <w:tc>
          <w:tcPr>
            <w:tcW w:w="737" w:type="pct"/>
            <w:vAlign w:val="center"/>
          </w:tcPr>
          <w:p w14:paraId="608E795D" w14:textId="77777777" w:rsidR="001165CF" w:rsidRDefault="001165CF" w:rsidP="0017554D">
            <w:pPr>
              <w:spacing w:line="240" w:lineRule="auto"/>
              <w:jc w:val="center"/>
              <w:rPr>
                <w:rFonts w:ascii="Times New Roman" w:hAnsi="Times New Roman"/>
              </w:rPr>
            </w:pPr>
            <w:r>
              <w:rPr>
                <w:rFonts w:ascii="Times New Roman" w:hAnsi="Times New Roman"/>
                <w:b/>
                <w:bCs/>
              </w:rPr>
              <w:t>6</w:t>
            </w:r>
          </w:p>
        </w:tc>
        <w:tc>
          <w:tcPr>
            <w:tcW w:w="492" w:type="pct"/>
            <w:vMerge/>
            <w:vAlign w:val="center"/>
          </w:tcPr>
          <w:p w14:paraId="54D2E0B7" w14:textId="77777777" w:rsidR="001165CF" w:rsidRDefault="001165CF" w:rsidP="0017554D">
            <w:pPr>
              <w:spacing w:line="240" w:lineRule="auto"/>
              <w:jc w:val="center"/>
              <w:rPr>
                <w:rFonts w:ascii="Times New Roman" w:hAnsi="Times New Roman"/>
                <w:b/>
                <w:bCs/>
              </w:rPr>
            </w:pPr>
          </w:p>
        </w:tc>
        <w:tc>
          <w:tcPr>
            <w:tcW w:w="491" w:type="pct"/>
            <w:vMerge/>
            <w:vAlign w:val="center"/>
          </w:tcPr>
          <w:p w14:paraId="3903B6F4" w14:textId="77777777" w:rsidR="001165CF" w:rsidRDefault="001165CF" w:rsidP="0017554D">
            <w:pPr>
              <w:suppressAutoHyphens/>
              <w:spacing w:after="0" w:line="240" w:lineRule="auto"/>
              <w:jc w:val="center"/>
              <w:rPr>
                <w:rFonts w:ascii="Times New Roman" w:hAnsi="Times New Roman"/>
                <w:bCs/>
                <w:iCs/>
                <w:sz w:val="24"/>
                <w:szCs w:val="24"/>
              </w:rPr>
            </w:pPr>
          </w:p>
        </w:tc>
      </w:tr>
      <w:tr w:rsidR="001165CF" w14:paraId="0A281524" w14:textId="77777777" w:rsidTr="0017554D">
        <w:trPr>
          <w:trHeight w:val="23"/>
        </w:trPr>
        <w:tc>
          <w:tcPr>
            <w:tcW w:w="425" w:type="pct"/>
          </w:tcPr>
          <w:p w14:paraId="1DBA80FC" w14:textId="77777777" w:rsidR="001165CF" w:rsidRDefault="001165CF" w:rsidP="0017554D">
            <w:pPr>
              <w:spacing w:line="240" w:lineRule="auto"/>
              <w:rPr>
                <w:rFonts w:ascii="Times New Roman" w:hAnsi="Times New Roman"/>
                <w:b/>
                <w:bCs/>
              </w:rPr>
            </w:pPr>
            <w:r>
              <w:rPr>
                <w:rFonts w:ascii="Times New Roman" w:hAnsi="Times New Roman"/>
                <w:b/>
                <w:bCs/>
              </w:rPr>
              <w:t>Тема 3.1</w:t>
            </w:r>
          </w:p>
        </w:tc>
        <w:tc>
          <w:tcPr>
            <w:tcW w:w="2855" w:type="pct"/>
          </w:tcPr>
          <w:p w14:paraId="16F31838" w14:textId="77777777" w:rsidR="001165CF" w:rsidRDefault="001165CF" w:rsidP="0017554D">
            <w:pPr>
              <w:spacing w:after="0" w:line="240" w:lineRule="auto"/>
              <w:jc w:val="both"/>
              <w:rPr>
                <w:rFonts w:ascii="Times New Roman" w:hAnsi="Times New Roman"/>
                <w:b/>
                <w:bCs/>
              </w:rPr>
            </w:pPr>
            <w:r>
              <w:rPr>
                <w:rFonts w:ascii="Times New Roman" w:hAnsi="Times New Roman"/>
                <w:bCs/>
                <w:iCs/>
                <w:sz w:val="24"/>
                <w:szCs w:val="24"/>
              </w:rPr>
              <w:t xml:space="preserve">Планеты земной группы. Природа Меркурия, Венеры и </w:t>
            </w:r>
            <w:proofErr w:type="spellStart"/>
            <w:r>
              <w:rPr>
                <w:rFonts w:ascii="Times New Roman" w:hAnsi="Times New Roman"/>
                <w:bCs/>
                <w:iCs/>
                <w:sz w:val="24"/>
                <w:szCs w:val="24"/>
              </w:rPr>
              <w:t>Марса.Планеты</w:t>
            </w:r>
            <w:proofErr w:type="spellEnd"/>
            <w:r>
              <w:rPr>
                <w:rFonts w:ascii="Times New Roman" w:hAnsi="Times New Roman"/>
                <w:bCs/>
                <w:iCs/>
                <w:sz w:val="24"/>
                <w:szCs w:val="24"/>
              </w:rPr>
              <w:t xml:space="preserve">-гиганты, их спутники и кольца. Малые тела Солнечной системы: астероиды, </w:t>
            </w:r>
            <w:r>
              <w:rPr>
                <w:rFonts w:ascii="Times New Roman" w:hAnsi="Times New Roman"/>
                <w:bCs/>
                <w:iCs/>
                <w:sz w:val="24"/>
                <w:szCs w:val="24"/>
              </w:rPr>
              <w:lastRenderedPageBreak/>
              <w:t>планеты-карлики, кометы, метеороиды. Метеоры, болиды и метеориты</w:t>
            </w:r>
          </w:p>
        </w:tc>
        <w:tc>
          <w:tcPr>
            <w:tcW w:w="737" w:type="pct"/>
            <w:vAlign w:val="center"/>
          </w:tcPr>
          <w:p w14:paraId="06F4D990" w14:textId="77777777" w:rsidR="001165CF" w:rsidRDefault="001165CF" w:rsidP="0017554D">
            <w:pPr>
              <w:spacing w:line="240" w:lineRule="auto"/>
              <w:jc w:val="center"/>
              <w:rPr>
                <w:rFonts w:ascii="Times New Roman" w:hAnsi="Times New Roman"/>
              </w:rPr>
            </w:pPr>
            <w:r>
              <w:rPr>
                <w:rFonts w:ascii="Times New Roman" w:hAnsi="Times New Roman"/>
              </w:rPr>
              <w:lastRenderedPageBreak/>
              <w:t>2</w:t>
            </w:r>
          </w:p>
        </w:tc>
        <w:tc>
          <w:tcPr>
            <w:tcW w:w="492" w:type="pct"/>
            <w:vMerge/>
            <w:vAlign w:val="center"/>
          </w:tcPr>
          <w:p w14:paraId="7A4B2C25" w14:textId="77777777" w:rsidR="001165CF" w:rsidRDefault="001165CF" w:rsidP="0017554D">
            <w:pPr>
              <w:spacing w:line="240" w:lineRule="auto"/>
              <w:jc w:val="center"/>
              <w:rPr>
                <w:rFonts w:ascii="Times New Roman" w:hAnsi="Times New Roman"/>
                <w:b/>
                <w:bCs/>
              </w:rPr>
            </w:pPr>
          </w:p>
        </w:tc>
        <w:tc>
          <w:tcPr>
            <w:tcW w:w="491" w:type="pct"/>
            <w:vMerge/>
            <w:vAlign w:val="center"/>
          </w:tcPr>
          <w:p w14:paraId="30E9888B" w14:textId="77777777" w:rsidR="001165CF" w:rsidRDefault="001165CF" w:rsidP="0017554D">
            <w:pPr>
              <w:suppressAutoHyphens/>
              <w:spacing w:after="0" w:line="240" w:lineRule="auto"/>
              <w:jc w:val="center"/>
              <w:rPr>
                <w:rFonts w:ascii="Times New Roman" w:hAnsi="Times New Roman"/>
                <w:bCs/>
                <w:iCs/>
                <w:sz w:val="24"/>
                <w:szCs w:val="24"/>
              </w:rPr>
            </w:pPr>
          </w:p>
        </w:tc>
      </w:tr>
      <w:tr w:rsidR="001165CF" w14:paraId="2D45142D" w14:textId="77777777" w:rsidTr="0017554D">
        <w:trPr>
          <w:trHeight w:val="23"/>
        </w:trPr>
        <w:tc>
          <w:tcPr>
            <w:tcW w:w="425" w:type="pct"/>
          </w:tcPr>
          <w:p w14:paraId="3EBFB4FC" w14:textId="77777777" w:rsidR="001165CF" w:rsidRDefault="001165CF" w:rsidP="0017554D">
            <w:pPr>
              <w:spacing w:line="240" w:lineRule="auto"/>
              <w:rPr>
                <w:rFonts w:ascii="Times New Roman" w:hAnsi="Times New Roman"/>
                <w:b/>
                <w:bCs/>
              </w:rPr>
            </w:pPr>
            <w:r>
              <w:rPr>
                <w:rFonts w:ascii="Times New Roman" w:hAnsi="Times New Roman"/>
                <w:b/>
                <w:bCs/>
              </w:rPr>
              <w:t>Тема 3.2</w:t>
            </w:r>
          </w:p>
        </w:tc>
        <w:tc>
          <w:tcPr>
            <w:tcW w:w="2855" w:type="pct"/>
          </w:tcPr>
          <w:p w14:paraId="5B8EF625" w14:textId="77777777" w:rsidR="001165CF" w:rsidRDefault="001165CF" w:rsidP="0017554D">
            <w:pPr>
              <w:spacing w:after="0" w:line="240" w:lineRule="auto"/>
              <w:jc w:val="both"/>
              <w:rPr>
                <w:rFonts w:ascii="Times New Roman" w:hAnsi="Times New Roman"/>
                <w:b/>
              </w:rPr>
            </w:pPr>
            <w:r>
              <w:rPr>
                <w:rFonts w:ascii="Times New Roman" w:hAnsi="Times New Roman"/>
                <w:bCs/>
                <w:sz w:val="24"/>
                <w:szCs w:val="24"/>
              </w:rPr>
              <w:t>Солнечная система как комплекс тел, имеющих общее происхождение. З</w:t>
            </w:r>
            <w:r w:rsidR="00D6029B">
              <w:rPr>
                <w:rFonts w:ascii="Times New Roman" w:hAnsi="Times New Roman"/>
                <w:bCs/>
                <w:sz w:val="24"/>
                <w:szCs w:val="24"/>
              </w:rPr>
              <w:t xml:space="preserve">емля и Луна — двойная планета. </w:t>
            </w:r>
            <w:r>
              <w:rPr>
                <w:rFonts w:ascii="Times New Roman" w:hAnsi="Times New Roman"/>
                <w:bCs/>
                <w:sz w:val="24"/>
                <w:szCs w:val="24"/>
              </w:rPr>
              <w:t>Природа Меркурия, Венеры и Марса. Планеты-гиганты, их спутники и кольца</w:t>
            </w:r>
          </w:p>
        </w:tc>
        <w:tc>
          <w:tcPr>
            <w:tcW w:w="737" w:type="pct"/>
            <w:vAlign w:val="center"/>
          </w:tcPr>
          <w:p w14:paraId="1685D80A" w14:textId="77777777" w:rsidR="001165CF" w:rsidRDefault="001165CF" w:rsidP="0017554D">
            <w:pPr>
              <w:spacing w:line="240" w:lineRule="auto"/>
              <w:jc w:val="center"/>
              <w:rPr>
                <w:rFonts w:ascii="Times New Roman" w:hAnsi="Times New Roman"/>
              </w:rPr>
            </w:pPr>
            <w:r>
              <w:rPr>
                <w:rFonts w:ascii="Times New Roman" w:hAnsi="Times New Roman"/>
              </w:rPr>
              <w:t>2</w:t>
            </w:r>
          </w:p>
        </w:tc>
        <w:tc>
          <w:tcPr>
            <w:tcW w:w="492" w:type="pct"/>
            <w:vMerge/>
            <w:vAlign w:val="center"/>
          </w:tcPr>
          <w:p w14:paraId="27BDAF02" w14:textId="77777777" w:rsidR="001165CF" w:rsidRDefault="001165CF" w:rsidP="0017554D">
            <w:pPr>
              <w:spacing w:line="240" w:lineRule="auto"/>
              <w:jc w:val="center"/>
              <w:rPr>
                <w:rFonts w:ascii="Times New Roman" w:hAnsi="Times New Roman"/>
                <w:b/>
                <w:bCs/>
              </w:rPr>
            </w:pPr>
          </w:p>
        </w:tc>
        <w:tc>
          <w:tcPr>
            <w:tcW w:w="491" w:type="pct"/>
            <w:vMerge/>
            <w:vAlign w:val="center"/>
          </w:tcPr>
          <w:p w14:paraId="32EF9C1F" w14:textId="77777777" w:rsidR="001165CF" w:rsidRDefault="001165CF" w:rsidP="0017554D">
            <w:pPr>
              <w:suppressAutoHyphens/>
              <w:spacing w:after="0" w:line="240" w:lineRule="auto"/>
              <w:jc w:val="center"/>
              <w:rPr>
                <w:rFonts w:ascii="Times New Roman" w:hAnsi="Times New Roman"/>
                <w:bCs/>
                <w:iCs/>
                <w:sz w:val="24"/>
                <w:szCs w:val="24"/>
              </w:rPr>
            </w:pPr>
          </w:p>
        </w:tc>
      </w:tr>
      <w:tr w:rsidR="001165CF" w14:paraId="484DAE85" w14:textId="77777777" w:rsidTr="0017554D">
        <w:trPr>
          <w:trHeight w:val="23"/>
        </w:trPr>
        <w:tc>
          <w:tcPr>
            <w:tcW w:w="425" w:type="pct"/>
          </w:tcPr>
          <w:p w14:paraId="4E23BDB1" w14:textId="77777777" w:rsidR="001165CF" w:rsidRDefault="001165CF" w:rsidP="0017554D">
            <w:pPr>
              <w:spacing w:line="240" w:lineRule="auto"/>
              <w:rPr>
                <w:rFonts w:ascii="Times New Roman" w:hAnsi="Times New Roman"/>
                <w:b/>
              </w:rPr>
            </w:pPr>
            <w:r>
              <w:rPr>
                <w:rFonts w:ascii="Times New Roman" w:hAnsi="Times New Roman"/>
                <w:b/>
                <w:bCs/>
              </w:rPr>
              <w:t>Тема 3.3</w:t>
            </w:r>
          </w:p>
        </w:tc>
        <w:tc>
          <w:tcPr>
            <w:tcW w:w="2855" w:type="pct"/>
          </w:tcPr>
          <w:p w14:paraId="4C3103BF" w14:textId="77777777" w:rsidR="001165CF" w:rsidRDefault="001165CF" w:rsidP="0017554D">
            <w:pPr>
              <w:spacing w:after="0" w:line="240" w:lineRule="auto"/>
              <w:jc w:val="both"/>
              <w:rPr>
                <w:rFonts w:ascii="Times New Roman" w:hAnsi="Times New Roman"/>
                <w:b/>
              </w:rPr>
            </w:pPr>
            <w:r>
              <w:rPr>
                <w:rFonts w:ascii="Times New Roman" w:eastAsia="Calibri" w:hAnsi="Times New Roman"/>
                <w:bCs/>
                <w:sz w:val="24"/>
                <w:szCs w:val="24"/>
              </w:rPr>
              <w:t>Особенности движения Солнца на различных широтах</w:t>
            </w:r>
          </w:p>
        </w:tc>
        <w:tc>
          <w:tcPr>
            <w:tcW w:w="737" w:type="pct"/>
            <w:vAlign w:val="center"/>
          </w:tcPr>
          <w:p w14:paraId="0F698511" w14:textId="77777777" w:rsidR="001165CF" w:rsidRDefault="001165CF" w:rsidP="0017554D">
            <w:pPr>
              <w:spacing w:line="240" w:lineRule="auto"/>
              <w:jc w:val="center"/>
              <w:rPr>
                <w:rFonts w:ascii="Times New Roman" w:hAnsi="Times New Roman"/>
                <w:b/>
                <w:bCs/>
              </w:rPr>
            </w:pPr>
            <w:r>
              <w:rPr>
                <w:rFonts w:ascii="Times New Roman" w:hAnsi="Times New Roman"/>
              </w:rPr>
              <w:t>2</w:t>
            </w:r>
          </w:p>
        </w:tc>
        <w:tc>
          <w:tcPr>
            <w:tcW w:w="492" w:type="pct"/>
            <w:vMerge/>
            <w:vAlign w:val="center"/>
          </w:tcPr>
          <w:p w14:paraId="5E228603" w14:textId="77777777" w:rsidR="001165CF" w:rsidRDefault="001165CF" w:rsidP="0017554D">
            <w:pPr>
              <w:spacing w:line="240" w:lineRule="auto"/>
              <w:jc w:val="center"/>
              <w:rPr>
                <w:rFonts w:ascii="Times New Roman" w:hAnsi="Times New Roman"/>
                <w:b/>
                <w:bCs/>
              </w:rPr>
            </w:pPr>
          </w:p>
        </w:tc>
        <w:tc>
          <w:tcPr>
            <w:tcW w:w="491" w:type="pct"/>
            <w:vMerge/>
            <w:vAlign w:val="center"/>
          </w:tcPr>
          <w:p w14:paraId="6D7BFAB4" w14:textId="77777777" w:rsidR="001165CF" w:rsidRDefault="001165CF" w:rsidP="0017554D">
            <w:pPr>
              <w:suppressAutoHyphens/>
              <w:spacing w:after="0" w:line="240" w:lineRule="auto"/>
              <w:jc w:val="center"/>
              <w:rPr>
                <w:rFonts w:ascii="Times New Roman" w:hAnsi="Times New Roman"/>
                <w:bCs/>
                <w:iCs/>
                <w:sz w:val="24"/>
                <w:szCs w:val="24"/>
              </w:rPr>
            </w:pPr>
          </w:p>
        </w:tc>
      </w:tr>
      <w:tr w:rsidR="001165CF" w14:paraId="33D88065" w14:textId="77777777" w:rsidTr="0017554D">
        <w:trPr>
          <w:trHeight w:val="23"/>
        </w:trPr>
        <w:tc>
          <w:tcPr>
            <w:tcW w:w="3280" w:type="pct"/>
            <w:gridSpan w:val="2"/>
          </w:tcPr>
          <w:p w14:paraId="672D0A24" w14:textId="77777777" w:rsidR="001165CF"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Pr>
                <w:rFonts w:ascii="Times New Roman" w:hAnsi="Times New Roman"/>
                <w:b/>
                <w:bCs/>
                <w:sz w:val="24"/>
                <w:szCs w:val="24"/>
              </w:rPr>
              <w:t>Раздел 4. Солнце и звезды</w:t>
            </w:r>
          </w:p>
        </w:tc>
        <w:tc>
          <w:tcPr>
            <w:tcW w:w="737" w:type="pct"/>
            <w:vAlign w:val="center"/>
          </w:tcPr>
          <w:p w14:paraId="45EB0183" w14:textId="77777777" w:rsidR="001165CF" w:rsidRDefault="001165CF" w:rsidP="0017554D">
            <w:pPr>
              <w:spacing w:line="240" w:lineRule="auto"/>
              <w:jc w:val="center"/>
              <w:rPr>
                <w:rFonts w:ascii="Times New Roman" w:hAnsi="Times New Roman"/>
                <w:b/>
                <w:bCs/>
              </w:rPr>
            </w:pPr>
            <w:r>
              <w:rPr>
                <w:rFonts w:ascii="Times New Roman" w:hAnsi="Times New Roman"/>
                <w:b/>
                <w:bCs/>
              </w:rPr>
              <w:t>6</w:t>
            </w:r>
          </w:p>
        </w:tc>
        <w:tc>
          <w:tcPr>
            <w:tcW w:w="492" w:type="pct"/>
            <w:vAlign w:val="center"/>
          </w:tcPr>
          <w:p w14:paraId="63A5D0C9" w14:textId="77777777" w:rsidR="001165CF" w:rsidRDefault="001165CF" w:rsidP="0017554D">
            <w:pPr>
              <w:spacing w:line="240" w:lineRule="auto"/>
              <w:jc w:val="center"/>
              <w:rPr>
                <w:rFonts w:ascii="Times New Roman" w:hAnsi="Times New Roman"/>
                <w:b/>
                <w:bCs/>
              </w:rPr>
            </w:pPr>
          </w:p>
        </w:tc>
        <w:tc>
          <w:tcPr>
            <w:tcW w:w="491" w:type="pct"/>
            <w:vAlign w:val="center"/>
          </w:tcPr>
          <w:p w14:paraId="6B4792D2" w14:textId="77777777" w:rsidR="001165CF" w:rsidRDefault="001165CF" w:rsidP="0017554D">
            <w:pPr>
              <w:suppressAutoHyphens/>
              <w:spacing w:after="0" w:line="240" w:lineRule="auto"/>
              <w:jc w:val="center"/>
              <w:rPr>
                <w:rFonts w:ascii="Times New Roman" w:hAnsi="Times New Roman"/>
                <w:bCs/>
                <w:iCs/>
                <w:sz w:val="24"/>
                <w:szCs w:val="24"/>
              </w:rPr>
            </w:pPr>
          </w:p>
        </w:tc>
      </w:tr>
      <w:tr w:rsidR="00812F07" w14:paraId="7803B03F" w14:textId="77777777" w:rsidTr="0017554D">
        <w:trPr>
          <w:trHeight w:val="23"/>
        </w:trPr>
        <w:tc>
          <w:tcPr>
            <w:tcW w:w="425" w:type="pct"/>
          </w:tcPr>
          <w:p w14:paraId="13C27125" w14:textId="77777777" w:rsidR="00812F07" w:rsidRDefault="00812F07" w:rsidP="0017554D">
            <w:pPr>
              <w:spacing w:line="240" w:lineRule="auto"/>
              <w:rPr>
                <w:rFonts w:ascii="Times New Roman" w:hAnsi="Times New Roman"/>
                <w:b/>
                <w:bCs/>
              </w:rPr>
            </w:pPr>
            <w:r>
              <w:rPr>
                <w:rFonts w:ascii="Times New Roman" w:hAnsi="Times New Roman"/>
                <w:b/>
                <w:bCs/>
              </w:rPr>
              <w:t>Тема 4.1</w:t>
            </w:r>
          </w:p>
        </w:tc>
        <w:tc>
          <w:tcPr>
            <w:tcW w:w="2855" w:type="pct"/>
          </w:tcPr>
          <w:p w14:paraId="257B52BD" w14:textId="77777777" w:rsidR="00812F07" w:rsidRDefault="00812F07" w:rsidP="0017554D">
            <w:pPr>
              <w:spacing w:after="0" w:line="240" w:lineRule="auto"/>
              <w:jc w:val="both"/>
              <w:rPr>
                <w:rFonts w:ascii="Times New Roman" w:hAnsi="Times New Roman"/>
                <w:b/>
                <w:bCs/>
              </w:rPr>
            </w:pPr>
            <w:r>
              <w:rPr>
                <w:rFonts w:ascii="Times New Roman" w:hAnsi="Times New Roman"/>
                <w:sz w:val="24"/>
                <w:szCs w:val="24"/>
              </w:rPr>
              <w:t>Излучение и температура Солнца. Состав и строение Солнца. Источник его энергии. Атмосфера Солнца. Солнечная активность и ее влияние на Землю</w:t>
            </w:r>
          </w:p>
        </w:tc>
        <w:tc>
          <w:tcPr>
            <w:tcW w:w="737" w:type="pct"/>
            <w:vAlign w:val="center"/>
          </w:tcPr>
          <w:p w14:paraId="0721DC47" w14:textId="77777777" w:rsidR="00812F07" w:rsidRDefault="00812F07" w:rsidP="0017554D">
            <w:pPr>
              <w:spacing w:line="240" w:lineRule="auto"/>
              <w:jc w:val="center"/>
              <w:rPr>
                <w:rFonts w:ascii="Times New Roman" w:hAnsi="Times New Roman"/>
                <w:bCs/>
              </w:rPr>
            </w:pPr>
            <w:r>
              <w:rPr>
                <w:rFonts w:ascii="Times New Roman" w:hAnsi="Times New Roman"/>
                <w:bCs/>
              </w:rPr>
              <w:t>2</w:t>
            </w:r>
          </w:p>
        </w:tc>
        <w:tc>
          <w:tcPr>
            <w:tcW w:w="492" w:type="pct"/>
            <w:vMerge w:val="restart"/>
            <w:vAlign w:val="center"/>
          </w:tcPr>
          <w:p w14:paraId="390C4B70" w14:textId="77777777" w:rsidR="00812F07" w:rsidRDefault="00812F07" w:rsidP="004A7449">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01</w:t>
            </w:r>
          </w:p>
          <w:p w14:paraId="27B6D1A5" w14:textId="77777777" w:rsidR="00812F07" w:rsidRDefault="00812F07" w:rsidP="004A7449">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02</w:t>
            </w:r>
          </w:p>
          <w:p w14:paraId="2B956522" w14:textId="77777777" w:rsidR="00812F07" w:rsidRDefault="00812F07" w:rsidP="004A7449">
            <w:pPr>
              <w:spacing w:after="0" w:line="240" w:lineRule="auto"/>
              <w:jc w:val="center"/>
              <w:rPr>
                <w:rFonts w:ascii="Times New Roman" w:hAnsi="Times New Roman"/>
                <w:b/>
                <w:i/>
                <w:color w:val="000000" w:themeColor="text1"/>
                <w:sz w:val="24"/>
                <w:szCs w:val="24"/>
              </w:rPr>
            </w:pPr>
          </w:p>
        </w:tc>
        <w:tc>
          <w:tcPr>
            <w:tcW w:w="491" w:type="pct"/>
            <w:vMerge w:val="restart"/>
            <w:vAlign w:val="center"/>
          </w:tcPr>
          <w:p w14:paraId="1D559A0D" w14:textId="77777777" w:rsidR="00812F07" w:rsidRDefault="00B94CA0" w:rsidP="004A7449">
            <w:pPr>
              <w:suppressAutoHyphens/>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01.01,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01.02,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01.03,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01.03,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01.05 </w:t>
            </w: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02.04, </w:t>
            </w: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02.02</w:t>
            </w:r>
          </w:p>
        </w:tc>
      </w:tr>
      <w:tr w:rsidR="001165CF" w14:paraId="61FDFE0B" w14:textId="77777777" w:rsidTr="0017554D">
        <w:trPr>
          <w:trHeight w:val="23"/>
        </w:trPr>
        <w:tc>
          <w:tcPr>
            <w:tcW w:w="425" w:type="pct"/>
          </w:tcPr>
          <w:p w14:paraId="408D64B0" w14:textId="77777777" w:rsidR="001165CF" w:rsidRDefault="001165CF" w:rsidP="0017554D">
            <w:pPr>
              <w:spacing w:line="240" w:lineRule="auto"/>
              <w:rPr>
                <w:rFonts w:ascii="Times New Roman" w:hAnsi="Times New Roman"/>
                <w:b/>
                <w:bCs/>
              </w:rPr>
            </w:pPr>
            <w:r>
              <w:rPr>
                <w:rFonts w:ascii="Times New Roman" w:hAnsi="Times New Roman"/>
                <w:b/>
                <w:bCs/>
              </w:rPr>
              <w:t>Тема 4.2</w:t>
            </w:r>
          </w:p>
        </w:tc>
        <w:tc>
          <w:tcPr>
            <w:tcW w:w="2855" w:type="pct"/>
          </w:tcPr>
          <w:p w14:paraId="0B5C7AE6" w14:textId="77777777" w:rsidR="001165CF" w:rsidRDefault="001165CF" w:rsidP="0017554D">
            <w:pPr>
              <w:spacing w:after="0"/>
              <w:jc w:val="both"/>
              <w:rPr>
                <w:rFonts w:ascii="Times New Roman" w:hAnsi="Times New Roman"/>
                <w:b/>
                <w:bCs/>
              </w:rPr>
            </w:pPr>
            <w:r>
              <w:rPr>
                <w:rFonts w:ascii="Times New Roman" w:hAnsi="Times New Roman"/>
                <w:sz w:val="24"/>
                <w:szCs w:val="24"/>
              </w:rPr>
              <w:t>Годичный параллакс и расстояния до звезд. Светимость, спектр, цвет и температура различных классов звезд. Диаграмма «спектр-светимость». Массы и размеры звезд. Модели звезд</w:t>
            </w:r>
          </w:p>
        </w:tc>
        <w:tc>
          <w:tcPr>
            <w:tcW w:w="737" w:type="pct"/>
            <w:vAlign w:val="center"/>
          </w:tcPr>
          <w:p w14:paraId="75E37D8D" w14:textId="77777777" w:rsidR="001165CF" w:rsidRDefault="001165CF" w:rsidP="0017554D">
            <w:pPr>
              <w:spacing w:line="240" w:lineRule="auto"/>
              <w:jc w:val="center"/>
              <w:rPr>
                <w:rFonts w:ascii="Times New Roman" w:hAnsi="Times New Roman"/>
                <w:bCs/>
              </w:rPr>
            </w:pPr>
            <w:r>
              <w:rPr>
                <w:rFonts w:ascii="Times New Roman" w:hAnsi="Times New Roman"/>
                <w:bCs/>
              </w:rPr>
              <w:t>2</w:t>
            </w:r>
          </w:p>
        </w:tc>
        <w:tc>
          <w:tcPr>
            <w:tcW w:w="492" w:type="pct"/>
            <w:vMerge/>
            <w:vAlign w:val="center"/>
          </w:tcPr>
          <w:p w14:paraId="33548CAD" w14:textId="77777777" w:rsidR="001165CF" w:rsidRDefault="001165CF" w:rsidP="0017554D">
            <w:pPr>
              <w:spacing w:line="240" w:lineRule="auto"/>
              <w:jc w:val="center"/>
              <w:rPr>
                <w:rFonts w:ascii="Times New Roman" w:hAnsi="Times New Roman"/>
                <w:b/>
                <w:bCs/>
              </w:rPr>
            </w:pPr>
          </w:p>
        </w:tc>
        <w:tc>
          <w:tcPr>
            <w:tcW w:w="491" w:type="pct"/>
            <w:vMerge/>
            <w:vAlign w:val="center"/>
          </w:tcPr>
          <w:p w14:paraId="4DA58577" w14:textId="77777777" w:rsidR="001165CF" w:rsidRDefault="001165CF" w:rsidP="0017554D">
            <w:pPr>
              <w:suppressAutoHyphens/>
              <w:spacing w:after="0" w:line="240" w:lineRule="auto"/>
              <w:jc w:val="center"/>
              <w:rPr>
                <w:rFonts w:ascii="Times New Roman" w:hAnsi="Times New Roman"/>
                <w:bCs/>
                <w:iCs/>
                <w:sz w:val="24"/>
                <w:szCs w:val="24"/>
              </w:rPr>
            </w:pPr>
          </w:p>
        </w:tc>
      </w:tr>
      <w:tr w:rsidR="001165CF" w14:paraId="03D965D6" w14:textId="77777777" w:rsidTr="0017554D">
        <w:trPr>
          <w:trHeight w:val="23"/>
        </w:trPr>
        <w:tc>
          <w:tcPr>
            <w:tcW w:w="425" w:type="pct"/>
          </w:tcPr>
          <w:p w14:paraId="6807E7B3" w14:textId="77777777" w:rsidR="001165CF" w:rsidRDefault="001165CF" w:rsidP="0017554D">
            <w:pPr>
              <w:spacing w:line="240" w:lineRule="auto"/>
              <w:rPr>
                <w:rFonts w:ascii="Times New Roman" w:hAnsi="Times New Roman"/>
                <w:b/>
                <w:bCs/>
              </w:rPr>
            </w:pPr>
            <w:r>
              <w:rPr>
                <w:rFonts w:ascii="Times New Roman" w:hAnsi="Times New Roman"/>
                <w:b/>
                <w:bCs/>
              </w:rPr>
              <w:t>Тема 4.3</w:t>
            </w:r>
          </w:p>
        </w:tc>
        <w:tc>
          <w:tcPr>
            <w:tcW w:w="2855" w:type="pct"/>
          </w:tcPr>
          <w:p w14:paraId="1250B9F6" w14:textId="77777777" w:rsidR="001165CF" w:rsidRDefault="001165CF" w:rsidP="0017554D">
            <w:pPr>
              <w:spacing w:after="0" w:line="240" w:lineRule="auto"/>
              <w:rPr>
                <w:rFonts w:ascii="Times New Roman" w:hAnsi="Times New Roman"/>
                <w:b/>
                <w:bCs/>
              </w:rPr>
            </w:pPr>
            <w:r>
              <w:rPr>
                <w:rFonts w:ascii="Times New Roman" w:eastAsia="Calibri" w:hAnsi="Times New Roman"/>
                <w:bCs/>
                <w:sz w:val="24"/>
                <w:szCs w:val="24"/>
              </w:rPr>
              <w:t>Физические условия на поверхности планет земной группы. Сравнительная характеристика планет</w:t>
            </w:r>
          </w:p>
        </w:tc>
        <w:tc>
          <w:tcPr>
            <w:tcW w:w="737" w:type="pct"/>
            <w:vAlign w:val="center"/>
          </w:tcPr>
          <w:p w14:paraId="3DFAD67A" w14:textId="77777777" w:rsidR="001165CF" w:rsidRDefault="001165CF" w:rsidP="0017554D">
            <w:pPr>
              <w:spacing w:line="240" w:lineRule="auto"/>
              <w:jc w:val="center"/>
              <w:rPr>
                <w:rFonts w:ascii="Times New Roman" w:hAnsi="Times New Roman"/>
                <w:bCs/>
              </w:rPr>
            </w:pPr>
            <w:r>
              <w:rPr>
                <w:rFonts w:ascii="Times New Roman" w:hAnsi="Times New Roman"/>
                <w:bCs/>
              </w:rPr>
              <w:t>2</w:t>
            </w:r>
          </w:p>
        </w:tc>
        <w:tc>
          <w:tcPr>
            <w:tcW w:w="492" w:type="pct"/>
            <w:vMerge/>
            <w:vAlign w:val="center"/>
          </w:tcPr>
          <w:p w14:paraId="5B02E46E" w14:textId="77777777" w:rsidR="001165CF" w:rsidRDefault="001165CF" w:rsidP="0017554D">
            <w:pPr>
              <w:spacing w:line="240" w:lineRule="auto"/>
              <w:jc w:val="center"/>
              <w:rPr>
                <w:rFonts w:ascii="Times New Roman" w:hAnsi="Times New Roman"/>
                <w:b/>
                <w:bCs/>
              </w:rPr>
            </w:pPr>
          </w:p>
        </w:tc>
        <w:tc>
          <w:tcPr>
            <w:tcW w:w="491" w:type="pct"/>
            <w:vMerge/>
            <w:vAlign w:val="center"/>
          </w:tcPr>
          <w:p w14:paraId="19022F33" w14:textId="77777777" w:rsidR="001165CF" w:rsidRDefault="001165CF" w:rsidP="0017554D">
            <w:pPr>
              <w:suppressAutoHyphens/>
              <w:spacing w:after="0" w:line="240" w:lineRule="auto"/>
              <w:jc w:val="center"/>
              <w:rPr>
                <w:rFonts w:ascii="Times New Roman" w:hAnsi="Times New Roman"/>
                <w:bCs/>
                <w:iCs/>
                <w:sz w:val="24"/>
                <w:szCs w:val="24"/>
              </w:rPr>
            </w:pPr>
          </w:p>
        </w:tc>
      </w:tr>
      <w:tr w:rsidR="001165CF" w14:paraId="1056C3E4" w14:textId="77777777" w:rsidTr="0017554D">
        <w:trPr>
          <w:trHeight w:val="23"/>
        </w:trPr>
        <w:tc>
          <w:tcPr>
            <w:tcW w:w="3280" w:type="pct"/>
            <w:gridSpan w:val="2"/>
          </w:tcPr>
          <w:p w14:paraId="46247FF5" w14:textId="77777777" w:rsidR="001165CF"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Pr>
                <w:rFonts w:ascii="Times New Roman" w:hAnsi="Times New Roman"/>
                <w:b/>
                <w:bCs/>
                <w:sz w:val="24"/>
                <w:szCs w:val="24"/>
              </w:rPr>
              <w:t>Раздел 5. Строение и эволюция Вселенной</w:t>
            </w:r>
          </w:p>
        </w:tc>
        <w:tc>
          <w:tcPr>
            <w:tcW w:w="737" w:type="pct"/>
            <w:vAlign w:val="center"/>
          </w:tcPr>
          <w:p w14:paraId="014DC335" w14:textId="77777777" w:rsidR="001165CF" w:rsidRDefault="001165CF" w:rsidP="0017554D">
            <w:pPr>
              <w:spacing w:line="240" w:lineRule="auto"/>
              <w:jc w:val="center"/>
              <w:rPr>
                <w:rFonts w:ascii="Times New Roman" w:hAnsi="Times New Roman"/>
                <w:b/>
                <w:bCs/>
              </w:rPr>
            </w:pPr>
            <w:r>
              <w:rPr>
                <w:rFonts w:ascii="Times New Roman" w:hAnsi="Times New Roman"/>
                <w:b/>
              </w:rPr>
              <w:t>3</w:t>
            </w:r>
          </w:p>
        </w:tc>
        <w:tc>
          <w:tcPr>
            <w:tcW w:w="492" w:type="pct"/>
            <w:vMerge/>
            <w:vAlign w:val="center"/>
          </w:tcPr>
          <w:p w14:paraId="1F467CA2" w14:textId="77777777" w:rsidR="001165CF" w:rsidRDefault="001165CF" w:rsidP="0017554D">
            <w:pPr>
              <w:spacing w:line="240" w:lineRule="auto"/>
              <w:jc w:val="center"/>
              <w:rPr>
                <w:rFonts w:ascii="Times New Roman" w:hAnsi="Times New Roman"/>
                <w:b/>
                <w:bCs/>
              </w:rPr>
            </w:pPr>
          </w:p>
        </w:tc>
        <w:tc>
          <w:tcPr>
            <w:tcW w:w="491" w:type="pct"/>
            <w:vMerge/>
            <w:vAlign w:val="center"/>
          </w:tcPr>
          <w:p w14:paraId="6E28050D" w14:textId="77777777" w:rsidR="001165CF" w:rsidRDefault="001165CF" w:rsidP="0017554D">
            <w:pPr>
              <w:suppressAutoHyphens/>
              <w:spacing w:after="0" w:line="240" w:lineRule="auto"/>
              <w:jc w:val="center"/>
              <w:rPr>
                <w:rFonts w:ascii="Times New Roman" w:hAnsi="Times New Roman"/>
                <w:bCs/>
                <w:iCs/>
                <w:sz w:val="24"/>
                <w:szCs w:val="24"/>
              </w:rPr>
            </w:pPr>
          </w:p>
        </w:tc>
      </w:tr>
      <w:tr w:rsidR="001165CF" w14:paraId="18B27E6B" w14:textId="77777777" w:rsidTr="0017554D">
        <w:trPr>
          <w:trHeight w:val="23"/>
        </w:trPr>
        <w:tc>
          <w:tcPr>
            <w:tcW w:w="425" w:type="pct"/>
          </w:tcPr>
          <w:p w14:paraId="6BA5BCF2" w14:textId="77777777" w:rsidR="001165CF" w:rsidRDefault="001165CF" w:rsidP="0017554D">
            <w:pPr>
              <w:spacing w:line="240" w:lineRule="auto"/>
              <w:rPr>
                <w:rFonts w:ascii="Times New Roman" w:hAnsi="Times New Roman"/>
                <w:b/>
                <w:bCs/>
              </w:rPr>
            </w:pPr>
            <w:r>
              <w:rPr>
                <w:rFonts w:ascii="Times New Roman" w:hAnsi="Times New Roman"/>
                <w:b/>
                <w:bCs/>
              </w:rPr>
              <w:t>Тема 5.1</w:t>
            </w:r>
          </w:p>
        </w:tc>
        <w:tc>
          <w:tcPr>
            <w:tcW w:w="2855" w:type="pct"/>
          </w:tcPr>
          <w:p w14:paraId="504E75D1" w14:textId="77777777" w:rsidR="001165CF" w:rsidRDefault="001165CF" w:rsidP="0017554D">
            <w:pPr>
              <w:spacing w:after="0" w:line="240" w:lineRule="auto"/>
              <w:rPr>
                <w:rFonts w:ascii="Times New Roman" w:hAnsi="Times New Roman"/>
                <w:b/>
                <w:bCs/>
              </w:rPr>
            </w:pPr>
            <w:r>
              <w:rPr>
                <w:rFonts w:ascii="Times New Roman" w:hAnsi="Times New Roman"/>
                <w:bCs/>
                <w:sz w:val="24"/>
                <w:szCs w:val="24"/>
              </w:rPr>
              <w:t>Наша Галактика. Ее размеры и структура. Ядро Галактики. Области звездообразования. Вращение Галактики. Квазары</w:t>
            </w:r>
          </w:p>
        </w:tc>
        <w:tc>
          <w:tcPr>
            <w:tcW w:w="737" w:type="pct"/>
            <w:vAlign w:val="center"/>
          </w:tcPr>
          <w:p w14:paraId="6D0AADF6" w14:textId="77777777" w:rsidR="001165CF" w:rsidRDefault="001165CF" w:rsidP="0017554D">
            <w:pPr>
              <w:spacing w:line="240" w:lineRule="auto"/>
              <w:jc w:val="center"/>
              <w:rPr>
                <w:rFonts w:ascii="Times New Roman" w:hAnsi="Times New Roman"/>
                <w:b/>
                <w:bCs/>
              </w:rPr>
            </w:pPr>
            <w:r>
              <w:rPr>
                <w:rFonts w:ascii="Times New Roman" w:hAnsi="Times New Roman"/>
                <w:b/>
              </w:rPr>
              <w:t>2</w:t>
            </w:r>
          </w:p>
        </w:tc>
        <w:tc>
          <w:tcPr>
            <w:tcW w:w="492" w:type="pct"/>
            <w:vMerge/>
            <w:vAlign w:val="center"/>
          </w:tcPr>
          <w:p w14:paraId="4DC0AACE" w14:textId="77777777" w:rsidR="001165CF" w:rsidRDefault="001165CF" w:rsidP="0017554D">
            <w:pPr>
              <w:spacing w:line="240" w:lineRule="auto"/>
              <w:jc w:val="center"/>
              <w:rPr>
                <w:rFonts w:ascii="Times New Roman" w:hAnsi="Times New Roman"/>
                <w:b/>
                <w:bCs/>
              </w:rPr>
            </w:pPr>
          </w:p>
        </w:tc>
        <w:tc>
          <w:tcPr>
            <w:tcW w:w="491" w:type="pct"/>
            <w:vMerge/>
            <w:vAlign w:val="center"/>
          </w:tcPr>
          <w:p w14:paraId="73658529" w14:textId="77777777" w:rsidR="001165CF" w:rsidRDefault="001165CF" w:rsidP="0017554D">
            <w:pPr>
              <w:suppressAutoHyphens/>
              <w:spacing w:after="0" w:line="240" w:lineRule="auto"/>
              <w:jc w:val="center"/>
              <w:rPr>
                <w:rFonts w:ascii="Times New Roman" w:hAnsi="Times New Roman"/>
                <w:bCs/>
                <w:iCs/>
                <w:sz w:val="24"/>
                <w:szCs w:val="24"/>
              </w:rPr>
            </w:pPr>
          </w:p>
        </w:tc>
      </w:tr>
      <w:tr w:rsidR="001165CF" w14:paraId="4AFDB7A5" w14:textId="77777777" w:rsidTr="0017554D">
        <w:trPr>
          <w:trHeight w:val="90"/>
        </w:trPr>
        <w:tc>
          <w:tcPr>
            <w:tcW w:w="425" w:type="pct"/>
          </w:tcPr>
          <w:p w14:paraId="12A8808D" w14:textId="77777777" w:rsidR="001165CF" w:rsidRDefault="001165CF" w:rsidP="0017554D">
            <w:pPr>
              <w:spacing w:line="240" w:lineRule="auto"/>
              <w:rPr>
                <w:rFonts w:ascii="Times New Roman" w:hAnsi="Times New Roman"/>
                <w:b/>
                <w:bCs/>
              </w:rPr>
            </w:pPr>
            <w:r>
              <w:rPr>
                <w:rFonts w:ascii="Times New Roman" w:hAnsi="Times New Roman"/>
                <w:b/>
                <w:bCs/>
              </w:rPr>
              <w:t>Тема 5.2</w:t>
            </w:r>
          </w:p>
        </w:tc>
        <w:tc>
          <w:tcPr>
            <w:tcW w:w="2855" w:type="pct"/>
          </w:tcPr>
          <w:p w14:paraId="6558651B" w14:textId="77777777" w:rsidR="001165CF" w:rsidRDefault="001165CF" w:rsidP="0017554D">
            <w:pPr>
              <w:spacing w:after="0" w:line="240" w:lineRule="auto"/>
              <w:rPr>
                <w:rFonts w:ascii="Times New Roman" w:hAnsi="Times New Roman"/>
                <w:b/>
                <w:bCs/>
              </w:rPr>
            </w:pPr>
            <w:r>
              <w:rPr>
                <w:rFonts w:ascii="Times New Roman" w:hAnsi="Times New Roman"/>
                <w:bCs/>
                <w:sz w:val="24"/>
                <w:szCs w:val="24"/>
              </w:rPr>
              <w:t xml:space="preserve">«Красное смещение» и закон Хаббла. Нестационарная Вселенная А. А. Фридмана. Большой взрыв. Реликтовое излучение. Ускорение расширения Вселенной. «Темная энергия» и </w:t>
            </w:r>
            <w:proofErr w:type="spellStart"/>
            <w:r>
              <w:rPr>
                <w:rFonts w:ascii="Times New Roman" w:hAnsi="Times New Roman"/>
                <w:bCs/>
                <w:sz w:val="24"/>
                <w:szCs w:val="24"/>
              </w:rPr>
              <w:t>антитяготение</w:t>
            </w:r>
            <w:proofErr w:type="spellEnd"/>
          </w:p>
        </w:tc>
        <w:tc>
          <w:tcPr>
            <w:tcW w:w="737" w:type="pct"/>
            <w:vAlign w:val="center"/>
          </w:tcPr>
          <w:p w14:paraId="0B2BAC61" w14:textId="77777777" w:rsidR="001165CF" w:rsidRDefault="001165CF" w:rsidP="0017554D">
            <w:pPr>
              <w:spacing w:line="240" w:lineRule="auto"/>
              <w:jc w:val="center"/>
              <w:rPr>
                <w:rFonts w:ascii="Times New Roman" w:hAnsi="Times New Roman"/>
                <w:b/>
                <w:bCs/>
              </w:rPr>
            </w:pPr>
            <w:r>
              <w:rPr>
                <w:rFonts w:ascii="Times New Roman" w:hAnsi="Times New Roman"/>
                <w:b/>
                <w:bCs/>
              </w:rPr>
              <w:t>1</w:t>
            </w:r>
          </w:p>
        </w:tc>
        <w:tc>
          <w:tcPr>
            <w:tcW w:w="492" w:type="pct"/>
            <w:vMerge/>
            <w:vAlign w:val="center"/>
          </w:tcPr>
          <w:p w14:paraId="2580CA79" w14:textId="77777777" w:rsidR="001165CF" w:rsidRDefault="001165CF" w:rsidP="0017554D">
            <w:pPr>
              <w:spacing w:line="240" w:lineRule="auto"/>
              <w:jc w:val="center"/>
              <w:rPr>
                <w:rFonts w:ascii="Times New Roman" w:hAnsi="Times New Roman"/>
                <w:b/>
                <w:bCs/>
              </w:rPr>
            </w:pPr>
          </w:p>
        </w:tc>
        <w:tc>
          <w:tcPr>
            <w:tcW w:w="491" w:type="pct"/>
            <w:vMerge/>
            <w:vAlign w:val="center"/>
          </w:tcPr>
          <w:p w14:paraId="58E45780" w14:textId="77777777" w:rsidR="001165CF" w:rsidRDefault="001165CF" w:rsidP="0017554D">
            <w:pPr>
              <w:suppressAutoHyphens/>
              <w:spacing w:after="0" w:line="240" w:lineRule="auto"/>
              <w:jc w:val="center"/>
              <w:rPr>
                <w:rFonts w:ascii="Times New Roman" w:hAnsi="Times New Roman"/>
                <w:bCs/>
                <w:iCs/>
                <w:sz w:val="24"/>
                <w:szCs w:val="24"/>
              </w:rPr>
            </w:pPr>
          </w:p>
        </w:tc>
      </w:tr>
      <w:tr w:rsidR="001165CF" w14:paraId="51F55C7D" w14:textId="77777777" w:rsidTr="0017554D">
        <w:trPr>
          <w:trHeight w:val="23"/>
        </w:trPr>
        <w:tc>
          <w:tcPr>
            <w:tcW w:w="3280" w:type="pct"/>
            <w:gridSpan w:val="2"/>
          </w:tcPr>
          <w:p w14:paraId="027B0F3C" w14:textId="77777777" w:rsidR="001165CF"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Pr>
                <w:rFonts w:ascii="Times New Roman" w:hAnsi="Times New Roman"/>
                <w:b/>
                <w:bCs/>
                <w:sz w:val="24"/>
                <w:szCs w:val="24"/>
              </w:rPr>
              <w:t>Раздел 6. Жизнь и разум во Вселенной</w:t>
            </w:r>
          </w:p>
        </w:tc>
        <w:tc>
          <w:tcPr>
            <w:tcW w:w="737" w:type="pct"/>
            <w:vAlign w:val="center"/>
          </w:tcPr>
          <w:p w14:paraId="46041F8D" w14:textId="77777777" w:rsidR="001165CF" w:rsidRDefault="001165CF" w:rsidP="0017554D">
            <w:pPr>
              <w:spacing w:line="240" w:lineRule="auto"/>
              <w:jc w:val="center"/>
              <w:rPr>
                <w:rFonts w:ascii="Times New Roman" w:hAnsi="Times New Roman"/>
                <w:b/>
                <w:bCs/>
              </w:rPr>
            </w:pPr>
            <w:r>
              <w:rPr>
                <w:rFonts w:ascii="Times New Roman" w:hAnsi="Times New Roman"/>
                <w:b/>
              </w:rPr>
              <w:t>2</w:t>
            </w:r>
          </w:p>
        </w:tc>
        <w:tc>
          <w:tcPr>
            <w:tcW w:w="492" w:type="pct"/>
            <w:vMerge/>
            <w:vAlign w:val="center"/>
          </w:tcPr>
          <w:p w14:paraId="273B4B41" w14:textId="77777777" w:rsidR="001165CF" w:rsidRDefault="001165CF" w:rsidP="0017554D">
            <w:pPr>
              <w:spacing w:line="240" w:lineRule="auto"/>
              <w:jc w:val="center"/>
              <w:rPr>
                <w:rFonts w:ascii="Times New Roman" w:hAnsi="Times New Roman"/>
                <w:b/>
                <w:bCs/>
              </w:rPr>
            </w:pPr>
          </w:p>
        </w:tc>
        <w:tc>
          <w:tcPr>
            <w:tcW w:w="491" w:type="pct"/>
            <w:vMerge/>
            <w:vAlign w:val="center"/>
          </w:tcPr>
          <w:p w14:paraId="28C2BDBA" w14:textId="77777777" w:rsidR="001165CF" w:rsidRDefault="001165CF" w:rsidP="0017554D">
            <w:pPr>
              <w:suppressAutoHyphens/>
              <w:spacing w:after="0" w:line="240" w:lineRule="auto"/>
              <w:jc w:val="center"/>
              <w:rPr>
                <w:rFonts w:ascii="Times New Roman" w:hAnsi="Times New Roman"/>
                <w:bCs/>
                <w:iCs/>
                <w:sz w:val="24"/>
                <w:szCs w:val="24"/>
              </w:rPr>
            </w:pPr>
          </w:p>
        </w:tc>
      </w:tr>
      <w:tr w:rsidR="001165CF" w14:paraId="5DE4A84C" w14:textId="77777777" w:rsidTr="0017554D">
        <w:trPr>
          <w:trHeight w:val="23"/>
        </w:trPr>
        <w:tc>
          <w:tcPr>
            <w:tcW w:w="425" w:type="pct"/>
          </w:tcPr>
          <w:p w14:paraId="4CEA1208" w14:textId="77777777" w:rsidR="001165CF" w:rsidRDefault="001165CF" w:rsidP="0017554D">
            <w:pPr>
              <w:spacing w:line="240" w:lineRule="auto"/>
              <w:rPr>
                <w:rFonts w:ascii="Times New Roman" w:hAnsi="Times New Roman"/>
                <w:b/>
                <w:bCs/>
              </w:rPr>
            </w:pPr>
            <w:r>
              <w:rPr>
                <w:rFonts w:ascii="Times New Roman" w:hAnsi="Times New Roman"/>
                <w:b/>
                <w:bCs/>
              </w:rPr>
              <w:t>Тема 6.1</w:t>
            </w:r>
          </w:p>
        </w:tc>
        <w:tc>
          <w:tcPr>
            <w:tcW w:w="2855" w:type="pct"/>
          </w:tcPr>
          <w:p w14:paraId="4AC2A8F4" w14:textId="77777777" w:rsidR="001165CF" w:rsidRDefault="001165CF" w:rsidP="0017554D">
            <w:pPr>
              <w:spacing w:after="0" w:line="240" w:lineRule="auto"/>
              <w:rPr>
                <w:rFonts w:ascii="Times New Roman" w:hAnsi="Times New Roman"/>
                <w:b/>
                <w:bCs/>
              </w:rPr>
            </w:pPr>
            <w:r>
              <w:rPr>
                <w:rFonts w:ascii="Times New Roman" w:hAnsi="Times New Roman"/>
                <w:iCs/>
                <w:sz w:val="24"/>
                <w:szCs w:val="24"/>
              </w:rPr>
              <w:t xml:space="preserve">Термоядерный синтез. Эволюция звезд. </w:t>
            </w:r>
            <w:r>
              <w:rPr>
                <w:rFonts w:ascii="Times New Roman" w:hAnsi="Times New Roman"/>
                <w:sz w:val="24"/>
                <w:szCs w:val="24"/>
              </w:rPr>
              <w:t>Образование планетных систем. Солнечная система. Галактики</w:t>
            </w:r>
          </w:p>
        </w:tc>
        <w:tc>
          <w:tcPr>
            <w:tcW w:w="737" w:type="pct"/>
            <w:vAlign w:val="center"/>
          </w:tcPr>
          <w:p w14:paraId="28D86FA2" w14:textId="77777777" w:rsidR="001165CF" w:rsidRDefault="001165CF" w:rsidP="0017554D">
            <w:pPr>
              <w:spacing w:line="240" w:lineRule="auto"/>
              <w:jc w:val="center"/>
              <w:rPr>
                <w:rFonts w:ascii="Times New Roman" w:hAnsi="Times New Roman"/>
              </w:rPr>
            </w:pPr>
            <w:r>
              <w:rPr>
                <w:rFonts w:ascii="Times New Roman" w:hAnsi="Times New Roman"/>
              </w:rPr>
              <w:t>1</w:t>
            </w:r>
          </w:p>
        </w:tc>
        <w:tc>
          <w:tcPr>
            <w:tcW w:w="492" w:type="pct"/>
            <w:vMerge/>
            <w:vAlign w:val="center"/>
          </w:tcPr>
          <w:p w14:paraId="123F6F46" w14:textId="77777777" w:rsidR="001165CF" w:rsidRDefault="001165CF" w:rsidP="0017554D">
            <w:pPr>
              <w:spacing w:after="0" w:line="240" w:lineRule="auto"/>
              <w:jc w:val="center"/>
              <w:rPr>
                <w:rFonts w:ascii="Times New Roman" w:hAnsi="Times New Roman"/>
                <w:b/>
                <w:bCs/>
              </w:rPr>
            </w:pPr>
          </w:p>
        </w:tc>
        <w:tc>
          <w:tcPr>
            <w:tcW w:w="491" w:type="pct"/>
            <w:vMerge/>
            <w:vAlign w:val="center"/>
          </w:tcPr>
          <w:p w14:paraId="269C869B" w14:textId="77777777" w:rsidR="001165CF" w:rsidRDefault="001165CF" w:rsidP="0017554D">
            <w:pPr>
              <w:suppressAutoHyphens/>
              <w:spacing w:after="0" w:line="240" w:lineRule="auto"/>
              <w:jc w:val="center"/>
              <w:rPr>
                <w:rFonts w:ascii="Times New Roman" w:hAnsi="Times New Roman"/>
                <w:bCs/>
                <w:iCs/>
                <w:sz w:val="24"/>
                <w:szCs w:val="24"/>
              </w:rPr>
            </w:pPr>
          </w:p>
        </w:tc>
      </w:tr>
      <w:tr w:rsidR="001165CF" w14:paraId="69F6528F" w14:textId="77777777" w:rsidTr="0017554D">
        <w:trPr>
          <w:trHeight w:val="23"/>
        </w:trPr>
        <w:tc>
          <w:tcPr>
            <w:tcW w:w="425" w:type="pct"/>
          </w:tcPr>
          <w:p w14:paraId="28194A19" w14:textId="77777777" w:rsidR="001165CF" w:rsidRDefault="001165CF" w:rsidP="0017554D">
            <w:pPr>
              <w:spacing w:line="240" w:lineRule="auto"/>
              <w:rPr>
                <w:rFonts w:ascii="Times New Roman" w:hAnsi="Times New Roman"/>
                <w:b/>
                <w:bCs/>
              </w:rPr>
            </w:pPr>
            <w:r>
              <w:rPr>
                <w:rFonts w:ascii="Times New Roman" w:hAnsi="Times New Roman"/>
                <w:b/>
                <w:bCs/>
              </w:rPr>
              <w:t>Тема 6.2</w:t>
            </w:r>
          </w:p>
        </w:tc>
        <w:tc>
          <w:tcPr>
            <w:tcW w:w="2855" w:type="pct"/>
          </w:tcPr>
          <w:p w14:paraId="6D3C566E" w14:textId="77777777" w:rsidR="001165CF" w:rsidRDefault="001165CF" w:rsidP="0017554D">
            <w:pPr>
              <w:spacing w:after="0" w:line="240" w:lineRule="auto"/>
              <w:rPr>
                <w:rFonts w:ascii="Times New Roman" w:hAnsi="Times New Roman"/>
                <w:b/>
                <w:bCs/>
              </w:rPr>
            </w:pPr>
            <w:r>
              <w:rPr>
                <w:rFonts w:ascii="Times New Roman" w:hAnsi="Times New Roman"/>
                <w:sz w:val="24"/>
                <w:szCs w:val="24"/>
              </w:rPr>
              <w:t>Расширяющаяся Вселенная. Возможные сценарии эволюции Вселенной</w:t>
            </w:r>
          </w:p>
        </w:tc>
        <w:tc>
          <w:tcPr>
            <w:tcW w:w="737" w:type="pct"/>
            <w:vAlign w:val="center"/>
          </w:tcPr>
          <w:p w14:paraId="3ECCA063" w14:textId="77777777" w:rsidR="001165CF" w:rsidRDefault="001165CF" w:rsidP="0017554D">
            <w:pPr>
              <w:spacing w:line="240" w:lineRule="auto"/>
              <w:jc w:val="center"/>
              <w:rPr>
                <w:rFonts w:ascii="Times New Roman" w:hAnsi="Times New Roman"/>
              </w:rPr>
            </w:pPr>
            <w:r>
              <w:rPr>
                <w:rFonts w:ascii="Times New Roman" w:hAnsi="Times New Roman"/>
              </w:rPr>
              <w:t>1</w:t>
            </w:r>
          </w:p>
        </w:tc>
        <w:tc>
          <w:tcPr>
            <w:tcW w:w="492" w:type="pct"/>
            <w:vMerge/>
            <w:vAlign w:val="center"/>
          </w:tcPr>
          <w:p w14:paraId="4B31DB7E" w14:textId="77777777" w:rsidR="001165CF" w:rsidRDefault="001165CF" w:rsidP="0017554D">
            <w:pPr>
              <w:spacing w:after="0" w:line="240" w:lineRule="auto"/>
              <w:jc w:val="center"/>
              <w:rPr>
                <w:rFonts w:ascii="Times New Roman" w:hAnsi="Times New Roman"/>
                <w:b/>
                <w:bCs/>
              </w:rPr>
            </w:pPr>
          </w:p>
        </w:tc>
        <w:tc>
          <w:tcPr>
            <w:tcW w:w="491" w:type="pct"/>
            <w:vMerge/>
            <w:vAlign w:val="center"/>
          </w:tcPr>
          <w:p w14:paraId="52BE4F55" w14:textId="77777777" w:rsidR="001165CF" w:rsidRDefault="001165CF" w:rsidP="0017554D">
            <w:pPr>
              <w:suppressAutoHyphens/>
              <w:spacing w:after="0" w:line="240" w:lineRule="auto"/>
              <w:jc w:val="center"/>
              <w:rPr>
                <w:rFonts w:ascii="Times New Roman" w:hAnsi="Times New Roman"/>
                <w:bCs/>
                <w:iCs/>
                <w:sz w:val="24"/>
                <w:szCs w:val="24"/>
              </w:rPr>
            </w:pPr>
          </w:p>
        </w:tc>
      </w:tr>
      <w:tr w:rsidR="001165CF" w14:paraId="06B42B50" w14:textId="77777777" w:rsidTr="0017554D">
        <w:trPr>
          <w:trHeight w:val="23"/>
        </w:trPr>
        <w:tc>
          <w:tcPr>
            <w:tcW w:w="3280" w:type="pct"/>
            <w:gridSpan w:val="2"/>
            <w:vAlign w:val="center"/>
          </w:tcPr>
          <w:p w14:paraId="29CA1A42" w14:textId="77777777" w:rsidR="001165CF" w:rsidRDefault="001165CF" w:rsidP="0017554D">
            <w:pPr>
              <w:suppressAutoHyphens/>
              <w:spacing w:line="240" w:lineRule="auto"/>
              <w:rPr>
                <w:rFonts w:ascii="Times New Roman" w:hAnsi="Times New Roman"/>
                <w:b/>
                <w:sz w:val="24"/>
                <w:szCs w:val="24"/>
                <w:lang w:eastAsia="en-US"/>
              </w:rPr>
            </w:pPr>
            <w:r>
              <w:rPr>
                <w:rFonts w:ascii="Times New Roman" w:hAnsi="Times New Roman"/>
                <w:b/>
              </w:rPr>
              <w:t>Промежуточная аттестация в форме дифференцированного зачета</w:t>
            </w:r>
          </w:p>
        </w:tc>
        <w:tc>
          <w:tcPr>
            <w:tcW w:w="737" w:type="pct"/>
            <w:vAlign w:val="center"/>
          </w:tcPr>
          <w:p w14:paraId="495E1571" w14:textId="77777777" w:rsidR="001165CF" w:rsidRDefault="001165CF" w:rsidP="0017554D">
            <w:pPr>
              <w:spacing w:line="240" w:lineRule="auto"/>
              <w:jc w:val="center"/>
              <w:rPr>
                <w:rFonts w:ascii="Times New Roman" w:hAnsi="Times New Roman"/>
                <w:b/>
                <w:i/>
              </w:rPr>
            </w:pPr>
            <w:r>
              <w:rPr>
                <w:rFonts w:ascii="Times New Roman" w:hAnsi="Times New Roman"/>
                <w:b/>
                <w:i/>
              </w:rPr>
              <w:t>2</w:t>
            </w:r>
          </w:p>
        </w:tc>
        <w:tc>
          <w:tcPr>
            <w:tcW w:w="492" w:type="pct"/>
            <w:vAlign w:val="center"/>
          </w:tcPr>
          <w:p w14:paraId="3969641F" w14:textId="77777777" w:rsidR="001165CF" w:rsidRDefault="001165CF" w:rsidP="0017554D">
            <w:pPr>
              <w:spacing w:line="240" w:lineRule="auto"/>
              <w:jc w:val="center"/>
              <w:rPr>
                <w:rFonts w:ascii="Times New Roman" w:hAnsi="Times New Roman"/>
                <w:b/>
                <w:i/>
              </w:rPr>
            </w:pPr>
          </w:p>
        </w:tc>
        <w:tc>
          <w:tcPr>
            <w:tcW w:w="491" w:type="pct"/>
            <w:vAlign w:val="center"/>
          </w:tcPr>
          <w:p w14:paraId="1B32CB76" w14:textId="77777777" w:rsidR="001165CF" w:rsidRDefault="001165CF" w:rsidP="0017554D">
            <w:pPr>
              <w:suppressAutoHyphens/>
              <w:spacing w:after="0" w:line="240" w:lineRule="auto"/>
              <w:jc w:val="center"/>
              <w:rPr>
                <w:rFonts w:ascii="Times New Roman" w:hAnsi="Times New Roman"/>
                <w:bCs/>
                <w:iCs/>
                <w:sz w:val="24"/>
                <w:szCs w:val="24"/>
              </w:rPr>
            </w:pPr>
          </w:p>
        </w:tc>
      </w:tr>
      <w:tr w:rsidR="001165CF" w14:paraId="798F15E6" w14:textId="77777777" w:rsidTr="0017554D">
        <w:trPr>
          <w:trHeight w:val="23"/>
        </w:trPr>
        <w:tc>
          <w:tcPr>
            <w:tcW w:w="3280" w:type="pct"/>
            <w:gridSpan w:val="2"/>
            <w:vAlign w:val="center"/>
          </w:tcPr>
          <w:p w14:paraId="48EE4D71" w14:textId="77777777" w:rsidR="001165CF" w:rsidRDefault="001165CF" w:rsidP="0017554D">
            <w:pPr>
              <w:spacing w:line="240" w:lineRule="auto"/>
              <w:rPr>
                <w:rFonts w:ascii="Times New Roman" w:hAnsi="Times New Roman"/>
                <w:b/>
                <w:sz w:val="24"/>
                <w:szCs w:val="24"/>
                <w:lang w:eastAsia="en-US"/>
              </w:rPr>
            </w:pPr>
            <w:r>
              <w:rPr>
                <w:rFonts w:ascii="Times New Roman" w:hAnsi="Times New Roman"/>
                <w:b/>
                <w:bCs/>
              </w:rPr>
              <w:t>Всего:</w:t>
            </w:r>
          </w:p>
        </w:tc>
        <w:tc>
          <w:tcPr>
            <w:tcW w:w="737" w:type="pct"/>
            <w:vAlign w:val="center"/>
          </w:tcPr>
          <w:p w14:paraId="791DB66C" w14:textId="77777777" w:rsidR="001165CF" w:rsidRDefault="001165CF" w:rsidP="0017554D">
            <w:pPr>
              <w:spacing w:line="240" w:lineRule="auto"/>
              <w:jc w:val="center"/>
              <w:rPr>
                <w:rFonts w:ascii="Times New Roman" w:hAnsi="Times New Roman"/>
                <w:b/>
                <w:bCs/>
                <w:i/>
              </w:rPr>
            </w:pPr>
            <w:r>
              <w:rPr>
                <w:rFonts w:ascii="Times New Roman" w:hAnsi="Times New Roman"/>
                <w:b/>
                <w:bCs/>
                <w:i/>
              </w:rPr>
              <w:t>36</w:t>
            </w:r>
          </w:p>
        </w:tc>
        <w:tc>
          <w:tcPr>
            <w:tcW w:w="492" w:type="pct"/>
            <w:vAlign w:val="center"/>
          </w:tcPr>
          <w:p w14:paraId="03EC4D4A" w14:textId="77777777" w:rsidR="001165CF" w:rsidRDefault="001165CF" w:rsidP="0017554D">
            <w:pPr>
              <w:spacing w:line="240" w:lineRule="auto"/>
              <w:jc w:val="center"/>
              <w:rPr>
                <w:rFonts w:ascii="Times New Roman" w:hAnsi="Times New Roman"/>
                <w:b/>
                <w:bCs/>
                <w:i/>
              </w:rPr>
            </w:pPr>
          </w:p>
        </w:tc>
        <w:tc>
          <w:tcPr>
            <w:tcW w:w="491" w:type="pct"/>
            <w:vAlign w:val="center"/>
          </w:tcPr>
          <w:p w14:paraId="1B5DD3B2" w14:textId="77777777" w:rsidR="001165CF" w:rsidRDefault="001165CF" w:rsidP="0017554D">
            <w:pPr>
              <w:suppressAutoHyphens/>
              <w:spacing w:after="0" w:line="240" w:lineRule="auto"/>
              <w:jc w:val="center"/>
              <w:rPr>
                <w:rFonts w:ascii="Times New Roman" w:hAnsi="Times New Roman"/>
                <w:bCs/>
                <w:iCs/>
                <w:sz w:val="24"/>
                <w:szCs w:val="24"/>
              </w:rPr>
            </w:pPr>
          </w:p>
        </w:tc>
      </w:tr>
    </w:tbl>
    <w:p w14:paraId="01480847" w14:textId="77777777" w:rsidR="001165CF" w:rsidRDefault="001165CF" w:rsidP="001165CF">
      <w:pPr>
        <w:suppressAutoHyphens/>
        <w:jc w:val="both"/>
        <w:rPr>
          <w:i/>
        </w:rPr>
      </w:pPr>
    </w:p>
    <w:p w14:paraId="437238AD" w14:textId="77777777" w:rsidR="001165CF" w:rsidRDefault="001165CF" w:rsidP="001165CF">
      <w:pPr>
        <w:ind w:firstLine="709"/>
        <w:rPr>
          <w:rFonts w:ascii="Times New Roman" w:hAnsi="Times New Roman"/>
          <w:i/>
        </w:rPr>
        <w:sectPr w:rsidR="001165CF">
          <w:pgSz w:w="16840" w:h="11907" w:orient="landscape"/>
          <w:pgMar w:top="851" w:right="1134" w:bottom="851" w:left="992" w:header="709" w:footer="709" w:gutter="0"/>
          <w:cols w:space="720"/>
        </w:sectPr>
      </w:pPr>
    </w:p>
    <w:p w14:paraId="0FF51720" w14:textId="77777777" w:rsidR="001165CF" w:rsidRDefault="001165CF" w:rsidP="0046463E">
      <w:pPr>
        <w:pStyle w:val="1"/>
        <w:numPr>
          <w:ilvl w:val="0"/>
          <w:numId w:val="18"/>
        </w:numPr>
        <w:ind w:left="1680"/>
        <w:jc w:val="center"/>
        <w:rPr>
          <w:rStyle w:val="10"/>
        </w:rPr>
      </w:pPr>
      <w:r>
        <w:rPr>
          <w:rStyle w:val="10"/>
        </w:rPr>
        <w:lastRenderedPageBreak/>
        <w:t>УСЛОВИЯ РЕАЛИЗАЦИИ УЧЕБНОЙ ДИСЦИПЛИНЫ</w:t>
      </w:r>
    </w:p>
    <w:p w14:paraId="4884D023" w14:textId="77777777" w:rsidR="001165CF" w:rsidRDefault="001165CF" w:rsidP="001165CF">
      <w:pPr>
        <w:suppressAutoHyphens/>
        <w:spacing w:after="0"/>
        <w:ind w:firstLine="709"/>
        <w:jc w:val="both"/>
        <w:rPr>
          <w:rFonts w:ascii="Times New Roman" w:hAnsi="Times New Roman"/>
          <w:b/>
          <w:bCs/>
          <w:sz w:val="24"/>
          <w:szCs w:val="24"/>
        </w:rPr>
      </w:pPr>
    </w:p>
    <w:p w14:paraId="2A319A52" w14:textId="77777777" w:rsidR="001165CF" w:rsidRDefault="001165CF" w:rsidP="001165CF">
      <w:pPr>
        <w:suppressAutoHyphens/>
        <w:spacing w:after="0"/>
        <w:ind w:firstLine="709"/>
        <w:jc w:val="both"/>
        <w:rPr>
          <w:rFonts w:ascii="Times New Roman" w:hAnsi="Times New Roman"/>
          <w:b/>
          <w:bCs/>
          <w:sz w:val="24"/>
          <w:szCs w:val="24"/>
        </w:rPr>
      </w:pPr>
      <w:r>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4BF9F9D4" w14:textId="77777777" w:rsidR="001165CF" w:rsidRDefault="001165CF" w:rsidP="001165CF">
      <w:pPr>
        <w:suppressAutoHyphens/>
        <w:autoSpaceDE w:val="0"/>
        <w:autoSpaceDN w:val="0"/>
        <w:adjustRightInd w:val="0"/>
        <w:spacing w:after="0"/>
        <w:ind w:firstLine="709"/>
        <w:jc w:val="both"/>
        <w:rPr>
          <w:rFonts w:ascii="Times New Roman" w:hAnsi="Times New Roman"/>
          <w:sz w:val="24"/>
          <w:szCs w:val="24"/>
          <w:lang w:eastAsia="en-US"/>
        </w:rPr>
      </w:pPr>
      <w:r>
        <w:rPr>
          <w:rFonts w:ascii="Times New Roman" w:hAnsi="Times New Roman"/>
          <w:bCs/>
          <w:sz w:val="24"/>
          <w:szCs w:val="24"/>
        </w:rPr>
        <w:t>Кабинет</w:t>
      </w:r>
      <w:r>
        <w:rPr>
          <w:rFonts w:ascii="Times New Roman" w:hAnsi="Times New Roman"/>
          <w:bCs/>
          <w:i/>
          <w:sz w:val="24"/>
          <w:szCs w:val="24"/>
        </w:rPr>
        <w:t xml:space="preserve"> </w:t>
      </w:r>
      <w:r w:rsidRPr="000D3CC3">
        <w:rPr>
          <w:rFonts w:ascii="Times New Roman" w:hAnsi="Times New Roman"/>
          <w:bCs/>
          <w:sz w:val="24"/>
          <w:szCs w:val="24"/>
        </w:rPr>
        <w:t>«Физика»</w:t>
      </w:r>
      <w:r w:rsidRPr="000D3CC3">
        <w:rPr>
          <w:rFonts w:ascii="Times New Roman" w:hAnsi="Times New Roman"/>
          <w:sz w:val="24"/>
          <w:szCs w:val="24"/>
          <w:lang w:eastAsia="en-US"/>
        </w:rPr>
        <w:t>,</w:t>
      </w:r>
      <w:r>
        <w:rPr>
          <w:rFonts w:ascii="Times New Roman" w:hAnsi="Times New Roman"/>
          <w:sz w:val="24"/>
          <w:szCs w:val="24"/>
          <w:lang w:eastAsia="en-US"/>
        </w:rPr>
        <w:t xml:space="preserve"> </w:t>
      </w:r>
      <w:r>
        <w:rPr>
          <w:rFonts w:ascii="Times New Roman" w:hAnsi="Times New Roman"/>
          <w:bCs/>
          <w:sz w:val="24"/>
          <w:szCs w:val="24"/>
        </w:rPr>
        <w:t xml:space="preserve">оснащенный в соответствии с п. 6.1.2.1 образовательной программы по профессии </w:t>
      </w:r>
      <w:r w:rsidR="00812F07">
        <w:rPr>
          <w:rFonts w:ascii="Times New Roman" w:hAnsi="Times New Roman"/>
          <w:bCs/>
          <w:iCs/>
          <w:sz w:val="24"/>
          <w:szCs w:val="24"/>
        </w:rPr>
        <w:t xml:space="preserve">15.01.33 </w:t>
      </w:r>
      <w:r w:rsidR="00812F07">
        <w:rPr>
          <w:rFonts w:ascii="Times New Roman" w:hAnsi="Times New Roman"/>
          <w:sz w:val="24"/>
          <w:szCs w:val="24"/>
          <w:bdr w:val="none" w:sz="0" w:space="0" w:color="auto" w:frame="1"/>
          <w:shd w:val="clear" w:color="auto" w:fill="FFFFFF"/>
        </w:rPr>
        <w:t>Токарь на станках с числовым программным управлением</w:t>
      </w:r>
      <w:r>
        <w:rPr>
          <w:rFonts w:ascii="Times New Roman" w:hAnsi="Times New Roman"/>
          <w:bCs/>
          <w:i/>
          <w:sz w:val="24"/>
          <w:szCs w:val="24"/>
        </w:rPr>
        <w:t>.</w:t>
      </w:r>
    </w:p>
    <w:p w14:paraId="4FF22324" w14:textId="77777777" w:rsidR="001165CF" w:rsidRDefault="001165CF" w:rsidP="001165CF">
      <w:pPr>
        <w:suppressAutoHyphens/>
        <w:spacing w:after="0"/>
        <w:ind w:firstLine="709"/>
        <w:jc w:val="both"/>
        <w:rPr>
          <w:rFonts w:ascii="Times New Roman" w:hAnsi="Times New Roman"/>
          <w:bCs/>
          <w:sz w:val="24"/>
          <w:szCs w:val="24"/>
        </w:rPr>
      </w:pPr>
    </w:p>
    <w:p w14:paraId="173AEFDA" w14:textId="77777777" w:rsidR="001165CF" w:rsidRDefault="001165CF" w:rsidP="001165CF">
      <w:pPr>
        <w:suppressAutoHyphens/>
        <w:spacing w:after="0"/>
        <w:ind w:firstLine="709"/>
        <w:jc w:val="both"/>
        <w:rPr>
          <w:rFonts w:ascii="Times New Roman" w:hAnsi="Times New Roman"/>
          <w:b/>
          <w:bCs/>
          <w:sz w:val="24"/>
          <w:szCs w:val="24"/>
        </w:rPr>
      </w:pPr>
      <w:r>
        <w:rPr>
          <w:rFonts w:ascii="Times New Roman" w:hAnsi="Times New Roman"/>
          <w:b/>
          <w:bCs/>
          <w:sz w:val="24"/>
          <w:szCs w:val="24"/>
        </w:rPr>
        <w:t>3.2. Информационное обеспечение реализации программы</w:t>
      </w:r>
    </w:p>
    <w:p w14:paraId="4B103485" w14:textId="77777777" w:rsidR="001165CF" w:rsidRDefault="001165CF" w:rsidP="001165CF">
      <w:pPr>
        <w:suppressAutoHyphens/>
        <w:spacing w:after="0"/>
        <w:ind w:firstLine="709"/>
        <w:jc w:val="both"/>
        <w:rPr>
          <w:rFonts w:ascii="Times New Roman" w:hAnsi="Times New Roman"/>
          <w:sz w:val="24"/>
          <w:szCs w:val="24"/>
        </w:rPr>
      </w:pPr>
    </w:p>
    <w:p w14:paraId="47BBA03E" w14:textId="77777777" w:rsidR="001165CF" w:rsidRDefault="001165CF" w:rsidP="001165CF">
      <w:pPr>
        <w:suppressAutoHyphens/>
        <w:spacing w:after="0"/>
        <w:ind w:firstLine="709"/>
        <w:jc w:val="both"/>
        <w:rPr>
          <w:rFonts w:ascii="Times New Roman" w:hAnsi="Times New Roman"/>
          <w:b/>
          <w:sz w:val="24"/>
          <w:szCs w:val="24"/>
        </w:rPr>
      </w:pPr>
      <w:r>
        <w:rPr>
          <w:rFonts w:ascii="Times New Roman" w:hAnsi="Times New Roman"/>
          <w:b/>
          <w:sz w:val="24"/>
          <w:szCs w:val="24"/>
        </w:rPr>
        <w:t>3.2.1. Основные печатные издания</w:t>
      </w:r>
    </w:p>
    <w:p w14:paraId="03FF40C5" w14:textId="77777777" w:rsidR="001165CF" w:rsidRDefault="001165CF" w:rsidP="0046463E">
      <w:pPr>
        <w:numPr>
          <w:ilvl w:val="0"/>
          <w:numId w:val="19"/>
        </w:numPr>
        <w:tabs>
          <w:tab w:val="left" w:pos="880"/>
        </w:tabs>
        <w:spacing w:after="0" w:line="240" w:lineRule="auto"/>
        <w:ind w:left="0" w:firstLineChars="366" w:firstLine="878"/>
        <w:jc w:val="both"/>
        <w:rPr>
          <w:rFonts w:ascii="Times New Roman" w:hAnsi="Times New Roman"/>
          <w:sz w:val="24"/>
          <w:szCs w:val="24"/>
        </w:rPr>
      </w:pPr>
      <w:r>
        <w:rPr>
          <w:rFonts w:ascii="Times New Roman" w:hAnsi="Times New Roman"/>
          <w:sz w:val="24"/>
          <w:szCs w:val="24"/>
        </w:rPr>
        <w:t>Алексеева Е.В., Скворцов П.М., Фещенко Т.С., Шестакова Л. А.; под ред. Т.С. Фещенко Астрономия: учеб. для студ. учреждений сред. проф. образования /. - 2-е изд., стер. - М.: Издательский центр «Академия», 2020.- 256 с.</w:t>
      </w:r>
    </w:p>
    <w:p w14:paraId="72647BA9" w14:textId="77777777" w:rsidR="001165CF" w:rsidRDefault="001165CF" w:rsidP="0046463E">
      <w:pPr>
        <w:numPr>
          <w:ilvl w:val="0"/>
          <w:numId w:val="19"/>
        </w:numPr>
        <w:tabs>
          <w:tab w:val="left" w:pos="880"/>
        </w:tabs>
        <w:spacing w:after="0" w:line="240" w:lineRule="auto"/>
        <w:ind w:left="0" w:firstLineChars="366" w:firstLine="878"/>
        <w:jc w:val="both"/>
        <w:rPr>
          <w:rFonts w:ascii="Times New Roman" w:hAnsi="Times New Roman"/>
          <w:sz w:val="24"/>
          <w:szCs w:val="24"/>
        </w:rPr>
      </w:pPr>
      <w:r>
        <w:rPr>
          <w:rFonts w:ascii="Times New Roman" w:hAnsi="Times New Roman"/>
          <w:sz w:val="24"/>
          <w:szCs w:val="24"/>
        </w:rPr>
        <w:t xml:space="preserve">Воронцов – Вельяминов Б.А., Астрономия. Базовый уровень. 11 класс: учебник /Б.А. Воронцов – Вельяминов, Е.К. </w:t>
      </w:r>
      <w:proofErr w:type="spellStart"/>
      <w:r>
        <w:rPr>
          <w:rFonts w:ascii="Times New Roman" w:hAnsi="Times New Roman"/>
          <w:sz w:val="24"/>
          <w:szCs w:val="24"/>
        </w:rPr>
        <w:t>Страут</w:t>
      </w:r>
      <w:proofErr w:type="spellEnd"/>
      <w:r>
        <w:rPr>
          <w:rFonts w:ascii="Times New Roman" w:hAnsi="Times New Roman"/>
          <w:sz w:val="24"/>
          <w:szCs w:val="24"/>
        </w:rPr>
        <w:t>. 5-е изд., пересмотр. М.: Дрофа, 2021. – 238с.</w:t>
      </w:r>
    </w:p>
    <w:p w14:paraId="13E90825" w14:textId="77777777" w:rsidR="001165CF" w:rsidRDefault="001165CF" w:rsidP="0046463E">
      <w:pPr>
        <w:pStyle w:val="aff2"/>
        <w:numPr>
          <w:ilvl w:val="0"/>
          <w:numId w:val="19"/>
        </w:numPr>
        <w:tabs>
          <w:tab w:val="left" w:pos="880"/>
        </w:tabs>
        <w:spacing w:line="259" w:lineRule="auto"/>
        <w:ind w:left="0" w:firstLineChars="366" w:firstLine="878"/>
      </w:pPr>
      <w:r>
        <w:t>Засов, А. В. Астрономия. 10—11 классы: учебник / А. В. Засов, В. Г. Сурдин. — М.:  БИНОМ. Лаборатория знаний, 2020. — 303 с.</w:t>
      </w:r>
    </w:p>
    <w:p w14:paraId="6DEA2FC2" w14:textId="77777777" w:rsidR="001165CF" w:rsidRDefault="001165CF" w:rsidP="0046463E">
      <w:pPr>
        <w:pStyle w:val="aff2"/>
        <w:numPr>
          <w:ilvl w:val="0"/>
          <w:numId w:val="19"/>
        </w:numPr>
        <w:tabs>
          <w:tab w:val="left" w:pos="880"/>
        </w:tabs>
        <w:spacing w:line="259" w:lineRule="auto"/>
        <w:ind w:left="0" w:firstLineChars="366" w:firstLine="878"/>
      </w:pPr>
      <w:proofErr w:type="spellStart"/>
      <w:r>
        <w:t>Чаругин</w:t>
      </w:r>
      <w:proofErr w:type="spellEnd"/>
      <w:r>
        <w:t xml:space="preserve"> В.М. Астрономия. 10 – 11классы: учеб. Для </w:t>
      </w:r>
      <w:proofErr w:type="spellStart"/>
      <w:r>
        <w:t>общеобразоват</w:t>
      </w:r>
      <w:proofErr w:type="spellEnd"/>
      <w:r>
        <w:t xml:space="preserve">. организаций: базовый уровень /2-е изд., </w:t>
      </w:r>
      <w:proofErr w:type="spellStart"/>
      <w:r>
        <w:t>испр</w:t>
      </w:r>
      <w:proofErr w:type="spellEnd"/>
      <w:r>
        <w:t xml:space="preserve">. - М.: Просвещение, 2021 - 144 </w:t>
      </w:r>
    </w:p>
    <w:p w14:paraId="4C3707C8" w14:textId="77777777" w:rsidR="001165CF" w:rsidRDefault="001165CF" w:rsidP="001165CF">
      <w:pPr>
        <w:tabs>
          <w:tab w:val="left" w:pos="880"/>
        </w:tabs>
        <w:spacing w:after="0"/>
        <w:ind w:firstLineChars="366" w:firstLine="1025"/>
        <w:contextualSpacing/>
        <w:rPr>
          <w:rFonts w:ascii="Times New Roman" w:hAnsi="Times New Roman"/>
          <w:sz w:val="28"/>
          <w:szCs w:val="28"/>
        </w:rPr>
      </w:pPr>
    </w:p>
    <w:p w14:paraId="7632697B" w14:textId="77777777" w:rsidR="001165CF" w:rsidRDefault="001165CF" w:rsidP="001165CF">
      <w:pPr>
        <w:tabs>
          <w:tab w:val="left" w:pos="880"/>
        </w:tabs>
        <w:spacing w:after="0"/>
        <w:ind w:firstLineChars="366" w:firstLine="882"/>
        <w:contextualSpacing/>
        <w:jc w:val="both"/>
        <w:rPr>
          <w:rFonts w:ascii="Times New Roman" w:hAnsi="Times New Roman"/>
          <w:bCs/>
          <w:i/>
          <w:sz w:val="24"/>
          <w:szCs w:val="24"/>
        </w:rPr>
      </w:pPr>
      <w:r>
        <w:rPr>
          <w:rFonts w:ascii="Times New Roman" w:hAnsi="Times New Roman"/>
          <w:b/>
          <w:sz w:val="24"/>
          <w:szCs w:val="24"/>
        </w:rPr>
        <w:t xml:space="preserve">3.2.2. </w:t>
      </w:r>
      <w:r>
        <w:rPr>
          <w:rFonts w:ascii="Times New Roman" w:hAnsi="Times New Roman"/>
          <w:b/>
          <w:bCs/>
          <w:sz w:val="24"/>
          <w:szCs w:val="24"/>
        </w:rPr>
        <w:t xml:space="preserve"> Дополнительные источники </w:t>
      </w:r>
    </w:p>
    <w:p w14:paraId="07058E1F" w14:textId="77777777" w:rsidR="001165CF" w:rsidRDefault="001165CF" w:rsidP="0046463E">
      <w:pPr>
        <w:numPr>
          <w:ilvl w:val="0"/>
          <w:numId w:val="20"/>
        </w:numPr>
        <w:tabs>
          <w:tab w:val="left" w:pos="880"/>
        </w:tabs>
        <w:autoSpaceDE w:val="0"/>
        <w:autoSpaceDN w:val="0"/>
        <w:adjustRightInd w:val="0"/>
        <w:spacing w:after="0" w:line="240" w:lineRule="auto"/>
        <w:ind w:left="0" w:firstLineChars="366" w:firstLine="878"/>
        <w:contextualSpacing/>
        <w:jc w:val="both"/>
        <w:rPr>
          <w:rFonts w:ascii="Times New Roman" w:hAnsi="Times New Roman"/>
          <w:sz w:val="24"/>
          <w:szCs w:val="24"/>
        </w:rPr>
      </w:pPr>
      <w:r>
        <w:rPr>
          <w:rFonts w:ascii="Times New Roman" w:hAnsi="Times New Roman"/>
          <w:bCs/>
          <w:sz w:val="24"/>
          <w:szCs w:val="24"/>
        </w:rPr>
        <w:t>1.</w:t>
      </w:r>
      <w:r>
        <w:rPr>
          <w:rFonts w:ascii="Times New Roman" w:hAnsi="Times New Roman"/>
          <w:sz w:val="24"/>
          <w:szCs w:val="24"/>
        </w:rPr>
        <w:t xml:space="preserve">Воронцов – Вельяминов Б.А., Астрономия. Базовый уровень. 11 класс: учебник /         Б.А. Воронцов – Вельяминов, Е.К. </w:t>
      </w:r>
      <w:proofErr w:type="spellStart"/>
      <w:r>
        <w:rPr>
          <w:rFonts w:ascii="Times New Roman" w:hAnsi="Times New Roman"/>
          <w:sz w:val="24"/>
          <w:szCs w:val="24"/>
        </w:rPr>
        <w:t>Страут</w:t>
      </w:r>
      <w:proofErr w:type="spellEnd"/>
      <w:r>
        <w:rPr>
          <w:rFonts w:ascii="Times New Roman" w:hAnsi="Times New Roman"/>
          <w:sz w:val="24"/>
          <w:szCs w:val="24"/>
        </w:rPr>
        <w:t>. 5-е изд., пересмотр. М.: Дрофа, 2021. – 238,[2] с.: ил, 8л.цв. вкл.- (Российский учебник).</w:t>
      </w:r>
    </w:p>
    <w:p w14:paraId="7B29E73E" w14:textId="77777777" w:rsidR="001165CF" w:rsidRDefault="001165CF" w:rsidP="0046463E">
      <w:pPr>
        <w:pStyle w:val="aff2"/>
        <w:numPr>
          <w:ilvl w:val="0"/>
          <w:numId w:val="20"/>
        </w:numPr>
        <w:tabs>
          <w:tab w:val="left" w:pos="880"/>
        </w:tabs>
        <w:spacing w:line="259" w:lineRule="auto"/>
        <w:ind w:left="0" w:firstLineChars="366" w:firstLine="878"/>
      </w:pPr>
      <w:proofErr w:type="spellStart"/>
      <w:r>
        <w:t>Дагаев</w:t>
      </w:r>
      <w:proofErr w:type="spellEnd"/>
      <w:r>
        <w:t xml:space="preserve">, М.М. Лабораторный практикум по курсу общей астрономии: учебное пособие для институтов. -2-е изд., </w:t>
      </w:r>
      <w:proofErr w:type="spellStart"/>
      <w:r>
        <w:t>перераб</w:t>
      </w:r>
      <w:proofErr w:type="spellEnd"/>
      <w:r>
        <w:t>. и доп. - М.: Высшая школа, 1972. - 424 с.</w:t>
      </w:r>
    </w:p>
    <w:p w14:paraId="11992745" w14:textId="77777777" w:rsidR="001165CF" w:rsidRDefault="001165CF" w:rsidP="0046463E">
      <w:pPr>
        <w:numPr>
          <w:ilvl w:val="0"/>
          <w:numId w:val="20"/>
        </w:numPr>
        <w:tabs>
          <w:tab w:val="left" w:pos="880"/>
        </w:tabs>
        <w:autoSpaceDE w:val="0"/>
        <w:autoSpaceDN w:val="0"/>
        <w:adjustRightInd w:val="0"/>
        <w:spacing w:after="0" w:line="240" w:lineRule="auto"/>
        <w:ind w:left="0" w:firstLineChars="366" w:firstLine="878"/>
        <w:contextualSpacing/>
        <w:jc w:val="both"/>
        <w:rPr>
          <w:rFonts w:ascii="Times New Roman" w:hAnsi="Times New Roman"/>
          <w:sz w:val="24"/>
          <w:szCs w:val="24"/>
        </w:rPr>
      </w:pPr>
      <w:r>
        <w:rPr>
          <w:rFonts w:ascii="Times New Roman" w:hAnsi="Times New Roman"/>
          <w:sz w:val="24"/>
          <w:szCs w:val="24"/>
        </w:rPr>
        <w:t>Засов, А. В. Астрономия. 10—11 классы. Методическое пособие для учителя / А. В. Засов, В. Г. Сурдин. — М.: БИНОМ. Лаборатория знаний, 2020.</w:t>
      </w:r>
    </w:p>
    <w:p w14:paraId="3B842B5A" w14:textId="77777777" w:rsidR="001165CF" w:rsidRDefault="001165CF" w:rsidP="0046463E">
      <w:pPr>
        <w:numPr>
          <w:ilvl w:val="0"/>
          <w:numId w:val="20"/>
        </w:numPr>
        <w:tabs>
          <w:tab w:val="left" w:pos="880"/>
        </w:tabs>
        <w:autoSpaceDE w:val="0"/>
        <w:autoSpaceDN w:val="0"/>
        <w:adjustRightInd w:val="0"/>
        <w:spacing w:after="0" w:line="240" w:lineRule="auto"/>
        <w:ind w:left="0" w:firstLineChars="366" w:firstLine="878"/>
        <w:contextualSpacing/>
        <w:jc w:val="both"/>
        <w:rPr>
          <w:rFonts w:ascii="Times New Roman" w:hAnsi="Times New Roman"/>
          <w:sz w:val="24"/>
          <w:szCs w:val="24"/>
        </w:rPr>
      </w:pPr>
      <w:r>
        <w:rPr>
          <w:rFonts w:ascii="Times New Roman" w:hAnsi="Times New Roman"/>
          <w:sz w:val="24"/>
          <w:szCs w:val="24"/>
        </w:rPr>
        <w:t>Левитан Е.П. «Астрономия от А до Я: Малая детская энциклопедия». – М.: Аргументы и факты, 2013.</w:t>
      </w:r>
    </w:p>
    <w:p w14:paraId="587FF8C1" w14:textId="77777777" w:rsidR="001165CF" w:rsidRDefault="001165CF" w:rsidP="0046463E">
      <w:pPr>
        <w:numPr>
          <w:ilvl w:val="0"/>
          <w:numId w:val="20"/>
        </w:numPr>
        <w:tabs>
          <w:tab w:val="left" w:pos="880"/>
        </w:tabs>
        <w:autoSpaceDE w:val="0"/>
        <w:autoSpaceDN w:val="0"/>
        <w:adjustRightInd w:val="0"/>
        <w:spacing w:after="0" w:line="240" w:lineRule="auto"/>
        <w:ind w:left="0" w:firstLineChars="366" w:firstLine="878"/>
        <w:contextualSpacing/>
        <w:jc w:val="both"/>
        <w:rPr>
          <w:rFonts w:ascii="Times New Roman" w:hAnsi="Times New Roman"/>
          <w:sz w:val="24"/>
          <w:szCs w:val="24"/>
        </w:rPr>
      </w:pPr>
      <w:proofErr w:type="spellStart"/>
      <w:r>
        <w:rPr>
          <w:rFonts w:ascii="Times New Roman" w:hAnsi="Times New Roman"/>
          <w:sz w:val="24"/>
          <w:szCs w:val="24"/>
        </w:rPr>
        <w:t>Страут</w:t>
      </w:r>
      <w:proofErr w:type="spellEnd"/>
      <w:r>
        <w:rPr>
          <w:rFonts w:ascii="Times New Roman" w:hAnsi="Times New Roman"/>
          <w:sz w:val="24"/>
          <w:szCs w:val="24"/>
        </w:rPr>
        <w:t xml:space="preserve">, Е. К. Методическое пособие к учебнику Б. А. Воронцова-Вельяминова, Е. К. </w:t>
      </w:r>
      <w:proofErr w:type="spellStart"/>
      <w:r>
        <w:rPr>
          <w:rFonts w:ascii="Times New Roman" w:hAnsi="Times New Roman"/>
          <w:sz w:val="24"/>
          <w:szCs w:val="24"/>
        </w:rPr>
        <w:t>Страута</w:t>
      </w:r>
      <w:proofErr w:type="spellEnd"/>
      <w:r>
        <w:rPr>
          <w:rFonts w:ascii="Times New Roman" w:hAnsi="Times New Roman"/>
          <w:sz w:val="24"/>
          <w:szCs w:val="24"/>
        </w:rPr>
        <w:t xml:space="preserve"> «Астрономия. Базовый уровень. 11 класс» / Е. К. </w:t>
      </w:r>
      <w:proofErr w:type="spellStart"/>
      <w:r>
        <w:rPr>
          <w:rFonts w:ascii="Times New Roman" w:hAnsi="Times New Roman"/>
          <w:sz w:val="24"/>
          <w:szCs w:val="24"/>
        </w:rPr>
        <w:t>Страут</w:t>
      </w:r>
      <w:proofErr w:type="spellEnd"/>
      <w:r>
        <w:rPr>
          <w:rFonts w:ascii="Times New Roman" w:hAnsi="Times New Roman"/>
          <w:sz w:val="24"/>
          <w:szCs w:val="24"/>
        </w:rPr>
        <w:t>. — М.: Дрофа, 2020. — 29, [3] с.</w:t>
      </w:r>
    </w:p>
    <w:p w14:paraId="4076F4E1" w14:textId="77777777" w:rsidR="001165CF" w:rsidRDefault="001165CF" w:rsidP="0046463E">
      <w:pPr>
        <w:numPr>
          <w:ilvl w:val="0"/>
          <w:numId w:val="20"/>
        </w:numPr>
        <w:tabs>
          <w:tab w:val="left" w:pos="880"/>
        </w:tabs>
        <w:autoSpaceDE w:val="0"/>
        <w:autoSpaceDN w:val="0"/>
        <w:adjustRightInd w:val="0"/>
        <w:spacing w:after="0" w:line="240" w:lineRule="auto"/>
        <w:ind w:left="0" w:firstLineChars="366" w:firstLine="878"/>
        <w:contextualSpacing/>
        <w:jc w:val="both"/>
        <w:rPr>
          <w:rFonts w:ascii="Times New Roman" w:hAnsi="Times New Roman"/>
          <w:sz w:val="24"/>
          <w:szCs w:val="24"/>
        </w:rPr>
      </w:pPr>
      <w:proofErr w:type="spellStart"/>
      <w:r>
        <w:rPr>
          <w:rFonts w:ascii="Times New Roman" w:hAnsi="Times New Roman"/>
          <w:sz w:val="24"/>
          <w:szCs w:val="24"/>
        </w:rPr>
        <w:t>Страут</w:t>
      </w:r>
      <w:proofErr w:type="spellEnd"/>
      <w:r>
        <w:rPr>
          <w:rFonts w:ascii="Times New Roman" w:hAnsi="Times New Roman"/>
          <w:sz w:val="24"/>
          <w:szCs w:val="24"/>
        </w:rPr>
        <w:t xml:space="preserve">, Е. К. Программа: Астрономия. Базовый уровень. 11 класс: учебно-методическое пособие / Е. К. </w:t>
      </w:r>
      <w:proofErr w:type="spellStart"/>
      <w:r>
        <w:rPr>
          <w:rFonts w:ascii="Times New Roman" w:hAnsi="Times New Roman"/>
          <w:sz w:val="24"/>
          <w:szCs w:val="24"/>
        </w:rPr>
        <w:t>Страут</w:t>
      </w:r>
      <w:proofErr w:type="spellEnd"/>
      <w:r>
        <w:rPr>
          <w:rFonts w:ascii="Times New Roman" w:hAnsi="Times New Roman"/>
          <w:sz w:val="24"/>
          <w:szCs w:val="24"/>
        </w:rPr>
        <w:t>. — М.: Дрофа, 2020. — 11 с.</w:t>
      </w:r>
    </w:p>
    <w:p w14:paraId="2E9D43BD" w14:textId="77777777" w:rsidR="001165CF" w:rsidRDefault="001165CF" w:rsidP="0046463E">
      <w:pPr>
        <w:numPr>
          <w:ilvl w:val="0"/>
          <w:numId w:val="20"/>
        </w:numPr>
        <w:tabs>
          <w:tab w:val="left" w:pos="880"/>
        </w:tabs>
        <w:autoSpaceDE w:val="0"/>
        <w:autoSpaceDN w:val="0"/>
        <w:adjustRightInd w:val="0"/>
        <w:spacing w:after="0" w:line="240" w:lineRule="auto"/>
        <w:ind w:left="0" w:firstLineChars="366" w:firstLine="878"/>
        <w:contextualSpacing/>
        <w:jc w:val="both"/>
        <w:rPr>
          <w:rFonts w:ascii="Times New Roman" w:hAnsi="Times New Roman"/>
          <w:sz w:val="24"/>
          <w:szCs w:val="24"/>
        </w:rPr>
      </w:pPr>
      <w:proofErr w:type="spellStart"/>
      <w:r>
        <w:rPr>
          <w:rFonts w:ascii="Times New Roman" w:hAnsi="Times New Roman"/>
          <w:sz w:val="24"/>
          <w:szCs w:val="24"/>
          <w:lang w:val="en-US"/>
        </w:rPr>
        <w:t>Stellarium</w:t>
      </w:r>
      <w:proofErr w:type="spellEnd"/>
      <w:r>
        <w:rPr>
          <w:rFonts w:ascii="Times New Roman" w:hAnsi="Times New Roman"/>
          <w:sz w:val="24"/>
          <w:szCs w:val="24"/>
        </w:rPr>
        <w:t xml:space="preserve"> // </w:t>
      </w:r>
      <w:proofErr w:type="spellStart"/>
      <w:r>
        <w:rPr>
          <w:rFonts w:ascii="Times New Roman" w:hAnsi="Times New Roman"/>
          <w:sz w:val="24"/>
          <w:szCs w:val="24"/>
          <w:lang w:val="en-US"/>
        </w:rPr>
        <w:t>StellariumAstronomySoftware</w:t>
      </w:r>
      <w:proofErr w:type="spellEnd"/>
      <w:r>
        <w:rPr>
          <w:rFonts w:ascii="Times New Roman" w:hAnsi="Times New Roman"/>
          <w:sz w:val="24"/>
          <w:szCs w:val="24"/>
        </w:rPr>
        <w:t xml:space="preserve"> [Электронный ресурс] – Режим доступа:  </w:t>
      </w:r>
      <w:hyperlink r:id="rId50" w:history="1">
        <w:r>
          <w:rPr>
            <w:rStyle w:val="a8"/>
            <w:rFonts w:ascii="Times New Roman" w:hAnsi="Times New Roman"/>
            <w:sz w:val="24"/>
            <w:szCs w:val="24"/>
          </w:rPr>
          <w:t>https://stellarium.org/ru/</w:t>
        </w:r>
      </w:hyperlink>
    </w:p>
    <w:p w14:paraId="623C87FE" w14:textId="77777777" w:rsidR="001165CF" w:rsidRDefault="001165CF" w:rsidP="0046463E">
      <w:pPr>
        <w:numPr>
          <w:ilvl w:val="0"/>
          <w:numId w:val="20"/>
        </w:numPr>
        <w:tabs>
          <w:tab w:val="left" w:pos="880"/>
        </w:tabs>
        <w:autoSpaceDE w:val="0"/>
        <w:autoSpaceDN w:val="0"/>
        <w:adjustRightInd w:val="0"/>
        <w:spacing w:after="0" w:line="240" w:lineRule="auto"/>
        <w:ind w:left="0" w:firstLineChars="366" w:firstLine="878"/>
        <w:contextualSpacing/>
        <w:jc w:val="both"/>
        <w:rPr>
          <w:rFonts w:ascii="Times New Roman" w:hAnsi="Times New Roman"/>
          <w:sz w:val="24"/>
          <w:szCs w:val="24"/>
        </w:rPr>
      </w:pPr>
      <w:r>
        <w:rPr>
          <w:rFonts w:ascii="Times New Roman" w:hAnsi="Times New Roman"/>
          <w:sz w:val="24"/>
          <w:szCs w:val="24"/>
        </w:rPr>
        <w:t xml:space="preserve">Школьная энциклопедия «Естественные науки», – М.: </w:t>
      </w:r>
      <w:proofErr w:type="spellStart"/>
      <w:r>
        <w:rPr>
          <w:rFonts w:ascii="Times New Roman" w:hAnsi="Times New Roman"/>
          <w:sz w:val="24"/>
          <w:szCs w:val="24"/>
        </w:rPr>
        <w:t>Росмэн</w:t>
      </w:r>
      <w:proofErr w:type="spellEnd"/>
      <w:r>
        <w:rPr>
          <w:rFonts w:ascii="Times New Roman" w:hAnsi="Times New Roman"/>
          <w:sz w:val="24"/>
          <w:szCs w:val="24"/>
        </w:rPr>
        <w:t>, 2015.</w:t>
      </w:r>
    </w:p>
    <w:p w14:paraId="473A0F6A" w14:textId="77777777" w:rsidR="001165CF" w:rsidRDefault="001165CF" w:rsidP="001165CF">
      <w:pPr>
        <w:tabs>
          <w:tab w:val="left" w:pos="644"/>
        </w:tabs>
        <w:spacing w:after="0" w:line="240" w:lineRule="auto"/>
        <w:ind w:left="567"/>
        <w:jc w:val="both"/>
        <w:rPr>
          <w:rFonts w:ascii="Times New Roman" w:hAnsi="Times New Roman"/>
          <w:sz w:val="24"/>
          <w:szCs w:val="24"/>
        </w:rPr>
      </w:pPr>
    </w:p>
    <w:p w14:paraId="196E1DD1" w14:textId="77777777" w:rsidR="001165CF" w:rsidRDefault="001165CF" w:rsidP="0046463E">
      <w:pPr>
        <w:pStyle w:val="1"/>
        <w:numPr>
          <w:ilvl w:val="0"/>
          <w:numId w:val="18"/>
        </w:numPr>
        <w:ind w:left="1680"/>
        <w:jc w:val="center"/>
      </w:pPr>
      <w:r>
        <w:rPr>
          <w:b w:val="0"/>
        </w:rPr>
        <w:br w:type="page"/>
      </w:r>
      <w:r>
        <w:lastRenderedPageBreak/>
        <w:t>КОНТРОЛЬ И ОЦЕНКА РЕЗУЛЬТАТОВ ОСВОЕНИЯ УЧЕБНОЙ ДИСЦИПЛИНЫ</w:t>
      </w:r>
    </w:p>
    <w:p w14:paraId="307A9944" w14:textId="77777777" w:rsidR="001165CF" w:rsidRDefault="001165CF" w:rsidP="001165CF">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2"/>
        <w:gridCol w:w="3687"/>
        <w:gridCol w:w="2942"/>
      </w:tblGrid>
      <w:tr w:rsidR="00812F07" w14:paraId="6D27FE4A" w14:textId="77777777" w:rsidTr="00D6029B">
        <w:trPr>
          <w:trHeight w:val="799"/>
        </w:trPr>
        <w:tc>
          <w:tcPr>
            <w:tcW w:w="1537" w:type="pct"/>
          </w:tcPr>
          <w:p w14:paraId="6A56A456" w14:textId="77777777" w:rsidR="00812F07" w:rsidRDefault="00812F07" w:rsidP="004A7449">
            <w:pPr>
              <w:spacing w:after="0" w:line="240" w:lineRule="auto"/>
              <w:jc w:val="center"/>
              <w:rPr>
                <w:rFonts w:ascii="Times New Roman" w:hAnsi="Times New Roman"/>
                <w:color w:val="000000" w:themeColor="text1"/>
                <w:sz w:val="24"/>
                <w:szCs w:val="24"/>
              </w:rPr>
            </w:pPr>
            <w:r>
              <w:rPr>
                <w:rFonts w:ascii="Times New Roman" w:hAnsi="Times New Roman"/>
                <w:b/>
                <w:bCs/>
                <w:i/>
                <w:color w:val="000000" w:themeColor="text1"/>
                <w:sz w:val="24"/>
                <w:szCs w:val="24"/>
              </w:rPr>
              <w:t>Результаты обучения</w:t>
            </w:r>
          </w:p>
        </w:tc>
        <w:tc>
          <w:tcPr>
            <w:tcW w:w="1926" w:type="pct"/>
          </w:tcPr>
          <w:p w14:paraId="18EB60E5" w14:textId="77777777" w:rsidR="00812F07" w:rsidRDefault="00812F07" w:rsidP="004A7449">
            <w:pPr>
              <w:spacing w:after="0" w:line="240" w:lineRule="auto"/>
              <w:jc w:val="center"/>
              <w:rPr>
                <w:rFonts w:ascii="Times New Roman" w:hAnsi="Times New Roman"/>
                <w:b/>
                <w:bCs/>
                <w:i/>
                <w:color w:val="000000" w:themeColor="text1"/>
                <w:sz w:val="24"/>
                <w:szCs w:val="24"/>
              </w:rPr>
            </w:pPr>
            <w:r>
              <w:rPr>
                <w:rFonts w:ascii="Times New Roman" w:hAnsi="Times New Roman"/>
                <w:b/>
                <w:bCs/>
                <w:i/>
                <w:color w:val="000000" w:themeColor="text1"/>
                <w:sz w:val="24"/>
                <w:szCs w:val="24"/>
              </w:rPr>
              <w:t>Критерии оценки</w:t>
            </w:r>
          </w:p>
        </w:tc>
        <w:tc>
          <w:tcPr>
            <w:tcW w:w="1537" w:type="pct"/>
          </w:tcPr>
          <w:p w14:paraId="18F0E904" w14:textId="77777777" w:rsidR="00812F07" w:rsidRDefault="00812F07" w:rsidP="004A7449">
            <w:pPr>
              <w:spacing w:after="0" w:line="240" w:lineRule="auto"/>
              <w:jc w:val="center"/>
              <w:rPr>
                <w:rFonts w:ascii="Times New Roman" w:hAnsi="Times New Roman"/>
                <w:b/>
                <w:bCs/>
                <w:i/>
                <w:color w:val="000000" w:themeColor="text1"/>
                <w:sz w:val="24"/>
                <w:szCs w:val="24"/>
              </w:rPr>
            </w:pPr>
            <w:r>
              <w:rPr>
                <w:rFonts w:ascii="Times New Roman" w:hAnsi="Times New Roman"/>
                <w:b/>
                <w:bCs/>
                <w:i/>
                <w:color w:val="000000" w:themeColor="text1"/>
                <w:sz w:val="24"/>
                <w:szCs w:val="24"/>
              </w:rPr>
              <w:t>Методы оценки</w:t>
            </w:r>
          </w:p>
        </w:tc>
      </w:tr>
      <w:tr w:rsidR="00B94CA0" w14:paraId="0341E745" w14:textId="77777777" w:rsidTr="00D6029B">
        <w:tc>
          <w:tcPr>
            <w:tcW w:w="1537" w:type="pct"/>
          </w:tcPr>
          <w:p w14:paraId="325353CC" w14:textId="77777777" w:rsidR="00B94CA0" w:rsidRDefault="00B94CA0" w:rsidP="004B53C8">
            <w:pPr>
              <w:spacing w:after="0" w:line="240" w:lineRule="auto"/>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01.01</w:t>
            </w:r>
          </w:p>
          <w:p w14:paraId="41C276C7" w14:textId="77777777" w:rsidR="00B94CA0" w:rsidRDefault="00B94CA0" w:rsidP="004B53C8">
            <w:pPr>
              <w:spacing w:after="0" w:line="240" w:lineRule="auto"/>
              <w:rPr>
                <w:rFonts w:ascii="Times New Roman" w:hAnsi="Times New Roman"/>
                <w:color w:val="000000" w:themeColor="text1"/>
                <w:sz w:val="24"/>
                <w:szCs w:val="24"/>
              </w:rPr>
            </w:pPr>
            <w:r>
              <w:rPr>
                <w:rFonts w:ascii="Times New Roman" w:hAnsi="Times New Roman"/>
                <w:iCs/>
                <w:color w:val="000000" w:themeColor="text1"/>
                <w:sz w:val="24"/>
                <w:szCs w:val="24"/>
              </w:rPr>
              <w:t>распознавать задачу и/или проблему в профессиональном и/или социальном контексте;</w:t>
            </w:r>
          </w:p>
          <w:p w14:paraId="5C537693" w14:textId="77777777" w:rsidR="00B94CA0" w:rsidRDefault="00B94CA0" w:rsidP="004B53C8">
            <w:pPr>
              <w:suppressAutoHyphens/>
              <w:spacing w:after="0" w:line="240" w:lineRule="auto"/>
              <w:jc w:val="both"/>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01.02</w:t>
            </w:r>
          </w:p>
          <w:p w14:paraId="08F8CDC8" w14:textId="77777777" w:rsidR="00B94CA0" w:rsidRDefault="00B94CA0" w:rsidP="004B53C8">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 xml:space="preserve">анализировать задачу и/или проблему и выделять её составные части; </w:t>
            </w:r>
          </w:p>
          <w:p w14:paraId="4BFB261B" w14:textId="77777777" w:rsidR="00B94CA0" w:rsidRDefault="00B94CA0" w:rsidP="004B53C8">
            <w:pPr>
              <w:suppressAutoHyphens/>
              <w:spacing w:after="0" w:line="240" w:lineRule="auto"/>
              <w:jc w:val="both"/>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01.03</w:t>
            </w:r>
          </w:p>
          <w:p w14:paraId="7CF1B957" w14:textId="77777777" w:rsidR="00B94CA0" w:rsidRDefault="00B94CA0" w:rsidP="004B53C8">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определять этапы решения задачи;</w:t>
            </w:r>
          </w:p>
          <w:p w14:paraId="60602F25" w14:textId="77777777" w:rsidR="00B94CA0" w:rsidRDefault="00B94CA0" w:rsidP="004B53C8">
            <w:pPr>
              <w:suppressAutoHyphens/>
              <w:spacing w:after="0" w:line="240" w:lineRule="auto"/>
              <w:jc w:val="both"/>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01.04</w:t>
            </w:r>
          </w:p>
          <w:p w14:paraId="64FD980C" w14:textId="77777777" w:rsidR="00B94CA0" w:rsidRDefault="00B94CA0" w:rsidP="004B53C8">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выявлять и эффективно искать информацию, необходимую для решения задачи и/или проблемы;</w:t>
            </w:r>
          </w:p>
          <w:p w14:paraId="6FBEFCFE" w14:textId="77777777" w:rsidR="00B94CA0" w:rsidRDefault="00B94CA0" w:rsidP="004B53C8">
            <w:pPr>
              <w:suppressAutoHyphens/>
              <w:spacing w:after="0" w:line="240" w:lineRule="auto"/>
              <w:jc w:val="both"/>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02.04</w:t>
            </w:r>
          </w:p>
          <w:p w14:paraId="0CFC870D" w14:textId="77777777" w:rsidR="00B94CA0" w:rsidRPr="00827434" w:rsidRDefault="00B94CA0" w:rsidP="004B53C8">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 xml:space="preserve">выделять наиболее значимое в перечне информации; </w:t>
            </w:r>
          </w:p>
        </w:tc>
        <w:tc>
          <w:tcPr>
            <w:tcW w:w="1926" w:type="pct"/>
            <w:vMerge w:val="restart"/>
          </w:tcPr>
          <w:p w14:paraId="4ED5AB0E" w14:textId="77777777" w:rsidR="00D6029B" w:rsidRDefault="00D6029B" w:rsidP="00D6029B">
            <w:pPr>
              <w:suppressAutoHyphens/>
              <w:spacing w:after="0" w:line="240" w:lineRule="auto"/>
              <w:jc w:val="both"/>
              <w:rPr>
                <w:rFonts w:ascii="Times New Roman" w:hAnsi="Times New Roman"/>
                <w:iCs/>
                <w:color w:val="000000" w:themeColor="text1"/>
                <w:sz w:val="24"/>
                <w:szCs w:val="24"/>
              </w:rPr>
            </w:pPr>
            <w:r w:rsidRPr="00D6029B">
              <w:rPr>
                <w:rFonts w:ascii="Times New Roman" w:hAnsi="Times New Roman"/>
                <w:iCs/>
                <w:color w:val="000000" w:themeColor="text1"/>
                <w:sz w:val="24"/>
                <w:szCs w:val="24"/>
              </w:rPr>
              <w:t>Владеет</w:t>
            </w:r>
            <w:r>
              <w:t xml:space="preserve"> </w:t>
            </w:r>
            <w:r w:rsidRPr="00D6029B">
              <w:rPr>
                <w:rFonts w:ascii="Times New Roman" w:hAnsi="Times New Roman"/>
                <w:iCs/>
                <w:color w:val="000000" w:themeColor="text1"/>
                <w:sz w:val="24"/>
                <w:szCs w:val="24"/>
              </w:rPr>
              <w:t>смысл</w:t>
            </w:r>
            <w:r>
              <w:rPr>
                <w:rFonts w:ascii="Times New Roman" w:hAnsi="Times New Roman"/>
                <w:iCs/>
                <w:color w:val="000000" w:themeColor="text1"/>
                <w:sz w:val="24"/>
                <w:szCs w:val="24"/>
              </w:rPr>
              <w:t>ом</w:t>
            </w:r>
            <w:r w:rsidRPr="00D6029B">
              <w:rPr>
                <w:rFonts w:ascii="Times New Roman" w:hAnsi="Times New Roman"/>
                <w:iCs/>
                <w:color w:val="000000" w:themeColor="text1"/>
                <w:sz w:val="24"/>
                <w:szCs w:val="24"/>
              </w:rPr>
              <w:t xml:space="preserve"> понятий: активность, астероид, астрология, астрономия, астрофизика, атмосфера, болид, возмущения, восход светила, вращение небесных тел, Вселенная, вспышка, Галактика, горизонт, гранулы, затмение, виды звезд, зодиак, календарь, космогония, космология, космонавтика, космос, кольца планет, кометы, кратер, кульминация, основные точки, линии и плоскости небесной сферы, магнитная буря, Метагалактика, метеор, метеорит, метеорные тело, дождь, поток, Млечный Путь, моря и материки на Луне, небесная механика, видимое и реальное движение небесных тел и их систем, обсерватория, орбита, планета, полярное сияние, протуберанец, скопление, созвездия и их классификация, солнечная корона, солнцестояние, состав Солнечной системы, телескоп, терминатор, туманность, фазы Луны, фотосферные факелы, хромосфера, черная дыра, Эволюция, эклиптика, ядро</w:t>
            </w:r>
            <w:r>
              <w:rPr>
                <w:rFonts w:ascii="Times New Roman" w:hAnsi="Times New Roman"/>
                <w:iCs/>
                <w:color w:val="000000" w:themeColor="text1"/>
                <w:sz w:val="24"/>
                <w:szCs w:val="24"/>
              </w:rPr>
              <w:t xml:space="preserve"> О</w:t>
            </w:r>
            <w:r w:rsidRPr="00D6029B">
              <w:rPr>
                <w:rFonts w:ascii="Times New Roman" w:hAnsi="Times New Roman"/>
                <w:iCs/>
                <w:color w:val="000000" w:themeColor="text1"/>
                <w:sz w:val="24"/>
                <w:szCs w:val="24"/>
              </w:rPr>
              <w:t>предел</w:t>
            </w:r>
            <w:r>
              <w:rPr>
                <w:rFonts w:ascii="Times New Roman" w:hAnsi="Times New Roman"/>
                <w:iCs/>
                <w:color w:val="000000" w:themeColor="text1"/>
                <w:sz w:val="24"/>
                <w:szCs w:val="24"/>
              </w:rPr>
              <w:t>яет</w:t>
            </w:r>
            <w:r w:rsidRPr="00D6029B">
              <w:rPr>
                <w:rFonts w:ascii="Times New Roman" w:hAnsi="Times New Roman"/>
                <w:iCs/>
                <w:color w:val="000000" w:themeColor="text1"/>
                <w:sz w:val="24"/>
                <w:szCs w:val="24"/>
              </w:rPr>
              <w:t xml:space="preserve"> физически</w:t>
            </w:r>
            <w:r>
              <w:rPr>
                <w:rFonts w:ascii="Times New Roman" w:hAnsi="Times New Roman"/>
                <w:iCs/>
                <w:color w:val="000000" w:themeColor="text1"/>
                <w:sz w:val="24"/>
                <w:szCs w:val="24"/>
              </w:rPr>
              <w:t>е</w:t>
            </w:r>
            <w:r w:rsidRPr="00D6029B">
              <w:rPr>
                <w:rFonts w:ascii="Times New Roman" w:hAnsi="Times New Roman"/>
                <w:iCs/>
                <w:color w:val="000000" w:themeColor="text1"/>
                <w:sz w:val="24"/>
                <w:szCs w:val="24"/>
              </w:rPr>
              <w:t xml:space="preserve"> величин</w:t>
            </w:r>
            <w:r>
              <w:rPr>
                <w:rFonts w:ascii="Times New Roman" w:hAnsi="Times New Roman"/>
                <w:iCs/>
                <w:color w:val="000000" w:themeColor="text1"/>
                <w:sz w:val="24"/>
                <w:szCs w:val="24"/>
              </w:rPr>
              <w:t>ы</w:t>
            </w:r>
            <w:r w:rsidRPr="00D6029B">
              <w:rPr>
                <w:rFonts w:ascii="Times New Roman" w:hAnsi="Times New Roman"/>
                <w:iCs/>
                <w:color w:val="000000" w:themeColor="text1"/>
                <w:sz w:val="24"/>
                <w:szCs w:val="24"/>
              </w:rPr>
              <w:t xml:space="preserve">: астрономическая единица, афелий, блеск звезды, возраст небесного тела, параллакс, парсек, период, перигелий, физические характеристики планет и звезд, их химический состав, звездная величина, радиант, радиус светила, космические расстояния, светимость, световой год, сжатие планет, синодический и сидерический </w:t>
            </w:r>
            <w:r w:rsidRPr="00D6029B">
              <w:rPr>
                <w:rFonts w:ascii="Times New Roman" w:hAnsi="Times New Roman"/>
                <w:iCs/>
                <w:color w:val="000000" w:themeColor="text1"/>
                <w:sz w:val="24"/>
                <w:szCs w:val="24"/>
              </w:rPr>
              <w:lastRenderedPageBreak/>
              <w:t xml:space="preserve">период, солнечная активность, солнечная постоянная, спектр светящихся тел Солнечной системы; </w:t>
            </w:r>
          </w:p>
          <w:p w14:paraId="76100DCD" w14:textId="77777777" w:rsidR="00D6029B" w:rsidRDefault="00D6029B" w:rsidP="00D6029B">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 xml:space="preserve">Понимает </w:t>
            </w:r>
            <w:r w:rsidRPr="00D6029B">
              <w:rPr>
                <w:rFonts w:ascii="Times New Roman" w:hAnsi="Times New Roman"/>
                <w:iCs/>
                <w:color w:val="000000" w:themeColor="text1"/>
                <w:sz w:val="24"/>
                <w:szCs w:val="24"/>
              </w:rPr>
              <w:t xml:space="preserve">смысл работ и формулировку законов: Аристотеля, Птолемея, Галилея, Коперника, Бруно, Ломоносова, Гершеля, Браге, Кеплера, Ньютона, Адамса, Галлея, Белопольского, Бредихина, Струве, </w:t>
            </w:r>
            <w:proofErr w:type="spellStart"/>
            <w:r w:rsidRPr="00D6029B">
              <w:rPr>
                <w:rFonts w:ascii="Times New Roman" w:hAnsi="Times New Roman"/>
                <w:iCs/>
                <w:color w:val="000000" w:themeColor="text1"/>
                <w:sz w:val="24"/>
                <w:szCs w:val="24"/>
              </w:rPr>
              <w:t>Герцшпрунга</w:t>
            </w:r>
            <w:proofErr w:type="spellEnd"/>
            <w:r w:rsidRPr="00D6029B">
              <w:rPr>
                <w:rFonts w:ascii="Times New Roman" w:hAnsi="Times New Roman"/>
                <w:iCs/>
                <w:color w:val="000000" w:themeColor="text1"/>
                <w:sz w:val="24"/>
                <w:szCs w:val="24"/>
              </w:rPr>
              <w:t xml:space="preserve">-Рассела, Хаббла, Доплера, Фридмана, Эйнштейна; </w:t>
            </w:r>
          </w:p>
          <w:p w14:paraId="60EE69E1" w14:textId="77777777" w:rsidR="00B94CA0" w:rsidRDefault="00D6029B" w:rsidP="00D6029B">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использует</w:t>
            </w:r>
            <w:r w:rsidRPr="00D6029B">
              <w:rPr>
                <w:rFonts w:ascii="Times New Roman" w:hAnsi="Times New Roman"/>
                <w:iCs/>
                <w:color w:val="000000" w:themeColor="text1"/>
                <w:sz w:val="24"/>
                <w:szCs w:val="24"/>
              </w:rPr>
              <w:t xml:space="preserve"> карту звездного неба для нахождения координат светила</w:t>
            </w:r>
          </w:p>
        </w:tc>
        <w:tc>
          <w:tcPr>
            <w:tcW w:w="1537" w:type="pct"/>
            <w:vMerge w:val="restart"/>
          </w:tcPr>
          <w:p w14:paraId="3560D90C" w14:textId="77777777" w:rsidR="00B94CA0" w:rsidRDefault="00B94CA0" w:rsidP="004A7449">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lastRenderedPageBreak/>
              <w:t xml:space="preserve">Тестирование (теоретическое </w:t>
            </w:r>
          </w:p>
          <w:p w14:paraId="5F7361F2" w14:textId="77777777" w:rsidR="00B94CA0" w:rsidRDefault="00B94CA0" w:rsidP="004A7449">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Оценка результатов выполнения практических работ</w:t>
            </w:r>
          </w:p>
          <w:p w14:paraId="688170C8" w14:textId="77777777" w:rsidR="00B94CA0" w:rsidRDefault="00B94CA0" w:rsidP="004A7449">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Экспертное наблюдение выполнения практических работ</w:t>
            </w:r>
          </w:p>
          <w:p w14:paraId="48D089C3" w14:textId="77777777" w:rsidR="00B94CA0" w:rsidRDefault="00B94CA0" w:rsidP="004A7449">
            <w:pPr>
              <w:suppressAutoHyphens/>
              <w:spacing w:after="0" w:line="240" w:lineRule="auto"/>
              <w:jc w:val="both"/>
              <w:rPr>
                <w:rFonts w:ascii="Times New Roman" w:hAnsi="Times New Roman"/>
                <w:iCs/>
                <w:color w:val="000000" w:themeColor="text1"/>
                <w:sz w:val="24"/>
                <w:szCs w:val="24"/>
              </w:rPr>
            </w:pPr>
          </w:p>
        </w:tc>
      </w:tr>
      <w:tr w:rsidR="00B94CA0" w14:paraId="502E7F13" w14:textId="77777777" w:rsidTr="00D6029B">
        <w:trPr>
          <w:trHeight w:val="896"/>
        </w:trPr>
        <w:tc>
          <w:tcPr>
            <w:tcW w:w="1537" w:type="pct"/>
          </w:tcPr>
          <w:p w14:paraId="1251E4FC" w14:textId="77777777" w:rsidR="00B94CA0" w:rsidRDefault="00B94CA0" w:rsidP="004B53C8">
            <w:pPr>
              <w:suppressAutoHyphens/>
              <w:spacing w:after="0" w:line="240" w:lineRule="auto"/>
              <w:jc w:val="both"/>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01.03</w:t>
            </w:r>
          </w:p>
          <w:p w14:paraId="6ACA63C0" w14:textId="77777777" w:rsidR="00B94CA0" w:rsidRDefault="00B94CA0" w:rsidP="004B53C8">
            <w:pPr>
              <w:suppressAutoHyphens/>
              <w:spacing w:after="0" w:line="240" w:lineRule="auto"/>
              <w:jc w:val="both"/>
              <w:rPr>
                <w:rFonts w:ascii="Times New Roman" w:hAnsi="Times New Roman"/>
                <w:bCs/>
                <w:color w:val="000000" w:themeColor="text1"/>
                <w:sz w:val="24"/>
                <w:szCs w:val="24"/>
              </w:rPr>
            </w:pPr>
            <w:r>
              <w:rPr>
                <w:rFonts w:ascii="Times New Roman" w:hAnsi="Times New Roman"/>
                <w:bCs/>
                <w:color w:val="000000" w:themeColor="text1"/>
                <w:sz w:val="24"/>
                <w:szCs w:val="24"/>
              </w:rPr>
              <w:t xml:space="preserve">алгоритмы выполнения работ в профессиональной </w:t>
            </w:r>
            <w:r>
              <w:rPr>
                <w:rFonts w:ascii="Times New Roman" w:hAnsi="Times New Roman"/>
                <w:bCs/>
                <w:color w:val="000000" w:themeColor="text1"/>
                <w:sz w:val="24"/>
                <w:szCs w:val="24"/>
              </w:rPr>
              <w:br/>
              <w:t xml:space="preserve">и смежных областях; </w:t>
            </w:r>
          </w:p>
          <w:p w14:paraId="7161A32D" w14:textId="77777777" w:rsidR="00B94CA0" w:rsidRDefault="00B94CA0" w:rsidP="004B53C8">
            <w:pPr>
              <w:suppressAutoHyphens/>
              <w:spacing w:after="0" w:line="240" w:lineRule="auto"/>
              <w:jc w:val="both"/>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01.04</w:t>
            </w:r>
          </w:p>
          <w:p w14:paraId="49BDDAE0" w14:textId="77777777" w:rsidR="00B94CA0" w:rsidRDefault="00B94CA0" w:rsidP="004B53C8">
            <w:pPr>
              <w:suppressAutoHyphens/>
              <w:spacing w:after="0" w:line="240" w:lineRule="auto"/>
              <w:jc w:val="both"/>
              <w:rPr>
                <w:rFonts w:ascii="Times New Roman" w:hAnsi="Times New Roman"/>
                <w:bCs/>
                <w:color w:val="000000" w:themeColor="text1"/>
                <w:sz w:val="24"/>
                <w:szCs w:val="24"/>
              </w:rPr>
            </w:pPr>
            <w:r>
              <w:rPr>
                <w:rFonts w:ascii="Times New Roman" w:hAnsi="Times New Roman"/>
                <w:bCs/>
                <w:color w:val="000000" w:themeColor="text1"/>
                <w:sz w:val="24"/>
                <w:szCs w:val="24"/>
              </w:rPr>
              <w:t>методы работы в профессиональной и смежных сферах;</w:t>
            </w:r>
          </w:p>
          <w:p w14:paraId="1382A203" w14:textId="77777777" w:rsidR="00B94CA0" w:rsidRDefault="00B94CA0" w:rsidP="004B53C8">
            <w:pPr>
              <w:suppressAutoHyphens/>
              <w:spacing w:after="0" w:line="240" w:lineRule="auto"/>
              <w:jc w:val="both"/>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01.05</w:t>
            </w:r>
          </w:p>
          <w:p w14:paraId="158E1061" w14:textId="77777777" w:rsidR="00B94CA0" w:rsidRDefault="00B94CA0" w:rsidP="004B53C8">
            <w:pPr>
              <w:suppressAutoHyphens/>
              <w:spacing w:after="0" w:line="240" w:lineRule="auto"/>
              <w:jc w:val="both"/>
              <w:rPr>
                <w:rFonts w:ascii="Times New Roman" w:hAnsi="Times New Roman"/>
                <w:bCs/>
                <w:color w:val="000000" w:themeColor="text1"/>
                <w:sz w:val="24"/>
                <w:szCs w:val="24"/>
              </w:rPr>
            </w:pPr>
            <w:r>
              <w:rPr>
                <w:rFonts w:ascii="Times New Roman" w:hAnsi="Times New Roman"/>
                <w:bCs/>
                <w:color w:val="000000" w:themeColor="text1"/>
                <w:sz w:val="24"/>
                <w:szCs w:val="24"/>
              </w:rPr>
              <w:t xml:space="preserve">структуру плана для решения задач; </w:t>
            </w:r>
          </w:p>
          <w:p w14:paraId="06171110" w14:textId="77777777" w:rsidR="00B94CA0" w:rsidRDefault="00B94CA0" w:rsidP="004B53C8">
            <w:pPr>
              <w:suppressAutoHyphens/>
              <w:spacing w:after="0" w:line="240" w:lineRule="auto"/>
              <w:jc w:val="both"/>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02.02</w:t>
            </w:r>
          </w:p>
          <w:p w14:paraId="3DF652A7" w14:textId="77777777" w:rsidR="00B94CA0" w:rsidRDefault="00B94CA0" w:rsidP="004B53C8">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 xml:space="preserve">приемы структурирования информации; </w:t>
            </w:r>
          </w:p>
          <w:p w14:paraId="2DCDA138" w14:textId="77777777" w:rsidR="00B94CA0" w:rsidRDefault="00B94CA0" w:rsidP="004B53C8">
            <w:pPr>
              <w:suppressAutoHyphens/>
              <w:spacing w:after="0" w:line="240" w:lineRule="auto"/>
              <w:jc w:val="both"/>
              <w:rPr>
                <w:rFonts w:ascii="Times New Roman" w:hAnsi="Times New Roman"/>
                <w:b/>
                <w:bCs/>
                <w:iCs/>
                <w:color w:val="000000" w:themeColor="text1"/>
                <w:sz w:val="24"/>
                <w:szCs w:val="24"/>
              </w:rPr>
            </w:pPr>
            <w:r>
              <w:rPr>
                <w:rFonts w:ascii="Times New Roman" w:hAnsi="Times New Roman"/>
                <w:bCs/>
                <w:iCs/>
                <w:color w:val="000000" w:themeColor="text1"/>
                <w:sz w:val="24"/>
                <w:szCs w:val="24"/>
              </w:rPr>
              <w:t>деятельности в том числе с использованием цифровых средств</w:t>
            </w:r>
          </w:p>
          <w:p w14:paraId="44AE9EEF" w14:textId="77777777" w:rsidR="00B94CA0" w:rsidRDefault="00B94CA0" w:rsidP="004B53C8">
            <w:pPr>
              <w:spacing w:after="0" w:line="240" w:lineRule="auto"/>
              <w:rPr>
                <w:rFonts w:ascii="Times New Roman" w:hAnsi="Times New Roman"/>
                <w:bCs/>
                <w:i/>
                <w:color w:val="000000" w:themeColor="text1"/>
                <w:sz w:val="24"/>
                <w:szCs w:val="24"/>
              </w:rPr>
            </w:pPr>
          </w:p>
        </w:tc>
        <w:tc>
          <w:tcPr>
            <w:tcW w:w="1926" w:type="pct"/>
            <w:vMerge/>
          </w:tcPr>
          <w:p w14:paraId="7A141C80" w14:textId="77777777" w:rsidR="00B94CA0" w:rsidRDefault="00B94CA0" w:rsidP="004A7449">
            <w:pPr>
              <w:spacing w:after="0" w:line="240" w:lineRule="auto"/>
              <w:rPr>
                <w:rFonts w:ascii="Times New Roman" w:hAnsi="Times New Roman"/>
                <w:bCs/>
                <w:i/>
                <w:color w:val="000000" w:themeColor="text1"/>
                <w:sz w:val="24"/>
                <w:szCs w:val="24"/>
              </w:rPr>
            </w:pPr>
          </w:p>
        </w:tc>
        <w:tc>
          <w:tcPr>
            <w:tcW w:w="1537" w:type="pct"/>
            <w:vMerge/>
          </w:tcPr>
          <w:p w14:paraId="709646FE" w14:textId="77777777" w:rsidR="00B94CA0" w:rsidRDefault="00B94CA0" w:rsidP="004A7449">
            <w:pPr>
              <w:spacing w:after="0" w:line="240" w:lineRule="auto"/>
              <w:rPr>
                <w:rFonts w:ascii="Times New Roman" w:hAnsi="Times New Roman"/>
                <w:bCs/>
                <w:i/>
                <w:color w:val="000000" w:themeColor="text1"/>
                <w:sz w:val="24"/>
                <w:szCs w:val="24"/>
              </w:rPr>
            </w:pPr>
          </w:p>
        </w:tc>
      </w:tr>
    </w:tbl>
    <w:p w14:paraId="22CDDF09" w14:textId="77777777" w:rsidR="001165CF" w:rsidRDefault="001165CF" w:rsidP="001165CF"/>
    <w:p w14:paraId="4EF21BA9" w14:textId="77777777" w:rsidR="001165CF" w:rsidRDefault="001165CF" w:rsidP="001165CF"/>
    <w:p w14:paraId="391BEF7F" w14:textId="77777777" w:rsidR="001165CF" w:rsidRDefault="001165CF" w:rsidP="001165CF"/>
    <w:p w14:paraId="7FBFB173" w14:textId="77777777" w:rsidR="001165CF" w:rsidRDefault="001165CF" w:rsidP="001165CF"/>
    <w:p w14:paraId="78079291" w14:textId="77777777" w:rsidR="001165CF" w:rsidRDefault="001165CF" w:rsidP="001165CF"/>
    <w:p w14:paraId="558EC660" w14:textId="77777777" w:rsidR="001165CF" w:rsidRDefault="001165CF" w:rsidP="001165CF">
      <w:pPr>
        <w:spacing w:after="0" w:line="240" w:lineRule="auto"/>
        <w:rPr>
          <w:rFonts w:ascii="Times New Roman" w:hAnsi="Times New Roman"/>
          <w:b/>
          <w:bCs/>
          <w:sz w:val="24"/>
          <w:szCs w:val="24"/>
        </w:rPr>
      </w:pPr>
    </w:p>
    <w:p w14:paraId="615D3AE6" w14:textId="77777777" w:rsidR="001165CF" w:rsidRDefault="001165CF" w:rsidP="001165CF">
      <w:pPr>
        <w:spacing w:after="0" w:line="240" w:lineRule="auto"/>
        <w:rPr>
          <w:rFonts w:ascii="Times New Roman" w:hAnsi="Times New Roman"/>
          <w:b/>
          <w:bCs/>
          <w:sz w:val="24"/>
          <w:szCs w:val="24"/>
        </w:rPr>
      </w:pPr>
      <w:r>
        <w:rPr>
          <w:rFonts w:ascii="Times New Roman" w:hAnsi="Times New Roman"/>
          <w:b/>
          <w:bCs/>
          <w:sz w:val="24"/>
          <w:szCs w:val="24"/>
        </w:rPr>
        <w:br w:type="page"/>
      </w:r>
    </w:p>
    <w:p w14:paraId="50A96438" w14:textId="77777777" w:rsidR="001165CF" w:rsidRPr="006E1599" w:rsidRDefault="001165CF" w:rsidP="001165CF">
      <w:pPr>
        <w:spacing w:line="240" w:lineRule="auto"/>
        <w:ind w:leftChars="2600" w:left="5720"/>
        <w:jc w:val="right"/>
        <w:rPr>
          <w:rFonts w:ascii="Times New Roman" w:hAnsi="Times New Roman"/>
          <w:b/>
          <w:bCs/>
          <w:sz w:val="24"/>
          <w:szCs w:val="24"/>
        </w:rPr>
      </w:pPr>
      <w:r w:rsidRPr="006E1599">
        <w:rPr>
          <w:rFonts w:ascii="Times New Roman" w:hAnsi="Times New Roman"/>
          <w:b/>
          <w:bCs/>
          <w:sz w:val="24"/>
          <w:szCs w:val="24"/>
        </w:rPr>
        <w:lastRenderedPageBreak/>
        <w:t>Приложение 3</w:t>
      </w:r>
    </w:p>
    <w:p w14:paraId="0D7689F2" w14:textId="77777777" w:rsidR="001165CF" w:rsidRDefault="001165CF" w:rsidP="001165CF">
      <w:pPr>
        <w:spacing w:line="240" w:lineRule="auto"/>
        <w:ind w:leftChars="2600" w:left="5720"/>
        <w:jc w:val="right"/>
        <w:rPr>
          <w:rFonts w:ascii="Times New Roman" w:hAnsi="Times New Roman"/>
          <w:b/>
          <w:i/>
        </w:rPr>
      </w:pPr>
      <w:r>
        <w:rPr>
          <w:rFonts w:ascii="Times New Roman" w:hAnsi="Times New Roman"/>
          <w:bCs/>
          <w:sz w:val="24"/>
          <w:szCs w:val="24"/>
        </w:rPr>
        <w:t>к ПООП-П по профессии</w:t>
      </w:r>
      <w:r>
        <w:rPr>
          <w:rFonts w:ascii="Times New Roman" w:hAnsi="Times New Roman"/>
          <w:bCs/>
          <w:i/>
          <w:sz w:val="24"/>
          <w:szCs w:val="24"/>
        </w:rPr>
        <w:br/>
      </w:r>
      <w:r w:rsidR="00812F07">
        <w:rPr>
          <w:rFonts w:ascii="Times New Roman" w:hAnsi="Times New Roman"/>
          <w:bCs/>
          <w:iCs/>
          <w:sz w:val="24"/>
          <w:szCs w:val="24"/>
        </w:rPr>
        <w:t xml:space="preserve">15.01.33 </w:t>
      </w:r>
      <w:r w:rsidR="00812F07">
        <w:rPr>
          <w:rFonts w:ascii="Times New Roman" w:hAnsi="Times New Roman"/>
          <w:sz w:val="24"/>
          <w:szCs w:val="24"/>
          <w:bdr w:val="none" w:sz="0" w:space="0" w:color="auto" w:frame="1"/>
          <w:shd w:val="clear" w:color="auto" w:fill="FFFFFF"/>
        </w:rPr>
        <w:t>Токарь на станках с числовым программным управлением</w:t>
      </w:r>
    </w:p>
    <w:p w14:paraId="1796B4FA" w14:textId="77777777" w:rsidR="001165CF" w:rsidRDefault="001165CF" w:rsidP="001165CF">
      <w:pPr>
        <w:jc w:val="center"/>
        <w:rPr>
          <w:rFonts w:ascii="Times New Roman" w:hAnsi="Times New Roman"/>
          <w:b/>
          <w:i/>
        </w:rPr>
      </w:pPr>
    </w:p>
    <w:p w14:paraId="0BA986CF" w14:textId="77777777" w:rsidR="001165CF" w:rsidRDefault="001165CF" w:rsidP="001165CF">
      <w:pPr>
        <w:jc w:val="center"/>
        <w:rPr>
          <w:rFonts w:ascii="Times New Roman" w:hAnsi="Times New Roman"/>
          <w:b/>
          <w:i/>
        </w:rPr>
      </w:pPr>
    </w:p>
    <w:p w14:paraId="01A55838" w14:textId="77777777" w:rsidR="001165CF" w:rsidRDefault="001165CF" w:rsidP="001165CF">
      <w:pPr>
        <w:jc w:val="center"/>
        <w:rPr>
          <w:rFonts w:ascii="Times New Roman" w:hAnsi="Times New Roman"/>
          <w:b/>
          <w:i/>
        </w:rPr>
      </w:pPr>
    </w:p>
    <w:p w14:paraId="3F36057B" w14:textId="77777777" w:rsidR="001165CF" w:rsidRDefault="001165CF" w:rsidP="001165CF">
      <w:pPr>
        <w:jc w:val="center"/>
        <w:rPr>
          <w:rFonts w:ascii="Times New Roman" w:hAnsi="Times New Roman"/>
          <w:b/>
          <w:i/>
        </w:rPr>
      </w:pPr>
    </w:p>
    <w:p w14:paraId="167D0ED0" w14:textId="77777777" w:rsidR="001165CF" w:rsidRDefault="001165CF" w:rsidP="001165CF">
      <w:pPr>
        <w:jc w:val="center"/>
        <w:rPr>
          <w:rFonts w:ascii="Times New Roman" w:hAnsi="Times New Roman"/>
          <w:b/>
          <w:i/>
        </w:rPr>
      </w:pPr>
    </w:p>
    <w:p w14:paraId="56ADF94F" w14:textId="77777777" w:rsidR="001165CF" w:rsidRDefault="001165CF" w:rsidP="001165CF">
      <w:pPr>
        <w:jc w:val="center"/>
        <w:rPr>
          <w:rFonts w:ascii="Times New Roman" w:hAnsi="Times New Roman"/>
          <w:b/>
          <w:i/>
        </w:rPr>
      </w:pPr>
    </w:p>
    <w:p w14:paraId="6B422AEE" w14:textId="77777777" w:rsidR="001165CF" w:rsidRDefault="001165CF" w:rsidP="001165CF">
      <w:pPr>
        <w:tabs>
          <w:tab w:val="left" w:pos="9214"/>
          <w:tab w:val="left" w:pos="9639"/>
        </w:tabs>
        <w:suppressAutoHyphens/>
        <w:spacing w:after="0" w:line="360" w:lineRule="auto"/>
        <w:ind w:right="50"/>
        <w:jc w:val="center"/>
        <w:rPr>
          <w:rFonts w:ascii="Times New Roman" w:hAnsi="Times New Roman"/>
          <w:b/>
          <w:sz w:val="24"/>
          <w:szCs w:val="24"/>
        </w:rPr>
      </w:pPr>
      <w:r>
        <w:rPr>
          <w:rFonts w:ascii="Times New Roman" w:hAnsi="Times New Roman"/>
          <w:b/>
          <w:sz w:val="24"/>
          <w:szCs w:val="24"/>
        </w:rPr>
        <w:t xml:space="preserve">РАБОЧАЯ ПРОГРАММА УЧЕБНОЙ ДИСЦИПЛИНЫ </w:t>
      </w:r>
    </w:p>
    <w:p w14:paraId="6475E77E" w14:textId="77777777" w:rsidR="001165CF" w:rsidRDefault="001165CF" w:rsidP="001165CF">
      <w:pPr>
        <w:tabs>
          <w:tab w:val="left" w:pos="9214"/>
          <w:tab w:val="left" w:pos="9639"/>
        </w:tabs>
        <w:suppressAutoHyphens/>
        <w:spacing w:after="0" w:line="360" w:lineRule="auto"/>
        <w:ind w:right="50"/>
        <w:jc w:val="center"/>
        <w:rPr>
          <w:rFonts w:ascii="Times New Roman" w:eastAsia="Lucida Sans Unicode" w:hAnsi="Times New Roman"/>
          <w:b/>
          <w:color w:val="000000"/>
          <w:kern w:val="1"/>
          <w:sz w:val="24"/>
          <w:szCs w:val="24"/>
          <w:lang w:eastAsia="hi-IN" w:bidi="hi-IN"/>
        </w:rPr>
      </w:pPr>
      <w:r>
        <w:rPr>
          <w:rFonts w:ascii="Times New Roman" w:hAnsi="Times New Roman"/>
          <w:b/>
          <w:sz w:val="24"/>
          <w:szCs w:val="24"/>
        </w:rPr>
        <w:t>ООД.</w:t>
      </w:r>
      <w:r>
        <w:rPr>
          <w:rFonts w:ascii="Times New Roman" w:eastAsia="Lucida Sans Unicode" w:hAnsi="Times New Roman"/>
          <w:b/>
          <w:color w:val="000000"/>
          <w:kern w:val="1"/>
          <w:sz w:val="24"/>
          <w:szCs w:val="24"/>
          <w:lang w:eastAsia="hi-IN" w:bidi="hi-IN"/>
        </w:rPr>
        <w:t xml:space="preserve">08 ИНФОРМАТИКА </w:t>
      </w:r>
    </w:p>
    <w:p w14:paraId="1A3EB081" w14:textId="77777777" w:rsidR="001165CF" w:rsidRDefault="001165CF" w:rsidP="001165CF">
      <w:pPr>
        <w:rPr>
          <w:rFonts w:ascii="Times New Roman" w:hAnsi="Times New Roman"/>
          <w:b/>
          <w:i/>
        </w:rPr>
      </w:pPr>
    </w:p>
    <w:p w14:paraId="720615A2" w14:textId="77777777" w:rsidR="001165CF" w:rsidRDefault="001165CF" w:rsidP="001165CF">
      <w:pPr>
        <w:rPr>
          <w:rFonts w:ascii="Times New Roman" w:hAnsi="Times New Roman"/>
          <w:b/>
          <w:i/>
        </w:rPr>
      </w:pPr>
    </w:p>
    <w:p w14:paraId="6E78E0B5" w14:textId="77777777" w:rsidR="001165CF" w:rsidRDefault="001165CF" w:rsidP="001165CF">
      <w:pPr>
        <w:rPr>
          <w:rFonts w:ascii="Times New Roman" w:hAnsi="Times New Roman"/>
          <w:b/>
          <w:i/>
        </w:rPr>
      </w:pPr>
    </w:p>
    <w:p w14:paraId="2E517F82" w14:textId="77777777" w:rsidR="001165CF" w:rsidRDefault="001165CF" w:rsidP="001165CF">
      <w:pPr>
        <w:rPr>
          <w:rFonts w:ascii="Times New Roman" w:hAnsi="Times New Roman"/>
          <w:b/>
          <w:i/>
        </w:rPr>
      </w:pPr>
    </w:p>
    <w:p w14:paraId="07956C88" w14:textId="77777777" w:rsidR="001165CF" w:rsidRDefault="001165CF" w:rsidP="001165CF">
      <w:pPr>
        <w:rPr>
          <w:rFonts w:ascii="Times New Roman" w:hAnsi="Times New Roman"/>
          <w:b/>
          <w:i/>
        </w:rPr>
      </w:pPr>
    </w:p>
    <w:p w14:paraId="0A7149C4" w14:textId="77777777" w:rsidR="001165CF" w:rsidRDefault="001165CF" w:rsidP="001165CF">
      <w:pPr>
        <w:rPr>
          <w:rFonts w:ascii="Times New Roman" w:hAnsi="Times New Roman"/>
          <w:b/>
          <w:i/>
        </w:rPr>
      </w:pPr>
    </w:p>
    <w:p w14:paraId="3727AC0F" w14:textId="77777777" w:rsidR="001165CF" w:rsidRDefault="001165CF" w:rsidP="001165CF">
      <w:pPr>
        <w:rPr>
          <w:rFonts w:ascii="Times New Roman" w:hAnsi="Times New Roman"/>
          <w:b/>
          <w:i/>
        </w:rPr>
      </w:pPr>
    </w:p>
    <w:p w14:paraId="08009CB6" w14:textId="77777777" w:rsidR="001165CF" w:rsidRDefault="001165CF" w:rsidP="001165CF">
      <w:pPr>
        <w:rPr>
          <w:rFonts w:ascii="Times New Roman" w:hAnsi="Times New Roman"/>
          <w:b/>
          <w:i/>
        </w:rPr>
      </w:pPr>
    </w:p>
    <w:p w14:paraId="1A889CC1" w14:textId="77777777" w:rsidR="001165CF" w:rsidRDefault="001165CF" w:rsidP="001165CF">
      <w:pPr>
        <w:rPr>
          <w:rFonts w:ascii="Times New Roman" w:hAnsi="Times New Roman"/>
          <w:b/>
          <w:i/>
        </w:rPr>
      </w:pPr>
    </w:p>
    <w:p w14:paraId="05F25928" w14:textId="77777777" w:rsidR="001165CF" w:rsidRDefault="001165CF" w:rsidP="001165CF">
      <w:pPr>
        <w:rPr>
          <w:rFonts w:ascii="Times New Roman" w:hAnsi="Times New Roman"/>
          <w:b/>
          <w:i/>
        </w:rPr>
      </w:pPr>
    </w:p>
    <w:p w14:paraId="3D52FA1F" w14:textId="77777777" w:rsidR="001165CF" w:rsidRDefault="001165CF" w:rsidP="001165CF">
      <w:pPr>
        <w:rPr>
          <w:rFonts w:ascii="Times New Roman" w:hAnsi="Times New Roman"/>
          <w:b/>
          <w:i/>
        </w:rPr>
      </w:pPr>
    </w:p>
    <w:p w14:paraId="33523FA5" w14:textId="77777777" w:rsidR="001165CF" w:rsidRDefault="001165CF" w:rsidP="001165CF">
      <w:pPr>
        <w:rPr>
          <w:rFonts w:ascii="Times New Roman" w:hAnsi="Times New Roman"/>
          <w:b/>
          <w:i/>
        </w:rPr>
      </w:pPr>
    </w:p>
    <w:p w14:paraId="7560623F" w14:textId="77777777" w:rsidR="001165CF" w:rsidRDefault="001165CF" w:rsidP="001165CF">
      <w:pPr>
        <w:rPr>
          <w:rFonts w:ascii="Times New Roman" w:hAnsi="Times New Roman"/>
          <w:b/>
          <w:i/>
        </w:rPr>
      </w:pPr>
    </w:p>
    <w:p w14:paraId="0DA60BC4" w14:textId="77777777" w:rsidR="001165CF" w:rsidRDefault="001165CF" w:rsidP="001165CF">
      <w:pPr>
        <w:rPr>
          <w:rFonts w:ascii="Times New Roman" w:hAnsi="Times New Roman"/>
          <w:b/>
          <w:i/>
        </w:rPr>
      </w:pPr>
    </w:p>
    <w:p w14:paraId="361E21DD" w14:textId="77777777" w:rsidR="001165CF" w:rsidRDefault="001165CF" w:rsidP="001165CF">
      <w:pPr>
        <w:rPr>
          <w:rFonts w:ascii="Times New Roman" w:hAnsi="Times New Roman"/>
          <w:b/>
          <w:i/>
        </w:rPr>
      </w:pPr>
    </w:p>
    <w:p w14:paraId="3D05F5F3" w14:textId="77777777" w:rsidR="001165CF" w:rsidRDefault="001165CF" w:rsidP="001165CF">
      <w:pPr>
        <w:rPr>
          <w:rFonts w:ascii="Times New Roman" w:hAnsi="Times New Roman"/>
          <w:b/>
          <w:i/>
        </w:rPr>
      </w:pPr>
    </w:p>
    <w:p w14:paraId="28B93CE0" w14:textId="77777777" w:rsidR="001165CF" w:rsidRDefault="001165CF" w:rsidP="001165CF">
      <w:pPr>
        <w:rPr>
          <w:rFonts w:ascii="Times New Roman" w:hAnsi="Times New Roman"/>
          <w:b/>
          <w:i/>
        </w:rPr>
      </w:pPr>
    </w:p>
    <w:p w14:paraId="65612FCB" w14:textId="77777777" w:rsidR="001165CF" w:rsidRDefault="001165CF" w:rsidP="001165CF">
      <w:pPr>
        <w:jc w:val="center"/>
        <w:rPr>
          <w:rFonts w:ascii="Times New Roman" w:hAnsi="Times New Roman"/>
          <w:b/>
          <w:i/>
          <w:sz w:val="24"/>
          <w:szCs w:val="24"/>
        </w:rPr>
      </w:pPr>
      <w:r>
        <w:rPr>
          <w:rFonts w:ascii="Times New Roman" w:hAnsi="Times New Roman"/>
          <w:b/>
          <w:bCs/>
          <w:iCs/>
          <w:sz w:val="24"/>
          <w:szCs w:val="24"/>
        </w:rPr>
        <w:t>2022 г.</w:t>
      </w:r>
      <w:r>
        <w:rPr>
          <w:rFonts w:ascii="Times New Roman" w:hAnsi="Times New Roman"/>
          <w:b/>
          <w:bCs/>
          <w:iCs/>
        </w:rPr>
        <w:br w:type="page"/>
      </w:r>
      <w:r>
        <w:rPr>
          <w:rFonts w:ascii="Times New Roman" w:hAnsi="Times New Roman"/>
          <w:b/>
          <w:i/>
          <w:sz w:val="24"/>
          <w:szCs w:val="24"/>
        </w:rPr>
        <w:lastRenderedPageBreak/>
        <w:t>СОДЕРЖАНИЕ</w:t>
      </w:r>
    </w:p>
    <w:p w14:paraId="5C737774" w14:textId="77777777" w:rsidR="001165CF" w:rsidRDefault="00391FD1" w:rsidP="001165CF">
      <w:pPr>
        <w:pStyle w:val="11"/>
        <w:tabs>
          <w:tab w:val="right" w:leader="dot" w:pos="9355"/>
        </w:tabs>
        <w:spacing w:before="0" w:after="0" w:line="360" w:lineRule="auto"/>
        <w:jc w:val="both"/>
        <w:rPr>
          <w:rFonts w:ascii="Times New Roman" w:hAnsi="Times New Roman" w:cs="Times New Roman"/>
          <w:sz w:val="24"/>
          <w:szCs w:val="24"/>
        </w:rPr>
      </w:pPr>
      <w:r>
        <w:rPr>
          <w:rFonts w:ascii="Times New Roman" w:hAnsi="Times New Roman" w:cs="Times New Roman"/>
          <w:b w:val="0"/>
          <w:i/>
          <w:sz w:val="24"/>
          <w:szCs w:val="24"/>
        </w:rPr>
        <w:fldChar w:fldCharType="begin"/>
      </w:r>
      <w:r w:rsidR="001165CF">
        <w:rPr>
          <w:rFonts w:ascii="Times New Roman" w:hAnsi="Times New Roman" w:cs="Times New Roman"/>
          <w:b w:val="0"/>
          <w:i/>
          <w:sz w:val="24"/>
          <w:szCs w:val="24"/>
        </w:rPr>
        <w:instrText xml:space="preserve">TOC \o "1-1" \h \u </w:instrText>
      </w:r>
      <w:r>
        <w:rPr>
          <w:rFonts w:ascii="Times New Roman" w:hAnsi="Times New Roman" w:cs="Times New Roman"/>
          <w:b w:val="0"/>
          <w:i/>
          <w:sz w:val="24"/>
          <w:szCs w:val="24"/>
        </w:rPr>
        <w:fldChar w:fldCharType="separate"/>
      </w:r>
      <w:hyperlink w:anchor="_Toc10425" w:history="1">
        <w:r w:rsidR="001165CF">
          <w:rPr>
            <w:rFonts w:ascii="Times New Roman" w:hAnsi="Times New Roman" w:cs="Times New Roman"/>
            <w:sz w:val="24"/>
            <w:szCs w:val="24"/>
          </w:rPr>
          <w:t>1. ОБЩАЯ ХАРАКТЕРИСТИКА РАБОЧЕЙ ПРОГРАММЫ УЧЕБНОЙ ДИСЦИПЛИНЫ</w:t>
        </w:r>
        <w:r w:rsidR="001165CF">
          <w:rPr>
            <w:rFonts w:ascii="Times New Roman" w:hAnsi="Times New Roman" w:cs="Times New Roman"/>
            <w:sz w:val="24"/>
            <w:szCs w:val="24"/>
          </w:rPr>
          <w:tab/>
        </w:r>
        <w:r>
          <w:rPr>
            <w:rFonts w:ascii="Times New Roman" w:hAnsi="Times New Roman" w:cs="Times New Roman"/>
            <w:sz w:val="24"/>
            <w:szCs w:val="24"/>
          </w:rPr>
          <w:fldChar w:fldCharType="begin"/>
        </w:r>
        <w:r w:rsidR="001165CF">
          <w:rPr>
            <w:rFonts w:ascii="Times New Roman" w:hAnsi="Times New Roman" w:cs="Times New Roman"/>
            <w:sz w:val="24"/>
            <w:szCs w:val="24"/>
          </w:rPr>
          <w:instrText xml:space="preserve"> PAGEREF _Toc10425 \h </w:instrText>
        </w:r>
        <w:r>
          <w:rPr>
            <w:rFonts w:ascii="Times New Roman" w:hAnsi="Times New Roman" w:cs="Times New Roman"/>
            <w:sz w:val="24"/>
            <w:szCs w:val="24"/>
          </w:rPr>
        </w:r>
        <w:r>
          <w:rPr>
            <w:rFonts w:ascii="Times New Roman" w:hAnsi="Times New Roman" w:cs="Times New Roman"/>
            <w:sz w:val="24"/>
            <w:szCs w:val="24"/>
          </w:rPr>
          <w:fldChar w:fldCharType="separate"/>
        </w:r>
        <w:r w:rsidR="001165CF">
          <w:rPr>
            <w:rFonts w:ascii="Times New Roman" w:hAnsi="Times New Roman" w:cs="Times New Roman"/>
            <w:sz w:val="24"/>
            <w:szCs w:val="24"/>
          </w:rPr>
          <w:t>3</w:t>
        </w:r>
        <w:r>
          <w:rPr>
            <w:rFonts w:ascii="Times New Roman" w:hAnsi="Times New Roman" w:cs="Times New Roman"/>
            <w:sz w:val="24"/>
            <w:szCs w:val="24"/>
          </w:rPr>
          <w:fldChar w:fldCharType="end"/>
        </w:r>
      </w:hyperlink>
    </w:p>
    <w:p w14:paraId="54BA8EE1" w14:textId="77777777" w:rsidR="001165CF" w:rsidRDefault="00761CFE" w:rsidP="001165CF">
      <w:pPr>
        <w:pStyle w:val="11"/>
        <w:tabs>
          <w:tab w:val="right" w:leader="dot" w:pos="9355"/>
        </w:tabs>
        <w:spacing w:before="0" w:after="0" w:line="360" w:lineRule="auto"/>
        <w:jc w:val="both"/>
        <w:rPr>
          <w:rFonts w:ascii="Times New Roman" w:hAnsi="Times New Roman" w:cs="Times New Roman"/>
          <w:sz w:val="24"/>
          <w:szCs w:val="24"/>
        </w:rPr>
      </w:pPr>
      <w:hyperlink w:anchor="_Toc25664" w:history="1">
        <w:r w:rsidR="001165CF">
          <w:rPr>
            <w:rFonts w:ascii="Times New Roman" w:hAnsi="Times New Roman" w:cs="Times New Roman"/>
            <w:sz w:val="24"/>
            <w:szCs w:val="24"/>
          </w:rPr>
          <w:t>2. СТРУКТУРА И СОДЕРЖАНИЕ УЧЕБНОЙ ДИСЦИПЛИНЫ</w:t>
        </w:r>
        <w:r w:rsidR="001165CF">
          <w:rPr>
            <w:rFonts w:ascii="Times New Roman" w:hAnsi="Times New Roman" w:cs="Times New Roman"/>
            <w:sz w:val="24"/>
            <w:szCs w:val="24"/>
          </w:rPr>
          <w:tab/>
        </w:r>
        <w:r w:rsidR="00391FD1">
          <w:rPr>
            <w:rFonts w:ascii="Times New Roman" w:hAnsi="Times New Roman" w:cs="Times New Roman"/>
            <w:sz w:val="24"/>
            <w:szCs w:val="24"/>
          </w:rPr>
          <w:fldChar w:fldCharType="begin"/>
        </w:r>
        <w:r w:rsidR="001165CF">
          <w:rPr>
            <w:rFonts w:ascii="Times New Roman" w:hAnsi="Times New Roman" w:cs="Times New Roman"/>
            <w:sz w:val="24"/>
            <w:szCs w:val="24"/>
          </w:rPr>
          <w:instrText xml:space="preserve"> PAGEREF _Toc25664 \h </w:instrText>
        </w:r>
        <w:r w:rsidR="00391FD1">
          <w:rPr>
            <w:rFonts w:ascii="Times New Roman" w:hAnsi="Times New Roman" w:cs="Times New Roman"/>
            <w:sz w:val="24"/>
            <w:szCs w:val="24"/>
          </w:rPr>
        </w:r>
        <w:r w:rsidR="00391FD1">
          <w:rPr>
            <w:rFonts w:ascii="Times New Roman" w:hAnsi="Times New Roman" w:cs="Times New Roman"/>
            <w:sz w:val="24"/>
            <w:szCs w:val="24"/>
          </w:rPr>
          <w:fldChar w:fldCharType="separate"/>
        </w:r>
        <w:r w:rsidR="001165CF">
          <w:rPr>
            <w:rFonts w:ascii="Times New Roman" w:hAnsi="Times New Roman" w:cs="Times New Roman"/>
            <w:sz w:val="24"/>
            <w:szCs w:val="24"/>
          </w:rPr>
          <w:t>4</w:t>
        </w:r>
        <w:r w:rsidR="00391FD1">
          <w:rPr>
            <w:rFonts w:ascii="Times New Roman" w:hAnsi="Times New Roman" w:cs="Times New Roman"/>
            <w:sz w:val="24"/>
            <w:szCs w:val="24"/>
          </w:rPr>
          <w:fldChar w:fldCharType="end"/>
        </w:r>
      </w:hyperlink>
    </w:p>
    <w:p w14:paraId="1408439A" w14:textId="77777777" w:rsidR="001165CF" w:rsidRDefault="00761CFE" w:rsidP="001165CF">
      <w:pPr>
        <w:pStyle w:val="11"/>
        <w:tabs>
          <w:tab w:val="right" w:leader="dot" w:pos="9355"/>
        </w:tabs>
        <w:spacing w:before="0" w:after="0" w:line="360" w:lineRule="auto"/>
        <w:jc w:val="both"/>
        <w:rPr>
          <w:rFonts w:ascii="Times New Roman" w:hAnsi="Times New Roman" w:cs="Times New Roman"/>
          <w:sz w:val="24"/>
          <w:szCs w:val="24"/>
        </w:rPr>
      </w:pPr>
      <w:hyperlink w:anchor="_Toc9059" w:history="1">
        <w:r w:rsidR="001165CF">
          <w:rPr>
            <w:rFonts w:ascii="Times New Roman" w:hAnsi="Times New Roman" w:cs="Times New Roman"/>
            <w:sz w:val="24"/>
            <w:szCs w:val="24"/>
          </w:rPr>
          <w:t>3. УСЛОВИЯ РЕАЛИЗАЦИИ УЧЕБНОЙ ДИСЦИПЛИНЫ</w:t>
        </w:r>
        <w:r w:rsidR="001165CF">
          <w:rPr>
            <w:rFonts w:ascii="Times New Roman" w:hAnsi="Times New Roman" w:cs="Times New Roman"/>
            <w:sz w:val="24"/>
            <w:szCs w:val="24"/>
          </w:rPr>
          <w:tab/>
        </w:r>
        <w:r w:rsidR="00391FD1">
          <w:rPr>
            <w:rFonts w:ascii="Times New Roman" w:hAnsi="Times New Roman" w:cs="Times New Roman"/>
            <w:sz w:val="24"/>
            <w:szCs w:val="24"/>
          </w:rPr>
          <w:fldChar w:fldCharType="begin"/>
        </w:r>
        <w:r w:rsidR="001165CF">
          <w:rPr>
            <w:rFonts w:ascii="Times New Roman" w:hAnsi="Times New Roman" w:cs="Times New Roman"/>
            <w:sz w:val="24"/>
            <w:szCs w:val="24"/>
          </w:rPr>
          <w:instrText xml:space="preserve"> PAGEREF _Toc9059 \h </w:instrText>
        </w:r>
        <w:r w:rsidR="00391FD1">
          <w:rPr>
            <w:rFonts w:ascii="Times New Roman" w:hAnsi="Times New Roman" w:cs="Times New Roman"/>
            <w:sz w:val="24"/>
            <w:szCs w:val="24"/>
          </w:rPr>
        </w:r>
        <w:r w:rsidR="00391FD1">
          <w:rPr>
            <w:rFonts w:ascii="Times New Roman" w:hAnsi="Times New Roman" w:cs="Times New Roman"/>
            <w:sz w:val="24"/>
            <w:szCs w:val="24"/>
          </w:rPr>
          <w:fldChar w:fldCharType="separate"/>
        </w:r>
        <w:r w:rsidR="001165CF">
          <w:rPr>
            <w:rFonts w:ascii="Times New Roman" w:hAnsi="Times New Roman" w:cs="Times New Roman"/>
            <w:sz w:val="24"/>
            <w:szCs w:val="24"/>
          </w:rPr>
          <w:t>18</w:t>
        </w:r>
        <w:r w:rsidR="00391FD1">
          <w:rPr>
            <w:rFonts w:ascii="Times New Roman" w:hAnsi="Times New Roman" w:cs="Times New Roman"/>
            <w:sz w:val="24"/>
            <w:szCs w:val="24"/>
          </w:rPr>
          <w:fldChar w:fldCharType="end"/>
        </w:r>
      </w:hyperlink>
    </w:p>
    <w:p w14:paraId="1C163A12" w14:textId="77777777" w:rsidR="001165CF" w:rsidRDefault="00761CFE" w:rsidP="001165CF">
      <w:pPr>
        <w:pStyle w:val="11"/>
        <w:tabs>
          <w:tab w:val="right" w:leader="dot" w:pos="9355"/>
        </w:tabs>
        <w:spacing w:before="0" w:after="0" w:line="360" w:lineRule="auto"/>
        <w:jc w:val="both"/>
      </w:pPr>
      <w:hyperlink w:anchor="_Toc18821" w:history="1">
        <w:r w:rsidR="001165CF">
          <w:rPr>
            <w:rFonts w:ascii="Times New Roman" w:hAnsi="Times New Roman" w:cs="Times New Roman"/>
            <w:sz w:val="24"/>
            <w:szCs w:val="24"/>
          </w:rPr>
          <w:t>4. КОНТРОЛЬ И ОЦЕНКА РЕЗУЛЬТАТОВ ОСВОЕНИЯ УЧЕБНОЙ ДИСЦИПЛИНЫ</w:t>
        </w:r>
        <w:r w:rsidR="001165CF">
          <w:rPr>
            <w:rFonts w:ascii="Times New Roman" w:hAnsi="Times New Roman" w:cs="Times New Roman"/>
            <w:sz w:val="24"/>
            <w:szCs w:val="24"/>
          </w:rPr>
          <w:tab/>
        </w:r>
        <w:r w:rsidR="00391FD1">
          <w:rPr>
            <w:rFonts w:ascii="Times New Roman" w:hAnsi="Times New Roman" w:cs="Times New Roman"/>
            <w:sz w:val="24"/>
            <w:szCs w:val="24"/>
          </w:rPr>
          <w:fldChar w:fldCharType="begin"/>
        </w:r>
        <w:r w:rsidR="001165CF">
          <w:rPr>
            <w:rFonts w:ascii="Times New Roman" w:hAnsi="Times New Roman" w:cs="Times New Roman"/>
            <w:sz w:val="24"/>
            <w:szCs w:val="24"/>
          </w:rPr>
          <w:instrText xml:space="preserve"> PAGEREF _Toc18821 \h </w:instrText>
        </w:r>
        <w:r w:rsidR="00391FD1">
          <w:rPr>
            <w:rFonts w:ascii="Times New Roman" w:hAnsi="Times New Roman" w:cs="Times New Roman"/>
            <w:sz w:val="24"/>
            <w:szCs w:val="24"/>
          </w:rPr>
        </w:r>
        <w:r w:rsidR="00391FD1">
          <w:rPr>
            <w:rFonts w:ascii="Times New Roman" w:hAnsi="Times New Roman" w:cs="Times New Roman"/>
            <w:sz w:val="24"/>
            <w:szCs w:val="24"/>
          </w:rPr>
          <w:fldChar w:fldCharType="separate"/>
        </w:r>
        <w:r w:rsidR="001165CF">
          <w:rPr>
            <w:rFonts w:ascii="Times New Roman" w:hAnsi="Times New Roman" w:cs="Times New Roman"/>
            <w:sz w:val="24"/>
            <w:szCs w:val="24"/>
          </w:rPr>
          <w:t>21</w:t>
        </w:r>
        <w:r w:rsidR="00391FD1">
          <w:rPr>
            <w:rFonts w:ascii="Times New Roman" w:hAnsi="Times New Roman" w:cs="Times New Roman"/>
            <w:sz w:val="24"/>
            <w:szCs w:val="24"/>
          </w:rPr>
          <w:fldChar w:fldCharType="end"/>
        </w:r>
      </w:hyperlink>
    </w:p>
    <w:p w14:paraId="1BBE9730" w14:textId="77777777" w:rsidR="001165CF" w:rsidRDefault="00391FD1" w:rsidP="001165CF">
      <w:pPr>
        <w:spacing w:after="0" w:line="360" w:lineRule="auto"/>
        <w:jc w:val="both"/>
        <w:rPr>
          <w:rFonts w:ascii="Times New Roman" w:hAnsi="Times New Roman"/>
          <w:b/>
          <w:i/>
          <w:sz w:val="24"/>
          <w:szCs w:val="24"/>
        </w:rPr>
      </w:pPr>
      <w:r>
        <w:rPr>
          <w:rFonts w:ascii="Times New Roman" w:hAnsi="Times New Roman"/>
          <w:i/>
          <w:szCs w:val="24"/>
        </w:rPr>
        <w:fldChar w:fldCharType="end"/>
      </w:r>
    </w:p>
    <w:p w14:paraId="79BACD52" w14:textId="77777777" w:rsidR="001165CF" w:rsidRDefault="001165CF" w:rsidP="001165CF">
      <w:pPr>
        <w:numPr>
          <w:ilvl w:val="0"/>
          <w:numId w:val="10"/>
        </w:numPr>
        <w:suppressAutoHyphens/>
        <w:spacing w:after="0"/>
        <w:jc w:val="center"/>
        <w:rPr>
          <w:rFonts w:ascii="Times New Roman" w:hAnsi="Times New Roman"/>
          <w:b/>
          <w:sz w:val="24"/>
          <w:szCs w:val="24"/>
        </w:rPr>
      </w:pPr>
      <w:r>
        <w:rPr>
          <w:rFonts w:ascii="Times New Roman" w:hAnsi="Times New Roman"/>
          <w:b/>
          <w:i/>
          <w:u w:val="single"/>
        </w:rPr>
        <w:br w:type="page"/>
      </w:r>
      <w:bookmarkStart w:id="12" w:name="_Toc10425"/>
      <w:r>
        <w:rPr>
          <w:rStyle w:val="10"/>
        </w:rPr>
        <w:lastRenderedPageBreak/>
        <w:t>ОБЩАЯ ХАРАКТЕРИСТИКА РАБОЧЕЙ ПРОГРАММЫ УЧЕБНОЙ ДИСЦИПЛИНЫ</w:t>
      </w:r>
      <w:bookmarkEnd w:id="12"/>
    </w:p>
    <w:p w14:paraId="0E63CE89" w14:textId="77777777" w:rsidR="001165CF" w:rsidRDefault="001165CF" w:rsidP="001165CF">
      <w:pPr>
        <w:tabs>
          <w:tab w:val="left" w:pos="9214"/>
          <w:tab w:val="left" w:pos="9639"/>
        </w:tabs>
        <w:suppressAutoHyphens/>
        <w:spacing w:after="0" w:line="240" w:lineRule="auto"/>
        <w:ind w:right="50"/>
        <w:rPr>
          <w:rFonts w:ascii="Times New Roman" w:eastAsia="Lucida Sans Unicode" w:hAnsi="Times New Roman"/>
          <w:b/>
          <w:color w:val="000000"/>
          <w:kern w:val="1"/>
          <w:sz w:val="24"/>
          <w:szCs w:val="24"/>
          <w:lang w:eastAsia="hi-IN" w:bidi="hi-IN"/>
        </w:rPr>
      </w:pPr>
    </w:p>
    <w:p w14:paraId="25F7081B" w14:textId="77777777" w:rsidR="001165CF" w:rsidRDefault="001165CF" w:rsidP="001165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Pr>
          <w:rFonts w:ascii="Times New Roman" w:hAnsi="Times New Roman"/>
          <w:b/>
          <w:sz w:val="24"/>
          <w:szCs w:val="24"/>
        </w:rPr>
        <w:t xml:space="preserve">1.1. Место дисциплины в структуре основной образовательной программы </w:t>
      </w:r>
    </w:p>
    <w:p w14:paraId="10FEBF57" w14:textId="77777777" w:rsidR="00812F07" w:rsidRDefault="001165CF" w:rsidP="001165CF">
      <w:pPr>
        <w:tabs>
          <w:tab w:val="left" w:pos="9214"/>
          <w:tab w:val="left" w:pos="9639"/>
        </w:tabs>
        <w:suppressAutoHyphens/>
        <w:spacing w:after="0" w:line="360" w:lineRule="auto"/>
        <w:ind w:right="50"/>
        <w:jc w:val="both"/>
        <w:rPr>
          <w:rFonts w:ascii="Times New Roman" w:hAnsi="Times New Roman"/>
          <w:sz w:val="24"/>
          <w:szCs w:val="24"/>
        </w:rPr>
      </w:pPr>
      <w:r>
        <w:rPr>
          <w:rFonts w:ascii="Times New Roman" w:hAnsi="Times New Roman"/>
          <w:sz w:val="24"/>
          <w:szCs w:val="24"/>
        </w:rPr>
        <w:t>Учебная дисциплина</w:t>
      </w:r>
      <w:r>
        <w:rPr>
          <w:rFonts w:ascii="Times New Roman" w:eastAsia="Lucida Sans Unicode" w:hAnsi="Times New Roman"/>
          <w:b/>
          <w:color w:val="000000"/>
          <w:kern w:val="1"/>
          <w:sz w:val="24"/>
          <w:szCs w:val="24"/>
          <w:lang w:eastAsia="hi-IN" w:bidi="hi-IN"/>
        </w:rPr>
        <w:t xml:space="preserve"> «Информатика» </w:t>
      </w:r>
      <w:r>
        <w:rPr>
          <w:rFonts w:ascii="Times New Roman" w:hAnsi="Times New Roman"/>
          <w:sz w:val="24"/>
          <w:szCs w:val="24"/>
        </w:rPr>
        <w:t xml:space="preserve">является обязательной частью цикла Общеобразовательных дисциплин ПООП-П в соответствии с ФГОС СПО по </w:t>
      </w:r>
      <w:r>
        <w:rPr>
          <w:rFonts w:ascii="Times New Roman" w:hAnsi="Times New Roman"/>
          <w:color w:val="000000"/>
          <w:sz w:val="24"/>
          <w:szCs w:val="24"/>
        </w:rPr>
        <w:t xml:space="preserve">профессии </w:t>
      </w:r>
      <w:r w:rsidR="00812F07">
        <w:rPr>
          <w:rFonts w:ascii="Times New Roman" w:hAnsi="Times New Roman"/>
          <w:bCs/>
          <w:iCs/>
          <w:sz w:val="24"/>
          <w:szCs w:val="24"/>
        </w:rPr>
        <w:t xml:space="preserve">15.01.33 </w:t>
      </w:r>
      <w:r w:rsidR="00812F07">
        <w:rPr>
          <w:rFonts w:ascii="Times New Roman" w:hAnsi="Times New Roman"/>
          <w:sz w:val="24"/>
          <w:szCs w:val="24"/>
          <w:bdr w:val="none" w:sz="0" w:space="0" w:color="auto" w:frame="1"/>
          <w:shd w:val="clear" w:color="auto" w:fill="FFFFFF"/>
        </w:rPr>
        <w:t>Токарь на станках с числовым программным управлением</w:t>
      </w:r>
      <w:r w:rsidR="00812F07">
        <w:rPr>
          <w:rFonts w:ascii="Times New Roman" w:hAnsi="Times New Roman"/>
          <w:sz w:val="24"/>
          <w:szCs w:val="24"/>
        </w:rPr>
        <w:t>.</w:t>
      </w:r>
    </w:p>
    <w:p w14:paraId="17FF23AE" w14:textId="77777777" w:rsidR="001165CF" w:rsidRDefault="001165CF" w:rsidP="001165CF">
      <w:pPr>
        <w:tabs>
          <w:tab w:val="left" w:pos="9214"/>
          <w:tab w:val="left" w:pos="9639"/>
        </w:tabs>
        <w:suppressAutoHyphens/>
        <w:spacing w:after="0" w:line="360" w:lineRule="auto"/>
        <w:ind w:right="50"/>
        <w:jc w:val="both"/>
        <w:rPr>
          <w:rFonts w:ascii="Times New Roman" w:hAnsi="Times New Roman"/>
          <w:sz w:val="24"/>
          <w:szCs w:val="24"/>
          <w:highlight w:val="yellow"/>
        </w:rPr>
      </w:pPr>
      <w:r>
        <w:rPr>
          <w:rFonts w:ascii="Times New Roman" w:hAnsi="Times New Roman"/>
          <w:sz w:val="24"/>
          <w:szCs w:val="24"/>
        </w:rPr>
        <w:t>Особое значение дисциплина имеет при формировании и</w:t>
      </w:r>
      <w:r w:rsidR="00812F07">
        <w:rPr>
          <w:rFonts w:ascii="Times New Roman" w:hAnsi="Times New Roman"/>
          <w:sz w:val="24"/>
          <w:szCs w:val="24"/>
        </w:rPr>
        <w:t xml:space="preserve"> развитии ОК 02</w:t>
      </w:r>
      <w:r>
        <w:rPr>
          <w:rFonts w:ascii="Times New Roman" w:hAnsi="Times New Roman"/>
          <w:sz w:val="24"/>
          <w:szCs w:val="24"/>
        </w:rPr>
        <w:t xml:space="preserve"> </w:t>
      </w:r>
    </w:p>
    <w:p w14:paraId="32089118" w14:textId="77777777" w:rsidR="001165CF" w:rsidRDefault="001165CF" w:rsidP="001165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0DB3191E" w14:textId="77777777" w:rsidR="001165CF" w:rsidRDefault="001165CF" w:rsidP="001165CF">
      <w:pPr>
        <w:spacing w:after="0"/>
        <w:ind w:firstLine="709"/>
        <w:rPr>
          <w:rFonts w:ascii="Times New Roman" w:hAnsi="Times New Roman"/>
          <w:b/>
          <w:sz w:val="24"/>
          <w:szCs w:val="24"/>
        </w:rPr>
      </w:pPr>
      <w:r>
        <w:rPr>
          <w:rFonts w:ascii="Times New Roman" w:hAnsi="Times New Roman"/>
          <w:b/>
          <w:sz w:val="24"/>
          <w:szCs w:val="24"/>
        </w:rPr>
        <w:t>1.2. Цель и планируемые результаты освоения дисциплины</w:t>
      </w:r>
    </w:p>
    <w:p w14:paraId="2AD74DBF" w14:textId="77777777" w:rsidR="001165CF" w:rsidRDefault="001165CF" w:rsidP="001165CF">
      <w:pPr>
        <w:suppressAutoHyphens/>
        <w:spacing w:after="0" w:line="240" w:lineRule="auto"/>
        <w:ind w:firstLine="709"/>
        <w:jc w:val="both"/>
        <w:rPr>
          <w:rFonts w:ascii="Times New Roman" w:hAnsi="Times New Roman"/>
          <w:sz w:val="24"/>
          <w:szCs w:val="24"/>
          <w:lang w:eastAsia="en-US"/>
        </w:rPr>
      </w:pPr>
      <w:r>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812F07" w14:paraId="0C47BFEE" w14:textId="77777777" w:rsidTr="004A7449">
        <w:trPr>
          <w:trHeight w:val="649"/>
        </w:trPr>
        <w:tc>
          <w:tcPr>
            <w:tcW w:w="1589" w:type="dxa"/>
          </w:tcPr>
          <w:p w14:paraId="20CE548E" w14:textId="77777777" w:rsidR="00812F07" w:rsidRDefault="00812F07" w:rsidP="004A7449">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 xml:space="preserve">Код </w:t>
            </w:r>
          </w:p>
          <w:p w14:paraId="268E9FF5" w14:textId="77777777" w:rsidR="00812F07" w:rsidRDefault="00812F07" w:rsidP="004A7449">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w:t>
            </w:r>
          </w:p>
        </w:tc>
        <w:tc>
          <w:tcPr>
            <w:tcW w:w="3764" w:type="dxa"/>
          </w:tcPr>
          <w:p w14:paraId="489B41B6" w14:textId="77777777" w:rsidR="00812F07" w:rsidRDefault="00812F07" w:rsidP="004A7449">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Умения</w:t>
            </w:r>
          </w:p>
        </w:tc>
        <w:tc>
          <w:tcPr>
            <w:tcW w:w="3895" w:type="dxa"/>
          </w:tcPr>
          <w:p w14:paraId="0734B671" w14:textId="77777777" w:rsidR="00812F07" w:rsidRDefault="00812F07" w:rsidP="004A7449">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Знания</w:t>
            </w:r>
          </w:p>
        </w:tc>
      </w:tr>
      <w:tr w:rsidR="00812F07" w14:paraId="0A3F3A19" w14:textId="77777777" w:rsidTr="004A7449">
        <w:trPr>
          <w:trHeight w:val="212"/>
        </w:trPr>
        <w:tc>
          <w:tcPr>
            <w:tcW w:w="1589" w:type="dxa"/>
          </w:tcPr>
          <w:p w14:paraId="379ACDC0" w14:textId="77777777" w:rsidR="00812F07" w:rsidRDefault="00812F07" w:rsidP="004A7449">
            <w:pPr>
              <w:suppressAutoHyphens/>
              <w:spacing w:after="0" w:line="240" w:lineRule="auto"/>
              <w:jc w:val="center"/>
              <w:rPr>
                <w:rFonts w:ascii="Times New Roman" w:hAnsi="Times New Roman"/>
                <w:i/>
                <w:color w:val="000000" w:themeColor="text1"/>
                <w:sz w:val="24"/>
                <w:szCs w:val="24"/>
              </w:rPr>
            </w:pPr>
            <w:r>
              <w:rPr>
                <w:rFonts w:ascii="Times New Roman" w:hAnsi="Times New Roman"/>
                <w:i/>
                <w:color w:val="000000" w:themeColor="text1"/>
                <w:sz w:val="24"/>
                <w:szCs w:val="24"/>
              </w:rPr>
              <w:t>ОК 02</w:t>
            </w:r>
          </w:p>
        </w:tc>
        <w:tc>
          <w:tcPr>
            <w:tcW w:w="3764" w:type="dxa"/>
          </w:tcPr>
          <w:p w14:paraId="48D412BF" w14:textId="77777777" w:rsidR="00812F07" w:rsidRDefault="00812F07" w:rsidP="004A7449">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w:t>
            </w:r>
            <w:r w:rsidRPr="00C20D81">
              <w:rPr>
                <w:rFonts w:ascii="Times New Roman" w:hAnsi="Times New Roman"/>
                <w:bCs/>
                <w:iCs/>
                <w:sz w:val="24"/>
                <w:szCs w:val="24"/>
              </w:rPr>
              <w:t>.03</w:t>
            </w:r>
            <w:r>
              <w:rPr>
                <w:rFonts w:ascii="Times New Roman" w:hAnsi="Times New Roman"/>
                <w:bCs/>
                <w:iCs/>
                <w:sz w:val="24"/>
                <w:szCs w:val="24"/>
              </w:rPr>
              <w:t xml:space="preserve"> </w:t>
            </w:r>
            <w:r w:rsidRPr="00375D7D">
              <w:rPr>
                <w:rFonts w:ascii="Times New Roman" w:hAnsi="Times New Roman"/>
                <w:iCs/>
                <w:sz w:val="24"/>
                <w:szCs w:val="24"/>
              </w:rPr>
              <w:t>определять необходимые источники информации</w:t>
            </w:r>
          </w:p>
          <w:p w14:paraId="0ADFF49E" w14:textId="77777777" w:rsidR="00812F07" w:rsidRDefault="00812F07" w:rsidP="004A7449">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02.07 </w:t>
            </w:r>
            <w:r w:rsidRPr="00375D7D">
              <w:rPr>
                <w:rFonts w:ascii="Times New Roman" w:hAnsi="Times New Roman"/>
                <w:iCs/>
                <w:sz w:val="24"/>
                <w:szCs w:val="24"/>
              </w:rPr>
              <w:t>использовать современное программное обеспечение</w:t>
            </w:r>
          </w:p>
          <w:p w14:paraId="4CB812F6" w14:textId="77777777" w:rsidR="00812F07" w:rsidRPr="00407E45" w:rsidRDefault="00812F07" w:rsidP="004A7449">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02.08 </w:t>
            </w:r>
            <w:r w:rsidRPr="00375D7D">
              <w:rPr>
                <w:rFonts w:ascii="Times New Roman" w:hAnsi="Times New Roman"/>
                <w:iCs/>
                <w:sz w:val="24"/>
                <w:szCs w:val="24"/>
              </w:rPr>
              <w:t>использовать различные цифровые средства для решения профессиональных задач</w:t>
            </w:r>
          </w:p>
        </w:tc>
        <w:tc>
          <w:tcPr>
            <w:tcW w:w="3895" w:type="dxa"/>
          </w:tcPr>
          <w:p w14:paraId="4CBC3EBC" w14:textId="77777777" w:rsidR="00812F07" w:rsidRDefault="00812F07" w:rsidP="004A7449">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02.04 </w:t>
            </w:r>
            <w:r w:rsidRPr="00375D7D">
              <w:rPr>
                <w:rFonts w:ascii="Times New Roman" w:hAnsi="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p w14:paraId="6CBF8431" w14:textId="77777777" w:rsidR="00812F07" w:rsidRPr="00112D92" w:rsidRDefault="00812F07" w:rsidP="004A7449">
            <w:pPr>
              <w:suppressAutoHyphens/>
              <w:spacing w:after="0" w:line="240" w:lineRule="auto"/>
              <w:rPr>
                <w:rFonts w:ascii="Times New Roman" w:hAnsi="Times New Roman"/>
                <w:sz w:val="24"/>
                <w:szCs w:val="24"/>
              </w:rPr>
            </w:pPr>
          </w:p>
        </w:tc>
      </w:tr>
    </w:tbl>
    <w:p w14:paraId="36A492F2" w14:textId="77777777" w:rsidR="001165CF" w:rsidRDefault="001165CF" w:rsidP="001165CF">
      <w:pPr>
        <w:suppressAutoHyphens/>
        <w:spacing w:after="240" w:line="240" w:lineRule="auto"/>
        <w:ind w:firstLine="709"/>
        <w:rPr>
          <w:rFonts w:ascii="Times New Roman" w:hAnsi="Times New Roman"/>
          <w:b/>
        </w:rPr>
      </w:pPr>
    </w:p>
    <w:p w14:paraId="62A61ACA" w14:textId="77777777" w:rsidR="001165CF" w:rsidRDefault="001165CF" w:rsidP="001165CF">
      <w:pPr>
        <w:numPr>
          <w:ilvl w:val="0"/>
          <w:numId w:val="10"/>
        </w:numPr>
        <w:suppressAutoHyphens/>
        <w:spacing w:after="0"/>
        <w:jc w:val="center"/>
        <w:rPr>
          <w:rStyle w:val="10"/>
        </w:rPr>
      </w:pPr>
      <w:bookmarkStart w:id="13" w:name="_Toc25664"/>
      <w:r>
        <w:rPr>
          <w:rStyle w:val="10"/>
        </w:rPr>
        <w:t>СТРУКТУРА И СОДЕРЖАНИЕ УЧЕБНОЙ ДИСЦИПЛИНЫ</w:t>
      </w:r>
    </w:p>
    <w:bookmarkEnd w:id="13"/>
    <w:p w14:paraId="195E9F29" w14:textId="77777777" w:rsidR="001165CF" w:rsidRDefault="001165CF" w:rsidP="001165CF">
      <w:pPr>
        <w:suppressAutoHyphens/>
        <w:spacing w:after="0"/>
        <w:ind w:left="360"/>
        <w:jc w:val="both"/>
        <w:rPr>
          <w:rStyle w:val="10"/>
        </w:rPr>
      </w:pPr>
    </w:p>
    <w:p w14:paraId="5E0CB153" w14:textId="77777777" w:rsidR="001165CF" w:rsidRDefault="001165CF" w:rsidP="001165CF">
      <w:pPr>
        <w:suppressAutoHyphens/>
        <w:spacing w:after="240" w:line="240" w:lineRule="auto"/>
        <w:ind w:firstLine="709"/>
        <w:rPr>
          <w:rFonts w:ascii="Times New Roman" w:hAnsi="Times New Roman"/>
          <w:b/>
          <w:sz w:val="24"/>
          <w:szCs w:val="24"/>
        </w:rPr>
      </w:pPr>
      <w:r>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7054"/>
        <w:gridCol w:w="2517"/>
      </w:tblGrid>
      <w:tr w:rsidR="001165CF" w14:paraId="4F7347DE" w14:textId="77777777" w:rsidTr="0017554D">
        <w:trPr>
          <w:trHeight w:val="490"/>
        </w:trPr>
        <w:tc>
          <w:tcPr>
            <w:tcW w:w="3685" w:type="pct"/>
            <w:vAlign w:val="center"/>
          </w:tcPr>
          <w:p w14:paraId="27FB974B" w14:textId="77777777" w:rsidR="001165CF" w:rsidRDefault="001165CF" w:rsidP="0017554D">
            <w:pPr>
              <w:suppressAutoHyphens/>
              <w:rPr>
                <w:rFonts w:ascii="Times New Roman" w:hAnsi="Times New Roman"/>
                <w:b/>
              </w:rPr>
            </w:pPr>
            <w:r>
              <w:rPr>
                <w:rFonts w:ascii="Times New Roman" w:hAnsi="Times New Roman"/>
                <w:b/>
              </w:rPr>
              <w:t>Вид учебной работы</w:t>
            </w:r>
          </w:p>
        </w:tc>
        <w:tc>
          <w:tcPr>
            <w:tcW w:w="1315" w:type="pct"/>
            <w:vAlign w:val="center"/>
          </w:tcPr>
          <w:p w14:paraId="79E7DF6D" w14:textId="77777777" w:rsidR="001165CF" w:rsidRDefault="001165CF" w:rsidP="0017554D">
            <w:pPr>
              <w:suppressAutoHyphens/>
              <w:rPr>
                <w:rFonts w:ascii="Times New Roman" w:hAnsi="Times New Roman"/>
                <w:b/>
                <w:iCs/>
              </w:rPr>
            </w:pPr>
            <w:r>
              <w:rPr>
                <w:rFonts w:ascii="Times New Roman" w:hAnsi="Times New Roman"/>
                <w:b/>
                <w:iCs/>
              </w:rPr>
              <w:t>Объем в часах</w:t>
            </w:r>
          </w:p>
        </w:tc>
      </w:tr>
      <w:tr w:rsidR="001165CF" w14:paraId="52ACBBAB" w14:textId="77777777" w:rsidTr="0017554D">
        <w:trPr>
          <w:trHeight w:val="490"/>
        </w:trPr>
        <w:tc>
          <w:tcPr>
            <w:tcW w:w="3685" w:type="pct"/>
            <w:vAlign w:val="center"/>
          </w:tcPr>
          <w:p w14:paraId="1498DF73" w14:textId="77777777" w:rsidR="001165CF" w:rsidRDefault="001165CF" w:rsidP="0017554D">
            <w:pPr>
              <w:suppressAutoHyphens/>
              <w:spacing w:after="0"/>
              <w:rPr>
                <w:rFonts w:ascii="Times New Roman" w:hAnsi="Times New Roman"/>
                <w:b/>
              </w:rPr>
            </w:pPr>
            <w:r>
              <w:rPr>
                <w:rFonts w:ascii="Times New Roman" w:hAnsi="Times New Roman"/>
                <w:b/>
              </w:rPr>
              <w:t>Объем образовательной программы учебной дисциплины</w:t>
            </w:r>
          </w:p>
        </w:tc>
        <w:tc>
          <w:tcPr>
            <w:tcW w:w="1315" w:type="pct"/>
            <w:vAlign w:val="center"/>
          </w:tcPr>
          <w:p w14:paraId="47C10369" w14:textId="77777777" w:rsidR="001165CF" w:rsidRDefault="001165CF" w:rsidP="0017554D">
            <w:pPr>
              <w:suppressAutoHyphens/>
              <w:spacing w:after="0"/>
              <w:rPr>
                <w:rFonts w:ascii="Times New Roman" w:hAnsi="Times New Roman"/>
                <w:iCs/>
              </w:rPr>
            </w:pPr>
            <w:r>
              <w:rPr>
                <w:rFonts w:ascii="Times New Roman" w:hAnsi="Times New Roman"/>
                <w:iCs/>
              </w:rPr>
              <w:t>120</w:t>
            </w:r>
          </w:p>
        </w:tc>
      </w:tr>
      <w:tr w:rsidR="001165CF" w14:paraId="44D2E444" w14:textId="77777777" w:rsidTr="0017554D">
        <w:trPr>
          <w:trHeight w:val="490"/>
        </w:trPr>
        <w:tc>
          <w:tcPr>
            <w:tcW w:w="3685" w:type="pct"/>
            <w:vAlign w:val="center"/>
          </w:tcPr>
          <w:p w14:paraId="47A877DF" w14:textId="77777777" w:rsidR="001165CF" w:rsidRDefault="001165CF" w:rsidP="0017554D">
            <w:pPr>
              <w:suppressAutoHyphens/>
              <w:spacing w:after="0"/>
              <w:rPr>
                <w:rFonts w:ascii="Times New Roman" w:hAnsi="Times New Roman"/>
                <w:b/>
              </w:rPr>
            </w:pPr>
            <w:r>
              <w:rPr>
                <w:rFonts w:ascii="Times New Roman" w:hAnsi="Times New Roman"/>
                <w:b/>
              </w:rPr>
              <w:t>в т.ч. в форме практической подготовки</w:t>
            </w:r>
          </w:p>
        </w:tc>
        <w:tc>
          <w:tcPr>
            <w:tcW w:w="1315" w:type="pct"/>
            <w:vAlign w:val="center"/>
          </w:tcPr>
          <w:p w14:paraId="250B7D4E" w14:textId="77777777" w:rsidR="001165CF" w:rsidRDefault="00812F07" w:rsidP="0017554D">
            <w:pPr>
              <w:suppressAutoHyphens/>
              <w:spacing w:after="0"/>
              <w:rPr>
                <w:rFonts w:ascii="Times New Roman" w:hAnsi="Times New Roman"/>
                <w:iCs/>
              </w:rPr>
            </w:pPr>
            <w:r>
              <w:rPr>
                <w:rFonts w:ascii="Times New Roman" w:hAnsi="Times New Roman"/>
                <w:iCs/>
              </w:rPr>
              <w:t>120</w:t>
            </w:r>
          </w:p>
        </w:tc>
      </w:tr>
      <w:tr w:rsidR="001165CF" w14:paraId="33D463F7" w14:textId="77777777" w:rsidTr="0017554D">
        <w:trPr>
          <w:trHeight w:val="336"/>
        </w:trPr>
        <w:tc>
          <w:tcPr>
            <w:tcW w:w="5000" w:type="pct"/>
            <w:gridSpan w:val="2"/>
            <w:vAlign w:val="center"/>
          </w:tcPr>
          <w:p w14:paraId="698BD0C1" w14:textId="77777777" w:rsidR="001165CF" w:rsidRDefault="001165CF" w:rsidP="0017554D">
            <w:pPr>
              <w:suppressAutoHyphens/>
              <w:spacing w:after="0"/>
              <w:rPr>
                <w:rFonts w:ascii="Times New Roman" w:hAnsi="Times New Roman"/>
                <w:iCs/>
              </w:rPr>
            </w:pPr>
            <w:r>
              <w:rPr>
                <w:rFonts w:ascii="Times New Roman" w:hAnsi="Times New Roman"/>
              </w:rPr>
              <w:t>в т. ч.:</w:t>
            </w:r>
          </w:p>
        </w:tc>
      </w:tr>
      <w:tr w:rsidR="001165CF" w14:paraId="6D541F48" w14:textId="77777777" w:rsidTr="0017554D">
        <w:trPr>
          <w:trHeight w:val="331"/>
        </w:trPr>
        <w:tc>
          <w:tcPr>
            <w:tcW w:w="3685" w:type="pct"/>
            <w:vAlign w:val="center"/>
          </w:tcPr>
          <w:p w14:paraId="760BCB20" w14:textId="77777777" w:rsidR="001165CF" w:rsidRDefault="001165CF" w:rsidP="0017554D">
            <w:pPr>
              <w:suppressAutoHyphens/>
              <w:spacing w:after="0"/>
              <w:rPr>
                <w:rFonts w:ascii="Times New Roman" w:hAnsi="Times New Roman"/>
              </w:rPr>
            </w:pPr>
            <w:r>
              <w:rPr>
                <w:rFonts w:ascii="Times New Roman" w:hAnsi="Times New Roman"/>
              </w:rPr>
              <w:t>теоретическое обучение</w:t>
            </w:r>
          </w:p>
        </w:tc>
        <w:tc>
          <w:tcPr>
            <w:tcW w:w="1315" w:type="pct"/>
            <w:vAlign w:val="center"/>
          </w:tcPr>
          <w:p w14:paraId="3D7C8702" w14:textId="77777777" w:rsidR="001165CF" w:rsidRDefault="001165CF" w:rsidP="0017554D">
            <w:pPr>
              <w:suppressAutoHyphens/>
              <w:spacing w:after="0"/>
              <w:rPr>
                <w:rFonts w:ascii="Times New Roman" w:hAnsi="Times New Roman"/>
                <w:iCs/>
              </w:rPr>
            </w:pPr>
          </w:p>
        </w:tc>
      </w:tr>
      <w:tr w:rsidR="001165CF" w14:paraId="4157C9B3" w14:textId="77777777" w:rsidTr="0017554D">
        <w:trPr>
          <w:trHeight w:val="490"/>
        </w:trPr>
        <w:tc>
          <w:tcPr>
            <w:tcW w:w="3685" w:type="pct"/>
            <w:vAlign w:val="center"/>
          </w:tcPr>
          <w:p w14:paraId="4F40F8E7" w14:textId="77777777" w:rsidR="001165CF" w:rsidRDefault="001165CF" w:rsidP="0017554D">
            <w:pPr>
              <w:suppressAutoHyphens/>
              <w:spacing w:after="0"/>
              <w:rPr>
                <w:rFonts w:ascii="Times New Roman" w:hAnsi="Times New Roman"/>
              </w:rPr>
            </w:pPr>
            <w:r>
              <w:rPr>
                <w:rFonts w:ascii="Times New Roman" w:hAnsi="Times New Roman"/>
              </w:rPr>
              <w:t>лабораторные работы</w:t>
            </w:r>
            <w:r>
              <w:rPr>
                <w:rFonts w:ascii="Times New Roman" w:hAnsi="Times New Roman"/>
                <w:i/>
              </w:rPr>
              <w:t xml:space="preserve"> (если предусмотрено)</w:t>
            </w:r>
          </w:p>
        </w:tc>
        <w:tc>
          <w:tcPr>
            <w:tcW w:w="1315" w:type="pct"/>
            <w:vAlign w:val="center"/>
          </w:tcPr>
          <w:p w14:paraId="0A99978E" w14:textId="77777777" w:rsidR="001165CF" w:rsidRDefault="001165CF" w:rsidP="0017554D">
            <w:pPr>
              <w:suppressAutoHyphens/>
              <w:spacing w:after="0"/>
              <w:rPr>
                <w:rFonts w:ascii="Times New Roman" w:hAnsi="Times New Roman"/>
                <w:iCs/>
              </w:rPr>
            </w:pPr>
          </w:p>
        </w:tc>
      </w:tr>
      <w:tr w:rsidR="001165CF" w14:paraId="4B213875" w14:textId="77777777" w:rsidTr="0017554D">
        <w:trPr>
          <w:trHeight w:val="490"/>
        </w:trPr>
        <w:tc>
          <w:tcPr>
            <w:tcW w:w="3685" w:type="pct"/>
            <w:vAlign w:val="center"/>
          </w:tcPr>
          <w:p w14:paraId="5FE1AAD2" w14:textId="77777777" w:rsidR="001165CF" w:rsidRDefault="001165CF" w:rsidP="0017554D">
            <w:pPr>
              <w:suppressAutoHyphens/>
              <w:spacing w:after="0"/>
              <w:rPr>
                <w:rFonts w:ascii="Times New Roman" w:hAnsi="Times New Roman"/>
              </w:rPr>
            </w:pPr>
            <w:r>
              <w:rPr>
                <w:rFonts w:ascii="Times New Roman" w:hAnsi="Times New Roman"/>
              </w:rPr>
              <w:t>практические занятия</w:t>
            </w:r>
            <w:r>
              <w:rPr>
                <w:rFonts w:ascii="Times New Roman" w:hAnsi="Times New Roman"/>
                <w:i/>
              </w:rPr>
              <w:t xml:space="preserve"> (если предусмотрено)</w:t>
            </w:r>
          </w:p>
        </w:tc>
        <w:tc>
          <w:tcPr>
            <w:tcW w:w="1315" w:type="pct"/>
            <w:vAlign w:val="center"/>
          </w:tcPr>
          <w:p w14:paraId="6F632F79" w14:textId="77777777" w:rsidR="001165CF" w:rsidRDefault="001165CF" w:rsidP="0017554D">
            <w:pPr>
              <w:suppressAutoHyphens/>
              <w:spacing w:after="0"/>
              <w:rPr>
                <w:rFonts w:ascii="Times New Roman" w:hAnsi="Times New Roman"/>
                <w:iCs/>
              </w:rPr>
            </w:pPr>
            <w:r>
              <w:rPr>
                <w:rFonts w:ascii="Times New Roman" w:hAnsi="Times New Roman"/>
                <w:iCs/>
              </w:rPr>
              <w:t>120</w:t>
            </w:r>
          </w:p>
        </w:tc>
      </w:tr>
      <w:tr w:rsidR="001165CF" w14:paraId="7B8A8036" w14:textId="77777777" w:rsidTr="0017554D">
        <w:trPr>
          <w:trHeight w:val="490"/>
        </w:trPr>
        <w:tc>
          <w:tcPr>
            <w:tcW w:w="3685" w:type="pct"/>
            <w:vAlign w:val="center"/>
          </w:tcPr>
          <w:p w14:paraId="547FB1F3" w14:textId="77777777" w:rsidR="001165CF" w:rsidRDefault="001165CF" w:rsidP="0017554D">
            <w:pPr>
              <w:suppressAutoHyphens/>
              <w:spacing w:after="0"/>
              <w:rPr>
                <w:rFonts w:ascii="Times New Roman" w:hAnsi="Times New Roman"/>
              </w:rPr>
            </w:pPr>
            <w:r>
              <w:rPr>
                <w:rFonts w:ascii="Times New Roman" w:hAnsi="Times New Roman"/>
              </w:rPr>
              <w:t xml:space="preserve">курсовая работа (проект) </w:t>
            </w:r>
            <w:r>
              <w:rPr>
                <w:rFonts w:ascii="Times New Roman" w:hAnsi="Times New Roman"/>
                <w:i/>
              </w:rPr>
              <w:t>(если предусмотрено для специальностей</w:t>
            </w:r>
            <w:r>
              <w:rPr>
                <w:rFonts w:ascii="Times New Roman" w:hAnsi="Times New Roman"/>
              </w:rPr>
              <w:t>)</w:t>
            </w:r>
          </w:p>
        </w:tc>
        <w:tc>
          <w:tcPr>
            <w:tcW w:w="1315" w:type="pct"/>
            <w:vAlign w:val="center"/>
          </w:tcPr>
          <w:p w14:paraId="41DAA220" w14:textId="77777777" w:rsidR="001165CF" w:rsidRDefault="001165CF" w:rsidP="0017554D">
            <w:pPr>
              <w:suppressAutoHyphens/>
              <w:spacing w:after="0"/>
              <w:rPr>
                <w:rFonts w:ascii="Times New Roman" w:hAnsi="Times New Roman"/>
                <w:iCs/>
              </w:rPr>
            </w:pPr>
          </w:p>
        </w:tc>
      </w:tr>
      <w:tr w:rsidR="001165CF" w14:paraId="3786D2F4" w14:textId="77777777" w:rsidTr="0017554D">
        <w:trPr>
          <w:trHeight w:val="267"/>
        </w:trPr>
        <w:tc>
          <w:tcPr>
            <w:tcW w:w="3685" w:type="pct"/>
            <w:vAlign w:val="center"/>
          </w:tcPr>
          <w:p w14:paraId="0B65889D" w14:textId="77777777" w:rsidR="001165CF" w:rsidRDefault="001165CF" w:rsidP="0017554D">
            <w:pPr>
              <w:suppressAutoHyphens/>
              <w:spacing w:after="0"/>
              <w:rPr>
                <w:rFonts w:ascii="Times New Roman" w:hAnsi="Times New Roman"/>
                <w:i/>
              </w:rPr>
            </w:pPr>
            <w:r>
              <w:rPr>
                <w:rFonts w:ascii="Times New Roman" w:hAnsi="Times New Roman"/>
                <w:i/>
              </w:rPr>
              <w:t xml:space="preserve">Самостоятельная работа </w:t>
            </w:r>
          </w:p>
        </w:tc>
        <w:tc>
          <w:tcPr>
            <w:tcW w:w="1315" w:type="pct"/>
            <w:vAlign w:val="center"/>
          </w:tcPr>
          <w:p w14:paraId="51369F37" w14:textId="77777777" w:rsidR="001165CF" w:rsidRDefault="001165CF" w:rsidP="0017554D">
            <w:pPr>
              <w:suppressAutoHyphens/>
              <w:spacing w:after="0"/>
              <w:rPr>
                <w:rFonts w:ascii="Times New Roman" w:hAnsi="Times New Roman"/>
                <w:iCs/>
              </w:rPr>
            </w:pPr>
          </w:p>
        </w:tc>
      </w:tr>
      <w:tr w:rsidR="001165CF" w14:paraId="1F8CAC6A" w14:textId="77777777" w:rsidTr="0017554D">
        <w:trPr>
          <w:trHeight w:val="331"/>
        </w:trPr>
        <w:tc>
          <w:tcPr>
            <w:tcW w:w="3685" w:type="pct"/>
            <w:vAlign w:val="center"/>
          </w:tcPr>
          <w:p w14:paraId="4A57A98A" w14:textId="77777777" w:rsidR="001165CF" w:rsidRDefault="001165CF" w:rsidP="0017554D">
            <w:pPr>
              <w:suppressAutoHyphens/>
              <w:spacing w:after="0"/>
              <w:rPr>
                <w:rFonts w:ascii="Times New Roman" w:hAnsi="Times New Roman"/>
                <w:i/>
              </w:rPr>
            </w:pPr>
            <w:r>
              <w:rPr>
                <w:rFonts w:ascii="Times New Roman" w:hAnsi="Times New Roman"/>
                <w:b/>
                <w:iCs/>
              </w:rPr>
              <w:t>Промежуточная аттестация в форме дифференцированного зачета</w:t>
            </w:r>
          </w:p>
        </w:tc>
        <w:tc>
          <w:tcPr>
            <w:tcW w:w="1315" w:type="pct"/>
            <w:vAlign w:val="center"/>
          </w:tcPr>
          <w:p w14:paraId="200FF73D" w14:textId="77777777" w:rsidR="001165CF" w:rsidRDefault="001165CF" w:rsidP="0017554D">
            <w:pPr>
              <w:suppressAutoHyphens/>
              <w:spacing w:after="0"/>
              <w:rPr>
                <w:rFonts w:ascii="Times New Roman" w:hAnsi="Times New Roman"/>
                <w:iCs/>
              </w:rPr>
            </w:pPr>
            <w:r>
              <w:rPr>
                <w:rFonts w:ascii="Times New Roman" w:hAnsi="Times New Roman"/>
                <w:iCs/>
              </w:rPr>
              <w:t>2</w:t>
            </w:r>
          </w:p>
        </w:tc>
      </w:tr>
    </w:tbl>
    <w:p w14:paraId="72BF1C65" w14:textId="77777777" w:rsidR="001165CF" w:rsidRDefault="001165CF" w:rsidP="001165CF">
      <w:pPr>
        <w:rPr>
          <w:rFonts w:ascii="Times New Roman" w:hAnsi="Times New Roman"/>
          <w:b/>
          <w:i/>
        </w:rPr>
        <w:sectPr w:rsidR="001165CF">
          <w:pgSz w:w="11906" w:h="16838"/>
          <w:pgMar w:top="1134" w:right="850" w:bottom="284" w:left="1701" w:header="708" w:footer="708" w:gutter="0"/>
          <w:cols w:space="720"/>
          <w:docGrid w:linePitch="299"/>
        </w:sectPr>
      </w:pPr>
    </w:p>
    <w:p w14:paraId="28B1503F" w14:textId="77777777" w:rsidR="001165CF" w:rsidRDefault="001165CF" w:rsidP="001165CF">
      <w:pPr>
        <w:ind w:firstLine="709"/>
        <w:rPr>
          <w:rFonts w:ascii="Times New Roman" w:hAnsi="Times New Roman"/>
          <w:b/>
          <w:bCs/>
        </w:rPr>
      </w:pPr>
      <w:r>
        <w:rPr>
          <w:rFonts w:ascii="Times New Roman" w:hAnsi="Times New Roman"/>
          <w:b/>
        </w:rPr>
        <w:lastRenderedPageBreak/>
        <w:t xml:space="preserve">2.2. Тематический план и содержание учебной дисциплины </w:t>
      </w:r>
    </w:p>
    <w:tbl>
      <w:tblPr>
        <w:tblW w:w="487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57"/>
        <w:gridCol w:w="7222"/>
        <w:gridCol w:w="2552"/>
        <w:gridCol w:w="1276"/>
        <w:gridCol w:w="1559"/>
      </w:tblGrid>
      <w:tr w:rsidR="001165CF" w14:paraId="1E12925F" w14:textId="77777777" w:rsidTr="0017554D">
        <w:trPr>
          <w:trHeight w:val="23"/>
        </w:trPr>
        <w:tc>
          <w:tcPr>
            <w:tcW w:w="672" w:type="pct"/>
            <w:vAlign w:val="center"/>
          </w:tcPr>
          <w:p w14:paraId="3560369C" w14:textId="77777777" w:rsidR="001165CF" w:rsidRDefault="001165CF" w:rsidP="0017554D">
            <w:pPr>
              <w:suppressAutoHyphens/>
              <w:spacing w:line="240" w:lineRule="auto"/>
              <w:jc w:val="center"/>
              <w:rPr>
                <w:rFonts w:ascii="Times New Roman" w:hAnsi="Times New Roman"/>
                <w:b/>
                <w:bCs/>
              </w:rPr>
            </w:pPr>
            <w:r>
              <w:rPr>
                <w:rFonts w:ascii="Times New Roman" w:hAnsi="Times New Roman"/>
                <w:b/>
                <w:bCs/>
              </w:rPr>
              <w:t>Наименование разделов и тем</w:t>
            </w:r>
          </w:p>
        </w:tc>
        <w:tc>
          <w:tcPr>
            <w:tcW w:w="2479" w:type="pct"/>
            <w:vAlign w:val="center"/>
          </w:tcPr>
          <w:p w14:paraId="471BE194" w14:textId="77777777" w:rsidR="001165CF" w:rsidRDefault="001165CF" w:rsidP="0017554D">
            <w:pPr>
              <w:suppressAutoHyphens/>
              <w:spacing w:line="240" w:lineRule="auto"/>
              <w:jc w:val="center"/>
              <w:rPr>
                <w:rFonts w:ascii="Times New Roman" w:hAnsi="Times New Roman"/>
                <w:b/>
                <w:bCs/>
              </w:rPr>
            </w:pPr>
            <w:r>
              <w:rPr>
                <w:rFonts w:ascii="Times New Roman" w:hAnsi="Times New Roman"/>
                <w:b/>
                <w:bCs/>
              </w:rPr>
              <w:t>Содержание учебного материала и формы организации деятельности обучающихся</w:t>
            </w:r>
          </w:p>
        </w:tc>
        <w:tc>
          <w:tcPr>
            <w:tcW w:w="876" w:type="pct"/>
            <w:vAlign w:val="center"/>
          </w:tcPr>
          <w:p w14:paraId="13A9BB9E" w14:textId="77777777" w:rsidR="001165CF" w:rsidRDefault="001165CF" w:rsidP="0017554D">
            <w:pPr>
              <w:suppressAutoHyphens/>
              <w:spacing w:after="0" w:line="240" w:lineRule="auto"/>
              <w:jc w:val="center"/>
              <w:rPr>
                <w:rFonts w:ascii="Times New Roman" w:hAnsi="Times New Roman"/>
                <w:b/>
                <w:bCs/>
              </w:rPr>
            </w:pPr>
            <w:r>
              <w:rPr>
                <w:rFonts w:ascii="Times New Roman" w:hAnsi="Times New Roman"/>
                <w:b/>
                <w:bCs/>
              </w:rPr>
              <w:t xml:space="preserve">Объем, акад. ч / в том числе в форме практической подготовки, </w:t>
            </w:r>
            <w:proofErr w:type="spellStart"/>
            <w:r>
              <w:rPr>
                <w:rFonts w:ascii="Times New Roman" w:hAnsi="Times New Roman"/>
                <w:b/>
                <w:bCs/>
              </w:rPr>
              <w:t>акад</w:t>
            </w:r>
            <w:proofErr w:type="spellEnd"/>
            <w:r>
              <w:rPr>
                <w:rFonts w:ascii="Times New Roman" w:hAnsi="Times New Roman"/>
                <w:b/>
                <w:bCs/>
              </w:rPr>
              <w:t xml:space="preserve"> ч</w:t>
            </w:r>
          </w:p>
        </w:tc>
        <w:tc>
          <w:tcPr>
            <w:tcW w:w="438" w:type="pct"/>
          </w:tcPr>
          <w:p w14:paraId="718F4F7F" w14:textId="77777777" w:rsidR="001165CF" w:rsidRDefault="001165CF" w:rsidP="0017554D">
            <w:pPr>
              <w:suppressAutoHyphens/>
              <w:spacing w:line="240" w:lineRule="auto"/>
              <w:jc w:val="center"/>
              <w:rPr>
                <w:rFonts w:ascii="Times New Roman" w:hAnsi="Times New Roman"/>
                <w:b/>
                <w:bCs/>
              </w:rPr>
            </w:pPr>
            <w:r>
              <w:rPr>
                <w:rFonts w:ascii="Times New Roman" w:hAnsi="Times New Roman"/>
              </w:rPr>
              <w:t>Код ОК</w:t>
            </w:r>
          </w:p>
        </w:tc>
        <w:tc>
          <w:tcPr>
            <w:tcW w:w="535" w:type="pct"/>
          </w:tcPr>
          <w:p w14:paraId="21E9B6B2" w14:textId="77777777" w:rsidR="001165CF" w:rsidRDefault="001165CF" w:rsidP="0017554D">
            <w:pPr>
              <w:suppressAutoHyphens/>
              <w:spacing w:line="240" w:lineRule="auto"/>
              <w:jc w:val="center"/>
              <w:rPr>
                <w:rFonts w:ascii="Times New Roman" w:hAnsi="Times New Roman"/>
                <w:b/>
                <w:bCs/>
              </w:rPr>
            </w:pPr>
            <w:r>
              <w:rPr>
                <w:rFonts w:ascii="Times New Roman" w:hAnsi="Times New Roman"/>
              </w:rPr>
              <w:t>Код Н/У/З</w:t>
            </w:r>
          </w:p>
        </w:tc>
      </w:tr>
      <w:tr w:rsidR="001165CF" w14:paraId="2AB54EEE" w14:textId="77777777" w:rsidTr="0017554D">
        <w:trPr>
          <w:trHeight w:val="23"/>
        </w:trPr>
        <w:tc>
          <w:tcPr>
            <w:tcW w:w="672" w:type="pct"/>
          </w:tcPr>
          <w:p w14:paraId="498619D5" w14:textId="77777777" w:rsidR="001165CF" w:rsidRDefault="001165CF" w:rsidP="0017554D">
            <w:pPr>
              <w:spacing w:after="0" w:line="240" w:lineRule="auto"/>
              <w:jc w:val="center"/>
              <w:rPr>
                <w:rFonts w:ascii="Times New Roman" w:hAnsi="Times New Roman"/>
                <w:b/>
                <w:bCs/>
                <w:i/>
                <w:iCs/>
              </w:rPr>
            </w:pPr>
            <w:r>
              <w:rPr>
                <w:rFonts w:ascii="Times New Roman" w:hAnsi="Times New Roman"/>
                <w:b/>
                <w:bCs/>
                <w:i/>
                <w:iCs/>
              </w:rPr>
              <w:t>1</w:t>
            </w:r>
          </w:p>
        </w:tc>
        <w:tc>
          <w:tcPr>
            <w:tcW w:w="2479" w:type="pct"/>
          </w:tcPr>
          <w:p w14:paraId="3899D99F" w14:textId="77777777" w:rsidR="001165CF" w:rsidRDefault="001165CF" w:rsidP="0017554D">
            <w:pPr>
              <w:spacing w:after="0" w:line="240" w:lineRule="auto"/>
              <w:jc w:val="center"/>
              <w:rPr>
                <w:rFonts w:ascii="Times New Roman" w:hAnsi="Times New Roman"/>
                <w:b/>
                <w:bCs/>
                <w:i/>
                <w:iCs/>
              </w:rPr>
            </w:pPr>
            <w:r>
              <w:rPr>
                <w:rFonts w:ascii="Times New Roman" w:hAnsi="Times New Roman"/>
                <w:b/>
                <w:bCs/>
                <w:i/>
                <w:iCs/>
              </w:rPr>
              <w:t>2</w:t>
            </w:r>
          </w:p>
        </w:tc>
        <w:tc>
          <w:tcPr>
            <w:tcW w:w="876" w:type="pct"/>
          </w:tcPr>
          <w:p w14:paraId="013E690E" w14:textId="77777777" w:rsidR="001165CF" w:rsidRDefault="001165CF" w:rsidP="0017554D">
            <w:pPr>
              <w:spacing w:after="0" w:line="240" w:lineRule="auto"/>
              <w:jc w:val="center"/>
              <w:rPr>
                <w:rFonts w:ascii="Times New Roman" w:hAnsi="Times New Roman"/>
                <w:b/>
                <w:bCs/>
                <w:i/>
                <w:iCs/>
              </w:rPr>
            </w:pPr>
            <w:r>
              <w:rPr>
                <w:rFonts w:ascii="Times New Roman" w:hAnsi="Times New Roman"/>
                <w:b/>
                <w:bCs/>
                <w:i/>
                <w:iCs/>
              </w:rPr>
              <w:t>3</w:t>
            </w:r>
          </w:p>
        </w:tc>
        <w:tc>
          <w:tcPr>
            <w:tcW w:w="438" w:type="pct"/>
          </w:tcPr>
          <w:p w14:paraId="5250EBB7" w14:textId="77777777" w:rsidR="001165CF" w:rsidRDefault="001165CF" w:rsidP="0017554D">
            <w:pPr>
              <w:spacing w:after="0" w:line="240" w:lineRule="auto"/>
              <w:jc w:val="center"/>
              <w:rPr>
                <w:rFonts w:ascii="Times New Roman" w:hAnsi="Times New Roman"/>
                <w:b/>
                <w:bCs/>
                <w:i/>
                <w:iCs/>
              </w:rPr>
            </w:pPr>
          </w:p>
        </w:tc>
        <w:tc>
          <w:tcPr>
            <w:tcW w:w="535" w:type="pct"/>
          </w:tcPr>
          <w:p w14:paraId="056FBD14" w14:textId="77777777" w:rsidR="001165CF" w:rsidRDefault="001165CF" w:rsidP="0017554D">
            <w:pPr>
              <w:spacing w:after="0" w:line="240" w:lineRule="auto"/>
              <w:jc w:val="center"/>
              <w:rPr>
                <w:rFonts w:ascii="Times New Roman" w:hAnsi="Times New Roman"/>
                <w:b/>
                <w:bCs/>
                <w:i/>
                <w:iCs/>
              </w:rPr>
            </w:pPr>
          </w:p>
        </w:tc>
      </w:tr>
      <w:tr w:rsidR="001165CF" w14:paraId="5376BAE7" w14:textId="77777777" w:rsidTr="0017554D">
        <w:trPr>
          <w:trHeight w:val="23"/>
        </w:trPr>
        <w:tc>
          <w:tcPr>
            <w:tcW w:w="3151" w:type="pct"/>
            <w:gridSpan w:val="2"/>
          </w:tcPr>
          <w:p w14:paraId="08A1CFD0" w14:textId="77777777" w:rsidR="001165CF" w:rsidRDefault="001165CF" w:rsidP="0017554D">
            <w:pPr>
              <w:spacing w:after="0" w:line="240" w:lineRule="auto"/>
              <w:rPr>
                <w:rFonts w:ascii="Times New Roman" w:hAnsi="Times New Roman"/>
                <w:b/>
                <w:bCs/>
              </w:rPr>
            </w:pPr>
            <w:r>
              <w:rPr>
                <w:rFonts w:ascii="Times New Roman" w:hAnsi="Times New Roman"/>
                <w:b/>
                <w:bCs/>
              </w:rPr>
              <w:t xml:space="preserve">Раздел 1. </w:t>
            </w:r>
            <w:r>
              <w:rPr>
                <w:rFonts w:ascii="Times New Roman" w:hAnsi="Times New Roman"/>
              </w:rPr>
              <w:t>Введение</w:t>
            </w:r>
          </w:p>
        </w:tc>
        <w:tc>
          <w:tcPr>
            <w:tcW w:w="876" w:type="pct"/>
          </w:tcPr>
          <w:p w14:paraId="42AE1FC0" w14:textId="77777777" w:rsidR="001165CF" w:rsidRDefault="001165CF" w:rsidP="0017554D">
            <w:pPr>
              <w:spacing w:line="240" w:lineRule="auto"/>
              <w:jc w:val="center"/>
              <w:rPr>
                <w:rFonts w:ascii="Times New Roman" w:hAnsi="Times New Roman"/>
                <w:b/>
                <w:bCs/>
                <w:i/>
                <w:iCs/>
              </w:rPr>
            </w:pPr>
            <w:r>
              <w:rPr>
                <w:rFonts w:ascii="Times New Roman" w:hAnsi="Times New Roman"/>
                <w:b/>
                <w:bCs/>
                <w:i/>
                <w:iCs/>
              </w:rPr>
              <w:t>10</w:t>
            </w:r>
          </w:p>
        </w:tc>
        <w:tc>
          <w:tcPr>
            <w:tcW w:w="438" w:type="pct"/>
          </w:tcPr>
          <w:p w14:paraId="2D04E3A4" w14:textId="77777777" w:rsidR="001165CF" w:rsidRDefault="001165CF" w:rsidP="0017554D">
            <w:pPr>
              <w:spacing w:line="240" w:lineRule="auto"/>
              <w:jc w:val="center"/>
              <w:rPr>
                <w:rFonts w:ascii="Times New Roman" w:hAnsi="Times New Roman"/>
                <w:b/>
                <w:bCs/>
                <w:i/>
                <w:iCs/>
              </w:rPr>
            </w:pPr>
          </w:p>
        </w:tc>
        <w:tc>
          <w:tcPr>
            <w:tcW w:w="535" w:type="pct"/>
          </w:tcPr>
          <w:p w14:paraId="2F9DCAB8" w14:textId="77777777" w:rsidR="001165CF" w:rsidRDefault="001165CF" w:rsidP="0017554D">
            <w:pPr>
              <w:spacing w:line="240" w:lineRule="auto"/>
              <w:jc w:val="center"/>
              <w:rPr>
                <w:rFonts w:ascii="Times New Roman" w:hAnsi="Times New Roman"/>
                <w:b/>
                <w:bCs/>
                <w:i/>
                <w:iCs/>
              </w:rPr>
            </w:pPr>
          </w:p>
        </w:tc>
      </w:tr>
      <w:tr w:rsidR="00812F07" w14:paraId="0AE8A6E7" w14:textId="77777777" w:rsidTr="0017554D">
        <w:trPr>
          <w:trHeight w:val="23"/>
        </w:trPr>
        <w:tc>
          <w:tcPr>
            <w:tcW w:w="672" w:type="pct"/>
            <w:vMerge w:val="restart"/>
          </w:tcPr>
          <w:p w14:paraId="0CED0364" w14:textId="77777777" w:rsidR="00812F07" w:rsidRDefault="00812F07"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b/>
                <w:bCs/>
              </w:rPr>
            </w:pPr>
            <w:r>
              <w:rPr>
                <w:rFonts w:ascii="Times New Roman" w:hAnsi="Times New Roman"/>
                <w:b/>
                <w:bCs/>
              </w:rPr>
              <w:t>Тема 1.1.</w:t>
            </w:r>
          </w:p>
          <w:p w14:paraId="7BA7D423" w14:textId="77777777" w:rsidR="00812F07" w:rsidRDefault="00812F07" w:rsidP="0017554D">
            <w:pPr>
              <w:spacing w:after="0" w:line="240" w:lineRule="auto"/>
              <w:rPr>
                <w:rFonts w:ascii="Times New Roman" w:hAnsi="Times New Roman"/>
                <w:b/>
                <w:bCs/>
              </w:rPr>
            </w:pPr>
            <w:r>
              <w:rPr>
                <w:rFonts w:ascii="Times New Roman" w:hAnsi="Times New Roman"/>
              </w:rPr>
              <w:t>Основные этапы развития информационного общества.</w:t>
            </w:r>
          </w:p>
        </w:tc>
        <w:tc>
          <w:tcPr>
            <w:tcW w:w="2479" w:type="pct"/>
          </w:tcPr>
          <w:p w14:paraId="7082477C" w14:textId="77777777" w:rsidR="00812F07" w:rsidRDefault="00812F07" w:rsidP="0017554D">
            <w:pPr>
              <w:spacing w:after="0" w:line="240" w:lineRule="auto"/>
              <w:rPr>
                <w:rFonts w:ascii="Times New Roman" w:hAnsi="Times New Roman"/>
                <w:b/>
                <w:bCs/>
                <w:i/>
              </w:rPr>
            </w:pPr>
            <w:r>
              <w:rPr>
                <w:rFonts w:ascii="Times New Roman" w:hAnsi="Times New Roman"/>
                <w:color w:val="000000"/>
              </w:rPr>
              <w:t xml:space="preserve">Введение. </w:t>
            </w:r>
            <w:r>
              <w:rPr>
                <w:rFonts w:ascii="Times New Roman" w:hAnsi="Times New Roman"/>
              </w:rPr>
              <w:t>Этапы развития технических средств. Поколения ЭВМ. Информационные ресурсы общества.  Образовательные информационные ресурсы.</w:t>
            </w:r>
          </w:p>
        </w:tc>
        <w:tc>
          <w:tcPr>
            <w:tcW w:w="876" w:type="pct"/>
            <w:vAlign w:val="center"/>
          </w:tcPr>
          <w:p w14:paraId="50FD5B27" w14:textId="77777777" w:rsidR="00812F07" w:rsidRDefault="00812F07" w:rsidP="0017554D">
            <w:pPr>
              <w:suppressAutoHyphens/>
              <w:spacing w:after="0" w:line="240" w:lineRule="auto"/>
              <w:jc w:val="center"/>
              <w:rPr>
                <w:rFonts w:ascii="Times New Roman" w:hAnsi="Times New Roman"/>
                <w:i/>
                <w:iCs/>
              </w:rPr>
            </w:pPr>
            <w:r>
              <w:rPr>
                <w:rFonts w:ascii="Times New Roman" w:hAnsi="Times New Roman"/>
                <w:i/>
                <w:iCs/>
              </w:rPr>
              <w:t>2</w:t>
            </w:r>
          </w:p>
        </w:tc>
        <w:tc>
          <w:tcPr>
            <w:tcW w:w="438" w:type="pct"/>
            <w:vAlign w:val="center"/>
          </w:tcPr>
          <w:p w14:paraId="229ED1CB" w14:textId="77777777" w:rsidR="00812F07" w:rsidRDefault="00812F07" w:rsidP="004A7449">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02</w:t>
            </w:r>
          </w:p>
        </w:tc>
        <w:tc>
          <w:tcPr>
            <w:tcW w:w="535" w:type="pct"/>
            <w:vAlign w:val="center"/>
          </w:tcPr>
          <w:p w14:paraId="41E31E6E" w14:textId="77777777" w:rsidR="00812F07" w:rsidRDefault="00812F07" w:rsidP="004A744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w:t>
            </w:r>
            <w:r w:rsidRPr="00C20D81">
              <w:rPr>
                <w:rFonts w:ascii="Times New Roman" w:hAnsi="Times New Roman"/>
                <w:bCs/>
                <w:iCs/>
                <w:sz w:val="24"/>
                <w:szCs w:val="24"/>
              </w:rPr>
              <w:t>.03</w:t>
            </w:r>
          </w:p>
          <w:p w14:paraId="411338F4" w14:textId="77777777" w:rsidR="00812F07" w:rsidRDefault="00812F07" w:rsidP="004A744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02.07</w:t>
            </w:r>
          </w:p>
          <w:p w14:paraId="197CBE10" w14:textId="77777777" w:rsidR="00812F07" w:rsidRDefault="00812F07" w:rsidP="004A744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02.08</w:t>
            </w:r>
          </w:p>
          <w:p w14:paraId="619421FC" w14:textId="77777777" w:rsidR="00812F07" w:rsidRDefault="00812F07" w:rsidP="004A7449">
            <w:pPr>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02.04</w:t>
            </w:r>
          </w:p>
        </w:tc>
      </w:tr>
      <w:tr w:rsidR="00812F07" w14:paraId="793FE268" w14:textId="77777777" w:rsidTr="0017554D">
        <w:trPr>
          <w:trHeight w:val="23"/>
        </w:trPr>
        <w:tc>
          <w:tcPr>
            <w:tcW w:w="672" w:type="pct"/>
            <w:vMerge/>
          </w:tcPr>
          <w:p w14:paraId="1A57A40B" w14:textId="77777777" w:rsidR="00812F07" w:rsidRDefault="00812F07" w:rsidP="0017554D">
            <w:pPr>
              <w:spacing w:line="240" w:lineRule="auto"/>
              <w:rPr>
                <w:rFonts w:ascii="Times New Roman" w:hAnsi="Times New Roman"/>
                <w:b/>
                <w:bCs/>
                <w:i/>
              </w:rPr>
            </w:pPr>
          </w:p>
        </w:tc>
        <w:tc>
          <w:tcPr>
            <w:tcW w:w="2479" w:type="pct"/>
          </w:tcPr>
          <w:p w14:paraId="2F3CEF59" w14:textId="77777777" w:rsidR="00812F07" w:rsidRDefault="00812F07" w:rsidP="0017554D">
            <w:pPr>
              <w:spacing w:after="0" w:line="240" w:lineRule="auto"/>
              <w:rPr>
                <w:rFonts w:ascii="Times New Roman" w:hAnsi="Times New Roman"/>
                <w:b/>
                <w:bCs/>
              </w:rPr>
            </w:pPr>
            <w:r>
              <w:rPr>
                <w:rFonts w:ascii="Times New Roman" w:hAnsi="Times New Roman"/>
                <w:color w:val="000000"/>
              </w:rPr>
              <w:t>Основные этапы развития технических средств и информационных ресурсов. Поколения развития электронно-вычислительных машин.</w:t>
            </w:r>
          </w:p>
        </w:tc>
        <w:tc>
          <w:tcPr>
            <w:tcW w:w="876" w:type="pct"/>
            <w:vAlign w:val="center"/>
          </w:tcPr>
          <w:p w14:paraId="4FB6E965" w14:textId="77777777" w:rsidR="00812F07" w:rsidRDefault="00812F07" w:rsidP="0017554D">
            <w:pPr>
              <w:suppressAutoHyphens/>
              <w:spacing w:line="240" w:lineRule="auto"/>
              <w:jc w:val="center"/>
              <w:rPr>
                <w:rFonts w:ascii="Times New Roman" w:hAnsi="Times New Roman"/>
                <w:bCs/>
                <w:i/>
                <w:iCs/>
              </w:rPr>
            </w:pPr>
            <w:r>
              <w:rPr>
                <w:rFonts w:ascii="Times New Roman" w:hAnsi="Times New Roman"/>
                <w:bCs/>
                <w:i/>
                <w:iCs/>
              </w:rPr>
              <w:t>2</w:t>
            </w:r>
          </w:p>
        </w:tc>
        <w:tc>
          <w:tcPr>
            <w:tcW w:w="438" w:type="pct"/>
            <w:vAlign w:val="center"/>
          </w:tcPr>
          <w:p w14:paraId="3724AD25" w14:textId="77777777" w:rsidR="00812F07" w:rsidRDefault="00812F07" w:rsidP="004A7449">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02</w:t>
            </w:r>
          </w:p>
        </w:tc>
        <w:tc>
          <w:tcPr>
            <w:tcW w:w="535" w:type="pct"/>
            <w:vAlign w:val="center"/>
          </w:tcPr>
          <w:p w14:paraId="15133C09" w14:textId="77777777" w:rsidR="00812F07" w:rsidRDefault="00812F07" w:rsidP="004A744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w:t>
            </w:r>
            <w:r w:rsidRPr="00C20D81">
              <w:rPr>
                <w:rFonts w:ascii="Times New Roman" w:hAnsi="Times New Roman"/>
                <w:bCs/>
                <w:iCs/>
                <w:sz w:val="24"/>
                <w:szCs w:val="24"/>
              </w:rPr>
              <w:t>.03</w:t>
            </w:r>
          </w:p>
          <w:p w14:paraId="1DF2E5B6" w14:textId="77777777" w:rsidR="00812F07" w:rsidRDefault="00812F07" w:rsidP="004A744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02.07</w:t>
            </w:r>
          </w:p>
          <w:p w14:paraId="0A6332B0" w14:textId="77777777" w:rsidR="00812F07" w:rsidRDefault="00812F07" w:rsidP="004A744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02.08</w:t>
            </w:r>
          </w:p>
          <w:p w14:paraId="1A9C4CED" w14:textId="77777777" w:rsidR="00812F07" w:rsidRDefault="00812F07" w:rsidP="004A7449">
            <w:pPr>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02.04</w:t>
            </w:r>
          </w:p>
        </w:tc>
      </w:tr>
      <w:tr w:rsidR="00812F07" w14:paraId="04791197" w14:textId="77777777" w:rsidTr="0017554D">
        <w:trPr>
          <w:trHeight w:val="23"/>
        </w:trPr>
        <w:tc>
          <w:tcPr>
            <w:tcW w:w="672" w:type="pct"/>
            <w:vMerge/>
          </w:tcPr>
          <w:p w14:paraId="22DDA678" w14:textId="77777777" w:rsidR="00812F07" w:rsidRDefault="00812F07" w:rsidP="0017554D">
            <w:pPr>
              <w:spacing w:line="240" w:lineRule="auto"/>
              <w:rPr>
                <w:rFonts w:ascii="Times New Roman" w:hAnsi="Times New Roman"/>
                <w:b/>
                <w:bCs/>
                <w:i/>
              </w:rPr>
            </w:pPr>
          </w:p>
        </w:tc>
        <w:tc>
          <w:tcPr>
            <w:tcW w:w="2479" w:type="pct"/>
          </w:tcPr>
          <w:p w14:paraId="2C4818A5" w14:textId="77777777" w:rsidR="00812F07" w:rsidRDefault="00812F07" w:rsidP="0017554D">
            <w:pPr>
              <w:spacing w:after="0" w:line="240" w:lineRule="auto"/>
              <w:rPr>
                <w:rFonts w:ascii="Times New Roman" w:hAnsi="Times New Roman"/>
                <w:b/>
                <w:bCs/>
                <w:i/>
              </w:rPr>
            </w:pPr>
            <w:r>
              <w:rPr>
                <w:rFonts w:ascii="Times New Roman" w:hAnsi="Times New Roman"/>
              </w:rPr>
              <w:t>Информационные ресурсы общества. Образовательные информационные ресурсы. Работа с программным обеспечением. Инсталляция программного обеспечения (в соответствии с техническим направлением профессиональной деятельности), его использование и обновление.</w:t>
            </w:r>
          </w:p>
        </w:tc>
        <w:tc>
          <w:tcPr>
            <w:tcW w:w="876" w:type="pct"/>
            <w:vAlign w:val="center"/>
          </w:tcPr>
          <w:p w14:paraId="64E63D9E" w14:textId="77777777" w:rsidR="00812F07" w:rsidRDefault="00812F07" w:rsidP="0017554D">
            <w:pPr>
              <w:suppressAutoHyphens/>
              <w:spacing w:line="240" w:lineRule="auto"/>
              <w:jc w:val="center"/>
              <w:rPr>
                <w:rFonts w:ascii="Times New Roman" w:hAnsi="Times New Roman"/>
                <w:bCs/>
                <w:i/>
                <w:iCs/>
              </w:rPr>
            </w:pPr>
            <w:r>
              <w:rPr>
                <w:rFonts w:ascii="Times New Roman" w:hAnsi="Times New Roman"/>
                <w:bCs/>
                <w:i/>
                <w:iCs/>
              </w:rPr>
              <w:t>2</w:t>
            </w:r>
          </w:p>
        </w:tc>
        <w:tc>
          <w:tcPr>
            <w:tcW w:w="438" w:type="pct"/>
            <w:vAlign w:val="center"/>
          </w:tcPr>
          <w:p w14:paraId="6FD6C1C5" w14:textId="77777777" w:rsidR="00812F07" w:rsidRDefault="00812F07" w:rsidP="004A7449">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02</w:t>
            </w:r>
          </w:p>
        </w:tc>
        <w:tc>
          <w:tcPr>
            <w:tcW w:w="535" w:type="pct"/>
            <w:vAlign w:val="center"/>
          </w:tcPr>
          <w:p w14:paraId="1CD48792" w14:textId="77777777" w:rsidR="00812F07" w:rsidRDefault="00812F07" w:rsidP="004A744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w:t>
            </w:r>
            <w:r w:rsidRPr="00C20D81">
              <w:rPr>
                <w:rFonts w:ascii="Times New Roman" w:hAnsi="Times New Roman"/>
                <w:bCs/>
                <w:iCs/>
                <w:sz w:val="24"/>
                <w:szCs w:val="24"/>
              </w:rPr>
              <w:t>.03</w:t>
            </w:r>
          </w:p>
          <w:p w14:paraId="2061C030" w14:textId="77777777" w:rsidR="00812F07" w:rsidRDefault="00812F07" w:rsidP="004A744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02.07</w:t>
            </w:r>
          </w:p>
          <w:p w14:paraId="6116A43D" w14:textId="77777777" w:rsidR="00812F07" w:rsidRDefault="00812F07" w:rsidP="004A744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02.08</w:t>
            </w:r>
          </w:p>
          <w:p w14:paraId="3CA797D8" w14:textId="77777777" w:rsidR="00812F07" w:rsidRDefault="00812F07" w:rsidP="004A7449">
            <w:pPr>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02.04</w:t>
            </w:r>
          </w:p>
        </w:tc>
      </w:tr>
      <w:tr w:rsidR="00812F07" w14:paraId="1F3D5C6B" w14:textId="77777777" w:rsidTr="0017554D">
        <w:trPr>
          <w:trHeight w:val="23"/>
        </w:trPr>
        <w:tc>
          <w:tcPr>
            <w:tcW w:w="672" w:type="pct"/>
            <w:vMerge w:val="restart"/>
          </w:tcPr>
          <w:p w14:paraId="33A47259" w14:textId="77777777" w:rsidR="00812F07" w:rsidRDefault="00812F07"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b/>
                <w:bCs/>
              </w:rPr>
            </w:pPr>
            <w:r>
              <w:rPr>
                <w:rFonts w:ascii="Times New Roman" w:hAnsi="Times New Roman"/>
                <w:b/>
                <w:bCs/>
              </w:rPr>
              <w:t>Тема 1.2.</w:t>
            </w:r>
          </w:p>
          <w:p w14:paraId="46C3856A" w14:textId="77777777" w:rsidR="00812F07" w:rsidRDefault="00812F07" w:rsidP="0017554D">
            <w:pPr>
              <w:pStyle w:val="affffff5"/>
              <w:snapToGrid w:val="0"/>
              <w:rPr>
                <w:spacing w:val="-8"/>
                <w:sz w:val="22"/>
                <w:szCs w:val="22"/>
                <w:lang w:eastAsia="ru-RU"/>
              </w:rPr>
            </w:pPr>
            <w:r>
              <w:rPr>
                <w:spacing w:val="-8"/>
                <w:sz w:val="22"/>
                <w:szCs w:val="22"/>
                <w:lang w:eastAsia="ru-RU"/>
              </w:rPr>
              <w:t>Виды профессиональной информационной деятельности человека.</w:t>
            </w:r>
          </w:p>
          <w:p w14:paraId="55E21F7A" w14:textId="77777777" w:rsidR="00812F07" w:rsidRDefault="00812F07" w:rsidP="0017554D">
            <w:pPr>
              <w:spacing w:line="240" w:lineRule="auto"/>
              <w:rPr>
                <w:rFonts w:ascii="Times New Roman" w:hAnsi="Times New Roman"/>
                <w:b/>
                <w:bCs/>
                <w:i/>
              </w:rPr>
            </w:pPr>
          </w:p>
        </w:tc>
        <w:tc>
          <w:tcPr>
            <w:tcW w:w="2479" w:type="pct"/>
          </w:tcPr>
          <w:p w14:paraId="5EDE81B5" w14:textId="77777777" w:rsidR="00812F07" w:rsidRDefault="00812F07" w:rsidP="0017554D">
            <w:pPr>
              <w:spacing w:after="0" w:line="240" w:lineRule="auto"/>
              <w:rPr>
                <w:rFonts w:ascii="Times New Roman" w:hAnsi="Times New Roman"/>
                <w:b/>
                <w:i/>
              </w:rPr>
            </w:pPr>
            <w:r>
              <w:rPr>
                <w:rFonts w:ascii="Times New Roman" w:hAnsi="Times New Roman"/>
              </w:rPr>
              <w:t xml:space="preserve">Виды профессиональной информационной деятельности человека с использованием технических средств и информационных ресурсов (в соответствии с техническим направлением профессиональной деятельности). Стоимостные характеристики информационной деятельности Правовые нормы, относящиеся к информации, правонарушения в информационной сфере, меры их предупреждения. </w:t>
            </w:r>
          </w:p>
        </w:tc>
        <w:tc>
          <w:tcPr>
            <w:tcW w:w="876" w:type="pct"/>
            <w:vAlign w:val="center"/>
          </w:tcPr>
          <w:p w14:paraId="1922D64C" w14:textId="77777777" w:rsidR="00812F07" w:rsidRDefault="00812F07" w:rsidP="0017554D">
            <w:pPr>
              <w:suppressAutoHyphens/>
              <w:spacing w:line="240" w:lineRule="auto"/>
              <w:jc w:val="center"/>
              <w:rPr>
                <w:rFonts w:ascii="Times New Roman" w:hAnsi="Times New Roman"/>
                <w:i/>
                <w:iCs/>
              </w:rPr>
            </w:pPr>
            <w:r>
              <w:rPr>
                <w:rFonts w:ascii="Times New Roman" w:hAnsi="Times New Roman"/>
                <w:i/>
                <w:iCs/>
              </w:rPr>
              <w:t>2</w:t>
            </w:r>
          </w:p>
        </w:tc>
        <w:tc>
          <w:tcPr>
            <w:tcW w:w="438" w:type="pct"/>
            <w:vAlign w:val="center"/>
          </w:tcPr>
          <w:p w14:paraId="6883D768" w14:textId="77777777" w:rsidR="00812F07" w:rsidRDefault="00812F07" w:rsidP="004A7449">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02</w:t>
            </w:r>
          </w:p>
        </w:tc>
        <w:tc>
          <w:tcPr>
            <w:tcW w:w="535" w:type="pct"/>
            <w:vAlign w:val="center"/>
          </w:tcPr>
          <w:p w14:paraId="24EB9AA8" w14:textId="77777777" w:rsidR="00812F07" w:rsidRDefault="00812F07" w:rsidP="004A744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w:t>
            </w:r>
            <w:r w:rsidRPr="00C20D81">
              <w:rPr>
                <w:rFonts w:ascii="Times New Roman" w:hAnsi="Times New Roman"/>
                <w:bCs/>
                <w:iCs/>
                <w:sz w:val="24"/>
                <w:szCs w:val="24"/>
              </w:rPr>
              <w:t>.03</w:t>
            </w:r>
          </w:p>
          <w:p w14:paraId="7D98EBC1" w14:textId="77777777" w:rsidR="00812F07" w:rsidRDefault="00812F07" w:rsidP="004A744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02.07</w:t>
            </w:r>
          </w:p>
          <w:p w14:paraId="6E994B50" w14:textId="77777777" w:rsidR="00812F07" w:rsidRDefault="00812F07" w:rsidP="004A744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02.08</w:t>
            </w:r>
          </w:p>
          <w:p w14:paraId="09EB342D" w14:textId="77777777" w:rsidR="00812F07" w:rsidRDefault="00812F07" w:rsidP="004A7449">
            <w:pPr>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02.04</w:t>
            </w:r>
          </w:p>
        </w:tc>
      </w:tr>
      <w:tr w:rsidR="00812F07" w14:paraId="7556CAF8" w14:textId="77777777" w:rsidTr="0017554D">
        <w:trPr>
          <w:trHeight w:val="23"/>
        </w:trPr>
        <w:tc>
          <w:tcPr>
            <w:tcW w:w="672" w:type="pct"/>
            <w:vMerge/>
          </w:tcPr>
          <w:p w14:paraId="100F45F2" w14:textId="77777777" w:rsidR="00812F07" w:rsidRDefault="00812F07" w:rsidP="0017554D">
            <w:pPr>
              <w:spacing w:line="240" w:lineRule="auto"/>
              <w:rPr>
                <w:rFonts w:ascii="Times New Roman" w:hAnsi="Times New Roman"/>
                <w:b/>
                <w:bCs/>
                <w:i/>
              </w:rPr>
            </w:pPr>
          </w:p>
        </w:tc>
        <w:tc>
          <w:tcPr>
            <w:tcW w:w="2479" w:type="pct"/>
          </w:tcPr>
          <w:p w14:paraId="34FB1CEC" w14:textId="77777777" w:rsidR="00812F07" w:rsidRDefault="00812F07" w:rsidP="0017554D">
            <w:pPr>
              <w:spacing w:after="0" w:line="240" w:lineRule="auto"/>
              <w:rPr>
                <w:rFonts w:ascii="Times New Roman" w:hAnsi="Times New Roman"/>
                <w:b/>
                <w:i/>
              </w:rPr>
            </w:pPr>
            <w:r>
              <w:rPr>
                <w:rFonts w:ascii="Times New Roman" w:hAnsi="Times New Roman"/>
              </w:rPr>
              <w:t>Знакомство с лицензионными и свободно распространяемыми программными продуктами</w:t>
            </w:r>
            <w:r>
              <w:rPr>
                <w:rFonts w:ascii="Times New Roman" w:hAnsi="Times New Roman"/>
                <w:color w:val="800000"/>
              </w:rPr>
              <w:t>.</w:t>
            </w:r>
            <w:r>
              <w:rPr>
                <w:rFonts w:ascii="Times New Roman" w:hAnsi="Times New Roman"/>
              </w:rPr>
              <w:t xml:space="preserve"> Организация обновления программного обеспечения с использованием сети Интернет.</w:t>
            </w:r>
          </w:p>
        </w:tc>
        <w:tc>
          <w:tcPr>
            <w:tcW w:w="876" w:type="pct"/>
            <w:vAlign w:val="center"/>
          </w:tcPr>
          <w:p w14:paraId="20915291" w14:textId="77777777" w:rsidR="00812F07" w:rsidRDefault="00812F07" w:rsidP="0017554D">
            <w:pPr>
              <w:suppressAutoHyphens/>
              <w:spacing w:line="240" w:lineRule="auto"/>
              <w:jc w:val="center"/>
              <w:rPr>
                <w:rFonts w:ascii="Times New Roman" w:hAnsi="Times New Roman"/>
                <w:i/>
                <w:iCs/>
              </w:rPr>
            </w:pPr>
            <w:r>
              <w:rPr>
                <w:rFonts w:ascii="Times New Roman" w:hAnsi="Times New Roman"/>
                <w:i/>
                <w:iCs/>
              </w:rPr>
              <w:t>2</w:t>
            </w:r>
          </w:p>
        </w:tc>
        <w:tc>
          <w:tcPr>
            <w:tcW w:w="438" w:type="pct"/>
            <w:vAlign w:val="center"/>
          </w:tcPr>
          <w:p w14:paraId="02194D6F" w14:textId="77777777" w:rsidR="00812F07" w:rsidRDefault="00812F07" w:rsidP="004A7449">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02</w:t>
            </w:r>
          </w:p>
        </w:tc>
        <w:tc>
          <w:tcPr>
            <w:tcW w:w="535" w:type="pct"/>
            <w:vAlign w:val="center"/>
          </w:tcPr>
          <w:p w14:paraId="1FBC5D1D" w14:textId="77777777" w:rsidR="00812F07" w:rsidRDefault="00812F07" w:rsidP="004A744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w:t>
            </w:r>
            <w:r w:rsidRPr="00C20D81">
              <w:rPr>
                <w:rFonts w:ascii="Times New Roman" w:hAnsi="Times New Roman"/>
                <w:bCs/>
                <w:iCs/>
                <w:sz w:val="24"/>
                <w:szCs w:val="24"/>
              </w:rPr>
              <w:t>.03</w:t>
            </w:r>
          </w:p>
          <w:p w14:paraId="184CE773" w14:textId="77777777" w:rsidR="00812F07" w:rsidRDefault="00812F07" w:rsidP="004A744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02.07</w:t>
            </w:r>
          </w:p>
          <w:p w14:paraId="5957DCF3" w14:textId="77777777" w:rsidR="00812F07" w:rsidRDefault="00812F07" w:rsidP="004A744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02.08</w:t>
            </w:r>
          </w:p>
          <w:p w14:paraId="1AC43CA2" w14:textId="77777777" w:rsidR="00812F07" w:rsidRDefault="00812F07" w:rsidP="004A7449">
            <w:pPr>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02.04</w:t>
            </w:r>
          </w:p>
        </w:tc>
      </w:tr>
      <w:tr w:rsidR="001165CF" w14:paraId="623374F8" w14:textId="77777777" w:rsidTr="0017554D">
        <w:trPr>
          <w:trHeight w:val="23"/>
        </w:trPr>
        <w:tc>
          <w:tcPr>
            <w:tcW w:w="3151" w:type="pct"/>
            <w:gridSpan w:val="2"/>
          </w:tcPr>
          <w:p w14:paraId="1DB58E2C" w14:textId="77777777" w:rsidR="001165CF" w:rsidRDefault="001165CF" w:rsidP="0017554D">
            <w:pPr>
              <w:spacing w:line="240" w:lineRule="auto"/>
              <w:rPr>
                <w:rFonts w:ascii="Times New Roman" w:hAnsi="Times New Roman"/>
                <w:b/>
                <w:i/>
              </w:rPr>
            </w:pPr>
            <w:r>
              <w:rPr>
                <w:rFonts w:ascii="Times New Roman" w:hAnsi="Times New Roman"/>
                <w:b/>
                <w:iCs/>
              </w:rPr>
              <w:t>Раздел 2. Информационная деятельность человека</w:t>
            </w:r>
          </w:p>
        </w:tc>
        <w:tc>
          <w:tcPr>
            <w:tcW w:w="876" w:type="pct"/>
            <w:vAlign w:val="center"/>
          </w:tcPr>
          <w:p w14:paraId="591BEE0C" w14:textId="77777777" w:rsidR="001165CF" w:rsidRDefault="001165CF" w:rsidP="0017554D">
            <w:pPr>
              <w:suppressAutoHyphens/>
              <w:spacing w:line="240" w:lineRule="auto"/>
              <w:jc w:val="center"/>
              <w:rPr>
                <w:rFonts w:ascii="Times New Roman" w:hAnsi="Times New Roman"/>
                <w:i/>
                <w:iCs/>
              </w:rPr>
            </w:pPr>
            <w:r>
              <w:rPr>
                <w:rFonts w:ascii="Times New Roman" w:hAnsi="Times New Roman"/>
                <w:b/>
                <w:bCs/>
                <w:i/>
                <w:iCs/>
              </w:rPr>
              <w:t>38</w:t>
            </w:r>
          </w:p>
        </w:tc>
        <w:tc>
          <w:tcPr>
            <w:tcW w:w="438" w:type="pct"/>
          </w:tcPr>
          <w:p w14:paraId="1F8827D1" w14:textId="77777777" w:rsidR="001165CF" w:rsidRDefault="001165CF" w:rsidP="0017554D">
            <w:pPr>
              <w:spacing w:line="240" w:lineRule="auto"/>
              <w:rPr>
                <w:rFonts w:ascii="Times New Roman" w:hAnsi="Times New Roman"/>
                <w:b/>
                <w:i/>
              </w:rPr>
            </w:pPr>
          </w:p>
        </w:tc>
        <w:tc>
          <w:tcPr>
            <w:tcW w:w="535" w:type="pct"/>
          </w:tcPr>
          <w:p w14:paraId="456C2E27" w14:textId="77777777" w:rsidR="001165CF" w:rsidRDefault="001165CF" w:rsidP="0017554D">
            <w:pPr>
              <w:spacing w:line="240" w:lineRule="auto"/>
              <w:rPr>
                <w:rFonts w:ascii="Times New Roman" w:hAnsi="Times New Roman"/>
                <w:b/>
                <w:i/>
              </w:rPr>
            </w:pPr>
          </w:p>
        </w:tc>
      </w:tr>
      <w:tr w:rsidR="00812F07" w14:paraId="4341DF61" w14:textId="77777777" w:rsidTr="0017554D">
        <w:trPr>
          <w:trHeight w:val="23"/>
        </w:trPr>
        <w:tc>
          <w:tcPr>
            <w:tcW w:w="672" w:type="pct"/>
            <w:vMerge w:val="restart"/>
          </w:tcPr>
          <w:p w14:paraId="6B1B3006" w14:textId="77777777" w:rsidR="00812F07" w:rsidRDefault="00812F07" w:rsidP="0017554D">
            <w:pPr>
              <w:pStyle w:val="21"/>
              <w:snapToGrid w:val="0"/>
              <w:rPr>
                <w:b/>
                <w:bCs/>
                <w:sz w:val="22"/>
                <w:szCs w:val="22"/>
              </w:rPr>
            </w:pPr>
            <w:r>
              <w:rPr>
                <w:b/>
                <w:bCs/>
                <w:sz w:val="22"/>
                <w:szCs w:val="22"/>
              </w:rPr>
              <w:t>Тема 2.1.</w:t>
            </w:r>
          </w:p>
          <w:p w14:paraId="0D0E3F88" w14:textId="77777777" w:rsidR="00812F07" w:rsidRDefault="00812F07" w:rsidP="0017554D">
            <w:pPr>
              <w:spacing w:line="240" w:lineRule="auto"/>
              <w:rPr>
                <w:rFonts w:ascii="Times New Roman" w:hAnsi="Times New Roman"/>
                <w:b/>
                <w:bCs/>
              </w:rPr>
            </w:pPr>
            <w:r>
              <w:rPr>
                <w:rFonts w:ascii="Times New Roman" w:hAnsi="Times New Roman"/>
                <w:spacing w:val="-8"/>
              </w:rPr>
              <w:t xml:space="preserve">Подходы к понятию и измерению </w:t>
            </w:r>
            <w:r>
              <w:rPr>
                <w:rFonts w:ascii="Times New Roman" w:hAnsi="Times New Roman"/>
                <w:spacing w:val="-8"/>
              </w:rPr>
              <w:lastRenderedPageBreak/>
              <w:t>информации</w:t>
            </w:r>
          </w:p>
        </w:tc>
        <w:tc>
          <w:tcPr>
            <w:tcW w:w="2479" w:type="pct"/>
          </w:tcPr>
          <w:p w14:paraId="76A806DD" w14:textId="77777777" w:rsidR="00812F07" w:rsidRDefault="00812F07" w:rsidP="0017554D">
            <w:pPr>
              <w:spacing w:after="0" w:line="240" w:lineRule="auto"/>
              <w:rPr>
                <w:rFonts w:ascii="Times New Roman" w:hAnsi="Times New Roman"/>
                <w:b/>
                <w:bCs/>
              </w:rPr>
            </w:pPr>
            <w:r>
              <w:rPr>
                <w:rFonts w:ascii="Times New Roman" w:hAnsi="Times New Roman"/>
                <w:spacing w:val="-8"/>
              </w:rPr>
              <w:lastRenderedPageBreak/>
              <w:t>Определение информации.</w:t>
            </w:r>
            <w:r>
              <w:rPr>
                <w:rFonts w:ascii="Times New Roman" w:hAnsi="Times New Roman"/>
                <w:color w:val="000000"/>
              </w:rPr>
              <w:t xml:space="preserve"> Виды информации. Свойства информации. Информационные объекты различных видов. </w:t>
            </w:r>
          </w:p>
        </w:tc>
        <w:tc>
          <w:tcPr>
            <w:tcW w:w="876" w:type="pct"/>
            <w:vAlign w:val="center"/>
          </w:tcPr>
          <w:p w14:paraId="271C50E9" w14:textId="77777777" w:rsidR="00812F07" w:rsidRDefault="00812F07" w:rsidP="0017554D">
            <w:pPr>
              <w:suppressAutoHyphens/>
              <w:spacing w:line="240" w:lineRule="auto"/>
              <w:jc w:val="center"/>
              <w:rPr>
                <w:rFonts w:ascii="Times New Roman" w:hAnsi="Times New Roman"/>
                <w:b/>
                <w:bCs/>
                <w:i/>
                <w:iCs/>
              </w:rPr>
            </w:pPr>
            <w:r>
              <w:rPr>
                <w:rFonts w:ascii="Times New Roman" w:hAnsi="Times New Roman"/>
                <w:i/>
                <w:iCs/>
              </w:rPr>
              <w:t>2</w:t>
            </w:r>
          </w:p>
        </w:tc>
        <w:tc>
          <w:tcPr>
            <w:tcW w:w="438" w:type="pct"/>
            <w:vAlign w:val="center"/>
          </w:tcPr>
          <w:p w14:paraId="0458C19B" w14:textId="77777777" w:rsidR="00812F07" w:rsidRDefault="00812F07" w:rsidP="004A7449">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02</w:t>
            </w:r>
          </w:p>
        </w:tc>
        <w:tc>
          <w:tcPr>
            <w:tcW w:w="535" w:type="pct"/>
            <w:vAlign w:val="center"/>
          </w:tcPr>
          <w:p w14:paraId="5C080B4F" w14:textId="77777777" w:rsidR="00812F07" w:rsidRDefault="00812F07" w:rsidP="004A744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w:t>
            </w:r>
            <w:r w:rsidRPr="00C20D81">
              <w:rPr>
                <w:rFonts w:ascii="Times New Roman" w:hAnsi="Times New Roman"/>
                <w:bCs/>
                <w:iCs/>
                <w:sz w:val="24"/>
                <w:szCs w:val="24"/>
              </w:rPr>
              <w:t>.03</w:t>
            </w:r>
          </w:p>
          <w:p w14:paraId="3BA6B1C9" w14:textId="77777777" w:rsidR="00812F07" w:rsidRDefault="00812F07" w:rsidP="004A744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02.07</w:t>
            </w:r>
          </w:p>
          <w:p w14:paraId="04FF4EEE" w14:textId="77777777" w:rsidR="00812F07" w:rsidRDefault="00812F07" w:rsidP="004A744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02.08</w:t>
            </w:r>
          </w:p>
          <w:p w14:paraId="5183AAF2" w14:textId="77777777" w:rsidR="00812F07" w:rsidRDefault="00812F07" w:rsidP="004A7449">
            <w:pPr>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02.04</w:t>
            </w:r>
          </w:p>
        </w:tc>
      </w:tr>
      <w:tr w:rsidR="00812F07" w14:paraId="55E32F89" w14:textId="77777777" w:rsidTr="0017554D">
        <w:trPr>
          <w:trHeight w:val="23"/>
        </w:trPr>
        <w:tc>
          <w:tcPr>
            <w:tcW w:w="672" w:type="pct"/>
            <w:vMerge/>
          </w:tcPr>
          <w:p w14:paraId="5123616E" w14:textId="77777777" w:rsidR="00812F07" w:rsidRDefault="00812F07" w:rsidP="0017554D">
            <w:pPr>
              <w:spacing w:after="0" w:line="240" w:lineRule="auto"/>
              <w:rPr>
                <w:rFonts w:ascii="Times New Roman" w:hAnsi="Times New Roman"/>
                <w:b/>
                <w:bCs/>
              </w:rPr>
            </w:pPr>
          </w:p>
        </w:tc>
        <w:tc>
          <w:tcPr>
            <w:tcW w:w="2479" w:type="pct"/>
          </w:tcPr>
          <w:p w14:paraId="555DA6F4" w14:textId="77777777" w:rsidR="00812F07" w:rsidRDefault="00812F07" w:rsidP="0017554D">
            <w:pPr>
              <w:spacing w:after="0" w:line="240" w:lineRule="auto"/>
              <w:rPr>
                <w:rFonts w:ascii="Times New Roman" w:hAnsi="Times New Roman"/>
                <w:b/>
                <w:bCs/>
              </w:rPr>
            </w:pPr>
            <w:r>
              <w:rPr>
                <w:rFonts w:ascii="Times New Roman" w:hAnsi="Times New Roman"/>
                <w:spacing w:val="-8"/>
              </w:rPr>
              <w:t>Универсальность дискретного (цифрового) представления информации. Представление информации в двоичной системе счисления.</w:t>
            </w:r>
          </w:p>
        </w:tc>
        <w:tc>
          <w:tcPr>
            <w:tcW w:w="876" w:type="pct"/>
            <w:vAlign w:val="center"/>
          </w:tcPr>
          <w:p w14:paraId="04DAD15C" w14:textId="77777777" w:rsidR="00812F07" w:rsidRDefault="00812F07" w:rsidP="0017554D">
            <w:pPr>
              <w:spacing w:after="0" w:line="240" w:lineRule="auto"/>
              <w:jc w:val="center"/>
              <w:rPr>
                <w:rFonts w:ascii="Times New Roman" w:hAnsi="Times New Roman"/>
                <w:b/>
                <w:bCs/>
              </w:rPr>
            </w:pPr>
            <w:r>
              <w:rPr>
                <w:rFonts w:ascii="Times New Roman" w:hAnsi="Times New Roman"/>
                <w:i/>
                <w:iCs/>
              </w:rPr>
              <w:t>2</w:t>
            </w:r>
          </w:p>
        </w:tc>
        <w:tc>
          <w:tcPr>
            <w:tcW w:w="438" w:type="pct"/>
            <w:vAlign w:val="center"/>
          </w:tcPr>
          <w:p w14:paraId="599E6D6B" w14:textId="77777777" w:rsidR="00812F07" w:rsidRDefault="00812F07" w:rsidP="004A7449">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02</w:t>
            </w:r>
          </w:p>
        </w:tc>
        <w:tc>
          <w:tcPr>
            <w:tcW w:w="535" w:type="pct"/>
            <w:vAlign w:val="center"/>
          </w:tcPr>
          <w:p w14:paraId="2DD88826" w14:textId="77777777" w:rsidR="00812F07" w:rsidRDefault="00812F07" w:rsidP="004A744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w:t>
            </w:r>
            <w:r w:rsidRPr="00C20D81">
              <w:rPr>
                <w:rFonts w:ascii="Times New Roman" w:hAnsi="Times New Roman"/>
                <w:bCs/>
                <w:iCs/>
                <w:sz w:val="24"/>
                <w:szCs w:val="24"/>
              </w:rPr>
              <w:t>.03</w:t>
            </w:r>
          </w:p>
          <w:p w14:paraId="66EBF152" w14:textId="77777777" w:rsidR="00812F07" w:rsidRDefault="00812F07" w:rsidP="004A744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02.07</w:t>
            </w:r>
          </w:p>
          <w:p w14:paraId="0495B6A0" w14:textId="77777777" w:rsidR="00812F07" w:rsidRDefault="00812F07" w:rsidP="004A744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02.08</w:t>
            </w:r>
          </w:p>
          <w:p w14:paraId="7E8BD7D0" w14:textId="77777777" w:rsidR="00812F07" w:rsidRDefault="00812F07" w:rsidP="004A7449">
            <w:pPr>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02.04</w:t>
            </w:r>
          </w:p>
        </w:tc>
      </w:tr>
      <w:tr w:rsidR="00812F07" w14:paraId="7F735902" w14:textId="77777777" w:rsidTr="0017554D">
        <w:trPr>
          <w:trHeight w:val="23"/>
        </w:trPr>
        <w:tc>
          <w:tcPr>
            <w:tcW w:w="672" w:type="pct"/>
            <w:vMerge/>
          </w:tcPr>
          <w:p w14:paraId="07A3870B" w14:textId="77777777" w:rsidR="00812F07" w:rsidRDefault="00812F07" w:rsidP="0017554D">
            <w:pPr>
              <w:spacing w:line="240" w:lineRule="auto"/>
              <w:rPr>
                <w:rFonts w:ascii="Times New Roman" w:hAnsi="Times New Roman"/>
                <w:b/>
                <w:bCs/>
              </w:rPr>
            </w:pPr>
          </w:p>
        </w:tc>
        <w:tc>
          <w:tcPr>
            <w:tcW w:w="2479" w:type="pct"/>
          </w:tcPr>
          <w:p w14:paraId="27807688" w14:textId="77777777" w:rsidR="00812F07" w:rsidRDefault="00812F07"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b/>
                <w:bCs/>
              </w:rPr>
            </w:pPr>
            <w:r>
              <w:rPr>
                <w:rFonts w:ascii="Times New Roman" w:hAnsi="Times New Roman"/>
              </w:rPr>
              <w:t xml:space="preserve">Дискретное (цифровое) представление текстовой, графической, звуковой информации и видеоинформации. Представление информации в различных системах счисления. </w:t>
            </w:r>
          </w:p>
        </w:tc>
        <w:tc>
          <w:tcPr>
            <w:tcW w:w="876" w:type="pct"/>
            <w:vAlign w:val="center"/>
          </w:tcPr>
          <w:p w14:paraId="06500877" w14:textId="77777777" w:rsidR="00812F07" w:rsidRDefault="00812F07" w:rsidP="0017554D">
            <w:pPr>
              <w:spacing w:line="240" w:lineRule="auto"/>
              <w:jc w:val="center"/>
              <w:rPr>
                <w:rFonts w:ascii="Times New Roman" w:hAnsi="Times New Roman"/>
                <w:b/>
                <w:bCs/>
              </w:rPr>
            </w:pPr>
            <w:r>
              <w:rPr>
                <w:rFonts w:ascii="Times New Roman" w:hAnsi="Times New Roman"/>
                <w:i/>
                <w:iCs/>
              </w:rPr>
              <w:t>2</w:t>
            </w:r>
          </w:p>
        </w:tc>
        <w:tc>
          <w:tcPr>
            <w:tcW w:w="438" w:type="pct"/>
            <w:vAlign w:val="center"/>
          </w:tcPr>
          <w:p w14:paraId="47617487" w14:textId="77777777" w:rsidR="00812F07" w:rsidRDefault="00812F07" w:rsidP="004A7449">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02</w:t>
            </w:r>
          </w:p>
        </w:tc>
        <w:tc>
          <w:tcPr>
            <w:tcW w:w="535" w:type="pct"/>
            <w:vAlign w:val="center"/>
          </w:tcPr>
          <w:p w14:paraId="00C03AD6" w14:textId="77777777" w:rsidR="00812F07" w:rsidRDefault="00812F07" w:rsidP="004A744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w:t>
            </w:r>
            <w:r w:rsidRPr="00C20D81">
              <w:rPr>
                <w:rFonts w:ascii="Times New Roman" w:hAnsi="Times New Roman"/>
                <w:bCs/>
                <w:iCs/>
                <w:sz w:val="24"/>
                <w:szCs w:val="24"/>
              </w:rPr>
              <w:t>.03</w:t>
            </w:r>
          </w:p>
          <w:p w14:paraId="699DC469" w14:textId="77777777" w:rsidR="00812F07" w:rsidRDefault="00812F07" w:rsidP="004A744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02.07</w:t>
            </w:r>
          </w:p>
          <w:p w14:paraId="6484D17A" w14:textId="77777777" w:rsidR="00812F07" w:rsidRDefault="00812F07" w:rsidP="004A744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02.08</w:t>
            </w:r>
          </w:p>
          <w:p w14:paraId="566518C0" w14:textId="77777777" w:rsidR="00812F07" w:rsidRDefault="00812F07" w:rsidP="004A7449">
            <w:pPr>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02.04</w:t>
            </w:r>
          </w:p>
        </w:tc>
      </w:tr>
      <w:tr w:rsidR="00812F07" w14:paraId="5B5150AA" w14:textId="77777777" w:rsidTr="0017554D">
        <w:trPr>
          <w:trHeight w:val="23"/>
        </w:trPr>
        <w:tc>
          <w:tcPr>
            <w:tcW w:w="672" w:type="pct"/>
          </w:tcPr>
          <w:p w14:paraId="072AAB13" w14:textId="77777777" w:rsidR="00812F07" w:rsidRDefault="00812F07" w:rsidP="0017554D">
            <w:pPr>
              <w:pStyle w:val="21"/>
              <w:snapToGrid w:val="0"/>
              <w:rPr>
                <w:b/>
                <w:bCs/>
                <w:sz w:val="22"/>
                <w:szCs w:val="22"/>
              </w:rPr>
            </w:pPr>
            <w:r>
              <w:rPr>
                <w:b/>
                <w:bCs/>
                <w:sz w:val="22"/>
                <w:szCs w:val="22"/>
              </w:rPr>
              <w:t>Тема 2.2.</w:t>
            </w:r>
          </w:p>
          <w:p w14:paraId="0AF1A96F" w14:textId="77777777" w:rsidR="00812F07" w:rsidRDefault="00812F07" w:rsidP="0017554D">
            <w:pPr>
              <w:spacing w:line="240" w:lineRule="auto"/>
              <w:rPr>
                <w:rFonts w:ascii="Times New Roman" w:hAnsi="Times New Roman"/>
                <w:b/>
                <w:bCs/>
              </w:rPr>
            </w:pPr>
            <w:r>
              <w:rPr>
                <w:rFonts w:ascii="Times New Roman" w:hAnsi="Times New Roman"/>
                <w:spacing w:val="-8"/>
              </w:rPr>
              <w:t>Основные информационные процессы</w:t>
            </w:r>
          </w:p>
        </w:tc>
        <w:tc>
          <w:tcPr>
            <w:tcW w:w="2479" w:type="pct"/>
          </w:tcPr>
          <w:p w14:paraId="73FDBD45" w14:textId="77777777" w:rsidR="00812F07" w:rsidRDefault="00812F07"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bCs/>
              </w:rPr>
            </w:pPr>
            <w:r>
              <w:rPr>
                <w:rFonts w:ascii="Times New Roman" w:hAnsi="Times New Roman"/>
                <w:bCs/>
              </w:rPr>
              <w:t>Основные информационные процессы и их реализация с помощью компьютеров: обработка, хранение, поиск и передача информации.</w:t>
            </w:r>
          </w:p>
        </w:tc>
        <w:tc>
          <w:tcPr>
            <w:tcW w:w="876" w:type="pct"/>
            <w:vAlign w:val="center"/>
          </w:tcPr>
          <w:p w14:paraId="6852F7E0" w14:textId="77777777" w:rsidR="00812F07" w:rsidRDefault="00812F07" w:rsidP="0017554D">
            <w:pPr>
              <w:spacing w:line="240" w:lineRule="auto"/>
              <w:jc w:val="center"/>
              <w:rPr>
                <w:rFonts w:ascii="Times New Roman" w:hAnsi="Times New Roman"/>
                <w:b/>
                <w:bCs/>
              </w:rPr>
            </w:pPr>
            <w:r>
              <w:rPr>
                <w:rFonts w:ascii="Times New Roman" w:hAnsi="Times New Roman"/>
                <w:i/>
                <w:iCs/>
              </w:rPr>
              <w:t>2</w:t>
            </w:r>
          </w:p>
        </w:tc>
        <w:tc>
          <w:tcPr>
            <w:tcW w:w="438" w:type="pct"/>
            <w:vAlign w:val="center"/>
          </w:tcPr>
          <w:p w14:paraId="51FC374C" w14:textId="77777777" w:rsidR="00812F07" w:rsidRDefault="00812F07" w:rsidP="004A7449">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02</w:t>
            </w:r>
          </w:p>
        </w:tc>
        <w:tc>
          <w:tcPr>
            <w:tcW w:w="535" w:type="pct"/>
            <w:vAlign w:val="center"/>
          </w:tcPr>
          <w:p w14:paraId="53E2402A" w14:textId="77777777" w:rsidR="00812F07" w:rsidRDefault="00812F07" w:rsidP="004A744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w:t>
            </w:r>
            <w:r w:rsidRPr="00C20D81">
              <w:rPr>
                <w:rFonts w:ascii="Times New Roman" w:hAnsi="Times New Roman"/>
                <w:bCs/>
                <w:iCs/>
                <w:sz w:val="24"/>
                <w:szCs w:val="24"/>
              </w:rPr>
              <w:t>.03</w:t>
            </w:r>
          </w:p>
          <w:p w14:paraId="29C47821" w14:textId="77777777" w:rsidR="00812F07" w:rsidRDefault="00812F07" w:rsidP="004A744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02.07</w:t>
            </w:r>
          </w:p>
          <w:p w14:paraId="714160E7" w14:textId="77777777" w:rsidR="00812F07" w:rsidRDefault="00812F07" w:rsidP="004A744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02.08</w:t>
            </w:r>
          </w:p>
          <w:p w14:paraId="742F72BA" w14:textId="77777777" w:rsidR="00812F07" w:rsidRDefault="00812F07" w:rsidP="004A7449">
            <w:pPr>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02.04</w:t>
            </w:r>
          </w:p>
        </w:tc>
      </w:tr>
      <w:tr w:rsidR="00812F07" w14:paraId="1284FF55" w14:textId="77777777" w:rsidTr="0017554D">
        <w:trPr>
          <w:trHeight w:val="23"/>
        </w:trPr>
        <w:tc>
          <w:tcPr>
            <w:tcW w:w="672" w:type="pct"/>
          </w:tcPr>
          <w:p w14:paraId="599076C7" w14:textId="77777777" w:rsidR="00812F07" w:rsidRDefault="00812F07" w:rsidP="0017554D">
            <w:pPr>
              <w:pStyle w:val="21"/>
              <w:snapToGrid w:val="0"/>
              <w:rPr>
                <w:b/>
                <w:bCs/>
                <w:sz w:val="22"/>
                <w:szCs w:val="22"/>
              </w:rPr>
            </w:pPr>
            <w:r>
              <w:rPr>
                <w:b/>
                <w:bCs/>
                <w:sz w:val="22"/>
                <w:szCs w:val="22"/>
              </w:rPr>
              <w:t>Тема 2.2.1.</w:t>
            </w:r>
          </w:p>
          <w:p w14:paraId="16299526" w14:textId="77777777" w:rsidR="00812F07" w:rsidRDefault="00812F07" w:rsidP="0017554D">
            <w:pPr>
              <w:spacing w:line="240" w:lineRule="auto"/>
              <w:rPr>
                <w:rFonts w:ascii="Times New Roman" w:hAnsi="Times New Roman"/>
                <w:b/>
                <w:bCs/>
              </w:rPr>
            </w:pPr>
            <w:r>
              <w:rPr>
                <w:rFonts w:ascii="Times New Roman" w:hAnsi="Times New Roman"/>
              </w:rPr>
              <w:t>Обработка информации</w:t>
            </w:r>
          </w:p>
        </w:tc>
        <w:tc>
          <w:tcPr>
            <w:tcW w:w="2479" w:type="pct"/>
          </w:tcPr>
          <w:p w14:paraId="544B9903" w14:textId="77777777" w:rsidR="00812F07" w:rsidRDefault="00812F07"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spacing w:val="-8"/>
              </w:rPr>
            </w:pPr>
            <w:r>
              <w:rPr>
                <w:rFonts w:ascii="Times New Roman" w:hAnsi="Times New Roman"/>
              </w:rPr>
              <w:t>Принципы обработки информации компьютером. Арифметические и логические основы компьютера.</w:t>
            </w:r>
          </w:p>
        </w:tc>
        <w:tc>
          <w:tcPr>
            <w:tcW w:w="876" w:type="pct"/>
            <w:vAlign w:val="center"/>
          </w:tcPr>
          <w:p w14:paraId="7339E97E" w14:textId="77777777" w:rsidR="00812F07" w:rsidRDefault="00812F07" w:rsidP="0017554D">
            <w:pPr>
              <w:spacing w:line="240" w:lineRule="auto"/>
              <w:jc w:val="center"/>
              <w:rPr>
                <w:rFonts w:ascii="Times New Roman" w:hAnsi="Times New Roman"/>
                <w:b/>
                <w:bCs/>
              </w:rPr>
            </w:pPr>
            <w:r>
              <w:rPr>
                <w:rFonts w:ascii="Times New Roman" w:hAnsi="Times New Roman"/>
                <w:i/>
                <w:iCs/>
              </w:rPr>
              <w:t>2</w:t>
            </w:r>
          </w:p>
        </w:tc>
        <w:tc>
          <w:tcPr>
            <w:tcW w:w="438" w:type="pct"/>
            <w:vAlign w:val="center"/>
          </w:tcPr>
          <w:p w14:paraId="0FBF8C13" w14:textId="77777777" w:rsidR="00812F07" w:rsidRDefault="00812F07" w:rsidP="004A7449">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02</w:t>
            </w:r>
          </w:p>
        </w:tc>
        <w:tc>
          <w:tcPr>
            <w:tcW w:w="535" w:type="pct"/>
            <w:vAlign w:val="center"/>
          </w:tcPr>
          <w:p w14:paraId="426D6DC6" w14:textId="77777777" w:rsidR="00812F07" w:rsidRDefault="00812F07" w:rsidP="004A744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w:t>
            </w:r>
            <w:r w:rsidRPr="00C20D81">
              <w:rPr>
                <w:rFonts w:ascii="Times New Roman" w:hAnsi="Times New Roman"/>
                <w:bCs/>
                <w:iCs/>
                <w:sz w:val="24"/>
                <w:szCs w:val="24"/>
              </w:rPr>
              <w:t>.03</w:t>
            </w:r>
          </w:p>
          <w:p w14:paraId="7B191998" w14:textId="77777777" w:rsidR="00812F07" w:rsidRDefault="00812F07" w:rsidP="004A744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02.07</w:t>
            </w:r>
          </w:p>
          <w:p w14:paraId="0CF7E62A" w14:textId="77777777" w:rsidR="00812F07" w:rsidRDefault="00812F07" w:rsidP="004A744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02.08</w:t>
            </w:r>
          </w:p>
          <w:p w14:paraId="1D459C2C" w14:textId="77777777" w:rsidR="00812F07" w:rsidRDefault="00812F07" w:rsidP="004A7449">
            <w:pPr>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02.04</w:t>
            </w:r>
          </w:p>
        </w:tc>
      </w:tr>
      <w:tr w:rsidR="00812F07" w14:paraId="46A24A50" w14:textId="77777777" w:rsidTr="0017554D">
        <w:trPr>
          <w:trHeight w:val="23"/>
        </w:trPr>
        <w:tc>
          <w:tcPr>
            <w:tcW w:w="672" w:type="pct"/>
            <w:vMerge w:val="restart"/>
          </w:tcPr>
          <w:p w14:paraId="13440DF6" w14:textId="77777777" w:rsidR="00812F07" w:rsidRDefault="00812F07" w:rsidP="0017554D">
            <w:pPr>
              <w:pStyle w:val="21"/>
              <w:snapToGrid w:val="0"/>
              <w:rPr>
                <w:b/>
                <w:bCs/>
                <w:sz w:val="22"/>
                <w:szCs w:val="22"/>
              </w:rPr>
            </w:pPr>
            <w:r>
              <w:rPr>
                <w:b/>
                <w:bCs/>
                <w:sz w:val="22"/>
                <w:szCs w:val="22"/>
              </w:rPr>
              <w:t>Тема 2.2.2</w:t>
            </w:r>
          </w:p>
          <w:p w14:paraId="34D8650B" w14:textId="77777777" w:rsidR="00812F07" w:rsidRDefault="00812F07" w:rsidP="0017554D">
            <w:pPr>
              <w:spacing w:line="240" w:lineRule="auto"/>
              <w:rPr>
                <w:rFonts w:ascii="Times New Roman" w:hAnsi="Times New Roman"/>
                <w:b/>
                <w:bCs/>
              </w:rPr>
            </w:pPr>
            <w:r>
              <w:rPr>
                <w:rFonts w:ascii="Times New Roman" w:hAnsi="Times New Roman"/>
                <w:bCs/>
              </w:rPr>
              <w:t>Алгоритмы и способы их описания.</w:t>
            </w:r>
          </w:p>
        </w:tc>
        <w:tc>
          <w:tcPr>
            <w:tcW w:w="2479" w:type="pct"/>
          </w:tcPr>
          <w:p w14:paraId="6CA92631" w14:textId="77777777" w:rsidR="00812F07" w:rsidRDefault="00812F07"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rPr>
            </w:pPr>
            <w:r>
              <w:rPr>
                <w:rFonts w:ascii="Times New Roman" w:hAnsi="Times New Roman"/>
                <w:color w:val="000000"/>
              </w:rPr>
              <w:t>Алгоритмы и способы их описания. Этапы решения задач с использованием компьютера: формализация, программирование и тестирование. Переход от неформального описания к формальному.</w:t>
            </w:r>
          </w:p>
        </w:tc>
        <w:tc>
          <w:tcPr>
            <w:tcW w:w="876" w:type="pct"/>
            <w:vAlign w:val="center"/>
          </w:tcPr>
          <w:p w14:paraId="302B25C8" w14:textId="77777777" w:rsidR="00812F07" w:rsidRDefault="00812F07" w:rsidP="0017554D">
            <w:pPr>
              <w:spacing w:line="240" w:lineRule="auto"/>
              <w:jc w:val="center"/>
              <w:rPr>
                <w:rFonts w:ascii="Times New Roman" w:hAnsi="Times New Roman"/>
                <w:b/>
                <w:bCs/>
              </w:rPr>
            </w:pPr>
            <w:r>
              <w:rPr>
                <w:rFonts w:ascii="Times New Roman" w:hAnsi="Times New Roman"/>
                <w:i/>
                <w:iCs/>
              </w:rPr>
              <w:t>2</w:t>
            </w:r>
          </w:p>
        </w:tc>
        <w:tc>
          <w:tcPr>
            <w:tcW w:w="438" w:type="pct"/>
            <w:vAlign w:val="center"/>
          </w:tcPr>
          <w:p w14:paraId="0255266D" w14:textId="77777777" w:rsidR="00812F07" w:rsidRDefault="00812F07" w:rsidP="004A7449">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02</w:t>
            </w:r>
          </w:p>
        </w:tc>
        <w:tc>
          <w:tcPr>
            <w:tcW w:w="535" w:type="pct"/>
            <w:vAlign w:val="center"/>
          </w:tcPr>
          <w:p w14:paraId="17AFE2FD" w14:textId="77777777" w:rsidR="00812F07" w:rsidRDefault="00812F07" w:rsidP="004A744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w:t>
            </w:r>
            <w:r w:rsidRPr="00C20D81">
              <w:rPr>
                <w:rFonts w:ascii="Times New Roman" w:hAnsi="Times New Roman"/>
                <w:bCs/>
                <w:iCs/>
                <w:sz w:val="24"/>
                <w:szCs w:val="24"/>
              </w:rPr>
              <w:t>.03</w:t>
            </w:r>
          </w:p>
          <w:p w14:paraId="51A3D103" w14:textId="77777777" w:rsidR="00812F07" w:rsidRDefault="00812F07" w:rsidP="004A744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02.07</w:t>
            </w:r>
          </w:p>
          <w:p w14:paraId="14964D6A" w14:textId="77777777" w:rsidR="00812F07" w:rsidRDefault="00812F07" w:rsidP="004A744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02.08</w:t>
            </w:r>
          </w:p>
          <w:p w14:paraId="65248F82" w14:textId="77777777" w:rsidR="00812F07" w:rsidRDefault="00812F07" w:rsidP="004A7449">
            <w:pPr>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02.04</w:t>
            </w:r>
          </w:p>
        </w:tc>
      </w:tr>
      <w:tr w:rsidR="00812F07" w14:paraId="2862933E" w14:textId="77777777" w:rsidTr="0017554D">
        <w:trPr>
          <w:trHeight w:val="23"/>
        </w:trPr>
        <w:tc>
          <w:tcPr>
            <w:tcW w:w="672" w:type="pct"/>
            <w:vMerge/>
          </w:tcPr>
          <w:p w14:paraId="5B09C1F7" w14:textId="77777777" w:rsidR="00812F07" w:rsidRDefault="00812F07" w:rsidP="0017554D">
            <w:pPr>
              <w:spacing w:line="240" w:lineRule="auto"/>
              <w:rPr>
                <w:rFonts w:ascii="Times New Roman" w:hAnsi="Times New Roman"/>
                <w:b/>
                <w:bCs/>
              </w:rPr>
            </w:pPr>
          </w:p>
        </w:tc>
        <w:tc>
          <w:tcPr>
            <w:tcW w:w="2479" w:type="pct"/>
          </w:tcPr>
          <w:p w14:paraId="206317F2" w14:textId="77777777" w:rsidR="00812F07" w:rsidRDefault="00812F07"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color w:val="000000"/>
              </w:rPr>
            </w:pPr>
            <w:r>
              <w:rPr>
                <w:rFonts w:ascii="Times New Roman" w:hAnsi="Times New Roman"/>
                <w:color w:val="000000"/>
              </w:rPr>
              <w:t>Примеры построения алгоритмов и их реализация на компьютере.</w:t>
            </w:r>
          </w:p>
        </w:tc>
        <w:tc>
          <w:tcPr>
            <w:tcW w:w="876" w:type="pct"/>
            <w:vAlign w:val="center"/>
          </w:tcPr>
          <w:p w14:paraId="149A5205" w14:textId="77777777" w:rsidR="00812F07" w:rsidRDefault="00812F07" w:rsidP="0017554D">
            <w:pPr>
              <w:spacing w:line="240" w:lineRule="auto"/>
              <w:jc w:val="center"/>
              <w:rPr>
                <w:rFonts w:ascii="Times New Roman" w:hAnsi="Times New Roman"/>
                <w:b/>
              </w:rPr>
            </w:pPr>
            <w:r>
              <w:rPr>
                <w:rFonts w:ascii="Times New Roman" w:hAnsi="Times New Roman"/>
                <w:i/>
                <w:iCs/>
              </w:rPr>
              <w:t>2</w:t>
            </w:r>
          </w:p>
        </w:tc>
        <w:tc>
          <w:tcPr>
            <w:tcW w:w="438" w:type="pct"/>
            <w:vAlign w:val="center"/>
          </w:tcPr>
          <w:p w14:paraId="7F4938A5" w14:textId="77777777" w:rsidR="00812F07" w:rsidRDefault="00812F07" w:rsidP="004A7449">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02</w:t>
            </w:r>
          </w:p>
        </w:tc>
        <w:tc>
          <w:tcPr>
            <w:tcW w:w="535" w:type="pct"/>
            <w:vAlign w:val="center"/>
          </w:tcPr>
          <w:p w14:paraId="370EFFF0" w14:textId="77777777" w:rsidR="00812F07" w:rsidRDefault="00812F07" w:rsidP="004A744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w:t>
            </w:r>
            <w:r w:rsidRPr="00C20D81">
              <w:rPr>
                <w:rFonts w:ascii="Times New Roman" w:hAnsi="Times New Roman"/>
                <w:bCs/>
                <w:iCs/>
                <w:sz w:val="24"/>
                <w:szCs w:val="24"/>
              </w:rPr>
              <w:t>.03</w:t>
            </w:r>
          </w:p>
          <w:p w14:paraId="557D668A" w14:textId="77777777" w:rsidR="00812F07" w:rsidRDefault="00812F07" w:rsidP="004A744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02.07</w:t>
            </w:r>
          </w:p>
          <w:p w14:paraId="46D3997E" w14:textId="77777777" w:rsidR="00812F07" w:rsidRDefault="00812F07" w:rsidP="004A744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02.08</w:t>
            </w:r>
          </w:p>
          <w:p w14:paraId="3EB45D0D" w14:textId="77777777" w:rsidR="00812F07" w:rsidRDefault="00812F07" w:rsidP="004A7449">
            <w:pPr>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02.04</w:t>
            </w:r>
          </w:p>
        </w:tc>
      </w:tr>
      <w:tr w:rsidR="00812F07" w14:paraId="43ED6974" w14:textId="77777777" w:rsidTr="0017554D">
        <w:trPr>
          <w:trHeight w:val="23"/>
        </w:trPr>
        <w:tc>
          <w:tcPr>
            <w:tcW w:w="672" w:type="pct"/>
            <w:vMerge/>
          </w:tcPr>
          <w:p w14:paraId="68B76AFE" w14:textId="77777777" w:rsidR="00812F07" w:rsidRDefault="00812F07" w:rsidP="0017554D">
            <w:pPr>
              <w:spacing w:line="240" w:lineRule="auto"/>
              <w:rPr>
                <w:rFonts w:ascii="Times New Roman" w:hAnsi="Times New Roman"/>
                <w:b/>
                <w:bCs/>
              </w:rPr>
            </w:pPr>
          </w:p>
        </w:tc>
        <w:tc>
          <w:tcPr>
            <w:tcW w:w="2479" w:type="pct"/>
          </w:tcPr>
          <w:p w14:paraId="5F907853" w14:textId="77777777" w:rsidR="00812F07" w:rsidRDefault="00812F07"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color w:val="000000"/>
              </w:rPr>
            </w:pPr>
            <w:r>
              <w:rPr>
                <w:rFonts w:ascii="Times New Roman" w:hAnsi="Times New Roman"/>
                <w:color w:val="000000"/>
              </w:rPr>
              <w:t>Основные алгоритмические конструкции и их описание средствами языков программирования. Использование логических высказываний и операций в алгоритмических конструкциях.</w:t>
            </w:r>
          </w:p>
        </w:tc>
        <w:tc>
          <w:tcPr>
            <w:tcW w:w="876" w:type="pct"/>
            <w:vAlign w:val="center"/>
          </w:tcPr>
          <w:p w14:paraId="4464F120" w14:textId="77777777" w:rsidR="00812F07" w:rsidRDefault="00812F07" w:rsidP="0017554D">
            <w:pPr>
              <w:spacing w:line="240" w:lineRule="auto"/>
              <w:jc w:val="center"/>
              <w:rPr>
                <w:rFonts w:ascii="Times New Roman" w:hAnsi="Times New Roman"/>
                <w:b/>
                <w:bCs/>
              </w:rPr>
            </w:pPr>
            <w:r>
              <w:rPr>
                <w:rFonts w:ascii="Times New Roman" w:hAnsi="Times New Roman"/>
                <w:i/>
                <w:iCs/>
              </w:rPr>
              <w:t>2</w:t>
            </w:r>
          </w:p>
        </w:tc>
        <w:tc>
          <w:tcPr>
            <w:tcW w:w="438" w:type="pct"/>
            <w:vAlign w:val="center"/>
          </w:tcPr>
          <w:p w14:paraId="6F8344D2" w14:textId="77777777" w:rsidR="00812F07" w:rsidRDefault="00812F07" w:rsidP="004A7449">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02</w:t>
            </w:r>
          </w:p>
        </w:tc>
        <w:tc>
          <w:tcPr>
            <w:tcW w:w="535" w:type="pct"/>
            <w:vAlign w:val="center"/>
          </w:tcPr>
          <w:p w14:paraId="19F41138" w14:textId="77777777" w:rsidR="00812F07" w:rsidRDefault="00812F07" w:rsidP="004A744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w:t>
            </w:r>
            <w:r w:rsidRPr="00C20D81">
              <w:rPr>
                <w:rFonts w:ascii="Times New Roman" w:hAnsi="Times New Roman"/>
                <w:bCs/>
                <w:iCs/>
                <w:sz w:val="24"/>
                <w:szCs w:val="24"/>
              </w:rPr>
              <w:t>.03</w:t>
            </w:r>
          </w:p>
          <w:p w14:paraId="43455E98" w14:textId="77777777" w:rsidR="00812F07" w:rsidRDefault="00812F07" w:rsidP="004A744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02.07</w:t>
            </w:r>
          </w:p>
          <w:p w14:paraId="574AD179" w14:textId="77777777" w:rsidR="00812F07" w:rsidRDefault="00812F07" w:rsidP="004A744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02.08</w:t>
            </w:r>
          </w:p>
          <w:p w14:paraId="6C52EA24" w14:textId="77777777" w:rsidR="00812F07" w:rsidRDefault="00812F07" w:rsidP="004A7449">
            <w:pPr>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02.04</w:t>
            </w:r>
          </w:p>
        </w:tc>
      </w:tr>
      <w:tr w:rsidR="00812F07" w14:paraId="40DEDADE" w14:textId="77777777" w:rsidTr="0017554D">
        <w:trPr>
          <w:trHeight w:val="23"/>
        </w:trPr>
        <w:tc>
          <w:tcPr>
            <w:tcW w:w="672" w:type="pct"/>
            <w:vMerge/>
          </w:tcPr>
          <w:p w14:paraId="05F36315" w14:textId="77777777" w:rsidR="00812F07" w:rsidRDefault="00812F07" w:rsidP="0017554D">
            <w:pPr>
              <w:spacing w:line="240" w:lineRule="auto"/>
              <w:rPr>
                <w:rFonts w:ascii="Times New Roman" w:hAnsi="Times New Roman"/>
                <w:b/>
                <w:bCs/>
              </w:rPr>
            </w:pPr>
          </w:p>
        </w:tc>
        <w:tc>
          <w:tcPr>
            <w:tcW w:w="2479" w:type="pct"/>
          </w:tcPr>
          <w:p w14:paraId="652CCB3B" w14:textId="77777777" w:rsidR="00812F07" w:rsidRDefault="00812F07"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color w:val="000000"/>
              </w:rPr>
            </w:pPr>
            <w:r>
              <w:rPr>
                <w:rFonts w:ascii="Times New Roman" w:hAnsi="Times New Roman"/>
              </w:rPr>
              <w:t>Примеры построения алгоритмов с использованием конструкций проверки условий, циклов и способов описания структур данных. Разработка несложного алгоритма решения задачи.</w:t>
            </w:r>
          </w:p>
        </w:tc>
        <w:tc>
          <w:tcPr>
            <w:tcW w:w="876" w:type="pct"/>
            <w:vAlign w:val="center"/>
          </w:tcPr>
          <w:p w14:paraId="027D95E4" w14:textId="77777777" w:rsidR="00812F07" w:rsidRDefault="00812F07" w:rsidP="0017554D">
            <w:pPr>
              <w:spacing w:line="240" w:lineRule="auto"/>
              <w:jc w:val="center"/>
              <w:rPr>
                <w:rFonts w:ascii="Times New Roman" w:hAnsi="Times New Roman"/>
                <w:b/>
                <w:bCs/>
              </w:rPr>
            </w:pPr>
            <w:r>
              <w:rPr>
                <w:rFonts w:ascii="Times New Roman" w:hAnsi="Times New Roman"/>
                <w:i/>
                <w:iCs/>
              </w:rPr>
              <w:t>2</w:t>
            </w:r>
          </w:p>
        </w:tc>
        <w:tc>
          <w:tcPr>
            <w:tcW w:w="438" w:type="pct"/>
            <w:vAlign w:val="center"/>
          </w:tcPr>
          <w:p w14:paraId="26EBFE2F" w14:textId="77777777" w:rsidR="00812F07" w:rsidRDefault="00812F07" w:rsidP="004A7449">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02</w:t>
            </w:r>
          </w:p>
        </w:tc>
        <w:tc>
          <w:tcPr>
            <w:tcW w:w="535" w:type="pct"/>
            <w:vAlign w:val="center"/>
          </w:tcPr>
          <w:p w14:paraId="468306F3" w14:textId="77777777" w:rsidR="00812F07" w:rsidRDefault="00812F07" w:rsidP="004A744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w:t>
            </w:r>
            <w:r w:rsidRPr="00C20D81">
              <w:rPr>
                <w:rFonts w:ascii="Times New Roman" w:hAnsi="Times New Roman"/>
                <w:bCs/>
                <w:iCs/>
                <w:sz w:val="24"/>
                <w:szCs w:val="24"/>
              </w:rPr>
              <w:t>.03</w:t>
            </w:r>
          </w:p>
          <w:p w14:paraId="2BAE79C3" w14:textId="77777777" w:rsidR="00812F07" w:rsidRDefault="00812F07" w:rsidP="004A744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02.07</w:t>
            </w:r>
          </w:p>
          <w:p w14:paraId="5F81ED61" w14:textId="77777777" w:rsidR="00812F07" w:rsidRDefault="00812F07" w:rsidP="004A744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02.08</w:t>
            </w:r>
          </w:p>
          <w:p w14:paraId="167C7D47" w14:textId="77777777" w:rsidR="00812F07" w:rsidRDefault="00812F07" w:rsidP="004A7449">
            <w:pPr>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02.04</w:t>
            </w:r>
          </w:p>
        </w:tc>
      </w:tr>
      <w:tr w:rsidR="00812F07" w14:paraId="3BC2D379" w14:textId="77777777" w:rsidTr="0017554D">
        <w:trPr>
          <w:trHeight w:val="23"/>
        </w:trPr>
        <w:tc>
          <w:tcPr>
            <w:tcW w:w="672" w:type="pct"/>
            <w:vMerge w:val="restart"/>
          </w:tcPr>
          <w:p w14:paraId="407F5AD4" w14:textId="77777777" w:rsidR="00812F07" w:rsidRDefault="00812F07" w:rsidP="0017554D">
            <w:pPr>
              <w:pStyle w:val="21"/>
              <w:snapToGrid w:val="0"/>
              <w:rPr>
                <w:b/>
                <w:sz w:val="22"/>
                <w:szCs w:val="22"/>
              </w:rPr>
            </w:pPr>
            <w:r>
              <w:rPr>
                <w:b/>
                <w:sz w:val="22"/>
                <w:szCs w:val="22"/>
              </w:rPr>
              <w:t>Тема 2.2.3.</w:t>
            </w:r>
          </w:p>
          <w:p w14:paraId="70CC4B3B" w14:textId="77777777" w:rsidR="00812F07" w:rsidRDefault="00812F07" w:rsidP="0017554D">
            <w:pPr>
              <w:spacing w:line="240" w:lineRule="auto"/>
              <w:rPr>
                <w:rFonts w:ascii="Times New Roman" w:hAnsi="Times New Roman"/>
                <w:b/>
                <w:bCs/>
              </w:rPr>
            </w:pPr>
            <w:r>
              <w:rPr>
                <w:rFonts w:ascii="Times New Roman" w:hAnsi="Times New Roman"/>
              </w:rPr>
              <w:t xml:space="preserve">Компьютер как </w:t>
            </w:r>
            <w:r>
              <w:rPr>
                <w:rFonts w:ascii="Times New Roman" w:hAnsi="Times New Roman"/>
              </w:rPr>
              <w:lastRenderedPageBreak/>
              <w:t>исполнитель команд</w:t>
            </w:r>
          </w:p>
        </w:tc>
        <w:tc>
          <w:tcPr>
            <w:tcW w:w="2479" w:type="pct"/>
          </w:tcPr>
          <w:p w14:paraId="686F1CEE" w14:textId="77777777" w:rsidR="00812F07" w:rsidRDefault="00812F07" w:rsidP="0017554D">
            <w:pPr>
              <w:spacing w:after="0" w:line="240" w:lineRule="auto"/>
              <w:rPr>
                <w:rFonts w:ascii="Times New Roman" w:hAnsi="Times New Roman"/>
                <w:color w:val="000000"/>
              </w:rPr>
            </w:pPr>
            <w:r>
              <w:rPr>
                <w:rFonts w:ascii="Times New Roman" w:hAnsi="Times New Roman"/>
              </w:rPr>
              <w:lastRenderedPageBreak/>
              <w:t>Компьютер как исполнитель команд. Программный принцип работы компьютера.</w:t>
            </w:r>
          </w:p>
        </w:tc>
        <w:tc>
          <w:tcPr>
            <w:tcW w:w="876" w:type="pct"/>
            <w:vAlign w:val="center"/>
          </w:tcPr>
          <w:p w14:paraId="09B5B21A" w14:textId="77777777" w:rsidR="00812F07" w:rsidRDefault="00812F07" w:rsidP="0017554D">
            <w:pPr>
              <w:spacing w:line="240" w:lineRule="auto"/>
              <w:jc w:val="center"/>
              <w:rPr>
                <w:rFonts w:ascii="Times New Roman" w:hAnsi="Times New Roman"/>
                <w:b/>
                <w:bCs/>
              </w:rPr>
            </w:pPr>
            <w:r>
              <w:rPr>
                <w:rFonts w:ascii="Times New Roman" w:hAnsi="Times New Roman"/>
                <w:i/>
                <w:iCs/>
              </w:rPr>
              <w:t>2</w:t>
            </w:r>
          </w:p>
        </w:tc>
        <w:tc>
          <w:tcPr>
            <w:tcW w:w="438" w:type="pct"/>
            <w:vAlign w:val="center"/>
          </w:tcPr>
          <w:p w14:paraId="1A7E488B" w14:textId="77777777" w:rsidR="00812F07" w:rsidRDefault="00812F07" w:rsidP="004A7449">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02</w:t>
            </w:r>
          </w:p>
        </w:tc>
        <w:tc>
          <w:tcPr>
            <w:tcW w:w="535" w:type="pct"/>
            <w:vAlign w:val="center"/>
          </w:tcPr>
          <w:p w14:paraId="79B1BFB4" w14:textId="77777777" w:rsidR="00812F07" w:rsidRDefault="00812F07" w:rsidP="004A744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w:t>
            </w:r>
            <w:r w:rsidRPr="00C20D81">
              <w:rPr>
                <w:rFonts w:ascii="Times New Roman" w:hAnsi="Times New Roman"/>
                <w:bCs/>
                <w:iCs/>
                <w:sz w:val="24"/>
                <w:szCs w:val="24"/>
              </w:rPr>
              <w:t>.03</w:t>
            </w:r>
          </w:p>
          <w:p w14:paraId="331459F9" w14:textId="77777777" w:rsidR="00812F07" w:rsidRDefault="00812F07" w:rsidP="004A744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02.07</w:t>
            </w:r>
          </w:p>
          <w:p w14:paraId="2ECC696B" w14:textId="77777777" w:rsidR="00812F07" w:rsidRDefault="00812F07" w:rsidP="004A744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lastRenderedPageBreak/>
              <w:t>Уо</w:t>
            </w:r>
            <w:proofErr w:type="spellEnd"/>
            <w:r>
              <w:rPr>
                <w:rFonts w:ascii="Times New Roman" w:hAnsi="Times New Roman"/>
                <w:bCs/>
                <w:iCs/>
                <w:sz w:val="24"/>
                <w:szCs w:val="24"/>
              </w:rPr>
              <w:t xml:space="preserve"> 02.08</w:t>
            </w:r>
          </w:p>
          <w:p w14:paraId="72F4FE0B" w14:textId="77777777" w:rsidR="00812F07" w:rsidRDefault="00812F07" w:rsidP="004A7449">
            <w:pPr>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02.04</w:t>
            </w:r>
          </w:p>
        </w:tc>
      </w:tr>
      <w:tr w:rsidR="00812F07" w14:paraId="1F02427E" w14:textId="77777777" w:rsidTr="0017554D">
        <w:trPr>
          <w:trHeight w:val="23"/>
        </w:trPr>
        <w:tc>
          <w:tcPr>
            <w:tcW w:w="672" w:type="pct"/>
            <w:vMerge/>
          </w:tcPr>
          <w:p w14:paraId="3C379CF4" w14:textId="77777777" w:rsidR="00812F07" w:rsidRDefault="00812F07" w:rsidP="0017554D">
            <w:pPr>
              <w:spacing w:line="240" w:lineRule="auto"/>
              <w:rPr>
                <w:rFonts w:ascii="Times New Roman" w:hAnsi="Times New Roman"/>
                <w:b/>
                <w:bCs/>
              </w:rPr>
            </w:pPr>
          </w:p>
        </w:tc>
        <w:tc>
          <w:tcPr>
            <w:tcW w:w="2479" w:type="pct"/>
          </w:tcPr>
          <w:p w14:paraId="3C8D07DF" w14:textId="77777777" w:rsidR="00812F07" w:rsidRDefault="00812F07" w:rsidP="0017554D">
            <w:pPr>
              <w:spacing w:after="0" w:line="240" w:lineRule="auto"/>
              <w:rPr>
                <w:rFonts w:ascii="Times New Roman" w:hAnsi="Times New Roman"/>
                <w:color w:val="000000"/>
              </w:rPr>
            </w:pPr>
            <w:r>
              <w:rPr>
                <w:rFonts w:ascii="Times New Roman" w:hAnsi="Times New Roman"/>
              </w:rPr>
              <w:t>Среда программирования. Тестирование программы.</w:t>
            </w:r>
          </w:p>
        </w:tc>
        <w:tc>
          <w:tcPr>
            <w:tcW w:w="876" w:type="pct"/>
            <w:vAlign w:val="center"/>
          </w:tcPr>
          <w:p w14:paraId="0973B794" w14:textId="77777777" w:rsidR="00812F07" w:rsidRDefault="00812F07" w:rsidP="0017554D">
            <w:pPr>
              <w:spacing w:line="240" w:lineRule="auto"/>
              <w:jc w:val="center"/>
              <w:rPr>
                <w:rFonts w:ascii="Times New Roman" w:hAnsi="Times New Roman"/>
                <w:b/>
                <w:bCs/>
              </w:rPr>
            </w:pPr>
            <w:r>
              <w:rPr>
                <w:rFonts w:ascii="Times New Roman" w:hAnsi="Times New Roman"/>
                <w:i/>
                <w:iCs/>
              </w:rPr>
              <w:t>2</w:t>
            </w:r>
          </w:p>
        </w:tc>
        <w:tc>
          <w:tcPr>
            <w:tcW w:w="438" w:type="pct"/>
            <w:vAlign w:val="center"/>
          </w:tcPr>
          <w:p w14:paraId="375659C5" w14:textId="77777777" w:rsidR="00812F07" w:rsidRDefault="00812F07" w:rsidP="004A7449">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02</w:t>
            </w:r>
          </w:p>
        </w:tc>
        <w:tc>
          <w:tcPr>
            <w:tcW w:w="535" w:type="pct"/>
            <w:vAlign w:val="center"/>
          </w:tcPr>
          <w:p w14:paraId="06BEAC78" w14:textId="77777777" w:rsidR="00812F07" w:rsidRDefault="00812F07" w:rsidP="004A744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w:t>
            </w:r>
            <w:r w:rsidRPr="00C20D81">
              <w:rPr>
                <w:rFonts w:ascii="Times New Roman" w:hAnsi="Times New Roman"/>
                <w:bCs/>
                <w:iCs/>
                <w:sz w:val="24"/>
                <w:szCs w:val="24"/>
              </w:rPr>
              <w:t>.03</w:t>
            </w:r>
          </w:p>
          <w:p w14:paraId="5BEB1929" w14:textId="77777777" w:rsidR="00812F07" w:rsidRDefault="00812F07" w:rsidP="004A744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02.07</w:t>
            </w:r>
          </w:p>
          <w:p w14:paraId="6531221E" w14:textId="77777777" w:rsidR="00812F07" w:rsidRDefault="00812F07" w:rsidP="004A744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02.08</w:t>
            </w:r>
          </w:p>
          <w:p w14:paraId="28F6CC24" w14:textId="77777777" w:rsidR="00812F07" w:rsidRDefault="00812F07" w:rsidP="004A7449">
            <w:pPr>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02.04</w:t>
            </w:r>
          </w:p>
        </w:tc>
      </w:tr>
      <w:tr w:rsidR="00812F07" w14:paraId="79B2DE6F" w14:textId="77777777" w:rsidTr="0017554D">
        <w:trPr>
          <w:trHeight w:val="23"/>
        </w:trPr>
        <w:tc>
          <w:tcPr>
            <w:tcW w:w="672" w:type="pct"/>
            <w:vMerge/>
          </w:tcPr>
          <w:p w14:paraId="34BDA534" w14:textId="77777777" w:rsidR="00812F07" w:rsidRDefault="00812F07" w:rsidP="0017554D">
            <w:pPr>
              <w:spacing w:line="240" w:lineRule="auto"/>
              <w:rPr>
                <w:rFonts w:ascii="Times New Roman" w:hAnsi="Times New Roman"/>
                <w:b/>
                <w:bCs/>
              </w:rPr>
            </w:pPr>
          </w:p>
        </w:tc>
        <w:tc>
          <w:tcPr>
            <w:tcW w:w="2479" w:type="pct"/>
          </w:tcPr>
          <w:p w14:paraId="6A779607" w14:textId="77777777" w:rsidR="00812F07" w:rsidRDefault="00812F07" w:rsidP="0017554D">
            <w:pPr>
              <w:snapToGrid w:val="0"/>
              <w:spacing w:after="0" w:line="240" w:lineRule="auto"/>
              <w:rPr>
                <w:rFonts w:ascii="Times New Roman" w:hAnsi="Times New Roman"/>
                <w:color w:val="000000"/>
              </w:rPr>
            </w:pPr>
            <w:r>
              <w:rPr>
                <w:rFonts w:ascii="Times New Roman" w:hAnsi="Times New Roman"/>
              </w:rPr>
              <w:t xml:space="preserve">Программная реализация несложного алгоритма. </w:t>
            </w:r>
          </w:p>
        </w:tc>
        <w:tc>
          <w:tcPr>
            <w:tcW w:w="876" w:type="pct"/>
            <w:vAlign w:val="center"/>
          </w:tcPr>
          <w:p w14:paraId="08C37818" w14:textId="77777777" w:rsidR="00812F07" w:rsidRDefault="00812F07" w:rsidP="0017554D">
            <w:pPr>
              <w:spacing w:line="240" w:lineRule="auto"/>
              <w:jc w:val="center"/>
              <w:rPr>
                <w:rFonts w:ascii="Times New Roman" w:hAnsi="Times New Roman"/>
                <w:b/>
                <w:bCs/>
              </w:rPr>
            </w:pPr>
            <w:r>
              <w:rPr>
                <w:rFonts w:ascii="Times New Roman" w:hAnsi="Times New Roman"/>
                <w:i/>
                <w:iCs/>
              </w:rPr>
              <w:t>2</w:t>
            </w:r>
          </w:p>
        </w:tc>
        <w:tc>
          <w:tcPr>
            <w:tcW w:w="438" w:type="pct"/>
            <w:vAlign w:val="center"/>
          </w:tcPr>
          <w:p w14:paraId="4DE2D343" w14:textId="77777777" w:rsidR="00812F07" w:rsidRDefault="00812F07" w:rsidP="004A7449">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02</w:t>
            </w:r>
          </w:p>
        </w:tc>
        <w:tc>
          <w:tcPr>
            <w:tcW w:w="535" w:type="pct"/>
            <w:vAlign w:val="center"/>
          </w:tcPr>
          <w:p w14:paraId="11CF8111" w14:textId="77777777" w:rsidR="00812F07" w:rsidRDefault="00812F07" w:rsidP="004A744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w:t>
            </w:r>
            <w:r w:rsidRPr="00C20D81">
              <w:rPr>
                <w:rFonts w:ascii="Times New Roman" w:hAnsi="Times New Roman"/>
                <w:bCs/>
                <w:iCs/>
                <w:sz w:val="24"/>
                <w:szCs w:val="24"/>
              </w:rPr>
              <w:t>.03</w:t>
            </w:r>
          </w:p>
          <w:p w14:paraId="609726D7" w14:textId="77777777" w:rsidR="00812F07" w:rsidRDefault="00812F07" w:rsidP="004A744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02.07</w:t>
            </w:r>
          </w:p>
          <w:p w14:paraId="21B9F2C1" w14:textId="77777777" w:rsidR="00812F07" w:rsidRDefault="00812F07" w:rsidP="004A744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02.08</w:t>
            </w:r>
          </w:p>
          <w:p w14:paraId="75A2981F" w14:textId="77777777" w:rsidR="00812F07" w:rsidRDefault="00812F07" w:rsidP="004A7449">
            <w:pPr>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02.04</w:t>
            </w:r>
          </w:p>
        </w:tc>
      </w:tr>
      <w:tr w:rsidR="00812F07" w14:paraId="34D88086" w14:textId="77777777" w:rsidTr="0017554D">
        <w:trPr>
          <w:trHeight w:val="23"/>
        </w:trPr>
        <w:tc>
          <w:tcPr>
            <w:tcW w:w="672" w:type="pct"/>
            <w:vMerge w:val="restart"/>
          </w:tcPr>
          <w:p w14:paraId="5E0C4E38" w14:textId="77777777" w:rsidR="00812F07" w:rsidRDefault="00812F07" w:rsidP="0017554D">
            <w:pPr>
              <w:pStyle w:val="21"/>
              <w:snapToGrid w:val="0"/>
              <w:rPr>
                <w:b/>
                <w:sz w:val="22"/>
                <w:szCs w:val="22"/>
              </w:rPr>
            </w:pPr>
            <w:r>
              <w:rPr>
                <w:b/>
                <w:sz w:val="22"/>
                <w:szCs w:val="22"/>
              </w:rPr>
              <w:t xml:space="preserve">Тема 2.2.4. </w:t>
            </w:r>
          </w:p>
          <w:p w14:paraId="1921AAF7" w14:textId="77777777" w:rsidR="00812F07" w:rsidRDefault="00812F07" w:rsidP="0017554D">
            <w:pPr>
              <w:spacing w:line="240" w:lineRule="auto"/>
              <w:rPr>
                <w:rFonts w:ascii="Times New Roman" w:hAnsi="Times New Roman"/>
                <w:b/>
                <w:bCs/>
              </w:rPr>
            </w:pPr>
            <w:r>
              <w:rPr>
                <w:rFonts w:ascii="Times New Roman" w:hAnsi="Times New Roman"/>
              </w:rPr>
              <w:t>Компьютерные модели различных процессов</w:t>
            </w:r>
          </w:p>
        </w:tc>
        <w:tc>
          <w:tcPr>
            <w:tcW w:w="2479" w:type="pct"/>
          </w:tcPr>
          <w:p w14:paraId="3BA8796E" w14:textId="77777777" w:rsidR="00812F07" w:rsidRDefault="00812F07" w:rsidP="0017554D">
            <w:pPr>
              <w:snapToGrid w:val="0"/>
              <w:spacing w:after="0" w:line="240" w:lineRule="auto"/>
              <w:rPr>
                <w:rFonts w:ascii="Times New Roman" w:hAnsi="Times New Roman"/>
                <w:color w:val="000000"/>
              </w:rPr>
            </w:pPr>
            <w:r>
              <w:rPr>
                <w:rFonts w:ascii="Times New Roman" w:hAnsi="Times New Roman"/>
              </w:rPr>
              <w:t>Построение моделей предметов, явлений или процессов. Информационные (нематериальные) модели. Компьютерное моделирование</w:t>
            </w:r>
          </w:p>
        </w:tc>
        <w:tc>
          <w:tcPr>
            <w:tcW w:w="876" w:type="pct"/>
            <w:vAlign w:val="center"/>
          </w:tcPr>
          <w:p w14:paraId="4947578A" w14:textId="77777777" w:rsidR="00812F07" w:rsidRDefault="00812F07" w:rsidP="0017554D">
            <w:pPr>
              <w:spacing w:line="240" w:lineRule="auto"/>
              <w:jc w:val="center"/>
              <w:rPr>
                <w:rFonts w:ascii="Times New Roman" w:hAnsi="Times New Roman"/>
                <w:b/>
                <w:bCs/>
              </w:rPr>
            </w:pPr>
            <w:r>
              <w:rPr>
                <w:rFonts w:ascii="Times New Roman" w:hAnsi="Times New Roman"/>
                <w:i/>
                <w:iCs/>
              </w:rPr>
              <w:t>2</w:t>
            </w:r>
          </w:p>
        </w:tc>
        <w:tc>
          <w:tcPr>
            <w:tcW w:w="438" w:type="pct"/>
            <w:vAlign w:val="center"/>
          </w:tcPr>
          <w:p w14:paraId="50F61629" w14:textId="77777777" w:rsidR="00812F07" w:rsidRDefault="00812F07" w:rsidP="004A7449">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02</w:t>
            </w:r>
          </w:p>
        </w:tc>
        <w:tc>
          <w:tcPr>
            <w:tcW w:w="535" w:type="pct"/>
            <w:vAlign w:val="center"/>
          </w:tcPr>
          <w:p w14:paraId="0BBCF23F" w14:textId="77777777" w:rsidR="00812F07" w:rsidRDefault="00812F07" w:rsidP="004A744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w:t>
            </w:r>
            <w:r w:rsidRPr="00C20D81">
              <w:rPr>
                <w:rFonts w:ascii="Times New Roman" w:hAnsi="Times New Roman"/>
                <w:bCs/>
                <w:iCs/>
                <w:sz w:val="24"/>
                <w:szCs w:val="24"/>
              </w:rPr>
              <w:t>.03</w:t>
            </w:r>
          </w:p>
          <w:p w14:paraId="6AA61C12" w14:textId="77777777" w:rsidR="00812F07" w:rsidRDefault="00812F07" w:rsidP="004A744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02.07</w:t>
            </w:r>
          </w:p>
          <w:p w14:paraId="018FDFCB" w14:textId="77777777" w:rsidR="00812F07" w:rsidRDefault="00812F07" w:rsidP="004A744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02.08</w:t>
            </w:r>
          </w:p>
          <w:p w14:paraId="07892EE3" w14:textId="77777777" w:rsidR="00812F07" w:rsidRDefault="00812F07" w:rsidP="004A7449">
            <w:pPr>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02.04</w:t>
            </w:r>
          </w:p>
        </w:tc>
      </w:tr>
      <w:tr w:rsidR="00812F07" w14:paraId="656F1B73" w14:textId="77777777" w:rsidTr="0017554D">
        <w:trPr>
          <w:trHeight w:val="23"/>
        </w:trPr>
        <w:tc>
          <w:tcPr>
            <w:tcW w:w="672" w:type="pct"/>
            <w:vMerge/>
          </w:tcPr>
          <w:p w14:paraId="70C773A6" w14:textId="77777777" w:rsidR="00812F07" w:rsidRDefault="00812F07" w:rsidP="0017554D">
            <w:pPr>
              <w:spacing w:line="240" w:lineRule="auto"/>
              <w:rPr>
                <w:rFonts w:ascii="Times New Roman" w:hAnsi="Times New Roman"/>
                <w:b/>
                <w:bCs/>
              </w:rPr>
            </w:pPr>
          </w:p>
        </w:tc>
        <w:tc>
          <w:tcPr>
            <w:tcW w:w="2479" w:type="pct"/>
          </w:tcPr>
          <w:p w14:paraId="2EAC9D21" w14:textId="77777777" w:rsidR="00812F07" w:rsidRDefault="00812F07" w:rsidP="0017554D">
            <w:pPr>
              <w:snapToGrid w:val="0"/>
              <w:spacing w:after="0" w:line="240" w:lineRule="auto"/>
              <w:rPr>
                <w:rFonts w:ascii="Times New Roman" w:hAnsi="Times New Roman"/>
                <w:color w:val="000000"/>
              </w:rPr>
            </w:pPr>
            <w:r>
              <w:rPr>
                <w:rFonts w:ascii="Times New Roman" w:hAnsi="Times New Roman"/>
              </w:rPr>
              <w:t xml:space="preserve">Проведение исследования на основе использования готовой компьютерной модели. </w:t>
            </w:r>
          </w:p>
        </w:tc>
        <w:tc>
          <w:tcPr>
            <w:tcW w:w="876" w:type="pct"/>
            <w:vAlign w:val="center"/>
          </w:tcPr>
          <w:p w14:paraId="2F14D9EC" w14:textId="77777777" w:rsidR="00812F07" w:rsidRDefault="00812F07" w:rsidP="0017554D">
            <w:pPr>
              <w:spacing w:line="240" w:lineRule="auto"/>
              <w:jc w:val="center"/>
              <w:rPr>
                <w:rFonts w:ascii="Times New Roman" w:hAnsi="Times New Roman"/>
                <w:b/>
                <w:bCs/>
              </w:rPr>
            </w:pPr>
            <w:r>
              <w:rPr>
                <w:rFonts w:ascii="Times New Roman" w:hAnsi="Times New Roman"/>
                <w:i/>
                <w:iCs/>
              </w:rPr>
              <w:t>2</w:t>
            </w:r>
          </w:p>
        </w:tc>
        <w:tc>
          <w:tcPr>
            <w:tcW w:w="438" w:type="pct"/>
            <w:vAlign w:val="center"/>
          </w:tcPr>
          <w:p w14:paraId="4DF911E5" w14:textId="77777777" w:rsidR="00812F07" w:rsidRDefault="00812F07" w:rsidP="004A7449">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02</w:t>
            </w:r>
          </w:p>
        </w:tc>
        <w:tc>
          <w:tcPr>
            <w:tcW w:w="535" w:type="pct"/>
            <w:vAlign w:val="center"/>
          </w:tcPr>
          <w:p w14:paraId="67304BE4" w14:textId="77777777" w:rsidR="00812F07" w:rsidRDefault="00812F07" w:rsidP="004A744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w:t>
            </w:r>
            <w:r w:rsidRPr="00C20D81">
              <w:rPr>
                <w:rFonts w:ascii="Times New Roman" w:hAnsi="Times New Roman"/>
                <w:bCs/>
                <w:iCs/>
                <w:sz w:val="24"/>
                <w:szCs w:val="24"/>
              </w:rPr>
              <w:t>.03</w:t>
            </w:r>
          </w:p>
          <w:p w14:paraId="42DC5187" w14:textId="77777777" w:rsidR="00812F07" w:rsidRDefault="00812F07" w:rsidP="004A744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02.07</w:t>
            </w:r>
          </w:p>
          <w:p w14:paraId="193090DF" w14:textId="77777777" w:rsidR="00812F07" w:rsidRDefault="00812F07" w:rsidP="004A744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02.08</w:t>
            </w:r>
          </w:p>
          <w:p w14:paraId="773272E8" w14:textId="77777777" w:rsidR="00812F07" w:rsidRDefault="00812F07" w:rsidP="004A7449">
            <w:pPr>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02.04</w:t>
            </w:r>
          </w:p>
        </w:tc>
      </w:tr>
      <w:tr w:rsidR="00812F07" w14:paraId="42DF5B01" w14:textId="77777777" w:rsidTr="0017554D">
        <w:trPr>
          <w:trHeight w:val="23"/>
        </w:trPr>
        <w:tc>
          <w:tcPr>
            <w:tcW w:w="672" w:type="pct"/>
            <w:vMerge/>
          </w:tcPr>
          <w:p w14:paraId="727CFDA4" w14:textId="77777777" w:rsidR="00812F07" w:rsidRDefault="00812F07" w:rsidP="0017554D">
            <w:pPr>
              <w:spacing w:line="240" w:lineRule="auto"/>
              <w:rPr>
                <w:rFonts w:ascii="Times New Roman" w:hAnsi="Times New Roman"/>
                <w:b/>
                <w:bCs/>
              </w:rPr>
            </w:pPr>
          </w:p>
        </w:tc>
        <w:tc>
          <w:tcPr>
            <w:tcW w:w="2479" w:type="pct"/>
          </w:tcPr>
          <w:p w14:paraId="401B67E0" w14:textId="77777777" w:rsidR="00812F07" w:rsidRDefault="00812F07" w:rsidP="0017554D">
            <w:pPr>
              <w:snapToGrid w:val="0"/>
              <w:spacing w:after="0" w:line="240" w:lineRule="auto"/>
              <w:rPr>
                <w:rFonts w:ascii="Times New Roman" w:hAnsi="Times New Roman"/>
                <w:color w:val="000000"/>
              </w:rPr>
            </w:pPr>
            <w:r>
              <w:rPr>
                <w:rFonts w:ascii="Times New Roman" w:hAnsi="Times New Roman"/>
              </w:rPr>
              <w:t>Конструирование программ на основе разработки алгоритмов процессов различной природы.</w:t>
            </w:r>
          </w:p>
        </w:tc>
        <w:tc>
          <w:tcPr>
            <w:tcW w:w="876" w:type="pct"/>
            <w:vAlign w:val="center"/>
          </w:tcPr>
          <w:p w14:paraId="766CDA68" w14:textId="77777777" w:rsidR="00812F07" w:rsidRDefault="00812F07" w:rsidP="0017554D">
            <w:pPr>
              <w:spacing w:line="240" w:lineRule="auto"/>
              <w:jc w:val="center"/>
              <w:rPr>
                <w:rFonts w:ascii="Times New Roman" w:hAnsi="Times New Roman"/>
                <w:b/>
                <w:bCs/>
              </w:rPr>
            </w:pPr>
            <w:r>
              <w:rPr>
                <w:rFonts w:ascii="Times New Roman" w:hAnsi="Times New Roman"/>
                <w:i/>
                <w:iCs/>
              </w:rPr>
              <w:t>2</w:t>
            </w:r>
          </w:p>
        </w:tc>
        <w:tc>
          <w:tcPr>
            <w:tcW w:w="438" w:type="pct"/>
            <w:vAlign w:val="center"/>
          </w:tcPr>
          <w:p w14:paraId="4903C669" w14:textId="77777777" w:rsidR="00812F07" w:rsidRDefault="00812F07" w:rsidP="004A7449">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02</w:t>
            </w:r>
          </w:p>
        </w:tc>
        <w:tc>
          <w:tcPr>
            <w:tcW w:w="535" w:type="pct"/>
            <w:vAlign w:val="center"/>
          </w:tcPr>
          <w:p w14:paraId="30DF8316" w14:textId="77777777" w:rsidR="00812F07" w:rsidRDefault="00812F07" w:rsidP="004A744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w:t>
            </w:r>
            <w:r w:rsidRPr="00C20D81">
              <w:rPr>
                <w:rFonts w:ascii="Times New Roman" w:hAnsi="Times New Roman"/>
                <w:bCs/>
                <w:iCs/>
                <w:sz w:val="24"/>
                <w:szCs w:val="24"/>
              </w:rPr>
              <w:t>.03</w:t>
            </w:r>
          </w:p>
          <w:p w14:paraId="09B4ADC6" w14:textId="77777777" w:rsidR="00812F07" w:rsidRDefault="00812F07" w:rsidP="004A744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02.07</w:t>
            </w:r>
          </w:p>
          <w:p w14:paraId="737B430B" w14:textId="77777777" w:rsidR="00812F07" w:rsidRDefault="00812F07" w:rsidP="004A744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02.08</w:t>
            </w:r>
          </w:p>
          <w:p w14:paraId="5AC7ED16" w14:textId="77777777" w:rsidR="00812F07" w:rsidRDefault="00812F07" w:rsidP="004A7449">
            <w:pPr>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02.04</w:t>
            </w:r>
          </w:p>
        </w:tc>
      </w:tr>
      <w:tr w:rsidR="00812F07" w14:paraId="57BB04F9" w14:textId="77777777" w:rsidTr="0017554D">
        <w:trPr>
          <w:trHeight w:val="23"/>
        </w:trPr>
        <w:tc>
          <w:tcPr>
            <w:tcW w:w="672" w:type="pct"/>
          </w:tcPr>
          <w:p w14:paraId="0DB3126D" w14:textId="77777777" w:rsidR="00812F07" w:rsidRDefault="00812F07" w:rsidP="0017554D">
            <w:pPr>
              <w:pStyle w:val="21"/>
              <w:snapToGrid w:val="0"/>
              <w:rPr>
                <w:b/>
                <w:sz w:val="22"/>
                <w:szCs w:val="22"/>
              </w:rPr>
            </w:pPr>
            <w:r>
              <w:rPr>
                <w:b/>
                <w:sz w:val="22"/>
                <w:szCs w:val="22"/>
              </w:rPr>
              <w:t>Тема 2.3.</w:t>
            </w:r>
          </w:p>
          <w:p w14:paraId="29D6AA01" w14:textId="77777777" w:rsidR="00812F07" w:rsidRDefault="00812F07" w:rsidP="0017554D">
            <w:pPr>
              <w:pStyle w:val="21"/>
              <w:snapToGrid w:val="0"/>
              <w:rPr>
                <w:sz w:val="22"/>
                <w:szCs w:val="22"/>
              </w:rPr>
            </w:pPr>
            <w:r>
              <w:rPr>
                <w:sz w:val="22"/>
                <w:szCs w:val="22"/>
              </w:rPr>
              <w:t>Основные информационные процессы.</w:t>
            </w:r>
          </w:p>
        </w:tc>
        <w:tc>
          <w:tcPr>
            <w:tcW w:w="2479" w:type="pct"/>
          </w:tcPr>
          <w:p w14:paraId="2B44AA01" w14:textId="77777777" w:rsidR="00812F07" w:rsidRDefault="00812F07" w:rsidP="0017554D">
            <w:pPr>
              <w:snapToGrid w:val="0"/>
              <w:spacing w:after="0" w:line="240" w:lineRule="auto"/>
              <w:rPr>
                <w:rFonts w:ascii="Times New Roman" w:hAnsi="Times New Roman"/>
                <w:color w:val="000000"/>
              </w:rPr>
            </w:pPr>
            <w:r>
              <w:rPr>
                <w:rFonts w:ascii="Times New Roman" w:hAnsi="Times New Roman"/>
              </w:rPr>
              <w:t>Хранение информационных объектов различных видов на разных цифровых носителях. Определение объемов различных носителей информации. Архив информации.</w:t>
            </w:r>
          </w:p>
        </w:tc>
        <w:tc>
          <w:tcPr>
            <w:tcW w:w="876" w:type="pct"/>
            <w:vAlign w:val="center"/>
          </w:tcPr>
          <w:p w14:paraId="043AA057" w14:textId="77777777" w:rsidR="00812F07" w:rsidRDefault="00812F07" w:rsidP="0017554D">
            <w:pPr>
              <w:spacing w:line="240" w:lineRule="auto"/>
              <w:jc w:val="center"/>
              <w:rPr>
                <w:rFonts w:ascii="Times New Roman" w:hAnsi="Times New Roman"/>
                <w:b/>
                <w:bCs/>
              </w:rPr>
            </w:pPr>
            <w:r>
              <w:rPr>
                <w:rFonts w:ascii="Times New Roman" w:hAnsi="Times New Roman"/>
                <w:i/>
                <w:iCs/>
              </w:rPr>
              <w:t>2</w:t>
            </w:r>
          </w:p>
        </w:tc>
        <w:tc>
          <w:tcPr>
            <w:tcW w:w="438" w:type="pct"/>
            <w:vAlign w:val="center"/>
          </w:tcPr>
          <w:p w14:paraId="5825D104" w14:textId="77777777" w:rsidR="00812F07" w:rsidRDefault="00812F07" w:rsidP="004A7449">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02</w:t>
            </w:r>
          </w:p>
        </w:tc>
        <w:tc>
          <w:tcPr>
            <w:tcW w:w="535" w:type="pct"/>
            <w:vAlign w:val="center"/>
          </w:tcPr>
          <w:p w14:paraId="3DD0751F" w14:textId="77777777" w:rsidR="00812F07" w:rsidRDefault="00812F07" w:rsidP="004A744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w:t>
            </w:r>
            <w:r w:rsidRPr="00C20D81">
              <w:rPr>
                <w:rFonts w:ascii="Times New Roman" w:hAnsi="Times New Roman"/>
                <w:bCs/>
                <w:iCs/>
                <w:sz w:val="24"/>
                <w:szCs w:val="24"/>
              </w:rPr>
              <w:t>.03</w:t>
            </w:r>
          </w:p>
          <w:p w14:paraId="012A0AF8" w14:textId="77777777" w:rsidR="00812F07" w:rsidRDefault="00812F07" w:rsidP="004A744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02.07</w:t>
            </w:r>
          </w:p>
          <w:p w14:paraId="44F3845D" w14:textId="77777777" w:rsidR="00812F07" w:rsidRDefault="00812F07" w:rsidP="004A744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02.08</w:t>
            </w:r>
          </w:p>
          <w:p w14:paraId="4D29CD6F" w14:textId="77777777" w:rsidR="00812F07" w:rsidRDefault="00812F07" w:rsidP="004A7449">
            <w:pPr>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02.04</w:t>
            </w:r>
          </w:p>
        </w:tc>
      </w:tr>
      <w:tr w:rsidR="00812F07" w14:paraId="23945D1F" w14:textId="77777777" w:rsidTr="0017554D">
        <w:trPr>
          <w:trHeight w:val="23"/>
        </w:trPr>
        <w:tc>
          <w:tcPr>
            <w:tcW w:w="672" w:type="pct"/>
            <w:vMerge w:val="restart"/>
          </w:tcPr>
          <w:p w14:paraId="3CBAA2A4" w14:textId="77777777" w:rsidR="00812F07" w:rsidRDefault="00812F07" w:rsidP="0017554D">
            <w:pPr>
              <w:pStyle w:val="21"/>
              <w:snapToGrid w:val="0"/>
              <w:rPr>
                <w:b/>
                <w:sz w:val="22"/>
                <w:szCs w:val="22"/>
              </w:rPr>
            </w:pPr>
            <w:r>
              <w:rPr>
                <w:b/>
                <w:sz w:val="22"/>
                <w:szCs w:val="22"/>
              </w:rPr>
              <w:t>Тема 2.3.1.</w:t>
            </w:r>
          </w:p>
          <w:p w14:paraId="5EFE53C7" w14:textId="77777777" w:rsidR="00812F07" w:rsidRDefault="00812F07" w:rsidP="0017554D">
            <w:pPr>
              <w:pStyle w:val="21"/>
              <w:snapToGrid w:val="0"/>
              <w:rPr>
                <w:sz w:val="22"/>
                <w:szCs w:val="22"/>
              </w:rPr>
            </w:pPr>
            <w:r>
              <w:rPr>
                <w:sz w:val="22"/>
                <w:szCs w:val="22"/>
              </w:rPr>
              <w:t>Хранение информационных объектов</w:t>
            </w:r>
          </w:p>
        </w:tc>
        <w:tc>
          <w:tcPr>
            <w:tcW w:w="2479" w:type="pct"/>
          </w:tcPr>
          <w:p w14:paraId="5DE0F034" w14:textId="77777777" w:rsidR="00812F07" w:rsidRDefault="00812F07" w:rsidP="0017554D">
            <w:pPr>
              <w:snapToGrid w:val="0"/>
              <w:spacing w:after="0" w:line="240" w:lineRule="auto"/>
              <w:rPr>
                <w:rFonts w:ascii="Times New Roman" w:hAnsi="Times New Roman"/>
                <w:color w:val="000000"/>
              </w:rPr>
            </w:pPr>
            <w:r>
              <w:rPr>
                <w:rFonts w:ascii="Times New Roman" w:hAnsi="Times New Roman"/>
              </w:rPr>
              <w:t>Создание архива дынных. Извлечение данных из архива. Запись информации на внешние носители различных видов.</w:t>
            </w:r>
          </w:p>
        </w:tc>
        <w:tc>
          <w:tcPr>
            <w:tcW w:w="876" w:type="pct"/>
            <w:vAlign w:val="center"/>
          </w:tcPr>
          <w:p w14:paraId="196BDED9" w14:textId="77777777" w:rsidR="00812F07" w:rsidRDefault="00812F07" w:rsidP="0017554D">
            <w:pPr>
              <w:spacing w:line="240" w:lineRule="auto"/>
              <w:jc w:val="center"/>
              <w:rPr>
                <w:rFonts w:ascii="Times New Roman" w:hAnsi="Times New Roman"/>
                <w:b/>
                <w:bCs/>
              </w:rPr>
            </w:pPr>
            <w:r>
              <w:rPr>
                <w:rFonts w:ascii="Times New Roman" w:hAnsi="Times New Roman"/>
                <w:i/>
                <w:iCs/>
              </w:rPr>
              <w:t>2</w:t>
            </w:r>
          </w:p>
        </w:tc>
        <w:tc>
          <w:tcPr>
            <w:tcW w:w="438" w:type="pct"/>
            <w:vAlign w:val="center"/>
          </w:tcPr>
          <w:p w14:paraId="5A50EA25" w14:textId="77777777" w:rsidR="00812F07" w:rsidRDefault="00812F07" w:rsidP="004A7449">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02</w:t>
            </w:r>
          </w:p>
        </w:tc>
        <w:tc>
          <w:tcPr>
            <w:tcW w:w="535" w:type="pct"/>
            <w:vAlign w:val="center"/>
          </w:tcPr>
          <w:p w14:paraId="6D3379EF" w14:textId="77777777" w:rsidR="00812F07" w:rsidRDefault="00812F07" w:rsidP="004A744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w:t>
            </w:r>
            <w:r w:rsidRPr="00C20D81">
              <w:rPr>
                <w:rFonts w:ascii="Times New Roman" w:hAnsi="Times New Roman"/>
                <w:bCs/>
                <w:iCs/>
                <w:sz w:val="24"/>
                <w:szCs w:val="24"/>
              </w:rPr>
              <w:t>.03</w:t>
            </w:r>
          </w:p>
          <w:p w14:paraId="6AD9C6A0" w14:textId="77777777" w:rsidR="00812F07" w:rsidRDefault="00812F07" w:rsidP="004A744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02.07</w:t>
            </w:r>
          </w:p>
          <w:p w14:paraId="3FA5CB41" w14:textId="77777777" w:rsidR="00812F07" w:rsidRDefault="00812F07" w:rsidP="004A744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02.08</w:t>
            </w:r>
          </w:p>
          <w:p w14:paraId="56736271" w14:textId="77777777" w:rsidR="00812F07" w:rsidRDefault="00812F07" w:rsidP="004A7449">
            <w:pPr>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02.04</w:t>
            </w:r>
          </w:p>
        </w:tc>
      </w:tr>
      <w:tr w:rsidR="00812F07" w14:paraId="0DF97D8D" w14:textId="77777777" w:rsidTr="0017554D">
        <w:trPr>
          <w:trHeight w:val="23"/>
        </w:trPr>
        <w:tc>
          <w:tcPr>
            <w:tcW w:w="672" w:type="pct"/>
            <w:vMerge/>
          </w:tcPr>
          <w:p w14:paraId="0DC54076" w14:textId="77777777" w:rsidR="00812F07" w:rsidRDefault="00812F07" w:rsidP="0017554D">
            <w:pPr>
              <w:spacing w:line="240" w:lineRule="auto"/>
              <w:rPr>
                <w:rFonts w:ascii="Times New Roman" w:hAnsi="Times New Roman"/>
                <w:b/>
                <w:bCs/>
              </w:rPr>
            </w:pPr>
          </w:p>
        </w:tc>
        <w:tc>
          <w:tcPr>
            <w:tcW w:w="2479" w:type="pct"/>
          </w:tcPr>
          <w:p w14:paraId="6346AC4E" w14:textId="77777777" w:rsidR="00812F07" w:rsidRDefault="00812F07" w:rsidP="0017554D">
            <w:pPr>
              <w:snapToGrid w:val="0"/>
              <w:spacing w:after="0" w:line="240" w:lineRule="auto"/>
              <w:rPr>
                <w:rFonts w:ascii="Times New Roman" w:hAnsi="Times New Roman"/>
                <w:color w:val="000000"/>
              </w:rPr>
            </w:pPr>
            <w:r>
              <w:rPr>
                <w:rFonts w:ascii="Times New Roman" w:hAnsi="Times New Roman"/>
                <w:b/>
              </w:rPr>
              <w:t>Контрольная работа по Разделу 2</w:t>
            </w:r>
          </w:p>
        </w:tc>
        <w:tc>
          <w:tcPr>
            <w:tcW w:w="876" w:type="pct"/>
            <w:vAlign w:val="center"/>
          </w:tcPr>
          <w:p w14:paraId="294D2A71" w14:textId="77777777" w:rsidR="00812F07" w:rsidRDefault="00812F07" w:rsidP="0017554D">
            <w:pPr>
              <w:spacing w:line="240" w:lineRule="auto"/>
              <w:jc w:val="center"/>
              <w:rPr>
                <w:rFonts w:ascii="Times New Roman" w:hAnsi="Times New Roman"/>
                <w:b/>
                <w:bCs/>
              </w:rPr>
            </w:pPr>
            <w:r>
              <w:rPr>
                <w:rFonts w:ascii="Times New Roman" w:hAnsi="Times New Roman"/>
                <w:i/>
                <w:iCs/>
              </w:rPr>
              <w:t>2</w:t>
            </w:r>
          </w:p>
        </w:tc>
        <w:tc>
          <w:tcPr>
            <w:tcW w:w="438" w:type="pct"/>
            <w:vAlign w:val="center"/>
          </w:tcPr>
          <w:p w14:paraId="1061FF6E" w14:textId="77777777" w:rsidR="00812F07" w:rsidRDefault="00812F07" w:rsidP="004A7449">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02</w:t>
            </w:r>
          </w:p>
        </w:tc>
        <w:tc>
          <w:tcPr>
            <w:tcW w:w="535" w:type="pct"/>
            <w:vAlign w:val="center"/>
          </w:tcPr>
          <w:p w14:paraId="1A90D24A" w14:textId="77777777" w:rsidR="00812F07" w:rsidRDefault="00812F07" w:rsidP="004A744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w:t>
            </w:r>
            <w:r w:rsidRPr="00C20D81">
              <w:rPr>
                <w:rFonts w:ascii="Times New Roman" w:hAnsi="Times New Roman"/>
                <w:bCs/>
                <w:iCs/>
                <w:sz w:val="24"/>
                <w:szCs w:val="24"/>
              </w:rPr>
              <w:t>.03</w:t>
            </w:r>
          </w:p>
          <w:p w14:paraId="40E0249E" w14:textId="77777777" w:rsidR="00812F07" w:rsidRDefault="00812F07" w:rsidP="004A744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02.07</w:t>
            </w:r>
          </w:p>
          <w:p w14:paraId="71E9A307" w14:textId="77777777" w:rsidR="00812F07" w:rsidRDefault="00812F07" w:rsidP="004A744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02.08</w:t>
            </w:r>
          </w:p>
          <w:p w14:paraId="2B203762" w14:textId="77777777" w:rsidR="00812F07" w:rsidRDefault="00812F07" w:rsidP="004A7449">
            <w:pPr>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02.04</w:t>
            </w:r>
          </w:p>
        </w:tc>
      </w:tr>
      <w:tr w:rsidR="001165CF" w14:paraId="3BAC823A" w14:textId="77777777" w:rsidTr="0017554D">
        <w:trPr>
          <w:trHeight w:val="23"/>
        </w:trPr>
        <w:tc>
          <w:tcPr>
            <w:tcW w:w="3151" w:type="pct"/>
            <w:gridSpan w:val="2"/>
          </w:tcPr>
          <w:p w14:paraId="3752409F" w14:textId="77777777" w:rsidR="001165CF"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color w:val="000000"/>
              </w:rPr>
            </w:pPr>
            <w:r>
              <w:rPr>
                <w:rFonts w:ascii="Times New Roman" w:hAnsi="Times New Roman"/>
                <w:b/>
                <w:bCs/>
              </w:rPr>
              <w:lastRenderedPageBreak/>
              <w:t>Раздел 3. Средства ИКТ</w:t>
            </w:r>
          </w:p>
        </w:tc>
        <w:tc>
          <w:tcPr>
            <w:tcW w:w="876" w:type="pct"/>
            <w:vAlign w:val="center"/>
          </w:tcPr>
          <w:p w14:paraId="6985E8A7" w14:textId="77777777" w:rsidR="001165CF" w:rsidRDefault="001165CF" w:rsidP="0017554D">
            <w:pPr>
              <w:spacing w:line="240" w:lineRule="auto"/>
              <w:jc w:val="center"/>
              <w:rPr>
                <w:rFonts w:ascii="Times New Roman" w:hAnsi="Times New Roman"/>
                <w:b/>
                <w:bCs/>
              </w:rPr>
            </w:pPr>
            <w:r>
              <w:rPr>
                <w:rFonts w:ascii="Times New Roman" w:hAnsi="Times New Roman"/>
                <w:b/>
                <w:bCs/>
              </w:rPr>
              <w:t>8</w:t>
            </w:r>
          </w:p>
        </w:tc>
        <w:tc>
          <w:tcPr>
            <w:tcW w:w="438" w:type="pct"/>
          </w:tcPr>
          <w:p w14:paraId="513B4727" w14:textId="77777777" w:rsidR="001165CF" w:rsidRDefault="001165CF" w:rsidP="0017554D">
            <w:pPr>
              <w:spacing w:line="240" w:lineRule="auto"/>
              <w:rPr>
                <w:rFonts w:ascii="Times New Roman" w:hAnsi="Times New Roman"/>
                <w:b/>
                <w:bCs/>
              </w:rPr>
            </w:pPr>
          </w:p>
        </w:tc>
        <w:tc>
          <w:tcPr>
            <w:tcW w:w="535" w:type="pct"/>
          </w:tcPr>
          <w:p w14:paraId="6A258000" w14:textId="77777777" w:rsidR="001165CF" w:rsidRDefault="001165CF" w:rsidP="0017554D">
            <w:pPr>
              <w:spacing w:line="240" w:lineRule="auto"/>
              <w:rPr>
                <w:rFonts w:ascii="Times New Roman" w:hAnsi="Times New Roman"/>
                <w:b/>
                <w:bCs/>
              </w:rPr>
            </w:pPr>
          </w:p>
        </w:tc>
      </w:tr>
      <w:tr w:rsidR="00812F07" w14:paraId="14D68D58" w14:textId="77777777" w:rsidTr="0017554D">
        <w:trPr>
          <w:trHeight w:val="23"/>
        </w:trPr>
        <w:tc>
          <w:tcPr>
            <w:tcW w:w="672" w:type="pct"/>
            <w:vMerge w:val="restart"/>
          </w:tcPr>
          <w:p w14:paraId="640CB912" w14:textId="77777777" w:rsidR="00812F07" w:rsidRDefault="00812F07" w:rsidP="0017554D">
            <w:pPr>
              <w:shd w:val="clear" w:color="auto" w:fill="FFFFFF"/>
              <w:snapToGrid w:val="0"/>
              <w:spacing w:after="0" w:line="240" w:lineRule="auto"/>
              <w:rPr>
                <w:rFonts w:ascii="Times New Roman" w:hAnsi="Times New Roman"/>
                <w:b/>
                <w:bCs/>
                <w:color w:val="000000"/>
                <w:spacing w:val="-6"/>
              </w:rPr>
            </w:pPr>
            <w:r>
              <w:rPr>
                <w:rFonts w:ascii="Times New Roman" w:hAnsi="Times New Roman"/>
                <w:b/>
                <w:bCs/>
                <w:color w:val="000000"/>
                <w:spacing w:val="-6"/>
              </w:rPr>
              <w:t>Тема 3.1.</w:t>
            </w:r>
          </w:p>
          <w:p w14:paraId="5724C4C0" w14:textId="77777777" w:rsidR="00812F07" w:rsidRDefault="00812F07" w:rsidP="0017554D">
            <w:pPr>
              <w:spacing w:line="240" w:lineRule="auto"/>
              <w:rPr>
                <w:rFonts w:ascii="Times New Roman" w:hAnsi="Times New Roman"/>
                <w:b/>
                <w:bCs/>
              </w:rPr>
            </w:pPr>
            <w:r>
              <w:rPr>
                <w:rFonts w:ascii="Times New Roman" w:hAnsi="Times New Roman"/>
              </w:rPr>
              <w:t>Понятие об информационных системах.</w:t>
            </w:r>
          </w:p>
        </w:tc>
        <w:tc>
          <w:tcPr>
            <w:tcW w:w="2479" w:type="pct"/>
          </w:tcPr>
          <w:p w14:paraId="389CD217" w14:textId="77777777" w:rsidR="00812F07" w:rsidRDefault="00812F07" w:rsidP="0017554D">
            <w:pPr>
              <w:pStyle w:val="af9"/>
              <w:ind w:left="0"/>
            </w:pPr>
            <w:r>
              <w:t xml:space="preserve">Понятие об информационных системах и автоматизации информационных </w:t>
            </w:r>
          </w:p>
          <w:p w14:paraId="73349C1C" w14:textId="77777777" w:rsidR="00812F07" w:rsidRDefault="00812F07"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color w:val="000000"/>
              </w:rPr>
            </w:pPr>
            <w:r>
              <w:rPr>
                <w:rFonts w:ascii="Times New Roman" w:hAnsi="Times New Roman"/>
              </w:rPr>
              <w:t>процессов.</w:t>
            </w:r>
          </w:p>
        </w:tc>
        <w:tc>
          <w:tcPr>
            <w:tcW w:w="876" w:type="pct"/>
            <w:vAlign w:val="center"/>
          </w:tcPr>
          <w:p w14:paraId="4455E39F" w14:textId="77777777" w:rsidR="00812F07" w:rsidRDefault="00812F07" w:rsidP="0017554D">
            <w:pPr>
              <w:spacing w:line="240" w:lineRule="auto"/>
              <w:jc w:val="center"/>
              <w:rPr>
                <w:rFonts w:ascii="Times New Roman" w:hAnsi="Times New Roman"/>
                <w:b/>
                <w:bCs/>
              </w:rPr>
            </w:pPr>
            <w:r>
              <w:rPr>
                <w:rFonts w:ascii="Times New Roman" w:hAnsi="Times New Roman"/>
                <w:i/>
                <w:iCs/>
              </w:rPr>
              <w:t>2</w:t>
            </w:r>
          </w:p>
        </w:tc>
        <w:tc>
          <w:tcPr>
            <w:tcW w:w="438" w:type="pct"/>
            <w:vAlign w:val="center"/>
          </w:tcPr>
          <w:p w14:paraId="2E0A1192" w14:textId="77777777" w:rsidR="00812F07" w:rsidRDefault="00812F07" w:rsidP="004A7449">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02</w:t>
            </w:r>
          </w:p>
        </w:tc>
        <w:tc>
          <w:tcPr>
            <w:tcW w:w="535" w:type="pct"/>
            <w:vAlign w:val="center"/>
          </w:tcPr>
          <w:p w14:paraId="5350DA77" w14:textId="77777777" w:rsidR="00812F07" w:rsidRDefault="00812F07" w:rsidP="004A744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w:t>
            </w:r>
            <w:r w:rsidRPr="00C20D81">
              <w:rPr>
                <w:rFonts w:ascii="Times New Roman" w:hAnsi="Times New Roman"/>
                <w:bCs/>
                <w:iCs/>
                <w:sz w:val="24"/>
                <w:szCs w:val="24"/>
              </w:rPr>
              <w:t>.03</w:t>
            </w:r>
          </w:p>
          <w:p w14:paraId="5FD9EB8F" w14:textId="77777777" w:rsidR="00812F07" w:rsidRDefault="00812F07" w:rsidP="004A744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02.07</w:t>
            </w:r>
          </w:p>
          <w:p w14:paraId="462EAF1B" w14:textId="77777777" w:rsidR="00812F07" w:rsidRDefault="00812F07" w:rsidP="004A744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02.08</w:t>
            </w:r>
          </w:p>
          <w:p w14:paraId="080076B4" w14:textId="77777777" w:rsidR="00812F07" w:rsidRDefault="00812F07" w:rsidP="004A7449">
            <w:pPr>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02.04</w:t>
            </w:r>
          </w:p>
        </w:tc>
      </w:tr>
      <w:tr w:rsidR="00812F07" w14:paraId="6C055EC8" w14:textId="77777777" w:rsidTr="0017554D">
        <w:trPr>
          <w:trHeight w:val="23"/>
        </w:trPr>
        <w:tc>
          <w:tcPr>
            <w:tcW w:w="672" w:type="pct"/>
            <w:vMerge/>
          </w:tcPr>
          <w:p w14:paraId="05F9140E" w14:textId="77777777" w:rsidR="00812F07" w:rsidRDefault="00812F07" w:rsidP="0017554D">
            <w:pPr>
              <w:spacing w:line="240" w:lineRule="auto"/>
              <w:rPr>
                <w:rFonts w:ascii="Times New Roman" w:hAnsi="Times New Roman"/>
                <w:b/>
                <w:bCs/>
              </w:rPr>
            </w:pPr>
          </w:p>
        </w:tc>
        <w:tc>
          <w:tcPr>
            <w:tcW w:w="2479" w:type="pct"/>
          </w:tcPr>
          <w:p w14:paraId="3F832192" w14:textId="77777777" w:rsidR="00812F07" w:rsidRDefault="00812F07" w:rsidP="0017554D">
            <w:pPr>
              <w:pStyle w:val="af7"/>
              <w:rPr>
                <w:b/>
                <w:sz w:val="22"/>
                <w:szCs w:val="22"/>
              </w:rPr>
            </w:pPr>
            <w:r>
              <w:rPr>
                <w:sz w:val="22"/>
                <w:szCs w:val="22"/>
              </w:rPr>
              <w:t xml:space="preserve">Эксплуатационные требования к компьютерному рабочему месту. </w:t>
            </w:r>
          </w:p>
        </w:tc>
        <w:tc>
          <w:tcPr>
            <w:tcW w:w="876" w:type="pct"/>
            <w:vAlign w:val="center"/>
          </w:tcPr>
          <w:p w14:paraId="24ABB8A1" w14:textId="77777777" w:rsidR="00812F07" w:rsidRDefault="00812F07" w:rsidP="0017554D">
            <w:pPr>
              <w:spacing w:line="240" w:lineRule="auto"/>
              <w:jc w:val="center"/>
              <w:rPr>
                <w:rFonts w:ascii="Times New Roman" w:hAnsi="Times New Roman"/>
                <w:b/>
                <w:bCs/>
              </w:rPr>
            </w:pPr>
            <w:r>
              <w:rPr>
                <w:rFonts w:ascii="Times New Roman" w:hAnsi="Times New Roman"/>
                <w:i/>
                <w:iCs/>
              </w:rPr>
              <w:t>2</w:t>
            </w:r>
          </w:p>
        </w:tc>
        <w:tc>
          <w:tcPr>
            <w:tcW w:w="438" w:type="pct"/>
            <w:vAlign w:val="center"/>
          </w:tcPr>
          <w:p w14:paraId="6AD6C31D" w14:textId="77777777" w:rsidR="00812F07" w:rsidRDefault="00812F07" w:rsidP="004A7449">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02</w:t>
            </w:r>
          </w:p>
        </w:tc>
        <w:tc>
          <w:tcPr>
            <w:tcW w:w="535" w:type="pct"/>
            <w:vAlign w:val="center"/>
          </w:tcPr>
          <w:p w14:paraId="4C082C71" w14:textId="77777777" w:rsidR="00812F07" w:rsidRDefault="00812F07" w:rsidP="004A744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w:t>
            </w:r>
            <w:r w:rsidRPr="00C20D81">
              <w:rPr>
                <w:rFonts w:ascii="Times New Roman" w:hAnsi="Times New Roman"/>
                <w:bCs/>
                <w:iCs/>
                <w:sz w:val="24"/>
                <w:szCs w:val="24"/>
              </w:rPr>
              <w:t>.03</w:t>
            </w:r>
          </w:p>
          <w:p w14:paraId="709DBD18" w14:textId="77777777" w:rsidR="00812F07" w:rsidRDefault="00812F07" w:rsidP="004A744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02.07</w:t>
            </w:r>
          </w:p>
          <w:p w14:paraId="6E6C3DF3" w14:textId="77777777" w:rsidR="00812F07" w:rsidRDefault="00812F07" w:rsidP="004A744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02.08</w:t>
            </w:r>
          </w:p>
          <w:p w14:paraId="49917369" w14:textId="77777777" w:rsidR="00812F07" w:rsidRDefault="00812F07" w:rsidP="004A7449">
            <w:pPr>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02.04</w:t>
            </w:r>
          </w:p>
        </w:tc>
      </w:tr>
      <w:tr w:rsidR="00812F07" w14:paraId="6680E0FA" w14:textId="77777777" w:rsidTr="0017554D">
        <w:trPr>
          <w:trHeight w:val="23"/>
        </w:trPr>
        <w:tc>
          <w:tcPr>
            <w:tcW w:w="672" w:type="pct"/>
            <w:vMerge/>
          </w:tcPr>
          <w:p w14:paraId="2511FE1E" w14:textId="77777777" w:rsidR="00812F07" w:rsidRDefault="00812F07" w:rsidP="0017554D">
            <w:pPr>
              <w:spacing w:line="240" w:lineRule="auto"/>
              <w:rPr>
                <w:rFonts w:ascii="Times New Roman" w:hAnsi="Times New Roman"/>
                <w:b/>
                <w:bCs/>
              </w:rPr>
            </w:pPr>
          </w:p>
        </w:tc>
        <w:tc>
          <w:tcPr>
            <w:tcW w:w="2479" w:type="pct"/>
          </w:tcPr>
          <w:p w14:paraId="3E4E8842" w14:textId="77777777" w:rsidR="00812F07" w:rsidRDefault="00812F07" w:rsidP="0017554D">
            <w:pPr>
              <w:pStyle w:val="af7"/>
              <w:rPr>
                <w:b/>
                <w:sz w:val="22"/>
                <w:szCs w:val="22"/>
              </w:rPr>
            </w:pPr>
            <w:r>
              <w:rPr>
                <w:b/>
                <w:i/>
                <w:sz w:val="22"/>
                <w:szCs w:val="22"/>
              </w:rPr>
              <w:t>Практическая работа № 1</w:t>
            </w:r>
            <w:r>
              <w:rPr>
                <w:i/>
                <w:sz w:val="22"/>
                <w:szCs w:val="22"/>
              </w:rPr>
              <w:t>.</w:t>
            </w:r>
            <w:r>
              <w:rPr>
                <w:sz w:val="22"/>
                <w:szCs w:val="22"/>
              </w:rPr>
              <w:t xml:space="preserve"> «Комплекс профилактических мероприятий для компьютерного рабочего места в соответствии с его комплектацией для профессиональной деятельности». </w:t>
            </w:r>
          </w:p>
        </w:tc>
        <w:tc>
          <w:tcPr>
            <w:tcW w:w="876" w:type="pct"/>
            <w:vAlign w:val="center"/>
          </w:tcPr>
          <w:p w14:paraId="65CE3121" w14:textId="77777777" w:rsidR="00812F07" w:rsidRDefault="00812F07" w:rsidP="0017554D">
            <w:pPr>
              <w:spacing w:line="240" w:lineRule="auto"/>
              <w:jc w:val="center"/>
              <w:rPr>
                <w:rFonts w:ascii="Times New Roman" w:hAnsi="Times New Roman"/>
                <w:b/>
                <w:bCs/>
              </w:rPr>
            </w:pPr>
            <w:r>
              <w:rPr>
                <w:rFonts w:ascii="Times New Roman" w:hAnsi="Times New Roman"/>
                <w:i/>
                <w:iCs/>
              </w:rPr>
              <w:t>2</w:t>
            </w:r>
          </w:p>
        </w:tc>
        <w:tc>
          <w:tcPr>
            <w:tcW w:w="438" w:type="pct"/>
            <w:vAlign w:val="center"/>
          </w:tcPr>
          <w:p w14:paraId="323FA112" w14:textId="77777777" w:rsidR="00812F07" w:rsidRDefault="00812F07" w:rsidP="004A7449">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02</w:t>
            </w:r>
          </w:p>
        </w:tc>
        <w:tc>
          <w:tcPr>
            <w:tcW w:w="535" w:type="pct"/>
            <w:vAlign w:val="center"/>
          </w:tcPr>
          <w:p w14:paraId="4E130076" w14:textId="77777777" w:rsidR="00812F07" w:rsidRDefault="00812F07" w:rsidP="004A744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w:t>
            </w:r>
            <w:r w:rsidRPr="00C20D81">
              <w:rPr>
                <w:rFonts w:ascii="Times New Roman" w:hAnsi="Times New Roman"/>
                <w:bCs/>
                <w:iCs/>
                <w:sz w:val="24"/>
                <w:szCs w:val="24"/>
              </w:rPr>
              <w:t>.03</w:t>
            </w:r>
          </w:p>
          <w:p w14:paraId="4A058F4D" w14:textId="77777777" w:rsidR="00812F07" w:rsidRDefault="00812F07" w:rsidP="004A744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02.07</w:t>
            </w:r>
          </w:p>
          <w:p w14:paraId="52574E0B" w14:textId="77777777" w:rsidR="00812F07" w:rsidRDefault="00812F07" w:rsidP="004A744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02.08</w:t>
            </w:r>
          </w:p>
          <w:p w14:paraId="7A59EA5D" w14:textId="77777777" w:rsidR="00812F07" w:rsidRDefault="00812F07" w:rsidP="004A7449">
            <w:pPr>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02.04</w:t>
            </w:r>
          </w:p>
        </w:tc>
      </w:tr>
      <w:tr w:rsidR="00812F07" w14:paraId="3AE69457" w14:textId="77777777" w:rsidTr="0017554D">
        <w:trPr>
          <w:trHeight w:val="23"/>
        </w:trPr>
        <w:tc>
          <w:tcPr>
            <w:tcW w:w="672" w:type="pct"/>
            <w:vMerge/>
          </w:tcPr>
          <w:p w14:paraId="7943C5F0" w14:textId="77777777" w:rsidR="00812F07" w:rsidRDefault="00812F07" w:rsidP="0017554D">
            <w:pPr>
              <w:spacing w:line="240" w:lineRule="auto"/>
              <w:rPr>
                <w:rFonts w:ascii="Times New Roman" w:hAnsi="Times New Roman"/>
                <w:b/>
                <w:bCs/>
              </w:rPr>
            </w:pPr>
          </w:p>
        </w:tc>
        <w:tc>
          <w:tcPr>
            <w:tcW w:w="2479" w:type="pct"/>
          </w:tcPr>
          <w:p w14:paraId="380D7057" w14:textId="77777777" w:rsidR="00812F07" w:rsidRDefault="00812F07" w:rsidP="0017554D">
            <w:pPr>
              <w:suppressAutoHyphens/>
              <w:snapToGrid w:val="0"/>
              <w:spacing w:after="0" w:line="240" w:lineRule="auto"/>
              <w:rPr>
                <w:rFonts w:ascii="Times New Roman" w:hAnsi="Times New Roman"/>
                <w:lang w:eastAsia="ar-SA"/>
              </w:rPr>
            </w:pPr>
            <w:r>
              <w:rPr>
                <w:rFonts w:ascii="Times New Roman" w:hAnsi="Times New Roman"/>
                <w:lang w:eastAsia="ar-SA"/>
              </w:rPr>
              <w:t>Средства информационных и коммуникационных технологий для осуществления профессиональной деятельности</w:t>
            </w:r>
          </w:p>
        </w:tc>
        <w:tc>
          <w:tcPr>
            <w:tcW w:w="876" w:type="pct"/>
            <w:vAlign w:val="center"/>
          </w:tcPr>
          <w:p w14:paraId="769B7FA9" w14:textId="77777777" w:rsidR="00812F07" w:rsidRDefault="00812F07" w:rsidP="0017554D">
            <w:pPr>
              <w:spacing w:line="240" w:lineRule="auto"/>
              <w:jc w:val="center"/>
              <w:rPr>
                <w:rFonts w:ascii="Times New Roman" w:hAnsi="Times New Roman"/>
                <w:b/>
                <w:bCs/>
              </w:rPr>
            </w:pPr>
            <w:r>
              <w:rPr>
                <w:rFonts w:ascii="Times New Roman" w:hAnsi="Times New Roman"/>
                <w:i/>
                <w:iCs/>
              </w:rPr>
              <w:t>2</w:t>
            </w:r>
          </w:p>
        </w:tc>
        <w:tc>
          <w:tcPr>
            <w:tcW w:w="438" w:type="pct"/>
            <w:vAlign w:val="center"/>
          </w:tcPr>
          <w:p w14:paraId="467D703A" w14:textId="77777777" w:rsidR="00812F07" w:rsidRDefault="00812F07" w:rsidP="004A7449">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02</w:t>
            </w:r>
          </w:p>
        </w:tc>
        <w:tc>
          <w:tcPr>
            <w:tcW w:w="535" w:type="pct"/>
            <w:vAlign w:val="center"/>
          </w:tcPr>
          <w:p w14:paraId="55474865" w14:textId="77777777" w:rsidR="00812F07" w:rsidRDefault="00812F07" w:rsidP="004A744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w:t>
            </w:r>
            <w:r w:rsidRPr="00C20D81">
              <w:rPr>
                <w:rFonts w:ascii="Times New Roman" w:hAnsi="Times New Roman"/>
                <w:bCs/>
                <w:iCs/>
                <w:sz w:val="24"/>
                <w:szCs w:val="24"/>
              </w:rPr>
              <w:t>.03</w:t>
            </w:r>
          </w:p>
          <w:p w14:paraId="2AB1370A" w14:textId="77777777" w:rsidR="00812F07" w:rsidRDefault="00812F07" w:rsidP="004A744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02.07</w:t>
            </w:r>
          </w:p>
          <w:p w14:paraId="6B994722" w14:textId="77777777" w:rsidR="00812F07" w:rsidRDefault="00812F07" w:rsidP="004A744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02.08</w:t>
            </w:r>
          </w:p>
          <w:p w14:paraId="724ACEA5" w14:textId="77777777" w:rsidR="00812F07" w:rsidRDefault="00812F07" w:rsidP="004A7449">
            <w:pPr>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02.04</w:t>
            </w:r>
          </w:p>
        </w:tc>
      </w:tr>
      <w:tr w:rsidR="001165CF" w14:paraId="71D00D63" w14:textId="77777777" w:rsidTr="0017554D">
        <w:trPr>
          <w:trHeight w:val="23"/>
        </w:trPr>
        <w:tc>
          <w:tcPr>
            <w:tcW w:w="3151" w:type="pct"/>
            <w:gridSpan w:val="2"/>
          </w:tcPr>
          <w:p w14:paraId="3AD5A5F2" w14:textId="77777777" w:rsidR="001165CF" w:rsidRDefault="001165CF" w:rsidP="0017554D">
            <w:pPr>
              <w:spacing w:after="0" w:line="240" w:lineRule="auto"/>
              <w:rPr>
                <w:rFonts w:ascii="Times New Roman" w:hAnsi="Times New Roman"/>
                <w:color w:val="000000"/>
              </w:rPr>
            </w:pPr>
            <w:r>
              <w:rPr>
                <w:rFonts w:ascii="Times New Roman" w:hAnsi="Times New Roman"/>
                <w:b/>
              </w:rPr>
              <w:t>Раздел 4. Информация и информационные процессы</w:t>
            </w:r>
          </w:p>
        </w:tc>
        <w:tc>
          <w:tcPr>
            <w:tcW w:w="876" w:type="pct"/>
            <w:vAlign w:val="center"/>
          </w:tcPr>
          <w:p w14:paraId="314C14AC" w14:textId="77777777" w:rsidR="001165CF" w:rsidRDefault="001165CF" w:rsidP="0017554D">
            <w:pPr>
              <w:spacing w:line="240" w:lineRule="auto"/>
              <w:jc w:val="center"/>
              <w:rPr>
                <w:rFonts w:ascii="Times New Roman" w:hAnsi="Times New Roman"/>
                <w:b/>
                <w:bCs/>
              </w:rPr>
            </w:pPr>
            <w:r>
              <w:rPr>
                <w:rFonts w:ascii="Times New Roman" w:hAnsi="Times New Roman"/>
                <w:b/>
                <w:bCs/>
              </w:rPr>
              <w:t>28</w:t>
            </w:r>
          </w:p>
        </w:tc>
        <w:tc>
          <w:tcPr>
            <w:tcW w:w="438" w:type="pct"/>
          </w:tcPr>
          <w:p w14:paraId="4EC1E991" w14:textId="77777777" w:rsidR="001165CF" w:rsidRDefault="001165CF" w:rsidP="0017554D">
            <w:pPr>
              <w:spacing w:line="240" w:lineRule="auto"/>
              <w:rPr>
                <w:rFonts w:ascii="Times New Roman" w:hAnsi="Times New Roman"/>
                <w:b/>
                <w:bCs/>
              </w:rPr>
            </w:pPr>
          </w:p>
        </w:tc>
        <w:tc>
          <w:tcPr>
            <w:tcW w:w="535" w:type="pct"/>
          </w:tcPr>
          <w:p w14:paraId="002A4CC7" w14:textId="77777777" w:rsidR="001165CF" w:rsidRDefault="001165CF" w:rsidP="0017554D">
            <w:pPr>
              <w:spacing w:line="240" w:lineRule="auto"/>
              <w:rPr>
                <w:rFonts w:ascii="Times New Roman" w:hAnsi="Times New Roman"/>
                <w:b/>
                <w:bCs/>
              </w:rPr>
            </w:pPr>
          </w:p>
        </w:tc>
      </w:tr>
      <w:tr w:rsidR="00812F07" w14:paraId="1A24EB27" w14:textId="77777777" w:rsidTr="0017554D">
        <w:trPr>
          <w:trHeight w:val="23"/>
        </w:trPr>
        <w:tc>
          <w:tcPr>
            <w:tcW w:w="672" w:type="pct"/>
            <w:vMerge w:val="restart"/>
          </w:tcPr>
          <w:p w14:paraId="559E776A" w14:textId="77777777" w:rsidR="00812F07" w:rsidRDefault="00812F07" w:rsidP="0017554D">
            <w:pPr>
              <w:shd w:val="clear" w:color="auto" w:fill="FFFFFF"/>
              <w:snapToGrid w:val="0"/>
              <w:spacing w:after="0" w:line="240" w:lineRule="auto"/>
              <w:ind w:left="86"/>
              <w:rPr>
                <w:rFonts w:ascii="Times New Roman" w:hAnsi="Times New Roman"/>
                <w:b/>
                <w:bCs/>
                <w:color w:val="000000"/>
                <w:spacing w:val="-6"/>
              </w:rPr>
            </w:pPr>
            <w:r>
              <w:rPr>
                <w:rFonts w:ascii="Times New Roman" w:hAnsi="Times New Roman"/>
                <w:b/>
                <w:bCs/>
                <w:color w:val="000000"/>
                <w:spacing w:val="-6"/>
              </w:rPr>
              <w:t>Тема 4.1.</w:t>
            </w:r>
          </w:p>
          <w:p w14:paraId="3B580DAD" w14:textId="77777777" w:rsidR="00812F07" w:rsidRDefault="00812F07" w:rsidP="0017554D">
            <w:pPr>
              <w:spacing w:line="240" w:lineRule="auto"/>
              <w:rPr>
                <w:rFonts w:ascii="Times New Roman" w:hAnsi="Times New Roman"/>
                <w:b/>
                <w:bCs/>
              </w:rPr>
            </w:pPr>
            <w:r>
              <w:rPr>
                <w:rFonts w:ascii="Times New Roman" w:hAnsi="Times New Roman"/>
              </w:rPr>
              <w:t>Возможности настольных издательских систем</w:t>
            </w:r>
          </w:p>
        </w:tc>
        <w:tc>
          <w:tcPr>
            <w:tcW w:w="2479" w:type="pct"/>
          </w:tcPr>
          <w:p w14:paraId="3C117C77" w14:textId="77777777" w:rsidR="00812F07" w:rsidRDefault="00812F07" w:rsidP="0017554D">
            <w:pPr>
              <w:shd w:val="clear" w:color="auto" w:fill="FFFFFF"/>
              <w:spacing w:after="0" w:line="240" w:lineRule="auto"/>
              <w:rPr>
                <w:rFonts w:ascii="Times New Roman" w:hAnsi="Times New Roman"/>
                <w:color w:val="000000"/>
              </w:rPr>
            </w:pPr>
            <w:r>
              <w:rPr>
                <w:rFonts w:ascii="Times New Roman" w:hAnsi="Times New Roman"/>
              </w:rPr>
              <w:t>Возможности настольных издательских систем: создание, организация и основные способы преобразования (верстки) текста.</w:t>
            </w:r>
          </w:p>
        </w:tc>
        <w:tc>
          <w:tcPr>
            <w:tcW w:w="876" w:type="pct"/>
            <w:vAlign w:val="center"/>
          </w:tcPr>
          <w:p w14:paraId="05E0BA2D" w14:textId="77777777" w:rsidR="00812F07" w:rsidRDefault="00812F07" w:rsidP="0017554D">
            <w:pPr>
              <w:spacing w:line="240" w:lineRule="auto"/>
              <w:jc w:val="center"/>
              <w:rPr>
                <w:rFonts w:ascii="Times New Roman" w:hAnsi="Times New Roman"/>
                <w:b/>
                <w:bCs/>
              </w:rPr>
            </w:pPr>
            <w:r>
              <w:rPr>
                <w:rFonts w:ascii="Times New Roman" w:hAnsi="Times New Roman"/>
                <w:i/>
                <w:iCs/>
              </w:rPr>
              <w:t>2</w:t>
            </w:r>
          </w:p>
        </w:tc>
        <w:tc>
          <w:tcPr>
            <w:tcW w:w="438" w:type="pct"/>
            <w:vAlign w:val="center"/>
          </w:tcPr>
          <w:p w14:paraId="1952F4C4" w14:textId="77777777" w:rsidR="00812F07" w:rsidRDefault="00812F07" w:rsidP="004A7449">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02</w:t>
            </w:r>
          </w:p>
        </w:tc>
        <w:tc>
          <w:tcPr>
            <w:tcW w:w="535" w:type="pct"/>
            <w:vAlign w:val="center"/>
          </w:tcPr>
          <w:p w14:paraId="1E84C152" w14:textId="77777777" w:rsidR="00812F07" w:rsidRDefault="00812F07" w:rsidP="004A744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w:t>
            </w:r>
            <w:r w:rsidRPr="00C20D81">
              <w:rPr>
                <w:rFonts w:ascii="Times New Roman" w:hAnsi="Times New Roman"/>
                <w:bCs/>
                <w:iCs/>
                <w:sz w:val="24"/>
                <w:szCs w:val="24"/>
              </w:rPr>
              <w:t>.03</w:t>
            </w:r>
          </w:p>
          <w:p w14:paraId="65F93084" w14:textId="77777777" w:rsidR="00812F07" w:rsidRDefault="00812F07" w:rsidP="004A744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02.07</w:t>
            </w:r>
          </w:p>
          <w:p w14:paraId="23C72DF8" w14:textId="77777777" w:rsidR="00812F07" w:rsidRDefault="00812F07" w:rsidP="004A744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02.08</w:t>
            </w:r>
          </w:p>
          <w:p w14:paraId="2B3B39CB" w14:textId="77777777" w:rsidR="00812F07" w:rsidRDefault="00812F07" w:rsidP="004A7449">
            <w:pPr>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02.04</w:t>
            </w:r>
          </w:p>
        </w:tc>
      </w:tr>
      <w:tr w:rsidR="00812F07" w14:paraId="270EF5BA" w14:textId="77777777" w:rsidTr="0017554D">
        <w:trPr>
          <w:trHeight w:val="23"/>
        </w:trPr>
        <w:tc>
          <w:tcPr>
            <w:tcW w:w="672" w:type="pct"/>
            <w:vMerge/>
          </w:tcPr>
          <w:p w14:paraId="155DF8CF" w14:textId="77777777" w:rsidR="00812F07" w:rsidRDefault="00812F07" w:rsidP="0017554D">
            <w:pPr>
              <w:spacing w:line="240" w:lineRule="auto"/>
              <w:rPr>
                <w:rFonts w:ascii="Times New Roman" w:hAnsi="Times New Roman"/>
                <w:b/>
                <w:bCs/>
              </w:rPr>
            </w:pPr>
          </w:p>
        </w:tc>
        <w:tc>
          <w:tcPr>
            <w:tcW w:w="2479" w:type="pct"/>
          </w:tcPr>
          <w:p w14:paraId="511ED52C" w14:textId="77777777" w:rsidR="00812F07" w:rsidRDefault="00812F07" w:rsidP="0017554D">
            <w:pPr>
              <w:shd w:val="clear" w:color="auto" w:fill="FFFFFF"/>
              <w:spacing w:after="0" w:line="240" w:lineRule="auto"/>
              <w:rPr>
                <w:rFonts w:ascii="Times New Roman" w:hAnsi="Times New Roman"/>
                <w:color w:val="000000"/>
              </w:rPr>
            </w:pPr>
            <w:r>
              <w:rPr>
                <w:rFonts w:ascii="Times New Roman" w:hAnsi="Times New Roman"/>
              </w:rPr>
              <w:t xml:space="preserve">Текстовый процессор Microsoft WORD: общие сведения. Использование систем проверки орфографии и грамматики. </w:t>
            </w:r>
          </w:p>
        </w:tc>
        <w:tc>
          <w:tcPr>
            <w:tcW w:w="876" w:type="pct"/>
            <w:vAlign w:val="center"/>
          </w:tcPr>
          <w:p w14:paraId="26E4C6C3" w14:textId="77777777" w:rsidR="00812F07" w:rsidRDefault="00812F07" w:rsidP="0017554D">
            <w:pPr>
              <w:spacing w:line="240" w:lineRule="auto"/>
              <w:jc w:val="center"/>
              <w:rPr>
                <w:rFonts w:ascii="Times New Roman" w:hAnsi="Times New Roman"/>
                <w:b/>
                <w:bCs/>
              </w:rPr>
            </w:pPr>
            <w:r>
              <w:rPr>
                <w:rFonts w:ascii="Times New Roman" w:hAnsi="Times New Roman"/>
                <w:i/>
                <w:iCs/>
              </w:rPr>
              <w:t>2</w:t>
            </w:r>
          </w:p>
        </w:tc>
        <w:tc>
          <w:tcPr>
            <w:tcW w:w="438" w:type="pct"/>
            <w:vAlign w:val="center"/>
          </w:tcPr>
          <w:p w14:paraId="31A9EF26" w14:textId="77777777" w:rsidR="00812F07" w:rsidRDefault="00812F07" w:rsidP="004A7449">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02</w:t>
            </w:r>
          </w:p>
        </w:tc>
        <w:tc>
          <w:tcPr>
            <w:tcW w:w="535" w:type="pct"/>
            <w:vAlign w:val="center"/>
          </w:tcPr>
          <w:p w14:paraId="5F484325" w14:textId="77777777" w:rsidR="00812F07" w:rsidRDefault="00812F07" w:rsidP="004A744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w:t>
            </w:r>
            <w:r w:rsidRPr="00C20D81">
              <w:rPr>
                <w:rFonts w:ascii="Times New Roman" w:hAnsi="Times New Roman"/>
                <w:bCs/>
                <w:iCs/>
                <w:sz w:val="24"/>
                <w:szCs w:val="24"/>
              </w:rPr>
              <w:t>.03</w:t>
            </w:r>
          </w:p>
          <w:p w14:paraId="7244C113" w14:textId="77777777" w:rsidR="00812F07" w:rsidRDefault="00812F07" w:rsidP="004A744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02.07</w:t>
            </w:r>
          </w:p>
          <w:p w14:paraId="52AFDF8D" w14:textId="77777777" w:rsidR="00812F07" w:rsidRDefault="00812F07" w:rsidP="004A744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02.08</w:t>
            </w:r>
          </w:p>
          <w:p w14:paraId="4020028F" w14:textId="77777777" w:rsidR="00812F07" w:rsidRDefault="00812F07" w:rsidP="004A7449">
            <w:pPr>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02.04</w:t>
            </w:r>
          </w:p>
        </w:tc>
      </w:tr>
      <w:tr w:rsidR="00812F07" w14:paraId="7456D21F" w14:textId="77777777" w:rsidTr="0017554D">
        <w:trPr>
          <w:trHeight w:val="23"/>
        </w:trPr>
        <w:tc>
          <w:tcPr>
            <w:tcW w:w="672" w:type="pct"/>
            <w:vMerge/>
          </w:tcPr>
          <w:p w14:paraId="03F5A8E1" w14:textId="77777777" w:rsidR="00812F07" w:rsidRDefault="00812F07" w:rsidP="0017554D">
            <w:pPr>
              <w:spacing w:line="240" w:lineRule="auto"/>
              <w:rPr>
                <w:rFonts w:ascii="Times New Roman" w:hAnsi="Times New Roman"/>
                <w:b/>
                <w:bCs/>
              </w:rPr>
            </w:pPr>
          </w:p>
        </w:tc>
        <w:tc>
          <w:tcPr>
            <w:tcW w:w="2479" w:type="pct"/>
          </w:tcPr>
          <w:p w14:paraId="025C7E15" w14:textId="77777777" w:rsidR="00812F07" w:rsidRDefault="00812F07" w:rsidP="0017554D">
            <w:pPr>
              <w:spacing w:after="0" w:line="240" w:lineRule="auto"/>
              <w:rPr>
                <w:rFonts w:ascii="Times New Roman" w:hAnsi="Times New Roman"/>
                <w:color w:val="000000"/>
              </w:rPr>
            </w:pPr>
            <w:r>
              <w:rPr>
                <w:rFonts w:ascii="Times New Roman" w:hAnsi="Times New Roman"/>
              </w:rPr>
              <w:t>Текстовый процессор Microsoft WORD: Текст как информационный объект. Автоматизированные средства и технологии организации текста.</w:t>
            </w:r>
          </w:p>
        </w:tc>
        <w:tc>
          <w:tcPr>
            <w:tcW w:w="876" w:type="pct"/>
            <w:vAlign w:val="center"/>
          </w:tcPr>
          <w:p w14:paraId="315DA3E7" w14:textId="77777777" w:rsidR="00812F07" w:rsidRDefault="00812F07" w:rsidP="0017554D">
            <w:pPr>
              <w:spacing w:line="240" w:lineRule="auto"/>
              <w:jc w:val="center"/>
              <w:rPr>
                <w:rFonts w:ascii="Times New Roman" w:hAnsi="Times New Roman"/>
                <w:b/>
                <w:bCs/>
              </w:rPr>
            </w:pPr>
            <w:r>
              <w:rPr>
                <w:rFonts w:ascii="Times New Roman" w:hAnsi="Times New Roman"/>
                <w:i/>
                <w:iCs/>
              </w:rPr>
              <w:t>2</w:t>
            </w:r>
          </w:p>
        </w:tc>
        <w:tc>
          <w:tcPr>
            <w:tcW w:w="438" w:type="pct"/>
            <w:vAlign w:val="center"/>
          </w:tcPr>
          <w:p w14:paraId="70659834" w14:textId="77777777" w:rsidR="00812F07" w:rsidRDefault="00812F07" w:rsidP="004A7449">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02</w:t>
            </w:r>
          </w:p>
        </w:tc>
        <w:tc>
          <w:tcPr>
            <w:tcW w:w="535" w:type="pct"/>
            <w:vAlign w:val="center"/>
          </w:tcPr>
          <w:p w14:paraId="048CF815" w14:textId="77777777" w:rsidR="00812F07" w:rsidRDefault="00812F07" w:rsidP="004A744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w:t>
            </w:r>
            <w:r w:rsidRPr="00C20D81">
              <w:rPr>
                <w:rFonts w:ascii="Times New Roman" w:hAnsi="Times New Roman"/>
                <w:bCs/>
                <w:iCs/>
                <w:sz w:val="24"/>
                <w:szCs w:val="24"/>
              </w:rPr>
              <w:t>.03</w:t>
            </w:r>
          </w:p>
          <w:p w14:paraId="2F15F467" w14:textId="77777777" w:rsidR="00812F07" w:rsidRDefault="00812F07" w:rsidP="004A744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02.07</w:t>
            </w:r>
          </w:p>
          <w:p w14:paraId="784DE4C9" w14:textId="77777777" w:rsidR="00812F07" w:rsidRDefault="00812F07" w:rsidP="004A744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02.08</w:t>
            </w:r>
          </w:p>
          <w:p w14:paraId="5F4EFD43" w14:textId="77777777" w:rsidR="00812F07" w:rsidRDefault="00812F07" w:rsidP="004A7449">
            <w:pPr>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02.04</w:t>
            </w:r>
          </w:p>
        </w:tc>
      </w:tr>
      <w:tr w:rsidR="00812F07" w14:paraId="36788B97" w14:textId="77777777" w:rsidTr="0017554D">
        <w:trPr>
          <w:trHeight w:val="23"/>
        </w:trPr>
        <w:tc>
          <w:tcPr>
            <w:tcW w:w="672" w:type="pct"/>
            <w:vMerge/>
          </w:tcPr>
          <w:p w14:paraId="41C7E6D9" w14:textId="77777777" w:rsidR="00812F07" w:rsidRDefault="00812F07" w:rsidP="0017554D">
            <w:pPr>
              <w:spacing w:line="240" w:lineRule="auto"/>
              <w:rPr>
                <w:rFonts w:ascii="Times New Roman" w:hAnsi="Times New Roman"/>
                <w:b/>
                <w:bCs/>
              </w:rPr>
            </w:pPr>
          </w:p>
        </w:tc>
        <w:tc>
          <w:tcPr>
            <w:tcW w:w="2479" w:type="pct"/>
          </w:tcPr>
          <w:p w14:paraId="2CEFE8C7" w14:textId="77777777" w:rsidR="00812F07" w:rsidRDefault="00812F07" w:rsidP="0017554D">
            <w:pPr>
              <w:spacing w:after="0" w:line="240" w:lineRule="auto"/>
              <w:rPr>
                <w:rFonts w:ascii="Times New Roman" w:hAnsi="Times New Roman"/>
                <w:color w:val="000000"/>
              </w:rPr>
            </w:pPr>
            <w:r>
              <w:rPr>
                <w:rFonts w:ascii="Times New Roman" w:hAnsi="Times New Roman"/>
                <w:b/>
                <w:i/>
              </w:rPr>
              <w:t>Практическая работа №2.</w:t>
            </w:r>
            <w:r>
              <w:rPr>
                <w:rFonts w:ascii="Times New Roman" w:hAnsi="Times New Roman"/>
              </w:rPr>
              <w:t>Характеристики шрифтов, абзаца. Форматирование текстов и абзацев. Основные приемы преобразования текстов, символы.</w:t>
            </w:r>
          </w:p>
        </w:tc>
        <w:tc>
          <w:tcPr>
            <w:tcW w:w="876" w:type="pct"/>
            <w:vAlign w:val="center"/>
          </w:tcPr>
          <w:p w14:paraId="0AC1DAE2" w14:textId="77777777" w:rsidR="00812F07" w:rsidRDefault="00812F07" w:rsidP="0017554D">
            <w:pPr>
              <w:spacing w:line="240" w:lineRule="auto"/>
              <w:jc w:val="center"/>
              <w:rPr>
                <w:rFonts w:ascii="Times New Roman" w:hAnsi="Times New Roman"/>
                <w:b/>
                <w:bCs/>
              </w:rPr>
            </w:pPr>
            <w:r>
              <w:rPr>
                <w:rFonts w:ascii="Times New Roman" w:hAnsi="Times New Roman"/>
                <w:i/>
                <w:iCs/>
              </w:rPr>
              <w:t>2</w:t>
            </w:r>
          </w:p>
        </w:tc>
        <w:tc>
          <w:tcPr>
            <w:tcW w:w="438" w:type="pct"/>
            <w:vAlign w:val="center"/>
          </w:tcPr>
          <w:p w14:paraId="49F6D99B" w14:textId="77777777" w:rsidR="00812F07" w:rsidRDefault="00812F07" w:rsidP="004A7449">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02</w:t>
            </w:r>
          </w:p>
        </w:tc>
        <w:tc>
          <w:tcPr>
            <w:tcW w:w="535" w:type="pct"/>
            <w:vAlign w:val="center"/>
          </w:tcPr>
          <w:p w14:paraId="1E06F06B" w14:textId="77777777" w:rsidR="00812F07" w:rsidRDefault="00812F07" w:rsidP="004A744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w:t>
            </w:r>
            <w:r w:rsidRPr="00C20D81">
              <w:rPr>
                <w:rFonts w:ascii="Times New Roman" w:hAnsi="Times New Roman"/>
                <w:bCs/>
                <w:iCs/>
                <w:sz w:val="24"/>
                <w:szCs w:val="24"/>
              </w:rPr>
              <w:t>.03</w:t>
            </w:r>
          </w:p>
          <w:p w14:paraId="0B41FBEF" w14:textId="77777777" w:rsidR="00812F07" w:rsidRDefault="00812F07" w:rsidP="004A744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02.07</w:t>
            </w:r>
          </w:p>
          <w:p w14:paraId="7D6AC91A" w14:textId="77777777" w:rsidR="00812F07" w:rsidRDefault="00812F07" w:rsidP="004A744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02.08</w:t>
            </w:r>
          </w:p>
          <w:p w14:paraId="04B1DD04" w14:textId="77777777" w:rsidR="00812F07" w:rsidRDefault="00812F07" w:rsidP="004A7449">
            <w:pPr>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sz w:val="24"/>
                <w:szCs w:val="24"/>
              </w:rPr>
              <w:lastRenderedPageBreak/>
              <w:t>Зо</w:t>
            </w:r>
            <w:proofErr w:type="spellEnd"/>
            <w:r>
              <w:rPr>
                <w:rFonts w:ascii="Times New Roman" w:hAnsi="Times New Roman"/>
                <w:bCs/>
                <w:iCs/>
                <w:sz w:val="24"/>
                <w:szCs w:val="24"/>
              </w:rPr>
              <w:t xml:space="preserve"> 02.04</w:t>
            </w:r>
          </w:p>
        </w:tc>
      </w:tr>
      <w:tr w:rsidR="00812F07" w14:paraId="6D42A047" w14:textId="77777777" w:rsidTr="0017554D">
        <w:trPr>
          <w:trHeight w:val="23"/>
        </w:trPr>
        <w:tc>
          <w:tcPr>
            <w:tcW w:w="672" w:type="pct"/>
            <w:vMerge/>
          </w:tcPr>
          <w:p w14:paraId="498FEEFB" w14:textId="77777777" w:rsidR="00812F07" w:rsidRDefault="00812F07" w:rsidP="0017554D">
            <w:pPr>
              <w:spacing w:line="240" w:lineRule="auto"/>
              <w:rPr>
                <w:rFonts w:ascii="Times New Roman" w:hAnsi="Times New Roman"/>
                <w:b/>
                <w:bCs/>
              </w:rPr>
            </w:pPr>
          </w:p>
        </w:tc>
        <w:tc>
          <w:tcPr>
            <w:tcW w:w="2479" w:type="pct"/>
          </w:tcPr>
          <w:p w14:paraId="31CFE5D5" w14:textId="77777777" w:rsidR="00812F07" w:rsidRDefault="00812F07" w:rsidP="0017554D">
            <w:pPr>
              <w:spacing w:after="0" w:line="240" w:lineRule="auto"/>
              <w:rPr>
                <w:rFonts w:ascii="Times New Roman" w:hAnsi="Times New Roman"/>
                <w:color w:val="000000"/>
              </w:rPr>
            </w:pPr>
            <w:r>
              <w:rPr>
                <w:rFonts w:ascii="Times New Roman" w:hAnsi="Times New Roman"/>
                <w:b/>
                <w:i/>
              </w:rPr>
              <w:t>Практическая работа №3.</w:t>
            </w:r>
            <w:r>
              <w:rPr>
                <w:rFonts w:ascii="Times New Roman" w:hAnsi="Times New Roman"/>
              </w:rPr>
              <w:t>Абзацные отступы, границы и заливка абзацев. Ввод и форматирование списков. Вставка объектов.</w:t>
            </w:r>
          </w:p>
        </w:tc>
        <w:tc>
          <w:tcPr>
            <w:tcW w:w="876" w:type="pct"/>
            <w:vAlign w:val="center"/>
          </w:tcPr>
          <w:p w14:paraId="0FB0DD45" w14:textId="77777777" w:rsidR="00812F07" w:rsidRDefault="00812F07" w:rsidP="0017554D">
            <w:pPr>
              <w:spacing w:line="240" w:lineRule="auto"/>
              <w:jc w:val="center"/>
              <w:rPr>
                <w:rFonts w:ascii="Times New Roman" w:hAnsi="Times New Roman"/>
                <w:b/>
                <w:bCs/>
              </w:rPr>
            </w:pPr>
            <w:r>
              <w:rPr>
                <w:rFonts w:ascii="Times New Roman" w:hAnsi="Times New Roman"/>
                <w:i/>
                <w:iCs/>
              </w:rPr>
              <w:t>2</w:t>
            </w:r>
          </w:p>
        </w:tc>
        <w:tc>
          <w:tcPr>
            <w:tcW w:w="438" w:type="pct"/>
            <w:vAlign w:val="center"/>
          </w:tcPr>
          <w:p w14:paraId="0F255F16" w14:textId="77777777" w:rsidR="00812F07" w:rsidRDefault="00812F07" w:rsidP="004A7449">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02</w:t>
            </w:r>
          </w:p>
        </w:tc>
        <w:tc>
          <w:tcPr>
            <w:tcW w:w="535" w:type="pct"/>
            <w:vAlign w:val="center"/>
          </w:tcPr>
          <w:p w14:paraId="27BD7941" w14:textId="77777777" w:rsidR="00812F07" w:rsidRDefault="00812F07" w:rsidP="004A744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w:t>
            </w:r>
            <w:r w:rsidRPr="00C20D81">
              <w:rPr>
                <w:rFonts w:ascii="Times New Roman" w:hAnsi="Times New Roman"/>
                <w:bCs/>
                <w:iCs/>
                <w:sz w:val="24"/>
                <w:szCs w:val="24"/>
              </w:rPr>
              <w:t>.03</w:t>
            </w:r>
          </w:p>
          <w:p w14:paraId="2AE1772D" w14:textId="77777777" w:rsidR="00812F07" w:rsidRDefault="00812F07" w:rsidP="004A744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02.07</w:t>
            </w:r>
          </w:p>
          <w:p w14:paraId="26A5B48B" w14:textId="77777777" w:rsidR="00812F07" w:rsidRDefault="00812F07" w:rsidP="004A744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02.08</w:t>
            </w:r>
          </w:p>
          <w:p w14:paraId="3E0BFF01" w14:textId="77777777" w:rsidR="00812F07" w:rsidRDefault="00812F07" w:rsidP="004A7449">
            <w:pPr>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02.04</w:t>
            </w:r>
          </w:p>
        </w:tc>
      </w:tr>
      <w:tr w:rsidR="00812F07" w14:paraId="754B9304" w14:textId="77777777" w:rsidTr="0017554D">
        <w:trPr>
          <w:trHeight w:val="23"/>
        </w:trPr>
        <w:tc>
          <w:tcPr>
            <w:tcW w:w="672" w:type="pct"/>
            <w:vMerge/>
          </w:tcPr>
          <w:p w14:paraId="300BB89C" w14:textId="77777777" w:rsidR="00812F07" w:rsidRDefault="00812F07" w:rsidP="0017554D">
            <w:pPr>
              <w:spacing w:line="240" w:lineRule="auto"/>
              <w:rPr>
                <w:rFonts w:ascii="Times New Roman" w:hAnsi="Times New Roman"/>
                <w:b/>
                <w:bCs/>
              </w:rPr>
            </w:pPr>
          </w:p>
        </w:tc>
        <w:tc>
          <w:tcPr>
            <w:tcW w:w="2479" w:type="pct"/>
          </w:tcPr>
          <w:p w14:paraId="4CB5F30A" w14:textId="77777777" w:rsidR="00812F07" w:rsidRDefault="00812F07" w:rsidP="0017554D">
            <w:pPr>
              <w:spacing w:after="0" w:line="240" w:lineRule="auto"/>
              <w:rPr>
                <w:rFonts w:ascii="Times New Roman" w:hAnsi="Times New Roman"/>
                <w:color w:val="000000"/>
              </w:rPr>
            </w:pPr>
            <w:r>
              <w:rPr>
                <w:rFonts w:ascii="Times New Roman" w:hAnsi="Times New Roman"/>
                <w:b/>
                <w:i/>
              </w:rPr>
              <w:t>Практическая работа №</w:t>
            </w:r>
            <w:r>
              <w:rPr>
                <w:rFonts w:ascii="Times New Roman" w:hAnsi="Times New Roman"/>
                <w:b/>
              </w:rPr>
              <w:t>4.</w:t>
            </w:r>
            <w:r>
              <w:rPr>
                <w:rFonts w:ascii="Times New Roman" w:hAnsi="Times New Roman"/>
              </w:rPr>
              <w:t xml:space="preserve"> Гипертекст. Создание и форматирование таблиц. Работа с графическими изображениями.</w:t>
            </w:r>
          </w:p>
        </w:tc>
        <w:tc>
          <w:tcPr>
            <w:tcW w:w="876" w:type="pct"/>
            <w:vAlign w:val="center"/>
          </w:tcPr>
          <w:p w14:paraId="7B39B393" w14:textId="77777777" w:rsidR="00812F07" w:rsidRDefault="00812F07" w:rsidP="0017554D">
            <w:pPr>
              <w:spacing w:line="240" w:lineRule="auto"/>
              <w:jc w:val="center"/>
              <w:rPr>
                <w:rFonts w:ascii="Times New Roman" w:hAnsi="Times New Roman"/>
                <w:b/>
                <w:bCs/>
              </w:rPr>
            </w:pPr>
            <w:r>
              <w:rPr>
                <w:rFonts w:ascii="Times New Roman" w:hAnsi="Times New Roman"/>
                <w:i/>
                <w:iCs/>
              </w:rPr>
              <w:t>2</w:t>
            </w:r>
          </w:p>
        </w:tc>
        <w:tc>
          <w:tcPr>
            <w:tcW w:w="438" w:type="pct"/>
            <w:vAlign w:val="center"/>
          </w:tcPr>
          <w:p w14:paraId="6FAB12A6" w14:textId="77777777" w:rsidR="00812F07" w:rsidRDefault="00812F07" w:rsidP="004A7449">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02</w:t>
            </w:r>
          </w:p>
        </w:tc>
        <w:tc>
          <w:tcPr>
            <w:tcW w:w="535" w:type="pct"/>
            <w:vAlign w:val="center"/>
          </w:tcPr>
          <w:p w14:paraId="10F75B13" w14:textId="77777777" w:rsidR="00812F07" w:rsidRDefault="00812F07" w:rsidP="004A744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w:t>
            </w:r>
            <w:r w:rsidRPr="00C20D81">
              <w:rPr>
                <w:rFonts w:ascii="Times New Roman" w:hAnsi="Times New Roman"/>
                <w:bCs/>
                <w:iCs/>
                <w:sz w:val="24"/>
                <w:szCs w:val="24"/>
              </w:rPr>
              <w:t>.03</w:t>
            </w:r>
          </w:p>
          <w:p w14:paraId="7C6DA99C" w14:textId="77777777" w:rsidR="00812F07" w:rsidRDefault="00812F07" w:rsidP="004A744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02.07</w:t>
            </w:r>
          </w:p>
          <w:p w14:paraId="1610D157" w14:textId="77777777" w:rsidR="00812F07" w:rsidRDefault="00812F07" w:rsidP="004A744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02.08</w:t>
            </w:r>
          </w:p>
          <w:p w14:paraId="1E3BC043" w14:textId="77777777" w:rsidR="00812F07" w:rsidRDefault="00812F07" w:rsidP="004A7449">
            <w:pPr>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02.04</w:t>
            </w:r>
          </w:p>
        </w:tc>
      </w:tr>
      <w:tr w:rsidR="00812F07" w14:paraId="5B190712" w14:textId="77777777" w:rsidTr="0017554D">
        <w:trPr>
          <w:trHeight w:val="23"/>
        </w:trPr>
        <w:tc>
          <w:tcPr>
            <w:tcW w:w="672" w:type="pct"/>
            <w:vMerge/>
          </w:tcPr>
          <w:p w14:paraId="6F5407FF" w14:textId="77777777" w:rsidR="00812F07" w:rsidRDefault="00812F07" w:rsidP="0017554D">
            <w:pPr>
              <w:spacing w:line="240" w:lineRule="auto"/>
              <w:rPr>
                <w:rFonts w:ascii="Times New Roman" w:hAnsi="Times New Roman"/>
                <w:b/>
                <w:bCs/>
              </w:rPr>
            </w:pPr>
          </w:p>
        </w:tc>
        <w:tc>
          <w:tcPr>
            <w:tcW w:w="2479" w:type="pct"/>
          </w:tcPr>
          <w:p w14:paraId="05C3B21C" w14:textId="77777777" w:rsidR="00812F07" w:rsidRDefault="00812F07" w:rsidP="0017554D">
            <w:pPr>
              <w:spacing w:after="0" w:line="240" w:lineRule="auto"/>
              <w:rPr>
                <w:rFonts w:ascii="Times New Roman" w:hAnsi="Times New Roman"/>
                <w:color w:val="000000"/>
              </w:rPr>
            </w:pPr>
            <w:r>
              <w:rPr>
                <w:rFonts w:ascii="Times New Roman" w:hAnsi="Times New Roman"/>
                <w:b/>
                <w:i/>
              </w:rPr>
              <w:t>Практическая работа №</w:t>
            </w:r>
            <w:r>
              <w:rPr>
                <w:rFonts w:ascii="Times New Roman" w:hAnsi="Times New Roman"/>
                <w:b/>
              </w:rPr>
              <w:t>5.</w:t>
            </w:r>
            <w:r>
              <w:rPr>
                <w:rFonts w:ascii="Times New Roman" w:hAnsi="Times New Roman"/>
              </w:rPr>
              <w:t xml:space="preserve"> Ввод и форматирование текстов, списков, таблиц в текстовом процессоре</w:t>
            </w:r>
          </w:p>
        </w:tc>
        <w:tc>
          <w:tcPr>
            <w:tcW w:w="876" w:type="pct"/>
            <w:vAlign w:val="center"/>
          </w:tcPr>
          <w:p w14:paraId="3F948203" w14:textId="77777777" w:rsidR="00812F07" w:rsidRDefault="00812F07" w:rsidP="0017554D">
            <w:pPr>
              <w:spacing w:line="240" w:lineRule="auto"/>
              <w:jc w:val="center"/>
              <w:rPr>
                <w:rFonts w:ascii="Times New Roman" w:hAnsi="Times New Roman"/>
                <w:b/>
                <w:bCs/>
              </w:rPr>
            </w:pPr>
            <w:r>
              <w:rPr>
                <w:rFonts w:ascii="Times New Roman" w:hAnsi="Times New Roman"/>
                <w:i/>
                <w:iCs/>
              </w:rPr>
              <w:t>2</w:t>
            </w:r>
          </w:p>
        </w:tc>
        <w:tc>
          <w:tcPr>
            <w:tcW w:w="438" w:type="pct"/>
            <w:vAlign w:val="center"/>
          </w:tcPr>
          <w:p w14:paraId="3F4C7C84" w14:textId="77777777" w:rsidR="00812F07" w:rsidRDefault="00812F07" w:rsidP="004A7449">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02</w:t>
            </w:r>
          </w:p>
        </w:tc>
        <w:tc>
          <w:tcPr>
            <w:tcW w:w="535" w:type="pct"/>
            <w:vAlign w:val="center"/>
          </w:tcPr>
          <w:p w14:paraId="74519C1B" w14:textId="77777777" w:rsidR="00812F07" w:rsidRDefault="00812F07" w:rsidP="004A744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w:t>
            </w:r>
            <w:r w:rsidRPr="00C20D81">
              <w:rPr>
                <w:rFonts w:ascii="Times New Roman" w:hAnsi="Times New Roman"/>
                <w:bCs/>
                <w:iCs/>
                <w:sz w:val="24"/>
                <w:szCs w:val="24"/>
              </w:rPr>
              <w:t>.03</w:t>
            </w:r>
          </w:p>
          <w:p w14:paraId="79DEB4F0" w14:textId="77777777" w:rsidR="00812F07" w:rsidRDefault="00812F07" w:rsidP="004A744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02.07</w:t>
            </w:r>
          </w:p>
          <w:p w14:paraId="6FD04236" w14:textId="77777777" w:rsidR="00812F07" w:rsidRDefault="00812F07" w:rsidP="004A744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02.08</w:t>
            </w:r>
          </w:p>
          <w:p w14:paraId="23890888" w14:textId="77777777" w:rsidR="00812F07" w:rsidRDefault="00812F07" w:rsidP="004A7449">
            <w:pPr>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02.04</w:t>
            </w:r>
          </w:p>
        </w:tc>
      </w:tr>
      <w:tr w:rsidR="00812F07" w14:paraId="65729FAE" w14:textId="77777777" w:rsidTr="0017554D">
        <w:trPr>
          <w:trHeight w:val="23"/>
        </w:trPr>
        <w:tc>
          <w:tcPr>
            <w:tcW w:w="672" w:type="pct"/>
            <w:vMerge/>
          </w:tcPr>
          <w:p w14:paraId="6A312A2F" w14:textId="77777777" w:rsidR="00812F07" w:rsidRDefault="00812F07" w:rsidP="0017554D">
            <w:pPr>
              <w:spacing w:line="240" w:lineRule="auto"/>
              <w:rPr>
                <w:rFonts w:ascii="Times New Roman" w:hAnsi="Times New Roman"/>
                <w:b/>
                <w:bCs/>
              </w:rPr>
            </w:pPr>
          </w:p>
        </w:tc>
        <w:tc>
          <w:tcPr>
            <w:tcW w:w="2479" w:type="pct"/>
          </w:tcPr>
          <w:p w14:paraId="7B2C3572" w14:textId="77777777" w:rsidR="00812F07" w:rsidRDefault="00812F07" w:rsidP="0017554D">
            <w:pPr>
              <w:spacing w:after="0" w:line="240" w:lineRule="auto"/>
              <w:rPr>
                <w:rFonts w:ascii="Times New Roman" w:hAnsi="Times New Roman"/>
                <w:color w:val="000000"/>
              </w:rPr>
            </w:pPr>
            <w:r>
              <w:rPr>
                <w:rFonts w:ascii="Times New Roman" w:hAnsi="Times New Roman"/>
                <w:b/>
                <w:i/>
              </w:rPr>
              <w:t>Практическая работа №</w:t>
            </w:r>
            <w:r>
              <w:rPr>
                <w:rFonts w:ascii="Times New Roman" w:hAnsi="Times New Roman"/>
                <w:b/>
              </w:rPr>
              <w:t xml:space="preserve"> 6</w:t>
            </w:r>
            <w:r>
              <w:rPr>
                <w:rFonts w:ascii="Times New Roman" w:hAnsi="Times New Roman"/>
              </w:rPr>
              <w:t>. Создание компьютерных публикаций на основе использования готовых шаблонов (для выполнения учебных заданий из различных предметных областей).</w:t>
            </w:r>
          </w:p>
        </w:tc>
        <w:tc>
          <w:tcPr>
            <w:tcW w:w="876" w:type="pct"/>
            <w:vAlign w:val="center"/>
          </w:tcPr>
          <w:p w14:paraId="6A0B5797" w14:textId="77777777" w:rsidR="00812F07" w:rsidRDefault="00812F07" w:rsidP="0017554D">
            <w:pPr>
              <w:spacing w:line="240" w:lineRule="auto"/>
              <w:jc w:val="center"/>
              <w:rPr>
                <w:rFonts w:ascii="Times New Roman" w:hAnsi="Times New Roman"/>
                <w:b/>
                <w:bCs/>
              </w:rPr>
            </w:pPr>
            <w:r>
              <w:rPr>
                <w:rFonts w:ascii="Times New Roman" w:hAnsi="Times New Roman"/>
                <w:i/>
                <w:iCs/>
              </w:rPr>
              <w:t>2</w:t>
            </w:r>
          </w:p>
        </w:tc>
        <w:tc>
          <w:tcPr>
            <w:tcW w:w="438" w:type="pct"/>
            <w:vAlign w:val="center"/>
          </w:tcPr>
          <w:p w14:paraId="502C1B63" w14:textId="77777777" w:rsidR="00812F07" w:rsidRDefault="00812F07" w:rsidP="004A7449">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02</w:t>
            </w:r>
          </w:p>
        </w:tc>
        <w:tc>
          <w:tcPr>
            <w:tcW w:w="535" w:type="pct"/>
            <w:vAlign w:val="center"/>
          </w:tcPr>
          <w:p w14:paraId="47239582" w14:textId="77777777" w:rsidR="00812F07" w:rsidRDefault="00812F07" w:rsidP="004A744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w:t>
            </w:r>
            <w:r w:rsidRPr="00C20D81">
              <w:rPr>
                <w:rFonts w:ascii="Times New Roman" w:hAnsi="Times New Roman"/>
                <w:bCs/>
                <w:iCs/>
                <w:sz w:val="24"/>
                <w:szCs w:val="24"/>
              </w:rPr>
              <w:t>.03</w:t>
            </w:r>
          </w:p>
          <w:p w14:paraId="3B2B6F53" w14:textId="77777777" w:rsidR="00812F07" w:rsidRDefault="00812F07" w:rsidP="004A744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02.07</w:t>
            </w:r>
          </w:p>
          <w:p w14:paraId="0C5A877E" w14:textId="77777777" w:rsidR="00812F07" w:rsidRDefault="00812F07" w:rsidP="004A744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02.08</w:t>
            </w:r>
          </w:p>
          <w:p w14:paraId="080C9311" w14:textId="77777777" w:rsidR="00812F07" w:rsidRDefault="00812F07" w:rsidP="004A7449">
            <w:pPr>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02.04</w:t>
            </w:r>
          </w:p>
        </w:tc>
      </w:tr>
      <w:tr w:rsidR="00812F07" w14:paraId="69FBAC21" w14:textId="77777777" w:rsidTr="0017554D">
        <w:trPr>
          <w:trHeight w:val="23"/>
        </w:trPr>
        <w:tc>
          <w:tcPr>
            <w:tcW w:w="672" w:type="pct"/>
            <w:vMerge w:val="restart"/>
          </w:tcPr>
          <w:p w14:paraId="7964D25D" w14:textId="77777777" w:rsidR="00812F07" w:rsidRDefault="00812F07" w:rsidP="0017554D">
            <w:pPr>
              <w:shd w:val="clear" w:color="auto" w:fill="FFFFFF"/>
              <w:snapToGrid w:val="0"/>
              <w:spacing w:after="0" w:line="240" w:lineRule="auto"/>
              <w:ind w:left="86"/>
              <w:rPr>
                <w:rFonts w:ascii="Times New Roman" w:hAnsi="Times New Roman"/>
                <w:b/>
                <w:bCs/>
                <w:color w:val="000000"/>
                <w:spacing w:val="-6"/>
              </w:rPr>
            </w:pPr>
            <w:r>
              <w:rPr>
                <w:rFonts w:ascii="Times New Roman" w:hAnsi="Times New Roman"/>
                <w:b/>
                <w:bCs/>
                <w:color w:val="000000"/>
                <w:spacing w:val="-6"/>
              </w:rPr>
              <w:t>Тема 4.2.</w:t>
            </w:r>
          </w:p>
          <w:p w14:paraId="2BE7392A" w14:textId="77777777" w:rsidR="00812F07" w:rsidRDefault="00812F07" w:rsidP="0017554D">
            <w:pPr>
              <w:spacing w:line="240" w:lineRule="auto"/>
              <w:rPr>
                <w:rFonts w:ascii="Times New Roman" w:hAnsi="Times New Roman"/>
                <w:b/>
                <w:bCs/>
              </w:rPr>
            </w:pPr>
            <w:r>
              <w:rPr>
                <w:rFonts w:ascii="Times New Roman" w:hAnsi="Times New Roman"/>
                <w:bCs/>
                <w:color w:val="000000"/>
                <w:spacing w:val="-6"/>
              </w:rPr>
              <w:t>Системы управления базами данных.</w:t>
            </w:r>
          </w:p>
        </w:tc>
        <w:tc>
          <w:tcPr>
            <w:tcW w:w="2479" w:type="pct"/>
          </w:tcPr>
          <w:p w14:paraId="6088D201" w14:textId="77777777" w:rsidR="00812F07" w:rsidRDefault="00812F07" w:rsidP="0017554D">
            <w:pPr>
              <w:spacing w:after="0" w:line="240" w:lineRule="auto"/>
              <w:rPr>
                <w:rFonts w:ascii="Times New Roman" w:hAnsi="Times New Roman"/>
                <w:color w:val="000000"/>
                <w:lang w:eastAsia="nl-NL"/>
              </w:rPr>
            </w:pPr>
            <w:r>
              <w:rPr>
                <w:rFonts w:ascii="Times New Roman" w:hAnsi="Times New Roman"/>
              </w:rPr>
              <w:t xml:space="preserve">Представление об организации баз данных и системах управления базами данных. </w:t>
            </w:r>
          </w:p>
        </w:tc>
        <w:tc>
          <w:tcPr>
            <w:tcW w:w="876" w:type="pct"/>
            <w:vAlign w:val="center"/>
          </w:tcPr>
          <w:p w14:paraId="7BED50B8" w14:textId="77777777" w:rsidR="00812F07" w:rsidRDefault="00812F07" w:rsidP="0017554D">
            <w:pPr>
              <w:spacing w:line="240" w:lineRule="auto"/>
              <w:jc w:val="center"/>
              <w:rPr>
                <w:rFonts w:ascii="Times New Roman" w:hAnsi="Times New Roman"/>
                <w:b/>
                <w:bCs/>
              </w:rPr>
            </w:pPr>
            <w:r>
              <w:rPr>
                <w:rFonts w:ascii="Times New Roman" w:hAnsi="Times New Roman"/>
                <w:i/>
                <w:iCs/>
              </w:rPr>
              <w:t>2</w:t>
            </w:r>
          </w:p>
        </w:tc>
        <w:tc>
          <w:tcPr>
            <w:tcW w:w="438" w:type="pct"/>
            <w:vAlign w:val="center"/>
          </w:tcPr>
          <w:p w14:paraId="5A3E934F" w14:textId="77777777" w:rsidR="00812F07" w:rsidRDefault="00812F07" w:rsidP="004A7449">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02</w:t>
            </w:r>
          </w:p>
        </w:tc>
        <w:tc>
          <w:tcPr>
            <w:tcW w:w="535" w:type="pct"/>
            <w:vAlign w:val="center"/>
          </w:tcPr>
          <w:p w14:paraId="2DA63044" w14:textId="77777777" w:rsidR="00812F07" w:rsidRDefault="00812F07" w:rsidP="004A744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w:t>
            </w:r>
            <w:r w:rsidRPr="00C20D81">
              <w:rPr>
                <w:rFonts w:ascii="Times New Roman" w:hAnsi="Times New Roman"/>
                <w:bCs/>
                <w:iCs/>
                <w:sz w:val="24"/>
                <w:szCs w:val="24"/>
              </w:rPr>
              <w:t>.03</w:t>
            </w:r>
          </w:p>
          <w:p w14:paraId="5B967020" w14:textId="77777777" w:rsidR="00812F07" w:rsidRDefault="00812F07" w:rsidP="004A744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02.07</w:t>
            </w:r>
          </w:p>
          <w:p w14:paraId="35586A25" w14:textId="77777777" w:rsidR="00812F07" w:rsidRDefault="00812F07" w:rsidP="004A744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02.08</w:t>
            </w:r>
          </w:p>
          <w:p w14:paraId="1BECE436" w14:textId="77777777" w:rsidR="00812F07" w:rsidRDefault="00812F07" w:rsidP="004A7449">
            <w:pPr>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02.04</w:t>
            </w:r>
          </w:p>
        </w:tc>
      </w:tr>
      <w:tr w:rsidR="00812F07" w14:paraId="7DFA188B" w14:textId="77777777" w:rsidTr="0017554D">
        <w:trPr>
          <w:trHeight w:val="23"/>
        </w:trPr>
        <w:tc>
          <w:tcPr>
            <w:tcW w:w="672" w:type="pct"/>
            <w:vMerge/>
          </w:tcPr>
          <w:p w14:paraId="770756E3" w14:textId="77777777" w:rsidR="00812F07" w:rsidRDefault="00812F07" w:rsidP="0017554D">
            <w:pPr>
              <w:spacing w:line="240" w:lineRule="auto"/>
              <w:rPr>
                <w:rFonts w:ascii="Times New Roman" w:hAnsi="Times New Roman"/>
                <w:b/>
                <w:bCs/>
              </w:rPr>
            </w:pPr>
          </w:p>
        </w:tc>
        <w:tc>
          <w:tcPr>
            <w:tcW w:w="2479" w:type="pct"/>
          </w:tcPr>
          <w:p w14:paraId="6F9D27B1" w14:textId="77777777" w:rsidR="00812F07" w:rsidRDefault="00812F07" w:rsidP="0017554D">
            <w:pPr>
              <w:spacing w:after="0" w:line="240" w:lineRule="auto"/>
              <w:rPr>
                <w:rFonts w:ascii="Times New Roman" w:hAnsi="Times New Roman"/>
              </w:rPr>
            </w:pPr>
            <w:r>
              <w:rPr>
                <w:rFonts w:ascii="Times New Roman" w:hAnsi="Times New Roman"/>
              </w:rPr>
              <w:t>Структура данных и система запросов на примерах баз данных различного назначения: юридические, библиотечные, налоговые, социальные, кадровые и др.</w:t>
            </w:r>
          </w:p>
        </w:tc>
        <w:tc>
          <w:tcPr>
            <w:tcW w:w="876" w:type="pct"/>
            <w:vAlign w:val="center"/>
          </w:tcPr>
          <w:p w14:paraId="7B089A6C" w14:textId="77777777" w:rsidR="00812F07" w:rsidRDefault="00812F07" w:rsidP="0017554D">
            <w:pPr>
              <w:spacing w:line="240" w:lineRule="auto"/>
              <w:jc w:val="center"/>
              <w:rPr>
                <w:rFonts w:ascii="Times New Roman" w:hAnsi="Times New Roman"/>
                <w:b/>
                <w:bCs/>
              </w:rPr>
            </w:pPr>
            <w:r>
              <w:rPr>
                <w:rFonts w:ascii="Times New Roman" w:hAnsi="Times New Roman"/>
                <w:i/>
                <w:iCs/>
              </w:rPr>
              <w:t>2</w:t>
            </w:r>
          </w:p>
        </w:tc>
        <w:tc>
          <w:tcPr>
            <w:tcW w:w="438" w:type="pct"/>
            <w:vAlign w:val="center"/>
          </w:tcPr>
          <w:p w14:paraId="14191B72" w14:textId="77777777" w:rsidR="00812F07" w:rsidRDefault="00812F07" w:rsidP="004A7449">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02</w:t>
            </w:r>
          </w:p>
        </w:tc>
        <w:tc>
          <w:tcPr>
            <w:tcW w:w="535" w:type="pct"/>
            <w:vAlign w:val="center"/>
          </w:tcPr>
          <w:p w14:paraId="223EA1C8" w14:textId="77777777" w:rsidR="00812F07" w:rsidRDefault="00812F07" w:rsidP="004A744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w:t>
            </w:r>
            <w:r w:rsidRPr="00C20D81">
              <w:rPr>
                <w:rFonts w:ascii="Times New Roman" w:hAnsi="Times New Roman"/>
                <w:bCs/>
                <w:iCs/>
                <w:sz w:val="24"/>
                <w:szCs w:val="24"/>
              </w:rPr>
              <w:t>.03</w:t>
            </w:r>
          </w:p>
          <w:p w14:paraId="57D1466E" w14:textId="77777777" w:rsidR="00812F07" w:rsidRDefault="00812F07" w:rsidP="004A744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02.07</w:t>
            </w:r>
          </w:p>
          <w:p w14:paraId="1287BC76" w14:textId="77777777" w:rsidR="00812F07" w:rsidRDefault="00812F07" w:rsidP="004A744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02.08</w:t>
            </w:r>
          </w:p>
          <w:p w14:paraId="7C55ADD1" w14:textId="77777777" w:rsidR="00812F07" w:rsidRDefault="00812F07" w:rsidP="004A7449">
            <w:pPr>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02.04</w:t>
            </w:r>
          </w:p>
        </w:tc>
      </w:tr>
      <w:tr w:rsidR="00812F07" w14:paraId="31057BAC" w14:textId="77777777" w:rsidTr="0017554D">
        <w:trPr>
          <w:trHeight w:val="23"/>
        </w:trPr>
        <w:tc>
          <w:tcPr>
            <w:tcW w:w="672" w:type="pct"/>
            <w:vMerge/>
          </w:tcPr>
          <w:p w14:paraId="7E8C82CE" w14:textId="77777777" w:rsidR="00812F07" w:rsidRDefault="00812F07" w:rsidP="0017554D">
            <w:pPr>
              <w:spacing w:line="240" w:lineRule="auto"/>
              <w:rPr>
                <w:rFonts w:ascii="Times New Roman" w:hAnsi="Times New Roman"/>
                <w:b/>
                <w:bCs/>
              </w:rPr>
            </w:pPr>
          </w:p>
        </w:tc>
        <w:tc>
          <w:tcPr>
            <w:tcW w:w="2479" w:type="pct"/>
          </w:tcPr>
          <w:p w14:paraId="6F8311D8" w14:textId="77777777" w:rsidR="00812F07" w:rsidRDefault="00812F07" w:rsidP="0017554D">
            <w:pPr>
              <w:spacing w:after="0" w:line="240" w:lineRule="auto"/>
              <w:rPr>
                <w:rFonts w:ascii="Times New Roman" w:hAnsi="Times New Roman"/>
              </w:rPr>
            </w:pPr>
            <w:r>
              <w:rPr>
                <w:rFonts w:ascii="Times New Roman" w:hAnsi="Times New Roman"/>
                <w:b/>
                <w:i/>
              </w:rPr>
              <w:t>Практическая работа №</w:t>
            </w:r>
            <w:r>
              <w:rPr>
                <w:rFonts w:ascii="Times New Roman" w:hAnsi="Times New Roman"/>
                <w:b/>
              </w:rPr>
              <w:t>12.</w:t>
            </w:r>
            <w:r>
              <w:rPr>
                <w:rFonts w:ascii="Times New Roman" w:hAnsi="Times New Roman"/>
              </w:rPr>
              <w:t xml:space="preserve"> Основные приемы работы с данными. Создание и редактирование формы. Сортировка данных.</w:t>
            </w:r>
          </w:p>
        </w:tc>
        <w:tc>
          <w:tcPr>
            <w:tcW w:w="876" w:type="pct"/>
            <w:vAlign w:val="center"/>
          </w:tcPr>
          <w:p w14:paraId="125072CC" w14:textId="77777777" w:rsidR="00812F07" w:rsidRDefault="00812F07" w:rsidP="0017554D">
            <w:pPr>
              <w:spacing w:line="240" w:lineRule="auto"/>
              <w:jc w:val="center"/>
              <w:rPr>
                <w:rFonts w:ascii="Times New Roman" w:hAnsi="Times New Roman"/>
                <w:b/>
                <w:bCs/>
              </w:rPr>
            </w:pPr>
            <w:r>
              <w:rPr>
                <w:rFonts w:ascii="Times New Roman" w:hAnsi="Times New Roman"/>
                <w:i/>
                <w:iCs/>
              </w:rPr>
              <w:t>2</w:t>
            </w:r>
          </w:p>
        </w:tc>
        <w:tc>
          <w:tcPr>
            <w:tcW w:w="438" w:type="pct"/>
            <w:vAlign w:val="center"/>
          </w:tcPr>
          <w:p w14:paraId="3350C22B" w14:textId="77777777" w:rsidR="00812F07" w:rsidRDefault="00812F07" w:rsidP="004A7449">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02</w:t>
            </w:r>
          </w:p>
        </w:tc>
        <w:tc>
          <w:tcPr>
            <w:tcW w:w="535" w:type="pct"/>
            <w:vAlign w:val="center"/>
          </w:tcPr>
          <w:p w14:paraId="3C35BF17" w14:textId="77777777" w:rsidR="00812F07" w:rsidRDefault="00812F07" w:rsidP="004A744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w:t>
            </w:r>
            <w:r w:rsidRPr="00C20D81">
              <w:rPr>
                <w:rFonts w:ascii="Times New Roman" w:hAnsi="Times New Roman"/>
                <w:bCs/>
                <w:iCs/>
                <w:sz w:val="24"/>
                <w:szCs w:val="24"/>
              </w:rPr>
              <w:t>.03</w:t>
            </w:r>
          </w:p>
          <w:p w14:paraId="74F0BC87" w14:textId="77777777" w:rsidR="00812F07" w:rsidRDefault="00812F07" w:rsidP="004A744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02.07</w:t>
            </w:r>
          </w:p>
          <w:p w14:paraId="527D8BD1" w14:textId="77777777" w:rsidR="00812F07" w:rsidRDefault="00812F07" w:rsidP="004A744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02.08</w:t>
            </w:r>
          </w:p>
          <w:p w14:paraId="3569A5AC" w14:textId="77777777" w:rsidR="00812F07" w:rsidRDefault="00812F07" w:rsidP="004A7449">
            <w:pPr>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02.04</w:t>
            </w:r>
          </w:p>
        </w:tc>
      </w:tr>
      <w:tr w:rsidR="00812F07" w14:paraId="5F7B699B" w14:textId="77777777" w:rsidTr="0017554D">
        <w:trPr>
          <w:trHeight w:val="23"/>
        </w:trPr>
        <w:tc>
          <w:tcPr>
            <w:tcW w:w="672" w:type="pct"/>
            <w:vMerge/>
          </w:tcPr>
          <w:p w14:paraId="3A663433" w14:textId="77777777" w:rsidR="00812F07" w:rsidRDefault="00812F07" w:rsidP="0017554D">
            <w:pPr>
              <w:spacing w:line="240" w:lineRule="auto"/>
              <w:rPr>
                <w:rFonts w:ascii="Times New Roman" w:hAnsi="Times New Roman"/>
                <w:b/>
                <w:bCs/>
              </w:rPr>
            </w:pPr>
          </w:p>
        </w:tc>
        <w:tc>
          <w:tcPr>
            <w:tcW w:w="2479" w:type="pct"/>
          </w:tcPr>
          <w:p w14:paraId="7DED63A3" w14:textId="77777777" w:rsidR="00812F07" w:rsidRDefault="00812F07" w:rsidP="0017554D">
            <w:pPr>
              <w:spacing w:after="0" w:line="240" w:lineRule="auto"/>
              <w:rPr>
                <w:rFonts w:ascii="Times New Roman" w:hAnsi="Times New Roman"/>
              </w:rPr>
            </w:pPr>
            <w:r>
              <w:rPr>
                <w:rFonts w:ascii="Times New Roman" w:hAnsi="Times New Roman"/>
                <w:b/>
                <w:i/>
              </w:rPr>
              <w:t>Практическая работа №</w:t>
            </w:r>
            <w:r>
              <w:rPr>
                <w:rFonts w:ascii="Times New Roman" w:hAnsi="Times New Roman"/>
                <w:b/>
              </w:rPr>
              <w:t>13.</w:t>
            </w:r>
            <w:r>
              <w:rPr>
                <w:rFonts w:ascii="Times New Roman" w:hAnsi="Times New Roman"/>
              </w:rPr>
              <w:t xml:space="preserve"> Организация поиска. Создание и применение фильтра. Создание отчета. Построение выражений.</w:t>
            </w:r>
          </w:p>
        </w:tc>
        <w:tc>
          <w:tcPr>
            <w:tcW w:w="876" w:type="pct"/>
            <w:vAlign w:val="center"/>
          </w:tcPr>
          <w:p w14:paraId="17145FA0" w14:textId="77777777" w:rsidR="00812F07" w:rsidRDefault="00812F07" w:rsidP="0017554D">
            <w:pPr>
              <w:spacing w:line="240" w:lineRule="auto"/>
              <w:jc w:val="center"/>
              <w:rPr>
                <w:rFonts w:ascii="Times New Roman" w:hAnsi="Times New Roman"/>
                <w:b/>
                <w:bCs/>
              </w:rPr>
            </w:pPr>
            <w:r>
              <w:rPr>
                <w:rFonts w:ascii="Times New Roman" w:hAnsi="Times New Roman"/>
                <w:i/>
                <w:iCs/>
              </w:rPr>
              <w:t>2</w:t>
            </w:r>
          </w:p>
        </w:tc>
        <w:tc>
          <w:tcPr>
            <w:tcW w:w="438" w:type="pct"/>
            <w:vAlign w:val="center"/>
          </w:tcPr>
          <w:p w14:paraId="03A536E6" w14:textId="77777777" w:rsidR="00812F07" w:rsidRDefault="00812F07" w:rsidP="004A7449">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02</w:t>
            </w:r>
          </w:p>
        </w:tc>
        <w:tc>
          <w:tcPr>
            <w:tcW w:w="535" w:type="pct"/>
            <w:vAlign w:val="center"/>
          </w:tcPr>
          <w:p w14:paraId="7437CAC0" w14:textId="77777777" w:rsidR="00812F07" w:rsidRDefault="00812F07" w:rsidP="004A744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w:t>
            </w:r>
            <w:r w:rsidRPr="00C20D81">
              <w:rPr>
                <w:rFonts w:ascii="Times New Roman" w:hAnsi="Times New Roman"/>
                <w:bCs/>
                <w:iCs/>
                <w:sz w:val="24"/>
                <w:szCs w:val="24"/>
              </w:rPr>
              <w:t>.03</w:t>
            </w:r>
          </w:p>
          <w:p w14:paraId="1B6A269B" w14:textId="77777777" w:rsidR="00812F07" w:rsidRDefault="00812F07" w:rsidP="004A744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02.07</w:t>
            </w:r>
          </w:p>
          <w:p w14:paraId="5257CFB7" w14:textId="77777777" w:rsidR="00812F07" w:rsidRDefault="00812F07" w:rsidP="004A744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02.08</w:t>
            </w:r>
          </w:p>
          <w:p w14:paraId="0DC87D4B" w14:textId="77777777" w:rsidR="00812F07" w:rsidRDefault="00812F07" w:rsidP="004A7449">
            <w:pPr>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02.04</w:t>
            </w:r>
          </w:p>
        </w:tc>
      </w:tr>
      <w:tr w:rsidR="00812F07" w14:paraId="19F8282B" w14:textId="77777777" w:rsidTr="0017554D">
        <w:trPr>
          <w:trHeight w:val="23"/>
        </w:trPr>
        <w:tc>
          <w:tcPr>
            <w:tcW w:w="672" w:type="pct"/>
            <w:vMerge/>
          </w:tcPr>
          <w:p w14:paraId="1C8F4477" w14:textId="77777777" w:rsidR="00812F07" w:rsidRDefault="00812F07" w:rsidP="0017554D">
            <w:pPr>
              <w:spacing w:line="240" w:lineRule="auto"/>
              <w:rPr>
                <w:rFonts w:ascii="Times New Roman" w:hAnsi="Times New Roman"/>
                <w:b/>
                <w:bCs/>
              </w:rPr>
            </w:pPr>
          </w:p>
        </w:tc>
        <w:tc>
          <w:tcPr>
            <w:tcW w:w="2479" w:type="pct"/>
          </w:tcPr>
          <w:p w14:paraId="3F4244F3" w14:textId="77777777" w:rsidR="00812F07" w:rsidRDefault="00812F07" w:rsidP="0017554D">
            <w:pPr>
              <w:spacing w:after="0" w:line="240" w:lineRule="auto"/>
              <w:rPr>
                <w:rFonts w:ascii="Times New Roman" w:hAnsi="Times New Roman"/>
              </w:rPr>
            </w:pPr>
            <w:r>
              <w:rPr>
                <w:rFonts w:ascii="Times New Roman" w:hAnsi="Times New Roman"/>
                <w:b/>
                <w:i/>
              </w:rPr>
              <w:t>Практическая работа №</w:t>
            </w:r>
            <w:r>
              <w:rPr>
                <w:rFonts w:ascii="Times New Roman" w:hAnsi="Times New Roman"/>
                <w:b/>
              </w:rPr>
              <w:t>14</w:t>
            </w:r>
            <w:r>
              <w:rPr>
                <w:rFonts w:ascii="Times New Roman" w:hAnsi="Times New Roman"/>
              </w:rPr>
              <w:t xml:space="preserve"> Использование системы управления базами данных для выполнения учебных заданий из различных предметных </w:t>
            </w:r>
            <w:r>
              <w:rPr>
                <w:rFonts w:ascii="Times New Roman" w:hAnsi="Times New Roman"/>
              </w:rPr>
              <w:lastRenderedPageBreak/>
              <w:t>областей.</w:t>
            </w:r>
          </w:p>
        </w:tc>
        <w:tc>
          <w:tcPr>
            <w:tcW w:w="876" w:type="pct"/>
            <w:vAlign w:val="center"/>
          </w:tcPr>
          <w:p w14:paraId="6C5BEF33" w14:textId="77777777" w:rsidR="00812F07" w:rsidRDefault="00812F07" w:rsidP="0017554D">
            <w:pPr>
              <w:spacing w:line="240" w:lineRule="auto"/>
              <w:jc w:val="center"/>
              <w:rPr>
                <w:rFonts w:ascii="Times New Roman" w:hAnsi="Times New Roman"/>
                <w:b/>
                <w:bCs/>
              </w:rPr>
            </w:pPr>
            <w:r>
              <w:rPr>
                <w:rFonts w:ascii="Times New Roman" w:hAnsi="Times New Roman"/>
                <w:i/>
                <w:iCs/>
              </w:rPr>
              <w:lastRenderedPageBreak/>
              <w:t>2</w:t>
            </w:r>
          </w:p>
        </w:tc>
        <w:tc>
          <w:tcPr>
            <w:tcW w:w="438" w:type="pct"/>
            <w:vAlign w:val="center"/>
          </w:tcPr>
          <w:p w14:paraId="1DF457F6" w14:textId="77777777" w:rsidR="00812F07" w:rsidRDefault="00812F07" w:rsidP="004A7449">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02</w:t>
            </w:r>
          </w:p>
        </w:tc>
        <w:tc>
          <w:tcPr>
            <w:tcW w:w="535" w:type="pct"/>
            <w:vAlign w:val="center"/>
          </w:tcPr>
          <w:p w14:paraId="41DF4984" w14:textId="77777777" w:rsidR="00812F07" w:rsidRDefault="00812F07" w:rsidP="004A744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w:t>
            </w:r>
            <w:r w:rsidRPr="00C20D81">
              <w:rPr>
                <w:rFonts w:ascii="Times New Roman" w:hAnsi="Times New Roman"/>
                <w:bCs/>
                <w:iCs/>
                <w:sz w:val="24"/>
                <w:szCs w:val="24"/>
              </w:rPr>
              <w:t>.03</w:t>
            </w:r>
          </w:p>
          <w:p w14:paraId="2E141BEE" w14:textId="77777777" w:rsidR="00812F07" w:rsidRDefault="00812F07" w:rsidP="004A744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02.07</w:t>
            </w:r>
          </w:p>
          <w:p w14:paraId="54803E2B" w14:textId="77777777" w:rsidR="00812F07" w:rsidRDefault="00812F07" w:rsidP="004A744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lastRenderedPageBreak/>
              <w:t>Уо</w:t>
            </w:r>
            <w:proofErr w:type="spellEnd"/>
            <w:r>
              <w:rPr>
                <w:rFonts w:ascii="Times New Roman" w:hAnsi="Times New Roman"/>
                <w:bCs/>
                <w:iCs/>
                <w:sz w:val="24"/>
                <w:szCs w:val="24"/>
              </w:rPr>
              <w:t xml:space="preserve"> 02.08</w:t>
            </w:r>
          </w:p>
          <w:p w14:paraId="56DDE71D" w14:textId="77777777" w:rsidR="00812F07" w:rsidRDefault="00812F07" w:rsidP="004A7449">
            <w:pPr>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02.04</w:t>
            </w:r>
          </w:p>
        </w:tc>
      </w:tr>
      <w:tr w:rsidR="00812F07" w14:paraId="0478B104" w14:textId="77777777" w:rsidTr="0017554D">
        <w:trPr>
          <w:trHeight w:val="23"/>
        </w:trPr>
        <w:tc>
          <w:tcPr>
            <w:tcW w:w="672" w:type="pct"/>
            <w:vMerge/>
          </w:tcPr>
          <w:p w14:paraId="6029AAEC" w14:textId="77777777" w:rsidR="00812F07" w:rsidRDefault="00812F07" w:rsidP="0017554D">
            <w:pPr>
              <w:spacing w:line="240" w:lineRule="auto"/>
              <w:rPr>
                <w:rFonts w:ascii="Times New Roman" w:hAnsi="Times New Roman"/>
                <w:b/>
                <w:bCs/>
              </w:rPr>
            </w:pPr>
          </w:p>
        </w:tc>
        <w:tc>
          <w:tcPr>
            <w:tcW w:w="2479" w:type="pct"/>
          </w:tcPr>
          <w:p w14:paraId="398F0D81" w14:textId="77777777" w:rsidR="00812F07" w:rsidRDefault="00812F07" w:rsidP="0017554D">
            <w:pPr>
              <w:spacing w:after="0" w:line="240" w:lineRule="auto"/>
              <w:rPr>
                <w:rFonts w:ascii="Times New Roman" w:hAnsi="Times New Roman"/>
                <w:b/>
                <w:i/>
              </w:rPr>
            </w:pPr>
            <w:r>
              <w:rPr>
                <w:rFonts w:ascii="Times New Roman" w:hAnsi="Times New Roman"/>
                <w:b/>
                <w:i/>
              </w:rPr>
              <w:t>Практическая работа №</w:t>
            </w:r>
            <w:r>
              <w:rPr>
                <w:rFonts w:ascii="Times New Roman" w:hAnsi="Times New Roman"/>
                <w:b/>
              </w:rPr>
              <w:t>15</w:t>
            </w:r>
            <w:r>
              <w:rPr>
                <w:rFonts w:ascii="Times New Roman" w:hAnsi="Times New Roman"/>
              </w:rPr>
              <w:t xml:space="preserve"> Формирование запросов для работы с электронными каталогами библиотек, музеев, книгоиздания, СМИ в рамках учебных заданий из различных предметных областей.</w:t>
            </w:r>
          </w:p>
        </w:tc>
        <w:tc>
          <w:tcPr>
            <w:tcW w:w="876" w:type="pct"/>
            <w:vAlign w:val="center"/>
          </w:tcPr>
          <w:p w14:paraId="4005EBAC" w14:textId="77777777" w:rsidR="00812F07" w:rsidRDefault="00812F07" w:rsidP="0017554D">
            <w:pPr>
              <w:spacing w:line="240" w:lineRule="auto"/>
              <w:jc w:val="center"/>
              <w:rPr>
                <w:rFonts w:ascii="Times New Roman" w:hAnsi="Times New Roman"/>
                <w:b/>
                <w:bCs/>
              </w:rPr>
            </w:pPr>
            <w:r>
              <w:rPr>
                <w:rFonts w:ascii="Times New Roman" w:hAnsi="Times New Roman"/>
                <w:i/>
                <w:iCs/>
              </w:rPr>
              <w:t>2</w:t>
            </w:r>
          </w:p>
        </w:tc>
        <w:tc>
          <w:tcPr>
            <w:tcW w:w="438" w:type="pct"/>
            <w:vAlign w:val="center"/>
          </w:tcPr>
          <w:p w14:paraId="3E2F0F35" w14:textId="77777777" w:rsidR="00812F07" w:rsidRDefault="00812F07" w:rsidP="004A7449">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02</w:t>
            </w:r>
          </w:p>
        </w:tc>
        <w:tc>
          <w:tcPr>
            <w:tcW w:w="535" w:type="pct"/>
            <w:vAlign w:val="center"/>
          </w:tcPr>
          <w:p w14:paraId="2E674969" w14:textId="77777777" w:rsidR="00812F07" w:rsidRDefault="00812F07" w:rsidP="004A744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w:t>
            </w:r>
            <w:r w:rsidRPr="00C20D81">
              <w:rPr>
                <w:rFonts w:ascii="Times New Roman" w:hAnsi="Times New Roman"/>
                <w:bCs/>
                <w:iCs/>
                <w:sz w:val="24"/>
                <w:szCs w:val="24"/>
              </w:rPr>
              <w:t>.03</w:t>
            </w:r>
          </w:p>
          <w:p w14:paraId="4B77FCDD" w14:textId="77777777" w:rsidR="00812F07" w:rsidRDefault="00812F07" w:rsidP="004A744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02.07</w:t>
            </w:r>
          </w:p>
          <w:p w14:paraId="552C7B35" w14:textId="77777777" w:rsidR="00812F07" w:rsidRDefault="00812F07" w:rsidP="004A7449">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02.08</w:t>
            </w:r>
          </w:p>
          <w:p w14:paraId="267F80B0" w14:textId="77777777" w:rsidR="00812F07" w:rsidRDefault="00812F07" w:rsidP="004A7449">
            <w:pPr>
              <w:spacing w:after="0" w:line="240" w:lineRule="auto"/>
              <w:jc w:val="center"/>
              <w:rPr>
                <w:rFonts w:ascii="Times New Roman" w:hAnsi="Times New Roman"/>
                <w:bCs/>
                <w:iCs/>
                <w:color w:val="000000" w:themeColor="text1"/>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02.04</w:t>
            </w:r>
          </w:p>
        </w:tc>
      </w:tr>
      <w:tr w:rsidR="001165CF" w14:paraId="5F13822E" w14:textId="77777777" w:rsidTr="0017554D">
        <w:trPr>
          <w:trHeight w:val="23"/>
        </w:trPr>
        <w:tc>
          <w:tcPr>
            <w:tcW w:w="3151" w:type="pct"/>
            <w:gridSpan w:val="2"/>
          </w:tcPr>
          <w:p w14:paraId="252B8819" w14:textId="77777777" w:rsidR="001165CF" w:rsidRDefault="001165CF" w:rsidP="0017554D">
            <w:pPr>
              <w:suppressAutoHyphens/>
              <w:spacing w:line="240" w:lineRule="auto"/>
              <w:rPr>
                <w:rFonts w:ascii="Times New Roman" w:hAnsi="Times New Roman"/>
                <w:b/>
              </w:rPr>
            </w:pPr>
            <w:r>
              <w:rPr>
                <w:rFonts w:ascii="Times New Roman" w:hAnsi="Times New Roman"/>
                <w:b/>
              </w:rPr>
              <w:t>Промежуточная аттестация в форме дифференцированного зачета</w:t>
            </w:r>
          </w:p>
        </w:tc>
        <w:tc>
          <w:tcPr>
            <w:tcW w:w="876" w:type="pct"/>
            <w:vAlign w:val="center"/>
          </w:tcPr>
          <w:p w14:paraId="1210EFEA" w14:textId="77777777" w:rsidR="001165CF" w:rsidRDefault="001165CF" w:rsidP="0017554D">
            <w:pPr>
              <w:spacing w:line="240" w:lineRule="auto"/>
              <w:jc w:val="center"/>
              <w:rPr>
                <w:rFonts w:ascii="Times New Roman" w:hAnsi="Times New Roman"/>
                <w:b/>
                <w:i/>
              </w:rPr>
            </w:pPr>
            <w:r>
              <w:rPr>
                <w:rFonts w:ascii="Times New Roman" w:hAnsi="Times New Roman"/>
                <w:b/>
                <w:i/>
              </w:rPr>
              <w:t>2</w:t>
            </w:r>
          </w:p>
        </w:tc>
        <w:tc>
          <w:tcPr>
            <w:tcW w:w="438" w:type="pct"/>
          </w:tcPr>
          <w:p w14:paraId="2ED0ACC4" w14:textId="77777777" w:rsidR="001165CF" w:rsidRDefault="001165CF" w:rsidP="0017554D">
            <w:pPr>
              <w:spacing w:line="240" w:lineRule="auto"/>
              <w:rPr>
                <w:rFonts w:ascii="Times New Roman" w:hAnsi="Times New Roman"/>
                <w:b/>
                <w:i/>
              </w:rPr>
            </w:pPr>
          </w:p>
        </w:tc>
        <w:tc>
          <w:tcPr>
            <w:tcW w:w="535" w:type="pct"/>
          </w:tcPr>
          <w:p w14:paraId="16809CFE" w14:textId="77777777" w:rsidR="001165CF" w:rsidRDefault="001165CF" w:rsidP="0017554D">
            <w:pPr>
              <w:spacing w:line="240" w:lineRule="auto"/>
              <w:rPr>
                <w:rFonts w:ascii="Times New Roman" w:hAnsi="Times New Roman"/>
                <w:b/>
                <w:i/>
              </w:rPr>
            </w:pPr>
          </w:p>
        </w:tc>
      </w:tr>
      <w:tr w:rsidR="001165CF" w14:paraId="6F35747A" w14:textId="77777777" w:rsidTr="0017554D">
        <w:trPr>
          <w:trHeight w:val="23"/>
        </w:trPr>
        <w:tc>
          <w:tcPr>
            <w:tcW w:w="3151" w:type="pct"/>
            <w:gridSpan w:val="2"/>
          </w:tcPr>
          <w:p w14:paraId="0A760A9C" w14:textId="77777777" w:rsidR="001165CF" w:rsidRDefault="001165CF" w:rsidP="0017554D">
            <w:pPr>
              <w:spacing w:line="240" w:lineRule="auto"/>
              <w:rPr>
                <w:rFonts w:ascii="Times New Roman" w:hAnsi="Times New Roman"/>
                <w:b/>
                <w:bCs/>
              </w:rPr>
            </w:pPr>
            <w:r>
              <w:rPr>
                <w:rFonts w:ascii="Times New Roman" w:hAnsi="Times New Roman"/>
                <w:b/>
                <w:bCs/>
              </w:rPr>
              <w:t>Всего:</w:t>
            </w:r>
          </w:p>
        </w:tc>
        <w:tc>
          <w:tcPr>
            <w:tcW w:w="876" w:type="pct"/>
            <w:vAlign w:val="center"/>
          </w:tcPr>
          <w:p w14:paraId="6D81CBB9" w14:textId="77777777" w:rsidR="001165CF" w:rsidRDefault="001165CF" w:rsidP="0017554D">
            <w:pPr>
              <w:spacing w:line="240" w:lineRule="auto"/>
              <w:jc w:val="center"/>
              <w:rPr>
                <w:rFonts w:ascii="Times New Roman" w:hAnsi="Times New Roman"/>
                <w:b/>
                <w:bCs/>
                <w:i/>
              </w:rPr>
            </w:pPr>
            <w:r>
              <w:rPr>
                <w:rFonts w:ascii="Times New Roman" w:hAnsi="Times New Roman"/>
                <w:b/>
                <w:bCs/>
                <w:i/>
              </w:rPr>
              <w:t>120</w:t>
            </w:r>
          </w:p>
        </w:tc>
        <w:tc>
          <w:tcPr>
            <w:tcW w:w="438" w:type="pct"/>
          </w:tcPr>
          <w:p w14:paraId="27717C3C" w14:textId="77777777" w:rsidR="001165CF" w:rsidRDefault="001165CF" w:rsidP="0017554D">
            <w:pPr>
              <w:spacing w:line="240" w:lineRule="auto"/>
              <w:rPr>
                <w:rFonts w:ascii="Times New Roman" w:hAnsi="Times New Roman"/>
                <w:b/>
                <w:bCs/>
                <w:i/>
              </w:rPr>
            </w:pPr>
          </w:p>
        </w:tc>
        <w:tc>
          <w:tcPr>
            <w:tcW w:w="535" w:type="pct"/>
          </w:tcPr>
          <w:p w14:paraId="47B7BF5F" w14:textId="77777777" w:rsidR="001165CF" w:rsidRDefault="001165CF" w:rsidP="0017554D">
            <w:pPr>
              <w:spacing w:line="240" w:lineRule="auto"/>
              <w:rPr>
                <w:rFonts w:ascii="Times New Roman" w:hAnsi="Times New Roman"/>
                <w:b/>
                <w:bCs/>
                <w:i/>
              </w:rPr>
            </w:pPr>
          </w:p>
        </w:tc>
      </w:tr>
    </w:tbl>
    <w:p w14:paraId="70C26BC5" w14:textId="77777777" w:rsidR="001165CF" w:rsidRDefault="001165CF" w:rsidP="001165CF">
      <w:pPr>
        <w:ind w:firstLine="709"/>
        <w:rPr>
          <w:rFonts w:ascii="Times New Roman" w:hAnsi="Times New Roman"/>
          <w:i/>
        </w:rPr>
        <w:sectPr w:rsidR="001165CF">
          <w:pgSz w:w="16840" w:h="11907" w:orient="landscape"/>
          <w:pgMar w:top="851" w:right="1134" w:bottom="851" w:left="992" w:header="709" w:footer="709" w:gutter="0"/>
          <w:cols w:space="720"/>
        </w:sectPr>
      </w:pPr>
    </w:p>
    <w:p w14:paraId="6DAD63B8" w14:textId="77777777" w:rsidR="001165CF" w:rsidRDefault="001165CF" w:rsidP="001165CF">
      <w:pPr>
        <w:numPr>
          <w:ilvl w:val="0"/>
          <w:numId w:val="10"/>
        </w:numPr>
        <w:suppressAutoHyphens/>
        <w:spacing w:after="0"/>
        <w:jc w:val="center"/>
        <w:rPr>
          <w:rStyle w:val="10"/>
        </w:rPr>
      </w:pPr>
      <w:bookmarkStart w:id="14" w:name="_Toc9059"/>
      <w:r>
        <w:rPr>
          <w:rStyle w:val="10"/>
        </w:rPr>
        <w:lastRenderedPageBreak/>
        <w:t>УСЛОВИЯ РЕАЛИЗАЦИИ УЧЕБНОЙ ДИСЦИПЛИНЫ</w:t>
      </w:r>
    </w:p>
    <w:bookmarkEnd w:id="14"/>
    <w:p w14:paraId="2FD76D20" w14:textId="77777777" w:rsidR="001165CF" w:rsidRDefault="001165CF" w:rsidP="001165CF">
      <w:pPr>
        <w:suppressAutoHyphens/>
        <w:spacing w:after="0"/>
        <w:ind w:left="360"/>
        <w:jc w:val="both"/>
        <w:rPr>
          <w:rStyle w:val="10"/>
        </w:rPr>
      </w:pPr>
    </w:p>
    <w:p w14:paraId="76823206" w14:textId="77777777" w:rsidR="001165CF" w:rsidRPr="00C722FA" w:rsidRDefault="001165CF" w:rsidP="001165CF">
      <w:pPr>
        <w:suppressAutoHyphens/>
        <w:spacing w:after="0"/>
        <w:ind w:firstLine="709"/>
        <w:jc w:val="both"/>
        <w:rPr>
          <w:rFonts w:ascii="Times New Roman" w:hAnsi="Times New Roman"/>
          <w:b/>
          <w:bCs/>
          <w:sz w:val="24"/>
          <w:szCs w:val="24"/>
        </w:rPr>
      </w:pPr>
      <w:r>
        <w:rPr>
          <w:rFonts w:ascii="Times New Roman" w:hAnsi="Times New Roman"/>
          <w:b/>
          <w:bCs/>
          <w:sz w:val="24"/>
          <w:szCs w:val="24"/>
        </w:rPr>
        <w:t xml:space="preserve">3.1. Для реализации программы учебной дисциплины должны быть предусмотрены </w:t>
      </w:r>
      <w:r w:rsidRPr="00C722FA">
        <w:rPr>
          <w:rFonts w:ascii="Times New Roman" w:hAnsi="Times New Roman"/>
          <w:b/>
          <w:bCs/>
          <w:sz w:val="24"/>
          <w:szCs w:val="24"/>
        </w:rPr>
        <w:t>следующие специальные помещения.</w:t>
      </w:r>
    </w:p>
    <w:p w14:paraId="7BC6025E" w14:textId="77777777" w:rsidR="001165CF" w:rsidRDefault="001165CF" w:rsidP="001165CF">
      <w:pPr>
        <w:suppressAutoHyphens/>
        <w:autoSpaceDE w:val="0"/>
        <w:autoSpaceDN w:val="0"/>
        <w:adjustRightInd w:val="0"/>
        <w:spacing w:after="0"/>
        <w:ind w:firstLine="709"/>
        <w:jc w:val="both"/>
        <w:rPr>
          <w:rFonts w:ascii="Times New Roman" w:hAnsi="Times New Roman"/>
          <w:sz w:val="24"/>
          <w:szCs w:val="24"/>
          <w:lang w:eastAsia="en-US"/>
        </w:rPr>
      </w:pPr>
      <w:r w:rsidRPr="00C722FA">
        <w:rPr>
          <w:rFonts w:ascii="Times New Roman" w:hAnsi="Times New Roman"/>
          <w:bCs/>
          <w:sz w:val="24"/>
          <w:szCs w:val="24"/>
        </w:rPr>
        <w:t>Кабинеты «</w:t>
      </w:r>
      <w:r w:rsidRPr="00C722FA">
        <w:rPr>
          <w:rFonts w:ascii="Times New Roman" w:hAnsi="Times New Roman"/>
          <w:bCs/>
          <w:iCs/>
          <w:sz w:val="24"/>
          <w:szCs w:val="24"/>
        </w:rPr>
        <w:t>Информационные</w:t>
      </w:r>
      <w:r w:rsidRPr="00C85693">
        <w:rPr>
          <w:rFonts w:ascii="Times New Roman" w:hAnsi="Times New Roman"/>
          <w:bCs/>
          <w:iCs/>
          <w:sz w:val="24"/>
          <w:szCs w:val="24"/>
        </w:rPr>
        <w:t xml:space="preserve"> технологии и системы</w:t>
      </w:r>
      <w:r>
        <w:rPr>
          <w:rFonts w:ascii="Times New Roman" w:hAnsi="Times New Roman"/>
          <w:bCs/>
          <w:iCs/>
          <w:sz w:val="24"/>
          <w:szCs w:val="24"/>
        </w:rPr>
        <w:t>»</w:t>
      </w:r>
      <w:r>
        <w:rPr>
          <w:rFonts w:ascii="Times New Roman" w:hAnsi="Times New Roman"/>
          <w:sz w:val="24"/>
          <w:szCs w:val="24"/>
          <w:lang w:eastAsia="en-US"/>
        </w:rPr>
        <w:t xml:space="preserve">, </w:t>
      </w:r>
      <w:r>
        <w:rPr>
          <w:rFonts w:ascii="Times New Roman" w:hAnsi="Times New Roman"/>
          <w:bCs/>
          <w:sz w:val="24"/>
          <w:szCs w:val="24"/>
        </w:rPr>
        <w:t xml:space="preserve">оснащенные в соответствии с п. 6.1.2.1 образовательной программы по профессии </w:t>
      </w:r>
      <w:r w:rsidR="00812F07">
        <w:rPr>
          <w:rFonts w:ascii="Times New Roman" w:hAnsi="Times New Roman"/>
          <w:bCs/>
          <w:iCs/>
          <w:sz w:val="24"/>
          <w:szCs w:val="24"/>
        </w:rPr>
        <w:t xml:space="preserve">15.01.33 </w:t>
      </w:r>
      <w:r w:rsidR="00812F07">
        <w:rPr>
          <w:rFonts w:ascii="Times New Roman" w:hAnsi="Times New Roman"/>
          <w:sz w:val="24"/>
          <w:szCs w:val="24"/>
          <w:bdr w:val="none" w:sz="0" w:space="0" w:color="auto" w:frame="1"/>
          <w:shd w:val="clear" w:color="auto" w:fill="FFFFFF"/>
        </w:rPr>
        <w:t>Токарь на станках с числовым программным управлением</w:t>
      </w:r>
      <w:r>
        <w:rPr>
          <w:rFonts w:ascii="Times New Roman" w:hAnsi="Times New Roman"/>
          <w:bCs/>
          <w:i/>
          <w:sz w:val="24"/>
          <w:szCs w:val="24"/>
        </w:rPr>
        <w:t>.</w:t>
      </w:r>
    </w:p>
    <w:p w14:paraId="7655C974" w14:textId="77777777" w:rsidR="001165CF" w:rsidRDefault="001165CF" w:rsidP="001165CF">
      <w:pPr>
        <w:suppressAutoHyphens/>
        <w:spacing w:after="0"/>
        <w:ind w:firstLine="709"/>
        <w:jc w:val="both"/>
        <w:rPr>
          <w:rFonts w:ascii="Times New Roman" w:hAnsi="Times New Roman"/>
          <w:bCs/>
          <w:sz w:val="24"/>
          <w:szCs w:val="24"/>
        </w:rPr>
      </w:pPr>
    </w:p>
    <w:p w14:paraId="541E6A57" w14:textId="77777777" w:rsidR="001165CF" w:rsidRDefault="001165CF" w:rsidP="001165CF">
      <w:pPr>
        <w:suppressAutoHyphens/>
        <w:spacing w:after="0"/>
        <w:ind w:firstLine="709"/>
        <w:jc w:val="both"/>
        <w:rPr>
          <w:rFonts w:ascii="Times New Roman" w:hAnsi="Times New Roman"/>
          <w:b/>
          <w:bCs/>
          <w:sz w:val="24"/>
          <w:szCs w:val="24"/>
        </w:rPr>
      </w:pPr>
      <w:r>
        <w:rPr>
          <w:rFonts w:ascii="Times New Roman" w:hAnsi="Times New Roman"/>
          <w:b/>
          <w:bCs/>
          <w:sz w:val="24"/>
          <w:szCs w:val="24"/>
        </w:rPr>
        <w:t>3.2. Информационное обеспечение реализации программы</w:t>
      </w:r>
    </w:p>
    <w:p w14:paraId="2DE2678B" w14:textId="77777777" w:rsidR="001165CF" w:rsidRDefault="001165CF" w:rsidP="001165CF">
      <w:pPr>
        <w:suppressAutoHyphens/>
        <w:spacing w:after="0"/>
        <w:ind w:firstLine="709"/>
        <w:jc w:val="both"/>
        <w:rPr>
          <w:rFonts w:ascii="Times New Roman" w:hAnsi="Times New Roman"/>
          <w:sz w:val="24"/>
          <w:szCs w:val="24"/>
        </w:rPr>
      </w:pPr>
    </w:p>
    <w:p w14:paraId="61AB1477" w14:textId="77777777" w:rsidR="001165CF" w:rsidRDefault="001165CF" w:rsidP="005B3C4F">
      <w:pPr>
        <w:suppressAutoHyphens/>
        <w:spacing w:after="0"/>
        <w:ind w:firstLine="709"/>
        <w:jc w:val="both"/>
        <w:rPr>
          <w:rFonts w:ascii="Times New Roman" w:hAnsi="Times New Roman"/>
          <w:b/>
          <w:sz w:val="24"/>
          <w:szCs w:val="24"/>
        </w:rPr>
      </w:pPr>
      <w:r>
        <w:rPr>
          <w:rFonts w:ascii="Times New Roman" w:hAnsi="Times New Roman"/>
          <w:b/>
          <w:sz w:val="24"/>
          <w:szCs w:val="24"/>
        </w:rPr>
        <w:t>3.2.1. Основные печатные издания</w:t>
      </w:r>
    </w:p>
    <w:p w14:paraId="7B3CF251" w14:textId="77777777" w:rsidR="001165CF" w:rsidRDefault="001165CF" w:rsidP="005B3C4F">
      <w:pPr>
        <w:suppressAutoHyphens/>
        <w:spacing w:after="0"/>
        <w:ind w:firstLine="709"/>
        <w:jc w:val="both"/>
        <w:rPr>
          <w:rFonts w:ascii="Times New Roman" w:hAnsi="Times New Roman"/>
          <w:b/>
          <w:sz w:val="24"/>
          <w:szCs w:val="24"/>
        </w:rPr>
      </w:pPr>
    </w:p>
    <w:p w14:paraId="6C290C80" w14:textId="77777777" w:rsidR="001165CF" w:rsidRPr="005B3C4F" w:rsidRDefault="005B3C4F" w:rsidP="005B3C4F">
      <w:pPr>
        <w:pStyle w:val="aff2"/>
        <w:tabs>
          <w:tab w:val="left" w:pos="993"/>
        </w:tabs>
        <w:autoSpaceDE w:val="0"/>
        <w:autoSpaceDN w:val="0"/>
        <w:adjustRightInd w:val="0"/>
        <w:spacing w:before="0" w:after="0"/>
        <w:ind w:left="0" w:firstLine="709"/>
        <w:jc w:val="both"/>
        <w:rPr>
          <w:bCs/>
        </w:rPr>
      </w:pPr>
      <w:r w:rsidRPr="005B3C4F">
        <w:rPr>
          <w:bCs/>
        </w:rPr>
        <w:t xml:space="preserve">1. </w:t>
      </w:r>
      <w:r w:rsidR="001165CF" w:rsidRPr="005B3C4F">
        <w:rPr>
          <w:bCs/>
        </w:rPr>
        <w:t xml:space="preserve">Астафьева Н.Е., Гаврилова С.А., Цветкова М.С. Информатика и ИКТ: Практикум для профессий и специальностей технического и социально-экономического профилей: учеб. пособие для студ. учреждений сред. проф. образования / под ред. </w:t>
      </w:r>
      <w:proofErr w:type="spellStart"/>
      <w:r w:rsidR="001165CF" w:rsidRPr="005B3C4F">
        <w:rPr>
          <w:bCs/>
        </w:rPr>
        <w:t>М.С.Цветковой</w:t>
      </w:r>
      <w:proofErr w:type="spellEnd"/>
      <w:r w:rsidR="001165CF" w:rsidRPr="005B3C4F">
        <w:rPr>
          <w:bCs/>
        </w:rPr>
        <w:t>. — М., 2018</w:t>
      </w:r>
    </w:p>
    <w:p w14:paraId="7DD18D19" w14:textId="77777777" w:rsidR="001165CF" w:rsidRPr="005B3C4F" w:rsidRDefault="005B3C4F" w:rsidP="005B3C4F">
      <w:pPr>
        <w:pStyle w:val="aff2"/>
        <w:tabs>
          <w:tab w:val="left" w:pos="993"/>
        </w:tabs>
        <w:autoSpaceDE w:val="0"/>
        <w:autoSpaceDN w:val="0"/>
        <w:adjustRightInd w:val="0"/>
        <w:spacing w:before="0" w:after="0"/>
        <w:ind w:left="0" w:firstLine="709"/>
        <w:jc w:val="both"/>
        <w:rPr>
          <w:bCs/>
        </w:rPr>
      </w:pPr>
      <w:r w:rsidRPr="005B3C4F">
        <w:rPr>
          <w:bCs/>
        </w:rPr>
        <w:t xml:space="preserve">2. </w:t>
      </w:r>
      <w:proofErr w:type="spellStart"/>
      <w:r w:rsidR="001165CF" w:rsidRPr="005B3C4F">
        <w:rPr>
          <w:bCs/>
        </w:rPr>
        <w:t>Малясова</w:t>
      </w:r>
      <w:proofErr w:type="spellEnd"/>
      <w:r w:rsidR="001165CF" w:rsidRPr="005B3C4F">
        <w:rPr>
          <w:bCs/>
        </w:rPr>
        <w:t xml:space="preserve"> С.В., Демьяненко С.В. Информатика и ИКТ: Пособие для подготовки к </w:t>
      </w:r>
      <w:proofErr w:type="gramStart"/>
      <w:r w:rsidR="001165CF" w:rsidRPr="005B3C4F">
        <w:rPr>
          <w:bCs/>
        </w:rPr>
        <w:t>ЕГЭ :</w:t>
      </w:r>
      <w:proofErr w:type="gramEnd"/>
      <w:r w:rsidR="001165CF" w:rsidRPr="005B3C4F">
        <w:rPr>
          <w:bCs/>
        </w:rPr>
        <w:t xml:space="preserve"> учеб. пособие для студ. учреждений сред. проф. образования / под ред. </w:t>
      </w:r>
      <w:proofErr w:type="spellStart"/>
      <w:r w:rsidR="001165CF" w:rsidRPr="005B3C4F">
        <w:rPr>
          <w:bCs/>
        </w:rPr>
        <w:t>М.С.Цветковой</w:t>
      </w:r>
      <w:proofErr w:type="spellEnd"/>
      <w:r w:rsidR="001165CF" w:rsidRPr="005B3C4F">
        <w:rPr>
          <w:bCs/>
        </w:rPr>
        <w:t>. — М., 2017.</w:t>
      </w:r>
    </w:p>
    <w:p w14:paraId="6B1EE8FF" w14:textId="77777777" w:rsidR="001165CF" w:rsidRPr="005B3C4F" w:rsidRDefault="005B3C4F" w:rsidP="005B3C4F">
      <w:pPr>
        <w:pStyle w:val="aff2"/>
        <w:tabs>
          <w:tab w:val="left" w:pos="993"/>
        </w:tabs>
        <w:autoSpaceDE w:val="0"/>
        <w:autoSpaceDN w:val="0"/>
        <w:adjustRightInd w:val="0"/>
        <w:spacing w:before="0" w:after="0"/>
        <w:ind w:left="0" w:firstLine="709"/>
        <w:jc w:val="both"/>
        <w:rPr>
          <w:bCs/>
        </w:rPr>
      </w:pPr>
      <w:r w:rsidRPr="005B3C4F">
        <w:rPr>
          <w:bCs/>
        </w:rPr>
        <w:t xml:space="preserve">3. </w:t>
      </w:r>
      <w:r w:rsidR="001165CF" w:rsidRPr="005B3C4F">
        <w:rPr>
          <w:bCs/>
        </w:rPr>
        <w:t xml:space="preserve">Цветкова М.С., Хлобыстова И.Ю. Информатика и ИКТ: практикум для профессий и специальностей естественнонаучного и гуманитарного </w:t>
      </w:r>
      <w:proofErr w:type="gramStart"/>
      <w:r w:rsidR="001165CF" w:rsidRPr="005B3C4F">
        <w:rPr>
          <w:bCs/>
        </w:rPr>
        <w:t>профилей :</w:t>
      </w:r>
      <w:proofErr w:type="gramEnd"/>
      <w:r w:rsidR="001165CF" w:rsidRPr="005B3C4F">
        <w:rPr>
          <w:bCs/>
        </w:rPr>
        <w:t xml:space="preserve"> учеб. пособие для студ. учреждений сред. проф. образования. — М., 2018.</w:t>
      </w:r>
    </w:p>
    <w:p w14:paraId="1BDD74A7" w14:textId="77777777" w:rsidR="001165CF" w:rsidRPr="005B3C4F" w:rsidRDefault="005B3C4F" w:rsidP="005B3C4F">
      <w:pPr>
        <w:pStyle w:val="aff2"/>
        <w:tabs>
          <w:tab w:val="left" w:pos="993"/>
        </w:tabs>
        <w:autoSpaceDE w:val="0"/>
        <w:autoSpaceDN w:val="0"/>
        <w:adjustRightInd w:val="0"/>
        <w:spacing w:before="0" w:after="0"/>
        <w:ind w:left="0" w:firstLine="709"/>
        <w:jc w:val="both"/>
        <w:rPr>
          <w:bCs/>
        </w:rPr>
      </w:pPr>
      <w:r w:rsidRPr="005B3C4F">
        <w:rPr>
          <w:bCs/>
        </w:rPr>
        <w:t xml:space="preserve">4. </w:t>
      </w:r>
      <w:r w:rsidR="001165CF" w:rsidRPr="005B3C4F">
        <w:rPr>
          <w:bCs/>
        </w:rPr>
        <w:t>Цветкова М.С. Информатика и ИКТ: электронный учеб.-метод. комплекс для студ. учреждений сред. проф. образования. — М., 2018.</w:t>
      </w:r>
    </w:p>
    <w:p w14:paraId="19D0E171" w14:textId="77777777" w:rsidR="001165CF" w:rsidRPr="005B3C4F" w:rsidRDefault="001165CF" w:rsidP="0046463E">
      <w:pPr>
        <w:pStyle w:val="aff2"/>
        <w:numPr>
          <w:ilvl w:val="0"/>
          <w:numId w:val="11"/>
        </w:numPr>
        <w:tabs>
          <w:tab w:val="left" w:pos="993"/>
        </w:tabs>
        <w:autoSpaceDE w:val="0"/>
        <w:autoSpaceDN w:val="0"/>
        <w:adjustRightInd w:val="0"/>
        <w:spacing w:before="0" w:after="0"/>
        <w:ind w:left="0" w:firstLine="709"/>
        <w:jc w:val="both"/>
      </w:pPr>
    </w:p>
    <w:p w14:paraId="7D657D6B" w14:textId="77777777" w:rsidR="001165CF" w:rsidRDefault="001165CF" w:rsidP="005B3C4F">
      <w:pPr>
        <w:spacing w:after="0" w:line="240" w:lineRule="auto"/>
        <w:ind w:firstLine="709"/>
        <w:contextualSpacing/>
        <w:rPr>
          <w:rFonts w:ascii="Times New Roman" w:hAnsi="Times New Roman"/>
          <w:b/>
          <w:sz w:val="24"/>
          <w:szCs w:val="24"/>
        </w:rPr>
      </w:pPr>
      <w:r>
        <w:rPr>
          <w:rFonts w:ascii="Times New Roman" w:hAnsi="Times New Roman"/>
          <w:b/>
          <w:sz w:val="24"/>
          <w:szCs w:val="24"/>
        </w:rPr>
        <w:t xml:space="preserve">3.2.2. Основные электронные издания </w:t>
      </w:r>
    </w:p>
    <w:p w14:paraId="39897C1D" w14:textId="77777777" w:rsidR="001165CF" w:rsidRDefault="001165CF" w:rsidP="005B3C4F">
      <w:pPr>
        <w:spacing w:after="0" w:line="240" w:lineRule="auto"/>
        <w:ind w:firstLine="709"/>
        <w:contextualSpacing/>
        <w:rPr>
          <w:rFonts w:ascii="Times New Roman" w:hAnsi="Times New Roman"/>
          <w:b/>
          <w:sz w:val="24"/>
          <w:szCs w:val="24"/>
        </w:rPr>
      </w:pPr>
    </w:p>
    <w:p w14:paraId="6A6B4351" w14:textId="77777777" w:rsidR="001165CF" w:rsidRDefault="005B3C4F" w:rsidP="005B3C4F">
      <w:pPr>
        <w:pStyle w:val="aff2"/>
        <w:tabs>
          <w:tab w:val="left" w:pos="993"/>
        </w:tabs>
        <w:autoSpaceDE w:val="0"/>
        <w:autoSpaceDN w:val="0"/>
        <w:adjustRightInd w:val="0"/>
        <w:spacing w:before="0" w:after="0"/>
        <w:ind w:left="0" w:firstLine="709"/>
        <w:jc w:val="both"/>
      </w:pPr>
      <w:r>
        <w:t xml:space="preserve">1. </w:t>
      </w:r>
      <w:r w:rsidR="001165CF">
        <w:t xml:space="preserve">www.fcior.edu.ru (Федеральный центр информационно-образовательных ресурсов - ФЦИОР). </w:t>
      </w:r>
    </w:p>
    <w:p w14:paraId="30027203" w14:textId="77777777" w:rsidR="001165CF" w:rsidRDefault="005B3C4F" w:rsidP="005B3C4F">
      <w:pPr>
        <w:pStyle w:val="aff2"/>
        <w:tabs>
          <w:tab w:val="left" w:pos="993"/>
        </w:tabs>
        <w:autoSpaceDE w:val="0"/>
        <w:autoSpaceDN w:val="0"/>
        <w:adjustRightInd w:val="0"/>
        <w:spacing w:before="0" w:after="0"/>
        <w:ind w:left="0" w:firstLine="709"/>
        <w:jc w:val="both"/>
      </w:pPr>
      <w:r>
        <w:t xml:space="preserve">2. </w:t>
      </w:r>
      <w:r w:rsidR="001165CF">
        <w:t xml:space="preserve">www.school-collection.edu.ru (Единая коллекция цифровых образовательных ресурсов). </w:t>
      </w:r>
    </w:p>
    <w:p w14:paraId="68DCB308" w14:textId="77777777" w:rsidR="001165CF" w:rsidRDefault="005B3C4F" w:rsidP="005B3C4F">
      <w:pPr>
        <w:pStyle w:val="aff2"/>
        <w:tabs>
          <w:tab w:val="left" w:pos="993"/>
        </w:tabs>
        <w:autoSpaceDE w:val="0"/>
        <w:autoSpaceDN w:val="0"/>
        <w:adjustRightInd w:val="0"/>
        <w:spacing w:before="0" w:after="0"/>
        <w:ind w:left="0" w:firstLine="709"/>
        <w:jc w:val="both"/>
      </w:pPr>
      <w:r>
        <w:t xml:space="preserve">3. </w:t>
      </w:r>
      <w:r w:rsidR="001165CF">
        <w:t>www.intuit.ru/studies/courses (Открытые интернет-курсы «</w:t>
      </w:r>
      <w:proofErr w:type="spellStart"/>
      <w:r w:rsidR="001165CF">
        <w:t>Интуит</w:t>
      </w:r>
      <w:proofErr w:type="spellEnd"/>
      <w:r w:rsidR="001165CF">
        <w:t xml:space="preserve">» по курсу «Информатика»). </w:t>
      </w:r>
    </w:p>
    <w:p w14:paraId="75CD20DB" w14:textId="77777777" w:rsidR="001165CF" w:rsidRDefault="005B3C4F" w:rsidP="005B3C4F">
      <w:pPr>
        <w:pStyle w:val="aff2"/>
        <w:tabs>
          <w:tab w:val="left" w:pos="993"/>
        </w:tabs>
        <w:autoSpaceDE w:val="0"/>
        <w:autoSpaceDN w:val="0"/>
        <w:adjustRightInd w:val="0"/>
        <w:spacing w:before="0" w:after="0"/>
        <w:ind w:left="0" w:firstLine="709"/>
        <w:jc w:val="both"/>
      </w:pPr>
      <w:r>
        <w:t xml:space="preserve">4. </w:t>
      </w:r>
      <w:r w:rsidR="001165CF">
        <w:t xml:space="preserve">www.lms.iite.unesco.org (Открытые электронные курсы «ИИТО ЮНЕСКО» по информационным технологиям). </w:t>
      </w:r>
    </w:p>
    <w:p w14:paraId="5972616D" w14:textId="77777777" w:rsidR="001165CF" w:rsidRDefault="005B3C4F" w:rsidP="005B3C4F">
      <w:pPr>
        <w:pStyle w:val="aff2"/>
        <w:tabs>
          <w:tab w:val="left" w:pos="993"/>
        </w:tabs>
        <w:autoSpaceDE w:val="0"/>
        <w:autoSpaceDN w:val="0"/>
        <w:adjustRightInd w:val="0"/>
        <w:spacing w:before="0" w:after="0"/>
        <w:ind w:left="0" w:firstLine="709"/>
        <w:jc w:val="both"/>
      </w:pPr>
      <w:r>
        <w:t xml:space="preserve">5. </w:t>
      </w:r>
      <w:r w:rsidR="001165CF">
        <w:t xml:space="preserve">http://ru.iite.unesco.org/publications (Открытая электронная библиотека «ИИТО </w:t>
      </w:r>
      <w:proofErr w:type="spellStart"/>
      <w:proofErr w:type="gramStart"/>
      <w:r w:rsidR="001165CF">
        <w:t>ЮНЕСКО»по</w:t>
      </w:r>
      <w:proofErr w:type="spellEnd"/>
      <w:proofErr w:type="gramEnd"/>
      <w:r w:rsidR="001165CF">
        <w:t xml:space="preserve"> ИКТ в образовании). </w:t>
      </w:r>
    </w:p>
    <w:p w14:paraId="141073C8" w14:textId="77777777" w:rsidR="001165CF" w:rsidRDefault="005B3C4F" w:rsidP="005B3C4F">
      <w:pPr>
        <w:pStyle w:val="aff2"/>
        <w:tabs>
          <w:tab w:val="left" w:pos="993"/>
        </w:tabs>
        <w:autoSpaceDE w:val="0"/>
        <w:autoSpaceDN w:val="0"/>
        <w:adjustRightInd w:val="0"/>
        <w:spacing w:before="0" w:after="0"/>
        <w:ind w:left="0" w:firstLine="709"/>
        <w:jc w:val="both"/>
      </w:pPr>
      <w:r>
        <w:t xml:space="preserve">6. </w:t>
      </w:r>
      <w:r w:rsidR="001165CF">
        <w:t>www.megabook.ru (</w:t>
      </w:r>
      <w:proofErr w:type="spellStart"/>
      <w:r w:rsidR="001165CF">
        <w:t>Мегаэнциклопедия</w:t>
      </w:r>
      <w:proofErr w:type="spellEnd"/>
      <w:r w:rsidR="001165CF">
        <w:t xml:space="preserve"> Кирилла и Мефодия, разделы «Наука / Математика. Кибернетика» и «Техника / Компьютеры и Интернет»). </w:t>
      </w:r>
    </w:p>
    <w:p w14:paraId="563689AF" w14:textId="77777777" w:rsidR="001165CF" w:rsidRDefault="005B3C4F" w:rsidP="005B3C4F">
      <w:pPr>
        <w:pStyle w:val="aff2"/>
        <w:tabs>
          <w:tab w:val="left" w:pos="993"/>
        </w:tabs>
        <w:autoSpaceDE w:val="0"/>
        <w:autoSpaceDN w:val="0"/>
        <w:adjustRightInd w:val="0"/>
        <w:spacing w:before="0" w:after="0"/>
        <w:ind w:left="0" w:firstLine="709"/>
        <w:jc w:val="both"/>
      </w:pPr>
      <w:r>
        <w:t xml:space="preserve">7. </w:t>
      </w:r>
      <w:r w:rsidR="001165CF">
        <w:t xml:space="preserve">www.ict.edu.ru (портал «Информационно-коммуникационные технологии в образовании»). </w:t>
      </w:r>
    </w:p>
    <w:p w14:paraId="054CEA1A" w14:textId="77777777" w:rsidR="001165CF" w:rsidRDefault="005B3C4F" w:rsidP="005B3C4F">
      <w:pPr>
        <w:pStyle w:val="aff2"/>
        <w:tabs>
          <w:tab w:val="left" w:pos="993"/>
        </w:tabs>
        <w:autoSpaceDE w:val="0"/>
        <w:autoSpaceDN w:val="0"/>
        <w:adjustRightInd w:val="0"/>
        <w:spacing w:before="0" w:after="0"/>
        <w:ind w:left="0" w:firstLine="709"/>
        <w:jc w:val="both"/>
      </w:pPr>
      <w:r>
        <w:t xml:space="preserve">8. </w:t>
      </w:r>
      <w:r w:rsidR="001165CF">
        <w:t xml:space="preserve">www.digital-edu.ru (Справочник образовательных ресурсов «Портал цифрового образования»). </w:t>
      </w:r>
    </w:p>
    <w:p w14:paraId="72BD8DA8" w14:textId="77777777" w:rsidR="001165CF" w:rsidRDefault="005B3C4F" w:rsidP="005B3C4F">
      <w:pPr>
        <w:pStyle w:val="aff2"/>
        <w:tabs>
          <w:tab w:val="left" w:pos="993"/>
        </w:tabs>
        <w:autoSpaceDE w:val="0"/>
        <w:autoSpaceDN w:val="0"/>
        <w:adjustRightInd w:val="0"/>
        <w:spacing w:before="0" w:after="0"/>
        <w:ind w:left="0" w:firstLine="709"/>
        <w:jc w:val="both"/>
      </w:pPr>
      <w:r>
        <w:t xml:space="preserve">9. </w:t>
      </w:r>
      <w:r w:rsidR="001165CF">
        <w:t xml:space="preserve">www.window.edu.ru (Единое окно доступа к образовательным ресурсам Российской Федерации). </w:t>
      </w:r>
    </w:p>
    <w:p w14:paraId="6CF0584B" w14:textId="77777777" w:rsidR="001165CF" w:rsidRDefault="005B3C4F" w:rsidP="005B3C4F">
      <w:pPr>
        <w:pStyle w:val="aff2"/>
        <w:tabs>
          <w:tab w:val="left" w:pos="993"/>
        </w:tabs>
        <w:autoSpaceDE w:val="0"/>
        <w:autoSpaceDN w:val="0"/>
        <w:adjustRightInd w:val="0"/>
        <w:spacing w:before="0" w:after="0"/>
        <w:ind w:left="0" w:firstLine="709"/>
        <w:jc w:val="both"/>
      </w:pPr>
      <w:r>
        <w:t xml:space="preserve">10. </w:t>
      </w:r>
      <w:r w:rsidR="001165CF">
        <w:t xml:space="preserve">www.freeschool.altlinux.ru (портал Свободного программного обеспечения). </w:t>
      </w:r>
    </w:p>
    <w:p w14:paraId="5B783599" w14:textId="77777777" w:rsidR="001165CF" w:rsidRDefault="005B3C4F" w:rsidP="005B3C4F">
      <w:pPr>
        <w:pStyle w:val="aff2"/>
        <w:tabs>
          <w:tab w:val="left" w:pos="993"/>
        </w:tabs>
        <w:autoSpaceDE w:val="0"/>
        <w:autoSpaceDN w:val="0"/>
        <w:adjustRightInd w:val="0"/>
        <w:spacing w:before="0" w:after="0"/>
        <w:ind w:left="0" w:firstLine="709"/>
        <w:jc w:val="both"/>
      </w:pPr>
      <w:r>
        <w:t xml:space="preserve">11. </w:t>
      </w:r>
      <w:r w:rsidR="001165CF">
        <w:t xml:space="preserve">www.heap.altlinux.org/issues/textbooks (учебники и пособия по Linux). </w:t>
      </w:r>
    </w:p>
    <w:p w14:paraId="2DAD0E44" w14:textId="77777777" w:rsidR="001165CF" w:rsidRDefault="005B3C4F" w:rsidP="005B3C4F">
      <w:pPr>
        <w:pStyle w:val="aff2"/>
        <w:tabs>
          <w:tab w:val="left" w:pos="993"/>
        </w:tabs>
        <w:autoSpaceDE w:val="0"/>
        <w:autoSpaceDN w:val="0"/>
        <w:adjustRightInd w:val="0"/>
        <w:spacing w:before="0" w:after="0"/>
        <w:ind w:left="0" w:firstLine="709"/>
        <w:jc w:val="both"/>
      </w:pPr>
      <w:r>
        <w:t xml:space="preserve">12. </w:t>
      </w:r>
      <w:r w:rsidR="001165CF">
        <w:t>www.books.altlinux.ru/altlibrary/openoffice (электронная книга «ОpenOffice.org: Теория и практика»).</w:t>
      </w:r>
    </w:p>
    <w:p w14:paraId="63091ED1" w14:textId="77777777" w:rsidR="001165CF" w:rsidRDefault="001165CF" w:rsidP="005B3C4F">
      <w:pPr>
        <w:spacing w:after="0" w:line="360" w:lineRule="auto"/>
        <w:ind w:firstLine="709"/>
        <w:contextualSpacing/>
        <w:jc w:val="both"/>
        <w:rPr>
          <w:rFonts w:ascii="Times New Roman" w:hAnsi="Times New Roman"/>
          <w:b/>
          <w:bCs/>
          <w:sz w:val="24"/>
          <w:szCs w:val="24"/>
        </w:rPr>
      </w:pPr>
    </w:p>
    <w:p w14:paraId="6FF02924" w14:textId="77777777" w:rsidR="001165CF" w:rsidRDefault="001165CF" w:rsidP="005B3C4F">
      <w:pPr>
        <w:spacing w:after="0" w:line="240" w:lineRule="auto"/>
        <w:ind w:firstLine="709"/>
        <w:contextualSpacing/>
        <w:jc w:val="both"/>
        <w:rPr>
          <w:rFonts w:ascii="Times New Roman" w:hAnsi="Times New Roman"/>
          <w:bCs/>
          <w:sz w:val="24"/>
          <w:szCs w:val="24"/>
        </w:rPr>
      </w:pPr>
      <w:r>
        <w:rPr>
          <w:rFonts w:ascii="Times New Roman" w:hAnsi="Times New Roman"/>
          <w:b/>
          <w:bCs/>
          <w:sz w:val="24"/>
          <w:szCs w:val="24"/>
        </w:rPr>
        <w:t xml:space="preserve">3.2.3. Дополнительные источники </w:t>
      </w:r>
    </w:p>
    <w:p w14:paraId="6B673586" w14:textId="77777777" w:rsidR="001165CF" w:rsidRDefault="001165CF" w:rsidP="005B3C4F">
      <w:pPr>
        <w:spacing w:after="0" w:line="240" w:lineRule="auto"/>
        <w:ind w:firstLine="709"/>
        <w:contextualSpacing/>
        <w:jc w:val="both"/>
        <w:rPr>
          <w:rFonts w:ascii="Times New Roman" w:hAnsi="Times New Roman"/>
          <w:bCs/>
          <w:sz w:val="24"/>
          <w:szCs w:val="24"/>
        </w:rPr>
      </w:pPr>
    </w:p>
    <w:p w14:paraId="717D41CC" w14:textId="77777777" w:rsidR="001165CF" w:rsidRDefault="005B3C4F" w:rsidP="005B3C4F">
      <w:pPr>
        <w:pStyle w:val="aff2"/>
        <w:tabs>
          <w:tab w:val="left" w:pos="993"/>
        </w:tabs>
        <w:autoSpaceDE w:val="0"/>
        <w:autoSpaceDN w:val="0"/>
        <w:adjustRightInd w:val="0"/>
        <w:spacing w:before="0" w:after="0"/>
        <w:ind w:left="0" w:firstLine="709"/>
        <w:jc w:val="both"/>
      </w:pPr>
      <w:r>
        <w:t xml:space="preserve">1. </w:t>
      </w:r>
      <w:r w:rsidR="001165CF">
        <w:t>Астафьева Н.Е., Гаврилова С.А., Цветкова М.С. Информатика и ИКТ: практикум для профессий и специальностей технического и социально-экономического профилей / под ред. М.С. Цветковой. — М., 2017.</w:t>
      </w:r>
    </w:p>
    <w:p w14:paraId="6D523381" w14:textId="77777777" w:rsidR="001165CF" w:rsidRDefault="005B3C4F" w:rsidP="005B3C4F">
      <w:pPr>
        <w:pStyle w:val="aff2"/>
        <w:tabs>
          <w:tab w:val="left" w:pos="993"/>
        </w:tabs>
        <w:autoSpaceDE w:val="0"/>
        <w:autoSpaceDN w:val="0"/>
        <w:adjustRightInd w:val="0"/>
        <w:spacing w:before="0" w:after="0"/>
        <w:ind w:left="0" w:firstLine="709"/>
        <w:jc w:val="both"/>
      </w:pPr>
      <w:r>
        <w:t xml:space="preserve">2. </w:t>
      </w:r>
      <w:proofErr w:type="spellStart"/>
      <w:r w:rsidR="001165CF">
        <w:t>Залогова</w:t>
      </w:r>
      <w:proofErr w:type="spellEnd"/>
      <w:r w:rsidR="001165CF">
        <w:t xml:space="preserve"> Л.А. Компьютерная графика. Элективный курс: практикум / </w:t>
      </w:r>
      <w:proofErr w:type="spellStart"/>
      <w:r w:rsidR="001165CF">
        <w:t>Л.А.Залогова</w:t>
      </w:r>
      <w:proofErr w:type="spellEnd"/>
      <w:r w:rsidR="001165CF">
        <w:t xml:space="preserve"> - М., 2017.</w:t>
      </w:r>
    </w:p>
    <w:p w14:paraId="058EDA92" w14:textId="77777777" w:rsidR="001165CF" w:rsidRDefault="005B3C4F" w:rsidP="005B3C4F">
      <w:pPr>
        <w:pStyle w:val="aff2"/>
        <w:tabs>
          <w:tab w:val="left" w:pos="993"/>
        </w:tabs>
        <w:autoSpaceDE w:val="0"/>
        <w:autoSpaceDN w:val="0"/>
        <w:adjustRightInd w:val="0"/>
        <w:spacing w:before="0" w:after="0"/>
        <w:ind w:left="0" w:firstLine="709"/>
        <w:jc w:val="both"/>
      </w:pPr>
      <w:r>
        <w:t xml:space="preserve">3. </w:t>
      </w:r>
      <w:r w:rsidR="001165CF">
        <w:t xml:space="preserve">Мельников В.П., Клейменов С.А., Петраков А.В. Информационная безопасность: учеб. пособие / под ред. </w:t>
      </w:r>
      <w:proofErr w:type="spellStart"/>
      <w:r w:rsidR="001165CF">
        <w:t>С.А.Клейменова</w:t>
      </w:r>
      <w:proofErr w:type="spellEnd"/>
      <w:r w:rsidR="001165CF">
        <w:t>. — М., 2018.</w:t>
      </w:r>
    </w:p>
    <w:p w14:paraId="5463CC82" w14:textId="77777777" w:rsidR="001165CF" w:rsidRDefault="005B3C4F" w:rsidP="005B3C4F">
      <w:pPr>
        <w:pStyle w:val="aff2"/>
        <w:tabs>
          <w:tab w:val="left" w:pos="993"/>
        </w:tabs>
        <w:autoSpaceDE w:val="0"/>
        <w:autoSpaceDN w:val="0"/>
        <w:adjustRightInd w:val="0"/>
        <w:spacing w:before="0" w:after="0"/>
        <w:ind w:left="0" w:firstLine="709"/>
        <w:jc w:val="both"/>
      </w:pPr>
      <w:r>
        <w:t xml:space="preserve">4. </w:t>
      </w:r>
      <w:r w:rsidR="001165CF">
        <w:t>Новожилов Е.О., Новожилов О.П. Компьютерные сети: учебник. — М., 2018.</w:t>
      </w:r>
    </w:p>
    <w:p w14:paraId="13A97D48" w14:textId="77777777" w:rsidR="001165CF" w:rsidRDefault="005B3C4F" w:rsidP="005B3C4F">
      <w:pPr>
        <w:pStyle w:val="aff2"/>
        <w:tabs>
          <w:tab w:val="left" w:pos="993"/>
        </w:tabs>
        <w:autoSpaceDE w:val="0"/>
        <w:autoSpaceDN w:val="0"/>
        <w:adjustRightInd w:val="0"/>
        <w:spacing w:before="0" w:after="0"/>
        <w:ind w:left="0" w:firstLine="709"/>
        <w:jc w:val="both"/>
      </w:pPr>
      <w:r>
        <w:t xml:space="preserve">5. </w:t>
      </w:r>
      <w:proofErr w:type="spellStart"/>
      <w:r w:rsidR="001165CF">
        <w:t>Парфилова</w:t>
      </w:r>
      <w:proofErr w:type="spellEnd"/>
      <w:r w:rsidR="001165CF">
        <w:t xml:space="preserve"> Н.И., </w:t>
      </w:r>
      <w:proofErr w:type="spellStart"/>
      <w:r w:rsidR="001165CF">
        <w:t>Пылькин</w:t>
      </w:r>
      <w:proofErr w:type="spellEnd"/>
      <w:r w:rsidR="001165CF">
        <w:t xml:space="preserve"> А.Н., Трусов Б.Г. Программирование: Основы алгоритмизации и программирования: учебник / под ред. </w:t>
      </w:r>
      <w:proofErr w:type="spellStart"/>
      <w:r w:rsidR="001165CF">
        <w:t>Б.Г.Трусова</w:t>
      </w:r>
      <w:proofErr w:type="spellEnd"/>
      <w:r w:rsidR="001165CF">
        <w:t>. — М., 2018.</w:t>
      </w:r>
    </w:p>
    <w:p w14:paraId="6837F5C4" w14:textId="77777777" w:rsidR="001165CF" w:rsidRDefault="005B3C4F" w:rsidP="005B3C4F">
      <w:pPr>
        <w:pStyle w:val="aff2"/>
        <w:tabs>
          <w:tab w:val="left" w:pos="993"/>
        </w:tabs>
        <w:autoSpaceDE w:val="0"/>
        <w:autoSpaceDN w:val="0"/>
        <w:adjustRightInd w:val="0"/>
        <w:spacing w:before="0" w:after="0"/>
        <w:ind w:left="0" w:firstLine="709"/>
        <w:jc w:val="both"/>
      </w:pPr>
      <w:r>
        <w:t xml:space="preserve">6. </w:t>
      </w:r>
      <w:r w:rsidR="001165CF">
        <w:t>Сулейманов Р.Р. Компьютерное моделирование математических задач. Элективный курс: учеб. пособие. — М.: 2017Цветкова М.С., Великович Л.С. Информатика и ИКТ: учебник. — М., 2017.</w:t>
      </w:r>
    </w:p>
    <w:p w14:paraId="45DC4C66" w14:textId="77777777" w:rsidR="001165CF" w:rsidRDefault="001165CF" w:rsidP="005B3C4F">
      <w:pPr>
        <w:numPr>
          <w:ilvl w:val="0"/>
          <w:numId w:val="10"/>
        </w:numPr>
        <w:suppressAutoHyphens/>
        <w:spacing w:after="0"/>
        <w:ind w:left="0" w:firstLine="709"/>
        <w:jc w:val="center"/>
      </w:pPr>
      <w:r>
        <w:rPr>
          <w:rFonts w:ascii="Times New Roman" w:hAnsi="Times New Roman"/>
          <w:b/>
          <w:szCs w:val="24"/>
        </w:rPr>
        <w:br w:type="page"/>
      </w:r>
      <w:bookmarkStart w:id="15" w:name="_Toc18821"/>
      <w:r>
        <w:rPr>
          <w:rStyle w:val="10"/>
        </w:rPr>
        <w:lastRenderedPageBreak/>
        <w:t>КОНТРОЛЬ И ОЦЕНКА РЕЗУЛЬТАТОВ ОСВОЕНИЯ УЧЕБНОЙ ДИСЦИПЛИНЫ</w:t>
      </w:r>
      <w:bookmarkEnd w:id="15"/>
    </w:p>
    <w:p w14:paraId="2F6BC9FC" w14:textId="77777777" w:rsidR="001165CF" w:rsidRDefault="001165CF" w:rsidP="001165CF">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1"/>
        <w:gridCol w:w="4820"/>
        <w:gridCol w:w="2090"/>
      </w:tblGrid>
      <w:tr w:rsidR="001165CF" w14:paraId="4D35CD44" w14:textId="77777777" w:rsidTr="0017554D">
        <w:trPr>
          <w:trHeight w:val="407"/>
        </w:trPr>
        <w:tc>
          <w:tcPr>
            <w:tcW w:w="1390" w:type="pct"/>
          </w:tcPr>
          <w:p w14:paraId="553095B9" w14:textId="77777777" w:rsidR="001165CF" w:rsidRDefault="001165CF" w:rsidP="0017554D">
            <w:pPr>
              <w:spacing w:after="0" w:line="240" w:lineRule="auto"/>
              <w:jc w:val="center"/>
              <w:rPr>
                <w:rFonts w:ascii="Times New Roman" w:hAnsi="Times New Roman"/>
                <w:sz w:val="24"/>
                <w:szCs w:val="24"/>
              </w:rPr>
            </w:pPr>
            <w:r>
              <w:rPr>
                <w:rFonts w:ascii="Times New Roman" w:hAnsi="Times New Roman"/>
                <w:b/>
                <w:bCs/>
                <w:i/>
                <w:sz w:val="24"/>
                <w:szCs w:val="24"/>
              </w:rPr>
              <w:t>Результаты обучения</w:t>
            </w:r>
          </w:p>
        </w:tc>
        <w:tc>
          <w:tcPr>
            <w:tcW w:w="2518" w:type="pct"/>
          </w:tcPr>
          <w:p w14:paraId="43ECB77E" w14:textId="77777777" w:rsidR="001165CF" w:rsidRDefault="001165CF" w:rsidP="0017554D">
            <w:pPr>
              <w:spacing w:after="0" w:line="240" w:lineRule="auto"/>
              <w:jc w:val="center"/>
              <w:rPr>
                <w:rFonts w:ascii="Times New Roman" w:hAnsi="Times New Roman"/>
                <w:b/>
                <w:bCs/>
                <w:i/>
                <w:sz w:val="24"/>
                <w:szCs w:val="24"/>
              </w:rPr>
            </w:pPr>
            <w:r>
              <w:rPr>
                <w:rFonts w:ascii="Times New Roman" w:hAnsi="Times New Roman"/>
                <w:b/>
                <w:bCs/>
                <w:i/>
                <w:sz w:val="24"/>
                <w:szCs w:val="24"/>
              </w:rPr>
              <w:t>Критерии оценки</w:t>
            </w:r>
          </w:p>
        </w:tc>
        <w:tc>
          <w:tcPr>
            <w:tcW w:w="1093" w:type="pct"/>
          </w:tcPr>
          <w:p w14:paraId="6B483C14" w14:textId="77777777" w:rsidR="001165CF" w:rsidRDefault="001165CF" w:rsidP="0017554D">
            <w:pPr>
              <w:spacing w:line="240" w:lineRule="auto"/>
              <w:jc w:val="center"/>
              <w:rPr>
                <w:rFonts w:ascii="Times New Roman" w:hAnsi="Times New Roman"/>
                <w:b/>
                <w:bCs/>
                <w:i/>
                <w:sz w:val="24"/>
                <w:szCs w:val="24"/>
              </w:rPr>
            </w:pPr>
            <w:r>
              <w:rPr>
                <w:rFonts w:ascii="Times New Roman" w:hAnsi="Times New Roman"/>
                <w:b/>
                <w:bCs/>
                <w:i/>
                <w:sz w:val="24"/>
                <w:szCs w:val="24"/>
              </w:rPr>
              <w:t>Методы оценки</w:t>
            </w:r>
          </w:p>
        </w:tc>
      </w:tr>
      <w:tr w:rsidR="001165CF" w14:paraId="5871C517" w14:textId="77777777" w:rsidTr="0017554D">
        <w:tc>
          <w:tcPr>
            <w:tcW w:w="1390" w:type="pct"/>
          </w:tcPr>
          <w:p w14:paraId="2410893D" w14:textId="77777777" w:rsidR="001165CF" w:rsidRDefault="00812F07" w:rsidP="00812F07">
            <w:pPr>
              <w:spacing w:after="0" w:line="240" w:lineRule="auto"/>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02.01</w:t>
            </w:r>
            <w:r>
              <w:rPr>
                <w:rFonts w:ascii="Times New Roman" w:hAnsi="Times New Roman"/>
                <w:bCs/>
                <w:iCs/>
                <w:sz w:val="24"/>
                <w:szCs w:val="24"/>
              </w:rPr>
              <w:t xml:space="preserve"> </w:t>
            </w:r>
            <w:r w:rsidRPr="00375D7D">
              <w:rPr>
                <w:rFonts w:ascii="Times New Roman" w:hAnsi="Times New Roman"/>
                <w:iCs/>
                <w:sz w:val="24"/>
                <w:szCs w:val="24"/>
              </w:rPr>
              <w:t>определять задачи для поиска информации;</w:t>
            </w:r>
          </w:p>
          <w:p w14:paraId="296DB357" w14:textId="77777777" w:rsidR="00812F07" w:rsidRDefault="00812F07" w:rsidP="00812F07">
            <w:pPr>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02.02 </w:t>
            </w:r>
            <w:r w:rsidRPr="00375D7D">
              <w:rPr>
                <w:rFonts w:ascii="Times New Roman" w:hAnsi="Times New Roman"/>
                <w:iCs/>
                <w:sz w:val="24"/>
                <w:szCs w:val="24"/>
              </w:rPr>
              <w:t>определять необходимые источники информации;</w:t>
            </w:r>
          </w:p>
          <w:p w14:paraId="7085E3B3" w14:textId="77777777" w:rsidR="00812F07" w:rsidRDefault="00812F07" w:rsidP="00812F07">
            <w:pPr>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02.03 </w:t>
            </w:r>
            <w:r w:rsidRPr="00375D7D">
              <w:rPr>
                <w:rFonts w:ascii="Times New Roman" w:hAnsi="Times New Roman"/>
                <w:iCs/>
                <w:sz w:val="24"/>
                <w:szCs w:val="24"/>
              </w:rPr>
              <w:t>планировать процесс поиска; структурировать получаемую информацию;</w:t>
            </w:r>
          </w:p>
          <w:p w14:paraId="5B7D34B9" w14:textId="77777777" w:rsidR="00812F07" w:rsidRDefault="00812F07" w:rsidP="00812F07">
            <w:pPr>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02.04 </w:t>
            </w:r>
            <w:r w:rsidRPr="00375D7D">
              <w:rPr>
                <w:rFonts w:ascii="Times New Roman" w:hAnsi="Times New Roman"/>
                <w:iCs/>
                <w:sz w:val="24"/>
                <w:szCs w:val="24"/>
              </w:rPr>
              <w:t>выделять наиболее значимое в перечне информации;</w:t>
            </w:r>
          </w:p>
          <w:p w14:paraId="6D5C9038" w14:textId="77777777" w:rsidR="00812F07" w:rsidRDefault="00812F07" w:rsidP="00812F07">
            <w:pPr>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02.05 </w:t>
            </w:r>
            <w:r w:rsidRPr="00375D7D">
              <w:rPr>
                <w:rFonts w:ascii="Times New Roman" w:hAnsi="Times New Roman"/>
                <w:iCs/>
                <w:sz w:val="24"/>
                <w:szCs w:val="24"/>
              </w:rPr>
              <w:t>оценивать практическую значимость результатов поиска;</w:t>
            </w:r>
          </w:p>
          <w:p w14:paraId="1315AD95" w14:textId="77777777" w:rsidR="00812F07" w:rsidRDefault="00812F07" w:rsidP="00812F07">
            <w:pPr>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02.06 </w:t>
            </w:r>
            <w:r w:rsidRPr="00375D7D">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p w14:paraId="41B0DCB5" w14:textId="77777777" w:rsidR="00812F07" w:rsidRDefault="00812F07" w:rsidP="00812F07">
            <w:pPr>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02.07</w:t>
            </w:r>
            <w:r w:rsidRPr="00375D7D">
              <w:rPr>
                <w:rFonts w:ascii="Times New Roman" w:hAnsi="Times New Roman"/>
                <w:iCs/>
                <w:sz w:val="24"/>
                <w:szCs w:val="24"/>
              </w:rPr>
              <w:t xml:space="preserve"> использовать современное программное обеспечение;</w:t>
            </w:r>
          </w:p>
          <w:p w14:paraId="390FF2B5" w14:textId="77777777" w:rsidR="00812F07" w:rsidRDefault="00812F07" w:rsidP="00812F07">
            <w:pPr>
              <w:spacing w:after="0" w:line="240" w:lineRule="auto"/>
              <w:rPr>
                <w:rFonts w:ascii="Times New Roman" w:hAnsi="Times New Roman"/>
                <w:b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02.08 </w:t>
            </w:r>
            <w:r w:rsidRPr="00375D7D">
              <w:rPr>
                <w:rFonts w:ascii="Times New Roman" w:hAnsi="Times New Roman"/>
                <w:iCs/>
                <w:sz w:val="24"/>
                <w:szCs w:val="24"/>
              </w:rPr>
              <w:t>использовать различные цифровые средства для решения профессиональных задач</w:t>
            </w:r>
          </w:p>
        </w:tc>
        <w:tc>
          <w:tcPr>
            <w:tcW w:w="2518" w:type="pct"/>
            <w:vMerge w:val="restart"/>
          </w:tcPr>
          <w:p w14:paraId="33DED342" w14:textId="77777777" w:rsidR="001165CF" w:rsidRDefault="001165CF" w:rsidP="0017554D">
            <w:pPr>
              <w:pStyle w:val="aff2"/>
              <w:autoSpaceDE w:val="0"/>
              <w:autoSpaceDN w:val="0"/>
              <w:adjustRightInd w:val="0"/>
              <w:spacing w:before="0" w:after="0"/>
              <w:ind w:left="0"/>
              <w:rPr>
                <w:bCs/>
              </w:rPr>
            </w:pPr>
            <w:r>
              <w:rPr>
                <w:bCs/>
              </w:rPr>
              <w:t xml:space="preserve">сформированность представлений о роли информации и информационных процессов в окружающем мире; </w:t>
            </w:r>
          </w:p>
          <w:p w14:paraId="065B6C16" w14:textId="77777777" w:rsidR="001165CF" w:rsidRDefault="001165CF" w:rsidP="0017554D">
            <w:pPr>
              <w:pStyle w:val="aff2"/>
              <w:autoSpaceDE w:val="0"/>
              <w:autoSpaceDN w:val="0"/>
              <w:adjustRightInd w:val="0"/>
              <w:spacing w:before="0" w:after="0"/>
              <w:ind w:left="0"/>
              <w:rPr>
                <w:bCs/>
              </w:rPr>
            </w:pPr>
            <w:r>
              <w:rPr>
                <w:bCs/>
              </w:rPr>
              <w:t xml:space="preserve">владение навыками алгоритмического мышления и понимание методов формального описания алгоритмов, владение знанием основных алгоритмических конструкций, умение анализировать алгоритмы; </w:t>
            </w:r>
          </w:p>
          <w:p w14:paraId="7C4E4B0D" w14:textId="77777777" w:rsidR="001165CF" w:rsidRDefault="001165CF" w:rsidP="0017554D">
            <w:pPr>
              <w:pStyle w:val="aff2"/>
              <w:autoSpaceDE w:val="0"/>
              <w:autoSpaceDN w:val="0"/>
              <w:adjustRightInd w:val="0"/>
              <w:spacing w:before="0" w:after="0"/>
              <w:ind w:left="0"/>
              <w:rPr>
                <w:bCs/>
              </w:rPr>
            </w:pPr>
            <w:r>
              <w:rPr>
                <w:bCs/>
              </w:rPr>
              <w:t>использование готовых прикладных компьютерных программ по профилю подготовки;</w:t>
            </w:r>
          </w:p>
          <w:p w14:paraId="62A2215D" w14:textId="77777777" w:rsidR="001165CF" w:rsidRDefault="001165CF" w:rsidP="0017554D">
            <w:pPr>
              <w:pStyle w:val="aff2"/>
              <w:autoSpaceDE w:val="0"/>
              <w:autoSpaceDN w:val="0"/>
              <w:adjustRightInd w:val="0"/>
              <w:spacing w:before="0" w:after="0"/>
              <w:ind w:left="0"/>
              <w:rPr>
                <w:bCs/>
              </w:rPr>
            </w:pPr>
            <w:r>
              <w:rPr>
                <w:bCs/>
              </w:rPr>
              <w:t xml:space="preserve">владение способами представления, хранения и обработки данных на компьютере; </w:t>
            </w:r>
          </w:p>
          <w:p w14:paraId="00E6DF81" w14:textId="77777777" w:rsidR="001165CF" w:rsidRDefault="001165CF" w:rsidP="0017554D">
            <w:pPr>
              <w:pStyle w:val="aff2"/>
              <w:autoSpaceDE w:val="0"/>
              <w:autoSpaceDN w:val="0"/>
              <w:adjustRightInd w:val="0"/>
              <w:spacing w:before="0" w:after="0"/>
              <w:ind w:left="0"/>
              <w:rPr>
                <w:bCs/>
              </w:rPr>
            </w:pPr>
            <w:r>
              <w:rPr>
                <w:bCs/>
              </w:rPr>
              <w:t xml:space="preserve">владение компьютерными средствами представления и анализа данных в электронных таблицах; </w:t>
            </w:r>
          </w:p>
          <w:p w14:paraId="34190EDD" w14:textId="77777777" w:rsidR="001165CF" w:rsidRDefault="001165CF" w:rsidP="0017554D">
            <w:pPr>
              <w:pStyle w:val="aff2"/>
              <w:autoSpaceDE w:val="0"/>
              <w:autoSpaceDN w:val="0"/>
              <w:adjustRightInd w:val="0"/>
              <w:spacing w:before="0" w:after="0"/>
              <w:ind w:left="0"/>
              <w:rPr>
                <w:bCs/>
              </w:rPr>
            </w:pPr>
            <w:r>
              <w:rPr>
                <w:bCs/>
              </w:rPr>
              <w:t>сформированность представлений о базах данных и простейших средствах управления ими;</w:t>
            </w:r>
          </w:p>
          <w:p w14:paraId="405BF433" w14:textId="77777777" w:rsidR="001165CF" w:rsidRDefault="001165CF" w:rsidP="0017554D">
            <w:pPr>
              <w:pStyle w:val="aff2"/>
              <w:autoSpaceDE w:val="0"/>
              <w:autoSpaceDN w:val="0"/>
              <w:adjustRightInd w:val="0"/>
              <w:spacing w:before="0" w:after="0"/>
              <w:ind w:left="0"/>
              <w:rPr>
                <w:bCs/>
              </w:rPr>
            </w:pPr>
            <w:r>
              <w:rPr>
                <w:bCs/>
              </w:rPr>
              <w:t xml:space="preserve">сформированность представлений о компьютерно-математических моделях и необходимости анализа соответствия модели и моделируемого объекта (процесса); </w:t>
            </w:r>
          </w:p>
          <w:p w14:paraId="22B42B8C" w14:textId="77777777" w:rsidR="001165CF" w:rsidRDefault="001165CF" w:rsidP="0017554D">
            <w:pPr>
              <w:pStyle w:val="aff2"/>
              <w:autoSpaceDE w:val="0"/>
              <w:autoSpaceDN w:val="0"/>
              <w:adjustRightInd w:val="0"/>
              <w:spacing w:before="0" w:after="0"/>
              <w:ind w:left="0"/>
              <w:rPr>
                <w:bCs/>
              </w:rPr>
            </w:pPr>
            <w:r>
              <w:rPr>
                <w:bCs/>
              </w:rPr>
              <w:t>владение типовыми приемами написания программы на алгоритмическом языке для решения стандартной задачи с использованием основных конструкций языка программирования;</w:t>
            </w:r>
          </w:p>
          <w:p w14:paraId="74F761F0" w14:textId="77777777" w:rsidR="001165CF" w:rsidRDefault="001165CF" w:rsidP="0017554D">
            <w:pPr>
              <w:pStyle w:val="aff2"/>
              <w:autoSpaceDE w:val="0"/>
              <w:autoSpaceDN w:val="0"/>
              <w:adjustRightInd w:val="0"/>
              <w:spacing w:before="0" w:after="0"/>
              <w:ind w:left="0"/>
              <w:rPr>
                <w:bCs/>
              </w:rPr>
            </w:pPr>
            <w:r>
              <w:rPr>
                <w:bCs/>
              </w:rPr>
              <w:t>сформированность базовых навыков и умений по соблюдению требований техники безопасности, гигиены и ресурсосбережения при работе со средствами информатизации;</w:t>
            </w:r>
          </w:p>
          <w:p w14:paraId="51752A59" w14:textId="77777777" w:rsidR="001165CF" w:rsidRDefault="001165CF" w:rsidP="0017554D">
            <w:pPr>
              <w:pStyle w:val="aff2"/>
              <w:autoSpaceDE w:val="0"/>
              <w:autoSpaceDN w:val="0"/>
              <w:adjustRightInd w:val="0"/>
              <w:spacing w:before="0" w:after="0"/>
              <w:ind w:left="0"/>
              <w:rPr>
                <w:bCs/>
              </w:rPr>
            </w:pPr>
            <w:r>
              <w:rPr>
                <w:bCs/>
              </w:rPr>
              <w:t xml:space="preserve">понимание основ правовых аспектов использования компьютерных программ и прав доступа к глобальным информационным сервисам; </w:t>
            </w:r>
          </w:p>
          <w:p w14:paraId="16E68368" w14:textId="77777777" w:rsidR="001165CF" w:rsidRDefault="001165CF" w:rsidP="0017554D">
            <w:pPr>
              <w:pStyle w:val="aff2"/>
              <w:autoSpaceDE w:val="0"/>
              <w:autoSpaceDN w:val="0"/>
              <w:adjustRightInd w:val="0"/>
              <w:spacing w:before="0" w:after="0"/>
              <w:ind w:left="0"/>
              <w:rPr>
                <w:bCs/>
              </w:rPr>
            </w:pPr>
            <w:r>
              <w:rPr>
                <w:bCs/>
              </w:rPr>
              <w:t>применение на практике средств защиты информации от вредоносных про грамм, соблюдение правил личной безопасности и этики в работе с информацией и средствами коммуникаций в Интернете.</w:t>
            </w:r>
          </w:p>
          <w:p w14:paraId="244BF5EA" w14:textId="77777777" w:rsidR="001165CF" w:rsidRDefault="001165CF" w:rsidP="0017554D">
            <w:pPr>
              <w:spacing w:after="0" w:line="240" w:lineRule="auto"/>
              <w:rPr>
                <w:rFonts w:ascii="Times New Roman" w:hAnsi="Times New Roman"/>
                <w:bCs/>
                <w:sz w:val="24"/>
                <w:szCs w:val="24"/>
              </w:rPr>
            </w:pPr>
          </w:p>
        </w:tc>
        <w:tc>
          <w:tcPr>
            <w:tcW w:w="1093" w:type="pct"/>
            <w:vMerge w:val="restart"/>
          </w:tcPr>
          <w:p w14:paraId="1125D047" w14:textId="77777777" w:rsidR="001165CF" w:rsidRDefault="001165CF" w:rsidP="0017554D">
            <w:pPr>
              <w:spacing w:line="240" w:lineRule="auto"/>
              <w:rPr>
                <w:rFonts w:ascii="Times New Roman" w:hAnsi="Times New Roman"/>
                <w:bCs/>
                <w:iCs/>
                <w:sz w:val="24"/>
                <w:szCs w:val="24"/>
              </w:rPr>
            </w:pPr>
            <w:proofErr w:type="spellStart"/>
            <w:r>
              <w:rPr>
                <w:rFonts w:ascii="Times New Roman" w:hAnsi="Times New Roman"/>
                <w:bCs/>
                <w:iCs/>
                <w:sz w:val="24"/>
                <w:szCs w:val="24"/>
              </w:rPr>
              <w:t>Интерпритация</w:t>
            </w:r>
            <w:proofErr w:type="spellEnd"/>
            <w:r>
              <w:rPr>
                <w:rFonts w:ascii="Times New Roman" w:hAnsi="Times New Roman"/>
                <w:bCs/>
                <w:iCs/>
                <w:sz w:val="24"/>
                <w:szCs w:val="24"/>
              </w:rPr>
              <w:t xml:space="preserve"> результатов </w:t>
            </w:r>
            <w:proofErr w:type="spellStart"/>
            <w:r>
              <w:rPr>
                <w:rFonts w:ascii="Times New Roman" w:hAnsi="Times New Roman"/>
                <w:bCs/>
                <w:iCs/>
                <w:sz w:val="24"/>
                <w:szCs w:val="24"/>
              </w:rPr>
              <w:t>наблюений</w:t>
            </w:r>
            <w:proofErr w:type="spellEnd"/>
            <w:r>
              <w:rPr>
                <w:rFonts w:ascii="Times New Roman" w:hAnsi="Times New Roman"/>
                <w:bCs/>
                <w:iCs/>
                <w:sz w:val="24"/>
                <w:szCs w:val="24"/>
              </w:rPr>
              <w:t xml:space="preserve"> за деятельностью </w:t>
            </w:r>
            <w:proofErr w:type="spellStart"/>
            <w:r>
              <w:rPr>
                <w:rFonts w:ascii="Times New Roman" w:hAnsi="Times New Roman"/>
                <w:bCs/>
                <w:iCs/>
                <w:sz w:val="24"/>
                <w:szCs w:val="24"/>
              </w:rPr>
              <w:t>обучабщегося</w:t>
            </w:r>
            <w:proofErr w:type="spellEnd"/>
            <w:r>
              <w:rPr>
                <w:rFonts w:ascii="Times New Roman" w:hAnsi="Times New Roman"/>
                <w:bCs/>
                <w:iCs/>
                <w:sz w:val="24"/>
                <w:szCs w:val="24"/>
              </w:rPr>
              <w:t xml:space="preserve"> в процессе освоения образовательной программы.</w:t>
            </w:r>
          </w:p>
          <w:p w14:paraId="72B3E518" w14:textId="77777777" w:rsidR="001165CF" w:rsidRDefault="001165CF" w:rsidP="0017554D">
            <w:pPr>
              <w:spacing w:line="240" w:lineRule="auto"/>
              <w:rPr>
                <w:rFonts w:ascii="Times New Roman" w:hAnsi="Times New Roman"/>
                <w:bCs/>
                <w:iCs/>
                <w:sz w:val="24"/>
                <w:szCs w:val="24"/>
              </w:rPr>
            </w:pPr>
            <w:r>
              <w:rPr>
                <w:rFonts w:ascii="Times New Roman" w:hAnsi="Times New Roman"/>
                <w:bCs/>
                <w:iCs/>
                <w:sz w:val="24"/>
                <w:szCs w:val="24"/>
              </w:rPr>
              <w:t xml:space="preserve">Текущий контроль в </w:t>
            </w:r>
            <w:proofErr w:type="spellStart"/>
            <w:r>
              <w:rPr>
                <w:rFonts w:ascii="Times New Roman" w:hAnsi="Times New Roman"/>
                <w:bCs/>
                <w:iCs/>
                <w:sz w:val="24"/>
                <w:szCs w:val="24"/>
              </w:rPr>
              <w:t>фооме</w:t>
            </w:r>
            <w:proofErr w:type="spellEnd"/>
            <w:r>
              <w:rPr>
                <w:rFonts w:ascii="Times New Roman" w:hAnsi="Times New Roman"/>
                <w:bCs/>
                <w:iCs/>
                <w:sz w:val="24"/>
                <w:szCs w:val="24"/>
              </w:rPr>
              <w:t>:</w:t>
            </w:r>
          </w:p>
          <w:p w14:paraId="7A68B77C" w14:textId="77777777" w:rsidR="001165CF" w:rsidRDefault="001165CF" w:rsidP="0017554D">
            <w:pPr>
              <w:spacing w:line="240" w:lineRule="auto"/>
              <w:rPr>
                <w:rFonts w:ascii="Times New Roman" w:hAnsi="Times New Roman"/>
                <w:bCs/>
                <w:iCs/>
                <w:sz w:val="24"/>
                <w:szCs w:val="24"/>
              </w:rPr>
            </w:pPr>
            <w:r>
              <w:rPr>
                <w:rFonts w:ascii="Times New Roman" w:hAnsi="Times New Roman"/>
                <w:bCs/>
                <w:iCs/>
                <w:sz w:val="24"/>
                <w:szCs w:val="24"/>
              </w:rPr>
              <w:t>Защиты практических занятий;</w:t>
            </w:r>
          </w:p>
          <w:p w14:paraId="1E54144C" w14:textId="77777777" w:rsidR="001165CF" w:rsidRDefault="001165CF" w:rsidP="0017554D">
            <w:pPr>
              <w:spacing w:line="240" w:lineRule="auto"/>
              <w:rPr>
                <w:rFonts w:ascii="Times New Roman" w:hAnsi="Times New Roman"/>
                <w:bCs/>
                <w:iCs/>
                <w:sz w:val="24"/>
                <w:szCs w:val="24"/>
              </w:rPr>
            </w:pPr>
            <w:r>
              <w:rPr>
                <w:rFonts w:ascii="Times New Roman" w:hAnsi="Times New Roman"/>
                <w:bCs/>
                <w:iCs/>
                <w:sz w:val="24"/>
                <w:szCs w:val="24"/>
              </w:rPr>
              <w:t>Контрольных работ по темам разделов;</w:t>
            </w:r>
          </w:p>
          <w:p w14:paraId="1A9B7204" w14:textId="77777777" w:rsidR="001165CF" w:rsidRDefault="001165CF" w:rsidP="0017554D">
            <w:pPr>
              <w:spacing w:line="240" w:lineRule="auto"/>
              <w:rPr>
                <w:rFonts w:ascii="Times New Roman" w:hAnsi="Times New Roman"/>
                <w:bCs/>
                <w:i/>
                <w:sz w:val="24"/>
                <w:szCs w:val="24"/>
              </w:rPr>
            </w:pPr>
            <w:r>
              <w:rPr>
                <w:rFonts w:ascii="Times New Roman" w:hAnsi="Times New Roman"/>
                <w:bCs/>
                <w:iCs/>
                <w:sz w:val="24"/>
                <w:szCs w:val="24"/>
              </w:rPr>
              <w:t>Тестирование</w:t>
            </w:r>
          </w:p>
        </w:tc>
      </w:tr>
      <w:tr w:rsidR="001165CF" w14:paraId="324A4B8C" w14:textId="77777777" w:rsidTr="0017554D">
        <w:trPr>
          <w:trHeight w:val="896"/>
        </w:trPr>
        <w:tc>
          <w:tcPr>
            <w:tcW w:w="1390" w:type="pct"/>
          </w:tcPr>
          <w:p w14:paraId="1FA2E1B1" w14:textId="77777777" w:rsidR="001165CF" w:rsidRDefault="00812F07" w:rsidP="00812F07">
            <w:pPr>
              <w:spacing w:after="0" w:line="240" w:lineRule="auto"/>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02.01</w:t>
            </w:r>
            <w:r>
              <w:rPr>
                <w:rFonts w:ascii="Times New Roman" w:hAnsi="Times New Roman"/>
                <w:bCs/>
                <w:iCs/>
                <w:sz w:val="24"/>
                <w:szCs w:val="24"/>
              </w:rPr>
              <w:t xml:space="preserve"> </w:t>
            </w:r>
            <w:r w:rsidRPr="00375D7D">
              <w:rPr>
                <w:rFonts w:ascii="Times New Roman" w:hAnsi="Times New Roman"/>
                <w:iCs/>
                <w:sz w:val="24"/>
                <w:szCs w:val="24"/>
              </w:rPr>
              <w:t>номенклатура информационных источников, применяемых в профессиональной деятельности;</w:t>
            </w:r>
          </w:p>
          <w:p w14:paraId="46B91114" w14:textId="77777777" w:rsidR="00812F07" w:rsidRDefault="00812F07" w:rsidP="00812F07">
            <w:pPr>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02.02 </w:t>
            </w:r>
            <w:r w:rsidRPr="00375D7D">
              <w:rPr>
                <w:rFonts w:ascii="Times New Roman" w:hAnsi="Times New Roman"/>
                <w:iCs/>
                <w:sz w:val="24"/>
                <w:szCs w:val="24"/>
              </w:rPr>
              <w:t>приемы структурирования информации;</w:t>
            </w:r>
          </w:p>
          <w:p w14:paraId="44D0F492" w14:textId="77777777" w:rsidR="00812F07" w:rsidRDefault="00812F07" w:rsidP="00812F07">
            <w:pPr>
              <w:spacing w:after="0" w:line="240" w:lineRule="auto"/>
              <w:rPr>
                <w:rFonts w:ascii="Times New Roman" w:hAnsi="Times New Roman"/>
                <w:bCs/>
                <w:iCs/>
                <w:sz w:val="24"/>
                <w:szCs w:val="24"/>
              </w:rPr>
            </w:pPr>
            <w:proofErr w:type="spellStart"/>
            <w:r>
              <w:rPr>
                <w:rFonts w:ascii="Times New Roman" w:hAnsi="Times New Roman"/>
                <w:bCs/>
                <w:iCs/>
                <w:sz w:val="24"/>
                <w:szCs w:val="24"/>
              </w:rPr>
              <w:lastRenderedPageBreak/>
              <w:t>Зо</w:t>
            </w:r>
            <w:proofErr w:type="spellEnd"/>
            <w:r>
              <w:rPr>
                <w:rFonts w:ascii="Times New Roman" w:hAnsi="Times New Roman"/>
                <w:bCs/>
                <w:iCs/>
                <w:sz w:val="24"/>
                <w:szCs w:val="24"/>
              </w:rPr>
              <w:t xml:space="preserve"> 02.03 </w:t>
            </w:r>
            <w:r w:rsidRPr="00375D7D">
              <w:rPr>
                <w:rFonts w:ascii="Times New Roman" w:hAnsi="Times New Roman"/>
                <w:iCs/>
                <w:sz w:val="24"/>
                <w:szCs w:val="24"/>
              </w:rPr>
              <w:t xml:space="preserve">формат оформления результатов поиска информации, </w:t>
            </w:r>
            <w:r w:rsidRPr="00375D7D">
              <w:rPr>
                <w:rFonts w:ascii="Times New Roman" w:hAnsi="Times New Roman"/>
                <w:bCs/>
                <w:iCs/>
                <w:sz w:val="24"/>
                <w:szCs w:val="24"/>
              </w:rPr>
              <w:t>современные средства и устройства информатизации;</w:t>
            </w:r>
          </w:p>
          <w:p w14:paraId="1F4369BF" w14:textId="77777777" w:rsidR="00812F07" w:rsidRDefault="00812F07" w:rsidP="00812F07">
            <w:pPr>
              <w:spacing w:after="0" w:line="240" w:lineRule="auto"/>
              <w:rPr>
                <w:rFonts w:ascii="Times New Roman" w:hAnsi="Times New Roman"/>
                <w:b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02.04 </w:t>
            </w:r>
            <w:r w:rsidRPr="00375D7D">
              <w:rPr>
                <w:rFonts w:ascii="Times New Roman" w:hAnsi="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c>
          <w:tcPr>
            <w:tcW w:w="2518" w:type="pct"/>
            <w:vMerge/>
          </w:tcPr>
          <w:p w14:paraId="783C7CA8" w14:textId="77777777" w:rsidR="001165CF" w:rsidRDefault="001165CF" w:rsidP="0017554D">
            <w:pPr>
              <w:spacing w:line="240" w:lineRule="auto"/>
              <w:rPr>
                <w:rFonts w:ascii="Times New Roman" w:hAnsi="Times New Roman"/>
                <w:bCs/>
                <w:i/>
                <w:sz w:val="24"/>
                <w:szCs w:val="24"/>
              </w:rPr>
            </w:pPr>
          </w:p>
        </w:tc>
        <w:tc>
          <w:tcPr>
            <w:tcW w:w="1093" w:type="pct"/>
            <w:vMerge/>
          </w:tcPr>
          <w:p w14:paraId="438722AE" w14:textId="77777777" w:rsidR="001165CF" w:rsidRDefault="001165CF" w:rsidP="0017554D">
            <w:pPr>
              <w:spacing w:line="240" w:lineRule="auto"/>
              <w:rPr>
                <w:rFonts w:ascii="Times New Roman" w:hAnsi="Times New Roman"/>
                <w:bCs/>
                <w:i/>
                <w:sz w:val="24"/>
                <w:szCs w:val="24"/>
              </w:rPr>
            </w:pPr>
          </w:p>
        </w:tc>
      </w:tr>
    </w:tbl>
    <w:p w14:paraId="674107A2" w14:textId="77777777" w:rsidR="001165CF" w:rsidRDefault="001165CF" w:rsidP="001165CF"/>
    <w:p w14:paraId="44CEC085" w14:textId="77777777" w:rsidR="00812F07" w:rsidRDefault="00812F07">
      <w:pPr>
        <w:rPr>
          <w:rFonts w:ascii="Times New Roman" w:hAnsi="Times New Roman"/>
          <w:b/>
          <w:bCs/>
          <w:sz w:val="24"/>
          <w:szCs w:val="24"/>
        </w:rPr>
      </w:pPr>
      <w:r>
        <w:rPr>
          <w:rFonts w:ascii="Times New Roman" w:hAnsi="Times New Roman"/>
          <w:b/>
          <w:bCs/>
          <w:sz w:val="24"/>
          <w:szCs w:val="24"/>
        </w:rPr>
        <w:br w:type="page"/>
      </w:r>
    </w:p>
    <w:p w14:paraId="4ABC9305" w14:textId="77777777" w:rsidR="001165CF" w:rsidRPr="006E1599" w:rsidRDefault="001165CF" w:rsidP="001165CF">
      <w:pPr>
        <w:spacing w:line="240" w:lineRule="auto"/>
        <w:ind w:leftChars="2600" w:left="5720"/>
        <w:jc w:val="right"/>
        <w:rPr>
          <w:rFonts w:ascii="Times New Roman" w:hAnsi="Times New Roman"/>
          <w:b/>
          <w:bCs/>
          <w:sz w:val="24"/>
          <w:szCs w:val="24"/>
        </w:rPr>
      </w:pPr>
      <w:r w:rsidRPr="006E1599">
        <w:rPr>
          <w:rFonts w:ascii="Times New Roman" w:hAnsi="Times New Roman"/>
          <w:b/>
          <w:bCs/>
          <w:sz w:val="24"/>
          <w:szCs w:val="24"/>
        </w:rPr>
        <w:lastRenderedPageBreak/>
        <w:t>Приложение 3</w:t>
      </w:r>
    </w:p>
    <w:p w14:paraId="3F610574" w14:textId="77777777" w:rsidR="001165CF" w:rsidRDefault="001165CF" w:rsidP="001165CF">
      <w:pPr>
        <w:spacing w:line="240" w:lineRule="auto"/>
        <w:ind w:leftChars="2600" w:left="5720"/>
        <w:jc w:val="right"/>
        <w:rPr>
          <w:rFonts w:ascii="Times New Roman" w:hAnsi="Times New Roman"/>
          <w:b/>
          <w:i/>
        </w:rPr>
      </w:pPr>
      <w:r>
        <w:rPr>
          <w:rFonts w:ascii="Times New Roman" w:hAnsi="Times New Roman"/>
          <w:bCs/>
          <w:sz w:val="24"/>
          <w:szCs w:val="24"/>
        </w:rPr>
        <w:t>к ПООП-П по профессии</w:t>
      </w:r>
      <w:r>
        <w:rPr>
          <w:rFonts w:ascii="Times New Roman" w:hAnsi="Times New Roman"/>
          <w:bCs/>
          <w:i/>
          <w:sz w:val="24"/>
          <w:szCs w:val="24"/>
        </w:rPr>
        <w:br/>
      </w:r>
      <w:r w:rsidR="00812F07">
        <w:rPr>
          <w:rFonts w:ascii="Times New Roman" w:hAnsi="Times New Roman"/>
          <w:bCs/>
          <w:iCs/>
          <w:sz w:val="24"/>
          <w:szCs w:val="24"/>
        </w:rPr>
        <w:t xml:space="preserve">15.01.33 </w:t>
      </w:r>
      <w:r w:rsidR="00812F07">
        <w:rPr>
          <w:rFonts w:ascii="Times New Roman" w:hAnsi="Times New Roman"/>
          <w:sz w:val="24"/>
          <w:szCs w:val="24"/>
          <w:bdr w:val="none" w:sz="0" w:space="0" w:color="auto" w:frame="1"/>
          <w:shd w:val="clear" w:color="auto" w:fill="FFFFFF"/>
        </w:rPr>
        <w:t>Токарь на станках с числовым программным управлением</w:t>
      </w:r>
    </w:p>
    <w:p w14:paraId="081AF66E" w14:textId="77777777" w:rsidR="001165CF" w:rsidRDefault="001165CF" w:rsidP="001165CF">
      <w:pPr>
        <w:jc w:val="center"/>
        <w:rPr>
          <w:rFonts w:ascii="Times New Roman" w:hAnsi="Times New Roman"/>
          <w:b/>
          <w:i/>
        </w:rPr>
      </w:pPr>
    </w:p>
    <w:p w14:paraId="0D6C91C9" w14:textId="77777777" w:rsidR="001165CF" w:rsidRDefault="001165CF" w:rsidP="001165CF">
      <w:pPr>
        <w:jc w:val="center"/>
        <w:rPr>
          <w:rFonts w:ascii="Times New Roman" w:hAnsi="Times New Roman"/>
          <w:b/>
          <w:i/>
        </w:rPr>
      </w:pPr>
    </w:p>
    <w:p w14:paraId="19218BDC" w14:textId="77777777" w:rsidR="001165CF" w:rsidRDefault="001165CF" w:rsidP="001165CF">
      <w:pPr>
        <w:jc w:val="center"/>
        <w:rPr>
          <w:rFonts w:ascii="Times New Roman" w:hAnsi="Times New Roman"/>
          <w:b/>
          <w:i/>
        </w:rPr>
      </w:pPr>
    </w:p>
    <w:p w14:paraId="36FF4778" w14:textId="77777777" w:rsidR="001165CF" w:rsidRDefault="001165CF" w:rsidP="001165CF">
      <w:pPr>
        <w:jc w:val="center"/>
        <w:rPr>
          <w:rFonts w:ascii="Times New Roman" w:hAnsi="Times New Roman"/>
          <w:b/>
          <w:i/>
        </w:rPr>
      </w:pPr>
    </w:p>
    <w:p w14:paraId="7A65AA8B" w14:textId="77777777" w:rsidR="001165CF" w:rsidRDefault="001165CF" w:rsidP="001165CF">
      <w:pPr>
        <w:spacing w:after="0"/>
        <w:jc w:val="center"/>
        <w:rPr>
          <w:rFonts w:ascii="Times New Roman" w:hAnsi="Times New Roman"/>
          <w:b/>
          <w:i/>
        </w:rPr>
      </w:pPr>
    </w:p>
    <w:p w14:paraId="294CA28A" w14:textId="77777777" w:rsidR="001165CF" w:rsidRDefault="001165CF" w:rsidP="001165CF">
      <w:pPr>
        <w:pStyle w:val="311"/>
        <w:spacing w:line="360" w:lineRule="auto"/>
        <w:ind w:left="0"/>
        <w:rPr>
          <w:sz w:val="24"/>
          <w:szCs w:val="24"/>
        </w:rPr>
      </w:pPr>
      <w:r>
        <w:rPr>
          <w:sz w:val="24"/>
          <w:szCs w:val="24"/>
        </w:rPr>
        <w:t>РАБОЧАЯ ПРОГРАММА УЧЕБНОЙ ДИСЦИПЛИНЫ</w:t>
      </w:r>
    </w:p>
    <w:p w14:paraId="7C044E56" w14:textId="77777777" w:rsidR="001165CF" w:rsidRDefault="001165CF" w:rsidP="001165CF">
      <w:pPr>
        <w:pStyle w:val="311"/>
        <w:spacing w:line="360" w:lineRule="auto"/>
        <w:ind w:left="0"/>
        <w:rPr>
          <w:sz w:val="24"/>
          <w:szCs w:val="24"/>
        </w:rPr>
      </w:pPr>
      <w:r>
        <w:rPr>
          <w:sz w:val="24"/>
          <w:szCs w:val="24"/>
        </w:rPr>
        <w:t>ООД.10 ФИЗИКА</w:t>
      </w:r>
    </w:p>
    <w:p w14:paraId="4C3E4103" w14:textId="77777777" w:rsidR="001165CF" w:rsidRDefault="001165CF" w:rsidP="001165CF">
      <w:pPr>
        <w:rPr>
          <w:rFonts w:ascii="Times New Roman" w:hAnsi="Times New Roman"/>
          <w:b/>
          <w:i/>
        </w:rPr>
      </w:pPr>
    </w:p>
    <w:p w14:paraId="0B50EF07" w14:textId="77777777" w:rsidR="001165CF" w:rsidRDefault="001165CF" w:rsidP="001165CF">
      <w:pPr>
        <w:rPr>
          <w:rFonts w:ascii="Times New Roman" w:hAnsi="Times New Roman"/>
          <w:b/>
          <w:i/>
        </w:rPr>
      </w:pPr>
    </w:p>
    <w:p w14:paraId="3AEE9857" w14:textId="77777777" w:rsidR="001165CF" w:rsidRDefault="001165CF" w:rsidP="001165CF">
      <w:pPr>
        <w:rPr>
          <w:rFonts w:ascii="Times New Roman" w:hAnsi="Times New Roman"/>
          <w:b/>
          <w:i/>
        </w:rPr>
      </w:pPr>
    </w:p>
    <w:p w14:paraId="6E570F4E" w14:textId="77777777" w:rsidR="001165CF" w:rsidRDefault="001165CF" w:rsidP="001165CF">
      <w:pPr>
        <w:rPr>
          <w:rFonts w:ascii="Times New Roman" w:hAnsi="Times New Roman"/>
          <w:b/>
          <w:i/>
        </w:rPr>
      </w:pPr>
    </w:p>
    <w:p w14:paraId="1CF30B0A" w14:textId="77777777" w:rsidR="001165CF" w:rsidRDefault="001165CF" w:rsidP="001165CF">
      <w:pPr>
        <w:rPr>
          <w:rFonts w:ascii="Times New Roman" w:hAnsi="Times New Roman"/>
          <w:b/>
          <w:i/>
        </w:rPr>
      </w:pPr>
    </w:p>
    <w:p w14:paraId="32FB4118" w14:textId="77777777" w:rsidR="001165CF" w:rsidRDefault="001165CF" w:rsidP="001165CF">
      <w:pPr>
        <w:rPr>
          <w:rFonts w:ascii="Times New Roman" w:hAnsi="Times New Roman"/>
          <w:b/>
          <w:i/>
        </w:rPr>
      </w:pPr>
    </w:p>
    <w:p w14:paraId="6BFD13FA" w14:textId="77777777" w:rsidR="001165CF" w:rsidRDefault="001165CF" w:rsidP="001165CF">
      <w:pPr>
        <w:rPr>
          <w:rFonts w:ascii="Times New Roman" w:hAnsi="Times New Roman"/>
          <w:b/>
          <w:i/>
        </w:rPr>
      </w:pPr>
    </w:p>
    <w:p w14:paraId="66F44AFD" w14:textId="77777777" w:rsidR="001165CF" w:rsidRDefault="001165CF" w:rsidP="001165CF">
      <w:pPr>
        <w:rPr>
          <w:rFonts w:ascii="Times New Roman" w:hAnsi="Times New Roman"/>
          <w:b/>
          <w:i/>
        </w:rPr>
      </w:pPr>
    </w:p>
    <w:p w14:paraId="44EDBEC6" w14:textId="77777777" w:rsidR="001165CF" w:rsidRDefault="001165CF" w:rsidP="001165CF">
      <w:pPr>
        <w:rPr>
          <w:rFonts w:ascii="Times New Roman" w:hAnsi="Times New Roman"/>
          <w:b/>
          <w:i/>
        </w:rPr>
      </w:pPr>
    </w:p>
    <w:p w14:paraId="6FBC9D39" w14:textId="77777777" w:rsidR="001165CF" w:rsidRDefault="001165CF" w:rsidP="001165CF">
      <w:pPr>
        <w:rPr>
          <w:rFonts w:ascii="Times New Roman" w:hAnsi="Times New Roman"/>
          <w:b/>
          <w:i/>
        </w:rPr>
      </w:pPr>
    </w:p>
    <w:p w14:paraId="31E8981B" w14:textId="77777777" w:rsidR="001165CF" w:rsidRDefault="001165CF" w:rsidP="001165CF">
      <w:pPr>
        <w:rPr>
          <w:rFonts w:ascii="Times New Roman" w:hAnsi="Times New Roman"/>
          <w:b/>
          <w:i/>
        </w:rPr>
      </w:pPr>
    </w:p>
    <w:p w14:paraId="43201C26" w14:textId="77777777" w:rsidR="001165CF" w:rsidRDefault="001165CF" w:rsidP="001165CF">
      <w:pPr>
        <w:rPr>
          <w:rFonts w:ascii="Times New Roman" w:hAnsi="Times New Roman"/>
          <w:b/>
          <w:i/>
        </w:rPr>
      </w:pPr>
    </w:p>
    <w:p w14:paraId="41E4BD90" w14:textId="77777777" w:rsidR="001165CF" w:rsidRDefault="001165CF" w:rsidP="001165CF">
      <w:pPr>
        <w:rPr>
          <w:rFonts w:ascii="Times New Roman" w:hAnsi="Times New Roman"/>
          <w:b/>
          <w:i/>
        </w:rPr>
      </w:pPr>
    </w:p>
    <w:p w14:paraId="7F491C65" w14:textId="77777777" w:rsidR="001165CF" w:rsidRDefault="001165CF" w:rsidP="001165CF">
      <w:pPr>
        <w:rPr>
          <w:rFonts w:ascii="Times New Roman" w:hAnsi="Times New Roman"/>
          <w:b/>
          <w:i/>
        </w:rPr>
      </w:pPr>
    </w:p>
    <w:p w14:paraId="32D33BCA" w14:textId="77777777" w:rsidR="001165CF" w:rsidRDefault="001165CF" w:rsidP="001165CF">
      <w:pPr>
        <w:rPr>
          <w:rFonts w:ascii="Times New Roman" w:hAnsi="Times New Roman"/>
          <w:b/>
          <w:i/>
        </w:rPr>
      </w:pPr>
    </w:p>
    <w:p w14:paraId="6CA979D7" w14:textId="77777777" w:rsidR="001165CF" w:rsidRDefault="001165CF" w:rsidP="001165CF">
      <w:pPr>
        <w:rPr>
          <w:rFonts w:ascii="Times New Roman" w:hAnsi="Times New Roman"/>
          <w:b/>
          <w:i/>
        </w:rPr>
      </w:pPr>
    </w:p>
    <w:p w14:paraId="3CB4158E" w14:textId="77777777" w:rsidR="001165CF" w:rsidRDefault="001165CF" w:rsidP="001165CF">
      <w:pPr>
        <w:jc w:val="center"/>
        <w:rPr>
          <w:rFonts w:ascii="Times New Roman" w:hAnsi="Times New Roman"/>
          <w:b/>
          <w:i/>
          <w:sz w:val="24"/>
          <w:szCs w:val="24"/>
        </w:rPr>
      </w:pPr>
      <w:r>
        <w:rPr>
          <w:rFonts w:ascii="Times New Roman" w:hAnsi="Times New Roman"/>
          <w:b/>
          <w:bCs/>
          <w:iCs/>
          <w:sz w:val="24"/>
          <w:szCs w:val="24"/>
        </w:rPr>
        <w:t>2022 г.</w:t>
      </w:r>
      <w:r>
        <w:rPr>
          <w:rFonts w:ascii="Times New Roman" w:hAnsi="Times New Roman"/>
          <w:b/>
          <w:bCs/>
          <w:iCs/>
        </w:rPr>
        <w:br w:type="page"/>
      </w:r>
      <w:r>
        <w:rPr>
          <w:rFonts w:ascii="Times New Roman" w:hAnsi="Times New Roman"/>
          <w:b/>
          <w:i/>
          <w:sz w:val="24"/>
          <w:szCs w:val="24"/>
        </w:rPr>
        <w:lastRenderedPageBreak/>
        <w:t>СОДЕРЖАНИЕ</w:t>
      </w:r>
    </w:p>
    <w:p w14:paraId="63ABCA84" w14:textId="77777777" w:rsidR="001165CF" w:rsidRDefault="001165CF" w:rsidP="001165CF">
      <w:pPr>
        <w:rPr>
          <w:rFonts w:ascii="Times New Roman" w:hAnsi="Times New Roman"/>
          <w:b/>
          <w:i/>
          <w:sz w:val="24"/>
          <w:szCs w:val="24"/>
        </w:rPr>
      </w:pPr>
    </w:p>
    <w:tbl>
      <w:tblPr>
        <w:tblW w:w="0" w:type="auto"/>
        <w:tblLook w:val="04A0" w:firstRow="1" w:lastRow="0" w:firstColumn="1" w:lastColumn="0" w:noHBand="0" w:noVBand="1"/>
      </w:tblPr>
      <w:tblGrid>
        <w:gridCol w:w="7501"/>
        <w:gridCol w:w="1854"/>
      </w:tblGrid>
      <w:tr w:rsidR="001165CF" w14:paraId="387605A1" w14:textId="77777777" w:rsidTr="0017554D">
        <w:tc>
          <w:tcPr>
            <w:tcW w:w="7501" w:type="dxa"/>
          </w:tcPr>
          <w:p w14:paraId="5085134D" w14:textId="77777777" w:rsidR="001165CF" w:rsidRDefault="001165CF" w:rsidP="0046463E">
            <w:pPr>
              <w:numPr>
                <w:ilvl w:val="0"/>
                <w:numId w:val="14"/>
              </w:numPr>
              <w:suppressAutoHyphens/>
              <w:rPr>
                <w:rFonts w:ascii="Times New Roman" w:hAnsi="Times New Roman"/>
                <w:b/>
                <w:sz w:val="24"/>
                <w:szCs w:val="24"/>
              </w:rPr>
            </w:pPr>
            <w:r>
              <w:rPr>
                <w:rFonts w:ascii="Times New Roman" w:hAnsi="Times New Roman"/>
                <w:b/>
                <w:sz w:val="24"/>
                <w:szCs w:val="24"/>
              </w:rPr>
              <w:t xml:space="preserve">ОБЩАЯ ХАРАКТЕРИСТИКА </w:t>
            </w:r>
            <w:r>
              <w:rPr>
                <w:rFonts w:ascii="Times New Roman" w:hAnsi="Times New Roman"/>
                <w:b/>
                <w:color w:val="000000"/>
                <w:sz w:val="24"/>
                <w:szCs w:val="24"/>
              </w:rPr>
              <w:t>РАБОЧЕЙ ПРОГРАММЫ</w:t>
            </w:r>
            <w:r>
              <w:rPr>
                <w:rFonts w:ascii="Times New Roman" w:hAnsi="Times New Roman"/>
                <w:b/>
                <w:sz w:val="24"/>
                <w:szCs w:val="24"/>
              </w:rPr>
              <w:t xml:space="preserve"> УЧЕБНОЙ ДИСЦИПЛИНЫ</w:t>
            </w:r>
          </w:p>
        </w:tc>
        <w:tc>
          <w:tcPr>
            <w:tcW w:w="1854" w:type="dxa"/>
          </w:tcPr>
          <w:p w14:paraId="1C4259A6" w14:textId="77777777" w:rsidR="001165CF" w:rsidRDefault="001165CF" w:rsidP="0017554D">
            <w:pPr>
              <w:rPr>
                <w:rFonts w:ascii="Times New Roman" w:hAnsi="Times New Roman"/>
                <w:b/>
                <w:sz w:val="24"/>
                <w:szCs w:val="24"/>
              </w:rPr>
            </w:pPr>
          </w:p>
        </w:tc>
      </w:tr>
      <w:tr w:rsidR="001165CF" w14:paraId="5E23B70A" w14:textId="77777777" w:rsidTr="0017554D">
        <w:tc>
          <w:tcPr>
            <w:tcW w:w="7501" w:type="dxa"/>
          </w:tcPr>
          <w:p w14:paraId="22C2C08A" w14:textId="77777777" w:rsidR="001165CF" w:rsidRDefault="001165CF" w:rsidP="0046463E">
            <w:pPr>
              <w:numPr>
                <w:ilvl w:val="0"/>
                <w:numId w:val="14"/>
              </w:numPr>
              <w:suppressAutoHyphens/>
              <w:rPr>
                <w:rFonts w:ascii="Times New Roman" w:hAnsi="Times New Roman"/>
                <w:b/>
                <w:sz w:val="24"/>
                <w:szCs w:val="24"/>
              </w:rPr>
            </w:pPr>
            <w:r>
              <w:rPr>
                <w:rFonts w:ascii="Times New Roman" w:hAnsi="Times New Roman"/>
                <w:b/>
                <w:sz w:val="24"/>
                <w:szCs w:val="24"/>
              </w:rPr>
              <w:t>СТРУКТУРА И СОДЕРЖАНИЕ УЧЕБНОЙ ДИСЦИПЛИНЫ</w:t>
            </w:r>
          </w:p>
          <w:p w14:paraId="246139D0" w14:textId="77777777" w:rsidR="001165CF" w:rsidRDefault="001165CF" w:rsidP="0046463E">
            <w:pPr>
              <w:numPr>
                <w:ilvl w:val="0"/>
                <w:numId w:val="14"/>
              </w:numPr>
              <w:suppressAutoHyphens/>
              <w:rPr>
                <w:rFonts w:ascii="Times New Roman" w:hAnsi="Times New Roman"/>
                <w:b/>
                <w:sz w:val="24"/>
                <w:szCs w:val="24"/>
              </w:rPr>
            </w:pPr>
            <w:r>
              <w:rPr>
                <w:rFonts w:ascii="Times New Roman" w:hAnsi="Times New Roman"/>
                <w:b/>
                <w:sz w:val="24"/>
                <w:szCs w:val="24"/>
              </w:rPr>
              <w:t>УСЛОВИЯ РЕАЛИЗАЦИИ УЧЕБНОЙ ДИСЦИПЛИНЫ</w:t>
            </w:r>
          </w:p>
        </w:tc>
        <w:tc>
          <w:tcPr>
            <w:tcW w:w="1854" w:type="dxa"/>
          </w:tcPr>
          <w:p w14:paraId="40F3A592" w14:textId="77777777" w:rsidR="001165CF" w:rsidRDefault="001165CF" w:rsidP="0017554D">
            <w:pPr>
              <w:ind w:left="644"/>
              <w:rPr>
                <w:rFonts w:ascii="Times New Roman" w:hAnsi="Times New Roman"/>
                <w:b/>
                <w:sz w:val="24"/>
                <w:szCs w:val="24"/>
              </w:rPr>
            </w:pPr>
          </w:p>
        </w:tc>
      </w:tr>
      <w:tr w:rsidR="001165CF" w14:paraId="35D8825F" w14:textId="77777777" w:rsidTr="0017554D">
        <w:tc>
          <w:tcPr>
            <w:tcW w:w="7501" w:type="dxa"/>
          </w:tcPr>
          <w:p w14:paraId="1B31F525" w14:textId="77777777" w:rsidR="001165CF" w:rsidRDefault="001165CF" w:rsidP="0046463E">
            <w:pPr>
              <w:numPr>
                <w:ilvl w:val="0"/>
                <w:numId w:val="14"/>
              </w:numPr>
              <w:suppressAutoHyphens/>
              <w:rPr>
                <w:rFonts w:ascii="Times New Roman" w:hAnsi="Times New Roman"/>
                <w:b/>
                <w:sz w:val="24"/>
                <w:szCs w:val="24"/>
              </w:rPr>
            </w:pPr>
            <w:r>
              <w:rPr>
                <w:rFonts w:ascii="Times New Roman" w:hAnsi="Times New Roman"/>
                <w:b/>
                <w:sz w:val="24"/>
                <w:szCs w:val="24"/>
              </w:rPr>
              <w:t>КОНТРОЛЬ И ОЦЕНКА РЕЗУЛЬТАТОВ ОСВОЕНИЯ УЧЕБНОЙ ДИСЦИПЛИНЫ</w:t>
            </w:r>
          </w:p>
          <w:p w14:paraId="66963F3E" w14:textId="77777777" w:rsidR="001165CF" w:rsidRDefault="001165CF" w:rsidP="0017554D">
            <w:pPr>
              <w:suppressAutoHyphens/>
              <w:rPr>
                <w:rFonts w:ascii="Times New Roman" w:hAnsi="Times New Roman"/>
                <w:b/>
                <w:sz w:val="24"/>
                <w:szCs w:val="24"/>
              </w:rPr>
            </w:pPr>
          </w:p>
        </w:tc>
        <w:tc>
          <w:tcPr>
            <w:tcW w:w="1854" w:type="dxa"/>
          </w:tcPr>
          <w:p w14:paraId="2D050D35" w14:textId="77777777" w:rsidR="001165CF" w:rsidRDefault="001165CF" w:rsidP="0017554D">
            <w:pPr>
              <w:rPr>
                <w:rFonts w:ascii="Times New Roman" w:hAnsi="Times New Roman"/>
                <w:b/>
                <w:sz w:val="24"/>
                <w:szCs w:val="24"/>
              </w:rPr>
            </w:pPr>
          </w:p>
        </w:tc>
      </w:tr>
    </w:tbl>
    <w:p w14:paraId="4E0E415D" w14:textId="77777777" w:rsidR="001165CF" w:rsidRDefault="001165CF" w:rsidP="0046463E">
      <w:pPr>
        <w:numPr>
          <w:ilvl w:val="0"/>
          <w:numId w:val="15"/>
        </w:numPr>
        <w:suppressAutoHyphens/>
        <w:spacing w:after="0"/>
        <w:jc w:val="center"/>
        <w:rPr>
          <w:rFonts w:ascii="Times New Roman" w:hAnsi="Times New Roman"/>
          <w:b/>
          <w:sz w:val="24"/>
          <w:szCs w:val="24"/>
        </w:rPr>
      </w:pPr>
      <w:r>
        <w:rPr>
          <w:rFonts w:ascii="Times New Roman" w:hAnsi="Times New Roman"/>
          <w:b/>
          <w:i/>
          <w:u w:val="single"/>
        </w:rPr>
        <w:br w:type="page"/>
      </w:r>
      <w:r>
        <w:rPr>
          <w:rFonts w:ascii="Times New Roman" w:hAnsi="Times New Roman"/>
          <w:b/>
          <w:sz w:val="24"/>
          <w:szCs w:val="24"/>
        </w:rPr>
        <w:lastRenderedPageBreak/>
        <w:t xml:space="preserve">ОБЩАЯ ХАРАКТЕРИСТИКА </w:t>
      </w:r>
      <w:r>
        <w:rPr>
          <w:rFonts w:ascii="Times New Roman" w:hAnsi="Times New Roman"/>
          <w:b/>
          <w:color w:val="000000"/>
          <w:sz w:val="24"/>
          <w:szCs w:val="24"/>
        </w:rPr>
        <w:t>РАБОЧЕЙ ПРОГРАММЫ</w:t>
      </w:r>
      <w:r>
        <w:rPr>
          <w:rFonts w:ascii="Times New Roman" w:hAnsi="Times New Roman"/>
          <w:b/>
          <w:sz w:val="24"/>
          <w:szCs w:val="24"/>
        </w:rPr>
        <w:t xml:space="preserve"> УЧЕБНОЙ ДИСЦИПЛИНЫ </w:t>
      </w:r>
    </w:p>
    <w:p w14:paraId="13EE783C" w14:textId="77777777" w:rsidR="001165CF" w:rsidRDefault="001165CF" w:rsidP="001165CF">
      <w:pPr>
        <w:suppressAutoHyphens/>
        <w:spacing w:after="0" w:line="240" w:lineRule="auto"/>
        <w:ind w:left="720"/>
        <w:jc w:val="center"/>
        <w:rPr>
          <w:rFonts w:ascii="Times New Roman" w:hAnsi="Times New Roman"/>
          <w:b/>
          <w:sz w:val="24"/>
          <w:szCs w:val="24"/>
        </w:rPr>
      </w:pPr>
    </w:p>
    <w:p w14:paraId="3E875B68" w14:textId="77777777" w:rsidR="001165CF" w:rsidRDefault="001165CF" w:rsidP="001165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Pr>
          <w:rFonts w:ascii="Times New Roman" w:hAnsi="Times New Roman"/>
          <w:b/>
          <w:sz w:val="24"/>
          <w:szCs w:val="24"/>
        </w:rPr>
        <w:t xml:space="preserve">1.1. Место дисциплины в структуре основной образовательной программы </w:t>
      </w:r>
    </w:p>
    <w:p w14:paraId="69CA74CD" w14:textId="77777777" w:rsidR="00812F07" w:rsidRDefault="001165CF" w:rsidP="001165C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Pr>
          <w:rFonts w:ascii="Times New Roman" w:hAnsi="Times New Roman"/>
          <w:sz w:val="24"/>
          <w:szCs w:val="24"/>
        </w:rPr>
        <w:t>Учебная дисциплина «</w:t>
      </w:r>
      <w:r>
        <w:rPr>
          <w:rFonts w:ascii="Times New Roman" w:hAnsi="Times New Roman"/>
        </w:rPr>
        <w:t>Физика</w:t>
      </w:r>
      <w:r>
        <w:rPr>
          <w:rFonts w:ascii="Times New Roman" w:hAnsi="Times New Roman"/>
          <w:sz w:val="24"/>
          <w:szCs w:val="24"/>
        </w:rPr>
        <w:t>» является обязательной частью цикла Общеобразовательных дисциплин ПООП-П</w:t>
      </w:r>
      <w:r>
        <w:rPr>
          <w:rFonts w:ascii="Times New Roman" w:hAnsi="Times New Roman"/>
          <w:sz w:val="24"/>
          <w:szCs w:val="24"/>
        </w:rPr>
        <w:br/>
        <w:t xml:space="preserve">в соответствии с ФГОС СПО по профессии </w:t>
      </w:r>
      <w:r w:rsidR="00812F07">
        <w:rPr>
          <w:rFonts w:ascii="Times New Roman" w:hAnsi="Times New Roman"/>
          <w:bCs/>
          <w:iCs/>
          <w:sz w:val="24"/>
          <w:szCs w:val="24"/>
        </w:rPr>
        <w:t xml:space="preserve">15.01.33 </w:t>
      </w:r>
      <w:r w:rsidR="00812F07">
        <w:rPr>
          <w:rFonts w:ascii="Times New Roman" w:hAnsi="Times New Roman"/>
          <w:sz w:val="24"/>
          <w:szCs w:val="24"/>
          <w:bdr w:val="none" w:sz="0" w:space="0" w:color="auto" w:frame="1"/>
          <w:shd w:val="clear" w:color="auto" w:fill="FFFFFF"/>
        </w:rPr>
        <w:t>Токарь на станках с числовым программным управлением</w:t>
      </w:r>
      <w:r>
        <w:rPr>
          <w:rFonts w:ascii="Times New Roman" w:hAnsi="Times New Roman"/>
          <w:color w:val="000000"/>
          <w:sz w:val="24"/>
          <w:szCs w:val="24"/>
        </w:rPr>
        <w:t>.</w:t>
      </w:r>
      <w:r>
        <w:rPr>
          <w:rFonts w:ascii="Times New Roman" w:hAnsi="Times New Roman"/>
          <w:sz w:val="24"/>
          <w:szCs w:val="24"/>
        </w:rPr>
        <w:t xml:space="preserve"> </w:t>
      </w:r>
    </w:p>
    <w:p w14:paraId="16EFDC61" w14:textId="77777777" w:rsidR="001165CF" w:rsidRDefault="001165CF" w:rsidP="001165C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u w:val="single"/>
        </w:rPr>
      </w:pPr>
      <w:r>
        <w:rPr>
          <w:rFonts w:ascii="Times New Roman" w:hAnsi="Times New Roman"/>
          <w:sz w:val="24"/>
          <w:szCs w:val="24"/>
        </w:rPr>
        <w:t>Особое значение дисциплина имеет при формировании и развитии ОК</w:t>
      </w:r>
      <w:r w:rsidR="00561575">
        <w:rPr>
          <w:rFonts w:ascii="Times New Roman" w:hAnsi="Times New Roman"/>
          <w:sz w:val="24"/>
          <w:szCs w:val="24"/>
        </w:rPr>
        <w:t xml:space="preserve"> 01,</w:t>
      </w:r>
      <w:r>
        <w:rPr>
          <w:rFonts w:ascii="Times New Roman" w:hAnsi="Times New Roman"/>
          <w:sz w:val="24"/>
          <w:szCs w:val="24"/>
        </w:rPr>
        <w:t xml:space="preserve"> 02</w:t>
      </w:r>
    </w:p>
    <w:p w14:paraId="0AE62B0A" w14:textId="77777777" w:rsidR="001165CF" w:rsidRDefault="001165CF" w:rsidP="001165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3B0DE225" w14:textId="77777777" w:rsidR="001165CF" w:rsidRDefault="001165CF" w:rsidP="001165CF">
      <w:pPr>
        <w:spacing w:after="0"/>
        <w:ind w:firstLine="709"/>
        <w:rPr>
          <w:rFonts w:ascii="Times New Roman" w:hAnsi="Times New Roman"/>
          <w:b/>
          <w:sz w:val="24"/>
          <w:szCs w:val="24"/>
        </w:rPr>
      </w:pPr>
      <w:r>
        <w:rPr>
          <w:rFonts w:ascii="Times New Roman" w:hAnsi="Times New Roman"/>
          <w:b/>
          <w:sz w:val="24"/>
          <w:szCs w:val="24"/>
        </w:rPr>
        <w:t>1.2. Цель и планируемые результаты освоения дисциплины</w:t>
      </w:r>
    </w:p>
    <w:p w14:paraId="1EA9722C" w14:textId="77777777" w:rsidR="001165CF" w:rsidRDefault="001165CF" w:rsidP="001165CF">
      <w:pPr>
        <w:suppressAutoHyphens/>
        <w:spacing w:after="0" w:line="240" w:lineRule="auto"/>
        <w:ind w:firstLine="709"/>
        <w:jc w:val="both"/>
        <w:rPr>
          <w:rFonts w:ascii="Times New Roman" w:hAnsi="Times New Roman"/>
          <w:sz w:val="24"/>
          <w:szCs w:val="24"/>
          <w:lang w:eastAsia="en-US"/>
        </w:rPr>
      </w:pPr>
      <w:r>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561575" w14:paraId="06C7EE0A" w14:textId="77777777" w:rsidTr="004A7449">
        <w:trPr>
          <w:trHeight w:val="649"/>
        </w:trPr>
        <w:tc>
          <w:tcPr>
            <w:tcW w:w="1589" w:type="dxa"/>
          </w:tcPr>
          <w:p w14:paraId="658DB575" w14:textId="77777777" w:rsidR="00561575" w:rsidRDefault="00561575" w:rsidP="004A7449">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 xml:space="preserve">Код </w:t>
            </w:r>
          </w:p>
          <w:p w14:paraId="0877418B" w14:textId="77777777" w:rsidR="00561575" w:rsidRDefault="00561575" w:rsidP="004A7449">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w:t>
            </w:r>
          </w:p>
        </w:tc>
        <w:tc>
          <w:tcPr>
            <w:tcW w:w="3764" w:type="dxa"/>
          </w:tcPr>
          <w:p w14:paraId="621A2485" w14:textId="77777777" w:rsidR="00561575" w:rsidRDefault="00561575" w:rsidP="004A7449">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Умения</w:t>
            </w:r>
          </w:p>
        </w:tc>
        <w:tc>
          <w:tcPr>
            <w:tcW w:w="3895" w:type="dxa"/>
          </w:tcPr>
          <w:p w14:paraId="1FF7F6E8" w14:textId="77777777" w:rsidR="00561575" w:rsidRDefault="00561575" w:rsidP="004A7449">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Знания</w:t>
            </w:r>
          </w:p>
        </w:tc>
      </w:tr>
      <w:tr w:rsidR="00561575" w14:paraId="39A1AE70" w14:textId="77777777" w:rsidTr="008B15A5">
        <w:trPr>
          <w:trHeight w:val="3184"/>
        </w:trPr>
        <w:tc>
          <w:tcPr>
            <w:tcW w:w="1589" w:type="dxa"/>
          </w:tcPr>
          <w:p w14:paraId="3F039B3F" w14:textId="77777777" w:rsidR="00561575" w:rsidRDefault="00561575" w:rsidP="004A7449">
            <w:pPr>
              <w:suppressAutoHyphens/>
              <w:spacing w:after="0" w:line="240" w:lineRule="auto"/>
              <w:jc w:val="center"/>
              <w:rPr>
                <w:rFonts w:ascii="Times New Roman" w:hAnsi="Times New Roman"/>
                <w:i/>
                <w:color w:val="000000" w:themeColor="text1"/>
                <w:sz w:val="24"/>
                <w:szCs w:val="24"/>
              </w:rPr>
            </w:pPr>
            <w:r>
              <w:rPr>
                <w:rFonts w:ascii="Times New Roman" w:hAnsi="Times New Roman"/>
                <w:i/>
                <w:color w:val="000000" w:themeColor="text1"/>
                <w:sz w:val="24"/>
                <w:szCs w:val="24"/>
              </w:rPr>
              <w:t>ОК 01</w:t>
            </w:r>
          </w:p>
        </w:tc>
        <w:tc>
          <w:tcPr>
            <w:tcW w:w="3764" w:type="dxa"/>
          </w:tcPr>
          <w:p w14:paraId="0867A0C6" w14:textId="77777777" w:rsidR="00561575" w:rsidRDefault="00561575" w:rsidP="004A7449">
            <w:pPr>
              <w:pStyle w:val="affffff3"/>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01.02 </w:t>
            </w:r>
            <w:r>
              <w:rPr>
                <w:rFonts w:ascii="Times New Roman" w:hAnsi="Times New Roman"/>
                <w:color w:val="000000" w:themeColor="text1"/>
                <w:sz w:val="24"/>
                <w:szCs w:val="24"/>
              </w:rPr>
              <w:t>анализировать задачу и/или проблему и выделять её составные части;</w:t>
            </w:r>
          </w:p>
          <w:p w14:paraId="0A8F7A17" w14:textId="77777777" w:rsidR="00561575" w:rsidRDefault="00561575" w:rsidP="004A7449">
            <w:pPr>
              <w:pStyle w:val="affffff3"/>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01.03 </w:t>
            </w:r>
            <w:r>
              <w:rPr>
                <w:rFonts w:ascii="Times New Roman" w:hAnsi="Times New Roman"/>
                <w:color w:val="000000" w:themeColor="text1"/>
                <w:sz w:val="24"/>
                <w:szCs w:val="24"/>
              </w:rPr>
              <w:t>определять этапы решения задачи;</w:t>
            </w:r>
          </w:p>
          <w:p w14:paraId="3D4B73A3" w14:textId="77777777" w:rsidR="00561575" w:rsidRDefault="00561575" w:rsidP="004A7449">
            <w:pPr>
              <w:pStyle w:val="affffff3"/>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01.04 </w:t>
            </w:r>
            <w:r>
              <w:rPr>
                <w:rFonts w:ascii="Times New Roman" w:hAnsi="Times New Roman"/>
                <w:color w:val="000000" w:themeColor="text1"/>
                <w:sz w:val="24"/>
                <w:szCs w:val="24"/>
              </w:rPr>
              <w:t>выявлять и эффективно искать информацию, необходимую для решения задачи и/или проблемы</w:t>
            </w:r>
          </w:p>
          <w:p w14:paraId="129FFF4C" w14:textId="77777777" w:rsidR="00561575" w:rsidRDefault="00561575" w:rsidP="004A7449">
            <w:pPr>
              <w:pStyle w:val="affffff3"/>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01.05 </w:t>
            </w:r>
            <w:r>
              <w:rPr>
                <w:rFonts w:ascii="Times New Roman" w:hAnsi="Times New Roman"/>
                <w:color w:val="000000" w:themeColor="text1"/>
                <w:sz w:val="24"/>
                <w:szCs w:val="24"/>
              </w:rPr>
              <w:t>составлять план действия;</w:t>
            </w:r>
          </w:p>
        </w:tc>
        <w:tc>
          <w:tcPr>
            <w:tcW w:w="3895" w:type="dxa"/>
          </w:tcPr>
          <w:p w14:paraId="1F11BA3D" w14:textId="77777777" w:rsidR="00561575" w:rsidRDefault="00561575" w:rsidP="004A7449">
            <w:pPr>
              <w:pStyle w:val="affffff3"/>
              <w:rPr>
                <w:rFonts w:ascii="Times New Roman" w:hAnsi="Times New Roman"/>
                <w:color w:val="000000" w:themeColor="text1"/>
                <w:sz w:val="24"/>
                <w:szCs w:val="24"/>
              </w:rPr>
            </w:pPr>
            <w:proofErr w:type="spellStart"/>
            <w:r>
              <w:rPr>
                <w:rFonts w:ascii="Times New Roman" w:hAnsi="Times New Roman"/>
                <w:iCs/>
                <w:color w:val="000000" w:themeColor="text1"/>
                <w:sz w:val="24"/>
                <w:szCs w:val="24"/>
              </w:rPr>
              <w:t>Зо</w:t>
            </w:r>
            <w:proofErr w:type="spellEnd"/>
            <w:r>
              <w:rPr>
                <w:rFonts w:ascii="Times New Roman" w:hAnsi="Times New Roman"/>
                <w:iCs/>
                <w:color w:val="000000" w:themeColor="text1"/>
                <w:sz w:val="24"/>
                <w:szCs w:val="24"/>
              </w:rPr>
              <w:t xml:space="preserve"> 01.02 </w:t>
            </w:r>
            <w:r>
              <w:rPr>
                <w:rFonts w:ascii="Times New Roman" w:hAnsi="Times New Roman"/>
                <w:color w:val="000000" w:themeColor="text1"/>
                <w:sz w:val="24"/>
                <w:szCs w:val="24"/>
              </w:rPr>
              <w:t xml:space="preserve">основные источники информации </w:t>
            </w:r>
            <w:r>
              <w:rPr>
                <w:rFonts w:ascii="Times New Roman" w:hAnsi="Times New Roman"/>
                <w:color w:val="000000" w:themeColor="text1"/>
                <w:sz w:val="24"/>
                <w:szCs w:val="24"/>
              </w:rPr>
              <w:br/>
              <w:t xml:space="preserve">и ресурсы для решения задач и проблем </w:t>
            </w:r>
            <w:r>
              <w:rPr>
                <w:rFonts w:ascii="Times New Roman" w:hAnsi="Times New Roman"/>
                <w:color w:val="000000" w:themeColor="text1"/>
                <w:sz w:val="24"/>
                <w:szCs w:val="24"/>
              </w:rPr>
              <w:br/>
              <w:t>в профессиональном и/или социальном контексте</w:t>
            </w:r>
          </w:p>
          <w:p w14:paraId="06226F69" w14:textId="77777777" w:rsidR="00561575" w:rsidRDefault="00561575" w:rsidP="004A7449">
            <w:pPr>
              <w:pStyle w:val="affffff3"/>
              <w:rPr>
                <w:rFonts w:ascii="Times New Roman" w:hAnsi="Times New Roman"/>
                <w:color w:val="000000" w:themeColor="text1"/>
                <w:sz w:val="24"/>
                <w:szCs w:val="24"/>
              </w:rPr>
            </w:pPr>
            <w:proofErr w:type="spellStart"/>
            <w:r>
              <w:rPr>
                <w:rFonts w:ascii="Times New Roman" w:hAnsi="Times New Roman"/>
                <w:iCs/>
                <w:color w:val="000000" w:themeColor="text1"/>
                <w:sz w:val="24"/>
                <w:szCs w:val="24"/>
              </w:rPr>
              <w:t>Зо</w:t>
            </w:r>
            <w:proofErr w:type="spellEnd"/>
            <w:r>
              <w:rPr>
                <w:rFonts w:ascii="Times New Roman" w:hAnsi="Times New Roman"/>
                <w:iCs/>
                <w:color w:val="000000" w:themeColor="text1"/>
                <w:sz w:val="24"/>
                <w:szCs w:val="24"/>
              </w:rPr>
              <w:t xml:space="preserve"> 01.03 </w:t>
            </w:r>
            <w:r>
              <w:rPr>
                <w:rFonts w:ascii="Times New Roman" w:hAnsi="Times New Roman"/>
                <w:color w:val="000000" w:themeColor="text1"/>
                <w:sz w:val="24"/>
                <w:szCs w:val="24"/>
              </w:rPr>
              <w:t xml:space="preserve">алгоритмы выполнения работ в профессиональной </w:t>
            </w:r>
            <w:r>
              <w:rPr>
                <w:rFonts w:ascii="Times New Roman" w:hAnsi="Times New Roman"/>
                <w:color w:val="000000" w:themeColor="text1"/>
                <w:sz w:val="24"/>
                <w:szCs w:val="24"/>
              </w:rPr>
              <w:br/>
              <w:t>и смежных областях;</w:t>
            </w:r>
          </w:p>
          <w:p w14:paraId="7218B9ED" w14:textId="77777777" w:rsidR="00561575" w:rsidRDefault="00561575" w:rsidP="004A7449">
            <w:pPr>
              <w:pStyle w:val="affffff3"/>
              <w:rPr>
                <w:rFonts w:ascii="Times New Roman" w:hAnsi="Times New Roman"/>
                <w:i/>
                <w:color w:val="000000" w:themeColor="text1"/>
                <w:sz w:val="24"/>
                <w:szCs w:val="24"/>
              </w:rPr>
            </w:pPr>
            <w:proofErr w:type="spellStart"/>
            <w:r>
              <w:rPr>
                <w:rFonts w:ascii="Times New Roman" w:hAnsi="Times New Roman"/>
                <w:iCs/>
                <w:color w:val="000000" w:themeColor="text1"/>
                <w:sz w:val="24"/>
                <w:szCs w:val="24"/>
              </w:rPr>
              <w:t>Зо</w:t>
            </w:r>
            <w:proofErr w:type="spellEnd"/>
            <w:r>
              <w:rPr>
                <w:rFonts w:ascii="Times New Roman" w:hAnsi="Times New Roman"/>
                <w:iCs/>
                <w:color w:val="000000" w:themeColor="text1"/>
                <w:sz w:val="24"/>
                <w:szCs w:val="24"/>
              </w:rPr>
              <w:t xml:space="preserve"> 01.05 </w:t>
            </w:r>
            <w:r>
              <w:rPr>
                <w:rFonts w:ascii="Times New Roman" w:hAnsi="Times New Roman"/>
                <w:color w:val="000000" w:themeColor="text1"/>
                <w:sz w:val="24"/>
                <w:szCs w:val="24"/>
              </w:rPr>
              <w:t xml:space="preserve">структуру плана для </w:t>
            </w:r>
            <w:r w:rsidR="00607F33" w:rsidRPr="00375D7D">
              <w:rPr>
                <w:rFonts w:ascii="Times New Roman" w:hAnsi="Times New Roman"/>
                <w:bCs/>
                <w:sz w:val="24"/>
                <w:szCs w:val="24"/>
              </w:rPr>
              <w:t>решения задач</w:t>
            </w:r>
          </w:p>
        </w:tc>
      </w:tr>
      <w:tr w:rsidR="00561575" w14:paraId="2E39602F" w14:textId="77777777" w:rsidTr="004A7449">
        <w:trPr>
          <w:trHeight w:val="212"/>
        </w:trPr>
        <w:tc>
          <w:tcPr>
            <w:tcW w:w="1589" w:type="dxa"/>
          </w:tcPr>
          <w:p w14:paraId="0AADC38D" w14:textId="77777777" w:rsidR="00561575" w:rsidRDefault="00561575" w:rsidP="004A7449">
            <w:pPr>
              <w:suppressAutoHyphens/>
              <w:spacing w:after="0" w:line="240" w:lineRule="auto"/>
              <w:jc w:val="center"/>
              <w:rPr>
                <w:rFonts w:ascii="Times New Roman" w:hAnsi="Times New Roman"/>
                <w:i/>
                <w:color w:val="000000" w:themeColor="text1"/>
                <w:sz w:val="24"/>
                <w:szCs w:val="24"/>
              </w:rPr>
            </w:pPr>
            <w:r>
              <w:rPr>
                <w:rFonts w:ascii="Times New Roman" w:hAnsi="Times New Roman"/>
                <w:i/>
                <w:color w:val="000000" w:themeColor="text1"/>
                <w:sz w:val="24"/>
                <w:szCs w:val="24"/>
              </w:rPr>
              <w:t>ОК 02</w:t>
            </w:r>
          </w:p>
        </w:tc>
        <w:tc>
          <w:tcPr>
            <w:tcW w:w="3764" w:type="dxa"/>
          </w:tcPr>
          <w:p w14:paraId="4733A8ED" w14:textId="77777777" w:rsidR="00561575" w:rsidRDefault="00561575" w:rsidP="004A7449">
            <w:pPr>
              <w:pStyle w:val="affffff3"/>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02.03 </w:t>
            </w:r>
            <w:r>
              <w:rPr>
                <w:rFonts w:ascii="Times New Roman" w:hAnsi="Times New Roman"/>
                <w:color w:val="000000" w:themeColor="text1"/>
                <w:sz w:val="24"/>
                <w:szCs w:val="24"/>
              </w:rPr>
              <w:t>планировать процесс поиска; структурировать получаемую информацию;</w:t>
            </w:r>
          </w:p>
          <w:p w14:paraId="23E4687C" w14:textId="77777777" w:rsidR="00561575" w:rsidRDefault="00561575" w:rsidP="008B15A5">
            <w:pPr>
              <w:pStyle w:val="affffff3"/>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02.04 </w:t>
            </w:r>
            <w:r>
              <w:rPr>
                <w:rFonts w:ascii="Times New Roman" w:hAnsi="Times New Roman"/>
                <w:color w:val="000000" w:themeColor="text1"/>
                <w:sz w:val="24"/>
                <w:szCs w:val="24"/>
              </w:rPr>
              <w:t>выделять наиболее значимое в перечне информации;</w:t>
            </w:r>
          </w:p>
        </w:tc>
        <w:tc>
          <w:tcPr>
            <w:tcW w:w="3895" w:type="dxa"/>
          </w:tcPr>
          <w:p w14:paraId="0C893577" w14:textId="77777777" w:rsidR="00561575" w:rsidRDefault="00561575" w:rsidP="004A7449">
            <w:pPr>
              <w:pStyle w:val="affffff3"/>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Зо</w:t>
            </w:r>
            <w:proofErr w:type="spellEnd"/>
            <w:r>
              <w:rPr>
                <w:rFonts w:ascii="Times New Roman" w:hAnsi="Times New Roman"/>
                <w:bCs/>
                <w:color w:val="000000" w:themeColor="text1"/>
                <w:sz w:val="24"/>
                <w:szCs w:val="24"/>
              </w:rPr>
              <w:t xml:space="preserve"> 02.02</w:t>
            </w:r>
            <w:r>
              <w:rPr>
                <w:rFonts w:ascii="Times New Roman" w:hAnsi="Times New Roman"/>
                <w:color w:val="000000" w:themeColor="text1"/>
                <w:sz w:val="24"/>
                <w:szCs w:val="24"/>
              </w:rPr>
              <w:t xml:space="preserve"> приемы структурирования информации; </w:t>
            </w:r>
          </w:p>
          <w:p w14:paraId="06D4D699" w14:textId="77777777" w:rsidR="00561575" w:rsidRDefault="00561575" w:rsidP="004A7449">
            <w:pPr>
              <w:pStyle w:val="affffff3"/>
              <w:rPr>
                <w:rFonts w:ascii="Times New Roman" w:hAnsi="Times New Roman"/>
                <w:color w:val="000000" w:themeColor="text1"/>
                <w:sz w:val="24"/>
                <w:szCs w:val="24"/>
              </w:rPr>
            </w:pPr>
          </w:p>
        </w:tc>
      </w:tr>
    </w:tbl>
    <w:p w14:paraId="6A2BB22E" w14:textId="77777777" w:rsidR="001165CF" w:rsidRDefault="001165CF" w:rsidP="001165CF">
      <w:pPr>
        <w:suppressAutoHyphens/>
        <w:spacing w:after="240" w:line="240" w:lineRule="auto"/>
        <w:ind w:firstLine="709"/>
        <w:rPr>
          <w:rFonts w:ascii="Times New Roman" w:hAnsi="Times New Roman"/>
          <w:b/>
        </w:rPr>
      </w:pPr>
    </w:p>
    <w:p w14:paraId="295F7703" w14:textId="77777777" w:rsidR="001165CF" w:rsidRDefault="001165CF" w:rsidP="001165CF">
      <w:pPr>
        <w:suppressAutoHyphens/>
        <w:spacing w:after="240" w:line="240" w:lineRule="auto"/>
        <w:jc w:val="center"/>
        <w:rPr>
          <w:rFonts w:ascii="Times New Roman" w:hAnsi="Times New Roman"/>
          <w:b/>
          <w:sz w:val="24"/>
          <w:szCs w:val="24"/>
        </w:rPr>
      </w:pPr>
      <w:r>
        <w:rPr>
          <w:rFonts w:ascii="Times New Roman" w:hAnsi="Times New Roman"/>
          <w:b/>
          <w:sz w:val="24"/>
          <w:szCs w:val="24"/>
        </w:rPr>
        <w:t>2. СТРУКТУРА И СОДЕРЖАНИЕ УЧЕБНОЙ ДИСЦИПЛИНЫ</w:t>
      </w:r>
    </w:p>
    <w:p w14:paraId="4E6581EF" w14:textId="77777777" w:rsidR="001165CF" w:rsidRDefault="001165CF" w:rsidP="001165CF">
      <w:pPr>
        <w:suppressAutoHyphens/>
        <w:spacing w:after="240" w:line="240" w:lineRule="auto"/>
        <w:ind w:firstLine="709"/>
        <w:rPr>
          <w:rFonts w:ascii="Times New Roman" w:hAnsi="Times New Roman"/>
          <w:b/>
          <w:sz w:val="24"/>
          <w:szCs w:val="24"/>
        </w:rPr>
      </w:pPr>
      <w:r>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7054"/>
        <w:gridCol w:w="2517"/>
      </w:tblGrid>
      <w:tr w:rsidR="001165CF" w14:paraId="59ABC307" w14:textId="77777777" w:rsidTr="0017554D">
        <w:trPr>
          <w:trHeight w:val="490"/>
        </w:trPr>
        <w:tc>
          <w:tcPr>
            <w:tcW w:w="3685" w:type="pct"/>
            <w:vAlign w:val="center"/>
          </w:tcPr>
          <w:p w14:paraId="2736917B" w14:textId="77777777" w:rsidR="001165CF" w:rsidRDefault="001165CF" w:rsidP="0017554D">
            <w:pPr>
              <w:suppressAutoHyphens/>
              <w:rPr>
                <w:rFonts w:ascii="Times New Roman" w:hAnsi="Times New Roman"/>
                <w:b/>
                <w:sz w:val="24"/>
                <w:szCs w:val="24"/>
              </w:rPr>
            </w:pPr>
            <w:r>
              <w:rPr>
                <w:rFonts w:ascii="Times New Roman" w:hAnsi="Times New Roman"/>
                <w:b/>
                <w:sz w:val="24"/>
                <w:szCs w:val="24"/>
              </w:rPr>
              <w:t>Вид учебной работы</w:t>
            </w:r>
          </w:p>
        </w:tc>
        <w:tc>
          <w:tcPr>
            <w:tcW w:w="1315" w:type="pct"/>
            <w:vAlign w:val="center"/>
          </w:tcPr>
          <w:p w14:paraId="7377E57C" w14:textId="77777777" w:rsidR="001165CF" w:rsidRDefault="001165CF" w:rsidP="0017554D">
            <w:pPr>
              <w:suppressAutoHyphens/>
              <w:rPr>
                <w:rFonts w:ascii="Times New Roman" w:hAnsi="Times New Roman"/>
                <w:b/>
                <w:iCs/>
                <w:sz w:val="24"/>
                <w:szCs w:val="24"/>
              </w:rPr>
            </w:pPr>
            <w:r>
              <w:rPr>
                <w:rFonts w:ascii="Times New Roman" w:hAnsi="Times New Roman"/>
                <w:b/>
                <w:iCs/>
                <w:sz w:val="24"/>
                <w:szCs w:val="24"/>
              </w:rPr>
              <w:t>Объем в часах</w:t>
            </w:r>
          </w:p>
        </w:tc>
      </w:tr>
      <w:tr w:rsidR="001165CF" w14:paraId="2258A222" w14:textId="77777777" w:rsidTr="0017554D">
        <w:trPr>
          <w:trHeight w:val="490"/>
        </w:trPr>
        <w:tc>
          <w:tcPr>
            <w:tcW w:w="3685" w:type="pct"/>
            <w:vAlign w:val="center"/>
          </w:tcPr>
          <w:p w14:paraId="2D65BC7C" w14:textId="77777777" w:rsidR="001165CF" w:rsidRDefault="001165CF" w:rsidP="0017554D">
            <w:pPr>
              <w:suppressAutoHyphens/>
              <w:spacing w:after="0"/>
              <w:rPr>
                <w:rFonts w:ascii="Times New Roman" w:hAnsi="Times New Roman"/>
                <w:b/>
                <w:sz w:val="24"/>
                <w:szCs w:val="24"/>
              </w:rPr>
            </w:pPr>
            <w:r>
              <w:rPr>
                <w:rFonts w:ascii="Times New Roman" w:hAnsi="Times New Roman"/>
                <w:b/>
                <w:sz w:val="24"/>
                <w:szCs w:val="24"/>
              </w:rPr>
              <w:t>Объем образовательной программы учебной дисциплины</w:t>
            </w:r>
          </w:p>
        </w:tc>
        <w:tc>
          <w:tcPr>
            <w:tcW w:w="1315" w:type="pct"/>
            <w:vAlign w:val="center"/>
          </w:tcPr>
          <w:p w14:paraId="32FCABD4" w14:textId="77777777" w:rsidR="001165CF" w:rsidRDefault="00561575" w:rsidP="0017554D">
            <w:pPr>
              <w:suppressAutoHyphens/>
              <w:spacing w:after="0"/>
              <w:rPr>
                <w:rFonts w:ascii="Times New Roman" w:hAnsi="Times New Roman"/>
                <w:iCs/>
                <w:sz w:val="24"/>
                <w:szCs w:val="24"/>
              </w:rPr>
            </w:pPr>
            <w:r>
              <w:rPr>
                <w:rFonts w:ascii="Times New Roman" w:hAnsi="Times New Roman"/>
                <w:iCs/>
                <w:sz w:val="24"/>
                <w:szCs w:val="24"/>
              </w:rPr>
              <w:t>215</w:t>
            </w:r>
          </w:p>
        </w:tc>
      </w:tr>
      <w:tr w:rsidR="001165CF" w14:paraId="51711DDA" w14:textId="77777777" w:rsidTr="0017554D">
        <w:trPr>
          <w:trHeight w:val="490"/>
        </w:trPr>
        <w:tc>
          <w:tcPr>
            <w:tcW w:w="3685" w:type="pct"/>
            <w:shd w:val="clear" w:color="auto" w:fill="auto"/>
            <w:vAlign w:val="center"/>
          </w:tcPr>
          <w:p w14:paraId="3D50BC15" w14:textId="77777777" w:rsidR="001165CF" w:rsidRDefault="001165CF" w:rsidP="0017554D">
            <w:pPr>
              <w:suppressAutoHyphens/>
              <w:spacing w:after="0"/>
              <w:rPr>
                <w:rFonts w:ascii="Times New Roman" w:hAnsi="Times New Roman"/>
                <w:b/>
                <w:sz w:val="24"/>
                <w:szCs w:val="24"/>
              </w:rPr>
            </w:pPr>
            <w:r>
              <w:rPr>
                <w:rFonts w:ascii="Times New Roman" w:hAnsi="Times New Roman"/>
                <w:b/>
                <w:sz w:val="24"/>
                <w:szCs w:val="24"/>
              </w:rPr>
              <w:t>в т.ч. в форме практической подготовки</w:t>
            </w:r>
          </w:p>
        </w:tc>
        <w:tc>
          <w:tcPr>
            <w:tcW w:w="1315" w:type="pct"/>
            <w:shd w:val="clear" w:color="auto" w:fill="auto"/>
            <w:vAlign w:val="center"/>
          </w:tcPr>
          <w:p w14:paraId="5D4C4147" w14:textId="77777777" w:rsidR="001165CF" w:rsidRDefault="001165CF" w:rsidP="0017554D">
            <w:pPr>
              <w:suppressAutoHyphens/>
              <w:spacing w:after="0"/>
              <w:rPr>
                <w:rFonts w:ascii="Times New Roman" w:hAnsi="Times New Roman"/>
                <w:iCs/>
                <w:sz w:val="24"/>
                <w:szCs w:val="24"/>
              </w:rPr>
            </w:pPr>
          </w:p>
        </w:tc>
      </w:tr>
      <w:tr w:rsidR="001165CF" w14:paraId="56FDD95E" w14:textId="77777777" w:rsidTr="0017554D">
        <w:trPr>
          <w:trHeight w:val="336"/>
        </w:trPr>
        <w:tc>
          <w:tcPr>
            <w:tcW w:w="5000" w:type="pct"/>
            <w:gridSpan w:val="2"/>
            <w:vAlign w:val="center"/>
          </w:tcPr>
          <w:p w14:paraId="7B9324F6" w14:textId="77777777" w:rsidR="001165CF" w:rsidRDefault="001165CF" w:rsidP="0017554D">
            <w:pPr>
              <w:suppressAutoHyphens/>
              <w:spacing w:after="0"/>
              <w:rPr>
                <w:rFonts w:ascii="Times New Roman" w:hAnsi="Times New Roman"/>
                <w:iCs/>
                <w:sz w:val="24"/>
                <w:szCs w:val="24"/>
              </w:rPr>
            </w:pPr>
            <w:r>
              <w:rPr>
                <w:rFonts w:ascii="Times New Roman" w:hAnsi="Times New Roman"/>
                <w:sz w:val="24"/>
                <w:szCs w:val="24"/>
              </w:rPr>
              <w:t>в т. ч.:</w:t>
            </w:r>
          </w:p>
        </w:tc>
      </w:tr>
      <w:tr w:rsidR="001165CF" w14:paraId="37E9D1F5" w14:textId="77777777" w:rsidTr="0017554D">
        <w:trPr>
          <w:trHeight w:val="490"/>
        </w:trPr>
        <w:tc>
          <w:tcPr>
            <w:tcW w:w="3685" w:type="pct"/>
            <w:vAlign w:val="center"/>
          </w:tcPr>
          <w:p w14:paraId="6388C97B" w14:textId="77777777" w:rsidR="001165CF" w:rsidRDefault="001165CF" w:rsidP="0017554D">
            <w:pPr>
              <w:suppressAutoHyphens/>
              <w:spacing w:after="0"/>
              <w:rPr>
                <w:rFonts w:ascii="Times New Roman" w:hAnsi="Times New Roman"/>
                <w:sz w:val="24"/>
                <w:szCs w:val="24"/>
              </w:rPr>
            </w:pPr>
            <w:r>
              <w:rPr>
                <w:rFonts w:ascii="Times New Roman" w:hAnsi="Times New Roman"/>
                <w:sz w:val="24"/>
                <w:szCs w:val="24"/>
              </w:rPr>
              <w:t>теоретическое обучение</w:t>
            </w:r>
          </w:p>
        </w:tc>
        <w:tc>
          <w:tcPr>
            <w:tcW w:w="1315" w:type="pct"/>
            <w:vAlign w:val="center"/>
          </w:tcPr>
          <w:p w14:paraId="11A667D3" w14:textId="77777777" w:rsidR="001165CF" w:rsidRDefault="001165CF" w:rsidP="0017554D">
            <w:pPr>
              <w:suppressAutoHyphens/>
              <w:spacing w:after="0"/>
              <w:rPr>
                <w:rFonts w:ascii="Times New Roman" w:hAnsi="Times New Roman"/>
                <w:iCs/>
                <w:sz w:val="24"/>
                <w:szCs w:val="24"/>
              </w:rPr>
            </w:pPr>
            <w:r>
              <w:rPr>
                <w:rFonts w:ascii="Times New Roman" w:hAnsi="Times New Roman"/>
                <w:iCs/>
                <w:sz w:val="24"/>
                <w:szCs w:val="24"/>
              </w:rPr>
              <w:t>134</w:t>
            </w:r>
          </w:p>
        </w:tc>
      </w:tr>
      <w:tr w:rsidR="001165CF" w14:paraId="0C91CD9E" w14:textId="77777777" w:rsidTr="0017554D">
        <w:trPr>
          <w:trHeight w:val="490"/>
        </w:trPr>
        <w:tc>
          <w:tcPr>
            <w:tcW w:w="3685" w:type="pct"/>
            <w:vAlign w:val="center"/>
          </w:tcPr>
          <w:p w14:paraId="202888B6" w14:textId="77777777" w:rsidR="001165CF" w:rsidRDefault="001165CF" w:rsidP="0017554D">
            <w:pPr>
              <w:suppressAutoHyphens/>
              <w:spacing w:after="0"/>
              <w:rPr>
                <w:rFonts w:ascii="Times New Roman" w:hAnsi="Times New Roman"/>
                <w:sz w:val="24"/>
                <w:szCs w:val="24"/>
              </w:rPr>
            </w:pPr>
            <w:r>
              <w:rPr>
                <w:rFonts w:ascii="Times New Roman" w:hAnsi="Times New Roman"/>
                <w:sz w:val="24"/>
                <w:szCs w:val="24"/>
              </w:rPr>
              <w:t>лабораторные работы</w:t>
            </w:r>
            <w:r>
              <w:rPr>
                <w:rFonts w:ascii="Times New Roman" w:hAnsi="Times New Roman"/>
                <w:i/>
                <w:sz w:val="24"/>
                <w:szCs w:val="24"/>
              </w:rPr>
              <w:t xml:space="preserve"> (если предусмотрено)</w:t>
            </w:r>
          </w:p>
        </w:tc>
        <w:tc>
          <w:tcPr>
            <w:tcW w:w="1315" w:type="pct"/>
            <w:vAlign w:val="center"/>
          </w:tcPr>
          <w:p w14:paraId="4E116663" w14:textId="77777777" w:rsidR="001165CF" w:rsidRDefault="001165CF" w:rsidP="0017554D">
            <w:pPr>
              <w:suppressAutoHyphens/>
              <w:spacing w:after="0"/>
              <w:rPr>
                <w:rFonts w:ascii="Times New Roman" w:hAnsi="Times New Roman"/>
                <w:iCs/>
                <w:sz w:val="24"/>
                <w:szCs w:val="24"/>
              </w:rPr>
            </w:pPr>
          </w:p>
        </w:tc>
      </w:tr>
      <w:tr w:rsidR="001165CF" w14:paraId="41FEFB68" w14:textId="77777777" w:rsidTr="0017554D">
        <w:trPr>
          <w:trHeight w:val="490"/>
        </w:trPr>
        <w:tc>
          <w:tcPr>
            <w:tcW w:w="3685" w:type="pct"/>
            <w:vAlign w:val="center"/>
          </w:tcPr>
          <w:p w14:paraId="5089DE38" w14:textId="77777777" w:rsidR="001165CF" w:rsidRDefault="001165CF" w:rsidP="0017554D">
            <w:pPr>
              <w:suppressAutoHyphens/>
              <w:spacing w:after="0"/>
              <w:rPr>
                <w:rFonts w:ascii="Times New Roman" w:hAnsi="Times New Roman"/>
                <w:sz w:val="24"/>
                <w:szCs w:val="24"/>
              </w:rPr>
            </w:pPr>
            <w:r>
              <w:rPr>
                <w:rFonts w:ascii="Times New Roman" w:hAnsi="Times New Roman"/>
                <w:sz w:val="24"/>
                <w:szCs w:val="24"/>
              </w:rPr>
              <w:t>практические занятия</w:t>
            </w:r>
            <w:r>
              <w:rPr>
                <w:rFonts w:ascii="Times New Roman" w:hAnsi="Times New Roman"/>
                <w:i/>
                <w:sz w:val="24"/>
                <w:szCs w:val="24"/>
              </w:rPr>
              <w:t xml:space="preserve"> (если предусмотрено)</w:t>
            </w:r>
          </w:p>
        </w:tc>
        <w:tc>
          <w:tcPr>
            <w:tcW w:w="1315" w:type="pct"/>
            <w:vAlign w:val="center"/>
          </w:tcPr>
          <w:p w14:paraId="541EF08C" w14:textId="77777777" w:rsidR="001165CF" w:rsidRDefault="001165CF" w:rsidP="0017554D">
            <w:pPr>
              <w:suppressAutoHyphens/>
              <w:spacing w:after="0"/>
              <w:rPr>
                <w:rFonts w:ascii="Times New Roman" w:hAnsi="Times New Roman"/>
                <w:iCs/>
                <w:sz w:val="24"/>
                <w:szCs w:val="24"/>
              </w:rPr>
            </w:pPr>
            <w:r>
              <w:rPr>
                <w:rFonts w:ascii="Times New Roman" w:hAnsi="Times New Roman"/>
                <w:iCs/>
                <w:sz w:val="24"/>
                <w:szCs w:val="24"/>
              </w:rPr>
              <w:t>69</w:t>
            </w:r>
          </w:p>
        </w:tc>
      </w:tr>
      <w:tr w:rsidR="001165CF" w14:paraId="06665208" w14:textId="77777777" w:rsidTr="0017554D">
        <w:trPr>
          <w:trHeight w:val="490"/>
        </w:trPr>
        <w:tc>
          <w:tcPr>
            <w:tcW w:w="3685" w:type="pct"/>
            <w:vAlign w:val="center"/>
          </w:tcPr>
          <w:p w14:paraId="6DFFA8BC" w14:textId="77777777" w:rsidR="001165CF" w:rsidRDefault="001165CF" w:rsidP="0017554D">
            <w:pPr>
              <w:suppressAutoHyphens/>
              <w:spacing w:after="0"/>
              <w:rPr>
                <w:rFonts w:ascii="Times New Roman" w:hAnsi="Times New Roman"/>
                <w:sz w:val="24"/>
                <w:szCs w:val="24"/>
              </w:rPr>
            </w:pPr>
            <w:r>
              <w:rPr>
                <w:rFonts w:ascii="Times New Roman" w:hAnsi="Times New Roman"/>
                <w:sz w:val="24"/>
                <w:szCs w:val="24"/>
              </w:rPr>
              <w:lastRenderedPageBreak/>
              <w:t xml:space="preserve">курсовая работа (проект) </w:t>
            </w:r>
            <w:r>
              <w:rPr>
                <w:rFonts w:ascii="Times New Roman" w:hAnsi="Times New Roman"/>
                <w:i/>
                <w:sz w:val="24"/>
                <w:szCs w:val="24"/>
              </w:rPr>
              <w:t>(если предусмотрено для специальностей</w:t>
            </w:r>
            <w:r>
              <w:rPr>
                <w:rFonts w:ascii="Times New Roman" w:hAnsi="Times New Roman"/>
                <w:sz w:val="24"/>
                <w:szCs w:val="24"/>
              </w:rPr>
              <w:t>)</w:t>
            </w:r>
          </w:p>
        </w:tc>
        <w:tc>
          <w:tcPr>
            <w:tcW w:w="1315" w:type="pct"/>
            <w:vAlign w:val="center"/>
          </w:tcPr>
          <w:p w14:paraId="03F919FB" w14:textId="77777777" w:rsidR="001165CF" w:rsidRDefault="001165CF" w:rsidP="0017554D">
            <w:pPr>
              <w:suppressAutoHyphens/>
              <w:spacing w:after="0"/>
              <w:rPr>
                <w:rFonts w:ascii="Times New Roman" w:hAnsi="Times New Roman"/>
                <w:iCs/>
                <w:sz w:val="24"/>
                <w:szCs w:val="24"/>
              </w:rPr>
            </w:pPr>
          </w:p>
        </w:tc>
      </w:tr>
      <w:tr w:rsidR="001165CF" w14:paraId="4BCA2AC7" w14:textId="77777777" w:rsidTr="0017554D">
        <w:trPr>
          <w:trHeight w:val="267"/>
        </w:trPr>
        <w:tc>
          <w:tcPr>
            <w:tcW w:w="3685" w:type="pct"/>
            <w:vAlign w:val="center"/>
          </w:tcPr>
          <w:p w14:paraId="1E65B7F4" w14:textId="77777777" w:rsidR="001165CF" w:rsidRDefault="001165CF" w:rsidP="0017554D">
            <w:pPr>
              <w:suppressAutoHyphens/>
              <w:spacing w:after="0"/>
              <w:rPr>
                <w:rFonts w:ascii="Times New Roman" w:hAnsi="Times New Roman"/>
                <w:i/>
                <w:sz w:val="24"/>
                <w:szCs w:val="24"/>
              </w:rPr>
            </w:pPr>
            <w:r>
              <w:rPr>
                <w:rFonts w:ascii="Times New Roman" w:hAnsi="Times New Roman"/>
                <w:i/>
                <w:sz w:val="24"/>
                <w:szCs w:val="24"/>
              </w:rPr>
              <w:t>Самостоятельная работа</w:t>
            </w:r>
          </w:p>
        </w:tc>
        <w:tc>
          <w:tcPr>
            <w:tcW w:w="1315" w:type="pct"/>
            <w:vAlign w:val="center"/>
          </w:tcPr>
          <w:p w14:paraId="3F4EC436" w14:textId="77777777" w:rsidR="001165CF" w:rsidRDefault="001165CF" w:rsidP="0017554D">
            <w:pPr>
              <w:suppressAutoHyphens/>
              <w:spacing w:after="0"/>
              <w:rPr>
                <w:rFonts w:ascii="Times New Roman" w:hAnsi="Times New Roman"/>
                <w:iCs/>
                <w:sz w:val="24"/>
                <w:szCs w:val="24"/>
              </w:rPr>
            </w:pPr>
          </w:p>
        </w:tc>
      </w:tr>
      <w:tr w:rsidR="001165CF" w14:paraId="03FC9D49" w14:textId="77777777" w:rsidTr="0017554D">
        <w:trPr>
          <w:trHeight w:val="331"/>
        </w:trPr>
        <w:tc>
          <w:tcPr>
            <w:tcW w:w="3685" w:type="pct"/>
            <w:vAlign w:val="center"/>
          </w:tcPr>
          <w:p w14:paraId="25D7E1FF" w14:textId="77777777" w:rsidR="001165CF" w:rsidRDefault="001165CF" w:rsidP="0017554D">
            <w:pPr>
              <w:suppressAutoHyphens/>
              <w:spacing w:after="0"/>
              <w:rPr>
                <w:rFonts w:ascii="Times New Roman" w:hAnsi="Times New Roman"/>
                <w:i/>
                <w:sz w:val="24"/>
                <w:szCs w:val="24"/>
              </w:rPr>
            </w:pPr>
            <w:r>
              <w:rPr>
                <w:rFonts w:ascii="Times New Roman" w:hAnsi="Times New Roman"/>
                <w:b/>
                <w:iCs/>
                <w:sz w:val="24"/>
                <w:szCs w:val="24"/>
              </w:rPr>
              <w:t>Промежуточная аттестация в форме экзамена</w:t>
            </w:r>
          </w:p>
        </w:tc>
        <w:tc>
          <w:tcPr>
            <w:tcW w:w="1315" w:type="pct"/>
            <w:vAlign w:val="center"/>
          </w:tcPr>
          <w:p w14:paraId="6605B4F9" w14:textId="77777777" w:rsidR="001165CF" w:rsidRDefault="00561575" w:rsidP="0017554D">
            <w:pPr>
              <w:suppressAutoHyphens/>
              <w:spacing w:after="0"/>
              <w:rPr>
                <w:rFonts w:ascii="Times New Roman" w:hAnsi="Times New Roman"/>
                <w:iCs/>
                <w:sz w:val="24"/>
                <w:szCs w:val="24"/>
              </w:rPr>
            </w:pPr>
            <w:r>
              <w:rPr>
                <w:rFonts w:ascii="Times New Roman" w:hAnsi="Times New Roman"/>
                <w:iCs/>
                <w:sz w:val="24"/>
                <w:szCs w:val="24"/>
              </w:rPr>
              <w:t>12</w:t>
            </w:r>
          </w:p>
        </w:tc>
      </w:tr>
    </w:tbl>
    <w:p w14:paraId="0D2AB16B" w14:textId="77777777" w:rsidR="001165CF" w:rsidRDefault="001165CF" w:rsidP="001165CF">
      <w:pPr>
        <w:rPr>
          <w:rFonts w:ascii="Times New Roman" w:hAnsi="Times New Roman"/>
          <w:b/>
          <w:i/>
          <w:sz w:val="24"/>
          <w:szCs w:val="24"/>
        </w:rPr>
        <w:sectPr w:rsidR="001165CF">
          <w:footerReference w:type="default" r:id="rId51"/>
          <w:pgSz w:w="11906" w:h="16838"/>
          <w:pgMar w:top="1134" w:right="850" w:bottom="284" w:left="1701" w:header="708" w:footer="708" w:gutter="0"/>
          <w:cols w:space="720"/>
          <w:docGrid w:linePitch="299"/>
        </w:sectPr>
      </w:pPr>
    </w:p>
    <w:p w14:paraId="39E51CAE" w14:textId="77777777" w:rsidR="001165CF" w:rsidRDefault="001165CF" w:rsidP="001165CF">
      <w:pPr>
        <w:ind w:firstLine="709"/>
        <w:rPr>
          <w:rFonts w:ascii="Times New Roman" w:hAnsi="Times New Roman"/>
          <w:b/>
          <w:bCs/>
          <w:sz w:val="24"/>
          <w:szCs w:val="24"/>
        </w:rPr>
      </w:pPr>
      <w:r>
        <w:rPr>
          <w:rFonts w:ascii="Times New Roman" w:hAnsi="Times New Roman"/>
          <w:b/>
          <w:sz w:val="24"/>
          <w:szCs w:val="24"/>
        </w:rPr>
        <w:lastRenderedPageBreak/>
        <w:t xml:space="preserve">2.2. Тематический план и содержание учебной дисциплины </w:t>
      </w:r>
    </w:p>
    <w:tbl>
      <w:tblPr>
        <w:tblW w:w="497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39"/>
        <w:gridCol w:w="7808"/>
        <w:gridCol w:w="2269"/>
        <w:gridCol w:w="707"/>
        <w:gridCol w:w="2126"/>
      </w:tblGrid>
      <w:tr w:rsidR="001165CF" w14:paraId="3CEFE9CA" w14:textId="77777777" w:rsidTr="004A7449">
        <w:trPr>
          <w:trHeight w:val="20"/>
        </w:trPr>
        <w:tc>
          <w:tcPr>
            <w:tcW w:w="653" w:type="pct"/>
            <w:vAlign w:val="center"/>
          </w:tcPr>
          <w:p w14:paraId="258A0BA4" w14:textId="77777777" w:rsidR="001165CF" w:rsidRDefault="001165CF" w:rsidP="0017554D">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Наименование разделов и тем</w:t>
            </w:r>
          </w:p>
        </w:tc>
        <w:tc>
          <w:tcPr>
            <w:tcW w:w="2629" w:type="pct"/>
            <w:vAlign w:val="center"/>
          </w:tcPr>
          <w:p w14:paraId="3BED508B" w14:textId="77777777" w:rsidR="001165CF" w:rsidRDefault="001165CF" w:rsidP="0017554D">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Содержание учебного материала и формы организации деятельности обучающихся</w:t>
            </w:r>
          </w:p>
        </w:tc>
        <w:tc>
          <w:tcPr>
            <w:tcW w:w="764" w:type="pct"/>
            <w:vAlign w:val="center"/>
          </w:tcPr>
          <w:p w14:paraId="1A37C6A8" w14:textId="77777777" w:rsidR="001165CF" w:rsidRDefault="001165CF" w:rsidP="0017554D">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 xml:space="preserve">Объем, акад. ч / в том числе в форме практической подготовки, </w:t>
            </w:r>
            <w:proofErr w:type="spellStart"/>
            <w:r>
              <w:rPr>
                <w:rFonts w:ascii="Times New Roman" w:hAnsi="Times New Roman"/>
                <w:b/>
                <w:bCs/>
                <w:sz w:val="24"/>
                <w:szCs w:val="24"/>
              </w:rPr>
              <w:t>акад</w:t>
            </w:r>
            <w:proofErr w:type="spellEnd"/>
            <w:r>
              <w:rPr>
                <w:rFonts w:ascii="Times New Roman" w:hAnsi="Times New Roman"/>
                <w:b/>
                <w:bCs/>
                <w:sz w:val="24"/>
                <w:szCs w:val="24"/>
              </w:rPr>
              <w:t xml:space="preserve"> ч</w:t>
            </w:r>
          </w:p>
        </w:tc>
        <w:tc>
          <w:tcPr>
            <w:tcW w:w="238" w:type="pct"/>
          </w:tcPr>
          <w:p w14:paraId="68CCCC8F" w14:textId="77777777" w:rsidR="001165CF" w:rsidRDefault="001165CF" w:rsidP="0017554D">
            <w:pPr>
              <w:suppressAutoHyphens/>
              <w:spacing w:after="0" w:line="240" w:lineRule="auto"/>
              <w:jc w:val="center"/>
              <w:rPr>
                <w:rFonts w:ascii="Times New Roman" w:hAnsi="Times New Roman"/>
                <w:b/>
                <w:bCs/>
                <w:sz w:val="24"/>
                <w:szCs w:val="24"/>
              </w:rPr>
            </w:pPr>
            <w:r>
              <w:rPr>
                <w:rFonts w:ascii="Times New Roman" w:hAnsi="Times New Roman"/>
                <w:sz w:val="24"/>
                <w:szCs w:val="24"/>
              </w:rPr>
              <w:t>Код ОК</w:t>
            </w:r>
          </w:p>
        </w:tc>
        <w:tc>
          <w:tcPr>
            <w:tcW w:w="716" w:type="pct"/>
          </w:tcPr>
          <w:p w14:paraId="13D06644" w14:textId="77777777" w:rsidR="001165CF" w:rsidRDefault="001165CF" w:rsidP="0017554D">
            <w:pPr>
              <w:suppressAutoHyphens/>
              <w:spacing w:after="0" w:line="240" w:lineRule="auto"/>
              <w:jc w:val="center"/>
              <w:rPr>
                <w:rFonts w:ascii="Times New Roman" w:hAnsi="Times New Roman"/>
                <w:b/>
                <w:bCs/>
                <w:sz w:val="24"/>
                <w:szCs w:val="24"/>
              </w:rPr>
            </w:pPr>
            <w:r>
              <w:rPr>
                <w:rFonts w:ascii="Times New Roman" w:hAnsi="Times New Roman"/>
                <w:sz w:val="24"/>
                <w:szCs w:val="24"/>
              </w:rPr>
              <w:t>Код Н/У/З</w:t>
            </w:r>
          </w:p>
        </w:tc>
      </w:tr>
      <w:tr w:rsidR="001165CF" w14:paraId="34D8FD71" w14:textId="77777777" w:rsidTr="004A7449">
        <w:trPr>
          <w:trHeight w:val="20"/>
        </w:trPr>
        <w:tc>
          <w:tcPr>
            <w:tcW w:w="653" w:type="pct"/>
          </w:tcPr>
          <w:p w14:paraId="5AE8AEDE" w14:textId="77777777" w:rsidR="001165CF" w:rsidRDefault="001165CF" w:rsidP="0017554D">
            <w:pPr>
              <w:spacing w:after="0" w:line="240" w:lineRule="auto"/>
              <w:jc w:val="center"/>
              <w:rPr>
                <w:rFonts w:ascii="Times New Roman" w:hAnsi="Times New Roman"/>
                <w:b/>
                <w:bCs/>
                <w:i/>
                <w:iCs/>
                <w:sz w:val="24"/>
                <w:szCs w:val="24"/>
              </w:rPr>
            </w:pPr>
            <w:r>
              <w:rPr>
                <w:rFonts w:ascii="Times New Roman" w:hAnsi="Times New Roman"/>
                <w:b/>
                <w:bCs/>
                <w:i/>
                <w:iCs/>
                <w:sz w:val="24"/>
                <w:szCs w:val="24"/>
              </w:rPr>
              <w:t>1</w:t>
            </w:r>
          </w:p>
        </w:tc>
        <w:tc>
          <w:tcPr>
            <w:tcW w:w="2629" w:type="pct"/>
          </w:tcPr>
          <w:p w14:paraId="2B89553D" w14:textId="77777777" w:rsidR="001165CF" w:rsidRDefault="001165CF" w:rsidP="0017554D">
            <w:pPr>
              <w:spacing w:after="0" w:line="240" w:lineRule="auto"/>
              <w:jc w:val="center"/>
              <w:rPr>
                <w:rFonts w:ascii="Times New Roman" w:hAnsi="Times New Roman"/>
                <w:b/>
                <w:bCs/>
                <w:i/>
                <w:iCs/>
                <w:sz w:val="24"/>
                <w:szCs w:val="24"/>
              </w:rPr>
            </w:pPr>
            <w:r>
              <w:rPr>
                <w:rFonts w:ascii="Times New Roman" w:hAnsi="Times New Roman"/>
                <w:b/>
                <w:bCs/>
                <w:i/>
                <w:iCs/>
                <w:sz w:val="24"/>
                <w:szCs w:val="24"/>
              </w:rPr>
              <w:t>2</w:t>
            </w:r>
          </w:p>
        </w:tc>
        <w:tc>
          <w:tcPr>
            <w:tcW w:w="764" w:type="pct"/>
          </w:tcPr>
          <w:p w14:paraId="4E97CFCA" w14:textId="77777777" w:rsidR="001165CF" w:rsidRDefault="001165CF" w:rsidP="0017554D">
            <w:pPr>
              <w:spacing w:after="0" w:line="240" w:lineRule="auto"/>
              <w:jc w:val="center"/>
              <w:rPr>
                <w:rFonts w:ascii="Times New Roman" w:hAnsi="Times New Roman"/>
                <w:b/>
                <w:bCs/>
                <w:i/>
                <w:iCs/>
                <w:sz w:val="24"/>
                <w:szCs w:val="24"/>
              </w:rPr>
            </w:pPr>
            <w:r>
              <w:rPr>
                <w:rFonts w:ascii="Times New Roman" w:hAnsi="Times New Roman"/>
                <w:b/>
                <w:bCs/>
                <w:i/>
                <w:iCs/>
                <w:sz w:val="24"/>
                <w:szCs w:val="24"/>
              </w:rPr>
              <w:t>3</w:t>
            </w:r>
          </w:p>
        </w:tc>
        <w:tc>
          <w:tcPr>
            <w:tcW w:w="238" w:type="pct"/>
          </w:tcPr>
          <w:p w14:paraId="310B4EED" w14:textId="77777777" w:rsidR="001165CF" w:rsidRDefault="001165CF" w:rsidP="0017554D">
            <w:pPr>
              <w:spacing w:after="0" w:line="240" w:lineRule="auto"/>
              <w:jc w:val="center"/>
              <w:rPr>
                <w:rFonts w:ascii="Times New Roman" w:hAnsi="Times New Roman"/>
                <w:b/>
                <w:bCs/>
                <w:i/>
                <w:iCs/>
                <w:sz w:val="24"/>
                <w:szCs w:val="24"/>
              </w:rPr>
            </w:pPr>
          </w:p>
        </w:tc>
        <w:tc>
          <w:tcPr>
            <w:tcW w:w="716" w:type="pct"/>
          </w:tcPr>
          <w:p w14:paraId="19DFAC12" w14:textId="77777777" w:rsidR="001165CF" w:rsidRDefault="001165CF" w:rsidP="0017554D">
            <w:pPr>
              <w:spacing w:after="0" w:line="240" w:lineRule="auto"/>
              <w:jc w:val="center"/>
              <w:rPr>
                <w:rFonts w:ascii="Times New Roman" w:hAnsi="Times New Roman"/>
                <w:b/>
                <w:bCs/>
                <w:i/>
                <w:iCs/>
                <w:sz w:val="24"/>
                <w:szCs w:val="24"/>
              </w:rPr>
            </w:pPr>
          </w:p>
        </w:tc>
      </w:tr>
      <w:tr w:rsidR="001165CF" w14:paraId="350BCA8A" w14:textId="77777777" w:rsidTr="004A7449">
        <w:trPr>
          <w:trHeight w:val="20"/>
        </w:trPr>
        <w:tc>
          <w:tcPr>
            <w:tcW w:w="3282" w:type="pct"/>
            <w:gridSpan w:val="2"/>
          </w:tcPr>
          <w:p w14:paraId="037F95CC" w14:textId="77777777" w:rsidR="001165CF" w:rsidRDefault="001165CF" w:rsidP="0017554D">
            <w:pPr>
              <w:spacing w:after="0" w:line="240" w:lineRule="auto"/>
              <w:rPr>
                <w:rFonts w:ascii="Times New Roman" w:hAnsi="Times New Roman"/>
                <w:b/>
                <w:bCs/>
                <w:sz w:val="24"/>
                <w:szCs w:val="24"/>
              </w:rPr>
            </w:pPr>
            <w:r>
              <w:rPr>
                <w:rFonts w:ascii="Times New Roman" w:hAnsi="Times New Roman"/>
                <w:b/>
                <w:sz w:val="24"/>
                <w:szCs w:val="24"/>
              </w:rPr>
              <w:t>Введение</w:t>
            </w:r>
          </w:p>
        </w:tc>
        <w:tc>
          <w:tcPr>
            <w:tcW w:w="764" w:type="pct"/>
          </w:tcPr>
          <w:p w14:paraId="50A259FF" w14:textId="77777777" w:rsidR="001165CF" w:rsidRDefault="001165CF" w:rsidP="0017554D">
            <w:pPr>
              <w:spacing w:after="0" w:line="240" w:lineRule="auto"/>
              <w:jc w:val="center"/>
              <w:rPr>
                <w:rFonts w:ascii="Times New Roman" w:hAnsi="Times New Roman"/>
                <w:b/>
                <w:bCs/>
                <w:iCs/>
                <w:sz w:val="24"/>
                <w:szCs w:val="24"/>
              </w:rPr>
            </w:pPr>
            <w:r>
              <w:rPr>
                <w:rFonts w:ascii="Times New Roman" w:hAnsi="Times New Roman"/>
                <w:b/>
                <w:bCs/>
                <w:iCs/>
                <w:sz w:val="24"/>
                <w:szCs w:val="24"/>
              </w:rPr>
              <w:t>4</w:t>
            </w:r>
          </w:p>
        </w:tc>
        <w:tc>
          <w:tcPr>
            <w:tcW w:w="238" w:type="pct"/>
          </w:tcPr>
          <w:p w14:paraId="7F636FE3" w14:textId="77777777" w:rsidR="001165CF" w:rsidRDefault="001165CF" w:rsidP="0017554D">
            <w:pPr>
              <w:spacing w:after="0" w:line="240" w:lineRule="auto"/>
              <w:jc w:val="center"/>
              <w:rPr>
                <w:rFonts w:ascii="Times New Roman" w:hAnsi="Times New Roman"/>
                <w:b/>
                <w:bCs/>
                <w:i/>
                <w:iCs/>
                <w:sz w:val="24"/>
                <w:szCs w:val="24"/>
              </w:rPr>
            </w:pPr>
          </w:p>
        </w:tc>
        <w:tc>
          <w:tcPr>
            <w:tcW w:w="716" w:type="pct"/>
          </w:tcPr>
          <w:p w14:paraId="24C85905" w14:textId="77777777" w:rsidR="001165CF" w:rsidRDefault="001165CF" w:rsidP="0017554D">
            <w:pPr>
              <w:spacing w:after="0" w:line="240" w:lineRule="auto"/>
              <w:jc w:val="center"/>
              <w:rPr>
                <w:rFonts w:ascii="Times New Roman" w:hAnsi="Times New Roman"/>
                <w:b/>
                <w:bCs/>
                <w:i/>
                <w:iCs/>
                <w:sz w:val="24"/>
                <w:szCs w:val="24"/>
              </w:rPr>
            </w:pPr>
          </w:p>
        </w:tc>
      </w:tr>
      <w:tr w:rsidR="001165CF" w14:paraId="4A5164A2" w14:textId="77777777" w:rsidTr="004A7449">
        <w:trPr>
          <w:trHeight w:val="20"/>
        </w:trPr>
        <w:tc>
          <w:tcPr>
            <w:tcW w:w="3282" w:type="pct"/>
            <w:gridSpan w:val="2"/>
          </w:tcPr>
          <w:p w14:paraId="2065F30A" w14:textId="77777777" w:rsidR="001165CF" w:rsidRDefault="001165CF" w:rsidP="0017554D">
            <w:pPr>
              <w:spacing w:after="0" w:line="240" w:lineRule="auto"/>
              <w:rPr>
                <w:rFonts w:ascii="Times New Roman" w:hAnsi="Times New Roman"/>
                <w:b/>
                <w:sz w:val="24"/>
                <w:szCs w:val="24"/>
              </w:rPr>
            </w:pPr>
            <w:r>
              <w:rPr>
                <w:rFonts w:ascii="Times New Roman" w:hAnsi="Times New Roman"/>
                <w:b/>
                <w:sz w:val="24"/>
                <w:szCs w:val="24"/>
              </w:rPr>
              <w:t>Раздел 1. Механика</w:t>
            </w:r>
          </w:p>
        </w:tc>
        <w:tc>
          <w:tcPr>
            <w:tcW w:w="764" w:type="pct"/>
          </w:tcPr>
          <w:p w14:paraId="0229977C" w14:textId="77777777" w:rsidR="001165CF" w:rsidRDefault="001165CF" w:rsidP="0017554D">
            <w:pPr>
              <w:spacing w:after="0" w:line="240" w:lineRule="auto"/>
              <w:jc w:val="center"/>
              <w:rPr>
                <w:rFonts w:ascii="Times New Roman" w:hAnsi="Times New Roman"/>
                <w:b/>
                <w:bCs/>
                <w:iCs/>
                <w:sz w:val="24"/>
                <w:szCs w:val="24"/>
              </w:rPr>
            </w:pPr>
            <w:r>
              <w:rPr>
                <w:rFonts w:ascii="Times New Roman" w:hAnsi="Times New Roman"/>
                <w:b/>
                <w:bCs/>
                <w:iCs/>
                <w:sz w:val="24"/>
                <w:szCs w:val="24"/>
              </w:rPr>
              <w:t>80</w:t>
            </w:r>
          </w:p>
        </w:tc>
        <w:tc>
          <w:tcPr>
            <w:tcW w:w="238" w:type="pct"/>
          </w:tcPr>
          <w:p w14:paraId="10A52327" w14:textId="77777777" w:rsidR="001165CF" w:rsidRDefault="001165CF" w:rsidP="0017554D">
            <w:pPr>
              <w:spacing w:after="0" w:line="240" w:lineRule="auto"/>
              <w:jc w:val="center"/>
              <w:rPr>
                <w:rFonts w:ascii="Times New Roman" w:hAnsi="Times New Roman"/>
                <w:b/>
                <w:bCs/>
                <w:i/>
                <w:iCs/>
                <w:sz w:val="24"/>
                <w:szCs w:val="24"/>
              </w:rPr>
            </w:pPr>
          </w:p>
        </w:tc>
        <w:tc>
          <w:tcPr>
            <w:tcW w:w="716" w:type="pct"/>
          </w:tcPr>
          <w:p w14:paraId="2A423E01" w14:textId="77777777" w:rsidR="001165CF" w:rsidRDefault="001165CF" w:rsidP="0017554D">
            <w:pPr>
              <w:spacing w:after="0" w:line="240" w:lineRule="auto"/>
              <w:jc w:val="center"/>
              <w:rPr>
                <w:rFonts w:ascii="Times New Roman" w:hAnsi="Times New Roman"/>
                <w:b/>
                <w:bCs/>
                <w:i/>
                <w:iCs/>
                <w:sz w:val="24"/>
                <w:szCs w:val="24"/>
              </w:rPr>
            </w:pPr>
          </w:p>
        </w:tc>
      </w:tr>
      <w:tr w:rsidR="00561575" w14:paraId="3E2089E0" w14:textId="77777777" w:rsidTr="004A7449">
        <w:trPr>
          <w:trHeight w:val="20"/>
        </w:trPr>
        <w:tc>
          <w:tcPr>
            <w:tcW w:w="653" w:type="pct"/>
          </w:tcPr>
          <w:p w14:paraId="2F8E8480" w14:textId="77777777" w:rsidR="00561575" w:rsidRDefault="00561575" w:rsidP="0017554D">
            <w:pPr>
              <w:spacing w:after="0" w:line="240" w:lineRule="auto"/>
              <w:jc w:val="both"/>
              <w:rPr>
                <w:rFonts w:ascii="Times New Roman" w:hAnsi="Times New Roman"/>
                <w:bCs/>
                <w:sz w:val="24"/>
                <w:szCs w:val="24"/>
              </w:rPr>
            </w:pPr>
            <w:r>
              <w:rPr>
                <w:rFonts w:ascii="Times New Roman" w:hAnsi="Times New Roman"/>
                <w:bCs/>
                <w:sz w:val="24"/>
                <w:szCs w:val="24"/>
              </w:rPr>
              <w:t>Тема 1.1</w:t>
            </w:r>
          </w:p>
        </w:tc>
        <w:tc>
          <w:tcPr>
            <w:tcW w:w="2629" w:type="pct"/>
          </w:tcPr>
          <w:p w14:paraId="097E00B0" w14:textId="77777777" w:rsidR="00561575" w:rsidRDefault="00561575"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Pr>
                <w:rFonts w:ascii="Times New Roman" w:hAnsi="Times New Roman"/>
                <w:sz w:val="24"/>
                <w:szCs w:val="24"/>
              </w:rPr>
              <w:t>Основы кинематики</w:t>
            </w:r>
          </w:p>
        </w:tc>
        <w:tc>
          <w:tcPr>
            <w:tcW w:w="764" w:type="pct"/>
            <w:vAlign w:val="center"/>
          </w:tcPr>
          <w:p w14:paraId="41ED1FC7" w14:textId="77777777" w:rsidR="00561575" w:rsidRDefault="00561575" w:rsidP="0017554D">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t>18</w:t>
            </w:r>
          </w:p>
        </w:tc>
        <w:tc>
          <w:tcPr>
            <w:tcW w:w="238" w:type="pct"/>
            <w:vMerge w:val="restart"/>
          </w:tcPr>
          <w:p w14:paraId="40E8E5D7" w14:textId="77777777" w:rsidR="00561575" w:rsidRPr="00561575" w:rsidRDefault="00561575" w:rsidP="004A7449">
            <w:pPr>
              <w:spacing w:after="0" w:line="240" w:lineRule="auto"/>
              <w:rPr>
                <w:rFonts w:ascii="Times New Roman" w:hAnsi="Times New Roman"/>
                <w:bCs/>
                <w:color w:val="000000" w:themeColor="text1"/>
                <w:sz w:val="20"/>
                <w:szCs w:val="24"/>
              </w:rPr>
            </w:pPr>
            <w:r w:rsidRPr="00561575">
              <w:rPr>
                <w:rFonts w:ascii="Times New Roman" w:hAnsi="Times New Roman"/>
                <w:bCs/>
                <w:color w:val="000000" w:themeColor="text1"/>
                <w:sz w:val="20"/>
                <w:szCs w:val="24"/>
              </w:rPr>
              <w:t>ОК 01</w:t>
            </w:r>
          </w:p>
          <w:p w14:paraId="41C64D0F" w14:textId="77777777" w:rsidR="00561575" w:rsidRPr="00561575" w:rsidRDefault="00561575" w:rsidP="004A7449">
            <w:pPr>
              <w:spacing w:after="0" w:line="240" w:lineRule="auto"/>
              <w:rPr>
                <w:rFonts w:ascii="Times New Roman" w:hAnsi="Times New Roman"/>
                <w:b/>
                <w:bCs/>
                <w:i/>
                <w:color w:val="000000" w:themeColor="text1"/>
                <w:sz w:val="20"/>
                <w:szCs w:val="24"/>
              </w:rPr>
            </w:pPr>
            <w:r w:rsidRPr="00561575">
              <w:rPr>
                <w:rFonts w:ascii="Times New Roman" w:hAnsi="Times New Roman"/>
                <w:bCs/>
                <w:color w:val="000000" w:themeColor="text1"/>
                <w:sz w:val="20"/>
                <w:szCs w:val="24"/>
              </w:rPr>
              <w:t>ОК 02</w:t>
            </w:r>
          </w:p>
        </w:tc>
        <w:tc>
          <w:tcPr>
            <w:tcW w:w="716" w:type="pct"/>
            <w:vMerge w:val="restart"/>
          </w:tcPr>
          <w:p w14:paraId="6F871E20" w14:textId="77777777" w:rsidR="008B15A5" w:rsidRDefault="00561575" w:rsidP="004A7449">
            <w:pPr>
              <w:pStyle w:val="affffff3"/>
              <w:rPr>
                <w:rFonts w:ascii="Times New Roman" w:hAnsi="Times New Roman"/>
                <w:color w:val="000000" w:themeColor="text1"/>
                <w:sz w:val="20"/>
                <w:szCs w:val="24"/>
              </w:rPr>
            </w:pPr>
            <w:proofErr w:type="spellStart"/>
            <w:r w:rsidRPr="00561575">
              <w:rPr>
                <w:rFonts w:ascii="Times New Roman" w:hAnsi="Times New Roman"/>
                <w:color w:val="000000" w:themeColor="text1"/>
                <w:sz w:val="20"/>
                <w:szCs w:val="24"/>
              </w:rPr>
              <w:t>Уо</w:t>
            </w:r>
            <w:proofErr w:type="spellEnd"/>
            <w:r w:rsidRPr="00561575">
              <w:rPr>
                <w:rFonts w:ascii="Times New Roman" w:hAnsi="Times New Roman"/>
                <w:color w:val="000000" w:themeColor="text1"/>
                <w:sz w:val="20"/>
                <w:szCs w:val="24"/>
              </w:rPr>
              <w:t xml:space="preserve"> 01.02</w:t>
            </w:r>
            <w:r w:rsidR="008B15A5">
              <w:rPr>
                <w:rFonts w:ascii="Times New Roman" w:hAnsi="Times New Roman"/>
                <w:color w:val="000000" w:themeColor="text1"/>
                <w:sz w:val="20"/>
                <w:szCs w:val="24"/>
              </w:rPr>
              <w:t xml:space="preserve"> </w:t>
            </w:r>
            <w:proofErr w:type="spellStart"/>
            <w:r w:rsidRPr="00561575">
              <w:rPr>
                <w:rFonts w:ascii="Times New Roman" w:hAnsi="Times New Roman"/>
                <w:color w:val="000000" w:themeColor="text1"/>
                <w:sz w:val="20"/>
                <w:szCs w:val="24"/>
              </w:rPr>
              <w:t>Уо</w:t>
            </w:r>
            <w:proofErr w:type="spellEnd"/>
            <w:r w:rsidRPr="00561575">
              <w:rPr>
                <w:rFonts w:ascii="Times New Roman" w:hAnsi="Times New Roman"/>
                <w:color w:val="000000" w:themeColor="text1"/>
                <w:sz w:val="20"/>
                <w:szCs w:val="24"/>
              </w:rPr>
              <w:t xml:space="preserve"> 01.03 </w:t>
            </w:r>
          </w:p>
          <w:p w14:paraId="2D9B9E1F" w14:textId="77777777" w:rsidR="00561575" w:rsidRPr="00561575" w:rsidRDefault="00561575" w:rsidP="004A7449">
            <w:pPr>
              <w:pStyle w:val="affffff3"/>
              <w:rPr>
                <w:rFonts w:ascii="Times New Roman" w:hAnsi="Times New Roman"/>
                <w:color w:val="000000" w:themeColor="text1"/>
                <w:sz w:val="20"/>
                <w:szCs w:val="24"/>
              </w:rPr>
            </w:pPr>
            <w:proofErr w:type="spellStart"/>
            <w:r w:rsidRPr="00561575">
              <w:rPr>
                <w:rFonts w:ascii="Times New Roman" w:hAnsi="Times New Roman"/>
                <w:color w:val="000000" w:themeColor="text1"/>
                <w:sz w:val="20"/>
                <w:szCs w:val="24"/>
              </w:rPr>
              <w:t>Уо</w:t>
            </w:r>
            <w:proofErr w:type="spellEnd"/>
            <w:r w:rsidRPr="00561575">
              <w:rPr>
                <w:rFonts w:ascii="Times New Roman" w:hAnsi="Times New Roman"/>
                <w:color w:val="000000" w:themeColor="text1"/>
                <w:sz w:val="20"/>
                <w:szCs w:val="24"/>
              </w:rPr>
              <w:t xml:space="preserve"> 01.04</w:t>
            </w:r>
            <w:r w:rsidR="008B15A5">
              <w:rPr>
                <w:rFonts w:ascii="Times New Roman" w:hAnsi="Times New Roman"/>
                <w:color w:val="000000" w:themeColor="text1"/>
                <w:sz w:val="20"/>
                <w:szCs w:val="24"/>
              </w:rPr>
              <w:t xml:space="preserve"> </w:t>
            </w:r>
            <w:proofErr w:type="spellStart"/>
            <w:r w:rsidRPr="00561575">
              <w:rPr>
                <w:rFonts w:ascii="Times New Roman" w:hAnsi="Times New Roman"/>
                <w:color w:val="000000" w:themeColor="text1"/>
                <w:sz w:val="20"/>
                <w:szCs w:val="24"/>
              </w:rPr>
              <w:t>Уо</w:t>
            </w:r>
            <w:proofErr w:type="spellEnd"/>
            <w:r w:rsidRPr="00561575">
              <w:rPr>
                <w:rFonts w:ascii="Times New Roman" w:hAnsi="Times New Roman"/>
                <w:color w:val="000000" w:themeColor="text1"/>
                <w:sz w:val="20"/>
                <w:szCs w:val="24"/>
              </w:rPr>
              <w:t xml:space="preserve"> 01.05 </w:t>
            </w:r>
          </w:p>
          <w:p w14:paraId="460DE5B3" w14:textId="77777777" w:rsidR="00561575" w:rsidRPr="00561575" w:rsidRDefault="00561575" w:rsidP="004A7449">
            <w:pPr>
              <w:pStyle w:val="affffff3"/>
              <w:rPr>
                <w:rFonts w:ascii="Times New Roman" w:hAnsi="Times New Roman"/>
                <w:color w:val="000000" w:themeColor="text1"/>
                <w:sz w:val="20"/>
                <w:szCs w:val="24"/>
              </w:rPr>
            </w:pPr>
            <w:proofErr w:type="spellStart"/>
            <w:r w:rsidRPr="00561575">
              <w:rPr>
                <w:rFonts w:ascii="Times New Roman" w:hAnsi="Times New Roman"/>
                <w:color w:val="000000" w:themeColor="text1"/>
                <w:sz w:val="20"/>
                <w:szCs w:val="24"/>
              </w:rPr>
              <w:t>Зо</w:t>
            </w:r>
            <w:proofErr w:type="spellEnd"/>
            <w:r w:rsidRPr="00561575">
              <w:rPr>
                <w:rFonts w:ascii="Times New Roman" w:hAnsi="Times New Roman"/>
                <w:color w:val="000000" w:themeColor="text1"/>
                <w:sz w:val="20"/>
                <w:szCs w:val="24"/>
              </w:rPr>
              <w:t xml:space="preserve"> 01.02</w:t>
            </w:r>
            <w:r w:rsidR="008B15A5">
              <w:rPr>
                <w:rFonts w:ascii="Times New Roman" w:hAnsi="Times New Roman"/>
                <w:color w:val="000000" w:themeColor="text1"/>
                <w:sz w:val="20"/>
                <w:szCs w:val="24"/>
              </w:rPr>
              <w:t xml:space="preserve"> </w:t>
            </w:r>
            <w:proofErr w:type="spellStart"/>
            <w:r w:rsidRPr="00561575">
              <w:rPr>
                <w:rFonts w:ascii="Times New Roman" w:hAnsi="Times New Roman"/>
                <w:color w:val="000000" w:themeColor="text1"/>
                <w:sz w:val="20"/>
                <w:szCs w:val="24"/>
              </w:rPr>
              <w:t>Зо</w:t>
            </w:r>
            <w:proofErr w:type="spellEnd"/>
            <w:r w:rsidRPr="00561575">
              <w:rPr>
                <w:rFonts w:ascii="Times New Roman" w:hAnsi="Times New Roman"/>
                <w:color w:val="000000" w:themeColor="text1"/>
                <w:sz w:val="20"/>
                <w:szCs w:val="24"/>
              </w:rPr>
              <w:t xml:space="preserve"> 01.03 </w:t>
            </w:r>
          </w:p>
          <w:p w14:paraId="1E31E716" w14:textId="77777777" w:rsidR="008B15A5" w:rsidRDefault="00561575" w:rsidP="004A7449">
            <w:pPr>
              <w:pStyle w:val="affffff3"/>
              <w:rPr>
                <w:rFonts w:ascii="Times New Roman" w:hAnsi="Times New Roman"/>
                <w:color w:val="000000" w:themeColor="text1"/>
                <w:sz w:val="20"/>
                <w:szCs w:val="24"/>
              </w:rPr>
            </w:pPr>
            <w:proofErr w:type="spellStart"/>
            <w:r w:rsidRPr="00561575">
              <w:rPr>
                <w:rFonts w:ascii="Times New Roman" w:hAnsi="Times New Roman"/>
                <w:color w:val="000000" w:themeColor="text1"/>
                <w:sz w:val="20"/>
                <w:szCs w:val="24"/>
              </w:rPr>
              <w:t>Зо</w:t>
            </w:r>
            <w:proofErr w:type="spellEnd"/>
            <w:r w:rsidRPr="00561575">
              <w:rPr>
                <w:rFonts w:ascii="Times New Roman" w:hAnsi="Times New Roman"/>
                <w:color w:val="000000" w:themeColor="text1"/>
                <w:sz w:val="20"/>
                <w:szCs w:val="24"/>
              </w:rPr>
              <w:t xml:space="preserve"> 01.05 </w:t>
            </w:r>
            <w:r w:rsidR="008B15A5">
              <w:rPr>
                <w:rFonts w:ascii="Times New Roman" w:hAnsi="Times New Roman"/>
                <w:color w:val="000000" w:themeColor="text1"/>
                <w:sz w:val="20"/>
                <w:szCs w:val="24"/>
              </w:rPr>
              <w:t xml:space="preserve"> </w:t>
            </w:r>
            <w:proofErr w:type="spellStart"/>
            <w:r w:rsidRPr="00561575">
              <w:rPr>
                <w:rFonts w:ascii="Times New Roman" w:hAnsi="Times New Roman"/>
                <w:color w:val="000000" w:themeColor="text1"/>
                <w:sz w:val="20"/>
                <w:szCs w:val="24"/>
              </w:rPr>
              <w:t>Уо</w:t>
            </w:r>
            <w:proofErr w:type="spellEnd"/>
            <w:r w:rsidRPr="00561575">
              <w:rPr>
                <w:rFonts w:ascii="Times New Roman" w:hAnsi="Times New Roman"/>
                <w:color w:val="000000" w:themeColor="text1"/>
                <w:sz w:val="20"/>
                <w:szCs w:val="24"/>
              </w:rPr>
              <w:t xml:space="preserve"> 02.03 </w:t>
            </w:r>
          </w:p>
          <w:p w14:paraId="7B7AEF69" w14:textId="77777777" w:rsidR="00561575" w:rsidRPr="00561575" w:rsidRDefault="00561575" w:rsidP="004A7449">
            <w:pPr>
              <w:pStyle w:val="affffff3"/>
              <w:rPr>
                <w:rFonts w:ascii="Times New Roman" w:hAnsi="Times New Roman"/>
                <w:color w:val="000000" w:themeColor="text1"/>
                <w:sz w:val="20"/>
                <w:szCs w:val="24"/>
              </w:rPr>
            </w:pPr>
            <w:proofErr w:type="spellStart"/>
            <w:r w:rsidRPr="00561575">
              <w:rPr>
                <w:rFonts w:ascii="Times New Roman" w:hAnsi="Times New Roman"/>
                <w:color w:val="000000" w:themeColor="text1"/>
                <w:sz w:val="20"/>
                <w:szCs w:val="24"/>
              </w:rPr>
              <w:t>Уо</w:t>
            </w:r>
            <w:proofErr w:type="spellEnd"/>
            <w:r w:rsidRPr="00561575">
              <w:rPr>
                <w:rFonts w:ascii="Times New Roman" w:hAnsi="Times New Roman"/>
                <w:color w:val="000000" w:themeColor="text1"/>
                <w:sz w:val="20"/>
                <w:szCs w:val="24"/>
              </w:rPr>
              <w:t xml:space="preserve"> 02.04</w:t>
            </w:r>
            <w:r w:rsidR="008B15A5">
              <w:rPr>
                <w:rFonts w:ascii="Times New Roman" w:hAnsi="Times New Roman"/>
                <w:color w:val="000000" w:themeColor="text1"/>
                <w:sz w:val="20"/>
                <w:szCs w:val="24"/>
              </w:rPr>
              <w:t xml:space="preserve"> </w:t>
            </w:r>
            <w:proofErr w:type="spellStart"/>
            <w:r w:rsidRPr="00561575">
              <w:rPr>
                <w:rFonts w:ascii="Times New Roman" w:hAnsi="Times New Roman"/>
                <w:color w:val="000000" w:themeColor="text1"/>
                <w:sz w:val="20"/>
                <w:szCs w:val="24"/>
              </w:rPr>
              <w:t>Зо</w:t>
            </w:r>
            <w:proofErr w:type="spellEnd"/>
            <w:r w:rsidRPr="00561575">
              <w:rPr>
                <w:rFonts w:ascii="Times New Roman" w:hAnsi="Times New Roman"/>
                <w:color w:val="000000" w:themeColor="text1"/>
                <w:sz w:val="20"/>
                <w:szCs w:val="24"/>
              </w:rPr>
              <w:t xml:space="preserve"> 02.02</w:t>
            </w:r>
          </w:p>
          <w:p w14:paraId="363F86BB" w14:textId="77777777" w:rsidR="00561575" w:rsidRPr="00561575" w:rsidRDefault="00561575" w:rsidP="004A7449">
            <w:pPr>
              <w:pStyle w:val="affffff3"/>
              <w:rPr>
                <w:rFonts w:ascii="Times New Roman" w:hAnsi="Times New Roman"/>
                <w:color w:val="000000" w:themeColor="text1"/>
                <w:sz w:val="20"/>
                <w:szCs w:val="24"/>
              </w:rPr>
            </w:pPr>
          </w:p>
        </w:tc>
      </w:tr>
      <w:tr w:rsidR="001165CF" w14:paraId="07EE01D3" w14:textId="77777777" w:rsidTr="004A7449">
        <w:trPr>
          <w:trHeight w:val="20"/>
        </w:trPr>
        <w:tc>
          <w:tcPr>
            <w:tcW w:w="653" w:type="pct"/>
            <w:vMerge w:val="restart"/>
          </w:tcPr>
          <w:p w14:paraId="01563D55" w14:textId="77777777" w:rsidR="001165CF" w:rsidRDefault="001165CF" w:rsidP="0017554D">
            <w:pPr>
              <w:spacing w:after="0" w:line="240" w:lineRule="auto"/>
              <w:jc w:val="both"/>
              <w:rPr>
                <w:rFonts w:ascii="Times New Roman" w:hAnsi="Times New Roman"/>
                <w:bCs/>
                <w:sz w:val="24"/>
                <w:szCs w:val="24"/>
              </w:rPr>
            </w:pPr>
            <w:r>
              <w:rPr>
                <w:rFonts w:ascii="Times New Roman" w:hAnsi="Times New Roman"/>
                <w:bCs/>
                <w:sz w:val="24"/>
                <w:szCs w:val="24"/>
              </w:rPr>
              <w:t>Тема 1.2</w:t>
            </w:r>
          </w:p>
        </w:tc>
        <w:tc>
          <w:tcPr>
            <w:tcW w:w="2629" w:type="pct"/>
          </w:tcPr>
          <w:p w14:paraId="647B8905" w14:textId="77777777" w:rsidR="001165CF"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Основы динамики</w:t>
            </w:r>
          </w:p>
        </w:tc>
        <w:tc>
          <w:tcPr>
            <w:tcW w:w="764" w:type="pct"/>
            <w:vAlign w:val="center"/>
          </w:tcPr>
          <w:p w14:paraId="724465EC" w14:textId="77777777" w:rsidR="001165CF" w:rsidRDefault="001165CF" w:rsidP="0017554D">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t>26</w:t>
            </w:r>
          </w:p>
        </w:tc>
        <w:tc>
          <w:tcPr>
            <w:tcW w:w="238" w:type="pct"/>
            <w:vMerge/>
          </w:tcPr>
          <w:p w14:paraId="4507039F" w14:textId="77777777" w:rsidR="001165CF" w:rsidRPr="00561575" w:rsidRDefault="001165CF" w:rsidP="0017554D">
            <w:pPr>
              <w:spacing w:after="0" w:line="240" w:lineRule="auto"/>
              <w:rPr>
                <w:rFonts w:ascii="Times New Roman" w:hAnsi="Times New Roman"/>
                <w:b/>
                <w:bCs/>
                <w:i/>
                <w:sz w:val="20"/>
                <w:szCs w:val="24"/>
              </w:rPr>
            </w:pPr>
          </w:p>
        </w:tc>
        <w:tc>
          <w:tcPr>
            <w:tcW w:w="716" w:type="pct"/>
            <w:vMerge/>
          </w:tcPr>
          <w:p w14:paraId="3922D263" w14:textId="77777777" w:rsidR="001165CF" w:rsidRPr="00561575" w:rsidRDefault="001165CF" w:rsidP="0017554D">
            <w:pPr>
              <w:spacing w:after="0" w:line="240" w:lineRule="auto"/>
              <w:rPr>
                <w:rFonts w:ascii="Times New Roman" w:hAnsi="Times New Roman"/>
                <w:b/>
                <w:bCs/>
                <w:i/>
                <w:sz w:val="20"/>
                <w:szCs w:val="24"/>
              </w:rPr>
            </w:pPr>
          </w:p>
        </w:tc>
      </w:tr>
      <w:tr w:rsidR="001165CF" w14:paraId="2EECBB59" w14:textId="77777777" w:rsidTr="004A7449">
        <w:trPr>
          <w:trHeight w:val="20"/>
        </w:trPr>
        <w:tc>
          <w:tcPr>
            <w:tcW w:w="653" w:type="pct"/>
            <w:vMerge/>
          </w:tcPr>
          <w:p w14:paraId="50C8B7AB" w14:textId="77777777" w:rsidR="001165CF" w:rsidRDefault="001165CF" w:rsidP="0017554D">
            <w:pPr>
              <w:spacing w:after="0" w:line="240" w:lineRule="auto"/>
              <w:jc w:val="both"/>
              <w:rPr>
                <w:rFonts w:ascii="Times New Roman" w:hAnsi="Times New Roman"/>
                <w:bCs/>
                <w:sz w:val="24"/>
                <w:szCs w:val="24"/>
              </w:rPr>
            </w:pPr>
          </w:p>
        </w:tc>
        <w:tc>
          <w:tcPr>
            <w:tcW w:w="2629" w:type="pct"/>
          </w:tcPr>
          <w:p w14:paraId="3F3B07EB" w14:textId="77777777" w:rsidR="001165CF"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Pr>
                <w:rFonts w:ascii="Times New Roman" w:hAnsi="Times New Roman"/>
                <w:bCs/>
                <w:sz w:val="24"/>
                <w:szCs w:val="24"/>
              </w:rPr>
              <w:t>В том числе практических и лабораторных занятий</w:t>
            </w:r>
          </w:p>
          <w:p w14:paraId="56AB9252" w14:textId="77777777" w:rsidR="001165CF"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Pr>
                <w:rFonts w:ascii="Times New Roman" w:hAnsi="Times New Roman"/>
                <w:sz w:val="24"/>
                <w:szCs w:val="24"/>
              </w:rPr>
              <w:t>Лабораторная работа №1 «Проверка второго закона Ньютона»</w:t>
            </w:r>
          </w:p>
          <w:p w14:paraId="0F19265D" w14:textId="77777777" w:rsidR="001165CF"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tc>
        <w:tc>
          <w:tcPr>
            <w:tcW w:w="764" w:type="pct"/>
            <w:vAlign w:val="center"/>
          </w:tcPr>
          <w:p w14:paraId="52E177B4" w14:textId="77777777" w:rsidR="001165CF" w:rsidRDefault="001165CF" w:rsidP="0017554D">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t>6</w:t>
            </w:r>
          </w:p>
        </w:tc>
        <w:tc>
          <w:tcPr>
            <w:tcW w:w="238" w:type="pct"/>
            <w:vMerge/>
          </w:tcPr>
          <w:p w14:paraId="2EBA1DE4" w14:textId="77777777" w:rsidR="001165CF" w:rsidRPr="00561575" w:rsidRDefault="001165CF" w:rsidP="0017554D">
            <w:pPr>
              <w:spacing w:after="0" w:line="240" w:lineRule="auto"/>
              <w:rPr>
                <w:rFonts w:ascii="Times New Roman" w:hAnsi="Times New Roman"/>
                <w:b/>
                <w:bCs/>
                <w:i/>
                <w:sz w:val="20"/>
                <w:szCs w:val="24"/>
              </w:rPr>
            </w:pPr>
          </w:p>
        </w:tc>
        <w:tc>
          <w:tcPr>
            <w:tcW w:w="716" w:type="pct"/>
            <w:vMerge/>
          </w:tcPr>
          <w:p w14:paraId="35198414" w14:textId="77777777" w:rsidR="001165CF" w:rsidRPr="00561575" w:rsidRDefault="001165CF" w:rsidP="0017554D">
            <w:pPr>
              <w:spacing w:after="0" w:line="240" w:lineRule="auto"/>
              <w:rPr>
                <w:rFonts w:ascii="Times New Roman" w:hAnsi="Times New Roman"/>
                <w:b/>
                <w:bCs/>
                <w:i/>
                <w:sz w:val="20"/>
                <w:szCs w:val="24"/>
              </w:rPr>
            </w:pPr>
          </w:p>
        </w:tc>
      </w:tr>
      <w:tr w:rsidR="001165CF" w14:paraId="36B0852B" w14:textId="77777777" w:rsidTr="004A7449">
        <w:trPr>
          <w:trHeight w:val="20"/>
        </w:trPr>
        <w:tc>
          <w:tcPr>
            <w:tcW w:w="653" w:type="pct"/>
          </w:tcPr>
          <w:p w14:paraId="4ADC1521" w14:textId="77777777" w:rsidR="001165CF" w:rsidRDefault="001165CF" w:rsidP="0017554D">
            <w:pPr>
              <w:spacing w:after="0" w:line="240" w:lineRule="auto"/>
              <w:jc w:val="both"/>
              <w:rPr>
                <w:rFonts w:ascii="Times New Roman" w:hAnsi="Times New Roman"/>
                <w:bCs/>
                <w:sz w:val="24"/>
                <w:szCs w:val="24"/>
              </w:rPr>
            </w:pPr>
            <w:r>
              <w:rPr>
                <w:rFonts w:ascii="Times New Roman" w:hAnsi="Times New Roman"/>
                <w:sz w:val="24"/>
                <w:szCs w:val="24"/>
              </w:rPr>
              <w:t xml:space="preserve">Тема 1.3 </w:t>
            </w:r>
          </w:p>
        </w:tc>
        <w:tc>
          <w:tcPr>
            <w:tcW w:w="2629" w:type="pct"/>
          </w:tcPr>
          <w:p w14:paraId="78237DFC" w14:textId="77777777" w:rsidR="001165CF"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Законы сохранения</w:t>
            </w:r>
          </w:p>
        </w:tc>
        <w:tc>
          <w:tcPr>
            <w:tcW w:w="764" w:type="pct"/>
            <w:vAlign w:val="center"/>
          </w:tcPr>
          <w:p w14:paraId="04A51513" w14:textId="77777777" w:rsidR="001165CF" w:rsidRDefault="001165CF" w:rsidP="0017554D">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t>16</w:t>
            </w:r>
          </w:p>
        </w:tc>
        <w:tc>
          <w:tcPr>
            <w:tcW w:w="238" w:type="pct"/>
            <w:vMerge/>
          </w:tcPr>
          <w:p w14:paraId="4C263C5D" w14:textId="77777777" w:rsidR="001165CF" w:rsidRPr="00561575" w:rsidRDefault="001165CF" w:rsidP="0017554D">
            <w:pPr>
              <w:spacing w:after="0" w:line="240" w:lineRule="auto"/>
              <w:rPr>
                <w:rFonts w:ascii="Times New Roman" w:hAnsi="Times New Roman"/>
                <w:b/>
                <w:bCs/>
                <w:i/>
                <w:sz w:val="20"/>
                <w:szCs w:val="24"/>
              </w:rPr>
            </w:pPr>
          </w:p>
        </w:tc>
        <w:tc>
          <w:tcPr>
            <w:tcW w:w="716" w:type="pct"/>
            <w:vMerge/>
          </w:tcPr>
          <w:p w14:paraId="71E69A0B" w14:textId="77777777" w:rsidR="001165CF" w:rsidRPr="00561575" w:rsidRDefault="001165CF" w:rsidP="0017554D">
            <w:pPr>
              <w:spacing w:after="0" w:line="240" w:lineRule="auto"/>
              <w:rPr>
                <w:rFonts w:ascii="Times New Roman" w:hAnsi="Times New Roman"/>
                <w:b/>
                <w:bCs/>
                <w:i/>
                <w:sz w:val="20"/>
                <w:szCs w:val="24"/>
              </w:rPr>
            </w:pPr>
          </w:p>
        </w:tc>
      </w:tr>
      <w:tr w:rsidR="001165CF" w14:paraId="1B6B9447" w14:textId="77777777" w:rsidTr="004A7449">
        <w:trPr>
          <w:trHeight w:val="20"/>
        </w:trPr>
        <w:tc>
          <w:tcPr>
            <w:tcW w:w="653" w:type="pct"/>
            <w:vMerge w:val="restart"/>
          </w:tcPr>
          <w:p w14:paraId="2CF18F20" w14:textId="77777777" w:rsidR="001165CF" w:rsidRDefault="001165CF" w:rsidP="0017554D">
            <w:pPr>
              <w:spacing w:after="0" w:line="240" w:lineRule="auto"/>
              <w:jc w:val="both"/>
              <w:rPr>
                <w:rFonts w:ascii="Times New Roman" w:hAnsi="Times New Roman"/>
                <w:bCs/>
                <w:sz w:val="24"/>
                <w:szCs w:val="24"/>
              </w:rPr>
            </w:pPr>
            <w:r>
              <w:rPr>
                <w:rFonts w:ascii="Times New Roman" w:hAnsi="Times New Roman"/>
                <w:bCs/>
                <w:sz w:val="24"/>
                <w:szCs w:val="24"/>
              </w:rPr>
              <w:t>Тема 1.4</w:t>
            </w:r>
          </w:p>
        </w:tc>
        <w:tc>
          <w:tcPr>
            <w:tcW w:w="2629" w:type="pct"/>
          </w:tcPr>
          <w:p w14:paraId="4A0C838F" w14:textId="77777777" w:rsidR="001165CF"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Механические колебания и волны</w:t>
            </w:r>
          </w:p>
          <w:p w14:paraId="5D1FE2FC" w14:textId="77777777" w:rsidR="001165CF"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tc>
        <w:tc>
          <w:tcPr>
            <w:tcW w:w="764" w:type="pct"/>
            <w:vAlign w:val="center"/>
          </w:tcPr>
          <w:p w14:paraId="2B53B5D0" w14:textId="77777777" w:rsidR="001165CF" w:rsidRDefault="001165CF" w:rsidP="0017554D">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t>20</w:t>
            </w:r>
          </w:p>
        </w:tc>
        <w:tc>
          <w:tcPr>
            <w:tcW w:w="238" w:type="pct"/>
            <w:vMerge/>
          </w:tcPr>
          <w:p w14:paraId="4572C55A" w14:textId="77777777" w:rsidR="001165CF" w:rsidRPr="00561575" w:rsidRDefault="001165CF" w:rsidP="0017554D">
            <w:pPr>
              <w:spacing w:after="0" w:line="240" w:lineRule="auto"/>
              <w:rPr>
                <w:rFonts w:ascii="Times New Roman" w:hAnsi="Times New Roman"/>
                <w:b/>
                <w:bCs/>
                <w:i/>
                <w:sz w:val="20"/>
                <w:szCs w:val="24"/>
              </w:rPr>
            </w:pPr>
          </w:p>
        </w:tc>
        <w:tc>
          <w:tcPr>
            <w:tcW w:w="716" w:type="pct"/>
            <w:vMerge/>
          </w:tcPr>
          <w:p w14:paraId="5F09F0E6" w14:textId="77777777" w:rsidR="001165CF" w:rsidRPr="00561575" w:rsidRDefault="001165CF" w:rsidP="0017554D">
            <w:pPr>
              <w:spacing w:after="0" w:line="240" w:lineRule="auto"/>
              <w:rPr>
                <w:rFonts w:ascii="Times New Roman" w:hAnsi="Times New Roman"/>
                <w:b/>
                <w:bCs/>
                <w:i/>
                <w:sz w:val="20"/>
                <w:szCs w:val="24"/>
              </w:rPr>
            </w:pPr>
          </w:p>
        </w:tc>
      </w:tr>
      <w:tr w:rsidR="001165CF" w14:paraId="17AFE234" w14:textId="77777777" w:rsidTr="004A7449">
        <w:trPr>
          <w:trHeight w:val="20"/>
        </w:trPr>
        <w:tc>
          <w:tcPr>
            <w:tcW w:w="653" w:type="pct"/>
            <w:vMerge/>
          </w:tcPr>
          <w:p w14:paraId="092430C7" w14:textId="77777777" w:rsidR="001165CF" w:rsidRDefault="001165CF" w:rsidP="0017554D">
            <w:pPr>
              <w:spacing w:after="0" w:line="240" w:lineRule="auto"/>
              <w:jc w:val="both"/>
              <w:rPr>
                <w:rFonts w:ascii="Times New Roman" w:hAnsi="Times New Roman"/>
                <w:bCs/>
                <w:sz w:val="24"/>
                <w:szCs w:val="24"/>
              </w:rPr>
            </w:pPr>
          </w:p>
        </w:tc>
        <w:tc>
          <w:tcPr>
            <w:tcW w:w="2629" w:type="pct"/>
          </w:tcPr>
          <w:p w14:paraId="4C6FF29F" w14:textId="77777777" w:rsidR="001165CF"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Pr>
                <w:rFonts w:ascii="Times New Roman" w:hAnsi="Times New Roman"/>
                <w:bCs/>
                <w:sz w:val="24"/>
                <w:szCs w:val="24"/>
              </w:rPr>
              <w:t>В том числе практических и лабораторных занятий</w:t>
            </w:r>
          </w:p>
          <w:p w14:paraId="7DBB9DAB" w14:textId="77777777" w:rsidR="001165CF"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Pr>
                <w:rFonts w:ascii="Times New Roman" w:hAnsi="Times New Roman"/>
                <w:sz w:val="24"/>
                <w:szCs w:val="24"/>
              </w:rPr>
              <w:t>Лабораторная работа №2 «Определение ускорения свободного падения при помощи математического маятника»</w:t>
            </w:r>
          </w:p>
          <w:p w14:paraId="219C9625" w14:textId="77777777" w:rsidR="001165CF"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tc>
        <w:tc>
          <w:tcPr>
            <w:tcW w:w="764" w:type="pct"/>
            <w:vAlign w:val="center"/>
          </w:tcPr>
          <w:p w14:paraId="0F38C803" w14:textId="77777777" w:rsidR="001165CF" w:rsidRDefault="001165CF" w:rsidP="0017554D">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t>6</w:t>
            </w:r>
          </w:p>
        </w:tc>
        <w:tc>
          <w:tcPr>
            <w:tcW w:w="238" w:type="pct"/>
            <w:vMerge/>
          </w:tcPr>
          <w:p w14:paraId="105DC1E8" w14:textId="77777777" w:rsidR="001165CF" w:rsidRPr="00561575" w:rsidRDefault="001165CF" w:rsidP="0017554D">
            <w:pPr>
              <w:spacing w:after="0" w:line="240" w:lineRule="auto"/>
              <w:rPr>
                <w:rFonts w:ascii="Times New Roman" w:hAnsi="Times New Roman"/>
                <w:b/>
                <w:bCs/>
                <w:i/>
                <w:sz w:val="20"/>
                <w:szCs w:val="24"/>
              </w:rPr>
            </w:pPr>
          </w:p>
        </w:tc>
        <w:tc>
          <w:tcPr>
            <w:tcW w:w="716" w:type="pct"/>
            <w:vMerge/>
          </w:tcPr>
          <w:p w14:paraId="77E49833" w14:textId="77777777" w:rsidR="001165CF" w:rsidRPr="00561575" w:rsidRDefault="001165CF" w:rsidP="0017554D">
            <w:pPr>
              <w:spacing w:after="0" w:line="240" w:lineRule="auto"/>
              <w:rPr>
                <w:rFonts w:ascii="Times New Roman" w:hAnsi="Times New Roman"/>
                <w:b/>
                <w:bCs/>
                <w:i/>
                <w:sz w:val="20"/>
                <w:szCs w:val="24"/>
              </w:rPr>
            </w:pPr>
          </w:p>
        </w:tc>
      </w:tr>
      <w:tr w:rsidR="001165CF" w14:paraId="1887B64C" w14:textId="77777777" w:rsidTr="004A7449">
        <w:trPr>
          <w:trHeight w:val="20"/>
        </w:trPr>
        <w:tc>
          <w:tcPr>
            <w:tcW w:w="3282" w:type="pct"/>
            <w:gridSpan w:val="2"/>
          </w:tcPr>
          <w:p w14:paraId="51859A2A" w14:textId="77777777" w:rsidR="001165CF"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Pr>
                <w:rFonts w:ascii="Times New Roman" w:hAnsi="Times New Roman"/>
                <w:b/>
                <w:sz w:val="24"/>
                <w:szCs w:val="24"/>
              </w:rPr>
              <w:t xml:space="preserve">Раздел 2. Молекулярная физика                                                              </w:t>
            </w:r>
          </w:p>
        </w:tc>
        <w:tc>
          <w:tcPr>
            <w:tcW w:w="764" w:type="pct"/>
            <w:vAlign w:val="center"/>
          </w:tcPr>
          <w:p w14:paraId="0D781CB8" w14:textId="77777777" w:rsidR="001165CF" w:rsidRDefault="001165CF" w:rsidP="0017554D">
            <w:pPr>
              <w:suppressAutoHyphens/>
              <w:spacing w:after="0" w:line="240" w:lineRule="auto"/>
              <w:jc w:val="center"/>
              <w:rPr>
                <w:rFonts w:ascii="Times New Roman" w:hAnsi="Times New Roman"/>
                <w:b/>
                <w:bCs/>
                <w:iCs/>
                <w:sz w:val="24"/>
                <w:szCs w:val="24"/>
              </w:rPr>
            </w:pPr>
            <w:r>
              <w:rPr>
                <w:rFonts w:ascii="Times New Roman" w:hAnsi="Times New Roman"/>
                <w:b/>
                <w:bCs/>
                <w:iCs/>
                <w:sz w:val="24"/>
                <w:szCs w:val="24"/>
              </w:rPr>
              <w:t>60</w:t>
            </w:r>
          </w:p>
        </w:tc>
        <w:tc>
          <w:tcPr>
            <w:tcW w:w="238" w:type="pct"/>
          </w:tcPr>
          <w:p w14:paraId="53F2820E" w14:textId="77777777" w:rsidR="001165CF" w:rsidRPr="00561575" w:rsidRDefault="001165CF" w:rsidP="0017554D">
            <w:pPr>
              <w:spacing w:after="0" w:line="240" w:lineRule="auto"/>
              <w:rPr>
                <w:rFonts w:ascii="Times New Roman" w:hAnsi="Times New Roman"/>
                <w:b/>
                <w:bCs/>
                <w:i/>
                <w:sz w:val="20"/>
                <w:szCs w:val="24"/>
              </w:rPr>
            </w:pPr>
          </w:p>
        </w:tc>
        <w:tc>
          <w:tcPr>
            <w:tcW w:w="716" w:type="pct"/>
          </w:tcPr>
          <w:p w14:paraId="19742A4E" w14:textId="77777777" w:rsidR="001165CF" w:rsidRPr="00561575" w:rsidRDefault="001165CF" w:rsidP="0017554D">
            <w:pPr>
              <w:spacing w:after="0" w:line="240" w:lineRule="auto"/>
              <w:rPr>
                <w:rFonts w:ascii="Times New Roman" w:hAnsi="Times New Roman"/>
                <w:b/>
                <w:bCs/>
                <w:i/>
                <w:sz w:val="20"/>
                <w:szCs w:val="24"/>
              </w:rPr>
            </w:pPr>
          </w:p>
        </w:tc>
      </w:tr>
      <w:tr w:rsidR="008B15A5" w14:paraId="266A9499" w14:textId="77777777" w:rsidTr="004A7449">
        <w:trPr>
          <w:trHeight w:val="20"/>
        </w:trPr>
        <w:tc>
          <w:tcPr>
            <w:tcW w:w="653" w:type="pct"/>
          </w:tcPr>
          <w:p w14:paraId="296951C9" w14:textId="77777777" w:rsidR="008B15A5" w:rsidRDefault="008B15A5" w:rsidP="0017554D">
            <w:pPr>
              <w:spacing w:after="0" w:line="240" w:lineRule="auto"/>
              <w:rPr>
                <w:rFonts w:ascii="Times New Roman" w:hAnsi="Times New Roman"/>
                <w:bCs/>
                <w:sz w:val="24"/>
                <w:szCs w:val="24"/>
              </w:rPr>
            </w:pPr>
            <w:r>
              <w:rPr>
                <w:rFonts w:ascii="Times New Roman" w:hAnsi="Times New Roman"/>
                <w:bCs/>
                <w:sz w:val="24"/>
                <w:szCs w:val="24"/>
              </w:rPr>
              <w:t>Тема 2.1</w:t>
            </w:r>
          </w:p>
        </w:tc>
        <w:tc>
          <w:tcPr>
            <w:tcW w:w="2629" w:type="pct"/>
          </w:tcPr>
          <w:p w14:paraId="48734D22" w14:textId="77777777" w:rsidR="008B15A5" w:rsidRDefault="008B15A5"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Pr>
                <w:rFonts w:ascii="Times New Roman" w:hAnsi="Times New Roman"/>
                <w:sz w:val="24"/>
                <w:szCs w:val="24"/>
              </w:rPr>
              <w:t>Основы МКТ</w:t>
            </w:r>
          </w:p>
        </w:tc>
        <w:tc>
          <w:tcPr>
            <w:tcW w:w="764" w:type="pct"/>
            <w:vAlign w:val="center"/>
          </w:tcPr>
          <w:p w14:paraId="0A62E546" w14:textId="77777777" w:rsidR="008B15A5" w:rsidRDefault="008B15A5" w:rsidP="0017554D">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t>36</w:t>
            </w:r>
          </w:p>
        </w:tc>
        <w:tc>
          <w:tcPr>
            <w:tcW w:w="238" w:type="pct"/>
            <w:vMerge w:val="restart"/>
          </w:tcPr>
          <w:p w14:paraId="0F0272B1" w14:textId="77777777" w:rsidR="008B15A5" w:rsidRPr="00561575" w:rsidRDefault="008B15A5" w:rsidP="004A7449">
            <w:pPr>
              <w:spacing w:after="0" w:line="240" w:lineRule="auto"/>
              <w:rPr>
                <w:rFonts w:ascii="Times New Roman" w:hAnsi="Times New Roman"/>
                <w:bCs/>
                <w:color w:val="000000" w:themeColor="text1"/>
                <w:sz w:val="20"/>
                <w:szCs w:val="24"/>
              </w:rPr>
            </w:pPr>
            <w:r w:rsidRPr="00561575">
              <w:rPr>
                <w:rFonts w:ascii="Times New Roman" w:hAnsi="Times New Roman"/>
                <w:bCs/>
                <w:color w:val="000000" w:themeColor="text1"/>
                <w:sz w:val="20"/>
                <w:szCs w:val="24"/>
              </w:rPr>
              <w:t>ОК 01</w:t>
            </w:r>
          </w:p>
          <w:p w14:paraId="6BF6B5FB" w14:textId="77777777" w:rsidR="008B15A5" w:rsidRPr="00561575" w:rsidRDefault="008B15A5" w:rsidP="004A7449">
            <w:pPr>
              <w:spacing w:after="0" w:line="240" w:lineRule="auto"/>
              <w:rPr>
                <w:rFonts w:ascii="Times New Roman" w:hAnsi="Times New Roman"/>
                <w:b/>
                <w:bCs/>
                <w:i/>
                <w:color w:val="000000" w:themeColor="text1"/>
                <w:sz w:val="20"/>
                <w:szCs w:val="24"/>
              </w:rPr>
            </w:pPr>
            <w:r w:rsidRPr="00561575">
              <w:rPr>
                <w:rFonts w:ascii="Times New Roman" w:hAnsi="Times New Roman"/>
                <w:bCs/>
                <w:color w:val="000000" w:themeColor="text1"/>
                <w:sz w:val="20"/>
                <w:szCs w:val="24"/>
              </w:rPr>
              <w:t>ОК 02</w:t>
            </w:r>
          </w:p>
        </w:tc>
        <w:tc>
          <w:tcPr>
            <w:tcW w:w="716" w:type="pct"/>
            <w:vMerge w:val="restart"/>
          </w:tcPr>
          <w:p w14:paraId="72B05B89" w14:textId="77777777" w:rsidR="008B15A5" w:rsidRDefault="008B15A5" w:rsidP="008B15A5">
            <w:pPr>
              <w:pStyle w:val="affffff3"/>
              <w:rPr>
                <w:rFonts w:ascii="Times New Roman" w:hAnsi="Times New Roman"/>
                <w:color w:val="000000" w:themeColor="text1"/>
                <w:sz w:val="20"/>
                <w:szCs w:val="24"/>
              </w:rPr>
            </w:pPr>
            <w:proofErr w:type="spellStart"/>
            <w:r w:rsidRPr="00561575">
              <w:rPr>
                <w:rFonts w:ascii="Times New Roman" w:hAnsi="Times New Roman"/>
                <w:color w:val="000000" w:themeColor="text1"/>
                <w:sz w:val="20"/>
                <w:szCs w:val="24"/>
              </w:rPr>
              <w:t>Уо</w:t>
            </w:r>
            <w:proofErr w:type="spellEnd"/>
            <w:r w:rsidRPr="00561575">
              <w:rPr>
                <w:rFonts w:ascii="Times New Roman" w:hAnsi="Times New Roman"/>
                <w:color w:val="000000" w:themeColor="text1"/>
                <w:sz w:val="20"/>
                <w:szCs w:val="24"/>
              </w:rPr>
              <w:t xml:space="preserve"> 01.02</w:t>
            </w:r>
            <w:r>
              <w:rPr>
                <w:rFonts w:ascii="Times New Roman" w:hAnsi="Times New Roman"/>
                <w:color w:val="000000" w:themeColor="text1"/>
                <w:sz w:val="20"/>
                <w:szCs w:val="24"/>
              </w:rPr>
              <w:t xml:space="preserve"> </w:t>
            </w:r>
            <w:proofErr w:type="spellStart"/>
            <w:r w:rsidRPr="00561575">
              <w:rPr>
                <w:rFonts w:ascii="Times New Roman" w:hAnsi="Times New Roman"/>
                <w:color w:val="000000" w:themeColor="text1"/>
                <w:sz w:val="20"/>
                <w:szCs w:val="24"/>
              </w:rPr>
              <w:t>Уо</w:t>
            </w:r>
            <w:proofErr w:type="spellEnd"/>
            <w:r w:rsidRPr="00561575">
              <w:rPr>
                <w:rFonts w:ascii="Times New Roman" w:hAnsi="Times New Roman"/>
                <w:color w:val="000000" w:themeColor="text1"/>
                <w:sz w:val="20"/>
                <w:szCs w:val="24"/>
              </w:rPr>
              <w:t xml:space="preserve"> 01.03 </w:t>
            </w:r>
          </w:p>
          <w:p w14:paraId="72B492A0" w14:textId="77777777" w:rsidR="008B15A5" w:rsidRPr="00561575" w:rsidRDefault="008B15A5" w:rsidP="008B15A5">
            <w:pPr>
              <w:pStyle w:val="affffff3"/>
              <w:rPr>
                <w:rFonts w:ascii="Times New Roman" w:hAnsi="Times New Roman"/>
                <w:color w:val="000000" w:themeColor="text1"/>
                <w:sz w:val="20"/>
                <w:szCs w:val="24"/>
              </w:rPr>
            </w:pPr>
            <w:proofErr w:type="spellStart"/>
            <w:r w:rsidRPr="00561575">
              <w:rPr>
                <w:rFonts w:ascii="Times New Roman" w:hAnsi="Times New Roman"/>
                <w:color w:val="000000" w:themeColor="text1"/>
                <w:sz w:val="20"/>
                <w:szCs w:val="24"/>
              </w:rPr>
              <w:t>Уо</w:t>
            </w:r>
            <w:proofErr w:type="spellEnd"/>
            <w:r w:rsidRPr="00561575">
              <w:rPr>
                <w:rFonts w:ascii="Times New Roman" w:hAnsi="Times New Roman"/>
                <w:color w:val="000000" w:themeColor="text1"/>
                <w:sz w:val="20"/>
                <w:szCs w:val="24"/>
              </w:rPr>
              <w:t xml:space="preserve"> 01.04</w:t>
            </w:r>
            <w:r>
              <w:rPr>
                <w:rFonts w:ascii="Times New Roman" w:hAnsi="Times New Roman"/>
                <w:color w:val="000000" w:themeColor="text1"/>
                <w:sz w:val="20"/>
                <w:szCs w:val="24"/>
              </w:rPr>
              <w:t xml:space="preserve"> </w:t>
            </w:r>
            <w:proofErr w:type="spellStart"/>
            <w:r w:rsidRPr="00561575">
              <w:rPr>
                <w:rFonts w:ascii="Times New Roman" w:hAnsi="Times New Roman"/>
                <w:color w:val="000000" w:themeColor="text1"/>
                <w:sz w:val="20"/>
                <w:szCs w:val="24"/>
              </w:rPr>
              <w:t>Уо</w:t>
            </w:r>
            <w:proofErr w:type="spellEnd"/>
            <w:r w:rsidRPr="00561575">
              <w:rPr>
                <w:rFonts w:ascii="Times New Roman" w:hAnsi="Times New Roman"/>
                <w:color w:val="000000" w:themeColor="text1"/>
                <w:sz w:val="20"/>
                <w:szCs w:val="24"/>
              </w:rPr>
              <w:t xml:space="preserve"> 01.05 </w:t>
            </w:r>
          </w:p>
          <w:p w14:paraId="1469E7B5" w14:textId="77777777" w:rsidR="008B15A5" w:rsidRPr="00561575" w:rsidRDefault="008B15A5" w:rsidP="008B15A5">
            <w:pPr>
              <w:pStyle w:val="affffff3"/>
              <w:rPr>
                <w:rFonts w:ascii="Times New Roman" w:hAnsi="Times New Roman"/>
                <w:color w:val="000000" w:themeColor="text1"/>
                <w:sz w:val="20"/>
                <w:szCs w:val="24"/>
              </w:rPr>
            </w:pPr>
            <w:proofErr w:type="spellStart"/>
            <w:r w:rsidRPr="00561575">
              <w:rPr>
                <w:rFonts w:ascii="Times New Roman" w:hAnsi="Times New Roman"/>
                <w:color w:val="000000" w:themeColor="text1"/>
                <w:sz w:val="20"/>
                <w:szCs w:val="24"/>
              </w:rPr>
              <w:t>Зо</w:t>
            </w:r>
            <w:proofErr w:type="spellEnd"/>
            <w:r w:rsidRPr="00561575">
              <w:rPr>
                <w:rFonts w:ascii="Times New Roman" w:hAnsi="Times New Roman"/>
                <w:color w:val="000000" w:themeColor="text1"/>
                <w:sz w:val="20"/>
                <w:szCs w:val="24"/>
              </w:rPr>
              <w:t xml:space="preserve"> 01.02</w:t>
            </w:r>
            <w:r>
              <w:rPr>
                <w:rFonts w:ascii="Times New Roman" w:hAnsi="Times New Roman"/>
                <w:color w:val="000000" w:themeColor="text1"/>
                <w:sz w:val="20"/>
                <w:szCs w:val="24"/>
              </w:rPr>
              <w:t xml:space="preserve"> </w:t>
            </w:r>
            <w:proofErr w:type="spellStart"/>
            <w:r w:rsidRPr="00561575">
              <w:rPr>
                <w:rFonts w:ascii="Times New Roman" w:hAnsi="Times New Roman"/>
                <w:color w:val="000000" w:themeColor="text1"/>
                <w:sz w:val="20"/>
                <w:szCs w:val="24"/>
              </w:rPr>
              <w:t>Зо</w:t>
            </w:r>
            <w:proofErr w:type="spellEnd"/>
            <w:r w:rsidRPr="00561575">
              <w:rPr>
                <w:rFonts w:ascii="Times New Roman" w:hAnsi="Times New Roman"/>
                <w:color w:val="000000" w:themeColor="text1"/>
                <w:sz w:val="20"/>
                <w:szCs w:val="24"/>
              </w:rPr>
              <w:t xml:space="preserve"> 01.03 </w:t>
            </w:r>
          </w:p>
          <w:p w14:paraId="3DEACDAA" w14:textId="77777777" w:rsidR="008B15A5" w:rsidRDefault="008B15A5" w:rsidP="008B15A5">
            <w:pPr>
              <w:pStyle w:val="affffff3"/>
              <w:rPr>
                <w:rFonts w:ascii="Times New Roman" w:hAnsi="Times New Roman"/>
                <w:color w:val="000000" w:themeColor="text1"/>
                <w:sz w:val="20"/>
                <w:szCs w:val="24"/>
              </w:rPr>
            </w:pPr>
            <w:proofErr w:type="spellStart"/>
            <w:r w:rsidRPr="00561575">
              <w:rPr>
                <w:rFonts w:ascii="Times New Roman" w:hAnsi="Times New Roman"/>
                <w:color w:val="000000" w:themeColor="text1"/>
                <w:sz w:val="20"/>
                <w:szCs w:val="24"/>
              </w:rPr>
              <w:t>Зо</w:t>
            </w:r>
            <w:proofErr w:type="spellEnd"/>
            <w:r w:rsidRPr="00561575">
              <w:rPr>
                <w:rFonts w:ascii="Times New Roman" w:hAnsi="Times New Roman"/>
                <w:color w:val="000000" w:themeColor="text1"/>
                <w:sz w:val="20"/>
                <w:szCs w:val="24"/>
              </w:rPr>
              <w:t xml:space="preserve"> 01.05 </w:t>
            </w:r>
            <w:r>
              <w:rPr>
                <w:rFonts w:ascii="Times New Roman" w:hAnsi="Times New Roman"/>
                <w:color w:val="000000" w:themeColor="text1"/>
                <w:sz w:val="20"/>
                <w:szCs w:val="24"/>
              </w:rPr>
              <w:t xml:space="preserve"> </w:t>
            </w:r>
            <w:proofErr w:type="spellStart"/>
            <w:r w:rsidRPr="00561575">
              <w:rPr>
                <w:rFonts w:ascii="Times New Roman" w:hAnsi="Times New Roman"/>
                <w:color w:val="000000" w:themeColor="text1"/>
                <w:sz w:val="20"/>
                <w:szCs w:val="24"/>
              </w:rPr>
              <w:t>Уо</w:t>
            </w:r>
            <w:proofErr w:type="spellEnd"/>
            <w:r w:rsidRPr="00561575">
              <w:rPr>
                <w:rFonts w:ascii="Times New Roman" w:hAnsi="Times New Roman"/>
                <w:color w:val="000000" w:themeColor="text1"/>
                <w:sz w:val="20"/>
                <w:szCs w:val="24"/>
              </w:rPr>
              <w:t xml:space="preserve"> 02.03 </w:t>
            </w:r>
          </w:p>
          <w:p w14:paraId="73E0D476" w14:textId="77777777" w:rsidR="008B15A5" w:rsidRPr="00561575" w:rsidRDefault="008B15A5" w:rsidP="008B15A5">
            <w:pPr>
              <w:pStyle w:val="affffff3"/>
              <w:rPr>
                <w:rFonts w:ascii="Times New Roman" w:hAnsi="Times New Roman"/>
                <w:color w:val="000000" w:themeColor="text1"/>
                <w:sz w:val="20"/>
                <w:szCs w:val="24"/>
              </w:rPr>
            </w:pPr>
            <w:proofErr w:type="spellStart"/>
            <w:r w:rsidRPr="00561575">
              <w:rPr>
                <w:rFonts w:ascii="Times New Roman" w:hAnsi="Times New Roman"/>
                <w:color w:val="000000" w:themeColor="text1"/>
                <w:sz w:val="20"/>
                <w:szCs w:val="24"/>
              </w:rPr>
              <w:t>Уо</w:t>
            </w:r>
            <w:proofErr w:type="spellEnd"/>
            <w:r w:rsidRPr="00561575">
              <w:rPr>
                <w:rFonts w:ascii="Times New Roman" w:hAnsi="Times New Roman"/>
                <w:color w:val="000000" w:themeColor="text1"/>
                <w:sz w:val="20"/>
                <w:szCs w:val="24"/>
              </w:rPr>
              <w:t xml:space="preserve"> 02.04</w:t>
            </w:r>
            <w:r>
              <w:rPr>
                <w:rFonts w:ascii="Times New Roman" w:hAnsi="Times New Roman"/>
                <w:color w:val="000000" w:themeColor="text1"/>
                <w:sz w:val="20"/>
                <w:szCs w:val="24"/>
              </w:rPr>
              <w:t xml:space="preserve"> </w:t>
            </w:r>
            <w:proofErr w:type="spellStart"/>
            <w:r w:rsidRPr="00561575">
              <w:rPr>
                <w:rFonts w:ascii="Times New Roman" w:hAnsi="Times New Roman"/>
                <w:color w:val="000000" w:themeColor="text1"/>
                <w:sz w:val="20"/>
                <w:szCs w:val="24"/>
              </w:rPr>
              <w:t>Зо</w:t>
            </w:r>
            <w:proofErr w:type="spellEnd"/>
            <w:r w:rsidRPr="00561575">
              <w:rPr>
                <w:rFonts w:ascii="Times New Roman" w:hAnsi="Times New Roman"/>
                <w:color w:val="000000" w:themeColor="text1"/>
                <w:sz w:val="20"/>
                <w:szCs w:val="24"/>
              </w:rPr>
              <w:t xml:space="preserve"> 02.02</w:t>
            </w:r>
          </w:p>
          <w:p w14:paraId="1343ADAD" w14:textId="77777777" w:rsidR="008B15A5" w:rsidRPr="00561575" w:rsidRDefault="008B15A5" w:rsidP="004B53C8">
            <w:pPr>
              <w:pStyle w:val="affffff3"/>
              <w:rPr>
                <w:rFonts w:ascii="Times New Roman" w:hAnsi="Times New Roman"/>
                <w:color w:val="000000" w:themeColor="text1"/>
                <w:sz w:val="20"/>
                <w:szCs w:val="24"/>
              </w:rPr>
            </w:pPr>
          </w:p>
        </w:tc>
      </w:tr>
      <w:tr w:rsidR="008B15A5" w14:paraId="1C6C8993" w14:textId="77777777" w:rsidTr="004A7449">
        <w:trPr>
          <w:trHeight w:val="20"/>
        </w:trPr>
        <w:tc>
          <w:tcPr>
            <w:tcW w:w="653" w:type="pct"/>
          </w:tcPr>
          <w:p w14:paraId="61D387BF" w14:textId="77777777" w:rsidR="008B15A5" w:rsidRDefault="008B15A5" w:rsidP="0017554D">
            <w:pPr>
              <w:spacing w:after="0" w:line="240" w:lineRule="auto"/>
              <w:rPr>
                <w:rFonts w:ascii="Times New Roman" w:hAnsi="Times New Roman"/>
                <w:sz w:val="24"/>
                <w:szCs w:val="24"/>
              </w:rPr>
            </w:pPr>
            <w:r>
              <w:rPr>
                <w:rFonts w:ascii="Times New Roman" w:hAnsi="Times New Roman"/>
                <w:bCs/>
                <w:sz w:val="24"/>
                <w:szCs w:val="24"/>
              </w:rPr>
              <w:t>Тема 2.2</w:t>
            </w:r>
          </w:p>
        </w:tc>
        <w:tc>
          <w:tcPr>
            <w:tcW w:w="2629" w:type="pct"/>
          </w:tcPr>
          <w:p w14:paraId="0B0BA63F" w14:textId="77777777" w:rsidR="008B15A5" w:rsidRDefault="008B15A5"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Pr>
                <w:rFonts w:ascii="Times New Roman" w:hAnsi="Times New Roman"/>
                <w:sz w:val="24"/>
                <w:szCs w:val="24"/>
              </w:rPr>
              <w:t>Основы термодинамики</w:t>
            </w:r>
          </w:p>
        </w:tc>
        <w:tc>
          <w:tcPr>
            <w:tcW w:w="764" w:type="pct"/>
            <w:vAlign w:val="center"/>
          </w:tcPr>
          <w:p w14:paraId="58F57C07" w14:textId="77777777" w:rsidR="008B15A5" w:rsidRDefault="008B15A5" w:rsidP="0017554D">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t>24</w:t>
            </w:r>
          </w:p>
        </w:tc>
        <w:tc>
          <w:tcPr>
            <w:tcW w:w="238" w:type="pct"/>
            <w:vMerge/>
          </w:tcPr>
          <w:p w14:paraId="5CA3FAC6" w14:textId="77777777" w:rsidR="008B15A5" w:rsidRPr="00561575" w:rsidRDefault="008B15A5" w:rsidP="0017554D">
            <w:pPr>
              <w:spacing w:after="0" w:line="240" w:lineRule="auto"/>
              <w:rPr>
                <w:rFonts w:ascii="Times New Roman" w:hAnsi="Times New Roman"/>
                <w:bCs/>
                <w:sz w:val="20"/>
                <w:szCs w:val="24"/>
              </w:rPr>
            </w:pPr>
          </w:p>
        </w:tc>
        <w:tc>
          <w:tcPr>
            <w:tcW w:w="716" w:type="pct"/>
            <w:vMerge/>
          </w:tcPr>
          <w:p w14:paraId="19D85CCB" w14:textId="77777777" w:rsidR="008B15A5" w:rsidRPr="00561575" w:rsidRDefault="008B15A5" w:rsidP="0017554D">
            <w:pPr>
              <w:spacing w:after="0" w:line="240" w:lineRule="auto"/>
              <w:rPr>
                <w:rFonts w:ascii="Times New Roman" w:hAnsi="Times New Roman"/>
                <w:bCs/>
                <w:sz w:val="20"/>
                <w:szCs w:val="24"/>
              </w:rPr>
            </w:pPr>
          </w:p>
        </w:tc>
      </w:tr>
      <w:tr w:rsidR="008B15A5" w14:paraId="450AF4D5" w14:textId="77777777" w:rsidTr="004A7449">
        <w:trPr>
          <w:trHeight w:val="20"/>
        </w:trPr>
        <w:tc>
          <w:tcPr>
            <w:tcW w:w="3282" w:type="pct"/>
            <w:gridSpan w:val="2"/>
          </w:tcPr>
          <w:p w14:paraId="0AE69E3A" w14:textId="77777777" w:rsidR="008B15A5" w:rsidRDefault="008B15A5"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Pr>
                <w:rFonts w:ascii="Times New Roman" w:hAnsi="Times New Roman"/>
                <w:b/>
                <w:sz w:val="24"/>
                <w:szCs w:val="24"/>
              </w:rPr>
              <w:t xml:space="preserve">Раздел 3. Основы электродинамики  </w:t>
            </w:r>
          </w:p>
        </w:tc>
        <w:tc>
          <w:tcPr>
            <w:tcW w:w="764" w:type="pct"/>
            <w:vAlign w:val="center"/>
          </w:tcPr>
          <w:p w14:paraId="4C50D808" w14:textId="77777777" w:rsidR="008B15A5" w:rsidRDefault="008B15A5" w:rsidP="0017554D">
            <w:pPr>
              <w:suppressAutoHyphens/>
              <w:spacing w:after="0" w:line="240" w:lineRule="auto"/>
              <w:jc w:val="center"/>
              <w:rPr>
                <w:rFonts w:ascii="Times New Roman" w:hAnsi="Times New Roman"/>
                <w:b/>
                <w:bCs/>
                <w:iCs/>
                <w:sz w:val="24"/>
                <w:szCs w:val="24"/>
              </w:rPr>
            </w:pPr>
            <w:r>
              <w:rPr>
                <w:rFonts w:ascii="Times New Roman" w:hAnsi="Times New Roman"/>
                <w:b/>
                <w:bCs/>
                <w:iCs/>
                <w:sz w:val="24"/>
                <w:szCs w:val="24"/>
              </w:rPr>
              <w:t>106</w:t>
            </w:r>
          </w:p>
        </w:tc>
        <w:tc>
          <w:tcPr>
            <w:tcW w:w="238" w:type="pct"/>
          </w:tcPr>
          <w:p w14:paraId="547C9740" w14:textId="77777777" w:rsidR="008B15A5" w:rsidRPr="00561575" w:rsidRDefault="008B15A5" w:rsidP="0017554D">
            <w:pPr>
              <w:spacing w:after="0" w:line="240" w:lineRule="auto"/>
              <w:rPr>
                <w:rFonts w:ascii="Times New Roman" w:hAnsi="Times New Roman"/>
                <w:b/>
                <w:bCs/>
                <w:i/>
                <w:sz w:val="20"/>
                <w:szCs w:val="24"/>
              </w:rPr>
            </w:pPr>
          </w:p>
        </w:tc>
        <w:tc>
          <w:tcPr>
            <w:tcW w:w="716" w:type="pct"/>
          </w:tcPr>
          <w:p w14:paraId="4AC3651D" w14:textId="77777777" w:rsidR="008B15A5" w:rsidRPr="00561575" w:rsidRDefault="008B15A5" w:rsidP="0017554D">
            <w:pPr>
              <w:spacing w:after="0" w:line="240" w:lineRule="auto"/>
              <w:rPr>
                <w:rFonts w:ascii="Times New Roman" w:hAnsi="Times New Roman"/>
                <w:b/>
                <w:bCs/>
                <w:i/>
                <w:sz w:val="20"/>
                <w:szCs w:val="24"/>
              </w:rPr>
            </w:pPr>
          </w:p>
        </w:tc>
      </w:tr>
      <w:tr w:rsidR="008B15A5" w14:paraId="1D483FE2" w14:textId="77777777" w:rsidTr="004A7449">
        <w:trPr>
          <w:trHeight w:val="20"/>
        </w:trPr>
        <w:tc>
          <w:tcPr>
            <w:tcW w:w="653" w:type="pct"/>
          </w:tcPr>
          <w:p w14:paraId="505F6D6A" w14:textId="77777777" w:rsidR="008B15A5" w:rsidRDefault="008B15A5" w:rsidP="0017554D">
            <w:pPr>
              <w:spacing w:after="0" w:line="240" w:lineRule="auto"/>
              <w:rPr>
                <w:rFonts w:ascii="Times New Roman" w:hAnsi="Times New Roman"/>
                <w:sz w:val="24"/>
                <w:szCs w:val="24"/>
              </w:rPr>
            </w:pPr>
            <w:r>
              <w:rPr>
                <w:rFonts w:ascii="Times New Roman" w:hAnsi="Times New Roman"/>
                <w:bCs/>
                <w:sz w:val="24"/>
                <w:szCs w:val="24"/>
              </w:rPr>
              <w:t>Тема 3.1</w:t>
            </w:r>
          </w:p>
        </w:tc>
        <w:tc>
          <w:tcPr>
            <w:tcW w:w="2629" w:type="pct"/>
          </w:tcPr>
          <w:p w14:paraId="77F553C5" w14:textId="77777777" w:rsidR="008B15A5" w:rsidRDefault="008B15A5"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Pr>
                <w:rFonts w:ascii="Times New Roman" w:hAnsi="Times New Roman"/>
                <w:sz w:val="24"/>
                <w:szCs w:val="24"/>
              </w:rPr>
              <w:t xml:space="preserve">Электростатика  </w:t>
            </w:r>
          </w:p>
          <w:p w14:paraId="199BABB9" w14:textId="77777777" w:rsidR="008B15A5" w:rsidRDefault="008B15A5"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764" w:type="pct"/>
            <w:vAlign w:val="center"/>
          </w:tcPr>
          <w:p w14:paraId="04179521" w14:textId="77777777" w:rsidR="008B15A5" w:rsidRDefault="008B15A5" w:rsidP="0017554D">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t>28</w:t>
            </w:r>
          </w:p>
        </w:tc>
        <w:tc>
          <w:tcPr>
            <w:tcW w:w="238" w:type="pct"/>
            <w:vMerge w:val="restart"/>
          </w:tcPr>
          <w:p w14:paraId="17C0B9F4" w14:textId="77777777" w:rsidR="008B15A5" w:rsidRPr="00561575" w:rsidRDefault="008B15A5" w:rsidP="004A7449">
            <w:pPr>
              <w:spacing w:after="0" w:line="240" w:lineRule="auto"/>
              <w:rPr>
                <w:rFonts w:ascii="Times New Roman" w:hAnsi="Times New Roman"/>
                <w:bCs/>
                <w:color w:val="000000" w:themeColor="text1"/>
                <w:sz w:val="20"/>
                <w:szCs w:val="24"/>
              </w:rPr>
            </w:pPr>
            <w:r w:rsidRPr="00561575">
              <w:rPr>
                <w:rFonts w:ascii="Times New Roman" w:hAnsi="Times New Roman"/>
                <w:bCs/>
                <w:color w:val="000000" w:themeColor="text1"/>
                <w:sz w:val="20"/>
                <w:szCs w:val="24"/>
              </w:rPr>
              <w:t>ОК 01</w:t>
            </w:r>
          </w:p>
          <w:p w14:paraId="57AA8A80" w14:textId="77777777" w:rsidR="008B15A5" w:rsidRPr="00561575" w:rsidRDefault="008B15A5" w:rsidP="004A7449">
            <w:pPr>
              <w:spacing w:after="0" w:line="240" w:lineRule="auto"/>
              <w:rPr>
                <w:rFonts w:ascii="Times New Roman" w:hAnsi="Times New Roman"/>
                <w:b/>
                <w:bCs/>
                <w:i/>
                <w:color w:val="000000" w:themeColor="text1"/>
                <w:sz w:val="20"/>
                <w:szCs w:val="24"/>
              </w:rPr>
            </w:pPr>
            <w:r w:rsidRPr="00561575">
              <w:rPr>
                <w:rFonts w:ascii="Times New Roman" w:hAnsi="Times New Roman"/>
                <w:bCs/>
                <w:color w:val="000000" w:themeColor="text1"/>
                <w:sz w:val="20"/>
                <w:szCs w:val="24"/>
              </w:rPr>
              <w:t>ОК 02</w:t>
            </w:r>
          </w:p>
        </w:tc>
        <w:tc>
          <w:tcPr>
            <w:tcW w:w="716" w:type="pct"/>
            <w:vMerge w:val="restart"/>
          </w:tcPr>
          <w:p w14:paraId="44902791" w14:textId="77777777" w:rsidR="008B15A5" w:rsidRDefault="008B15A5" w:rsidP="008B15A5">
            <w:pPr>
              <w:pStyle w:val="affffff3"/>
              <w:rPr>
                <w:rFonts w:ascii="Times New Roman" w:hAnsi="Times New Roman"/>
                <w:color w:val="000000" w:themeColor="text1"/>
                <w:sz w:val="20"/>
                <w:szCs w:val="24"/>
              </w:rPr>
            </w:pPr>
            <w:proofErr w:type="spellStart"/>
            <w:r w:rsidRPr="00561575">
              <w:rPr>
                <w:rFonts w:ascii="Times New Roman" w:hAnsi="Times New Roman"/>
                <w:color w:val="000000" w:themeColor="text1"/>
                <w:sz w:val="20"/>
                <w:szCs w:val="24"/>
              </w:rPr>
              <w:t>Уо</w:t>
            </w:r>
            <w:proofErr w:type="spellEnd"/>
            <w:r w:rsidRPr="00561575">
              <w:rPr>
                <w:rFonts w:ascii="Times New Roman" w:hAnsi="Times New Roman"/>
                <w:color w:val="000000" w:themeColor="text1"/>
                <w:sz w:val="20"/>
                <w:szCs w:val="24"/>
              </w:rPr>
              <w:t xml:space="preserve"> 01.02</w:t>
            </w:r>
            <w:r>
              <w:rPr>
                <w:rFonts w:ascii="Times New Roman" w:hAnsi="Times New Roman"/>
                <w:color w:val="000000" w:themeColor="text1"/>
                <w:sz w:val="20"/>
                <w:szCs w:val="24"/>
              </w:rPr>
              <w:t xml:space="preserve"> </w:t>
            </w:r>
            <w:proofErr w:type="spellStart"/>
            <w:r w:rsidRPr="00561575">
              <w:rPr>
                <w:rFonts w:ascii="Times New Roman" w:hAnsi="Times New Roman"/>
                <w:color w:val="000000" w:themeColor="text1"/>
                <w:sz w:val="20"/>
                <w:szCs w:val="24"/>
              </w:rPr>
              <w:t>Уо</w:t>
            </w:r>
            <w:proofErr w:type="spellEnd"/>
            <w:r w:rsidRPr="00561575">
              <w:rPr>
                <w:rFonts w:ascii="Times New Roman" w:hAnsi="Times New Roman"/>
                <w:color w:val="000000" w:themeColor="text1"/>
                <w:sz w:val="20"/>
                <w:szCs w:val="24"/>
              </w:rPr>
              <w:t xml:space="preserve"> 01.03 </w:t>
            </w:r>
          </w:p>
          <w:p w14:paraId="694AC20F" w14:textId="77777777" w:rsidR="008B15A5" w:rsidRPr="00561575" w:rsidRDefault="008B15A5" w:rsidP="008B15A5">
            <w:pPr>
              <w:pStyle w:val="affffff3"/>
              <w:rPr>
                <w:rFonts w:ascii="Times New Roman" w:hAnsi="Times New Roman"/>
                <w:color w:val="000000" w:themeColor="text1"/>
                <w:sz w:val="20"/>
                <w:szCs w:val="24"/>
              </w:rPr>
            </w:pPr>
            <w:proofErr w:type="spellStart"/>
            <w:r w:rsidRPr="00561575">
              <w:rPr>
                <w:rFonts w:ascii="Times New Roman" w:hAnsi="Times New Roman"/>
                <w:color w:val="000000" w:themeColor="text1"/>
                <w:sz w:val="20"/>
                <w:szCs w:val="24"/>
              </w:rPr>
              <w:t>Уо</w:t>
            </w:r>
            <w:proofErr w:type="spellEnd"/>
            <w:r w:rsidRPr="00561575">
              <w:rPr>
                <w:rFonts w:ascii="Times New Roman" w:hAnsi="Times New Roman"/>
                <w:color w:val="000000" w:themeColor="text1"/>
                <w:sz w:val="20"/>
                <w:szCs w:val="24"/>
              </w:rPr>
              <w:t xml:space="preserve"> 01.04</w:t>
            </w:r>
            <w:r>
              <w:rPr>
                <w:rFonts w:ascii="Times New Roman" w:hAnsi="Times New Roman"/>
                <w:color w:val="000000" w:themeColor="text1"/>
                <w:sz w:val="20"/>
                <w:szCs w:val="24"/>
              </w:rPr>
              <w:t xml:space="preserve"> </w:t>
            </w:r>
            <w:proofErr w:type="spellStart"/>
            <w:r w:rsidRPr="00561575">
              <w:rPr>
                <w:rFonts w:ascii="Times New Roman" w:hAnsi="Times New Roman"/>
                <w:color w:val="000000" w:themeColor="text1"/>
                <w:sz w:val="20"/>
                <w:szCs w:val="24"/>
              </w:rPr>
              <w:t>Уо</w:t>
            </w:r>
            <w:proofErr w:type="spellEnd"/>
            <w:r w:rsidRPr="00561575">
              <w:rPr>
                <w:rFonts w:ascii="Times New Roman" w:hAnsi="Times New Roman"/>
                <w:color w:val="000000" w:themeColor="text1"/>
                <w:sz w:val="20"/>
                <w:szCs w:val="24"/>
              </w:rPr>
              <w:t xml:space="preserve"> 01.05 </w:t>
            </w:r>
          </w:p>
          <w:p w14:paraId="7403B83A" w14:textId="77777777" w:rsidR="008B15A5" w:rsidRPr="00561575" w:rsidRDefault="008B15A5" w:rsidP="008B15A5">
            <w:pPr>
              <w:pStyle w:val="affffff3"/>
              <w:rPr>
                <w:rFonts w:ascii="Times New Roman" w:hAnsi="Times New Roman"/>
                <w:color w:val="000000" w:themeColor="text1"/>
                <w:sz w:val="20"/>
                <w:szCs w:val="24"/>
              </w:rPr>
            </w:pPr>
            <w:proofErr w:type="spellStart"/>
            <w:r w:rsidRPr="00561575">
              <w:rPr>
                <w:rFonts w:ascii="Times New Roman" w:hAnsi="Times New Roman"/>
                <w:color w:val="000000" w:themeColor="text1"/>
                <w:sz w:val="20"/>
                <w:szCs w:val="24"/>
              </w:rPr>
              <w:t>Зо</w:t>
            </w:r>
            <w:proofErr w:type="spellEnd"/>
            <w:r w:rsidRPr="00561575">
              <w:rPr>
                <w:rFonts w:ascii="Times New Roman" w:hAnsi="Times New Roman"/>
                <w:color w:val="000000" w:themeColor="text1"/>
                <w:sz w:val="20"/>
                <w:szCs w:val="24"/>
              </w:rPr>
              <w:t xml:space="preserve"> 01.02</w:t>
            </w:r>
            <w:r>
              <w:rPr>
                <w:rFonts w:ascii="Times New Roman" w:hAnsi="Times New Roman"/>
                <w:color w:val="000000" w:themeColor="text1"/>
                <w:sz w:val="20"/>
                <w:szCs w:val="24"/>
              </w:rPr>
              <w:t xml:space="preserve"> </w:t>
            </w:r>
            <w:proofErr w:type="spellStart"/>
            <w:r w:rsidRPr="00561575">
              <w:rPr>
                <w:rFonts w:ascii="Times New Roman" w:hAnsi="Times New Roman"/>
                <w:color w:val="000000" w:themeColor="text1"/>
                <w:sz w:val="20"/>
                <w:szCs w:val="24"/>
              </w:rPr>
              <w:t>Зо</w:t>
            </w:r>
            <w:proofErr w:type="spellEnd"/>
            <w:r w:rsidRPr="00561575">
              <w:rPr>
                <w:rFonts w:ascii="Times New Roman" w:hAnsi="Times New Roman"/>
                <w:color w:val="000000" w:themeColor="text1"/>
                <w:sz w:val="20"/>
                <w:szCs w:val="24"/>
              </w:rPr>
              <w:t xml:space="preserve"> 01.03 </w:t>
            </w:r>
          </w:p>
          <w:p w14:paraId="4DBF6FCC" w14:textId="77777777" w:rsidR="008B15A5" w:rsidRDefault="008B15A5" w:rsidP="008B15A5">
            <w:pPr>
              <w:pStyle w:val="affffff3"/>
              <w:rPr>
                <w:rFonts w:ascii="Times New Roman" w:hAnsi="Times New Roman"/>
                <w:color w:val="000000" w:themeColor="text1"/>
                <w:sz w:val="20"/>
                <w:szCs w:val="24"/>
              </w:rPr>
            </w:pPr>
            <w:proofErr w:type="spellStart"/>
            <w:r w:rsidRPr="00561575">
              <w:rPr>
                <w:rFonts w:ascii="Times New Roman" w:hAnsi="Times New Roman"/>
                <w:color w:val="000000" w:themeColor="text1"/>
                <w:sz w:val="20"/>
                <w:szCs w:val="24"/>
              </w:rPr>
              <w:t>Зо</w:t>
            </w:r>
            <w:proofErr w:type="spellEnd"/>
            <w:r w:rsidRPr="00561575">
              <w:rPr>
                <w:rFonts w:ascii="Times New Roman" w:hAnsi="Times New Roman"/>
                <w:color w:val="000000" w:themeColor="text1"/>
                <w:sz w:val="20"/>
                <w:szCs w:val="24"/>
              </w:rPr>
              <w:t xml:space="preserve"> 01.05 </w:t>
            </w:r>
            <w:r>
              <w:rPr>
                <w:rFonts w:ascii="Times New Roman" w:hAnsi="Times New Roman"/>
                <w:color w:val="000000" w:themeColor="text1"/>
                <w:sz w:val="20"/>
                <w:szCs w:val="24"/>
              </w:rPr>
              <w:t xml:space="preserve"> </w:t>
            </w:r>
            <w:proofErr w:type="spellStart"/>
            <w:r w:rsidRPr="00561575">
              <w:rPr>
                <w:rFonts w:ascii="Times New Roman" w:hAnsi="Times New Roman"/>
                <w:color w:val="000000" w:themeColor="text1"/>
                <w:sz w:val="20"/>
                <w:szCs w:val="24"/>
              </w:rPr>
              <w:t>Уо</w:t>
            </w:r>
            <w:proofErr w:type="spellEnd"/>
            <w:r w:rsidRPr="00561575">
              <w:rPr>
                <w:rFonts w:ascii="Times New Roman" w:hAnsi="Times New Roman"/>
                <w:color w:val="000000" w:themeColor="text1"/>
                <w:sz w:val="20"/>
                <w:szCs w:val="24"/>
              </w:rPr>
              <w:t xml:space="preserve"> 02.03 </w:t>
            </w:r>
          </w:p>
          <w:p w14:paraId="4430C026" w14:textId="77777777" w:rsidR="008B15A5" w:rsidRPr="00561575" w:rsidRDefault="008B15A5" w:rsidP="004B53C8">
            <w:pPr>
              <w:pStyle w:val="affffff3"/>
              <w:rPr>
                <w:rFonts w:ascii="Times New Roman" w:hAnsi="Times New Roman"/>
                <w:color w:val="000000" w:themeColor="text1"/>
                <w:sz w:val="20"/>
                <w:szCs w:val="24"/>
              </w:rPr>
            </w:pPr>
            <w:proofErr w:type="spellStart"/>
            <w:r w:rsidRPr="00561575">
              <w:rPr>
                <w:rFonts w:ascii="Times New Roman" w:hAnsi="Times New Roman"/>
                <w:color w:val="000000" w:themeColor="text1"/>
                <w:sz w:val="20"/>
                <w:szCs w:val="24"/>
              </w:rPr>
              <w:lastRenderedPageBreak/>
              <w:t>Уо</w:t>
            </w:r>
            <w:proofErr w:type="spellEnd"/>
            <w:r w:rsidRPr="00561575">
              <w:rPr>
                <w:rFonts w:ascii="Times New Roman" w:hAnsi="Times New Roman"/>
                <w:color w:val="000000" w:themeColor="text1"/>
                <w:sz w:val="20"/>
                <w:szCs w:val="24"/>
              </w:rPr>
              <w:t xml:space="preserve"> 02.04</w:t>
            </w:r>
            <w:r>
              <w:rPr>
                <w:rFonts w:ascii="Times New Roman" w:hAnsi="Times New Roman"/>
                <w:color w:val="000000" w:themeColor="text1"/>
                <w:sz w:val="20"/>
                <w:szCs w:val="24"/>
              </w:rPr>
              <w:t xml:space="preserve"> </w:t>
            </w:r>
            <w:proofErr w:type="spellStart"/>
            <w:r w:rsidRPr="00561575">
              <w:rPr>
                <w:rFonts w:ascii="Times New Roman" w:hAnsi="Times New Roman"/>
                <w:color w:val="000000" w:themeColor="text1"/>
                <w:sz w:val="20"/>
                <w:szCs w:val="24"/>
              </w:rPr>
              <w:t>Зо</w:t>
            </w:r>
            <w:proofErr w:type="spellEnd"/>
            <w:r w:rsidRPr="00561575">
              <w:rPr>
                <w:rFonts w:ascii="Times New Roman" w:hAnsi="Times New Roman"/>
                <w:color w:val="000000" w:themeColor="text1"/>
                <w:sz w:val="20"/>
                <w:szCs w:val="24"/>
              </w:rPr>
              <w:t xml:space="preserve"> 02.02</w:t>
            </w:r>
          </w:p>
        </w:tc>
      </w:tr>
      <w:tr w:rsidR="008B15A5" w14:paraId="125D62DB" w14:textId="77777777" w:rsidTr="004A7449">
        <w:trPr>
          <w:trHeight w:val="20"/>
        </w:trPr>
        <w:tc>
          <w:tcPr>
            <w:tcW w:w="653" w:type="pct"/>
          </w:tcPr>
          <w:p w14:paraId="77C77EEA" w14:textId="77777777" w:rsidR="008B15A5" w:rsidRDefault="008B15A5" w:rsidP="0017554D">
            <w:pPr>
              <w:spacing w:after="0" w:line="240" w:lineRule="auto"/>
              <w:rPr>
                <w:rFonts w:ascii="Times New Roman" w:hAnsi="Times New Roman"/>
                <w:bCs/>
                <w:sz w:val="24"/>
                <w:szCs w:val="24"/>
              </w:rPr>
            </w:pPr>
            <w:r>
              <w:rPr>
                <w:rFonts w:ascii="Times New Roman" w:hAnsi="Times New Roman"/>
                <w:bCs/>
                <w:sz w:val="24"/>
                <w:szCs w:val="24"/>
              </w:rPr>
              <w:t>Тема 3.2</w:t>
            </w:r>
          </w:p>
        </w:tc>
        <w:tc>
          <w:tcPr>
            <w:tcW w:w="2629" w:type="pct"/>
          </w:tcPr>
          <w:p w14:paraId="3B5CD197" w14:textId="77777777" w:rsidR="008B15A5" w:rsidRDefault="008B15A5"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Pr>
                <w:rFonts w:ascii="Times New Roman" w:hAnsi="Times New Roman"/>
                <w:sz w:val="24"/>
                <w:szCs w:val="24"/>
              </w:rPr>
              <w:t>Постоянный ток</w:t>
            </w:r>
          </w:p>
        </w:tc>
        <w:tc>
          <w:tcPr>
            <w:tcW w:w="764" w:type="pct"/>
            <w:vAlign w:val="center"/>
          </w:tcPr>
          <w:p w14:paraId="72E16DFC" w14:textId="77777777" w:rsidR="008B15A5" w:rsidRDefault="008B15A5" w:rsidP="0017554D">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t>26</w:t>
            </w:r>
          </w:p>
        </w:tc>
        <w:tc>
          <w:tcPr>
            <w:tcW w:w="238" w:type="pct"/>
            <w:vMerge/>
          </w:tcPr>
          <w:p w14:paraId="4D455E79" w14:textId="77777777" w:rsidR="008B15A5" w:rsidRPr="00561575" w:rsidRDefault="008B15A5" w:rsidP="0017554D">
            <w:pPr>
              <w:spacing w:after="0" w:line="240" w:lineRule="auto"/>
              <w:rPr>
                <w:rFonts w:ascii="Times New Roman" w:hAnsi="Times New Roman"/>
                <w:b/>
                <w:bCs/>
                <w:i/>
                <w:sz w:val="20"/>
                <w:szCs w:val="24"/>
              </w:rPr>
            </w:pPr>
          </w:p>
        </w:tc>
        <w:tc>
          <w:tcPr>
            <w:tcW w:w="716" w:type="pct"/>
            <w:vMerge/>
          </w:tcPr>
          <w:p w14:paraId="79462098" w14:textId="77777777" w:rsidR="008B15A5" w:rsidRPr="00561575" w:rsidRDefault="008B15A5" w:rsidP="0017554D">
            <w:pPr>
              <w:spacing w:after="0" w:line="240" w:lineRule="auto"/>
              <w:rPr>
                <w:rFonts w:ascii="Times New Roman" w:hAnsi="Times New Roman"/>
                <w:b/>
                <w:bCs/>
                <w:i/>
                <w:sz w:val="20"/>
                <w:szCs w:val="24"/>
              </w:rPr>
            </w:pPr>
          </w:p>
        </w:tc>
      </w:tr>
      <w:tr w:rsidR="008B15A5" w14:paraId="62F09E2F" w14:textId="77777777" w:rsidTr="004A7449">
        <w:trPr>
          <w:trHeight w:val="20"/>
        </w:trPr>
        <w:tc>
          <w:tcPr>
            <w:tcW w:w="653" w:type="pct"/>
          </w:tcPr>
          <w:p w14:paraId="23A613F2" w14:textId="77777777" w:rsidR="008B15A5" w:rsidRDefault="008B15A5" w:rsidP="0017554D">
            <w:pPr>
              <w:spacing w:after="0" w:line="240" w:lineRule="auto"/>
              <w:rPr>
                <w:rFonts w:ascii="Times New Roman" w:hAnsi="Times New Roman"/>
                <w:bCs/>
                <w:sz w:val="24"/>
                <w:szCs w:val="24"/>
              </w:rPr>
            </w:pPr>
            <w:r>
              <w:rPr>
                <w:rFonts w:ascii="Times New Roman" w:hAnsi="Times New Roman"/>
                <w:bCs/>
                <w:sz w:val="24"/>
                <w:szCs w:val="24"/>
              </w:rPr>
              <w:t>Тема 3.3</w:t>
            </w:r>
          </w:p>
        </w:tc>
        <w:tc>
          <w:tcPr>
            <w:tcW w:w="2629" w:type="pct"/>
          </w:tcPr>
          <w:p w14:paraId="35580115" w14:textId="77777777" w:rsidR="008B15A5" w:rsidRDefault="0023089B"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Pr>
                <w:rFonts w:ascii="Times New Roman" w:hAnsi="Times New Roman"/>
                <w:sz w:val="24"/>
                <w:szCs w:val="24"/>
              </w:rPr>
              <w:t>Электрический</w:t>
            </w:r>
            <w:r w:rsidR="008B15A5">
              <w:rPr>
                <w:rFonts w:ascii="Times New Roman" w:hAnsi="Times New Roman"/>
                <w:sz w:val="24"/>
                <w:szCs w:val="24"/>
              </w:rPr>
              <w:t xml:space="preserve"> ток в разных средах</w:t>
            </w:r>
          </w:p>
        </w:tc>
        <w:tc>
          <w:tcPr>
            <w:tcW w:w="764" w:type="pct"/>
            <w:vAlign w:val="center"/>
          </w:tcPr>
          <w:p w14:paraId="0C2E5820" w14:textId="77777777" w:rsidR="008B15A5" w:rsidRDefault="008B15A5" w:rsidP="0017554D">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t>22</w:t>
            </w:r>
          </w:p>
        </w:tc>
        <w:tc>
          <w:tcPr>
            <w:tcW w:w="238" w:type="pct"/>
            <w:vMerge/>
          </w:tcPr>
          <w:p w14:paraId="68F780C4" w14:textId="77777777" w:rsidR="008B15A5" w:rsidRPr="00561575" w:rsidRDefault="008B15A5" w:rsidP="0017554D">
            <w:pPr>
              <w:spacing w:after="0" w:line="240" w:lineRule="auto"/>
              <w:rPr>
                <w:rFonts w:ascii="Times New Roman" w:hAnsi="Times New Roman"/>
                <w:b/>
                <w:bCs/>
                <w:i/>
                <w:sz w:val="20"/>
                <w:szCs w:val="24"/>
              </w:rPr>
            </w:pPr>
          </w:p>
        </w:tc>
        <w:tc>
          <w:tcPr>
            <w:tcW w:w="716" w:type="pct"/>
            <w:vMerge/>
          </w:tcPr>
          <w:p w14:paraId="7A13C16E" w14:textId="77777777" w:rsidR="008B15A5" w:rsidRPr="00561575" w:rsidRDefault="008B15A5" w:rsidP="0017554D">
            <w:pPr>
              <w:spacing w:after="0" w:line="240" w:lineRule="auto"/>
              <w:rPr>
                <w:rFonts w:ascii="Times New Roman" w:hAnsi="Times New Roman"/>
                <w:b/>
                <w:bCs/>
                <w:i/>
                <w:sz w:val="20"/>
                <w:szCs w:val="24"/>
              </w:rPr>
            </w:pPr>
          </w:p>
        </w:tc>
      </w:tr>
      <w:tr w:rsidR="008B15A5" w14:paraId="23D0ED83" w14:textId="77777777" w:rsidTr="004A7449">
        <w:trPr>
          <w:trHeight w:val="20"/>
        </w:trPr>
        <w:tc>
          <w:tcPr>
            <w:tcW w:w="653" w:type="pct"/>
          </w:tcPr>
          <w:p w14:paraId="43F1496A" w14:textId="77777777" w:rsidR="008B15A5" w:rsidRDefault="008B15A5" w:rsidP="0017554D">
            <w:pPr>
              <w:spacing w:after="0" w:line="240" w:lineRule="auto"/>
              <w:rPr>
                <w:rFonts w:ascii="Times New Roman" w:hAnsi="Times New Roman"/>
                <w:bCs/>
                <w:sz w:val="24"/>
                <w:szCs w:val="24"/>
              </w:rPr>
            </w:pPr>
            <w:r>
              <w:rPr>
                <w:rFonts w:ascii="Times New Roman" w:hAnsi="Times New Roman"/>
                <w:bCs/>
                <w:sz w:val="24"/>
                <w:szCs w:val="24"/>
              </w:rPr>
              <w:lastRenderedPageBreak/>
              <w:t>Тема 3.4</w:t>
            </w:r>
          </w:p>
        </w:tc>
        <w:tc>
          <w:tcPr>
            <w:tcW w:w="2629" w:type="pct"/>
          </w:tcPr>
          <w:p w14:paraId="1A9A4745" w14:textId="77777777" w:rsidR="008B15A5" w:rsidRDefault="008B15A5"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Pr>
                <w:rFonts w:ascii="Times New Roman" w:hAnsi="Times New Roman"/>
                <w:bCs/>
                <w:sz w:val="24"/>
                <w:szCs w:val="24"/>
              </w:rPr>
              <w:t>Магнитное поле</w:t>
            </w:r>
          </w:p>
        </w:tc>
        <w:tc>
          <w:tcPr>
            <w:tcW w:w="764" w:type="pct"/>
            <w:vAlign w:val="center"/>
          </w:tcPr>
          <w:p w14:paraId="2BACDACA" w14:textId="77777777" w:rsidR="008B15A5" w:rsidRDefault="008B15A5" w:rsidP="0017554D">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t>18</w:t>
            </w:r>
          </w:p>
        </w:tc>
        <w:tc>
          <w:tcPr>
            <w:tcW w:w="238" w:type="pct"/>
            <w:vMerge/>
          </w:tcPr>
          <w:p w14:paraId="21523E1E" w14:textId="77777777" w:rsidR="008B15A5" w:rsidRPr="00561575" w:rsidRDefault="008B15A5" w:rsidP="0017554D">
            <w:pPr>
              <w:spacing w:after="0" w:line="240" w:lineRule="auto"/>
              <w:rPr>
                <w:rFonts w:ascii="Times New Roman" w:hAnsi="Times New Roman"/>
                <w:b/>
                <w:bCs/>
                <w:i/>
                <w:sz w:val="20"/>
                <w:szCs w:val="24"/>
              </w:rPr>
            </w:pPr>
          </w:p>
        </w:tc>
        <w:tc>
          <w:tcPr>
            <w:tcW w:w="716" w:type="pct"/>
            <w:vMerge/>
          </w:tcPr>
          <w:p w14:paraId="6B25CA5B" w14:textId="77777777" w:rsidR="008B15A5" w:rsidRPr="00561575" w:rsidRDefault="008B15A5" w:rsidP="0017554D">
            <w:pPr>
              <w:spacing w:after="0" w:line="240" w:lineRule="auto"/>
              <w:rPr>
                <w:rFonts w:ascii="Times New Roman" w:hAnsi="Times New Roman"/>
                <w:b/>
                <w:bCs/>
                <w:i/>
                <w:sz w:val="20"/>
                <w:szCs w:val="24"/>
              </w:rPr>
            </w:pPr>
          </w:p>
        </w:tc>
      </w:tr>
      <w:tr w:rsidR="008B15A5" w14:paraId="35B2FA88" w14:textId="77777777" w:rsidTr="004A7449">
        <w:trPr>
          <w:trHeight w:val="20"/>
        </w:trPr>
        <w:tc>
          <w:tcPr>
            <w:tcW w:w="653" w:type="pct"/>
          </w:tcPr>
          <w:p w14:paraId="21347629" w14:textId="77777777" w:rsidR="008B15A5" w:rsidRDefault="008B15A5" w:rsidP="0017554D">
            <w:pPr>
              <w:spacing w:after="0" w:line="240" w:lineRule="auto"/>
              <w:rPr>
                <w:rFonts w:ascii="Times New Roman" w:hAnsi="Times New Roman"/>
                <w:bCs/>
                <w:sz w:val="24"/>
                <w:szCs w:val="24"/>
              </w:rPr>
            </w:pPr>
            <w:r>
              <w:rPr>
                <w:rFonts w:ascii="Times New Roman" w:hAnsi="Times New Roman"/>
                <w:bCs/>
                <w:sz w:val="24"/>
                <w:szCs w:val="24"/>
              </w:rPr>
              <w:t>Тема 3.5</w:t>
            </w:r>
          </w:p>
        </w:tc>
        <w:tc>
          <w:tcPr>
            <w:tcW w:w="2629" w:type="pct"/>
          </w:tcPr>
          <w:p w14:paraId="74A5C5E1" w14:textId="77777777" w:rsidR="008B15A5" w:rsidRPr="008B15A5" w:rsidRDefault="008B15A5"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roofErr w:type="gramStart"/>
            <w:r>
              <w:rPr>
                <w:rFonts w:ascii="Times New Roman" w:hAnsi="Times New Roman"/>
                <w:bCs/>
                <w:sz w:val="24"/>
                <w:szCs w:val="24"/>
              </w:rPr>
              <w:t>Электро-магнитная</w:t>
            </w:r>
            <w:proofErr w:type="gramEnd"/>
            <w:r>
              <w:rPr>
                <w:rFonts w:ascii="Times New Roman" w:hAnsi="Times New Roman"/>
                <w:bCs/>
                <w:sz w:val="24"/>
                <w:szCs w:val="24"/>
              </w:rPr>
              <w:t xml:space="preserve"> индукция</w:t>
            </w:r>
          </w:p>
        </w:tc>
        <w:tc>
          <w:tcPr>
            <w:tcW w:w="764" w:type="pct"/>
            <w:vAlign w:val="center"/>
          </w:tcPr>
          <w:p w14:paraId="16A5316A" w14:textId="77777777" w:rsidR="008B15A5" w:rsidRDefault="008B15A5" w:rsidP="0017554D">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t>22</w:t>
            </w:r>
          </w:p>
        </w:tc>
        <w:tc>
          <w:tcPr>
            <w:tcW w:w="238" w:type="pct"/>
            <w:vMerge/>
          </w:tcPr>
          <w:p w14:paraId="5A657FE8" w14:textId="77777777" w:rsidR="008B15A5" w:rsidRPr="00561575" w:rsidRDefault="008B15A5" w:rsidP="0017554D">
            <w:pPr>
              <w:spacing w:after="0" w:line="240" w:lineRule="auto"/>
              <w:rPr>
                <w:rFonts w:ascii="Times New Roman" w:hAnsi="Times New Roman"/>
                <w:b/>
                <w:bCs/>
                <w:i/>
                <w:sz w:val="20"/>
                <w:szCs w:val="24"/>
              </w:rPr>
            </w:pPr>
          </w:p>
        </w:tc>
        <w:tc>
          <w:tcPr>
            <w:tcW w:w="716" w:type="pct"/>
            <w:vMerge/>
          </w:tcPr>
          <w:p w14:paraId="02E8BD4E" w14:textId="77777777" w:rsidR="008B15A5" w:rsidRPr="00561575" w:rsidRDefault="008B15A5" w:rsidP="0017554D">
            <w:pPr>
              <w:spacing w:after="0" w:line="240" w:lineRule="auto"/>
              <w:rPr>
                <w:rFonts w:ascii="Times New Roman" w:hAnsi="Times New Roman"/>
                <w:b/>
                <w:bCs/>
                <w:i/>
                <w:sz w:val="20"/>
                <w:szCs w:val="24"/>
              </w:rPr>
            </w:pPr>
          </w:p>
        </w:tc>
      </w:tr>
      <w:tr w:rsidR="008B15A5" w14:paraId="09F3FACC" w14:textId="77777777" w:rsidTr="004A7449">
        <w:trPr>
          <w:trHeight w:val="20"/>
        </w:trPr>
        <w:tc>
          <w:tcPr>
            <w:tcW w:w="3282" w:type="pct"/>
            <w:gridSpan w:val="2"/>
          </w:tcPr>
          <w:p w14:paraId="2E41F8CB" w14:textId="77777777" w:rsidR="008B15A5" w:rsidRDefault="008B15A5"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Pr>
                <w:rFonts w:ascii="Times New Roman" w:hAnsi="Times New Roman"/>
                <w:b/>
                <w:sz w:val="24"/>
                <w:szCs w:val="24"/>
              </w:rPr>
              <w:t xml:space="preserve">Раздел 4. </w:t>
            </w:r>
            <w:r>
              <w:rPr>
                <w:rFonts w:ascii="Times New Roman" w:hAnsi="Times New Roman"/>
                <w:b/>
                <w:bCs/>
                <w:sz w:val="24"/>
                <w:szCs w:val="24"/>
              </w:rPr>
              <w:t>Колебания и волны</w:t>
            </w:r>
          </w:p>
        </w:tc>
        <w:tc>
          <w:tcPr>
            <w:tcW w:w="764" w:type="pct"/>
            <w:vAlign w:val="center"/>
          </w:tcPr>
          <w:p w14:paraId="33F255DE" w14:textId="77777777" w:rsidR="008B15A5" w:rsidRDefault="008B15A5" w:rsidP="0017554D">
            <w:pPr>
              <w:suppressAutoHyphens/>
              <w:spacing w:after="0" w:line="240" w:lineRule="auto"/>
              <w:jc w:val="center"/>
              <w:rPr>
                <w:rFonts w:ascii="Times New Roman" w:hAnsi="Times New Roman"/>
                <w:b/>
                <w:bCs/>
                <w:iCs/>
                <w:sz w:val="24"/>
                <w:szCs w:val="24"/>
              </w:rPr>
            </w:pPr>
            <w:r>
              <w:rPr>
                <w:rFonts w:ascii="Times New Roman" w:hAnsi="Times New Roman"/>
                <w:b/>
                <w:bCs/>
                <w:iCs/>
                <w:sz w:val="24"/>
                <w:szCs w:val="24"/>
              </w:rPr>
              <w:t>22</w:t>
            </w:r>
          </w:p>
        </w:tc>
        <w:tc>
          <w:tcPr>
            <w:tcW w:w="238" w:type="pct"/>
          </w:tcPr>
          <w:p w14:paraId="72D5027B" w14:textId="77777777" w:rsidR="008B15A5" w:rsidRPr="00561575" w:rsidRDefault="008B15A5" w:rsidP="0017554D">
            <w:pPr>
              <w:spacing w:after="0" w:line="240" w:lineRule="auto"/>
              <w:rPr>
                <w:rFonts w:ascii="Times New Roman" w:hAnsi="Times New Roman"/>
                <w:b/>
                <w:bCs/>
                <w:i/>
                <w:sz w:val="20"/>
                <w:szCs w:val="24"/>
              </w:rPr>
            </w:pPr>
          </w:p>
        </w:tc>
        <w:tc>
          <w:tcPr>
            <w:tcW w:w="716" w:type="pct"/>
          </w:tcPr>
          <w:p w14:paraId="70CD2AE8" w14:textId="77777777" w:rsidR="008B15A5" w:rsidRPr="00561575" w:rsidRDefault="008B15A5" w:rsidP="0017554D">
            <w:pPr>
              <w:spacing w:after="0" w:line="240" w:lineRule="auto"/>
              <w:rPr>
                <w:rFonts w:ascii="Times New Roman" w:hAnsi="Times New Roman"/>
                <w:b/>
                <w:bCs/>
                <w:i/>
                <w:sz w:val="20"/>
                <w:szCs w:val="24"/>
              </w:rPr>
            </w:pPr>
          </w:p>
        </w:tc>
      </w:tr>
      <w:tr w:rsidR="008B15A5" w14:paraId="76F3CE61" w14:textId="77777777" w:rsidTr="004A7449">
        <w:trPr>
          <w:trHeight w:val="20"/>
        </w:trPr>
        <w:tc>
          <w:tcPr>
            <w:tcW w:w="653" w:type="pct"/>
          </w:tcPr>
          <w:p w14:paraId="6FE928F7" w14:textId="77777777" w:rsidR="008B15A5" w:rsidRDefault="008B15A5" w:rsidP="0017554D">
            <w:pPr>
              <w:spacing w:after="0" w:line="240" w:lineRule="auto"/>
              <w:rPr>
                <w:rFonts w:ascii="Times New Roman" w:hAnsi="Times New Roman"/>
                <w:bCs/>
                <w:sz w:val="24"/>
                <w:szCs w:val="24"/>
              </w:rPr>
            </w:pPr>
            <w:r>
              <w:rPr>
                <w:rFonts w:ascii="Times New Roman" w:hAnsi="Times New Roman"/>
                <w:bCs/>
                <w:sz w:val="24"/>
                <w:szCs w:val="24"/>
              </w:rPr>
              <w:t>Тема 4.1</w:t>
            </w:r>
          </w:p>
        </w:tc>
        <w:tc>
          <w:tcPr>
            <w:tcW w:w="2629" w:type="pct"/>
          </w:tcPr>
          <w:p w14:paraId="5ED58929" w14:textId="77777777" w:rsidR="008B15A5" w:rsidRDefault="008B15A5"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Pr>
                <w:rFonts w:ascii="Times New Roman" w:hAnsi="Times New Roman"/>
                <w:bCs/>
                <w:sz w:val="24"/>
                <w:szCs w:val="24"/>
              </w:rPr>
              <w:t>Электрические колебания</w:t>
            </w:r>
          </w:p>
        </w:tc>
        <w:tc>
          <w:tcPr>
            <w:tcW w:w="764" w:type="pct"/>
            <w:vAlign w:val="center"/>
          </w:tcPr>
          <w:p w14:paraId="40FBC66E" w14:textId="77777777" w:rsidR="008B15A5" w:rsidRDefault="008B15A5" w:rsidP="0017554D">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t>6</w:t>
            </w:r>
          </w:p>
        </w:tc>
        <w:tc>
          <w:tcPr>
            <w:tcW w:w="238" w:type="pct"/>
            <w:vMerge w:val="restart"/>
          </w:tcPr>
          <w:p w14:paraId="15F85051" w14:textId="77777777" w:rsidR="008B15A5" w:rsidRPr="00561575" w:rsidRDefault="008B15A5" w:rsidP="004A7449">
            <w:pPr>
              <w:spacing w:after="0" w:line="240" w:lineRule="auto"/>
              <w:rPr>
                <w:rFonts w:ascii="Times New Roman" w:hAnsi="Times New Roman"/>
                <w:bCs/>
                <w:color w:val="000000" w:themeColor="text1"/>
                <w:sz w:val="20"/>
                <w:szCs w:val="24"/>
              </w:rPr>
            </w:pPr>
            <w:r w:rsidRPr="00561575">
              <w:rPr>
                <w:rFonts w:ascii="Times New Roman" w:hAnsi="Times New Roman"/>
                <w:bCs/>
                <w:color w:val="000000" w:themeColor="text1"/>
                <w:sz w:val="20"/>
                <w:szCs w:val="24"/>
              </w:rPr>
              <w:t>ОК 01</w:t>
            </w:r>
          </w:p>
          <w:p w14:paraId="722DEB8B" w14:textId="77777777" w:rsidR="008B15A5" w:rsidRPr="00561575" w:rsidRDefault="008B15A5" w:rsidP="004A7449">
            <w:pPr>
              <w:spacing w:after="0" w:line="240" w:lineRule="auto"/>
              <w:rPr>
                <w:rFonts w:ascii="Times New Roman" w:hAnsi="Times New Roman"/>
                <w:b/>
                <w:bCs/>
                <w:i/>
                <w:color w:val="000000" w:themeColor="text1"/>
                <w:sz w:val="20"/>
                <w:szCs w:val="24"/>
              </w:rPr>
            </w:pPr>
            <w:r w:rsidRPr="00561575">
              <w:rPr>
                <w:rFonts w:ascii="Times New Roman" w:hAnsi="Times New Roman"/>
                <w:bCs/>
                <w:color w:val="000000" w:themeColor="text1"/>
                <w:sz w:val="20"/>
                <w:szCs w:val="24"/>
              </w:rPr>
              <w:t>ОК 02</w:t>
            </w:r>
          </w:p>
        </w:tc>
        <w:tc>
          <w:tcPr>
            <w:tcW w:w="716" w:type="pct"/>
            <w:vMerge w:val="restart"/>
          </w:tcPr>
          <w:p w14:paraId="66B23592" w14:textId="77777777" w:rsidR="008B15A5" w:rsidRDefault="008B15A5" w:rsidP="008B15A5">
            <w:pPr>
              <w:pStyle w:val="affffff3"/>
              <w:rPr>
                <w:rFonts w:ascii="Times New Roman" w:hAnsi="Times New Roman"/>
                <w:color w:val="000000" w:themeColor="text1"/>
                <w:sz w:val="20"/>
                <w:szCs w:val="24"/>
              </w:rPr>
            </w:pPr>
            <w:proofErr w:type="spellStart"/>
            <w:r w:rsidRPr="00561575">
              <w:rPr>
                <w:rFonts w:ascii="Times New Roman" w:hAnsi="Times New Roman"/>
                <w:color w:val="000000" w:themeColor="text1"/>
                <w:sz w:val="20"/>
                <w:szCs w:val="24"/>
              </w:rPr>
              <w:t>Уо</w:t>
            </w:r>
            <w:proofErr w:type="spellEnd"/>
            <w:r w:rsidRPr="00561575">
              <w:rPr>
                <w:rFonts w:ascii="Times New Roman" w:hAnsi="Times New Roman"/>
                <w:color w:val="000000" w:themeColor="text1"/>
                <w:sz w:val="20"/>
                <w:szCs w:val="24"/>
              </w:rPr>
              <w:t xml:space="preserve"> 01.02</w:t>
            </w:r>
            <w:r>
              <w:rPr>
                <w:rFonts w:ascii="Times New Roman" w:hAnsi="Times New Roman"/>
                <w:color w:val="000000" w:themeColor="text1"/>
                <w:sz w:val="20"/>
                <w:szCs w:val="24"/>
              </w:rPr>
              <w:t xml:space="preserve"> </w:t>
            </w:r>
            <w:proofErr w:type="spellStart"/>
            <w:r w:rsidRPr="00561575">
              <w:rPr>
                <w:rFonts w:ascii="Times New Roman" w:hAnsi="Times New Roman"/>
                <w:color w:val="000000" w:themeColor="text1"/>
                <w:sz w:val="20"/>
                <w:szCs w:val="24"/>
              </w:rPr>
              <w:t>Уо</w:t>
            </w:r>
            <w:proofErr w:type="spellEnd"/>
            <w:r w:rsidRPr="00561575">
              <w:rPr>
                <w:rFonts w:ascii="Times New Roman" w:hAnsi="Times New Roman"/>
                <w:color w:val="000000" w:themeColor="text1"/>
                <w:sz w:val="20"/>
                <w:szCs w:val="24"/>
              </w:rPr>
              <w:t xml:space="preserve"> 01.03 </w:t>
            </w:r>
          </w:p>
          <w:p w14:paraId="5DBE0877" w14:textId="77777777" w:rsidR="008B15A5" w:rsidRPr="00561575" w:rsidRDefault="008B15A5" w:rsidP="008B15A5">
            <w:pPr>
              <w:pStyle w:val="affffff3"/>
              <w:rPr>
                <w:rFonts w:ascii="Times New Roman" w:hAnsi="Times New Roman"/>
                <w:color w:val="000000" w:themeColor="text1"/>
                <w:sz w:val="20"/>
                <w:szCs w:val="24"/>
              </w:rPr>
            </w:pPr>
            <w:proofErr w:type="spellStart"/>
            <w:r w:rsidRPr="00561575">
              <w:rPr>
                <w:rFonts w:ascii="Times New Roman" w:hAnsi="Times New Roman"/>
                <w:color w:val="000000" w:themeColor="text1"/>
                <w:sz w:val="20"/>
                <w:szCs w:val="24"/>
              </w:rPr>
              <w:t>Уо</w:t>
            </w:r>
            <w:proofErr w:type="spellEnd"/>
            <w:r w:rsidRPr="00561575">
              <w:rPr>
                <w:rFonts w:ascii="Times New Roman" w:hAnsi="Times New Roman"/>
                <w:color w:val="000000" w:themeColor="text1"/>
                <w:sz w:val="20"/>
                <w:szCs w:val="24"/>
              </w:rPr>
              <w:t xml:space="preserve"> 01.04</w:t>
            </w:r>
            <w:r>
              <w:rPr>
                <w:rFonts w:ascii="Times New Roman" w:hAnsi="Times New Roman"/>
                <w:color w:val="000000" w:themeColor="text1"/>
                <w:sz w:val="20"/>
                <w:szCs w:val="24"/>
              </w:rPr>
              <w:t xml:space="preserve"> </w:t>
            </w:r>
            <w:proofErr w:type="spellStart"/>
            <w:r w:rsidRPr="00561575">
              <w:rPr>
                <w:rFonts w:ascii="Times New Roman" w:hAnsi="Times New Roman"/>
                <w:color w:val="000000" w:themeColor="text1"/>
                <w:sz w:val="20"/>
                <w:szCs w:val="24"/>
              </w:rPr>
              <w:t>Уо</w:t>
            </w:r>
            <w:proofErr w:type="spellEnd"/>
            <w:r w:rsidRPr="00561575">
              <w:rPr>
                <w:rFonts w:ascii="Times New Roman" w:hAnsi="Times New Roman"/>
                <w:color w:val="000000" w:themeColor="text1"/>
                <w:sz w:val="20"/>
                <w:szCs w:val="24"/>
              </w:rPr>
              <w:t xml:space="preserve"> 01.05 </w:t>
            </w:r>
          </w:p>
          <w:p w14:paraId="5E57A2AF" w14:textId="77777777" w:rsidR="008B15A5" w:rsidRPr="00561575" w:rsidRDefault="008B15A5" w:rsidP="008B15A5">
            <w:pPr>
              <w:pStyle w:val="affffff3"/>
              <w:rPr>
                <w:rFonts w:ascii="Times New Roman" w:hAnsi="Times New Roman"/>
                <w:color w:val="000000" w:themeColor="text1"/>
                <w:sz w:val="20"/>
                <w:szCs w:val="24"/>
              </w:rPr>
            </w:pPr>
            <w:proofErr w:type="spellStart"/>
            <w:r w:rsidRPr="00561575">
              <w:rPr>
                <w:rFonts w:ascii="Times New Roman" w:hAnsi="Times New Roman"/>
                <w:color w:val="000000" w:themeColor="text1"/>
                <w:sz w:val="20"/>
                <w:szCs w:val="24"/>
              </w:rPr>
              <w:t>Зо</w:t>
            </w:r>
            <w:proofErr w:type="spellEnd"/>
            <w:r w:rsidRPr="00561575">
              <w:rPr>
                <w:rFonts w:ascii="Times New Roman" w:hAnsi="Times New Roman"/>
                <w:color w:val="000000" w:themeColor="text1"/>
                <w:sz w:val="20"/>
                <w:szCs w:val="24"/>
              </w:rPr>
              <w:t xml:space="preserve"> 01.02</w:t>
            </w:r>
            <w:r>
              <w:rPr>
                <w:rFonts w:ascii="Times New Roman" w:hAnsi="Times New Roman"/>
                <w:color w:val="000000" w:themeColor="text1"/>
                <w:sz w:val="20"/>
                <w:szCs w:val="24"/>
              </w:rPr>
              <w:t xml:space="preserve"> </w:t>
            </w:r>
            <w:proofErr w:type="spellStart"/>
            <w:r w:rsidRPr="00561575">
              <w:rPr>
                <w:rFonts w:ascii="Times New Roman" w:hAnsi="Times New Roman"/>
                <w:color w:val="000000" w:themeColor="text1"/>
                <w:sz w:val="20"/>
                <w:szCs w:val="24"/>
              </w:rPr>
              <w:t>Зо</w:t>
            </w:r>
            <w:proofErr w:type="spellEnd"/>
            <w:r w:rsidRPr="00561575">
              <w:rPr>
                <w:rFonts w:ascii="Times New Roman" w:hAnsi="Times New Roman"/>
                <w:color w:val="000000" w:themeColor="text1"/>
                <w:sz w:val="20"/>
                <w:szCs w:val="24"/>
              </w:rPr>
              <w:t xml:space="preserve"> 01.03 </w:t>
            </w:r>
          </w:p>
          <w:p w14:paraId="6308EB2A" w14:textId="77777777" w:rsidR="008B15A5" w:rsidRDefault="008B15A5" w:rsidP="008B15A5">
            <w:pPr>
              <w:pStyle w:val="affffff3"/>
              <w:rPr>
                <w:rFonts w:ascii="Times New Roman" w:hAnsi="Times New Roman"/>
                <w:color w:val="000000" w:themeColor="text1"/>
                <w:sz w:val="20"/>
                <w:szCs w:val="24"/>
              </w:rPr>
            </w:pPr>
            <w:proofErr w:type="spellStart"/>
            <w:r w:rsidRPr="00561575">
              <w:rPr>
                <w:rFonts w:ascii="Times New Roman" w:hAnsi="Times New Roman"/>
                <w:color w:val="000000" w:themeColor="text1"/>
                <w:sz w:val="20"/>
                <w:szCs w:val="24"/>
              </w:rPr>
              <w:t>Зо</w:t>
            </w:r>
            <w:proofErr w:type="spellEnd"/>
            <w:r w:rsidRPr="00561575">
              <w:rPr>
                <w:rFonts w:ascii="Times New Roman" w:hAnsi="Times New Roman"/>
                <w:color w:val="000000" w:themeColor="text1"/>
                <w:sz w:val="20"/>
                <w:szCs w:val="24"/>
              </w:rPr>
              <w:t xml:space="preserve"> 01.05 </w:t>
            </w:r>
            <w:r>
              <w:rPr>
                <w:rFonts w:ascii="Times New Roman" w:hAnsi="Times New Roman"/>
                <w:color w:val="000000" w:themeColor="text1"/>
                <w:sz w:val="20"/>
                <w:szCs w:val="24"/>
              </w:rPr>
              <w:t xml:space="preserve"> </w:t>
            </w:r>
            <w:proofErr w:type="spellStart"/>
            <w:r w:rsidRPr="00561575">
              <w:rPr>
                <w:rFonts w:ascii="Times New Roman" w:hAnsi="Times New Roman"/>
                <w:color w:val="000000" w:themeColor="text1"/>
                <w:sz w:val="20"/>
                <w:szCs w:val="24"/>
              </w:rPr>
              <w:t>Уо</w:t>
            </w:r>
            <w:proofErr w:type="spellEnd"/>
            <w:r w:rsidRPr="00561575">
              <w:rPr>
                <w:rFonts w:ascii="Times New Roman" w:hAnsi="Times New Roman"/>
                <w:color w:val="000000" w:themeColor="text1"/>
                <w:sz w:val="20"/>
                <w:szCs w:val="24"/>
              </w:rPr>
              <w:t xml:space="preserve"> 02.03 </w:t>
            </w:r>
          </w:p>
          <w:p w14:paraId="6832910F" w14:textId="77777777" w:rsidR="008B15A5" w:rsidRPr="00561575" w:rsidRDefault="008B15A5" w:rsidP="004B53C8">
            <w:pPr>
              <w:pStyle w:val="affffff3"/>
              <w:rPr>
                <w:rFonts w:ascii="Times New Roman" w:hAnsi="Times New Roman"/>
                <w:color w:val="000000" w:themeColor="text1"/>
                <w:sz w:val="20"/>
                <w:szCs w:val="24"/>
              </w:rPr>
            </w:pPr>
            <w:proofErr w:type="spellStart"/>
            <w:r w:rsidRPr="00561575">
              <w:rPr>
                <w:rFonts w:ascii="Times New Roman" w:hAnsi="Times New Roman"/>
                <w:color w:val="000000" w:themeColor="text1"/>
                <w:sz w:val="20"/>
                <w:szCs w:val="24"/>
              </w:rPr>
              <w:t>Уо</w:t>
            </w:r>
            <w:proofErr w:type="spellEnd"/>
            <w:r w:rsidRPr="00561575">
              <w:rPr>
                <w:rFonts w:ascii="Times New Roman" w:hAnsi="Times New Roman"/>
                <w:color w:val="000000" w:themeColor="text1"/>
                <w:sz w:val="20"/>
                <w:szCs w:val="24"/>
              </w:rPr>
              <w:t xml:space="preserve"> 02.04</w:t>
            </w:r>
            <w:r>
              <w:rPr>
                <w:rFonts w:ascii="Times New Roman" w:hAnsi="Times New Roman"/>
                <w:color w:val="000000" w:themeColor="text1"/>
                <w:sz w:val="20"/>
                <w:szCs w:val="24"/>
              </w:rPr>
              <w:t xml:space="preserve"> </w:t>
            </w:r>
            <w:proofErr w:type="spellStart"/>
            <w:r w:rsidRPr="00561575">
              <w:rPr>
                <w:rFonts w:ascii="Times New Roman" w:hAnsi="Times New Roman"/>
                <w:color w:val="000000" w:themeColor="text1"/>
                <w:sz w:val="20"/>
                <w:szCs w:val="24"/>
              </w:rPr>
              <w:t>Зо</w:t>
            </w:r>
            <w:proofErr w:type="spellEnd"/>
            <w:r w:rsidRPr="00561575">
              <w:rPr>
                <w:rFonts w:ascii="Times New Roman" w:hAnsi="Times New Roman"/>
                <w:color w:val="000000" w:themeColor="text1"/>
                <w:sz w:val="20"/>
                <w:szCs w:val="24"/>
              </w:rPr>
              <w:t xml:space="preserve"> 02.02</w:t>
            </w:r>
          </w:p>
        </w:tc>
      </w:tr>
      <w:tr w:rsidR="008B15A5" w14:paraId="0FA34154" w14:textId="77777777" w:rsidTr="004A7449">
        <w:trPr>
          <w:trHeight w:val="20"/>
        </w:trPr>
        <w:tc>
          <w:tcPr>
            <w:tcW w:w="653" w:type="pct"/>
          </w:tcPr>
          <w:p w14:paraId="02414897" w14:textId="77777777" w:rsidR="008B15A5" w:rsidRDefault="008B15A5" w:rsidP="0017554D">
            <w:pPr>
              <w:spacing w:after="0" w:line="240" w:lineRule="auto"/>
              <w:rPr>
                <w:rFonts w:ascii="Times New Roman" w:hAnsi="Times New Roman"/>
                <w:sz w:val="24"/>
                <w:szCs w:val="24"/>
              </w:rPr>
            </w:pPr>
            <w:r>
              <w:rPr>
                <w:rFonts w:ascii="Times New Roman" w:hAnsi="Times New Roman"/>
                <w:bCs/>
                <w:sz w:val="24"/>
                <w:szCs w:val="24"/>
              </w:rPr>
              <w:t>Тема 4.2</w:t>
            </w:r>
          </w:p>
        </w:tc>
        <w:tc>
          <w:tcPr>
            <w:tcW w:w="2629" w:type="pct"/>
          </w:tcPr>
          <w:p w14:paraId="1D8A8B52" w14:textId="77777777" w:rsidR="008B15A5" w:rsidRDefault="008B15A5"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Pr>
                <w:rFonts w:ascii="Times New Roman" w:hAnsi="Times New Roman"/>
                <w:sz w:val="24"/>
                <w:szCs w:val="24"/>
              </w:rPr>
              <w:t>Производство, передача и потребление электроэнергии</w:t>
            </w:r>
          </w:p>
        </w:tc>
        <w:tc>
          <w:tcPr>
            <w:tcW w:w="764" w:type="pct"/>
            <w:vAlign w:val="center"/>
          </w:tcPr>
          <w:p w14:paraId="670F80B0" w14:textId="77777777" w:rsidR="008B15A5" w:rsidRDefault="008B15A5" w:rsidP="0017554D">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t>4</w:t>
            </w:r>
          </w:p>
        </w:tc>
        <w:tc>
          <w:tcPr>
            <w:tcW w:w="238" w:type="pct"/>
            <w:vMerge/>
          </w:tcPr>
          <w:p w14:paraId="58C8BDBF" w14:textId="77777777" w:rsidR="008B15A5" w:rsidRPr="00561575" w:rsidRDefault="008B15A5" w:rsidP="0017554D">
            <w:pPr>
              <w:spacing w:after="0" w:line="240" w:lineRule="auto"/>
              <w:rPr>
                <w:rFonts w:ascii="Times New Roman" w:hAnsi="Times New Roman"/>
                <w:b/>
                <w:bCs/>
                <w:i/>
                <w:sz w:val="20"/>
                <w:szCs w:val="24"/>
              </w:rPr>
            </w:pPr>
          </w:p>
        </w:tc>
        <w:tc>
          <w:tcPr>
            <w:tcW w:w="716" w:type="pct"/>
            <w:vMerge/>
          </w:tcPr>
          <w:p w14:paraId="2824321D" w14:textId="77777777" w:rsidR="008B15A5" w:rsidRPr="00561575" w:rsidRDefault="008B15A5" w:rsidP="0017554D">
            <w:pPr>
              <w:spacing w:after="0" w:line="240" w:lineRule="auto"/>
              <w:rPr>
                <w:rFonts w:ascii="Times New Roman" w:hAnsi="Times New Roman"/>
                <w:b/>
                <w:bCs/>
                <w:i/>
                <w:sz w:val="20"/>
                <w:szCs w:val="24"/>
              </w:rPr>
            </w:pPr>
          </w:p>
        </w:tc>
      </w:tr>
      <w:tr w:rsidR="008B15A5" w14:paraId="5EE48E29" w14:textId="77777777" w:rsidTr="004A7449">
        <w:trPr>
          <w:trHeight w:val="20"/>
        </w:trPr>
        <w:tc>
          <w:tcPr>
            <w:tcW w:w="653" w:type="pct"/>
          </w:tcPr>
          <w:p w14:paraId="050DEF3D" w14:textId="77777777" w:rsidR="008B15A5" w:rsidRDefault="008B15A5" w:rsidP="0017554D">
            <w:pPr>
              <w:spacing w:after="0" w:line="240" w:lineRule="auto"/>
              <w:rPr>
                <w:rFonts w:ascii="Times New Roman" w:hAnsi="Times New Roman"/>
                <w:sz w:val="24"/>
                <w:szCs w:val="24"/>
              </w:rPr>
            </w:pPr>
            <w:r>
              <w:rPr>
                <w:rFonts w:ascii="Times New Roman" w:hAnsi="Times New Roman"/>
                <w:bCs/>
                <w:sz w:val="24"/>
                <w:szCs w:val="24"/>
              </w:rPr>
              <w:t>Тема 4.3</w:t>
            </w:r>
          </w:p>
        </w:tc>
        <w:tc>
          <w:tcPr>
            <w:tcW w:w="2629" w:type="pct"/>
          </w:tcPr>
          <w:p w14:paraId="029FA1B9" w14:textId="77777777" w:rsidR="008B15A5" w:rsidRDefault="008B15A5"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Pr>
                <w:rFonts w:ascii="Times New Roman" w:hAnsi="Times New Roman"/>
                <w:bCs/>
                <w:sz w:val="24"/>
                <w:szCs w:val="24"/>
              </w:rPr>
              <w:t>Электромагнитные волны</w:t>
            </w:r>
          </w:p>
        </w:tc>
        <w:tc>
          <w:tcPr>
            <w:tcW w:w="764" w:type="pct"/>
            <w:vAlign w:val="center"/>
          </w:tcPr>
          <w:p w14:paraId="410BF047" w14:textId="77777777" w:rsidR="008B15A5" w:rsidRDefault="008B15A5" w:rsidP="0017554D">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t>12</w:t>
            </w:r>
          </w:p>
        </w:tc>
        <w:tc>
          <w:tcPr>
            <w:tcW w:w="238" w:type="pct"/>
            <w:vMerge/>
          </w:tcPr>
          <w:p w14:paraId="020DA4DF" w14:textId="77777777" w:rsidR="008B15A5" w:rsidRPr="00561575" w:rsidRDefault="008B15A5" w:rsidP="0017554D">
            <w:pPr>
              <w:spacing w:after="0" w:line="240" w:lineRule="auto"/>
              <w:rPr>
                <w:rFonts w:ascii="Times New Roman" w:hAnsi="Times New Roman"/>
                <w:b/>
                <w:bCs/>
                <w:i/>
                <w:sz w:val="20"/>
                <w:szCs w:val="24"/>
              </w:rPr>
            </w:pPr>
          </w:p>
        </w:tc>
        <w:tc>
          <w:tcPr>
            <w:tcW w:w="716" w:type="pct"/>
            <w:vMerge/>
          </w:tcPr>
          <w:p w14:paraId="607AB7A8" w14:textId="77777777" w:rsidR="008B15A5" w:rsidRPr="00561575" w:rsidRDefault="008B15A5" w:rsidP="0017554D">
            <w:pPr>
              <w:spacing w:after="0" w:line="240" w:lineRule="auto"/>
              <w:rPr>
                <w:rFonts w:ascii="Times New Roman" w:hAnsi="Times New Roman"/>
                <w:b/>
                <w:bCs/>
                <w:i/>
                <w:sz w:val="20"/>
                <w:szCs w:val="24"/>
              </w:rPr>
            </w:pPr>
          </w:p>
        </w:tc>
      </w:tr>
      <w:tr w:rsidR="008B15A5" w14:paraId="40FCA359" w14:textId="77777777" w:rsidTr="004A7449">
        <w:trPr>
          <w:trHeight w:val="20"/>
        </w:trPr>
        <w:tc>
          <w:tcPr>
            <w:tcW w:w="3282" w:type="pct"/>
            <w:gridSpan w:val="2"/>
          </w:tcPr>
          <w:p w14:paraId="012E9B7B" w14:textId="77777777" w:rsidR="008B15A5" w:rsidRDefault="008B15A5"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Pr>
                <w:rFonts w:ascii="Times New Roman" w:hAnsi="Times New Roman"/>
                <w:b/>
                <w:bCs/>
                <w:sz w:val="24"/>
                <w:szCs w:val="24"/>
              </w:rPr>
              <w:t>Раздел 5. Оптика</w:t>
            </w:r>
          </w:p>
        </w:tc>
        <w:tc>
          <w:tcPr>
            <w:tcW w:w="764" w:type="pct"/>
            <w:vAlign w:val="center"/>
          </w:tcPr>
          <w:p w14:paraId="740F7654" w14:textId="77777777" w:rsidR="008B15A5" w:rsidRDefault="008B15A5" w:rsidP="0017554D">
            <w:pPr>
              <w:suppressAutoHyphens/>
              <w:spacing w:after="0" w:line="240" w:lineRule="auto"/>
              <w:jc w:val="center"/>
              <w:rPr>
                <w:rFonts w:ascii="Times New Roman" w:hAnsi="Times New Roman"/>
                <w:b/>
                <w:bCs/>
                <w:iCs/>
                <w:sz w:val="24"/>
                <w:szCs w:val="24"/>
              </w:rPr>
            </w:pPr>
            <w:r>
              <w:rPr>
                <w:rFonts w:ascii="Times New Roman" w:hAnsi="Times New Roman"/>
                <w:b/>
                <w:bCs/>
                <w:iCs/>
                <w:sz w:val="24"/>
                <w:szCs w:val="24"/>
              </w:rPr>
              <w:t>22</w:t>
            </w:r>
          </w:p>
        </w:tc>
        <w:tc>
          <w:tcPr>
            <w:tcW w:w="238" w:type="pct"/>
          </w:tcPr>
          <w:p w14:paraId="103B5AA6" w14:textId="77777777" w:rsidR="008B15A5" w:rsidRPr="00561575" w:rsidRDefault="008B15A5" w:rsidP="0017554D">
            <w:pPr>
              <w:spacing w:after="0" w:line="240" w:lineRule="auto"/>
              <w:rPr>
                <w:rFonts w:ascii="Times New Roman" w:hAnsi="Times New Roman"/>
                <w:b/>
                <w:bCs/>
                <w:i/>
                <w:sz w:val="20"/>
                <w:szCs w:val="24"/>
              </w:rPr>
            </w:pPr>
          </w:p>
        </w:tc>
        <w:tc>
          <w:tcPr>
            <w:tcW w:w="716" w:type="pct"/>
          </w:tcPr>
          <w:p w14:paraId="50114122" w14:textId="77777777" w:rsidR="008B15A5" w:rsidRPr="00561575" w:rsidRDefault="008B15A5" w:rsidP="0017554D">
            <w:pPr>
              <w:spacing w:after="0" w:line="240" w:lineRule="auto"/>
              <w:rPr>
                <w:rFonts w:ascii="Times New Roman" w:hAnsi="Times New Roman"/>
                <w:b/>
                <w:bCs/>
                <w:i/>
                <w:sz w:val="20"/>
                <w:szCs w:val="24"/>
              </w:rPr>
            </w:pPr>
          </w:p>
        </w:tc>
      </w:tr>
      <w:tr w:rsidR="008B15A5" w14:paraId="447B81FF" w14:textId="77777777" w:rsidTr="004A7449">
        <w:trPr>
          <w:trHeight w:val="20"/>
        </w:trPr>
        <w:tc>
          <w:tcPr>
            <w:tcW w:w="653" w:type="pct"/>
          </w:tcPr>
          <w:p w14:paraId="371359AF" w14:textId="77777777" w:rsidR="008B15A5" w:rsidRDefault="008B15A5" w:rsidP="0017554D">
            <w:pPr>
              <w:spacing w:after="0" w:line="240" w:lineRule="auto"/>
              <w:rPr>
                <w:rFonts w:ascii="Times New Roman" w:hAnsi="Times New Roman"/>
                <w:bCs/>
                <w:sz w:val="24"/>
                <w:szCs w:val="24"/>
              </w:rPr>
            </w:pPr>
            <w:r>
              <w:rPr>
                <w:rFonts w:ascii="Times New Roman" w:hAnsi="Times New Roman"/>
                <w:bCs/>
                <w:sz w:val="24"/>
                <w:szCs w:val="24"/>
              </w:rPr>
              <w:t>Тема 5.1</w:t>
            </w:r>
          </w:p>
        </w:tc>
        <w:tc>
          <w:tcPr>
            <w:tcW w:w="2629" w:type="pct"/>
          </w:tcPr>
          <w:p w14:paraId="7C646BEE" w14:textId="77777777" w:rsidR="008B15A5" w:rsidRDefault="008B15A5"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Pr>
                <w:rFonts w:ascii="Times New Roman" w:hAnsi="Times New Roman"/>
                <w:bCs/>
                <w:sz w:val="24"/>
                <w:szCs w:val="24"/>
              </w:rPr>
              <w:t>Геометрическая и волновая оптика</w:t>
            </w:r>
          </w:p>
        </w:tc>
        <w:tc>
          <w:tcPr>
            <w:tcW w:w="764" w:type="pct"/>
            <w:vAlign w:val="center"/>
          </w:tcPr>
          <w:p w14:paraId="338D961A" w14:textId="77777777" w:rsidR="008B15A5" w:rsidRDefault="008B15A5" w:rsidP="0017554D">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t>16</w:t>
            </w:r>
          </w:p>
        </w:tc>
        <w:tc>
          <w:tcPr>
            <w:tcW w:w="238" w:type="pct"/>
            <w:vMerge w:val="restart"/>
          </w:tcPr>
          <w:p w14:paraId="59C43B09" w14:textId="77777777" w:rsidR="008B15A5" w:rsidRPr="00561575" w:rsidRDefault="008B15A5" w:rsidP="004A7449">
            <w:pPr>
              <w:spacing w:after="0" w:line="240" w:lineRule="auto"/>
              <w:rPr>
                <w:rFonts w:ascii="Times New Roman" w:hAnsi="Times New Roman"/>
                <w:bCs/>
                <w:color w:val="000000" w:themeColor="text1"/>
                <w:sz w:val="20"/>
                <w:szCs w:val="24"/>
              </w:rPr>
            </w:pPr>
            <w:r w:rsidRPr="00561575">
              <w:rPr>
                <w:rFonts w:ascii="Times New Roman" w:hAnsi="Times New Roman"/>
                <w:bCs/>
                <w:color w:val="000000" w:themeColor="text1"/>
                <w:sz w:val="20"/>
                <w:szCs w:val="24"/>
              </w:rPr>
              <w:t>ОК 01</w:t>
            </w:r>
          </w:p>
          <w:p w14:paraId="5819AF12" w14:textId="77777777" w:rsidR="008B15A5" w:rsidRPr="00561575" w:rsidRDefault="008B15A5" w:rsidP="004A7449">
            <w:pPr>
              <w:spacing w:after="0" w:line="240" w:lineRule="auto"/>
              <w:rPr>
                <w:rFonts w:ascii="Times New Roman" w:hAnsi="Times New Roman"/>
                <w:b/>
                <w:bCs/>
                <w:i/>
                <w:color w:val="000000" w:themeColor="text1"/>
                <w:sz w:val="20"/>
                <w:szCs w:val="24"/>
              </w:rPr>
            </w:pPr>
            <w:r w:rsidRPr="00561575">
              <w:rPr>
                <w:rFonts w:ascii="Times New Roman" w:hAnsi="Times New Roman"/>
                <w:bCs/>
                <w:color w:val="000000" w:themeColor="text1"/>
                <w:sz w:val="20"/>
                <w:szCs w:val="24"/>
              </w:rPr>
              <w:t>ОК 02</w:t>
            </w:r>
          </w:p>
        </w:tc>
        <w:tc>
          <w:tcPr>
            <w:tcW w:w="716" w:type="pct"/>
            <w:vMerge w:val="restart"/>
          </w:tcPr>
          <w:p w14:paraId="6C5E2778" w14:textId="77777777" w:rsidR="008B15A5" w:rsidRDefault="008B15A5" w:rsidP="008B15A5">
            <w:pPr>
              <w:pStyle w:val="affffff3"/>
              <w:rPr>
                <w:rFonts w:ascii="Times New Roman" w:hAnsi="Times New Roman"/>
                <w:color w:val="000000" w:themeColor="text1"/>
                <w:sz w:val="20"/>
                <w:szCs w:val="24"/>
              </w:rPr>
            </w:pPr>
            <w:proofErr w:type="spellStart"/>
            <w:r w:rsidRPr="00561575">
              <w:rPr>
                <w:rFonts w:ascii="Times New Roman" w:hAnsi="Times New Roman"/>
                <w:color w:val="000000" w:themeColor="text1"/>
                <w:sz w:val="20"/>
                <w:szCs w:val="24"/>
              </w:rPr>
              <w:t>Уо</w:t>
            </w:r>
            <w:proofErr w:type="spellEnd"/>
            <w:r w:rsidRPr="00561575">
              <w:rPr>
                <w:rFonts w:ascii="Times New Roman" w:hAnsi="Times New Roman"/>
                <w:color w:val="000000" w:themeColor="text1"/>
                <w:sz w:val="20"/>
                <w:szCs w:val="24"/>
              </w:rPr>
              <w:t xml:space="preserve"> 01.02</w:t>
            </w:r>
            <w:r>
              <w:rPr>
                <w:rFonts w:ascii="Times New Roman" w:hAnsi="Times New Roman"/>
                <w:color w:val="000000" w:themeColor="text1"/>
                <w:sz w:val="20"/>
                <w:szCs w:val="24"/>
              </w:rPr>
              <w:t xml:space="preserve"> </w:t>
            </w:r>
            <w:proofErr w:type="spellStart"/>
            <w:r w:rsidRPr="00561575">
              <w:rPr>
                <w:rFonts w:ascii="Times New Roman" w:hAnsi="Times New Roman"/>
                <w:color w:val="000000" w:themeColor="text1"/>
                <w:sz w:val="20"/>
                <w:szCs w:val="24"/>
              </w:rPr>
              <w:t>Уо</w:t>
            </w:r>
            <w:proofErr w:type="spellEnd"/>
            <w:r w:rsidRPr="00561575">
              <w:rPr>
                <w:rFonts w:ascii="Times New Roman" w:hAnsi="Times New Roman"/>
                <w:color w:val="000000" w:themeColor="text1"/>
                <w:sz w:val="20"/>
                <w:szCs w:val="24"/>
              </w:rPr>
              <w:t xml:space="preserve"> 01.03 </w:t>
            </w:r>
          </w:p>
          <w:p w14:paraId="731D0FF1" w14:textId="77777777" w:rsidR="008B15A5" w:rsidRPr="00561575" w:rsidRDefault="008B15A5" w:rsidP="008B15A5">
            <w:pPr>
              <w:pStyle w:val="affffff3"/>
              <w:rPr>
                <w:rFonts w:ascii="Times New Roman" w:hAnsi="Times New Roman"/>
                <w:color w:val="000000" w:themeColor="text1"/>
                <w:sz w:val="20"/>
                <w:szCs w:val="24"/>
              </w:rPr>
            </w:pPr>
            <w:proofErr w:type="spellStart"/>
            <w:r w:rsidRPr="00561575">
              <w:rPr>
                <w:rFonts w:ascii="Times New Roman" w:hAnsi="Times New Roman"/>
                <w:color w:val="000000" w:themeColor="text1"/>
                <w:sz w:val="20"/>
                <w:szCs w:val="24"/>
              </w:rPr>
              <w:t>Уо</w:t>
            </w:r>
            <w:proofErr w:type="spellEnd"/>
            <w:r w:rsidRPr="00561575">
              <w:rPr>
                <w:rFonts w:ascii="Times New Roman" w:hAnsi="Times New Roman"/>
                <w:color w:val="000000" w:themeColor="text1"/>
                <w:sz w:val="20"/>
                <w:szCs w:val="24"/>
              </w:rPr>
              <w:t xml:space="preserve"> 01.04</w:t>
            </w:r>
            <w:r>
              <w:rPr>
                <w:rFonts w:ascii="Times New Roman" w:hAnsi="Times New Roman"/>
                <w:color w:val="000000" w:themeColor="text1"/>
                <w:sz w:val="20"/>
                <w:szCs w:val="24"/>
              </w:rPr>
              <w:t xml:space="preserve"> </w:t>
            </w:r>
            <w:proofErr w:type="spellStart"/>
            <w:r w:rsidRPr="00561575">
              <w:rPr>
                <w:rFonts w:ascii="Times New Roman" w:hAnsi="Times New Roman"/>
                <w:color w:val="000000" w:themeColor="text1"/>
                <w:sz w:val="20"/>
                <w:szCs w:val="24"/>
              </w:rPr>
              <w:t>Уо</w:t>
            </w:r>
            <w:proofErr w:type="spellEnd"/>
            <w:r w:rsidRPr="00561575">
              <w:rPr>
                <w:rFonts w:ascii="Times New Roman" w:hAnsi="Times New Roman"/>
                <w:color w:val="000000" w:themeColor="text1"/>
                <w:sz w:val="20"/>
                <w:szCs w:val="24"/>
              </w:rPr>
              <w:t xml:space="preserve"> 01.05 </w:t>
            </w:r>
          </w:p>
          <w:p w14:paraId="3CF97960" w14:textId="77777777" w:rsidR="008B15A5" w:rsidRPr="00561575" w:rsidRDefault="008B15A5" w:rsidP="008B15A5">
            <w:pPr>
              <w:pStyle w:val="affffff3"/>
              <w:rPr>
                <w:rFonts w:ascii="Times New Roman" w:hAnsi="Times New Roman"/>
                <w:color w:val="000000" w:themeColor="text1"/>
                <w:sz w:val="20"/>
                <w:szCs w:val="24"/>
              </w:rPr>
            </w:pPr>
            <w:proofErr w:type="spellStart"/>
            <w:r w:rsidRPr="00561575">
              <w:rPr>
                <w:rFonts w:ascii="Times New Roman" w:hAnsi="Times New Roman"/>
                <w:color w:val="000000" w:themeColor="text1"/>
                <w:sz w:val="20"/>
                <w:szCs w:val="24"/>
              </w:rPr>
              <w:t>Зо</w:t>
            </w:r>
            <w:proofErr w:type="spellEnd"/>
            <w:r w:rsidRPr="00561575">
              <w:rPr>
                <w:rFonts w:ascii="Times New Roman" w:hAnsi="Times New Roman"/>
                <w:color w:val="000000" w:themeColor="text1"/>
                <w:sz w:val="20"/>
                <w:szCs w:val="24"/>
              </w:rPr>
              <w:t xml:space="preserve"> 01.02</w:t>
            </w:r>
            <w:r>
              <w:rPr>
                <w:rFonts w:ascii="Times New Roman" w:hAnsi="Times New Roman"/>
                <w:color w:val="000000" w:themeColor="text1"/>
                <w:sz w:val="20"/>
                <w:szCs w:val="24"/>
              </w:rPr>
              <w:t xml:space="preserve"> </w:t>
            </w:r>
            <w:proofErr w:type="spellStart"/>
            <w:r w:rsidRPr="00561575">
              <w:rPr>
                <w:rFonts w:ascii="Times New Roman" w:hAnsi="Times New Roman"/>
                <w:color w:val="000000" w:themeColor="text1"/>
                <w:sz w:val="20"/>
                <w:szCs w:val="24"/>
              </w:rPr>
              <w:t>Зо</w:t>
            </w:r>
            <w:proofErr w:type="spellEnd"/>
            <w:r w:rsidRPr="00561575">
              <w:rPr>
                <w:rFonts w:ascii="Times New Roman" w:hAnsi="Times New Roman"/>
                <w:color w:val="000000" w:themeColor="text1"/>
                <w:sz w:val="20"/>
                <w:szCs w:val="24"/>
              </w:rPr>
              <w:t xml:space="preserve"> 01.03 </w:t>
            </w:r>
          </w:p>
          <w:p w14:paraId="49B23636" w14:textId="77777777" w:rsidR="008B15A5" w:rsidRDefault="008B15A5" w:rsidP="008B15A5">
            <w:pPr>
              <w:pStyle w:val="affffff3"/>
              <w:rPr>
                <w:rFonts w:ascii="Times New Roman" w:hAnsi="Times New Roman"/>
                <w:color w:val="000000" w:themeColor="text1"/>
                <w:sz w:val="20"/>
                <w:szCs w:val="24"/>
              </w:rPr>
            </w:pPr>
            <w:proofErr w:type="spellStart"/>
            <w:r w:rsidRPr="00561575">
              <w:rPr>
                <w:rFonts w:ascii="Times New Roman" w:hAnsi="Times New Roman"/>
                <w:color w:val="000000" w:themeColor="text1"/>
                <w:sz w:val="20"/>
                <w:szCs w:val="24"/>
              </w:rPr>
              <w:t>Зо</w:t>
            </w:r>
            <w:proofErr w:type="spellEnd"/>
            <w:r w:rsidRPr="00561575">
              <w:rPr>
                <w:rFonts w:ascii="Times New Roman" w:hAnsi="Times New Roman"/>
                <w:color w:val="000000" w:themeColor="text1"/>
                <w:sz w:val="20"/>
                <w:szCs w:val="24"/>
              </w:rPr>
              <w:t xml:space="preserve"> 01.05 </w:t>
            </w:r>
            <w:r>
              <w:rPr>
                <w:rFonts w:ascii="Times New Roman" w:hAnsi="Times New Roman"/>
                <w:color w:val="000000" w:themeColor="text1"/>
                <w:sz w:val="20"/>
                <w:szCs w:val="24"/>
              </w:rPr>
              <w:t xml:space="preserve"> </w:t>
            </w:r>
            <w:proofErr w:type="spellStart"/>
            <w:r w:rsidRPr="00561575">
              <w:rPr>
                <w:rFonts w:ascii="Times New Roman" w:hAnsi="Times New Roman"/>
                <w:color w:val="000000" w:themeColor="text1"/>
                <w:sz w:val="20"/>
                <w:szCs w:val="24"/>
              </w:rPr>
              <w:t>Уо</w:t>
            </w:r>
            <w:proofErr w:type="spellEnd"/>
            <w:r w:rsidRPr="00561575">
              <w:rPr>
                <w:rFonts w:ascii="Times New Roman" w:hAnsi="Times New Roman"/>
                <w:color w:val="000000" w:themeColor="text1"/>
                <w:sz w:val="20"/>
                <w:szCs w:val="24"/>
              </w:rPr>
              <w:t xml:space="preserve"> 02.03 </w:t>
            </w:r>
          </w:p>
          <w:p w14:paraId="54D68364" w14:textId="77777777" w:rsidR="008B15A5" w:rsidRPr="00561575" w:rsidRDefault="008B15A5" w:rsidP="004B53C8">
            <w:pPr>
              <w:pStyle w:val="affffff3"/>
              <w:rPr>
                <w:rFonts w:ascii="Times New Roman" w:hAnsi="Times New Roman"/>
                <w:color w:val="000000" w:themeColor="text1"/>
                <w:sz w:val="20"/>
                <w:szCs w:val="24"/>
              </w:rPr>
            </w:pPr>
            <w:proofErr w:type="spellStart"/>
            <w:r w:rsidRPr="00561575">
              <w:rPr>
                <w:rFonts w:ascii="Times New Roman" w:hAnsi="Times New Roman"/>
                <w:color w:val="000000" w:themeColor="text1"/>
                <w:sz w:val="20"/>
                <w:szCs w:val="24"/>
              </w:rPr>
              <w:t>Уо</w:t>
            </w:r>
            <w:proofErr w:type="spellEnd"/>
            <w:r w:rsidRPr="00561575">
              <w:rPr>
                <w:rFonts w:ascii="Times New Roman" w:hAnsi="Times New Roman"/>
                <w:color w:val="000000" w:themeColor="text1"/>
                <w:sz w:val="20"/>
                <w:szCs w:val="24"/>
              </w:rPr>
              <w:t xml:space="preserve"> 02.04</w:t>
            </w:r>
            <w:r>
              <w:rPr>
                <w:rFonts w:ascii="Times New Roman" w:hAnsi="Times New Roman"/>
                <w:color w:val="000000" w:themeColor="text1"/>
                <w:sz w:val="20"/>
                <w:szCs w:val="24"/>
              </w:rPr>
              <w:t xml:space="preserve"> </w:t>
            </w:r>
            <w:proofErr w:type="spellStart"/>
            <w:r w:rsidRPr="00561575">
              <w:rPr>
                <w:rFonts w:ascii="Times New Roman" w:hAnsi="Times New Roman"/>
                <w:color w:val="000000" w:themeColor="text1"/>
                <w:sz w:val="20"/>
                <w:szCs w:val="24"/>
              </w:rPr>
              <w:t>Зо</w:t>
            </w:r>
            <w:proofErr w:type="spellEnd"/>
            <w:r w:rsidRPr="00561575">
              <w:rPr>
                <w:rFonts w:ascii="Times New Roman" w:hAnsi="Times New Roman"/>
                <w:color w:val="000000" w:themeColor="text1"/>
                <w:sz w:val="20"/>
                <w:szCs w:val="24"/>
              </w:rPr>
              <w:t xml:space="preserve"> 02.02</w:t>
            </w:r>
          </w:p>
        </w:tc>
      </w:tr>
      <w:tr w:rsidR="008B15A5" w14:paraId="48734C62" w14:textId="77777777" w:rsidTr="004A7449">
        <w:trPr>
          <w:trHeight w:val="20"/>
        </w:trPr>
        <w:tc>
          <w:tcPr>
            <w:tcW w:w="653" w:type="pct"/>
          </w:tcPr>
          <w:p w14:paraId="5136F857" w14:textId="77777777" w:rsidR="008B15A5" w:rsidRDefault="008B15A5" w:rsidP="0017554D">
            <w:pPr>
              <w:spacing w:after="0" w:line="240" w:lineRule="auto"/>
              <w:rPr>
                <w:rFonts w:ascii="Times New Roman" w:hAnsi="Times New Roman"/>
                <w:sz w:val="24"/>
                <w:szCs w:val="24"/>
              </w:rPr>
            </w:pPr>
            <w:r>
              <w:rPr>
                <w:rFonts w:ascii="Times New Roman" w:hAnsi="Times New Roman"/>
                <w:bCs/>
                <w:sz w:val="24"/>
                <w:szCs w:val="24"/>
              </w:rPr>
              <w:t>Тема 5.</w:t>
            </w:r>
            <w:r w:rsidR="009B4398">
              <w:rPr>
                <w:rFonts w:ascii="Times New Roman" w:hAnsi="Times New Roman"/>
                <w:bCs/>
                <w:sz w:val="24"/>
                <w:szCs w:val="24"/>
              </w:rPr>
              <w:t>2</w:t>
            </w:r>
          </w:p>
        </w:tc>
        <w:tc>
          <w:tcPr>
            <w:tcW w:w="2629" w:type="pct"/>
          </w:tcPr>
          <w:p w14:paraId="44E2003D" w14:textId="77777777" w:rsidR="008B15A5" w:rsidRDefault="008B15A5"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Pr>
                <w:rFonts w:ascii="Times New Roman" w:hAnsi="Times New Roman"/>
                <w:bCs/>
                <w:sz w:val="24"/>
                <w:szCs w:val="24"/>
              </w:rPr>
              <w:t>Излучение и спектры</w:t>
            </w:r>
          </w:p>
        </w:tc>
        <w:tc>
          <w:tcPr>
            <w:tcW w:w="764" w:type="pct"/>
            <w:vAlign w:val="center"/>
          </w:tcPr>
          <w:p w14:paraId="2D300DCF" w14:textId="77777777" w:rsidR="008B15A5" w:rsidRDefault="008B15A5" w:rsidP="0017554D">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t>6</w:t>
            </w:r>
          </w:p>
        </w:tc>
        <w:tc>
          <w:tcPr>
            <w:tcW w:w="238" w:type="pct"/>
            <w:vMerge/>
          </w:tcPr>
          <w:p w14:paraId="278E9C63" w14:textId="77777777" w:rsidR="008B15A5" w:rsidRPr="00561575" w:rsidRDefault="008B15A5" w:rsidP="0017554D">
            <w:pPr>
              <w:spacing w:after="0" w:line="240" w:lineRule="auto"/>
              <w:rPr>
                <w:rFonts w:ascii="Times New Roman" w:hAnsi="Times New Roman"/>
                <w:b/>
                <w:bCs/>
                <w:i/>
                <w:sz w:val="20"/>
                <w:szCs w:val="24"/>
              </w:rPr>
            </w:pPr>
          </w:p>
        </w:tc>
        <w:tc>
          <w:tcPr>
            <w:tcW w:w="716" w:type="pct"/>
            <w:vMerge/>
          </w:tcPr>
          <w:p w14:paraId="251241CE" w14:textId="77777777" w:rsidR="008B15A5" w:rsidRPr="00561575" w:rsidRDefault="008B15A5" w:rsidP="0017554D">
            <w:pPr>
              <w:spacing w:after="0" w:line="240" w:lineRule="auto"/>
              <w:rPr>
                <w:rFonts w:ascii="Times New Roman" w:hAnsi="Times New Roman"/>
                <w:b/>
                <w:bCs/>
                <w:i/>
                <w:sz w:val="20"/>
                <w:szCs w:val="24"/>
              </w:rPr>
            </w:pPr>
          </w:p>
        </w:tc>
      </w:tr>
      <w:tr w:rsidR="008B15A5" w14:paraId="3A1AE9D7" w14:textId="77777777" w:rsidTr="004A7449">
        <w:trPr>
          <w:trHeight w:val="20"/>
        </w:trPr>
        <w:tc>
          <w:tcPr>
            <w:tcW w:w="3282" w:type="pct"/>
            <w:gridSpan w:val="2"/>
          </w:tcPr>
          <w:p w14:paraId="0A462F8F" w14:textId="77777777" w:rsidR="008B15A5" w:rsidRDefault="008B15A5"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Pr>
                <w:rFonts w:ascii="Times New Roman" w:hAnsi="Times New Roman"/>
                <w:b/>
                <w:sz w:val="24"/>
                <w:szCs w:val="24"/>
              </w:rPr>
              <w:t xml:space="preserve">Раздел 6. </w:t>
            </w:r>
            <w:r>
              <w:rPr>
                <w:rFonts w:ascii="Times New Roman" w:hAnsi="Times New Roman"/>
                <w:b/>
                <w:bCs/>
                <w:i/>
                <w:sz w:val="24"/>
                <w:szCs w:val="24"/>
              </w:rPr>
              <w:t>Основы специальной теории относительности</w:t>
            </w:r>
          </w:p>
        </w:tc>
        <w:tc>
          <w:tcPr>
            <w:tcW w:w="764" w:type="pct"/>
            <w:vAlign w:val="center"/>
          </w:tcPr>
          <w:p w14:paraId="419B4044" w14:textId="77777777" w:rsidR="008B15A5" w:rsidRDefault="008B15A5" w:rsidP="0017554D">
            <w:pPr>
              <w:suppressAutoHyphens/>
              <w:spacing w:after="0" w:line="240" w:lineRule="auto"/>
              <w:jc w:val="center"/>
              <w:rPr>
                <w:rFonts w:ascii="Times New Roman" w:hAnsi="Times New Roman"/>
                <w:b/>
                <w:bCs/>
                <w:iCs/>
                <w:sz w:val="24"/>
                <w:szCs w:val="24"/>
              </w:rPr>
            </w:pPr>
            <w:r>
              <w:rPr>
                <w:rFonts w:ascii="Times New Roman" w:hAnsi="Times New Roman"/>
                <w:b/>
                <w:bCs/>
                <w:iCs/>
                <w:sz w:val="24"/>
                <w:szCs w:val="24"/>
              </w:rPr>
              <w:t>4</w:t>
            </w:r>
          </w:p>
        </w:tc>
        <w:tc>
          <w:tcPr>
            <w:tcW w:w="238" w:type="pct"/>
          </w:tcPr>
          <w:p w14:paraId="7BFD36D5" w14:textId="77777777" w:rsidR="008B15A5" w:rsidRPr="00561575" w:rsidRDefault="008B15A5" w:rsidP="0017554D">
            <w:pPr>
              <w:spacing w:after="0" w:line="240" w:lineRule="auto"/>
              <w:rPr>
                <w:rFonts w:ascii="Times New Roman" w:hAnsi="Times New Roman"/>
                <w:b/>
                <w:bCs/>
                <w:i/>
                <w:sz w:val="20"/>
                <w:szCs w:val="24"/>
              </w:rPr>
            </w:pPr>
          </w:p>
        </w:tc>
        <w:tc>
          <w:tcPr>
            <w:tcW w:w="716" w:type="pct"/>
          </w:tcPr>
          <w:p w14:paraId="3C2D8A2E" w14:textId="77777777" w:rsidR="008B15A5" w:rsidRPr="00561575" w:rsidRDefault="008B15A5" w:rsidP="0017554D">
            <w:pPr>
              <w:spacing w:after="0" w:line="240" w:lineRule="auto"/>
              <w:rPr>
                <w:rFonts w:ascii="Times New Roman" w:hAnsi="Times New Roman"/>
                <w:b/>
                <w:bCs/>
                <w:i/>
                <w:sz w:val="20"/>
                <w:szCs w:val="24"/>
              </w:rPr>
            </w:pPr>
          </w:p>
        </w:tc>
      </w:tr>
      <w:tr w:rsidR="008B15A5" w14:paraId="10C229B5" w14:textId="77777777" w:rsidTr="004A7449">
        <w:trPr>
          <w:trHeight w:val="20"/>
        </w:trPr>
        <w:tc>
          <w:tcPr>
            <w:tcW w:w="653" w:type="pct"/>
          </w:tcPr>
          <w:p w14:paraId="3589C2DC" w14:textId="77777777" w:rsidR="008B15A5" w:rsidRDefault="008B15A5" w:rsidP="0017554D">
            <w:pPr>
              <w:spacing w:after="0" w:line="240" w:lineRule="auto"/>
              <w:rPr>
                <w:rFonts w:ascii="Times New Roman" w:hAnsi="Times New Roman"/>
                <w:sz w:val="24"/>
                <w:szCs w:val="24"/>
              </w:rPr>
            </w:pPr>
            <w:r>
              <w:rPr>
                <w:rFonts w:ascii="Times New Roman" w:hAnsi="Times New Roman"/>
                <w:bCs/>
                <w:sz w:val="24"/>
                <w:szCs w:val="24"/>
              </w:rPr>
              <w:t>Тема 6.1</w:t>
            </w:r>
          </w:p>
        </w:tc>
        <w:tc>
          <w:tcPr>
            <w:tcW w:w="2629" w:type="pct"/>
          </w:tcPr>
          <w:p w14:paraId="01053F07" w14:textId="77777777" w:rsidR="008B15A5" w:rsidRPr="008B15A5" w:rsidRDefault="008B15A5"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Pr>
                <w:rFonts w:ascii="Times New Roman" w:hAnsi="Times New Roman"/>
                <w:bCs/>
                <w:sz w:val="24"/>
                <w:szCs w:val="24"/>
              </w:rPr>
              <w:t>Специальная теория относительности</w:t>
            </w:r>
          </w:p>
        </w:tc>
        <w:tc>
          <w:tcPr>
            <w:tcW w:w="764" w:type="pct"/>
            <w:vAlign w:val="center"/>
          </w:tcPr>
          <w:p w14:paraId="414F9F7F" w14:textId="77777777" w:rsidR="008B15A5" w:rsidRDefault="008B15A5" w:rsidP="0017554D">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t>4</w:t>
            </w:r>
          </w:p>
        </w:tc>
        <w:tc>
          <w:tcPr>
            <w:tcW w:w="238" w:type="pct"/>
          </w:tcPr>
          <w:p w14:paraId="26A6AE92" w14:textId="77777777" w:rsidR="008B15A5" w:rsidRPr="00561575" w:rsidRDefault="008B15A5" w:rsidP="004A7449">
            <w:pPr>
              <w:spacing w:after="0" w:line="240" w:lineRule="auto"/>
              <w:rPr>
                <w:rFonts w:ascii="Times New Roman" w:hAnsi="Times New Roman"/>
                <w:bCs/>
                <w:color w:val="000000" w:themeColor="text1"/>
                <w:sz w:val="20"/>
                <w:szCs w:val="24"/>
              </w:rPr>
            </w:pPr>
            <w:r w:rsidRPr="00561575">
              <w:rPr>
                <w:rFonts w:ascii="Times New Roman" w:hAnsi="Times New Roman"/>
                <w:bCs/>
                <w:color w:val="000000" w:themeColor="text1"/>
                <w:sz w:val="20"/>
                <w:szCs w:val="24"/>
              </w:rPr>
              <w:t>ОК 01</w:t>
            </w:r>
          </w:p>
          <w:p w14:paraId="6383D767" w14:textId="77777777" w:rsidR="008B15A5" w:rsidRPr="00561575" w:rsidRDefault="008B15A5" w:rsidP="004A7449">
            <w:pPr>
              <w:spacing w:after="0" w:line="240" w:lineRule="auto"/>
              <w:rPr>
                <w:rFonts w:ascii="Times New Roman" w:hAnsi="Times New Roman"/>
                <w:b/>
                <w:bCs/>
                <w:i/>
                <w:color w:val="000000" w:themeColor="text1"/>
                <w:sz w:val="20"/>
                <w:szCs w:val="24"/>
              </w:rPr>
            </w:pPr>
            <w:r w:rsidRPr="00561575">
              <w:rPr>
                <w:rFonts w:ascii="Times New Roman" w:hAnsi="Times New Roman"/>
                <w:bCs/>
                <w:color w:val="000000" w:themeColor="text1"/>
                <w:sz w:val="20"/>
                <w:szCs w:val="24"/>
              </w:rPr>
              <w:t>ОК 02</w:t>
            </w:r>
          </w:p>
        </w:tc>
        <w:tc>
          <w:tcPr>
            <w:tcW w:w="716" w:type="pct"/>
          </w:tcPr>
          <w:p w14:paraId="53EB6561" w14:textId="77777777" w:rsidR="008B15A5" w:rsidRDefault="008B15A5" w:rsidP="008B15A5">
            <w:pPr>
              <w:pStyle w:val="affffff3"/>
              <w:rPr>
                <w:rFonts w:ascii="Times New Roman" w:hAnsi="Times New Roman"/>
                <w:color w:val="000000" w:themeColor="text1"/>
                <w:sz w:val="20"/>
                <w:szCs w:val="24"/>
              </w:rPr>
            </w:pPr>
            <w:proofErr w:type="spellStart"/>
            <w:r w:rsidRPr="00561575">
              <w:rPr>
                <w:rFonts w:ascii="Times New Roman" w:hAnsi="Times New Roman"/>
                <w:color w:val="000000" w:themeColor="text1"/>
                <w:sz w:val="20"/>
                <w:szCs w:val="24"/>
              </w:rPr>
              <w:t>Уо</w:t>
            </w:r>
            <w:proofErr w:type="spellEnd"/>
            <w:r w:rsidRPr="00561575">
              <w:rPr>
                <w:rFonts w:ascii="Times New Roman" w:hAnsi="Times New Roman"/>
                <w:color w:val="000000" w:themeColor="text1"/>
                <w:sz w:val="20"/>
                <w:szCs w:val="24"/>
              </w:rPr>
              <w:t xml:space="preserve"> 01.02</w:t>
            </w:r>
            <w:r>
              <w:rPr>
                <w:rFonts w:ascii="Times New Roman" w:hAnsi="Times New Roman"/>
                <w:color w:val="000000" w:themeColor="text1"/>
                <w:sz w:val="20"/>
                <w:szCs w:val="24"/>
              </w:rPr>
              <w:t xml:space="preserve"> </w:t>
            </w:r>
            <w:proofErr w:type="spellStart"/>
            <w:r w:rsidRPr="00561575">
              <w:rPr>
                <w:rFonts w:ascii="Times New Roman" w:hAnsi="Times New Roman"/>
                <w:color w:val="000000" w:themeColor="text1"/>
                <w:sz w:val="20"/>
                <w:szCs w:val="24"/>
              </w:rPr>
              <w:t>Уо</w:t>
            </w:r>
            <w:proofErr w:type="spellEnd"/>
            <w:r w:rsidRPr="00561575">
              <w:rPr>
                <w:rFonts w:ascii="Times New Roman" w:hAnsi="Times New Roman"/>
                <w:color w:val="000000" w:themeColor="text1"/>
                <w:sz w:val="20"/>
                <w:szCs w:val="24"/>
              </w:rPr>
              <w:t xml:space="preserve"> 01.03 </w:t>
            </w:r>
          </w:p>
          <w:p w14:paraId="089D27B6" w14:textId="77777777" w:rsidR="008B15A5" w:rsidRPr="00561575" w:rsidRDefault="008B15A5" w:rsidP="008B15A5">
            <w:pPr>
              <w:pStyle w:val="affffff3"/>
              <w:rPr>
                <w:rFonts w:ascii="Times New Roman" w:hAnsi="Times New Roman"/>
                <w:color w:val="000000" w:themeColor="text1"/>
                <w:sz w:val="20"/>
                <w:szCs w:val="24"/>
              </w:rPr>
            </w:pPr>
            <w:proofErr w:type="spellStart"/>
            <w:r w:rsidRPr="00561575">
              <w:rPr>
                <w:rFonts w:ascii="Times New Roman" w:hAnsi="Times New Roman"/>
                <w:color w:val="000000" w:themeColor="text1"/>
                <w:sz w:val="20"/>
                <w:szCs w:val="24"/>
              </w:rPr>
              <w:t>Уо</w:t>
            </w:r>
            <w:proofErr w:type="spellEnd"/>
            <w:r w:rsidRPr="00561575">
              <w:rPr>
                <w:rFonts w:ascii="Times New Roman" w:hAnsi="Times New Roman"/>
                <w:color w:val="000000" w:themeColor="text1"/>
                <w:sz w:val="20"/>
                <w:szCs w:val="24"/>
              </w:rPr>
              <w:t xml:space="preserve"> 01.04</w:t>
            </w:r>
            <w:r>
              <w:rPr>
                <w:rFonts w:ascii="Times New Roman" w:hAnsi="Times New Roman"/>
                <w:color w:val="000000" w:themeColor="text1"/>
                <w:sz w:val="20"/>
                <w:szCs w:val="24"/>
              </w:rPr>
              <w:t xml:space="preserve"> </w:t>
            </w:r>
            <w:proofErr w:type="spellStart"/>
            <w:r w:rsidRPr="00561575">
              <w:rPr>
                <w:rFonts w:ascii="Times New Roman" w:hAnsi="Times New Roman"/>
                <w:color w:val="000000" w:themeColor="text1"/>
                <w:sz w:val="20"/>
                <w:szCs w:val="24"/>
              </w:rPr>
              <w:t>Уо</w:t>
            </w:r>
            <w:proofErr w:type="spellEnd"/>
            <w:r w:rsidRPr="00561575">
              <w:rPr>
                <w:rFonts w:ascii="Times New Roman" w:hAnsi="Times New Roman"/>
                <w:color w:val="000000" w:themeColor="text1"/>
                <w:sz w:val="20"/>
                <w:szCs w:val="24"/>
              </w:rPr>
              <w:t xml:space="preserve"> 01.05 </w:t>
            </w:r>
          </w:p>
          <w:p w14:paraId="1009330F" w14:textId="77777777" w:rsidR="008B15A5" w:rsidRPr="00561575" w:rsidRDefault="008B15A5" w:rsidP="008B15A5">
            <w:pPr>
              <w:pStyle w:val="affffff3"/>
              <w:rPr>
                <w:rFonts w:ascii="Times New Roman" w:hAnsi="Times New Roman"/>
                <w:color w:val="000000" w:themeColor="text1"/>
                <w:sz w:val="20"/>
                <w:szCs w:val="24"/>
              </w:rPr>
            </w:pPr>
            <w:proofErr w:type="spellStart"/>
            <w:r w:rsidRPr="00561575">
              <w:rPr>
                <w:rFonts w:ascii="Times New Roman" w:hAnsi="Times New Roman"/>
                <w:color w:val="000000" w:themeColor="text1"/>
                <w:sz w:val="20"/>
                <w:szCs w:val="24"/>
              </w:rPr>
              <w:t>Зо</w:t>
            </w:r>
            <w:proofErr w:type="spellEnd"/>
            <w:r w:rsidRPr="00561575">
              <w:rPr>
                <w:rFonts w:ascii="Times New Roman" w:hAnsi="Times New Roman"/>
                <w:color w:val="000000" w:themeColor="text1"/>
                <w:sz w:val="20"/>
                <w:szCs w:val="24"/>
              </w:rPr>
              <w:t xml:space="preserve"> 01.02</w:t>
            </w:r>
            <w:r>
              <w:rPr>
                <w:rFonts w:ascii="Times New Roman" w:hAnsi="Times New Roman"/>
                <w:color w:val="000000" w:themeColor="text1"/>
                <w:sz w:val="20"/>
                <w:szCs w:val="24"/>
              </w:rPr>
              <w:t xml:space="preserve"> </w:t>
            </w:r>
            <w:proofErr w:type="spellStart"/>
            <w:r w:rsidRPr="00561575">
              <w:rPr>
                <w:rFonts w:ascii="Times New Roman" w:hAnsi="Times New Roman"/>
                <w:color w:val="000000" w:themeColor="text1"/>
                <w:sz w:val="20"/>
                <w:szCs w:val="24"/>
              </w:rPr>
              <w:t>Зо</w:t>
            </w:r>
            <w:proofErr w:type="spellEnd"/>
            <w:r w:rsidRPr="00561575">
              <w:rPr>
                <w:rFonts w:ascii="Times New Roman" w:hAnsi="Times New Roman"/>
                <w:color w:val="000000" w:themeColor="text1"/>
                <w:sz w:val="20"/>
                <w:szCs w:val="24"/>
              </w:rPr>
              <w:t xml:space="preserve"> 01.03 </w:t>
            </w:r>
          </w:p>
          <w:p w14:paraId="4BF873EE" w14:textId="77777777" w:rsidR="008B15A5" w:rsidRDefault="008B15A5" w:rsidP="008B15A5">
            <w:pPr>
              <w:pStyle w:val="affffff3"/>
              <w:rPr>
                <w:rFonts w:ascii="Times New Roman" w:hAnsi="Times New Roman"/>
                <w:color w:val="000000" w:themeColor="text1"/>
                <w:sz w:val="20"/>
                <w:szCs w:val="24"/>
              </w:rPr>
            </w:pPr>
            <w:proofErr w:type="spellStart"/>
            <w:r w:rsidRPr="00561575">
              <w:rPr>
                <w:rFonts w:ascii="Times New Roman" w:hAnsi="Times New Roman"/>
                <w:color w:val="000000" w:themeColor="text1"/>
                <w:sz w:val="20"/>
                <w:szCs w:val="24"/>
              </w:rPr>
              <w:t>Зо</w:t>
            </w:r>
            <w:proofErr w:type="spellEnd"/>
            <w:r w:rsidRPr="00561575">
              <w:rPr>
                <w:rFonts w:ascii="Times New Roman" w:hAnsi="Times New Roman"/>
                <w:color w:val="000000" w:themeColor="text1"/>
                <w:sz w:val="20"/>
                <w:szCs w:val="24"/>
              </w:rPr>
              <w:t xml:space="preserve"> 01.05 </w:t>
            </w:r>
            <w:r>
              <w:rPr>
                <w:rFonts w:ascii="Times New Roman" w:hAnsi="Times New Roman"/>
                <w:color w:val="000000" w:themeColor="text1"/>
                <w:sz w:val="20"/>
                <w:szCs w:val="24"/>
              </w:rPr>
              <w:t xml:space="preserve"> </w:t>
            </w:r>
            <w:proofErr w:type="spellStart"/>
            <w:r w:rsidRPr="00561575">
              <w:rPr>
                <w:rFonts w:ascii="Times New Roman" w:hAnsi="Times New Roman"/>
                <w:color w:val="000000" w:themeColor="text1"/>
                <w:sz w:val="20"/>
                <w:szCs w:val="24"/>
              </w:rPr>
              <w:t>Уо</w:t>
            </w:r>
            <w:proofErr w:type="spellEnd"/>
            <w:r w:rsidRPr="00561575">
              <w:rPr>
                <w:rFonts w:ascii="Times New Roman" w:hAnsi="Times New Roman"/>
                <w:color w:val="000000" w:themeColor="text1"/>
                <w:sz w:val="20"/>
                <w:szCs w:val="24"/>
              </w:rPr>
              <w:t xml:space="preserve"> 02.03 </w:t>
            </w:r>
          </w:p>
          <w:p w14:paraId="1584551E" w14:textId="77777777" w:rsidR="008B15A5" w:rsidRPr="00561575" w:rsidRDefault="008B15A5" w:rsidP="004B53C8">
            <w:pPr>
              <w:pStyle w:val="affffff3"/>
              <w:rPr>
                <w:rFonts w:ascii="Times New Roman" w:hAnsi="Times New Roman"/>
                <w:color w:val="000000" w:themeColor="text1"/>
                <w:sz w:val="20"/>
                <w:szCs w:val="24"/>
              </w:rPr>
            </w:pPr>
            <w:proofErr w:type="spellStart"/>
            <w:r w:rsidRPr="00561575">
              <w:rPr>
                <w:rFonts w:ascii="Times New Roman" w:hAnsi="Times New Roman"/>
                <w:color w:val="000000" w:themeColor="text1"/>
                <w:sz w:val="20"/>
                <w:szCs w:val="24"/>
              </w:rPr>
              <w:t>Уо</w:t>
            </w:r>
            <w:proofErr w:type="spellEnd"/>
            <w:r w:rsidRPr="00561575">
              <w:rPr>
                <w:rFonts w:ascii="Times New Roman" w:hAnsi="Times New Roman"/>
                <w:color w:val="000000" w:themeColor="text1"/>
                <w:sz w:val="20"/>
                <w:szCs w:val="24"/>
              </w:rPr>
              <w:t xml:space="preserve"> 02.04</w:t>
            </w:r>
            <w:r>
              <w:rPr>
                <w:rFonts w:ascii="Times New Roman" w:hAnsi="Times New Roman"/>
                <w:color w:val="000000" w:themeColor="text1"/>
                <w:sz w:val="20"/>
                <w:szCs w:val="24"/>
              </w:rPr>
              <w:t xml:space="preserve"> </w:t>
            </w:r>
            <w:proofErr w:type="spellStart"/>
            <w:r w:rsidRPr="00561575">
              <w:rPr>
                <w:rFonts w:ascii="Times New Roman" w:hAnsi="Times New Roman"/>
                <w:color w:val="000000" w:themeColor="text1"/>
                <w:sz w:val="20"/>
                <w:szCs w:val="24"/>
              </w:rPr>
              <w:t>Зо</w:t>
            </w:r>
            <w:proofErr w:type="spellEnd"/>
            <w:r w:rsidRPr="00561575">
              <w:rPr>
                <w:rFonts w:ascii="Times New Roman" w:hAnsi="Times New Roman"/>
                <w:color w:val="000000" w:themeColor="text1"/>
                <w:sz w:val="20"/>
                <w:szCs w:val="24"/>
              </w:rPr>
              <w:t xml:space="preserve"> 02.02</w:t>
            </w:r>
          </w:p>
        </w:tc>
      </w:tr>
      <w:tr w:rsidR="008B15A5" w14:paraId="399206BE" w14:textId="77777777" w:rsidTr="004A7449">
        <w:trPr>
          <w:trHeight w:val="20"/>
        </w:trPr>
        <w:tc>
          <w:tcPr>
            <w:tcW w:w="3282" w:type="pct"/>
            <w:gridSpan w:val="2"/>
          </w:tcPr>
          <w:p w14:paraId="03C6B503" w14:textId="77777777" w:rsidR="008B15A5" w:rsidRDefault="008B15A5"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Pr>
                <w:rFonts w:ascii="Times New Roman" w:hAnsi="Times New Roman"/>
                <w:b/>
                <w:sz w:val="24"/>
                <w:szCs w:val="24"/>
              </w:rPr>
              <w:t xml:space="preserve">Раздел 7.   </w:t>
            </w:r>
            <w:r>
              <w:rPr>
                <w:rFonts w:ascii="Times New Roman" w:hAnsi="Times New Roman"/>
                <w:b/>
                <w:bCs/>
                <w:i/>
                <w:sz w:val="24"/>
                <w:szCs w:val="24"/>
              </w:rPr>
              <w:t>Квантовая физика</w:t>
            </w:r>
          </w:p>
        </w:tc>
        <w:tc>
          <w:tcPr>
            <w:tcW w:w="764" w:type="pct"/>
            <w:vAlign w:val="center"/>
          </w:tcPr>
          <w:p w14:paraId="791AE6AA" w14:textId="77777777" w:rsidR="008B15A5" w:rsidRDefault="008B15A5" w:rsidP="0017554D">
            <w:pPr>
              <w:suppressAutoHyphens/>
              <w:spacing w:after="0" w:line="240" w:lineRule="auto"/>
              <w:jc w:val="center"/>
              <w:rPr>
                <w:rFonts w:ascii="Times New Roman" w:hAnsi="Times New Roman"/>
                <w:b/>
                <w:bCs/>
                <w:iCs/>
                <w:sz w:val="24"/>
                <w:szCs w:val="24"/>
              </w:rPr>
            </w:pPr>
            <w:r>
              <w:rPr>
                <w:rFonts w:ascii="Times New Roman" w:hAnsi="Times New Roman"/>
                <w:b/>
                <w:bCs/>
                <w:iCs/>
                <w:sz w:val="24"/>
                <w:szCs w:val="24"/>
              </w:rPr>
              <w:t>30</w:t>
            </w:r>
          </w:p>
        </w:tc>
        <w:tc>
          <w:tcPr>
            <w:tcW w:w="238" w:type="pct"/>
          </w:tcPr>
          <w:p w14:paraId="180FF8E7" w14:textId="77777777" w:rsidR="008B15A5" w:rsidRPr="00561575" w:rsidRDefault="008B15A5" w:rsidP="0017554D">
            <w:pPr>
              <w:spacing w:after="0" w:line="240" w:lineRule="auto"/>
              <w:rPr>
                <w:rFonts w:ascii="Times New Roman" w:hAnsi="Times New Roman"/>
                <w:b/>
                <w:bCs/>
                <w:i/>
                <w:sz w:val="20"/>
                <w:szCs w:val="24"/>
              </w:rPr>
            </w:pPr>
          </w:p>
        </w:tc>
        <w:tc>
          <w:tcPr>
            <w:tcW w:w="716" w:type="pct"/>
          </w:tcPr>
          <w:p w14:paraId="37CC742F" w14:textId="77777777" w:rsidR="008B15A5" w:rsidRPr="00561575" w:rsidRDefault="008B15A5" w:rsidP="0017554D">
            <w:pPr>
              <w:spacing w:after="0" w:line="240" w:lineRule="auto"/>
              <w:rPr>
                <w:rFonts w:ascii="Times New Roman" w:hAnsi="Times New Roman"/>
                <w:b/>
                <w:bCs/>
                <w:i/>
                <w:sz w:val="20"/>
                <w:szCs w:val="24"/>
              </w:rPr>
            </w:pPr>
          </w:p>
        </w:tc>
      </w:tr>
      <w:tr w:rsidR="008B15A5" w14:paraId="6774E547" w14:textId="77777777" w:rsidTr="004A7449">
        <w:trPr>
          <w:trHeight w:val="20"/>
        </w:trPr>
        <w:tc>
          <w:tcPr>
            <w:tcW w:w="653" w:type="pct"/>
          </w:tcPr>
          <w:p w14:paraId="32196E6E" w14:textId="77777777" w:rsidR="008B15A5" w:rsidRDefault="008B15A5" w:rsidP="0017554D">
            <w:pPr>
              <w:spacing w:after="0" w:line="240" w:lineRule="auto"/>
              <w:rPr>
                <w:rFonts w:ascii="Times New Roman" w:hAnsi="Times New Roman"/>
                <w:sz w:val="24"/>
                <w:szCs w:val="24"/>
              </w:rPr>
            </w:pPr>
            <w:r>
              <w:rPr>
                <w:rFonts w:ascii="Times New Roman" w:hAnsi="Times New Roman"/>
                <w:bCs/>
                <w:sz w:val="24"/>
                <w:szCs w:val="24"/>
              </w:rPr>
              <w:t>Тема 7.1</w:t>
            </w:r>
          </w:p>
        </w:tc>
        <w:tc>
          <w:tcPr>
            <w:tcW w:w="2629" w:type="pct"/>
          </w:tcPr>
          <w:p w14:paraId="14AE4FC6" w14:textId="77777777" w:rsidR="008B15A5" w:rsidRDefault="008B15A5"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Pr>
                <w:rFonts w:ascii="Times New Roman" w:hAnsi="Times New Roman"/>
                <w:bCs/>
                <w:sz w:val="24"/>
                <w:szCs w:val="24"/>
              </w:rPr>
              <w:t>Световые кванты</w:t>
            </w:r>
          </w:p>
        </w:tc>
        <w:tc>
          <w:tcPr>
            <w:tcW w:w="764" w:type="pct"/>
            <w:vAlign w:val="center"/>
          </w:tcPr>
          <w:p w14:paraId="7E372249" w14:textId="77777777" w:rsidR="008B15A5" w:rsidRDefault="008B15A5" w:rsidP="0017554D">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t>6</w:t>
            </w:r>
          </w:p>
        </w:tc>
        <w:tc>
          <w:tcPr>
            <w:tcW w:w="238" w:type="pct"/>
            <w:vMerge w:val="restart"/>
          </w:tcPr>
          <w:p w14:paraId="242B560A" w14:textId="77777777" w:rsidR="008B15A5" w:rsidRPr="00561575" w:rsidRDefault="008B15A5" w:rsidP="004A7449">
            <w:pPr>
              <w:spacing w:after="0" w:line="240" w:lineRule="auto"/>
              <w:rPr>
                <w:rFonts w:ascii="Times New Roman" w:hAnsi="Times New Roman"/>
                <w:bCs/>
                <w:color w:val="000000" w:themeColor="text1"/>
                <w:sz w:val="20"/>
                <w:szCs w:val="24"/>
              </w:rPr>
            </w:pPr>
            <w:r w:rsidRPr="00561575">
              <w:rPr>
                <w:rFonts w:ascii="Times New Roman" w:hAnsi="Times New Roman"/>
                <w:bCs/>
                <w:color w:val="000000" w:themeColor="text1"/>
                <w:sz w:val="20"/>
                <w:szCs w:val="24"/>
              </w:rPr>
              <w:t>ОК 01</w:t>
            </w:r>
          </w:p>
          <w:p w14:paraId="2D907981" w14:textId="77777777" w:rsidR="008B15A5" w:rsidRPr="00561575" w:rsidRDefault="008B15A5" w:rsidP="004A7449">
            <w:pPr>
              <w:spacing w:after="0" w:line="240" w:lineRule="auto"/>
              <w:rPr>
                <w:rFonts w:ascii="Times New Roman" w:hAnsi="Times New Roman"/>
                <w:b/>
                <w:bCs/>
                <w:i/>
                <w:color w:val="000000" w:themeColor="text1"/>
                <w:sz w:val="20"/>
                <w:szCs w:val="24"/>
              </w:rPr>
            </w:pPr>
            <w:r w:rsidRPr="00561575">
              <w:rPr>
                <w:rFonts w:ascii="Times New Roman" w:hAnsi="Times New Roman"/>
                <w:bCs/>
                <w:color w:val="000000" w:themeColor="text1"/>
                <w:sz w:val="20"/>
                <w:szCs w:val="24"/>
              </w:rPr>
              <w:t>ОК 02</w:t>
            </w:r>
          </w:p>
        </w:tc>
        <w:tc>
          <w:tcPr>
            <w:tcW w:w="716" w:type="pct"/>
            <w:vMerge w:val="restart"/>
          </w:tcPr>
          <w:p w14:paraId="1A92025D" w14:textId="77777777" w:rsidR="008B15A5" w:rsidRDefault="008B15A5" w:rsidP="008B15A5">
            <w:pPr>
              <w:pStyle w:val="affffff3"/>
              <w:rPr>
                <w:rFonts w:ascii="Times New Roman" w:hAnsi="Times New Roman"/>
                <w:color w:val="000000" w:themeColor="text1"/>
                <w:sz w:val="20"/>
                <w:szCs w:val="24"/>
              </w:rPr>
            </w:pPr>
            <w:proofErr w:type="spellStart"/>
            <w:r w:rsidRPr="00561575">
              <w:rPr>
                <w:rFonts w:ascii="Times New Roman" w:hAnsi="Times New Roman"/>
                <w:color w:val="000000" w:themeColor="text1"/>
                <w:sz w:val="20"/>
                <w:szCs w:val="24"/>
              </w:rPr>
              <w:t>Уо</w:t>
            </w:r>
            <w:proofErr w:type="spellEnd"/>
            <w:r w:rsidRPr="00561575">
              <w:rPr>
                <w:rFonts w:ascii="Times New Roman" w:hAnsi="Times New Roman"/>
                <w:color w:val="000000" w:themeColor="text1"/>
                <w:sz w:val="20"/>
                <w:szCs w:val="24"/>
              </w:rPr>
              <w:t xml:space="preserve"> 01.02</w:t>
            </w:r>
            <w:r>
              <w:rPr>
                <w:rFonts w:ascii="Times New Roman" w:hAnsi="Times New Roman"/>
                <w:color w:val="000000" w:themeColor="text1"/>
                <w:sz w:val="20"/>
                <w:szCs w:val="24"/>
              </w:rPr>
              <w:t xml:space="preserve"> </w:t>
            </w:r>
            <w:proofErr w:type="spellStart"/>
            <w:r w:rsidRPr="00561575">
              <w:rPr>
                <w:rFonts w:ascii="Times New Roman" w:hAnsi="Times New Roman"/>
                <w:color w:val="000000" w:themeColor="text1"/>
                <w:sz w:val="20"/>
                <w:szCs w:val="24"/>
              </w:rPr>
              <w:t>Уо</w:t>
            </w:r>
            <w:proofErr w:type="spellEnd"/>
            <w:r w:rsidRPr="00561575">
              <w:rPr>
                <w:rFonts w:ascii="Times New Roman" w:hAnsi="Times New Roman"/>
                <w:color w:val="000000" w:themeColor="text1"/>
                <w:sz w:val="20"/>
                <w:szCs w:val="24"/>
              </w:rPr>
              <w:t xml:space="preserve"> 01.03 </w:t>
            </w:r>
          </w:p>
          <w:p w14:paraId="6E715B9C" w14:textId="77777777" w:rsidR="008B15A5" w:rsidRPr="00561575" w:rsidRDefault="008B15A5" w:rsidP="008B15A5">
            <w:pPr>
              <w:pStyle w:val="affffff3"/>
              <w:rPr>
                <w:rFonts w:ascii="Times New Roman" w:hAnsi="Times New Roman"/>
                <w:color w:val="000000" w:themeColor="text1"/>
                <w:sz w:val="20"/>
                <w:szCs w:val="24"/>
              </w:rPr>
            </w:pPr>
            <w:proofErr w:type="spellStart"/>
            <w:r w:rsidRPr="00561575">
              <w:rPr>
                <w:rFonts w:ascii="Times New Roman" w:hAnsi="Times New Roman"/>
                <w:color w:val="000000" w:themeColor="text1"/>
                <w:sz w:val="20"/>
                <w:szCs w:val="24"/>
              </w:rPr>
              <w:t>Уо</w:t>
            </w:r>
            <w:proofErr w:type="spellEnd"/>
            <w:r w:rsidRPr="00561575">
              <w:rPr>
                <w:rFonts w:ascii="Times New Roman" w:hAnsi="Times New Roman"/>
                <w:color w:val="000000" w:themeColor="text1"/>
                <w:sz w:val="20"/>
                <w:szCs w:val="24"/>
              </w:rPr>
              <w:t xml:space="preserve"> 01.04</w:t>
            </w:r>
            <w:r>
              <w:rPr>
                <w:rFonts w:ascii="Times New Roman" w:hAnsi="Times New Roman"/>
                <w:color w:val="000000" w:themeColor="text1"/>
                <w:sz w:val="20"/>
                <w:szCs w:val="24"/>
              </w:rPr>
              <w:t xml:space="preserve"> </w:t>
            </w:r>
            <w:proofErr w:type="spellStart"/>
            <w:r w:rsidRPr="00561575">
              <w:rPr>
                <w:rFonts w:ascii="Times New Roman" w:hAnsi="Times New Roman"/>
                <w:color w:val="000000" w:themeColor="text1"/>
                <w:sz w:val="20"/>
                <w:szCs w:val="24"/>
              </w:rPr>
              <w:t>Уо</w:t>
            </w:r>
            <w:proofErr w:type="spellEnd"/>
            <w:r w:rsidRPr="00561575">
              <w:rPr>
                <w:rFonts w:ascii="Times New Roman" w:hAnsi="Times New Roman"/>
                <w:color w:val="000000" w:themeColor="text1"/>
                <w:sz w:val="20"/>
                <w:szCs w:val="24"/>
              </w:rPr>
              <w:t xml:space="preserve"> 01.05 </w:t>
            </w:r>
          </w:p>
          <w:p w14:paraId="0DD467DC" w14:textId="77777777" w:rsidR="008B15A5" w:rsidRPr="00561575" w:rsidRDefault="008B15A5" w:rsidP="008B15A5">
            <w:pPr>
              <w:pStyle w:val="affffff3"/>
              <w:rPr>
                <w:rFonts w:ascii="Times New Roman" w:hAnsi="Times New Roman"/>
                <w:color w:val="000000" w:themeColor="text1"/>
                <w:sz w:val="20"/>
                <w:szCs w:val="24"/>
              </w:rPr>
            </w:pPr>
            <w:proofErr w:type="spellStart"/>
            <w:r w:rsidRPr="00561575">
              <w:rPr>
                <w:rFonts w:ascii="Times New Roman" w:hAnsi="Times New Roman"/>
                <w:color w:val="000000" w:themeColor="text1"/>
                <w:sz w:val="20"/>
                <w:szCs w:val="24"/>
              </w:rPr>
              <w:t>Зо</w:t>
            </w:r>
            <w:proofErr w:type="spellEnd"/>
            <w:r w:rsidRPr="00561575">
              <w:rPr>
                <w:rFonts w:ascii="Times New Roman" w:hAnsi="Times New Roman"/>
                <w:color w:val="000000" w:themeColor="text1"/>
                <w:sz w:val="20"/>
                <w:szCs w:val="24"/>
              </w:rPr>
              <w:t xml:space="preserve"> 01.02</w:t>
            </w:r>
            <w:r>
              <w:rPr>
                <w:rFonts w:ascii="Times New Roman" w:hAnsi="Times New Roman"/>
                <w:color w:val="000000" w:themeColor="text1"/>
                <w:sz w:val="20"/>
                <w:szCs w:val="24"/>
              </w:rPr>
              <w:t xml:space="preserve"> </w:t>
            </w:r>
            <w:proofErr w:type="spellStart"/>
            <w:r w:rsidRPr="00561575">
              <w:rPr>
                <w:rFonts w:ascii="Times New Roman" w:hAnsi="Times New Roman"/>
                <w:color w:val="000000" w:themeColor="text1"/>
                <w:sz w:val="20"/>
                <w:szCs w:val="24"/>
              </w:rPr>
              <w:t>Зо</w:t>
            </w:r>
            <w:proofErr w:type="spellEnd"/>
            <w:r w:rsidRPr="00561575">
              <w:rPr>
                <w:rFonts w:ascii="Times New Roman" w:hAnsi="Times New Roman"/>
                <w:color w:val="000000" w:themeColor="text1"/>
                <w:sz w:val="20"/>
                <w:szCs w:val="24"/>
              </w:rPr>
              <w:t xml:space="preserve"> 01.03 </w:t>
            </w:r>
          </w:p>
          <w:p w14:paraId="28A123E3" w14:textId="77777777" w:rsidR="008B15A5" w:rsidRDefault="008B15A5" w:rsidP="008B15A5">
            <w:pPr>
              <w:pStyle w:val="affffff3"/>
              <w:rPr>
                <w:rFonts w:ascii="Times New Roman" w:hAnsi="Times New Roman"/>
                <w:color w:val="000000" w:themeColor="text1"/>
                <w:sz w:val="20"/>
                <w:szCs w:val="24"/>
              </w:rPr>
            </w:pPr>
            <w:proofErr w:type="spellStart"/>
            <w:r w:rsidRPr="00561575">
              <w:rPr>
                <w:rFonts w:ascii="Times New Roman" w:hAnsi="Times New Roman"/>
                <w:color w:val="000000" w:themeColor="text1"/>
                <w:sz w:val="20"/>
                <w:szCs w:val="24"/>
              </w:rPr>
              <w:t>Зо</w:t>
            </w:r>
            <w:proofErr w:type="spellEnd"/>
            <w:r w:rsidRPr="00561575">
              <w:rPr>
                <w:rFonts w:ascii="Times New Roman" w:hAnsi="Times New Roman"/>
                <w:color w:val="000000" w:themeColor="text1"/>
                <w:sz w:val="20"/>
                <w:szCs w:val="24"/>
              </w:rPr>
              <w:t xml:space="preserve"> 01.05 </w:t>
            </w:r>
            <w:r>
              <w:rPr>
                <w:rFonts w:ascii="Times New Roman" w:hAnsi="Times New Roman"/>
                <w:color w:val="000000" w:themeColor="text1"/>
                <w:sz w:val="20"/>
                <w:szCs w:val="24"/>
              </w:rPr>
              <w:t xml:space="preserve"> </w:t>
            </w:r>
            <w:proofErr w:type="spellStart"/>
            <w:r w:rsidRPr="00561575">
              <w:rPr>
                <w:rFonts w:ascii="Times New Roman" w:hAnsi="Times New Roman"/>
                <w:color w:val="000000" w:themeColor="text1"/>
                <w:sz w:val="20"/>
                <w:szCs w:val="24"/>
              </w:rPr>
              <w:t>Уо</w:t>
            </w:r>
            <w:proofErr w:type="spellEnd"/>
            <w:r w:rsidRPr="00561575">
              <w:rPr>
                <w:rFonts w:ascii="Times New Roman" w:hAnsi="Times New Roman"/>
                <w:color w:val="000000" w:themeColor="text1"/>
                <w:sz w:val="20"/>
                <w:szCs w:val="24"/>
              </w:rPr>
              <w:t xml:space="preserve"> 02.03 </w:t>
            </w:r>
          </w:p>
          <w:p w14:paraId="48EA8173" w14:textId="77777777" w:rsidR="008B15A5" w:rsidRPr="00561575" w:rsidRDefault="008B15A5" w:rsidP="004B53C8">
            <w:pPr>
              <w:pStyle w:val="affffff3"/>
              <w:rPr>
                <w:rFonts w:ascii="Times New Roman" w:hAnsi="Times New Roman"/>
                <w:color w:val="000000" w:themeColor="text1"/>
                <w:sz w:val="20"/>
                <w:szCs w:val="24"/>
              </w:rPr>
            </w:pPr>
            <w:proofErr w:type="spellStart"/>
            <w:r w:rsidRPr="00561575">
              <w:rPr>
                <w:rFonts w:ascii="Times New Roman" w:hAnsi="Times New Roman"/>
                <w:color w:val="000000" w:themeColor="text1"/>
                <w:sz w:val="20"/>
                <w:szCs w:val="24"/>
              </w:rPr>
              <w:t>Уо</w:t>
            </w:r>
            <w:proofErr w:type="spellEnd"/>
            <w:r w:rsidRPr="00561575">
              <w:rPr>
                <w:rFonts w:ascii="Times New Roman" w:hAnsi="Times New Roman"/>
                <w:color w:val="000000" w:themeColor="text1"/>
                <w:sz w:val="20"/>
                <w:szCs w:val="24"/>
              </w:rPr>
              <w:t xml:space="preserve"> 02.04</w:t>
            </w:r>
            <w:r>
              <w:rPr>
                <w:rFonts w:ascii="Times New Roman" w:hAnsi="Times New Roman"/>
                <w:color w:val="000000" w:themeColor="text1"/>
                <w:sz w:val="20"/>
                <w:szCs w:val="24"/>
              </w:rPr>
              <w:t xml:space="preserve"> </w:t>
            </w:r>
            <w:proofErr w:type="spellStart"/>
            <w:r w:rsidRPr="00561575">
              <w:rPr>
                <w:rFonts w:ascii="Times New Roman" w:hAnsi="Times New Roman"/>
                <w:color w:val="000000" w:themeColor="text1"/>
                <w:sz w:val="20"/>
                <w:szCs w:val="24"/>
              </w:rPr>
              <w:t>Зо</w:t>
            </w:r>
            <w:proofErr w:type="spellEnd"/>
            <w:r w:rsidRPr="00561575">
              <w:rPr>
                <w:rFonts w:ascii="Times New Roman" w:hAnsi="Times New Roman"/>
                <w:color w:val="000000" w:themeColor="text1"/>
                <w:sz w:val="20"/>
                <w:szCs w:val="24"/>
              </w:rPr>
              <w:t xml:space="preserve"> 02.02</w:t>
            </w:r>
          </w:p>
        </w:tc>
      </w:tr>
      <w:tr w:rsidR="008B15A5" w14:paraId="2B077E2F" w14:textId="77777777" w:rsidTr="004A7449">
        <w:trPr>
          <w:trHeight w:val="20"/>
        </w:trPr>
        <w:tc>
          <w:tcPr>
            <w:tcW w:w="653" w:type="pct"/>
          </w:tcPr>
          <w:p w14:paraId="0A8CC018" w14:textId="77777777" w:rsidR="008B15A5" w:rsidRDefault="008B15A5" w:rsidP="0017554D">
            <w:pPr>
              <w:spacing w:after="0" w:line="240" w:lineRule="auto"/>
              <w:rPr>
                <w:rFonts w:ascii="Times New Roman" w:hAnsi="Times New Roman"/>
                <w:sz w:val="24"/>
                <w:szCs w:val="24"/>
              </w:rPr>
            </w:pPr>
            <w:r>
              <w:rPr>
                <w:rFonts w:ascii="Times New Roman" w:hAnsi="Times New Roman"/>
                <w:bCs/>
                <w:sz w:val="24"/>
                <w:szCs w:val="24"/>
              </w:rPr>
              <w:t>Тема 7.2</w:t>
            </w:r>
          </w:p>
        </w:tc>
        <w:tc>
          <w:tcPr>
            <w:tcW w:w="2629" w:type="pct"/>
          </w:tcPr>
          <w:p w14:paraId="54B21064" w14:textId="77777777" w:rsidR="008B15A5" w:rsidRDefault="008B15A5"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Pr>
                <w:rFonts w:ascii="Times New Roman" w:hAnsi="Times New Roman"/>
                <w:bCs/>
                <w:sz w:val="24"/>
                <w:szCs w:val="24"/>
              </w:rPr>
              <w:t>Атомная физика</w:t>
            </w:r>
          </w:p>
        </w:tc>
        <w:tc>
          <w:tcPr>
            <w:tcW w:w="764" w:type="pct"/>
            <w:vAlign w:val="center"/>
          </w:tcPr>
          <w:p w14:paraId="4E2BA498" w14:textId="77777777" w:rsidR="008B15A5" w:rsidRDefault="008B15A5" w:rsidP="0017554D">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t>4</w:t>
            </w:r>
          </w:p>
        </w:tc>
        <w:tc>
          <w:tcPr>
            <w:tcW w:w="238" w:type="pct"/>
            <w:vMerge/>
          </w:tcPr>
          <w:p w14:paraId="7B563401" w14:textId="77777777" w:rsidR="008B15A5" w:rsidRPr="00561575" w:rsidRDefault="008B15A5" w:rsidP="0017554D">
            <w:pPr>
              <w:spacing w:after="0" w:line="240" w:lineRule="auto"/>
              <w:rPr>
                <w:rFonts w:ascii="Times New Roman" w:hAnsi="Times New Roman"/>
                <w:b/>
                <w:bCs/>
                <w:i/>
                <w:sz w:val="20"/>
                <w:szCs w:val="24"/>
              </w:rPr>
            </w:pPr>
          </w:p>
        </w:tc>
        <w:tc>
          <w:tcPr>
            <w:tcW w:w="716" w:type="pct"/>
            <w:vMerge/>
          </w:tcPr>
          <w:p w14:paraId="351613EF" w14:textId="77777777" w:rsidR="008B15A5" w:rsidRPr="00561575" w:rsidRDefault="008B15A5" w:rsidP="0017554D">
            <w:pPr>
              <w:spacing w:after="0" w:line="240" w:lineRule="auto"/>
              <w:rPr>
                <w:rFonts w:ascii="Times New Roman" w:hAnsi="Times New Roman"/>
                <w:b/>
                <w:bCs/>
                <w:i/>
                <w:sz w:val="20"/>
                <w:szCs w:val="24"/>
              </w:rPr>
            </w:pPr>
          </w:p>
        </w:tc>
      </w:tr>
      <w:tr w:rsidR="008B15A5" w14:paraId="2A2939B1" w14:textId="77777777" w:rsidTr="004A7449">
        <w:trPr>
          <w:trHeight w:val="20"/>
        </w:trPr>
        <w:tc>
          <w:tcPr>
            <w:tcW w:w="653" w:type="pct"/>
          </w:tcPr>
          <w:p w14:paraId="59809A0E" w14:textId="77777777" w:rsidR="008B15A5" w:rsidRDefault="008B15A5" w:rsidP="0017554D">
            <w:pPr>
              <w:spacing w:after="0" w:line="240" w:lineRule="auto"/>
              <w:rPr>
                <w:rFonts w:ascii="Times New Roman" w:hAnsi="Times New Roman"/>
                <w:bCs/>
                <w:sz w:val="24"/>
                <w:szCs w:val="24"/>
              </w:rPr>
            </w:pPr>
            <w:r>
              <w:rPr>
                <w:rFonts w:ascii="Times New Roman" w:hAnsi="Times New Roman"/>
                <w:bCs/>
                <w:sz w:val="24"/>
                <w:szCs w:val="24"/>
              </w:rPr>
              <w:t>Тема 7.3</w:t>
            </w:r>
          </w:p>
        </w:tc>
        <w:tc>
          <w:tcPr>
            <w:tcW w:w="2629" w:type="pct"/>
          </w:tcPr>
          <w:p w14:paraId="35A2E1C7" w14:textId="77777777" w:rsidR="008B15A5" w:rsidRDefault="008B15A5"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Pr>
                <w:rFonts w:ascii="Times New Roman" w:hAnsi="Times New Roman"/>
                <w:bCs/>
                <w:sz w:val="24"/>
                <w:szCs w:val="24"/>
              </w:rPr>
              <w:t>Физика атомного ядра</w:t>
            </w:r>
          </w:p>
        </w:tc>
        <w:tc>
          <w:tcPr>
            <w:tcW w:w="764" w:type="pct"/>
            <w:vAlign w:val="center"/>
          </w:tcPr>
          <w:p w14:paraId="44BC6F34" w14:textId="77777777" w:rsidR="008B15A5" w:rsidRDefault="008B15A5" w:rsidP="0017554D">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t>20</w:t>
            </w:r>
          </w:p>
        </w:tc>
        <w:tc>
          <w:tcPr>
            <w:tcW w:w="238" w:type="pct"/>
            <w:vMerge/>
          </w:tcPr>
          <w:p w14:paraId="0C02E48D" w14:textId="77777777" w:rsidR="008B15A5" w:rsidRPr="00561575" w:rsidRDefault="008B15A5" w:rsidP="0017554D">
            <w:pPr>
              <w:spacing w:after="0" w:line="240" w:lineRule="auto"/>
              <w:rPr>
                <w:rFonts w:ascii="Times New Roman" w:hAnsi="Times New Roman"/>
                <w:b/>
                <w:bCs/>
                <w:i/>
                <w:sz w:val="20"/>
                <w:szCs w:val="24"/>
              </w:rPr>
            </w:pPr>
          </w:p>
        </w:tc>
        <w:tc>
          <w:tcPr>
            <w:tcW w:w="716" w:type="pct"/>
            <w:vMerge/>
          </w:tcPr>
          <w:p w14:paraId="6606B3B6" w14:textId="77777777" w:rsidR="008B15A5" w:rsidRPr="00561575" w:rsidRDefault="008B15A5" w:rsidP="0017554D">
            <w:pPr>
              <w:spacing w:after="0" w:line="240" w:lineRule="auto"/>
              <w:rPr>
                <w:rFonts w:ascii="Times New Roman" w:hAnsi="Times New Roman"/>
                <w:b/>
                <w:bCs/>
                <w:i/>
                <w:sz w:val="20"/>
                <w:szCs w:val="24"/>
              </w:rPr>
            </w:pPr>
          </w:p>
        </w:tc>
      </w:tr>
      <w:tr w:rsidR="008B15A5" w14:paraId="2C310922" w14:textId="77777777" w:rsidTr="004A7449">
        <w:trPr>
          <w:trHeight w:val="20"/>
        </w:trPr>
        <w:tc>
          <w:tcPr>
            <w:tcW w:w="3282" w:type="pct"/>
            <w:gridSpan w:val="2"/>
          </w:tcPr>
          <w:p w14:paraId="0A96F659" w14:textId="77777777" w:rsidR="008B15A5" w:rsidRPr="00792F97" w:rsidRDefault="008B15A5"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792F97">
              <w:rPr>
                <w:rFonts w:ascii="Times New Roman" w:hAnsi="Times New Roman"/>
                <w:b/>
                <w:bCs/>
                <w:sz w:val="24"/>
                <w:szCs w:val="24"/>
              </w:rPr>
              <w:t>Раздел 8. Строение и эволюция Вселенной</w:t>
            </w:r>
          </w:p>
        </w:tc>
        <w:tc>
          <w:tcPr>
            <w:tcW w:w="764" w:type="pct"/>
            <w:vAlign w:val="center"/>
          </w:tcPr>
          <w:p w14:paraId="5C756CE7" w14:textId="77777777" w:rsidR="008B15A5" w:rsidRDefault="008B15A5" w:rsidP="0017554D">
            <w:pPr>
              <w:suppressAutoHyphens/>
              <w:spacing w:after="0" w:line="240" w:lineRule="auto"/>
              <w:jc w:val="center"/>
              <w:rPr>
                <w:rFonts w:ascii="Times New Roman" w:hAnsi="Times New Roman"/>
                <w:b/>
                <w:bCs/>
                <w:iCs/>
                <w:sz w:val="24"/>
                <w:szCs w:val="24"/>
              </w:rPr>
            </w:pPr>
            <w:r>
              <w:rPr>
                <w:rFonts w:ascii="Times New Roman" w:hAnsi="Times New Roman"/>
                <w:b/>
                <w:bCs/>
                <w:iCs/>
                <w:sz w:val="24"/>
                <w:szCs w:val="24"/>
              </w:rPr>
              <w:t>8</w:t>
            </w:r>
          </w:p>
        </w:tc>
        <w:tc>
          <w:tcPr>
            <w:tcW w:w="238" w:type="pct"/>
            <w:vMerge w:val="restart"/>
          </w:tcPr>
          <w:p w14:paraId="1FDFB914" w14:textId="77777777" w:rsidR="008B15A5" w:rsidRPr="00561575" w:rsidRDefault="008B15A5" w:rsidP="004A7449">
            <w:pPr>
              <w:spacing w:after="0" w:line="240" w:lineRule="auto"/>
              <w:rPr>
                <w:rFonts w:ascii="Times New Roman" w:hAnsi="Times New Roman"/>
                <w:bCs/>
                <w:color w:val="000000" w:themeColor="text1"/>
                <w:sz w:val="20"/>
                <w:szCs w:val="24"/>
              </w:rPr>
            </w:pPr>
            <w:r w:rsidRPr="00561575">
              <w:rPr>
                <w:rFonts w:ascii="Times New Roman" w:hAnsi="Times New Roman"/>
                <w:bCs/>
                <w:color w:val="000000" w:themeColor="text1"/>
                <w:sz w:val="20"/>
                <w:szCs w:val="24"/>
              </w:rPr>
              <w:t>ОК 01</w:t>
            </w:r>
          </w:p>
          <w:p w14:paraId="64CC01F7" w14:textId="77777777" w:rsidR="008B15A5" w:rsidRPr="00561575" w:rsidRDefault="008B15A5" w:rsidP="004A7449">
            <w:pPr>
              <w:spacing w:after="0" w:line="240" w:lineRule="auto"/>
              <w:rPr>
                <w:rFonts w:ascii="Times New Roman" w:hAnsi="Times New Roman"/>
                <w:b/>
                <w:bCs/>
                <w:i/>
                <w:color w:val="000000" w:themeColor="text1"/>
                <w:sz w:val="20"/>
                <w:szCs w:val="24"/>
              </w:rPr>
            </w:pPr>
            <w:r w:rsidRPr="00561575">
              <w:rPr>
                <w:rFonts w:ascii="Times New Roman" w:hAnsi="Times New Roman"/>
                <w:bCs/>
                <w:color w:val="000000" w:themeColor="text1"/>
                <w:sz w:val="20"/>
                <w:szCs w:val="24"/>
              </w:rPr>
              <w:t>ОК 02</w:t>
            </w:r>
          </w:p>
        </w:tc>
        <w:tc>
          <w:tcPr>
            <w:tcW w:w="716" w:type="pct"/>
            <w:vMerge w:val="restart"/>
          </w:tcPr>
          <w:p w14:paraId="0174486F" w14:textId="77777777" w:rsidR="008B15A5" w:rsidRDefault="008B15A5" w:rsidP="008B15A5">
            <w:pPr>
              <w:pStyle w:val="affffff3"/>
              <w:rPr>
                <w:rFonts w:ascii="Times New Roman" w:hAnsi="Times New Roman"/>
                <w:color w:val="000000" w:themeColor="text1"/>
                <w:sz w:val="20"/>
                <w:szCs w:val="24"/>
              </w:rPr>
            </w:pPr>
            <w:proofErr w:type="spellStart"/>
            <w:r w:rsidRPr="00561575">
              <w:rPr>
                <w:rFonts w:ascii="Times New Roman" w:hAnsi="Times New Roman"/>
                <w:color w:val="000000" w:themeColor="text1"/>
                <w:sz w:val="20"/>
                <w:szCs w:val="24"/>
              </w:rPr>
              <w:t>Уо</w:t>
            </w:r>
            <w:proofErr w:type="spellEnd"/>
            <w:r w:rsidRPr="00561575">
              <w:rPr>
                <w:rFonts w:ascii="Times New Roman" w:hAnsi="Times New Roman"/>
                <w:color w:val="000000" w:themeColor="text1"/>
                <w:sz w:val="20"/>
                <w:szCs w:val="24"/>
              </w:rPr>
              <w:t xml:space="preserve"> 01.02</w:t>
            </w:r>
            <w:r>
              <w:rPr>
                <w:rFonts w:ascii="Times New Roman" w:hAnsi="Times New Roman"/>
                <w:color w:val="000000" w:themeColor="text1"/>
                <w:sz w:val="20"/>
                <w:szCs w:val="24"/>
              </w:rPr>
              <w:t xml:space="preserve"> </w:t>
            </w:r>
            <w:proofErr w:type="spellStart"/>
            <w:r w:rsidRPr="00561575">
              <w:rPr>
                <w:rFonts w:ascii="Times New Roman" w:hAnsi="Times New Roman"/>
                <w:color w:val="000000" w:themeColor="text1"/>
                <w:sz w:val="20"/>
                <w:szCs w:val="24"/>
              </w:rPr>
              <w:t>Уо</w:t>
            </w:r>
            <w:proofErr w:type="spellEnd"/>
            <w:r w:rsidRPr="00561575">
              <w:rPr>
                <w:rFonts w:ascii="Times New Roman" w:hAnsi="Times New Roman"/>
                <w:color w:val="000000" w:themeColor="text1"/>
                <w:sz w:val="20"/>
                <w:szCs w:val="24"/>
              </w:rPr>
              <w:t xml:space="preserve"> 01.03 </w:t>
            </w:r>
          </w:p>
          <w:p w14:paraId="650B8CC9" w14:textId="77777777" w:rsidR="008B15A5" w:rsidRPr="00561575" w:rsidRDefault="008B15A5" w:rsidP="008B15A5">
            <w:pPr>
              <w:pStyle w:val="affffff3"/>
              <w:rPr>
                <w:rFonts w:ascii="Times New Roman" w:hAnsi="Times New Roman"/>
                <w:color w:val="000000" w:themeColor="text1"/>
                <w:sz w:val="20"/>
                <w:szCs w:val="24"/>
              </w:rPr>
            </w:pPr>
            <w:proofErr w:type="spellStart"/>
            <w:r w:rsidRPr="00561575">
              <w:rPr>
                <w:rFonts w:ascii="Times New Roman" w:hAnsi="Times New Roman"/>
                <w:color w:val="000000" w:themeColor="text1"/>
                <w:sz w:val="20"/>
                <w:szCs w:val="24"/>
              </w:rPr>
              <w:t>Уо</w:t>
            </w:r>
            <w:proofErr w:type="spellEnd"/>
            <w:r w:rsidRPr="00561575">
              <w:rPr>
                <w:rFonts w:ascii="Times New Roman" w:hAnsi="Times New Roman"/>
                <w:color w:val="000000" w:themeColor="text1"/>
                <w:sz w:val="20"/>
                <w:szCs w:val="24"/>
              </w:rPr>
              <w:t xml:space="preserve"> 01.04</w:t>
            </w:r>
            <w:r>
              <w:rPr>
                <w:rFonts w:ascii="Times New Roman" w:hAnsi="Times New Roman"/>
                <w:color w:val="000000" w:themeColor="text1"/>
                <w:sz w:val="20"/>
                <w:szCs w:val="24"/>
              </w:rPr>
              <w:t xml:space="preserve"> </w:t>
            </w:r>
            <w:proofErr w:type="spellStart"/>
            <w:r w:rsidRPr="00561575">
              <w:rPr>
                <w:rFonts w:ascii="Times New Roman" w:hAnsi="Times New Roman"/>
                <w:color w:val="000000" w:themeColor="text1"/>
                <w:sz w:val="20"/>
                <w:szCs w:val="24"/>
              </w:rPr>
              <w:t>Уо</w:t>
            </w:r>
            <w:proofErr w:type="spellEnd"/>
            <w:r w:rsidRPr="00561575">
              <w:rPr>
                <w:rFonts w:ascii="Times New Roman" w:hAnsi="Times New Roman"/>
                <w:color w:val="000000" w:themeColor="text1"/>
                <w:sz w:val="20"/>
                <w:szCs w:val="24"/>
              </w:rPr>
              <w:t xml:space="preserve"> 01.05 </w:t>
            </w:r>
          </w:p>
          <w:p w14:paraId="0724D949" w14:textId="77777777" w:rsidR="008B15A5" w:rsidRPr="00561575" w:rsidRDefault="008B15A5" w:rsidP="008B15A5">
            <w:pPr>
              <w:pStyle w:val="affffff3"/>
              <w:rPr>
                <w:rFonts w:ascii="Times New Roman" w:hAnsi="Times New Roman"/>
                <w:color w:val="000000" w:themeColor="text1"/>
                <w:sz w:val="20"/>
                <w:szCs w:val="24"/>
              </w:rPr>
            </w:pPr>
            <w:proofErr w:type="spellStart"/>
            <w:r w:rsidRPr="00561575">
              <w:rPr>
                <w:rFonts w:ascii="Times New Roman" w:hAnsi="Times New Roman"/>
                <w:color w:val="000000" w:themeColor="text1"/>
                <w:sz w:val="20"/>
                <w:szCs w:val="24"/>
              </w:rPr>
              <w:t>Зо</w:t>
            </w:r>
            <w:proofErr w:type="spellEnd"/>
            <w:r w:rsidRPr="00561575">
              <w:rPr>
                <w:rFonts w:ascii="Times New Roman" w:hAnsi="Times New Roman"/>
                <w:color w:val="000000" w:themeColor="text1"/>
                <w:sz w:val="20"/>
                <w:szCs w:val="24"/>
              </w:rPr>
              <w:t xml:space="preserve"> 01.02</w:t>
            </w:r>
            <w:r>
              <w:rPr>
                <w:rFonts w:ascii="Times New Roman" w:hAnsi="Times New Roman"/>
                <w:color w:val="000000" w:themeColor="text1"/>
                <w:sz w:val="20"/>
                <w:szCs w:val="24"/>
              </w:rPr>
              <w:t xml:space="preserve"> </w:t>
            </w:r>
            <w:proofErr w:type="spellStart"/>
            <w:r w:rsidRPr="00561575">
              <w:rPr>
                <w:rFonts w:ascii="Times New Roman" w:hAnsi="Times New Roman"/>
                <w:color w:val="000000" w:themeColor="text1"/>
                <w:sz w:val="20"/>
                <w:szCs w:val="24"/>
              </w:rPr>
              <w:t>Зо</w:t>
            </w:r>
            <w:proofErr w:type="spellEnd"/>
            <w:r w:rsidRPr="00561575">
              <w:rPr>
                <w:rFonts w:ascii="Times New Roman" w:hAnsi="Times New Roman"/>
                <w:color w:val="000000" w:themeColor="text1"/>
                <w:sz w:val="20"/>
                <w:szCs w:val="24"/>
              </w:rPr>
              <w:t xml:space="preserve"> 01.03 </w:t>
            </w:r>
          </w:p>
          <w:p w14:paraId="2BB0716E" w14:textId="77777777" w:rsidR="008B15A5" w:rsidRDefault="008B15A5" w:rsidP="008B15A5">
            <w:pPr>
              <w:pStyle w:val="affffff3"/>
              <w:rPr>
                <w:rFonts w:ascii="Times New Roman" w:hAnsi="Times New Roman"/>
                <w:color w:val="000000" w:themeColor="text1"/>
                <w:sz w:val="20"/>
                <w:szCs w:val="24"/>
              </w:rPr>
            </w:pPr>
            <w:proofErr w:type="spellStart"/>
            <w:r w:rsidRPr="00561575">
              <w:rPr>
                <w:rFonts w:ascii="Times New Roman" w:hAnsi="Times New Roman"/>
                <w:color w:val="000000" w:themeColor="text1"/>
                <w:sz w:val="20"/>
                <w:szCs w:val="24"/>
              </w:rPr>
              <w:t>Зо</w:t>
            </w:r>
            <w:proofErr w:type="spellEnd"/>
            <w:r w:rsidRPr="00561575">
              <w:rPr>
                <w:rFonts w:ascii="Times New Roman" w:hAnsi="Times New Roman"/>
                <w:color w:val="000000" w:themeColor="text1"/>
                <w:sz w:val="20"/>
                <w:szCs w:val="24"/>
              </w:rPr>
              <w:t xml:space="preserve"> 01.05 </w:t>
            </w:r>
            <w:r>
              <w:rPr>
                <w:rFonts w:ascii="Times New Roman" w:hAnsi="Times New Roman"/>
                <w:color w:val="000000" w:themeColor="text1"/>
                <w:sz w:val="20"/>
                <w:szCs w:val="24"/>
              </w:rPr>
              <w:t xml:space="preserve"> </w:t>
            </w:r>
            <w:proofErr w:type="spellStart"/>
            <w:r w:rsidRPr="00561575">
              <w:rPr>
                <w:rFonts w:ascii="Times New Roman" w:hAnsi="Times New Roman"/>
                <w:color w:val="000000" w:themeColor="text1"/>
                <w:sz w:val="20"/>
                <w:szCs w:val="24"/>
              </w:rPr>
              <w:t>Уо</w:t>
            </w:r>
            <w:proofErr w:type="spellEnd"/>
            <w:r w:rsidRPr="00561575">
              <w:rPr>
                <w:rFonts w:ascii="Times New Roman" w:hAnsi="Times New Roman"/>
                <w:color w:val="000000" w:themeColor="text1"/>
                <w:sz w:val="20"/>
                <w:szCs w:val="24"/>
              </w:rPr>
              <w:t xml:space="preserve"> 02.03 </w:t>
            </w:r>
          </w:p>
          <w:p w14:paraId="2AFC4D5F" w14:textId="77777777" w:rsidR="008B15A5" w:rsidRPr="00561575" w:rsidRDefault="008B15A5" w:rsidP="004B53C8">
            <w:pPr>
              <w:pStyle w:val="affffff3"/>
              <w:rPr>
                <w:rFonts w:ascii="Times New Roman" w:hAnsi="Times New Roman"/>
                <w:color w:val="000000" w:themeColor="text1"/>
                <w:sz w:val="20"/>
                <w:szCs w:val="24"/>
              </w:rPr>
            </w:pPr>
            <w:proofErr w:type="spellStart"/>
            <w:r w:rsidRPr="00561575">
              <w:rPr>
                <w:rFonts w:ascii="Times New Roman" w:hAnsi="Times New Roman"/>
                <w:color w:val="000000" w:themeColor="text1"/>
                <w:sz w:val="20"/>
                <w:szCs w:val="24"/>
              </w:rPr>
              <w:t>Уо</w:t>
            </w:r>
            <w:proofErr w:type="spellEnd"/>
            <w:r w:rsidRPr="00561575">
              <w:rPr>
                <w:rFonts w:ascii="Times New Roman" w:hAnsi="Times New Roman"/>
                <w:color w:val="000000" w:themeColor="text1"/>
                <w:sz w:val="20"/>
                <w:szCs w:val="24"/>
              </w:rPr>
              <w:t xml:space="preserve"> 02.04</w:t>
            </w:r>
            <w:r>
              <w:rPr>
                <w:rFonts w:ascii="Times New Roman" w:hAnsi="Times New Roman"/>
                <w:color w:val="000000" w:themeColor="text1"/>
                <w:sz w:val="20"/>
                <w:szCs w:val="24"/>
              </w:rPr>
              <w:t xml:space="preserve"> </w:t>
            </w:r>
            <w:proofErr w:type="spellStart"/>
            <w:r w:rsidRPr="00561575">
              <w:rPr>
                <w:rFonts w:ascii="Times New Roman" w:hAnsi="Times New Roman"/>
                <w:color w:val="000000" w:themeColor="text1"/>
                <w:sz w:val="20"/>
                <w:szCs w:val="24"/>
              </w:rPr>
              <w:t>Зо</w:t>
            </w:r>
            <w:proofErr w:type="spellEnd"/>
            <w:r w:rsidRPr="00561575">
              <w:rPr>
                <w:rFonts w:ascii="Times New Roman" w:hAnsi="Times New Roman"/>
                <w:color w:val="000000" w:themeColor="text1"/>
                <w:sz w:val="20"/>
                <w:szCs w:val="24"/>
              </w:rPr>
              <w:t xml:space="preserve"> 02.02</w:t>
            </w:r>
          </w:p>
        </w:tc>
      </w:tr>
      <w:tr w:rsidR="008B15A5" w14:paraId="29B6FB9F" w14:textId="77777777" w:rsidTr="004A7449">
        <w:trPr>
          <w:trHeight w:val="20"/>
        </w:trPr>
        <w:tc>
          <w:tcPr>
            <w:tcW w:w="653" w:type="pct"/>
          </w:tcPr>
          <w:p w14:paraId="70382C19" w14:textId="77777777" w:rsidR="008B15A5" w:rsidRDefault="008B15A5" w:rsidP="0017554D">
            <w:pPr>
              <w:spacing w:after="0" w:line="240" w:lineRule="auto"/>
              <w:rPr>
                <w:rFonts w:ascii="Times New Roman" w:hAnsi="Times New Roman"/>
                <w:bCs/>
                <w:sz w:val="24"/>
                <w:szCs w:val="24"/>
              </w:rPr>
            </w:pPr>
            <w:r>
              <w:rPr>
                <w:rFonts w:ascii="Times New Roman" w:hAnsi="Times New Roman"/>
                <w:bCs/>
                <w:sz w:val="24"/>
                <w:szCs w:val="24"/>
              </w:rPr>
              <w:t>Тема 8.1</w:t>
            </w:r>
          </w:p>
        </w:tc>
        <w:tc>
          <w:tcPr>
            <w:tcW w:w="2629" w:type="pct"/>
          </w:tcPr>
          <w:p w14:paraId="3600B79D" w14:textId="77777777" w:rsidR="008B15A5" w:rsidRDefault="008B15A5"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Pr>
                <w:rFonts w:ascii="Times New Roman" w:hAnsi="Times New Roman"/>
                <w:bCs/>
                <w:sz w:val="24"/>
                <w:szCs w:val="24"/>
              </w:rPr>
              <w:t>Строение и эволюция Вселенной</w:t>
            </w:r>
          </w:p>
        </w:tc>
        <w:tc>
          <w:tcPr>
            <w:tcW w:w="764" w:type="pct"/>
            <w:vAlign w:val="center"/>
          </w:tcPr>
          <w:p w14:paraId="5490D7AD" w14:textId="77777777" w:rsidR="008B15A5" w:rsidRDefault="008B15A5" w:rsidP="0017554D">
            <w:pPr>
              <w:suppressAutoHyphens/>
              <w:spacing w:after="0" w:line="240" w:lineRule="auto"/>
              <w:jc w:val="center"/>
              <w:rPr>
                <w:rFonts w:ascii="Times New Roman" w:hAnsi="Times New Roman"/>
                <w:bCs/>
                <w:i/>
                <w:iCs/>
                <w:sz w:val="24"/>
                <w:szCs w:val="24"/>
              </w:rPr>
            </w:pPr>
            <w:r>
              <w:rPr>
                <w:rFonts w:ascii="Times New Roman" w:hAnsi="Times New Roman"/>
                <w:bCs/>
                <w:i/>
                <w:iCs/>
                <w:sz w:val="24"/>
                <w:szCs w:val="24"/>
              </w:rPr>
              <w:t>8</w:t>
            </w:r>
          </w:p>
        </w:tc>
        <w:tc>
          <w:tcPr>
            <w:tcW w:w="238" w:type="pct"/>
            <w:vMerge/>
          </w:tcPr>
          <w:p w14:paraId="53AEF94A" w14:textId="77777777" w:rsidR="008B15A5" w:rsidRDefault="008B15A5" w:rsidP="0017554D">
            <w:pPr>
              <w:spacing w:after="0" w:line="240" w:lineRule="auto"/>
              <w:rPr>
                <w:rFonts w:ascii="Times New Roman" w:hAnsi="Times New Roman"/>
                <w:b/>
                <w:bCs/>
                <w:i/>
                <w:sz w:val="24"/>
                <w:szCs w:val="24"/>
              </w:rPr>
            </w:pPr>
          </w:p>
        </w:tc>
        <w:tc>
          <w:tcPr>
            <w:tcW w:w="716" w:type="pct"/>
            <w:vMerge/>
          </w:tcPr>
          <w:p w14:paraId="7A9E65DE" w14:textId="77777777" w:rsidR="008B15A5" w:rsidRDefault="008B15A5" w:rsidP="0017554D">
            <w:pPr>
              <w:spacing w:after="0" w:line="240" w:lineRule="auto"/>
              <w:rPr>
                <w:rFonts w:ascii="Times New Roman" w:hAnsi="Times New Roman"/>
                <w:b/>
                <w:bCs/>
                <w:i/>
                <w:sz w:val="24"/>
                <w:szCs w:val="24"/>
              </w:rPr>
            </w:pPr>
          </w:p>
        </w:tc>
      </w:tr>
      <w:tr w:rsidR="008B15A5" w14:paraId="6FC49B8D" w14:textId="77777777" w:rsidTr="004A7449">
        <w:trPr>
          <w:trHeight w:val="20"/>
        </w:trPr>
        <w:tc>
          <w:tcPr>
            <w:tcW w:w="3282" w:type="pct"/>
            <w:gridSpan w:val="2"/>
          </w:tcPr>
          <w:p w14:paraId="6BDFD3E8" w14:textId="77777777" w:rsidR="008B15A5" w:rsidRPr="00792F97" w:rsidRDefault="008B15A5"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792F97">
              <w:rPr>
                <w:rFonts w:ascii="Times New Roman" w:hAnsi="Times New Roman"/>
                <w:b/>
                <w:bCs/>
                <w:sz w:val="24"/>
                <w:szCs w:val="24"/>
              </w:rPr>
              <w:t>Раздел 9. Физический практикум</w:t>
            </w:r>
          </w:p>
        </w:tc>
        <w:tc>
          <w:tcPr>
            <w:tcW w:w="764" w:type="pct"/>
            <w:vAlign w:val="center"/>
          </w:tcPr>
          <w:p w14:paraId="04D1609F" w14:textId="77777777" w:rsidR="008B15A5" w:rsidRDefault="008B15A5" w:rsidP="0017554D">
            <w:pPr>
              <w:suppressAutoHyphens/>
              <w:spacing w:after="0" w:line="240" w:lineRule="auto"/>
              <w:jc w:val="center"/>
              <w:rPr>
                <w:rFonts w:ascii="Times New Roman" w:hAnsi="Times New Roman"/>
                <w:b/>
                <w:bCs/>
                <w:iCs/>
                <w:sz w:val="24"/>
                <w:szCs w:val="24"/>
              </w:rPr>
            </w:pPr>
            <w:r>
              <w:rPr>
                <w:rFonts w:ascii="Times New Roman" w:hAnsi="Times New Roman"/>
                <w:b/>
                <w:bCs/>
                <w:iCs/>
                <w:sz w:val="24"/>
                <w:szCs w:val="24"/>
              </w:rPr>
              <w:t>6</w:t>
            </w:r>
          </w:p>
        </w:tc>
        <w:tc>
          <w:tcPr>
            <w:tcW w:w="238" w:type="pct"/>
            <w:vMerge/>
          </w:tcPr>
          <w:p w14:paraId="6F74789E" w14:textId="77777777" w:rsidR="008B15A5" w:rsidRDefault="008B15A5" w:rsidP="0017554D">
            <w:pPr>
              <w:spacing w:after="0" w:line="240" w:lineRule="auto"/>
              <w:rPr>
                <w:rFonts w:ascii="Times New Roman" w:hAnsi="Times New Roman"/>
                <w:b/>
                <w:bCs/>
                <w:i/>
                <w:sz w:val="24"/>
                <w:szCs w:val="24"/>
              </w:rPr>
            </w:pPr>
          </w:p>
        </w:tc>
        <w:tc>
          <w:tcPr>
            <w:tcW w:w="716" w:type="pct"/>
            <w:vMerge/>
          </w:tcPr>
          <w:p w14:paraId="624442D4" w14:textId="77777777" w:rsidR="008B15A5" w:rsidRDefault="008B15A5" w:rsidP="0017554D">
            <w:pPr>
              <w:spacing w:after="0" w:line="240" w:lineRule="auto"/>
              <w:rPr>
                <w:rFonts w:ascii="Times New Roman" w:hAnsi="Times New Roman"/>
                <w:b/>
                <w:bCs/>
                <w:i/>
                <w:sz w:val="24"/>
                <w:szCs w:val="24"/>
              </w:rPr>
            </w:pPr>
          </w:p>
        </w:tc>
      </w:tr>
      <w:tr w:rsidR="008B15A5" w14:paraId="6B7254C9" w14:textId="77777777" w:rsidTr="004A7449">
        <w:trPr>
          <w:trHeight w:val="20"/>
        </w:trPr>
        <w:tc>
          <w:tcPr>
            <w:tcW w:w="3282" w:type="pct"/>
            <w:gridSpan w:val="2"/>
          </w:tcPr>
          <w:p w14:paraId="64905693" w14:textId="77777777" w:rsidR="008B15A5" w:rsidRPr="00792F97" w:rsidRDefault="008B15A5"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792F97">
              <w:rPr>
                <w:rFonts w:ascii="Times New Roman" w:hAnsi="Times New Roman"/>
                <w:b/>
                <w:bCs/>
                <w:sz w:val="24"/>
                <w:szCs w:val="24"/>
              </w:rPr>
              <w:t>Раздел 10. Обобщающее повторение</w:t>
            </w:r>
          </w:p>
        </w:tc>
        <w:tc>
          <w:tcPr>
            <w:tcW w:w="764" w:type="pct"/>
            <w:vAlign w:val="center"/>
          </w:tcPr>
          <w:p w14:paraId="1056240A" w14:textId="77777777" w:rsidR="008B15A5" w:rsidRDefault="008B15A5" w:rsidP="0017554D">
            <w:pPr>
              <w:suppressAutoHyphens/>
              <w:spacing w:after="0" w:line="240" w:lineRule="auto"/>
              <w:jc w:val="center"/>
              <w:rPr>
                <w:rFonts w:ascii="Times New Roman" w:hAnsi="Times New Roman"/>
                <w:b/>
                <w:bCs/>
                <w:iCs/>
                <w:sz w:val="24"/>
                <w:szCs w:val="24"/>
              </w:rPr>
            </w:pPr>
            <w:r>
              <w:rPr>
                <w:rFonts w:ascii="Times New Roman" w:hAnsi="Times New Roman"/>
                <w:b/>
                <w:bCs/>
                <w:iCs/>
                <w:sz w:val="24"/>
                <w:szCs w:val="24"/>
              </w:rPr>
              <w:t>30</w:t>
            </w:r>
          </w:p>
        </w:tc>
        <w:tc>
          <w:tcPr>
            <w:tcW w:w="238" w:type="pct"/>
            <w:vMerge/>
          </w:tcPr>
          <w:p w14:paraId="53B156EB" w14:textId="77777777" w:rsidR="008B15A5" w:rsidRDefault="008B15A5" w:rsidP="0017554D">
            <w:pPr>
              <w:spacing w:after="0" w:line="240" w:lineRule="auto"/>
              <w:rPr>
                <w:rFonts w:ascii="Times New Roman" w:hAnsi="Times New Roman"/>
                <w:b/>
                <w:bCs/>
                <w:i/>
                <w:sz w:val="24"/>
                <w:szCs w:val="24"/>
              </w:rPr>
            </w:pPr>
          </w:p>
        </w:tc>
        <w:tc>
          <w:tcPr>
            <w:tcW w:w="716" w:type="pct"/>
            <w:vMerge/>
          </w:tcPr>
          <w:p w14:paraId="5560538E" w14:textId="77777777" w:rsidR="008B15A5" w:rsidRDefault="008B15A5" w:rsidP="0017554D">
            <w:pPr>
              <w:spacing w:after="0" w:line="240" w:lineRule="auto"/>
              <w:rPr>
                <w:rFonts w:ascii="Times New Roman" w:hAnsi="Times New Roman"/>
                <w:b/>
                <w:bCs/>
                <w:i/>
                <w:sz w:val="24"/>
                <w:szCs w:val="24"/>
              </w:rPr>
            </w:pPr>
          </w:p>
        </w:tc>
      </w:tr>
      <w:tr w:rsidR="008B15A5" w14:paraId="57A47DAE" w14:textId="77777777" w:rsidTr="004A7449">
        <w:trPr>
          <w:trHeight w:val="20"/>
        </w:trPr>
        <w:tc>
          <w:tcPr>
            <w:tcW w:w="3282" w:type="pct"/>
            <w:gridSpan w:val="2"/>
          </w:tcPr>
          <w:p w14:paraId="1C2B99EF" w14:textId="77777777" w:rsidR="008B15A5" w:rsidRDefault="008B15A5" w:rsidP="0017554D">
            <w:pPr>
              <w:suppressAutoHyphens/>
              <w:spacing w:after="0" w:line="240" w:lineRule="auto"/>
              <w:rPr>
                <w:rFonts w:ascii="Times New Roman" w:hAnsi="Times New Roman"/>
                <w:b/>
                <w:sz w:val="24"/>
                <w:szCs w:val="24"/>
              </w:rPr>
            </w:pPr>
            <w:r>
              <w:rPr>
                <w:rFonts w:ascii="Times New Roman" w:hAnsi="Times New Roman"/>
                <w:b/>
                <w:sz w:val="24"/>
                <w:szCs w:val="24"/>
              </w:rPr>
              <w:t>Промежуточная аттестация в форме экзамена</w:t>
            </w:r>
          </w:p>
        </w:tc>
        <w:tc>
          <w:tcPr>
            <w:tcW w:w="764" w:type="pct"/>
            <w:vAlign w:val="center"/>
          </w:tcPr>
          <w:p w14:paraId="4FBD237D" w14:textId="77777777" w:rsidR="008B15A5" w:rsidRDefault="008B15A5" w:rsidP="0017554D">
            <w:pPr>
              <w:spacing w:after="0" w:line="240" w:lineRule="auto"/>
              <w:jc w:val="center"/>
              <w:rPr>
                <w:rFonts w:ascii="Times New Roman" w:hAnsi="Times New Roman"/>
                <w:b/>
                <w:sz w:val="24"/>
                <w:szCs w:val="24"/>
              </w:rPr>
            </w:pPr>
            <w:r>
              <w:rPr>
                <w:rFonts w:ascii="Times New Roman" w:hAnsi="Times New Roman"/>
                <w:b/>
                <w:sz w:val="24"/>
                <w:szCs w:val="24"/>
              </w:rPr>
              <w:t>12</w:t>
            </w:r>
          </w:p>
        </w:tc>
        <w:tc>
          <w:tcPr>
            <w:tcW w:w="238" w:type="pct"/>
          </w:tcPr>
          <w:p w14:paraId="26075F0F" w14:textId="77777777" w:rsidR="008B15A5" w:rsidRDefault="008B15A5" w:rsidP="0017554D">
            <w:pPr>
              <w:spacing w:after="0" w:line="240" w:lineRule="auto"/>
              <w:rPr>
                <w:rFonts w:ascii="Times New Roman" w:hAnsi="Times New Roman"/>
                <w:b/>
                <w:i/>
                <w:sz w:val="24"/>
                <w:szCs w:val="24"/>
              </w:rPr>
            </w:pPr>
          </w:p>
        </w:tc>
        <w:tc>
          <w:tcPr>
            <w:tcW w:w="716" w:type="pct"/>
          </w:tcPr>
          <w:p w14:paraId="03D68477" w14:textId="77777777" w:rsidR="008B15A5" w:rsidRDefault="008B15A5" w:rsidP="0017554D">
            <w:pPr>
              <w:spacing w:after="0" w:line="240" w:lineRule="auto"/>
              <w:rPr>
                <w:rFonts w:ascii="Times New Roman" w:hAnsi="Times New Roman"/>
                <w:b/>
                <w:i/>
                <w:sz w:val="24"/>
                <w:szCs w:val="24"/>
              </w:rPr>
            </w:pPr>
          </w:p>
        </w:tc>
      </w:tr>
      <w:tr w:rsidR="008B15A5" w14:paraId="316FBA5B" w14:textId="77777777" w:rsidTr="004A7449">
        <w:trPr>
          <w:trHeight w:val="20"/>
        </w:trPr>
        <w:tc>
          <w:tcPr>
            <w:tcW w:w="3282" w:type="pct"/>
            <w:gridSpan w:val="2"/>
          </w:tcPr>
          <w:p w14:paraId="5C765BBE" w14:textId="77777777" w:rsidR="008B15A5" w:rsidRDefault="008B15A5" w:rsidP="0017554D">
            <w:pPr>
              <w:spacing w:after="0" w:line="240" w:lineRule="auto"/>
              <w:rPr>
                <w:rFonts w:ascii="Times New Roman" w:hAnsi="Times New Roman"/>
                <w:b/>
                <w:bCs/>
                <w:sz w:val="24"/>
                <w:szCs w:val="24"/>
              </w:rPr>
            </w:pPr>
            <w:r>
              <w:rPr>
                <w:rFonts w:ascii="Times New Roman" w:hAnsi="Times New Roman"/>
                <w:b/>
                <w:bCs/>
                <w:sz w:val="24"/>
                <w:szCs w:val="24"/>
              </w:rPr>
              <w:t>Всего:</w:t>
            </w:r>
          </w:p>
        </w:tc>
        <w:tc>
          <w:tcPr>
            <w:tcW w:w="764" w:type="pct"/>
            <w:vAlign w:val="center"/>
          </w:tcPr>
          <w:p w14:paraId="43AA7891" w14:textId="77777777" w:rsidR="008B15A5" w:rsidRDefault="008B15A5" w:rsidP="0017554D">
            <w:pPr>
              <w:spacing w:after="0" w:line="240" w:lineRule="auto"/>
              <w:jc w:val="center"/>
              <w:rPr>
                <w:rFonts w:ascii="Times New Roman" w:hAnsi="Times New Roman"/>
                <w:bCs/>
                <w:sz w:val="24"/>
                <w:szCs w:val="24"/>
              </w:rPr>
            </w:pPr>
            <w:r>
              <w:rPr>
                <w:rFonts w:ascii="Times New Roman" w:hAnsi="Times New Roman"/>
                <w:bCs/>
                <w:sz w:val="24"/>
                <w:szCs w:val="24"/>
              </w:rPr>
              <w:t>215</w:t>
            </w:r>
          </w:p>
        </w:tc>
        <w:tc>
          <w:tcPr>
            <w:tcW w:w="238" w:type="pct"/>
          </w:tcPr>
          <w:p w14:paraId="7DE025C5" w14:textId="77777777" w:rsidR="008B15A5" w:rsidRDefault="008B15A5" w:rsidP="0017554D">
            <w:pPr>
              <w:spacing w:after="0" w:line="240" w:lineRule="auto"/>
              <w:rPr>
                <w:rFonts w:ascii="Times New Roman" w:hAnsi="Times New Roman"/>
                <w:b/>
                <w:bCs/>
                <w:i/>
                <w:sz w:val="24"/>
                <w:szCs w:val="24"/>
              </w:rPr>
            </w:pPr>
          </w:p>
        </w:tc>
        <w:tc>
          <w:tcPr>
            <w:tcW w:w="716" w:type="pct"/>
          </w:tcPr>
          <w:p w14:paraId="1B15E144" w14:textId="77777777" w:rsidR="008B15A5" w:rsidRDefault="008B15A5" w:rsidP="0017554D">
            <w:pPr>
              <w:spacing w:after="0" w:line="240" w:lineRule="auto"/>
              <w:rPr>
                <w:rFonts w:ascii="Times New Roman" w:hAnsi="Times New Roman"/>
                <w:b/>
                <w:bCs/>
                <w:i/>
                <w:sz w:val="24"/>
                <w:szCs w:val="24"/>
              </w:rPr>
            </w:pPr>
          </w:p>
        </w:tc>
      </w:tr>
    </w:tbl>
    <w:p w14:paraId="264D07EE" w14:textId="77777777" w:rsidR="001165CF" w:rsidRDefault="001165CF" w:rsidP="001165CF">
      <w:pPr>
        <w:ind w:firstLine="709"/>
        <w:rPr>
          <w:rFonts w:ascii="Times New Roman" w:hAnsi="Times New Roman"/>
          <w:i/>
        </w:rPr>
        <w:sectPr w:rsidR="001165CF">
          <w:pgSz w:w="16840" w:h="11907" w:orient="landscape"/>
          <w:pgMar w:top="851" w:right="1134" w:bottom="851" w:left="992" w:header="709" w:footer="709" w:gutter="0"/>
          <w:cols w:space="720"/>
        </w:sectPr>
      </w:pPr>
    </w:p>
    <w:p w14:paraId="74360B40" w14:textId="77777777" w:rsidR="001165CF" w:rsidRDefault="001165CF" w:rsidP="001165CF">
      <w:pPr>
        <w:ind w:left="1353"/>
        <w:rPr>
          <w:rFonts w:ascii="Times New Roman" w:hAnsi="Times New Roman"/>
          <w:b/>
          <w:bCs/>
        </w:rPr>
      </w:pPr>
      <w:r>
        <w:rPr>
          <w:rFonts w:ascii="Times New Roman" w:hAnsi="Times New Roman"/>
          <w:b/>
          <w:bCs/>
        </w:rPr>
        <w:lastRenderedPageBreak/>
        <w:t>3. УСЛОВИЯ РЕАЛИЗАЦИИ УЧЕБНОЙ ДИСЦИПЛИНЫ</w:t>
      </w:r>
    </w:p>
    <w:p w14:paraId="585A95A0" w14:textId="77777777" w:rsidR="001165CF" w:rsidRDefault="001165CF" w:rsidP="001165CF">
      <w:pPr>
        <w:suppressAutoHyphens/>
        <w:spacing w:after="0"/>
        <w:ind w:firstLine="709"/>
        <w:jc w:val="both"/>
        <w:rPr>
          <w:rFonts w:ascii="Times New Roman" w:hAnsi="Times New Roman"/>
          <w:bCs/>
          <w:sz w:val="24"/>
          <w:szCs w:val="24"/>
        </w:rPr>
      </w:pPr>
      <w:r>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262B133D" w14:textId="77777777" w:rsidR="001165CF" w:rsidRDefault="001165CF" w:rsidP="001165CF">
      <w:pPr>
        <w:suppressAutoHyphens/>
        <w:autoSpaceDE w:val="0"/>
        <w:autoSpaceDN w:val="0"/>
        <w:adjustRightInd w:val="0"/>
        <w:spacing w:after="0"/>
        <w:ind w:firstLine="709"/>
        <w:jc w:val="both"/>
        <w:rPr>
          <w:rFonts w:ascii="Times New Roman" w:hAnsi="Times New Roman"/>
          <w:sz w:val="24"/>
          <w:szCs w:val="24"/>
          <w:lang w:eastAsia="en-US"/>
        </w:rPr>
      </w:pPr>
      <w:r>
        <w:rPr>
          <w:rFonts w:ascii="Times New Roman" w:hAnsi="Times New Roman"/>
          <w:bCs/>
          <w:sz w:val="24"/>
          <w:szCs w:val="24"/>
        </w:rPr>
        <w:t>Кабинет</w:t>
      </w:r>
      <w:r>
        <w:rPr>
          <w:rFonts w:ascii="Times New Roman" w:hAnsi="Times New Roman"/>
          <w:bCs/>
          <w:i/>
          <w:sz w:val="24"/>
          <w:szCs w:val="24"/>
        </w:rPr>
        <w:t xml:space="preserve"> </w:t>
      </w:r>
      <w:r>
        <w:rPr>
          <w:rFonts w:ascii="Times New Roman" w:hAnsi="Times New Roman"/>
          <w:bCs/>
          <w:sz w:val="24"/>
          <w:szCs w:val="24"/>
        </w:rPr>
        <w:t>«Физика»</w:t>
      </w:r>
      <w:r>
        <w:rPr>
          <w:rFonts w:ascii="Times New Roman" w:hAnsi="Times New Roman"/>
          <w:sz w:val="24"/>
          <w:szCs w:val="24"/>
          <w:lang w:eastAsia="en-US"/>
        </w:rPr>
        <w:t xml:space="preserve">, </w:t>
      </w:r>
      <w:r>
        <w:rPr>
          <w:rFonts w:ascii="Times New Roman" w:hAnsi="Times New Roman"/>
          <w:bCs/>
          <w:sz w:val="24"/>
          <w:szCs w:val="24"/>
        </w:rPr>
        <w:t xml:space="preserve">оснащенный в соответствии с п. 6.1.2.1 образовательной программы по профессии </w:t>
      </w:r>
      <w:r w:rsidR="00561575">
        <w:rPr>
          <w:rFonts w:ascii="Times New Roman" w:hAnsi="Times New Roman"/>
          <w:bCs/>
          <w:iCs/>
          <w:sz w:val="24"/>
          <w:szCs w:val="24"/>
        </w:rPr>
        <w:t xml:space="preserve">15.01.33 </w:t>
      </w:r>
      <w:r w:rsidR="00561575">
        <w:rPr>
          <w:rFonts w:ascii="Times New Roman" w:hAnsi="Times New Roman"/>
          <w:sz w:val="24"/>
          <w:szCs w:val="24"/>
          <w:bdr w:val="none" w:sz="0" w:space="0" w:color="auto" w:frame="1"/>
          <w:shd w:val="clear" w:color="auto" w:fill="FFFFFF"/>
        </w:rPr>
        <w:t>Токарь на станках с числовым программным управлением.</w:t>
      </w:r>
    </w:p>
    <w:p w14:paraId="5D8DC527" w14:textId="77777777" w:rsidR="001165CF" w:rsidRDefault="001165CF" w:rsidP="001165CF">
      <w:pPr>
        <w:suppressAutoHyphens/>
        <w:spacing w:after="0"/>
        <w:ind w:firstLine="709"/>
        <w:jc w:val="both"/>
        <w:rPr>
          <w:rFonts w:ascii="Times New Roman" w:hAnsi="Times New Roman"/>
          <w:bCs/>
          <w:sz w:val="24"/>
          <w:szCs w:val="24"/>
        </w:rPr>
      </w:pPr>
    </w:p>
    <w:p w14:paraId="22D159A3" w14:textId="77777777" w:rsidR="001165CF" w:rsidRDefault="001165CF" w:rsidP="001165CF">
      <w:pPr>
        <w:suppressAutoHyphens/>
        <w:spacing w:after="0"/>
        <w:ind w:firstLine="709"/>
        <w:jc w:val="both"/>
        <w:rPr>
          <w:rFonts w:ascii="Times New Roman" w:hAnsi="Times New Roman"/>
          <w:b/>
          <w:bCs/>
          <w:sz w:val="24"/>
          <w:szCs w:val="24"/>
        </w:rPr>
      </w:pPr>
      <w:r>
        <w:rPr>
          <w:rFonts w:ascii="Times New Roman" w:hAnsi="Times New Roman"/>
          <w:b/>
          <w:bCs/>
          <w:sz w:val="24"/>
          <w:szCs w:val="24"/>
        </w:rPr>
        <w:t>3.2. Информационное обеспечение реализации программы</w:t>
      </w:r>
    </w:p>
    <w:p w14:paraId="54688E57" w14:textId="77777777" w:rsidR="001165CF" w:rsidRDefault="001165CF" w:rsidP="001165CF">
      <w:pPr>
        <w:suppressAutoHyphens/>
        <w:spacing w:after="0"/>
        <w:ind w:firstLine="709"/>
        <w:jc w:val="both"/>
        <w:rPr>
          <w:rFonts w:ascii="Times New Roman" w:hAnsi="Times New Roman"/>
          <w:bCs/>
          <w:sz w:val="24"/>
          <w:szCs w:val="24"/>
        </w:rPr>
      </w:pPr>
    </w:p>
    <w:p w14:paraId="4A298E6D" w14:textId="77777777" w:rsidR="001165CF" w:rsidRDefault="001165CF" w:rsidP="001165CF">
      <w:pPr>
        <w:suppressAutoHyphens/>
        <w:spacing w:after="0"/>
        <w:ind w:firstLine="709"/>
        <w:jc w:val="both"/>
        <w:rPr>
          <w:rFonts w:ascii="Times New Roman" w:hAnsi="Times New Roman"/>
          <w:b/>
          <w:sz w:val="24"/>
          <w:szCs w:val="24"/>
        </w:rPr>
      </w:pPr>
      <w:r>
        <w:rPr>
          <w:rFonts w:ascii="Times New Roman" w:hAnsi="Times New Roman"/>
          <w:b/>
          <w:sz w:val="24"/>
          <w:szCs w:val="24"/>
        </w:rPr>
        <w:t>3.2.1. Основные печатные издания</w:t>
      </w:r>
    </w:p>
    <w:p w14:paraId="3749B7E0" w14:textId="77777777" w:rsidR="001165CF" w:rsidRDefault="001165CF" w:rsidP="0046463E">
      <w:pPr>
        <w:numPr>
          <w:ilvl w:val="0"/>
          <w:numId w:val="16"/>
        </w:numPr>
        <w:spacing w:after="0" w:line="240" w:lineRule="auto"/>
        <w:ind w:left="714" w:hanging="288"/>
        <w:jc w:val="both"/>
        <w:rPr>
          <w:rFonts w:ascii="Times New Roman" w:hAnsi="Times New Roman"/>
          <w:sz w:val="24"/>
          <w:szCs w:val="24"/>
          <w:lang w:eastAsia="ar-SA"/>
        </w:rPr>
      </w:pPr>
      <w:bookmarkStart w:id="16" w:name="_Hlk76482781"/>
      <w:r>
        <w:rPr>
          <w:rFonts w:ascii="Times New Roman" w:hAnsi="Times New Roman"/>
          <w:sz w:val="24"/>
          <w:szCs w:val="24"/>
          <w:lang w:eastAsia="ar-SA"/>
        </w:rPr>
        <w:t xml:space="preserve">Физика: Учеб. для 10 </w:t>
      </w:r>
      <w:proofErr w:type="spellStart"/>
      <w:r>
        <w:rPr>
          <w:rFonts w:ascii="Times New Roman" w:hAnsi="Times New Roman"/>
          <w:sz w:val="24"/>
          <w:szCs w:val="24"/>
          <w:lang w:eastAsia="ar-SA"/>
        </w:rPr>
        <w:t>кл</w:t>
      </w:r>
      <w:proofErr w:type="spellEnd"/>
      <w:r>
        <w:rPr>
          <w:rFonts w:ascii="Times New Roman" w:hAnsi="Times New Roman"/>
          <w:sz w:val="24"/>
          <w:szCs w:val="24"/>
          <w:lang w:eastAsia="ar-SA"/>
        </w:rPr>
        <w:t xml:space="preserve">. общеобразовательных учреждений / Г.Я. Мякишев, Б.Б. </w:t>
      </w:r>
      <w:proofErr w:type="spellStart"/>
      <w:r>
        <w:rPr>
          <w:rFonts w:ascii="Times New Roman" w:hAnsi="Times New Roman"/>
          <w:sz w:val="24"/>
          <w:szCs w:val="24"/>
          <w:lang w:eastAsia="ar-SA"/>
        </w:rPr>
        <w:t>Буховцев</w:t>
      </w:r>
      <w:proofErr w:type="spellEnd"/>
      <w:r>
        <w:rPr>
          <w:rFonts w:ascii="Times New Roman" w:hAnsi="Times New Roman"/>
          <w:sz w:val="24"/>
          <w:szCs w:val="24"/>
          <w:lang w:eastAsia="ar-SA"/>
        </w:rPr>
        <w:t xml:space="preserve">, Н.Н. Сотский. – 10-е изд. – М.: Просвещение, 2018.-214 с. </w:t>
      </w:r>
    </w:p>
    <w:p w14:paraId="221FE2C5" w14:textId="77777777" w:rsidR="001165CF" w:rsidRDefault="001165CF" w:rsidP="0046463E">
      <w:pPr>
        <w:numPr>
          <w:ilvl w:val="0"/>
          <w:numId w:val="16"/>
        </w:numPr>
        <w:spacing w:after="0" w:line="240" w:lineRule="auto"/>
        <w:ind w:left="714" w:hanging="288"/>
        <w:jc w:val="both"/>
        <w:rPr>
          <w:rFonts w:ascii="Times New Roman" w:hAnsi="Times New Roman"/>
          <w:sz w:val="24"/>
          <w:szCs w:val="24"/>
          <w:lang w:eastAsia="ar-SA"/>
        </w:rPr>
      </w:pPr>
      <w:r>
        <w:rPr>
          <w:rFonts w:ascii="Times New Roman" w:hAnsi="Times New Roman"/>
          <w:sz w:val="24"/>
          <w:szCs w:val="24"/>
          <w:lang w:eastAsia="ar-SA"/>
        </w:rPr>
        <w:t xml:space="preserve">Физика: Учеб. для 11 </w:t>
      </w:r>
      <w:proofErr w:type="spellStart"/>
      <w:r>
        <w:rPr>
          <w:rFonts w:ascii="Times New Roman" w:hAnsi="Times New Roman"/>
          <w:sz w:val="24"/>
          <w:szCs w:val="24"/>
          <w:lang w:eastAsia="ar-SA"/>
        </w:rPr>
        <w:t>кл</w:t>
      </w:r>
      <w:proofErr w:type="spellEnd"/>
      <w:r>
        <w:rPr>
          <w:rFonts w:ascii="Times New Roman" w:hAnsi="Times New Roman"/>
          <w:sz w:val="24"/>
          <w:szCs w:val="24"/>
          <w:lang w:eastAsia="ar-SA"/>
        </w:rPr>
        <w:t xml:space="preserve">. общеобразовательных учреждений / Г.Я. Мякишев, Б.Б. </w:t>
      </w:r>
      <w:proofErr w:type="spellStart"/>
      <w:r>
        <w:rPr>
          <w:rFonts w:ascii="Times New Roman" w:hAnsi="Times New Roman"/>
          <w:sz w:val="24"/>
          <w:szCs w:val="24"/>
          <w:lang w:eastAsia="ar-SA"/>
        </w:rPr>
        <w:t>Буховцев</w:t>
      </w:r>
      <w:proofErr w:type="spellEnd"/>
      <w:r>
        <w:rPr>
          <w:rFonts w:ascii="Times New Roman" w:hAnsi="Times New Roman"/>
          <w:sz w:val="24"/>
          <w:szCs w:val="24"/>
          <w:lang w:eastAsia="ar-SA"/>
        </w:rPr>
        <w:t xml:space="preserve">. – 11-е изд. – М.: Просвещение, 2018.-253 с. </w:t>
      </w:r>
    </w:p>
    <w:p w14:paraId="3C4B639A" w14:textId="77777777" w:rsidR="001165CF" w:rsidRDefault="001165CF" w:rsidP="0046463E">
      <w:pPr>
        <w:numPr>
          <w:ilvl w:val="0"/>
          <w:numId w:val="16"/>
        </w:numPr>
        <w:spacing w:after="0" w:line="240" w:lineRule="auto"/>
        <w:ind w:left="714" w:hanging="288"/>
        <w:jc w:val="both"/>
        <w:rPr>
          <w:rFonts w:ascii="Times New Roman" w:hAnsi="Times New Roman"/>
          <w:sz w:val="24"/>
          <w:szCs w:val="24"/>
          <w:lang w:eastAsia="ar-SA"/>
        </w:rPr>
      </w:pPr>
      <w:r>
        <w:rPr>
          <w:rFonts w:ascii="Times New Roman" w:hAnsi="Times New Roman"/>
          <w:sz w:val="24"/>
          <w:szCs w:val="24"/>
          <w:lang w:eastAsia="ar-SA"/>
        </w:rPr>
        <w:t xml:space="preserve">Физика. Задачник. 10-11 </w:t>
      </w:r>
      <w:proofErr w:type="spellStart"/>
      <w:r>
        <w:rPr>
          <w:rFonts w:ascii="Times New Roman" w:hAnsi="Times New Roman"/>
          <w:sz w:val="24"/>
          <w:szCs w:val="24"/>
          <w:lang w:eastAsia="ar-SA"/>
        </w:rPr>
        <w:t>кл</w:t>
      </w:r>
      <w:proofErr w:type="spellEnd"/>
      <w:r>
        <w:rPr>
          <w:rFonts w:ascii="Times New Roman" w:hAnsi="Times New Roman"/>
          <w:sz w:val="24"/>
          <w:szCs w:val="24"/>
          <w:lang w:eastAsia="ar-SA"/>
        </w:rPr>
        <w:t xml:space="preserve">.: Пособие для общеобразовательных учреждений / </w:t>
      </w:r>
      <w:proofErr w:type="spellStart"/>
      <w:r>
        <w:rPr>
          <w:rFonts w:ascii="Times New Roman" w:hAnsi="Times New Roman"/>
          <w:sz w:val="24"/>
          <w:szCs w:val="24"/>
          <w:lang w:eastAsia="ar-SA"/>
        </w:rPr>
        <w:t>Рымкевич</w:t>
      </w:r>
      <w:proofErr w:type="spellEnd"/>
      <w:r>
        <w:rPr>
          <w:rFonts w:ascii="Times New Roman" w:hAnsi="Times New Roman"/>
          <w:sz w:val="24"/>
          <w:szCs w:val="24"/>
          <w:lang w:eastAsia="ar-SA"/>
        </w:rPr>
        <w:t xml:space="preserve"> А.П. 2018.-198 с.</w:t>
      </w:r>
    </w:p>
    <w:p w14:paraId="3338E217" w14:textId="77777777" w:rsidR="001165CF" w:rsidRDefault="001165CF" w:rsidP="0046463E">
      <w:pPr>
        <w:numPr>
          <w:ilvl w:val="0"/>
          <w:numId w:val="16"/>
        </w:numPr>
        <w:spacing w:after="0" w:line="240" w:lineRule="auto"/>
        <w:ind w:left="714" w:hanging="288"/>
        <w:jc w:val="both"/>
        <w:rPr>
          <w:rFonts w:ascii="Times New Roman" w:hAnsi="Times New Roman"/>
          <w:sz w:val="24"/>
          <w:szCs w:val="24"/>
          <w:lang w:eastAsia="ar-SA"/>
        </w:rPr>
      </w:pPr>
      <w:r>
        <w:rPr>
          <w:rFonts w:ascii="Times New Roman" w:hAnsi="Times New Roman"/>
          <w:sz w:val="24"/>
          <w:szCs w:val="24"/>
          <w:lang w:eastAsia="ar-SA"/>
        </w:rPr>
        <w:t xml:space="preserve">Физика: Учеб. для 10 </w:t>
      </w:r>
      <w:proofErr w:type="spellStart"/>
      <w:r>
        <w:rPr>
          <w:rFonts w:ascii="Times New Roman" w:hAnsi="Times New Roman"/>
          <w:sz w:val="24"/>
          <w:szCs w:val="24"/>
          <w:lang w:eastAsia="ar-SA"/>
        </w:rPr>
        <w:t>кл</w:t>
      </w:r>
      <w:proofErr w:type="spellEnd"/>
      <w:r>
        <w:rPr>
          <w:rFonts w:ascii="Times New Roman" w:hAnsi="Times New Roman"/>
          <w:sz w:val="24"/>
          <w:szCs w:val="24"/>
          <w:lang w:eastAsia="ar-SA"/>
        </w:rPr>
        <w:t>. общеобразовательных учреждений / В.А. Касьянов, Дрофа, 2019.-218 с.</w:t>
      </w:r>
    </w:p>
    <w:p w14:paraId="28464959" w14:textId="77777777" w:rsidR="001165CF" w:rsidRDefault="001165CF" w:rsidP="0046463E">
      <w:pPr>
        <w:numPr>
          <w:ilvl w:val="0"/>
          <w:numId w:val="16"/>
        </w:numPr>
        <w:spacing w:after="0" w:line="240" w:lineRule="auto"/>
        <w:ind w:left="714" w:hanging="288"/>
        <w:jc w:val="both"/>
        <w:rPr>
          <w:rFonts w:ascii="Times New Roman" w:hAnsi="Times New Roman"/>
          <w:sz w:val="24"/>
          <w:szCs w:val="24"/>
          <w:lang w:eastAsia="ar-SA"/>
        </w:rPr>
      </w:pPr>
      <w:r>
        <w:rPr>
          <w:rFonts w:ascii="Times New Roman" w:hAnsi="Times New Roman"/>
          <w:sz w:val="24"/>
          <w:szCs w:val="24"/>
          <w:lang w:eastAsia="ar-SA"/>
        </w:rPr>
        <w:t xml:space="preserve">Физика: Учеб. для 11 </w:t>
      </w:r>
      <w:proofErr w:type="spellStart"/>
      <w:r>
        <w:rPr>
          <w:rFonts w:ascii="Times New Roman" w:hAnsi="Times New Roman"/>
          <w:sz w:val="24"/>
          <w:szCs w:val="24"/>
          <w:lang w:eastAsia="ar-SA"/>
        </w:rPr>
        <w:t>кл</w:t>
      </w:r>
      <w:proofErr w:type="spellEnd"/>
      <w:r>
        <w:rPr>
          <w:rFonts w:ascii="Times New Roman" w:hAnsi="Times New Roman"/>
          <w:sz w:val="24"/>
          <w:szCs w:val="24"/>
          <w:lang w:eastAsia="ar-SA"/>
        </w:rPr>
        <w:t>. общеобразовательных учреждений / В.А. Касьянов, Дрофа, 2019.-189 с.</w:t>
      </w:r>
    </w:p>
    <w:p w14:paraId="2B78AFA1" w14:textId="77777777" w:rsidR="001165CF" w:rsidRDefault="001165CF" w:rsidP="0046463E">
      <w:pPr>
        <w:numPr>
          <w:ilvl w:val="0"/>
          <w:numId w:val="16"/>
        </w:numPr>
        <w:spacing w:after="0" w:line="240" w:lineRule="auto"/>
        <w:ind w:left="714" w:hanging="288"/>
        <w:jc w:val="both"/>
        <w:rPr>
          <w:rFonts w:ascii="Times New Roman" w:hAnsi="Times New Roman"/>
          <w:sz w:val="24"/>
          <w:szCs w:val="24"/>
          <w:lang w:eastAsia="ar-SA"/>
        </w:rPr>
      </w:pPr>
      <w:r>
        <w:rPr>
          <w:rFonts w:ascii="Times New Roman" w:hAnsi="Times New Roman"/>
          <w:sz w:val="24"/>
          <w:szCs w:val="24"/>
          <w:lang w:eastAsia="ar-SA"/>
        </w:rPr>
        <w:t xml:space="preserve">Мансуров А.Н., Мансуров Н.А. Физика, 10-11: Для </w:t>
      </w:r>
      <w:proofErr w:type="spellStart"/>
      <w:r>
        <w:rPr>
          <w:rFonts w:ascii="Times New Roman" w:hAnsi="Times New Roman"/>
          <w:sz w:val="24"/>
          <w:szCs w:val="24"/>
          <w:lang w:eastAsia="ar-SA"/>
        </w:rPr>
        <w:t>шк</w:t>
      </w:r>
      <w:proofErr w:type="spellEnd"/>
      <w:r>
        <w:rPr>
          <w:rFonts w:ascii="Times New Roman" w:hAnsi="Times New Roman"/>
          <w:sz w:val="24"/>
          <w:szCs w:val="24"/>
          <w:lang w:eastAsia="ar-SA"/>
        </w:rPr>
        <w:t xml:space="preserve">. с </w:t>
      </w:r>
      <w:proofErr w:type="spellStart"/>
      <w:r>
        <w:rPr>
          <w:rFonts w:ascii="Times New Roman" w:hAnsi="Times New Roman"/>
          <w:sz w:val="24"/>
          <w:szCs w:val="24"/>
          <w:lang w:eastAsia="ar-SA"/>
        </w:rPr>
        <w:t>гуманит</w:t>
      </w:r>
      <w:proofErr w:type="spellEnd"/>
      <w:r>
        <w:rPr>
          <w:rFonts w:ascii="Times New Roman" w:hAnsi="Times New Roman"/>
          <w:sz w:val="24"/>
          <w:szCs w:val="24"/>
          <w:lang w:eastAsia="ar-SA"/>
        </w:rPr>
        <w:t xml:space="preserve">. профилем обучения: Кн. для </w:t>
      </w:r>
      <w:proofErr w:type="gramStart"/>
      <w:r>
        <w:rPr>
          <w:rFonts w:ascii="Times New Roman" w:hAnsi="Times New Roman"/>
          <w:sz w:val="24"/>
          <w:szCs w:val="24"/>
          <w:lang w:eastAsia="ar-SA"/>
        </w:rPr>
        <w:t>учителя.-</w:t>
      </w:r>
      <w:proofErr w:type="gramEnd"/>
      <w:r>
        <w:rPr>
          <w:rFonts w:ascii="Times New Roman" w:hAnsi="Times New Roman"/>
          <w:sz w:val="24"/>
          <w:szCs w:val="24"/>
          <w:lang w:eastAsia="ar-SA"/>
        </w:rPr>
        <w:t xml:space="preserve"> М.: Просвещение, 2018.- 211 с.</w:t>
      </w:r>
    </w:p>
    <w:p w14:paraId="4FF6743A" w14:textId="77777777" w:rsidR="001165CF" w:rsidRDefault="001165CF" w:rsidP="0046463E">
      <w:pPr>
        <w:numPr>
          <w:ilvl w:val="0"/>
          <w:numId w:val="16"/>
        </w:numPr>
        <w:spacing w:after="0" w:line="240" w:lineRule="auto"/>
        <w:ind w:left="714" w:hanging="288"/>
        <w:rPr>
          <w:rFonts w:ascii="Times New Roman" w:hAnsi="Times New Roman"/>
          <w:sz w:val="24"/>
          <w:szCs w:val="24"/>
          <w:lang w:eastAsia="ar-SA"/>
        </w:rPr>
      </w:pPr>
      <w:r>
        <w:rPr>
          <w:rFonts w:ascii="Times New Roman" w:hAnsi="Times New Roman"/>
          <w:sz w:val="24"/>
          <w:szCs w:val="24"/>
          <w:lang w:eastAsia="ar-SA"/>
        </w:rPr>
        <w:t xml:space="preserve">Мякишев Г.Я., Синяков А.З. Физика: Колебания и волны. 11 </w:t>
      </w:r>
      <w:proofErr w:type="spellStart"/>
      <w:r>
        <w:rPr>
          <w:rFonts w:ascii="Times New Roman" w:hAnsi="Times New Roman"/>
          <w:sz w:val="24"/>
          <w:szCs w:val="24"/>
          <w:lang w:eastAsia="ar-SA"/>
        </w:rPr>
        <w:t>кл</w:t>
      </w:r>
      <w:proofErr w:type="spellEnd"/>
      <w:r>
        <w:rPr>
          <w:rFonts w:ascii="Times New Roman" w:hAnsi="Times New Roman"/>
          <w:sz w:val="24"/>
          <w:szCs w:val="24"/>
          <w:lang w:eastAsia="ar-SA"/>
        </w:rPr>
        <w:t xml:space="preserve">.: Учеб. для углубленного изучения физики. – 3-е изд. – М.: Дрофа, 2018.-165 с. </w:t>
      </w:r>
    </w:p>
    <w:p w14:paraId="3CD5AC83" w14:textId="77777777" w:rsidR="001165CF" w:rsidRDefault="001165CF" w:rsidP="0046463E">
      <w:pPr>
        <w:numPr>
          <w:ilvl w:val="0"/>
          <w:numId w:val="16"/>
        </w:numPr>
        <w:spacing w:after="0" w:line="240" w:lineRule="auto"/>
        <w:ind w:left="714" w:hanging="288"/>
        <w:rPr>
          <w:rFonts w:ascii="Times New Roman" w:hAnsi="Times New Roman"/>
          <w:sz w:val="24"/>
          <w:szCs w:val="24"/>
          <w:lang w:eastAsia="ar-SA"/>
        </w:rPr>
      </w:pPr>
      <w:r>
        <w:rPr>
          <w:rFonts w:ascii="Times New Roman" w:hAnsi="Times New Roman"/>
          <w:sz w:val="24"/>
          <w:szCs w:val="24"/>
          <w:lang w:eastAsia="ar-SA"/>
        </w:rPr>
        <w:t xml:space="preserve">Мякишев Г.Я., Синяков А.З. Физика: Оптика. Квантовая физика. 11 </w:t>
      </w:r>
      <w:proofErr w:type="spellStart"/>
      <w:r>
        <w:rPr>
          <w:rFonts w:ascii="Times New Roman" w:hAnsi="Times New Roman"/>
          <w:sz w:val="24"/>
          <w:szCs w:val="24"/>
          <w:lang w:eastAsia="ar-SA"/>
        </w:rPr>
        <w:t>кл</w:t>
      </w:r>
      <w:proofErr w:type="spellEnd"/>
      <w:r>
        <w:rPr>
          <w:rFonts w:ascii="Times New Roman" w:hAnsi="Times New Roman"/>
          <w:sz w:val="24"/>
          <w:szCs w:val="24"/>
          <w:lang w:eastAsia="ar-SA"/>
        </w:rPr>
        <w:t xml:space="preserve">.: Учеб. для углубленного изучения физики. – М.: Дрофа, 2019-237 с. </w:t>
      </w:r>
    </w:p>
    <w:p w14:paraId="6C47F674" w14:textId="77777777" w:rsidR="001165CF" w:rsidRDefault="001165CF" w:rsidP="0046463E">
      <w:pPr>
        <w:numPr>
          <w:ilvl w:val="0"/>
          <w:numId w:val="16"/>
        </w:numPr>
        <w:spacing w:after="0" w:line="240" w:lineRule="auto"/>
        <w:ind w:left="714" w:hanging="288"/>
        <w:rPr>
          <w:rFonts w:ascii="Times New Roman" w:hAnsi="Times New Roman"/>
          <w:sz w:val="24"/>
          <w:szCs w:val="24"/>
          <w:lang w:eastAsia="ar-SA"/>
        </w:rPr>
      </w:pPr>
      <w:r>
        <w:rPr>
          <w:rFonts w:ascii="Times New Roman" w:hAnsi="Times New Roman"/>
          <w:sz w:val="24"/>
          <w:szCs w:val="24"/>
          <w:lang w:eastAsia="ar-SA"/>
        </w:rPr>
        <w:t xml:space="preserve">Мякишев Г.Я., Синяков А.З., </w:t>
      </w:r>
      <w:proofErr w:type="spellStart"/>
      <w:r>
        <w:rPr>
          <w:rFonts w:ascii="Times New Roman" w:hAnsi="Times New Roman"/>
          <w:sz w:val="24"/>
          <w:szCs w:val="24"/>
          <w:lang w:eastAsia="ar-SA"/>
        </w:rPr>
        <w:t>Слободков</w:t>
      </w:r>
      <w:proofErr w:type="spellEnd"/>
      <w:r>
        <w:rPr>
          <w:rFonts w:ascii="Times New Roman" w:hAnsi="Times New Roman"/>
          <w:sz w:val="24"/>
          <w:szCs w:val="24"/>
          <w:lang w:eastAsia="ar-SA"/>
        </w:rPr>
        <w:t xml:space="preserve"> Б.А. Физика: Электродинамика. 10-11 </w:t>
      </w:r>
      <w:proofErr w:type="spellStart"/>
      <w:r>
        <w:rPr>
          <w:rFonts w:ascii="Times New Roman" w:hAnsi="Times New Roman"/>
          <w:sz w:val="24"/>
          <w:szCs w:val="24"/>
          <w:lang w:eastAsia="ar-SA"/>
        </w:rPr>
        <w:t>кл</w:t>
      </w:r>
      <w:proofErr w:type="spellEnd"/>
      <w:r>
        <w:rPr>
          <w:rFonts w:ascii="Times New Roman" w:hAnsi="Times New Roman"/>
          <w:sz w:val="24"/>
          <w:szCs w:val="24"/>
          <w:lang w:eastAsia="ar-SA"/>
        </w:rPr>
        <w:t>.: Учеб. для углубленного изучения физики. – 3-е изд. – М.: Дрофа, 2018. -231 с.</w:t>
      </w:r>
    </w:p>
    <w:p w14:paraId="1FC6AA51" w14:textId="77777777" w:rsidR="001165CF" w:rsidRDefault="001165CF" w:rsidP="0046463E">
      <w:pPr>
        <w:numPr>
          <w:ilvl w:val="0"/>
          <w:numId w:val="16"/>
        </w:numPr>
        <w:spacing w:after="0" w:line="240" w:lineRule="auto"/>
        <w:ind w:left="714" w:hanging="357"/>
        <w:rPr>
          <w:rFonts w:ascii="Times New Roman" w:hAnsi="Times New Roman"/>
          <w:sz w:val="24"/>
          <w:szCs w:val="24"/>
          <w:lang w:eastAsia="ar-SA"/>
        </w:rPr>
      </w:pPr>
      <w:r>
        <w:rPr>
          <w:rFonts w:ascii="Times New Roman" w:hAnsi="Times New Roman"/>
          <w:sz w:val="24"/>
          <w:szCs w:val="24"/>
          <w:lang w:eastAsia="ar-SA"/>
        </w:rPr>
        <w:t xml:space="preserve">Углубленное изучение физики в 10-11 классах: Кн. Для учителя / О.Ф. </w:t>
      </w:r>
      <w:proofErr w:type="spellStart"/>
      <w:r>
        <w:rPr>
          <w:rFonts w:ascii="Times New Roman" w:hAnsi="Times New Roman"/>
          <w:sz w:val="24"/>
          <w:szCs w:val="24"/>
          <w:lang w:eastAsia="ar-SA"/>
        </w:rPr>
        <w:t>Кабардин</w:t>
      </w:r>
      <w:proofErr w:type="spellEnd"/>
      <w:r>
        <w:rPr>
          <w:rFonts w:ascii="Times New Roman" w:hAnsi="Times New Roman"/>
          <w:sz w:val="24"/>
          <w:szCs w:val="24"/>
          <w:lang w:eastAsia="ar-SA"/>
        </w:rPr>
        <w:t xml:space="preserve">, С.И. </w:t>
      </w:r>
      <w:proofErr w:type="spellStart"/>
      <w:r>
        <w:rPr>
          <w:rFonts w:ascii="Times New Roman" w:hAnsi="Times New Roman"/>
          <w:sz w:val="24"/>
          <w:szCs w:val="24"/>
          <w:lang w:eastAsia="ar-SA"/>
        </w:rPr>
        <w:t>Кабардина</w:t>
      </w:r>
      <w:proofErr w:type="spellEnd"/>
      <w:r>
        <w:rPr>
          <w:rFonts w:ascii="Times New Roman" w:hAnsi="Times New Roman"/>
          <w:sz w:val="24"/>
          <w:szCs w:val="24"/>
          <w:lang w:eastAsia="ar-SA"/>
        </w:rPr>
        <w:t>, В.А. Орлова. – М.: Просвещение, 2018.-147 с.</w:t>
      </w:r>
    </w:p>
    <w:bookmarkEnd w:id="16"/>
    <w:p w14:paraId="2380A7BD" w14:textId="77777777" w:rsidR="001165CF" w:rsidRDefault="001165CF" w:rsidP="001165CF">
      <w:pPr>
        <w:spacing w:after="0"/>
        <w:contextualSpacing/>
        <w:rPr>
          <w:rFonts w:ascii="Times New Roman" w:hAnsi="Times New Roman"/>
          <w:b/>
          <w:sz w:val="24"/>
          <w:szCs w:val="24"/>
        </w:rPr>
      </w:pPr>
    </w:p>
    <w:p w14:paraId="19AFCDFC" w14:textId="77777777" w:rsidR="001165CF" w:rsidRDefault="001165CF" w:rsidP="001165CF">
      <w:pPr>
        <w:spacing w:after="0"/>
        <w:ind w:firstLine="709"/>
        <w:contextualSpacing/>
        <w:rPr>
          <w:rFonts w:ascii="Times New Roman" w:hAnsi="Times New Roman"/>
          <w:b/>
          <w:sz w:val="24"/>
          <w:szCs w:val="24"/>
        </w:rPr>
      </w:pPr>
      <w:r>
        <w:rPr>
          <w:rFonts w:ascii="Times New Roman" w:hAnsi="Times New Roman"/>
          <w:b/>
          <w:sz w:val="24"/>
          <w:szCs w:val="24"/>
        </w:rPr>
        <w:t xml:space="preserve">3.2.2. Основные электронные издания </w:t>
      </w:r>
    </w:p>
    <w:p w14:paraId="087E0B9A" w14:textId="77777777" w:rsidR="001165CF" w:rsidRDefault="001165CF" w:rsidP="0046463E">
      <w:pPr>
        <w:pStyle w:val="c1"/>
        <w:numPr>
          <w:ilvl w:val="0"/>
          <w:numId w:val="17"/>
        </w:numPr>
        <w:shd w:val="clear" w:color="auto" w:fill="FFFFFF"/>
        <w:spacing w:before="0" w:beforeAutospacing="0" w:after="0" w:afterAutospacing="0"/>
        <w:ind w:hanging="720"/>
        <w:rPr>
          <w:rStyle w:val="c10"/>
          <w:lang w:eastAsia="ar-SA"/>
        </w:rPr>
      </w:pPr>
      <w:r>
        <w:rPr>
          <w:lang w:eastAsia="ar-SA"/>
        </w:rPr>
        <w:t xml:space="preserve">Физика в Открытом колледже   </w:t>
      </w:r>
      <w:r>
        <w:rPr>
          <w:rStyle w:val="c10"/>
          <w:color w:val="0000FF"/>
          <w:u w:val="single"/>
        </w:rPr>
        <w:t>http://www.physics.ru</w:t>
      </w:r>
    </w:p>
    <w:p w14:paraId="668FB842" w14:textId="77777777" w:rsidR="001165CF" w:rsidRDefault="001165CF" w:rsidP="0046463E">
      <w:pPr>
        <w:pStyle w:val="c1"/>
        <w:numPr>
          <w:ilvl w:val="0"/>
          <w:numId w:val="17"/>
        </w:numPr>
        <w:shd w:val="clear" w:color="auto" w:fill="FFFFFF"/>
        <w:spacing w:before="0" w:beforeAutospacing="0" w:after="0" w:afterAutospacing="0"/>
        <w:ind w:hanging="720"/>
        <w:rPr>
          <w:rStyle w:val="c10"/>
          <w:lang w:eastAsia="ar-SA"/>
        </w:rPr>
      </w:pPr>
      <w:r>
        <w:rPr>
          <w:lang w:eastAsia="ar-SA"/>
        </w:rPr>
        <w:t xml:space="preserve">Газета "Физика" Издательского дома "Первое </w:t>
      </w:r>
      <w:proofErr w:type="spellStart"/>
      <w:r>
        <w:rPr>
          <w:lang w:eastAsia="ar-SA"/>
        </w:rPr>
        <w:t>сентября"</w:t>
      </w:r>
      <w:r>
        <w:rPr>
          <w:rStyle w:val="c10"/>
          <w:color w:val="0000FF"/>
          <w:u w:val="single"/>
        </w:rPr>
        <w:t>http</w:t>
      </w:r>
      <w:proofErr w:type="spellEnd"/>
      <w:r>
        <w:rPr>
          <w:rStyle w:val="c10"/>
          <w:color w:val="0000FF"/>
          <w:u w:val="single"/>
        </w:rPr>
        <w:t>://fiz.1september.ru</w:t>
      </w:r>
    </w:p>
    <w:p w14:paraId="329CA75A" w14:textId="77777777" w:rsidR="001165CF" w:rsidRDefault="001165CF" w:rsidP="0046463E">
      <w:pPr>
        <w:pStyle w:val="c1"/>
        <w:numPr>
          <w:ilvl w:val="0"/>
          <w:numId w:val="17"/>
        </w:numPr>
        <w:shd w:val="clear" w:color="auto" w:fill="FFFFFF"/>
        <w:spacing w:before="0" w:beforeAutospacing="0" w:after="0" w:afterAutospacing="0"/>
        <w:ind w:hanging="720"/>
        <w:rPr>
          <w:rStyle w:val="c10"/>
          <w:lang w:eastAsia="ar-SA"/>
        </w:rPr>
      </w:pPr>
      <w:r>
        <w:rPr>
          <w:lang w:eastAsia="ar-SA"/>
        </w:rPr>
        <w:t xml:space="preserve">Коллекция "Естественно-научные эксперименты": физика </w:t>
      </w:r>
      <w:r>
        <w:rPr>
          <w:rStyle w:val="c10"/>
          <w:color w:val="0000FF"/>
          <w:u w:val="single"/>
        </w:rPr>
        <w:t>http://experiment.edu.ru</w:t>
      </w:r>
    </w:p>
    <w:p w14:paraId="3ECCE656" w14:textId="77777777" w:rsidR="001165CF" w:rsidRDefault="001165CF" w:rsidP="0046463E">
      <w:pPr>
        <w:pStyle w:val="c1"/>
        <w:numPr>
          <w:ilvl w:val="0"/>
          <w:numId w:val="17"/>
        </w:numPr>
        <w:shd w:val="clear" w:color="auto" w:fill="FFFFFF"/>
        <w:spacing w:before="0" w:beforeAutospacing="0" w:after="0" w:afterAutospacing="0"/>
        <w:ind w:hanging="720"/>
        <w:rPr>
          <w:rStyle w:val="c10"/>
          <w:color w:val="000000"/>
        </w:rPr>
      </w:pPr>
      <w:r>
        <w:rPr>
          <w:lang w:eastAsia="ar-SA"/>
        </w:rPr>
        <w:t>Виртуальный методический кабинет учителя физики и астрономии</w:t>
      </w:r>
      <w:r>
        <w:rPr>
          <w:rStyle w:val="c10"/>
          <w:color w:val="0000FF"/>
          <w:u w:val="single"/>
        </w:rPr>
        <w:t>http://www.gomulina.orc.ru</w:t>
      </w:r>
    </w:p>
    <w:p w14:paraId="55AD4563" w14:textId="77777777" w:rsidR="001165CF" w:rsidRDefault="001165CF" w:rsidP="0046463E">
      <w:pPr>
        <w:pStyle w:val="c1"/>
        <w:numPr>
          <w:ilvl w:val="0"/>
          <w:numId w:val="17"/>
        </w:numPr>
        <w:shd w:val="clear" w:color="auto" w:fill="FFFFFF"/>
        <w:spacing w:before="0" w:beforeAutospacing="0" w:after="0" w:afterAutospacing="0"/>
        <w:ind w:hanging="720"/>
        <w:rPr>
          <w:rStyle w:val="c10"/>
          <w:lang w:eastAsia="ar-SA"/>
        </w:rPr>
      </w:pPr>
      <w:r>
        <w:rPr>
          <w:lang w:eastAsia="ar-SA"/>
        </w:rPr>
        <w:t xml:space="preserve">Задачи по физике с решениями </w:t>
      </w:r>
      <w:r>
        <w:rPr>
          <w:rStyle w:val="c10"/>
          <w:color w:val="0000FF"/>
          <w:u w:val="single"/>
        </w:rPr>
        <w:t>http://fizzzika.narod.ru</w:t>
      </w:r>
    </w:p>
    <w:p w14:paraId="734BC020" w14:textId="77777777" w:rsidR="001165CF" w:rsidRDefault="001165CF" w:rsidP="0046463E">
      <w:pPr>
        <w:pStyle w:val="c1"/>
        <w:numPr>
          <w:ilvl w:val="0"/>
          <w:numId w:val="17"/>
        </w:numPr>
        <w:shd w:val="clear" w:color="auto" w:fill="FFFFFF"/>
        <w:spacing w:before="0" w:beforeAutospacing="0" w:after="0" w:afterAutospacing="0"/>
        <w:ind w:hanging="720"/>
        <w:rPr>
          <w:rStyle w:val="c10"/>
          <w:lang w:eastAsia="ar-SA"/>
        </w:rPr>
      </w:pPr>
      <w:r>
        <w:rPr>
          <w:lang w:eastAsia="ar-SA"/>
        </w:rPr>
        <w:t xml:space="preserve">Квант: научно-популярный физико-математический журнал </w:t>
      </w:r>
      <w:r>
        <w:rPr>
          <w:rStyle w:val="c10"/>
          <w:color w:val="0000FF"/>
          <w:u w:val="single"/>
        </w:rPr>
        <w:t>http://kvant.mccme.ru</w:t>
      </w:r>
    </w:p>
    <w:p w14:paraId="3C1691AC" w14:textId="77777777" w:rsidR="001165CF" w:rsidRDefault="001165CF" w:rsidP="0046463E">
      <w:pPr>
        <w:pStyle w:val="c1"/>
        <w:numPr>
          <w:ilvl w:val="0"/>
          <w:numId w:val="17"/>
        </w:numPr>
        <w:shd w:val="clear" w:color="auto" w:fill="FFFFFF"/>
        <w:spacing w:before="0" w:beforeAutospacing="0" w:after="0" w:afterAutospacing="0"/>
        <w:ind w:hanging="720"/>
        <w:rPr>
          <w:lang w:eastAsia="ar-SA"/>
        </w:rPr>
      </w:pPr>
      <w:r>
        <w:rPr>
          <w:lang w:eastAsia="ar-SA"/>
        </w:rPr>
        <w:t>Информационные технологии в преподавании физики:</w:t>
      </w:r>
    </w:p>
    <w:p w14:paraId="48DF4BAD" w14:textId="77777777" w:rsidR="001165CF" w:rsidRDefault="001165CF" w:rsidP="0046463E">
      <w:pPr>
        <w:pStyle w:val="c1"/>
        <w:numPr>
          <w:ilvl w:val="0"/>
          <w:numId w:val="17"/>
        </w:numPr>
        <w:shd w:val="clear" w:color="auto" w:fill="FFFFFF"/>
        <w:spacing w:before="0" w:beforeAutospacing="0" w:after="0" w:afterAutospacing="0"/>
        <w:ind w:hanging="720"/>
        <w:rPr>
          <w:rStyle w:val="c10"/>
          <w:lang w:eastAsia="ar-SA"/>
        </w:rPr>
      </w:pPr>
      <w:r>
        <w:rPr>
          <w:lang w:eastAsia="ar-SA"/>
        </w:rPr>
        <w:t xml:space="preserve">сайт И.Я. Филипповой </w:t>
      </w:r>
      <w:r>
        <w:rPr>
          <w:rStyle w:val="c10"/>
          <w:color w:val="0000FF"/>
          <w:u w:val="single"/>
        </w:rPr>
        <w:t>http://ifilip.narod.ru</w:t>
      </w:r>
    </w:p>
    <w:p w14:paraId="3966FDAC" w14:textId="77777777" w:rsidR="001165CF" w:rsidRDefault="001165CF" w:rsidP="0046463E">
      <w:pPr>
        <w:pStyle w:val="c1"/>
        <w:numPr>
          <w:ilvl w:val="0"/>
          <w:numId w:val="17"/>
        </w:numPr>
        <w:shd w:val="clear" w:color="auto" w:fill="FFFFFF"/>
        <w:spacing w:before="0" w:beforeAutospacing="0" w:after="0" w:afterAutospacing="0"/>
        <w:ind w:hanging="720"/>
        <w:rPr>
          <w:rStyle w:val="c10"/>
          <w:lang w:eastAsia="ar-SA"/>
        </w:rPr>
      </w:pPr>
      <w:r>
        <w:rPr>
          <w:lang w:eastAsia="ar-SA"/>
        </w:rPr>
        <w:t xml:space="preserve">Классная физика: сайт учителя физики Е.А. </w:t>
      </w:r>
      <w:proofErr w:type="spellStart"/>
      <w:r>
        <w:rPr>
          <w:lang w:eastAsia="ar-SA"/>
        </w:rPr>
        <w:t>Балдиной</w:t>
      </w:r>
      <w:proofErr w:type="spellEnd"/>
      <w:r>
        <w:rPr>
          <w:lang w:eastAsia="ar-SA"/>
        </w:rPr>
        <w:t xml:space="preserve"> </w:t>
      </w:r>
      <w:r>
        <w:rPr>
          <w:rStyle w:val="c10"/>
          <w:color w:val="0000FF"/>
          <w:u w:val="single"/>
        </w:rPr>
        <w:t>http://class_fizika.narod.ru</w:t>
      </w:r>
    </w:p>
    <w:p w14:paraId="3F1E7073" w14:textId="77777777" w:rsidR="001165CF" w:rsidRDefault="001165CF" w:rsidP="0046463E">
      <w:pPr>
        <w:pStyle w:val="c1"/>
        <w:numPr>
          <w:ilvl w:val="0"/>
          <w:numId w:val="17"/>
        </w:numPr>
        <w:shd w:val="clear" w:color="auto" w:fill="FFFFFF"/>
        <w:spacing w:before="0" w:beforeAutospacing="0" w:after="0" w:afterAutospacing="0"/>
        <w:ind w:left="851" w:hanging="425"/>
        <w:rPr>
          <w:rStyle w:val="c10"/>
          <w:lang w:eastAsia="ar-SA"/>
        </w:rPr>
      </w:pPr>
      <w:r>
        <w:rPr>
          <w:lang w:eastAsia="ar-SA"/>
        </w:rPr>
        <w:t xml:space="preserve">Краткий справочник по физике </w:t>
      </w:r>
      <w:r>
        <w:rPr>
          <w:rStyle w:val="c10"/>
          <w:color w:val="0000FF"/>
          <w:u w:val="single"/>
        </w:rPr>
        <w:t>http://www.physics.vir.ru</w:t>
      </w:r>
    </w:p>
    <w:p w14:paraId="0DCCB1C4" w14:textId="77777777" w:rsidR="001165CF" w:rsidRDefault="001165CF" w:rsidP="0046463E">
      <w:pPr>
        <w:pStyle w:val="c1"/>
        <w:numPr>
          <w:ilvl w:val="0"/>
          <w:numId w:val="17"/>
        </w:numPr>
        <w:shd w:val="clear" w:color="auto" w:fill="FFFFFF"/>
        <w:spacing w:before="0" w:beforeAutospacing="0" w:after="0" w:afterAutospacing="0"/>
        <w:ind w:left="851" w:hanging="425"/>
        <w:rPr>
          <w:rStyle w:val="c10"/>
          <w:lang w:eastAsia="ar-SA"/>
        </w:rPr>
      </w:pPr>
      <w:r>
        <w:rPr>
          <w:lang w:eastAsia="ar-SA"/>
        </w:rPr>
        <w:t xml:space="preserve">Мир физики: физический эксперимент </w:t>
      </w:r>
      <w:r>
        <w:rPr>
          <w:rStyle w:val="c10"/>
          <w:color w:val="0000FF"/>
          <w:u w:val="single"/>
        </w:rPr>
        <w:t>http://demo.home.nov.ru</w:t>
      </w:r>
    </w:p>
    <w:p w14:paraId="00CC5259" w14:textId="77777777" w:rsidR="001165CF" w:rsidRDefault="001165CF" w:rsidP="0046463E">
      <w:pPr>
        <w:pStyle w:val="c1"/>
        <w:numPr>
          <w:ilvl w:val="0"/>
          <w:numId w:val="17"/>
        </w:numPr>
        <w:shd w:val="clear" w:color="auto" w:fill="FFFFFF"/>
        <w:spacing w:before="0" w:beforeAutospacing="0" w:after="0" w:afterAutospacing="0"/>
        <w:ind w:left="851" w:hanging="425"/>
        <w:rPr>
          <w:lang w:eastAsia="ar-SA"/>
        </w:rPr>
      </w:pPr>
      <w:r>
        <w:rPr>
          <w:lang w:eastAsia="ar-SA"/>
        </w:rPr>
        <w:t>Образовательный сервер "</w:t>
      </w:r>
      <w:proofErr w:type="spellStart"/>
      <w:r>
        <w:rPr>
          <w:lang w:eastAsia="ar-SA"/>
        </w:rPr>
        <w:t>Оптика"</w:t>
      </w:r>
      <w:hyperlink r:id="rId52" w:history="1">
        <w:r>
          <w:rPr>
            <w:rStyle w:val="a8"/>
          </w:rPr>
          <w:t>http</w:t>
        </w:r>
        <w:proofErr w:type="spellEnd"/>
        <w:r>
          <w:rPr>
            <w:rStyle w:val="a8"/>
          </w:rPr>
          <w:t>://optics.ifmo.ru</w:t>
        </w:r>
      </w:hyperlink>
    </w:p>
    <w:p w14:paraId="397FBEE7" w14:textId="77777777" w:rsidR="001165CF" w:rsidRDefault="001165CF" w:rsidP="0046463E">
      <w:pPr>
        <w:pStyle w:val="c1"/>
        <w:numPr>
          <w:ilvl w:val="0"/>
          <w:numId w:val="17"/>
        </w:numPr>
        <w:shd w:val="clear" w:color="auto" w:fill="FFFFFF"/>
        <w:spacing w:before="0" w:beforeAutospacing="0" w:after="0" w:afterAutospacing="0"/>
        <w:ind w:left="851" w:hanging="425"/>
        <w:rPr>
          <w:rStyle w:val="c10"/>
          <w:lang w:eastAsia="ar-SA"/>
        </w:rPr>
      </w:pPr>
      <w:r>
        <w:rPr>
          <w:lang w:eastAsia="ar-SA"/>
        </w:rPr>
        <w:t xml:space="preserve">Обучающие трехуровневые тесты по физике: сайт В.И. </w:t>
      </w:r>
      <w:proofErr w:type="spellStart"/>
      <w:r>
        <w:rPr>
          <w:lang w:eastAsia="ar-SA"/>
        </w:rPr>
        <w:t>Регельмана</w:t>
      </w:r>
      <w:proofErr w:type="spellEnd"/>
      <w:r>
        <w:rPr>
          <w:lang w:eastAsia="ar-SA"/>
        </w:rPr>
        <w:t xml:space="preserve"> </w:t>
      </w:r>
      <w:proofErr w:type="spellStart"/>
      <w:r>
        <w:rPr>
          <w:rStyle w:val="c10"/>
          <w:color w:val="0000FF"/>
          <w:u w:val="single"/>
        </w:rPr>
        <w:t>http</w:t>
      </w:r>
      <w:proofErr w:type="spellEnd"/>
    </w:p>
    <w:p w14:paraId="74CB81F4" w14:textId="77777777" w:rsidR="001165CF" w:rsidRDefault="001165CF" w:rsidP="0046463E">
      <w:pPr>
        <w:pStyle w:val="c1"/>
        <w:numPr>
          <w:ilvl w:val="0"/>
          <w:numId w:val="17"/>
        </w:numPr>
        <w:shd w:val="clear" w:color="auto" w:fill="FFFFFF"/>
        <w:spacing w:before="0" w:beforeAutospacing="0" w:after="0" w:afterAutospacing="0"/>
        <w:ind w:left="851" w:hanging="425"/>
        <w:rPr>
          <w:lang w:eastAsia="ar-SA"/>
        </w:rPr>
      </w:pPr>
      <w:r>
        <w:rPr>
          <w:lang w:eastAsia="ar-SA"/>
        </w:rPr>
        <w:t>Региональный центр открытого физического образования физического</w:t>
      </w:r>
    </w:p>
    <w:p w14:paraId="3E45515F" w14:textId="77777777" w:rsidR="001165CF" w:rsidRDefault="001165CF" w:rsidP="0046463E">
      <w:pPr>
        <w:pStyle w:val="c1"/>
        <w:numPr>
          <w:ilvl w:val="0"/>
          <w:numId w:val="17"/>
        </w:numPr>
        <w:shd w:val="clear" w:color="auto" w:fill="FFFFFF"/>
        <w:spacing w:before="0" w:beforeAutospacing="0" w:after="0" w:afterAutospacing="0"/>
        <w:ind w:left="851" w:hanging="425"/>
        <w:rPr>
          <w:rStyle w:val="c10"/>
          <w:lang w:eastAsia="ar-SA"/>
        </w:rPr>
      </w:pPr>
      <w:r>
        <w:rPr>
          <w:lang w:eastAsia="ar-SA"/>
        </w:rPr>
        <w:t xml:space="preserve">факультета СПбГУ </w:t>
      </w:r>
      <w:r>
        <w:rPr>
          <w:rStyle w:val="c10"/>
          <w:color w:val="0000FF"/>
          <w:u w:val="single"/>
        </w:rPr>
        <w:t>http://www.phys.spb.ru</w:t>
      </w:r>
    </w:p>
    <w:p w14:paraId="044F7A5D" w14:textId="77777777" w:rsidR="001165CF" w:rsidRDefault="001165CF" w:rsidP="0046463E">
      <w:pPr>
        <w:pStyle w:val="c1"/>
        <w:numPr>
          <w:ilvl w:val="0"/>
          <w:numId w:val="17"/>
        </w:numPr>
        <w:shd w:val="clear" w:color="auto" w:fill="FFFFFF"/>
        <w:spacing w:before="0" w:beforeAutospacing="0" w:after="0" w:afterAutospacing="0"/>
        <w:ind w:left="851" w:hanging="425"/>
        <w:rPr>
          <w:rStyle w:val="c10"/>
          <w:lang w:eastAsia="ar-SA"/>
        </w:rPr>
      </w:pPr>
      <w:r>
        <w:rPr>
          <w:lang w:eastAsia="ar-SA"/>
        </w:rPr>
        <w:lastRenderedPageBreak/>
        <w:t xml:space="preserve">Теория относительности: интернет-учебник по физике </w:t>
      </w:r>
      <w:r>
        <w:rPr>
          <w:rStyle w:val="c10"/>
          <w:color w:val="0000FF"/>
          <w:u w:val="single"/>
        </w:rPr>
        <w:t>http://www.relativity.ru</w:t>
      </w:r>
    </w:p>
    <w:p w14:paraId="7815F4E2" w14:textId="77777777" w:rsidR="001165CF" w:rsidRDefault="001165CF" w:rsidP="0046463E">
      <w:pPr>
        <w:pStyle w:val="c1"/>
        <w:numPr>
          <w:ilvl w:val="0"/>
          <w:numId w:val="17"/>
        </w:numPr>
        <w:shd w:val="clear" w:color="auto" w:fill="FFFFFF"/>
        <w:spacing w:before="0" w:beforeAutospacing="0" w:after="0" w:afterAutospacing="0"/>
        <w:ind w:left="851" w:hanging="425"/>
        <w:rPr>
          <w:rStyle w:val="c10"/>
          <w:lang w:eastAsia="ar-SA"/>
        </w:rPr>
      </w:pPr>
      <w:r>
        <w:rPr>
          <w:lang w:eastAsia="ar-SA"/>
        </w:rPr>
        <w:t xml:space="preserve">Термодинамика: электронный учебник по физике для 7_го и 8_го классов </w:t>
      </w:r>
      <w:r>
        <w:rPr>
          <w:rStyle w:val="c10"/>
          <w:color w:val="0000FF"/>
          <w:u w:val="single"/>
        </w:rPr>
        <w:t>http://fn.bmstu.ru/phys/bib/I_NET/</w:t>
      </w:r>
    </w:p>
    <w:p w14:paraId="7D607DA8" w14:textId="77777777" w:rsidR="001165CF" w:rsidRDefault="001165CF" w:rsidP="0046463E">
      <w:pPr>
        <w:pStyle w:val="c1"/>
        <w:numPr>
          <w:ilvl w:val="0"/>
          <w:numId w:val="17"/>
        </w:numPr>
        <w:shd w:val="clear" w:color="auto" w:fill="FFFFFF"/>
        <w:spacing w:before="0" w:beforeAutospacing="0" w:after="0" w:afterAutospacing="0"/>
        <w:ind w:left="851"/>
        <w:rPr>
          <w:rStyle w:val="c10"/>
          <w:lang w:eastAsia="ar-SA"/>
        </w:rPr>
      </w:pPr>
      <w:r>
        <w:rPr>
          <w:lang w:eastAsia="ar-SA"/>
        </w:rPr>
        <w:t xml:space="preserve">Уроки по молекулярной физике </w:t>
      </w:r>
      <w:r>
        <w:rPr>
          <w:rStyle w:val="c10"/>
          <w:color w:val="0000FF"/>
          <w:u w:val="single"/>
        </w:rPr>
        <w:t>http://marklv.narod.ru/mkt/</w:t>
      </w:r>
    </w:p>
    <w:p w14:paraId="79C18419" w14:textId="77777777" w:rsidR="001165CF" w:rsidRDefault="001165CF" w:rsidP="0046463E">
      <w:pPr>
        <w:pStyle w:val="c1"/>
        <w:numPr>
          <w:ilvl w:val="0"/>
          <w:numId w:val="17"/>
        </w:numPr>
        <w:shd w:val="clear" w:color="auto" w:fill="FFFFFF"/>
        <w:spacing w:before="0" w:beforeAutospacing="0" w:after="0" w:afterAutospacing="0"/>
        <w:ind w:left="851"/>
        <w:rPr>
          <w:rStyle w:val="c10"/>
          <w:lang w:eastAsia="ar-SA"/>
        </w:rPr>
      </w:pPr>
      <w:r>
        <w:rPr>
          <w:lang w:eastAsia="ar-SA"/>
        </w:rPr>
        <w:t xml:space="preserve">Физика в </w:t>
      </w:r>
      <w:proofErr w:type="spellStart"/>
      <w:r>
        <w:rPr>
          <w:lang w:eastAsia="ar-SA"/>
        </w:rPr>
        <w:t>анимациях</w:t>
      </w:r>
      <w:proofErr w:type="spellEnd"/>
      <w:r>
        <w:rPr>
          <w:lang w:eastAsia="ar-SA"/>
        </w:rPr>
        <w:t xml:space="preserve"> </w:t>
      </w:r>
      <w:r>
        <w:rPr>
          <w:rStyle w:val="c10"/>
          <w:color w:val="0000FF"/>
          <w:u w:val="single"/>
        </w:rPr>
        <w:t>http://physics.nad.ru</w:t>
      </w:r>
    </w:p>
    <w:p w14:paraId="0FF5ACD8" w14:textId="77777777" w:rsidR="001165CF" w:rsidRDefault="001165CF" w:rsidP="0046463E">
      <w:pPr>
        <w:pStyle w:val="c1"/>
        <w:numPr>
          <w:ilvl w:val="0"/>
          <w:numId w:val="17"/>
        </w:numPr>
        <w:shd w:val="clear" w:color="auto" w:fill="FFFFFF"/>
        <w:spacing w:before="0" w:beforeAutospacing="0" w:after="0" w:afterAutospacing="0"/>
        <w:ind w:left="851"/>
        <w:rPr>
          <w:rStyle w:val="c10"/>
          <w:lang w:eastAsia="ar-SA"/>
        </w:rPr>
      </w:pPr>
      <w:r>
        <w:rPr>
          <w:lang w:eastAsia="ar-SA"/>
        </w:rPr>
        <w:t xml:space="preserve">Физика в Интернете: </w:t>
      </w:r>
      <w:proofErr w:type="spellStart"/>
      <w:r>
        <w:rPr>
          <w:lang w:eastAsia="ar-SA"/>
        </w:rPr>
        <w:t>журнал_дайджест</w:t>
      </w:r>
      <w:proofErr w:type="spellEnd"/>
      <w:r>
        <w:rPr>
          <w:lang w:eastAsia="ar-SA"/>
        </w:rPr>
        <w:t xml:space="preserve"> </w:t>
      </w:r>
      <w:r>
        <w:rPr>
          <w:rStyle w:val="c10"/>
          <w:color w:val="0000FF"/>
          <w:u w:val="single"/>
        </w:rPr>
        <w:t>http://fim.samara.ws</w:t>
      </w:r>
    </w:p>
    <w:p w14:paraId="5EF49463" w14:textId="77777777" w:rsidR="001165CF" w:rsidRDefault="001165CF" w:rsidP="0046463E">
      <w:pPr>
        <w:pStyle w:val="c1"/>
        <w:numPr>
          <w:ilvl w:val="0"/>
          <w:numId w:val="17"/>
        </w:numPr>
        <w:shd w:val="clear" w:color="auto" w:fill="FFFFFF"/>
        <w:spacing w:before="0" w:beforeAutospacing="0" w:after="0" w:afterAutospacing="0"/>
        <w:ind w:left="851"/>
        <w:rPr>
          <w:rStyle w:val="c10"/>
          <w:lang w:eastAsia="ar-SA"/>
        </w:rPr>
      </w:pPr>
      <w:r>
        <w:rPr>
          <w:lang w:eastAsia="ar-SA"/>
        </w:rPr>
        <w:t xml:space="preserve">Физика вокруг нас </w:t>
      </w:r>
      <w:r>
        <w:rPr>
          <w:rStyle w:val="c10"/>
          <w:color w:val="0000FF"/>
          <w:u w:val="single"/>
        </w:rPr>
        <w:t>http://physics03.narod.ru</w:t>
      </w:r>
    </w:p>
    <w:p w14:paraId="67ED8376" w14:textId="77777777" w:rsidR="001165CF" w:rsidRDefault="001165CF" w:rsidP="0046463E">
      <w:pPr>
        <w:pStyle w:val="c1"/>
        <w:numPr>
          <w:ilvl w:val="0"/>
          <w:numId w:val="17"/>
        </w:numPr>
        <w:shd w:val="clear" w:color="auto" w:fill="FFFFFF"/>
        <w:spacing w:before="0" w:beforeAutospacing="0" w:after="0" w:afterAutospacing="0"/>
        <w:ind w:left="851"/>
        <w:rPr>
          <w:rStyle w:val="c10"/>
          <w:lang w:eastAsia="ar-SA"/>
        </w:rPr>
      </w:pPr>
      <w:proofErr w:type="spellStart"/>
      <w:r>
        <w:rPr>
          <w:lang w:eastAsia="ar-SA"/>
        </w:rPr>
        <w:t>Физика.ру</w:t>
      </w:r>
      <w:proofErr w:type="spellEnd"/>
      <w:r>
        <w:rPr>
          <w:lang w:eastAsia="ar-SA"/>
        </w:rPr>
        <w:t xml:space="preserve">: сайт для учащихся и преподавателей физики </w:t>
      </w:r>
      <w:r>
        <w:rPr>
          <w:rStyle w:val="c10"/>
          <w:color w:val="0000FF"/>
          <w:u w:val="single"/>
        </w:rPr>
        <w:t>http://www.fizika.ru</w:t>
      </w:r>
    </w:p>
    <w:p w14:paraId="1DD93C7B" w14:textId="77777777" w:rsidR="001165CF" w:rsidRDefault="001165CF" w:rsidP="0046463E">
      <w:pPr>
        <w:pStyle w:val="c1"/>
        <w:numPr>
          <w:ilvl w:val="0"/>
          <w:numId w:val="17"/>
        </w:numPr>
        <w:shd w:val="clear" w:color="auto" w:fill="FFFFFF"/>
        <w:spacing w:before="0" w:beforeAutospacing="0" w:after="0" w:afterAutospacing="0"/>
        <w:ind w:left="851"/>
        <w:rPr>
          <w:rStyle w:val="c10"/>
          <w:lang w:eastAsia="ar-SA"/>
        </w:rPr>
      </w:pPr>
      <w:r>
        <w:rPr>
          <w:lang w:eastAsia="ar-SA"/>
        </w:rPr>
        <w:t xml:space="preserve">Эрудит: биографии ученых и изобретателей </w:t>
      </w:r>
      <w:r>
        <w:rPr>
          <w:rStyle w:val="c10"/>
          <w:color w:val="0000FF"/>
          <w:u w:val="single"/>
        </w:rPr>
        <w:t>http://erudite.nm.ru</w:t>
      </w:r>
    </w:p>
    <w:p w14:paraId="31F202C4" w14:textId="77777777" w:rsidR="001165CF" w:rsidRDefault="001165CF" w:rsidP="001165CF">
      <w:pPr>
        <w:contextualSpacing/>
        <w:jc w:val="center"/>
        <w:rPr>
          <w:rFonts w:ascii="Times New Roman" w:hAnsi="Times New Roman"/>
          <w:b/>
          <w:sz w:val="24"/>
          <w:szCs w:val="24"/>
        </w:rPr>
      </w:pPr>
      <w:r>
        <w:rPr>
          <w:rFonts w:ascii="Times New Roman" w:hAnsi="Times New Roman"/>
          <w:b/>
          <w:sz w:val="24"/>
          <w:szCs w:val="24"/>
        </w:rPr>
        <w:br w:type="page"/>
      </w:r>
      <w:r>
        <w:rPr>
          <w:rFonts w:ascii="Times New Roman" w:hAnsi="Times New Roman"/>
          <w:b/>
          <w:sz w:val="24"/>
          <w:szCs w:val="24"/>
        </w:rPr>
        <w:lastRenderedPageBreak/>
        <w:t>4. КОНТРОЛЬ И ОЦЕНКА РЕЗУЛЬТАТОВ ОСВОЕНИЯ  УЧЕБНОЙ ДИСЦИПЛИНЫ</w:t>
      </w:r>
    </w:p>
    <w:p w14:paraId="2C60E901" w14:textId="77777777" w:rsidR="001165CF" w:rsidRDefault="001165CF" w:rsidP="001165CF">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3"/>
        <w:gridCol w:w="3828"/>
        <w:gridCol w:w="2800"/>
      </w:tblGrid>
      <w:tr w:rsidR="00561575" w14:paraId="53F36C3B" w14:textId="77777777" w:rsidTr="00935595">
        <w:tc>
          <w:tcPr>
            <w:tcW w:w="1537" w:type="pct"/>
          </w:tcPr>
          <w:p w14:paraId="1CD79000" w14:textId="77777777" w:rsidR="00561575" w:rsidRDefault="00561575" w:rsidP="004A7449">
            <w:pPr>
              <w:spacing w:after="0" w:line="240" w:lineRule="auto"/>
              <w:jc w:val="center"/>
              <w:rPr>
                <w:rFonts w:ascii="Times New Roman" w:hAnsi="Times New Roman"/>
                <w:color w:val="000000" w:themeColor="text1"/>
                <w:sz w:val="24"/>
                <w:szCs w:val="24"/>
              </w:rPr>
            </w:pPr>
            <w:r>
              <w:rPr>
                <w:rFonts w:ascii="Times New Roman" w:hAnsi="Times New Roman"/>
                <w:b/>
                <w:bCs/>
                <w:i/>
                <w:color w:val="000000" w:themeColor="text1"/>
                <w:sz w:val="24"/>
                <w:szCs w:val="24"/>
              </w:rPr>
              <w:t>Результаты обучения</w:t>
            </w:r>
          </w:p>
        </w:tc>
        <w:tc>
          <w:tcPr>
            <w:tcW w:w="2000" w:type="pct"/>
          </w:tcPr>
          <w:p w14:paraId="14BC122A" w14:textId="77777777" w:rsidR="00561575" w:rsidRDefault="00561575" w:rsidP="004A7449">
            <w:pPr>
              <w:spacing w:after="0" w:line="240" w:lineRule="auto"/>
              <w:jc w:val="center"/>
              <w:rPr>
                <w:rFonts w:ascii="Times New Roman" w:hAnsi="Times New Roman"/>
                <w:b/>
                <w:bCs/>
                <w:i/>
                <w:color w:val="000000" w:themeColor="text1"/>
                <w:sz w:val="24"/>
                <w:szCs w:val="24"/>
              </w:rPr>
            </w:pPr>
            <w:r>
              <w:rPr>
                <w:rFonts w:ascii="Times New Roman" w:hAnsi="Times New Roman"/>
                <w:b/>
                <w:bCs/>
                <w:i/>
                <w:color w:val="000000" w:themeColor="text1"/>
                <w:sz w:val="24"/>
                <w:szCs w:val="24"/>
              </w:rPr>
              <w:t>Критерии оценки</w:t>
            </w:r>
          </w:p>
        </w:tc>
        <w:tc>
          <w:tcPr>
            <w:tcW w:w="1463" w:type="pct"/>
          </w:tcPr>
          <w:p w14:paraId="0E1197A6" w14:textId="77777777" w:rsidR="00561575" w:rsidRDefault="00561575" w:rsidP="004A7449">
            <w:pPr>
              <w:spacing w:after="0" w:line="240" w:lineRule="auto"/>
              <w:jc w:val="center"/>
              <w:rPr>
                <w:rFonts w:ascii="Times New Roman" w:hAnsi="Times New Roman"/>
                <w:b/>
                <w:bCs/>
                <w:i/>
                <w:color w:val="000000" w:themeColor="text1"/>
                <w:sz w:val="24"/>
                <w:szCs w:val="24"/>
              </w:rPr>
            </w:pPr>
            <w:r>
              <w:rPr>
                <w:rFonts w:ascii="Times New Roman" w:hAnsi="Times New Roman"/>
                <w:b/>
                <w:bCs/>
                <w:i/>
                <w:color w:val="000000" w:themeColor="text1"/>
                <w:sz w:val="24"/>
                <w:szCs w:val="24"/>
              </w:rPr>
              <w:t>Методы оценки</w:t>
            </w:r>
          </w:p>
        </w:tc>
      </w:tr>
      <w:tr w:rsidR="00935595" w14:paraId="7EF0D8FC" w14:textId="77777777" w:rsidTr="004B53C8">
        <w:trPr>
          <w:trHeight w:val="12971"/>
        </w:trPr>
        <w:tc>
          <w:tcPr>
            <w:tcW w:w="1537" w:type="pct"/>
          </w:tcPr>
          <w:p w14:paraId="3C8C04BA" w14:textId="77777777" w:rsidR="00935595" w:rsidRDefault="00935595" w:rsidP="004A7449">
            <w:pPr>
              <w:pStyle w:val="affffff3"/>
              <w:rPr>
                <w:rFonts w:ascii="Times New Roman" w:hAnsi="Times New Roman"/>
                <w:color w:val="000000" w:themeColor="text1"/>
                <w:sz w:val="24"/>
                <w:szCs w:val="24"/>
              </w:rPr>
            </w:pPr>
            <w:proofErr w:type="spellStart"/>
            <w:r>
              <w:rPr>
                <w:rFonts w:ascii="Times New Roman" w:hAnsi="Times New Roman"/>
                <w:iCs/>
                <w:color w:val="000000" w:themeColor="text1"/>
                <w:sz w:val="24"/>
                <w:szCs w:val="24"/>
              </w:rPr>
              <w:t>Зо</w:t>
            </w:r>
            <w:proofErr w:type="spellEnd"/>
            <w:r>
              <w:rPr>
                <w:rFonts w:ascii="Times New Roman" w:hAnsi="Times New Roman"/>
                <w:iCs/>
                <w:color w:val="000000" w:themeColor="text1"/>
                <w:sz w:val="24"/>
                <w:szCs w:val="24"/>
              </w:rPr>
              <w:t xml:space="preserve"> 01.02 </w:t>
            </w:r>
            <w:r>
              <w:rPr>
                <w:rFonts w:ascii="Times New Roman" w:hAnsi="Times New Roman"/>
                <w:color w:val="000000" w:themeColor="text1"/>
                <w:sz w:val="24"/>
                <w:szCs w:val="24"/>
              </w:rPr>
              <w:t xml:space="preserve">основные источники информации </w:t>
            </w:r>
            <w:r>
              <w:rPr>
                <w:rFonts w:ascii="Times New Roman" w:hAnsi="Times New Roman"/>
                <w:color w:val="000000" w:themeColor="text1"/>
                <w:sz w:val="24"/>
                <w:szCs w:val="24"/>
              </w:rPr>
              <w:br/>
              <w:t xml:space="preserve">и ресурсы для решения задач и проблем </w:t>
            </w:r>
            <w:r>
              <w:rPr>
                <w:rFonts w:ascii="Times New Roman" w:hAnsi="Times New Roman"/>
                <w:color w:val="000000" w:themeColor="text1"/>
                <w:sz w:val="24"/>
                <w:szCs w:val="24"/>
              </w:rPr>
              <w:br/>
              <w:t>в профессиональном и/или социальном контексте</w:t>
            </w:r>
          </w:p>
          <w:p w14:paraId="629E1F9F" w14:textId="77777777" w:rsidR="00935595" w:rsidRDefault="00935595" w:rsidP="004A7449">
            <w:pPr>
              <w:pStyle w:val="affffff3"/>
              <w:rPr>
                <w:rFonts w:ascii="Times New Roman" w:hAnsi="Times New Roman"/>
                <w:color w:val="000000" w:themeColor="text1"/>
                <w:sz w:val="24"/>
                <w:szCs w:val="24"/>
              </w:rPr>
            </w:pPr>
            <w:proofErr w:type="spellStart"/>
            <w:r>
              <w:rPr>
                <w:rFonts w:ascii="Times New Roman" w:hAnsi="Times New Roman"/>
                <w:iCs/>
                <w:color w:val="000000" w:themeColor="text1"/>
                <w:sz w:val="24"/>
                <w:szCs w:val="24"/>
              </w:rPr>
              <w:t>Зо</w:t>
            </w:r>
            <w:proofErr w:type="spellEnd"/>
            <w:r>
              <w:rPr>
                <w:rFonts w:ascii="Times New Roman" w:hAnsi="Times New Roman"/>
                <w:iCs/>
                <w:color w:val="000000" w:themeColor="text1"/>
                <w:sz w:val="24"/>
                <w:szCs w:val="24"/>
              </w:rPr>
              <w:t xml:space="preserve"> 01.03 </w:t>
            </w:r>
            <w:r>
              <w:rPr>
                <w:rFonts w:ascii="Times New Roman" w:hAnsi="Times New Roman"/>
                <w:color w:val="000000" w:themeColor="text1"/>
                <w:sz w:val="24"/>
                <w:szCs w:val="24"/>
              </w:rPr>
              <w:t xml:space="preserve">алгоритмы выполнения работ в профессиональной </w:t>
            </w:r>
            <w:r>
              <w:rPr>
                <w:rFonts w:ascii="Times New Roman" w:hAnsi="Times New Roman"/>
                <w:color w:val="000000" w:themeColor="text1"/>
                <w:sz w:val="24"/>
                <w:szCs w:val="24"/>
              </w:rPr>
              <w:br/>
              <w:t>и смежных областях;</w:t>
            </w:r>
          </w:p>
          <w:p w14:paraId="672FFE9C" w14:textId="77777777" w:rsidR="00935595" w:rsidRDefault="00935595" w:rsidP="004A7449">
            <w:pPr>
              <w:pStyle w:val="affffff3"/>
              <w:rPr>
                <w:rFonts w:ascii="Times New Roman" w:hAnsi="Times New Roman"/>
                <w:color w:val="000000" w:themeColor="text1"/>
                <w:sz w:val="24"/>
                <w:szCs w:val="24"/>
              </w:rPr>
            </w:pPr>
            <w:proofErr w:type="spellStart"/>
            <w:r>
              <w:rPr>
                <w:rFonts w:ascii="Times New Roman" w:hAnsi="Times New Roman"/>
                <w:iCs/>
                <w:color w:val="000000" w:themeColor="text1"/>
                <w:sz w:val="24"/>
                <w:szCs w:val="24"/>
              </w:rPr>
              <w:t>Зо</w:t>
            </w:r>
            <w:proofErr w:type="spellEnd"/>
            <w:r>
              <w:rPr>
                <w:rFonts w:ascii="Times New Roman" w:hAnsi="Times New Roman"/>
                <w:iCs/>
                <w:color w:val="000000" w:themeColor="text1"/>
                <w:sz w:val="24"/>
                <w:szCs w:val="24"/>
              </w:rPr>
              <w:t xml:space="preserve"> 01.05 </w:t>
            </w:r>
            <w:r>
              <w:rPr>
                <w:rFonts w:ascii="Times New Roman" w:hAnsi="Times New Roman"/>
                <w:color w:val="000000" w:themeColor="text1"/>
                <w:sz w:val="24"/>
                <w:szCs w:val="24"/>
              </w:rPr>
              <w:t>структуру плана для решения задач;</w:t>
            </w:r>
          </w:p>
          <w:p w14:paraId="37479D6F" w14:textId="77777777" w:rsidR="00935595" w:rsidRDefault="00935595" w:rsidP="004A7449">
            <w:pPr>
              <w:pStyle w:val="affffff3"/>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Зо</w:t>
            </w:r>
            <w:proofErr w:type="spellEnd"/>
            <w:r>
              <w:rPr>
                <w:rFonts w:ascii="Times New Roman" w:hAnsi="Times New Roman"/>
                <w:bCs/>
                <w:color w:val="000000" w:themeColor="text1"/>
                <w:sz w:val="24"/>
                <w:szCs w:val="24"/>
              </w:rPr>
              <w:t xml:space="preserve"> 02.02</w:t>
            </w:r>
            <w:r>
              <w:rPr>
                <w:rFonts w:ascii="Times New Roman" w:hAnsi="Times New Roman"/>
                <w:color w:val="000000" w:themeColor="text1"/>
                <w:sz w:val="24"/>
                <w:szCs w:val="24"/>
              </w:rPr>
              <w:t xml:space="preserve"> приемы структурирования информации; </w:t>
            </w:r>
          </w:p>
          <w:p w14:paraId="516F8157" w14:textId="77777777" w:rsidR="00935595" w:rsidRDefault="00935595" w:rsidP="004A7449">
            <w:pPr>
              <w:pStyle w:val="affffff3"/>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01.02 </w:t>
            </w:r>
            <w:r>
              <w:rPr>
                <w:rFonts w:ascii="Times New Roman" w:hAnsi="Times New Roman"/>
                <w:color w:val="000000" w:themeColor="text1"/>
                <w:sz w:val="24"/>
                <w:szCs w:val="24"/>
              </w:rPr>
              <w:t>анализировать задачу и/или проблему и выделять её составные части;</w:t>
            </w:r>
          </w:p>
          <w:p w14:paraId="3DC1D487" w14:textId="77777777" w:rsidR="00935595" w:rsidRDefault="00935595" w:rsidP="004A7449">
            <w:pPr>
              <w:pStyle w:val="affffff3"/>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01.03 </w:t>
            </w:r>
            <w:r>
              <w:rPr>
                <w:rFonts w:ascii="Times New Roman" w:hAnsi="Times New Roman"/>
                <w:color w:val="000000" w:themeColor="text1"/>
                <w:sz w:val="24"/>
                <w:szCs w:val="24"/>
              </w:rPr>
              <w:t>определять этапы решения задачи;</w:t>
            </w:r>
          </w:p>
          <w:p w14:paraId="5003046D" w14:textId="77777777" w:rsidR="00935595" w:rsidRDefault="00935595" w:rsidP="004A7449">
            <w:pPr>
              <w:pStyle w:val="affffff3"/>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01.04 </w:t>
            </w:r>
            <w:r>
              <w:rPr>
                <w:rFonts w:ascii="Times New Roman" w:hAnsi="Times New Roman"/>
                <w:color w:val="000000" w:themeColor="text1"/>
                <w:sz w:val="24"/>
                <w:szCs w:val="24"/>
              </w:rPr>
              <w:t>выявлять и эффективно искать информацию, необходимую для решения задачи и/или проблемы</w:t>
            </w:r>
          </w:p>
          <w:p w14:paraId="1ECDAB15" w14:textId="77777777" w:rsidR="00935595" w:rsidRDefault="00935595" w:rsidP="004A7449">
            <w:pPr>
              <w:pStyle w:val="affffff3"/>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01.05 </w:t>
            </w:r>
            <w:r>
              <w:rPr>
                <w:rFonts w:ascii="Times New Roman" w:hAnsi="Times New Roman"/>
                <w:color w:val="000000" w:themeColor="text1"/>
                <w:sz w:val="24"/>
                <w:szCs w:val="24"/>
              </w:rPr>
              <w:t>составлять план действия;</w:t>
            </w:r>
          </w:p>
          <w:p w14:paraId="5329042B" w14:textId="77777777" w:rsidR="00935595" w:rsidRDefault="00935595" w:rsidP="004A7449">
            <w:pPr>
              <w:pStyle w:val="affffff3"/>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02.03 </w:t>
            </w:r>
            <w:r>
              <w:rPr>
                <w:rFonts w:ascii="Times New Roman" w:hAnsi="Times New Roman"/>
                <w:color w:val="000000" w:themeColor="text1"/>
                <w:sz w:val="24"/>
                <w:szCs w:val="24"/>
              </w:rPr>
              <w:t>планировать процесс поиска; структурировать получаемую информацию;</w:t>
            </w:r>
          </w:p>
          <w:p w14:paraId="6791C0A8" w14:textId="77777777" w:rsidR="00935595" w:rsidRDefault="00935595" w:rsidP="004A7449">
            <w:pPr>
              <w:pStyle w:val="affffff3"/>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02.04 </w:t>
            </w:r>
            <w:r>
              <w:rPr>
                <w:rFonts w:ascii="Times New Roman" w:hAnsi="Times New Roman"/>
                <w:color w:val="000000" w:themeColor="text1"/>
                <w:sz w:val="24"/>
                <w:szCs w:val="24"/>
              </w:rPr>
              <w:t>выделять наиболее значимое в перечне информации</w:t>
            </w:r>
          </w:p>
          <w:p w14:paraId="5D98E178" w14:textId="77777777" w:rsidR="00935595" w:rsidRPr="00B20DE0" w:rsidRDefault="00935595" w:rsidP="004A7449">
            <w:pPr>
              <w:pStyle w:val="affffff3"/>
              <w:rPr>
                <w:rFonts w:ascii="Times New Roman" w:hAnsi="Times New Roman"/>
                <w:color w:val="000000" w:themeColor="text1"/>
                <w:sz w:val="24"/>
                <w:szCs w:val="24"/>
              </w:rPr>
            </w:pPr>
          </w:p>
        </w:tc>
        <w:tc>
          <w:tcPr>
            <w:tcW w:w="2000" w:type="pct"/>
          </w:tcPr>
          <w:p w14:paraId="4D0E9CC6" w14:textId="77777777" w:rsidR="00935595" w:rsidRDefault="00935595" w:rsidP="004A7449">
            <w:pPr>
              <w:pStyle w:val="affffff3"/>
              <w:rPr>
                <w:rFonts w:ascii="Times New Roman" w:hAnsi="Times New Roman"/>
                <w:color w:val="000000" w:themeColor="text1"/>
                <w:sz w:val="24"/>
                <w:szCs w:val="24"/>
              </w:rPr>
            </w:pPr>
            <w:proofErr w:type="gramStart"/>
            <w:r>
              <w:rPr>
                <w:rFonts w:ascii="Times New Roman" w:hAnsi="Times New Roman"/>
                <w:color w:val="000000" w:themeColor="text1"/>
                <w:sz w:val="24"/>
                <w:szCs w:val="24"/>
              </w:rPr>
              <w:t>Знание  смысла</w:t>
            </w:r>
            <w:proofErr w:type="gramEnd"/>
            <w:r>
              <w:rPr>
                <w:rFonts w:ascii="Times New Roman" w:hAnsi="Times New Roman"/>
                <w:color w:val="000000" w:themeColor="text1"/>
                <w:sz w:val="24"/>
                <w:szCs w:val="24"/>
              </w:rPr>
              <w:t xml:space="preserve"> понятий, таких как: физическое явление, гипотеза, закон, теория, вещество, взаимодействие, электромагнитное поле, волна, фотон, атом, атомное ядро, ионизирующие излучения, планета, звезда, галактика, Вселенная;</w:t>
            </w:r>
          </w:p>
          <w:p w14:paraId="44A12C26" w14:textId="77777777" w:rsidR="00935595" w:rsidRDefault="00935595" w:rsidP="004A7449">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Знание смысла физических величин: скорость, ускорение, масса, сила, импульс, работа, механическая энергия, внутренняя энергия, абсолютная температура, средняя кинетическая энергия частиц вещества, количество теплоты, элементарный электрический заряд;</w:t>
            </w:r>
          </w:p>
          <w:p w14:paraId="76278DEF" w14:textId="77777777" w:rsidR="00935595" w:rsidRDefault="00935595" w:rsidP="004A7449">
            <w:pPr>
              <w:pStyle w:val="affffff3"/>
              <w:rPr>
                <w:rFonts w:ascii="Times New Roman" w:hAnsi="Times New Roman"/>
                <w:color w:val="000000" w:themeColor="text1"/>
                <w:sz w:val="24"/>
                <w:szCs w:val="24"/>
              </w:rPr>
            </w:pPr>
            <w:r>
              <w:rPr>
                <w:rFonts w:ascii="Times New Roman" w:hAnsi="Times New Roman"/>
                <w:color w:val="000000" w:themeColor="text1"/>
                <w:sz w:val="24"/>
                <w:szCs w:val="24"/>
              </w:rPr>
              <w:t xml:space="preserve">Знание смысла физических законов классической механики, всемирного тяготения, сохранения энергии, импульса и электрического заряда, термодинамики, электромагнитной индукции, фотоэффекта; </w:t>
            </w:r>
          </w:p>
          <w:p w14:paraId="667D0BBF" w14:textId="77777777" w:rsidR="00935595" w:rsidRDefault="00935595" w:rsidP="004A7449">
            <w:pPr>
              <w:pStyle w:val="affffff3"/>
              <w:rPr>
                <w:rFonts w:ascii="Times New Roman" w:hAnsi="Times New Roman"/>
                <w:i/>
                <w:color w:val="000000" w:themeColor="text1"/>
                <w:sz w:val="24"/>
                <w:szCs w:val="24"/>
              </w:rPr>
            </w:pPr>
            <w:r>
              <w:rPr>
                <w:rFonts w:ascii="Times New Roman" w:hAnsi="Times New Roman"/>
                <w:color w:val="000000" w:themeColor="text1"/>
                <w:sz w:val="24"/>
                <w:szCs w:val="24"/>
              </w:rPr>
              <w:t>Знание вклада российских и зарубежных ученых, оказавших наибольшее влияние на развитие физики;</w:t>
            </w:r>
          </w:p>
          <w:p w14:paraId="66389D63" w14:textId="77777777" w:rsidR="00935595" w:rsidRDefault="00935595" w:rsidP="004A7449">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Умение отличать гипотезы от научных теорий; делать выводы на основе экспериментальных данных</w:t>
            </w:r>
          </w:p>
          <w:p w14:paraId="24FADA99" w14:textId="77777777" w:rsidR="00935595" w:rsidRDefault="00935595" w:rsidP="004A7449">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Умение воспринимать и на основе полученных знаний самостоятельно оценивать информацию, содержащуюся в сообщениях СМИ,  Интернете, научно-популярных статьях.</w:t>
            </w:r>
          </w:p>
          <w:p w14:paraId="46A0EE2F" w14:textId="77777777" w:rsidR="00935595" w:rsidRDefault="00935595" w:rsidP="004A7449">
            <w:pPr>
              <w:pStyle w:val="affffff3"/>
              <w:rPr>
                <w:rFonts w:ascii="Times New Roman" w:hAnsi="Times New Roman"/>
                <w:color w:val="000000" w:themeColor="text1"/>
                <w:sz w:val="24"/>
                <w:szCs w:val="24"/>
              </w:rPr>
            </w:pPr>
            <w:r>
              <w:rPr>
                <w:rFonts w:ascii="Times New Roman" w:hAnsi="Times New Roman"/>
                <w:color w:val="000000" w:themeColor="text1"/>
                <w:sz w:val="24"/>
                <w:szCs w:val="24"/>
              </w:rPr>
              <w:t xml:space="preserve">Умение применять полученные знания для решения физических задач, </w:t>
            </w:r>
          </w:p>
          <w:p w14:paraId="26DE494F" w14:textId="77777777" w:rsidR="00935595" w:rsidRPr="00935595" w:rsidRDefault="00935595" w:rsidP="00935595">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использовать приобретенные знания и умения в практической деятельности и повседневной жизни</w:t>
            </w:r>
          </w:p>
        </w:tc>
        <w:tc>
          <w:tcPr>
            <w:tcW w:w="1463" w:type="pct"/>
          </w:tcPr>
          <w:p w14:paraId="38AF1312" w14:textId="77777777" w:rsidR="00935595" w:rsidRDefault="00935595" w:rsidP="004A7449">
            <w:pPr>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оценивание отчётов по выполнению практических работ;</w:t>
            </w:r>
          </w:p>
          <w:p w14:paraId="2F7B7C4C" w14:textId="77777777" w:rsidR="00935595" w:rsidRDefault="00935595" w:rsidP="004A7449">
            <w:pPr>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фронтальный опрос;</w:t>
            </w:r>
          </w:p>
          <w:p w14:paraId="2F5C3286" w14:textId="77777777" w:rsidR="00935595" w:rsidRDefault="00935595" w:rsidP="004A7449">
            <w:pPr>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тестирование по теме;</w:t>
            </w:r>
          </w:p>
          <w:p w14:paraId="7F0AFA05" w14:textId="77777777" w:rsidR="00935595" w:rsidRDefault="00935595" w:rsidP="004A7449">
            <w:pPr>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индивидуальный опрос.</w:t>
            </w:r>
          </w:p>
          <w:p w14:paraId="63268C9F" w14:textId="77777777" w:rsidR="00935595" w:rsidRDefault="00935595" w:rsidP="004A7449">
            <w:pPr>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контрольная работа;</w:t>
            </w:r>
          </w:p>
          <w:p w14:paraId="58EDA4E0" w14:textId="77777777" w:rsidR="00935595" w:rsidRDefault="00935595" w:rsidP="004A7449">
            <w:pPr>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самостоятельная работа.</w:t>
            </w:r>
          </w:p>
          <w:p w14:paraId="2FDAFB8B" w14:textId="77777777" w:rsidR="00935595" w:rsidRDefault="00935595" w:rsidP="004A7449">
            <w:pPr>
              <w:spacing w:after="0" w:line="240" w:lineRule="auto"/>
              <w:rPr>
                <w:rFonts w:ascii="Times New Roman" w:hAnsi="Times New Roman"/>
                <w:bCs/>
                <w:i/>
                <w:color w:val="000000" w:themeColor="text1"/>
                <w:sz w:val="24"/>
                <w:szCs w:val="24"/>
              </w:rPr>
            </w:pPr>
            <w:r>
              <w:rPr>
                <w:rFonts w:ascii="Times New Roman" w:hAnsi="Times New Roman"/>
                <w:bCs/>
                <w:color w:val="000000" w:themeColor="text1"/>
                <w:sz w:val="24"/>
                <w:szCs w:val="24"/>
              </w:rPr>
              <w:t>экзамен</w:t>
            </w:r>
          </w:p>
        </w:tc>
      </w:tr>
    </w:tbl>
    <w:p w14:paraId="78C14569" w14:textId="77777777" w:rsidR="001165CF" w:rsidRDefault="001165CF" w:rsidP="001165CF"/>
    <w:p w14:paraId="2990D5BE" w14:textId="77777777" w:rsidR="001165CF" w:rsidRDefault="001165CF" w:rsidP="001165CF"/>
    <w:p w14:paraId="34649298" w14:textId="77777777" w:rsidR="001165CF" w:rsidRDefault="001165CF" w:rsidP="001165CF"/>
    <w:p w14:paraId="1158B061" w14:textId="77777777" w:rsidR="001165CF" w:rsidRPr="006E1599" w:rsidRDefault="001165CF" w:rsidP="00935595">
      <w:pPr>
        <w:jc w:val="right"/>
        <w:rPr>
          <w:rFonts w:ascii="Times New Roman" w:hAnsi="Times New Roman"/>
          <w:b/>
          <w:bCs/>
          <w:sz w:val="24"/>
          <w:szCs w:val="24"/>
        </w:rPr>
      </w:pPr>
      <w:r w:rsidRPr="006E1599">
        <w:rPr>
          <w:rFonts w:ascii="Times New Roman" w:hAnsi="Times New Roman"/>
          <w:b/>
          <w:bCs/>
          <w:sz w:val="24"/>
          <w:szCs w:val="24"/>
        </w:rPr>
        <w:t>Приложение 3</w:t>
      </w:r>
    </w:p>
    <w:p w14:paraId="127346F1" w14:textId="77777777" w:rsidR="001165CF" w:rsidRDefault="001165CF" w:rsidP="00561575">
      <w:pPr>
        <w:spacing w:line="240" w:lineRule="auto"/>
        <w:ind w:leftChars="2600" w:left="5720"/>
        <w:jc w:val="right"/>
        <w:rPr>
          <w:rFonts w:ascii="Times New Roman" w:hAnsi="Times New Roman"/>
          <w:b/>
          <w:i/>
        </w:rPr>
      </w:pPr>
      <w:r>
        <w:rPr>
          <w:rFonts w:ascii="Times New Roman" w:hAnsi="Times New Roman"/>
          <w:bCs/>
          <w:sz w:val="24"/>
          <w:szCs w:val="24"/>
        </w:rPr>
        <w:t>к ПООП-П по профессии</w:t>
      </w:r>
      <w:r>
        <w:rPr>
          <w:rFonts w:ascii="Times New Roman" w:hAnsi="Times New Roman"/>
          <w:bCs/>
          <w:i/>
          <w:sz w:val="24"/>
          <w:szCs w:val="24"/>
        </w:rPr>
        <w:br/>
      </w:r>
      <w:r w:rsidR="00561575">
        <w:rPr>
          <w:rFonts w:ascii="Times New Roman" w:hAnsi="Times New Roman"/>
          <w:bCs/>
          <w:iCs/>
          <w:sz w:val="24"/>
          <w:szCs w:val="24"/>
        </w:rPr>
        <w:t xml:space="preserve">15.01.33 </w:t>
      </w:r>
      <w:r w:rsidR="00561575">
        <w:rPr>
          <w:rFonts w:ascii="Times New Roman" w:hAnsi="Times New Roman"/>
          <w:sz w:val="24"/>
          <w:szCs w:val="24"/>
          <w:bdr w:val="none" w:sz="0" w:space="0" w:color="auto" w:frame="1"/>
          <w:shd w:val="clear" w:color="auto" w:fill="FFFFFF"/>
        </w:rPr>
        <w:t>Токарь на станках с числовым программным управлением</w:t>
      </w:r>
    </w:p>
    <w:p w14:paraId="6B754CE3" w14:textId="77777777" w:rsidR="001165CF" w:rsidRDefault="001165CF" w:rsidP="001165CF">
      <w:pPr>
        <w:jc w:val="center"/>
        <w:rPr>
          <w:rFonts w:ascii="Times New Roman" w:hAnsi="Times New Roman"/>
          <w:b/>
          <w:i/>
        </w:rPr>
      </w:pPr>
    </w:p>
    <w:p w14:paraId="0E13894B" w14:textId="77777777" w:rsidR="001165CF" w:rsidRDefault="001165CF" w:rsidP="001165CF">
      <w:pPr>
        <w:jc w:val="center"/>
        <w:rPr>
          <w:rFonts w:ascii="Times New Roman" w:hAnsi="Times New Roman"/>
          <w:b/>
          <w:i/>
        </w:rPr>
      </w:pPr>
    </w:p>
    <w:p w14:paraId="1E86BA38" w14:textId="77777777" w:rsidR="001165CF" w:rsidRDefault="001165CF" w:rsidP="001165CF">
      <w:pPr>
        <w:jc w:val="center"/>
        <w:rPr>
          <w:rFonts w:ascii="Times New Roman" w:hAnsi="Times New Roman"/>
          <w:b/>
          <w:i/>
        </w:rPr>
      </w:pPr>
    </w:p>
    <w:p w14:paraId="31A2C41F" w14:textId="77777777" w:rsidR="001165CF" w:rsidRDefault="001165CF" w:rsidP="001165CF">
      <w:pPr>
        <w:spacing w:after="0"/>
        <w:jc w:val="center"/>
        <w:rPr>
          <w:rFonts w:ascii="Times New Roman" w:hAnsi="Times New Roman"/>
          <w:b/>
          <w:i/>
        </w:rPr>
      </w:pPr>
    </w:p>
    <w:p w14:paraId="4C4AA191" w14:textId="77777777" w:rsidR="001165CF" w:rsidRDefault="001165CF" w:rsidP="001165CF">
      <w:pPr>
        <w:pStyle w:val="311"/>
        <w:spacing w:line="360" w:lineRule="auto"/>
        <w:ind w:left="0"/>
        <w:rPr>
          <w:sz w:val="24"/>
          <w:szCs w:val="24"/>
        </w:rPr>
      </w:pPr>
      <w:r>
        <w:rPr>
          <w:sz w:val="24"/>
          <w:szCs w:val="24"/>
        </w:rPr>
        <w:t>РАБОЧАЯ ПРОГРАММА УЧЕБНОЙ ДИСЦИПЛИНЫ</w:t>
      </w:r>
    </w:p>
    <w:p w14:paraId="66251C61" w14:textId="77777777" w:rsidR="001165CF" w:rsidRDefault="001165CF" w:rsidP="001165CF">
      <w:pPr>
        <w:pStyle w:val="311"/>
        <w:spacing w:line="360" w:lineRule="auto"/>
        <w:ind w:left="0"/>
        <w:rPr>
          <w:sz w:val="24"/>
          <w:szCs w:val="24"/>
        </w:rPr>
      </w:pPr>
      <w:r>
        <w:rPr>
          <w:sz w:val="24"/>
          <w:szCs w:val="24"/>
        </w:rPr>
        <w:t>ООД.11 ЕСТЕСТВОЗНАНИЕ</w:t>
      </w:r>
      <w:r w:rsidR="004A7449">
        <w:rPr>
          <w:sz w:val="24"/>
          <w:szCs w:val="24"/>
        </w:rPr>
        <w:t xml:space="preserve"> (включая биологию и химию)</w:t>
      </w:r>
    </w:p>
    <w:p w14:paraId="38BE93E0" w14:textId="77777777" w:rsidR="001165CF" w:rsidRDefault="001165CF" w:rsidP="001165CF">
      <w:pPr>
        <w:rPr>
          <w:rFonts w:ascii="Times New Roman" w:hAnsi="Times New Roman"/>
          <w:b/>
          <w:i/>
        </w:rPr>
      </w:pPr>
    </w:p>
    <w:p w14:paraId="023BBBAA" w14:textId="77777777" w:rsidR="001165CF" w:rsidRDefault="001165CF" w:rsidP="001165CF">
      <w:pPr>
        <w:rPr>
          <w:rFonts w:ascii="Times New Roman" w:hAnsi="Times New Roman"/>
          <w:b/>
          <w:i/>
        </w:rPr>
      </w:pPr>
    </w:p>
    <w:p w14:paraId="489B2094" w14:textId="77777777" w:rsidR="001165CF" w:rsidRDefault="001165CF" w:rsidP="001165CF">
      <w:pPr>
        <w:rPr>
          <w:rFonts w:ascii="Times New Roman" w:hAnsi="Times New Roman"/>
          <w:b/>
          <w:i/>
        </w:rPr>
      </w:pPr>
    </w:p>
    <w:p w14:paraId="023DB3F9" w14:textId="77777777" w:rsidR="001165CF" w:rsidRDefault="001165CF" w:rsidP="001165CF">
      <w:pPr>
        <w:rPr>
          <w:rFonts w:ascii="Times New Roman" w:hAnsi="Times New Roman"/>
          <w:b/>
          <w:i/>
        </w:rPr>
      </w:pPr>
    </w:p>
    <w:p w14:paraId="142E18A6" w14:textId="77777777" w:rsidR="001165CF" w:rsidRDefault="001165CF" w:rsidP="001165CF">
      <w:pPr>
        <w:rPr>
          <w:rFonts w:ascii="Times New Roman" w:hAnsi="Times New Roman"/>
          <w:b/>
          <w:i/>
        </w:rPr>
      </w:pPr>
    </w:p>
    <w:p w14:paraId="47744CD5" w14:textId="77777777" w:rsidR="001165CF" w:rsidRDefault="001165CF" w:rsidP="001165CF">
      <w:pPr>
        <w:rPr>
          <w:rFonts w:ascii="Times New Roman" w:hAnsi="Times New Roman"/>
          <w:b/>
          <w:i/>
        </w:rPr>
      </w:pPr>
    </w:p>
    <w:p w14:paraId="53B45E85" w14:textId="77777777" w:rsidR="001165CF" w:rsidRDefault="001165CF" w:rsidP="001165CF">
      <w:pPr>
        <w:rPr>
          <w:rFonts w:ascii="Times New Roman" w:hAnsi="Times New Roman"/>
          <w:b/>
          <w:i/>
        </w:rPr>
      </w:pPr>
    </w:p>
    <w:p w14:paraId="499AF7AC" w14:textId="77777777" w:rsidR="001165CF" w:rsidRDefault="001165CF" w:rsidP="001165CF">
      <w:pPr>
        <w:rPr>
          <w:rFonts w:ascii="Times New Roman" w:hAnsi="Times New Roman"/>
          <w:b/>
          <w:i/>
        </w:rPr>
      </w:pPr>
    </w:p>
    <w:p w14:paraId="591C55C7" w14:textId="77777777" w:rsidR="001165CF" w:rsidRDefault="001165CF" w:rsidP="001165CF">
      <w:pPr>
        <w:rPr>
          <w:rFonts w:ascii="Times New Roman" w:hAnsi="Times New Roman"/>
          <w:b/>
          <w:i/>
        </w:rPr>
      </w:pPr>
    </w:p>
    <w:p w14:paraId="2F139A65" w14:textId="77777777" w:rsidR="001165CF" w:rsidRDefault="001165CF" w:rsidP="001165CF">
      <w:pPr>
        <w:rPr>
          <w:rFonts w:ascii="Times New Roman" w:hAnsi="Times New Roman"/>
          <w:b/>
          <w:i/>
        </w:rPr>
      </w:pPr>
    </w:p>
    <w:p w14:paraId="1E16EC23" w14:textId="77777777" w:rsidR="001165CF" w:rsidRDefault="001165CF" w:rsidP="001165CF">
      <w:pPr>
        <w:rPr>
          <w:rFonts w:ascii="Times New Roman" w:hAnsi="Times New Roman"/>
          <w:b/>
          <w:i/>
        </w:rPr>
      </w:pPr>
    </w:p>
    <w:p w14:paraId="706DAD37" w14:textId="77777777" w:rsidR="001165CF" w:rsidRDefault="001165CF" w:rsidP="001165CF">
      <w:pPr>
        <w:rPr>
          <w:rFonts w:ascii="Times New Roman" w:hAnsi="Times New Roman"/>
          <w:b/>
          <w:i/>
        </w:rPr>
      </w:pPr>
    </w:p>
    <w:p w14:paraId="3A9B0128" w14:textId="77777777" w:rsidR="001165CF" w:rsidRDefault="001165CF" w:rsidP="001165CF">
      <w:pPr>
        <w:rPr>
          <w:rFonts w:ascii="Times New Roman" w:hAnsi="Times New Roman"/>
          <w:b/>
          <w:i/>
        </w:rPr>
      </w:pPr>
    </w:p>
    <w:p w14:paraId="67881DD7" w14:textId="77777777" w:rsidR="001165CF" w:rsidRDefault="001165CF" w:rsidP="001165CF">
      <w:pPr>
        <w:rPr>
          <w:rFonts w:ascii="Times New Roman" w:hAnsi="Times New Roman"/>
          <w:b/>
          <w:i/>
        </w:rPr>
      </w:pPr>
    </w:p>
    <w:p w14:paraId="6BEDB7CA" w14:textId="77777777" w:rsidR="001165CF" w:rsidRDefault="001165CF" w:rsidP="001165CF">
      <w:pPr>
        <w:rPr>
          <w:rFonts w:ascii="Times New Roman" w:hAnsi="Times New Roman"/>
          <w:b/>
          <w:i/>
        </w:rPr>
      </w:pPr>
    </w:p>
    <w:p w14:paraId="19B0B5CC" w14:textId="77777777" w:rsidR="001165CF" w:rsidRDefault="001165CF" w:rsidP="001165CF">
      <w:pPr>
        <w:rPr>
          <w:rFonts w:ascii="Times New Roman" w:hAnsi="Times New Roman"/>
          <w:b/>
          <w:i/>
        </w:rPr>
      </w:pPr>
    </w:p>
    <w:p w14:paraId="2B3B1EDD" w14:textId="77777777" w:rsidR="001165CF" w:rsidRDefault="001165CF" w:rsidP="001165CF">
      <w:pPr>
        <w:jc w:val="center"/>
        <w:rPr>
          <w:rFonts w:ascii="Times New Roman" w:hAnsi="Times New Roman"/>
          <w:b/>
          <w:i/>
          <w:sz w:val="24"/>
          <w:szCs w:val="24"/>
        </w:rPr>
      </w:pPr>
      <w:r>
        <w:rPr>
          <w:rFonts w:ascii="Times New Roman" w:hAnsi="Times New Roman"/>
          <w:b/>
          <w:bCs/>
          <w:iCs/>
          <w:sz w:val="24"/>
          <w:szCs w:val="24"/>
        </w:rPr>
        <w:t>2022 г.</w:t>
      </w:r>
      <w:r>
        <w:rPr>
          <w:rFonts w:ascii="Times New Roman" w:hAnsi="Times New Roman"/>
          <w:b/>
          <w:bCs/>
          <w:iCs/>
        </w:rPr>
        <w:br w:type="page"/>
      </w:r>
      <w:r>
        <w:rPr>
          <w:rFonts w:ascii="Times New Roman" w:hAnsi="Times New Roman"/>
          <w:b/>
          <w:i/>
          <w:sz w:val="24"/>
          <w:szCs w:val="24"/>
        </w:rPr>
        <w:lastRenderedPageBreak/>
        <w:t>СОДЕРЖАНИЕ</w:t>
      </w:r>
    </w:p>
    <w:p w14:paraId="161BD044" w14:textId="77777777" w:rsidR="001165CF" w:rsidRDefault="001165CF" w:rsidP="001165CF">
      <w:pPr>
        <w:rPr>
          <w:rFonts w:ascii="Times New Roman" w:hAnsi="Times New Roman"/>
          <w:b/>
          <w:i/>
          <w:sz w:val="24"/>
          <w:szCs w:val="24"/>
        </w:rPr>
      </w:pPr>
    </w:p>
    <w:tbl>
      <w:tblPr>
        <w:tblW w:w="0" w:type="auto"/>
        <w:tblLook w:val="04A0" w:firstRow="1" w:lastRow="0" w:firstColumn="1" w:lastColumn="0" w:noHBand="0" w:noVBand="1"/>
      </w:tblPr>
      <w:tblGrid>
        <w:gridCol w:w="7501"/>
        <w:gridCol w:w="1854"/>
      </w:tblGrid>
      <w:tr w:rsidR="001165CF" w14:paraId="3C7B9CB7" w14:textId="77777777" w:rsidTr="0017554D">
        <w:tc>
          <w:tcPr>
            <w:tcW w:w="7501" w:type="dxa"/>
          </w:tcPr>
          <w:p w14:paraId="44117B39" w14:textId="77777777" w:rsidR="001165CF" w:rsidRDefault="001165CF" w:rsidP="0046463E">
            <w:pPr>
              <w:numPr>
                <w:ilvl w:val="0"/>
                <w:numId w:val="34"/>
              </w:numPr>
              <w:suppressAutoHyphens/>
              <w:rPr>
                <w:rFonts w:ascii="Times New Roman" w:hAnsi="Times New Roman"/>
                <w:b/>
                <w:sz w:val="24"/>
                <w:szCs w:val="24"/>
              </w:rPr>
            </w:pPr>
            <w:r>
              <w:rPr>
                <w:rFonts w:ascii="Times New Roman" w:hAnsi="Times New Roman"/>
                <w:b/>
                <w:sz w:val="24"/>
                <w:szCs w:val="24"/>
              </w:rPr>
              <w:t xml:space="preserve">ОБЩАЯ ХАРАКТЕРИСТИКА </w:t>
            </w:r>
            <w:r>
              <w:rPr>
                <w:rFonts w:ascii="Times New Roman" w:hAnsi="Times New Roman"/>
                <w:b/>
                <w:color w:val="000000"/>
                <w:sz w:val="24"/>
                <w:szCs w:val="24"/>
              </w:rPr>
              <w:t>РАБОЧЕЙ ПРОГРАММЫ</w:t>
            </w:r>
            <w:r>
              <w:rPr>
                <w:rFonts w:ascii="Times New Roman" w:hAnsi="Times New Roman"/>
                <w:b/>
                <w:sz w:val="24"/>
                <w:szCs w:val="24"/>
              </w:rPr>
              <w:t xml:space="preserve"> УЧЕБНОЙ ДИСЦИПЛИНЫ</w:t>
            </w:r>
          </w:p>
        </w:tc>
        <w:tc>
          <w:tcPr>
            <w:tcW w:w="1854" w:type="dxa"/>
          </w:tcPr>
          <w:p w14:paraId="6DB10E39" w14:textId="77777777" w:rsidR="001165CF" w:rsidRDefault="001165CF" w:rsidP="0017554D">
            <w:pPr>
              <w:rPr>
                <w:rFonts w:ascii="Times New Roman" w:hAnsi="Times New Roman"/>
                <w:b/>
                <w:sz w:val="24"/>
                <w:szCs w:val="24"/>
              </w:rPr>
            </w:pPr>
          </w:p>
        </w:tc>
      </w:tr>
      <w:tr w:rsidR="001165CF" w14:paraId="38C35F34" w14:textId="77777777" w:rsidTr="0017554D">
        <w:tc>
          <w:tcPr>
            <w:tcW w:w="7501" w:type="dxa"/>
          </w:tcPr>
          <w:p w14:paraId="6D37E3A2" w14:textId="77777777" w:rsidR="001165CF" w:rsidRDefault="001165CF" w:rsidP="0046463E">
            <w:pPr>
              <w:numPr>
                <w:ilvl w:val="0"/>
                <w:numId w:val="34"/>
              </w:numPr>
              <w:suppressAutoHyphens/>
              <w:rPr>
                <w:rFonts w:ascii="Times New Roman" w:hAnsi="Times New Roman"/>
                <w:b/>
                <w:sz w:val="24"/>
                <w:szCs w:val="24"/>
              </w:rPr>
            </w:pPr>
            <w:r>
              <w:rPr>
                <w:rFonts w:ascii="Times New Roman" w:hAnsi="Times New Roman"/>
                <w:b/>
                <w:sz w:val="24"/>
                <w:szCs w:val="24"/>
              </w:rPr>
              <w:t>СТРУКТУРА И СОДЕРЖАНИЕ УЧЕБНОЙ ДИСЦИПЛИНЫ</w:t>
            </w:r>
          </w:p>
          <w:p w14:paraId="14249ED0" w14:textId="77777777" w:rsidR="001165CF" w:rsidRDefault="001165CF" w:rsidP="0046463E">
            <w:pPr>
              <w:numPr>
                <w:ilvl w:val="0"/>
                <w:numId w:val="34"/>
              </w:numPr>
              <w:suppressAutoHyphens/>
              <w:rPr>
                <w:rFonts w:ascii="Times New Roman" w:hAnsi="Times New Roman"/>
                <w:b/>
                <w:sz w:val="24"/>
                <w:szCs w:val="24"/>
              </w:rPr>
            </w:pPr>
            <w:r>
              <w:rPr>
                <w:rFonts w:ascii="Times New Roman" w:hAnsi="Times New Roman"/>
                <w:b/>
                <w:sz w:val="24"/>
                <w:szCs w:val="24"/>
              </w:rPr>
              <w:t>УСЛОВИЯ РЕАЛИЗАЦИИ УЧЕБНОЙ ДИСЦИПЛИНЫ</w:t>
            </w:r>
          </w:p>
        </w:tc>
        <w:tc>
          <w:tcPr>
            <w:tcW w:w="1854" w:type="dxa"/>
          </w:tcPr>
          <w:p w14:paraId="5BED46D6" w14:textId="77777777" w:rsidR="001165CF" w:rsidRDefault="001165CF" w:rsidP="0017554D">
            <w:pPr>
              <w:ind w:left="644"/>
              <w:rPr>
                <w:rFonts w:ascii="Times New Roman" w:hAnsi="Times New Roman"/>
                <w:b/>
                <w:sz w:val="24"/>
                <w:szCs w:val="24"/>
              </w:rPr>
            </w:pPr>
          </w:p>
        </w:tc>
      </w:tr>
      <w:tr w:rsidR="001165CF" w14:paraId="771A7D04" w14:textId="77777777" w:rsidTr="0017554D">
        <w:tc>
          <w:tcPr>
            <w:tcW w:w="7501" w:type="dxa"/>
          </w:tcPr>
          <w:p w14:paraId="3A28111A" w14:textId="77777777" w:rsidR="001165CF" w:rsidRDefault="001165CF" w:rsidP="0046463E">
            <w:pPr>
              <w:numPr>
                <w:ilvl w:val="0"/>
                <w:numId w:val="34"/>
              </w:numPr>
              <w:suppressAutoHyphens/>
              <w:rPr>
                <w:rFonts w:ascii="Times New Roman" w:hAnsi="Times New Roman"/>
                <w:b/>
                <w:sz w:val="24"/>
                <w:szCs w:val="24"/>
              </w:rPr>
            </w:pPr>
            <w:r>
              <w:rPr>
                <w:rFonts w:ascii="Times New Roman" w:hAnsi="Times New Roman"/>
                <w:b/>
                <w:sz w:val="24"/>
                <w:szCs w:val="24"/>
              </w:rPr>
              <w:t>КОНТРОЛЬ И ОЦЕНКА РЕЗУЛЬТАТОВ ОСВОЕНИЯ УЧЕБНОЙ ДИСЦИПЛИНЫ</w:t>
            </w:r>
          </w:p>
          <w:p w14:paraId="2E24E9AA" w14:textId="77777777" w:rsidR="001165CF" w:rsidRDefault="001165CF" w:rsidP="0017554D">
            <w:pPr>
              <w:suppressAutoHyphens/>
              <w:rPr>
                <w:rFonts w:ascii="Times New Roman" w:hAnsi="Times New Roman"/>
                <w:b/>
                <w:sz w:val="24"/>
                <w:szCs w:val="24"/>
              </w:rPr>
            </w:pPr>
          </w:p>
        </w:tc>
        <w:tc>
          <w:tcPr>
            <w:tcW w:w="1854" w:type="dxa"/>
          </w:tcPr>
          <w:p w14:paraId="5924E2B7" w14:textId="77777777" w:rsidR="001165CF" w:rsidRDefault="001165CF" w:rsidP="0017554D">
            <w:pPr>
              <w:rPr>
                <w:rFonts w:ascii="Times New Roman" w:hAnsi="Times New Roman"/>
                <w:b/>
                <w:sz w:val="24"/>
                <w:szCs w:val="24"/>
              </w:rPr>
            </w:pPr>
          </w:p>
        </w:tc>
      </w:tr>
    </w:tbl>
    <w:p w14:paraId="4E3AE9EE" w14:textId="77777777" w:rsidR="001165CF" w:rsidRDefault="001165CF" w:rsidP="001165CF">
      <w:r>
        <w:rPr>
          <w:rFonts w:ascii="Times New Roman" w:hAnsi="Times New Roman"/>
          <w:b/>
          <w:i/>
          <w:u w:val="single"/>
        </w:rPr>
        <w:br w:type="page"/>
      </w:r>
    </w:p>
    <w:p w14:paraId="452D2375" w14:textId="77777777" w:rsidR="001165CF" w:rsidRPr="00A234E1" w:rsidRDefault="001165CF" w:rsidP="0046463E">
      <w:pPr>
        <w:numPr>
          <w:ilvl w:val="0"/>
          <w:numId w:val="48"/>
        </w:numPr>
        <w:suppressAutoHyphens/>
        <w:spacing w:after="0" w:line="240" w:lineRule="auto"/>
        <w:jc w:val="center"/>
        <w:rPr>
          <w:rFonts w:ascii="Times New Roman" w:hAnsi="Times New Roman"/>
          <w:bCs/>
          <w:iCs/>
          <w:sz w:val="24"/>
          <w:szCs w:val="24"/>
        </w:rPr>
      </w:pPr>
      <w:r w:rsidRPr="00A234E1">
        <w:rPr>
          <w:rFonts w:ascii="Times New Roman" w:hAnsi="Times New Roman"/>
          <w:b/>
          <w:iCs/>
        </w:rPr>
        <w:lastRenderedPageBreak/>
        <w:t>ОБЩАЯ ХАРАКТЕРИСТИКА РАБОЧЕЙ ПРОГРАММЫ УЧЕБНОЙ ДИСЦИПЛИНЫ</w:t>
      </w:r>
    </w:p>
    <w:p w14:paraId="6FB60ABB" w14:textId="77777777" w:rsidR="001165CF" w:rsidRPr="00A234E1" w:rsidRDefault="001165CF" w:rsidP="001165CF">
      <w:pPr>
        <w:suppressAutoHyphens/>
        <w:spacing w:after="0" w:line="240" w:lineRule="auto"/>
        <w:ind w:left="360"/>
        <w:jc w:val="both"/>
        <w:rPr>
          <w:rFonts w:ascii="Times New Roman" w:hAnsi="Times New Roman"/>
          <w:bCs/>
          <w:iCs/>
          <w:sz w:val="24"/>
          <w:szCs w:val="24"/>
        </w:rPr>
      </w:pPr>
    </w:p>
    <w:p w14:paraId="35C68FDC" w14:textId="77777777" w:rsidR="001165CF" w:rsidRPr="00A234E1" w:rsidRDefault="001165CF" w:rsidP="001165CF">
      <w:pPr>
        <w:pStyle w:val="510"/>
        <w:ind w:left="0" w:right="440"/>
        <w:rPr>
          <w:b w:val="0"/>
          <w:iCs/>
          <w:lang w:eastAsia="ru-RU"/>
        </w:rPr>
      </w:pPr>
      <w:r w:rsidRPr="00A234E1">
        <w:rPr>
          <w:b w:val="0"/>
          <w:iCs/>
          <w:lang w:eastAsia="ru-RU"/>
        </w:rPr>
        <w:t>ООД.11 ЕСТЕСТВОЗНАНИЕ (включая биологию и химию)</w:t>
      </w:r>
    </w:p>
    <w:p w14:paraId="1D89C25E" w14:textId="77777777" w:rsidR="001165CF" w:rsidRPr="00A234E1" w:rsidRDefault="001165CF" w:rsidP="001165CF">
      <w:pPr>
        <w:pStyle w:val="510"/>
        <w:ind w:left="0" w:right="440"/>
        <w:rPr>
          <w:b w:val="0"/>
          <w:iCs/>
          <w:lang w:eastAsia="ru-RU"/>
        </w:rPr>
      </w:pPr>
    </w:p>
    <w:p w14:paraId="48F242A6" w14:textId="77777777" w:rsidR="001165CF" w:rsidRPr="00A234E1" w:rsidRDefault="001165CF" w:rsidP="001165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bCs/>
          <w:iCs/>
          <w:sz w:val="24"/>
          <w:szCs w:val="24"/>
        </w:rPr>
      </w:pPr>
      <w:r w:rsidRPr="00A234E1">
        <w:rPr>
          <w:rFonts w:ascii="Times New Roman" w:hAnsi="Times New Roman"/>
          <w:b/>
          <w:bCs/>
          <w:iCs/>
          <w:sz w:val="24"/>
          <w:szCs w:val="24"/>
        </w:rPr>
        <w:t xml:space="preserve">1.1. Место дисциплины в структуре основной образовательной программы: </w:t>
      </w:r>
    </w:p>
    <w:p w14:paraId="10F3C47B" w14:textId="77777777" w:rsidR="001165CF" w:rsidRDefault="001165CF" w:rsidP="001165C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u w:val="single"/>
        </w:rPr>
      </w:pPr>
      <w:r w:rsidRPr="00A234E1">
        <w:rPr>
          <w:rFonts w:ascii="Times New Roman" w:hAnsi="Times New Roman"/>
          <w:bCs/>
          <w:iCs/>
          <w:sz w:val="24"/>
          <w:szCs w:val="24"/>
        </w:rPr>
        <w:t>Учебная дисциплина ООД.11 ЕСТЕСТВОЗНАНИЕ (включая биологию и химию) является обязательной частью цикла</w:t>
      </w:r>
      <w:r w:rsidRPr="00222318">
        <w:rPr>
          <w:vertAlign w:val="superscript"/>
        </w:rPr>
        <w:t xml:space="preserve"> </w:t>
      </w:r>
      <w:r>
        <w:rPr>
          <w:rFonts w:ascii="Times New Roman" w:hAnsi="Times New Roman"/>
          <w:sz w:val="24"/>
          <w:szCs w:val="24"/>
        </w:rPr>
        <w:t xml:space="preserve">в соответствии с ФГОС СПО по профессии </w:t>
      </w:r>
      <w:r w:rsidR="00561575">
        <w:rPr>
          <w:rFonts w:ascii="Times New Roman" w:hAnsi="Times New Roman"/>
          <w:bCs/>
          <w:iCs/>
          <w:sz w:val="24"/>
          <w:szCs w:val="24"/>
        </w:rPr>
        <w:t xml:space="preserve">15.01.33 </w:t>
      </w:r>
      <w:r w:rsidR="00561575">
        <w:rPr>
          <w:rFonts w:ascii="Times New Roman" w:hAnsi="Times New Roman"/>
          <w:sz w:val="24"/>
          <w:szCs w:val="24"/>
          <w:bdr w:val="none" w:sz="0" w:space="0" w:color="auto" w:frame="1"/>
          <w:shd w:val="clear" w:color="auto" w:fill="FFFFFF"/>
        </w:rPr>
        <w:t>Токарь на станках с числовым программным управлением</w:t>
      </w:r>
      <w:r>
        <w:rPr>
          <w:rFonts w:ascii="Times New Roman" w:hAnsi="Times New Roman"/>
          <w:color w:val="000000"/>
          <w:sz w:val="24"/>
          <w:szCs w:val="24"/>
        </w:rPr>
        <w:t>.</w:t>
      </w:r>
      <w:r>
        <w:rPr>
          <w:rFonts w:ascii="Times New Roman" w:hAnsi="Times New Roman"/>
          <w:sz w:val="24"/>
          <w:szCs w:val="24"/>
        </w:rPr>
        <w:t xml:space="preserve"> Особое значение дисциплина имеет п</w:t>
      </w:r>
      <w:r w:rsidR="004A7449">
        <w:rPr>
          <w:rFonts w:ascii="Times New Roman" w:hAnsi="Times New Roman"/>
          <w:sz w:val="24"/>
          <w:szCs w:val="24"/>
        </w:rPr>
        <w:t>ри формировании и развитии ОК 01, 02</w:t>
      </w:r>
    </w:p>
    <w:p w14:paraId="72C564EB" w14:textId="77777777" w:rsidR="001165CF" w:rsidRDefault="001165CF" w:rsidP="001165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19BD7B18" w14:textId="77777777" w:rsidR="001165CF" w:rsidRDefault="001165CF" w:rsidP="001165CF">
      <w:pPr>
        <w:spacing w:after="0"/>
        <w:ind w:firstLine="709"/>
        <w:rPr>
          <w:rFonts w:ascii="Times New Roman" w:hAnsi="Times New Roman"/>
          <w:b/>
          <w:sz w:val="24"/>
          <w:szCs w:val="24"/>
        </w:rPr>
      </w:pPr>
      <w:r>
        <w:rPr>
          <w:rFonts w:ascii="Times New Roman" w:hAnsi="Times New Roman"/>
          <w:b/>
          <w:sz w:val="24"/>
          <w:szCs w:val="24"/>
        </w:rPr>
        <w:t>1.2. Цель и планируемые результаты освоения дисциплины</w:t>
      </w:r>
    </w:p>
    <w:p w14:paraId="1527F49B" w14:textId="77777777" w:rsidR="001165CF" w:rsidRDefault="001165CF" w:rsidP="001165CF">
      <w:pPr>
        <w:suppressAutoHyphens/>
        <w:spacing w:after="0" w:line="240" w:lineRule="auto"/>
        <w:ind w:firstLine="709"/>
        <w:jc w:val="both"/>
        <w:rPr>
          <w:rFonts w:ascii="Times New Roman" w:hAnsi="Times New Roman"/>
          <w:sz w:val="24"/>
          <w:szCs w:val="24"/>
          <w:lang w:eastAsia="en-US"/>
        </w:rPr>
      </w:pPr>
      <w:r>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7A29A0" w14:paraId="5AAD3A87" w14:textId="77777777" w:rsidTr="004B53C8">
        <w:trPr>
          <w:trHeight w:val="649"/>
        </w:trPr>
        <w:tc>
          <w:tcPr>
            <w:tcW w:w="1589" w:type="dxa"/>
          </w:tcPr>
          <w:p w14:paraId="38DF8A38" w14:textId="77777777" w:rsidR="007A29A0" w:rsidRDefault="007A29A0" w:rsidP="004B53C8">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 xml:space="preserve">Код </w:t>
            </w:r>
          </w:p>
          <w:p w14:paraId="72C64AC0" w14:textId="77777777" w:rsidR="007A29A0" w:rsidRDefault="007A29A0" w:rsidP="004B53C8">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w:t>
            </w:r>
          </w:p>
        </w:tc>
        <w:tc>
          <w:tcPr>
            <w:tcW w:w="3764" w:type="dxa"/>
          </w:tcPr>
          <w:p w14:paraId="3C2EA1BC" w14:textId="77777777" w:rsidR="007A29A0" w:rsidRDefault="007A29A0" w:rsidP="004B53C8">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Умения</w:t>
            </w:r>
          </w:p>
        </w:tc>
        <w:tc>
          <w:tcPr>
            <w:tcW w:w="3895" w:type="dxa"/>
          </w:tcPr>
          <w:p w14:paraId="63FF780B" w14:textId="77777777" w:rsidR="007A29A0" w:rsidRDefault="007A29A0" w:rsidP="004B53C8">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Знания</w:t>
            </w:r>
          </w:p>
        </w:tc>
      </w:tr>
      <w:tr w:rsidR="007A29A0" w14:paraId="2F448706" w14:textId="77777777" w:rsidTr="004B53C8">
        <w:trPr>
          <w:trHeight w:val="3184"/>
        </w:trPr>
        <w:tc>
          <w:tcPr>
            <w:tcW w:w="1589" w:type="dxa"/>
          </w:tcPr>
          <w:p w14:paraId="42AB2289" w14:textId="77777777" w:rsidR="007A29A0" w:rsidRDefault="007A29A0" w:rsidP="004B53C8">
            <w:pPr>
              <w:suppressAutoHyphens/>
              <w:spacing w:after="0" w:line="240" w:lineRule="auto"/>
              <w:jc w:val="center"/>
              <w:rPr>
                <w:rFonts w:ascii="Times New Roman" w:hAnsi="Times New Roman"/>
                <w:i/>
                <w:color w:val="000000" w:themeColor="text1"/>
                <w:sz w:val="24"/>
                <w:szCs w:val="24"/>
              </w:rPr>
            </w:pPr>
            <w:r>
              <w:rPr>
                <w:rFonts w:ascii="Times New Roman" w:hAnsi="Times New Roman"/>
                <w:i/>
                <w:color w:val="000000" w:themeColor="text1"/>
                <w:sz w:val="24"/>
                <w:szCs w:val="24"/>
              </w:rPr>
              <w:t>ОК 01</w:t>
            </w:r>
          </w:p>
        </w:tc>
        <w:tc>
          <w:tcPr>
            <w:tcW w:w="3764" w:type="dxa"/>
          </w:tcPr>
          <w:p w14:paraId="3A58C546" w14:textId="77777777" w:rsidR="007A29A0" w:rsidRDefault="007A29A0" w:rsidP="004B53C8">
            <w:pPr>
              <w:pStyle w:val="affffff3"/>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01.02 </w:t>
            </w:r>
            <w:r>
              <w:rPr>
                <w:rFonts w:ascii="Times New Roman" w:hAnsi="Times New Roman"/>
                <w:color w:val="000000" w:themeColor="text1"/>
                <w:sz w:val="24"/>
                <w:szCs w:val="24"/>
              </w:rPr>
              <w:t>анализировать задачу и/или проблему и выделять её составные части;</w:t>
            </w:r>
          </w:p>
          <w:p w14:paraId="7A94F0A8" w14:textId="77777777" w:rsidR="007A29A0" w:rsidRDefault="007A29A0" w:rsidP="004B53C8">
            <w:pPr>
              <w:pStyle w:val="affffff3"/>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01.03 </w:t>
            </w:r>
            <w:r>
              <w:rPr>
                <w:rFonts w:ascii="Times New Roman" w:hAnsi="Times New Roman"/>
                <w:color w:val="000000" w:themeColor="text1"/>
                <w:sz w:val="24"/>
                <w:szCs w:val="24"/>
              </w:rPr>
              <w:t>определять этапы решения задачи;</w:t>
            </w:r>
          </w:p>
          <w:p w14:paraId="3EE16241" w14:textId="77777777" w:rsidR="007A29A0" w:rsidRDefault="007A29A0" w:rsidP="004B53C8">
            <w:pPr>
              <w:pStyle w:val="affffff3"/>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01.04 </w:t>
            </w:r>
            <w:r>
              <w:rPr>
                <w:rFonts w:ascii="Times New Roman" w:hAnsi="Times New Roman"/>
                <w:color w:val="000000" w:themeColor="text1"/>
                <w:sz w:val="24"/>
                <w:szCs w:val="24"/>
              </w:rPr>
              <w:t>выявлять и эффективно искать информацию, необходимую для решения задачи и/или проблемы</w:t>
            </w:r>
          </w:p>
          <w:p w14:paraId="67832FF4" w14:textId="77777777" w:rsidR="007A29A0" w:rsidRDefault="007A29A0" w:rsidP="004B53C8">
            <w:pPr>
              <w:pStyle w:val="affffff3"/>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01.05 </w:t>
            </w:r>
            <w:r>
              <w:rPr>
                <w:rFonts w:ascii="Times New Roman" w:hAnsi="Times New Roman"/>
                <w:color w:val="000000" w:themeColor="text1"/>
                <w:sz w:val="24"/>
                <w:szCs w:val="24"/>
              </w:rPr>
              <w:t>составлять план действия;</w:t>
            </w:r>
          </w:p>
        </w:tc>
        <w:tc>
          <w:tcPr>
            <w:tcW w:w="3895" w:type="dxa"/>
          </w:tcPr>
          <w:p w14:paraId="2ED38366" w14:textId="77777777" w:rsidR="007A29A0" w:rsidRDefault="007A29A0" w:rsidP="004B53C8">
            <w:pPr>
              <w:pStyle w:val="affffff3"/>
              <w:rPr>
                <w:rFonts w:ascii="Times New Roman" w:hAnsi="Times New Roman"/>
                <w:color w:val="000000" w:themeColor="text1"/>
                <w:sz w:val="24"/>
                <w:szCs w:val="24"/>
              </w:rPr>
            </w:pPr>
            <w:proofErr w:type="spellStart"/>
            <w:r>
              <w:rPr>
                <w:rFonts w:ascii="Times New Roman" w:hAnsi="Times New Roman"/>
                <w:iCs/>
                <w:color w:val="000000" w:themeColor="text1"/>
                <w:sz w:val="24"/>
                <w:szCs w:val="24"/>
              </w:rPr>
              <w:t>Зо</w:t>
            </w:r>
            <w:proofErr w:type="spellEnd"/>
            <w:r>
              <w:rPr>
                <w:rFonts w:ascii="Times New Roman" w:hAnsi="Times New Roman"/>
                <w:iCs/>
                <w:color w:val="000000" w:themeColor="text1"/>
                <w:sz w:val="24"/>
                <w:szCs w:val="24"/>
              </w:rPr>
              <w:t xml:space="preserve"> 01.02 </w:t>
            </w:r>
            <w:r>
              <w:rPr>
                <w:rFonts w:ascii="Times New Roman" w:hAnsi="Times New Roman"/>
                <w:color w:val="000000" w:themeColor="text1"/>
                <w:sz w:val="24"/>
                <w:szCs w:val="24"/>
              </w:rPr>
              <w:t xml:space="preserve">основные источники информации </w:t>
            </w:r>
            <w:r>
              <w:rPr>
                <w:rFonts w:ascii="Times New Roman" w:hAnsi="Times New Roman"/>
                <w:color w:val="000000" w:themeColor="text1"/>
                <w:sz w:val="24"/>
                <w:szCs w:val="24"/>
              </w:rPr>
              <w:br/>
              <w:t xml:space="preserve">и ресурсы для решения задач и проблем </w:t>
            </w:r>
            <w:r>
              <w:rPr>
                <w:rFonts w:ascii="Times New Roman" w:hAnsi="Times New Roman"/>
                <w:color w:val="000000" w:themeColor="text1"/>
                <w:sz w:val="24"/>
                <w:szCs w:val="24"/>
              </w:rPr>
              <w:br/>
              <w:t>в профессиональном и/или социальном контексте</w:t>
            </w:r>
          </w:p>
          <w:p w14:paraId="0364BF25" w14:textId="77777777" w:rsidR="007A29A0" w:rsidRDefault="007A29A0" w:rsidP="004B53C8">
            <w:pPr>
              <w:pStyle w:val="affffff3"/>
              <w:rPr>
                <w:rFonts w:ascii="Times New Roman" w:hAnsi="Times New Roman"/>
                <w:color w:val="000000" w:themeColor="text1"/>
                <w:sz w:val="24"/>
                <w:szCs w:val="24"/>
              </w:rPr>
            </w:pPr>
            <w:proofErr w:type="spellStart"/>
            <w:r>
              <w:rPr>
                <w:rFonts w:ascii="Times New Roman" w:hAnsi="Times New Roman"/>
                <w:iCs/>
                <w:color w:val="000000" w:themeColor="text1"/>
                <w:sz w:val="24"/>
                <w:szCs w:val="24"/>
              </w:rPr>
              <w:t>Зо</w:t>
            </w:r>
            <w:proofErr w:type="spellEnd"/>
            <w:r>
              <w:rPr>
                <w:rFonts w:ascii="Times New Roman" w:hAnsi="Times New Roman"/>
                <w:iCs/>
                <w:color w:val="000000" w:themeColor="text1"/>
                <w:sz w:val="24"/>
                <w:szCs w:val="24"/>
              </w:rPr>
              <w:t xml:space="preserve"> 01.03 </w:t>
            </w:r>
            <w:r>
              <w:rPr>
                <w:rFonts w:ascii="Times New Roman" w:hAnsi="Times New Roman"/>
                <w:color w:val="000000" w:themeColor="text1"/>
                <w:sz w:val="24"/>
                <w:szCs w:val="24"/>
              </w:rPr>
              <w:t xml:space="preserve">алгоритмы выполнения работ в профессиональной </w:t>
            </w:r>
            <w:r>
              <w:rPr>
                <w:rFonts w:ascii="Times New Roman" w:hAnsi="Times New Roman"/>
                <w:color w:val="000000" w:themeColor="text1"/>
                <w:sz w:val="24"/>
                <w:szCs w:val="24"/>
              </w:rPr>
              <w:br/>
              <w:t>и смежных областях;</w:t>
            </w:r>
          </w:p>
          <w:p w14:paraId="4B058ECF" w14:textId="77777777" w:rsidR="007A29A0" w:rsidRDefault="007A29A0" w:rsidP="004B53C8">
            <w:pPr>
              <w:pStyle w:val="affffff3"/>
              <w:rPr>
                <w:rFonts w:ascii="Times New Roman" w:hAnsi="Times New Roman"/>
                <w:i/>
                <w:color w:val="000000" w:themeColor="text1"/>
                <w:sz w:val="24"/>
                <w:szCs w:val="24"/>
              </w:rPr>
            </w:pPr>
            <w:proofErr w:type="spellStart"/>
            <w:r>
              <w:rPr>
                <w:rFonts w:ascii="Times New Roman" w:hAnsi="Times New Roman"/>
                <w:iCs/>
                <w:color w:val="000000" w:themeColor="text1"/>
                <w:sz w:val="24"/>
                <w:szCs w:val="24"/>
              </w:rPr>
              <w:t>Зо</w:t>
            </w:r>
            <w:proofErr w:type="spellEnd"/>
            <w:r>
              <w:rPr>
                <w:rFonts w:ascii="Times New Roman" w:hAnsi="Times New Roman"/>
                <w:iCs/>
                <w:color w:val="000000" w:themeColor="text1"/>
                <w:sz w:val="24"/>
                <w:szCs w:val="24"/>
              </w:rPr>
              <w:t xml:space="preserve"> 01.05 </w:t>
            </w:r>
            <w:r>
              <w:rPr>
                <w:rFonts w:ascii="Times New Roman" w:hAnsi="Times New Roman"/>
                <w:color w:val="000000" w:themeColor="text1"/>
                <w:sz w:val="24"/>
                <w:szCs w:val="24"/>
              </w:rPr>
              <w:t xml:space="preserve">структуру плана для </w:t>
            </w:r>
            <w:r w:rsidRPr="00375D7D">
              <w:rPr>
                <w:rFonts w:ascii="Times New Roman" w:hAnsi="Times New Roman"/>
                <w:bCs/>
                <w:sz w:val="24"/>
                <w:szCs w:val="24"/>
              </w:rPr>
              <w:t>решения задач</w:t>
            </w:r>
          </w:p>
        </w:tc>
      </w:tr>
      <w:tr w:rsidR="007A29A0" w14:paraId="158D0B7F" w14:textId="77777777" w:rsidTr="004B53C8">
        <w:trPr>
          <w:trHeight w:val="212"/>
        </w:trPr>
        <w:tc>
          <w:tcPr>
            <w:tcW w:w="1589" w:type="dxa"/>
          </w:tcPr>
          <w:p w14:paraId="72FCB343" w14:textId="77777777" w:rsidR="007A29A0" w:rsidRDefault="007A29A0" w:rsidP="004B53C8">
            <w:pPr>
              <w:suppressAutoHyphens/>
              <w:spacing w:after="0" w:line="240" w:lineRule="auto"/>
              <w:jc w:val="center"/>
              <w:rPr>
                <w:rFonts w:ascii="Times New Roman" w:hAnsi="Times New Roman"/>
                <w:i/>
                <w:color w:val="000000" w:themeColor="text1"/>
                <w:sz w:val="24"/>
                <w:szCs w:val="24"/>
              </w:rPr>
            </w:pPr>
            <w:r>
              <w:rPr>
                <w:rFonts w:ascii="Times New Roman" w:hAnsi="Times New Roman"/>
                <w:i/>
                <w:color w:val="000000" w:themeColor="text1"/>
                <w:sz w:val="24"/>
                <w:szCs w:val="24"/>
              </w:rPr>
              <w:t>ОК 02</w:t>
            </w:r>
          </w:p>
        </w:tc>
        <w:tc>
          <w:tcPr>
            <w:tcW w:w="3764" w:type="dxa"/>
          </w:tcPr>
          <w:p w14:paraId="6376197C" w14:textId="77777777" w:rsidR="007A29A0" w:rsidRDefault="007A29A0" w:rsidP="004B53C8">
            <w:pPr>
              <w:pStyle w:val="affffff3"/>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02.03 </w:t>
            </w:r>
            <w:r>
              <w:rPr>
                <w:rFonts w:ascii="Times New Roman" w:hAnsi="Times New Roman"/>
                <w:color w:val="000000" w:themeColor="text1"/>
                <w:sz w:val="24"/>
                <w:szCs w:val="24"/>
              </w:rPr>
              <w:t>планировать процесс поиска; структурировать получаемую информацию;</w:t>
            </w:r>
          </w:p>
          <w:p w14:paraId="44BC8589" w14:textId="77777777" w:rsidR="007A29A0" w:rsidRDefault="007A29A0" w:rsidP="004B53C8">
            <w:pPr>
              <w:pStyle w:val="affffff3"/>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02.04 </w:t>
            </w:r>
            <w:r>
              <w:rPr>
                <w:rFonts w:ascii="Times New Roman" w:hAnsi="Times New Roman"/>
                <w:color w:val="000000" w:themeColor="text1"/>
                <w:sz w:val="24"/>
                <w:szCs w:val="24"/>
              </w:rPr>
              <w:t>выделять наиболее значимое в перечне информации;</w:t>
            </w:r>
          </w:p>
        </w:tc>
        <w:tc>
          <w:tcPr>
            <w:tcW w:w="3895" w:type="dxa"/>
          </w:tcPr>
          <w:p w14:paraId="0F5BAA4B" w14:textId="77777777" w:rsidR="007A29A0" w:rsidRDefault="007A29A0" w:rsidP="004B53C8">
            <w:pPr>
              <w:pStyle w:val="affffff3"/>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Зо</w:t>
            </w:r>
            <w:proofErr w:type="spellEnd"/>
            <w:r>
              <w:rPr>
                <w:rFonts w:ascii="Times New Roman" w:hAnsi="Times New Roman"/>
                <w:bCs/>
                <w:color w:val="000000" w:themeColor="text1"/>
                <w:sz w:val="24"/>
                <w:szCs w:val="24"/>
              </w:rPr>
              <w:t xml:space="preserve"> 02.02</w:t>
            </w:r>
            <w:r>
              <w:rPr>
                <w:rFonts w:ascii="Times New Roman" w:hAnsi="Times New Roman"/>
                <w:color w:val="000000" w:themeColor="text1"/>
                <w:sz w:val="24"/>
                <w:szCs w:val="24"/>
              </w:rPr>
              <w:t xml:space="preserve"> приемы структурирования информации; </w:t>
            </w:r>
          </w:p>
          <w:p w14:paraId="4AA0CAB3" w14:textId="77777777" w:rsidR="007A29A0" w:rsidRDefault="007A29A0" w:rsidP="004B53C8">
            <w:pPr>
              <w:pStyle w:val="affffff3"/>
              <w:rPr>
                <w:rFonts w:ascii="Times New Roman" w:hAnsi="Times New Roman"/>
                <w:color w:val="000000" w:themeColor="text1"/>
                <w:sz w:val="24"/>
                <w:szCs w:val="24"/>
              </w:rPr>
            </w:pPr>
          </w:p>
        </w:tc>
      </w:tr>
    </w:tbl>
    <w:p w14:paraId="5EFED223" w14:textId="77777777" w:rsidR="001165CF" w:rsidRDefault="001165CF" w:rsidP="001165CF">
      <w:pPr>
        <w:pStyle w:val="510"/>
        <w:ind w:left="0" w:right="440"/>
        <w:rPr>
          <w:iCs/>
          <w:lang w:eastAsia="ru-RU"/>
        </w:rPr>
      </w:pPr>
    </w:p>
    <w:p w14:paraId="70D08219" w14:textId="77777777" w:rsidR="001165CF" w:rsidRPr="00A9330F" w:rsidRDefault="001165CF" w:rsidP="00A9330F">
      <w:pPr>
        <w:pStyle w:val="510"/>
        <w:ind w:left="0" w:right="440"/>
        <w:rPr>
          <w:iCs/>
          <w:lang w:eastAsia="ru-RU"/>
        </w:rPr>
      </w:pPr>
      <w:r>
        <w:rPr>
          <w:iCs/>
          <w:lang w:eastAsia="ru-RU"/>
        </w:rPr>
        <w:t xml:space="preserve">2. </w:t>
      </w:r>
      <w:r w:rsidRPr="00A234E1">
        <w:rPr>
          <w:iCs/>
          <w:lang w:eastAsia="ru-RU"/>
        </w:rPr>
        <w:t>СТРУКТУРА И СОДЕРЖАНИЕ УЧЕБНОЙ ДИСЦИПЛИНЫ</w:t>
      </w:r>
    </w:p>
    <w:p w14:paraId="0A1BDCD1" w14:textId="77777777" w:rsidR="001165CF" w:rsidRPr="00A234E1" w:rsidRDefault="001165CF" w:rsidP="001165CF">
      <w:pPr>
        <w:suppressAutoHyphens/>
        <w:spacing w:after="0" w:line="240" w:lineRule="auto"/>
        <w:ind w:firstLine="709"/>
        <w:rPr>
          <w:rFonts w:ascii="Times New Roman" w:hAnsi="Times New Roman"/>
          <w:b/>
          <w:bCs/>
          <w:iCs/>
          <w:sz w:val="24"/>
          <w:szCs w:val="24"/>
        </w:rPr>
      </w:pPr>
      <w:r w:rsidRPr="00A234E1">
        <w:rPr>
          <w:rFonts w:ascii="Times New Roman" w:hAnsi="Times New Roman"/>
          <w:b/>
          <w:bCs/>
          <w:iCs/>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7054"/>
        <w:gridCol w:w="2517"/>
      </w:tblGrid>
      <w:tr w:rsidR="001165CF" w:rsidRPr="00A234E1" w14:paraId="4FA47EDD" w14:textId="77777777" w:rsidTr="0017554D">
        <w:trPr>
          <w:trHeight w:val="490"/>
        </w:trPr>
        <w:tc>
          <w:tcPr>
            <w:tcW w:w="3685" w:type="pct"/>
            <w:vAlign w:val="center"/>
          </w:tcPr>
          <w:p w14:paraId="69F2E868" w14:textId="77777777" w:rsidR="001165CF" w:rsidRPr="00A234E1" w:rsidRDefault="001165CF" w:rsidP="0017554D">
            <w:pPr>
              <w:suppressAutoHyphens/>
              <w:spacing w:after="0" w:line="240" w:lineRule="auto"/>
              <w:rPr>
                <w:rFonts w:ascii="Times New Roman" w:hAnsi="Times New Roman"/>
                <w:bCs/>
                <w:iCs/>
                <w:sz w:val="24"/>
                <w:szCs w:val="24"/>
              </w:rPr>
            </w:pPr>
            <w:r w:rsidRPr="00A234E1">
              <w:rPr>
                <w:rFonts w:ascii="Times New Roman" w:hAnsi="Times New Roman"/>
                <w:bCs/>
                <w:iCs/>
                <w:sz w:val="24"/>
                <w:szCs w:val="24"/>
              </w:rPr>
              <w:t>Вид учебной работы</w:t>
            </w:r>
          </w:p>
        </w:tc>
        <w:tc>
          <w:tcPr>
            <w:tcW w:w="1315" w:type="pct"/>
            <w:vAlign w:val="center"/>
          </w:tcPr>
          <w:p w14:paraId="26CADD9C" w14:textId="77777777" w:rsidR="001165CF" w:rsidRPr="00A234E1" w:rsidRDefault="001165CF" w:rsidP="0017554D">
            <w:pPr>
              <w:suppressAutoHyphens/>
              <w:spacing w:after="0" w:line="240" w:lineRule="auto"/>
              <w:rPr>
                <w:rFonts w:ascii="Times New Roman" w:hAnsi="Times New Roman"/>
                <w:bCs/>
                <w:iCs/>
                <w:sz w:val="24"/>
                <w:szCs w:val="24"/>
              </w:rPr>
            </w:pPr>
            <w:r w:rsidRPr="00A234E1">
              <w:rPr>
                <w:rFonts w:ascii="Times New Roman" w:hAnsi="Times New Roman"/>
                <w:bCs/>
                <w:iCs/>
                <w:sz w:val="24"/>
                <w:szCs w:val="24"/>
              </w:rPr>
              <w:t>Объем в часах</w:t>
            </w:r>
          </w:p>
        </w:tc>
      </w:tr>
      <w:tr w:rsidR="001165CF" w:rsidRPr="00A234E1" w14:paraId="279FB8AA" w14:textId="77777777" w:rsidTr="0017554D">
        <w:trPr>
          <w:trHeight w:val="490"/>
        </w:trPr>
        <w:tc>
          <w:tcPr>
            <w:tcW w:w="3685" w:type="pct"/>
            <w:vAlign w:val="center"/>
          </w:tcPr>
          <w:p w14:paraId="74A3D247" w14:textId="77777777" w:rsidR="001165CF" w:rsidRPr="00A234E1" w:rsidRDefault="001165CF" w:rsidP="0017554D">
            <w:pPr>
              <w:suppressAutoHyphens/>
              <w:spacing w:after="0" w:line="240" w:lineRule="auto"/>
              <w:rPr>
                <w:rFonts w:ascii="Times New Roman" w:hAnsi="Times New Roman"/>
                <w:bCs/>
                <w:iCs/>
                <w:sz w:val="24"/>
                <w:szCs w:val="24"/>
              </w:rPr>
            </w:pPr>
            <w:r w:rsidRPr="00A234E1">
              <w:rPr>
                <w:rFonts w:ascii="Times New Roman" w:hAnsi="Times New Roman"/>
                <w:bCs/>
                <w:iCs/>
                <w:sz w:val="24"/>
                <w:szCs w:val="24"/>
              </w:rPr>
              <w:t>Объем образовательной программы учебной дисциплины</w:t>
            </w:r>
          </w:p>
        </w:tc>
        <w:tc>
          <w:tcPr>
            <w:tcW w:w="1315" w:type="pct"/>
            <w:vAlign w:val="center"/>
          </w:tcPr>
          <w:p w14:paraId="4BC6E082" w14:textId="77777777" w:rsidR="001165CF" w:rsidRPr="00A234E1" w:rsidRDefault="001165CF" w:rsidP="0017554D">
            <w:pPr>
              <w:suppressAutoHyphens/>
              <w:spacing w:after="0" w:line="240" w:lineRule="auto"/>
              <w:rPr>
                <w:rFonts w:ascii="Times New Roman" w:hAnsi="Times New Roman"/>
                <w:bCs/>
                <w:iCs/>
                <w:sz w:val="24"/>
                <w:szCs w:val="24"/>
              </w:rPr>
            </w:pPr>
            <w:r w:rsidRPr="00A234E1">
              <w:rPr>
                <w:rFonts w:ascii="Times New Roman" w:hAnsi="Times New Roman"/>
                <w:bCs/>
                <w:iCs/>
                <w:sz w:val="24"/>
                <w:szCs w:val="24"/>
              </w:rPr>
              <w:t>186</w:t>
            </w:r>
          </w:p>
        </w:tc>
      </w:tr>
      <w:tr w:rsidR="001165CF" w:rsidRPr="00A234E1" w14:paraId="091316AB" w14:textId="77777777" w:rsidTr="0017554D">
        <w:trPr>
          <w:trHeight w:val="490"/>
        </w:trPr>
        <w:tc>
          <w:tcPr>
            <w:tcW w:w="3685" w:type="pct"/>
            <w:vAlign w:val="center"/>
          </w:tcPr>
          <w:p w14:paraId="357C18A4" w14:textId="77777777" w:rsidR="001165CF" w:rsidRPr="00A234E1" w:rsidRDefault="001165CF" w:rsidP="0017554D">
            <w:pPr>
              <w:suppressAutoHyphens/>
              <w:spacing w:after="0" w:line="240" w:lineRule="auto"/>
              <w:rPr>
                <w:rFonts w:ascii="Times New Roman" w:hAnsi="Times New Roman"/>
                <w:bCs/>
                <w:iCs/>
                <w:sz w:val="24"/>
                <w:szCs w:val="24"/>
              </w:rPr>
            </w:pPr>
            <w:r w:rsidRPr="00A234E1">
              <w:rPr>
                <w:rFonts w:ascii="Times New Roman" w:hAnsi="Times New Roman"/>
                <w:bCs/>
                <w:iCs/>
                <w:sz w:val="24"/>
                <w:szCs w:val="24"/>
              </w:rPr>
              <w:t>в т.ч. в форме практической подготовки</w:t>
            </w:r>
          </w:p>
        </w:tc>
        <w:tc>
          <w:tcPr>
            <w:tcW w:w="1315" w:type="pct"/>
            <w:vAlign w:val="center"/>
          </w:tcPr>
          <w:p w14:paraId="74CA1EF8" w14:textId="77777777" w:rsidR="001165CF" w:rsidRPr="00A234E1" w:rsidRDefault="001165CF" w:rsidP="0017554D">
            <w:pPr>
              <w:suppressAutoHyphens/>
              <w:spacing w:after="0" w:line="240" w:lineRule="auto"/>
              <w:rPr>
                <w:rFonts w:ascii="Times New Roman" w:hAnsi="Times New Roman"/>
                <w:bCs/>
                <w:iCs/>
                <w:sz w:val="24"/>
                <w:szCs w:val="24"/>
              </w:rPr>
            </w:pPr>
          </w:p>
        </w:tc>
      </w:tr>
      <w:tr w:rsidR="001165CF" w:rsidRPr="00A234E1" w14:paraId="4AE99D40" w14:textId="77777777" w:rsidTr="0017554D">
        <w:trPr>
          <w:trHeight w:val="336"/>
        </w:trPr>
        <w:tc>
          <w:tcPr>
            <w:tcW w:w="5000" w:type="pct"/>
            <w:gridSpan w:val="2"/>
            <w:vAlign w:val="center"/>
          </w:tcPr>
          <w:p w14:paraId="3C595A4A" w14:textId="77777777" w:rsidR="001165CF" w:rsidRPr="00A234E1" w:rsidRDefault="001165CF" w:rsidP="0017554D">
            <w:pPr>
              <w:suppressAutoHyphens/>
              <w:spacing w:after="0" w:line="240" w:lineRule="auto"/>
              <w:rPr>
                <w:rFonts w:ascii="Times New Roman" w:hAnsi="Times New Roman"/>
                <w:bCs/>
                <w:iCs/>
                <w:sz w:val="24"/>
                <w:szCs w:val="24"/>
              </w:rPr>
            </w:pPr>
            <w:r w:rsidRPr="00A234E1">
              <w:rPr>
                <w:rFonts w:ascii="Times New Roman" w:hAnsi="Times New Roman"/>
                <w:bCs/>
                <w:iCs/>
                <w:sz w:val="24"/>
                <w:szCs w:val="24"/>
              </w:rPr>
              <w:t>в т. ч.:</w:t>
            </w:r>
          </w:p>
        </w:tc>
      </w:tr>
      <w:tr w:rsidR="001165CF" w:rsidRPr="00A234E1" w14:paraId="2D96126A" w14:textId="77777777" w:rsidTr="0017554D">
        <w:trPr>
          <w:trHeight w:val="331"/>
        </w:trPr>
        <w:tc>
          <w:tcPr>
            <w:tcW w:w="3685" w:type="pct"/>
            <w:vAlign w:val="center"/>
          </w:tcPr>
          <w:p w14:paraId="7F428E51" w14:textId="77777777" w:rsidR="001165CF" w:rsidRPr="00A234E1" w:rsidRDefault="001165CF" w:rsidP="0017554D">
            <w:pPr>
              <w:suppressAutoHyphens/>
              <w:spacing w:after="0" w:line="240" w:lineRule="auto"/>
              <w:rPr>
                <w:rFonts w:ascii="Times New Roman" w:hAnsi="Times New Roman"/>
                <w:bCs/>
                <w:iCs/>
                <w:sz w:val="24"/>
                <w:szCs w:val="24"/>
              </w:rPr>
            </w:pPr>
            <w:r w:rsidRPr="00A234E1">
              <w:rPr>
                <w:rFonts w:ascii="Times New Roman" w:hAnsi="Times New Roman"/>
                <w:bCs/>
                <w:iCs/>
                <w:sz w:val="24"/>
                <w:szCs w:val="24"/>
              </w:rPr>
              <w:t>теоретическое обучение</w:t>
            </w:r>
          </w:p>
        </w:tc>
        <w:tc>
          <w:tcPr>
            <w:tcW w:w="1315" w:type="pct"/>
            <w:vAlign w:val="center"/>
          </w:tcPr>
          <w:p w14:paraId="375AB31C" w14:textId="77777777" w:rsidR="001165CF" w:rsidRPr="00A234E1" w:rsidRDefault="001165CF" w:rsidP="0017554D">
            <w:pPr>
              <w:suppressAutoHyphens/>
              <w:spacing w:after="0" w:line="240" w:lineRule="auto"/>
              <w:rPr>
                <w:rFonts w:ascii="Times New Roman" w:hAnsi="Times New Roman"/>
                <w:bCs/>
                <w:iCs/>
                <w:sz w:val="24"/>
                <w:szCs w:val="24"/>
              </w:rPr>
            </w:pPr>
            <w:r w:rsidRPr="00A234E1">
              <w:rPr>
                <w:rFonts w:ascii="Times New Roman" w:hAnsi="Times New Roman"/>
                <w:bCs/>
                <w:iCs/>
                <w:sz w:val="24"/>
                <w:szCs w:val="24"/>
              </w:rPr>
              <w:t>186</w:t>
            </w:r>
          </w:p>
        </w:tc>
      </w:tr>
      <w:tr w:rsidR="001165CF" w:rsidRPr="00A234E1" w14:paraId="2E0C711D" w14:textId="77777777" w:rsidTr="0017554D">
        <w:trPr>
          <w:trHeight w:val="490"/>
        </w:trPr>
        <w:tc>
          <w:tcPr>
            <w:tcW w:w="3685" w:type="pct"/>
            <w:vAlign w:val="center"/>
          </w:tcPr>
          <w:p w14:paraId="714D2CCB" w14:textId="77777777" w:rsidR="001165CF" w:rsidRPr="00A234E1" w:rsidRDefault="001165CF" w:rsidP="0017554D">
            <w:pPr>
              <w:suppressAutoHyphens/>
              <w:spacing w:after="0" w:line="240" w:lineRule="auto"/>
              <w:rPr>
                <w:rFonts w:ascii="Times New Roman" w:hAnsi="Times New Roman"/>
                <w:bCs/>
                <w:iCs/>
                <w:sz w:val="24"/>
                <w:szCs w:val="24"/>
              </w:rPr>
            </w:pPr>
            <w:r w:rsidRPr="00A234E1">
              <w:rPr>
                <w:rFonts w:ascii="Times New Roman" w:hAnsi="Times New Roman"/>
                <w:bCs/>
                <w:iCs/>
                <w:sz w:val="24"/>
                <w:szCs w:val="24"/>
              </w:rPr>
              <w:t>лабораторные работы (если предусмотрено)</w:t>
            </w:r>
          </w:p>
        </w:tc>
        <w:tc>
          <w:tcPr>
            <w:tcW w:w="1315" w:type="pct"/>
            <w:vAlign w:val="center"/>
          </w:tcPr>
          <w:p w14:paraId="38BC621B" w14:textId="77777777" w:rsidR="001165CF" w:rsidRPr="00A234E1" w:rsidRDefault="001165CF" w:rsidP="0017554D">
            <w:pPr>
              <w:suppressAutoHyphens/>
              <w:spacing w:after="0" w:line="240" w:lineRule="auto"/>
              <w:rPr>
                <w:rFonts w:ascii="Times New Roman" w:hAnsi="Times New Roman"/>
                <w:bCs/>
                <w:iCs/>
                <w:sz w:val="24"/>
                <w:szCs w:val="24"/>
              </w:rPr>
            </w:pPr>
          </w:p>
        </w:tc>
      </w:tr>
      <w:tr w:rsidR="001165CF" w:rsidRPr="00A234E1" w14:paraId="7E22A281" w14:textId="77777777" w:rsidTr="0017554D">
        <w:trPr>
          <w:trHeight w:val="490"/>
        </w:trPr>
        <w:tc>
          <w:tcPr>
            <w:tcW w:w="3685" w:type="pct"/>
            <w:vAlign w:val="center"/>
          </w:tcPr>
          <w:p w14:paraId="2E5C2E11" w14:textId="77777777" w:rsidR="001165CF" w:rsidRPr="00A234E1" w:rsidRDefault="001165CF" w:rsidP="0017554D">
            <w:pPr>
              <w:suppressAutoHyphens/>
              <w:spacing w:after="0" w:line="240" w:lineRule="auto"/>
              <w:rPr>
                <w:rFonts w:ascii="Times New Roman" w:hAnsi="Times New Roman"/>
                <w:bCs/>
                <w:iCs/>
                <w:sz w:val="24"/>
                <w:szCs w:val="24"/>
              </w:rPr>
            </w:pPr>
            <w:r w:rsidRPr="00A234E1">
              <w:rPr>
                <w:rFonts w:ascii="Times New Roman" w:hAnsi="Times New Roman"/>
                <w:bCs/>
                <w:iCs/>
                <w:sz w:val="24"/>
                <w:szCs w:val="24"/>
              </w:rPr>
              <w:t>практические занятия (если предусмотрено)</w:t>
            </w:r>
          </w:p>
        </w:tc>
        <w:tc>
          <w:tcPr>
            <w:tcW w:w="1315" w:type="pct"/>
            <w:vAlign w:val="center"/>
          </w:tcPr>
          <w:p w14:paraId="2160156C" w14:textId="77777777" w:rsidR="001165CF" w:rsidRPr="00A234E1" w:rsidRDefault="001165CF" w:rsidP="0017554D">
            <w:pPr>
              <w:suppressAutoHyphens/>
              <w:spacing w:after="0" w:line="240" w:lineRule="auto"/>
              <w:rPr>
                <w:rFonts w:ascii="Times New Roman" w:hAnsi="Times New Roman"/>
                <w:bCs/>
                <w:iCs/>
                <w:sz w:val="24"/>
                <w:szCs w:val="24"/>
              </w:rPr>
            </w:pPr>
          </w:p>
        </w:tc>
      </w:tr>
      <w:tr w:rsidR="001165CF" w:rsidRPr="00A234E1" w14:paraId="2649A15D" w14:textId="77777777" w:rsidTr="0017554D">
        <w:trPr>
          <w:trHeight w:val="490"/>
        </w:trPr>
        <w:tc>
          <w:tcPr>
            <w:tcW w:w="3685" w:type="pct"/>
            <w:vAlign w:val="center"/>
          </w:tcPr>
          <w:p w14:paraId="11C119A4" w14:textId="77777777" w:rsidR="001165CF" w:rsidRPr="00A234E1" w:rsidRDefault="001165CF" w:rsidP="0017554D">
            <w:pPr>
              <w:suppressAutoHyphens/>
              <w:spacing w:after="0" w:line="240" w:lineRule="auto"/>
              <w:rPr>
                <w:rFonts w:ascii="Times New Roman" w:hAnsi="Times New Roman"/>
                <w:bCs/>
                <w:iCs/>
                <w:sz w:val="24"/>
                <w:szCs w:val="24"/>
              </w:rPr>
            </w:pPr>
            <w:r w:rsidRPr="00A234E1">
              <w:rPr>
                <w:rFonts w:ascii="Times New Roman" w:hAnsi="Times New Roman"/>
                <w:bCs/>
                <w:iCs/>
                <w:sz w:val="24"/>
                <w:szCs w:val="24"/>
              </w:rPr>
              <w:t>курсовая работа (проект) (если предусмотрено для специальностей)</w:t>
            </w:r>
          </w:p>
        </w:tc>
        <w:tc>
          <w:tcPr>
            <w:tcW w:w="1315" w:type="pct"/>
            <w:vAlign w:val="center"/>
          </w:tcPr>
          <w:p w14:paraId="380155E9" w14:textId="77777777" w:rsidR="001165CF" w:rsidRPr="00A234E1" w:rsidRDefault="001165CF" w:rsidP="0017554D">
            <w:pPr>
              <w:suppressAutoHyphens/>
              <w:spacing w:after="0" w:line="240" w:lineRule="auto"/>
              <w:rPr>
                <w:rFonts w:ascii="Times New Roman" w:hAnsi="Times New Roman"/>
                <w:bCs/>
                <w:iCs/>
                <w:sz w:val="24"/>
                <w:szCs w:val="24"/>
              </w:rPr>
            </w:pPr>
          </w:p>
        </w:tc>
      </w:tr>
      <w:tr w:rsidR="001165CF" w:rsidRPr="00A234E1" w14:paraId="1EB51C06" w14:textId="77777777" w:rsidTr="0017554D">
        <w:trPr>
          <w:trHeight w:val="267"/>
        </w:trPr>
        <w:tc>
          <w:tcPr>
            <w:tcW w:w="3685" w:type="pct"/>
            <w:vAlign w:val="center"/>
          </w:tcPr>
          <w:p w14:paraId="71C03ED4" w14:textId="77777777" w:rsidR="001165CF" w:rsidRPr="00A234E1" w:rsidRDefault="001165CF" w:rsidP="0017554D">
            <w:pPr>
              <w:suppressAutoHyphens/>
              <w:spacing w:after="0" w:line="240" w:lineRule="auto"/>
              <w:rPr>
                <w:rFonts w:ascii="Times New Roman" w:hAnsi="Times New Roman"/>
                <w:bCs/>
                <w:iCs/>
                <w:sz w:val="24"/>
                <w:szCs w:val="24"/>
              </w:rPr>
            </w:pPr>
            <w:r w:rsidRPr="00A234E1">
              <w:rPr>
                <w:rFonts w:ascii="Times New Roman" w:hAnsi="Times New Roman"/>
                <w:bCs/>
                <w:iCs/>
                <w:sz w:val="24"/>
                <w:szCs w:val="24"/>
              </w:rPr>
              <w:t xml:space="preserve">Самостоятельная работа </w:t>
            </w:r>
          </w:p>
        </w:tc>
        <w:tc>
          <w:tcPr>
            <w:tcW w:w="1315" w:type="pct"/>
            <w:vAlign w:val="center"/>
          </w:tcPr>
          <w:p w14:paraId="7737473E" w14:textId="77777777" w:rsidR="001165CF" w:rsidRPr="00A234E1" w:rsidRDefault="001165CF" w:rsidP="0017554D">
            <w:pPr>
              <w:suppressAutoHyphens/>
              <w:spacing w:after="0" w:line="240" w:lineRule="auto"/>
              <w:rPr>
                <w:rFonts w:ascii="Times New Roman" w:hAnsi="Times New Roman"/>
                <w:bCs/>
                <w:iCs/>
                <w:sz w:val="24"/>
                <w:szCs w:val="24"/>
              </w:rPr>
            </w:pPr>
          </w:p>
        </w:tc>
      </w:tr>
      <w:tr w:rsidR="001165CF" w:rsidRPr="00A234E1" w14:paraId="0C4EB329" w14:textId="77777777" w:rsidTr="0017554D">
        <w:trPr>
          <w:trHeight w:val="331"/>
        </w:trPr>
        <w:tc>
          <w:tcPr>
            <w:tcW w:w="3685" w:type="pct"/>
            <w:vAlign w:val="center"/>
          </w:tcPr>
          <w:p w14:paraId="2500C775" w14:textId="77777777" w:rsidR="001165CF" w:rsidRPr="00A234E1" w:rsidRDefault="001165CF" w:rsidP="0017554D">
            <w:pPr>
              <w:suppressAutoHyphens/>
              <w:spacing w:after="0" w:line="240" w:lineRule="auto"/>
              <w:rPr>
                <w:rFonts w:ascii="Times New Roman" w:hAnsi="Times New Roman"/>
                <w:bCs/>
                <w:iCs/>
                <w:sz w:val="24"/>
                <w:szCs w:val="24"/>
              </w:rPr>
            </w:pPr>
            <w:r w:rsidRPr="00A234E1">
              <w:rPr>
                <w:rFonts w:ascii="Times New Roman" w:hAnsi="Times New Roman"/>
                <w:bCs/>
                <w:iCs/>
                <w:sz w:val="24"/>
                <w:szCs w:val="24"/>
              </w:rPr>
              <w:t>Промежуточная аттестация в форме дифференцированного зачета</w:t>
            </w:r>
          </w:p>
        </w:tc>
        <w:tc>
          <w:tcPr>
            <w:tcW w:w="1315" w:type="pct"/>
            <w:vAlign w:val="center"/>
          </w:tcPr>
          <w:p w14:paraId="29F08C9A" w14:textId="77777777" w:rsidR="001165CF" w:rsidRPr="00A234E1" w:rsidRDefault="004A7449" w:rsidP="0017554D">
            <w:pPr>
              <w:suppressAutoHyphens/>
              <w:spacing w:after="0" w:line="240" w:lineRule="auto"/>
              <w:rPr>
                <w:rFonts w:ascii="Times New Roman" w:hAnsi="Times New Roman"/>
                <w:bCs/>
                <w:iCs/>
                <w:sz w:val="24"/>
                <w:szCs w:val="24"/>
              </w:rPr>
            </w:pPr>
            <w:r>
              <w:rPr>
                <w:rFonts w:ascii="Times New Roman" w:hAnsi="Times New Roman"/>
                <w:bCs/>
                <w:iCs/>
                <w:sz w:val="24"/>
                <w:szCs w:val="24"/>
              </w:rPr>
              <w:t>2</w:t>
            </w:r>
          </w:p>
        </w:tc>
      </w:tr>
    </w:tbl>
    <w:p w14:paraId="423BDCBF" w14:textId="77777777" w:rsidR="001165CF" w:rsidRPr="00222318" w:rsidRDefault="001165CF" w:rsidP="001165CF">
      <w:pPr>
        <w:spacing w:after="0" w:line="240" w:lineRule="auto"/>
        <w:rPr>
          <w:rFonts w:ascii="Times New Roman" w:hAnsi="Times New Roman"/>
          <w:b/>
          <w:sz w:val="24"/>
          <w:szCs w:val="24"/>
          <w:vertAlign w:val="superscript"/>
        </w:rPr>
        <w:sectPr w:rsidR="001165CF" w:rsidRPr="00222318">
          <w:footerReference w:type="default" r:id="rId53"/>
          <w:pgSz w:w="11906" w:h="16838"/>
          <w:pgMar w:top="1134" w:right="850" w:bottom="284" w:left="1701" w:header="708" w:footer="708" w:gutter="0"/>
          <w:cols w:space="720"/>
          <w:docGrid w:linePitch="299"/>
        </w:sectPr>
      </w:pPr>
    </w:p>
    <w:p w14:paraId="0D9075B7" w14:textId="77777777" w:rsidR="001165CF" w:rsidRPr="00A234E1" w:rsidRDefault="001165CF" w:rsidP="001165CF">
      <w:pPr>
        <w:spacing w:after="0" w:line="240" w:lineRule="auto"/>
        <w:ind w:firstLine="709"/>
        <w:rPr>
          <w:rFonts w:ascii="Times New Roman" w:hAnsi="Times New Roman"/>
          <w:b/>
          <w:bCs/>
          <w:iCs/>
          <w:sz w:val="24"/>
          <w:szCs w:val="24"/>
        </w:rPr>
      </w:pPr>
      <w:r w:rsidRPr="00A234E1">
        <w:rPr>
          <w:rFonts w:ascii="Times New Roman" w:hAnsi="Times New Roman"/>
          <w:b/>
          <w:bCs/>
          <w:iCs/>
          <w:sz w:val="24"/>
          <w:szCs w:val="24"/>
        </w:rPr>
        <w:lastRenderedPageBreak/>
        <w:t xml:space="preserve">2.2. Тематический план и содержание учебной дисциплины </w:t>
      </w:r>
    </w:p>
    <w:tbl>
      <w:tblPr>
        <w:tblW w:w="497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24"/>
        <w:gridCol w:w="7609"/>
        <w:gridCol w:w="2126"/>
        <w:gridCol w:w="852"/>
        <w:gridCol w:w="1838"/>
      </w:tblGrid>
      <w:tr w:rsidR="001165CF" w:rsidRPr="00A234E1" w14:paraId="696F7D17" w14:textId="77777777" w:rsidTr="004A7449">
        <w:trPr>
          <w:trHeight w:val="23"/>
        </w:trPr>
        <w:tc>
          <w:tcPr>
            <w:tcW w:w="816" w:type="pct"/>
            <w:vAlign w:val="center"/>
          </w:tcPr>
          <w:p w14:paraId="7A00974A" w14:textId="77777777" w:rsidR="001165CF" w:rsidRPr="00A234E1" w:rsidRDefault="001165CF" w:rsidP="0017554D">
            <w:pPr>
              <w:suppressAutoHyphens/>
              <w:spacing w:after="0" w:line="240" w:lineRule="auto"/>
              <w:jc w:val="center"/>
              <w:rPr>
                <w:rFonts w:ascii="Times New Roman" w:hAnsi="Times New Roman"/>
                <w:b/>
                <w:bCs/>
                <w:iCs/>
                <w:sz w:val="24"/>
                <w:szCs w:val="24"/>
              </w:rPr>
            </w:pPr>
            <w:r w:rsidRPr="00A234E1">
              <w:rPr>
                <w:rFonts w:ascii="Times New Roman" w:hAnsi="Times New Roman"/>
                <w:b/>
                <w:bCs/>
                <w:iCs/>
                <w:sz w:val="24"/>
                <w:szCs w:val="24"/>
              </w:rPr>
              <w:t>Наименование разделов и тем</w:t>
            </w:r>
          </w:p>
        </w:tc>
        <w:tc>
          <w:tcPr>
            <w:tcW w:w="2562" w:type="pct"/>
            <w:vAlign w:val="center"/>
          </w:tcPr>
          <w:p w14:paraId="03B8D95D" w14:textId="77777777" w:rsidR="001165CF" w:rsidRPr="00A234E1" w:rsidRDefault="001165CF" w:rsidP="0017554D">
            <w:pPr>
              <w:suppressAutoHyphens/>
              <w:spacing w:after="0" w:line="240" w:lineRule="auto"/>
              <w:jc w:val="center"/>
              <w:rPr>
                <w:rFonts w:ascii="Times New Roman" w:hAnsi="Times New Roman"/>
                <w:b/>
                <w:bCs/>
                <w:iCs/>
                <w:sz w:val="24"/>
                <w:szCs w:val="24"/>
              </w:rPr>
            </w:pPr>
            <w:r w:rsidRPr="00A234E1">
              <w:rPr>
                <w:rFonts w:ascii="Times New Roman" w:hAnsi="Times New Roman"/>
                <w:b/>
                <w:bCs/>
                <w:iCs/>
                <w:sz w:val="24"/>
                <w:szCs w:val="24"/>
              </w:rPr>
              <w:t>Содержание учебного материала и формы организации деятельности обучающихся</w:t>
            </w:r>
          </w:p>
        </w:tc>
        <w:tc>
          <w:tcPr>
            <w:tcW w:w="716" w:type="pct"/>
            <w:vAlign w:val="center"/>
          </w:tcPr>
          <w:p w14:paraId="6577726A" w14:textId="77777777" w:rsidR="001165CF" w:rsidRPr="00A234E1" w:rsidRDefault="001165CF" w:rsidP="0017554D">
            <w:pPr>
              <w:suppressAutoHyphens/>
              <w:spacing w:after="0" w:line="240" w:lineRule="auto"/>
              <w:jc w:val="center"/>
              <w:rPr>
                <w:rFonts w:ascii="Times New Roman" w:hAnsi="Times New Roman"/>
                <w:b/>
                <w:bCs/>
                <w:iCs/>
                <w:sz w:val="24"/>
                <w:szCs w:val="24"/>
              </w:rPr>
            </w:pPr>
            <w:r w:rsidRPr="00A234E1">
              <w:rPr>
                <w:rFonts w:ascii="Times New Roman" w:hAnsi="Times New Roman"/>
                <w:b/>
                <w:bCs/>
                <w:iCs/>
                <w:sz w:val="24"/>
                <w:szCs w:val="24"/>
              </w:rPr>
              <w:t xml:space="preserve">Объем, акад. ч / в том числе в форме практической подготовки, </w:t>
            </w:r>
            <w:proofErr w:type="spellStart"/>
            <w:r w:rsidRPr="00A234E1">
              <w:rPr>
                <w:rFonts w:ascii="Times New Roman" w:hAnsi="Times New Roman"/>
                <w:b/>
                <w:bCs/>
                <w:iCs/>
                <w:sz w:val="24"/>
                <w:szCs w:val="24"/>
              </w:rPr>
              <w:t>акад</w:t>
            </w:r>
            <w:proofErr w:type="spellEnd"/>
            <w:r w:rsidRPr="00A234E1">
              <w:rPr>
                <w:rFonts w:ascii="Times New Roman" w:hAnsi="Times New Roman"/>
                <w:b/>
                <w:bCs/>
                <w:iCs/>
                <w:sz w:val="24"/>
                <w:szCs w:val="24"/>
              </w:rPr>
              <w:t xml:space="preserve"> ч</w:t>
            </w:r>
          </w:p>
        </w:tc>
        <w:tc>
          <w:tcPr>
            <w:tcW w:w="287" w:type="pct"/>
          </w:tcPr>
          <w:p w14:paraId="326D3E1A" w14:textId="77777777" w:rsidR="001165CF" w:rsidRPr="00A234E1" w:rsidRDefault="001165CF" w:rsidP="0017554D">
            <w:pPr>
              <w:suppressAutoHyphens/>
              <w:spacing w:after="0" w:line="240" w:lineRule="auto"/>
              <w:jc w:val="center"/>
              <w:rPr>
                <w:rFonts w:ascii="Times New Roman" w:hAnsi="Times New Roman"/>
                <w:b/>
                <w:bCs/>
                <w:iCs/>
                <w:sz w:val="24"/>
                <w:szCs w:val="24"/>
              </w:rPr>
            </w:pPr>
            <w:r w:rsidRPr="00A234E1">
              <w:rPr>
                <w:rFonts w:ascii="Times New Roman" w:hAnsi="Times New Roman"/>
                <w:b/>
                <w:bCs/>
                <w:iCs/>
                <w:sz w:val="24"/>
                <w:szCs w:val="24"/>
              </w:rPr>
              <w:t>Код ПК, ОК</w:t>
            </w:r>
          </w:p>
        </w:tc>
        <w:tc>
          <w:tcPr>
            <w:tcW w:w="620" w:type="pct"/>
          </w:tcPr>
          <w:p w14:paraId="23F42D02" w14:textId="77777777" w:rsidR="001165CF" w:rsidRPr="00A234E1" w:rsidRDefault="001165CF" w:rsidP="0017554D">
            <w:pPr>
              <w:suppressAutoHyphens/>
              <w:spacing w:after="0" w:line="240" w:lineRule="auto"/>
              <w:jc w:val="center"/>
              <w:rPr>
                <w:rFonts w:ascii="Times New Roman" w:hAnsi="Times New Roman"/>
                <w:b/>
                <w:bCs/>
                <w:iCs/>
                <w:sz w:val="24"/>
                <w:szCs w:val="24"/>
              </w:rPr>
            </w:pPr>
            <w:r w:rsidRPr="00A234E1">
              <w:rPr>
                <w:rFonts w:ascii="Times New Roman" w:hAnsi="Times New Roman"/>
                <w:b/>
                <w:bCs/>
                <w:iCs/>
                <w:sz w:val="24"/>
                <w:szCs w:val="24"/>
              </w:rPr>
              <w:t>Код Н/У/З</w:t>
            </w:r>
          </w:p>
        </w:tc>
      </w:tr>
      <w:tr w:rsidR="001165CF" w:rsidRPr="00A234E1" w14:paraId="04048850" w14:textId="77777777" w:rsidTr="004A7449">
        <w:trPr>
          <w:trHeight w:val="23"/>
        </w:trPr>
        <w:tc>
          <w:tcPr>
            <w:tcW w:w="816" w:type="pct"/>
          </w:tcPr>
          <w:p w14:paraId="751ED39D" w14:textId="77777777" w:rsidR="001165CF" w:rsidRPr="00A234E1" w:rsidRDefault="001165CF" w:rsidP="0017554D">
            <w:pPr>
              <w:spacing w:after="0" w:line="240" w:lineRule="auto"/>
              <w:jc w:val="center"/>
              <w:rPr>
                <w:rFonts w:ascii="Times New Roman" w:hAnsi="Times New Roman"/>
                <w:bCs/>
                <w:iCs/>
                <w:sz w:val="24"/>
                <w:szCs w:val="24"/>
              </w:rPr>
            </w:pPr>
            <w:r w:rsidRPr="00A234E1">
              <w:rPr>
                <w:rFonts w:ascii="Times New Roman" w:hAnsi="Times New Roman"/>
                <w:bCs/>
                <w:iCs/>
                <w:sz w:val="24"/>
                <w:szCs w:val="24"/>
              </w:rPr>
              <w:t>1</w:t>
            </w:r>
          </w:p>
        </w:tc>
        <w:tc>
          <w:tcPr>
            <w:tcW w:w="2562" w:type="pct"/>
          </w:tcPr>
          <w:p w14:paraId="3AA91C55" w14:textId="77777777" w:rsidR="001165CF" w:rsidRPr="00A234E1" w:rsidRDefault="001165CF" w:rsidP="0017554D">
            <w:pPr>
              <w:spacing w:after="0" w:line="240" w:lineRule="auto"/>
              <w:jc w:val="center"/>
              <w:rPr>
                <w:rFonts w:ascii="Times New Roman" w:hAnsi="Times New Roman"/>
                <w:bCs/>
                <w:iCs/>
                <w:sz w:val="24"/>
                <w:szCs w:val="24"/>
              </w:rPr>
            </w:pPr>
            <w:r w:rsidRPr="00A234E1">
              <w:rPr>
                <w:rFonts w:ascii="Times New Roman" w:hAnsi="Times New Roman"/>
                <w:bCs/>
                <w:iCs/>
                <w:sz w:val="24"/>
                <w:szCs w:val="24"/>
              </w:rPr>
              <w:t>2</w:t>
            </w:r>
          </w:p>
        </w:tc>
        <w:tc>
          <w:tcPr>
            <w:tcW w:w="716" w:type="pct"/>
          </w:tcPr>
          <w:p w14:paraId="04B0AABF" w14:textId="77777777" w:rsidR="001165CF" w:rsidRPr="00A234E1" w:rsidRDefault="001165CF" w:rsidP="0017554D">
            <w:pPr>
              <w:spacing w:after="0" w:line="240" w:lineRule="auto"/>
              <w:jc w:val="center"/>
              <w:rPr>
                <w:rFonts w:ascii="Times New Roman" w:hAnsi="Times New Roman"/>
                <w:bCs/>
                <w:iCs/>
                <w:sz w:val="24"/>
                <w:szCs w:val="24"/>
              </w:rPr>
            </w:pPr>
            <w:r w:rsidRPr="00A234E1">
              <w:rPr>
                <w:rFonts w:ascii="Times New Roman" w:hAnsi="Times New Roman"/>
                <w:bCs/>
                <w:iCs/>
                <w:sz w:val="24"/>
                <w:szCs w:val="24"/>
              </w:rPr>
              <w:t>3</w:t>
            </w:r>
          </w:p>
        </w:tc>
        <w:tc>
          <w:tcPr>
            <w:tcW w:w="287" w:type="pct"/>
          </w:tcPr>
          <w:p w14:paraId="089307E7" w14:textId="77777777" w:rsidR="001165CF" w:rsidRPr="00A234E1" w:rsidRDefault="001165CF" w:rsidP="0017554D">
            <w:pPr>
              <w:spacing w:after="0" w:line="240" w:lineRule="auto"/>
              <w:jc w:val="center"/>
              <w:rPr>
                <w:rFonts w:ascii="Times New Roman" w:hAnsi="Times New Roman"/>
                <w:bCs/>
                <w:iCs/>
                <w:sz w:val="24"/>
                <w:szCs w:val="24"/>
              </w:rPr>
            </w:pPr>
          </w:p>
        </w:tc>
        <w:tc>
          <w:tcPr>
            <w:tcW w:w="620" w:type="pct"/>
          </w:tcPr>
          <w:p w14:paraId="0BA2EA55" w14:textId="77777777" w:rsidR="001165CF" w:rsidRPr="00A234E1" w:rsidRDefault="001165CF" w:rsidP="0017554D">
            <w:pPr>
              <w:spacing w:after="0" w:line="240" w:lineRule="auto"/>
              <w:jc w:val="center"/>
              <w:rPr>
                <w:rFonts w:ascii="Times New Roman" w:hAnsi="Times New Roman"/>
                <w:bCs/>
                <w:iCs/>
                <w:sz w:val="24"/>
                <w:szCs w:val="24"/>
              </w:rPr>
            </w:pPr>
          </w:p>
        </w:tc>
      </w:tr>
      <w:tr w:rsidR="001165CF" w:rsidRPr="00A234E1" w14:paraId="0B593AD7" w14:textId="77777777" w:rsidTr="004A7449">
        <w:trPr>
          <w:trHeight w:val="23"/>
        </w:trPr>
        <w:tc>
          <w:tcPr>
            <w:tcW w:w="3377" w:type="pct"/>
            <w:gridSpan w:val="2"/>
            <w:vAlign w:val="center"/>
          </w:tcPr>
          <w:p w14:paraId="3CEE18D7" w14:textId="77777777" w:rsidR="001165CF" w:rsidRPr="00A234E1" w:rsidRDefault="001165CF" w:rsidP="0017554D">
            <w:pPr>
              <w:spacing w:after="0" w:line="240" w:lineRule="auto"/>
              <w:rPr>
                <w:rFonts w:ascii="Times New Roman" w:hAnsi="Times New Roman"/>
                <w:bCs/>
                <w:iCs/>
                <w:sz w:val="24"/>
                <w:szCs w:val="24"/>
              </w:rPr>
            </w:pPr>
            <w:r w:rsidRPr="00A234E1">
              <w:rPr>
                <w:rFonts w:ascii="Times New Roman" w:hAnsi="Times New Roman"/>
                <w:bCs/>
                <w:iCs/>
                <w:sz w:val="24"/>
                <w:szCs w:val="24"/>
              </w:rPr>
              <w:t>Раздел 1. Физика</w:t>
            </w:r>
          </w:p>
        </w:tc>
        <w:tc>
          <w:tcPr>
            <w:tcW w:w="716" w:type="pct"/>
            <w:vAlign w:val="center"/>
          </w:tcPr>
          <w:p w14:paraId="153BB74A" w14:textId="77777777" w:rsidR="001165CF" w:rsidRPr="00A234E1" w:rsidRDefault="001165CF" w:rsidP="0017554D">
            <w:pPr>
              <w:spacing w:after="0" w:line="240" w:lineRule="auto"/>
              <w:jc w:val="center"/>
              <w:rPr>
                <w:rFonts w:ascii="Times New Roman" w:hAnsi="Times New Roman"/>
                <w:bCs/>
                <w:iCs/>
                <w:sz w:val="24"/>
                <w:szCs w:val="24"/>
              </w:rPr>
            </w:pPr>
            <w:r w:rsidRPr="00A234E1">
              <w:rPr>
                <w:rFonts w:ascii="Times New Roman" w:hAnsi="Times New Roman"/>
                <w:bCs/>
                <w:iCs/>
                <w:sz w:val="24"/>
                <w:szCs w:val="24"/>
              </w:rPr>
              <w:t>52</w:t>
            </w:r>
          </w:p>
        </w:tc>
        <w:tc>
          <w:tcPr>
            <w:tcW w:w="287" w:type="pct"/>
            <w:vAlign w:val="center"/>
          </w:tcPr>
          <w:p w14:paraId="2EF35ACA" w14:textId="77777777" w:rsidR="001165CF" w:rsidRPr="00A234E1" w:rsidRDefault="001165CF" w:rsidP="0017554D">
            <w:pPr>
              <w:spacing w:after="0" w:line="240" w:lineRule="auto"/>
              <w:jc w:val="center"/>
              <w:rPr>
                <w:rFonts w:ascii="Times New Roman" w:hAnsi="Times New Roman"/>
                <w:bCs/>
                <w:iCs/>
                <w:sz w:val="24"/>
                <w:szCs w:val="24"/>
              </w:rPr>
            </w:pPr>
          </w:p>
        </w:tc>
        <w:tc>
          <w:tcPr>
            <w:tcW w:w="620" w:type="pct"/>
            <w:vAlign w:val="center"/>
          </w:tcPr>
          <w:p w14:paraId="48EEC71B" w14:textId="77777777" w:rsidR="001165CF" w:rsidRPr="00A234E1" w:rsidRDefault="001165CF" w:rsidP="0017554D">
            <w:pPr>
              <w:spacing w:after="0" w:line="240" w:lineRule="auto"/>
              <w:jc w:val="center"/>
              <w:rPr>
                <w:rFonts w:ascii="Times New Roman" w:hAnsi="Times New Roman"/>
                <w:bCs/>
                <w:iCs/>
                <w:sz w:val="24"/>
                <w:szCs w:val="24"/>
              </w:rPr>
            </w:pPr>
          </w:p>
        </w:tc>
      </w:tr>
      <w:tr w:rsidR="004A7449" w:rsidRPr="00A234E1" w14:paraId="0E5205D0" w14:textId="77777777" w:rsidTr="004A7449">
        <w:trPr>
          <w:trHeight w:val="90"/>
        </w:trPr>
        <w:tc>
          <w:tcPr>
            <w:tcW w:w="816" w:type="pct"/>
            <w:vMerge w:val="restart"/>
            <w:vAlign w:val="center"/>
          </w:tcPr>
          <w:p w14:paraId="79331063" w14:textId="77777777" w:rsidR="004A7449" w:rsidRPr="00A234E1" w:rsidRDefault="004A7449" w:rsidP="0017554D">
            <w:pPr>
              <w:spacing w:after="0" w:line="240" w:lineRule="auto"/>
              <w:rPr>
                <w:rFonts w:ascii="Times New Roman" w:hAnsi="Times New Roman"/>
                <w:bCs/>
                <w:iCs/>
                <w:sz w:val="24"/>
                <w:szCs w:val="24"/>
              </w:rPr>
            </w:pPr>
            <w:r w:rsidRPr="00A234E1">
              <w:rPr>
                <w:rFonts w:ascii="Times New Roman" w:hAnsi="Times New Roman"/>
                <w:bCs/>
                <w:iCs/>
                <w:sz w:val="24"/>
                <w:szCs w:val="24"/>
              </w:rPr>
              <w:t xml:space="preserve">Тема 1.1 </w:t>
            </w:r>
          </w:p>
          <w:p w14:paraId="37088E57" w14:textId="77777777" w:rsidR="004A7449" w:rsidRPr="00A234E1" w:rsidRDefault="004A7449" w:rsidP="0017554D">
            <w:pPr>
              <w:spacing w:after="0" w:line="240" w:lineRule="auto"/>
              <w:rPr>
                <w:rFonts w:ascii="Times New Roman" w:hAnsi="Times New Roman"/>
                <w:bCs/>
                <w:iCs/>
                <w:sz w:val="24"/>
                <w:szCs w:val="24"/>
              </w:rPr>
            </w:pPr>
            <w:r w:rsidRPr="00A234E1">
              <w:rPr>
                <w:rFonts w:ascii="Times New Roman" w:hAnsi="Times New Roman"/>
                <w:bCs/>
                <w:iCs/>
                <w:sz w:val="24"/>
                <w:szCs w:val="24"/>
              </w:rPr>
              <w:t>Механика</w:t>
            </w:r>
          </w:p>
        </w:tc>
        <w:tc>
          <w:tcPr>
            <w:tcW w:w="2562" w:type="pct"/>
          </w:tcPr>
          <w:p w14:paraId="5E497A7E" w14:textId="77777777" w:rsidR="004A7449" w:rsidRPr="00A234E1" w:rsidRDefault="004A7449" w:rsidP="0017554D">
            <w:pPr>
              <w:suppressAutoHyphens/>
              <w:spacing w:after="0" w:line="240" w:lineRule="auto"/>
              <w:rPr>
                <w:rFonts w:ascii="Times New Roman" w:hAnsi="Times New Roman"/>
                <w:bCs/>
                <w:iCs/>
                <w:sz w:val="24"/>
                <w:szCs w:val="24"/>
              </w:rPr>
            </w:pPr>
            <w:r w:rsidRPr="00A234E1">
              <w:rPr>
                <w:rFonts w:ascii="Times New Roman" w:hAnsi="Times New Roman"/>
                <w:bCs/>
                <w:iCs/>
                <w:sz w:val="24"/>
                <w:szCs w:val="24"/>
              </w:rPr>
              <w:t>Механическое движение, его относительность. Законы динамики Ньютона. Силы в природе</w:t>
            </w:r>
          </w:p>
        </w:tc>
        <w:tc>
          <w:tcPr>
            <w:tcW w:w="716" w:type="pct"/>
            <w:vMerge w:val="restart"/>
            <w:vAlign w:val="center"/>
          </w:tcPr>
          <w:p w14:paraId="43ED1A47" w14:textId="77777777" w:rsidR="004A7449" w:rsidRPr="00A234E1" w:rsidRDefault="004A7449" w:rsidP="0017554D">
            <w:pPr>
              <w:spacing w:after="0" w:line="240" w:lineRule="auto"/>
              <w:jc w:val="center"/>
              <w:rPr>
                <w:rFonts w:ascii="Times New Roman" w:hAnsi="Times New Roman"/>
                <w:bCs/>
                <w:iCs/>
                <w:sz w:val="24"/>
                <w:szCs w:val="24"/>
              </w:rPr>
            </w:pPr>
            <w:r w:rsidRPr="00A234E1">
              <w:rPr>
                <w:rFonts w:ascii="Times New Roman" w:hAnsi="Times New Roman"/>
                <w:bCs/>
                <w:iCs/>
                <w:sz w:val="24"/>
                <w:szCs w:val="24"/>
              </w:rPr>
              <w:t>8</w:t>
            </w:r>
          </w:p>
        </w:tc>
        <w:tc>
          <w:tcPr>
            <w:tcW w:w="287" w:type="pct"/>
            <w:vMerge w:val="restart"/>
          </w:tcPr>
          <w:p w14:paraId="7A15DBD9" w14:textId="77777777" w:rsidR="004A7449" w:rsidRPr="00561575" w:rsidRDefault="004A7449" w:rsidP="004A7449">
            <w:pPr>
              <w:spacing w:after="0" w:line="240" w:lineRule="auto"/>
              <w:rPr>
                <w:rFonts w:ascii="Times New Roman" w:hAnsi="Times New Roman"/>
                <w:bCs/>
                <w:color w:val="000000" w:themeColor="text1"/>
                <w:sz w:val="20"/>
                <w:szCs w:val="24"/>
              </w:rPr>
            </w:pPr>
            <w:r w:rsidRPr="00561575">
              <w:rPr>
                <w:rFonts w:ascii="Times New Roman" w:hAnsi="Times New Roman"/>
                <w:bCs/>
                <w:color w:val="000000" w:themeColor="text1"/>
                <w:sz w:val="20"/>
                <w:szCs w:val="24"/>
              </w:rPr>
              <w:t>ОК 01</w:t>
            </w:r>
          </w:p>
          <w:p w14:paraId="33A00DAB" w14:textId="77777777" w:rsidR="004A7449" w:rsidRPr="00561575" w:rsidRDefault="004A7449" w:rsidP="004A7449">
            <w:pPr>
              <w:spacing w:after="0" w:line="240" w:lineRule="auto"/>
              <w:rPr>
                <w:rFonts w:ascii="Times New Roman" w:hAnsi="Times New Roman"/>
                <w:b/>
                <w:bCs/>
                <w:i/>
                <w:color w:val="000000" w:themeColor="text1"/>
                <w:sz w:val="20"/>
                <w:szCs w:val="24"/>
              </w:rPr>
            </w:pPr>
            <w:r w:rsidRPr="00561575">
              <w:rPr>
                <w:rFonts w:ascii="Times New Roman" w:hAnsi="Times New Roman"/>
                <w:bCs/>
                <w:color w:val="000000" w:themeColor="text1"/>
                <w:sz w:val="20"/>
                <w:szCs w:val="24"/>
              </w:rPr>
              <w:t>ОК 02</w:t>
            </w:r>
          </w:p>
        </w:tc>
        <w:tc>
          <w:tcPr>
            <w:tcW w:w="620" w:type="pct"/>
            <w:vMerge w:val="restart"/>
          </w:tcPr>
          <w:p w14:paraId="1E391A16" w14:textId="77777777" w:rsidR="007A29A0" w:rsidRDefault="007A29A0" w:rsidP="007A29A0">
            <w:pPr>
              <w:pStyle w:val="affffff3"/>
              <w:rPr>
                <w:rFonts w:ascii="Times New Roman" w:hAnsi="Times New Roman"/>
                <w:color w:val="000000" w:themeColor="text1"/>
                <w:sz w:val="20"/>
                <w:szCs w:val="24"/>
              </w:rPr>
            </w:pPr>
            <w:proofErr w:type="spellStart"/>
            <w:r w:rsidRPr="00561575">
              <w:rPr>
                <w:rFonts w:ascii="Times New Roman" w:hAnsi="Times New Roman"/>
                <w:color w:val="000000" w:themeColor="text1"/>
                <w:sz w:val="20"/>
                <w:szCs w:val="24"/>
              </w:rPr>
              <w:t>Уо</w:t>
            </w:r>
            <w:proofErr w:type="spellEnd"/>
            <w:r w:rsidRPr="00561575">
              <w:rPr>
                <w:rFonts w:ascii="Times New Roman" w:hAnsi="Times New Roman"/>
                <w:color w:val="000000" w:themeColor="text1"/>
                <w:sz w:val="20"/>
                <w:szCs w:val="24"/>
              </w:rPr>
              <w:t xml:space="preserve"> 01.02</w:t>
            </w:r>
            <w:r>
              <w:rPr>
                <w:rFonts w:ascii="Times New Roman" w:hAnsi="Times New Roman"/>
                <w:color w:val="000000" w:themeColor="text1"/>
                <w:sz w:val="20"/>
                <w:szCs w:val="24"/>
              </w:rPr>
              <w:t xml:space="preserve"> </w:t>
            </w:r>
            <w:proofErr w:type="spellStart"/>
            <w:r w:rsidRPr="00561575">
              <w:rPr>
                <w:rFonts w:ascii="Times New Roman" w:hAnsi="Times New Roman"/>
                <w:color w:val="000000" w:themeColor="text1"/>
                <w:sz w:val="20"/>
                <w:szCs w:val="24"/>
              </w:rPr>
              <w:t>Уо</w:t>
            </w:r>
            <w:proofErr w:type="spellEnd"/>
            <w:r w:rsidRPr="00561575">
              <w:rPr>
                <w:rFonts w:ascii="Times New Roman" w:hAnsi="Times New Roman"/>
                <w:color w:val="000000" w:themeColor="text1"/>
                <w:sz w:val="20"/>
                <w:szCs w:val="24"/>
              </w:rPr>
              <w:t xml:space="preserve"> 01.03 </w:t>
            </w:r>
          </w:p>
          <w:p w14:paraId="0FAA83FA" w14:textId="77777777" w:rsidR="007A29A0" w:rsidRPr="00561575" w:rsidRDefault="007A29A0" w:rsidP="007A29A0">
            <w:pPr>
              <w:pStyle w:val="affffff3"/>
              <w:rPr>
                <w:rFonts w:ascii="Times New Roman" w:hAnsi="Times New Roman"/>
                <w:color w:val="000000" w:themeColor="text1"/>
                <w:sz w:val="20"/>
                <w:szCs w:val="24"/>
              </w:rPr>
            </w:pPr>
            <w:proofErr w:type="spellStart"/>
            <w:r w:rsidRPr="00561575">
              <w:rPr>
                <w:rFonts w:ascii="Times New Roman" w:hAnsi="Times New Roman"/>
                <w:color w:val="000000" w:themeColor="text1"/>
                <w:sz w:val="20"/>
                <w:szCs w:val="24"/>
              </w:rPr>
              <w:t>Уо</w:t>
            </w:r>
            <w:proofErr w:type="spellEnd"/>
            <w:r w:rsidRPr="00561575">
              <w:rPr>
                <w:rFonts w:ascii="Times New Roman" w:hAnsi="Times New Roman"/>
                <w:color w:val="000000" w:themeColor="text1"/>
                <w:sz w:val="20"/>
                <w:szCs w:val="24"/>
              </w:rPr>
              <w:t xml:space="preserve"> 01.04</w:t>
            </w:r>
            <w:r>
              <w:rPr>
                <w:rFonts w:ascii="Times New Roman" w:hAnsi="Times New Roman"/>
                <w:color w:val="000000" w:themeColor="text1"/>
                <w:sz w:val="20"/>
                <w:szCs w:val="24"/>
              </w:rPr>
              <w:t xml:space="preserve"> </w:t>
            </w:r>
            <w:proofErr w:type="spellStart"/>
            <w:r w:rsidRPr="00561575">
              <w:rPr>
                <w:rFonts w:ascii="Times New Roman" w:hAnsi="Times New Roman"/>
                <w:color w:val="000000" w:themeColor="text1"/>
                <w:sz w:val="20"/>
                <w:szCs w:val="24"/>
              </w:rPr>
              <w:t>Уо</w:t>
            </w:r>
            <w:proofErr w:type="spellEnd"/>
            <w:r w:rsidRPr="00561575">
              <w:rPr>
                <w:rFonts w:ascii="Times New Roman" w:hAnsi="Times New Roman"/>
                <w:color w:val="000000" w:themeColor="text1"/>
                <w:sz w:val="20"/>
                <w:szCs w:val="24"/>
              </w:rPr>
              <w:t xml:space="preserve"> 01.05 </w:t>
            </w:r>
          </w:p>
          <w:p w14:paraId="1B95DA53" w14:textId="77777777" w:rsidR="007A29A0" w:rsidRPr="00561575" w:rsidRDefault="007A29A0" w:rsidP="007A29A0">
            <w:pPr>
              <w:pStyle w:val="affffff3"/>
              <w:rPr>
                <w:rFonts w:ascii="Times New Roman" w:hAnsi="Times New Roman"/>
                <w:color w:val="000000" w:themeColor="text1"/>
                <w:sz w:val="20"/>
                <w:szCs w:val="24"/>
              </w:rPr>
            </w:pPr>
            <w:proofErr w:type="spellStart"/>
            <w:r w:rsidRPr="00561575">
              <w:rPr>
                <w:rFonts w:ascii="Times New Roman" w:hAnsi="Times New Roman"/>
                <w:color w:val="000000" w:themeColor="text1"/>
                <w:sz w:val="20"/>
                <w:szCs w:val="24"/>
              </w:rPr>
              <w:t>Зо</w:t>
            </w:r>
            <w:proofErr w:type="spellEnd"/>
            <w:r w:rsidRPr="00561575">
              <w:rPr>
                <w:rFonts w:ascii="Times New Roman" w:hAnsi="Times New Roman"/>
                <w:color w:val="000000" w:themeColor="text1"/>
                <w:sz w:val="20"/>
                <w:szCs w:val="24"/>
              </w:rPr>
              <w:t xml:space="preserve"> 01.02</w:t>
            </w:r>
            <w:r>
              <w:rPr>
                <w:rFonts w:ascii="Times New Roman" w:hAnsi="Times New Roman"/>
                <w:color w:val="000000" w:themeColor="text1"/>
                <w:sz w:val="20"/>
                <w:szCs w:val="24"/>
              </w:rPr>
              <w:t xml:space="preserve"> </w:t>
            </w:r>
            <w:proofErr w:type="spellStart"/>
            <w:r w:rsidRPr="00561575">
              <w:rPr>
                <w:rFonts w:ascii="Times New Roman" w:hAnsi="Times New Roman"/>
                <w:color w:val="000000" w:themeColor="text1"/>
                <w:sz w:val="20"/>
                <w:szCs w:val="24"/>
              </w:rPr>
              <w:t>Зо</w:t>
            </w:r>
            <w:proofErr w:type="spellEnd"/>
            <w:r w:rsidRPr="00561575">
              <w:rPr>
                <w:rFonts w:ascii="Times New Roman" w:hAnsi="Times New Roman"/>
                <w:color w:val="000000" w:themeColor="text1"/>
                <w:sz w:val="20"/>
                <w:szCs w:val="24"/>
              </w:rPr>
              <w:t xml:space="preserve"> 01.03 </w:t>
            </w:r>
          </w:p>
          <w:p w14:paraId="5EE56716" w14:textId="77777777" w:rsidR="007A29A0" w:rsidRDefault="007A29A0" w:rsidP="007A29A0">
            <w:pPr>
              <w:pStyle w:val="affffff3"/>
              <w:rPr>
                <w:rFonts w:ascii="Times New Roman" w:hAnsi="Times New Roman"/>
                <w:color w:val="000000" w:themeColor="text1"/>
                <w:sz w:val="20"/>
                <w:szCs w:val="24"/>
              </w:rPr>
            </w:pPr>
            <w:proofErr w:type="spellStart"/>
            <w:r w:rsidRPr="00561575">
              <w:rPr>
                <w:rFonts w:ascii="Times New Roman" w:hAnsi="Times New Roman"/>
                <w:color w:val="000000" w:themeColor="text1"/>
                <w:sz w:val="20"/>
                <w:szCs w:val="24"/>
              </w:rPr>
              <w:t>Зо</w:t>
            </w:r>
            <w:proofErr w:type="spellEnd"/>
            <w:r w:rsidRPr="00561575">
              <w:rPr>
                <w:rFonts w:ascii="Times New Roman" w:hAnsi="Times New Roman"/>
                <w:color w:val="000000" w:themeColor="text1"/>
                <w:sz w:val="20"/>
                <w:szCs w:val="24"/>
              </w:rPr>
              <w:t xml:space="preserve"> 01.05 </w:t>
            </w:r>
            <w:r>
              <w:rPr>
                <w:rFonts w:ascii="Times New Roman" w:hAnsi="Times New Roman"/>
                <w:color w:val="000000" w:themeColor="text1"/>
                <w:sz w:val="20"/>
                <w:szCs w:val="24"/>
              </w:rPr>
              <w:t xml:space="preserve"> </w:t>
            </w:r>
            <w:proofErr w:type="spellStart"/>
            <w:r w:rsidRPr="00561575">
              <w:rPr>
                <w:rFonts w:ascii="Times New Roman" w:hAnsi="Times New Roman"/>
                <w:color w:val="000000" w:themeColor="text1"/>
                <w:sz w:val="20"/>
                <w:szCs w:val="24"/>
              </w:rPr>
              <w:t>Уо</w:t>
            </w:r>
            <w:proofErr w:type="spellEnd"/>
            <w:r w:rsidRPr="00561575">
              <w:rPr>
                <w:rFonts w:ascii="Times New Roman" w:hAnsi="Times New Roman"/>
                <w:color w:val="000000" w:themeColor="text1"/>
                <w:sz w:val="20"/>
                <w:szCs w:val="24"/>
              </w:rPr>
              <w:t xml:space="preserve"> 02.03 </w:t>
            </w:r>
          </w:p>
          <w:p w14:paraId="21B09508" w14:textId="77777777" w:rsidR="004A7449" w:rsidRPr="00561575" w:rsidRDefault="007A29A0" w:rsidP="007A29A0">
            <w:pPr>
              <w:pStyle w:val="affffff3"/>
              <w:rPr>
                <w:rFonts w:ascii="Times New Roman" w:hAnsi="Times New Roman"/>
                <w:color w:val="000000" w:themeColor="text1"/>
                <w:sz w:val="20"/>
                <w:szCs w:val="24"/>
              </w:rPr>
            </w:pPr>
            <w:proofErr w:type="spellStart"/>
            <w:r w:rsidRPr="00561575">
              <w:rPr>
                <w:rFonts w:ascii="Times New Roman" w:hAnsi="Times New Roman"/>
                <w:color w:val="000000" w:themeColor="text1"/>
                <w:sz w:val="20"/>
                <w:szCs w:val="24"/>
              </w:rPr>
              <w:t>Уо</w:t>
            </w:r>
            <w:proofErr w:type="spellEnd"/>
            <w:r w:rsidRPr="00561575">
              <w:rPr>
                <w:rFonts w:ascii="Times New Roman" w:hAnsi="Times New Roman"/>
                <w:color w:val="000000" w:themeColor="text1"/>
                <w:sz w:val="20"/>
                <w:szCs w:val="24"/>
              </w:rPr>
              <w:t xml:space="preserve"> 02.04</w:t>
            </w:r>
            <w:r>
              <w:rPr>
                <w:rFonts w:ascii="Times New Roman" w:hAnsi="Times New Roman"/>
                <w:color w:val="000000" w:themeColor="text1"/>
                <w:sz w:val="20"/>
                <w:szCs w:val="24"/>
              </w:rPr>
              <w:t xml:space="preserve"> </w:t>
            </w:r>
            <w:proofErr w:type="spellStart"/>
            <w:r w:rsidRPr="00561575">
              <w:rPr>
                <w:rFonts w:ascii="Times New Roman" w:hAnsi="Times New Roman"/>
                <w:color w:val="000000" w:themeColor="text1"/>
                <w:sz w:val="20"/>
                <w:szCs w:val="24"/>
              </w:rPr>
              <w:t>Зо</w:t>
            </w:r>
            <w:proofErr w:type="spellEnd"/>
            <w:r w:rsidRPr="00561575">
              <w:rPr>
                <w:rFonts w:ascii="Times New Roman" w:hAnsi="Times New Roman"/>
                <w:color w:val="000000" w:themeColor="text1"/>
                <w:sz w:val="20"/>
                <w:szCs w:val="24"/>
              </w:rPr>
              <w:t xml:space="preserve"> 02.02</w:t>
            </w:r>
          </w:p>
        </w:tc>
      </w:tr>
      <w:tr w:rsidR="001165CF" w:rsidRPr="00A234E1" w14:paraId="0D0B9D93" w14:textId="77777777" w:rsidTr="004A7449">
        <w:trPr>
          <w:trHeight w:val="23"/>
        </w:trPr>
        <w:tc>
          <w:tcPr>
            <w:tcW w:w="816" w:type="pct"/>
            <w:vMerge/>
          </w:tcPr>
          <w:p w14:paraId="7BB5AEFC" w14:textId="77777777" w:rsidR="001165CF" w:rsidRPr="00A234E1" w:rsidRDefault="001165CF" w:rsidP="0017554D">
            <w:pPr>
              <w:spacing w:after="0" w:line="240" w:lineRule="auto"/>
              <w:rPr>
                <w:rFonts w:ascii="Times New Roman" w:hAnsi="Times New Roman"/>
                <w:bCs/>
                <w:iCs/>
                <w:sz w:val="24"/>
                <w:szCs w:val="24"/>
              </w:rPr>
            </w:pPr>
          </w:p>
        </w:tc>
        <w:tc>
          <w:tcPr>
            <w:tcW w:w="2562" w:type="pct"/>
          </w:tcPr>
          <w:p w14:paraId="0407031F" w14:textId="77777777" w:rsidR="001165CF" w:rsidRPr="00A234E1" w:rsidRDefault="001165CF" w:rsidP="0017554D">
            <w:pPr>
              <w:suppressAutoHyphens/>
              <w:spacing w:after="0" w:line="240" w:lineRule="auto"/>
              <w:rPr>
                <w:rFonts w:ascii="Times New Roman" w:hAnsi="Times New Roman"/>
                <w:bCs/>
                <w:iCs/>
                <w:sz w:val="24"/>
                <w:szCs w:val="24"/>
              </w:rPr>
            </w:pPr>
            <w:r w:rsidRPr="00A234E1">
              <w:rPr>
                <w:rFonts w:ascii="Times New Roman" w:hAnsi="Times New Roman"/>
                <w:bCs/>
                <w:iCs/>
                <w:sz w:val="24"/>
                <w:szCs w:val="24"/>
              </w:rPr>
              <w:t>Закон всемирного тяготения. Невесомость</w:t>
            </w:r>
          </w:p>
        </w:tc>
        <w:tc>
          <w:tcPr>
            <w:tcW w:w="716" w:type="pct"/>
            <w:vMerge/>
            <w:vAlign w:val="center"/>
          </w:tcPr>
          <w:p w14:paraId="1C0F5C42" w14:textId="77777777" w:rsidR="001165CF" w:rsidRPr="00A234E1" w:rsidRDefault="001165CF" w:rsidP="0017554D">
            <w:pPr>
              <w:spacing w:after="0" w:line="240" w:lineRule="auto"/>
              <w:jc w:val="center"/>
              <w:rPr>
                <w:rFonts w:ascii="Times New Roman" w:hAnsi="Times New Roman"/>
                <w:bCs/>
                <w:iCs/>
                <w:sz w:val="24"/>
                <w:szCs w:val="24"/>
              </w:rPr>
            </w:pPr>
          </w:p>
        </w:tc>
        <w:tc>
          <w:tcPr>
            <w:tcW w:w="287" w:type="pct"/>
            <w:vMerge/>
            <w:vAlign w:val="center"/>
          </w:tcPr>
          <w:p w14:paraId="145318F6" w14:textId="77777777" w:rsidR="001165CF" w:rsidRPr="00A234E1" w:rsidRDefault="001165CF" w:rsidP="0017554D">
            <w:pPr>
              <w:spacing w:after="0" w:line="240" w:lineRule="auto"/>
              <w:jc w:val="center"/>
              <w:rPr>
                <w:rFonts w:ascii="Times New Roman" w:hAnsi="Times New Roman"/>
                <w:bCs/>
                <w:iCs/>
                <w:sz w:val="24"/>
                <w:szCs w:val="24"/>
              </w:rPr>
            </w:pPr>
          </w:p>
        </w:tc>
        <w:tc>
          <w:tcPr>
            <w:tcW w:w="620" w:type="pct"/>
            <w:vMerge/>
            <w:vAlign w:val="center"/>
          </w:tcPr>
          <w:p w14:paraId="52F145B2" w14:textId="77777777" w:rsidR="001165CF" w:rsidRPr="00A234E1" w:rsidRDefault="001165CF" w:rsidP="0017554D">
            <w:pPr>
              <w:spacing w:after="0" w:line="240" w:lineRule="auto"/>
              <w:jc w:val="center"/>
              <w:rPr>
                <w:rFonts w:ascii="Times New Roman" w:hAnsi="Times New Roman"/>
                <w:bCs/>
                <w:iCs/>
                <w:sz w:val="24"/>
                <w:szCs w:val="24"/>
              </w:rPr>
            </w:pPr>
          </w:p>
        </w:tc>
      </w:tr>
      <w:tr w:rsidR="001165CF" w:rsidRPr="00A234E1" w14:paraId="50A3705B" w14:textId="77777777" w:rsidTr="004A7449">
        <w:trPr>
          <w:trHeight w:val="23"/>
        </w:trPr>
        <w:tc>
          <w:tcPr>
            <w:tcW w:w="816" w:type="pct"/>
            <w:vMerge/>
          </w:tcPr>
          <w:p w14:paraId="11A8D710" w14:textId="77777777" w:rsidR="001165CF" w:rsidRPr="00A234E1" w:rsidRDefault="001165CF" w:rsidP="0017554D">
            <w:pPr>
              <w:spacing w:after="0" w:line="240" w:lineRule="auto"/>
              <w:rPr>
                <w:rFonts w:ascii="Times New Roman" w:hAnsi="Times New Roman"/>
                <w:bCs/>
                <w:iCs/>
                <w:sz w:val="24"/>
                <w:szCs w:val="24"/>
              </w:rPr>
            </w:pPr>
          </w:p>
        </w:tc>
        <w:tc>
          <w:tcPr>
            <w:tcW w:w="2562" w:type="pct"/>
          </w:tcPr>
          <w:p w14:paraId="154F3F4E" w14:textId="77777777" w:rsidR="001165CF" w:rsidRPr="00A234E1" w:rsidRDefault="001165CF" w:rsidP="0017554D">
            <w:pPr>
              <w:suppressAutoHyphens/>
              <w:spacing w:after="0" w:line="240" w:lineRule="auto"/>
              <w:rPr>
                <w:rFonts w:ascii="Times New Roman" w:hAnsi="Times New Roman"/>
                <w:bCs/>
                <w:iCs/>
                <w:sz w:val="24"/>
                <w:szCs w:val="24"/>
              </w:rPr>
            </w:pPr>
            <w:r w:rsidRPr="00A234E1">
              <w:rPr>
                <w:rFonts w:ascii="Times New Roman" w:hAnsi="Times New Roman"/>
                <w:bCs/>
                <w:iCs/>
                <w:sz w:val="24"/>
                <w:szCs w:val="24"/>
              </w:rPr>
              <w:t>Импульс. Закон сохранения импульса и реактивное движение</w:t>
            </w:r>
          </w:p>
        </w:tc>
        <w:tc>
          <w:tcPr>
            <w:tcW w:w="716" w:type="pct"/>
            <w:vMerge/>
            <w:vAlign w:val="center"/>
          </w:tcPr>
          <w:p w14:paraId="1C3C598C" w14:textId="77777777" w:rsidR="001165CF" w:rsidRPr="00A234E1" w:rsidRDefault="001165CF" w:rsidP="0017554D">
            <w:pPr>
              <w:spacing w:after="0" w:line="240" w:lineRule="auto"/>
              <w:jc w:val="center"/>
              <w:rPr>
                <w:rFonts w:ascii="Times New Roman" w:hAnsi="Times New Roman"/>
                <w:bCs/>
                <w:iCs/>
                <w:sz w:val="24"/>
                <w:szCs w:val="24"/>
              </w:rPr>
            </w:pPr>
          </w:p>
        </w:tc>
        <w:tc>
          <w:tcPr>
            <w:tcW w:w="287" w:type="pct"/>
            <w:vMerge/>
            <w:vAlign w:val="center"/>
          </w:tcPr>
          <w:p w14:paraId="52440AE7" w14:textId="77777777" w:rsidR="001165CF" w:rsidRPr="00A234E1" w:rsidRDefault="001165CF" w:rsidP="0017554D">
            <w:pPr>
              <w:spacing w:after="0" w:line="240" w:lineRule="auto"/>
              <w:jc w:val="center"/>
              <w:rPr>
                <w:rFonts w:ascii="Times New Roman" w:hAnsi="Times New Roman"/>
                <w:bCs/>
                <w:iCs/>
                <w:sz w:val="24"/>
                <w:szCs w:val="24"/>
              </w:rPr>
            </w:pPr>
          </w:p>
        </w:tc>
        <w:tc>
          <w:tcPr>
            <w:tcW w:w="620" w:type="pct"/>
            <w:vMerge/>
            <w:vAlign w:val="center"/>
          </w:tcPr>
          <w:p w14:paraId="17631EDB" w14:textId="77777777" w:rsidR="001165CF" w:rsidRPr="00A234E1" w:rsidRDefault="001165CF" w:rsidP="0017554D">
            <w:pPr>
              <w:spacing w:after="0" w:line="240" w:lineRule="auto"/>
              <w:jc w:val="center"/>
              <w:rPr>
                <w:rFonts w:ascii="Times New Roman" w:hAnsi="Times New Roman"/>
                <w:bCs/>
                <w:iCs/>
                <w:sz w:val="24"/>
                <w:szCs w:val="24"/>
              </w:rPr>
            </w:pPr>
          </w:p>
        </w:tc>
      </w:tr>
      <w:tr w:rsidR="001165CF" w:rsidRPr="00A234E1" w14:paraId="3D2E1717" w14:textId="77777777" w:rsidTr="004A7449">
        <w:trPr>
          <w:trHeight w:val="23"/>
        </w:trPr>
        <w:tc>
          <w:tcPr>
            <w:tcW w:w="816" w:type="pct"/>
            <w:vMerge/>
          </w:tcPr>
          <w:p w14:paraId="291A20C3" w14:textId="77777777" w:rsidR="001165CF" w:rsidRPr="00A234E1" w:rsidRDefault="001165CF" w:rsidP="0017554D">
            <w:pPr>
              <w:spacing w:after="0" w:line="240" w:lineRule="auto"/>
              <w:rPr>
                <w:rFonts w:ascii="Times New Roman" w:hAnsi="Times New Roman"/>
                <w:bCs/>
                <w:iCs/>
                <w:sz w:val="24"/>
                <w:szCs w:val="24"/>
              </w:rPr>
            </w:pPr>
          </w:p>
        </w:tc>
        <w:tc>
          <w:tcPr>
            <w:tcW w:w="2562" w:type="pct"/>
          </w:tcPr>
          <w:p w14:paraId="6A679A2D" w14:textId="77777777" w:rsidR="001165CF" w:rsidRPr="00A234E1" w:rsidRDefault="001165CF" w:rsidP="0017554D">
            <w:pPr>
              <w:suppressAutoHyphens/>
              <w:spacing w:after="0" w:line="240" w:lineRule="auto"/>
              <w:rPr>
                <w:rFonts w:ascii="Times New Roman" w:hAnsi="Times New Roman"/>
                <w:bCs/>
                <w:iCs/>
                <w:sz w:val="24"/>
                <w:szCs w:val="24"/>
              </w:rPr>
            </w:pPr>
            <w:r w:rsidRPr="00A234E1">
              <w:rPr>
                <w:rFonts w:ascii="Times New Roman" w:hAnsi="Times New Roman"/>
                <w:bCs/>
                <w:iCs/>
                <w:sz w:val="24"/>
                <w:szCs w:val="24"/>
              </w:rPr>
              <w:t xml:space="preserve">Механические колебания и волны, их характеристики  </w:t>
            </w:r>
          </w:p>
        </w:tc>
        <w:tc>
          <w:tcPr>
            <w:tcW w:w="716" w:type="pct"/>
            <w:vMerge/>
            <w:vAlign w:val="center"/>
          </w:tcPr>
          <w:p w14:paraId="2392992D" w14:textId="77777777" w:rsidR="001165CF" w:rsidRPr="00A234E1" w:rsidRDefault="001165CF" w:rsidP="0017554D">
            <w:pPr>
              <w:spacing w:after="0" w:line="240" w:lineRule="auto"/>
              <w:jc w:val="center"/>
              <w:rPr>
                <w:rFonts w:ascii="Times New Roman" w:hAnsi="Times New Roman"/>
                <w:bCs/>
                <w:iCs/>
                <w:sz w:val="24"/>
                <w:szCs w:val="24"/>
              </w:rPr>
            </w:pPr>
          </w:p>
        </w:tc>
        <w:tc>
          <w:tcPr>
            <w:tcW w:w="287" w:type="pct"/>
            <w:vMerge/>
            <w:vAlign w:val="center"/>
          </w:tcPr>
          <w:p w14:paraId="4A0B0B3E" w14:textId="77777777" w:rsidR="001165CF" w:rsidRPr="00A234E1" w:rsidRDefault="001165CF" w:rsidP="0017554D">
            <w:pPr>
              <w:spacing w:after="0" w:line="240" w:lineRule="auto"/>
              <w:jc w:val="center"/>
              <w:rPr>
                <w:rFonts w:ascii="Times New Roman" w:hAnsi="Times New Roman"/>
                <w:bCs/>
                <w:iCs/>
                <w:sz w:val="24"/>
                <w:szCs w:val="24"/>
              </w:rPr>
            </w:pPr>
          </w:p>
        </w:tc>
        <w:tc>
          <w:tcPr>
            <w:tcW w:w="620" w:type="pct"/>
            <w:vMerge/>
            <w:vAlign w:val="center"/>
          </w:tcPr>
          <w:p w14:paraId="24BB36B2" w14:textId="77777777" w:rsidR="001165CF" w:rsidRPr="00A234E1" w:rsidRDefault="001165CF" w:rsidP="0017554D">
            <w:pPr>
              <w:spacing w:after="0" w:line="240" w:lineRule="auto"/>
              <w:jc w:val="center"/>
              <w:rPr>
                <w:rFonts w:ascii="Times New Roman" w:hAnsi="Times New Roman"/>
                <w:bCs/>
                <w:iCs/>
                <w:sz w:val="24"/>
                <w:szCs w:val="24"/>
              </w:rPr>
            </w:pPr>
          </w:p>
        </w:tc>
      </w:tr>
      <w:tr w:rsidR="001165CF" w:rsidRPr="00A234E1" w14:paraId="1DC0E3BF" w14:textId="77777777" w:rsidTr="004A7449">
        <w:trPr>
          <w:trHeight w:val="23"/>
        </w:trPr>
        <w:tc>
          <w:tcPr>
            <w:tcW w:w="816" w:type="pct"/>
            <w:vMerge/>
          </w:tcPr>
          <w:p w14:paraId="2C38B1B0" w14:textId="77777777" w:rsidR="001165CF" w:rsidRPr="00A234E1" w:rsidRDefault="001165CF" w:rsidP="0017554D">
            <w:pPr>
              <w:spacing w:after="0" w:line="240" w:lineRule="auto"/>
              <w:rPr>
                <w:rFonts w:ascii="Times New Roman" w:hAnsi="Times New Roman"/>
                <w:bCs/>
                <w:iCs/>
                <w:sz w:val="24"/>
                <w:szCs w:val="24"/>
              </w:rPr>
            </w:pPr>
          </w:p>
        </w:tc>
        <w:tc>
          <w:tcPr>
            <w:tcW w:w="2562" w:type="pct"/>
          </w:tcPr>
          <w:p w14:paraId="160568BC" w14:textId="77777777" w:rsidR="001165CF" w:rsidRPr="00A234E1" w:rsidRDefault="001165CF" w:rsidP="0017554D">
            <w:pPr>
              <w:suppressAutoHyphens/>
              <w:spacing w:after="0" w:line="240" w:lineRule="auto"/>
              <w:rPr>
                <w:rFonts w:ascii="Times New Roman" w:hAnsi="Times New Roman"/>
                <w:bCs/>
                <w:iCs/>
                <w:sz w:val="24"/>
                <w:szCs w:val="24"/>
              </w:rPr>
            </w:pPr>
            <w:r w:rsidRPr="00A234E1">
              <w:rPr>
                <w:rFonts w:ascii="Times New Roman" w:hAnsi="Times New Roman"/>
                <w:bCs/>
                <w:iCs/>
                <w:sz w:val="24"/>
                <w:szCs w:val="24"/>
              </w:rPr>
              <w:t xml:space="preserve">Лабораторные работы: </w:t>
            </w:r>
          </w:p>
          <w:p w14:paraId="688FA5D3" w14:textId="77777777" w:rsidR="001165CF" w:rsidRPr="00A234E1" w:rsidRDefault="001165CF" w:rsidP="0017554D">
            <w:pPr>
              <w:suppressAutoHyphens/>
              <w:spacing w:after="0" w:line="240" w:lineRule="auto"/>
              <w:rPr>
                <w:rFonts w:ascii="Times New Roman" w:hAnsi="Times New Roman"/>
                <w:bCs/>
                <w:iCs/>
                <w:sz w:val="24"/>
                <w:szCs w:val="24"/>
              </w:rPr>
            </w:pPr>
            <w:r w:rsidRPr="00A234E1">
              <w:rPr>
                <w:rFonts w:ascii="Times New Roman" w:hAnsi="Times New Roman"/>
                <w:bCs/>
                <w:iCs/>
                <w:sz w:val="24"/>
                <w:szCs w:val="24"/>
              </w:rPr>
              <w:t xml:space="preserve"> Исследование зависимости силы трения от веса тела</w:t>
            </w:r>
          </w:p>
          <w:p w14:paraId="69D96BF6" w14:textId="77777777" w:rsidR="001165CF" w:rsidRPr="00A234E1" w:rsidRDefault="001165CF" w:rsidP="0017554D">
            <w:pPr>
              <w:suppressAutoHyphens/>
              <w:spacing w:after="0" w:line="240" w:lineRule="auto"/>
              <w:rPr>
                <w:rFonts w:ascii="Times New Roman" w:hAnsi="Times New Roman"/>
                <w:bCs/>
                <w:iCs/>
                <w:sz w:val="24"/>
                <w:szCs w:val="24"/>
              </w:rPr>
            </w:pPr>
            <w:r w:rsidRPr="00A234E1">
              <w:rPr>
                <w:rFonts w:ascii="Times New Roman" w:hAnsi="Times New Roman"/>
                <w:bCs/>
                <w:iCs/>
                <w:sz w:val="24"/>
                <w:szCs w:val="24"/>
              </w:rPr>
              <w:t xml:space="preserve"> Изучение зависимости периода колебаний нитяного маятника от длины нити</w:t>
            </w:r>
          </w:p>
        </w:tc>
        <w:tc>
          <w:tcPr>
            <w:tcW w:w="716" w:type="pct"/>
            <w:vAlign w:val="center"/>
          </w:tcPr>
          <w:p w14:paraId="550FB42D" w14:textId="77777777" w:rsidR="001165CF" w:rsidRPr="00A234E1" w:rsidRDefault="001165CF" w:rsidP="0017554D">
            <w:pPr>
              <w:spacing w:after="0" w:line="240" w:lineRule="auto"/>
              <w:jc w:val="center"/>
              <w:rPr>
                <w:rFonts w:ascii="Times New Roman" w:hAnsi="Times New Roman"/>
                <w:bCs/>
                <w:iCs/>
                <w:sz w:val="24"/>
                <w:szCs w:val="24"/>
              </w:rPr>
            </w:pPr>
            <w:r w:rsidRPr="00A234E1">
              <w:rPr>
                <w:rFonts w:ascii="Times New Roman" w:hAnsi="Times New Roman"/>
                <w:bCs/>
                <w:iCs/>
                <w:sz w:val="24"/>
                <w:szCs w:val="24"/>
              </w:rPr>
              <w:t>4</w:t>
            </w:r>
          </w:p>
        </w:tc>
        <w:tc>
          <w:tcPr>
            <w:tcW w:w="287" w:type="pct"/>
            <w:vMerge/>
            <w:vAlign w:val="center"/>
          </w:tcPr>
          <w:p w14:paraId="56800D32" w14:textId="77777777" w:rsidR="001165CF" w:rsidRPr="00A234E1" w:rsidRDefault="001165CF" w:rsidP="0017554D">
            <w:pPr>
              <w:spacing w:after="0" w:line="240" w:lineRule="auto"/>
              <w:jc w:val="center"/>
              <w:rPr>
                <w:rFonts w:ascii="Times New Roman" w:hAnsi="Times New Roman"/>
                <w:bCs/>
                <w:iCs/>
                <w:sz w:val="24"/>
                <w:szCs w:val="24"/>
              </w:rPr>
            </w:pPr>
          </w:p>
        </w:tc>
        <w:tc>
          <w:tcPr>
            <w:tcW w:w="620" w:type="pct"/>
            <w:vMerge/>
            <w:vAlign w:val="center"/>
          </w:tcPr>
          <w:p w14:paraId="098711C2" w14:textId="77777777" w:rsidR="001165CF" w:rsidRPr="00A234E1" w:rsidRDefault="001165CF" w:rsidP="0017554D">
            <w:pPr>
              <w:spacing w:after="0" w:line="240" w:lineRule="auto"/>
              <w:jc w:val="center"/>
              <w:rPr>
                <w:rFonts w:ascii="Times New Roman" w:hAnsi="Times New Roman"/>
                <w:bCs/>
                <w:iCs/>
                <w:sz w:val="24"/>
                <w:szCs w:val="24"/>
              </w:rPr>
            </w:pPr>
          </w:p>
        </w:tc>
      </w:tr>
      <w:tr w:rsidR="001165CF" w:rsidRPr="00A234E1" w14:paraId="6860A2B7" w14:textId="77777777" w:rsidTr="004A7449">
        <w:trPr>
          <w:trHeight w:val="23"/>
        </w:trPr>
        <w:tc>
          <w:tcPr>
            <w:tcW w:w="816" w:type="pct"/>
            <w:vMerge/>
          </w:tcPr>
          <w:p w14:paraId="0BEDC692" w14:textId="77777777" w:rsidR="001165CF" w:rsidRPr="00A234E1" w:rsidRDefault="001165CF" w:rsidP="0017554D">
            <w:pPr>
              <w:spacing w:after="0" w:line="240" w:lineRule="auto"/>
              <w:rPr>
                <w:rFonts w:ascii="Times New Roman" w:hAnsi="Times New Roman"/>
                <w:bCs/>
                <w:iCs/>
                <w:sz w:val="24"/>
                <w:szCs w:val="24"/>
              </w:rPr>
            </w:pPr>
          </w:p>
        </w:tc>
        <w:tc>
          <w:tcPr>
            <w:tcW w:w="2562" w:type="pct"/>
            <w:vAlign w:val="center"/>
          </w:tcPr>
          <w:p w14:paraId="3BE77AA6" w14:textId="77777777" w:rsidR="001165CF" w:rsidRPr="00A234E1" w:rsidRDefault="001165CF" w:rsidP="0017554D">
            <w:pPr>
              <w:suppressAutoHyphens/>
              <w:spacing w:after="0" w:line="240" w:lineRule="auto"/>
              <w:rPr>
                <w:rFonts w:ascii="Times New Roman" w:hAnsi="Times New Roman"/>
                <w:bCs/>
                <w:iCs/>
                <w:sz w:val="24"/>
                <w:szCs w:val="24"/>
              </w:rPr>
            </w:pPr>
            <w:r w:rsidRPr="00A234E1">
              <w:rPr>
                <w:rFonts w:ascii="Times New Roman" w:hAnsi="Times New Roman"/>
                <w:bCs/>
                <w:iCs/>
                <w:sz w:val="24"/>
                <w:szCs w:val="24"/>
              </w:rPr>
              <w:t>Практические занятия: Потенциальная и кинетическая энергия</w:t>
            </w:r>
          </w:p>
        </w:tc>
        <w:tc>
          <w:tcPr>
            <w:tcW w:w="716" w:type="pct"/>
            <w:vAlign w:val="center"/>
          </w:tcPr>
          <w:p w14:paraId="3A590134" w14:textId="77777777" w:rsidR="001165CF" w:rsidRPr="00A234E1" w:rsidRDefault="001165CF" w:rsidP="0017554D">
            <w:pPr>
              <w:suppressAutoHyphens/>
              <w:spacing w:after="0" w:line="240" w:lineRule="auto"/>
              <w:jc w:val="center"/>
              <w:rPr>
                <w:rFonts w:ascii="Times New Roman" w:hAnsi="Times New Roman"/>
                <w:bCs/>
                <w:iCs/>
                <w:sz w:val="24"/>
                <w:szCs w:val="24"/>
              </w:rPr>
            </w:pPr>
            <w:r w:rsidRPr="00A234E1">
              <w:rPr>
                <w:rFonts w:ascii="Times New Roman" w:hAnsi="Times New Roman"/>
                <w:bCs/>
                <w:iCs/>
                <w:sz w:val="24"/>
                <w:szCs w:val="24"/>
              </w:rPr>
              <w:t>2</w:t>
            </w:r>
          </w:p>
        </w:tc>
        <w:tc>
          <w:tcPr>
            <w:tcW w:w="287" w:type="pct"/>
            <w:vAlign w:val="center"/>
          </w:tcPr>
          <w:p w14:paraId="03900C00" w14:textId="77777777" w:rsidR="001165CF" w:rsidRPr="00A234E1" w:rsidRDefault="001165CF" w:rsidP="0017554D">
            <w:pPr>
              <w:spacing w:after="0" w:line="240" w:lineRule="auto"/>
              <w:jc w:val="center"/>
              <w:rPr>
                <w:rFonts w:ascii="Times New Roman" w:hAnsi="Times New Roman"/>
                <w:bCs/>
                <w:iCs/>
                <w:sz w:val="24"/>
                <w:szCs w:val="24"/>
              </w:rPr>
            </w:pPr>
          </w:p>
        </w:tc>
        <w:tc>
          <w:tcPr>
            <w:tcW w:w="620" w:type="pct"/>
            <w:vAlign w:val="center"/>
          </w:tcPr>
          <w:p w14:paraId="482902E3" w14:textId="77777777" w:rsidR="001165CF" w:rsidRPr="00A234E1" w:rsidRDefault="001165CF" w:rsidP="0017554D">
            <w:pPr>
              <w:spacing w:after="0" w:line="240" w:lineRule="auto"/>
              <w:jc w:val="center"/>
              <w:rPr>
                <w:rFonts w:ascii="Times New Roman" w:hAnsi="Times New Roman"/>
                <w:bCs/>
                <w:iCs/>
                <w:sz w:val="24"/>
                <w:szCs w:val="24"/>
              </w:rPr>
            </w:pPr>
          </w:p>
        </w:tc>
      </w:tr>
      <w:tr w:rsidR="004A7449" w:rsidRPr="00A234E1" w14:paraId="7CA726B8" w14:textId="77777777" w:rsidTr="004A7449">
        <w:trPr>
          <w:trHeight w:val="23"/>
        </w:trPr>
        <w:tc>
          <w:tcPr>
            <w:tcW w:w="816" w:type="pct"/>
            <w:vMerge w:val="restart"/>
            <w:vAlign w:val="center"/>
          </w:tcPr>
          <w:p w14:paraId="5E4F4808" w14:textId="77777777" w:rsidR="004A7449" w:rsidRPr="00A234E1" w:rsidRDefault="004A7449" w:rsidP="0017554D">
            <w:pPr>
              <w:spacing w:after="0" w:line="240" w:lineRule="auto"/>
              <w:rPr>
                <w:rFonts w:ascii="Times New Roman" w:hAnsi="Times New Roman"/>
                <w:bCs/>
                <w:iCs/>
                <w:sz w:val="24"/>
                <w:szCs w:val="24"/>
              </w:rPr>
            </w:pPr>
            <w:r w:rsidRPr="00A234E1">
              <w:rPr>
                <w:rFonts w:ascii="Times New Roman" w:hAnsi="Times New Roman"/>
                <w:bCs/>
                <w:iCs/>
                <w:sz w:val="24"/>
                <w:szCs w:val="24"/>
              </w:rPr>
              <w:t>Тема 1.2</w:t>
            </w:r>
          </w:p>
          <w:p w14:paraId="228B36EC" w14:textId="77777777" w:rsidR="004A7449" w:rsidRPr="00A234E1" w:rsidRDefault="004A7449" w:rsidP="0017554D">
            <w:pPr>
              <w:spacing w:after="0" w:line="240" w:lineRule="auto"/>
              <w:rPr>
                <w:rFonts w:ascii="Times New Roman" w:hAnsi="Times New Roman"/>
                <w:bCs/>
                <w:iCs/>
                <w:sz w:val="24"/>
                <w:szCs w:val="24"/>
              </w:rPr>
            </w:pPr>
            <w:r w:rsidRPr="00A234E1">
              <w:rPr>
                <w:rFonts w:ascii="Times New Roman" w:hAnsi="Times New Roman"/>
                <w:bCs/>
                <w:iCs/>
                <w:sz w:val="24"/>
                <w:szCs w:val="24"/>
              </w:rPr>
              <w:t>Тепловые явления</w:t>
            </w:r>
          </w:p>
        </w:tc>
        <w:tc>
          <w:tcPr>
            <w:tcW w:w="2562" w:type="pct"/>
          </w:tcPr>
          <w:p w14:paraId="51C6B14F" w14:textId="77777777" w:rsidR="004A7449" w:rsidRPr="00A234E1" w:rsidRDefault="004A7449" w:rsidP="0017554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bCs/>
                <w:iCs/>
                <w:sz w:val="24"/>
                <w:szCs w:val="24"/>
              </w:rPr>
            </w:pPr>
            <w:r w:rsidRPr="00A234E1">
              <w:rPr>
                <w:rFonts w:ascii="Times New Roman" w:hAnsi="Times New Roman"/>
                <w:bCs/>
                <w:iCs/>
                <w:sz w:val="24"/>
                <w:szCs w:val="24"/>
              </w:rPr>
              <w:t xml:space="preserve">Наблюдения и опыты, подтверждающие атомно-молекулярное строение вещества   </w:t>
            </w:r>
          </w:p>
        </w:tc>
        <w:tc>
          <w:tcPr>
            <w:tcW w:w="716" w:type="pct"/>
            <w:vMerge w:val="restart"/>
            <w:vAlign w:val="center"/>
          </w:tcPr>
          <w:p w14:paraId="4E8CF8AB" w14:textId="77777777" w:rsidR="004A7449" w:rsidRPr="00A234E1" w:rsidRDefault="004A7449" w:rsidP="0017554D">
            <w:pPr>
              <w:spacing w:after="0" w:line="240" w:lineRule="auto"/>
              <w:jc w:val="center"/>
              <w:rPr>
                <w:rFonts w:ascii="Times New Roman" w:hAnsi="Times New Roman"/>
                <w:bCs/>
                <w:iCs/>
                <w:sz w:val="24"/>
                <w:szCs w:val="24"/>
              </w:rPr>
            </w:pPr>
            <w:r w:rsidRPr="00A234E1">
              <w:rPr>
                <w:rFonts w:ascii="Times New Roman" w:hAnsi="Times New Roman"/>
                <w:bCs/>
                <w:iCs/>
                <w:sz w:val="24"/>
                <w:szCs w:val="24"/>
              </w:rPr>
              <w:t>6</w:t>
            </w:r>
          </w:p>
        </w:tc>
        <w:tc>
          <w:tcPr>
            <w:tcW w:w="287" w:type="pct"/>
            <w:vMerge w:val="restart"/>
          </w:tcPr>
          <w:p w14:paraId="112C9137" w14:textId="77777777" w:rsidR="004A7449" w:rsidRPr="00561575" w:rsidRDefault="004A7449" w:rsidP="004A7449">
            <w:pPr>
              <w:spacing w:after="0" w:line="240" w:lineRule="auto"/>
              <w:rPr>
                <w:rFonts w:ascii="Times New Roman" w:hAnsi="Times New Roman"/>
                <w:bCs/>
                <w:color w:val="000000" w:themeColor="text1"/>
                <w:sz w:val="20"/>
                <w:szCs w:val="24"/>
              </w:rPr>
            </w:pPr>
            <w:r w:rsidRPr="00561575">
              <w:rPr>
                <w:rFonts w:ascii="Times New Roman" w:hAnsi="Times New Roman"/>
                <w:bCs/>
                <w:color w:val="000000" w:themeColor="text1"/>
                <w:sz w:val="20"/>
                <w:szCs w:val="24"/>
              </w:rPr>
              <w:t>ОК 01</w:t>
            </w:r>
          </w:p>
          <w:p w14:paraId="75CB9D54" w14:textId="77777777" w:rsidR="004A7449" w:rsidRPr="00561575" w:rsidRDefault="004A7449" w:rsidP="004A7449">
            <w:pPr>
              <w:spacing w:after="0" w:line="240" w:lineRule="auto"/>
              <w:rPr>
                <w:rFonts w:ascii="Times New Roman" w:hAnsi="Times New Roman"/>
                <w:b/>
                <w:bCs/>
                <w:i/>
                <w:color w:val="000000" w:themeColor="text1"/>
                <w:sz w:val="20"/>
                <w:szCs w:val="24"/>
              </w:rPr>
            </w:pPr>
            <w:r w:rsidRPr="00561575">
              <w:rPr>
                <w:rFonts w:ascii="Times New Roman" w:hAnsi="Times New Roman"/>
                <w:bCs/>
                <w:color w:val="000000" w:themeColor="text1"/>
                <w:sz w:val="20"/>
                <w:szCs w:val="24"/>
              </w:rPr>
              <w:t>ОК 02</w:t>
            </w:r>
          </w:p>
        </w:tc>
        <w:tc>
          <w:tcPr>
            <w:tcW w:w="620" w:type="pct"/>
            <w:vMerge w:val="restart"/>
          </w:tcPr>
          <w:p w14:paraId="1F5FA21E" w14:textId="77777777" w:rsidR="007A29A0" w:rsidRDefault="007A29A0" w:rsidP="007A29A0">
            <w:pPr>
              <w:pStyle w:val="affffff3"/>
              <w:rPr>
                <w:rFonts w:ascii="Times New Roman" w:hAnsi="Times New Roman"/>
                <w:color w:val="000000" w:themeColor="text1"/>
                <w:sz w:val="20"/>
                <w:szCs w:val="24"/>
              </w:rPr>
            </w:pPr>
            <w:proofErr w:type="spellStart"/>
            <w:r w:rsidRPr="00561575">
              <w:rPr>
                <w:rFonts w:ascii="Times New Roman" w:hAnsi="Times New Roman"/>
                <w:color w:val="000000" w:themeColor="text1"/>
                <w:sz w:val="20"/>
                <w:szCs w:val="24"/>
              </w:rPr>
              <w:t>Уо</w:t>
            </w:r>
            <w:proofErr w:type="spellEnd"/>
            <w:r w:rsidRPr="00561575">
              <w:rPr>
                <w:rFonts w:ascii="Times New Roman" w:hAnsi="Times New Roman"/>
                <w:color w:val="000000" w:themeColor="text1"/>
                <w:sz w:val="20"/>
                <w:szCs w:val="24"/>
              </w:rPr>
              <w:t xml:space="preserve"> 01.02</w:t>
            </w:r>
            <w:r>
              <w:rPr>
                <w:rFonts w:ascii="Times New Roman" w:hAnsi="Times New Roman"/>
                <w:color w:val="000000" w:themeColor="text1"/>
                <w:sz w:val="20"/>
                <w:szCs w:val="24"/>
              </w:rPr>
              <w:t xml:space="preserve"> </w:t>
            </w:r>
            <w:proofErr w:type="spellStart"/>
            <w:r w:rsidRPr="00561575">
              <w:rPr>
                <w:rFonts w:ascii="Times New Roman" w:hAnsi="Times New Roman"/>
                <w:color w:val="000000" w:themeColor="text1"/>
                <w:sz w:val="20"/>
                <w:szCs w:val="24"/>
              </w:rPr>
              <w:t>Уо</w:t>
            </w:r>
            <w:proofErr w:type="spellEnd"/>
            <w:r w:rsidRPr="00561575">
              <w:rPr>
                <w:rFonts w:ascii="Times New Roman" w:hAnsi="Times New Roman"/>
                <w:color w:val="000000" w:themeColor="text1"/>
                <w:sz w:val="20"/>
                <w:szCs w:val="24"/>
              </w:rPr>
              <w:t xml:space="preserve"> 01.03 </w:t>
            </w:r>
          </w:p>
          <w:p w14:paraId="32DB2374" w14:textId="77777777" w:rsidR="007A29A0" w:rsidRPr="00561575" w:rsidRDefault="007A29A0" w:rsidP="007A29A0">
            <w:pPr>
              <w:pStyle w:val="affffff3"/>
              <w:rPr>
                <w:rFonts w:ascii="Times New Roman" w:hAnsi="Times New Roman"/>
                <w:color w:val="000000" w:themeColor="text1"/>
                <w:sz w:val="20"/>
                <w:szCs w:val="24"/>
              </w:rPr>
            </w:pPr>
            <w:proofErr w:type="spellStart"/>
            <w:r w:rsidRPr="00561575">
              <w:rPr>
                <w:rFonts w:ascii="Times New Roman" w:hAnsi="Times New Roman"/>
                <w:color w:val="000000" w:themeColor="text1"/>
                <w:sz w:val="20"/>
                <w:szCs w:val="24"/>
              </w:rPr>
              <w:t>Уо</w:t>
            </w:r>
            <w:proofErr w:type="spellEnd"/>
            <w:r w:rsidRPr="00561575">
              <w:rPr>
                <w:rFonts w:ascii="Times New Roman" w:hAnsi="Times New Roman"/>
                <w:color w:val="000000" w:themeColor="text1"/>
                <w:sz w:val="20"/>
                <w:szCs w:val="24"/>
              </w:rPr>
              <w:t xml:space="preserve"> 01.04</w:t>
            </w:r>
            <w:r>
              <w:rPr>
                <w:rFonts w:ascii="Times New Roman" w:hAnsi="Times New Roman"/>
                <w:color w:val="000000" w:themeColor="text1"/>
                <w:sz w:val="20"/>
                <w:szCs w:val="24"/>
              </w:rPr>
              <w:t xml:space="preserve"> </w:t>
            </w:r>
            <w:proofErr w:type="spellStart"/>
            <w:r w:rsidRPr="00561575">
              <w:rPr>
                <w:rFonts w:ascii="Times New Roman" w:hAnsi="Times New Roman"/>
                <w:color w:val="000000" w:themeColor="text1"/>
                <w:sz w:val="20"/>
                <w:szCs w:val="24"/>
              </w:rPr>
              <w:t>Уо</w:t>
            </w:r>
            <w:proofErr w:type="spellEnd"/>
            <w:r w:rsidRPr="00561575">
              <w:rPr>
                <w:rFonts w:ascii="Times New Roman" w:hAnsi="Times New Roman"/>
                <w:color w:val="000000" w:themeColor="text1"/>
                <w:sz w:val="20"/>
                <w:szCs w:val="24"/>
              </w:rPr>
              <w:t xml:space="preserve"> 01.05 </w:t>
            </w:r>
          </w:p>
          <w:p w14:paraId="1BEBE8B8" w14:textId="77777777" w:rsidR="007A29A0" w:rsidRPr="00561575" w:rsidRDefault="007A29A0" w:rsidP="007A29A0">
            <w:pPr>
              <w:pStyle w:val="affffff3"/>
              <w:rPr>
                <w:rFonts w:ascii="Times New Roman" w:hAnsi="Times New Roman"/>
                <w:color w:val="000000" w:themeColor="text1"/>
                <w:sz w:val="20"/>
                <w:szCs w:val="24"/>
              </w:rPr>
            </w:pPr>
            <w:proofErr w:type="spellStart"/>
            <w:r w:rsidRPr="00561575">
              <w:rPr>
                <w:rFonts w:ascii="Times New Roman" w:hAnsi="Times New Roman"/>
                <w:color w:val="000000" w:themeColor="text1"/>
                <w:sz w:val="20"/>
                <w:szCs w:val="24"/>
              </w:rPr>
              <w:t>Зо</w:t>
            </w:r>
            <w:proofErr w:type="spellEnd"/>
            <w:r w:rsidRPr="00561575">
              <w:rPr>
                <w:rFonts w:ascii="Times New Roman" w:hAnsi="Times New Roman"/>
                <w:color w:val="000000" w:themeColor="text1"/>
                <w:sz w:val="20"/>
                <w:szCs w:val="24"/>
              </w:rPr>
              <w:t xml:space="preserve"> 01.02</w:t>
            </w:r>
            <w:r>
              <w:rPr>
                <w:rFonts w:ascii="Times New Roman" w:hAnsi="Times New Roman"/>
                <w:color w:val="000000" w:themeColor="text1"/>
                <w:sz w:val="20"/>
                <w:szCs w:val="24"/>
              </w:rPr>
              <w:t xml:space="preserve"> </w:t>
            </w:r>
            <w:proofErr w:type="spellStart"/>
            <w:r w:rsidRPr="00561575">
              <w:rPr>
                <w:rFonts w:ascii="Times New Roman" w:hAnsi="Times New Roman"/>
                <w:color w:val="000000" w:themeColor="text1"/>
                <w:sz w:val="20"/>
                <w:szCs w:val="24"/>
              </w:rPr>
              <w:t>Зо</w:t>
            </w:r>
            <w:proofErr w:type="spellEnd"/>
            <w:r w:rsidRPr="00561575">
              <w:rPr>
                <w:rFonts w:ascii="Times New Roman" w:hAnsi="Times New Roman"/>
                <w:color w:val="000000" w:themeColor="text1"/>
                <w:sz w:val="20"/>
                <w:szCs w:val="24"/>
              </w:rPr>
              <w:t xml:space="preserve"> 01.03 </w:t>
            </w:r>
          </w:p>
          <w:p w14:paraId="444B8A93" w14:textId="77777777" w:rsidR="007A29A0" w:rsidRDefault="007A29A0" w:rsidP="007A29A0">
            <w:pPr>
              <w:pStyle w:val="affffff3"/>
              <w:rPr>
                <w:rFonts w:ascii="Times New Roman" w:hAnsi="Times New Roman"/>
                <w:color w:val="000000" w:themeColor="text1"/>
                <w:sz w:val="20"/>
                <w:szCs w:val="24"/>
              </w:rPr>
            </w:pPr>
            <w:proofErr w:type="spellStart"/>
            <w:r w:rsidRPr="00561575">
              <w:rPr>
                <w:rFonts w:ascii="Times New Roman" w:hAnsi="Times New Roman"/>
                <w:color w:val="000000" w:themeColor="text1"/>
                <w:sz w:val="20"/>
                <w:szCs w:val="24"/>
              </w:rPr>
              <w:t>Зо</w:t>
            </w:r>
            <w:proofErr w:type="spellEnd"/>
            <w:r w:rsidRPr="00561575">
              <w:rPr>
                <w:rFonts w:ascii="Times New Roman" w:hAnsi="Times New Roman"/>
                <w:color w:val="000000" w:themeColor="text1"/>
                <w:sz w:val="20"/>
                <w:szCs w:val="24"/>
              </w:rPr>
              <w:t xml:space="preserve"> 01.05 </w:t>
            </w:r>
            <w:r>
              <w:rPr>
                <w:rFonts w:ascii="Times New Roman" w:hAnsi="Times New Roman"/>
                <w:color w:val="000000" w:themeColor="text1"/>
                <w:sz w:val="20"/>
                <w:szCs w:val="24"/>
              </w:rPr>
              <w:t xml:space="preserve"> </w:t>
            </w:r>
            <w:proofErr w:type="spellStart"/>
            <w:r w:rsidRPr="00561575">
              <w:rPr>
                <w:rFonts w:ascii="Times New Roman" w:hAnsi="Times New Roman"/>
                <w:color w:val="000000" w:themeColor="text1"/>
                <w:sz w:val="20"/>
                <w:szCs w:val="24"/>
              </w:rPr>
              <w:t>Уо</w:t>
            </w:r>
            <w:proofErr w:type="spellEnd"/>
            <w:r w:rsidRPr="00561575">
              <w:rPr>
                <w:rFonts w:ascii="Times New Roman" w:hAnsi="Times New Roman"/>
                <w:color w:val="000000" w:themeColor="text1"/>
                <w:sz w:val="20"/>
                <w:szCs w:val="24"/>
              </w:rPr>
              <w:t xml:space="preserve"> 02.03 </w:t>
            </w:r>
          </w:p>
          <w:p w14:paraId="210FF7EE" w14:textId="77777777" w:rsidR="004A7449" w:rsidRPr="00561575" w:rsidRDefault="007A29A0" w:rsidP="007A29A0">
            <w:pPr>
              <w:pStyle w:val="affffff3"/>
              <w:rPr>
                <w:rFonts w:ascii="Times New Roman" w:hAnsi="Times New Roman"/>
                <w:color w:val="000000" w:themeColor="text1"/>
                <w:sz w:val="20"/>
                <w:szCs w:val="24"/>
              </w:rPr>
            </w:pPr>
            <w:proofErr w:type="spellStart"/>
            <w:r w:rsidRPr="00561575">
              <w:rPr>
                <w:rFonts w:ascii="Times New Roman" w:hAnsi="Times New Roman"/>
                <w:color w:val="000000" w:themeColor="text1"/>
                <w:sz w:val="20"/>
                <w:szCs w:val="24"/>
              </w:rPr>
              <w:t>Уо</w:t>
            </w:r>
            <w:proofErr w:type="spellEnd"/>
            <w:r w:rsidRPr="00561575">
              <w:rPr>
                <w:rFonts w:ascii="Times New Roman" w:hAnsi="Times New Roman"/>
                <w:color w:val="000000" w:themeColor="text1"/>
                <w:sz w:val="20"/>
                <w:szCs w:val="24"/>
              </w:rPr>
              <w:t xml:space="preserve"> 02.04</w:t>
            </w:r>
            <w:r>
              <w:rPr>
                <w:rFonts w:ascii="Times New Roman" w:hAnsi="Times New Roman"/>
                <w:color w:val="000000" w:themeColor="text1"/>
                <w:sz w:val="20"/>
                <w:szCs w:val="24"/>
              </w:rPr>
              <w:t xml:space="preserve"> </w:t>
            </w:r>
            <w:proofErr w:type="spellStart"/>
            <w:r w:rsidRPr="00561575">
              <w:rPr>
                <w:rFonts w:ascii="Times New Roman" w:hAnsi="Times New Roman"/>
                <w:color w:val="000000" w:themeColor="text1"/>
                <w:sz w:val="20"/>
                <w:szCs w:val="24"/>
              </w:rPr>
              <w:t>Зо</w:t>
            </w:r>
            <w:proofErr w:type="spellEnd"/>
            <w:r w:rsidRPr="00561575">
              <w:rPr>
                <w:rFonts w:ascii="Times New Roman" w:hAnsi="Times New Roman"/>
                <w:color w:val="000000" w:themeColor="text1"/>
                <w:sz w:val="20"/>
                <w:szCs w:val="24"/>
              </w:rPr>
              <w:t xml:space="preserve"> 02.02</w:t>
            </w:r>
          </w:p>
        </w:tc>
      </w:tr>
      <w:tr w:rsidR="001165CF" w:rsidRPr="00A234E1" w14:paraId="554622B6" w14:textId="77777777" w:rsidTr="004A7449">
        <w:trPr>
          <w:trHeight w:val="23"/>
        </w:trPr>
        <w:tc>
          <w:tcPr>
            <w:tcW w:w="816" w:type="pct"/>
            <w:vMerge/>
          </w:tcPr>
          <w:p w14:paraId="33856911" w14:textId="77777777" w:rsidR="001165CF" w:rsidRPr="00A234E1" w:rsidRDefault="001165CF" w:rsidP="0017554D">
            <w:pPr>
              <w:spacing w:after="0" w:line="240" w:lineRule="auto"/>
              <w:rPr>
                <w:rFonts w:ascii="Times New Roman" w:hAnsi="Times New Roman"/>
                <w:bCs/>
                <w:iCs/>
                <w:sz w:val="24"/>
                <w:szCs w:val="24"/>
              </w:rPr>
            </w:pPr>
          </w:p>
        </w:tc>
        <w:tc>
          <w:tcPr>
            <w:tcW w:w="2562" w:type="pct"/>
          </w:tcPr>
          <w:p w14:paraId="201C6D58" w14:textId="77777777" w:rsidR="001165CF" w:rsidRPr="00A234E1" w:rsidRDefault="001165CF" w:rsidP="0017554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bCs/>
                <w:iCs/>
                <w:sz w:val="24"/>
                <w:szCs w:val="24"/>
              </w:rPr>
            </w:pPr>
            <w:r w:rsidRPr="00A234E1">
              <w:rPr>
                <w:rFonts w:ascii="Times New Roman" w:hAnsi="Times New Roman"/>
                <w:bCs/>
                <w:iCs/>
                <w:sz w:val="24"/>
                <w:szCs w:val="24"/>
              </w:rPr>
              <w:t xml:space="preserve">Объяснение агрегатных состояний вещества и фазовых переходов между ними на основе атомно-молекулярных представлений  </w:t>
            </w:r>
          </w:p>
        </w:tc>
        <w:tc>
          <w:tcPr>
            <w:tcW w:w="716" w:type="pct"/>
            <w:vMerge/>
            <w:vAlign w:val="center"/>
          </w:tcPr>
          <w:p w14:paraId="7D9B9D56" w14:textId="77777777" w:rsidR="001165CF" w:rsidRPr="00A234E1" w:rsidRDefault="001165CF" w:rsidP="0017554D">
            <w:pPr>
              <w:spacing w:after="0" w:line="240" w:lineRule="auto"/>
              <w:jc w:val="center"/>
              <w:rPr>
                <w:rFonts w:ascii="Times New Roman" w:hAnsi="Times New Roman"/>
                <w:bCs/>
                <w:iCs/>
                <w:sz w:val="24"/>
                <w:szCs w:val="24"/>
              </w:rPr>
            </w:pPr>
          </w:p>
        </w:tc>
        <w:tc>
          <w:tcPr>
            <w:tcW w:w="287" w:type="pct"/>
            <w:vMerge/>
            <w:vAlign w:val="center"/>
          </w:tcPr>
          <w:p w14:paraId="55EFDA50" w14:textId="77777777" w:rsidR="001165CF" w:rsidRPr="00A234E1" w:rsidRDefault="001165CF" w:rsidP="0017554D">
            <w:pPr>
              <w:spacing w:after="0" w:line="240" w:lineRule="auto"/>
              <w:jc w:val="center"/>
              <w:rPr>
                <w:rFonts w:ascii="Times New Roman" w:hAnsi="Times New Roman"/>
                <w:bCs/>
                <w:iCs/>
                <w:sz w:val="24"/>
                <w:szCs w:val="24"/>
              </w:rPr>
            </w:pPr>
          </w:p>
        </w:tc>
        <w:tc>
          <w:tcPr>
            <w:tcW w:w="620" w:type="pct"/>
            <w:vMerge/>
            <w:vAlign w:val="center"/>
          </w:tcPr>
          <w:p w14:paraId="6D970275" w14:textId="77777777" w:rsidR="001165CF" w:rsidRPr="00A234E1" w:rsidRDefault="001165CF" w:rsidP="0017554D">
            <w:pPr>
              <w:spacing w:after="0" w:line="240" w:lineRule="auto"/>
              <w:jc w:val="center"/>
              <w:rPr>
                <w:rFonts w:ascii="Times New Roman" w:hAnsi="Times New Roman"/>
                <w:bCs/>
                <w:iCs/>
                <w:sz w:val="24"/>
                <w:szCs w:val="24"/>
              </w:rPr>
            </w:pPr>
          </w:p>
        </w:tc>
      </w:tr>
      <w:tr w:rsidR="001165CF" w:rsidRPr="00A234E1" w14:paraId="34E7BA60" w14:textId="77777777" w:rsidTr="004A7449">
        <w:trPr>
          <w:trHeight w:val="23"/>
        </w:trPr>
        <w:tc>
          <w:tcPr>
            <w:tcW w:w="816" w:type="pct"/>
            <w:vMerge/>
          </w:tcPr>
          <w:p w14:paraId="7EAE82A5" w14:textId="77777777" w:rsidR="001165CF" w:rsidRPr="00A234E1" w:rsidRDefault="001165CF" w:rsidP="0017554D">
            <w:pPr>
              <w:spacing w:after="0" w:line="240" w:lineRule="auto"/>
              <w:rPr>
                <w:rFonts w:ascii="Times New Roman" w:hAnsi="Times New Roman"/>
                <w:bCs/>
                <w:iCs/>
                <w:sz w:val="24"/>
                <w:szCs w:val="24"/>
              </w:rPr>
            </w:pPr>
          </w:p>
        </w:tc>
        <w:tc>
          <w:tcPr>
            <w:tcW w:w="2562" w:type="pct"/>
          </w:tcPr>
          <w:p w14:paraId="07D6EEAD" w14:textId="77777777" w:rsidR="001165CF" w:rsidRPr="00A234E1" w:rsidRDefault="001165CF" w:rsidP="0017554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bCs/>
                <w:iCs/>
                <w:sz w:val="24"/>
                <w:szCs w:val="24"/>
              </w:rPr>
            </w:pPr>
            <w:r w:rsidRPr="00A234E1">
              <w:rPr>
                <w:rFonts w:ascii="Times New Roman" w:hAnsi="Times New Roman"/>
                <w:bCs/>
                <w:iCs/>
                <w:sz w:val="24"/>
                <w:szCs w:val="24"/>
              </w:rPr>
              <w:t>Закон сохранения энергии в тепловых процессах</w:t>
            </w:r>
          </w:p>
        </w:tc>
        <w:tc>
          <w:tcPr>
            <w:tcW w:w="716" w:type="pct"/>
            <w:vMerge/>
            <w:vAlign w:val="center"/>
          </w:tcPr>
          <w:p w14:paraId="5B8F2AB4" w14:textId="77777777" w:rsidR="001165CF" w:rsidRPr="00A234E1" w:rsidRDefault="001165CF" w:rsidP="0017554D">
            <w:pPr>
              <w:spacing w:after="0" w:line="240" w:lineRule="auto"/>
              <w:jc w:val="center"/>
              <w:rPr>
                <w:rFonts w:ascii="Times New Roman" w:hAnsi="Times New Roman"/>
                <w:bCs/>
                <w:iCs/>
                <w:sz w:val="24"/>
                <w:szCs w:val="24"/>
              </w:rPr>
            </w:pPr>
          </w:p>
        </w:tc>
        <w:tc>
          <w:tcPr>
            <w:tcW w:w="287" w:type="pct"/>
            <w:vMerge/>
            <w:vAlign w:val="center"/>
          </w:tcPr>
          <w:p w14:paraId="1E661CA6" w14:textId="77777777" w:rsidR="001165CF" w:rsidRPr="00A234E1" w:rsidRDefault="001165CF" w:rsidP="0017554D">
            <w:pPr>
              <w:spacing w:after="0" w:line="240" w:lineRule="auto"/>
              <w:jc w:val="center"/>
              <w:rPr>
                <w:rFonts w:ascii="Times New Roman" w:hAnsi="Times New Roman"/>
                <w:bCs/>
                <w:iCs/>
                <w:sz w:val="24"/>
                <w:szCs w:val="24"/>
              </w:rPr>
            </w:pPr>
          </w:p>
        </w:tc>
        <w:tc>
          <w:tcPr>
            <w:tcW w:w="620" w:type="pct"/>
            <w:vMerge/>
            <w:vAlign w:val="center"/>
          </w:tcPr>
          <w:p w14:paraId="4E65DD4D" w14:textId="77777777" w:rsidR="001165CF" w:rsidRPr="00A234E1" w:rsidRDefault="001165CF" w:rsidP="0017554D">
            <w:pPr>
              <w:spacing w:after="0" w:line="240" w:lineRule="auto"/>
              <w:jc w:val="center"/>
              <w:rPr>
                <w:rFonts w:ascii="Times New Roman" w:hAnsi="Times New Roman"/>
                <w:bCs/>
                <w:iCs/>
                <w:sz w:val="24"/>
                <w:szCs w:val="24"/>
              </w:rPr>
            </w:pPr>
          </w:p>
        </w:tc>
      </w:tr>
      <w:tr w:rsidR="001165CF" w:rsidRPr="00A234E1" w14:paraId="2097C484" w14:textId="77777777" w:rsidTr="004A7449">
        <w:trPr>
          <w:trHeight w:val="23"/>
        </w:trPr>
        <w:tc>
          <w:tcPr>
            <w:tcW w:w="816" w:type="pct"/>
            <w:vMerge/>
          </w:tcPr>
          <w:p w14:paraId="38E5C1D4" w14:textId="77777777" w:rsidR="001165CF" w:rsidRPr="00A234E1" w:rsidRDefault="001165CF" w:rsidP="0017554D">
            <w:pPr>
              <w:spacing w:after="0" w:line="240" w:lineRule="auto"/>
              <w:rPr>
                <w:rFonts w:ascii="Times New Roman" w:hAnsi="Times New Roman"/>
                <w:bCs/>
                <w:iCs/>
                <w:sz w:val="24"/>
                <w:szCs w:val="24"/>
              </w:rPr>
            </w:pPr>
          </w:p>
        </w:tc>
        <w:tc>
          <w:tcPr>
            <w:tcW w:w="2562" w:type="pct"/>
            <w:vAlign w:val="center"/>
          </w:tcPr>
          <w:p w14:paraId="6149AA65" w14:textId="77777777" w:rsidR="001165CF" w:rsidRPr="00A234E1" w:rsidRDefault="001165CF" w:rsidP="0017554D">
            <w:pPr>
              <w:spacing w:after="0" w:line="240" w:lineRule="auto"/>
              <w:rPr>
                <w:rFonts w:ascii="Times New Roman" w:hAnsi="Times New Roman"/>
                <w:bCs/>
                <w:iCs/>
                <w:sz w:val="24"/>
                <w:szCs w:val="24"/>
              </w:rPr>
            </w:pPr>
            <w:r w:rsidRPr="00A234E1">
              <w:rPr>
                <w:rFonts w:ascii="Times New Roman" w:hAnsi="Times New Roman"/>
                <w:bCs/>
                <w:iCs/>
                <w:sz w:val="24"/>
                <w:szCs w:val="24"/>
              </w:rPr>
              <w:t>Лабораторные работы:  Измерение температуры вещества в зависимости от времени при изменениях агрегатных состояний</w:t>
            </w:r>
          </w:p>
        </w:tc>
        <w:tc>
          <w:tcPr>
            <w:tcW w:w="716" w:type="pct"/>
            <w:vAlign w:val="center"/>
          </w:tcPr>
          <w:p w14:paraId="621AD05D" w14:textId="77777777" w:rsidR="001165CF" w:rsidRPr="00A234E1" w:rsidRDefault="001165CF" w:rsidP="0017554D">
            <w:pPr>
              <w:spacing w:after="0" w:line="240" w:lineRule="auto"/>
              <w:jc w:val="center"/>
              <w:rPr>
                <w:rFonts w:ascii="Times New Roman" w:hAnsi="Times New Roman"/>
                <w:bCs/>
                <w:iCs/>
                <w:sz w:val="24"/>
                <w:szCs w:val="24"/>
              </w:rPr>
            </w:pPr>
            <w:r w:rsidRPr="00A234E1">
              <w:rPr>
                <w:rFonts w:ascii="Times New Roman" w:hAnsi="Times New Roman"/>
                <w:bCs/>
                <w:iCs/>
                <w:sz w:val="24"/>
                <w:szCs w:val="24"/>
              </w:rPr>
              <w:t>2</w:t>
            </w:r>
          </w:p>
        </w:tc>
        <w:tc>
          <w:tcPr>
            <w:tcW w:w="287" w:type="pct"/>
            <w:vMerge/>
            <w:vAlign w:val="center"/>
          </w:tcPr>
          <w:p w14:paraId="39B85A4D" w14:textId="77777777" w:rsidR="001165CF" w:rsidRPr="00A234E1" w:rsidRDefault="001165CF" w:rsidP="0017554D">
            <w:pPr>
              <w:spacing w:after="0" w:line="240" w:lineRule="auto"/>
              <w:jc w:val="center"/>
              <w:rPr>
                <w:rFonts w:ascii="Times New Roman" w:hAnsi="Times New Roman"/>
                <w:bCs/>
                <w:iCs/>
                <w:sz w:val="24"/>
                <w:szCs w:val="24"/>
              </w:rPr>
            </w:pPr>
          </w:p>
        </w:tc>
        <w:tc>
          <w:tcPr>
            <w:tcW w:w="620" w:type="pct"/>
            <w:vMerge/>
            <w:vAlign w:val="center"/>
          </w:tcPr>
          <w:p w14:paraId="706CFFA1" w14:textId="77777777" w:rsidR="001165CF" w:rsidRPr="00A234E1" w:rsidRDefault="001165CF" w:rsidP="0017554D">
            <w:pPr>
              <w:spacing w:after="0" w:line="240" w:lineRule="auto"/>
              <w:jc w:val="center"/>
              <w:rPr>
                <w:rFonts w:ascii="Times New Roman" w:hAnsi="Times New Roman"/>
                <w:bCs/>
                <w:iCs/>
                <w:sz w:val="24"/>
                <w:szCs w:val="24"/>
              </w:rPr>
            </w:pPr>
          </w:p>
        </w:tc>
      </w:tr>
      <w:tr w:rsidR="001165CF" w:rsidRPr="00A234E1" w14:paraId="4A5E8E34" w14:textId="77777777" w:rsidTr="004A7449">
        <w:trPr>
          <w:trHeight w:val="23"/>
        </w:trPr>
        <w:tc>
          <w:tcPr>
            <w:tcW w:w="816" w:type="pct"/>
            <w:vMerge/>
          </w:tcPr>
          <w:p w14:paraId="795ACDB2" w14:textId="77777777" w:rsidR="001165CF" w:rsidRPr="00A234E1" w:rsidRDefault="001165CF" w:rsidP="0017554D">
            <w:pPr>
              <w:spacing w:after="0" w:line="240" w:lineRule="auto"/>
              <w:rPr>
                <w:rFonts w:ascii="Times New Roman" w:hAnsi="Times New Roman"/>
                <w:bCs/>
                <w:iCs/>
                <w:sz w:val="24"/>
                <w:szCs w:val="24"/>
              </w:rPr>
            </w:pPr>
          </w:p>
        </w:tc>
        <w:tc>
          <w:tcPr>
            <w:tcW w:w="2562" w:type="pct"/>
            <w:vAlign w:val="center"/>
          </w:tcPr>
          <w:p w14:paraId="2B922C63" w14:textId="77777777" w:rsidR="001165CF" w:rsidRPr="00A234E1" w:rsidRDefault="001165CF" w:rsidP="0017554D">
            <w:pPr>
              <w:spacing w:after="0" w:line="240" w:lineRule="auto"/>
              <w:rPr>
                <w:rFonts w:ascii="Times New Roman" w:hAnsi="Times New Roman"/>
                <w:bCs/>
                <w:iCs/>
                <w:sz w:val="24"/>
                <w:szCs w:val="24"/>
              </w:rPr>
            </w:pPr>
            <w:r w:rsidRPr="00A234E1">
              <w:rPr>
                <w:rFonts w:ascii="Times New Roman" w:hAnsi="Times New Roman"/>
                <w:bCs/>
                <w:iCs/>
                <w:sz w:val="24"/>
                <w:szCs w:val="24"/>
              </w:rPr>
              <w:t>Практические занятия:  Температура как мера средней кинетической энергии частиц</w:t>
            </w:r>
          </w:p>
          <w:p w14:paraId="21BD9C39" w14:textId="77777777" w:rsidR="001165CF" w:rsidRPr="00A234E1" w:rsidRDefault="001165CF" w:rsidP="0017554D">
            <w:pPr>
              <w:spacing w:after="0" w:line="240" w:lineRule="auto"/>
              <w:rPr>
                <w:rFonts w:ascii="Times New Roman" w:hAnsi="Times New Roman"/>
                <w:bCs/>
                <w:iCs/>
                <w:sz w:val="24"/>
                <w:szCs w:val="24"/>
              </w:rPr>
            </w:pPr>
            <w:r w:rsidRPr="00A234E1">
              <w:rPr>
                <w:rFonts w:ascii="Times New Roman" w:hAnsi="Times New Roman"/>
                <w:bCs/>
                <w:iCs/>
                <w:sz w:val="24"/>
                <w:szCs w:val="24"/>
              </w:rPr>
              <w:t xml:space="preserve">Тепловые машины, их применение </w:t>
            </w:r>
          </w:p>
        </w:tc>
        <w:tc>
          <w:tcPr>
            <w:tcW w:w="716" w:type="pct"/>
            <w:vAlign w:val="center"/>
          </w:tcPr>
          <w:p w14:paraId="021EEA69" w14:textId="77777777" w:rsidR="001165CF" w:rsidRPr="00A234E1" w:rsidRDefault="001165CF" w:rsidP="0017554D">
            <w:pPr>
              <w:spacing w:after="0" w:line="240" w:lineRule="auto"/>
              <w:jc w:val="center"/>
              <w:rPr>
                <w:rFonts w:ascii="Times New Roman" w:hAnsi="Times New Roman"/>
                <w:bCs/>
                <w:iCs/>
                <w:sz w:val="24"/>
                <w:szCs w:val="24"/>
              </w:rPr>
            </w:pPr>
            <w:r w:rsidRPr="00A234E1">
              <w:rPr>
                <w:rFonts w:ascii="Times New Roman" w:hAnsi="Times New Roman"/>
                <w:bCs/>
                <w:iCs/>
                <w:sz w:val="24"/>
                <w:szCs w:val="24"/>
              </w:rPr>
              <w:t>4</w:t>
            </w:r>
          </w:p>
        </w:tc>
        <w:tc>
          <w:tcPr>
            <w:tcW w:w="287" w:type="pct"/>
            <w:vMerge/>
            <w:vAlign w:val="center"/>
          </w:tcPr>
          <w:p w14:paraId="77137E5B" w14:textId="77777777" w:rsidR="001165CF" w:rsidRPr="00A234E1" w:rsidRDefault="001165CF" w:rsidP="0017554D">
            <w:pPr>
              <w:spacing w:after="0" w:line="240" w:lineRule="auto"/>
              <w:jc w:val="center"/>
              <w:rPr>
                <w:rFonts w:ascii="Times New Roman" w:hAnsi="Times New Roman"/>
                <w:bCs/>
                <w:iCs/>
                <w:sz w:val="24"/>
                <w:szCs w:val="24"/>
              </w:rPr>
            </w:pPr>
          </w:p>
        </w:tc>
        <w:tc>
          <w:tcPr>
            <w:tcW w:w="620" w:type="pct"/>
            <w:vMerge/>
            <w:vAlign w:val="center"/>
          </w:tcPr>
          <w:p w14:paraId="41E35C73" w14:textId="77777777" w:rsidR="001165CF" w:rsidRPr="00A234E1" w:rsidRDefault="001165CF" w:rsidP="0017554D">
            <w:pPr>
              <w:spacing w:after="0" w:line="240" w:lineRule="auto"/>
              <w:jc w:val="center"/>
              <w:rPr>
                <w:rFonts w:ascii="Times New Roman" w:hAnsi="Times New Roman"/>
                <w:bCs/>
                <w:iCs/>
                <w:sz w:val="24"/>
                <w:szCs w:val="24"/>
              </w:rPr>
            </w:pPr>
          </w:p>
        </w:tc>
      </w:tr>
      <w:tr w:rsidR="004A7449" w:rsidRPr="00A234E1" w14:paraId="4E323061" w14:textId="77777777" w:rsidTr="004A7449">
        <w:trPr>
          <w:trHeight w:val="23"/>
        </w:trPr>
        <w:tc>
          <w:tcPr>
            <w:tcW w:w="816" w:type="pct"/>
            <w:vMerge w:val="restart"/>
            <w:vAlign w:val="center"/>
          </w:tcPr>
          <w:p w14:paraId="28824658" w14:textId="77777777" w:rsidR="004A7449" w:rsidRPr="00A234E1" w:rsidRDefault="004A7449" w:rsidP="0017554D">
            <w:pPr>
              <w:spacing w:after="0" w:line="240" w:lineRule="auto"/>
              <w:rPr>
                <w:rFonts w:ascii="Times New Roman" w:hAnsi="Times New Roman"/>
                <w:bCs/>
                <w:iCs/>
                <w:sz w:val="24"/>
                <w:szCs w:val="24"/>
              </w:rPr>
            </w:pPr>
            <w:r w:rsidRPr="00A234E1">
              <w:rPr>
                <w:rFonts w:ascii="Times New Roman" w:hAnsi="Times New Roman"/>
                <w:bCs/>
                <w:iCs/>
                <w:sz w:val="24"/>
                <w:szCs w:val="24"/>
              </w:rPr>
              <w:t>Тема 1.3 Электромагнитные явления</w:t>
            </w:r>
          </w:p>
        </w:tc>
        <w:tc>
          <w:tcPr>
            <w:tcW w:w="2562" w:type="pct"/>
          </w:tcPr>
          <w:p w14:paraId="28D17590" w14:textId="77777777" w:rsidR="004A7449" w:rsidRPr="00A234E1" w:rsidRDefault="004A7449" w:rsidP="0017554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bCs/>
                <w:iCs/>
                <w:sz w:val="24"/>
                <w:szCs w:val="24"/>
              </w:rPr>
            </w:pPr>
            <w:r w:rsidRPr="00A234E1">
              <w:rPr>
                <w:rFonts w:ascii="Times New Roman" w:hAnsi="Times New Roman"/>
                <w:bCs/>
                <w:iCs/>
                <w:sz w:val="24"/>
                <w:szCs w:val="24"/>
              </w:rPr>
              <w:t xml:space="preserve"> Электрические заряды. Электрическое поле. Проводники и изоляторы </w:t>
            </w:r>
          </w:p>
        </w:tc>
        <w:tc>
          <w:tcPr>
            <w:tcW w:w="716" w:type="pct"/>
            <w:vAlign w:val="center"/>
          </w:tcPr>
          <w:p w14:paraId="0697D5C1" w14:textId="77777777" w:rsidR="004A7449" w:rsidRPr="00A234E1" w:rsidRDefault="004A7449" w:rsidP="0017554D">
            <w:pPr>
              <w:spacing w:after="0" w:line="240" w:lineRule="auto"/>
              <w:jc w:val="center"/>
              <w:rPr>
                <w:rFonts w:ascii="Times New Roman" w:hAnsi="Times New Roman"/>
                <w:bCs/>
                <w:iCs/>
                <w:sz w:val="24"/>
                <w:szCs w:val="24"/>
              </w:rPr>
            </w:pPr>
            <w:r w:rsidRPr="00A234E1">
              <w:rPr>
                <w:rFonts w:ascii="Times New Roman" w:hAnsi="Times New Roman"/>
                <w:bCs/>
                <w:iCs/>
                <w:sz w:val="24"/>
                <w:szCs w:val="24"/>
              </w:rPr>
              <w:t>2</w:t>
            </w:r>
          </w:p>
        </w:tc>
        <w:tc>
          <w:tcPr>
            <w:tcW w:w="287" w:type="pct"/>
            <w:vMerge w:val="restart"/>
          </w:tcPr>
          <w:p w14:paraId="09F008AF" w14:textId="77777777" w:rsidR="004A7449" w:rsidRPr="00561575" w:rsidRDefault="004A7449" w:rsidP="004A7449">
            <w:pPr>
              <w:spacing w:after="0" w:line="240" w:lineRule="auto"/>
              <w:rPr>
                <w:rFonts w:ascii="Times New Roman" w:hAnsi="Times New Roman"/>
                <w:bCs/>
                <w:color w:val="000000" w:themeColor="text1"/>
                <w:sz w:val="20"/>
                <w:szCs w:val="24"/>
              </w:rPr>
            </w:pPr>
            <w:r w:rsidRPr="00561575">
              <w:rPr>
                <w:rFonts w:ascii="Times New Roman" w:hAnsi="Times New Roman"/>
                <w:bCs/>
                <w:color w:val="000000" w:themeColor="text1"/>
                <w:sz w:val="20"/>
                <w:szCs w:val="24"/>
              </w:rPr>
              <w:t>ОК 01</w:t>
            </w:r>
          </w:p>
          <w:p w14:paraId="5889E48F" w14:textId="77777777" w:rsidR="004A7449" w:rsidRPr="00561575" w:rsidRDefault="004A7449" w:rsidP="004A7449">
            <w:pPr>
              <w:spacing w:after="0" w:line="240" w:lineRule="auto"/>
              <w:rPr>
                <w:rFonts w:ascii="Times New Roman" w:hAnsi="Times New Roman"/>
                <w:b/>
                <w:bCs/>
                <w:i/>
                <w:color w:val="000000" w:themeColor="text1"/>
                <w:sz w:val="20"/>
                <w:szCs w:val="24"/>
              </w:rPr>
            </w:pPr>
            <w:r w:rsidRPr="00561575">
              <w:rPr>
                <w:rFonts w:ascii="Times New Roman" w:hAnsi="Times New Roman"/>
                <w:bCs/>
                <w:color w:val="000000" w:themeColor="text1"/>
                <w:sz w:val="20"/>
                <w:szCs w:val="24"/>
              </w:rPr>
              <w:t>ОК 02</w:t>
            </w:r>
          </w:p>
        </w:tc>
        <w:tc>
          <w:tcPr>
            <w:tcW w:w="620" w:type="pct"/>
            <w:vMerge w:val="restart"/>
          </w:tcPr>
          <w:p w14:paraId="3D122AA0" w14:textId="77777777" w:rsidR="007A29A0" w:rsidRDefault="007A29A0" w:rsidP="007A29A0">
            <w:pPr>
              <w:pStyle w:val="affffff3"/>
              <w:rPr>
                <w:rFonts w:ascii="Times New Roman" w:hAnsi="Times New Roman"/>
                <w:color w:val="000000" w:themeColor="text1"/>
                <w:sz w:val="20"/>
                <w:szCs w:val="24"/>
              </w:rPr>
            </w:pPr>
            <w:proofErr w:type="spellStart"/>
            <w:r w:rsidRPr="00561575">
              <w:rPr>
                <w:rFonts w:ascii="Times New Roman" w:hAnsi="Times New Roman"/>
                <w:color w:val="000000" w:themeColor="text1"/>
                <w:sz w:val="20"/>
                <w:szCs w:val="24"/>
              </w:rPr>
              <w:t>Уо</w:t>
            </w:r>
            <w:proofErr w:type="spellEnd"/>
            <w:r w:rsidRPr="00561575">
              <w:rPr>
                <w:rFonts w:ascii="Times New Roman" w:hAnsi="Times New Roman"/>
                <w:color w:val="000000" w:themeColor="text1"/>
                <w:sz w:val="20"/>
                <w:szCs w:val="24"/>
              </w:rPr>
              <w:t xml:space="preserve"> 01.02</w:t>
            </w:r>
            <w:r>
              <w:rPr>
                <w:rFonts w:ascii="Times New Roman" w:hAnsi="Times New Roman"/>
                <w:color w:val="000000" w:themeColor="text1"/>
                <w:sz w:val="20"/>
                <w:szCs w:val="24"/>
              </w:rPr>
              <w:t xml:space="preserve"> </w:t>
            </w:r>
            <w:proofErr w:type="spellStart"/>
            <w:r w:rsidRPr="00561575">
              <w:rPr>
                <w:rFonts w:ascii="Times New Roman" w:hAnsi="Times New Roman"/>
                <w:color w:val="000000" w:themeColor="text1"/>
                <w:sz w:val="20"/>
                <w:szCs w:val="24"/>
              </w:rPr>
              <w:t>Уо</w:t>
            </w:r>
            <w:proofErr w:type="spellEnd"/>
            <w:r w:rsidRPr="00561575">
              <w:rPr>
                <w:rFonts w:ascii="Times New Roman" w:hAnsi="Times New Roman"/>
                <w:color w:val="000000" w:themeColor="text1"/>
                <w:sz w:val="20"/>
                <w:szCs w:val="24"/>
              </w:rPr>
              <w:t xml:space="preserve"> 01.03 </w:t>
            </w:r>
          </w:p>
          <w:p w14:paraId="7CFA0C72" w14:textId="77777777" w:rsidR="007A29A0" w:rsidRPr="00561575" w:rsidRDefault="007A29A0" w:rsidP="007A29A0">
            <w:pPr>
              <w:pStyle w:val="affffff3"/>
              <w:rPr>
                <w:rFonts w:ascii="Times New Roman" w:hAnsi="Times New Roman"/>
                <w:color w:val="000000" w:themeColor="text1"/>
                <w:sz w:val="20"/>
                <w:szCs w:val="24"/>
              </w:rPr>
            </w:pPr>
            <w:proofErr w:type="spellStart"/>
            <w:r w:rsidRPr="00561575">
              <w:rPr>
                <w:rFonts w:ascii="Times New Roman" w:hAnsi="Times New Roman"/>
                <w:color w:val="000000" w:themeColor="text1"/>
                <w:sz w:val="20"/>
                <w:szCs w:val="24"/>
              </w:rPr>
              <w:t>Уо</w:t>
            </w:r>
            <w:proofErr w:type="spellEnd"/>
            <w:r w:rsidRPr="00561575">
              <w:rPr>
                <w:rFonts w:ascii="Times New Roman" w:hAnsi="Times New Roman"/>
                <w:color w:val="000000" w:themeColor="text1"/>
                <w:sz w:val="20"/>
                <w:szCs w:val="24"/>
              </w:rPr>
              <w:t xml:space="preserve"> 01.04</w:t>
            </w:r>
            <w:r>
              <w:rPr>
                <w:rFonts w:ascii="Times New Roman" w:hAnsi="Times New Roman"/>
                <w:color w:val="000000" w:themeColor="text1"/>
                <w:sz w:val="20"/>
                <w:szCs w:val="24"/>
              </w:rPr>
              <w:t xml:space="preserve"> </w:t>
            </w:r>
            <w:proofErr w:type="spellStart"/>
            <w:r w:rsidRPr="00561575">
              <w:rPr>
                <w:rFonts w:ascii="Times New Roman" w:hAnsi="Times New Roman"/>
                <w:color w:val="000000" w:themeColor="text1"/>
                <w:sz w:val="20"/>
                <w:szCs w:val="24"/>
              </w:rPr>
              <w:t>Уо</w:t>
            </w:r>
            <w:proofErr w:type="spellEnd"/>
            <w:r w:rsidRPr="00561575">
              <w:rPr>
                <w:rFonts w:ascii="Times New Roman" w:hAnsi="Times New Roman"/>
                <w:color w:val="000000" w:themeColor="text1"/>
                <w:sz w:val="20"/>
                <w:szCs w:val="24"/>
              </w:rPr>
              <w:t xml:space="preserve"> 01.05 </w:t>
            </w:r>
          </w:p>
          <w:p w14:paraId="1FBC66D4" w14:textId="77777777" w:rsidR="007A29A0" w:rsidRPr="00561575" w:rsidRDefault="007A29A0" w:rsidP="007A29A0">
            <w:pPr>
              <w:pStyle w:val="affffff3"/>
              <w:rPr>
                <w:rFonts w:ascii="Times New Roman" w:hAnsi="Times New Roman"/>
                <w:color w:val="000000" w:themeColor="text1"/>
                <w:sz w:val="20"/>
                <w:szCs w:val="24"/>
              </w:rPr>
            </w:pPr>
            <w:proofErr w:type="spellStart"/>
            <w:r w:rsidRPr="00561575">
              <w:rPr>
                <w:rFonts w:ascii="Times New Roman" w:hAnsi="Times New Roman"/>
                <w:color w:val="000000" w:themeColor="text1"/>
                <w:sz w:val="20"/>
                <w:szCs w:val="24"/>
              </w:rPr>
              <w:t>Зо</w:t>
            </w:r>
            <w:proofErr w:type="spellEnd"/>
            <w:r w:rsidRPr="00561575">
              <w:rPr>
                <w:rFonts w:ascii="Times New Roman" w:hAnsi="Times New Roman"/>
                <w:color w:val="000000" w:themeColor="text1"/>
                <w:sz w:val="20"/>
                <w:szCs w:val="24"/>
              </w:rPr>
              <w:t xml:space="preserve"> 01.02</w:t>
            </w:r>
            <w:r>
              <w:rPr>
                <w:rFonts w:ascii="Times New Roman" w:hAnsi="Times New Roman"/>
                <w:color w:val="000000" w:themeColor="text1"/>
                <w:sz w:val="20"/>
                <w:szCs w:val="24"/>
              </w:rPr>
              <w:t xml:space="preserve"> </w:t>
            </w:r>
            <w:proofErr w:type="spellStart"/>
            <w:r w:rsidRPr="00561575">
              <w:rPr>
                <w:rFonts w:ascii="Times New Roman" w:hAnsi="Times New Roman"/>
                <w:color w:val="000000" w:themeColor="text1"/>
                <w:sz w:val="20"/>
                <w:szCs w:val="24"/>
              </w:rPr>
              <w:t>Зо</w:t>
            </w:r>
            <w:proofErr w:type="spellEnd"/>
            <w:r w:rsidRPr="00561575">
              <w:rPr>
                <w:rFonts w:ascii="Times New Roman" w:hAnsi="Times New Roman"/>
                <w:color w:val="000000" w:themeColor="text1"/>
                <w:sz w:val="20"/>
                <w:szCs w:val="24"/>
              </w:rPr>
              <w:t xml:space="preserve"> 01.03 </w:t>
            </w:r>
          </w:p>
          <w:p w14:paraId="19C19EC5" w14:textId="77777777" w:rsidR="007A29A0" w:rsidRDefault="007A29A0" w:rsidP="007A29A0">
            <w:pPr>
              <w:pStyle w:val="affffff3"/>
              <w:rPr>
                <w:rFonts w:ascii="Times New Roman" w:hAnsi="Times New Roman"/>
                <w:color w:val="000000" w:themeColor="text1"/>
                <w:sz w:val="20"/>
                <w:szCs w:val="24"/>
              </w:rPr>
            </w:pPr>
            <w:proofErr w:type="spellStart"/>
            <w:r w:rsidRPr="00561575">
              <w:rPr>
                <w:rFonts w:ascii="Times New Roman" w:hAnsi="Times New Roman"/>
                <w:color w:val="000000" w:themeColor="text1"/>
                <w:sz w:val="20"/>
                <w:szCs w:val="24"/>
              </w:rPr>
              <w:t>Зо</w:t>
            </w:r>
            <w:proofErr w:type="spellEnd"/>
            <w:r w:rsidRPr="00561575">
              <w:rPr>
                <w:rFonts w:ascii="Times New Roman" w:hAnsi="Times New Roman"/>
                <w:color w:val="000000" w:themeColor="text1"/>
                <w:sz w:val="20"/>
                <w:szCs w:val="24"/>
              </w:rPr>
              <w:t xml:space="preserve"> 01.05 </w:t>
            </w:r>
            <w:r>
              <w:rPr>
                <w:rFonts w:ascii="Times New Roman" w:hAnsi="Times New Roman"/>
                <w:color w:val="000000" w:themeColor="text1"/>
                <w:sz w:val="20"/>
                <w:szCs w:val="24"/>
              </w:rPr>
              <w:t xml:space="preserve"> </w:t>
            </w:r>
            <w:proofErr w:type="spellStart"/>
            <w:r w:rsidRPr="00561575">
              <w:rPr>
                <w:rFonts w:ascii="Times New Roman" w:hAnsi="Times New Roman"/>
                <w:color w:val="000000" w:themeColor="text1"/>
                <w:sz w:val="20"/>
                <w:szCs w:val="24"/>
              </w:rPr>
              <w:t>Уо</w:t>
            </w:r>
            <w:proofErr w:type="spellEnd"/>
            <w:r w:rsidRPr="00561575">
              <w:rPr>
                <w:rFonts w:ascii="Times New Roman" w:hAnsi="Times New Roman"/>
                <w:color w:val="000000" w:themeColor="text1"/>
                <w:sz w:val="20"/>
                <w:szCs w:val="24"/>
              </w:rPr>
              <w:t xml:space="preserve"> 02.03 </w:t>
            </w:r>
          </w:p>
          <w:p w14:paraId="33F4B78B" w14:textId="77777777" w:rsidR="004A7449" w:rsidRPr="00561575" w:rsidRDefault="007A29A0" w:rsidP="007A29A0">
            <w:pPr>
              <w:pStyle w:val="affffff3"/>
              <w:rPr>
                <w:rFonts w:ascii="Times New Roman" w:hAnsi="Times New Roman"/>
                <w:color w:val="000000" w:themeColor="text1"/>
                <w:sz w:val="20"/>
                <w:szCs w:val="24"/>
              </w:rPr>
            </w:pPr>
            <w:proofErr w:type="spellStart"/>
            <w:r w:rsidRPr="00561575">
              <w:rPr>
                <w:rFonts w:ascii="Times New Roman" w:hAnsi="Times New Roman"/>
                <w:color w:val="000000" w:themeColor="text1"/>
                <w:sz w:val="20"/>
                <w:szCs w:val="24"/>
              </w:rPr>
              <w:t>Уо</w:t>
            </w:r>
            <w:proofErr w:type="spellEnd"/>
            <w:r w:rsidRPr="00561575">
              <w:rPr>
                <w:rFonts w:ascii="Times New Roman" w:hAnsi="Times New Roman"/>
                <w:color w:val="000000" w:themeColor="text1"/>
                <w:sz w:val="20"/>
                <w:szCs w:val="24"/>
              </w:rPr>
              <w:t xml:space="preserve"> 02.04</w:t>
            </w:r>
            <w:r>
              <w:rPr>
                <w:rFonts w:ascii="Times New Roman" w:hAnsi="Times New Roman"/>
                <w:color w:val="000000" w:themeColor="text1"/>
                <w:sz w:val="20"/>
                <w:szCs w:val="24"/>
              </w:rPr>
              <w:t xml:space="preserve"> </w:t>
            </w:r>
            <w:proofErr w:type="spellStart"/>
            <w:r w:rsidRPr="00561575">
              <w:rPr>
                <w:rFonts w:ascii="Times New Roman" w:hAnsi="Times New Roman"/>
                <w:color w:val="000000" w:themeColor="text1"/>
                <w:sz w:val="20"/>
                <w:szCs w:val="24"/>
              </w:rPr>
              <w:t>Зо</w:t>
            </w:r>
            <w:proofErr w:type="spellEnd"/>
            <w:r w:rsidRPr="00561575">
              <w:rPr>
                <w:rFonts w:ascii="Times New Roman" w:hAnsi="Times New Roman"/>
                <w:color w:val="000000" w:themeColor="text1"/>
                <w:sz w:val="20"/>
                <w:szCs w:val="24"/>
              </w:rPr>
              <w:t xml:space="preserve"> 02.02</w:t>
            </w:r>
          </w:p>
        </w:tc>
      </w:tr>
      <w:tr w:rsidR="001165CF" w:rsidRPr="00A234E1" w14:paraId="46E7D071" w14:textId="77777777" w:rsidTr="004A7449">
        <w:trPr>
          <w:trHeight w:val="300"/>
        </w:trPr>
        <w:tc>
          <w:tcPr>
            <w:tcW w:w="816" w:type="pct"/>
            <w:vMerge/>
            <w:vAlign w:val="center"/>
          </w:tcPr>
          <w:p w14:paraId="7676CDC1" w14:textId="77777777" w:rsidR="001165CF" w:rsidRPr="00A234E1" w:rsidRDefault="001165CF" w:rsidP="0017554D">
            <w:pPr>
              <w:spacing w:after="0" w:line="240" w:lineRule="auto"/>
              <w:rPr>
                <w:rFonts w:ascii="Times New Roman" w:hAnsi="Times New Roman"/>
                <w:bCs/>
                <w:iCs/>
                <w:sz w:val="24"/>
                <w:szCs w:val="24"/>
              </w:rPr>
            </w:pPr>
          </w:p>
        </w:tc>
        <w:tc>
          <w:tcPr>
            <w:tcW w:w="2562" w:type="pct"/>
          </w:tcPr>
          <w:p w14:paraId="46C0611F" w14:textId="77777777" w:rsidR="001165CF" w:rsidRPr="00A234E1" w:rsidRDefault="001165CF" w:rsidP="0017554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bCs/>
                <w:iCs/>
                <w:sz w:val="24"/>
                <w:szCs w:val="24"/>
              </w:rPr>
            </w:pPr>
            <w:r w:rsidRPr="00A234E1">
              <w:rPr>
                <w:rFonts w:ascii="Times New Roman" w:hAnsi="Times New Roman"/>
                <w:bCs/>
                <w:iCs/>
                <w:sz w:val="24"/>
                <w:szCs w:val="24"/>
              </w:rPr>
              <w:t>Постоянный электрический ток.  Закон Ома</w:t>
            </w:r>
          </w:p>
        </w:tc>
        <w:tc>
          <w:tcPr>
            <w:tcW w:w="716" w:type="pct"/>
            <w:vAlign w:val="center"/>
          </w:tcPr>
          <w:p w14:paraId="5D5AAD6A" w14:textId="77777777" w:rsidR="001165CF" w:rsidRPr="00A234E1" w:rsidRDefault="001165CF" w:rsidP="0017554D">
            <w:pPr>
              <w:spacing w:after="0" w:line="240" w:lineRule="auto"/>
              <w:jc w:val="center"/>
              <w:rPr>
                <w:rFonts w:ascii="Times New Roman" w:hAnsi="Times New Roman"/>
                <w:bCs/>
                <w:iCs/>
                <w:sz w:val="24"/>
                <w:szCs w:val="24"/>
              </w:rPr>
            </w:pPr>
            <w:r w:rsidRPr="00A234E1">
              <w:rPr>
                <w:rFonts w:ascii="Times New Roman" w:hAnsi="Times New Roman"/>
                <w:bCs/>
                <w:iCs/>
                <w:sz w:val="24"/>
                <w:szCs w:val="24"/>
              </w:rPr>
              <w:t>2</w:t>
            </w:r>
          </w:p>
        </w:tc>
        <w:tc>
          <w:tcPr>
            <w:tcW w:w="287" w:type="pct"/>
            <w:vMerge/>
            <w:vAlign w:val="center"/>
          </w:tcPr>
          <w:p w14:paraId="7ABB9C76" w14:textId="77777777" w:rsidR="001165CF" w:rsidRPr="00A234E1" w:rsidRDefault="001165CF" w:rsidP="0017554D">
            <w:pPr>
              <w:spacing w:after="0" w:line="240" w:lineRule="auto"/>
              <w:jc w:val="center"/>
              <w:rPr>
                <w:rFonts w:ascii="Times New Roman" w:hAnsi="Times New Roman"/>
                <w:bCs/>
                <w:iCs/>
                <w:sz w:val="24"/>
                <w:szCs w:val="24"/>
              </w:rPr>
            </w:pPr>
          </w:p>
        </w:tc>
        <w:tc>
          <w:tcPr>
            <w:tcW w:w="620" w:type="pct"/>
            <w:vMerge/>
            <w:vAlign w:val="center"/>
          </w:tcPr>
          <w:p w14:paraId="0A6E5CB9" w14:textId="77777777" w:rsidR="001165CF" w:rsidRPr="00A234E1" w:rsidRDefault="001165CF" w:rsidP="0017554D">
            <w:pPr>
              <w:spacing w:after="0" w:line="240" w:lineRule="auto"/>
              <w:jc w:val="center"/>
              <w:rPr>
                <w:rFonts w:ascii="Times New Roman" w:hAnsi="Times New Roman"/>
                <w:bCs/>
                <w:iCs/>
                <w:sz w:val="24"/>
                <w:szCs w:val="24"/>
              </w:rPr>
            </w:pPr>
          </w:p>
        </w:tc>
      </w:tr>
      <w:tr w:rsidR="001165CF" w:rsidRPr="00A234E1" w14:paraId="1C85D059" w14:textId="77777777" w:rsidTr="004A7449">
        <w:trPr>
          <w:trHeight w:val="23"/>
        </w:trPr>
        <w:tc>
          <w:tcPr>
            <w:tcW w:w="816" w:type="pct"/>
            <w:vMerge/>
            <w:vAlign w:val="center"/>
          </w:tcPr>
          <w:p w14:paraId="46345179" w14:textId="77777777" w:rsidR="001165CF" w:rsidRPr="00A234E1" w:rsidRDefault="001165CF" w:rsidP="0017554D">
            <w:pPr>
              <w:spacing w:after="0" w:line="240" w:lineRule="auto"/>
              <w:rPr>
                <w:rFonts w:ascii="Times New Roman" w:hAnsi="Times New Roman"/>
                <w:bCs/>
                <w:iCs/>
                <w:sz w:val="24"/>
                <w:szCs w:val="24"/>
              </w:rPr>
            </w:pPr>
          </w:p>
        </w:tc>
        <w:tc>
          <w:tcPr>
            <w:tcW w:w="2562" w:type="pct"/>
          </w:tcPr>
          <w:p w14:paraId="6026614D" w14:textId="77777777" w:rsidR="001165CF" w:rsidRPr="00A234E1" w:rsidRDefault="001165CF" w:rsidP="0017554D">
            <w:pPr>
              <w:widowControl w:val="0"/>
              <w:autoSpaceDE w:val="0"/>
              <w:autoSpaceDN w:val="0"/>
              <w:adjustRightInd w:val="0"/>
              <w:spacing w:after="0" w:line="240" w:lineRule="auto"/>
              <w:rPr>
                <w:rFonts w:ascii="Times New Roman" w:hAnsi="Times New Roman"/>
                <w:bCs/>
                <w:iCs/>
                <w:sz w:val="24"/>
                <w:szCs w:val="24"/>
              </w:rPr>
            </w:pPr>
            <w:r w:rsidRPr="00A234E1">
              <w:rPr>
                <w:rFonts w:ascii="Times New Roman" w:hAnsi="Times New Roman"/>
                <w:bCs/>
                <w:iCs/>
                <w:sz w:val="24"/>
                <w:szCs w:val="24"/>
              </w:rPr>
              <w:t>Магнитное поле тока. Электродвигатель.  Явление электромагнитной индукции. Электрогенератор</w:t>
            </w:r>
          </w:p>
        </w:tc>
        <w:tc>
          <w:tcPr>
            <w:tcW w:w="716" w:type="pct"/>
            <w:vAlign w:val="center"/>
          </w:tcPr>
          <w:p w14:paraId="3B6FB8B7" w14:textId="77777777" w:rsidR="001165CF" w:rsidRPr="00A234E1" w:rsidRDefault="001165CF" w:rsidP="0017554D">
            <w:pPr>
              <w:spacing w:after="0" w:line="240" w:lineRule="auto"/>
              <w:jc w:val="center"/>
              <w:rPr>
                <w:rFonts w:ascii="Times New Roman" w:hAnsi="Times New Roman"/>
                <w:bCs/>
                <w:iCs/>
                <w:sz w:val="24"/>
                <w:szCs w:val="24"/>
              </w:rPr>
            </w:pPr>
            <w:r w:rsidRPr="00A234E1">
              <w:rPr>
                <w:rFonts w:ascii="Times New Roman" w:hAnsi="Times New Roman"/>
                <w:bCs/>
                <w:iCs/>
                <w:sz w:val="24"/>
                <w:szCs w:val="24"/>
              </w:rPr>
              <w:t>2</w:t>
            </w:r>
          </w:p>
        </w:tc>
        <w:tc>
          <w:tcPr>
            <w:tcW w:w="287" w:type="pct"/>
            <w:vMerge/>
            <w:vAlign w:val="center"/>
          </w:tcPr>
          <w:p w14:paraId="480E13FB" w14:textId="77777777" w:rsidR="001165CF" w:rsidRPr="00A234E1" w:rsidRDefault="001165CF" w:rsidP="0017554D">
            <w:pPr>
              <w:spacing w:after="0" w:line="240" w:lineRule="auto"/>
              <w:jc w:val="center"/>
              <w:rPr>
                <w:rFonts w:ascii="Times New Roman" w:hAnsi="Times New Roman"/>
                <w:bCs/>
                <w:iCs/>
                <w:sz w:val="24"/>
                <w:szCs w:val="24"/>
              </w:rPr>
            </w:pPr>
          </w:p>
        </w:tc>
        <w:tc>
          <w:tcPr>
            <w:tcW w:w="620" w:type="pct"/>
            <w:vMerge/>
            <w:vAlign w:val="center"/>
          </w:tcPr>
          <w:p w14:paraId="5F21534E" w14:textId="77777777" w:rsidR="001165CF" w:rsidRPr="00A234E1" w:rsidRDefault="001165CF" w:rsidP="0017554D">
            <w:pPr>
              <w:spacing w:after="0" w:line="240" w:lineRule="auto"/>
              <w:jc w:val="center"/>
              <w:rPr>
                <w:rFonts w:ascii="Times New Roman" w:hAnsi="Times New Roman"/>
                <w:bCs/>
                <w:iCs/>
                <w:sz w:val="24"/>
                <w:szCs w:val="24"/>
              </w:rPr>
            </w:pPr>
          </w:p>
        </w:tc>
      </w:tr>
      <w:tr w:rsidR="001165CF" w:rsidRPr="00A234E1" w14:paraId="7EEF260A" w14:textId="77777777" w:rsidTr="004A7449">
        <w:trPr>
          <w:trHeight w:val="23"/>
        </w:trPr>
        <w:tc>
          <w:tcPr>
            <w:tcW w:w="816" w:type="pct"/>
            <w:vMerge/>
            <w:vAlign w:val="center"/>
          </w:tcPr>
          <w:p w14:paraId="5496A738" w14:textId="77777777" w:rsidR="001165CF" w:rsidRPr="00A234E1" w:rsidRDefault="001165CF" w:rsidP="0017554D">
            <w:pPr>
              <w:spacing w:after="0" w:line="240" w:lineRule="auto"/>
              <w:rPr>
                <w:rFonts w:ascii="Times New Roman" w:hAnsi="Times New Roman"/>
                <w:bCs/>
                <w:iCs/>
                <w:sz w:val="24"/>
                <w:szCs w:val="24"/>
              </w:rPr>
            </w:pPr>
          </w:p>
        </w:tc>
        <w:tc>
          <w:tcPr>
            <w:tcW w:w="2562" w:type="pct"/>
          </w:tcPr>
          <w:p w14:paraId="3299F4B9" w14:textId="77777777" w:rsidR="001165CF" w:rsidRPr="00A234E1" w:rsidRDefault="001165CF" w:rsidP="0017554D">
            <w:pPr>
              <w:widowControl w:val="0"/>
              <w:autoSpaceDE w:val="0"/>
              <w:autoSpaceDN w:val="0"/>
              <w:adjustRightInd w:val="0"/>
              <w:spacing w:after="0" w:line="240" w:lineRule="auto"/>
              <w:rPr>
                <w:rFonts w:ascii="Times New Roman" w:hAnsi="Times New Roman"/>
                <w:bCs/>
                <w:iCs/>
                <w:sz w:val="24"/>
                <w:szCs w:val="24"/>
              </w:rPr>
            </w:pPr>
            <w:r w:rsidRPr="00A234E1">
              <w:rPr>
                <w:rFonts w:ascii="Times New Roman" w:hAnsi="Times New Roman"/>
                <w:bCs/>
                <w:iCs/>
                <w:sz w:val="24"/>
                <w:szCs w:val="24"/>
              </w:rPr>
              <w:t>Электромагнитные волны и их применение</w:t>
            </w:r>
          </w:p>
        </w:tc>
        <w:tc>
          <w:tcPr>
            <w:tcW w:w="716" w:type="pct"/>
            <w:vAlign w:val="center"/>
          </w:tcPr>
          <w:p w14:paraId="574E2DD4" w14:textId="77777777" w:rsidR="001165CF" w:rsidRPr="00A234E1" w:rsidRDefault="001165CF" w:rsidP="0017554D">
            <w:pPr>
              <w:spacing w:after="0" w:line="240" w:lineRule="auto"/>
              <w:jc w:val="center"/>
              <w:rPr>
                <w:rFonts w:ascii="Times New Roman" w:hAnsi="Times New Roman"/>
                <w:bCs/>
                <w:iCs/>
                <w:sz w:val="24"/>
                <w:szCs w:val="24"/>
              </w:rPr>
            </w:pPr>
            <w:r w:rsidRPr="00A234E1">
              <w:rPr>
                <w:rFonts w:ascii="Times New Roman" w:hAnsi="Times New Roman"/>
                <w:bCs/>
                <w:iCs/>
                <w:sz w:val="24"/>
                <w:szCs w:val="24"/>
              </w:rPr>
              <w:t>2</w:t>
            </w:r>
          </w:p>
        </w:tc>
        <w:tc>
          <w:tcPr>
            <w:tcW w:w="287" w:type="pct"/>
            <w:vMerge/>
            <w:vAlign w:val="center"/>
          </w:tcPr>
          <w:p w14:paraId="6D4108F0" w14:textId="77777777" w:rsidR="001165CF" w:rsidRPr="00A234E1" w:rsidRDefault="001165CF" w:rsidP="0017554D">
            <w:pPr>
              <w:spacing w:after="0" w:line="240" w:lineRule="auto"/>
              <w:jc w:val="center"/>
              <w:rPr>
                <w:rFonts w:ascii="Times New Roman" w:hAnsi="Times New Roman"/>
                <w:bCs/>
                <w:iCs/>
                <w:sz w:val="24"/>
                <w:szCs w:val="24"/>
              </w:rPr>
            </w:pPr>
          </w:p>
        </w:tc>
        <w:tc>
          <w:tcPr>
            <w:tcW w:w="620" w:type="pct"/>
            <w:vMerge/>
            <w:vAlign w:val="center"/>
          </w:tcPr>
          <w:p w14:paraId="7300C0BE" w14:textId="77777777" w:rsidR="001165CF" w:rsidRPr="00A234E1" w:rsidRDefault="001165CF" w:rsidP="0017554D">
            <w:pPr>
              <w:spacing w:after="0" w:line="240" w:lineRule="auto"/>
              <w:jc w:val="center"/>
              <w:rPr>
                <w:rFonts w:ascii="Times New Roman" w:hAnsi="Times New Roman"/>
                <w:bCs/>
                <w:iCs/>
                <w:sz w:val="24"/>
                <w:szCs w:val="24"/>
              </w:rPr>
            </w:pPr>
          </w:p>
        </w:tc>
      </w:tr>
      <w:tr w:rsidR="004A7449" w:rsidRPr="00A234E1" w14:paraId="7BC5F164" w14:textId="77777777" w:rsidTr="004A7449">
        <w:trPr>
          <w:trHeight w:val="23"/>
        </w:trPr>
        <w:tc>
          <w:tcPr>
            <w:tcW w:w="816" w:type="pct"/>
            <w:vMerge w:val="restart"/>
            <w:vAlign w:val="center"/>
          </w:tcPr>
          <w:p w14:paraId="379358ED" w14:textId="77777777" w:rsidR="004A7449" w:rsidRPr="00A234E1" w:rsidRDefault="004A7449" w:rsidP="0017554D">
            <w:pPr>
              <w:spacing w:after="0" w:line="240" w:lineRule="auto"/>
              <w:rPr>
                <w:rFonts w:ascii="Times New Roman" w:hAnsi="Times New Roman"/>
                <w:bCs/>
                <w:iCs/>
                <w:sz w:val="24"/>
                <w:szCs w:val="24"/>
              </w:rPr>
            </w:pPr>
            <w:r w:rsidRPr="00A234E1">
              <w:rPr>
                <w:rFonts w:ascii="Times New Roman" w:hAnsi="Times New Roman"/>
                <w:bCs/>
                <w:iCs/>
                <w:sz w:val="24"/>
                <w:szCs w:val="24"/>
              </w:rPr>
              <w:lastRenderedPageBreak/>
              <w:t>Тема 1.4</w:t>
            </w:r>
          </w:p>
          <w:p w14:paraId="2AC7495A" w14:textId="77777777" w:rsidR="004A7449" w:rsidRPr="00A234E1" w:rsidRDefault="004A7449" w:rsidP="0017554D">
            <w:pPr>
              <w:spacing w:after="0" w:line="240" w:lineRule="auto"/>
              <w:rPr>
                <w:rFonts w:ascii="Times New Roman" w:hAnsi="Times New Roman"/>
                <w:bCs/>
                <w:iCs/>
                <w:sz w:val="24"/>
                <w:szCs w:val="24"/>
              </w:rPr>
            </w:pPr>
            <w:r w:rsidRPr="00A234E1">
              <w:rPr>
                <w:rFonts w:ascii="Times New Roman" w:hAnsi="Times New Roman"/>
                <w:bCs/>
                <w:iCs/>
                <w:sz w:val="24"/>
                <w:szCs w:val="24"/>
              </w:rPr>
              <w:t>Строение атома и квантовая физика</w:t>
            </w:r>
          </w:p>
        </w:tc>
        <w:tc>
          <w:tcPr>
            <w:tcW w:w="2562" w:type="pct"/>
          </w:tcPr>
          <w:p w14:paraId="3A55BF96" w14:textId="77777777" w:rsidR="004A7449" w:rsidRPr="00A234E1" w:rsidRDefault="004A7449" w:rsidP="0017554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bCs/>
                <w:iCs/>
                <w:sz w:val="24"/>
                <w:szCs w:val="24"/>
              </w:rPr>
            </w:pPr>
            <w:r w:rsidRPr="00A234E1">
              <w:rPr>
                <w:rFonts w:ascii="Times New Roman" w:hAnsi="Times New Roman"/>
                <w:bCs/>
                <w:iCs/>
                <w:sz w:val="24"/>
                <w:szCs w:val="24"/>
              </w:rPr>
              <w:t xml:space="preserve">Фотоэффект и корпускулярные свойства света, его применение    </w:t>
            </w:r>
          </w:p>
        </w:tc>
        <w:tc>
          <w:tcPr>
            <w:tcW w:w="716" w:type="pct"/>
            <w:vAlign w:val="center"/>
          </w:tcPr>
          <w:p w14:paraId="06A3B8AF" w14:textId="77777777" w:rsidR="004A7449" w:rsidRPr="00A234E1" w:rsidRDefault="004A7449" w:rsidP="0017554D">
            <w:pPr>
              <w:spacing w:after="0" w:line="240" w:lineRule="auto"/>
              <w:jc w:val="center"/>
              <w:rPr>
                <w:rFonts w:ascii="Times New Roman" w:hAnsi="Times New Roman"/>
                <w:bCs/>
                <w:iCs/>
                <w:sz w:val="24"/>
                <w:szCs w:val="24"/>
              </w:rPr>
            </w:pPr>
            <w:r w:rsidRPr="00A234E1">
              <w:rPr>
                <w:rFonts w:ascii="Times New Roman" w:hAnsi="Times New Roman"/>
                <w:bCs/>
                <w:iCs/>
                <w:sz w:val="24"/>
                <w:szCs w:val="24"/>
              </w:rPr>
              <w:t>2</w:t>
            </w:r>
          </w:p>
        </w:tc>
        <w:tc>
          <w:tcPr>
            <w:tcW w:w="287" w:type="pct"/>
            <w:vMerge w:val="restart"/>
          </w:tcPr>
          <w:p w14:paraId="51F0C739" w14:textId="77777777" w:rsidR="004A7449" w:rsidRPr="00561575" w:rsidRDefault="004A7449" w:rsidP="004A7449">
            <w:pPr>
              <w:spacing w:after="0" w:line="240" w:lineRule="auto"/>
              <w:rPr>
                <w:rFonts w:ascii="Times New Roman" w:hAnsi="Times New Roman"/>
                <w:bCs/>
                <w:color w:val="000000" w:themeColor="text1"/>
                <w:sz w:val="20"/>
                <w:szCs w:val="24"/>
              </w:rPr>
            </w:pPr>
            <w:r w:rsidRPr="00561575">
              <w:rPr>
                <w:rFonts w:ascii="Times New Roman" w:hAnsi="Times New Roman"/>
                <w:bCs/>
                <w:color w:val="000000" w:themeColor="text1"/>
                <w:sz w:val="20"/>
                <w:szCs w:val="24"/>
              </w:rPr>
              <w:t>ОК 01</w:t>
            </w:r>
          </w:p>
          <w:p w14:paraId="1D17B1A6" w14:textId="77777777" w:rsidR="004A7449" w:rsidRPr="00561575" w:rsidRDefault="004A7449" w:rsidP="004A7449">
            <w:pPr>
              <w:spacing w:after="0" w:line="240" w:lineRule="auto"/>
              <w:rPr>
                <w:rFonts w:ascii="Times New Roman" w:hAnsi="Times New Roman"/>
                <w:b/>
                <w:bCs/>
                <w:i/>
                <w:color w:val="000000" w:themeColor="text1"/>
                <w:sz w:val="20"/>
                <w:szCs w:val="24"/>
              </w:rPr>
            </w:pPr>
            <w:r w:rsidRPr="00561575">
              <w:rPr>
                <w:rFonts w:ascii="Times New Roman" w:hAnsi="Times New Roman"/>
                <w:bCs/>
                <w:color w:val="000000" w:themeColor="text1"/>
                <w:sz w:val="20"/>
                <w:szCs w:val="24"/>
              </w:rPr>
              <w:t>ОК 02</w:t>
            </w:r>
          </w:p>
        </w:tc>
        <w:tc>
          <w:tcPr>
            <w:tcW w:w="620" w:type="pct"/>
            <w:vMerge w:val="restart"/>
          </w:tcPr>
          <w:p w14:paraId="3106DBE9" w14:textId="77777777" w:rsidR="007A29A0" w:rsidRDefault="007A29A0" w:rsidP="007A29A0">
            <w:pPr>
              <w:pStyle w:val="affffff3"/>
              <w:rPr>
                <w:rFonts w:ascii="Times New Roman" w:hAnsi="Times New Roman"/>
                <w:color w:val="000000" w:themeColor="text1"/>
                <w:sz w:val="20"/>
                <w:szCs w:val="24"/>
              </w:rPr>
            </w:pPr>
            <w:proofErr w:type="spellStart"/>
            <w:r w:rsidRPr="00561575">
              <w:rPr>
                <w:rFonts w:ascii="Times New Roman" w:hAnsi="Times New Roman"/>
                <w:color w:val="000000" w:themeColor="text1"/>
                <w:sz w:val="20"/>
                <w:szCs w:val="24"/>
              </w:rPr>
              <w:t>Уо</w:t>
            </w:r>
            <w:proofErr w:type="spellEnd"/>
            <w:r w:rsidRPr="00561575">
              <w:rPr>
                <w:rFonts w:ascii="Times New Roman" w:hAnsi="Times New Roman"/>
                <w:color w:val="000000" w:themeColor="text1"/>
                <w:sz w:val="20"/>
                <w:szCs w:val="24"/>
              </w:rPr>
              <w:t xml:space="preserve"> 01.02</w:t>
            </w:r>
            <w:r>
              <w:rPr>
                <w:rFonts w:ascii="Times New Roman" w:hAnsi="Times New Roman"/>
                <w:color w:val="000000" w:themeColor="text1"/>
                <w:sz w:val="20"/>
                <w:szCs w:val="24"/>
              </w:rPr>
              <w:t xml:space="preserve"> </w:t>
            </w:r>
            <w:proofErr w:type="spellStart"/>
            <w:r w:rsidRPr="00561575">
              <w:rPr>
                <w:rFonts w:ascii="Times New Roman" w:hAnsi="Times New Roman"/>
                <w:color w:val="000000" w:themeColor="text1"/>
                <w:sz w:val="20"/>
                <w:szCs w:val="24"/>
              </w:rPr>
              <w:t>Уо</w:t>
            </w:r>
            <w:proofErr w:type="spellEnd"/>
            <w:r w:rsidRPr="00561575">
              <w:rPr>
                <w:rFonts w:ascii="Times New Roman" w:hAnsi="Times New Roman"/>
                <w:color w:val="000000" w:themeColor="text1"/>
                <w:sz w:val="20"/>
                <w:szCs w:val="24"/>
              </w:rPr>
              <w:t xml:space="preserve"> 01.03 </w:t>
            </w:r>
          </w:p>
          <w:p w14:paraId="6F2F52BB" w14:textId="77777777" w:rsidR="007A29A0" w:rsidRPr="00561575" w:rsidRDefault="007A29A0" w:rsidP="007A29A0">
            <w:pPr>
              <w:pStyle w:val="affffff3"/>
              <w:rPr>
                <w:rFonts w:ascii="Times New Roman" w:hAnsi="Times New Roman"/>
                <w:color w:val="000000" w:themeColor="text1"/>
                <w:sz w:val="20"/>
                <w:szCs w:val="24"/>
              </w:rPr>
            </w:pPr>
            <w:proofErr w:type="spellStart"/>
            <w:r w:rsidRPr="00561575">
              <w:rPr>
                <w:rFonts w:ascii="Times New Roman" w:hAnsi="Times New Roman"/>
                <w:color w:val="000000" w:themeColor="text1"/>
                <w:sz w:val="20"/>
                <w:szCs w:val="24"/>
              </w:rPr>
              <w:t>Уо</w:t>
            </w:r>
            <w:proofErr w:type="spellEnd"/>
            <w:r w:rsidRPr="00561575">
              <w:rPr>
                <w:rFonts w:ascii="Times New Roman" w:hAnsi="Times New Roman"/>
                <w:color w:val="000000" w:themeColor="text1"/>
                <w:sz w:val="20"/>
                <w:szCs w:val="24"/>
              </w:rPr>
              <w:t xml:space="preserve"> 01.04</w:t>
            </w:r>
            <w:r>
              <w:rPr>
                <w:rFonts w:ascii="Times New Roman" w:hAnsi="Times New Roman"/>
                <w:color w:val="000000" w:themeColor="text1"/>
                <w:sz w:val="20"/>
                <w:szCs w:val="24"/>
              </w:rPr>
              <w:t xml:space="preserve"> </w:t>
            </w:r>
            <w:proofErr w:type="spellStart"/>
            <w:r w:rsidRPr="00561575">
              <w:rPr>
                <w:rFonts w:ascii="Times New Roman" w:hAnsi="Times New Roman"/>
                <w:color w:val="000000" w:themeColor="text1"/>
                <w:sz w:val="20"/>
                <w:szCs w:val="24"/>
              </w:rPr>
              <w:t>Уо</w:t>
            </w:r>
            <w:proofErr w:type="spellEnd"/>
            <w:r w:rsidRPr="00561575">
              <w:rPr>
                <w:rFonts w:ascii="Times New Roman" w:hAnsi="Times New Roman"/>
                <w:color w:val="000000" w:themeColor="text1"/>
                <w:sz w:val="20"/>
                <w:szCs w:val="24"/>
              </w:rPr>
              <w:t xml:space="preserve"> 01.05 </w:t>
            </w:r>
          </w:p>
          <w:p w14:paraId="0585CF04" w14:textId="77777777" w:rsidR="007A29A0" w:rsidRPr="00561575" w:rsidRDefault="007A29A0" w:rsidP="007A29A0">
            <w:pPr>
              <w:pStyle w:val="affffff3"/>
              <w:rPr>
                <w:rFonts w:ascii="Times New Roman" w:hAnsi="Times New Roman"/>
                <w:color w:val="000000" w:themeColor="text1"/>
                <w:sz w:val="20"/>
                <w:szCs w:val="24"/>
              </w:rPr>
            </w:pPr>
            <w:proofErr w:type="spellStart"/>
            <w:r w:rsidRPr="00561575">
              <w:rPr>
                <w:rFonts w:ascii="Times New Roman" w:hAnsi="Times New Roman"/>
                <w:color w:val="000000" w:themeColor="text1"/>
                <w:sz w:val="20"/>
                <w:szCs w:val="24"/>
              </w:rPr>
              <w:t>Зо</w:t>
            </w:r>
            <w:proofErr w:type="spellEnd"/>
            <w:r w:rsidRPr="00561575">
              <w:rPr>
                <w:rFonts w:ascii="Times New Roman" w:hAnsi="Times New Roman"/>
                <w:color w:val="000000" w:themeColor="text1"/>
                <w:sz w:val="20"/>
                <w:szCs w:val="24"/>
              </w:rPr>
              <w:t xml:space="preserve"> 01.02</w:t>
            </w:r>
            <w:r>
              <w:rPr>
                <w:rFonts w:ascii="Times New Roman" w:hAnsi="Times New Roman"/>
                <w:color w:val="000000" w:themeColor="text1"/>
                <w:sz w:val="20"/>
                <w:szCs w:val="24"/>
              </w:rPr>
              <w:t xml:space="preserve"> </w:t>
            </w:r>
            <w:proofErr w:type="spellStart"/>
            <w:r w:rsidRPr="00561575">
              <w:rPr>
                <w:rFonts w:ascii="Times New Roman" w:hAnsi="Times New Roman"/>
                <w:color w:val="000000" w:themeColor="text1"/>
                <w:sz w:val="20"/>
                <w:szCs w:val="24"/>
              </w:rPr>
              <w:t>Зо</w:t>
            </w:r>
            <w:proofErr w:type="spellEnd"/>
            <w:r w:rsidRPr="00561575">
              <w:rPr>
                <w:rFonts w:ascii="Times New Roman" w:hAnsi="Times New Roman"/>
                <w:color w:val="000000" w:themeColor="text1"/>
                <w:sz w:val="20"/>
                <w:szCs w:val="24"/>
              </w:rPr>
              <w:t xml:space="preserve"> 01.03 </w:t>
            </w:r>
          </w:p>
          <w:p w14:paraId="79638253" w14:textId="77777777" w:rsidR="007A29A0" w:rsidRDefault="007A29A0" w:rsidP="007A29A0">
            <w:pPr>
              <w:pStyle w:val="affffff3"/>
              <w:rPr>
                <w:rFonts w:ascii="Times New Roman" w:hAnsi="Times New Roman"/>
                <w:color w:val="000000" w:themeColor="text1"/>
                <w:sz w:val="20"/>
                <w:szCs w:val="24"/>
              </w:rPr>
            </w:pPr>
            <w:proofErr w:type="spellStart"/>
            <w:r w:rsidRPr="00561575">
              <w:rPr>
                <w:rFonts w:ascii="Times New Roman" w:hAnsi="Times New Roman"/>
                <w:color w:val="000000" w:themeColor="text1"/>
                <w:sz w:val="20"/>
                <w:szCs w:val="24"/>
              </w:rPr>
              <w:t>Зо</w:t>
            </w:r>
            <w:proofErr w:type="spellEnd"/>
            <w:r w:rsidRPr="00561575">
              <w:rPr>
                <w:rFonts w:ascii="Times New Roman" w:hAnsi="Times New Roman"/>
                <w:color w:val="000000" w:themeColor="text1"/>
                <w:sz w:val="20"/>
                <w:szCs w:val="24"/>
              </w:rPr>
              <w:t xml:space="preserve"> 01.05 </w:t>
            </w:r>
            <w:r>
              <w:rPr>
                <w:rFonts w:ascii="Times New Roman" w:hAnsi="Times New Roman"/>
                <w:color w:val="000000" w:themeColor="text1"/>
                <w:sz w:val="20"/>
                <w:szCs w:val="24"/>
              </w:rPr>
              <w:t xml:space="preserve"> </w:t>
            </w:r>
            <w:proofErr w:type="spellStart"/>
            <w:r w:rsidRPr="00561575">
              <w:rPr>
                <w:rFonts w:ascii="Times New Roman" w:hAnsi="Times New Roman"/>
                <w:color w:val="000000" w:themeColor="text1"/>
                <w:sz w:val="20"/>
                <w:szCs w:val="24"/>
              </w:rPr>
              <w:t>Уо</w:t>
            </w:r>
            <w:proofErr w:type="spellEnd"/>
            <w:r w:rsidRPr="00561575">
              <w:rPr>
                <w:rFonts w:ascii="Times New Roman" w:hAnsi="Times New Roman"/>
                <w:color w:val="000000" w:themeColor="text1"/>
                <w:sz w:val="20"/>
                <w:szCs w:val="24"/>
              </w:rPr>
              <w:t xml:space="preserve"> 02.03 </w:t>
            </w:r>
          </w:p>
          <w:p w14:paraId="798B9AFE" w14:textId="77777777" w:rsidR="004A7449" w:rsidRPr="00561575" w:rsidRDefault="007A29A0" w:rsidP="007A29A0">
            <w:pPr>
              <w:pStyle w:val="affffff3"/>
              <w:rPr>
                <w:rFonts w:ascii="Times New Roman" w:hAnsi="Times New Roman"/>
                <w:color w:val="000000" w:themeColor="text1"/>
                <w:sz w:val="20"/>
                <w:szCs w:val="24"/>
              </w:rPr>
            </w:pPr>
            <w:proofErr w:type="spellStart"/>
            <w:r w:rsidRPr="00561575">
              <w:rPr>
                <w:rFonts w:ascii="Times New Roman" w:hAnsi="Times New Roman"/>
                <w:color w:val="000000" w:themeColor="text1"/>
                <w:sz w:val="20"/>
                <w:szCs w:val="24"/>
              </w:rPr>
              <w:t>Уо</w:t>
            </w:r>
            <w:proofErr w:type="spellEnd"/>
            <w:r w:rsidRPr="00561575">
              <w:rPr>
                <w:rFonts w:ascii="Times New Roman" w:hAnsi="Times New Roman"/>
                <w:color w:val="000000" w:themeColor="text1"/>
                <w:sz w:val="20"/>
                <w:szCs w:val="24"/>
              </w:rPr>
              <w:t xml:space="preserve"> 02.04</w:t>
            </w:r>
            <w:r>
              <w:rPr>
                <w:rFonts w:ascii="Times New Roman" w:hAnsi="Times New Roman"/>
                <w:color w:val="000000" w:themeColor="text1"/>
                <w:sz w:val="20"/>
                <w:szCs w:val="24"/>
              </w:rPr>
              <w:t xml:space="preserve"> </w:t>
            </w:r>
            <w:proofErr w:type="spellStart"/>
            <w:r w:rsidRPr="00561575">
              <w:rPr>
                <w:rFonts w:ascii="Times New Roman" w:hAnsi="Times New Roman"/>
                <w:color w:val="000000" w:themeColor="text1"/>
                <w:sz w:val="20"/>
                <w:szCs w:val="24"/>
              </w:rPr>
              <w:t>Зо</w:t>
            </w:r>
            <w:proofErr w:type="spellEnd"/>
            <w:r w:rsidRPr="00561575">
              <w:rPr>
                <w:rFonts w:ascii="Times New Roman" w:hAnsi="Times New Roman"/>
                <w:color w:val="000000" w:themeColor="text1"/>
                <w:sz w:val="20"/>
                <w:szCs w:val="24"/>
              </w:rPr>
              <w:t xml:space="preserve"> 02.02</w:t>
            </w:r>
          </w:p>
        </w:tc>
      </w:tr>
      <w:tr w:rsidR="001165CF" w:rsidRPr="00A234E1" w14:paraId="5966AD6C" w14:textId="77777777" w:rsidTr="004A7449">
        <w:trPr>
          <w:trHeight w:val="23"/>
        </w:trPr>
        <w:tc>
          <w:tcPr>
            <w:tcW w:w="816" w:type="pct"/>
            <w:vMerge/>
            <w:vAlign w:val="center"/>
          </w:tcPr>
          <w:p w14:paraId="73CA718D" w14:textId="77777777" w:rsidR="001165CF" w:rsidRPr="00A234E1" w:rsidRDefault="001165CF" w:rsidP="0017554D">
            <w:pPr>
              <w:spacing w:after="0" w:line="240" w:lineRule="auto"/>
              <w:jc w:val="center"/>
              <w:rPr>
                <w:rFonts w:ascii="Times New Roman" w:hAnsi="Times New Roman"/>
                <w:bCs/>
                <w:iCs/>
                <w:sz w:val="24"/>
                <w:szCs w:val="24"/>
              </w:rPr>
            </w:pPr>
          </w:p>
        </w:tc>
        <w:tc>
          <w:tcPr>
            <w:tcW w:w="2562" w:type="pct"/>
          </w:tcPr>
          <w:p w14:paraId="3873218A" w14:textId="77777777" w:rsidR="001165CF" w:rsidRPr="00A234E1" w:rsidRDefault="001165CF" w:rsidP="0017554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bCs/>
                <w:iCs/>
                <w:sz w:val="24"/>
                <w:szCs w:val="24"/>
              </w:rPr>
            </w:pPr>
            <w:r w:rsidRPr="00A234E1">
              <w:rPr>
                <w:rFonts w:ascii="Times New Roman" w:hAnsi="Times New Roman"/>
                <w:bCs/>
                <w:iCs/>
                <w:sz w:val="24"/>
                <w:szCs w:val="24"/>
              </w:rPr>
              <w:t>Ядерная энергетика</w:t>
            </w:r>
          </w:p>
        </w:tc>
        <w:tc>
          <w:tcPr>
            <w:tcW w:w="716" w:type="pct"/>
            <w:vAlign w:val="center"/>
          </w:tcPr>
          <w:p w14:paraId="33DA7397" w14:textId="77777777" w:rsidR="001165CF" w:rsidRPr="00A234E1" w:rsidRDefault="001165CF" w:rsidP="0017554D">
            <w:pPr>
              <w:spacing w:after="0" w:line="240" w:lineRule="auto"/>
              <w:jc w:val="center"/>
              <w:rPr>
                <w:rFonts w:ascii="Times New Roman" w:hAnsi="Times New Roman"/>
                <w:bCs/>
                <w:iCs/>
                <w:sz w:val="24"/>
                <w:szCs w:val="24"/>
              </w:rPr>
            </w:pPr>
            <w:r w:rsidRPr="00A234E1">
              <w:rPr>
                <w:rFonts w:ascii="Times New Roman" w:hAnsi="Times New Roman"/>
                <w:bCs/>
                <w:iCs/>
                <w:sz w:val="24"/>
                <w:szCs w:val="24"/>
              </w:rPr>
              <w:t>2</w:t>
            </w:r>
          </w:p>
        </w:tc>
        <w:tc>
          <w:tcPr>
            <w:tcW w:w="287" w:type="pct"/>
            <w:vMerge/>
            <w:vAlign w:val="center"/>
          </w:tcPr>
          <w:p w14:paraId="5E913422" w14:textId="77777777" w:rsidR="001165CF" w:rsidRPr="00A234E1" w:rsidRDefault="001165CF" w:rsidP="0017554D">
            <w:pPr>
              <w:spacing w:after="0" w:line="240" w:lineRule="auto"/>
              <w:jc w:val="center"/>
              <w:rPr>
                <w:rFonts w:ascii="Times New Roman" w:hAnsi="Times New Roman"/>
                <w:bCs/>
                <w:iCs/>
                <w:sz w:val="24"/>
                <w:szCs w:val="24"/>
              </w:rPr>
            </w:pPr>
          </w:p>
        </w:tc>
        <w:tc>
          <w:tcPr>
            <w:tcW w:w="620" w:type="pct"/>
            <w:vMerge/>
            <w:vAlign w:val="center"/>
          </w:tcPr>
          <w:p w14:paraId="0389D2BF" w14:textId="77777777" w:rsidR="001165CF" w:rsidRPr="00A234E1" w:rsidRDefault="001165CF" w:rsidP="0017554D">
            <w:pPr>
              <w:spacing w:after="0" w:line="240" w:lineRule="auto"/>
              <w:jc w:val="center"/>
              <w:rPr>
                <w:rFonts w:ascii="Times New Roman" w:hAnsi="Times New Roman"/>
                <w:bCs/>
                <w:iCs/>
                <w:sz w:val="24"/>
                <w:szCs w:val="24"/>
              </w:rPr>
            </w:pPr>
          </w:p>
        </w:tc>
      </w:tr>
      <w:tr w:rsidR="001165CF" w:rsidRPr="00A234E1" w14:paraId="0FF544BC" w14:textId="77777777" w:rsidTr="004A7449">
        <w:trPr>
          <w:trHeight w:val="23"/>
        </w:trPr>
        <w:tc>
          <w:tcPr>
            <w:tcW w:w="816" w:type="pct"/>
            <w:vMerge/>
            <w:vAlign w:val="center"/>
          </w:tcPr>
          <w:p w14:paraId="5317DF60" w14:textId="77777777" w:rsidR="001165CF" w:rsidRPr="00A234E1" w:rsidRDefault="001165CF" w:rsidP="0017554D">
            <w:pPr>
              <w:spacing w:after="0" w:line="240" w:lineRule="auto"/>
              <w:jc w:val="center"/>
              <w:rPr>
                <w:rFonts w:ascii="Times New Roman" w:hAnsi="Times New Roman"/>
                <w:bCs/>
                <w:iCs/>
                <w:sz w:val="24"/>
                <w:szCs w:val="24"/>
              </w:rPr>
            </w:pPr>
          </w:p>
        </w:tc>
        <w:tc>
          <w:tcPr>
            <w:tcW w:w="2562" w:type="pct"/>
          </w:tcPr>
          <w:p w14:paraId="55E1493B" w14:textId="77777777" w:rsidR="001165CF" w:rsidRPr="00A234E1" w:rsidRDefault="001165CF" w:rsidP="0017554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bCs/>
                <w:iCs/>
                <w:sz w:val="24"/>
                <w:szCs w:val="24"/>
              </w:rPr>
            </w:pPr>
            <w:r w:rsidRPr="00A234E1">
              <w:rPr>
                <w:rFonts w:ascii="Times New Roman" w:hAnsi="Times New Roman"/>
                <w:bCs/>
                <w:iCs/>
                <w:sz w:val="24"/>
                <w:szCs w:val="24"/>
              </w:rPr>
              <w:t xml:space="preserve">Практические занятия: </w:t>
            </w:r>
          </w:p>
          <w:p w14:paraId="3EC330BA" w14:textId="77777777" w:rsidR="001165CF" w:rsidRPr="00A234E1" w:rsidRDefault="001165CF" w:rsidP="0017554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bCs/>
                <w:iCs/>
                <w:sz w:val="24"/>
                <w:szCs w:val="24"/>
              </w:rPr>
            </w:pPr>
            <w:r w:rsidRPr="00A234E1">
              <w:rPr>
                <w:rFonts w:ascii="Times New Roman" w:hAnsi="Times New Roman"/>
                <w:bCs/>
                <w:iCs/>
                <w:sz w:val="24"/>
                <w:szCs w:val="24"/>
              </w:rPr>
              <w:t xml:space="preserve"> Квантование энергии. </w:t>
            </w:r>
          </w:p>
          <w:p w14:paraId="613136AC" w14:textId="77777777" w:rsidR="001165CF" w:rsidRPr="00A234E1" w:rsidRDefault="001165CF" w:rsidP="0017554D">
            <w:pPr>
              <w:spacing w:after="0" w:line="240" w:lineRule="auto"/>
              <w:rPr>
                <w:rFonts w:ascii="Times New Roman" w:hAnsi="Times New Roman"/>
                <w:bCs/>
                <w:iCs/>
                <w:sz w:val="24"/>
                <w:szCs w:val="24"/>
              </w:rPr>
            </w:pPr>
            <w:r w:rsidRPr="00A234E1">
              <w:rPr>
                <w:rFonts w:ascii="Times New Roman" w:hAnsi="Times New Roman"/>
                <w:bCs/>
                <w:iCs/>
                <w:sz w:val="24"/>
                <w:szCs w:val="24"/>
              </w:rPr>
              <w:t>Радиоактивные излучения.  Контрольная работа  № 1</w:t>
            </w:r>
          </w:p>
        </w:tc>
        <w:tc>
          <w:tcPr>
            <w:tcW w:w="716" w:type="pct"/>
            <w:vAlign w:val="center"/>
          </w:tcPr>
          <w:p w14:paraId="380B3BED" w14:textId="77777777" w:rsidR="001165CF" w:rsidRPr="00A234E1" w:rsidRDefault="001165CF" w:rsidP="0017554D">
            <w:pPr>
              <w:spacing w:after="0" w:line="240" w:lineRule="auto"/>
              <w:jc w:val="center"/>
              <w:rPr>
                <w:rFonts w:ascii="Times New Roman" w:hAnsi="Times New Roman"/>
                <w:bCs/>
                <w:iCs/>
                <w:sz w:val="24"/>
                <w:szCs w:val="24"/>
              </w:rPr>
            </w:pPr>
            <w:r w:rsidRPr="00A234E1">
              <w:rPr>
                <w:rFonts w:ascii="Times New Roman" w:hAnsi="Times New Roman"/>
                <w:bCs/>
                <w:iCs/>
                <w:sz w:val="24"/>
                <w:szCs w:val="24"/>
              </w:rPr>
              <w:t>4</w:t>
            </w:r>
          </w:p>
        </w:tc>
        <w:tc>
          <w:tcPr>
            <w:tcW w:w="287" w:type="pct"/>
            <w:vMerge/>
            <w:vAlign w:val="center"/>
          </w:tcPr>
          <w:p w14:paraId="2206CBF7" w14:textId="77777777" w:rsidR="001165CF" w:rsidRPr="00A234E1" w:rsidRDefault="001165CF" w:rsidP="0017554D">
            <w:pPr>
              <w:spacing w:after="0" w:line="240" w:lineRule="auto"/>
              <w:jc w:val="center"/>
              <w:rPr>
                <w:rFonts w:ascii="Times New Roman" w:hAnsi="Times New Roman"/>
                <w:bCs/>
                <w:iCs/>
                <w:sz w:val="24"/>
                <w:szCs w:val="24"/>
              </w:rPr>
            </w:pPr>
          </w:p>
        </w:tc>
        <w:tc>
          <w:tcPr>
            <w:tcW w:w="620" w:type="pct"/>
            <w:vMerge/>
            <w:vAlign w:val="center"/>
          </w:tcPr>
          <w:p w14:paraId="79CB868A" w14:textId="77777777" w:rsidR="001165CF" w:rsidRPr="00A234E1" w:rsidRDefault="001165CF" w:rsidP="0017554D">
            <w:pPr>
              <w:spacing w:after="0" w:line="240" w:lineRule="auto"/>
              <w:jc w:val="center"/>
              <w:rPr>
                <w:rFonts w:ascii="Times New Roman" w:hAnsi="Times New Roman"/>
                <w:bCs/>
                <w:iCs/>
                <w:sz w:val="24"/>
                <w:szCs w:val="24"/>
              </w:rPr>
            </w:pPr>
          </w:p>
        </w:tc>
      </w:tr>
      <w:tr w:rsidR="001165CF" w:rsidRPr="00A234E1" w14:paraId="55F14518" w14:textId="77777777" w:rsidTr="004A7449">
        <w:trPr>
          <w:trHeight w:val="23"/>
        </w:trPr>
        <w:tc>
          <w:tcPr>
            <w:tcW w:w="3377" w:type="pct"/>
            <w:gridSpan w:val="2"/>
            <w:vAlign w:val="center"/>
          </w:tcPr>
          <w:p w14:paraId="4F5AA9A7" w14:textId="77777777" w:rsidR="001165CF" w:rsidRPr="00A234E1" w:rsidRDefault="001165CF" w:rsidP="0017554D">
            <w:pPr>
              <w:spacing w:after="0" w:line="240" w:lineRule="auto"/>
              <w:rPr>
                <w:rFonts w:ascii="Times New Roman" w:hAnsi="Times New Roman"/>
                <w:bCs/>
                <w:iCs/>
                <w:sz w:val="24"/>
                <w:szCs w:val="24"/>
              </w:rPr>
            </w:pPr>
            <w:r w:rsidRPr="00A234E1">
              <w:rPr>
                <w:rFonts w:ascii="Times New Roman" w:hAnsi="Times New Roman"/>
                <w:bCs/>
                <w:iCs/>
                <w:sz w:val="24"/>
                <w:szCs w:val="24"/>
              </w:rPr>
              <w:t>Раздел 2 Химия с элементами экологии</w:t>
            </w:r>
          </w:p>
        </w:tc>
        <w:tc>
          <w:tcPr>
            <w:tcW w:w="716" w:type="pct"/>
            <w:vAlign w:val="center"/>
          </w:tcPr>
          <w:p w14:paraId="642B3ED6" w14:textId="77777777" w:rsidR="001165CF" w:rsidRPr="00A234E1" w:rsidRDefault="001165CF" w:rsidP="0017554D">
            <w:pPr>
              <w:spacing w:after="0" w:line="240" w:lineRule="auto"/>
              <w:jc w:val="center"/>
              <w:rPr>
                <w:rFonts w:ascii="Times New Roman" w:hAnsi="Times New Roman"/>
                <w:bCs/>
                <w:iCs/>
                <w:sz w:val="24"/>
                <w:szCs w:val="24"/>
              </w:rPr>
            </w:pPr>
            <w:r w:rsidRPr="00A234E1">
              <w:rPr>
                <w:rFonts w:ascii="Times New Roman" w:hAnsi="Times New Roman"/>
                <w:bCs/>
                <w:iCs/>
                <w:sz w:val="24"/>
                <w:szCs w:val="24"/>
              </w:rPr>
              <w:t>30</w:t>
            </w:r>
          </w:p>
        </w:tc>
        <w:tc>
          <w:tcPr>
            <w:tcW w:w="287" w:type="pct"/>
            <w:vAlign w:val="center"/>
          </w:tcPr>
          <w:p w14:paraId="6A168968" w14:textId="77777777" w:rsidR="001165CF" w:rsidRPr="00A234E1" w:rsidRDefault="001165CF" w:rsidP="0017554D">
            <w:pPr>
              <w:spacing w:after="0" w:line="240" w:lineRule="auto"/>
              <w:jc w:val="center"/>
              <w:rPr>
                <w:rFonts w:ascii="Times New Roman" w:hAnsi="Times New Roman"/>
                <w:bCs/>
                <w:iCs/>
                <w:sz w:val="24"/>
                <w:szCs w:val="24"/>
              </w:rPr>
            </w:pPr>
          </w:p>
        </w:tc>
        <w:tc>
          <w:tcPr>
            <w:tcW w:w="620" w:type="pct"/>
            <w:vAlign w:val="center"/>
          </w:tcPr>
          <w:p w14:paraId="7DA249AC" w14:textId="77777777" w:rsidR="001165CF" w:rsidRPr="00A234E1" w:rsidRDefault="001165CF" w:rsidP="0017554D">
            <w:pPr>
              <w:spacing w:after="0" w:line="240" w:lineRule="auto"/>
              <w:jc w:val="center"/>
              <w:rPr>
                <w:rFonts w:ascii="Times New Roman" w:hAnsi="Times New Roman"/>
                <w:bCs/>
                <w:iCs/>
                <w:sz w:val="24"/>
                <w:szCs w:val="24"/>
              </w:rPr>
            </w:pPr>
          </w:p>
        </w:tc>
      </w:tr>
      <w:tr w:rsidR="004A7449" w:rsidRPr="00A234E1" w14:paraId="643F7DF8" w14:textId="77777777" w:rsidTr="004A7449">
        <w:trPr>
          <w:trHeight w:val="23"/>
        </w:trPr>
        <w:tc>
          <w:tcPr>
            <w:tcW w:w="816" w:type="pct"/>
            <w:vMerge w:val="restart"/>
            <w:vAlign w:val="center"/>
          </w:tcPr>
          <w:p w14:paraId="23F47C11" w14:textId="77777777" w:rsidR="004A7449" w:rsidRPr="00A234E1" w:rsidRDefault="004A7449" w:rsidP="0017554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bCs/>
                <w:iCs/>
                <w:sz w:val="24"/>
                <w:szCs w:val="24"/>
              </w:rPr>
            </w:pPr>
            <w:r w:rsidRPr="00A234E1">
              <w:rPr>
                <w:rFonts w:ascii="Times New Roman" w:hAnsi="Times New Roman"/>
                <w:bCs/>
                <w:iCs/>
                <w:sz w:val="24"/>
                <w:szCs w:val="24"/>
              </w:rPr>
              <w:t>Тема 2.1</w:t>
            </w:r>
          </w:p>
          <w:p w14:paraId="7548638D" w14:textId="77777777" w:rsidR="004A7449" w:rsidRPr="00A234E1" w:rsidRDefault="004A7449" w:rsidP="0017554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bCs/>
                <w:iCs/>
                <w:sz w:val="24"/>
                <w:szCs w:val="24"/>
              </w:rPr>
            </w:pPr>
            <w:r w:rsidRPr="00A234E1">
              <w:rPr>
                <w:rFonts w:ascii="Times New Roman" w:hAnsi="Times New Roman"/>
                <w:bCs/>
                <w:iCs/>
                <w:sz w:val="24"/>
                <w:szCs w:val="24"/>
              </w:rPr>
              <w:t>Вода и растворы</w:t>
            </w:r>
          </w:p>
          <w:p w14:paraId="75200E15" w14:textId="77777777" w:rsidR="004A7449" w:rsidRPr="00A234E1" w:rsidRDefault="004A7449" w:rsidP="0017554D">
            <w:pPr>
              <w:spacing w:after="0" w:line="240" w:lineRule="auto"/>
              <w:rPr>
                <w:rFonts w:ascii="Times New Roman" w:hAnsi="Times New Roman"/>
                <w:bCs/>
                <w:iCs/>
                <w:sz w:val="24"/>
                <w:szCs w:val="24"/>
              </w:rPr>
            </w:pPr>
          </w:p>
        </w:tc>
        <w:tc>
          <w:tcPr>
            <w:tcW w:w="2562" w:type="pct"/>
          </w:tcPr>
          <w:p w14:paraId="69C93130" w14:textId="77777777" w:rsidR="004A7449" w:rsidRPr="00A234E1" w:rsidRDefault="004A7449" w:rsidP="0017554D">
            <w:pPr>
              <w:widowControl w:val="0"/>
              <w:autoSpaceDE w:val="0"/>
              <w:autoSpaceDN w:val="0"/>
              <w:adjustRightInd w:val="0"/>
              <w:spacing w:after="0" w:line="240" w:lineRule="auto"/>
              <w:jc w:val="both"/>
              <w:rPr>
                <w:rFonts w:ascii="Times New Roman" w:hAnsi="Times New Roman"/>
                <w:bCs/>
                <w:iCs/>
                <w:sz w:val="24"/>
                <w:szCs w:val="24"/>
              </w:rPr>
            </w:pPr>
            <w:r w:rsidRPr="00A234E1">
              <w:rPr>
                <w:rFonts w:ascii="Times New Roman" w:hAnsi="Times New Roman"/>
                <w:bCs/>
                <w:iCs/>
                <w:sz w:val="24"/>
                <w:szCs w:val="24"/>
              </w:rPr>
              <w:t xml:space="preserve">Вода вокруг нас. Физические и химические свойства воды. Массовая доля вещества в растворе как способ выражения состава раствора  </w:t>
            </w:r>
          </w:p>
        </w:tc>
        <w:tc>
          <w:tcPr>
            <w:tcW w:w="716" w:type="pct"/>
            <w:vAlign w:val="center"/>
          </w:tcPr>
          <w:p w14:paraId="6670FE7D" w14:textId="77777777" w:rsidR="004A7449" w:rsidRPr="00A234E1" w:rsidRDefault="004A7449" w:rsidP="0017554D">
            <w:pPr>
              <w:spacing w:after="0" w:line="240" w:lineRule="auto"/>
              <w:jc w:val="center"/>
              <w:rPr>
                <w:rFonts w:ascii="Times New Roman" w:hAnsi="Times New Roman"/>
                <w:bCs/>
                <w:iCs/>
                <w:sz w:val="24"/>
                <w:szCs w:val="24"/>
              </w:rPr>
            </w:pPr>
            <w:r w:rsidRPr="00A234E1">
              <w:rPr>
                <w:rFonts w:ascii="Times New Roman" w:hAnsi="Times New Roman"/>
                <w:bCs/>
                <w:iCs/>
                <w:sz w:val="24"/>
                <w:szCs w:val="24"/>
              </w:rPr>
              <w:t>2</w:t>
            </w:r>
          </w:p>
        </w:tc>
        <w:tc>
          <w:tcPr>
            <w:tcW w:w="287" w:type="pct"/>
            <w:vMerge w:val="restart"/>
          </w:tcPr>
          <w:p w14:paraId="17DFEB83" w14:textId="77777777" w:rsidR="004A7449" w:rsidRPr="00561575" w:rsidRDefault="004A7449" w:rsidP="004A7449">
            <w:pPr>
              <w:spacing w:after="0" w:line="240" w:lineRule="auto"/>
              <w:rPr>
                <w:rFonts w:ascii="Times New Roman" w:hAnsi="Times New Roman"/>
                <w:bCs/>
                <w:color w:val="000000" w:themeColor="text1"/>
                <w:sz w:val="20"/>
                <w:szCs w:val="24"/>
              </w:rPr>
            </w:pPr>
            <w:r w:rsidRPr="00561575">
              <w:rPr>
                <w:rFonts w:ascii="Times New Roman" w:hAnsi="Times New Roman"/>
                <w:bCs/>
                <w:color w:val="000000" w:themeColor="text1"/>
                <w:sz w:val="20"/>
                <w:szCs w:val="24"/>
              </w:rPr>
              <w:t>ОК 01</w:t>
            </w:r>
          </w:p>
          <w:p w14:paraId="045ABBDD" w14:textId="77777777" w:rsidR="004A7449" w:rsidRPr="00561575" w:rsidRDefault="004A7449" w:rsidP="004A7449">
            <w:pPr>
              <w:spacing w:after="0" w:line="240" w:lineRule="auto"/>
              <w:rPr>
                <w:rFonts w:ascii="Times New Roman" w:hAnsi="Times New Roman"/>
                <w:b/>
                <w:bCs/>
                <w:i/>
                <w:color w:val="000000" w:themeColor="text1"/>
                <w:sz w:val="20"/>
                <w:szCs w:val="24"/>
              </w:rPr>
            </w:pPr>
            <w:r w:rsidRPr="00561575">
              <w:rPr>
                <w:rFonts w:ascii="Times New Roman" w:hAnsi="Times New Roman"/>
                <w:bCs/>
                <w:color w:val="000000" w:themeColor="text1"/>
                <w:sz w:val="20"/>
                <w:szCs w:val="24"/>
              </w:rPr>
              <w:t>ОК 02</w:t>
            </w:r>
          </w:p>
        </w:tc>
        <w:tc>
          <w:tcPr>
            <w:tcW w:w="620" w:type="pct"/>
            <w:vMerge w:val="restart"/>
          </w:tcPr>
          <w:p w14:paraId="27E5B466" w14:textId="77777777" w:rsidR="007A29A0" w:rsidRDefault="007A29A0" w:rsidP="007A29A0">
            <w:pPr>
              <w:pStyle w:val="affffff3"/>
              <w:rPr>
                <w:rFonts w:ascii="Times New Roman" w:hAnsi="Times New Roman"/>
                <w:color w:val="000000" w:themeColor="text1"/>
                <w:sz w:val="20"/>
                <w:szCs w:val="24"/>
              </w:rPr>
            </w:pPr>
            <w:proofErr w:type="spellStart"/>
            <w:r w:rsidRPr="00561575">
              <w:rPr>
                <w:rFonts w:ascii="Times New Roman" w:hAnsi="Times New Roman"/>
                <w:color w:val="000000" w:themeColor="text1"/>
                <w:sz w:val="20"/>
                <w:szCs w:val="24"/>
              </w:rPr>
              <w:t>Уо</w:t>
            </w:r>
            <w:proofErr w:type="spellEnd"/>
            <w:r w:rsidRPr="00561575">
              <w:rPr>
                <w:rFonts w:ascii="Times New Roman" w:hAnsi="Times New Roman"/>
                <w:color w:val="000000" w:themeColor="text1"/>
                <w:sz w:val="20"/>
                <w:szCs w:val="24"/>
              </w:rPr>
              <w:t xml:space="preserve"> 01.02</w:t>
            </w:r>
            <w:r>
              <w:rPr>
                <w:rFonts w:ascii="Times New Roman" w:hAnsi="Times New Roman"/>
                <w:color w:val="000000" w:themeColor="text1"/>
                <w:sz w:val="20"/>
                <w:szCs w:val="24"/>
              </w:rPr>
              <w:t xml:space="preserve"> </w:t>
            </w:r>
            <w:proofErr w:type="spellStart"/>
            <w:r w:rsidRPr="00561575">
              <w:rPr>
                <w:rFonts w:ascii="Times New Roman" w:hAnsi="Times New Roman"/>
                <w:color w:val="000000" w:themeColor="text1"/>
                <w:sz w:val="20"/>
                <w:szCs w:val="24"/>
              </w:rPr>
              <w:t>Уо</w:t>
            </w:r>
            <w:proofErr w:type="spellEnd"/>
            <w:r w:rsidRPr="00561575">
              <w:rPr>
                <w:rFonts w:ascii="Times New Roman" w:hAnsi="Times New Roman"/>
                <w:color w:val="000000" w:themeColor="text1"/>
                <w:sz w:val="20"/>
                <w:szCs w:val="24"/>
              </w:rPr>
              <w:t xml:space="preserve"> 01.03 </w:t>
            </w:r>
          </w:p>
          <w:p w14:paraId="32467FDA" w14:textId="77777777" w:rsidR="007A29A0" w:rsidRPr="00561575" w:rsidRDefault="007A29A0" w:rsidP="007A29A0">
            <w:pPr>
              <w:pStyle w:val="affffff3"/>
              <w:rPr>
                <w:rFonts w:ascii="Times New Roman" w:hAnsi="Times New Roman"/>
                <w:color w:val="000000" w:themeColor="text1"/>
                <w:sz w:val="20"/>
                <w:szCs w:val="24"/>
              </w:rPr>
            </w:pPr>
            <w:proofErr w:type="spellStart"/>
            <w:r w:rsidRPr="00561575">
              <w:rPr>
                <w:rFonts w:ascii="Times New Roman" w:hAnsi="Times New Roman"/>
                <w:color w:val="000000" w:themeColor="text1"/>
                <w:sz w:val="20"/>
                <w:szCs w:val="24"/>
              </w:rPr>
              <w:t>Уо</w:t>
            </w:r>
            <w:proofErr w:type="spellEnd"/>
            <w:r w:rsidRPr="00561575">
              <w:rPr>
                <w:rFonts w:ascii="Times New Roman" w:hAnsi="Times New Roman"/>
                <w:color w:val="000000" w:themeColor="text1"/>
                <w:sz w:val="20"/>
                <w:szCs w:val="24"/>
              </w:rPr>
              <w:t xml:space="preserve"> 01.04</w:t>
            </w:r>
            <w:r>
              <w:rPr>
                <w:rFonts w:ascii="Times New Roman" w:hAnsi="Times New Roman"/>
                <w:color w:val="000000" w:themeColor="text1"/>
                <w:sz w:val="20"/>
                <w:szCs w:val="24"/>
              </w:rPr>
              <w:t xml:space="preserve"> </w:t>
            </w:r>
            <w:proofErr w:type="spellStart"/>
            <w:r w:rsidRPr="00561575">
              <w:rPr>
                <w:rFonts w:ascii="Times New Roman" w:hAnsi="Times New Roman"/>
                <w:color w:val="000000" w:themeColor="text1"/>
                <w:sz w:val="20"/>
                <w:szCs w:val="24"/>
              </w:rPr>
              <w:t>Уо</w:t>
            </w:r>
            <w:proofErr w:type="spellEnd"/>
            <w:r w:rsidRPr="00561575">
              <w:rPr>
                <w:rFonts w:ascii="Times New Roman" w:hAnsi="Times New Roman"/>
                <w:color w:val="000000" w:themeColor="text1"/>
                <w:sz w:val="20"/>
                <w:szCs w:val="24"/>
              </w:rPr>
              <w:t xml:space="preserve"> 01.05 </w:t>
            </w:r>
          </w:p>
          <w:p w14:paraId="55A39D05" w14:textId="77777777" w:rsidR="007A29A0" w:rsidRPr="00561575" w:rsidRDefault="007A29A0" w:rsidP="007A29A0">
            <w:pPr>
              <w:pStyle w:val="affffff3"/>
              <w:rPr>
                <w:rFonts w:ascii="Times New Roman" w:hAnsi="Times New Roman"/>
                <w:color w:val="000000" w:themeColor="text1"/>
                <w:sz w:val="20"/>
                <w:szCs w:val="24"/>
              </w:rPr>
            </w:pPr>
            <w:proofErr w:type="spellStart"/>
            <w:r w:rsidRPr="00561575">
              <w:rPr>
                <w:rFonts w:ascii="Times New Roman" w:hAnsi="Times New Roman"/>
                <w:color w:val="000000" w:themeColor="text1"/>
                <w:sz w:val="20"/>
                <w:szCs w:val="24"/>
              </w:rPr>
              <w:t>Зо</w:t>
            </w:r>
            <w:proofErr w:type="spellEnd"/>
            <w:r w:rsidRPr="00561575">
              <w:rPr>
                <w:rFonts w:ascii="Times New Roman" w:hAnsi="Times New Roman"/>
                <w:color w:val="000000" w:themeColor="text1"/>
                <w:sz w:val="20"/>
                <w:szCs w:val="24"/>
              </w:rPr>
              <w:t xml:space="preserve"> 01.02</w:t>
            </w:r>
            <w:r>
              <w:rPr>
                <w:rFonts w:ascii="Times New Roman" w:hAnsi="Times New Roman"/>
                <w:color w:val="000000" w:themeColor="text1"/>
                <w:sz w:val="20"/>
                <w:szCs w:val="24"/>
              </w:rPr>
              <w:t xml:space="preserve"> </w:t>
            </w:r>
            <w:proofErr w:type="spellStart"/>
            <w:r w:rsidRPr="00561575">
              <w:rPr>
                <w:rFonts w:ascii="Times New Roman" w:hAnsi="Times New Roman"/>
                <w:color w:val="000000" w:themeColor="text1"/>
                <w:sz w:val="20"/>
                <w:szCs w:val="24"/>
              </w:rPr>
              <w:t>Зо</w:t>
            </w:r>
            <w:proofErr w:type="spellEnd"/>
            <w:r w:rsidRPr="00561575">
              <w:rPr>
                <w:rFonts w:ascii="Times New Roman" w:hAnsi="Times New Roman"/>
                <w:color w:val="000000" w:themeColor="text1"/>
                <w:sz w:val="20"/>
                <w:szCs w:val="24"/>
              </w:rPr>
              <w:t xml:space="preserve"> 01.03 </w:t>
            </w:r>
          </w:p>
          <w:p w14:paraId="00CBA5F5" w14:textId="77777777" w:rsidR="007A29A0" w:rsidRDefault="007A29A0" w:rsidP="007A29A0">
            <w:pPr>
              <w:pStyle w:val="affffff3"/>
              <w:rPr>
                <w:rFonts w:ascii="Times New Roman" w:hAnsi="Times New Roman"/>
                <w:color w:val="000000" w:themeColor="text1"/>
                <w:sz w:val="20"/>
                <w:szCs w:val="24"/>
              </w:rPr>
            </w:pPr>
            <w:proofErr w:type="spellStart"/>
            <w:r w:rsidRPr="00561575">
              <w:rPr>
                <w:rFonts w:ascii="Times New Roman" w:hAnsi="Times New Roman"/>
                <w:color w:val="000000" w:themeColor="text1"/>
                <w:sz w:val="20"/>
                <w:szCs w:val="24"/>
              </w:rPr>
              <w:t>Зо</w:t>
            </w:r>
            <w:proofErr w:type="spellEnd"/>
            <w:r w:rsidRPr="00561575">
              <w:rPr>
                <w:rFonts w:ascii="Times New Roman" w:hAnsi="Times New Roman"/>
                <w:color w:val="000000" w:themeColor="text1"/>
                <w:sz w:val="20"/>
                <w:szCs w:val="24"/>
              </w:rPr>
              <w:t xml:space="preserve"> 01.05 </w:t>
            </w:r>
            <w:r>
              <w:rPr>
                <w:rFonts w:ascii="Times New Roman" w:hAnsi="Times New Roman"/>
                <w:color w:val="000000" w:themeColor="text1"/>
                <w:sz w:val="20"/>
                <w:szCs w:val="24"/>
              </w:rPr>
              <w:t xml:space="preserve"> </w:t>
            </w:r>
            <w:proofErr w:type="spellStart"/>
            <w:r w:rsidRPr="00561575">
              <w:rPr>
                <w:rFonts w:ascii="Times New Roman" w:hAnsi="Times New Roman"/>
                <w:color w:val="000000" w:themeColor="text1"/>
                <w:sz w:val="20"/>
                <w:szCs w:val="24"/>
              </w:rPr>
              <w:t>Уо</w:t>
            </w:r>
            <w:proofErr w:type="spellEnd"/>
            <w:r w:rsidRPr="00561575">
              <w:rPr>
                <w:rFonts w:ascii="Times New Roman" w:hAnsi="Times New Roman"/>
                <w:color w:val="000000" w:themeColor="text1"/>
                <w:sz w:val="20"/>
                <w:szCs w:val="24"/>
              </w:rPr>
              <w:t xml:space="preserve"> 02.03 </w:t>
            </w:r>
          </w:p>
          <w:p w14:paraId="1FAA5304" w14:textId="77777777" w:rsidR="004A7449" w:rsidRPr="00561575" w:rsidRDefault="007A29A0" w:rsidP="007A29A0">
            <w:pPr>
              <w:pStyle w:val="affffff3"/>
              <w:rPr>
                <w:rFonts w:ascii="Times New Roman" w:hAnsi="Times New Roman"/>
                <w:color w:val="000000" w:themeColor="text1"/>
                <w:sz w:val="20"/>
                <w:szCs w:val="24"/>
              </w:rPr>
            </w:pPr>
            <w:proofErr w:type="spellStart"/>
            <w:r w:rsidRPr="00561575">
              <w:rPr>
                <w:rFonts w:ascii="Times New Roman" w:hAnsi="Times New Roman"/>
                <w:color w:val="000000" w:themeColor="text1"/>
                <w:sz w:val="20"/>
                <w:szCs w:val="24"/>
              </w:rPr>
              <w:t>Уо</w:t>
            </w:r>
            <w:proofErr w:type="spellEnd"/>
            <w:r w:rsidRPr="00561575">
              <w:rPr>
                <w:rFonts w:ascii="Times New Roman" w:hAnsi="Times New Roman"/>
                <w:color w:val="000000" w:themeColor="text1"/>
                <w:sz w:val="20"/>
                <w:szCs w:val="24"/>
              </w:rPr>
              <w:t xml:space="preserve"> 02.04</w:t>
            </w:r>
            <w:r>
              <w:rPr>
                <w:rFonts w:ascii="Times New Roman" w:hAnsi="Times New Roman"/>
                <w:color w:val="000000" w:themeColor="text1"/>
                <w:sz w:val="20"/>
                <w:szCs w:val="24"/>
              </w:rPr>
              <w:t xml:space="preserve"> </w:t>
            </w:r>
            <w:proofErr w:type="spellStart"/>
            <w:r w:rsidRPr="00561575">
              <w:rPr>
                <w:rFonts w:ascii="Times New Roman" w:hAnsi="Times New Roman"/>
                <w:color w:val="000000" w:themeColor="text1"/>
                <w:sz w:val="20"/>
                <w:szCs w:val="24"/>
              </w:rPr>
              <w:t>Зо</w:t>
            </w:r>
            <w:proofErr w:type="spellEnd"/>
            <w:r w:rsidRPr="00561575">
              <w:rPr>
                <w:rFonts w:ascii="Times New Roman" w:hAnsi="Times New Roman"/>
                <w:color w:val="000000" w:themeColor="text1"/>
                <w:sz w:val="20"/>
                <w:szCs w:val="24"/>
              </w:rPr>
              <w:t xml:space="preserve"> 02.02</w:t>
            </w:r>
          </w:p>
        </w:tc>
      </w:tr>
      <w:tr w:rsidR="001165CF" w:rsidRPr="00A234E1" w14:paraId="405861C9" w14:textId="77777777" w:rsidTr="004A7449">
        <w:trPr>
          <w:trHeight w:val="23"/>
        </w:trPr>
        <w:tc>
          <w:tcPr>
            <w:tcW w:w="816" w:type="pct"/>
            <w:vMerge/>
            <w:vAlign w:val="center"/>
          </w:tcPr>
          <w:p w14:paraId="72D07D4D" w14:textId="77777777" w:rsidR="001165CF" w:rsidRPr="00A234E1" w:rsidRDefault="001165CF" w:rsidP="0017554D">
            <w:pPr>
              <w:spacing w:after="0" w:line="240" w:lineRule="auto"/>
              <w:rPr>
                <w:rFonts w:ascii="Times New Roman" w:hAnsi="Times New Roman"/>
                <w:bCs/>
                <w:iCs/>
                <w:sz w:val="24"/>
                <w:szCs w:val="24"/>
              </w:rPr>
            </w:pPr>
          </w:p>
        </w:tc>
        <w:tc>
          <w:tcPr>
            <w:tcW w:w="2562" w:type="pct"/>
          </w:tcPr>
          <w:p w14:paraId="4363F233" w14:textId="77777777" w:rsidR="001165CF" w:rsidRPr="00A234E1" w:rsidRDefault="001165CF" w:rsidP="0017554D">
            <w:pPr>
              <w:widowControl w:val="0"/>
              <w:autoSpaceDE w:val="0"/>
              <w:autoSpaceDN w:val="0"/>
              <w:adjustRightInd w:val="0"/>
              <w:spacing w:after="0" w:line="240" w:lineRule="auto"/>
              <w:rPr>
                <w:rFonts w:ascii="Times New Roman" w:hAnsi="Times New Roman"/>
                <w:bCs/>
                <w:iCs/>
                <w:sz w:val="24"/>
                <w:szCs w:val="24"/>
              </w:rPr>
            </w:pPr>
            <w:r w:rsidRPr="00A234E1">
              <w:rPr>
                <w:rFonts w:ascii="Times New Roman" w:hAnsi="Times New Roman"/>
                <w:bCs/>
                <w:iCs/>
                <w:sz w:val="24"/>
                <w:szCs w:val="24"/>
              </w:rPr>
              <w:t>Водные ресурсы Земли. Качество воды. Загрязнители воды и способы очистки. Жесткая вода и ее умягчение</w:t>
            </w:r>
          </w:p>
        </w:tc>
        <w:tc>
          <w:tcPr>
            <w:tcW w:w="716" w:type="pct"/>
            <w:vAlign w:val="center"/>
          </w:tcPr>
          <w:p w14:paraId="6C4F78D9" w14:textId="77777777" w:rsidR="001165CF" w:rsidRPr="00A234E1" w:rsidRDefault="001165CF" w:rsidP="0017554D">
            <w:pPr>
              <w:spacing w:after="0" w:line="240" w:lineRule="auto"/>
              <w:jc w:val="center"/>
              <w:rPr>
                <w:rFonts w:ascii="Times New Roman" w:hAnsi="Times New Roman"/>
                <w:bCs/>
                <w:iCs/>
                <w:sz w:val="24"/>
                <w:szCs w:val="24"/>
              </w:rPr>
            </w:pPr>
            <w:r w:rsidRPr="00A234E1">
              <w:rPr>
                <w:rFonts w:ascii="Times New Roman" w:hAnsi="Times New Roman"/>
                <w:bCs/>
                <w:iCs/>
                <w:sz w:val="24"/>
                <w:szCs w:val="24"/>
              </w:rPr>
              <w:t>2</w:t>
            </w:r>
          </w:p>
        </w:tc>
        <w:tc>
          <w:tcPr>
            <w:tcW w:w="287" w:type="pct"/>
            <w:vMerge/>
            <w:vAlign w:val="center"/>
          </w:tcPr>
          <w:p w14:paraId="3FDC135E" w14:textId="77777777" w:rsidR="001165CF" w:rsidRPr="00A234E1" w:rsidRDefault="001165CF" w:rsidP="0017554D">
            <w:pPr>
              <w:spacing w:after="0" w:line="240" w:lineRule="auto"/>
              <w:jc w:val="center"/>
              <w:rPr>
                <w:rFonts w:ascii="Times New Roman" w:hAnsi="Times New Roman"/>
                <w:bCs/>
                <w:iCs/>
                <w:sz w:val="24"/>
                <w:szCs w:val="24"/>
              </w:rPr>
            </w:pPr>
          </w:p>
        </w:tc>
        <w:tc>
          <w:tcPr>
            <w:tcW w:w="620" w:type="pct"/>
            <w:vMerge/>
            <w:vAlign w:val="center"/>
          </w:tcPr>
          <w:p w14:paraId="78DFE4C5" w14:textId="77777777" w:rsidR="001165CF" w:rsidRPr="00A234E1" w:rsidRDefault="001165CF" w:rsidP="0017554D">
            <w:pPr>
              <w:spacing w:after="0" w:line="240" w:lineRule="auto"/>
              <w:jc w:val="center"/>
              <w:rPr>
                <w:rFonts w:ascii="Times New Roman" w:hAnsi="Times New Roman"/>
                <w:bCs/>
                <w:iCs/>
                <w:sz w:val="24"/>
                <w:szCs w:val="24"/>
              </w:rPr>
            </w:pPr>
          </w:p>
        </w:tc>
      </w:tr>
      <w:tr w:rsidR="001165CF" w:rsidRPr="00A234E1" w14:paraId="4D7C1CB7" w14:textId="77777777" w:rsidTr="004A7449">
        <w:trPr>
          <w:trHeight w:val="23"/>
        </w:trPr>
        <w:tc>
          <w:tcPr>
            <w:tcW w:w="816" w:type="pct"/>
            <w:vMerge/>
            <w:vAlign w:val="center"/>
          </w:tcPr>
          <w:p w14:paraId="19AC3E8E" w14:textId="77777777" w:rsidR="001165CF" w:rsidRPr="00A234E1" w:rsidRDefault="001165CF" w:rsidP="0017554D">
            <w:pPr>
              <w:spacing w:after="0" w:line="240" w:lineRule="auto"/>
              <w:rPr>
                <w:rFonts w:ascii="Times New Roman" w:hAnsi="Times New Roman"/>
                <w:bCs/>
                <w:iCs/>
                <w:sz w:val="24"/>
                <w:szCs w:val="24"/>
              </w:rPr>
            </w:pPr>
          </w:p>
        </w:tc>
        <w:tc>
          <w:tcPr>
            <w:tcW w:w="2562" w:type="pct"/>
          </w:tcPr>
          <w:p w14:paraId="7FE87B97" w14:textId="77777777" w:rsidR="001165CF" w:rsidRPr="00A234E1" w:rsidRDefault="001165CF" w:rsidP="0017554D">
            <w:pPr>
              <w:spacing w:after="0" w:line="240" w:lineRule="auto"/>
              <w:rPr>
                <w:rFonts w:ascii="Times New Roman" w:hAnsi="Times New Roman"/>
                <w:bCs/>
                <w:iCs/>
                <w:sz w:val="24"/>
                <w:szCs w:val="24"/>
              </w:rPr>
            </w:pPr>
            <w:r w:rsidRPr="00A234E1">
              <w:rPr>
                <w:rFonts w:ascii="Times New Roman" w:hAnsi="Times New Roman"/>
                <w:bCs/>
                <w:iCs/>
                <w:sz w:val="24"/>
                <w:szCs w:val="24"/>
              </w:rPr>
              <w:t>Лабораторные работы: Очистка загрязненной воды.  Устранение жесткости воды</w:t>
            </w:r>
          </w:p>
        </w:tc>
        <w:tc>
          <w:tcPr>
            <w:tcW w:w="716" w:type="pct"/>
            <w:vAlign w:val="center"/>
          </w:tcPr>
          <w:p w14:paraId="14DA3DEE" w14:textId="77777777" w:rsidR="001165CF" w:rsidRPr="00A234E1" w:rsidRDefault="001165CF" w:rsidP="0017554D">
            <w:pPr>
              <w:spacing w:after="0" w:line="240" w:lineRule="auto"/>
              <w:jc w:val="center"/>
              <w:rPr>
                <w:rFonts w:ascii="Times New Roman" w:hAnsi="Times New Roman"/>
                <w:bCs/>
                <w:iCs/>
                <w:sz w:val="24"/>
                <w:szCs w:val="24"/>
              </w:rPr>
            </w:pPr>
            <w:r w:rsidRPr="00A234E1">
              <w:rPr>
                <w:rFonts w:ascii="Times New Roman" w:hAnsi="Times New Roman"/>
                <w:bCs/>
                <w:iCs/>
                <w:sz w:val="24"/>
                <w:szCs w:val="24"/>
              </w:rPr>
              <w:t>4</w:t>
            </w:r>
          </w:p>
        </w:tc>
        <w:tc>
          <w:tcPr>
            <w:tcW w:w="287" w:type="pct"/>
            <w:vMerge/>
            <w:vAlign w:val="center"/>
          </w:tcPr>
          <w:p w14:paraId="1386807F" w14:textId="77777777" w:rsidR="001165CF" w:rsidRPr="00A234E1" w:rsidRDefault="001165CF" w:rsidP="0017554D">
            <w:pPr>
              <w:spacing w:after="0" w:line="240" w:lineRule="auto"/>
              <w:jc w:val="center"/>
              <w:rPr>
                <w:rFonts w:ascii="Times New Roman" w:hAnsi="Times New Roman"/>
                <w:bCs/>
                <w:iCs/>
                <w:sz w:val="24"/>
                <w:szCs w:val="24"/>
              </w:rPr>
            </w:pPr>
          </w:p>
        </w:tc>
        <w:tc>
          <w:tcPr>
            <w:tcW w:w="620" w:type="pct"/>
            <w:vMerge/>
            <w:vAlign w:val="center"/>
          </w:tcPr>
          <w:p w14:paraId="29FC41FC" w14:textId="77777777" w:rsidR="001165CF" w:rsidRPr="00A234E1" w:rsidRDefault="001165CF" w:rsidP="0017554D">
            <w:pPr>
              <w:spacing w:after="0" w:line="240" w:lineRule="auto"/>
              <w:jc w:val="center"/>
              <w:rPr>
                <w:rFonts w:ascii="Times New Roman" w:hAnsi="Times New Roman"/>
                <w:bCs/>
                <w:iCs/>
                <w:sz w:val="24"/>
                <w:szCs w:val="24"/>
              </w:rPr>
            </w:pPr>
          </w:p>
        </w:tc>
      </w:tr>
      <w:tr w:rsidR="004A7449" w:rsidRPr="00A234E1" w14:paraId="67DCBC27" w14:textId="77777777" w:rsidTr="004A7449">
        <w:trPr>
          <w:trHeight w:val="23"/>
        </w:trPr>
        <w:tc>
          <w:tcPr>
            <w:tcW w:w="816" w:type="pct"/>
            <w:vMerge w:val="restart"/>
            <w:vAlign w:val="center"/>
          </w:tcPr>
          <w:p w14:paraId="2D666CDA" w14:textId="77777777" w:rsidR="004A7449" w:rsidRPr="00A234E1" w:rsidRDefault="004A7449" w:rsidP="0017554D">
            <w:pPr>
              <w:spacing w:after="0" w:line="240" w:lineRule="auto"/>
              <w:rPr>
                <w:rFonts w:ascii="Times New Roman" w:hAnsi="Times New Roman"/>
                <w:bCs/>
                <w:iCs/>
                <w:sz w:val="24"/>
                <w:szCs w:val="24"/>
              </w:rPr>
            </w:pPr>
            <w:r w:rsidRPr="00A234E1">
              <w:rPr>
                <w:rFonts w:ascii="Times New Roman" w:hAnsi="Times New Roman"/>
                <w:bCs/>
                <w:iCs/>
                <w:sz w:val="24"/>
                <w:szCs w:val="24"/>
              </w:rPr>
              <w:t xml:space="preserve">Тема 2.2                 </w:t>
            </w:r>
          </w:p>
          <w:p w14:paraId="4D6AAEE7" w14:textId="77777777" w:rsidR="004A7449" w:rsidRPr="00A234E1" w:rsidRDefault="004A7449" w:rsidP="0017554D">
            <w:pPr>
              <w:spacing w:after="0" w:line="240" w:lineRule="auto"/>
              <w:rPr>
                <w:rFonts w:ascii="Times New Roman" w:hAnsi="Times New Roman"/>
                <w:bCs/>
                <w:iCs/>
                <w:sz w:val="24"/>
                <w:szCs w:val="24"/>
              </w:rPr>
            </w:pPr>
            <w:r w:rsidRPr="00A234E1">
              <w:rPr>
                <w:rFonts w:ascii="Times New Roman" w:hAnsi="Times New Roman"/>
                <w:bCs/>
                <w:iCs/>
                <w:sz w:val="24"/>
                <w:szCs w:val="24"/>
              </w:rPr>
              <w:t>Химические процессы в атмосфере</w:t>
            </w:r>
          </w:p>
          <w:p w14:paraId="10C4A73E" w14:textId="77777777" w:rsidR="004A7449" w:rsidRPr="00A234E1" w:rsidRDefault="004A7449" w:rsidP="0017554D">
            <w:pPr>
              <w:spacing w:after="0" w:line="240" w:lineRule="auto"/>
              <w:rPr>
                <w:rFonts w:ascii="Times New Roman" w:hAnsi="Times New Roman"/>
                <w:bCs/>
                <w:iCs/>
                <w:sz w:val="24"/>
                <w:szCs w:val="24"/>
              </w:rPr>
            </w:pPr>
          </w:p>
        </w:tc>
        <w:tc>
          <w:tcPr>
            <w:tcW w:w="2562" w:type="pct"/>
          </w:tcPr>
          <w:p w14:paraId="6350A866" w14:textId="77777777" w:rsidR="004A7449" w:rsidRPr="00A234E1" w:rsidRDefault="004A7449" w:rsidP="0017554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bCs/>
                <w:iCs/>
                <w:sz w:val="24"/>
                <w:szCs w:val="24"/>
              </w:rPr>
            </w:pPr>
            <w:r w:rsidRPr="00A234E1">
              <w:rPr>
                <w:rFonts w:ascii="Times New Roman" w:hAnsi="Times New Roman"/>
                <w:bCs/>
                <w:iCs/>
                <w:sz w:val="24"/>
                <w:szCs w:val="24"/>
              </w:rPr>
              <w:t xml:space="preserve">Химический состав воздуха. Атмосфера и климат. Озоновые дыры. Загрязнение атмосферы и его источники </w:t>
            </w:r>
          </w:p>
        </w:tc>
        <w:tc>
          <w:tcPr>
            <w:tcW w:w="716" w:type="pct"/>
            <w:vAlign w:val="center"/>
          </w:tcPr>
          <w:p w14:paraId="285937B5" w14:textId="77777777" w:rsidR="004A7449" w:rsidRPr="00A234E1" w:rsidRDefault="004A7449" w:rsidP="0017554D">
            <w:pPr>
              <w:spacing w:after="0" w:line="240" w:lineRule="auto"/>
              <w:jc w:val="center"/>
              <w:rPr>
                <w:rFonts w:ascii="Times New Roman" w:hAnsi="Times New Roman"/>
                <w:bCs/>
                <w:iCs/>
                <w:sz w:val="24"/>
                <w:szCs w:val="24"/>
              </w:rPr>
            </w:pPr>
            <w:r w:rsidRPr="00A234E1">
              <w:rPr>
                <w:rFonts w:ascii="Times New Roman" w:hAnsi="Times New Roman"/>
                <w:bCs/>
                <w:iCs/>
                <w:sz w:val="24"/>
                <w:szCs w:val="24"/>
              </w:rPr>
              <w:t>2</w:t>
            </w:r>
          </w:p>
        </w:tc>
        <w:tc>
          <w:tcPr>
            <w:tcW w:w="287" w:type="pct"/>
            <w:vMerge w:val="restart"/>
          </w:tcPr>
          <w:p w14:paraId="01BAEEC1" w14:textId="77777777" w:rsidR="004A7449" w:rsidRPr="00561575" w:rsidRDefault="004A7449" w:rsidP="004A7449">
            <w:pPr>
              <w:spacing w:after="0" w:line="240" w:lineRule="auto"/>
              <w:rPr>
                <w:rFonts w:ascii="Times New Roman" w:hAnsi="Times New Roman"/>
                <w:bCs/>
                <w:color w:val="000000" w:themeColor="text1"/>
                <w:sz w:val="20"/>
                <w:szCs w:val="24"/>
              </w:rPr>
            </w:pPr>
            <w:r w:rsidRPr="00561575">
              <w:rPr>
                <w:rFonts w:ascii="Times New Roman" w:hAnsi="Times New Roman"/>
                <w:bCs/>
                <w:color w:val="000000" w:themeColor="text1"/>
                <w:sz w:val="20"/>
                <w:szCs w:val="24"/>
              </w:rPr>
              <w:t>ОК 01</w:t>
            </w:r>
          </w:p>
          <w:p w14:paraId="7B6606FA" w14:textId="77777777" w:rsidR="004A7449" w:rsidRPr="00561575" w:rsidRDefault="004A7449" w:rsidP="004A7449">
            <w:pPr>
              <w:spacing w:after="0" w:line="240" w:lineRule="auto"/>
              <w:rPr>
                <w:rFonts w:ascii="Times New Roman" w:hAnsi="Times New Roman"/>
                <w:b/>
                <w:bCs/>
                <w:i/>
                <w:color w:val="000000" w:themeColor="text1"/>
                <w:sz w:val="20"/>
                <w:szCs w:val="24"/>
              </w:rPr>
            </w:pPr>
            <w:r w:rsidRPr="00561575">
              <w:rPr>
                <w:rFonts w:ascii="Times New Roman" w:hAnsi="Times New Roman"/>
                <w:bCs/>
                <w:color w:val="000000" w:themeColor="text1"/>
                <w:sz w:val="20"/>
                <w:szCs w:val="24"/>
              </w:rPr>
              <w:t>ОК 02</w:t>
            </w:r>
          </w:p>
        </w:tc>
        <w:tc>
          <w:tcPr>
            <w:tcW w:w="620" w:type="pct"/>
            <w:vMerge w:val="restart"/>
          </w:tcPr>
          <w:p w14:paraId="14268CC0" w14:textId="77777777" w:rsidR="007A29A0" w:rsidRDefault="007A29A0" w:rsidP="007A29A0">
            <w:pPr>
              <w:pStyle w:val="affffff3"/>
              <w:rPr>
                <w:rFonts w:ascii="Times New Roman" w:hAnsi="Times New Roman"/>
                <w:color w:val="000000" w:themeColor="text1"/>
                <w:sz w:val="20"/>
                <w:szCs w:val="24"/>
              </w:rPr>
            </w:pPr>
            <w:proofErr w:type="spellStart"/>
            <w:r w:rsidRPr="00561575">
              <w:rPr>
                <w:rFonts w:ascii="Times New Roman" w:hAnsi="Times New Roman"/>
                <w:color w:val="000000" w:themeColor="text1"/>
                <w:sz w:val="20"/>
                <w:szCs w:val="24"/>
              </w:rPr>
              <w:t>Уо</w:t>
            </w:r>
            <w:proofErr w:type="spellEnd"/>
            <w:r w:rsidRPr="00561575">
              <w:rPr>
                <w:rFonts w:ascii="Times New Roman" w:hAnsi="Times New Roman"/>
                <w:color w:val="000000" w:themeColor="text1"/>
                <w:sz w:val="20"/>
                <w:szCs w:val="24"/>
              </w:rPr>
              <w:t xml:space="preserve"> 01.02</w:t>
            </w:r>
            <w:r>
              <w:rPr>
                <w:rFonts w:ascii="Times New Roman" w:hAnsi="Times New Roman"/>
                <w:color w:val="000000" w:themeColor="text1"/>
                <w:sz w:val="20"/>
                <w:szCs w:val="24"/>
              </w:rPr>
              <w:t xml:space="preserve"> </w:t>
            </w:r>
            <w:proofErr w:type="spellStart"/>
            <w:r w:rsidRPr="00561575">
              <w:rPr>
                <w:rFonts w:ascii="Times New Roman" w:hAnsi="Times New Roman"/>
                <w:color w:val="000000" w:themeColor="text1"/>
                <w:sz w:val="20"/>
                <w:szCs w:val="24"/>
              </w:rPr>
              <w:t>Уо</w:t>
            </w:r>
            <w:proofErr w:type="spellEnd"/>
            <w:r w:rsidRPr="00561575">
              <w:rPr>
                <w:rFonts w:ascii="Times New Roman" w:hAnsi="Times New Roman"/>
                <w:color w:val="000000" w:themeColor="text1"/>
                <w:sz w:val="20"/>
                <w:szCs w:val="24"/>
              </w:rPr>
              <w:t xml:space="preserve"> 01.03 </w:t>
            </w:r>
          </w:p>
          <w:p w14:paraId="25F269C2" w14:textId="77777777" w:rsidR="007A29A0" w:rsidRPr="00561575" w:rsidRDefault="007A29A0" w:rsidP="007A29A0">
            <w:pPr>
              <w:pStyle w:val="affffff3"/>
              <w:rPr>
                <w:rFonts w:ascii="Times New Roman" w:hAnsi="Times New Roman"/>
                <w:color w:val="000000" w:themeColor="text1"/>
                <w:sz w:val="20"/>
                <w:szCs w:val="24"/>
              </w:rPr>
            </w:pPr>
            <w:proofErr w:type="spellStart"/>
            <w:r w:rsidRPr="00561575">
              <w:rPr>
                <w:rFonts w:ascii="Times New Roman" w:hAnsi="Times New Roman"/>
                <w:color w:val="000000" w:themeColor="text1"/>
                <w:sz w:val="20"/>
                <w:szCs w:val="24"/>
              </w:rPr>
              <w:t>Уо</w:t>
            </w:r>
            <w:proofErr w:type="spellEnd"/>
            <w:r w:rsidRPr="00561575">
              <w:rPr>
                <w:rFonts w:ascii="Times New Roman" w:hAnsi="Times New Roman"/>
                <w:color w:val="000000" w:themeColor="text1"/>
                <w:sz w:val="20"/>
                <w:szCs w:val="24"/>
              </w:rPr>
              <w:t xml:space="preserve"> 01.04</w:t>
            </w:r>
            <w:r>
              <w:rPr>
                <w:rFonts w:ascii="Times New Roman" w:hAnsi="Times New Roman"/>
                <w:color w:val="000000" w:themeColor="text1"/>
                <w:sz w:val="20"/>
                <w:szCs w:val="24"/>
              </w:rPr>
              <w:t xml:space="preserve"> </w:t>
            </w:r>
            <w:proofErr w:type="spellStart"/>
            <w:r w:rsidRPr="00561575">
              <w:rPr>
                <w:rFonts w:ascii="Times New Roman" w:hAnsi="Times New Roman"/>
                <w:color w:val="000000" w:themeColor="text1"/>
                <w:sz w:val="20"/>
                <w:szCs w:val="24"/>
              </w:rPr>
              <w:t>Уо</w:t>
            </w:r>
            <w:proofErr w:type="spellEnd"/>
            <w:r w:rsidRPr="00561575">
              <w:rPr>
                <w:rFonts w:ascii="Times New Roman" w:hAnsi="Times New Roman"/>
                <w:color w:val="000000" w:themeColor="text1"/>
                <w:sz w:val="20"/>
                <w:szCs w:val="24"/>
              </w:rPr>
              <w:t xml:space="preserve"> 01.05 </w:t>
            </w:r>
          </w:p>
          <w:p w14:paraId="5FD0004E" w14:textId="77777777" w:rsidR="007A29A0" w:rsidRPr="00561575" w:rsidRDefault="007A29A0" w:rsidP="007A29A0">
            <w:pPr>
              <w:pStyle w:val="affffff3"/>
              <w:rPr>
                <w:rFonts w:ascii="Times New Roman" w:hAnsi="Times New Roman"/>
                <w:color w:val="000000" w:themeColor="text1"/>
                <w:sz w:val="20"/>
                <w:szCs w:val="24"/>
              </w:rPr>
            </w:pPr>
            <w:proofErr w:type="spellStart"/>
            <w:r w:rsidRPr="00561575">
              <w:rPr>
                <w:rFonts w:ascii="Times New Roman" w:hAnsi="Times New Roman"/>
                <w:color w:val="000000" w:themeColor="text1"/>
                <w:sz w:val="20"/>
                <w:szCs w:val="24"/>
              </w:rPr>
              <w:t>Зо</w:t>
            </w:r>
            <w:proofErr w:type="spellEnd"/>
            <w:r w:rsidRPr="00561575">
              <w:rPr>
                <w:rFonts w:ascii="Times New Roman" w:hAnsi="Times New Roman"/>
                <w:color w:val="000000" w:themeColor="text1"/>
                <w:sz w:val="20"/>
                <w:szCs w:val="24"/>
              </w:rPr>
              <w:t xml:space="preserve"> 01.02</w:t>
            </w:r>
            <w:r>
              <w:rPr>
                <w:rFonts w:ascii="Times New Roman" w:hAnsi="Times New Roman"/>
                <w:color w:val="000000" w:themeColor="text1"/>
                <w:sz w:val="20"/>
                <w:szCs w:val="24"/>
              </w:rPr>
              <w:t xml:space="preserve"> </w:t>
            </w:r>
            <w:proofErr w:type="spellStart"/>
            <w:r w:rsidRPr="00561575">
              <w:rPr>
                <w:rFonts w:ascii="Times New Roman" w:hAnsi="Times New Roman"/>
                <w:color w:val="000000" w:themeColor="text1"/>
                <w:sz w:val="20"/>
                <w:szCs w:val="24"/>
              </w:rPr>
              <w:t>Зо</w:t>
            </w:r>
            <w:proofErr w:type="spellEnd"/>
            <w:r w:rsidRPr="00561575">
              <w:rPr>
                <w:rFonts w:ascii="Times New Roman" w:hAnsi="Times New Roman"/>
                <w:color w:val="000000" w:themeColor="text1"/>
                <w:sz w:val="20"/>
                <w:szCs w:val="24"/>
              </w:rPr>
              <w:t xml:space="preserve"> 01.03 </w:t>
            </w:r>
          </w:p>
          <w:p w14:paraId="49A89F74" w14:textId="77777777" w:rsidR="007A29A0" w:rsidRDefault="007A29A0" w:rsidP="007A29A0">
            <w:pPr>
              <w:pStyle w:val="affffff3"/>
              <w:rPr>
                <w:rFonts w:ascii="Times New Roman" w:hAnsi="Times New Roman"/>
                <w:color w:val="000000" w:themeColor="text1"/>
                <w:sz w:val="20"/>
                <w:szCs w:val="24"/>
              </w:rPr>
            </w:pPr>
            <w:proofErr w:type="spellStart"/>
            <w:r w:rsidRPr="00561575">
              <w:rPr>
                <w:rFonts w:ascii="Times New Roman" w:hAnsi="Times New Roman"/>
                <w:color w:val="000000" w:themeColor="text1"/>
                <w:sz w:val="20"/>
                <w:szCs w:val="24"/>
              </w:rPr>
              <w:t>Зо</w:t>
            </w:r>
            <w:proofErr w:type="spellEnd"/>
            <w:r w:rsidRPr="00561575">
              <w:rPr>
                <w:rFonts w:ascii="Times New Roman" w:hAnsi="Times New Roman"/>
                <w:color w:val="000000" w:themeColor="text1"/>
                <w:sz w:val="20"/>
                <w:szCs w:val="24"/>
              </w:rPr>
              <w:t xml:space="preserve"> 01.05 </w:t>
            </w:r>
            <w:r>
              <w:rPr>
                <w:rFonts w:ascii="Times New Roman" w:hAnsi="Times New Roman"/>
                <w:color w:val="000000" w:themeColor="text1"/>
                <w:sz w:val="20"/>
                <w:szCs w:val="24"/>
              </w:rPr>
              <w:t xml:space="preserve"> </w:t>
            </w:r>
            <w:proofErr w:type="spellStart"/>
            <w:r w:rsidRPr="00561575">
              <w:rPr>
                <w:rFonts w:ascii="Times New Roman" w:hAnsi="Times New Roman"/>
                <w:color w:val="000000" w:themeColor="text1"/>
                <w:sz w:val="20"/>
                <w:szCs w:val="24"/>
              </w:rPr>
              <w:t>Уо</w:t>
            </w:r>
            <w:proofErr w:type="spellEnd"/>
            <w:r w:rsidRPr="00561575">
              <w:rPr>
                <w:rFonts w:ascii="Times New Roman" w:hAnsi="Times New Roman"/>
                <w:color w:val="000000" w:themeColor="text1"/>
                <w:sz w:val="20"/>
                <w:szCs w:val="24"/>
              </w:rPr>
              <w:t xml:space="preserve"> 02.03 </w:t>
            </w:r>
          </w:p>
          <w:p w14:paraId="64FA0D4A" w14:textId="77777777" w:rsidR="004A7449" w:rsidRPr="00561575" w:rsidRDefault="007A29A0" w:rsidP="007A29A0">
            <w:pPr>
              <w:pStyle w:val="affffff3"/>
              <w:rPr>
                <w:rFonts w:ascii="Times New Roman" w:hAnsi="Times New Roman"/>
                <w:color w:val="000000" w:themeColor="text1"/>
                <w:sz w:val="20"/>
                <w:szCs w:val="24"/>
              </w:rPr>
            </w:pPr>
            <w:proofErr w:type="spellStart"/>
            <w:r w:rsidRPr="00561575">
              <w:rPr>
                <w:rFonts w:ascii="Times New Roman" w:hAnsi="Times New Roman"/>
                <w:color w:val="000000" w:themeColor="text1"/>
                <w:sz w:val="20"/>
                <w:szCs w:val="24"/>
              </w:rPr>
              <w:t>Уо</w:t>
            </w:r>
            <w:proofErr w:type="spellEnd"/>
            <w:r w:rsidRPr="00561575">
              <w:rPr>
                <w:rFonts w:ascii="Times New Roman" w:hAnsi="Times New Roman"/>
                <w:color w:val="000000" w:themeColor="text1"/>
                <w:sz w:val="20"/>
                <w:szCs w:val="24"/>
              </w:rPr>
              <w:t xml:space="preserve"> 02.04</w:t>
            </w:r>
            <w:r>
              <w:rPr>
                <w:rFonts w:ascii="Times New Roman" w:hAnsi="Times New Roman"/>
                <w:color w:val="000000" w:themeColor="text1"/>
                <w:sz w:val="20"/>
                <w:szCs w:val="24"/>
              </w:rPr>
              <w:t xml:space="preserve"> </w:t>
            </w:r>
            <w:proofErr w:type="spellStart"/>
            <w:r w:rsidRPr="00561575">
              <w:rPr>
                <w:rFonts w:ascii="Times New Roman" w:hAnsi="Times New Roman"/>
                <w:color w:val="000000" w:themeColor="text1"/>
                <w:sz w:val="20"/>
                <w:szCs w:val="24"/>
              </w:rPr>
              <w:t>Зо</w:t>
            </w:r>
            <w:proofErr w:type="spellEnd"/>
            <w:r w:rsidRPr="00561575">
              <w:rPr>
                <w:rFonts w:ascii="Times New Roman" w:hAnsi="Times New Roman"/>
                <w:color w:val="000000" w:themeColor="text1"/>
                <w:sz w:val="20"/>
                <w:szCs w:val="24"/>
              </w:rPr>
              <w:t xml:space="preserve"> 02.02</w:t>
            </w:r>
          </w:p>
        </w:tc>
      </w:tr>
      <w:tr w:rsidR="001165CF" w:rsidRPr="00A234E1" w14:paraId="7B111D56" w14:textId="77777777" w:rsidTr="004A7449">
        <w:trPr>
          <w:trHeight w:val="23"/>
        </w:trPr>
        <w:tc>
          <w:tcPr>
            <w:tcW w:w="816" w:type="pct"/>
            <w:vMerge/>
            <w:vAlign w:val="center"/>
          </w:tcPr>
          <w:p w14:paraId="1A2B1011" w14:textId="77777777" w:rsidR="001165CF" w:rsidRPr="00A234E1" w:rsidRDefault="001165CF" w:rsidP="0017554D">
            <w:pPr>
              <w:spacing w:after="0" w:line="240" w:lineRule="auto"/>
              <w:rPr>
                <w:rFonts w:ascii="Times New Roman" w:hAnsi="Times New Roman"/>
                <w:bCs/>
                <w:iCs/>
                <w:sz w:val="24"/>
                <w:szCs w:val="24"/>
              </w:rPr>
            </w:pPr>
          </w:p>
        </w:tc>
        <w:tc>
          <w:tcPr>
            <w:tcW w:w="2562" w:type="pct"/>
          </w:tcPr>
          <w:p w14:paraId="0114253C" w14:textId="77777777" w:rsidR="001165CF" w:rsidRPr="00A234E1" w:rsidRDefault="001165CF" w:rsidP="0017554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bCs/>
                <w:iCs/>
                <w:sz w:val="24"/>
                <w:szCs w:val="24"/>
              </w:rPr>
            </w:pPr>
            <w:r w:rsidRPr="00A234E1">
              <w:rPr>
                <w:rFonts w:ascii="Times New Roman" w:hAnsi="Times New Roman"/>
                <w:bCs/>
                <w:iCs/>
                <w:sz w:val="24"/>
                <w:szCs w:val="24"/>
              </w:rPr>
              <w:t xml:space="preserve">Кислотные дожди. Кислоты и щелочи. Показатель кислотности растворов рН </w:t>
            </w:r>
          </w:p>
        </w:tc>
        <w:tc>
          <w:tcPr>
            <w:tcW w:w="716" w:type="pct"/>
            <w:vAlign w:val="center"/>
          </w:tcPr>
          <w:p w14:paraId="7CE52617" w14:textId="77777777" w:rsidR="001165CF" w:rsidRPr="00A234E1" w:rsidRDefault="001165CF" w:rsidP="0017554D">
            <w:pPr>
              <w:spacing w:after="0" w:line="240" w:lineRule="auto"/>
              <w:jc w:val="center"/>
              <w:rPr>
                <w:rFonts w:ascii="Times New Roman" w:hAnsi="Times New Roman"/>
                <w:bCs/>
                <w:iCs/>
                <w:sz w:val="24"/>
                <w:szCs w:val="24"/>
              </w:rPr>
            </w:pPr>
            <w:r w:rsidRPr="00A234E1">
              <w:rPr>
                <w:rFonts w:ascii="Times New Roman" w:hAnsi="Times New Roman"/>
                <w:bCs/>
                <w:iCs/>
                <w:sz w:val="24"/>
                <w:szCs w:val="24"/>
              </w:rPr>
              <w:t>2</w:t>
            </w:r>
          </w:p>
        </w:tc>
        <w:tc>
          <w:tcPr>
            <w:tcW w:w="287" w:type="pct"/>
            <w:vMerge/>
            <w:vAlign w:val="center"/>
          </w:tcPr>
          <w:p w14:paraId="7DF34281" w14:textId="77777777" w:rsidR="001165CF" w:rsidRPr="00A234E1" w:rsidRDefault="001165CF" w:rsidP="0017554D">
            <w:pPr>
              <w:spacing w:after="0" w:line="240" w:lineRule="auto"/>
              <w:jc w:val="center"/>
              <w:rPr>
                <w:rFonts w:ascii="Times New Roman" w:hAnsi="Times New Roman"/>
                <w:bCs/>
                <w:iCs/>
                <w:sz w:val="24"/>
                <w:szCs w:val="24"/>
              </w:rPr>
            </w:pPr>
          </w:p>
        </w:tc>
        <w:tc>
          <w:tcPr>
            <w:tcW w:w="620" w:type="pct"/>
            <w:vMerge/>
            <w:vAlign w:val="center"/>
          </w:tcPr>
          <w:p w14:paraId="784B47DF" w14:textId="77777777" w:rsidR="001165CF" w:rsidRPr="00A234E1" w:rsidRDefault="001165CF" w:rsidP="0017554D">
            <w:pPr>
              <w:spacing w:after="0" w:line="240" w:lineRule="auto"/>
              <w:jc w:val="center"/>
              <w:rPr>
                <w:rFonts w:ascii="Times New Roman" w:hAnsi="Times New Roman"/>
                <w:bCs/>
                <w:iCs/>
                <w:sz w:val="24"/>
                <w:szCs w:val="24"/>
              </w:rPr>
            </w:pPr>
          </w:p>
        </w:tc>
      </w:tr>
      <w:tr w:rsidR="001165CF" w:rsidRPr="00A234E1" w14:paraId="17BB5983" w14:textId="77777777" w:rsidTr="004A7449">
        <w:trPr>
          <w:trHeight w:val="23"/>
        </w:trPr>
        <w:tc>
          <w:tcPr>
            <w:tcW w:w="816" w:type="pct"/>
            <w:vMerge/>
            <w:vAlign w:val="center"/>
          </w:tcPr>
          <w:p w14:paraId="5A9F58AA" w14:textId="77777777" w:rsidR="001165CF" w:rsidRPr="00A234E1" w:rsidRDefault="001165CF" w:rsidP="0017554D">
            <w:pPr>
              <w:spacing w:after="0" w:line="240" w:lineRule="auto"/>
              <w:rPr>
                <w:rFonts w:ascii="Times New Roman" w:hAnsi="Times New Roman"/>
                <w:bCs/>
                <w:iCs/>
                <w:sz w:val="24"/>
                <w:szCs w:val="24"/>
              </w:rPr>
            </w:pPr>
          </w:p>
        </w:tc>
        <w:tc>
          <w:tcPr>
            <w:tcW w:w="2562" w:type="pct"/>
          </w:tcPr>
          <w:p w14:paraId="2E19454E" w14:textId="77777777" w:rsidR="001165CF" w:rsidRPr="00A234E1" w:rsidRDefault="001165CF" w:rsidP="0017554D">
            <w:pPr>
              <w:widowControl w:val="0"/>
              <w:autoSpaceDE w:val="0"/>
              <w:autoSpaceDN w:val="0"/>
              <w:adjustRightInd w:val="0"/>
              <w:spacing w:after="0" w:line="240" w:lineRule="auto"/>
              <w:jc w:val="both"/>
              <w:rPr>
                <w:rFonts w:ascii="Times New Roman" w:hAnsi="Times New Roman"/>
                <w:bCs/>
                <w:iCs/>
                <w:sz w:val="24"/>
                <w:szCs w:val="24"/>
              </w:rPr>
            </w:pPr>
            <w:r w:rsidRPr="00A234E1">
              <w:rPr>
                <w:rFonts w:ascii="Times New Roman" w:hAnsi="Times New Roman"/>
                <w:bCs/>
                <w:iCs/>
                <w:sz w:val="24"/>
                <w:szCs w:val="24"/>
              </w:rPr>
              <w:t xml:space="preserve">Лабораторные </w:t>
            </w:r>
            <w:proofErr w:type="gramStart"/>
            <w:r w:rsidRPr="00A234E1">
              <w:rPr>
                <w:rFonts w:ascii="Times New Roman" w:hAnsi="Times New Roman"/>
                <w:bCs/>
                <w:iCs/>
                <w:sz w:val="24"/>
                <w:szCs w:val="24"/>
              </w:rPr>
              <w:t>работы:  Измерение</w:t>
            </w:r>
            <w:proofErr w:type="gramEnd"/>
            <w:r w:rsidRPr="00A234E1">
              <w:rPr>
                <w:rFonts w:ascii="Times New Roman" w:hAnsi="Times New Roman"/>
                <w:bCs/>
                <w:iCs/>
                <w:sz w:val="24"/>
                <w:szCs w:val="24"/>
              </w:rPr>
              <w:t xml:space="preserve"> уровня СО2 </w:t>
            </w:r>
          </w:p>
          <w:p w14:paraId="1A84891F" w14:textId="77777777" w:rsidR="001165CF" w:rsidRPr="00A234E1" w:rsidRDefault="001165CF" w:rsidP="0017554D">
            <w:pPr>
              <w:spacing w:after="0" w:line="240" w:lineRule="auto"/>
              <w:rPr>
                <w:rFonts w:ascii="Times New Roman" w:hAnsi="Times New Roman"/>
                <w:bCs/>
                <w:iCs/>
                <w:sz w:val="24"/>
                <w:szCs w:val="24"/>
              </w:rPr>
            </w:pPr>
            <w:r w:rsidRPr="00A234E1">
              <w:rPr>
                <w:rFonts w:ascii="Times New Roman" w:hAnsi="Times New Roman"/>
                <w:bCs/>
                <w:iCs/>
                <w:sz w:val="24"/>
                <w:szCs w:val="24"/>
              </w:rPr>
              <w:t>Механизм образования кислотных дождей</w:t>
            </w:r>
          </w:p>
        </w:tc>
        <w:tc>
          <w:tcPr>
            <w:tcW w:w="716" w:type="pct"/>
            <w:vAlign w:val="center"/>
          </w:tcPr>
          <w:p w14:paraId="698D1E2F" w14:textId="77777777" w:rsidR="001165CF" w:rsidRPr="00A234E1" w:rsidRDefault="001165CF" w:rsidP="0017554D">
            <w:pPr>
              <w:spacing w:after="0" w:line="240" w:lineRule="auto"/>
              <w:jc w:val="center"/>
              <w:rPr>
                <w:rFonts w:ascii="Times New Roman" w:hAnsi="Times New Roman"/>
                <w:bCs/>
                <w:iCs/>
                <w:sz w:val="24"/>
                <w:szCs w:val="24"/>
              </w:rPr>
            </w:pPr>
            <w:r w:rsidRPr="00A234E1">
              <w:rPr>
                <w:rFonts w:ascii="Times New Roman" w:hAnsi="Times New Roman"/>
                <w:bCs/>
                <w:iCs/>
                <w:sz w:val="24"/>
                <w:szCs w:val="24"/>
              </w:rPr>
              <w:t>4</w:t>
            </w:r>
          </w:p>
        </w:tc>
        <w:tc>
          <w:tcPr>
            <w:tcW w:w="287" w:type="pct"/>
            <w:vMerge/>
            <w:vAlign w:val="center"/>
          </w:tcPr>
          <w:p w14:paraId="65CBEC8E" w14:textId="77777777" w:rsidR="001165CF" w:rsidRPr="00A234E1" w:rsidRDefault="001165CF" w:rsidP="0017554D">
            <w:pPr>
              <w:spacing w:after="0" w:line="240" w:lineRule="auto"/>
              <w:jc w:val="center"/>
              <w:rPr>
                <w:rFonts w:ascii="Times New Roman" w:hAnsi="Times New Roman"/>
                <w:bCs/>
                <w:iCs/>
                <w:sz w:val="24"/>
                <w:szCs w:val="24"/>
              </w:rPr>
            </w:pPr>
          </w:p>
        </w:tc>
        <w:tc>
          <w:tcPr>
            <w:tcW w:w="620" w:type="pct"/>
            <w:vMerge/>
            <w:vAlign w:val="center"/>
          </w:tcPr>
          <w:p w14:paraId="5B3EEA9C" w14:textId="77777777" w:rsidR="001165CF" w:rsidRPr="00A234E1" w:rsidRDefault="001165CF" w:rsidP="0017554D">
            <w:pPr>
              <w:spacing w:after="0" w:line="240" w:lineRule="auto"/>
              <w:jc w:val="center"/>
              <w:rPr>
                <w:rFonts w:ascii="Times New Roman" w:hAnsi="Times New Roman"/>
                <w:bCs/>
                <w:iCs/>
                <w:sz w:val="24"/>
                <w:szCs w:val="24"/>
              </w:rPr>
            </w:pPr>
          </w:p>
        </w:tc>
      </w:tr>
      <w:tr w:rsidR="004A7449" w:rsidRPr="00A234E1" w14:paraId="2C35CA6E" w14:textId="77777777" w:rsidTr="004A7449">
        <w:trPr>
          <w:trHeight w:val="23"/>
        </w:trPr>
        <w:tc>
          <w:tcPr>
            <w:tcW w:w="816" w:type="pct"/>
            <w:vMerge w:val="restart"/>
            <w:vAlign w:val="center"/>
          </w:tcPr>
          <w:p w14:paraId="0965AD37" w14:textId="77777777" w:rsidR="004A7449" w:rsidRPr="00A234E1" w:rsidRDefault="004A7449" w:rsidP="0017554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bCs/>
                <w:iCs/>
                <w:sz w:val="24"/>
                <w:szCs w:val="24"/>
              </w:rPr>
            </w:pPr>
            <w:r w:rsidRPr="00A234E1">
              <w:rPr>
                <w:rFonts w:ascii="Times New Roman" w:hAnsi="Times New Roman"/>
                <w:bCs/>
                <w:iCs/>
                <w:sz w:val="24"/>
                <w:szCs w:val="24"/>
              </w:rPr>
              <w:t>Тема 2.3</w:t>
            </w:r>
          </w:p>
          <w:p w14:paraId="1CB2DA6B" w14:textId="77777777" w:rsidR="004A7449" w:rsidRPr="00A234E1" w:rsidRDefault="004A7449" w:rsidP="0017554D">
            <w:pPr>
              <w:spacing w:after="0" w:line="240" w:lineRule="auto"/>
              <w:rPr>
                <w:rFonts w:ascii="Times New Roman" w:hAnsi="Times New Roman"/>
                <w:bCs/>
                <w:iCs/>
                <w:sz w:val="24"/>
                <w:szCs w:val="24"/>
              </w:rPr>
            </w:pPr>
            <w:r w:rsidRPr="00A234E1">
              <w:rPr>
                <w:rFonts w:ascii="Times New Roman" w:hAnsi="Times New Roman"/>
                <w:bCs/>
                <w:iCs/>
                <w:sz w:val="24"/>
                <w:szCs w:val="24"/>
              </w:rPr>
              <w:t>Химия и организм человека</w:t>
            </w:r>
          </w:p>
        </w:tc>
        <w:tc>
          <w:tcPr>
            <w:tcW w:w="2562" w:type="pct"/>
          </w:tcPr>
          <w:p w14:paraId="147200A2" w14:textId="77777777" w:rsidR="004A7449" w:rsidRPr="00A234E1" w:rsidRDefault="004A7449" w:rsidP="0017554D">
            <w:pPr>
              <w:widowControl w:val="0"/>
              <w:autoSpaceDE w:val="0"/>
              <w:autoSpaceDN w:val="0"/>
              <w:adjustRightInd w:val="0"/>
              <w:spacing w:after="0" w:line="240" w:lineRule="auto"/>
              <w:rPr>
                <w:rFonts w:ascii="Times New Roman" w:hAnsi="Times New Roman"/>
                <w:bCs/>
                <w:iCs/>
                <w:sz w:val="24"/>
                <w:szCs w:val="24"/>
              </w:rPr>
            </w:pPr>
            <w:r w:rsidRPr="00A234E1">
              <w:rPr>
                <w:rFonts w:ascii="Times New Roman" w:hAnsi="Times New Roman"/>
                <w:bCs/>
                <w:iCs/>
                <w:sz w:val="24"/>
                <w:szCs w:val="24"/>
              </w:rPr>
              <w:t xml:space="preserve">Химические элементы в организме человека. Органические и неорганические вещества  </w:t>
            </w:r>
          </w:p>
        </w:tc>
        <w:tc>
          <w:tcPr>
            <w:tcW w:w="716" w:type="pct"/>
            <w:vAlign w:val="center"/>
          </w:tcPr>
          <w:p w14:paraId="748EFE72" w14:textId="77777777" w:rsidR="004A7449" w:rsidRPr="00A234E1" w:rsidRDefault="004A7449" w:rsidP="0017554D">
            <w:pPr>
              <w:spacing w:after="0" w:line="240" w:lineRule="auto"/>
              <w:jc w:val="center"/>
              <w:rPr>
                <w:rFonts w:ascii="Times New Roman" w:hAnsi="Times New Roman"/>
                <w:bCs/>
                <w:iCs/>
                <w:sz w:val="24"/>
                <w:szCs w:val="24"/>
              </w:rPr>
            </w:pPr>
            <w:r w:rsidRPr="00A234E1">
              <w:rPr>
                <w:rFonts w:ascii="Times New Roman" w:hAnsi="Times New Roman"/>
                <w:bCs/>
                <w:iCs/>
                <w:sz w:val="24"/>
                <w:szCs w:val="24"/>
              </w:rPr>
              <w:t>2</w:t>
            </w:r>
          </w:p>
        </w:tc>
        <w:tc>
          <w:tcPr>
            <w:tcW w:w="287" w:type="pct"/>
            <w:vMerge w:val="restart"/>
          </w:tcPr>
          <w:p w14:paraId="2CC45313" w14:textId="77777777" w:rsidR="004A7449" w:rsidRPr="00561575" w:rsidRDefault="004A7449" w:rsidP="004A7449">
            <w:pPr>
              <w:spacing w:after="0" w:line="240" w:lineRule="auto"/>
              <w:rPr>
                <w:rFonts w:ascii="Times New Roman" w:hAnsi="Times New Roman"/>
                <w:bCs/>
                <w:color w:val="000000" w:themeColor="text1"/>
                <w:sz w:val="20"/>
                <w:szCs w:val="24"/>
              </w:rPr>
            </w:pPr>
            <w:r w:rsidRPr="00561575">
              <w:rPr>
                <w:rFonts w:ascii="Times New Roman" w:hAnsi="Times New Roman"/>
                <w:bCs/>
                <w:color w:val="000000" w:themeColor="text1"/>
                <w:sz w:val="20"/>
                <w:szCs w:val="24"/>
              </w:rPr>
              <w:t>ОК 01</w:t>
            </w:r>
          </w:p>
          <w:p w14:paraId="02B3DCE4" w14:textId="77777777" w:rsidR="004A7449" w:rsidRPr="00561575" w:rsidRDefault="004A7449" w:rsidP="004A7449">
            <w:pPr>
              <w:spacing w:after="0" w:line="240" w:lineRule="auto"/>
              <w:rPr>
                <w:rFonts w:ascii="Times New Roman" w:hAnsi="Times New Roman"/>
                <w:b/>
                <w:bCs/>
                <w:i/>
                <w:color w:val="000000" w:themeColor="text1"/>
                <w:sz w:val="20"/>
                <w:szCs w:val="24"/>
              </w:rPr>
            </w:pPr>
            <w:r w:rsidRPr="00561575">
              <w:rPr>
                <w:rFonts w:ascii="Times New Roman" w:hAnsi="Times New Roman"/>
                <w:bCs/>
                <w:color w:val="000000" w:themeColor="text1"/>
                <w:sz w:val="20"/>
                <w:szCs w:val="24"/>
              </w:rPr>
              <w:t>ОК 02</w:t>
            </w:r>
          </w:p>
        </w:tc>
        <w:tc>
          <w:tcPr>
            <w:tcW w:w="620" w:type="pct"/>
            <w:vMerge w:val="restart"/>
          </w:tcPr>
          <w:p w14:paraId="492DDA43" w14:textId="77777777" w:rsidR="007A29A0" w:rsidRDefault="007A29A0" w:rsidP="007A29A0">
            <w:pPr>
              <w:pStyle w:val="affffff3"/>
              <w:rPr>
                <w:rFonts w:ascii="Times New Roman" w:hAnsi="Times New Roman"/>
                <w:color w:val="000000" w:themeColor="text1"/>
                <w:sz w:val="20"/>
                <w:szCs w:val="24"/>
              </w:rPr>
            </w:pPr>
            <w:proofErr w:type="spellStart"/>
            <w:r w:rsidRPr="00561575">
              <w:rPr>
                <w:rFonts w:ascii="Times New Roman" w:hAnsi="Times New Roman"/>
                <w:color w:val="000000" w:themeColor="text1"/>
                <w:sz w:val="20"/>
                <w:szCs w:val="24"/>
              </w:rPr>
              <w:t>Уо</w:t>
            </w:r>
            <w:proofErr w:type="spellEnd"/>
            <w:r w:rsidRPr="00561575">
              <w:rPr>
                <w:rFonts w:ascii="Times New Roman" w:hAnsi="Times New Roman"/>
                <w:color w:val="000000" w:themeColor="text1"/>
                <w:sz w:val="20"/>
                <w:szCs w:val="24"/>
              </w:rPr>
              <w:t xml:space="preserve"> 01.02</w:t>
            </w:r>
            <w:r>
              <w:rPr>
                <w:rFonts w:ascii="Times New Roman" w:hAnsi="Times New Roman"/>
                <w:color w:val="000000" w:themeColor="text1"/>
                <w:sz w:val="20"/>
                <w:szCs w:val="24"/>
              </w:rPr>
              <w:t xml:space="preserve"> </w:t>
            </w:r>
            <w:proofErr w:type="spellStart"/>
            <w:r w:rsidRPr="00561575">
              <w:rPr>
                <w:rFonts w:ascii="Times New Roman" w:hAnsi="Times New Roman"/>
                <w:color w:val="000000" w:themeColor="text1"/>
                <w:sz w:val="20"/>
                <w:szCs w:val="24"/>
              </w:rPr>
              <w:t>Уо</w:t>
            </w:r>
            <w:proofErr w:type="spellEnd"/>
            <w:r w:rsidRPr="00561575">
              <w:rPr>
                <w:rFonts w:ascii="Times New Roman" w:hAnsi="Times New Roman"/>
                <w:color w:val="000000" w:themeColor="text1"/>
                <w:sz w:val="20"/>
                <w:szCs w:val="24"/>
              </w:rPr>
              <w:t xml:space="preserve"> 01.03 </w:t>
            </w:r>
          </w:p>
          <w:p w14:paraId="7F1B2876" w14:textId="77777777" w:rsidR="007A29A0" w:rsidRPr="00561575" w:rsidRDefault="007A29A0" w:rsidP="007A29A0">
            <w:pPr>
              <w:pStyle w:val="affffff3"/>
              <w:rPr>
                <w:rFonts w:ascii="Times New Roman" w:hAnsi="Times New Roman"/>
                <w:color w:val="000000" w:themeColor="text1"/>
                <w:sz w:val="20"/>
                <w:szCs w:val="24"/>
              </w:rPr>
            </w:pPr>
            <w:proofErr w:type="spellStart"/>
            <w:r w:rsidRPr="00561575">
              <w:rPr>
                <w:rFonts w:ascii="Times New Roman" w:hAnsi="Times New Roman"/>
                <w:color w:val="000000" w:themeColor="text1"/>
                <w:sz w:val="20"/>
                <w:szCs w:val="24"/>
              </w:rPr>
              <w:t>Уо</w:t>
            </w:r>
            <w:proofErr w:type="spellEnd"/>
            <w:r w:rsidRPr="00561575">
              <w:rPr>
                <w:rFonts w:ascii="Times New Roman" w:hAnsi="Times New Roman"/>
                <w:color w:val="000000" w:themeColor="text1"/>
                <w:sz w:val="20"/>
                <w:szCs w:val="24"/>
              </w:rPr>
              <w:t xml:space="preserve"> 01.04</w:t>
            </w:r>
            <w:r>
              <w:rPr>
                <w:rFonts w:ascii="Times New Roman" w:hAnsi="Times New Roman"/>
                <w:color w:val="000000" w:themeColor="text1"/>
                <w:sz w:val="20"/>
                <w:szCs w:val="24"/>
              </w:rPr>
              <w:t xml:space="preserve"> </w:t>
            </w:r>
            <w:proofErr w:type="spellStart"/>
            <w:r w:rsidRPr="00561575">
              <w:rPr>
                <w:rFonts w:ascii="Times New Roman" w:hAnsi="Times New Roman"/>
                <w:color w:val="000000" w:themeColor="text1"/>
                <w:sz w:val="20"/>
                <w:szCs w:val="24"/>
              </w:rPr>
              <w:t>Уо</w:t>
            </w:r>
            <w:proofErr w:type="spellEnd"/>
            <w:r w:rsidRPr="00561575">
              <w:rPr>
                <w:rFonts w:ascii="Times New Roman" w:hAnsi="Times New Roman"/>
                <w:color w:val="000000" w:themeColor="text1"/>
                <w:sz w:val="20"/>
                <w:szCs w:val="24"/>
              </w:rPr>
              <w:t xml:space="preserve"> 01.05 </w:t>
            </w:r>
          </w:p>
          <w:p w14:paraId="4FEC2BD4" w14:textId="77777777" w:rsidR="007A29A0" w:rsidRPr="00561575" w:rsidRDefault="007A29A0" w:rsidP="007A29A0">
            <w:pPr>
              <w:pStyle w:val="affffff3"/>
              <w:rPr>
                <w:rFonts w:ascii="Times New Roman" w:hAnsi="Times New Roman"/>
                <w:color w:val="000000" w:themeColor="text1"/>
                <w:sz w:val="20"/>
                <w:szCs w:val="24"/>
              </w:rPr>
            </w:pPr>
            <w:proofErr w:type="spellStart"/>
            <w:r w:rsidRPr="00561575">
              <w:rPr>
                <w:rFonts w:ascii="Times New Roman" w:hAnsi="Times New Roman"/>
                <w:color w:val="000000" w:themeColor="text1"/>
                <w:sz w:val="20"/>
                <w:szCs w:val="24"/>
              </w:rPr>
              <w:t>Зо</w:t>
            </w:r>
            <w:proofErr w:type="spellEnd"/>
            <w:r w:rsidRPr="00561575">
              <w:rPr>
                <w:rFonts w:ascii="Times New Roman" w:hAnsi="Times New Roman"/>
                <w:color w:val="000000" w:themeColor="text1"/>
                <w:sz w:val="20"/>
                <w:szCs w:val="24"/>
              </w:rPr>
              <w:t xml:space="preserve"> 01.02</w:t>
            </w:r>
            <w:r>
              <w:rPr>
                <w:rFonts w:ascii="Times New Roman" w:hAnsi="Times New Roman"/>
                <w:color w:val="000000" w:themeColor="text1"/>
                <w:sz w:val="20"/>
                <w:szCs w:val="24"/>
              </w:rPr>
              <w:t xml:space="preserve"> </w:t>
            </w:r>
            <w:proofErr w:type="spellStart"/>
            <w:r w:rsidRPr="00561575">
              <w:rPr>
                <w:rFonts w:ascii="Times New Roman" w:hAnsi="Times New Roman"/>
                <w:color w:val="000000" w:themeColor="text1"/>
                <w:sz w:val="20"/>
                <w:szCs w:val="24"/>
              </w:rPr>
              <w:t>Зо</w:t>
            </w:r>
            <w:proofErr w:type="spellEnd"/>
            <w:r w:rsidRPr="00561575">
              <w:rPr>
                <w:rFonts w:ascii="Times New Roman" w:hAnsi="Times New Roman"/>
                <w:color w:val="000000" w:themeColor="text1"/>
                <w:sz w:val="20"/>
                <w:szCs w:val="24"/>
              </w:rPr>
              <w:t xml:space="preserve"> 01.03 </w:t>
            </w:r>
          </w:p>
          <w:p w14:paraId="325A52B0" w14:textId="77777777" w:rsidR="007A29A0" w:rsidRDefault="007A29A0" w:rsidP="007A29A0">
            <w:pPr>
              <w:pStyle w:val="affffff3"/>
              <w:rPr>
                <w:rFonts w:ascii="Times New Roman" w:hAnsi="Times New Roman"/>
                <w:color w:val="000000" w:themeColor="text1"/>
                <w:sz w:val="20"/>
                <w:szCs w:val="24"/>
              </w:rPr>
            </w:pPr>
            <w:proofErr w:type="spellStart"/>
            <w:r w:rsidRPr="00561575">
              <w:rPr>
                <w:rFonts w:ascii="Times New Roman" w:hAnsi="Times New Roman"/>
                <w:color w:val="000000" w:themeColor="text1"/>
                <w:sz w:val="20"/>
                <w:szCs w:val="24"/>
              </w:rPr>
              <w:t>Зо</w:t>
            </w:r>
            <w:proofErr w:type="spellEnd"/>
            <w:r w:rsidRPr="00561575">
              <w:rPr>
                <w:rFonts w:ascii="Times New Roman" w:hAnsi="Times New Roman"/>
                <w:color w:val="000000" w:themeColor="text1"/>
                <w:sz w:val="20"/>
                <w:szCs w:val="24"/>
              </w:rPr>
              <w:t xml:space="preserve"> 01.05 </w:t>
            </w:r>
            <w:r>
              <w:rPr>
                <w:rFonts w:ascii="Times New Roman" w:hAnsi="Times New Roman"/>
                <w:color w:val="000000" w:themeColor="text1"/>
                <w:sz w:val="20"/>
                <w:szCs w:val="24"/>
              </w:rPr>
              <w:t xml:space="preserve"> </w:t>
            </w:r>
            <w:proofErr w:type="spellStart"/>
            <w:r w:rsidRPr="00561575">
              <w:rPr>
                <w:rFonts w:ascii="Times New Roman" w:hAnsi="Times New Roman"/>
                <w:color w:val="000000" w:themeColor="text1"/>
                <w:sz w:val="20"/>
                <w:szCs w:val="24"/>
              </w:rPr>
              <w:t>Уо</w:t>
            </w:r>
            <w:proofErr w:type="spellEnd"/>
            <w:r w:rsidRPr="00561575">
              <w:rPr>
                <w:rFonts w:ascii="Times New Roman" w:hAnsi="Times New Roman"/>
                <w:color w:val="000000" w:themeColor="text1"/>
                <w:sz w:val="20"/>
                <w:szCs w:val="24"/>
              </w:rPr>
              <w:t xml:space="preserve"> 02.03 </w:t>
            </w:r>
          </w:p>
          <w:p w14:paraId="4E22E847" w14:textId="77777777" w:rsidR="004A7449" w:rsidRPr="00561575" w:rsidRDefault="007A29A0" w:rsidP="007A29A0">
            <w:pPr>
              <w:pStyle w:val="affffff3"/>
              <w:rPr>
                <w:rFonts w:ascii="Times New Roman" w:hAnsi="Times New Roman"/>
                <w:color w:val="000000" w:themeColor="text1"/>
                <w:sz w:val="20"/>
                <w:szCs w:val="24"/>
              </w:rPr>
            </w:pPr>
            <w:proofErr w:type="spellStart"/>
            <w:r w:rsidRPr="00561575">
              <w:rPr>
                <w:rFonts w:ascii="Times New Roman" w:hAnsi="Times New Roman"/>
                <w:color w:val="000000" w:themeColor="text1"/>
                <w:sz w:val="20"/>
                <w:szCs w:val="24"/>
              </w:rPr>
              <w:t>Уо</w:t>
            </w:r>
            <w:proofErr w:type="spellEnd"/>
            <w:r w:rsidRPr="00561575">
              <w:rPr>
                <w:rFonts w:ascii="Times New Roman" w:hAnsi="Times New Roman"/>
                <w:color w:val="000000" w:themeColor="text1"/>
                <w:sz w:val="20"/>
                <w:szCs w:val="24"/>
              </w:rPr>
              <w:t xml:space="preserve"> 02.04</w:t>
            </w:r>
            <w:r>
              <w:rPr>
                <w:rFonts w:ascii="Times New Roman" w:hAnsi="Times New Roman"/>
                <w:color w:val="000000" w:themeColor="text1"/>
                <w:sz w:val="20"/>
                <w:szCs w:val="24"/>
              </w:rPr>
              <w:t xml:space="preserve"> </w:t>
            </w:r>
            <w:proofErr w:type="spellStart"/>
            <w:r w:rsidRPr="00561575">
              <w:rPr>
                <w:rFonts w:ascii="Times New Roman" w:hAnsi="Times New Roman"/>
                <w:color w:val="000000" w:themeColor="text1"/>
                <w:sz w:val="20"/>
                <w:szCs w:val="24"/>
              </w:rPr>
              <w:t>Зо</w:t>
            </w:r>
            <w:proofErr w:type="spellEnd"/>
            <w:r w:rsidRPr="00561575">
              <w:rPr>
                <w:rFonts w:ascii="Times New Roman" w:hAnsi="Times New Roman"/>
                <w:color w:val="000000" w:themeColor="text1"/>
                <w:sz w:val="20"/>
                <w:szCs w:val="24"/>
              </w:rPr>
              <w:t xml:space="preserve"> 02.02</w:t>
            </w:r>
          </w:p>
        </w:tc>
      </w:tr>
      <w:tr w:rsidR="001165CF" w:rsidRPr="00A234E1" w14:paraId="3800FEF4" w14:textId="77777777" w:rsidTr="004A7449">
        <w:trPr>
          <w:trHeight w:val="23"/>
        </w:trPr>
        <w:tc>
          <w:tcPr>
            <w:tcW w:w="816" w:type="pct"/>
            <w:vMerge/>
            <w:vAlign w:val="center"/>
          </w:tcPr>
          <w:p w14:paraId="26A3A140" w14:textId="77777777" w:rsidR="001165CF" w:rsidRPr="00A234E1" w:rsidRDefault="001165CF" w:rsidP="0017554D">
            <w:pPr>
              <w:spacing w:after="0" w:line="240" w:lineRule="auto"/>
              <w:jc w:val="center"/>
              <w:rPr>
                <w:rFonts w:ascii="Times New Roman" w:hAnsi="Times New Roman"/>
                <w:bCs/>
                <w:iCs/>
                <w:sz w:val="24"/>
                <w:szCs w:val="24"/>
              </w:rPr>
            </w:pPr>
          </w:p>
        </w:tc>
        <w:tc>
          <w:tcPr>
            <w:tcW w:w="2562" w:type="pct"/>
          </w:tcPr>
          <w:p w14:paraId="6E6DCC12" w14:textId="77777777" w:rsidR="001165CF" w:rsidRPr="00A234E1" w:rsidRDefault="001165CF" w:rsidP="0017554D">
            <w:pPr>
              <w:widowControl w:val="0"/>
              <w:autoSpaceDE w:val="0"/>
              <w:autoSpaceDN w:val="0"/>
              <w:adjustRightInd w:val="0"/>
              <w:spacing w:after="0" w:line="240" w:lineRule="auto"/>
              <w:jc w:val="both"/>
              <w:rPr>
                <w:rFonts w:ascii="Times New Roman" w:hAnsi="Times New Roman"/>
                <w:bCs/>
                <w:iCs/>
                <w:sz w:val="24"/>
                <w:szCs w:val="24"/>
              </w:rPr>
            </w:pPr>
            <w:r w:rsidRPr="00A234E1">
              <w:rPr>
                <w:rFonts w:ascii="Times New Roman" w:hAnsi="Times New Roman"/>
                <w:bCs/>
                <w:iCs/>
                <w:sz w:val="24"/>
                <w:szCs w:val="24"/>
              </w:rPr>
              <w:t>Минеральные вещества в продуктах питания, пищевые добавки. Сбалансированное питание</w:t>
            </w:r>
          </w:p>
        </w:tc>
        <w:tc>
          <w:tcPr>
            <w:tcW w:w="716" w:type="pct"/>
            <w:vAlign w:val="center"/>
          </w:tcPr>
          <w:p w14:paraId="053AB4BF" w14:textId="77777777" w:rsidR="001165CF" w:rsidRPr="00A234E1" w:rsidRDefault="001165CF" w:rsidP="0017554D">
            <w:pPr>
              <w:spacing w:after="0" w:line="240" w:lineRule="auto"/>
              <w:jc w:val="center"/>
              <w:rPr>
                <w:rFonts w:ascii="Times New Roman" w:hAnsi="Times New Roman"/>
                <w:bCs/>
                <w:iCs/>
                <w:sz w:val="24"/>
                <w:szCs w:val="24"/>
              </w:rPr>
            </w:pPr>
            <w:r w:rsidRPr="00A234E1">
              <w:rPr>
                <w:rFonts w:ascii="Times New Roman" w:hAnsi="Times New Roman"/>
                <w:bCs/>
                <w:iCs/>
                <w:sz w:val="24"/>
                <w:szCs w:val="24"/>
              </w:rPr>
              <w:t>2</w:t>
            </w:r>
          </w:p>
        </w:tc>
        <w:tc>
          <w:tcPr>
            <w:tcW w:w="287" w:type="pct"/>
            <w:vMerge/>
            <w:vAlign w:val="center"/>
          </w:tcPr>
          <w:p w14:paraId="3834AD92" w14:textId="77777777" w:rsidR="001165CF" w:rsidRPr="00A234E1" w:rsidRDefault="001165CF" w:rsidP="0017554D">
            <w:pPr>
              <w:spacing w:after="0" w:line="240" w:lineRule="auto"/>
              <w:jc w:val="center"/>
              <w:rPr>
                <w:rFonts w:ascii="Times New Roman" w:hAnsi="Times New Roman"/>
                <w:bCs/>
                <w:iCs/>
                <w:sz w:val="24"/>
                <w:szCs w:val="24"/>
              </w:rPr>
            </w:pPr>
          </w:p>
        </w:tc>
        <w:tc>
          <w:tcPr>
            <w:tcW w:w="620" w:type="pct"/>
            <w:vMerge/>
            <w:vAlign w:val="center"/>
          </w:tcPr>
          <w:p w14:paraId="57F39DFE" w14:textId="77777777" w:rsidR="001165CF" w:rsidRPr="00A234E1" w:rsidRDefault="001165CF" w:rsidP="0017554D">
            <w:pPr>
              <w:spacing w:after="0" w:line="240" w:lineRule="auto"/>
              <w:jc w:val="center"/>
              <w:rPr>
                <w:rFonts w:ascii="Times New Roman" w:hAnsi="Times New Roman"/>
                <w:bCs/>
                <w:iCs/>
                <w:sz w:val="24"/>
                <w:szCs w:val="24"/>
              </w:rPr>
            </w:pPr>
          </w:p>
        </w:tc>
      </w:tr>
      <w:tr w:rsidR="001165CF" w:rsidRPr="00A234E1" w14:paraId="4A54CE6D" w14:textId="77777777" w:rsidTr="004A7449">
        <w:trPr>
          <w:trHeight w:val="23"/>
        </w:trPr>
        <w:tc>
          <w:tcPr>
            <w:tcW w:w="816" w:type="pct"/>
            <w:vMerge/>
            <w:vAlign w:val="center"/>
          </w:tcPr>
          <w:p w14:paraId="19419CC7" w14:textId="77777777" w:rsidR="001165CF" w:rsidRPr="00A234E1" w:rsidRDefault="001165CF" w:rsidP="0017554D">
            <w:pPr>
              <w:spacing w:after="0" w:line="240" w:lineRule="auto"/>
              <w:jc w:val="center"/>
              <w:rPr>
                <w:rFonts w:ascii="Times New Roman" w:hAnsi="Times New Roman"/>
                <w:bCs/>
                <w:iCs/>
                <w:sz w:val="24"/>
                <w:szCs w:val="24"/>
              </w:rPr>
            </w:pPr>
          </w:p>
        </w:tc>
        <w:tc>
          <w:tcPr>
            <w:tcW w:w="2562" w:type="pct"/>
          </w:tcPr>
          <w:p w14:paraId="0528325F" w14:textId="77777777" w:rsidR="001165CF" w:rsidRPr="00A234E1" w:rsidRDefault="001165CF" w:rsidP="0017554D">
            <w:pPr>
              <w:spacing w:after="0" w:line="240" w:lineRule="auto"/>
              <w:rPr>
                <w:rFonts w:ascii="Times New Roman" w:hAnsi="Times New Roman"/>
                <w:bCs/>
                <w:iCs/>
                <w:sz w:val="24"/>
                <w:szCs w:val="24"/>
              </w:rPr>
            </w:pPr>
            <w:r w:rsidRPr="00A234E1">
              <w:rPr>
                <w:rFonts w:ascii="Times New Roman" w:hAnsi="Times New Roman"/>
                <w:bCs/>
                <w:iCs/>
                <w:sz w:val="24"/>
                <w:szCs w:val="24"/>
              </w:rPr>
              <w:t>Лабораторные работы:  Анализ состава молока. Определение содержания витамина С в напитках. Определение содержания железа в продуктах питания</w:t>
            </w:r>
          </w:p>
        </w:tc>
        <w:tc>
          <w:tcPr>
            <w:tcW w:w="716" w:type="pct"/>
          </w:tcPr>
          <w:p w14:paraId="72212333" w14:textId="77777777" w:rsidR="001165CF" w:rsidRPr="00A234E1" w:rsidRDefault="001165CF" w:rsidP="00270388">
            <w:pPr>
              <w:spacing w:after="0" w:line="240" w:lineRule="auto"/>
              <w:jc w:val="center"/>
              <w:rPr>
                <w:rFonts w:ascii="Times New Roman" w:hAnsi="Times New Roman"/>
                <w:bCs/>
                <w:iCs/>
                <w:sz w:val="24"/>
                <w:szCs w:val="24"/>
              </w:rPr>
            </w:pPr>
            <w:r w:rsidRPr="00A234E1">
              <w:rPr>
                <w:rFonts w:ascii="Times New Roman" w:hAnsi="Times New Roman"/>
                <w:bCs/>
                <w:iCs/>
                <w:sz w:val="24"/>
                <w:szCs w:val="24"/>
              </w:rPr>
              <w:t>6</w:t>
            </w:r>
          </w:p>
        </w:tc>
        <w:tc>
          <w:tcPr>
            <w:tcW w:w="287" w:type="pct"/>
            <w:vMerge/>
            <w:vAlign w:val="center"/>
          </w:tcPr>
          <w:p w14:paraId="7C5060AC" w14:textId="77777777" w:rsidR="001165CF" w:rsidRPr="00A234E1" w:rsidRDefault="001165CF" w:rsidP="0017554D">
            <w:pPr>
              <w:spacing w:after="0" w:line="240" w:lineRule="auto"/>
              <w:jc w:val="center"/>
              <w:rPr>
                <w:rFonts w:ascii="Times New Roman" w:hAnsi="Times New Roman"/>
                <w:bCs/>
                <w:iCs/>
                <w:sz w:val="24"/>
                <w:szCs w:val="24"/>
              </w:rPr>
            </w:pPr>
          </w:p>
        </w:tc>
        <w:tc>
          <w:tcPr>
            <w:tcW w:w="620" w:type="pct"/>
            <w:vMerge/>
            <w:vAlign w:val="center"/>
          </w:tcPr>
          <w:p w14:paraId="32999E25" w14:textId="77777777" w:rsidR="001165CF" w:rsidRPr="00A234E1" w:rsidRDefault="001165CF" w:rsidP="0017554D">
            <w:pPr>
              <w:spacing w:after="0" w:line="240" w:lineRule="auto"/>
              <w:jc w:val="center"/>
              <w:rPr>
                <w:rFonts w:ascii="Times New Roman" w:hAnsi="Times New Roman"/>
                <w:bCs/>
                <w:iCs/>
                <w:sz w:val="24"/>
                <w:szCs w:val="24"/>
              </w:rPr>
            </w:pPr>
          </w:p>
        </w:tc>
      </w:tr>
      <w:tr w:rsidR="001165CF" w:rsidRPr="00A234E1" w14:paraId="5DA49C6A" w14:textId="77777777" w:rsidTr="004A7449">
        <w:trPr>
          <w:trHeight w:val="23"/>
        </w:trPr>
        <w:tc>
          <w:tcPr>
            <w:tcW w:w="816" w:type="pct"/>
            <w:vMerge/>
            <w:vAlign w:val="center"/>
          </w:tcPr>
          <w:p w14:paraId="32801566" w14:textId="77777777" w:rsidR="001165CF" w:rsidRPr="00A234E1" w:rsidRDefault="001165CF" w:rsidP="0017554D">
            <w:pPr>
              <w:spacing w:after="0" w:line="240" w:lineRule="auto"/>
              <w:jc w:val="center"/>
              <w:rPr>
                <w:rFonts w:ascii="Times New Roman" w:hAnsi="Times New Roman"/>
                <w:bCs/>
                <w:iCs/>
                <w:sz w:val="24"/>
                <w:szCs w:val="24"/>
              </w:rPr>
            </w:pPr>
          </w:p>
        </w:tc>
        <w:tc>
          <w:tcPr>
            <w:tcW w:w="2562" w:type="pct"/>
            <w:vAlign w:val="bottom"/>
          </w:tcPr>
          <w:p w14:paraId="76C1AFCF" w14:textId="77777777" w:rsidR="001165CF" w:rsidRPr="00A234E1" w:rsidRDefault="001165CF" w:rsidP="0017554D">
            <w:pPr>
              <w:spacing w:after="0" w:line="240" w:lineRule="auto"/>
              <w:rPr>
                <w:rFonts w:ascii="Times New Roman" w:hAnsi="Times New Roman"/>
                <w:bCs/>
                <w:iCs/>
                <w:sz w:val="24"/>
                <w:szCs w:val="24"/>
              </w:rPr>
            </w:pPr>
            <w:r w:rsidRPr="00A234E1">
              <w:rPr>
                <w:rFonts w:ascii="Times New Roman" w:hAnsi="Times New Roman"/>
                <w:bCs/>
                <w:iCs/>
                <w:sz w:val="24"/>
                <w:szCs w:val="24"/>
              </w:rPr>
              <w:t>Практические занятия: Строение белковых молекул. Углеводы – главный источник энергии организма. Роль жиров в организме, холестерин                                                                               Решение задач по разделу « Химия с элементами экологии». Контрольная работа № 2</w:t>
            </w:r>
          </w:p>
        </w:tc>
        <w:tc>
          <w:tcPr>
            <w:tcW w:w="716" w:type="pct"/>
            <w:vAlign w:val="center"/>
          </w:tcPr>
          <w:p w14:paraId="7F829C85" w14:textId="77777777" w:rsidR="001165CF" w:rsidRPr="00A234E1" w:rsidRDefault="001165CF" w:rsidP="0017554D">
            <w:pPr>
              <w:spacing w:after="0" w:line="240" w:lineRule="auto"/>
              <w:jc w:val="center"/>
              <w:rPr>
                <w:rFonts w:ascii="Times New Roman" w:hAnsi="Times New Roman"/>
                <w:bCs/>
                <w:iCs/>
                <w:sz w:val="24"/>
                <w:szCs w:val="24"/>
              </w:rPr>
            </w:pPr>
            <w:r w:rsidRPr="00A234E1">
              <w:rPr>
                <w:rFonts w:ascii="Times New Roman" w:hAnsi="Times New Roman"/>
                <w:bCs/>
                <w:iCs/>
                <w:sz w:val="24"/>
                <w:szCs w:val="24"/>
              </w:rPr>
              <w:t>4</w:t>
            </w:r>
          </w:p>
        </w:tc>
        <w:tc>
          <w:tcPr>
            <w:tcW w:w="287" w:type="pct"/>
            <w:vMerge/>
            <w:vAlign w:val="center"/>
          </w:tcPr>
          <w:p w14:paraId="50BB9220" w14:textId="77777777" w:rsidR="001165CF" w:rsidRPr="00A234E1" w:rsidRDefault="001165CF" w:rsidP="0017554D">
            <w:pPr>
              <w:spacing w:after="0" w:line="240" w:lineRule="auto"/>
              <w:jc w:val="center"/>
              <w:rPr>
                <w:rFonts w:ascii="Times New Roman" w:hAnsi="Times New Roman"/>
                <w:bCs/>
                <w:iCs/>
                <w:sz w:val="24"/>
                <w:szCs w:val="24"/>
              </w:rPr>
            </w:pPr>
          </w:p>
        </w:tc>
        <w:tc>
          <w:tcPr>
            <w:tcW w:w="620" w:type="pct"/>
            <w:vMerge/>
            <w:vAlign w:val="center"/>
          </w:tcPr>
          <w:p w14:paraId="46E1C08C" w14:textId="77777777" w:rsidR="001165CF" w:rsidRPr="00A234E1" w:rsidRDefault="001165CF" w:rsidP="0017554D">
            <w:pPr>
              <w:spacing w:after="0" w:line="240" w:lineRule="auto"/>
              <w:jc w:val="center"/>
              <w:rPr>
                <w:rFonts w:ascii="Times New Roman" w:hAnsi="Times New Roman"/>
                <w:bCs/>
                <w:iCs/>
                <w:sz w:val="24"/>
                <w:szCs w:val="24"/>
              </w:rPr>
            </w:pPr>
          </w:p>
        </w:tc>
      </w:tr>
      <w:tr w:rsidR="001165CF" w:rsidRPr="00A234E1" w14:paraId="11BBFE16" w14:textId="77777777" w:rsidTr="004A7449">
        <w:trPr>
          <w:trHeight w:val="23"/>
        </w:trPr>
        <w:tc>
          <w:tcPr>
            <w:tcW w:w="3377" w:type="pct"/>
            <w:gridSpan w:val="2"/>
            <w:vAlign w:val="center"/>
          </w:tcPr>
          <w:p w14:paraId="0F117B62" w14:textId="77777777" w:rsidR="001165CF" w:rsidRPr="00A234E1" w:rsidRDefault="001165CF" w:rsidP="0017554D">
            <w:pPr>
              <w:spacing w:after="0" w:line="240" w:lineRule="auto"/>
              <w:rPr>
                <w:rFonts w:ascii="Times New Roman" w:hAnsi="Times New Roman"/>
                <w:bCs/>
                <w:iCs/>
                <w:sz w:val="24"/>
                <w:szCs w:val="24"/>
              </w:rPr>
            </w:pPr>
            <w:r w:rsidRPr="00A234E1">
              <w:rPr>
                <w:rFonts w:ascii="Times New Roman" w:hAnsi="Times New Roman"/>
                <w:bCs/>
                <w:iCs/>
                <w:sz w:val="24"/>
                <w:szCs w:val="24"/>
              </w:rPr>
              <w:t>Раздел 3 Биология с элементами экологии</w:t>
            </w:r>
          </w:p>
        </w:tc>
        <w:tc>
          <w:tcPr>
            <w:tcW w:w="716" w:type="pct"/>
            <w:vAlign w:val="center"/>
          </w:tcPr>
          <w:p w14:paraId="2CB70F28" w14:textId="77777777" w:rsidR="001165CF" w:rsidRPr="00A234E1" w:rsidRDefault="001165CF" w:rsidP="0017554D">
            <w:pPr>
              <w:spacing w:after="0" w:line="240" w:lineRule="auto"/>
              <w:jc w:val="center"/>
              <w:rPr>
                <w:rFonts w:ascii="Times New Roman" w:hAnsi="Times New Roman"/>
                <w:bCs/>
                <w:iCs/>
                <w:sz w:val="24"/>
                <w:szCs w:val="24"/>
              </w:rPr>
            </w:pPr>
            <w:r w:rsidRPr="00A234E1">
              <w:rPr>
                <w:rFonts w:ascii="Times New Roman" w:hAnsi="Times New Roman"/>
                <w:bCs/>
                <w:iCs/>
                <w:sz w:val="24"/>
                <w:szCs w:val="24"/>
              </w:rPr>
              <w:t>35</w:t>
            </w:r>
          </w:p>
        </w:tc>
        <w:tc>
          <w:tcPr>
            <w:tcW w:w="287" w:type="pct"/>
            <w:vAlign w:val="center"/>
          </w:tcPr>
          <w:p w14:paraId="05CD3FFC" w14:textId="77777777" w:rsidR="001165CF" w:rsidRPr="00A234E1" w:rsidRDefault="001165CF" w:rsidP="0017554D">
            <w:pPr>
              <w:spacing w:after="0" w:line="240" w:lineRule="auto"/>
              <w:jc w:val="center"/>
              <w:rPr>
                <w:rFonts w:ascii="Times New Roman" w:hAnsi="Times New Roman"/>
                <w:bCs/>
                <w:iCs/>
                <w:sz w:val="24"/>
                <w:szCs w:val="24"/>
              </w:rPr>
            </w:pPr>
          </w:p>
        </w:tc>
        <w:tc>
          <w:tcPr>
            <w:tcW w:w="620" w:type="pct"/>
            <w:vAlign w:val="center"/>
          </w:tcPr>
          <w:p w14:paraId="2E1C60D8" w14:textId="77777777" w:rsidR="001165CF" w:rsidRPr="00A234E1" w:rsidRDefault="001165CF" w:rsidP="0017554D">
            <w:pPr>
              <w:spacing w:after="0" w:line="240" w:lineRule="auto"/>
              <w:jc w:val="center"/>
              <w:rPr>
                <w:rFonts w:ascii="Times New Roman" w:hAnsi="Times New Roman"/>
                <w:bCs/>
                <w:iCs/>
                <w:sz w:val="24"/>
                <w:szCs w:val="24"/>
              </w:rPr>
            </w:pPr>
          </w:p>
        </w:tc>
      </w:tr>
      <w:tr w:rsidR="004A7449" w:rsidRPr="00A234E1" w14:paraId="3F22F1C1" w14:textId="77777777" w:rsidTr="004A7449">
        <w:trPr>
          <w:trHeight w:val="23"/>
        </w:trPr>
        <w:tc>
          <w:tcPr>
            <w:tcW w:w="816" w:type="pct"/>
            <w:vMerge w:val="restart"/>
            <w:vAlign w:val="center"/>
          </w:tcPr>
          <w:p w14:paraId="740F4DA2" w14:textId="77777777" w:rsidR="004A7449" w:rsidRPr="00A234E1" w:rsidRDefault="004A7449" w:rsidP="0017554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bCs/>
                <w:iCs/>
                <w:sz w:val="24"/>
                <w:szCs w:val="24"/>
              </w:rPr>
            </w:pPr>
            <w:r w:rsidRPr="00A234E1">
              <w:rPr>
                <w:rFonts w:ascii="Times New Roman" w:hAnsi="Times New Roman"/>
                <w:bCs/>
                <w:iCs/>
                <w:sz w:val="24"/>
                <w:szCs w:val="24"/>
              </w:rPr>
              <w:t>Тема 3.1</w:t>
            </w:r>
          </w:p>
          <w:p w14:paraId="0A22302C" w14:textId="77777777" w:rsidR="004A7449" w:rsidRPr="00A234E1" w:rsidRDefault="004A7449" w:rsidP="0017554D">
            <w:pPr>
              <w:spacing w:after="0" w:line="240" w:lineRule="auto"/>
              <w:rPr>
                <w:rFonts w:ascii="Times New Roman" w:hAnsi="Times New Roman"/>
                <w:bCs/>
                <w:iCs/>
                <w:sz w:val="24"/>
                <w:szCs w:val="24"/>
              </w:rPr>
            </w:pPr>
            <w:r w:rsidRPr="00A234E1">
              <w:rPr>
                <w:rFonts w:ascii="Times New Roman" w:hAnsi="Times New Roman"/>
                <w:bCs/>
                <w:iCs/>
                <w:sz w:val="24"/>
                <w:szCs w:val="24"/>
              </w:rPr>
              <w:t xml:space="preserve">Наиболее общие представления о </w:t>
            </w:r>
            <w:r w:rsidRPr="00A234E1">
              <w:rPr>
                <w:rFonts w:ascii="Times New Roman" w:hAnsi="Times New Roman"/>
                <w:bCs/>
                <w:iCs/>
                <w:sz w:val="24"/>
                <w:szCs w:val="24"/>
              </w:rPr>
              <w:lastRenderedPageBreak/>
              <w:t>жизни</w:t>
            </w:r>
          </w:p>
        </w:tc>
        <w:tc>
          <w:tcPr>
            <w:tcW w:w="2562" w:type="pct"/>
          </w:tcPr>
          <w:p w14:paraId="5C9EC640" w14:textId="77777777" w:rsidR="004A7449" w:rsidRPr="00A234E1" w:rsidRDefault="004A7449" w:rsidP="0017554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bCs/>
                <w:iCs/>
                <w:sz w:val="24"/>
                <w:szCs w:val="24"/>
              </w:rPr>
            </w:pPr>
            <w:r w:rsidRPr="00A234E1">
              <w:rPr>
                <w:rFonts w:ascii="Times New Roman" w:hAnsi="Times New Roman"/>
                <w:bCs/>
                <w:iCs/>
                <w:sz w:val="24"/>
                <w:szCs w:val="24"/>
              </w:rPr>
              <w:lastRenderedPageBreak/>
              <w:t xml:space="preserve"> Понятие «жизнь». Основные признаки живого. Понятие «организм». Разнообразие живых организмов, принципы их классификации</w:t>
            </w:r>
          </w:p>
        </w:tc>
        <w:tc>
          <w:tcPr>
            <w:tcW w:w="716" w:type="pct"/>
            <w:vAlign w:val="center"/>
          </w:tcPr>
          <w:p w14:paraId="52285CEA" w14:textId="77777777" w:rsidR="004A7449" w:rsidRPr="00A234E1" w:rsidRDefault="004A7449" w:rsidP="0017554D">
            <w:pPr>
              <w:spacing w:after="0" w:line="240" w:lineRule="auto"/>
              <w:jc w:val="center"/>
              <w:rPr>
                <w:rFonts w:ascii="Times New Roman" w:hAnsi="Times New Roman"/>
                <w:bCs/>
                <w:iCs/>
                <w:sz w:val="24"/>
                <w:szCs w:val="24"/>
              </w:rPr>
            </w:pPr>
            <w:r w:rsidRPr="00A234E1">
              <w:rPr>
                <w:rFonts w:ascii="Times New Roman" w:hAnsi="Times New Roman"/>
                <w:bCs/>
                <w:iCs/>
                <w:sz w:val="24"/>
                <w:szCs w:val="24"/>
              </w:rPr>
              <w:t>2</w:t>
            </w:r>
          </w:p>
        </w:tc>
        <w:tc>
          <w:tcPr>
            <w:tcW w:w="287" w:type="pct"/>
            <w:vMerge w:val="restart"/>
          </w:tcPr>
          <w:p w14:paraId="71816AC6" w14:textId="77777777" w:rsidR="004A7449" w:rsidRPr="00561575" w:rsidRDefault="004A7449" w:rsidP="004A7449">
            <w:pPr>
              <w:spacing w:after="0" w:line="240" w:lineRule="auto"/>
              <w:rPr>
                <w:rFonts w:ascii="Times New Roman" w:hAnsi="Times New Roman"/>
                <w:bCs/>
                <w:color w:val="000000" w:themeColor="text1"/>
                <w:sz w:val="20"/>
                <w:szCs w:val="24"/>
              </w:rPr>
            </w:pPr>
            <w:r w:rsidRPr="00561575">
              <w:rPr>
                <w:rFonts w:ascii="Times New Roman" w:hAnsi="Times New Roman"/>
                <w:bCs/>
                <w:color w:val="000000" w:themeColor="text1"/>
                <w:sz w:val="20"/>
                <w:szCs w:val="24"/>
              </w:rPr>
              <w:t>ОК 01</w:t>
            </w:r>
          </w:p>
          <w:p w14:paraId="0CEA321B" w14:textId="77777777" w:rsidR="004A7449" w:rsidRPr="00561575" w:rsidRDefault="004A7449" w:rsidP="004A7449">
            <w:pPr>
              <w:spacing w:after="0" w:line="240" w:lineRule="auto"/>
              <w:rPr>
                <w:rFonts w:ascii="Times New Roman" w:hAnsi="Times New Roman"/>
                <w:b/>
                <w:bCs/>
                <w:i/>
                <w:color w:val="000000" w:themeColor="text1"/>
                <w:sz w:val="20"/>
                <w:szCs w:val="24"/>
              </w:rPr>
            </w:pPr>
            <w:r w:rsidRPr="00561575">
              <w:rPr>
                <w:rFonts w:ascii="Times New Roman" w:hAnsi="Times New Roman"/>
                <w:bCs/>
                <w:color w:val="000000" w:themeColor="text1"/>
                <w:sz w:val="20"/>
                <w:szCs w:val="24"/>
              </w:rPr>
              <w:t>ОК 02</w:t>
            </w:r>
          </w:p>
        </w:tc>
        <w:tc>
          <w:tcPr>
            <w:tcW w:w="620" w:type="pct"/>
            <w:vMerge w:val="restart"/>
          </w:tcPr>
          <w:p w14:paraId="0F90F92C" w14:textId="77777777" w:rsidR="007A29A0" w:rsidRDefault="007A29A0" w:rsidP="007A29A0">
            <w:pPr>
              <w:pStyle w:val="affffff3"/>
              <w:rPr>
                <w:rFonts w:ascii="Times New Roman" w:hAnsi="Times New Roman"/>
                <w:color w:val="000000" w:themeColor="text1"/>
                <w:sz w:val="20"/>
                <w:szCs w:val="24"/>
              </w:rPr>
            </w:pPr>
            <w:proofErr w:type="spellStart"/>
            <w:r w:rsidRPr="00561575">
              <w:rPr>
                <w:rFonts w:ascii="Times New Roman" w:hAnsi="Times New Roman"/>
                <w:color w:val="000000" w:themeColor="text1"/>
                <w:sz w:val="20"/>
                <w:szCs w:val="24"/>
              </w:rPr>
              <w:t>Уо</w:t>
            </w:r>
            <w:proofErr w:type="spellEnd"/>
            <w:r w:rsidRPr="00561575">
              <w:rPr>
                <w:rFonts w:ascii="Times New Roman" w:hAnsi="Times New Roman"/>
                <w:color w:val="000000" w:themeColor="text1"/>
                <w:sz w:val="20"/>
                <w:szCs w:val="24"/>
              </w:rPr>
              <w:t xml:space="preserve"> 01.02</w:t>
            </w:r>
            <w:r>
              <w:rPr>
                <w:rFonts w:ascii="Times New Roman" w:hAnsi="Times New Roman"/>
                <w:color w:val="000000" w:themeColor="text1"/>
                <w:sz w:val="20"/>
                <w:szCs w:val="24"/>
              </w:rPr>
              <w:t xml:space="preserve"> </w:t>
            </w:r>
            <w:proofErr w:type="spellStart"/>
            <w:r w:rsidRPr="00561575">
              <w:rPr>
                <w:rFonts w:ascii="Times New Roman" w:hAnsi="Times New Roman"/>
                <w:color w:val="000000" w:themeColor="text1"/>
                <w:sz w:val="20"/>
                <w:szCs w:val="24"/>
              </w:rPr>
              <w:t>Уо</w:t>
            </w:r>
            <w:proofErr w:type="spellEnd"/>
            <w:r w:rsidRPr="00561575">
              <w:rPr>
                <w:rFonts w:ascii="Times New Roman" w:hAnsi="Times New Roman"/>
                <w:color w:val="000000" w:themeColor="text1"/>
                <w:sz w:val="20"/>
                <w:szCs w:val="24"/>
              </w:rPr>
              <w:t xml:space="preserve"> 01.03 </w:t>
            </w:r>
          </w:p>
          <w:p w14:paraId="47B3CBC6" w14:textId="77777777" w:rsidR="007A29A0" w:rsidRPr="00561575" w:rsidRDefault="007A29A0" w:rsidP="007A29A0">
            <w:pPr>
              <w:pStyle w:val="affffff3"/>
              <w:rPr>
                <w:rFonts w:ascii="Times New Roman" w:hAnsi="Times New Roman"/>
                <w:color w:val="000000" w:themeColor="text1"/>
                <w:sz w:val="20"/>
                <w:szCs w:val="24"/>
              </w:rPr>
            </w:pPr>
            <w:proofErr w:type="spellStart"/>
            <w:r w:rsidRPr="00561575">
              <w:rPr>
                <w:rFonts w:ascii="Times New Roman" w:hAnsi="Times New Roman"/>
                <w:color w:val="000000" w:themeColor="text1"/>
                <w:sz w:val="20"/>
                <w:szCs w:val="24"/>
              </w:rPr>
              <w:t>Уо</w:t>
            </w:r>
            <w:proofErr w:type="spellEnd"/>
            <w:r w:rsidRPr="00561575">
              <w:rPr>
                <w:rFonts w:ascii="Times New Roman" w:hAnsi="Times New Roman"/>
                <w:color w:val="000000" w:themeColor="text1"/>
                <w:sz w:val="20"/>
                <w:szCs w:val="24"/>
              </w:rPr>
              <w:t xml:space="preserve"> 01.04</w:t>
            </w:r>
            <w:r>
              <w:rPr>
                <w:rFonts w:ascii="Times New Roman" w:hAnsi="Times New Roman"/>
                <w:color w:val="000000" w:themeColor="text1"/>
                <w:sz w:val="20"/>
                <w:szCs w:val="24"/>
              </w:rPr>
              <w:t xml:space="preserve"> </w:t>
            </w:r>
            <w:proofErr w:type="spellStart"/>
            <w:r w:rsidRPr="00561575">
              <w:rPr>
                <w:rFonts w:ascii="Times New Roman" w:hAnsi="Times New Roman"/>
                <w:color w:val="000000" w:themeColor="text1"/>
                <w:sz w:val="20"/>
                <w:szCs w:val="24"/>
              </w:rPr>
              <w:t>Уо</w:t>
            </w:r>
            <w:proofErr w:type="spellEnd"/>
            <w:r w:rsidRPr="00561575">
              <w:rPr>
                <w:rFonts w:ascii="Times New Roman" w:hAnsi="Times New Roman"/>
                <w:color w:val="000000" w:themeColor="text1"/>
                <w:sz w:val="20"/>
                <w:szCs w:val="24"/>
              </w:rPr>
              <w:t xml:space="preserve"> 01.05 </w:t>
            </w:r>
          </w:p>
          <w:p w14:paraId="579D4D02" w14:textId="77777777" w:rsidR="007A29A0" w:rsidRPr="00561575" w:rsidRDefault="007A29A0" w:rsidP="007A29A0">
            <w:pPr>
              <w:pStyle w:val="affffff3"/>
              <w:rPr>
                <w:rFonts w:ascii="Times New Roman" w:hAnsi="Times New Roman"/>
                <w:color w:val="000000" w:themeColor="text1"/>
                <w:sz w:val="20"/>
                <w:szCs w:val="24"/>
              </w:rPr>
            </w:pPr>
            <w:proofErr w:type="spellStart"/>
            <w:r w:rsidRPr="00561575">
              <w:rPr>
                <w:rFonts w:ascii="Times New Roman" w:hAnsi="Times New Roman"/>
                <w:color w:val="000000" w:themeColor="text1"/>
                <w:sz w:val="20"/>
                <w:szCs w:val="24"/>
              </w:rPr>
              <w:t>Зо</w:t>
            </w:r>
            <w:proofErr w:type="spellEnd"/>
            <w:r w:rsidRPr="00561575">
              <w:rPr>
                <w:rFonts w:ascii="Times New Roman" w:hAnsi="Times New Roman"/>
                <w:color w:val="000000" w:themeColor="text1"/>
                <w:sz w:val="20"/>
                <w:szCs w:val="24"/>
              </w:rPr>
              <w:t xml:space="preserve"> 01.02</w:t>
            </w:r>
            <w:r>
              <w:rPr>
                <w:rFonts w:ascii="Times New Roman" w:hAnsi="Times New Roman"/>
                <w:color w:val="000000" w:themeColor="text1"/>
                <w:sz w:val="20"/>
                <w:szCs w:val="24"/>
              </w:rPr>
              <w:t xml:space="preserve"> </w:t>
            </w:r>
            <w:proofErr w:type="spellStart"/>
            <w:r w:rsidRPr="00561575">
              <w:rPr>
                <w:rFonts w:ascii="Times New Roman" w:hAnsi="Times New Roman"/>
                <w:color w:val="000000" w:themeColor="text1"/>
                <w:sz w:val="20"/>
                <w:szCs w:val="24"/>
              </w:rPr>
              <w:t>Зо</w:t>
            </w:r>
            <w:proofErr w:type="spellEnd"/>
            <w:r w:rsidRPr="00561575">
              <w:rPr>
                <w:rFonts w:ascii="Times New Roman" w:hAnsi="Times New Roman"/>
                <w:color w:val="000000" w:themeColor="text1"/>
                <w:sz w:val="20"/>
                <w:szCs w:val="24"/>
              </w:rPr>
              <w:t xml:space="preserve"> 01.03 </w:t>
            </w:r>
          </w:p>
          <w:p w14:paraId="48A03D03" w14:textId="77777777" w:rsidR="007A29A0" w:rsidRDefault="007A29A0" w:rsidP="007A29A0">
            <w:pPr>
              <w:pStyle w:val="affffff3"/>
              <w:rPr>
                <w:rFonts w:ascii="Times New Roman" w:hAnsi="Times New Roman"/>
                <w:color w:val="000000" w:themeColor="text1"/>
                <w:sz w:val="20"/>
                <w:szCs w:val="24"/>
              </w:rPr>
            </w:pPr>
            <w:proofErr w:type="spellStart"/>
            <w:r w:rsidRPr="00561575">
              <w:rPr>
                <w:rFonts w:ascii="Times New Roman" w:hAnsi="Times New Roman"/>
                <w:color w:val="000000" w:themeColor="text1"/>
                <w:sz w:val="20"/>
                <w:szCs w:val="24"/>
              </w:rPr>
              <w:lastRenderedPageBreak/>
              <w:t>Зо</w:t>
            </w:r>
            <w:proofErr w:type="spellEnd"/>
            <w:r w:rsidRPr="00561575">
              <w:rPr>
                <w:rFonts w:ascii="Times New Roman" w:hAnsi="Times New Roman"/>
                <w:color w:val="000000" w:themeColor="text1"/>
                <w:sz w:val="20"/>
                <w:szCs w:val="24"/>
              </w:rPr>
              <w:t xml:space="preserve"> 01.05 </w:t>
            </w:r>
            <w:r>
              <w:rPr>
                <w:rFonts w:ascii="Times New Roman" w:hAnsi="Times New Roman"/>
                <w:color w:val="000000" w:themeColor="text1"/>
                <w:sz w:val="20"/>
                <w:szCs w:val="24"/>
              </w:rPr>
              <w:t xml:space="preserve"> </w:t>
            </w:r>
            <w:proofErr w:type="spellStart"/>
            <w:r w:rsidRPr="00561575">
              <w:rPr>
                <w:rFonts w:ascii="Times New Roman" w:hAnsi="Times New Roman"/>
                <w:color w:val="000000" w:themeColor="text1"/>
                <w:sz w:val="20"/>
                <w:szCs w:val="24"/>
              </w:rPr>
              <w:t>Уо</w:t>
            </w:r>
            <w:proofErr w:type="spellEnd"/>
            <w:r w:rsidRPr="00561575">
              <w:rPr>
                <w:rFonts w:ascii="Times New Roman" w:hAnsi="Times New Roman"/>
                <w:color w:val="000000" w:themeColor="text1"/>
                <w:sz w:val="20"/>
                <w:szCs w:val="24"/>
              </w:rPr>
              <w:t xml:space="preserve"> 02.03 </w:t>
            </w:r>
          </w:p>
          <w:p w14:paraId="46517C86" w14:textId="77777777" w:rsidR="004A7449" w:rsidRPr="00561575" w:rsidRDefault="007A29A0" w:rsidP="007A29A0">
            <w:pPr>
              <w:pStyle w:val="affffff3"/>
              <w:rPr>
                <w:rFonts w:ascii="Times New Roman" w:hAnsi="Times New Roman"/>
                <w:color w:val="000000" w:themeColor="text1"/>
                <w:sz w:val="20"/>
                <w:szCs w:val="24"/>
              </w:rPr>
            </w:pPr>
            <w:proofErr w:type="spellStart"/>
            <w:r w:rsidRPr="00561575">
              <w:rPr>
                <w:rFonts w:ascii="Times New Roman" w:hAnsi="Times New Roman"/>
                <w:color w:val="000000" w:themeColor="text1"/>
                <w:sz w:val="20"/>
                <w:szCs w:val="24"/>
              </w:rPr>
              <w:t>Уо</w:t>
            </w:r>
            <w:proofErr w:type="spellEnd"/>
            <w:r w:rsidRPr="00561575">
              <w:rPr>
                <w:rFonts w:ascii="Times New Roman" w:hAnsi="Times New Roman"/>
                <w:color w:val="000000" w:themeColor="text1"/>
                <w:sz w:val="20"/>
                <w:szCs w:val="24"/>
              </w:rPr>
              <w:t xml:space="preserve"> 02.04</w:t>
            </w:r>
            <w:r>
              <w:rPr>
                <w:rFonts w:ascii="Times New Roman" w:hAnsi="Times New Roman"/>
                <w:color w:val="000000" w:themeColor="text1"/>
                <w:sz w:val="20"/>
                <w:szCs w:val="24"/>
              </w:rPr>
              <w:t xml:space="preserve"> </w:t>
            </w:r>
            <w:proofErr w:type="spellStart"/>
            <w:r w:rsidRPr="00561575">
              <w:rPr>
                <w:rFonts w:ascii="Times New Roman" w:hAnsi="Times New Roman"/>
                <w:color w:val="000000" w:themeColor="text1"/>
                <w:sz w:val="20"/>
                <w:szCs w:val="24"/>
              </w:rPr>
              <w:t>Зо</w:t>
            </w:r>
            <w:proofErr w:type="spellEnd"/>
            <w:r w:rsidRPr="00561575">
              <w:rPr>
                <w:rFonts w:ascii="Times New Roman" w:hAnsi="Times New Roman"/>
                <w:color w:val="000000" w:themeColor="text1"/>
                <w:sz w:val="20"/>
                <w:szCs w:val="24"/>
              </w:rPr>
              <w:t xml:space="preserve"> 02.02</w:t>
            </w:r>
          </w:p>
        </w:tc>
      </w:tr>
      <w:tr w:rsidR="001165CF" w:rsidRPr="00A234E1" w14:paraId="2466BD2A" w14:textId="77777777" w:rsidTr="004A7449">
        <w:trPr>
          <w:trHeight w:val="23"/>
        </w:trPr>
        <w:tc>
          <w:tcPr>
            <w:tcW w:w="816" w:type="pct"/>
            <w:vMerge/>
            <w:vAlign w:val="center"/>
          </w:tcPr>
          <w:p w14:paraId="3AA1411F" w14:textId="77777777" w:rsidR="001165CF" w:rsidRPr="00A234E1" w:rsidRDefault="001165CF" w:rsidP="0017554D">
            <w:pPr>
              <w:spacing w:after="0" w:line="240" w:lineRule="auto"/>
              <w:rPr>
                <w:rFonts w:ascii="Times New Roman" w:hAnsi="Times New Roman"/>
                <w:bCs/>
                <w:iCs/>
                <w:sz w:val="24"/>
                <w:szCs w:val="24"/>
              </w:rPr>
            </w:pPr>
          </w:p>
        </w:tc>
        <w:tc>
          <w:tcPr>
            <w:tcW w:w="2562" w:type="pct"/>
          </w:tcPr>
          <w:p w14:paraId="574C0B17" w14:textId="77777777" w:rsidR="001165CF" w:rsidRPr="00A234E1" w:rsidRDefault="001165CF" w:rsidP="0017554D">
            <w:pPr>
              <w:spacing w:after="0" w:line="240" w:lineRule="auto"/>
              <w:jc w:val="both"/>
              <w:rPr>
                <w:rFonts w:ascii="Times New Roman" w:hAnsi="Times New Roman"/>
                <w:bCs/>
                <w:iCs/>
                <w:sz w:val="24"/>
                <w:szCs w:val="24"/>
              </w:rPr>
            </w:pPr>
            <w:r w:rsidRPr="00A234E1">
              <w:rPr>
                <w:rFonts w:ascii="Times New Roman" w:hAnsi="Times New Roman"/>
                <w:bCs/>
                <w:iCs/>
                <w:sz w:val="24"/>
                <w:szCs w:val="24"/>
              </w:rPr>
              <w:t xml:space="preserve">Уровни организации живой природы: клеточный, организменный, </w:t>
            </w:r>
            <w:proofErr w:type="spellStart"/>
            <w:r w:rsidRPr="00A234E1">
              <w:rPr>
                <w:rFonts w:ascii="Times New Roman" w:hAnsi="Times New Roman"/>
                <w:bCs/>
                <w:iCs/>
                <w:sz w:val="24"/>
                <w:szCs w:val="24"/>
              </w:rPr>
              <w:lastRenderedPageBreak/>
              <w:t>надорганизменный</w:t>
            </w:r>
            <w:proofErr w:type="spellEnd"/>
            <w:r w:rsidRPr="00A234E1">
              <w:rPr>
                <w:rFonts w:ascii="Times New Roman" w:hAnsi="Times New Roman"/>
                <w:bCs/>
                <w:iCs/>
                <w:sz w:val="24"/>
                <w:szCs w:val="24"/>
              </w:rPr>
              <w:t>. Движущие силы эволюции: наследственность, изменчивость, естественный отбор</w:t>
            </w:r>
          </w:p>
        </w:tc>
        <w:tc>
          <w:tcPr>
            <w:tcW w:w="716" w:type="pct"/>
            <w:vAlign w:val="center"/>
          </w:tcPr>
          <w:p w14:paraId="1B52607A" w14:textId="77777777" w:rsidR="001165CF" w:rsidRPr="00A234E1" w:rsidRDefault="001165CF" w:rsidP="0017554D">
            <w:pPr>
              <w:spacing w:after="0" w:line="240" w:lineRule="auto"/>
              <w:jc w:val="center"/>
              <w:rPr>
                <w:rFonts w:ascii="Times New Roman" w:hAnsi="Times New Roman"/>
                <w:bCs/>
                <w:iCs/>
                <w:sz w:val="24"/>
                <w:szCs w:val="24"/>
              </w:rPr>
            </w:pPr>
            <w:r w:rsidRPr="00A234E1">
              <w:rPr>
                <w:rFonts w:ascii="Times New Roman" w:hAnsi="Times New Roman"/>
                <w:bCs/>
                <w:iCs/>
                <w:sz w:val="24"/>
                <w:szCs w:val="24"/>
              </w:rPr>
              <w:lastRenderedPageBreak/>
              <w:t>2</w:t>
            </w:r>
          </w:p>
        </w:tc>
        <w:tc>
          <w:tcPr>
            <w:tcW w:w="287" w:type="pct"/>
            <w:vMerge/>
            <w:vAlign w:val="center"/>
          </w:tcPr>
          <w:p w14:paraId="424BEA1C" w14:textId="77777777" w:rsidR="001165CF" w:rsidRPr="00A234E1" w:rsidRDefault="001165CF" w:rsidP="0017554D">
            <w:pPr>
              <w:spacing w:after="0" w:line="240" w:lineRule="auto"/>
              <w:jc w:val="center"/>
              <w:rPr>
                <w:rFonts w:ascii="Times New Roman" w:hAnsi="Times New Roman"/>
                <w:bCs/>
                <w:iCs/>
                <w:sz w:val="24"/>
                <w:szCs w:val="24"/>
              </w:rPr>
            </w:pPr>
          </w:p>
        </w:tc>
        <w:tc>
          <w:tcPr>
            <w:tcW w:w="620" w:type="pct"/>
            <w:vMerge/>
            <w:vAlign w:val="center"/>
          </w:tcPr>
          <w:p w14:paraId="7560FA14" w14:textId="77777777" w:rsidR="001165CF" w:rsidRPr="00A234E1" w:rsidRDefault="001165CF" w:rsidP="0017554D">
            <w:pPr>
              <w:spacing w:after="0" w:line="240" w:lineRule="auto"/>
              <w:jc w:val="center"/>
              <w:rPr>
                <w:rFonts w:ascii="Times New Roman" w:hAnsi="Times New Roman"/>
                <w:bCs/>
                <w:iCs/>
                <w:sz w:val="24"/>
                <w:szCs w:val="24"/>
              </w:rPr>
            </w:pPr>
          </w:p>
        </w:tc>
      </w:tr>
      <w:tr w:rsidR="001165CF" w:rsidRPr="00A234E1" w14:paraId="6C6F931B" w14:textId="77777777" w:rsidTr="004A7449">
        <w:trPr>
          <w:trHeight w:val="23"/>
        </w:trPr>
        <w:tc>
          <w:tcPr>
            <w:tcW w:w="816" w:type="pct"/>
            <w:vMerge/>
            <w:vAlign w:val="center"/>
          </w:tcPr>
          <w:p w14:paraId="1473BD51" w14:textId="77777777" w:rsidR="001165CF" w:rsidRPr="00A234E1" w:rsidRDefault="001165CF" w:rsidP="0017554D">
            <w:pPr>
              <w:spacing w:after="0" w:line="240" w:lineRule="auto"/>
              <w:rPr>
                <w:rFonts w:ascii="Times New Roman" w:hAnsi="Times New Roman"/>
                <w:bCs/>
                <w:iCs/>
                <w:sz w:val="24"/>
                <w:szCs w:val="24"/>
              </w:rPr>
            </w:pPr>
          </w:p>
        </w:tc>
        <w:tc>
          <w:tcPr>
            <w:tcW w:w="2562" w:type="pct"/>
          </w:tcPr>
          <w:p w14:paraId="373283B9" w14:textId="77777777" w:rsidR="001165CF" w:rsidRPr="00A234E1" w:rsidRDefault="001165CF" w:rsidP="0017554D">
            <w:pPr>
              <w:spacing w:after="0" w:line="240" w:lineRule="auto"/>
              <w:jc w:val="both"/>
              <w:rPr>
                <w:rFonts w:ascii="Times New Roman" w:hAnsi="Times New Roman"/>
                <w:bCs/>
                <w:iCs/>
                <w:sz w:val="24"/>
                <w:szCs w:val="24"/>
              </w:rPr>
            </w:pPr>
            <w:r w:rsidRPr="00A234E1">
              <w:rPr>
                <w:rFonts w:ascii="Times New Roman" w:hAnsi="Times New Roman"/>
                <w:bCs/>
                <w:iCs/>
                <w:sz w:val="24"/>
                <w:szCs w:val="24"/>
              </w:rPr>
              <w:t>Лабораторные работы:  Рассматривание клеток и тканей в оптический микроскоп.</w:t>
            </w:r>
          </w:p>
        </w:tc>
        <w:tc>
          <w:tcPr>
            <w:tcW w:w="716" w:type="pct"/>
            <w:vAlign w:val="center"/>
          </w:tcPr>
          <w:p w14:paraId="27F42BFF" w14:textId="77777777" w:rsidR="001165CF" w:rsidRPr="00A234E1" w:rsidRDefault="001165CF" w:rsidP="0017554D">
            <w:pPr>
              <w:spacing w:after="0" w:line="240" w:lineRule="auto"/>
              <w:jc w:val="center"/>
              <w:rPr>
                <w:rFonts w:ascii="Times New Roman" w:hAnsi="Times New Roman"/>
                <w:bCs/>
                <w:iCs/>
                <w:sz w:val="24"/>
                <w:szCs w:val="24"/>
              </w:rPr>
            </w:pPr>
            <w:r w:rsidRPr="00A234E1">
              <w:rPr>
                <w:rFonts w:ascii="Times New Roman" w:hAnsi="Times New Roman"/>
                <w:bCs/>
                <w:iCs/>
                <w:sz w:val="24"/>
                <w:szCs w:val="24"/>
              </w:rPr>
              <w:t>2</w:t>
            </w:r>
          </w:p>
        </w:tc>
        <w:tc>
          <w:tcPr>
            <w:tcW w:w="287" w:type="pct"/>
            <w:vMerge/>
            <w:vAlign w:val="center"/>
          </w:tcPr>
          <w:p w14:paraId="5D489CAB" w14:textId="77777777" w:rsidR="001165CF" w:rsidRPr="00A234E1" w:rsidRDefault="001165CF" w:rsidP="0017554D">
            <w:pPr>
              <w:spacing w:after="0" w:line="240" w:lineRule="auto"/>
              <w:jc w:val="center"/>
              <w:rPr>
                <w:rFonts w:ascii="Times New Roman" w:hAnsi="Times New Roman"/>
                <w:bCs/>
                <w:iCs/>
                <w:sz w:val="24"/>
                <w:szCs w:val="24"/>
              </w:rPr>
            </w:pPr>
          </w:p>
        </w:tc>
        <w:tc>
          <w:tcPr>
            <w:tcW w:w="620" w:type="pct"/>
            <w:vMerge/>
            <w:vAlign w:val="center"/>
          </w:tcPr>
          <w:p w14:paraId="45AF2D74" w14:textId="77777777" w:rsidR="001165CF" w:rsidRPr="00A234E1" w:rsidRDefault="001165CF" w:rsidP="0017554D">
            <w:pPr>
              <w:spacing w:after="0" w:line="240" w:lineRule="auto"/>
              <w:jc w:val="center"/>
              <w:rPr>
                <w:rFonts w:ascii="Times New Roman" w:hAnsi="Times New Roman"/>
                <w:bCs/>
                <w:iCs/>
                <w:sz w:val="24"/>
                <w:szCs w:val="24"/>
              </w:rPr>
            </w:pPr>
          </w:p>
        </w:tc>
      </w:tr>
      <w:tr w:rsidR="001165CF" w:rsidRPr="00A234E1" w14:paraId="57C5986A" w14:textId="77777777" w:rsidTr="004A7449">
        <w:trPr>
          <w:trHeight w:val="23"/>
        </w:trPr>
        <w:tc>
          <w:tcPr>
            <w:tcW w:w="816" w:type="pct"/>
            <w:vMerge/>
            <w:vAlign w:val="center"/>
          </w:tcPr>
          <w:p w14:paraId="0F6B5618" w14:textId="77777777" w:rsidR="001165CF" w:rsidRPr="00A234E1" w:rsidRDefault="001165CF" w:rsidP="0017554D">
            <w:pPr>
              <w:spacing w:after="0" w:line="240" w:lineRule="auto"/>
              <w:rPr>
                <w:rFonts w:ascii="Times New Roman" w:hAnsi="Times New Roman"/>
                <w:bCs/>
                <w:iCs/>
                <w:sz w:val="24"/>
                <w:szCs w:val="24"/>
              </w:rPr>
            </w:pPr>
          </w:p>
        </w:tc>
        <w:tc>
          <w:tcPr>
            <w:tcW w:w="2562" w:type="pct"/>
          </w:tcPr>
          <w:p w14:paraId="23D27DC2" w14:textId="77777777" w:rsidR="001165CF" w:rsidRPr="00A234E1" w:rsidRDefault="001165CF" w:rsidP="0017554D">
            <w:pPr>
              <w:spacing w:after="0" w:line="240" w:lineRule="auto"/>
              <w:jc w:val="both"/>
              <w:rPr>
                <w:rFonts w:ascii="Times New Roman" w:hAnsi="Times New Roman"/>
                <w:bCs/>
                <w:iCs/>
                <w:sz w:val="24"/>
                <w:szCs w:val="24"/>
              </w:rPr>
            </w:pPr>
            <w:r w:rsidRPr="00A234E1">
              <w:rPr>
                <w:rFonts w:ascii="Times New Roman" w:hAnsi="Times New Roman"/>
                <w:bCs/>
                <w:iCs/>
                <w:sz w:val="24"/>
                <w:szCs w:val="24"/>
              </w:rPr>
              <w:t>Практические занятия: Клетка – единица строения и жизнедеятельности организма.   Молекула ДНК – носитель наследственной информации</w:t>
            </w:r>
          </w:p>
        </w:tc>
        <w:tc>
          <w:tcPr>
            <w:tcW w:w="716" w:type="pct"/>
            <w:vAlign w:val="center"/>
          </w:tcPr>
          <w:p w14:paraId="5D2F474D" w14:textId="77777777" w:rsidR="001165CF" w:rsidRPr="00A234E1" w:rsidRDefault="001165CF" w:rsidP="0017554D">
            <w:pPr>
              <w:spacing w:after="0" w:line="240" w:lineRule="auto"/>
              <w:jc w:val="center"/>
              <w:rPr>
                <w:rFonts w:ascii="Times New Roman" w:hAnsi="Times New Roman"/>
                <w:bCs/>
                <w:iCs/>
                <w:sz w:val="24"/>
                <w:szCs w:val="24"/>
              </w:rPr>
            </w:pPr>
            <w:r w:rsidRPr="00A234E1">
              <w:rPr>
                <w:rFonts w:ascii="Times New Roman" w:hAnsi="Times New Roman"/>
                <w:bCs/>
                <w:iCs/>
                <w:sz w:val="24"/>
                <w:szCs w:val="24"/>
              </w:rPr>
              <w:t>2</w:t>
            </w:r>
          </w:p>
        </w:tc>
        <w:tc>
          <w:tcPr>
            <w:tcW w:w="287" w:type="pct"/>
            <w:vMerge/>
            <w:vAlign w:val="center"/>
          </w:tcPr>
          <w:p w14:paraId="79CF4E47" w14:textId="77777777" w:rsidR="001165CF" w:rsidRPr="00A234E1" w:rsidRDefault="001165CF" w:rsidP="0017554D">
            <w:pPr>
              <w:spacing w:after="0" w:line="240" w:lineRule="auto"/>
              <w:jc w:val="center"/>
              <w:rPr>
                <w:rFonts w:ascii="Times New Roman" w:hAnsi="Times New Roman"/>
                <w:bCs/>
                <w:iCs/>
                <w:sz w:val="24"/>
                <w:szCs w:val="24"/>
              </w:rPr>
            </w:pPr>
          </w:p>
        </w:tc>
        <w:tc>
          <w:tcPr>
            <w:tcW w:w="620" w:type="pct"/>
            <w:vMerge/>
            <w:vAlign w:val="center"/>
          </w:tcPr>
          <w:p w14:paraId="20FAFCEB" w14:textId="77777777" w:rsidR="001165CF" w:rsidRPr="00A234E1" w:rsidRDefault="001165CF" w:rsidP="0017554D">
            <w:pPr>
              <w:spacing w:after="0" w:line="240" w:lineRule="auto"/>
              <w:jc w:val="center"/>
              <w:rPr>
                <w:rFonts w:ascii="Times New Roman" w:hAnsi="Times New Roman"/>
                <w:bCs/>
                <w:iCs/>
                <w:sz w:val="24"/>
                <w:szCs w:val="24"/>
              </w:rPr>
            </w:pPr>
          </w:p>
        </w:tc>
      </w:tr>
      <w:tr w:rsidR="001165CF" w:rsidRPr="00A234E1" w14:paraId="05C44181" w14:textId="77777777" w:rsidTr="004A7449">
        <w:trPr>
          <w:trHeight w:val="23"/>
        </w:trPr>
        <w:tc>
          <w:tcPr>
            <w:tcW w:w="816" w:type="pct"/>
            <w:vMerge/>
            <w:vAlign w:val="center"/>
          </w:tcPr>
          <w:p w14:paraId="5274FA91" w14:textId="77777777" w:rsidR="001165CF" w:rsidRPr="00A234E1" w:rsidRDefault="001165CF" w:rsidP="0017554D">
            <w:pPr>
              <w:spacing w:after="0" w:line="240" w:lineRule="auto"/>
              <w:rPr>
                <w:rFonts w:ascii="Times New Roman" w:hAnsi="Times New Roman"/>
                <w:bCs/>
                <w:iCs/>
                <w:sz w:val="24"/>
                <w:szCs w:val="24"/>
              </w:rPr>
            </w:pPr>
          </w:p>
        </w:tc>
        <w:tc>
          <w:tcPr>
            <w:tcW w:w="2562" w:type="pct"/>
          </w:tcPr>
          <w:p w14:paraId="6CBD6144" w14:textId="77777777" w:rsidR="001165CF" w:rsidRPr="00A234E1" w:rsidRDefault="001165CF" w:rsidP="0017554D">
            <w:pPr>
              <w:widowControl w:val="0"/>
              <w:autoSpaceDE w:val="0"/>
              <w:autoSpaceDN w:val="0"/>
              <w:adjustRightInd w:val="0"/>
              <w:spacing w:after="0" w:line="240" w:lineRule="auto"/>
              <w:rPr>
                <w:rFonts w:ascii="Times New Roman" w:hAnsi="Times New Roman"/>
                <w:bCs/>
                <w:iCs/>
                <w:sz w:val="24"/>
                <w:szCs w:val="24"/>
              </w:rPr>
            </w:pPr>
            <w:r w:rsidRPr="00A234E1">
              <w:rPr>
                <w:rFonts w:ascii="Times New Roman" w:hAnsi="Times New Roman"/>
                <w:bCs/>
                <w:iCs/>
                <w:sz w:val="24"/>
                <w:szCs w:val="24"/>
              </w:rPr>
              <w:t>Самостоятельная работа обучающихся:</w:t>
            </w:r>
          </w:p>
          <w:p w14:paraId="384970AE" w14:textId="77777777" w:rsidR="001165CF" w:rsidRPr="00A234E1" w:rsidRDefault="001165CF" w:rsidP="0017554D">
            <w:pPr>
              <w:widowControl w:val="0"/>
              <w:autoSpaceDE w:val="0"/>
              <w:autoSpaceDN w:val="0"/>
              <w:adjustRightInd w:val="0"/>
              <w:spacing w:after="0" w:line="240" w:lineRule="auto"/>
              <w:rPr>
                <w:rFonts w:ascii="Times New Roman" w:hAnsi="Times New Roman"/>
                <w:bCs/>
                <w:iCs/>
                <w:sz w:val="24"/>
                <w:szCs w:val="24"/>
              </w:rPr>
            </w:pPr>
            <w:r w:rsidRPr="00A234E1">
              <w:rPr>
                <w:rFonts w:ascii="Times New Roman" w:hAnsi="Times New Roman"/>
                <w:bCs/>
                <w:iCs/>
                <w:sz w:val="24"/>
                <w:szCs w:val="24"/>
              </w:rPr>
              <w:t xml:space="preserve">Подготовка кроссворда и теста  по теме: «Наиболее общие представления  о жизни» </w:t>
            </w:r>
          </w:p>
        </w:tc>
        <w:tc>
          <w:tcPr>
            <w:tcW w:w="716" w:type="pct"/>
            <w:vAlign w:val="center"/>
          </w:tcPr>
          <w:p w14:paraId="74748A2A" w14:textId="77777777" w:rsidR="001165CF" w:rsidRPr="00A234E1" w:rsidRDefault="001165CF" w:rsidP="0017554D">
            <w:pPr>
              <w:spacing w:after="0" w:line="240" w:lineRule="auto"/>
              <w:jc w:val="center"/>
              <w:rPr>
                <w:rFonts w:ascii="Times New Roman" w:hAnsi="Times New Roman"/>
                <w:bCs/>
                <w:iCs/>
                <w:sz w:val="24"/>
                <w:szCs w:val="24"/>
              </w:rPr>
            </w:pPr>
            <w:r w:rsidRPr="00A234E1">
              <w:rPr>
                <w:rFonts w:ascii="Times New Roman" w:hAnsi="Times New Roman"/>
                <w:bCs/>
                <w:iCs/>
                <w:sz w:val="24"/>
                <w:szCs w:val="24"/>
              </w:rPr>
              <w:t>4</w:t>
            </w:r>
          </w:p>
        </w:tc>
        <w:tc>
          <w:tcPr>
            <w:tcW w:w="287" w:type="pct"/>
            <w:vMerge/>
            <w:vAlign w:val="center"/>
          </w:tcPr>
          <w:p w14:paraId="35E56DFC" w14:textId="77777777" w:rsidR="001165CF" w:rsidRPr="00A234E1" w:rsidRDefault="001165CF" w:rsidP="0017554D">
            <w:pPr>
              <w:spacing w:after="0" w:line="240" w:lineRule="auto"/>
              <w:jc w:val="center"/>
              <w:rPr>
                <w:rFonts w:ascii="Times New Roman" w:hAnsi="Times New Roman"/>
                <w:bCs/>
                <w:iCs/>
                <w:sz w:val="24"/>
                <w:szCs w:val="24"/>
              </w:rPr>
            </w:pPr>
          </w:p>
        </w:tc>
        <w:tc>
          <w:tcPr>
            <w:tcW w:w="620" w:type="pct"/>
            <w:vMerge/>
            <w:vAlign w:val="center"/>
          </w:tcPr>
          <w:p w14:paraId="3DB938C9" w14:textId="77777777" w:rsidR="001165CF" w:rsidRPr="00A234E1" w:rsidRDefault="001165CF" w:rsidP="0017554D">
            <w:pPr>
              <w:spacing w:after="0" w:line="240" w:lineRule="auto"/>
              <w:jc w:val="center"/>
              <w:rPr>
                <w:rFonts w:ascii="Times New Roman" w:hAnsi="Times New Roman"/>
                <w:bCs/>
                <w:iCs/>
                <w:sz w:val="24"/>
                <w:szCs w:val="24"/>
              </w:rPr>
            </w:pPr>
          </w:p>
        </w:tc>
      </w:tr>
      <w:tr w:rsidR="004A7449" w:rsidRPr="00A234E1" w14:paraId="7BFE41BD" w14:textId="77777777" w:rsidTr="004A7449">
        <w:trPr>
          <w:trHeight w:val="23"/>
        </w:trPr>
        <w:tc>
          <w:tcPr>
            <w:tcW w:w="816" w:type="pct"/>
            <w:vMerge w:val="restart"/>
            <w:vAlign w:val="center"/>
          </w:tcPr>
          <w:p w14:paraId="5511941B" w14:textId="77777777" w:rsidR="004A7449" w:rsidRPr="00A234E1" w:rsidRDefault="004A7449" w:rsidP="0017554D">
            <w:pPr>
              <w:widowControl w:val="0"/>
              <w:autoSpaceDE w:val="0"/>
              <w:autoSpaceDN w:val="0"/>
              <w:adjustRightInd w:val="0"/>
              <w:spacing w:after="0" w:line="240" w:lineRule="auto"/>
              <w:rPr>
                <w:rFonts w:ascii="Times New Roman" w:hAnsi="Times New Roman"/>
                <w:bCs/>
                <w:iCs/>
                <w:sz w:val="24"/>
                <w:szCs w:val="24"/>
              </w:rPr>
            </w:pPr>
            <w:r w:rsidRPr="00A234E1">
              <w:rPr>
                <w:rFonts w:ascii="Times New Roman" w:hAnsi="Times New Roman"/>
                <w:bCs/>
                <w:iCs/>
                <w:sz w:val="24"/>
                <w:szCs w:val="24"/>
              </w:rPr>
              <w:t>Тема 3.2</w:t>
            </w:r>
          </w:p>
          <w:p w14:paraId="1E6BAA06" w14:textId="77777777" w:rsidR="004A7449" w:rsidRPr="00A234E1" w:rsidRDefault="004A7449" w:rsidP="0017554D">
            <w:pPr>
              <w:widowControl w:val="0"/>
              <w:autoSpaceDE w:val="0"/>
              <w:autoSpaceDN w:val="0"/>
              <w:adjustRightInd w:val="0"/>
              <w:spacing w:after="0" w:line="240" w:lineRule="auto"/>
              <w:rPr>
                <w:rFonts w:ascii="Times New Roman" w:hAnsi="Times New Roman"/>
                <w:bCs/>
                <w:iCs/>
                <w:sz w:val="24"/>
                <w:szCs w:val="24"/>
              </w:rPr>
            </w:pPr>
            <w:r w:rsidRPr="00A234E1">
              <w:rPr>
                <w:rFonts w:ascii="Times New Roman" w:hAnsi="Times New Roman"/>
                <w:bCs/>
                <w:iCs/>
                <w:sz w:val="24"/>
                <w:szCs w:val="24"/>
              </w:rPr>
              <w:t>Организм человека и основные проявления его жизнедеятельности</w:t>
            </w:r>
          </w:p>
          <w:p w14:paraId="23667655" w14:textId="77777777" w:rsidR="004A7449" w:rsidRPr="00A234E1" w:rsidRDefault="004A7449" w:rsidP="0017554D">
            <w:pPr>
              <w:spacing w:after="0" w:line="240" w:lineRule="auto"/>
              <w:rPr>
                <w:rFonts w:ascii="Times New Roman" w:hAnsi="Times New Roman"/>
                <w:bCs/>
                <w:iCs/>
                <w:sz w:val="24"/>
                <w:szCs w:val="24"/>
              </w:rPr>
            </w:pPr>
          </w:p>
        </w:tc>
        <w:tc>
          <w:tcPr>
            <w:tcW w:w="2562" w:type="pct"/>
          </w:tcPr>
          <w:p w14:paraId="2CD65FAA" w14:textId="77777777" w:rsidR="004A7449" w:rsidRPr="00A234E1" w:rsidRDefault="004A7449" w:rsidP="0017554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bCs/>
                <w:iCs/>
                <w:sz w:val="24"/>
                <w:szCs w:val="24"/>
              </w:rPr>
            </w:pPr>
            <w:r w:rsidRPr="00A234E1">
              <w:rPr>
                <w:rFonts w:ascii="Times New Roman" w:hAnsi="Times New Roman"/>
                <w:bCs/>
                <w:iCs/>
                <w:sz w:val="24"/>
                <w:szCs w:val="24"/>
              </w:rPr>
              <w:t xml:space="preserve">Ткани, органы и системы органов человека. Пищеварение как процесс физической и химической обработки пищи </w:t>
            </w:r>
          </w:p>
        </w:tc>
        <w:tc>
          <w:tcPr>
            <w:tcW w:w="716" w:type="pct"/>
            <w:vMerge w:val="restart"/>
            <w:vAlign w:val="center"/>
          </w:tcPr>
          <w:p w14:paraId="3720CCDB" w14:textId="77777777" w:rsidR="004A7449" w:rsidRPr="00A234E1" w:rsidRDefault="004A7449" w:rsidP="0017554D">
            <w:pPr>
              <w:spacing w:after="0" w:line="240" w:lineRule="auto"/>
              <w:jc w:val="center"/>
              <w:rPr>
                <w:rFonts w:ascii="Times New Roman" w:hAnsi="Times New Roman"/>
                <w:bCs/>
                <w:iCs/>
                <w:sz w:val="24"/>
                <w:szCs w:val="24"/>
              </w:rPr>
            </w:pPr>
            <w:r w:rsidRPr="00A234E1">
              <w:rPr>
                <w:rFonts w:ascii="Times New Roman" w:hAnsi="Times New Roman"/>
                <w:bCs/>
                <w:iCs/>
                <w:sz w:val="24"/>
                <w:szCs w:val="24"/>
              </w:rPr>
              <w:t>11</w:t>
            </w:r>
          </w:p>
        </w:tc>
        <w:tc>
          <w:tcPr>
            <w:tcW w:w="287" w:type="pct"/>
            <w:vMerge w:val="restart"/>
          </w:tcPr>
          <w:p w14:paraId="005FCE12" w14:textId="77777777" w:rsidR="004A7449" w:rsidRPr="00561575" w:rsidRDefault="004A7449" w:rsidP="004A7449">
            <w:pPr>
              <w:spacing w:after="0" w:line="240" w:lineRule="auto"/>
              <w:rPr>
                <w:rFonts w:ascii="Times New Roman" w:hAnsi="Times New Roman"/>
                <w:bCs/>
                <w:color w:val="000000" w:themeColor="text1"/>
                <w:sz w:val="20"/>
                <w:szCs w:val="24"/>
              </w:rPr>
            </w:pPr>
            <w:r w:rsidRPr="00561575">
              <w:rPr>
                <w:rFonts w:ascii="Times New Roman" w:hAnsi="Times New Roman"/>
                <w:bCs/>
                <w:color w:val="000000" w:themeColor="text1"/>
                <w:sz w:val="20"/>
                <w:szCs w:val="24"/>
              </w:rPr>
              <w:t>ОК 01</w:t>
            </w:r>
          </w:p>
          <w:p w14:paraId="76713A37" w14:textId="77777777" w:rsidR="004A7449" w:rsidRPr="00561575" w:rsidRDefault="004A7449" w:rsidP="004A7449">
            <w:pPr>
              <w:spacing w:after="0" w:line="240" w:lineRule="auto"/>
              <w:rPr>
                <w:rFonts w:ascii="Times New Roman" w:hAnsi="Times New Roman"/>
                <w:b/>
                <w:bCs/>
                <w:i/>
                <w:color w:val="000000" w:themeColor="text1"/>
                <w:sz w:val="20"/>
                <w:szCs w:val="24"/>
              </w:rPr>
            </w:pPr>
            <w:r w:rsidRPr="00561575">
              <w:rPr>
                <w:rFonts w:ascii="Times New Roman" w:hAnsi="Times New Roman"/>
                <w:bCs/>
                <w:color w:val="000000" w:themeColor="text1"/>
                <w:sz w:val="20"/>
                <w:szCs w:val="24"/>
              </w:rPr>
              <w:t>ОК 02</w:t>
            </w:r>
          </w:p>
        </w:tc>
        <w:tc>
          <w:tcPr>
            <w:tcW w:w="620" w:type="pct"/>
            <w:vMerge w:val="restart"/>
          </w:tcPr>
          <w:p w14:paraId="70D33A3A" w14:textId="77777777" w:rsidR="007A29A0" w:rsidRDefault="007A29A0" w:rsidP="007A29A0">
            <w:pPr>
              <w:pStyle w:val="affffff3"/>
              <w:rPr>
                <w:rFonts w:ascii="Times New Roman" w:hAnsi="Times New Roman"/>
                <w:color w:val="000000" w:themeColor="text1"/>
                <w:sz w:val="20"/>
                <w:szCs w:val="24"/>
              </w:rPr>
            </w:pPr>
            <w:proofErr w:type="spellStart"/>
            <w:r w:rsidRPr="00561575">
              <w:rPr>
                <w:rFonts w:ascii="Times New Roman" w:hAnsi="Times New Roman"/>
                <w:color w:val="000000" w:themeColor="text1"/>
                <w:sz w:val="20"/>
                <w:szCs w:val="24"/>
              </w:rPr>
              <w:t>Уо</w:t>
            </w:r>
            <w:proofErr w:type="spellEnd"/>
            <w:r w:rsidRPr="00561575">
              <w:rPr>
                <w:rFonts w:ascii="Times New Roman" w:hAnsi="Times New Roman"/>
                <w:color w:val="000000" w:themeColor="text1"/>
                <w:sz w:val="20"/>
                <w:szCs w:val="24"/>
              </w:rPr>
              <w:t xml:space="preserve"> 01.02</w:t>
            </w:r>
            <w:r>
              <w:rPr>
                <w:rFonts w:ascii="Times New Roman" w:hAnsi="Times New Roman"/>
                <w:color w:val="000000" w:themeColor="text1"/>
                <w:sz w:val="20"/>
                <w:szCs w:val="24"/>
              </w:rPr>
              <w:t xml:space="preserve"> </w:t>
            </w:r>
            <w:proofErr w:type="spellStart"/>
            <w:r w:rsidRPr="00561575">
              <w:rPr>
                <w:rFonts w:ascii="Times New Roman" w:hAnsi="Times New Roman"/>
                <w:color w:val="000000" w:themeColor="text1"/>
                <w:sz w:val="20"/>
                <w:szCs w:val="24"/>
              </w:rPr>
              <w:t>Уо</w:t>
            </w:r>
            <w:proofErr w:type="spellEnd"/>
            <w:r w:rsidRPr="00561575">
              <w:rPr>
                <w:rFonts w:ascii="Times New Roman" w:hAnsi="Times New Roman"/>
                <w:color w:val="000000" w:themeColor="text1"/>
                <w:sz w:val="20"/>
                <w:szCs w:val="24"/>
              </w:rPr>
              <w:t xml:space="preserve"> 01.03 </w:t>
            </w:r>
          </w:p>
          <w:p w14:paraId="726DC106" w14:textId="77777777" w:rsidR="007A29A0" w:rsidRPr="00561575" w:rsidRDefault="007A29A0" w:rsidP="007A29A0">
            <w:pPr>
              <w:pStyle w:val="affffff3"/>
              <w:rPr>
                <w:rFonts w:ascii="Times New Roman" w:hAnsi="Times New Roman"/>
                <w:color w:val="000000" w:themeColor="text1"/>
                <w:sz w:val="20"/>
                <w:szCs w:val="24"/>
              </w:rPr>
            </w:pPr>
            <w:proofErr w:type="spellStart"/>
            <w:r w:rsidRPr="00561575">
              <w:rPr>
                <w:rFonts w:ascii="Times New Roman" w:hAnsi="Times New Roman"/>
                <w:color w:val="000000" w:themeColor="text1"/>
                <w:sz w:val="20"/>
                <w:szCs w:val="24"/>
              </w:rPr>
              <w:t>Уо</w:t>
            </w:r>
            <w:proofErr w:type="spellEnd"/>
            <w:r w:rsidRPr="00561575">
              <w:rPr>
                <w:rFonts w:ascii="Times New Roman" w:hAnsi="Times New Roman"/>
                <w:color w:val="000000" w:themeColor="text1"/>
                <w:sz w:val="20"/>
                <w:szCs w:val="24"/>
              </w:rPr>
              <w:t xml:space="preserve"> 01.04</w:t>
            </w:r>
            <w:r>
              <w:rPr>
                <w:rFonts w:ascii="Times New Roman" w:hAnsi="Times New Roman"/>
                <w:color w:val="000000" w:themeColor="text1"/>
                <w:sz w:val="20"/>
                <w:szCs w:val="24"/>
              </w:rPr>
              <w:t xml:space="preserve"> </w:t>
            </w:r>
            <w:proofErr w:type="spellStart"/>
            <w:r w:rsidRPr="00561575">
              <w:rPr>
                <w:rFonts w:ascii="Times New Roman" w:hAnsi="Times New Roman"/>
                <w:color w:val="000000" w:themeColor="text1"/>
                <w:sz w:val="20"/>
                <w:szCs w:val="24"/>
              </w:rPr>
              <w:t>Уо</w:t>
            </w:r>
            <w:proofErr w:type="spellEnd"/>
            <w:r w:rsidRPr="00561575">
              <w:rPr>
                <w:rFonts w:ascii="Times New Roman" w:hAnsi="Times New Roman"/>
                <w:color w:val="000000" w:themeColor="text1"/>
                <w:sz w:val="20"/>
                <w:szCs w:val="24"/>
              </w:rPr>
              <w:t xml:space="preserve"> 01.05 </w:t>
            </w:r>
          </w:p>
          <w:p w14:paraId="7792EA0E" w14:textId="77777777" w:rsidR="007A29A0" w:rsidRPr="00561575" w:rsidRDefault="007A29A0" w:rsidP="007A29A0">
            <w:pPr>
              <w:pStyle w:val="affffff3"/>
              <w:rPr>
                <w:rFonts w:ascii="Times New Roman" w:hAnsi="Times New Roman"/>
                <w:color w:val="000000" w:themeColor="text1"/>
                <w:sz w:val="20"/>
                <w:szCs w:val="24"/>
              </w:rPr>
            </w:pPr>
            <w:proofErr w:type="spellStart"/>
            <w:r w:rsidRPr="00561575">
              <w:rPr>
                <w:rFonts w:ascii="Times New Roman" w:hAnsi="Times New Roman"/>
                <w:color w:val="000000" w:themeColor="text1"/>
                <w:sz w:val="20"/>
                <w:szCs w:val="24"/>
              </w:rPr>
              <w:t>Зо</w:t>
            </w:r>
            <w:proofErr w:type="spellEnd"/>
            <w:r w:rsidRPr="00561575">
              <w:rPr>
                <w:rFonts w:ascii="Times New Roman" w:hAnsi="Times New Roman"/>
                <w:color w:val="000000" w:themeColor="text1"/>
                <w:sz w:val="20"/>
                <w:szCs w:val="24"/>
              </w:rPr>
              <w:t xml:space="preserve"> 01.02</w:t>
            </w:r>
            <w:r>
              <w:rPr>
                <w:rFonts w:ascii="Times New Roman" w:hAnsi="Times New Roman"/>
                <w:color w:val="000000" w:themeColor="text1"/>
                <w:sz w:val="20"/>
                <w:szCs w:val="24"/>
              </w:rPr>
              <w:t xml:space="preserve"> </w:t>
            </w:r>
            <w:proofErr w:type="spellStart"/>
            <w:r w:rsidRPr="00561575">
              <w:rPr>
                <w:rFonts w:ascii="Times New Roman" w:hAnsi="Times New Roman"/>
                <w:color w:val="000000" w:themeColor="text1"/>
                <w:sz w:val="20"/>
                <w:szCs w:val="24"/>
              </w:rPr>
              <w:t>Зо</w:t>
            </w:r>
            <w:proofErr w:type="spellEnd"/>
            <w:r w:rsidRPr="00561575">
              <w:rPr>
                <w:rFonts w:ascii="Times New Roman" w:hAnsi="Times New Roman"/>
                <w:color w:val="000000" w:themeColor="text1"/>
                <w:sz w:val="20"/>
                <w:szCs w:val="24"/>
              </w:rPr>
              <w:t xml:space="preserve"> 01.03 </w:t>
            </w:r>
          </w:p>
          <w:p w14:paraId="5A2A040F" w14:textId="77777777" w:rsidR="007A29A0" w:rsidRDefault="007A29A0" w:rsidP="007A29A0">
            <w:pPr>
              <w:pStyle w:val="affffff3"/>
              <w:rPr>
                <w:rFonts w:ascii="Times New Roman" w:hAnsi="Times New Roman"/>
                <w:color w:val="000000" w:themeColor="text1"/>
                <w:sz w:val="20"/>
                <w:szCs w:val="24"/>
              </w:rPr>
            </w:pPr>
            <w:proofErr w:type="spellStart"/>
            <w:r w:rsidRPr="00561575">
              <w:rPr>
                <w:rFonts w:ascii="Times New Roman" w:hAnsi="Times New Roman"/>
                <w:color w:val="000000" w:themeColor="text1"/>
                <w:sz w:val="20"/>
                <w:szCs w:val="24"/>
              </w:rPr>
              <w:t>Зо</w:t>
            </w:r>
            <w:proofErr w:type="spellEnd"/>
            <w:r w:rsidRPr="00561575">
              <w:rPr>
                <w:rFonts w:ascii="Times New Roman" w:hAnsi="Times New Roman"/>
                <w:color w:val="000000" w:themeColor="text1"/>
                <w:sz w:val="20"/>
                <w:szCs w:val="24"/>
              </w:rPr>
              <w:t xml:space="preserve"> 01.05 </w:t>
            </w:r>
            <w:r>
              <w:rPr>
                <w:rFonts w:ascii="Times New Roman" w:hAnsi="Times New Roman"/>
                <w:color w:val="000000" w:themeColor="text1"/>
                <w:sz w:val="20"/>
                <w:szCs w:val="24"/>
              </w:rPr>
              <w:t xml:space="preserve"> </w:t>
            </w:r>
            <w:proofErr w:type="spellStart"/>
            <w:r w:rsidRPr="00561575">
              <w:rPr>
                <w:rFonts w:ascii="Times New Roman" w:hAnsi="Times New Roman"/>
                <w:color w:val="000000" w:themeColor="text1"/>
                <w:sz w:val="20"/>
                <w:szCs w:val="24"/>
              </w:rPr>
              <w:t>Уо</w:t>
            </w:r>
            <w:proofErr w:type="spellEnd"/>
            <w:r w:rsidRPr="00561575">
              <w:rPr>
                <w:rFonts w:ascii="Times New Roman" w:hAnsi="Times New Roman"/>
                <w:color w:val="000000" w:themeColor="text1"/>
                <w:sz w:val="20"/>
                <w:szCs w:val="24"/>
              </w:rPr>
              <w:t xml:space="preserve"> 02.03 </w:t>
            </w:r>
          </w:p>
          <w:p w14:paraId="18EA9FB9" w14:textId="77777777" w:rsidR="004A7449" w:rsidRPr="00561575" w:rsidRDefault="007A29A0" w:rsidP="007A29A0">
            <w:pPr>
              <w:pStyle w:val="affffff3"/>
              <w:rPr>
                <w:rFonts w:ascii="Times New Roman" w:hAnsi="Times New Roman"/>
                <w:color w:val="000000" w:themeColor="text1"/>
                <w:sz w:val="20"/>
                <w:szCs w:val="24"/>
              </w:rPr>
            </w:pPr>
            <w:proofErr w:type="spellStart"/>
            <w:r w:rsidRPr="00561575">
              <w:rPr>
                <w:rFonts w:ascii="Times New Roman" w:hAnsi="Times New Roman"/>
                <w:color w:val="000000" w:themeColor="text1"/>
                <w:sz w:val="20"/>
                <w:szCs w:val="24"/>
              </w:rPr>
              <w:t>Уо</w:t>
            </w:r>
            <w:proofErr w:type="spellEnd"/>
            <w:r w:rsidRPr="00561575">
              <w:rPr>
                <w:rFonts w:ascii="Times New Roman" w:hAnsi="Times New Roman"/>
                <w:color w:val="000000" w:themeColor="text1"/>
                <w:sz w:val="20"/>
                <w:szCs w:val="24"/>
              </w:rPr>
              <w:t xml:space="preserve"> 02.04</w:t>
            </w:r>
            <w:r>
              <w:rPr>
                <w:rFonts w:ascii="Times New Roman" w:hAnsi="Times New Roman"/>
                <w:color w:val="000000" w:themeColor="text1"/>
                <w:sz w:val="20"/>
                <w:szCs w:val="24"/>
              </w:rPr>
              <w:t xml:space="preserve"> </w:t>
            </w:r>
            <w:proofErr w:type="spellStart"/>
            <w:r w:rsidRPr="00561575">
              <w:rPr>
                <w:rFonts w:ascii="Times New Roman" w:hAnsi="Times New Roman"/>
                <w:color w:val="000000" w:themeColor="text1"/>
                <w:sz w:val="20"/>
                <w:szCs w:val="24"/>
              </w:rPr>
              <w:t>Зо</w:t>
            </w:r>
            <w:proofErr w:type="spellEnd"/>
            <w:r w:rsidRPr="00561575">
              <w:rPr>
                <w:rFonts w:ascii="Times New Roman" w:hAnsi="Times New Roman"/>
                <w:color w:val="000000" w:themeColor="text1"/>
                <w:sz w:val="20"/>
                <w:szCs w:val="24"/>
              </w:rPr>
              <w:t xml:space="preserve"> 02.02</w:t>
            </w:r>
          </w:p>
        </w:tc>
      </w:tr>
      <w:tr w:rsidR="001165CF" w:rsidRPr="00A234E1" w14:paraId="6D7B7CCC" w14:textId="77777777" w:rsidTr="004A7449">
        <w:trPr>
          <w:trHeight w:val="23"/>
        </w:trPr>
        <w:tc>
          <w:tcPr>
            <w:tcW w:w="816" w:type="pct"/>
            <w:vMerge/>
            <w:vAlign w:val="center"/>
          </w:tcPr>
          <w:p w14:paraId="642CDF14" w14:textId="77777777" w:rsidR="001165CF" w:rsidRPr="00A234E1" w:rsidRDefault="001165CF" w:rsidP="0017554D">
            <w:pPr>
              <w:spacing w:after="0" w:line="240" w:lineRule="auto"/>
              <w:rPr>
                <w:rFonts w:ascii="Times New Roman" w:hAnsi="Times New Roman"/>
                <w:bCs/>
                <w:iCs/>
                <w:sz w:val="24"/>
                <w:szCs w:val="24"/>
              </w:rPr>
            </w:pPr>
          </w:p>
        </w:tc>
        <w:tc>
          <w:tcPr>
            <w:tcW w:w="2562" w:type="pct"/>
          </w:tcPr>
          <w:p w14:paraId="2876E001" w14:textId="77777777" w:rsidR="001165CF" w:rsidRPr="00A234E1" w:rsidRDefault="001165CF" w:rsidP="0017554D">
            <w:pPr>
              <w:keepNext/>
              <w:spacing w:after="0" w:line="240" w:lineRule="auto"/>
              <w:jc w:val="both"/>
              <w:outlineLvl w:val="2"/>
              <w:rPr>
                <w:rFonts w:ascii="Times New Roman" w:hAnsi="Times New Roman"/>
                <w:bCs/>
                <w:iCs/>
                <w:sz w:val="24"/>
                <w:szCs w:val="24"/>
              </w:rPr>
            </w:pPr>
            <w:r w:rsidRPr="00A234E1">
              <w:rPr>
                <w:rFonts w:ascii="Times New Roman" w:hAnsi="Times New Roman"/>
                <w:bCs/>
                <w:iCs/>
                <w:sz w:val="24"/>
                <w:szCs w:val="24"/>
              </w:rPr>
              <w:t>Дыхание организмов как способ получения энергии. Органы дыхания</w:t>
            </w:r>
          </w:p>
        </w:tc>
        <w:tc>
          <w:tcPr>
            <w:tcW w:w="716" w:type="pct"/>
            <w:vMerge/>
            <w:vAlign w:val="center"/>
          </w:tcPr>
          <w:p w14:paraId="737C42C1" w14:textId="77777777" w:rsidR="001165CF" w:rsidRPr="00A234E1" w:rsidRDefault="001165CF" w:rsidP="0017554D">
            <w:pPr>
              <w:spacing w:after="0" w:line="240" w:lineRule="auto"/>
              <w:jc w:val="center"/>
              <w:rPr>
                <w:rFonts w:ascii="Times New Roman" w:hAnsi="Times New Roman"/>
                <w:bCs/>
                <w:iCs/>
                <w:sz w:val="24"/>
                <w:szCs w:val="24"/>
              </w:rPr>
            </w:pPr>
          </w:p>
        </w:tc>
        <w:tc>
          <w:tcPr>
            <w:tcW w:w="287" w:type="pct"/>
            <w:vMerge/>
            <w:vAlign w:val="center"/>
          </w:tcPr>
          <w:p w14:paraId="0119CF64" w14:textId="77777777" w:rsidR="001165CF" w:rsidRPr="00A234E1" w:rsidRDefault="001165CF" w:rsidP="0017554D">
            <w:pPr>
              <w:spacing w:after="0" w:line="240" w:lineRule="auto"/>
              <w:jc w:val="center"/>
              <w:rPr>
                <w:rFonts w:ascii="Times New Roman" w:hAnsi="Times New Roman"/>
                <w:bCs/>
                <w:iCs/>
                <w:sz w:val="24"/>
                <w:szCs w:val="24"/>
              </w:rPr>
            </w:pPr>
          </w:p>
        </w:tc>
        <w:tc>
          <w:tcPr>
            <w:tcW w:w="620" w:type="pct"/>
            <w:vMerge/>
            <w:vAlign w:val="center"/>
          </w:tcPr>
          <w:p w14:paraId="5635EABF" w14:textId="77777777" w:rsidR="001165CF" w:rsidRPr="00A234E1" w:rsidRDefault="001165CF" w:rsidP="0017554D">
            <w:pPr>
              <w:spacing w:after="0" w:line="240" w:lineRule="auto"/>
              <w:jc w:val="center"/>
              <w:rPr>
                <w:rFonts w:ascii="Times New Roman" w:hAnsi="Times New Roman"/>
                <w:bCs/>
                <w:iCs/>
                <w:sz w:val="24"/>
                <w:szCs w:val="24"/>
              </w:rPr>
            </w:pPr>
          </w:p>
        </w:tc>
      </w:tr>
      <w:tr w:rsidR="001165CF" w:rsidRPr="00A234E1" w14:paraId="4BF4F0D7" w14:textId="77777777" w:rsidTr="004A7449">
        <w:trPr>
          <w:trHeight w:val="23"/>
        </w:trPr>
        <w:tc>
          <w:tcPr>
            <w:tcW w:w="816" w:type="pct"/>
            <w:vMerge/>
            <w:vAlign w:val="center"/>
          </w:tcPr>
          <w:p w14:paraId="356F9A7E" w14:textId="77777777" w:rsidR="001165CF" w:rsidRPr="00A234E1" w:rsidRDefault="001165CF" w:rsidP="0017554D">
            <w:pPr>
              <w:spacing w:after="0" w:line="240" w:lineRule="auto"/>
              <w:rPr>
                <w:rFonts w:ascii="Times New Roman" w:hAnsi="Times New Roman"/>
                <w:bCs/>
                <w:iCs/>
                <w:sz w:val="24"/>
                <w:szCs w:val="24"/>
              </w:rPr>
            </w:pPr>
          </w:p>
        </w:tc>
        <w:tc>
          <w:tcPr>
            <w:tcW w:w="2562" w:type="pct"/>
          </w:tcPr>
          <w:p w14:paraId="15869B55" w14:textId="77777777" w:rsidR="001165CF" w:rsidRPr="00A234E1" w:rsidRDefault="001165CF" w:rsidP="0017554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bCs/>
                <w:iCs/>
                <w:sz w:val="24"/>
                <w:szCs w:val="24"/>
              </w:rPr>
            </w:pPr>
            <w:r w:rsidRPr="00A234E1">
              <w:rPr>
                <w:rFonts w:ascii="Times New Roman" w:hAnsi="Times New Roman"/>
                <w:bCs/>
                <w:iCs/>
                <w:sz w:val="24"/>
                <w:szCs w:val="24"/>
              </w:rPr>
              <w:t>Движение. Кости, мышцы, сухожилия – компоненты опорно-двигательной системы</w:t>
            </w:r>
          </w:p>
        </w:tc>
        <w:tc>
          <w:tcPr>
            <w:tcW w:w="716" w:type="pct"/>
            <w:vMerge/>
            <w:vAlign w:val="center"/>
          </w:tcPr>
          <w:p w14:paraId="6801D143" w14:textId="77777777" w:rsidR="001165CF" w:rsidRPr="00A234E1" w:rsidRDefault="001165CF" w:rsidP="0017554D">
            <w:pPr>
              <w:spacing w:after="0" w:line="240" w:lineRule="auto"/>
              <w:jc w:val="center"/>
              <w:rPr>
                <w:rFonts w:ascii="Times New Roman" w:hAnsi="Times New Roman"/>
                <w:bCs/>
                <w:iCs/>
                <w:sz w:val="24"/>
                <w:szCs w:val="24"/>
              </w:rPr>
            </w:pPr>
          </w:p>
        </w:tc>
        <w:tc>
          <w:tcPr>
            <w:tcW w:w="287" w:type="pct"/>
            <w:vMerge/>
            <w:vAlign w:val="center"/>
          </w:tcPr>
          <w:p w14:paraId="28C5D8D3" w14:textId="77777777" w:rsidR="001165CF" w:rsidRPr="00A234E1" w:rsidRDefault="001165CF" w:rsidP="0017554D">
            <w:pPr>
              <w:spacing w:after="0" w:line="240" w:lineRule="auto"/>
              <w:jc w:val="center"/>
              <w:rPr>
                <w:rFonts w:ascii="Times New Roman" w:hAnsi="Times New Roman"/>
                <w:bCs/>
                <w:iCs/>
                <w:sz w:val="24"/>
                <w:szCs w:val="24"/>
              </w:rPr>
            </w:pPr>
          </w:p>
        </w:tc>
        <w:tc>
          <w:tcPr>
            <w:tcW w:w="620" w:type="pct"/>
            <w:vMerge/>
            <w:vAlign w:val="center"/>
          </w:tcPr>
          <w:p w14:paraId="491BD631" w14:textId="77777777" w:rsidR="001165CF" w:rsidRPr="00A234E1" w:rsidRDefault="001165CF" w:rsidP="0017554D">
            <w:pPr>
              <w:spacing w:after="0" w:line="240" w:lineRule="auto"/>
              <w:jc w:val="center"/>
              <w:rPr>
                <w:rFonts w:ascii="Times New Roman" w:hAnsi="Times New Roman"/>
                <w:bCs/>
                <w:iCs/>
                <w:sz w:val="24"/>
                <w:szCs w:val="24"/>
              </w:rPr>
            </w:pPr>
          </w:p>
        </w:tc>
      </w:tr>
      <w:tr w:rsidR="001165CF" w:rsidRPr="00A234E1" w14:paraId="7AF3B1BB" w14:textId="77777777" w:rsidTr="004A7449">
        <w:trPr>
          <w:trHeight w:val="23"/>
        </w:trPr>
        <w:tc>
          <w:tcPr>
            <w:tcW w:w="816" w:type="pct"/>
            <w:vMerge/>
            <w:vAlign w:val="center"/>
          </w:tcPr>
          <w:p w14:paraId="0EC8362F" w14:textId="77777777" w:rsidR="001165CF" w:rsidRPr="00A234E1" w:rsidRDefault="001165CF" w:rsidP="0017554D">
            <w:pPr>
              <w:spacing w:after="0" w:line="240" w:lineRule="auto"/>
              <w:rPr>
                <w:rFonts w:ascii="Times New Roman" w:hAnsi="Times New Roman"/>
                <w:bCs/>
                <w:iCs/>
                <w:sz w:val="24"/>
                <w:szCs w:val="24"/>
              </w:rPr>
            </w:pPr>
          </w:p>
        </w:tc>
        <w:tc>
          <w:tcPr>
            <w:tcW w:w="2562" w:type="pct"/>
          </w:tcPr>
          <w:p w14:paraId="31D366E4" w14:textId="77777777" w:rsidR="001165CF" w:rsidRPr="00A234E1" w:rsidRDefault="001165CF" w:rsidP="0017554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bCs/>
                <w:iCs/>
                <w:sz w:val="24"/>
                <w:szCs w:val="24"/>
              </w:rPr>
            </w:pPr>
            <w:r w:rsidRPr="00A234E1">
              <w:rPr>
                <w:rFonts w:ascii="Times New Roman" w:hAnsi="Times New Roman"/>
                <w:bCs/>
                <w:iCs/>
                <w:sz w:val="24"/>
                <w:szCs w:val="24"/>
              </w:rPr>
              <w:t>Внутренняя среда организма: кровь, тканевая жидкость, лимфа. Основные функции крови.  Кровеносная система</w:t>
            </w:r>
          </w:p>
        </w:tc>
        <w:tc>
          <w:tcPr>
            <w:tcW w:w="716" w:type="pct"/>
            <w:vMerge/>
            <w:vAlign w:val="center"/>
          </w:tcPr>
          <w:p w14:paraId="161F0D0D" w14:textId="77777777" w:rsidR="001165CF" w:rsidRPr="00A234E1" w:rsidRDefault="001165CF" w:rsidP="0017554D">
            <w:pPr>
              <w:spacing w:after="0" w:line="240" w:lineRule="auto"/>
              <w:jc w:val="center"/>
              <w:rPr>
                <w:rFonts w:ascii="Times New Roman" w:hAnsi="Times New Roman"/>
                <w:bCs/>
                <w:iCs/>
                <w:sz w:val="24"/>
                <w:szCs w:val="24"/>
              </w:rPr>
            </w:pPr>
          </w:p>
        </w:tc>
        <w:tc>
          <w:tcPr>
            <w:tcW w:w="287" w:type="pct"/>
            <w:vMerge/>
            <w:vAlign w:val="center"/>
          </w:tcPr>
          <w:p w14:paraId="4044657E" w14:textId="77777777" w:rsidR="001165CF" w:rsidRPr="00A234E1" w:rsidRDefault="001165CF" w:rsidP="0017554D">
            <w:pPr>
              <w:spacing w:after="0" w:line="240" w:lineRule="auto"/>
              <w:jc w:val="center"/>
              <w:rPr>
                <w:rFonts w:ascii="Times New Roman" w:hAnsi="Times New Roman"/>
                <w:bCs/>
                <w:iCs/>
                <w:sz w:val="24"/>
                <w:szCs w:val="24"/>
              </w:rPr>
            </w:pPr>
          </w:p>
        </w:tc>
        <w:tc>
          <w:tcPr>
            <w:tcW w:w="620" w:type="pct"/>
            <w:vMerge/>
            <w:vAlign w:val="center"/>
          </w:tcPr>
          <w:p w14:paraId="1AF66E57" w14:textId="77777777" w:rsidR="001165CF" w:rsidRPr="00A234E1" w:rsidRDefault="001165CF" w:rsidP="0017554D">
            <w:pPr>
              <w:spacing w:after="0" w:line="240" w:lineRule="auto"/>
              <w:jc w:val="center"/>
              <w:rPr>
                <w:rFonts w:ascii="Times New Roman" w:hAnsi="Times New Roman"/>
                <w:bCs/>
                <w:iCs/>
                <w:sz w:val="24"/>
                <w:szCs w:val="24"/>
              </w:rPr>
            </w:pPr>
          </w:p>
        </w:tc>
      </w:tr>
      <w:tr w:rsidR="001165CF" w:rsidRPr="00A234E1" w14:paraId="50E62289" w14:textId="77777777" w:rsidTr="004A7449">
        <w:trPr>
          <w:trHeight w:val="23"/>
        </w:trPr>
        <w:tc>
          <w:tcPr>
            <w:tcW w:w="816" w:type="pct"/>
            <w:vMerge/>
            <w:vAlign w:val="center"/>
          </w:tcPr>
          <w:p w14:paraId="71F640A0" w14:textId="77777777" w:rsidR="001165CF" w:rsidRPr="00A234E1" w:rsidRDefault="001165CF" w:rsidP="0017554D">
            <w:pPr>
              <w:spacing w:after="0" w:line="240" w:lineRule="auto"/>
              <w:rPr>
                <w:rFonts w:ascii="Times New Roman" w:hAnsi="Times New Roman"/>
                <w:bCs/>
                <w:iCs/>
                <w:sz w:val="24"/>
                <w:szCs w:val="24"/>
              </w:rPr>
            </w:pPr>
          </w:p>
        </w:tc>
        <w:tc>
          <w:tcPr>
            <w:tcW w:w="2562" w:type="pct"/>
          </w:tcPr>
          <w:p w14:paraId="0F1A3755" w14:textId="77777777" w:rsidR="001165CF" w:rsidRPr="00A234E1" w:rsidRDefault="001165CF" w:rsidP="0017554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bCs/>
                <w:iCs/>
                <w:sz w:val="24"/>
                <w:szCs w:val="24"/>
              </w:rPr>
            </w:pPr>
            <w:r w:rsidRPr="00A234E1">
              <w:rPr>
                <w:rFonts w:ascii="Times New Roman" w:hAnsi="Times New Roman"/>
                <w:bCs/>
                <w:iCs/>
                <w:sz w:val="24"/>
                <w:szCs w:val="24"/>
              </w:rPr>
              <w:t>Индивидуальное развитие организма. Половое созревание. Оплодотворение. Образование и развитие зародыша и плода. Беременность и роды.</w:t>
            </w:r>
          </w:p>
        </w:tc>
        <w:tc>
          <w:tcPr>
            <w:tcW w:w="716" w:type="pct"/>
            <w:vMerge/>
            <w:vAlign w:val="center"/>
          </w:tcPr>
          <w:p w14:paraId="7BC97F6F" w14:textId="77777777" w:rsidR="001165CF" w:rsidRPr="00A234E1" w:rsidRDefault="001165CF" w:rsidP="0017554D">
            <w:pPr>
              <w:spacing w:after="0" w:line="240" w:lineRule="auto"/>
              <w:jc w:val="center"/>
              <w:rPr>
                <w:rFonts w:ascii="Times New Roman" w:hAnsi="Times New Roman"/>
                <w:bCs/>
                <w:iCs/>
                <w:sz w:val="24"/>
                <w:szCs w:val="24"/>
              </w:rPr>
            </w:pPr>
          </w:p>
        </w:tc>
        <w:tc>
          <w:tcPr>
            <w:tcW w:w="287" w:type="pct"/>
            <w:vMerge/>
            <w:vAlign w:val="center"/>
          </w:tcPr>
          <w:p w14:paraId="7C2AB111" w14:textId="77777777" w:rsidR="001165CF" w:rsidRPr="00A234E1" w:rsidRDefault="001165CF" w:rsidP="0017554D">
            <w:pPr>
              <w:spacing w:after="0" w:line="240" w:lineRule="auto"/>
              <w:jc w:val="center"/>
              <w:rPr>
                <w:rFonts w:ascii="Times New Roman" w:hAnsi="Times New Roman"/>
                <w:bCs/>
                <w:iCs/>
                <w:sz w:val="24"/>
                <w:szCs w:val="24"/>
              </w:rPr>
            </w:pPr>
          </w:p>
        </w:tc>
        <w:tc>
          <w:tcPr>
            <w:tcW w:w="620" w:type="pct"/>
            <w:vMerge/>
            <w:vAlign w:val="center"/>
          </w:tcPr>
          <w:p w14:paraId="0CD7E12D" w14:textId="77777777" w:rsidR="001165CF" w:rsidRPr="00A234E1" w:rsidRDefault="001165CF" w:rsidP="0017554D">
            <w:pPr>
              <w:spacing w:after="0" w:line="240" w:lineRule="auto"/>
              <w:jc w:val="center"/>
              <w:rPr>
                <w:rFonts w:ascii="Times New Roman" w:hAnsi="Times New Roman"/>
                <w:bCs/>
                <w:iCs/>
                <w:sz w:val="24"/>
                <w:szCs w:val="24"/>
              </w:rPr>
            </w:pPr>
          </w:p>
        </w:tc>
      </w:tr>
      <w:tr w:rsidR="001165CF" w:rsidRPr="00A234E1" w14:paraId="36ACF185" w14:textId="77777777" w:rsidTr="004A7449">
        <w:trPr>
          <w:trHeight w:val="23"/>
        </w:trPr>
        <w:tc>
          <w:tcPr>
            <w:tcW w:w="816" w:type="pct"/>
            <w:vMerge/>
            <w:vAlign w:val="center"/>
          </w:tcPr>
          <w:p w14:paraId="27C7BB89" w14:textId="77777777" w:rsidR="001165CF" w:rsidRPr="00A234E1" w:rsidRDefault="001165CF" w:rsidP="0017554D">
            <w:pPr>
              <w:spacing w:after="0" w:line="240" w:lineRule="auto"/>
              <w:rPr>
                <w:rFonts w:ascii="Times New Roman" w:hAnsi="Times New Roman"/>
                <w:bCs/>
                <w:iCs/>
                <w:sz w:val="24"/>
                <w:szCs w:val="24"/>
              </w:rPr>
            </w:pPr>
          </w:p>
        </w:tc>
        <w:tc>
          <w:tcPr>
            <w:tcW w:w="2562" w:type="pct"/>
          </w:tcPr>
          <w:p w14:paraId="34724179" w14:textId="77777777" w:rsidR="001165CF" w:rsidRPr="00A234E1" w:rsidRDefault="001165CF" w:rsidP="0017554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bCs/>
                <w:iCs/>
                <w:sz w:val="24"/>
                <w:szCs w:val="24"/>
              </w:rPr>
            </w:pPr>
            <w:r w:rsidRPr="00A234E1">
              <w:rPr>
                <w:rFonts w:ascii="Times New Roman" w:hAnsi="Times New Roman"/>
                <w:bCs/>
                <w:iCs/>
                <w:sz w:val="24"/>
                <w:szCs w:val="24"/>
              </w:rPr>
              <w:t xml:space="preserve">Наследственные и врожденные заболевания, передающиеся половым путем: СПИД, сифилис и др.  </w:t>
            </w:r>
          </w:p>
        </w:tc>
        <w:tc>
          <w:tcPr>
            <w:tcW w:w="716" w:type="pct"/>
            <w:vMerge/>
            <w:vAlign w:val="center"/>
          </w:tcPr>
          <w:p w14:paraId="1E469C78" w14:textId="77777777" w:rsidR="001165CF" w:rsidRPr="00A234E1" w:rsidRDefault="001165CF" w:rsidP="0017554D">
            <w:pPr>
              <w:spacing w:after="0" w:line="240" w:lineRule="auto"/>
              <w:jc w:val="center"/>
              <w:rPr>
                <w:rFonts w:ascii="Times New Roman" w:hAnsi="Times New Roman"/>
                <w:bCs/>
                <w:iCs/>
                <w:sz w:val="24"/>
                <w:szCs w:val="24"/>
              </w:rPr>
            </w:pPr>
          </w:p>
        </w:tc>
        <w:tc>
          <w:tcPr>
            <w:tcW w:w="287" w:type="pct"/>
            <w:vMerge/>
            <w:vAlign w:val="center"/>
          </w:tcPr>
          <w:p w14:paraId="15ED7572" w14:textId="77777777" w:rsidR="001165CF" w:rsidRPr="00A234E1" w:rsidRDefault="001165CF" w:rsidP="0017554D">
            <w:pPr>
              <w:spacing w:after="0" w:line="240" w:lineRule="auto"/>
              <w:jc w:val="center"/>
              <w:rPr>
                <w:rFonts w:ascii="Times New Roman" w:hAnsi="Times New Roman"/>
                <w:bCs/>
                <w:iCs/>
                <w:sz w:val="24"/>
                <w:szCs w:val="24"/>
              </w:rPr>
            </w:pPr>
          </w:p>
        </w:tc>
        <w:tc>
          <w:tcPr>
            <w:tcW w:w="620" w:type="pct"/>
            <w:vMerge/>
            <w:vAlign w:val="center"/>
          </w:tcPr>
          <w:p w14:paraId="51BF65B0" w14:textId="77777777" w:rsidR="001165CF" w:rsidRPr="00A234E1" w:rsidRDefault="001165CF" w:rsidP="0017554D">
            <w:pPr>
              <w:spacing w:after="0" w:line="240" w:lineRule="auto"/>
              <w:jc w:val="center"/>
              <w:rPr>
                <w:rFonts w:ascii="Times New Roman" w:hAnsi="Times New Roman"/>
                <w:bCs/>
                <w:iCs/>
                <w:sz w:val="24"/>
                <w:szCs w:val="24"/>
              </w:rPr>
            </w:pPr>
          </w:p>
        </w:tc>
      </w:tr>
      <w:tr w:rsidR="001165CF" w:rsidRPr="00A234E1" w14:paraId="46DC0DB3" w14:textId="77777777" w:rsidTr="004A7449">
        <w:trPr>
          <w:trHeight w:val="23"/>
        </w:trPr>
        <w:tc>
          <w:tcPr>
            <w:tcW w:w="816" w:type="pct"/>
            <w:vMerge/>
            <w:vAlign w:val="center"/>
          </w:tcPr>
          <w:p w14:paraId="23BA5A54" w14:textId="77777777" w:rsidR="001165CF" w:rsidRPr="00A234E1" w:rsidRDefault="001165CF" w:rsidP="0017554D">
            <w:pPr>
              <w:spacing w:after="0" w:line="240" w:lineRule="auto"/>
              <w:rPr>
                <w:rFonts w:ascii="Times New Roman" w:hAnsi="Times New Roman"/>
                <w:bCs/>
                <w:iCs/>
                <w:sz w:val="24"/>
                <w:szCs w:val="24"/>
              </w:rPr>
            </w:pPr>
          </w:p>
        </w:tc>
        <w:tc>
          <w:tcPr>
            <w:tcW w:w="2562" w:type="pct"/>
          </w:tcPr>
          <w:p w14:paraId="3F280848" w14:textId="77777777" w:rsidR="001165CF" w:rsidRPr="00A234E1" w:rsidRDefault="001165CF" w:rsidP="0017554D">
            <w:pPr>
              <w:keepNext/>
              <w:spacing w:after="0" w:line="240" w:lineRule="auto"/>
              <w:outlineLvl w:val="1"/>
              <w:rPr>
                <w:rFonts w:ascii="Times New Roman" w:hAnsi="Times New Roman"/>
                <w:bCs/>
                <w:iCs/>
                <w:sz w:val="24"/>
                <w:szCs w:val="24"/>
              </w:rPr>
            </w:pPr>
            <w:r w:rsidRPr="00A234E1">
              <w:rPr>
                <w:rFonts w:ascii="Times New Roman" w:hAnsi="Times New Roman"/>
                <w:bCs/>
                <w:iCs/>
                <w:sz w:val="24"/>
                <w:szCs w:val="24"/>
              </w:rPr>
              <w:t xml:space="preserve"> Лабораторные работы: Действие слюны на крахмал                                                                                         Утомление при статической и динамической работе</w:t>
            </w:r>
          </w:p>
          <w:p w14:paraId="7DD27BBB" w14:textId="77777777" w:rsidR="001165CF" w:rsidRPr="00A234E1" w:rsidRDefault="001165CF" w:rsidP="0017554D">
            <w:pPr>
              <w:spacing w:after="0" w:line="240" w:lineRule="auto"/>
              <w:rPr>
                <w:rFonts w:ascii="Times New Roman" w:hAnsi="Times New Roman"/>
                <w:bCs/>
                <w:iCs/>
                <w:sz w:val="24"/>
                <w:szCs w:val="24"/>
              </w:rPr>
            </w:pPr>
            <w:r w:rsidRPr="00A234E1">
              <w:rPr>
                <w:rFonts w:ascii="Times New Roman" w:hAnsi="Times New Roman"/>
                <w:bCs/>
                <w:iCs/>
                <w:sz w:val="24"/>
                <w:szCs w:val="24"/>
              </w:rPr>
              <w:t>Рассматривание крови человека и лягушки под микроскопом.</w:t>
            </w:r>
          </w:p>
        </w:tc>
        <w:tc>
          <w:tcPr>
            <w:tcW w:w="716" w:type="pct"/>
            <w:vAlign w:val="center"/>
          </w:tcPr>
          <w:p w14:paraId="0EE1C360" w14:textId="77777777" w:rsidR="001165CF" w:rsidRPr="00A234E1" w:rsidRDefault="001165CF" w:rsidP="0017554D">
            <w:pPr>
              <w:spacing w:after="0" w:line="240" w:lineRule="auto"/>
              <w:jc w:val="center"/>
              <w:rPr>
                <w:rFonts w:ascii="Times New Roman" w:hAnsi="Times New Roman"/>
                <w:bCs/>
                <w:iCs/>
                <w:sz w:val="24"/>
                <w:szCs w:val="24"/>
              </w:rPr>
            </w:pPr>
            <w:r w:rsidRPr="00A234E1">
              <w:rPr>
                <w:rFonts w:ascii="Times New Roman" w:hAnsi="Times New Roman"/>
                <w:bCs/>
                <w:iCs/>
                <w:sz w:val="24"/>
                <w:szCs w:val="24"/>
              </w:rPr>
              <w:t>6</w:t>
            </w:r>
          </w:p>
        </w:tc>
        <w:tc>
          <w:tcPr>
            <w:tcW w:w="287" w:type="pct"/>
            <w:vMerge/>
            <w:vAlign w:val="center"/>
          </w:tcPr>
          <w:p w14:paraId="0610F8E5" w14:textId="77777777" w:rsidR="001165CF" w:rsidRPr="00A234E1" w:rsidRDefault="001165CF" w:rsidP="0017554D">
            <w:pPr>
              <w:spacing w:after="0" w:line="240" w:lineRule="auto"/>
              <w:jc w:val="center"/>
              <w:rPr>
                <w:rFonts w:ascii="Times New Roman" w:hAnsi="Times New Roman"/>
                <w:bCs/>
                <w:iCs/>
                <w:sz w:val="24"/>
                <w:szCs w:val="24"/>
              </w:rPr>
            </w:pPr>
          </w:p>
        </w:tc>
        <w:tc>
          <w:tcPr>
            <w:tcW w:w="620" w:type="pct"/>
            <w:vMerge/>
            <w:vAlign w:val="center"/>
          </w:tcPr>
          <w:p w14:paraId="54291373" w14:textId="77777777" w:rsidR="001165CF" w:rsidRPr="00A234E1" w:rsidRDefault="001165CF" w:rsidP="0017554D">
            <w:pPr>
              <w:spacing w:after="0" w:line="240" w:lineRule="auto"/>
              <w:jc w:val="center"/>
              <w:rPr>
                <w:rFonts w:ascii="Times New Roman" w:hAnsi="Times New Roman"/>
                <w:bCs/>
                <w:iCs/>
                <w:sz w:val="24"/>
                <w:szCs w:val="24"/>
              </w:rPr>
            </w:pPr>
          </w:p>
        </w:tc>
      </w:tr>
      <w:tr w:rsidR="004A7449" w:rsidRPr="00A234E1" w14:paraId="661AD274" w14:textId="77777777" w:rsidTr="004A7449">
        <w:trPr>
          <w:trHeight w:val="23"/>
        </w:trPr>
        <w:tc>
          <w:tcPr>
            <w:tcW w:w="816" w:type="pct"/>
            <w:vMerge w:val="restart"/>
            <w:vAlign w:val="center"/>
          </w:tcPr>
          <w:p w14:paraId="03066D97" w14:textId="77777777" w:rsidR="004A7449" w:rsidRPr="00A234E1" w:rsidRDefault="004A7449" w:rsidP="0017554D">
            <w:pPr>
              <w:widowControl w:val="0"/>
              <w:autoSpaceDE w:val="0"/>
              <w:autoSpaceDN w:val="0"/>
              <w:adjustRightInd w:val="0"/>
              <w:spacing w:after="0" w:line="240" w:lineRule="auto"/>
              <w:rPr>
                <w:rFonts w:ascii="Times New Roman" w:hAnsi="Times New Roman"/>
                <w:bCs/>
                <w:iCs/>
                <w:sz w:val="24"/>
                <w:szCs w:val="24"/>
              </w:rPr>
            </w:pPr>
            <w:r w:rsidRPr="00A234E1">
              <w:rPr>
                <w:rFonts w:ascii="Times New Roman" w:hAnsi="Times New Roman"/>
                <w:bCs/>
                <w:iCs/>
                <w:sz w:val="24"/>
                <w:szCs w:val="24"/>
              </w:rPr>
              <w:t>Тема 3.3</w:t>
            </w:r>
          </w:p>
          <w:p w14:paraId="28A6DA00" w14:textId="77777777" w:rsidR="004A7449" w:rsidRPr="00A234E1" w:rsidRDefault="004A7449" w:rsidP="0017554D">
            <w:pPr>
              <w:spacing w:after="0" w:line="240" w:lineRule="auto"/>
              <w:rPr>
                <w:rFonts w:ascii="Times New Roman" w:hAnsi="Times New Roman"/>
                <w:bCs/>
                <w:iCs/>
                <w:sz w:val="24"/>
                <w:szCs w:val="24"/>
              </w:rPr>
            </w:pPr>
            <w:r w:rsidRPr="00A234E1">
              <w:rPr>
                <w:rFonts w:ascii="Times New Roman" w:hAnsi="Times New Roman"/>
                <w:bCs/>
                <w:iCs/>
                <w:sz w:val="24"/>
                <w:szCs w:val="24"/>
              </w:rPr>
              <w:t>Человек и окружающая среда</w:t>
            </w:r>
          </w:p>
        </w:tc>
        <w:tc>
          <w:tcPr>
            <w:tcW w:w="2562" w:type="pct"/>
          </w:tcPr>
          <w:p w14:paraId="240608EC" w14:textId="77777777" w:rsidR="004A7449" w:rsidRPr="00A234E1" w:rsidRDefault="004A7449" w:rsidP="0017554D">
            <w:pPr>
              <w:widowControl w:val="0"/>
              <w:autoSpaceDE w:val="0"/>
              <w:autoSpaceDN w:val="0"/>
              <w:adjustRightInd w:val="0"/>
              <w:spacing w:after="0" w:line="240" w:lineRule="auto"/>
              <w:jc w:val="both"/>
              <w:rPr>
                <w:rFonts w:ascii="Times New Roman" w:hAnsi="Times New Roman"/>
                <w:bCs/>
                <w:iCs/>
                <w:sz w:val="24"/>
                <w:szCs w:val="24"/>
              </w:rPr>
            </w:pPr>
            <w:r w:rsidRPr="00A234E1">
              <w:rPr>
                <w:rFonts w:ascii="Times New Roman" w:hAnsi="Times New Roman"/>
                <w:bCs/>
                <w:iCs/>
                <w:sz w:val="24"/>
                <w:szCs w:val="24"/>
              </w:rPr>
              <w:t>Понятия биогеоценоза, экосистемы и биосферы</w:t>
            </w:r>
          </w:p>
        </w:tc>
        <w:tc>
          <w:tcPr>
            <w:tcW w:w="716" w:type="pct"/>
            <w:vMerge w:val="restart"/>
            <w:vAlign w:val="center"/>
          </w:tcPr>
          <w:p w14:paraId="169104D4" w14:textId="77777777" w:rsidR="004A7449" w:rsidRPr="00A234E1" w:rsidRDefault="004A7449" w:rsidP="0017554D">
            <w:pPr>
              <w:spacing w:after="0" w:line="240" w:lineRule="auto"/>
              <w:jc w:val="center"/>
              <w:rPr>
                <w:rFonts w:ascii="Times New Roman" w:hAnsi="Times New Roman"/>
                <w:bCs/>
                <w:iCs/>
                <w:sz w:val="24"/>
                <w:szCs w:val="24"/>
              </w:rPr>
            </w:pPr>
            <w:r w:rsidRPr="00A234E1">
              <w:rPr>
                <w:rFonts w:ascii="Times New Roman" w:hAnsi="Times New Roman"/>
                <w:bCs/>
                <w:iCs/>
                <w:sz w:val="24"/>
                <w:szCs w:val="24"/>
              </w:rPr>
              <w:t>5</w:t>
            </w:r>
          </w:p>
        </w:tc>
        <w:tc>
          <w:tcPr>
            <w:tcW w:w="287" w:type="pct"/>
            <w:vMerge w:val="restart"/>
          </w:tcPr>
          <w:p w14:paraId="5472EA3E" w14:textId="77777777" w:rsidR="004A7449" w:rsidRPr="00561575" w:rsidRDefault="004A7449" w:rsidP="004A7449">
            <w:pPr>
              <w:spacing w:after="0" w:line="240" w:lineRule="auto"/>
              <w:rPr>
                <w:rFonts w:ascii="Times New Roman" w:hAnsi="Times New Roman"/>
                <w:bCs/>
                <w:color w:val="000000" w:themeColor="text1"/>
                <w:sz w:val="20"/>
                <w:szCs w:val="24"/>
              </w:rPr>
            </w:pPr>
            <w:r w:rsidRPr="00561575">
              <w:rPr>
                <w:rFonts w:ascii="Times New Roman" w:hAnsi="Times New Roman"/>
                <w:bCs/>
                <w:color w:val="000000" w:themeColor="text1"/>
                <w:sz w:val="20"/>
                <w:szCs w:val="24"/>
              </w:rPr>
              <w:t>ОК 01</w:t>
            </w:r>
          </w:p>
          <w:p w14:paraId="57913353" w14:textId="77777777" w:rsidR="004A7449" w:rsidRPr="00561575" w:rsidRDefault="004A7449" w:rsidP="004A7449">
            <w:pPr>
              <w:spacing w:after="0" w:line="240" w:lineRule="auto"/>
              <w:rPr>
                <w:rFonts w:ascii="Times New Roman" w:hAnsi="Times New Roman"/>
                <w:b/>
                <w:bCs/>
                <w:i/>
                <w:color w:val="000000" w:themeColor="text1"/>
                <w:sz w:val="20"/>
                <w:szCs w:val="24"/>
              </w:rPr>
            </w:pPr>
            <w:r w:rsidRPr="00561575">
              <w:rPr>
                <w:rFonts w:ascii="Times New Roman" w:hAnsi="Times New Roman"/>
                <w:bCs/>
                <w:color w:val="000000" w:themeColor="text1"/>
                <w:sz w:val="20"/>
                <w:szCs w:val="24"/>
              </w:rPr>
              <w:t>ОК 02</w:t>
            </w:r>
          </w:p>
        </w:tc>
        <w:tc>
          <w:tcPr>
            <w:tcW w:w="620" w:type="pct"/>
            <w:vMerge w:val="restart"/>
          </w:tcPr>
          <w:p w14:paraId="786AD915" w14:textId="77777777" w:rsidR="007A29A0" w:rsidRDefault="007A29A0" w:rsidP="007A29A0">
            <w:pPr>
              <w:pStyle w:val="affffff3"/>
              <w:rPr>
                <w:rFonts w:ascii="Times New Roman" w:hAnsi="Times New Roman"/>
                <w:color w:val="000000" w:themeColor="text1"/>
                <w:sz w:val="20"/>
                <w:szCs w:val="24"/>
              </w:rPr>
            </w:pPr>
            <w:proofErr w:type="spellStart"/>
            <w:r w:rsidRPr="00561575">
              <w:rPr>
                <w:rFonts w:ascii="Times New Roman" w:hAnsi="Times New Roman"/>
                <w:color w:val="000000" w:themeColor="text1"/>
                <w:sz w:val="20"/>
                <w:szCs w:val="24"/>
              </w:rPr>
              <w:t>Уо</w:t>
            </w:r>
            <w:proofErr w:type="spellEnd"/>
            <w:r w:rsidRPr="00561575">
              <w:rPr>
                <w:rFonts w:ascii="Times New Roman" w:hAnsi="Times New Roman"/>
                <w:color w:val="000000" w:themeColor="text1"/>
                <w:sz w:val="20"/>
                <w:szCs w:val="24"/>
              </w:rPr>
              <w:t xml:space="preserve"> 01.02</w:t>
            </w:r>
            <w:r>
              <w:rPr>
                <w:rFonts w:ascii="Times New Roman" w:hAnsi="Times New Roman"/>
                <w:color w:val="000000" w:themeColor="text1"/>
                <w:sz w:val="20"/>
                <w:szCs w:val="24"/>
              </w:rPr>
              <w:t xml:space="preserve"> </w:t>
            </w:r>
            <w:proofErr w:type="spellStart"/>
            <w:r w:rsidRPr="00561575">
              <w:rPr>
                <w:rFonts w:ascii="Times New Roman" w:hAnsi="Times New Roman"/>
                <w:color w:val="000000" w:themeColor="text1"/>
                <w:sz w:val="20"/>
                <w:szCs w:val="24"/>
              </w:rPr>
              <w:t>Уо</w:t>
            </w:r>
            <w:proofErr w:type="spellEnd"/>
            <w:r w:rsidRPr="00561575">
              <w:rPr>
                <w:rFonts w:ascii="Times New Roman" w:hAnsi="Times New Roman"/>
                <w:color w:val="000000" w:themeColor="text1"/>
                <w:sz w:val="20"/>
                <w:szCs w:val="24"/>
              </w:rPr>
              <w:t xml:space="preserve"> 01.03 </w:t>
            </w:r>
          </w:p>
          <w:p w14:paraId="3616E3FB" w14:textId="77777777" w:rsidR="007A29A0" w:rsidRPr="00561575" w:rsidRDefault="007A29A0" w:rsidP="007A29A0">
            <w:pPr>
              <w:pStyle w:val="affffff3"/>
              <w:rPr>
                <w:rFonts w:ascii="Times New Roman" w:hAnsi="Times New Roman"/>
                <w:color w:val="000000" w:themeColor="text1"/>
                <w:sz w:val="20"/>
                <w:szCs w:val="24"/>
              </w:rPr>
            </w:pPr>
            <w:proofErr w:type="spellStart"/>
            <w:r w:rsidRPr="00561575">
              <w:rPr>
                <w:rFonts w:ascii="Times New Roman" w:hAnsi="Times New Roman"/>
                <w:color w:val="000000" w:themeColor="text1"/>
                <w:sz w:val="20"/>
                <w:szCs w:val="24"/>
              </w:rPr>
              <w:t>Уо</w:t>
            </w:r>
            <w:proofErr w:type="spellEnd"/>
            <w:r w:rsidRPr="00561575">
              <w:rPr>
                <w:rFonts w:ascii="Times New Roman" w:hAnsi="Times New Roman"/>
                <w:color w:val="000000" w:themeColor="text1"/>
                <w:sz w:val="20"/>
                <w:szCs w:val="24"/>
              </w:rPr>
              <w:t xml:space="preserve"> 01.04</w:t>
            </w:r>
            <w:r>
              <w:rPr>
                <w:rFonts w:ascii="Times New Roman" w:hAnsi="Times New Roman"/>
                <w:color w:val="000000" w:themeColor="text1"/>
                <w:sz w:val="20"/>
                <w:szCs w:val="24"/>
              </w:rPr>
              <w:t xml:space="preserve"> </w:t>
            </w:r>
            <w:proofErr w:type="spellStart"/>
            <w:r w:rsidRPr="00561575">
              <w:rPr>
                <w:rFonts w:ascii="Times New Roman" w:hAnsi="Times New Roman"/>
                <w:color w:val="000000" w:themeColor="text1"/>
                <w:sz w:val="20"/>
                <w:szCs w:val="24"/>
              </w:rPr>
              <w:t>Уо</w:t>
            </w:r>
            <w:proofErr w:type="spellEnd"/>
            <w:r w:rsidRPr="00561575">
              <w:rPr>
                <w:rFonts w:ascii="Times New Roman" w:hAnsi="Times New Roman"/>
                <w:color w:val="000000" w:themeColor="text1"/>
                <w:sz w:val="20"/>
                <w:szCs w:val="24"/>
              </w:rPr>
              <w:t xml:space="preserve"> 01.05 </w:t>
            </w:r>
          </w:p>
          <w:p w14:paraId="2734D6A6" w14:textId="77777777" w:rsidR="007A29A0" w:rsidRPr="00561575" w:rsidRDefault="007A29A0" w:rsidP="007A29A0">
            <w:pPr>
              <w:pStyle w:val="affffff3"/>
              <w:rPr>
                <w:rFonts w:ascii="Times New Roman" w:hAnsi="Times New Roman"/>
                <w:color w:val="000000" w:themeColor="text1"/>
                <w:sz w:val="20"/>
                <w:szCs w:val="24"/>
              </w:rPr>
            </w:pPr>
            <w:proofErr w:type="spellStart"/>
            <w:r w:rsidRPr="00561575">
              <w:rPr>
                <w:rFonts w:ascii="Times New Roman" w:hAnsi="Times New Roman"/>
                <w:color w:val="000000" w:themeColor="text1"/>
                <w:sz w:val="20"/>
                <w:szCs w:val="24"/>
              </w:rPr>
              <w:t>Зо</w:t>
            </w:r>
            <w:proofErr w:type="spellEnd"/>
            <w:r w:rsidRPr="00561575">
              <w:rPr>
                <w:rFonts w:ascii="Times New Roman" w:hAnsi="Times New Roman"/>
                <w:color w:val="000000" w:themeColor="text1"/>
                <w:sz w:val="20"/>
                <w:szCs w:val="24"/>
              </w:rPr>
              <w:t xml:space="preserve"> 01.02</w:t>
            </w:r>
            <w:r>
              <w:rPr>
                <w:rFonts w:ascii="Times New Roman" w:hAnsi="Times New Roman"/>
                <w:color w:val="000000" w:themeColor="text1"/>
                <w:sz w:val="20"/>
                <w:szCs w:val="24"/>
              </w:rPr>
              <w:t xml:space="preserve"> </w:t>
            </w:r>
            <w:proofErr w:type="spellStart"/>
            <w:r w:rsidRPr="00561575">
              <w:rPr>
                <w:rFonts w:ascii="Times New Roman" w:hAnsi="Times New Roman"/>
                <w:color w:val="000000" w:themeColor="text1"/>
                <w:sz w:val="20"/>
                <w:szCs w:val="24"/>
              </w:rPr>
              <w:t>Зо</w:t>
            </w:r>
            <w:proofErr w:type="spellEnd"/>
            <w:r w:rsidRPr="00561575">
              <w:rPr>
                <w:rFonts w:ascii="Times New Roman" w:hAnsi="Times New Roman"/>
                <w:color w:val="000000" w:themeColor="text1"/>
                <w:sz w:val="20"/>
                <w:szCs w:val="24"/>
              </w:rPr>
              <w:t xml:space="preserve"> 01.03 </w:t>
            </w:r>
          </w:p>
          <w:p w14:paraId="311B5634" w14:textId="77777777" w:rsidR="007A29A0" w:rsidRDefault="007A29A0" w:rsidP="007A29A0">
            <w:pPr>
              <w:pStyle w:val="affffff3"/>
              <w:rPr>
                <w:rFonts w:ascii="Times New Roman" w:hAnsi="Times New Roman"/>
                <w:color w:val="000000" w:themeColor="text1"/>
                <w:sz w:val="20"/>
                <w:szCs w:val="24"/>
              </w:rPr>
            </w:pPr>
            <w:proofErr w:type="spellStart"/>
            <w:r w:rsidRPr="00561575">
              <w:rPr>
                <w:rFonts w:ascii="Times New Roman" w:hAnsi="Times New Roman"/>
                <w:color w:val="000000" w:themeColor="text1"/>
                <w:sz w:val="20"/>
                <w:szCs w:val="24"/>
              </w:rPr>
              <w:t>Зо</w:t>
            </w:r>
            <w:proofErr w:type="spellEnd"/>
            <w:r w:rsidRPr="00561575">
              <w:rPr>
                <w:rFonts w:ascii="Times New Roman" w:hAnsi="Times New Roman"/>
                <w:color w:val="000000" w:themeColor="text1"/>
                <w:sz w:val="20"/>
                <w:szCs w:val="24"/>
              </w:rPr>
              <w:t xml:space="preserve"> 01.05 </w:t>
            </w:r>
            <w:r>
              <w:rPr>
                <w:rFonts w:ascii="Times New Roman" w:hAnsi="Times New Roman"/>
                <w:color w:val="000000" w:themeColor="text1"/>
                <w:sz w:val="20"/>
                <w:szCs w:val="24"/>
              </w:rPr>
              <w:t xml:space="preserve"> </w:t>
            </w:r>
            <w:proofErr w:type="spellStart"/>
            <w:r w:rsidRPr="00561575">
              <w:rPr>
                <w:rFonts w:ascii="Times New Roman" w:hAnsi="Times New Roman"/>
                <w:color w:val="000000" w:themeColor="text1"/>
                <w:sz w:val="20"/>
                <w:szCs w:val="24"/>
              </w:rPr>
              <w:t>Уо</w:t>
            </w:r>
            <w:proofErr w:type="spellEnd"/>
            <w:r w:rsidRPr="00561575">
              <w:rPr>
                <w:rFonts w:ascii="Times New Roman" w:hAnsi="Times New Roman"/>
                <w:color w:val="000000" w:themeColor="text1"/>
                <w:sz w:val="20"/>
                <w:szCs w:val="24"/>
              </w:rPr>
              <w:t xml:space="preserve"> 02.03 </w:t>
            </w:r>
          </w:p>
          <w:p w14:paraId="00C6CFB4" w14:textId="77777777" w:rsidR="004A7449" w:rsidRPr="00561575" w:rsidRDefault="007A29A0" w:rsidP="007A29A0">
            <w:pPr>
              <w:pStyle w:val="affffff3"/>
              <w:rPr>
                <w:rFonts w:ascii="Times New Roman" w:hAnsi="Times New Roman"/>
                <w:color w:val="000000" w:themeColor="text1"/>
                <w:sz w:val="20"/>
                <w:szCs w:val="24"/>
              </w:rPr>
            </w:pPr>
            <w:proofErr w:type="spellStart"/>
            <w:r w:rsidRPr="00561575">
              <w:rPr>
                <w:rFonts w:ascii="Times New Roman" w:hAnsi="Times New Roman"/>
                <w:color w:val="000000" w:themeColor="text1"/>
                <w:sz w:val="20"/>
                <w:szCs w:val="24"/>
              </w:rPr>
              <w:t>Уо</w:t>
            </w:r>
            <w:proofErr w:type="spellEnd"/>
            <w:r w:rsidRPr="00561575">
              <w:rPr>
                <w:rFonts w:ascii="Times New Roman" w:hAnsi="Times New Roman"/>
                <w:color w:val="000000" w:themeColor="text1"/>
                <w:sz w:val="20"/>
                <w:szCs w:val="24"/>
              </w:rPr>
              <w:t xml:space="preserve"> 02.04</w:t>
            </w:r>
            <w:r>
              <w:rPr>
                <w:rFonts w:ascii="Times New Roman" w:hAnsi="Times New Roman"/>
                <w:color w:val="000000" w:themeColor="text1"/>
                <w:sz w:val="20"/>
                <w:szCs w:val="24"/>
              </w:rPr>
              <w:t xml:space="preserve"> </w:t>
            </w:r>
            <w:proofErr w:type="spellStart"/>
            <w:r w:rsidRPr="00561575">
              <w:rPr>
                <w:rFonts w:ascii="Times New Roman" w:hAnsi="Times New Roman"/>
                <w:color w:val="000000" w:themeColor="text1"/>
                <w:sz w:val="20"/>
                <w:szCs w:val="24"/>
              </w:rPr>
              <w:t>Зо</w:t>
            </w:r>
            <w:proofErr w:type="spellEnd"/>
            <w:r w:rsidRPr="00561575">
              <w:rPr>
                <w:rFonts w:ascii="Times New Roman" w:hAnsi="Times New Roman"/>
                <w:color w:val="000000" w:themeColor="text1"/>
                <w:sz w:val="20"/>
                <w:szCs w:val="24"/>
              </w:rPr>
              <w:t xml:space="preserve"> 02.02</w:t>
            </w:r>
          </w:p>
        </w:tc>
      </w:tr>
      <w:tr w:rsidR="001165CF" w:rsidRPr="00A234E1" w14:paraId="174E809B" w14:textId="77777777" w:rsidTr="004A7449">
        <w:trPr>
          <w:trHeight w:val="23"/>
        </w:trPr>
        <w:tc>
          <w:tcPr>
            <w:tcW w:w="816" w:type="pct"/>
            <w:vMerge/>
            <w:vAlign w:val="center"/>
          </w:tcPr>
          <w:p w14:paraId="2E089079" w14:textId="77777777" w:rsidR="001165CF" w:rsidRPr="00A234E1" w:rsidRDefault="001165CF" w:rsidP="0017554D">
            <w:pPr>
              <w:spacing w:after="0" w:line="240" w:lineRule="auto"/>
              <w:jc w:val="center"/>
              <w:rPr>
                <w:rFonts w:ascii="Times New Roman" w:hAnsi="Times New Roman"/>
                <w:bCs/>
                <w:iCs/>
                <w:sz w:val="24"/>
                <w:szCs w:val="24"/>
              </w:rPr>
            </w:pPr>
          </w:p>
        </w:tc>
        <w:tc>
          <w:tcPr>
            <w:tcW w:w="2562" w:type="pct"/>
          </w:tcPr>
          <w:p w14:paraId="199B3937" w14:textId="77777777" w:rsidR="001165CF" w:rsidRPr="00A234E1" w:rsidRDefault="001165CF" w:rsidP="0017554D">
            <w:pPr>
              <w:widowControl w:val="0"/>
              <w:autoSpaceDE w:val="0"/>
              <w:autoSpaceDN w:val="0"/>
              <w:adjustRightInd w:val="0"/>
              <w:spacing w:after="0" w:line="240" w:lineRule="auto"/>
              <w:jc w:val="both"/>
              <w:rPr>
                <w:rFonts w:ascii="Times New Roman" w:hAnsi="Times New Roman"/>
                <w:bCs/>
                <w:iCs/>
                <w:sz w:val="24"/>
                <w:szCs w:val="24"/>
              </w:rPr>
            </w:pPr>
            <w:r w:rsidRPr="00A234E1">
              <w:rPr>
                <w:rFonts w:ascii="Times New Roman" w:hAnsi="Times New Roman"/>
                <w:bCs/>
                <w:iCs/>
                <w:sz w:val="24"/>
                <w:szCs w:val="24"/>
              </w:rPr>
              <w:t xml:space="preserve">Воздействие экологических факторов на организм человека и влияние деятельности человека на окружающую среду  </w:t>
            </w:r>
          </w:p>
        </w:tc>
        <w:tc>
          <w:tcPr>
            <w:tcW w:w="716" w:type="pct"/>
            <w:vMerge/>
            <w:vAlign w:val="center"/>
          </w:tcPr>
          <w:p w14:paraId="72EEC2DA" w14:textId="77777777" w:rsidR="001165CF" w:rsidRPr="00A234E1" w:rsidRDefault="001165CF" w:rsidP="0017554D">
            <w:pPr>
              <w:spacing w:after="0" w:line="240" w:lineRule="auto"/>
              <w:jc w:val="center"/>
              <w:rPr>
                <w:rFonts w:ascii="Times New Roman" w:hAnsi="Times New Roman"/>
                <w:bCs/>
                <w:iCs/>
                <w:sz w:val="24"/>
                <w:szCs w:val="24"/>
              </w:rPr>
            </w:pPr>
          </w:p>
        </w:tc>
        <w:tc>
          <w:tcPr>
            <w:tcW w:w="287" w:type="pct"/>
            <w:vMerge/>
            <w:vAlign w:val="center"/>
          </w:tcPr>
          <w:p w14:paraId="4CB61729" w14:textId="77777777" w:rsidR="001165CF" w:rsidRPr="00A234E1" w:rsidRDefault="001165CF" w:rsidP="0017554D">
            <w:pPr>
              <w:spacing w:after="0" w:line="240" w:lineRule="auto"/>
              <w:jc w:val="center"/>
              <w:rPr>
                <w:rFonts w:ascii="Times New Roman" w:hAnsi="Times New Roman"/>
                <w:bCs/>
                <w:iCs/>
                <w:sz w:val="24"/>
                <w:szCs w:val="24"/>
              </w:rPr>
            </w:pPr>
          </w:p>
        </w:tc>
        <w:tc>
          <w:tcPr>
            <w:tcW w:w="620" w:type="pct"/>
            <w:vMerge/>
            <w:vAlign w:val="center"/>
          </w:tcPr>
          <w:p w14:paraId="00A36461" w14:textId="77777777" w:rsidR="001165CF" w:rsidRPr="00A234E1" w:rsidRDefault="001165CF" w:rsidP="0017554D">
            <w:pPr>
              <w:spacing w:after="0" w:line="240" w:lineRule="auto"/>
              <w:jc w:val="center"/>
              <w:rPr>
                <w:rFonts w:ascii="Times New Roman" w:hAnsi="Times New Roman"/>
                <w:bCs/>
                <w:iCs/>
                <w:sz w:val="24"/>
                <w:szCs w:val="24"/>
              </w:rPr>
            </w:pPr>
          </w:p>
        </w:tc>
      </w:tr>
      <w:tr w:rsidR="001165CF" w:rsidRPr="00A234E1" w14:paraId="2484741A" w14:textId="77777777" w:rsidTr="004A7449">
        <w:trPr>
          <w:trHeight w:val="23"/>
        </w:trPr>
        <w:tc>
          <w:tcPr>
            <w:tcW w:w="816" w:type="pct"/>
            <w:vMerge/>
            <w:vAlign w:val="center"/>
          </w:tcPr>
          <w:p w14:paraId="39A889F6" w14:textId="77777777" w:rsidR="001165CF" w:rsidRPr="00A234E1" w:rsidRDefault="001165CF" w:rsidP="0017554D">
            <w:pPr>
              <w:spacing w:after="0" w:line="240" w:lineRule="auto"/>
              <w:jc w:val="center"/>
              <w:rPr>
                <w:rFonts w:ascii="Times New Roman" w:hAnsi="Times New Roman"/>
                <w:bCs/>
                <w:iCs/>
                <w:sz w:val="24"/>
                <w:szCs w:val="24"/>
              </w:rPr>
            </w:pPr>
          </w:p>
        </w:tc>
        <w:tc>
          <w:tcPr>
            <w:tcW w:w="2562" w:type="pct"/>
          </w:tcPr>
          <w:p w14:paraId="11C16492" w14:textId="77777777" w:rsidR="001165CF" w:rsidRPr="00A234E1" w:rsidRDefault="001165CF" w:rsidP="0017554D">
            <w:pPr>
              <w:spacing w:after="0" w:line="240" w:lineRule="auto"/>
              <w:jc w:val="both"/>
              <w:rPr>
                <w:rFonts w:ascii="Times New Roman" w:hAnsi="Times New Roman"/>
                <w:bCs/>
                <w:iCs/>
                <w:sz w:val="24"/>
                <w:szCs w:val="24"/>
              </w:rPr>
            </w:pPr>
            <w:r w:rsidRPr="00A234E1">
              <w:rPr>
                <w:rFonts w:ascii="Times New Roman" w:hAnsi="Times New Roman"/>
                <w:bCs/>
                <w:iCs/>
                <w:sz w:val="24"/>
                <w:szCs w:val="24"/>
              </w:rPr>
              <w:t>Рациональное природопользование</w:t>
            </w:r>
          </w:p>
        </w:tc>
        <w:tc>
          <w:tcPr>
            <w:tcW w:w="716" w:type="pct"/>
            <w:vMerge/>
            <w:vAlign w:val="center"/>
          </w:tcPr>
          <w:p w14:paraId="433BE7B1" w14:textId="77777777" w:rsidR="001165CF" w:rsidRPr="00A234E1" w:rsidRDefault="001165CF" w:rsidP="0017554D">
            <w:pPr>
              <w:spacing w:after="0" w:line="240" w:lineRule="auto"/>
              <w:jc w:val="center"/>
              <w:rPr>
                <w:rFonts w:ascii="Times New Roman" w:hAnsi="Times New Roman"/>
                <w:bCs/>
                <w:iCs/>
                <w:sz w:val="24"/>
                <w:szCs w:val="24"/>
              </w:rPr>
            </w:pPr>
          </w:p>
        </w:tc>
        <w:tc>
          <w:tcPr>
            <w:tcW w:w="287" w:type="pct"/>
            <w:vMerge/>
            <w:vAlign w:val="center"/>
          </w:tcPr>
          <w:p w14:paraId="6C34430C" w14:textId="77777777" w:rsidR="001165CF" w:rsidRPr="00A234E1" w:rsidRDefault="001165CF" w:rsidP="0017554D">
            <w:pPr>
              <w:spacing w:after="0" w:line="240" w:lineRule="auto"/>
              <w:jc w:val="center"/>
              <w:rPr>
                <w:rFonts w:ascii="Times New Roman" w:hAnsi="Times New Roman"/>
                <w:bCs/>
                <w:iCs/>
                <w:sz w:val="24"/>
                <w:szCs w:val="24"/>
              </w:rPr>
            </w:pPr>
          </w:p>
        </w:tc>
        <w:tc>
          <w:tcPr>
            <w:tcW w:w="620" w:type="pct"/>
            <w:vMerge/>
            <w:vAlign w:val="center"/>
          </w:tcPr>
          <w:p w14:paraId="2BFD03B8" w14:textId="77777777" w:rsidR="001165CF" w:rsidRPr="00A234E1" w:rsidRDefault="001165CF" w:rsidP="0017554D">
            <w:pPr>
              <w:spacing w:after="0" w:line="240" w:lineRule="auto"/>
              <w:jc w:val="center"/>
              <w:rPr>
                <w:rFonts w:ascii="Times New Roman" w:hAnsi="Times New Roman"/>
                <w:bCs/>
                <w:iCs/>
                <w:sz w:val="24"/>
                <w:szCs w:val="24"/>
              </w:rPr>
            </w:pPr>
          </w:p>
        </w:tc>
      </w:tr>
      <w:tr w:rsidR="001165CF" w:rsidRPr="00A234E1" w14:paraId="44D0F435" w14:textId="77777777" w:rsidTr="004A7449">
        <w:trPr>
          <w:trHeight w:val="23"/>
        </w:trPr>
        <w:tc>
          <w:tcPr>
            <w:tcW w:w="816" w:type="pct"/>
            <w:vMerge/>
          </w:tcPr>
          <w:p w14:paraId="0866BD26" w14:textId="77777777" w:rsidR="001165CF" w:rsidRPr="00A234E1" w:rsidRDefault="001165CF" w:rsidP="0017554D">
            <w:pPr>
              <w:spacing w:after="0" w:line="240" w:lineRule="auto"/>
              <w:rPr>
                <w:rFonts w:ascii="Times New Roman" w:hAnsi="Times New Roman"/>
                <w:bCs/>
                <w:iCs/>
                <w:sz w:val="24"/>
                <w:szCs w:val="24"/>
              </w:rPr>
            </w:pPr>
          </w:p>
        </w:tc>
        <w:tc>
          <w:tcPr>
            <w:tcW w:w="2562" w:type="pct"/>
          </w:tcPr>
          <w:p w14:paraId="68731B04" w14:textId="77777777" w:rsidR="001165CF" w:rsidRPr="00A234E1" w:rsidRDefault="001165CF" w:rsidP="0017554D">
            <w:pPr>
              <w:keepNext/>
              <w:spacing w:after="0" w:line="240" w:lineRule="auto"/>
              <w:outlineLvl w:val="1"/>
              <w:rPr>
                <w:rFonts w:ascii="Times New Roman" w:hAnsi="Times New Roman"/>
                <w:bCs/>
                <w:iCs/>
                <w:sz w:val="24"/>
                <w:szCs w:val="24"/>
              </w:rPr>
            </w:pPr>
            <w:r w:rsidRPr="00A234E1">
              <w:rPr>
                <w:rFonts w:ascii="Times New Roman" w:hAnsi="Times New Roman"/>
                <w:bCs/>
                <w:iCs/>
                <w:sz w:val="24"/>
                <w:szCs w:val="24"/>
              </w:rPr>
              <w:t>Практические занятия:  Устойчивость экосистем                                                                                           Решение задач по разделу «Биология с элементами экологии». Контрольная работа № 3</w:t>
            </w:r>
          </w:p>
        </w:tc>
        <w:tc>
          <w:tcPr>
            <w:tcW w:w="716" w:type="pct"/>
            <w:vAlign w:val="center"/>
          </w:tcPr>
          <w:p w14:paraId="22E05BD8" w14:textId="77777777" w:rsidR="001165CF" w:rsidRPr="00A234E1" w:rsidRDefault="001165CF" w:rsidP="0017554D">
            <w:pPr>
              <w:spacing w:after="0" w:line="240" w:lineRule="auto"/>
              <w:jc w:val="center"/>
              <w:rPr>
                <w:rFonts w:ascii="Times New Roman" w:hAnsi="Times New Roman"/>
                <w:bCs/>
                <w:iCs/>
                <w:sz w:val="24"/>
                <w:szCs w:val="24"/>
              </w:rPr>
            </w:pPr>
            <w:r w:rsidRPr="00A234E1">
              <w:rPr>
                <w:rFonts w:ascii="Times New Roman" w:hAnsi="Times New Roman"/>
                <w:bCs/>
                <w:iCs/>
                <w:sz w:val="24"/>
                <w:szCs w:val="24"/>
              </w:rPr>
              <w:t>3</w:t>
            </w:r>
          </w:p>
        </w:tc>
        <w:tc>
          <w:tcPr>
            <w:tcW w:w="287" w:type="pct"/>
            <w:vMerge/>
            <w:vAlign w:val="center"/>
          </w:tcPr>
          <w:p w14:paraId="14303CD2" w14:textId="77777777" w:rsidR="001165CF" w:rsidRPr="00A234E1" w:rsidRDefault="001165CF" w:rsidP="0017554D">
            <w:pPr>
              <w:spacing w:after="0" w:line="240" w:lineRule="auto"/>
              <w:jc w:val="center"/>
              <w:rPr>
                <w:rFonts w:ascii="Times New Roman" w:hAnsi="Times New Roman"/>
                <w:bCs/>
                <w:iCs/>
                <w:sz w:val="24"/>
                <w:szCs w:val="24"/>
              </w:rPr>
            </w:pPr>
          </w:p>
        </w:tc>
        <w:tc>
          <w:tcPr>
            <w:tcW w:w="620" w:type="pct"/>
            <w:vMerge/>
            <w:vAlign w:val="center"/>
          </w:tcPr>
          <w:p w14:paraId="199A057B" w14:textId="77777777" w:rsidR="001165CF" w:rsidRPr="00A234E1" w:rsidRDefault="001165CF" w:rsidP="0017554D">
            <w:pPr>
              <w:spacing w:after="0" w:line="240" w:lineRule="auto"/>
              <w:jc w:val="center"/>
              <w:rPr>
                <w:rFonts w:ascii="Times New Roman" w:hAnsi="Times New Roman"/>
                <w:bCs/>
                <w:iCs/>
                <w:sz w:val="24"/>
                <w:szCs w:val="24"/>
              </w:rPr>
            </w:pPr>
          </w:p>
        </w:tc>
      </w:tr>
      <w:tr w:rsidR="001165CF" w:rsidRPr="00A234E1" w14:paraId="29D4D6BA" w14:textId="77777777" w:rsidTr="004A7449">
        <w:trPr>
          <w:trHeight w:val="23"/>
        </w:trPr>
        <w:tc>
          <w:tcPr>
            <w:tcW w:w="3377" w:type="pct"/>
            <w:gridSpan w:val="2"/>
          </w:tcPr>
          <w:p w14:paraId="1F357BC2" w14:textId="77777777" w:rsidR="001165CF" w:rsidRPr="009619DA" w:rsidRDefault="001165CF" w:rsidP="0017554D">
            <w:pPr>
              <w:suppressAutoHyphens/>
              <w:spacing w:after="0" w:line="240" w:lineRule="auto"/>
              <w:rPr>
                <w:rFonts w:ascii="Times New Roman" w:hAnsi="Times New Roman"/>
                <w:b/>
                <w:bCs/>
                <w:iCs/>
                <w:sz w:val="24"/>
                <w:szCs w:val="24"/>
              </w:rPr>
            </w:pPr>
            <w:r w:rsidRPr="009619DA">
              <w:rPr>
                <w:rFonts w:ascii="Times New Roman" w:hAnsi="Times New Roman"/>
                <w:b/>
                <w:bCs/>
                <w:iCs/>
                <w:sz w:val="24"/>
                <w:szCs w:val="24"/>
              </w:rPr>
              <w:t>П</w:t>
            </w:r>
            <w:r>
              <w:rPr>
                <w:rFonts w:ascii="Times New Roman" w:hAnsi="Times New Roman"/>
                <w:b/>
                <w:bCs/>
                <w:iCs/>
                <w:sz w:val="24"/>
                <w:szCs w:val="24"/>
              </w:rPr>
              <w:t xml:space="preserve">ромежуточная аттестация в </w:t>
            </w:r>
            <w:proofErr w:type="spellStart"/>
            <w:r>
              <w:rPr>
                <w:rFonts w:ascii="Times New Roman" w:hAnsi="Times New Roman"/>
                <w:b/>
                <w:bCs/>
                <w:iCs/>
                <w:sz w:val="24"/>
                <w:szCs w:val="24"/>
              </w:rPr>
              <w:t>формедифференцированного</w:t>
            </w:r>
            <w:proofErr w:type="spellEnd"/>
            <w:r>
              <w:rPr>
                <w:rFonts w:ascii="Times New Roman" w:hAnsi="Times New Roman"/>
                <w:b/>
                <w:bCs/>
                <w:iCs/>
                <w:sz w:val="24"/>
                <w:szCs w:val="24"/>
              </w:rPr>
              <w:t xml:space="preserve"> зачета</w:t>
            </w:r>
          </w:p>
        </w:tc>
        <w:tc>
          <w:tcPr>
            <w:tcW w:w="716" w:type="pct"/>
            <w:vAlign w:val="center"/>
          </w:tcPr>
          <w:p w14:paraId="61D98788" w14:textId="77777777" w:rsidR="001165CF" w:rsidRPr="00A234E1" w:rsidRDefault="001165CF" w:rsidP="0017554D">
            <w:pPr>
              <w:spacing w:after="0" w:line="240" w:lineRule="auto"/>
              <w:jc w:val="center"/>
              <w:rPr>
                <w:rFonts w:ascii="Times New Roman" w:hAnsi="Times New Roman"/>
                <w:bCs/>
                <w:iCs/>
                <w:sz w:val="24"/>
                <w:szCs w:val="24"/>
              </w:rPr>
            </w:pPr>
            <w:r w:rsidRPr="00A234E1">
              <w:rPr>
                <w:rFonts w:ascii="Times New Roman" w:hAnsi="Times New Roman"/>
                <w:bCs/>
                <w:iCs/>
                <w:sz w:val="24"/>
                <w:szCs w:val="24"/>
              </w:rPr>
              <w:t>2</w:t>
            </w:r>
          </w:p>
        </w:tc>
        <w:tc>
          <w:tcPr>
            <w:tcW w:w="287" w:type="pct"/>
          </w:tcPr>
          <w:p w14:paraId="7131663D" w14:textId="77777777" w:rsidR="001165CF" w:rsidRPr="00A234E1" w:rsidRDefault="001165CF" w:rsidP="0017554D">
            <w:pPr>
              <w:spacing w:after="0" w:line="240" w:lineRule="auto"/>
              <w:rPr>
                <w:rFonts w:ascii="Times New Roman" w:hAnsi="Times New Roman"/>
                <w:bCs/>
                <w:iCs/>
                <w:sz w:val="24"/>
                <w:szCs w:val="24"/>
              </w:rPr>
            </w:pPr>
          </w:p>
        </w:tc>
        <w:tc>
          <w:tcPr>
            <w:tcW w:w="620" w:type="pct"/>
          </w:tcPr>
          <w:p w14:paraId="0F2C1957" w14:textId="77777777" w:rsidR="001165CF" w:rsidRPr="00A234E1" w:rsidRDefault="001165CF" w:rsidP="0017554D">
            <w:pPr>
              <w:spacing w:after="0" w:line="240" w:lineRule="auto"/>
              <w:rPr>
                <w:rFonts w:ascii="Times New Roman" w:hAnsi="Times New Roman"/>
                <w:bCs/>
                <w:iCs/>
                <w:sz w:val="24"/>
                <w:szCs w:val="24"/>
              </w:rPr>
            </w:pPr>
          </w:p>
        </w:tc>
      </w:tr>
      <w:tr w:rsidR="001165CF" w:rsidRPr="00A234E1" w14:paraId="09B412A6" w14:textId="77777777" w:rsidTr="004A7449">
        <w:trPr>
          <w:trHeight w:val="23"/>
        </w:trPr>
        <w:tc>
          <w:tcPr>
            <w:tcW w:w="3377" w:type="pct"/>
            <w:gridSpan w:val="2"/>
          </w:tcPr>
          <w:p w14:paraId="653E7948" w14:textId="77777777" w:rsidR="001165CF" w:rsidRPr="009619DA" w:rsidRDefault="001165CF" w:rsidP="0017554D">
            <w:pPr>
              <w:spacing w:after="0" w:line="240" w:lineRule="auto"/>
              <w:rPr>
                <w:rFonts w:ascii="Times New Roman" w:hAnsi="Times New Roman"/>
                <w:b/>
                <w:bCs/>
                <w:iCs/>
                <w:sz w:val="24"/>
                <w:szCs w:val="24"/>
              </w:rPr>
            </w:pPr>
            <w:r w:rsidRPr="009619DA">
              <w:rPr>
                <w:rFonts w:ascii="Times New Roman" w:hAnsi="Times New Roman"/>
                <w:b/>
                <w:bCs/>
                <w:iCs/>
                <w:sz w:val="24"/>
                <w:szCs w:val="24"/>
              </w:rPr>
              <w:t>Всего:</w:t>
            </w:r>
          </w:p>
        </w:tc>
        <w:tc>
          <w:tcPr>
            <w:tcW w:w="716" w:type="pct"/>
            <w:vAlign w:val="center"/>
          </w:tcPr>
          <w:p w14:paraId="28BFA596" w14:textId="77777777" w:rsidR="001165CF" w:rsidRPr="009619DA" w:rsidRDefault="001165CF" w:rsidP="0017554D">
            <w:pPr>
              <w:spacing w:after="0" w:line="240" w:lineRule="auto"/>
              <w:jc w:val="center"/>
              <w:rPr>
                <w:rFonts w:ascii="Times New Roman" w:hAnsi="Times New Roman"/>
                <w:b/>
                <w:bCs/>
                <w:iCs/>
                <w:sz w:val="24"/>
                <w:szCs w:val="24"/>
              </w:rPr>
            </w:pPr>
            <w:r w:rsidRPr="009619DA">
              <w:rPr>
                <w:rFonts w:ascii="Times New Roman" w:hAnsi="Times New Roman"/>
                <w:b/>
                <w:bCs/>
                <w:iCs/>
                <w:sz w:val="24"/>
                <w:szCs w:val="24"/>
              </w:rPr>
              <w:t>186</w:t>
            </w:r>
          </w:p>
        </w:tc>
        <w:tc>
          <w:tcPr>
            <w:tcW w:w="287" w:type="pct"/>
          </w:tcPr>
          <w:p w14:paraId="5B402A95" w14:textId="77777777" w:rsidR="001165CF" w:rsidRPr="00A234E1" w:rsidRDefault="001165CF" w:rsidP="0017554D">
            <w:pPr>
              <w:spacing w:after="0" w:line="240" w:lineRule="auto"/>
              <w:rPr>
                <w:rFonts w:ascii="Times New Roman" w:hAnsi="Times New Roman"/>
                <w:bCs/>
                <w:iCs/>
                <w:sz w:val="24"/>
                <w:szCs w:val="24"/>
              </w:rPr>
            </w:pPr>
          </w:p>
        </w:tc>
        <w:tc>
          <w:tcPr>
            <w:tcW w:w="620" w:type="pct"/>
          </w:tcPr>
          <w:p w14:paraId="47AE6DB8" w14:textId="77777777" w:rsidR="001165CF" w:rsidRPr="00A234E1" w:rsidRDefault="001165CF" w:rsidP="0017554D">
            <w:pPr>
              <w:spacing w:after="0" w:line="240" w:lineRule="auto"/>
              <w:rPr>
                <w:rFonts w:ascii="Times New Roman" w:hAnsi="Times New Roman"/>
                <w:bCs/>
                <w:iCs/>
                <w:sz w:val="24"/>
                <w:szCs w:val="24"/>
              </w:rPr>
            </w:pPr>
          </w:p>
        </w:tc>
      </w:tr>
    </w:tbl>
    <w:p w14:paraId="5C3C25DF" w14:textId="77777777" w:rsidR="001165CF" w:rsidRPr="00A234E1" w:rsidRDefault="001165CF" w:rsidP="001165CF">
      <w:pPr>
        <w:spacing w:after="0" w:line="240" w:lineRule="auto"/>
        <w:ind w:firstLine="709"/>
        <w:rPr>
          <w:rFonts w:ascii="Times New Roman" w:hAnsi="Times New Roman"/>
          <w:bCs/>
          <w:iCs/>
          <w:sz w:val="24"/>
          <w:szCs w:val="24"/>
        </w:rPr>
        <w:sectPr w:rsidR="001165CF" w:rsidRPr="00A234E1">
          <w:pgSz w:w="16840" w:h="11907" w:orient="landscape"/>
          <w:pgMar w:top="851" w:right="1134" w:bottom="851" w:left="992" w:header="709" w:footer="709" w:gutter="0"/>
          <w:cols w:space="720"/>
        </w:sectPr>
      </w:pPr>
    </w:p>
    <w:p w14:paraId="0A85C55D" w14:textId="77777777" w:rsidR="001165CF" w:rsidRPr="00A234E1" w:rsidRDefault="00C65D8A" w:rsidP="00C65D8A">
      <w:pPr>
        <w:pStyle w:val="1"/>
        <w:spacing w:before="0" w:after="0"/>
        <w:ind w:left="360" w:firstLine="0"/>
        <w:jc w:val="center"/>
        <w:rPr>
          <w:iCs/>
          <w:kern w:val="0"/>
        </w:rPr>
      </w:pPr>
      <w:r>
        <w:rPr>
          <w:iCs/>
          <w:kern w:val="0"/>
        </w:rPr>
        <w:lastRenderedPageBreak/>
        <w:t xml:space="preserve">3. </w:t>
      </w:r>
      <w:r w:rsidR="001165CF" w:rsidRPr="00A234E1">
        <w:rPr>
          <w:iCs/>
          <w:kern w:val="0"/>
        </w:rPr>
        <w:t>УСЛОВИЯ РЕАЛИЗАЦИИ УЧЕБНОЙ ДИСЦИПЛИНЫ</w:t>
      </w:r>
    </w:p>
    <w:p w14:paraId="48F14319" w14:textId="77777777" w:rsidR="001165CF" w:rsidRPr="00A234E1" w:rsidRDefault="001165CF" w:rsidP="001165CF">
      <w:pPr>
        <w:spacing w:after="0" w:line="240" w:lineRule="auto"/>
        <w:ind w:left="360"/>
        <w:rPr>
          <w:rFonts w:ascii="Times New Roman" w:hAnsi="Times New Roman"/>
          <w:bCs/>
          <w:iCs/>
          <w:sz w:val="24"/>
          <w:szCs w:val="24"/>
        </w:rPr>
      </w:pPr>
    </w:p>
    <w:p w14:paraId="6AA7E667" w14:textId="77777777" w:rsidR="001165CF" w:rsidRPr="00A234E1" w:rsidRDefault="001165CF" w:rsidP="001165CF">
      <w:pPr>
        <w:suppressAutoHyphens/>
        <w:spacing w:after="0" w:line="240" w:lineRule="auto"/>
        <w:ind w:firstLine="709"/>
        <w:jc w:val="both"/>
        <w:rPr>
          <w:rFonts w:ascii="Times New Roman" w:hAnsi="Times New Roman"/>
          <w:b/>
          <w:bCs/>
          <w:iCs/>
          <w:sz w:val="24"/>
          <w:szCs w:val="24"/>
        </w:rPr>
      </w:pPr>
      <w:r w:rsidRPr="00A234E1">
        <w:rPr>
          <w:rFonts w:ascii="Times New Roman" w:hAnsi="Times New Roman"/>
          <w:b/>
          <w:bCs/>
          <w:iCs/>
          <w:sz w:val="24"/>
          <w:szCs w:val="24"/>
        </w:rPr>
        <w:t>3.1. Для реализации программы учебной дисциплины должны быть предусмотрены следующие специальные помещения:</w:t>
      </w:r>
    </w:p>
    <w:p w14:paraId="463EF2D5" w14:textId="77777777" w:rsidR="001165CF" w:rsidRPr="006F223D" w:rsidRDefault="001165CF" w:rsidP="004A7449">
      <w:pPr>
        <w:spacing w:after="0"/>
        <w:ind w:firstLine="709"/>
        <w:jc w:val="both"/>
        <w:rPr>
          <w:rFonts w:ascii="Times New Roman" w:hAnsi="Times New Roman"/>
          <w:b/>
          <w:sz w:val="24"/>
          <w:szCs w:val="24"/>
        </w:rPr>
      </w:pPr>
      <w:r w:rsidRPr="00A234E1">
        <w:rPr>
          <w:rFonts w:ascii="Times New Roman" w:hAnsi="Times New Roman"/>
          <w:bCs/>
          <w:iCs/>
          <w:sz w:val="24"/>
          <w:szCs w:val="24"/>
        </w:rPr>
        <w:t>Кабинет «</w:t>
      </w:r>
      <w:r w:rsidRPr="001C5CB3">
        <w:rPr>
          <w:rFonts w:ascii="Times New Roman" w:hAnsi="Times New Roman"/>
          <w:bCs/>
          <w:iCs/>
          <w:sz w:val="24"/>
          <w:szCs w:val="24"/>
        </w:rPr>
        <w:t>Химия, экология природопользования</w:t>
      </w:r>
      <w:r w:rsidRPr="00A234E1">
        <w:rPr>
          <w:rFonts w:ascii="Times New Roman" w:hAnsi="Times New Roman"/>
          <w:bCs/>
          <w:iCs/>
          <w:sz w:val="24"/>
          <w:szCs w:val="24"/>
        </w:rPr>
        <w:t xml:space="preserve">», оснащенный в соответствии с п. 6.1.2.1 образовательной программы по профессии </w:t>
      </w:r>
      <w:r w:rsidR="004A7449">
        <w:rPr>
          <w:rFonts w:ascii="Times New Roman" w:hAnsi="Times New Roman"/>
          <w:bCs/>
          <w:iCs/>
          <w:sz w:val="24"/>
          <w:szCs w:val="24"/>
        </w:rPr>
        <w:t xml:space="preserve">15.01.33 </w:t>
      </w:r>
      <w:r w:rsidR="004A7449">
        <w:rPr>
          <w:rFonts w:ascii="Times New Roman" w:hAnsi="Times New Roman"/>
          <w:sz w:val="24"/>
          <w:szCs w:val="24"/>
          <w:bdr w:val="none" w:sz="0" w:space="0" w:color="auto" w:frame="1"/>
          <w:shd w:val="clear" w:color="auto" w:fill="FFFFFF"/>
        </w:rPr>
        <w:t>Токарь на станках с числовым программным управлением</w:t>
      </w:r>
      <w:r>
        <w:rPr>
          <w:rFonts w:ascii="Times New Roman" w:hAnsi="Times New Roman"/>
          <w:bCs/>
          <w:iCs/>
          <w:sz w:val="24"/>
          <w:szCs w:val="24"/>
        </w:rPr>
        <w:t>.</w:t>
      </w:r>
    </w:p>
    <w:p w14:paraId="77F6A10E" w14:textId="77777777" w:rsidR="001165CF" w:rsidRPr="00A234E1" w:rsidRDefault="001165CF" w:rsidP="001165CF">
      <w:pPr>
        <w:suppressAutoHyphens/>
        <w:autoSpaceDE w:val="0"/>
        <w:autoSpaceDN w:val="0"/>
        <w:adjustRightInd w:val="0"/>
        <w:spacing w:after="0" w:line="240" w:lineRule="auto"/>
        <w:ind w:firstLine="709"/>
        <w:jc w:val="both"/>
        <w:rPr>
          <w:rFonts w:ascii="Times New Roman" w:hAnsi="Times New Roman"/>
          <w:bCs/>
          <w:iCs/>
          <w:sz w:val="24"/>
          <w:szCs w:val="24"/>
        </w:rPr>
      </w:pPr>
    </w:p>
    <w:p w14:paraId="4B8D8175" w14:textId="77777777" w:rsidR="001165CF" w:rsidRPr="00A234E1" w:rsidRDefault="001165CF" w:rsidP="001165CF">
      <w:pPr>
        <w:suppressAutoHyphens/>
        <w:spacing w:after="0" w:line="240" w:lineRule="auto"/>
        <w:ind w:firstLine="709"/>
        <w:jc w:val="both"/>
        <w:rPr>
          <w:rFonts w:ascii="Times New Roman" w:hAnsi="Times New Roman"/>
          <w:bCs/>
          <w:iCs/>
          <w:sz w:val="24"/>
          <w:szCs w:val="24"/>
        </w:rPr>
      </w:pPr>
    </w:p>
    <w:p w14:paraId="0EAC4A96" w14:textId="77777777" w:rsidR="001165CF" w:rsidRPr="00A234E1" w:rsidRDefault="001165CF" w:rsidP="001165CF">
      <w:pPr>
        <w:suppressAutoHyphens/>
        <w:spacing w:after="0" w:line="240" w:lineRule="auto"/>
        <w:ind w:firstLine="709"/>
        <w:jc w:val="both"/>
        <w:rPr>
          <w:rFonts w:ascii="Times New Roman" w:hAnsi="Times New Roman"/>
          <w:b/>
          <w:bCs/>
          <w:iCs/>
          <w:sz w:val="24"/>
          <w:szCs w:val="24"/>
        </w:rPr>
      </w:pPr>
      <w:r w:rsidRPr="00A234E1">
        <w:rPr>
          <w:rFonts w:ascii="Times New Roman" w:hAnsi="Times New Roman"/>
          <w:b/>
          <w:bCs/>
          <w:iCs/>
          <w:sz w:val="24"/>
          <w:szCs w:val="24"/>
        </w:rPr>
        <w:t>3.2. Информационное обеспечение реализации программы</w:t>
      </w:r>
    </w:p>
    <w:p w14:paraId="02B6113F" w14:textId="77777777" w:rsidR="001165CF" w:rsidRPr="00A234E1" w:rsidRDefault="001165CF" w:rsidP="001165CF">
      <w:pPr>
        <w:suppressAutoHyphens/>
        <w:spacing w:after="0" w:line="240" w:lineRule="auto"/>
        <w:ind w:firstLine="709"/>
        <w:jc w:val="both"/>
        <w:rPr>
          <w:rFonts w:ascii="Times New Roman" w:hAnsi="Times New Roman"/>
          <w:bCs/>
          <w:iCs/>
          <w:sz w:val="24"/>
          <w:szCs w:val="24"/>
        </w:rPr>
      </w:pPr>
    </w:p>
    <w:p w14:paraId="1DC04C92" w14:textId="77777777" w:rsidR="001165CF" w:rsidRPr="009E0964" w:rsidRDefault="001165CF" w:rsidP="001165CF">
      <w:pPr>
        <w:suppressAutoHyphens/>
        <w:spacing w:after="0" w:line="240" w:lineRule="auto"/>
        <w:ind w:firstLine="709"/>
        <w:jc w:val="both"/>
        <w:outlineLvl w:val="0"/>
        <w:rPr>
          <w:rFonts w:ascii="Times New Roman" w:hAnsi="Times New Roman"/>
          <w:b/>
          <w:bCs/>
          <w:iCs/>
          <w:sz w:val="24"/>
          <w:szCs w:val="24"/>
        </w:rPr>
      </w:pPr>
      <w:r w:rsidRPr="009E0964">
        <w:rPr>
          <w:rFonts w:ascii="Times New Roman" w:hAnsi="Times New Roman"/>
          <w:b/>
          <w:bCs/>
          <w:iCs/>
          <w:sz w:val="24"/>
          <w:szCs w:val="24"/>
        </w:rPr>
        <w:t>3.2.1. Основные печатные издания</w:t>
      </w:r>
    </w:p>
    <w:p w14:paraId="754636BC" w14:textId="77777777" w:rsidR="001165CF" w:rsidRPr="00A234E1" w:rsidRDefault="001165CF" w:rsidP="001165CF">
      <w:pPr>
        <w:suppressAutoHyphens/>
        <w:spacing w:after="0" w:line="240" w:lineRule="auto"/>
        <w:ind w:firstLine="709"/>
        <w:jc w:val="both"/>
        <w:outlineLvl w:val="0"/>
        <w:rPr>
          <w:rFonts w:ascii="Times New Roman" w:hAnsi="Times New Roman"/>
          <w:bCs/>
          <w:iCs/>
          <w:sz w:val="24"/>
          <w:szCs w:val="24"/>
        </w:rPr>
      </w:pPr>
    </w:p>
    <w:p w14:paraId="21AEB5E5" w14:textId="77777777" w:rsidR="001165CF" w:rsidRPr="00A234E1" w:rsidRDefault="001165CF" w:rsidP="0046463E">
      <w:pPr>
        <w:numPr>
          <w:ilvl w:val="0"/>
          <w:numId w:val="49"/>
        </w:numPr>
        <w:tabs>
          <w:tab w:val="clear" w:pos="425"/>
          <w:tab w:val="left" w:pos="0"/>
        </w:tabs>
        <w:suppressAutoHyphens/>
        <w:spacing w:after="0" w:line="240" w:lineRule="auto"/>
        <w:ind w:left="0" w:firstLine="660"/>
        <w:jc w:val="both"/>
        <w:rPr>
          <w:rFonts w:ascii="Times New Roman" w:hAnsi="Times New Roman"/>
          <w:bCs/>
          <w:iCs/>
          <w:sz w:val="24"/>
          <w:szCs w:val="24"/>
        </w:rPr>
      </w:pPr>
      <w:r w:rsidRPr="00A234E1">
        <w:rPr>
          <w:rFonts w:ascii="Times New Roman" w:hAnsi="Times New Roman"/>
          <w:bCs/>
          <w:iCs/>
          <w:sz w:val="24"/>
          <w:szCs w:val="24"/>
        </w:rPr>
        <w:t xml:space="preserve">Саенко О. Е. Естествознание   М.: «КНОРУС», 2018    </w:t>
      </w:r>
    </w:p>
    <w:p w14:paraId="4684E5BD" w14:textId="77777777" w:rsidR="001165CF" w:rsidRPr="00A234E1" w:rsidRDefault="001165CF" w:rsidP="0046463E">
      <w:pPr>
        <w:numPr>
          <w:ilvl w:val="0"/>
          <w:numId w:val="49"/>
        </w:numPr>
        <w:tabs>
          <w:tab w:val="clear" w:pos="425"/>
          <w:tab w:val="left" w:pos="0"/>
        </w:tabs>
        <w:suppressAutoHyphens/>
        <w:spacing w:after="0" w:line="240" w:lineRule="auto"/>
        <w:ind w:left="0" w:firstLine="660"/>
        <w:jc w:val="both"/>
        <w:rPr>
          <w:rFonts w:ascii="Times New Roman" w:hAnsi="Times New Roman"/>
          <w:bCs/>
          <w:iCs/>
          <w:sz w:val="24"/>
          <w:szCs w:val="24"/>
        </w:rPr>
      </w:pPr>
      <w:r w:rsidRPr="00A234E1">
        <w:rPr>
          <w:rFonts w:ascii="Times New Roman" w:hAnsi="Times New Roman"/>
          <w:bCs/>
          <w:iCs/>
          <w:sz w:val="24"/>
          <w:szCs w:val="24"/>
        </w:rPr>
        <w:t>Трофимова Т. И. Физика для профессий и специальностей технического и естественнонаучного профилей. Сборник задач. – М.: «Академия», 2018.</w:t>
      </w:r>
    </w:p>
    <w:p w14:paraId="736E4B70" w14:textId="77777777" w:rsidR="001165CF" w:rsidRPr="00A234E1" w:rsidRDefault="001165CF" w:rsidP="0046463E">
      <w:pPr>
        <w:numPr>
          <w:ilvl w:val="0"/>
          <w:numId w:val="49"/>
        </w:numPr>
        <w:tabs>
          <w:tab w:val="clear" w:pos="425"/>
          <w:tab w:val="left" w:pos="0"/>
        </w:tabs>
        <w:suppressAutoHyphens/>
        <w:spacing w:after="0" w:line="240" w:lineRule="auto"/>
        <w:ind w:left="0" w:firstLine="660"/>
        <w:jc w:val="both"/>
        <w:rPr>
          <w:rFonts w:ascii="Times New Roman" w:hAnsi="Times New Roman"/>
          <w:bCs/>
          <w:iCs/>
          <w:sz w:val="24"/>
          <w:szCs w:val="24"/>
        </w:rPr>
      </w:pPr>
      <w:r w:rsidRPr="00A234E1">
        <w:rPr>
          <w:rFonts w:ascii="Times New Roman" w:hAnsi="Times New Roman"/>
          <w:bCs/>
          <w:iCs/>
          <w:sz w:val="24"/>
          <w:szCs w:val="24"/>
        </w:rPr>
        <w:t>Ерохин Ю. М.  Химия: задачи и упражнения. М.: «Академия», 2018</w:t>
      </w:r>
    </w:p>
    <w:p w14:paraId="69510856" w14:textId="77777777" w:rsidR="001165CF" w:rsidRPr="00A234E1" w:rsidRDefault="001165CF" w:rsidP="0046463E">
      <w:pPr>
        <w:numPr>
          <w:ilvl w:val="0"/>
          <w:numId w:val="49"/>
        </w:numPr>
        <w:tabs>
          <w:tab w:val="clear" w:pos="425"/>
          <w:tab w:val="left" w:pos="0"/>
        </w:tabs>
        <w:suppressAutoHyphens/>
        <w:spacing w:after="0" w:line="240" w:lineRule="auto"/>
        <w:ind w:left="0" w:firstLine="660"/>
        <w:jc w:val="both"/>
        <w:rPr>
          <w:rFonts w:ascii="Times New Roman" w:hAnsi="Times New Roman"/>
          <w:bCs/>
          <w:iCs/>
          <w:sz w:val="24"/>
          <w:szCs w:val="24"/>
        </w:rPr>
      </w:pPr>
      <w:r w:rsidRPr="00A234E1">
        <w:rPr>
          <w:rFonts w:ascii="Times New Roman" w:hAnsi="Times New Roman"/>
          <w:bCs/>
          <w:iCs/>
          <w:sz w:val="24"/>
          <w:szCs w:val="24"/>
        </w:rPr>
        <w:t>Пуговкин А. П. Биология 10 – 11 классы (базовый уровень): практикум.  М.: «Академия», 2019</w:t>
      </w:r>
    </w:p>
    <w:p w14:paraId="64B9C6CC" w14:textId="77777777" w:rsidR="001165CF" w:rsidRPr="00A234E1" w:rsidRDefault="001165CF" w:rsidP="001165CF">
      <w:pPr>
        <w:widowControl w:val="0"/>
        <w:autoSpaceDE w:val="0"/>
        <w:autoSpaceDN w:val="0"/>
        <w:adjustRightInd w:val="0"/>
        <w:spacing w:after="0" w:line="240" w:lineRule="auto"/>
        <w:ind w:left="107"/>
        <w:contextualSpacing/>
        <w:jc w:val="both"/>
        <w:rPr>
          <w:rFonts w:ascii="Times New Roman" w:hAnsi="Times New Roman"/>
          <w:b/>
          <w:bCs/>
          <w:iCs/>
          <w:sz w:val="24"/>
          <w:szCs w:val="24"/>
        </w:rPr>
      </w:pPr>
    </w:p>
    <w:p w14:paraId="460C6E1B" w14:textId="77777777" w:rsidR="001165CF" w:rsidRPr="00A234E1" w:rsidRDefault="001165CF" w:rsidP="001165CF">
      <w:pPr>
        <w:spacing w:after="0" w:line="240" w:lineRule="auto"/>
        <w:ind w:firstLine="709"/>
        <w:contextualSpacing/>
        <w:rPr>
          <w:rFonts w:ascii="Times New Roman" w:hAnsi="Times New Roman"/>
          <w:bCs/>
          <w:iCs/>
          <w:sz w:val="24"/>
          <w:szCs w:val="24"/>
        </w:rPr>
      </w:pPr>
      <w:r w:rsidRPr="00A234E1">
        <w:rPr>
          <w:rFonts w:ascii="Times New Roman" w:hAnsi="Times New Roman"/>
          <w:b/>
          <w:bCs/>
          <w:iCs/>
          <w:sz w:val="24"/>
          <w:szCs w:val="24"/>
        </w:rPr>
        <w:t xml:space="preserve">3.2.2. Основные электронные издания </w:t>
      </w:r>
    </w:p>
    <w:p w14:paraId="65E8CE29" w14:textId="77777777" w:rsidR="001165CF" w:rsidRPr="00A234E1" w:rsidRDefault="001165CF" w:rsidP="001165CF">
      <w:pPr>
        <w:spacing w:after="0" w:line="240" w:lineRule="auto"/>
        <w:ind w:firstLine="709"/>
        <w:contextualSpacing/>
        <w:rPr>
          <w:rFonts w:ascii="Times New Roman" w:hAnsi="Times New Roman"/>
          <w:bCs/>
          <w:iCs/>
          <w:sz w:val="24"/>
          <w:szCs w:val="24"/>
        </w:rPr>
      </w:pPr>
    </w:p>
    <w:p w14:paraId="2F39D842" w14:textId="77777777" w:rsidR="001165CF" w:rsidRPr="00A234E1" w:rsidRDefault="001165CF" w:rsidP="0046463E">
      <w:pPr>
        <w:numPr>
          <w:ilvl w:val="0"/>
          <w:numId w:val="50"/>
        </w:numPr>
        <w:tabs>
          <w:tab w:val="left" w:pos="0"/>
        </w:tabs>
        <w:suppressAutoHyphens/>
        <w:spacing w:after="0" w:line="240" w:lineRule="auto"/>
        <w:ind w:firstLineChars="275" w:firstLine="660"/>
        <w:jc w:val="both"/>
        <w:rPr>
          <w:rFonts w:ascii="Times New Roman" w:hAnsi="Times New Roman"/>
          <w:bCs/>
          <w:iCs/>
          <w:sz w:val="24"/>
          <w:szCs w:val="24"/>
        </w:rPr>
      </w:pPr>
      <w:proofErr w:type="spellStart"/>
      <w:r w:rsidRPr="00A234E1">
        <w:rPr>
          <w:rFonts w:ascii="Times New Roman" w:hAnsi="Times New Roman"/>
          <w:bCs/>
          <w:iCs/>
          <w:sz w:val="24"/>
          <w:szCs w:val="24"/>
        </w:rPr>
        <w:t>www</w:t>
      </w:r>
      <w:proofErr w:type="spellEnd"/>
      <w:r w:rsidRPr="00A234E1">
        <w:rPr>
          <w:rFonts w:ascii="Times New Roman" w:hAnsi="Times New Roman"/>
          <w:bCs/>
          <w:iCs/>
          <w:sz w:val="24"/>
          <w:szCs w:val="24"/>
        </w:rPr>
        <w:t>. krugosvet.ru /универсальная энциклопедия «</w:t>
      </w:r>
      <w:proofErr w:type="spellStart"/>
      <w:r w:rsidRPr="00A234E1">
        <w:rPr>
          <w:rFonts w:ascii="Times New Roman" w:hAnsi="Times New Roman"/>
          <w:bCs/>
          <w:iCs/>
          <w:sz w:val="24"/>
          <w:szCs w:val="24"/>
        </w:rPr>
        <w:t>Кругосвет</w:t>
      </w:r>
      <w:proofErr w:type="spellEnd"/>
      <w:r w:rsidRPr="00A234E1">
        <w:rPr>
          <w:rFonts w:ascii="Times New Roman" w:hAnsi="Times New Roman"/>
          <w:bCs/>
          <w:iCs/>
          <w:sz w:val="24"/>
          <w:szCs w:val="24"/>
        </w:rPr>
        <w:t>»/;</w:t>
      </w:r>
    </w:p>
    <w:p w14:paraId="592A1BE4" w14:textId="77777777" w:rsidR="001165CF" w:rsidRPr="00A234E1" w:rsidRDefault="001165CF" w:rsidP="0046463E">
      <w:pPr>
        <w:numPr>
          <w:ilvl w:val="0"/>
          <w:numId w:val="50"/>
        </w:numPr>
        <w:tabs>
          <w:tab w:val="left" w:pos="0"/>
        </w:tabs>
        <w:suppressAutoHyphens/>
        <w:spacing w:after="0" w:line="240" w:lineRule="auto"/>
        <w:ind w:firstLineChars="275" w:firstLine="660"/>
        <w:jc w:val="both"/>
        <w:rPr>
          <w:rFonts w:ascii="Times New Roman" w:hAnsi="Times New Roman"/>
          <w:bCs/>
          <w:iCs/>
          <w:sz w:val="24"/>
          <w:szCs w:val="24"/>
        </w:rPr>
      </w:pPr>
      <w:r w:rsidRPr="00A234E1">
        <w:rPr>
          <w:rFonts w:ascii="Times New Roman" w:hAnsi="Times New Roman"/>
          <w:bCs/>
          <w:iCs/>
          <w:sz w:val="24"/>
          <w:szCs w:val="24"/>
        </w:rPr>
        <w:t>http:// scitecIibrary.ru /научно-техническая библиотека/</w:t>
      </w:r>
    </w:p>
    <w:p w14:paraId="3F7CD158" w14:textId="77777777" w:rsidR="001165CF" w:rsidRPr="00A234E1" w:rsidRDefault="001165CF" w:rsidP="0046463E">
      <w:pPr>
        <w:numPr>
          <w:ilvl w:val="0"/>
          <w:numId w:val="50"/>
        </w:numPr>
        <w:tabs>
          <w:tab w:val="left" w:pos="0"/>
        </w:tabs>
        <w:suppressAutoHyphens/>
        <w:spacing w:after="0" w:line="240" w:lineRule="auto"/>
        <w:ind w:firstLineChars="275" w:firstLine="660"/>
        <w:jc w:val="both"/>
        <w:rPr>
          <w:rFonts w:ascii="Times New Roman" w:hAnsi="Times New Roman"/>
          <w:bCs/>
          <w:iCs/>
          <w:sz w:val="24"/>
          <w:szCs w:val="24"/>
        </w:rPr>
      </w:pPr>
      <w:r w:rsidRPr="00A234E1">
        <w:rPr>
          <w:rFonts w:ascii="Times New Roman" w:hAnsi="Times New Roman"/>
          <w:bCs/>
          <w:iCs/>
          <w:sz w:val="24"/>
          <w:szCs w:val="24"/>
        </w:rPr>
        <w:t>www.auditorium.ru /библиотека института «Открытое общество»/</w:t>
      </w:r>
    </w:p>
    <w:p w14:paraId="3277FCCE" w14:textId="77777777" w:rsidR="001165CF" w:rsidRPr="00A234E1" w:rsidRDefault="001165CF" w:rsidP="0046463E">
      <w:pPr>
        <w:numPr>
          <w:ilvl w:val="0"/>
          <w:numId w:val="50"/>
        </w:numPr>
        <w:tabs>
          <w:tab w:val="left" w:pos="0"/>
        </w:tabs>
        <w:suppressAutoHyphens/>
        <w:spacing w:after="0" w:line="240" w:lineRule="auto"/>
        <w:ind w:firstLineChars="275" w:firstLine="660"/>
        <w:jc w:val="both"/>
        <w:rPr>
          <w:rFonts w:ascii="Times New Roman" w:hAnsi="Times New Roman"/>
          <w:bCs/>
          <w:iCs/>
          <w:sz w:val="24"/>
          <w:szCs w:val="24"/>
        </w:rPr>
      </w:pPr>
      <w:r w:rsidRPr="00A234E1">
        <w:rPr>
          <w:rFonts w:ascii="Times New Roman" w:hAnsi="Times New Roman"/>
          <w:bCs/>
          <w:iCs/>
          <w:sz w:val="24"/>
          <w:szCs w:val="24"/>
        </w:rPr>
        <w:t xml:space="preserve">http://www.researcher.ru/ интернет-портал «Исследовательская деятельность школьников»  </w:t>
      </w:r>
    </w:p>
    <w:p w14:paraId="402A2A86" w14:textId="77777777" w:rsidR="001165CF" w:rsidRPr="00A234E1" w:rsidRDefault="00761CFE" w:rsidP="0046463E">
      <w:pPr>
        <w:numPr>
          <w:ilvl w:val="0"/>
          <w:numId w:val="50"/>
        </w:numPr>
        <w:tabs>
          <w:tab w:val="left" w:pos="0"/>
        </w:tabs>
        <w:suppressAutoHyphens/>
        <w:spacing w:after="0" w:line="240" w:lineRule="auto"/>
        <w:ind w:firstLineChars="275" w:firstLine="605"/>
        <w:jc w:val="both"/>
        <w:rPr>
          <w:rFonts w:ascii="Times New Roman" w:hAnsi="Times New Roman"/>
          <w:bCs/>
          <w:iCs/>
          <w:sz w:val="24"/>
          <w:szCs w:val="24"/>
        </w:rPr>
      </w:pPr>
      <w:hyperlink r:id="rId54" w:history="1">
        <w:r w:rsidR="001165CF" w:rsidRPr="00A234E1">
          <w:rPr>
            <w:rFonts w:ascii="Times New Roman" w:hAnsi="Times New Roman"/>
            <w:bCs/>
            <w:iCs/>
            <w:sz w:val="24"/>
            <w:szCs w:val="24"/>
          </w:rPr>
          <w:t>http://www.1september.ru</w:t>
        </w:r>
      </w:hyperlink>
      <w:r w:rsidR="001165CF" w:rsidRPr="00A234E1">
        <w:rPr>
          <w:rFonts w:ascii="Times New Roman" w:hAnsi="Times New Roman"/>
          <w:bCs/>
          <w:iCs/>
          <w:sz w:val="24"/>
          <w:szCs w:val="24"/>
        </w:rPr>
        <w:t xml:space="preserve">  Издательский  дом «Первое сентября» </w:t>
      </w:r>
    </w:p>
    <w:p w14:paraId="2CAE3FA8" w14:textId="77777777" w:rsidR="001165CF" w:rsidRPr="00A234E1" w:rsidRDefault="001165CF" w:rsidP="0046463E">
      <w:pPr>
        <w:numPr>
          <w:ilvl w:val="0"/>
          <w:numId w:val="50"/>
        </w:numPr>
        <w:tabs>
          <w:tab w:val="left" w:pos="0"/>
        </w:tabs>
        <w:suppressAutoHyphens/>
        <w:spacing w:after="0" w:line="240" w:lineRule="auto"/>
        <w:ind w:firstLineChars="275" w:firstLine="660"/>
        <w:jc w:val="both"/>
        <w:rPr>
          <w:rFonts w:ascii="Times New Roman" w:hAnsi="Times New Roman"/>
          <w:bCs/>
          <w:iCs/>
          <w:sz w:val="24"/>
          <w:szCs w:val="24"/>
        </w:rPr>
      </w:pPr>
      <w:r w:rsidRPr="00A234E1">
        <w:rPr>
          <w:rFonts w:ascii="Times New Roman" w:hAnsi="Times New Roman"/>
          <w:bCs/>
          <w:iCs/>
          <w:sz w:val="24"/>
          <w:szCs w:val="24"/>
        </w:rPr>
        <w:t>http://www.it-n.ru/ Сеть творческих учителей</w:t>
      </w:r>
    </w:p>
    <w:p w14:paraId="33CCD5DE" w14:textId="77777777" w:rsidR="001165CF" w:rsidRPr="00A234E1" w:rsidRDefault="001165CF" w:rsidP="0046463E">
      <w:pPr>
        <w:numPr>
          <w:ilvl w:val="0"/>
          <w:numId w:val="50"/>
        </w:numPr>
        <w:tabs>
          <w:tab w:val="left" w:pos="0"/>
        </w:tabs>
        <w:suppressAutoHyphens/>
        <w:spacing w:after="0" w:line="240" w:lineRule="auto"/>
        <w:ind w:firstLineChars="275" w:firstLine="660"/>
        <w:jc w:val="both"/>
        <w:rPr>
          <w:rFonts w:ascii="Times New Roman" w:hAnsi="Times New Roman"/>
          <w:bCs/>
          <w:iCs/>
          <w:sz w:val="24"/>
          <w:szCs w:val="24"/>
        </w:rPr>
      </w:pPr>
      <w:r w:rsidRPr="00A234E1">
        <w:rPr>
          <w:rFonts w:ascii="Times New Roman" w:hAnsi="Times New Roman"/>
          <w:bCs/>
          <w:iCs/>
          <w:sz w:val="24"/>
          <w:szCs w:val="24"/>
        </w:rPr>
        <w:t xml:space="preserve">http://www.km.ru </w:t>
      </w:r>
      <w:proofErr w:type="spellStart"/>
      <w:r w:rsidRPr="00A234E1">
        <w:rPr>
          <w:rFonts w:ascii="Times New Roman" w:hAnsi="Times New Roman"/>
          <w:bCs/>
          <w:iCs/>
          <w:sz w:val="24"/>
          <w:szCs w:val="24"/>
        </w:rPr>
        <w:t>мультипортал</w:t>
      </w:r>
      <w:proofErr w:type="spellEnd"/>
      <w:r w:rsidRPr="00A234E1">
        <w:rPr>
          <w:rFonts w:ascii="Times New Roman" w:hAnsi="Times New Roman"/>
          <w:bCs/>
          <w:iCs/>
          <w:sz w:val="24"/>
          <w:szCs w:val="24"/>
        </w:rPr>
        <w:t xml:space="preserve"> КМ. RU </w:t>
      </w:r>
    </w:p>
    <w:p w14:paraId="54356436" w14:textId="77777777" w:rsidR="001165CF" w:rsidRPr="00A234E1" w:rsidRDefault="001165CF" w:rsidP="0046463E">
      <w:pPr>
        <w:numPr>
          <w:ilvl w:val="0"/>
          <w:numId w:val="50"/>
        </w:numPr>
        <w:tabs>
          <w:tab w:val="left" w:pos="0"/>
        </w:tabs>
        <w:suppressAutoHyphens/>
        <w:spacing w:after="0" w:line="240" w:lineRule="auto"/>
        <w:ind w:firstLineChars="275" w:firstLine="660"/>
        <w:jc w:val="both"/>
        <w:rPr>
          <w:rFonts w:ascii="Times New Roman" w:hAnsi="Times New Roman"/>
          <w:bCs/>
          <w:iCs/>
          <w:sz w:val="24"/>
          <w:szCs w:val="24"/>
        </w:rPr>
      </w:pPr>
      <w:r w:rsidRPr="00A234E1">
        <w:rPr>
          <w:rFonts w:ascii="Times New Roman" w:hAnsi="Times New Roman"/>
          <w:bCs/>
          <w:iCs/>
          <w:sz w:val="24"/>
          <w:szCs w:val="24"/>
        </w:rPr>
        <w:t xml:space="preserve">ttp://www.vschool.ru/ Виртуальная школа KM.ru </w:t>
      </w:r>
    </w:p>
    <w:p w14:paraId="1F525F29" w14:textId="77777777" w:rsidR="001165CF" w:rsidRPr="00A234E1" w:rsidRDefault="001165CF" w:rsidP="0046463E">
      <w:pPr>
        <w:numPr>
          <w:ilvl w:val="0"/>
          <w:numId w:val="50"/>
        </w:numPr>
        <w:tabs>
          <w:tab w:val="left" w:pos="0"/>
        </w:tabs>
        <w:suppressAutoHyphens/>
        <w:spacing w:after="0" w:line="240" w:lineRule="auto"/>
        <w:ind w:firstLineChars="275" w:firstLine="660"/>
        <w:jc w:val="both"/>
        <w:rPr>
          <w:rFonts w:ascii="Times New Roman" w:hAnsi="Times New Roman"/>
          <w:bCs/>
          <w:iCs/>
          <w:sz w:val="24"/>
          <w:szCs w:val="24"/>
        </w:rPr>
      </w:pPr>
      <w:r w:rsidRPr="00A234E1">
        <w:rPr>
          <w:rFonts w:ascii="Times New Roman" w:hAnsi="Times New Roman"/>
          <w:bCs/>
          <w:iCs/>
          <w:sz w:val="24"/>
          <w:szCs w:val="24"/>
        </w:rPr>
        <w:t xml:space="preserve">http://www.allbest.ru/u </w:t>
      </w:r>
      <w:proofErr w:type="spellStart"/>
      <w:r w:rsidRPr="00A234E1">
        <w:rPr>
          <w:rFonts w:ascii="Times New Roman" w:hAnsi="Times New Roman"/>
          <w:bCs/>
          <w:iCs/>
          <w:sz w:val="24"/>
          <w:szCs w:val="24"/>
        </w:rPr>
        <w:t>nion</w:t>
      </w:r>
      <w:proofErr w:type="spellEnd"/>
      <w:r w:rsidRPr="00A234E1">
        <w:rPr>
          <w:rFonts w:ascii="Times New Roman" w:hAnsi="Times New Roman"/>
          <w:bCs/>
          <w:iCs/>
          <w:sz w:val="24"/>
          <w:szCs w:val="24"/>
        </w:rPr>
        <w:t xml:space="preserve">/  Сеть образовательных сайтов - проекта Allbest.ru. </w:t>
      </w:r>
    </w:p>
    <w:p w14:paraId="36195ED1" w14:textId="77777777" w:rsidR="001165CF" w:rsidRPr="00A234E1" w:rsidRDefault="001165CF" w:rsidP="0046463E">
      <w:pPr>
        <w:numPr>
          <w:ilvl w:val="0"/>
          <w:numId w:val="50"/>
        </w:numPr>
        <w:tabs>
          <w:tab w:val="left" w:pos="0"/>
        </w:tabs>
        <w:suppressAutoHyphens/>
        <w:spacing w:after="0" w:line="240" w:lineRule="auto"/>
        <w:ind w:firstLineChars="275" w:firstLine="660"/>
        <w:jc w:val="both"/>
        <w:rPr>
          <w:rFonts w:ascii="Times New Roman" w:hAnsi="Times New Roman"/>
          <w:bCs/>
          <w:iCs/>
          <w:sz w:val="24"/>
          <w:szCs w:val="24"/>
        </w:rPr>
      </w:pPr>
      <w:r w:rsidRPr="00A234E1">
        <w:rPr>
          <w:rFonts w:ascii="Times New Roman" w:hAnsi="Times New Roman"/>
          <w:bCs/>
          <w:iCs/>
          <w:sz w:val="24"/>
          <w:szCs w:val="24"/>
        </w:rPr>
        <w:t xml:space="preserve">http://www.vavilon.ru/ Государственная  публичная научно–техническая библиотека России </w:t>
      </w:r>
    </w:p>
    <w:p w14:paraId="0657573D" w14:textId="77777777" w:rsidR="001165CF" w:rsidRPr="00A234E1" w:rsidRDefault="001165CF" w:rsidP="0046463E">
      <w:pPr>
        <w:numPr>
          <w:ilvl w:val="0"/>
          <w:numId w:val="50"/>
        </w:numPr>
        <w:tabs>
          <w:tab w:val="left" w:pos="0"/>
        </w:tabs>
        <w:suppressAutoHyphens/>
        <w:spacing w:after="0" w:line="240" w:lineRule="auto"/>
        <w:ind w:firstLineChars="275" w:firstLine="660"/>
        <w:jc w:val="both"/>
        <w:rPr>
          <w:rFonts w:ascii="Times New Roman" w:hAnsi="Times New Roman"/>
          <w:bCs/>
          <w:iCs/>
          <w:sz w:val="24"/>
          <w:szCs w:val="24"/>
        </w:rPr>
      </w:pPr>
      <w:r w:rsidRPr="00A234E1">
        <w:rPr>
          <w:rFonts w:ascii="Times New Roman" w:hAnsi="Times New Roman"/>
          <w:bCs/>
          <w:iCs/>
          <w:sz w:val="24"/>
          <w:szCs w:val="24"/>
        </w:rPr>
        <w:t xml:space="preserve">http://www.eltray  Мультимедийный курс «В мир электричества как в первый раз»  </w:t>
      </w:r>
    </w:p>
    <w:p w14:paraId="5FBA746F" w14:textId="77777777" w:rsidR="001165CF" w:rsidRPr="00A234E1" w:rsidRDefault="001165CF" w:rsidP="001165CF">
      <w:pPr>
        <w:spacing w:after="0" w:line="240" w:lineRule="auto"/>
        <w:ind w:firstLine="709"/>
        <w:contextualSpacing/>
        <w:rPr>
          <w:rFonts w:ascii="Times New Roman" w:hAnsi="Times New Roman"/>
          <w:bCs/>
          <w:iCs/>
          <w:sz w:val="24"/>
          <w:szCs w:val="24"/>
        </w:rPr>
      </w:pPr>
    </w:p>
    <w:p w14:paraId="0F11A5C9" w14:textId="77777777" w:rsidR="001165CF" w:rsidRPr="00A234E1" w:rsidRDefault="001165CF" w:rsidP="001165CF">
      <w:pPr>
        <w:spacing w:after="0" w:line="240" w:lineRule="auto"/>
        <w:ind w:firstLine="709"/>
        <w:contextualSpacing/>
        <w:jc w:val="both"/>
        <w:outlineLvl w:val="0"/>
        <w:rPr>
          <w:rFonts w:ascii="Times New Roman" w:hAnsi="Times New Roman"/>
          <w:b/>
          <w:bCs/>
          <w:iCs/>
          <w:sz w:val="24"/>
          <w:szCs w:val="24"/>
        </w:rPr>
      </w:pPr>
      <w:r w:rsidRPr="00A234E1">
        <w:rPr>
          <w:rFonts w:ascii="Times New Roman" w:hAnsi="Times New Roman"/>
          <w:b/>
          <w:bCs/>
          <w:iCs/>
          <w:sz w:val="24"/>
          <w:szCs w:val="24"/>
        </w:rPr>
        <w:t>3.2.3. Дополнительные источники</w:t>
      </w:r>
    </w:p>
    <w:p w14:paraId="3311D33B" w14:textId="77777777" w:rsidR="001165CF" w:rsidRPr="00A234E1" w:rsidRDefault="001165CF" w:rsidP="001165CF">
      <w:pPr>
        <w:spacing w:after="0" w:line="240" w:lineRule="auto"/>
        <w:ind w:firstLine="709"/>
        <w:contextualSpacing/>
        <w:jc w:val="both"/>
        <w:rPr>
          <w:rFonts w:ascii="Times New Roman" w:hAnsi="Times New Roman"/>
          <w:bCs/>
          <w:iCs/>
          <w:sz w:val="24"/>
          <w:szCs w:val="24"/>
        </w:rPr>
      </w:pPr>
    </w:p>
    <w:p w14:paraId="4DE155A6" w14:textId="77777777" w:rsidR="001165CF" w:rsidRPr="00A234E1" w:rsidRDefault="001165CF" w:rsidP="0046463E">
      <w:pPr>
        <w:numPr>
          <w:ilvl w:val="0"/>
          <w:numId w:val="51"/>
        </w:numPr>
        <w:tabs>
          <w:tab w:val="left" w:pos="0"/>
        </w:tabs>
        <w:suppressAutoHyphens/>
        <w:spacing w:after="0" w:line="240" w:lineRule="auto"/>
        <w:ind w:firstLineChars="275" w:firstLine="660"/>
        <w:jc w:val="both"/>
        <w:rPr>
          <w:rFonts w:ascii="Times New Roman" w:hAnsi="Times New Roman"/>
          <w:bCs/>
          <w:iCs/>
          <w:sz w:val="24"/>
          <w:szCs w:val="24"/>
        </w:rPr>
      </w:pPr>
      <w:r w:rsidRPr="00A234E1">
        <w:rPr>
          <w:rFonts w:ascii="Times New Roman" w:hAnsi="Times New Roman"/>
          <w:bCs/>
          <w:iCs/>
          <w:sz w:val="24"/>
          <w:szCs w:val="24"/>
        </w:rPr>
        <w:t>Федеральный компонент государственного стандарта общего образования. / Министерство образования РФ. - М., 2004.</w:t>
      </w:r>
    </w:p>
    <w:p w14:paraId="589FABA0" w14:textId="77777777" w:rsidR="001165CF" w:rsidRPr="00A234E1" w:rsidRDefault="001165CF" w:rsidP="0046463E">
      <w:pPr>
        <w:numPr>
          <w:ilvl w:val="0"/>
          <w:numId w:val="51"/>
        </w:numPr>
        <w:tabs>
          <w:tab w:val="left" w:pos="0"/>
        </w:tabs>
        <w:suppressAutoHyphens/>
        <w:spacing w:after="0" w:line="240" w:lineRule="auto"/>
        <w:ind w:firstLineChars="275" w:firstLine="660"/>
        <w:jc w:val="both"/>
        <w:rPr>
          <w:rFonts w:ascii="Times New Roman" w:hAnsi="Times New Roman"/>
          <w:bCs/>
          <w:iCs/>
          <w:sz w:val="24"/>
          <w:szCs w:val="24"/>
        </w:rPr>
      </w:pPr>
      <w:r w:rsidRPr="00A234E1">
        <w:rPr>
          <w:rFonts w:ascii="Times New Roman" w:hAnsi="Times New Roman"/>
          <w:bCs/>
          <w:iCs/>
          <w:sz w:val="24"/>
          <w:szCs w:val="24"/>
        </w:rPr>
        <w:t xml:space="preserve">Фирсов А.В. Физика для профессий и специальностей технического и естественно-научного профилей: учебник для </w:t>
      </w:r>
      <w:proofErr w:type="spellStart"/>
      <w:r w:rsidRPr="00A234E1">
        <w:rPr>
          <w:rFonts w:ascii="Times New Roman" w:hAnsi="Times New Roman"/>
          <w:bCs/>
          <w:iCs/>
          <w:sz w:val="24"/>
          <w:szCs w:val="24"/>
        </w:rPr>
        <w:t>образоват</w:t>
      </w:r>
      <w:proofErr w:type="spellEnd"/>
      <w:r w:rsidRPr="00A234E1">
        <w:rPr>
          <w:rFonts w:ascii="Times New Roman" w:hAnsi="Times New Roman"/>
          <w:bCs/>
          <w:iCs/>
          <w:sz w:val="24"/>
          <w:szCs w:val="24"/>
        </w:rPr>
        <w:t xml:space="preserve">. учреждений нач. и сред. проф. образования. М.: «Академия», 2012   </w:t>
      </w:r>
    </w:p>
    <w:p w14:paraId="00880FAA" w14:textId="77777777" w:rsidR="001165CF" w:rsidRPr="00A234E1" w:rsidRDefault="001165CF" w:rsidP="0046463E">
      <w:pPr>
        <w:numPr>
          <w:ilvl w:val="0"/>
          <w:numId w:val="51"/>
        </w:numPr>
        <w:tabs>
          <w:tab w:val="left" w:pos="0"/>
        </w:tabs>
        <w:suppressAutoHyphens/>
        <w:spacing w:after="0" w:line="240" w:lineRule="auto"/>
        <w:ind w:firstLineChars="275" w:firstLine="660"/>
        <w:jc w:val="both"/>
        <w:rPr>
          <w:rFonts w:ascii="Times New Roman" w:hAnsi="Times New Roman"/>
          <w:bCs/>
          <w:iCs/>
          <w:sz w:val="24"/>
          <w:szCs w:val="24"/>
        </w:rPr>
      </w:pPr>
      <w:proofErr w:type="spellStart"/>
      <w:r w:rsidRPr="00A234E1">
        <w:rPr>
          <w:rFonts w:ascii="Times New Roman" w:hAnsi="Times New Roman"/>
          <w:bCs/>
          <w:iCs/>
          <w:sz w:val="24"/>
          <w:szCs w:val="24"/>
        </w:rPr>
        <w:t>Генденштейн</w:t>
      </w:r>
      <w:proofErr w:type="spellEnd"/>
      <w:r w:rsidRPr="00A234E1">
        <w:rPr>
          <w:rFonts w:ascii="Times New Roman" w:hAnsi="Times New Roman"/>
          <w:bCs/>
          <w:iCs/>
          <w:sz w:val="24"/>
          <w:szCs w:val="24"/>
        </w:rPr>
        <w:t xml:space="preserve"> Л.Э., Дик Ю.И. Физика. Учебник для 10 </w:t>
      </w:r>
      <w:proofErr w:type="spellStart"/>
      <w:r w:rsidRPr="00A234E1">
        <w:rPr>
          <w:rFonts w:ascii="Times New Roman" w:hAnsi="Times New Roman"/>
          <w:bCs/>
          <w:iCs/>
          <w:sz w:val="24"/>
          <w:szCs w:val="24"/>
        </w:rPr>
        <w:t>кл</w:t>
      </w:r>
      <w:proofErr w:type="spellEnd"/>
      <w:r w:rsidRPr="00A234E1">
        <w:rPr>
          <w:rFonts w:ascii="Times New Roman" w:hAnsi="Times New Roman"/>
          <w:bCs/>
          <w:iCs/>
          <w:sz w:val="24"/>
          <w:szCs w:val="24"/>
        </w:rPr>
        <w:t>. - М.,  Илекса, 2007.</w:t>
      </w:r>
    </w:p>
    <w:p w14:paraId="7ECDADDE" w14:textId="77777777" w:rsidR="001165CF" w:rsidRPr="00A234E1" w:rsidRDefault="001165CF" w:rsidP="0046463E">
      <w:pPr>
        <w:numPr>
          <w:ilvl w:val="0"/>
          <w:numId w:val="51"/>
        </w:numPr>
        <w:tabs>
          <w:tab w:val="left" w:pos="0"/>
        </w:tabs>
        <w:suppressAutoHyphens/>
        <w:spacing w:after="0" w:line="240" w:lineRule="auto"/>
        <w:ind w:firstLineChars="275" w:firstLine="660"/>
        <w:jc w:val="both"/>
        <w:rPr>
          <w:rFonts w:ascii="Times New Roman" w:hAnsi="Times New Roman"/>
          <w:bCs/>
          <w:iCs/>
          <w:sz w:val="24"/>
          <w:szCs w:val="24"/>
        </w:rPr>
      </w:pPr>
      <w:proofErr w:type="spellStart"/>
      <w:r w:rsidRPr="00A234E1">
        <w:rPr>
          <w:rFonts w:ascii="Times New Roman" w:hAnsi="Times New Roman"/>
          <w:bCs/>
          <w:iCs/>
          <w:sz w:val="24"/>
          <w:szCs w:val="24"/>
        </w:rPr>
        <w:t>Генденштейн</w:t>
      </w:r>
      <w:proofErr w:type="spellEnd"/>
      <w:r w:rsidRPr="00A234E1">
        <w:rPr>
          <w:rFonts w:ascii="Times New Roman" w:hAnsi="Times New Roman"/>
          <w:bCs/>
          <w:iCs/>
          <w:sz w:val="24"/>
          <w:szCs w:val="24"/>
        </w:rPr>
        <w:t xml:space="preserve"> Л.Э. Дик Ю.И. Физика. Учебник для 11 </w:t>
      </w:r>
      <w:proofErr w:type="spellStart"/>
      <w:r w:rsidRPr="00A234E1">
        <w:rPr>
          <w:rFonts w:ascii="Times New Roman" w:hAnsi="Times New Roman"/>
          <w:bCs/>
          <w:iCs/>
          <w:sz w:val="24"/>
          <w:szCs w:val="24"/>
        </w:rPr>
        <w:t>кл</w:t>
      </w:r>
      <w:proofErr w:type="spellEnd"/>
      <w:r w:rsidRPr="00A234E1">
        <w:rPr>
          <w:rFonts w:ascii="Times New Roman" w:hAnsi="Times New Roman"/>
          <w:bCs/>
          <w:iCs/>
          <w:sz w:val="24"/>
          <w:szCs w:val="24"/>
        </w:rPr>
        <w:t>. - М., Илекса, 2007.</w:t>
      </w:r>
    </w:p>
    <w:p w14:paraId="339417EF" w14:textId="77777777" w:rsidR="001165CF" w:rsidRPr="00A234E1" w:rsidRDefault="001165CF" w:rsidP="0046463E">
      <w:pPr>
        <w:numPr>
          <w:ilvl w:val="0"/>
          <w:numId w:val="51"/>
        </w:numPr>
        <w:tabs>
          <w:tab w:val="left" w:pos="0"/>
        </w:tabs>
        <w:suppressAutoHyphens/>
        <w:spacing w:after="0" w:line="240" w:lineRule="auto"/>
        <w:ind w:firstLineChars="275" w:firstLine="660"/>
        <w:jc w:val="both"/>
        <w:rPr>
          <w:rFonts w:ascii="Times New Roman" w:hAnsi="Times New Roman"/>
          <w:bCs/>
          <w:iCs/>
          <w:sz w:val="24"/>
          <w:szCs w:val="24"/>
        </w:rPr>
      </w:pPr>
      <w:r w:rsidRPr="00A234E1">
        <w:rPr>
          <w:rFonts w:ascii="Times New Roman" w:hAnsi="Times New Roman"/>
          <w:bCs/>
          <w:iCs/>
          <w:sz w:val="24"/>
          <w:szCs w:val="24"/>
        </w:rPr>
        <w:t xml:space="preserve">Касьянов В.А. Физика. 10 </w:t>
      </w:r>
      <w:proofErr w:type="spellStart"/>
      <w:r w:rsidRPr="00A234E1">
        <w:rPr>
          <w:rFonts w:ascii="Times New Roman" w:hAnsi="Times New Roman"/>
          <w:bCs/>
          <w:iCs/>
          <w:sz w:val="24"/>
          <w:szCs w:val="24"/>
        </w:rPr>
        <w:t>кл</w:t>
      </w:r>
      <w:proofErr w:type="spellEnd"/>
      <w:r w:rsidRPr="00A234E1">
        <w:rPr>
          <w:rFonts w:ascii="Times New Roman" w:hAnsi="Times New Roman"/>
          <w:bCs/>
          <w:iCs/>
          <w:sz w:val="24"/>
          <w:szCs w:val="24"/>
        </w:rPr>
        <w:t>.: Учебник для общеобразовательных  учебных заведений. - М., Дрофа, 2007.</w:t>
      </w:r>
    </w:p>
    <w:p w14:paraId="5366FB9F" w14:textId="77777777" w:rsidR="001165CF" w:rsidRPr="00A234E1" w:rsidRDefault="001165CF" w:rsidP="0046463E">
      <w:pPr>
        <w:numPr>
          <w:ilvl w:val="0"/>
          <w:numId w:val="51"/>
        </w:numPr>
        <w:tabs>
          <w:tab w:val="left" w:pos="0"/>
        </w:tabs>
        <w:suppressAutoHyphens/>
        <w:spacing w:after="0" w:line="240" w:lineRule="auto"/>
        <w:ind w:firstLineChars="275" w:firstLine="660"/>
        <w:jc w:val="both"/>
        <w:rPr>
          <w:rFonts w:ascii="Times New Roman" w:hAnsi="Times New Roman"/>
          <w:bCs/>
          <w:iCs/>
          <w:sz w:val="24"/>
          <w:szCs w:val="24"/>
        </w:rPr>
      </w:pPr>
      <w:r w:rsidRPr="00A234E1">
        <w:rPr>
          <w:rFonts w:ascii="Times New Roman" w:hAnsi="Times New Roman"/>
          <w:bCs/>
          <w:iCs/>
          <w:sz w:val="24"/>
          <w:szCs w:val="24"/>
        </w:rPr>
        <w:t xml:space="preserve">Касьянов В.А. Физика. 11 </w:t>
      </w:r>
      <w:proofErr w:type="spellStart"/>
      <w:r w:rsidRPr="00A234E1">
        <w:rPr>
          <w:rFonts w:ascii="Times New Roman" w:hAnsi="Times New Roman"/>
          <w:bCs/>
          <w:iCs/>
          <w:sz w:val="24"/>
          <w:szCs w:val="24"/>
        </w:rPr>
        <w:t>кл</w:t>
      </w:r>
      <w:proofErr w:type="spellEnd"/>
      <w:r w:rsidRPr="00A234E1">
        <w:rPr>
          <w:rFonts w:ascii="Times New Roman" w:hAnsi="Times New Roman"/>
          <w:bCs/>
          <w:iCs/>
          <w:sz w:val="24"/>
          <w:szCs w:val="24"/>
        </w:rPr>
        <w:t>.: Учебник для общеобразовательных учебных заведений. – М.: Дрофа, 2007.</w:t>
      </w:r>
    </w:p>
    <w:p w14:paraId="30CFEDC3" w14:textId="77777777" w:rsidR="001165CF" w:rsidRPr="00A234E1" w:rsidRDefault="001165CF" w:rsidP="0046463E">
      <w:pPr>
        <w:numPr>
          <w:ilvl w:val="0"/>
          <w:numId w:val="51"/>
        </w:numPr>
        <w:tabs>
          <w:tab w:val="left" w:pos="0"/>
        </w:tabs>
        <w:suppressAutoHyphens/>
        <w:spacing w:after="0" w:line="240" w:lineRule="auto"/>
        <w:ind w:firstLineChars="275" w:firstLine="660"/>
        <w:jc w:val="both"/>
        <w:rPr>
          <w:rFonts w:ascii="Times New Roman" w:hAnsi="Times New Roman"/>
          <w:bCs/>
          <w:iCs/>
          <w:sz w:val="24"/>
          <w:szCs w:val="24"/>
        </w:rPr>
      </w:pPr>
      <w:proofErr w:type="spellStart"/>
      <w:r w:rsidRPr="00A234E1">
        <w:rPr>
          <w:rFonts w:ascii="Times New Roman" w:hAnsi="Times New Roman"/>
          <w:bCs/>
          <w:iCs/>
          <w:sz w:val="24"/>
          <w:szCs w:val="24"/>
        </w:rPr>
        <w:t>Кабардин</w:t>
      </w:r>
      <w:proofErr w:type="spellEnd"/>
      <w:r w:rsidRPr="00A234E1">
        <w:rPr>
          <w:rFonts w:ascii="Times New Roman" w:hAnsi="Times New Roman"/>
          <w:bCs/>
          <w:iCs/>
          <w:sz w:val="24"/>
          <w:szCs w:val="24"/>
        </w:rPr>
        <w:t xml:space="preserve"> О.Φ., Орлов В.А. Экспериментальные задания по физике. 9–11 классы: учебное пособие для учащихся общеобразовательных учреждений. – М.: Дрофа, 2006.</w:t>
      </w:r>
    </w:p>
    <w:p w14:paraId="33E11401" w14:textId="77777777" w:rsidR="001165CF" w:rsidRPr="00A234E1" w:rsidRDefault="001165CF" w:rsidP="0046463E">
      <w:pPr>
        <w:numPr>
          <w:ilvl w:val="0"/>
          <w:numId w:val="51"/>
        </w:numPr>
        <w:tabs>
          <w:tab w:val="left" w:pos="0"/>
        </w:tabs>
        <w:suppressAutoHyphens/>
        <w:spacing w:after="0" w:line="240" w:lineRule="auto"/>
        <w:ind w:firstLineChars="275" w:firstLine="660"/>
        <w:jc w:val="both"/>
        <w:rPr>
          <w:rFonts w:ascii="Times New Roman" w:hAnsi="Times New Roman"/>
          <w:bCs/>
          <w:iCs/>
          <w:sz w:val="24"/>
          <w:szCs w:val="24"/>
        </w:rPr>
      </w:pPr>
      <w:r w:rsidRPr="00A234E1">
        <w:rPr>
          <w:rFonts w:ascii="Times New Roman" w:hAnsi="Times New Roman"/>
          <w:bCs/>
          <w:iCs/>
          <w:sz w:val="24"/>
          <w:szCs w:val="24"/>
        </w:rPr>
        <w:lastRenderedPageBreak/>
        <w:t xml:space="preserve">Касьянов В.А. Методические рекомендации по использованию учебников В.А. Касьянова «Физика. 10 </w:t>
      </w:r>
      <w:proofErr w:type="spellStart"/>
      <w:r w:rsidRPr="00A234E1">
        <w:rPr>
          <w:rFonts w:ascii="Times New Roman" w:hAnsi="Times New Roman"/>
          <w:bCs/>
          <w:iCs/>
          <w:sz w:val="24"/>
          <w:szCs w:val="24"/>
        </w:rPr>
        <w:t>кл</w:t>
      </w:r>
      <w:proofErr w:type="spellEnd"/>
      <w:r w:rsidRPr="00A234E1">
        <w:rPr>
          <w:rFonts w:ascii="Times New Roman" w:hAnsi="Times New Roman"/>
          <w:bCs/>
          <w:iCs/>
          <w:sz w:val="24"/>
          <w:szCs w:val="24"/>
        </w:rPr>
        <w:t xml:space="preserve">.», «Физика. 11 </w:t>
      </w:r>
      <w:proofErr w:type="spellStart"/>
      <w:r w:rsidRPr="00A234E1">
        <w:rPr>
          <w:rFonts w:ascii="Times New Roman" w:hAnsi="Times New Roman"/>
          <w:bCs/>
          <w:iCs/>
          <w:sz w:val="24"/>
          <w:szCs w:val="24"/>
        </w:rPr>
        <w:t>кл</w:t>
      </w:r>
      <w:proofErr w:type="spellEnd"/>
      <w:r w:rsidRPr="00A234E1">
        <w:rPr>
          <w:rFonts w:ascii="Times New Roman" w:hAnsi="Times New Roman"/>
          <w:bCs/>
          <w:iCs/>
          <w:sz w:val="24"/>
          <w:szCs w:val="24"/>
        </w:rPr>
        <w:t>.» при изучении физики на базовом и профильном уровне. – М.: Дрофа, 2006.</w:t>
      </w:r>
    </w:p>
    <w:p w14:paraId="5CC92CC0" w14:textId="77777777" w:rsidR="001165CF" w:rsidRPr="00A234E1" w:rsidRDefault="001165CF" w:rsidP="0046463E">
      <w:pPr>
        <w:numPr>
          <w:ilvl w:val="0"/>
          <w:numId w:val="51"/>
        </w:numPr>
        <w:tabs>
          <w:tab w:val="left" w:pos="0"/>
        </w:tabs>
        <w:suppressAutoHyphens/>
        <w:spacing w:after="0" w:line="240" w:lineRule="auto"/>
        <w:ind w:firstLineChars="275" w:firstLine="660"/>
        <w:jc w:val="both"/>
        <w:rPr>
          <w:rFonts w:ascii="Times New Roman" w:hAnsi="Times New Roman"/>
          <w:bCs/>
          <w:iCs/>
          <w:sz w:val="24"/>
          <w:szCs w:val="24"/>
        </w:rPr>
      </w:pPr>
      <w:r w:rsidRPr="00A234E1">
        <w:rPr>
          <w:rFonts w:ascii="Times New Roman" w:hAnsi="Times New Roman"/>
          <w:bCs/>
          <w:iCs/>
          <w:sz w:val="24"/>
          <w:szCs w:val="24"/>
        </w:rPr>
        <w:t xml:space="preserve">Касьянов В.А. Физика. 10, 11 </w:t>
      </w:r>
      <w:proofErr w:type="spellStart"/>
      <w:r w:rsidRPr="00A234E1">
        <w:rPr>
          <w:rFonts w:ascii="Times New Roman" w:hAnsi="Times New Roman"/>
          <w:bCs/>
          <w:iCs/>
          <w:sz w:val="24"/>
          <w:szCs w:val="24"/>
        </w:rPr>
        <w:t>кл</w:t>
      </w:r>
      <w:proofErr w:type="spellEnd"/>
      <w:r w:rsidRPr="00A234E1">
        <w:rPr>
          <w:rFonts w:ascii="Times New Roman" w:hAnsi="Times New Roman"/>
          <w:bCs/>
          <w:iCs/>
          <w:sz w:val="24"/>
          <w:szCs w:val="24"/>
        </w:rPr>
        <w:t>. Тематическое и поурочное планирование. – М.: Дрофа, 2007.</w:t>
      </w:r>
    </w:p>
    <w:p w14:paraId="2CC6990B" w14:textId="77777777" w:rsidR="001165CF" w:rsidRPr="00A234E1" w:rsidRDefault="001165CF" w:rsidP="0046463E">
      <w:pPr>
        <w:numPr>
          <w:ilvl w:val="0"/>
          <w:numId w:val="51"/>
        </w:numPr>
        <w:tabs>
          <w:tab w:val="left" w:pos="0"/>
        </w:tabs>
        <w:suppressAutoHyphens/>
        <w:spacing w:after="0" w:line="240" w:lineRule="auto"/>
        <w:ind w:firstLineChars="275" w:firstLine="660"/>
        <w:jc w:val="both"/>
        <w:rPr>
          <w:rFonts w:ascii="Times New Roman" w:hAnsi="Times New Roman"/>
          <w:bCs/>
          <w:iCs/>
          <w:sz w:val="24"/>
          <w:szCs w:val="24"/>
        </w:rPr>
      </w:pPr>
      <w:proofErr w:type="spellStart"/>
      <w:r w:rsidRPr="00A234E1">
        <w:rPr>
          <w:rFonts w:ascii="Times New Roman" w:hAnsi="Times New Roman"/>
          <w:bCs/>
          <w:iCs/>
          <w:sz w:val="24"/>
          <w:szCs w:val="24"/>
        </w:rPr>
        <w:t>Лабковский</w:t>
      </w:r>
      <w:proofErr w:type="spellEnd"/>
      <w:r w:rsidRPr="00A234E1">
        <w:rPr>
          <w:rFonts w:ascii="Times New Roman" w:hAnsi="Times New Roman"/>
          <w:bCs/>
          <w:iCs/>
          <w:sz w:val="24"/>
          <w:szCs w:val="24"/>
        </w:rPr>
        <w:t xml:space="preserve"> В.Б. 220 задач по физике с решениями: книга для учащихся 10–11 </w:t>
      </w:r>
      <w:proofErr w:type="spellStart"/>
      <w:r w:rsidRPr="00A234E1">
        <w:rPr>
          <w:rFonts w:ascii="Times New Roman" w:hAnsi="Times New Roman"/>
          <w:bCs/>
          <w:iCs/>
          <w:sz w:val="24"/>
          <w:szCs w:val="24"/>
        </w:rPr>
        <w:t>кл</w:t>
      </w:r>
      <w:proofErr w:type="spellEnd"/>
      <w:r w:rsidRPr="00A234E1">
        <w:rPr>
          <w:rFonts w:ascii="Times New Roman" w:hAnsi="Times New Roman"/>
          <w:bCs/>
          <w:iCs/>
          <w:sz w:val="24"/>
          <w:szCs w:val="24"/>
        </w:rPr>
        <w:t>. общеобразовательных учреждений. – М.: Дрофа, 2006.</w:t>
      </w:r>
    </w:p>
    <w:p w14:paraId="59EA05EC" w14:textId="77777777" w:rsidR="001165CF" w:rsidRPr="00A234E1" w:rsidRDefault="001165CF" w:rsidP="0046463E">
      <w:pPr>
        <w:numPr>
          <w:ilvl w:val="0"/>
          <w:numId w:val="51"/>
        </w:numPr>
        <w:tabs>
          <w:tab w:val="left" w:pos="0"/>
        </w:tabs>
        <w:suppressAutoHyphens/>
        <w:spacing w:after="0" w:line="240" w:lineRule="auto"/>
        <w:ind w:firstLineChars="275" w:firstLine="660"/>
        <w:jc w:val="both"/>
        <w:rPr>
          <w:rFonts w:ascii="Times New Roman" w:hAnsi="Times New Roman"/>
          <w:bCs/>
          <w:iCs/>
          <w:sz w:val="24"/>
          <w:szCs w:val="24"/>
        </w:rPr>
      </w:pPr>
      <w:proofErr w:type="spellStart"/>
      <w:r w:rsidRPr="00A234E1">
        <w:rPr>
          <w:rFonts w:ascii="Times New Roman" w:hAnsi="Times New Roman"/>
          <w:bCs/>
          <w:iCs/>
          <w:sz w:val="24"/>
          <w:szCs w:val="24"/>
        </w:rPr>
        <w:t>Рымкевич</w:t>
      </w:r>
      <w:proofErr w:type="spellEnd"/>
      <w:r w:rsidRPr="00A234E1">
        <w:rPr>
          <w:rFonts w:ascii="Times New Roman" w:hAnsi="Times New Roman"/>
          <w:bCs/>
          <w:iCs/>
          <w:sz w:val="24"/>
          <w:szCs w:val="24"/>
        </w:rPr>
        <w:t xml:space="preserve"> А. П. Физика. Задачник. 10-11 </w:t>
      </w:r>
      <w:proofErr w:type="spellStart"/>
      <w:r w:rsidRPr="00A234E1">
        <w:rPr>
          <w:rFonts w:ascii="Times New Roman" w:hAnsi="Times New Roman"/>
          <w:bCs/>
          <w:iCs/>
          <w:sz w:val="24"/>
          <w:szCs w:val="24"/>
        </w:rPr>
        <w:t>кл</w:t>
      </w:r>
      <w:proofErr w:type="spellEnd"/>
      <w:r w:rsidRPr="00A234E1">
        <w:rPr>
          <w:rFonts w:ascii="Times New Roman" w:hAnsi="Times New Roman"/>
          <w:bCs/>
          <w:iCs/>
          <w:sz w:val="24"/>
          <w:szCs w:val="24"/>
        </w:rPr>
        <w:t>. - М.6 Дрофа, 2011.</w:t>
      </w:r>
    </w:p>
    <w:p w14:paraId="01F22127" w14:textId="77777777" w:rsidR="001165CF" w:rsidRPr="00A234E1" w:rsidRDefault="001165CF" w:rsidP="0046463E">
      <w:pPr>
        <w:numPr>
          <w:ilvl w:val="0"/>
          <w:numId w:val="51"/>
        </w:numPr>
        <w:tabs>
          <w:tab w:val="left" w:pos="0"/>
        </w:tabs>
        <w:suppressAutoHyphens/>
        <w:spacing w:after="0" w:line="240" w:lineRule="auto"/>
        <w:ind w:firstLineChars="275" w:firstLine="660"/>
        <w:jc w:val="both"/>
        <w:rPr>
          <w:rFonts w:ascii="Times New Roman" w:hAnsi="Times New Roman"/>
          <w:bCs/>
          <w:iCs/>
          <w:sz w:val="24"/>
          <w:szCs w:val="24"/>
        </w:rPr>
      </w:pPr>
      <w:r w:rsidRPr="00A234E1">
        <w:rPr>
          <w:rFonts w:ascii="Times New Roman" w:hAnsi="Times New Roman"/>
          <w:bCs/>
          <w:iCs/>
          <w:sz w:val="24"/>
          <w:szCs w:val="24"/>
        </w:rPr>
        <w:t xml:space="preserve">Петросова Р.А., Голов В.П.,  </w:t>
      </w:r>
      <w:proofErr w:type="spellStart"/>
      <w:r w:rsidRPr="00A234E1">
        <w:rPr>
          <w:rFonts w:ascii="Times New Roman" w:hAnsi="Times New Roman"/>
          <w:bCs/>
          <w:iCs/>
          <w:sz w:val="24"/>
          <w:szCs w:val="24"/>
        </w:rPr>
        <w:t>Сивоглазов</w:t>
      </w:r>
      <w:proofErr w:type="spellEnd"/>
      <w:r w:rsidRPr="00A234E1">
        <w:rPr>
          <w:rFonts w:ascii="Times New Roman" w:hAnsi="Times New Roman"/>
          <w:bCs/>
          <w:iCs/>
          <w:sz w:val="24"/>
          <w:szCs w:val="24"/>
        </w:rPr>
        <w:t xml:space="preserve"> В.И., </w:t>
      </w:r>
      <w:proofErr w:type="spellStart"/>
      <w:r w:rsidRPr="00A234E1">
        <w:rPr>
          <w:rFonts w:ascii="Times New Roman" w:hAnsi="Times New Roman"/>
          <w:bCs/>
          <w:iCs/>
          <w:sz w:val="24"/>
          <w:szCs w:val="24"/>
        </w:rPr>
        <w:t>Страуд</w:t>
      </w:r>
      <w:proofErr w:type="spellEnd"/>
      <w:r w:rsidRPr="00A234E1">
        <w:rPr>
          <w:rFonts w:ascii="Times New Roman" w:hAnsi="Times New Roman"/>
          <w:bCs/>
          <w:iCs/>
          <w:sz w:val="24"/>
          <w:szCs w:val="24"/>
        </w:rPr>
        <w:t xml:space="preserve">  Е.К. «Естествознание и основы экологии». - М., </w:t>
      </w:r>
      <w:proofErr w:type="spellStart"/>
      <w:r w:rsidRPr="00A234E1">
        <w:rPr>
          <w:rFonts w:ascii="Times New Roman" w:hAnsi="Times New Roman"/>
          <w:bCs/>
          <w:iCs/>
          <w:sz w:val="24"/>
          <w:szCs w:val="24"/>
        </w:rPr>
        <w:t>Асаdemia</w:t>
      </w:r>
      <w:proofErr w:type="spellEnd"/>
      <w:r w:rsidRPr="00A234E1">
        <w:rPr>
          <w:rFonts w:ascii="Times New Roman" w:hAnsi="Times New Roman"/>
          <w:bCs/>
          <w:iCs/>
          <w:sz w:val="24"/>
          <w:szCs w:val="24"/>
        </w:rPr>
        <w:t>, 1998</w:t>
      </w:r>
    </w:p>
    <w:p w14:paraId="40EE96A8" w14:textId="77777777" w:rsidR="001165CF" w:rsidRPr="00A234E1" w:rsidRDefault="001165CF" w:rsidP="0046463E">
      <w:pPr>
        <w:numPr>
          <w:ilvl w:val="0"/>
          <w:numId w:val="51"/>
        </w:numPr>
        <w:tabs>
          <w:tab w:val="left" w:pos="0"/>
        </w:tabs>
        <w:suppressAutoHyphens/>
        <w:spacing w:after="0" w:line="240" w:lineRule="auto"/>
        <w:ind w:firstLineChars="275" w:firstLine="660"/>
        <w:jc w:val="both"/>
        <w:rPr>
          <w:rFonts w:ascii="Times New Roman" w:hAnsi="Times New Roman"/>
          <w:bCs/>
          <w:iCs/>
          <w:sz w:val="24"/>
          <w:szCs w:val="24"/>
        </w:rPr>
      </w:pPr>
      <w:r w:rsidRPr="00A234E1">
        <w:rPr>
          <w:rFonts w:ascii="Times New Roman" w:hAnsi="Times New Roman"/>
          <w:bCs/>
          <w:iCs/>
          <w:sz w:val="24"/>
          <w:szCs w:val="24"/>
        </w:rPr>
        <w:t xml:space="preserve">Габриелян О.С. Химия. 9, 10, 11 </w:t>
      </w:r>
      <w:proofErr w:type="spellStart"/>
      <w:r w:rsidRPr="00A234E1">
        <w:rPr>
          <w:rFonts w:ascii="Times New Roman" w:hAnsi="Times New Roman"/>
          <w:bCs/>
          <w:iCs/>
          <w:sz w:val="24"/>
          <w:szCs w:val="24"/>
        </w:rPr>
        <w:t>кл</w:t>
      </w:r>
      <w:proofErr w:type="spellEnd"/>
      <w:r w:rsidRPr="00A234E1">
        <w:rPr>
          <w:rFonts w:ascii="Times New Roman" w:hAnsi="Times New Roman"/>
          <w:bCs/>
          <w:iCs/>
          <w:sz w:val="24"/>
          <w:szCs w:val="24"/>
        </w:rPr>
        <w:t>. -М., 2000, 2003.</w:t>
      </w:r>
    </w:p>
    <w:p w14:paraId="1C167B6F" w14:textId="77777777" w:rsidR="001165CF" w:rsidRPr="00A234E1" w:rsidRDefault="001165CF" w:rsidP="0046463E">
      <w:pPr>
        <w:numPr>
          <w:ilvl w:val="0"/>
          <w:numId w:val="51"/>
        </w:numPr>
        <w:tabs>
          <w:tab w:val="left" w:pos="0"/>
        </w:tabs>
        <w:suppressAutoHyphens/>
        <w:spacing w:after="0" w:line="240" w:lineRule="auto"/>
        <w:ind w:firstLineChars="275" w:firstLine="660"/>
        <w:jc w:val="both"/>
        <w:rPr>
          <w:rFonts w:ascii="Times New Roman" w:hAnsi="Times New Roman"/>
          <w:bCs/>
          <w:iCs/>
          <w:sz w:val="24"/>
          <w:szCs w:val="24"/>
        </w:rPr>
      </w:pPr>
      <w:r w:rsidRPr="00A234E1">
        <w:rPr>
          <w:rFonts w:ascii="Times New Roman" w:hAnsi="Times New Roman"/>
          <w:bCs/>
          <w:iCs/>
          <w:sz w:val="24"/>
          <w:szCs w:val="24"/>
        </w:rPr>
        <w:t xml:space="preserve">Тимофеева С.С., Медведева С.А., Ларионова Е.Ю. «Основы современного естествознания и экология»: - </w:t>
      </w:r>
      <w:proofErr w:type="spellStart"/>
      <w:r w:rsidRPr="00A234E1">
        <w:rPr>
          <w:rFonts w:ascii="Times New Roman" w:hAnsi="Times New Roman"/>
          <w:bCs/>
          <w:iCs/>
          <w:sz w:val="24"/>
          <w:szCs w:val="24"/>
        </w:rPr>
        <w:t>Ростов</w:t>
      </w:r>
      <w:proofErr w:type="spellEnd"/>
      <w:r w:rsidRPr="00A234E1">
        <w:rPr>
          <w:rFonts w:ascii="Times New Roman" w:hAnsi="Times New Roman"/>
          <w:bCs/>
          <w:iCs/>
          <w:sz w:val="24"/>
          <w:szCs w:val="24"/>
        </w:rPr>
        <w:t>-на-Дону «Феникс», 2004</w:t>
      </w:r>
    </w:p>
    <w:p w14:paraId="258A17FC" w14:textId="77777777" w:rsidR="001165CF" w:rsidRPr="00A234E1" w:rsidRDefault="001165CF" w:rsidP="0046463E">
      <w:pPr>
        <w:numPr>
          <w:ilvl w:val="0"/>
          <w:numId w:val="51"/>
        </w:numPr>
        <w:tabs>
          <w:tab w:val="left" w:pos="0"/>
        </w:tabs>
        <w:suppressAutoHyphens/>
        <w:spacing w:after="0" w:line="240" w:lineRule="auto"/>
        <w:ind w:firstLineChars="275" w:firstLine="660"/>
        <w:jc w:val="both"/>
        <w:rPr>
          <w:rFonts w:ascii="Times New Roman" w:hAnsi="Times New Roman"/>
          <w:bCs/>
          <w:iCs/>
          <w:sz w:val="24"/>
          <w:szCs w:val="24"/>
        </w:rPr>
      </w:pPr>
      <w:proofErr w:type="spellStart"/>
      <w:r w:rsidRPr="00A234E1">
        <w:rPr>
          <w:rFonts w:ascii="Times New Roman" w:hAnsi="Times New Roman"/>
          <w:bCs/>
          <w:iCs/>
          <w:sz w:val="24"/>
          <w:szCs w:val="24"/>
        </w:rPr>
        <w:t>Рохлов</w:t>
      </w:r>
      <w:proofErr w:type="spellEnd"/>
      <w:r w:rsidRPr="00A234E1">
        <w:rPr>
          <w:rFonts w:ascii="Times New Roman" w:hAnsi="Times New Roman"/>
          <w:bCs/>
          <w:iCs/>
          <w:sz w:val="24"/>
          <w:szCs w:val="24"/>
        </w:rPr>
        <w:t xml:space="preserve"> В.С., Трофимов С.Б. Человек и его здоровье. 8 </w:t>
      </w:r>
      <w:proofErr w:type="spellStart"/>
      <w:r w:rsidRPr="00A234E1">
        <w:rPr>
          <w:rFonts w:ascii="Times New Roman" w:hAnsi="Times New Roman"/>
          <w:bCs/>
          <w:iCs/>
          <w:sz w:val="24"/>
          <w:szCs w:val="24"/>
        </w:rPr>
        <w:t>кл</w:t>
      </w:r>
      <w:proofErr w:type="spellEnd"/>
      <w:r w:rsidRPr="00A234E1">
        <w:rPr>
          <w:rFonts w:ascii="Times New Roman" w:hAnsi="Times New Roman"/>
          <w:bCs/>
          <w:iCs/>
          <w:sz w:val="24"/>
          <w:szCs w:val="24"/>
        </w:rPr>
        <w:t>. - М., 2005.</w:t>
      </w:r>
    </w:p>
    <w:p w14:paraId="3DC6DD0A" w14:textId="77777777" w:rsidR="001165CF" w:rsidRPr="00A234E1" w:rsidRDefault="001165CF" w:rsidP="0046463E">
      <w:pPr>
        <w:numPr>
          <w:ilvl w:val="0"/>
          <w:numId w:val="51"/>
        </w:numPr>
        <w:tabs>
          <w:tab w:val="left" w:pos="0"/>
        </w:tabs>
        <w:suppressAutoHyphens/>
        <w:spacing w:after="0" w:line="240" w:lineRule="auto"/>
        <w:ind w:firstLineChars="275" w:firstLine="660"/>
        <w:jc w:val="both"/>
        <w:rPr>
          <w:rFonts w:ascii="Times New Roman" w:hAnsi="Times New Roman"/>
          <w:bCs/>
          <w:iCs/>
          <w:sz w:val="24"/>
          <w:szCs w:val="24"/>
        </w:rPr>
      </w:pPr>
      <w:r w:rsidRPr="00A234E1">
        <w:rPr>
          <w:rFonts w:ascii="Times New Roman" w:hAnsi="Times New Roman"/>
          <w:bCs/>
          <w:iCs/>
          <w:sz w:val="24"/>
          <w:szCs w:val="24"/>
        </w:rPr>
        <w:t xml:space="preserve">Каменский А.А., </w:t>
      </w:r>
      <w:proofErr w:type="spellStart"/>
      <w:r w:rsidRPr="00A234E1">
        <w:rPr>
          <w:rFonts w:ascii="Times New Roman" w:hAnsi="Times New Roman"/>
          <w:bCs/>
          <w:iCs/>
          <w:sz w:val="24"/>
          <w:szCs w:val="24"/>
        </w:rPr>
        <w:t>Криксунов</w:t>
      </w:r>
      <w:proofErr w:type="spellEnd"/>
      <w:r w:rsidRPr="00A234E1">
        <w:rPr>
          <w:rFonts w:ascii="Times New Roman" w:hAnsi="Times New Roman"/>
          <w:bCs/>
          <w:iCs/>
          <w:sz w:val="24"/>
          <w:szCs w:val="24"/>
        </w:rPr>
        <w:t xml:space="preserve"> Е.А., Пасечник В.В. Биология. Введение  в общую биологию и экологию. 9 </w:t>
      </w:r>
      <w:proofErr w:type="spellStart"/>
      <w:r w:rsidRPr="00A234E1">
        <w:rPr>
          <w:rFonts w:ascii="Times New Roman" w:hAnsi="Times New Roman"/>
          <w:bCs/>
          <w:iCs/>
          <w:sz w:val="24"/>
          <w:szCs w:val="24"/>
        </w:rPr>
        <w:t>кл</w:t>
      </w:r>
      <w:proofErr w:type="spellEnd"/>
      <w:r w:rsidRPr="00A234E1">
        <w:rPr>
          <w:rFonts w:ascii="Times New Roman" w:hAnsi="Times New Roman"/>
          <w:bCs/>
          <w:iCs/>
          <w:sz w:val="24"/>
          <w:szCs w:val="24"/>
        </w:rPr>
        <w:t>. - М., 2000</w:t>
      </w:r>
    </w:p>
    <w:p w14:paraId="111A8ED8" w14:textId="77777777" w:rsidR="001165CF" w:rsidRPr="00A234E1" w:rsidRDefault="001165CF" w:rsidP="0046463E">
      <w:pPr>
        <w:numPr>
          <w:ilvl w:val="0"/>
          <w:numId w:val="51"/>
        </w:numPr>
        <w:tabs>
          <w:tab w:val="left" w:pos="0"/>
        </w:tabs>
        <w:suppressAutoHyphens/>
        <w:spacing w:after="0" w:line="240" w:lineRule="auto"/>
        <w:ind w:firstLineChars="275" w:firstLine="660"/>
        <w:jc w:val="both"/>
        <w:rPr>
          <w:rFonts w:ascii="Times New Roman" w:hAnsi="Times New Roman"/>
          <w:bCs/>
          <w:iCs/>
          <w:sz w:val="24"/>
          <w:szCs w:val="24"/>
        </w:rPr>
      </w:pPr>
      <w:r w:rsidRPr="00A234E1">
        <w:rPr>
          <w:rFonts w:ascii="Times New Roman" w:hAnsi="Times New Roman"/>
          <w:bCs/>
          <w:iCs/>
          <w:sz w:val="24"/>
          <w:szCs w:val="24"/>
        </w:rPr>
        <w:t xml:space="preserve">Кузнецова Н.Е. Обучение химии на основе межпредметной           интеграции / </w:t>
      </w:r>
      <w:proofErr w:type="spellStart"/>
      <w:r w:rsidRPr="00A234E1">
        <w:rPr>
          <w:rFonts w:ascii="Times New Roman" w:hAnsi="Times New Roman"/>
          <w:bCs/>
          <w:iCs/>
          <w:sz w:val="24"/>
          <w:szCs w:val="24"/>
        </w:rPr>
        <w:t>Н.Е.Кузнецова</w:t>
      </w:r>
      <w:proofErr w:type="spellEnd"/>
      <w:r w:rsidRPr="00A234E1">
        <w:rPr>
          <w:rFonts w:ascii="Times New Roman" w:hAnsi="Times New Roman"/>
          <w:bCs/>
          <w:iCs/>
          <w:sz w:val="24"/>
          <w:szCs w:val="24"/>
        </w:rPr>
        <w:t>, М.А. Шаталов. - М., 2004.</w:t>
      </w:r>
    </w:p>
    <w:p w14:paraId="42E6AF83" w14:textId="77777777" w:rsidR="001165CF" w:rsidRPr="00A234E1" w:rsidRDefault="001165CF" w:rsidP="0046463E">
      <w:pPr>
        <w:numPr>
          <w:ilvl w:val="0"/>
          <w:numId w:val="51"/>
        </w:numPr>
        <w:tabs>
          <w:tab w:val="left" w:pos="0"/>
        </w:tabs>
        <w:suppressAutoHyphens/>
        <w:spacing w:after="0" w:line="240" w:lineRule="auto"/>
        <w:ind w:firstLineChars="275" w:firstLine="660"/>
        <w:jc w:val="both"/>
        <w:rPr>
          <w:rFonts w:ascii="Times New Roman" w:hAnsi="Times New Roman"/>
          <w:bCs/>
          <w:iCs/>
          <w:sz w:val="24"/>
          <w:szCs w:val="24"/>
        </w:rPr>
      </w:pPr>
      <w:proofErr w:type="spellStart"/>
      <w:r w:rsidRPr="00A234E1">
        <w:rPr>
          <w:rFonts w:ascii="Times New Roman" w:hAnsi="Times New Roman"/>
          <w:bCs/>
          <w:iCs/>
          <w:sz w:val="24"/>
          <w:szCs w:val="24"/>
        </w:rPr>
        <w:t>Сивоглазов</w:t>
      </w:r>
      <w:proofErr w:type="spellEnd"/>
      <w:r w:rsidRPr="00A234E1">
        <w:rPr>
          <w:rFonts w:ascii="Times New Roman" w:hAnsi="Times New Roman"/>
          <w:bCs/>
          <w:iCs/>
          <w:sz w:val="24"/>
          <w:szCs w:val="24"/>
        </w:rPr>
        <w:t xml:space="preserve"> В.И., Агафонова И.Б., Захарова Е.Т. Биология. Общая биология». 10-11 </w:t>
      </w:r>
      <w:proofErr w:type="spellStart"/>
      <w:r w:rsidRPr="00A234E1">
        <w:rPr>
          <w:rFonts w:ascii="Times New Roman" w:hAnsi="Times New Roman"/>
          <w:bCs/>
          <w:iCs/>
          <w:sz w:val="24"/>
          <w:szCs w:val="24"/>
        </w:rPr>
        <w:t>кл</w:t>
      </w:r>
      <w:proofErr w:type="spellEnd"/>
      <w:r w:rsidRPr="00A234E1">
        <w:rPr>
          <w:rFonts w:ascii="Times New Roman" w:hAnsi="Times New Roman"/>
          <w:bCs/>
          <w:iCs/>
          <w:sz w:val="24"/>
          <w:szCs w:val="24"/>
        </w:rPr>
        <w:t>. Учебник для общеобразовательных учебных  заведений. - М.,2008</w:t>
      </w:r>
    </w:p>
    <w:p w14:paraId="26E81387" w14:textId="77777777" w:rsidR="001165CF" w:rsidRPr="00A234E1" w:rsidRDefault="001165CF" w:rsidP="0046463E">
      <w:pPr>
        <w:numPr>
          <w:ilvl w:val="0"/>
          <w:numId w:val="51"/>
        </w:numPr>
        <w:tabs>
          <w:tab w:val="left" w:pos="0"/>
        </w:tabs>
        <w:suppressAutoHyphens/>
        <w:spacing w:after="0" w:line="240" w:lineRule="auto"/>
        <w:ind w:firstLineChars="275" w:firstLine="660"/>
        <w:jc w:val="both"/>
        <w:rPr>
          <w:rFonts w:ascii="Times New Roman" w:hAnsi="Times New Roman"/>
          <w:bCs/>
          <w:iCs/>
          <w:sz w:val="24"/>
          <w:szCs w:val="24"/>
        </w:rPr>
      </w:pPr>
      <w:r w:rsidRPr="00A234E1">
        <w:rPr>
          <w:rFonts w:ascii="Times New Roman" w:hAnsi="Times New Roman"/>
          <w:bCs/>
          <w:iCs/>
          <w:sz w:val="24"/>
          <w:szCs w:val="24"/>
        </w:rPr>
        <w:t>Химия в школе: научно-теоретический и методический журнал  учрежден Министерством образования и науки РФ.</w:t>
      </w:r>
    </w:p>
    <w:p w14:paraId="3041DAD7" w14:textId="77777777" w:rsidR="001165CF" w:rsidRPr="00A234E1" w:rsidRDefault="001165CF" w:rsidP="0046463E">
      <w:pPr>
        <w:numPr>
          <w:ilvl w:val="0"/>
          <w:numId w:val="51"/>
        </w:numPr>
        <w:tabs>
          <w:tab w:val="left" w:pos="0"/>
        </w:tabs>
        <w:suppressAutoHyphens/>
        <w:spacing w:after="0" w:line="240" w:lineRule="auto"/>
        <w:ind w:firstLineChars="275" w:firstLine="660"/>
        <w:jc w:val="both"/>
        <w:rPr>
          <w:rFonts w:ascii="Times New Roman" w:hAnsi="Times New Roman"/>
          <w:bCs/>
          <w:iCs/>
          <w:sz w:val="24"/>
          <w:szCs w:val="24"/>
        </w:rPr>
      </w:pPr>
      <w:r w:rsidRPr="00A234E1">
        <w:rPr>
          <w:rFonts w:ascii="Times New Roman" w:hAnsi="Times New Roman"/>
          <w:bCs/>
          <w:iCs/>
          <w:sz w:val="24"/>
          <w:szCs w:val="24"/>
        </w:rPr>
        <w:t>Биология в школе. Научно-методический журнал. Учредитель: ООО «Школьная пресса»</w:t>
      </w:r>
    </w:p>
    <w:p w14:paraId="697537CE" w14:textId="77777777" w:rsidR="001165CF" w:rsidRPr="00A234E1" w:rsidRDefault="001165CF" w:rsidP="0046463E">
      <w:pPr>
        <w:numPr>
          <w:ilvl w:val="0"/>
          <w:numId w:val="51"/>
        </w:numPr>
        <w:tabs>
          <w:tab w:val="left" w:pos="0"/>
        </w:tabs>
        <w:suppressAutoHyphens/>
        <w:spacing w:after="0" w:line="240" w:lineRule="auto"/>
        <w:ind w:firstLineChars="275" w:firstLine="660"/>
        <w:jc w:val="both"/>
        <w:rPr>
          <w:rFonts w:ascii="Times New Roman" w:hAnsi="Times New Roman"/>
          <w:bCs/>
          <w:iCs/>
          <w:sz w:val="24"/>
          <w:szCs w:val="24"/>
        </w:rPr>
      </w:pPr>
      <w:r w:rsidRPr="00A234E1">
        <w:rPr>
          <w:rFonts w:ascii="Times New Roman" w:hAnsi="Times New Roman"/>
          <w:bCs/>
          <w:iCs/>
          <w:sz w:val="24"/>
          <w:szCs w:val="24"/>
        </w:rPr>
        <w:t>1 сентября Химия: приложение к газете «1 сентября» учрежден Министерством образования и науки РФ</w:t>
      </w:r>
    </w:p>
    <w:p w14:paraId="50EAC189" w14:textId="77777777" w:rsidR="001165CF" w:rsidRPr="00A234E1" w:rsidRDefault="001165CF" w:rsidP="0046463E">
      <w:pPr>
        <w:numPr>
          <w:ilvl w:val="0"/>
          <w:numId w:val="51"/>
        </w:numPr>
        <w:tabs>
          <w:tab w:val="left" w:pos="0"/>
        </w:tabs>
        <w:suppressAutoHyphens/>
        <w:spacing w:after="0" w:line="240" w:lineRule="auto"/>
        <w:ind w:firstLineChars="275" w:firstLine="660"/>
        <w:jc w:val="both"/>
        <w:rPr>
          <w:rFonts w:ascii="Times New Roman" w:hAnsi="Times New Roman"/>
          <w:bCs/>
          <w:iCs/>
          <w:sz w:val="24"/>
          <w:szCs w:val="24"/>
        </w:rPr>
      </w:pPr>
      <w:r w:rsidRPr="00A234E1">
        <w:rPr>
          <w:rFonts w:ascii="Times New Roman" w:hAnsi="Times New Roman"/>
          <w:bCs/>
          <w:iCs/>
          <w:sz w:val="24"/>
          <w:szCs w:val="24"/>
        </w:rPr>
        <w:t>Физика в школе: научно-теоретический и методический журнал учрежден Министерством образования и науки РФ</w:t>
      </w:r>
    </w:p>
    <w:p w14:paraId="590F8D98" w14:textId="77777777" w:rsidR="001165CF" w:rsidRPr="00A234E1" w:rsidRDefault="001165CF" w:rsidP="0046463E">
      <w:pPr>
        <w:numPr>
          <w:ilvl w:val="0"/>
          <w:numId w:val="51"/>
        </w:numPr>
        <w:tabs>
          <w:tab w:val="left" w:pos="0"/>
        </w:tabs>
        <w:suppressAutoHyphens/>
        <w:spacing w:after="0" w:line="240" w:lineRule="auto"/>
        <w:ind w:firstLineChars="275" w:firstLine="660"/>
        <w:jc w:val="both"/>
        <w:rPr>
          <w:rFonts w:ascii="Times New Roman" w:hAnsi="Times New Roman"/>
          <w:bCs/>
          <w:iCs/>
          <w:sz w:val="24"/>
          <w:szCs w:val="24"/>
        </w:rPr>
      </w:pPr>
      <w:r w:rsidRPr="00A234E1">
        <w:rPr>
          <w:rFonts w:ascii="Times New Roman" w:hAnsi="Times New Roman"/>
          <w:bCs/>
          <w:iCs/>
          <w:sz w:val="24"/>
          <w:szCs w:val="24"/>
        </w:rPr>
        <w:t>Электронное учебное пособие «Демонстрационное планирование «Общая химия» ООО «РМТ компании» г. Волгоград</w:t>
      </w:r>
    </w:p>
    <w:p w14:paraId="44B7DE7B" w14:textId="77777777" w:rsidR="001165CF" w:rsidRPr="00A234E1" w:rsidRDefault="001165CF" w:rsidP="0046463E">
      <w:pPr>
        <w:numPr>
          <w:ilvl w:val="0"/>
          <w:numId w:val="51"/>
        </w:numPr>
        <w:tabs>
          <w:tab w:val="left" w:pos="0"/>
        </w:tabs>
        <w:suppressAutoHyphens/>
        <w:spacing w:after="0" w:line="240" w:lineRule="auto"/>
        <w:ind w:firstLineChars="275" w:firstLine="660"/>
        <w:jc w:val="both"/>
        <w:rPr>
          <w:rFonts w:ascii="Times New Roman" w:hAnsi="Times New Roman"/>
          <w:bCs/>
          <w:iCs/>
          <w:sz w:val="24"/>
          <w:szCs w:val="24"/>
        </w:rPr>
      </w:pPr>
      <w:r w:rsidRPr="00A234E1">
        <w:rPr>
          <w:rFonts w:ascii="Times New Roman" w:hAnsi="Times New Roman"/>
          <w:bCs/>
          <w:iCs/>
          <w:sz w:val="24"/>
          <w:szCs w:val="24"/>
        </w:rPr>
        <w:t xml:space="preserve">Открытая физика в 2 ч. (СD) </w:t>
      </w:r>
      <w:proofErr w:type="spellStart"/>
      <w:r w:rsidRPr="00A234E1">
        <w:rPr>
          <w:rFonts w:ascii="Times New Roman" w:hAnsi="Times New Roman"/>
          <w:bCs/>
          <w:iCs/>
          <w:sz w:val="24"/>
          <w:szCs w:val="24"/>
        </w:rPr>
        <w:t>Под.ред</w:t>
      </w:r>
      <w:proofErr w:type="spellEnd"/>
      <w:r w:rsidRPr="00A234E1">
        <w:rPr>
          <w:rFonts w:ascii="Times New Roman" w:hAnsi="Times New Roman"/>
          <w:bCs/>
          <w:iCs/>
          <w:sz w:val="24"/>
          <w:szCs w:val="24"/>
        </w:rPr>
        <w:t xml:space="preserve">. С.М. </w:t>
      </w:r>
      <w:proofErr w:type="spellStart"/>
      <w:r w:rsidRPr="00A234E1">
        <w:rPr>
          <w:rFonts w:ascii="Times New Roman" w:hAnsi="Times New Roman"/>
          <w:bCs/>
          <w:iCs/>
          <w:sz w:val="24"/>
          <w:szCs w:val="24"/>
        </w:rPr>
        <w:t>Козела</w:t>
      </w:r>
      <w:proofErr w:type="spellEnd"/>
      <w:r w:rsidRPr="00A234E1">
        <w:rPr>
          <w:rFonts w:ascii="Times New Roman" w:hAnsi="Times New Roman"/>
          <w:bCs/>
          <w:iCs/>
          <w:sz w:val="24"/>
          <w:szCs w:val="24"/>
        </w:rPr>
        <w:t>. -М.: ООО «</w:t>
      </w:r>
      <w:proofErr w:type="spellStart"/>
      <w:r w:rsidRPr="00A234E1">
        <w:rPr>
          <w:rFonts w:ascii="Times New Roman" w:hAnsi="Times New Roman"/>
          <w:bCs/>
          <w:iCs/>
          <w:sz w:val="24"/>
          <w:szCs w:val="24"/>
        </w:rPr>
        <w:t>Физикон</w:t>
      </w:r>
      <w:proofErr w:type="spellEnd"/>
      <w:r w:rsidRPr="00A234E1">
        <w:rPr>
          <w:rFonts w:ascii="Times New Roman" w:hAnsi="Times New Roman"/>
          <w:bCs/>
          <w:iCs/>
          <w:sz w:val="24"/>
          <w:szCs w:val="24"/>
        </w:rPr>
        <w:t>», 2002</w:t>
      </w:r>
    </w:p>
    <w:p w14:paraId="5CDEDB7D" w14:textId="77777777" w:rsidR="001165CF" w:rsidRPr="00A234E1" w:rsidRDefault="001165CF" w:rsidP="0046463E">
      <w:pPr>
        <w:numPr>
          <w:ilvl w:val="0"/>
          <w:numId w:val="51"/>
        </w:numPr>
        <w:tabs>
          <w:tab w:val="left" w:pos="0"/>
        </w:tabs>
        <w:suppressAutoHyphens/>
        <w:spacing w:after="0" w:line="240" w:lineRule="auto"/>
        <w:ind w:firstLineChars="275" w:firstLine="660"/>
        <w:jc w:val="both"/>
        <w:rPr>
          <w:rFonts w:ascii="Times New Roman" w:hAnsi="Times New Roman"/>
          <w:bCs/>
          <w:iCs/>
          <w:sz w:val="24"/>
          <w:szCs w:val="24"/>
        </w:rPr>
      </w:pPr>
      <w:r w:rsidRPr="00A234E1">
        <w:rPr>
          <w:rFonts w:ascii="Times New Roman" w:hAnsi="Times New Roman"/>
          <w:bCs/>
          <w:iCs/>
          <w:sz w:val="24"/>
          <w:szCs w:val="24"/>
        </w:rPr>
        <w:t>1С. Репетитор Физика (СD) - М.: АОЗТ «1с», 1998</w:t>
      </w:r>
    </w:p>
    <w:p w14:paraId="6C973D33" w14:textId="77777777" w:rsidR="001165CF" w:rsidRPr="00A234E1" w:rsidRDefault="001165CF" w:rsidP="0046463E">
      <w:pPr>
        <w:numPr>
          <w:ilvl w:val="0"/>
          <w:numId w:val="51"/>
        </w:numPr>
        <w:tabs>
          <w:tab w:val="left" w:pos="0"/>
        </w:tabs>
        <w:suppressAutoHyphens/>
        <w:spacing w:after="0" w:line="240" w:lineRule="auto"/>
        <w:ind w:firstLineChars="275" w:firstLine="660"/>
        <w:jc w:val="both"/>
        <w:rPr>
          <w:rFonts w:ascii="Times New Roman" w:hAnsi="Times New Roman"/>
          <w:bCs/>
          <w:iCs/>
          <w:sz w:val="24"/>
          <w:szCs w:val="24"/>
        </w:rPr>
      </w:pPr>
      <w:r w:rsidRPr="00A234E1">
        <w:rPr>
          <w:rFonts w:ascii="Times New Roman" w:hAnsi="Times New Roman"/>
          <w:bCs/>
          <w:iCs/>
          <w:sz w:val="24"/>
          <w:szCs w:val="24"/>
        </w:rPr>
        <w:t xml:space="preserve">1С. Образование З.О. Образовательный комплекс: библиотека электронных наглядных пособий «Физика (7-11 </w:t>
      </w:r>
      <w:proofErr w:type="spellStart"/>
      <w:r w:rsidRPr="00A234E1">
        <w:rPr>
          <w:rFonts w:ascii="Times New Roman" w:hAnsi="Times New Roman"/>
          <w:bCs/>
          <w:iCs/>
          <w:sz w:val="24"/>
          <w:szCs w:val="24"/>
        </w:rPr>
        <w:t>кл</w:t>
      </w:r>
      <w:proofErr w:type="spellEnd"/>
      <w:r w:rsidRPr="00A234E1">
        <w:rPr>
          <w:rFonts w:ascii="Times New Roman" w:hAnsi="Times New Roman"/>
          <w:bCs/>
          <w:iCs/>
          <w:sz w:val="24"/>
          <w:szCs w:val="24"/>
        </w:rPr>
        <w:t xml:space="preserve">.)» (СD). /Н.К. </w:t>
      </w:r>
      <w:proofErr w:type="spellStart"/>
      <w:r w:rsidRPr="00A234E1">
        <w:rPr>
          <w:rFonts w:ascii="Times New Roman" w:hAnsi="Times New Roman"/>
          <w:bCs/>
          <w:iCs/>
          <w:sz w:val="24"/>
          <w:szCs w:val="24"/>
        </w:rPr>
        <w:t>Ханнанов</w:t>
      </w:r>
      <w:proofErr w:type="spellEnd"/>
      <w:r w:rsidRPr="00A234E1">
        <w:rPr>
          <w:rFonts w:ascii="Times New Roman" w:hAnsi="Times New Roman"/>
          <w:bCs/>
          <w:iCs/>
          <w:sz w:val="24"/>
          <w:szCs w:val="24"/>
        </w:rPr>
        <w:t xml:space="preserve">,  Д.В. </w:t>
      </w:r>
      <w:proofErr w:type="spellStart"/>
      <w:r w:rsidRPr="00A234E1">
        <w:rPr>
          <w:rFonts w:ascii="Times New Roman" w:hAnsi="Times New Roman"/>
          <w:bCs/>
          <w:iCs/>
          <w:sz w:val="24"/>
          <w:szCs w:val="24"/>
        </w:rPr>
        <w:t>Баяндин</w:t>
      </w:r>
      <w:proofErr w:type="spellEnd"/>
      <w:r w:rsidRPr="00A234E1">
        <w:rPr>
          <w:rFonts w:ascii="Times New Roman" w:hAnsi="Times New Roman"/>
          <w:bCs/>
          <w:iCs/>
          <w:sz w:val="24"/>
          <w:szCs w:val="24"/>
        </w:rPr>
        <w:t>, - Лаборатория физики и астрономии ИОСО РАО: Дрофа,  Формоза, ПТТУ - Пермь. - 2004</w:t>
      </w:r>
    </w:p>
    <w:p w14:paraId="0113B1DC" w14:textId="77777777" w:rsidR="001165CF" w:rsidRPr="00A234E1" w:rsidRDefault="001165CF" w:rsidP="0046463E">
      <w:pPr>
        <w:numPr>
          <w:ilvl w:val="0"/>
          <w:numId w:val="51"/>
        </w:numPr>
        <w:tabs>
          <w:tab w:val="left" w:pos="0"/>
        </w:tabs>
        <w:suppressAutoHyphens/>
        <w:spacing w:after="0" w:line="240" w:lineRule="auto"/>
        <w:ind w:firstLineChars="275" w:firstLine="660"/>
        <w:jc w:val="both"/>
        <w:rPr>
          <w:rFonts w:ascii="Times New Roman" w:hAnsi="Times New Roman"/>
          <w:bCs/>
          <w:iCs/>
          <w:sz w:val="24"/>
          <w:szCs w:val="24"/>
        </w:rPr>
      </w:pPr>
      <w:r w:rsidRPr="00A234E1">
        <w:rPr>
          <w:rFonts w:ascii="Times New Roman" w:hAnsi="Times New Roman"/>
          <w:bCs/>
          <w:iCs/>
          <w:sz w:val="24"/>
          <w:szCs w:val="24"/>
        </w:rPr>
        <w:t>Мухина Т.П. Мультимедиапроекторы в образовательном процессе.</w:t>
      </w:r>
    </w:p>
    <w:p w14:paraId="6B9B00CA" w14:textId="77777777" w:rsidR="001165CF" w:rsidRPr="003D67CA" w:rsidRDefault="001165CF" w:rsidP="0046463E">
      <w:pPr>
        <w:numPr>
          <w:ilvl w:val="0"/>
          <w:numId w:val="51"/>
        </w:numPr>
        <w:tabs>
          <w:tab w:val="left" w:pos="0"/>
        </w:tabs>
        <w:suppressAutoHyphens/>
        <w:spacing w:after="0" w:line="240" w:lineRule="auto"/>
        <w:ind w:firstLineChars="275" w:firstLine="660"/>
        <w:jc w:val="both"/>
        <w:rPr>
          <w:rFonts w:ascii="Times New Roman" w:hAnsi="Times New Roman"/>
          <w:bCs/>
          <w:iCs/>
          <w:sz w:val="24"/>
          <w:szCs w:val="24"/>
          <w:lang w:val="en-US"/>
        </w:rPr>
      </w:pPr>
      <w:r w:rsidRPr="003D67CA">
        <w:rPr>
          <w:rFonts w:ascii="Times New Roman" w:hAnsi="Times New Roman"/>
          <w:bCs/>
          <w:iCs/>
          <w:sz w:val="24"/>
          <w:szCs w:val="24"/>
          <w:lang w:val="en-US"/>
        </w:rPr>
        <w:t>http: /www. astu.org/ content /</w:t>
      </w:r>
      <w:proofErr w:type="spellStart"/>
      <w:r w:rsidRPr="003D67CA">
        <w:rPr>
          <w:rFonts w:ascii="Times New Roman" w:hAnsi="Times New Roman"/>
          <w:bCs/>
          <w:iCs/>
          <w:sz w:val="24"/>
          <w:szCs w:val="24"/>
          <w:lang w:val="en-US"/>
        </w:rPr>
        <w:t>userimages</w:t>
      </w:r>
      <w:proofErr w:type="spellEnd"/>
      <w:r w:rsidRPr="003D67CA">
        <w:rPr>
          <w:rFonts w:ascii="Times New Roman" w:hAnsi="Times New Roman"/>
          <w:bCs/>
          <w:iCs/>
          <w:sz w:val="24"/>
          <w:szCs w:val="24"/>
          <w:lang w:val="en-US"/>
        </w:rPr>
        <w:t xml:space="preserve">/ </w:t>
      </w:r>
      <w:proofErr w:type="spellStart"/>
      <w:r w:rsidRPr="003D67CA">
        <w:rPr>
          <w:rFonts w:ascii="Times New Roman" w:hAnsi="Times New Roman"/>
          <w:bCs/>
          <w:iCs/>
          <w:sz w:val="24"/>
          <w:szCs w:val="24"/>
          <w:lang w:val="en-US"/>
        </w:rPr>
        <w:t>fiIe</w:t>
      </w:r>
      <w:proofErr w:type="spellEnd"/>
      <w:r w:rsidRPr="003D67CA">
        <w:rPr>
          <w:rFonts w:ascii="Times New Roman" w:hAnsi="Times New Roman"/>
          <w:bCs/>
          <w:iCs/>
          <w:sz w:val="24"/>
          <w:szCs w:val="24"/>
          <w:lang w:val="en-US"/>
        </w:rPr>
        <w:t>/upr_1_2009/04. pdf</w:t>
      </w:r>
    </w:p>
    <w:p w14:paraId="347A243F" w14:textId="77777777" w:rsidR="001165CF" w:rsidRPr="00A234E1" w:rsidRDefault="001165CF" w:rsidP="00C65D8A">
      <w:pPr>
        <w:pStyle w:val="1"/>
        <w:spacing w:before="0" w:after="0"/>
        <w:ind w:left="720" w:firstLine="0"/>
        <w:rPr>
          <w:iCs/>
          <w:kern w:val="0"/>
        </w:rPr>
      </w:pPr>
      <w:r w:rsidRPr="00936275">
        <w:rPr>
          <w:b w:val="0"/>
          <w:iCs/>
          <w:kern w:val="0"/>
        </w:rPr>
        <w:br w:type="page"/>
      </w:r>
      <w:r w:rsidR="00C65D8A" w:rsidRPr="00C65D8A">
        <w:rPr>
          <w:iCs/>
          <w:kern w:val="0"/>
        </w:rPr>
        <w:lastRenderedPageBreak/>
        <w:t xml:space="preserve">4. </w:t>
      </w:r>
      <w:r w:rsidRPr="00A234E1">
        <w:rPr>
          <w:iCs/>
          <w:kern w:val="0"/>
        </w:rPr>
        <w:t>КОНТРОЛЬ И ОЦЕНКА РЕЗУЛЬТАТОВ ОСВОЕНИЯ УЧЕБНОЙ ДИСЦИПЛИНЫ</w:t>
      </w:r>
    </w:p>
    <w:p w14:paraId="4CCD4241" w14:textId="77777777" w:rsidR="001165CF" w:rsidRPr="00A234E1" w:rsidRDefault="001165CF" w:rsidP="001165CF">
      <w:pPr>
        <w:spacing w:after="0" w:line="240" w:lineRule="auto"/>
        <w:contextualSpacing/>
        <w:jc w:val="center"/>
        <w:rPr>
          <w:rFonts w:ascii="Times New Roman" w:hAnsi="Times New Roman"/>
          <w:bCs/>
          <w:iC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2"/>
        <w:gridCol w:w="3687"/>
        <w:gridCol w:w="2942"/>
      </w:tblGrid>
      <w:tr w:rsidR="004A7449" w14:paraId="429EAA34" w14:textId="77777777" w:rsidTr="007A29A0">
        <w:tc>
          <w:tcPr>
            <w:tcW w:w="1537" w:type="pct"/>
          </w:tcPr>
          <w:p w14:paraId="79738862" w14:textId="77777777" w:rsidR="004A7449" w:rsidRDefault="004A7449" w:rsidP="004A7449">
            <w:pPr>
              <w:spacing w:after="0" w:line="240" w:lineRule="auto"/>
              <w:jc w:val="center"/>
              <w:rPr>
                <w:rFonts w:ascii="Times New Roman" w:hAnsi="Times New Roman"/>
                <w:color w:val="000000" w:themeColor="text1"/>
                <w:sz w:val="24"/>
                <w:szCs w:val="24"/>
              </w:rPr>
            </w:pPr>
            <w:r>
              <w:rPr>
                <w:rFonts w:ascii="Times New Roman" w:hAnsi="Times New Roman"/>
                <w:b/>
                <w:bCs/>
                <w:i/>
                <w:color w:val="000000" w:themeColor="text1"/>
                <w:sz w:val="24"/>
                <w:szCs w:val="24"/>
              </w:rPr>
              <w:t>Результаты обучения</w:t>
            </w:r>
          </w:p>
        </w:tc>
        <w:tc>
          <w:tcPr>
            <w:tcW w:w="1926" w:type="pct"/>
          </w:tcPr>
          <w:p w14:paraId="60441076" w14:textId="77777777" w:rsidR="004A7449" w:rsidRDefault="004A7449" w:rsidP="004A7449">
            <w:pPr>
              <w:spacing w:after="0" w:line="240" w:lineRule="auto"/>
              <w:jc w:val="center"/>
              <w:rPr>
                <w:rFonts w:ascii="Times New Roman" w:hAnsi="Times New Roman"/>
                <w:b/>
                <w:bCs/>
                <w:i/>
                <w:color w:val="000000" w:themeColor="text1"/>
                <w:sz w:val="24"/>
                <w:szCs w:val="24"/>
              </w:rPr>
            </w:pPr>
            <w:r>
              <w:rPr>
                <w:rFonts w:ascii="Times New Roman" w:hAnsi="Times New Roman"/>
                <w:b/>
                <w:bCs/>
                <w:i/>
                <w:color w:val="000000" w:themeColor="text1"/>
                <w:sz w:val="24"/>
                <w:szCs w:val="24"/>
              </w:rPr>
              <w:t>Критерии оценки</w:t>
            </w:r>
          </w:p>
        </w:tc>
        <w:tc>
          <w:tcPr>
            <w:tcW w:w="1537" w:type="pct"/>
          </w:tcPr>
          <w:p w14:paraId="2E385842" w14:textId="77777777" w:rsidR="004A7449" w:rsidRDefault="004A7449" w:rsidP="004A7449">
            <w:pPr>
              <w:spacing w:after="0" w:line="240" w:lineRule="auto"/>
              <w:jc w:val="center"/>
              <w:rPr>
                <w:rFonts w:ascii="Times New Roman" w:hAnsi="Times New Roman"/>
                <w:b/>
                <w:bCs/>
                <w:i/>
                <w:color w:val="000000" w:themeColor="text1"/>
                <w:sz w:val="24"/>
                <w:szCs w:val="24"/>
              </w:rPr>
            </w:pPr>
            <w:r>
              <w:rPr>
                <w:rFonts w:ascii="Times New Roman" w:hAnsi="Times New Roman"/>
                <w:b/>
                <w:bCs/>
                <w:i/>
                <w:color w:val="000000" w:themeColor="text1"/>
                <w:sz w:val="24"/>
                <w:szCs w:val="24"/>
              </w:rPr>
              <w:t>Методы оценки</w:t>
            </w:r>
          </w:p>
        </w:tc>
      </w:tr>
      <w:tr w:rsidR="0092417E" w14:paraId="6AA01125" w14:textId="77777777" w:rsidTr="004B53C8">
        <w:trPr>
          <w:trHeight w:val="13247"/>
        </w:trPr>
        <w:tc>
          <w:tcPr>
            <w:tcW w:w="1537" w:type="pct"/>
          </w:tcPr>
          <w:p w14:paraId="5BF458A4" w14:textId="77777777" w:rsidR="0092417E" w:rsidRDefault="0092417E" w:rsidP="007A29A0">
            <w:pPr>
              <w:pStyle w:val="affffff3"/>
              <w:rPr>
                <w:rFonts w:ascii="Times New Roman" w:hAnsi="Times New Roman"/>
                <w:color w:val="000000" w:themeColor="text1"/>
                <w:sz w:val="24"/>
                <w:szCs w:val="24"/>
              </w:rPr>
            </w:pPr>
            <w:proofErr w:type="spellStart"/>
            <w:r>
              <w:rPr>
                <w:rFonts w:ascii="Times New Roman" w:hAnsi="Times New Roman"/>
                <w:iCs/>
                <w:color w:val="000000" w:themeColor="text1"/>
                <w:sz w:val="24"/>
                <w:szCs w:val="24"/>
              </w:rPr>
              <w:t>Зо</w:t>
            </w:r>
            <w:proofErr w:type="spellEnd"/>
            <w:r>
              <w:rPr>
                <w:rFonts w:ascii="Times New Roman" w:hAnsi="Times New Roman"/>
                <w:iCs/>
                <w:color w:val="000000" w:themeColor="text1"/>
                <w:sz w:val="24"/>
                <w:szCs w:val="24"/>
              </w:rPr>
              <w:t xml:space="preserve"> 01.02 </w:t>
            </w:r>
            <w:r>
              <w:rPr>
                <w:rFonts w:ascii="Times New Roman" w:hAnsi="Times New Roman"/>
                <w:color w:val="000000" w:themeColor="text1"/>
                <w:sz w:val="24"/>
                <w:szCs w:val="24"/>
              </w:rPr>
              <w:t xml:space="preserve">основные источники информации </w:t>
            </w:r>
            <w:r>
              <w:rPr>
                <w:rFonts w:ascii="Times New Roman" w:hAnsi="Times New Roman"/>
                <w:color w:val="000000" w:themeColor="text1"/>
                <w:sz w:val="24"/>
                <w:szCs w:val="24"/>
              </w:rPr>
              <w:br/>
              <w:t xml:space="preserve">и ресурсы для решения задач и проблем </w:t>
            </w:r>
            <w:r>
              <w:rPr>
                <w:rFonts w:ascii="Times New Roman" w:hAnsi="Times New Roman"/>
                <w:color w:val="000000" w:themeColor="text1"/>
                <w:sz w:val="24"/>
                <w:szCs w:val="24"/>
              </w:rPr>
              <w:br/>
              <w:t>в профессиональном и/или социальном контексте</w:t>
            </w:r>
          </w:p>
          <w:p w14:paraId="47F97DEB" w14:textId="77777777" w:rsidR="0092417E" w:rsidRDefault="0092417E" w:rsidP="007A29A0">
            <w:pPr>
              <w:pStyle w:val="affffff3"/>
              <w:rPr>
                <w:rFonts w:ascii="Times New Roman" w:hAnsi="Times New Roman"/>
                <w:color w:val="000000" w:themeColor="text1"/>
                <w:sz w:val="24"/>
                <w:szCs w:val="24"/>
              </w:rPr>
            </w:pPr>
            <w:proofErr w:type="spellStart"/>
            <w:r>
              <w:rPr>
                <w:rFonts w:ascii="Times New Roman" w:hAnsi="Times New Roman"/>
                <w:iCs/>
                <w:color w:val="000000" w:themeColor="text1"/>
                <w:sz w:val="24"/>
                <w:szCs w:val="24"/>
              </w:rPr>
              <w:t>Зо</w:t>
            </w:r>
            <w:proofErr w:type="spellEnd"/>
            <w:r>
              <w:rPr>
                <w:rFonts w:ascii="Times New Roman" w:hAnsi="Times New Roman"/>
                <w:iCs/>
                <w:color w:val="000000" w:themeColor="text1"/>
                <w:sz w:val="24"/>
                <w:szCs w:val="24"/>
              </w:rPr>
              <w:t xml:space="preserve"> 01.03 </w:t>
            </w:r>
            <w:r>
              <w:rPr>
                <w:rFonts w:ascii="Times New Roman" w:hAnsi="Times New Roman"/>
                <w:color w:val="000000" w:themeColor="text1"/>
                <w:sz w:val="24"/>
                <w:szCs w:val="24"/>
              </w:rPr>
              <w:t xml:space="preserve">алгоритмы выполнения работ в профессиональной </w:t>
            </w:r>
            <w:r>
              <w:rPr>
                <w:rFonts w:ascii="Times New Roman" w:hAnsi="Times New Roman"/>
                <w:color w:val="000000" w:themeColor="text1"/>
                <w:sz w:val="24"/>
                <w:szCs w:val="24"/>
              </w:rPr>
              <w:br/>
              <w:t>и смежных областях;</w:t>
            </w:r>
          </w:p>
          <w:p w14:paraId="49608141" w14:textId="77777777" w:rsidR="0092417E" w:rsidRDefault="0092417E" w:rsidP="007A29A0">
            <w:pPr>
              <w:pStyle w:val="affffff3"/>
              <w:rPr>
                <w:rFonts w:ascii="Times New Roman" w:hAnsi="Times New Roman"/>
                <w:color w:val="000000" w:themeColor="text1"/>
                <w:sz w:val="24"/>
                <w:szCs w:val="24"/>
              </w:rPr>
            </w:pPr>
            <w:proofErr w:type="spellStart"/>
            <w:r>
              <w:rPr>
                <w:rFonts w:ascii="Times New Roman" w:hAnsi="Times New Roman"/>
                <w:iCs/>
                <w:color w:val="000000" w:themeColor="text1"/>
                <w:sz w:val="24"/>
                <w:szCs w:val="24"/>
              </w:rPr>
              <w:t>Зо</w:t>
            </w:r>
            <w:proofErr w:type="spellEnd"/>
            <w:r>
              <w:rPr>
                <w:rFonts w:ascii="Times New Roman" w:hAnsi="Times New Roman"/>
                <w:iCs/>
                <w:color w:val="000000" w:themeColor="text1"/>
                <w:sz w:val="24"/>
                <w:szCs w:val="24"/>
              </w:rPr>
              <w:t xml:space="preserve"> 01.05 </w:t>
            </w:r>
            <w:r>
              <w:rPr>
                <w:rFonts w:ascii="Times New Roman" w:hAnsi="Times New Roman"/>
                <w:color w:val="000000" w:themeColor="text1"/>
                <w:sz w:val="24"/>
                <w:szCs w:val="24"/>
              </w:rPr>
              <w:t>структуру плана для решения задач;</w:t>
            </w:r>
          </w:p>
          <w:p w14:paraId="164B6F23" w14:textId="77777777" w:rsidR="0092417E" w:rsidRDefault="0092417E" w:rsidP="007A29A0">
            <w:pPr>
              <w:pStyle w:val="affffff3"/>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Зо</w:t>
            </w:r>
            <w:proofErr w:type="spellEnd"/>
            <w:r>
              <w:rPr>
                <w:rFonts w:ascii="Times New Roman" w:hAnsi="Times New Roman"/>
                <w:bCs/>
                <w:color w:val="000000" w:themeColor="text1"/>
                <w:sz w:val="24"/>
                <w:szCs w:val="24"/>
              </w:rPr>
              <w:t xml:space="preserve"> 02.02</w:t>
            </w:r>
            <w:r>
              <w:rPr>
                <w:rFonts w:ascii="Times New Roman" w:hAnsi="Times New Roman"/>
                <w:color w:val="000000" w:themeColor="text1"/>
                <w:sz w:val="24"/>
                <w:szCs w:val="24"/>
              </w:rPr>
              <w:t xml:space="preserve"> приемы структурирования информации; </w:t>
            </w:r>
          </w:p>
          <w:p w14:paraId="66F340FE" w14:textId="77777777" w:rsidR="0092417E" w:rsidRDefault="0092417E" w:rsidP="007A29A0">
            <w:pPr>
              <w:pStyle w:val="affffff3"/>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01.02 </w:t>
            </w:r>
            <w:r>
              <w:rPr>
                <w:rFonts w:ascii="Times New Roman" w:hAnsi="Times New Roman"/>
                <w:color w:val="000000" w:themeColor="text1"/>
                <w:sz w:val="24"/>
                <w:szCs w:val="24"/>
              </w:rPr>
              <w:t>анализировать задачу и/или проблему и выделять её составные части;</w:t>
            </w:r>
          </w:p>
          <w:p w14:paraId="1D1141B8" w14:textId="77777777" w:rsidR="0092417E" w:rsidRDefault="0092417E" w:rsidP="007A29A0">
            <w:pPr>
              <w:pStyle w:val="affffff3"/>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01.03 </w:t>
            </w:r>
            <w:r>
              <w:rPr>
                <w:rFonts w:ascii="Times New Roman" w:hAnsi="Times New Roman"/>
                <w:color w:val="000000" w:themeColor="text1"/>
                <w:sz w:val="24"/>
                <w:szCs w:val="24"/>
              </w:rPr>
              <w:t>определять этапы решения задачи;</w:t>
            </w:r>
          </w:p>
          <w:p w14:paraId="3A12E378" w14:textId="77777777" w:rsidR="0092417E" w:rsidRDefault="0092417E" w:rsidP="007A29A0">
            <w:pPr>
              <w:pStyle w:val="affffff3"/>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01.04 </w:t>
            </w:r>
            <w:r>
              <w:rPr>
                <w:rFonts w:ascii="Times New Roman" w:hAnsi="Times New Roman"/>
                <w:color w:val="000000" w:themeColor="text1"/>
                <w:sz w:val="24"/>
                <w:szCs w:val="24"/>
              </w:rPr>
              <w:t>выявлять и эффективно искать информацию, необходимую для решения задачи и/или проблемы</w:t>
            </w:r>
          </w:p>
          <w:p w14:paraId="01AD5235" w14:textId="77777777" w:rsidR="0092417E" w:rsidRDefault="0092417E" w:rsidP="007A29A0">
            <w:pPr>
              <w:pStyle w:val="affffff3"/>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01.05 </w:t>
            </w:r>
            <w:r>
              <w:rPr>
                <w:rFonts w:ascii="Times New Roman" w:hAnsi="Times New Roman"/>
                <w:color w:val="000000" w:themeColor="text1"/>
                <w:sz w:val="24"/>
                <w:szCs w:val="24"/>
              </w:rPr>
              <w:t>составлять план действия;</w:t>
            </w:r>
          </w:p>
          <w:p w14:paraId="71376609" w14:textId="77777777" w:rsidR="0092417E" w:rsidRDefault="0092417E" w:rsidP="007A29A0">
            <w:pPr>
              <w:pStyle w:val="affffff3"/>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02.03 </w:t>
            </w:r>
            <w:r>
              <w:rPr>
                <w:rFonts w:ascii="Times New Roman" w:hAnsi="Times New Roman"/>
                <w:color w:val="000000" w:themeColor="text1"/>
                <w:sz w:val="24"/>
                <w:szCs w:val="24"/>
              </w:rPr>
              <w:t>планировать процесс поиска; структурировать получаемую информацию;</w:t>
            </w:r>
          </w:p>
          <w:p w14:paraId="75525C9B" w14:textId="77777777" w:rsidR="0092417E" w:rsidRDefault="0092417E" w:rsidP="007A29A0">
            <w:pPr>
              <w:pStyle w:val="affffff3"/>
              <w:rPr>
                <w:rFonts w:ascii="Times New Roman" w:hAnsi="Times New Roman"/>
                <w:color w:val="000000" w:themeColor="text1"/>
                <w:sz w:val="24"/>
                <w:szCs w:val="24"/>
              </w:rPr>
            </w:pPr>
            <w:proofErr w:type="spellStart"/>
            <w:r>
              <w:rPr>
                <w:rFonts w:ascii="Times New Roman" w:hAnsi="Times New Roman"/>
                <w:bCs/>
                <w:color w:val="000000" w:themeColor="text1"/>
                <w:sz w:val="24"/>
                <w:szCs w:val="24"/>
              </w:rPr>
              <w:t>Уо</w:t>
            </w:r>
            <w:proofErr w:type="spellEnd"/>
            <w:r>
              <w:rPr>
                <w:rFonts w:ascii="Times New Roman" w:hAnsi="Times New Roman"/>
                <w:bCs/>
                <w:color w:val="000000" w:themeColor="text1"/>
                <w:sz w:val="24"/>
                <w:szCs w:val="24"/>
              </w:rPr>
              <w:t xml:space="preserve"> 02.04 </w:t>
            </w:r>
            <w:r>
              <w:rPr>
                <w:rFonts w:ascii="Times New Roman" w:hAnsi="Times New Roman"/>
                <w:color w:val="000000" w:themeColor="text1"/>
                <w:sz w:val="24"/>
                <w:szCs w:val="24"/>
              </w:rPr>
              <w:t>выделять наиболее значимое в перечне информации</w:t>
            </w:r>
          </w:p>
          <w:p w14:paraId="73B7A875" w14:textId="77777777" w:rsidR="0092417E" w:rsidRPr="00B20DE0" w:rsidRDefault="0092417E" w:rsidP="004A7449">
            <w:pPr>
              <w:pStyle w:val="affffff3"/>
              <w:rPr>
                <w:rFonts w:ascii="Times New Roman" w:hAnsi="Times New Roman"/>
                <w:color w:val="000000" w:themeColor="text1"/>
                <w:sz w:val="24"/>
                <w:szCs w:val="24"/>
              </w:rPr>
            </w:pPr>
          </w:p>
        </w:tc>
        <w:tc>
          <w:tcPr>
            <w:tcW w:w="1926" w:type="pct"/>
          </w:tcPr>
          <w:p w14:paraId="67C67DF9" w14:textId="77777777" w:rsidR="0092417E" w:rsidRDefault="0092417E" w:rsidP="004A7449">
            <w:pPr>
              <w:pStyle w:val="affffff3"/>
              <w:rPr>
                <w:rFonts w:ascii="Times New Roman" w:hAnsi="Times New Roman"/>
                <w:color w:val="000000" w:themeColor="text1"/>
                <w:sz w:val="24"/>
                <w:szCs w:val="24"/>
              </w:rPr>
            </w:pPr>
            <w:proofErr w:type="gramStart"/>
            <w:r>
              <w:rPr>
                <w:rFonts w:ascii="Times New Roman" w:hAnsi="Times New Roman"/>
                <w:color w:val="000000" w:themeColor="text1"/>
                <w:sz w:val="24"/>
                <w:szCs w:val="24"/>
              </w:rPr>
              <w:t>Знание  смысла</w:t>
            </w:r>
            <w:proofErr w:type="gramEnd"/>
            <w:r>
              <w:rPr>
                <w:rFonts w:ascii="Times New Roman" w:hAnsi="Times New Roman"/>
                <w:color w:val="000000" w:themeColor="text1"/>
                <w:sz w:val="24"/>
                <w:szCs w:val="24"/>
              </w:rPr>
              <w:t xml:space="preserve"> понятий, таких как : физическое явление, гипотеза, закон, теория, вещество, взаимодействие, электромагнитное поле, волна, фотон, атом, атомное ядро, ионизирующие излучения, планета, звезда, галактика, Вселенная;</w:t>
            </w:r>
          </w:p>
          <w:p w14:paraId="44DBA1D5" w14:textId="77777777" w:rsidR="0092417E" w:rsidRDefault="0092417E" w:rsidP="004A7449">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Знание смысла физических величин: скорость, ускорение, масса, сила, импульс, работа, механическая энергия, внутренняя энергия, абсолютная температура, средняя кинетическая энергия частиц вещества, количество теплоты, элементарный электрический заряд;</w:t>
            </w:r>
          </w:p>
          <w:p w14:paraId="38DC4331" w14:textId="77777777" w:rsidR="0092417E" w:rsidRDefault="0092417E" w:rsidP="004A7449">
            <w:pPr>
              <w:pStyle w:val="affffff3"/>
              <w:rPr>
                <w:rFonts w:ascii="Times New Roman" w:hAnsi="Times New Roman"/>
                <w:color w:val="000000" w:themeColor="text1"/>
                <w:sz w:val="24"/>
                <w:szCs w:val="24"/>
              </w:rPr>
            </w:pPr>
            <w:r>
              <w:rPr>
                <w:rFonts w:ascii="Times New Roman" w:hAnsi="Times New Roman"/>
                <w:color w:val="000000" w:themeColor="text1"/>
                <w:sz w:val="24"/>
                <w:szCs w:val="24"/>
              </w:rPr>
              <w:t xml:space="preserve">Знание смысла физических законов классической механики, всемирного тяготения, сохранения энергии, импульса и электрического заряда, термодинамики, электромагнитной индукции, фотоэффекта; </w:t>
            </w:r>
          </w:p>
          <w:p w14:paraId="750A8E55" w14:textId="77777777" w:rsidR="0092417E" w:rsidRDefault="0092417E" w:rsidP="004A7449">
            <w:pPr>
              <w:pStyle w:val="affffff3"/>
              <w:rPr>
                <w:rFonts w:ascii="Times New Roman" w:hAnsi="Times New Roman"/>
                <w:i/>
                <w:color w:val="000000" w:themeColor="text1"/>
                <w:sz w:val="24"/>
                <w:szCs w:val="24"/>
              </w:rPr>
            </w:pPr>
            <w:r>
              <w:rPr>
                <w:rFonts w:ascii="Times New Roman" w:hAnsi="Times New Roman"/>
                <w:color w:val="000000" w:themeColor="text1"/>
                <w:sz w:val="24"/>
                <w:szCs w:val="24"/>
              </w:rPr>
              <w:t>Знание вклада российских и зарубежных ученых, оказавших наибольшее влияние на развитие физики;</w:t>
            </w:r>
          </w:p>
          <w:p w14:paraId="3103436C" w14:textId="77777777" w:rsidR="0092417E" w:rsidRDefault="0092417E" w:rsidP="004A7449">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Умение отличать гипотезы от научных теорий; делать выводы на основе экспериментальных данных</w:t>
            </w:r>
          </w:p>
          <w:p w14:paraId="653E597A" w14:textId="77777777" w:rsidR="0092417E" w:rsidRDefault="0092417E" w:rsidP="004A7449">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Умение воспринимать и на основе полученных знаний самостоятельно оценивать информацию, содержащуюся в сообщениях СМИ,  Интернете, научно-популярных статьях.</w:t>
            </w:r>
          </w:p>
          <w:p w14:paraId="23FB95F5" w14:textId="77777777" w:rsidR="0092417E" w:rsidRDefault="0092417E" w:rsidP="004A7449">
            <w:pPr>
              <w:pStyle w:val="affffff3"/>
              <w:rPr>
                <w:rFonts w:ascii="Times New Roman" w:hAnsi="Times New Roman"/>
                <w:color w:val="000000" w:themeColor="text1"/>
                <w:sz w:val="24"/>
                <w:szCs w:val="24"/>
              </w:rPr>
            </w:pPr>
            <w:r>
              <w:rPr>
                <w:rFonts w:ascii="Times New Roman" w:hAnsi="Times New Roman"/>
                <w:color w:val="000000" w:themeColor="text1"/>
                <w:sz w:val="24"/>
                <w:szCs w:val="24"/>
              </w:rPr>
              <w:t xml:space="preserve">Умение применять полученные знания для решения физических задач, </w:t>
            </w:r>
          </w:p>
          <w:p w14:paraId="05B49C6B" w14:textId="77777777" w:rsidR="0092417E" w:rsidRPr="007A29A0" w:rsidRDefault="0092417E" w:rsidP="007A29A0">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использовать приобретенные знания и умения в практической деятельности и повседневной жизни</w:t>
            </w:r>
          </w:p>
        </w:tc>
        <w:tc>
          <w:tcPr>
            <w:tcW w:w="1537" w:type="pct"/>
          </w:tcPr>
          <w:p w14:paraId="7CE16220" w14:textId="77777777" w:rsidR="0092417E" w:rsidRDefault="0092417E" w:rsidP="004A7449">
            <w:pPr>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оценивание отчётов по выполнению практических работ;</w:t>
            </w:r>
          </w:p>
          <w:p w14:paraId="6D7E5ABC" w14:textId="77777777" w:rsidR="0092417E" w:rsidRDefault="0092417E" w:rsidP="004A7449">
            <w:pPr>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фронтальный опрос;</w:t>
            </w:r>
          </w:p>
          <w:p w14:paraId="236BDAE8" w14:textId="77777777" w:rsidR="0092417E" w:rsidRDefault="0092417E" w:rsidP="004A7449">
            <w:pPr>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тестирование по теме;</w:t>
            </w:r>
          </w:p>
          <w:p w14:paraId="7BB9AC73" w14:textId="77777777" w:rsidR="0092417E" w:rsidRDefault="0092417E" w:rsidP="004A7449">
            <w:pPr>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индивидуальный опрос.</w:t>
            </w:r>
          </w:p>
          <w:p w14:paraId="1D19C47F" w14:textId="77777777" w:rsidR="0092417E" w:rsidRDefault="0092417E" w:rsidP="004A7449">
            <w:pPr>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контрольная работа;</w:t>
            </w:r>
          </w:p>
          <w:p w14:paraId="0093F469" w14:textId="77777777" w:rsidR="0092417E" w:rsidRDefault="0092417E" w:rsidP="004A7449">
            <w:pPr>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самостоятельная работа.</w:t>
            </w:r>
          </w:p>
          <w:p w14:paraId="4714236E" w14:textId="77777777" w:rsidR="0092417E" w:rsidRDefault="0092417E" w:rsidP="004A7449">
            <w:pPr>
              <w:spacing w:after="0" w:line="240" w:lineRule="auto"/>
              <w:rPr>
                <w:rFonts w:ascii="Times New Roman" w:hAnsi="Times New Roman"/>
                <w:bCs/>
                <w:i/>
                <w:color w:val="000000" w:themeColor="text1"/>
                <w:sz w:val="24"/>
                <w:szCs w:val="24"/>
              </w:rPr>
            </w:pPr>
            <w:r>
              <w:rPr>
                <w:rFonts w:ascii="Times New Roman" w:hAnsi="Times New Roman"/>
                <w:bCs/>
                <w:color w:val="000000" w:themeColor="text1"/>
                <w:sz w:val="24"/>
                <w:szCs w:val="24"/>
              </w:rPr>
              <w:t>экзамен</w:t>
            </w:r>
          </w:p>
        </w:tc>
      </w:tr>
    </w:tbl>
    <w:p w14:paraId="19BEAA1C" w14:textId="77777777" w:rsidR="001165CF" w:rsidRPr="00222318" w:rsidRDefault="001165CF" w:rsidP="001165CF">
      <w:pPr>
        <w:spacing w:after="0" w:line="240" w:lineRule="auto"/>
        <w:jc w:val="both"/>
        <w:rPr>
          <w:rFonts w:ascii="Times New Roman" w:hAnsi="Times New Roman"/>
          <w:b/>
          <w:sz w:val="24"/>
          <w:szCs w:val="24"/>
          <w:vertAlign w:val="superscript"/>
        </w:rPr>
      </w:pPr>
    </w:p>
    <w:p w14:paraId="4290BCB4" w14:textId="77777777" w:rsidR="001165CF" w:rsidRPr="00222318" w:rsidRDefault="001165CF" w:rsidP="001165CF">
      <w:pPr>
        <w:spacing w:after="0" w:line="240" w:lineRule="auto"/>
        <w:jc w:val="right"/>
        <w:rPr>
          <w:rFonts w:ascii="Times New Roman" w:hAnsi="Times New Roman"/>
          <w:b/>
          <w:sz w:val="24"/>
          <w:szCs w:val="24"/>
          <w:vertAlign w:val="superscript"/>
        </w:rPr>
      </w:pPr>
    </w:p>
    <w:p w14:paraId="45A418A3" w14:textId="77777777" w:rsidR="001165CF" w:rsidRPr="007A29A0" w:rsidRDefault="001165CF" w:rsidP="007A29A0">
      <w:pPr>
        <w:jc w:val="right"/>
      </w:pPr>
      <w:bookmarkStart w:id="17" w:name="_Toc84499260"/>
      <w:r w:rsidRPr="00315F34">
        <w:rPr>
          <w:rFonts w:ascii="Times New Roman" w:hAnsi="Times New Roman"/>
          <w:b/>
          <w:bCs/>
        </w:rPr>
        <w:t>Приложение</w:t>
      </w:r>
      <w:bookmarkEnd w:id="17"/>
      <w:r>
        <w:rPr>
          <w:rFonts w:ascii="Times New Roman" w:hAnsi="Times New Roman"/>
          <w:b/>
          <w:bCs/>
        </w:rPr>
        <w:t xml:space="preserve"> 3.1</w:t>
      </w:r>
    </w:p>
    <w:p w14:paraId="4351F77C" w14:textId="77777777" w:rsidR="004A7449" w:rsidRDefault="001165CF" w:rsidP="004A7449">
      <w:pPr>
        <w:spacing w:after="0"/>
        <w:jc w:val="right"/>
        <w:rPr>
          <w:rFonts w:ascii="Times New Roman" w:hAnsi="Times New Roman"/>
          <w:sz w:val="24"/>
          <w:szCs w:val="24"/>
          <w:bdr w:val="none" w:sz="0" w:space="0" w:color="auto" w:frame="1"/>
          <w:shd w:val="clear" w:color="auto" w:fill="FFFFFF"/>
        </w:rPr>
      </w:pPr>
      <w:r w:rsidRPr="00C974DF">
        <w:rPr>
          <w:rFonts w:ascii="Times New Roman" w:hAnsi="Times New Roman"/>
          <w:bCs/>
          <w:sz w:val="24"/>
          <w:szCs w:val="24"/>
        </w:rPr>
        <w:t xml:space="preserve">к </w:t>
      </w:r>
      <w:r>
        <w:rPr>
          <w:rFonts w:ascii="Times New Roman" w:hAnsi="Times New Roman"/>
          <w:bCs/>
          <w:sz w:val="24"/>
          <w:szCs w:val="24"/>
        </w:rPr>
        <w:t>ПООП-П</w:t>
      </w:r>
      <w:r w:rsidRPr="00C974DF">
        <w:rPr>
          <w:rFonts w:ascii="Times New Roman" w:hAnsi="Times New Roman"/>
          <w:bCs/>
          <w:sz w:val="24"/>
          <w:szCs w:val="24"/>
        </w:rPr>
        <w:t xml:space="preserve"> по </w:t>
      </w:r>
      <w:r>
        <w:rPr>
          <w:rFonts w:ascii="Times New Roman" w:hAnsi="Times New Roman"/>
          <w:bCs/>
          <w:sz w:val="24"/>
          <w:szCs w:val="24"/>
        </w:rPr>
        <w:t>специальности</w:t>
      </w:r>
      <w:r w:rsidRPr="00C974DF">
        <w:rPr>
          <w:rFonts w:ascii="Times New Roman" w:hAnsi="Times New Roman"/>
          <w:bCs/>
          <w:i/>
          <w:sz w:val="24"/>
          <w:szCs w:val="24"/>
        </w:rPr>
        <w:br/>
      </w:r>
      <w:r w:rsidR="004A7449">
        <w:rPr>
          <w:rFonts w:ascii="Times New Roman" w:hAnsi="Times New Roman"/>
          <w:bCs/>
          <w:iCs/>
          <w:sz w:val="24"/>
          <w:szCs w:val="24"/>
        </w:rPr>
        <w:t xml:space="preserve">15.01.33 </w:t>
      </w:r>
      <w:r w:rsidR="004A7449">
        <w:rPr>
          <w:rFonts w:ascii="Times New Roman" w:hAnsi="Times New Roman"/>
          <w:sz w:val="24"/>
          <w:szCs w:val="24"/>
          <w:bdr w:val="none" w:sz="0" w:space="0" w:color="auto" w:frame="1"/>
          <w:shd w:val="clear" w:color="auto" w:fill="FFFFFF"/>
        </w:rPr>
        <w:t xml:space="preserve">Токарь на станках с числовым </w:t>
      </w:r>
    </w:p>
    <w:p w14:paraId="3A903AD2" w14:textId="77777777" w:rsidR="001165CF" w:rsidRPr="00315F34" w:rsidRDefault="004A7449" w:rsidP="004A7449">
      <w:pPr>
        <w:spacing w:after="0"/>
        <w:jc w:val="right"/>
        <w:rPr>
          <w:rFonts w:ascii="Times New Roman" w:hAnsi="Times New Roman"/>
          <w:b/>
          <w:i/>
        </w:rPr>
      </w:pPr>
      <w:r>
        <w:rPr>
          <w:rFonts w:ascii="Times New Roman" w:hAnsi="Times New Roman"/>
          <w:sz w:val="24"/>
          <w:szCs w:val="24"/>
          <w:bdr w:val="none" w:sz="0" w:space="0" w:color="auto" w:frame="1"/>
          <w:shd w:val="clear" w:color="auto" w:fill="FFFFFF"/>
        </w:rPr>
        <w:t>программным управлением</w:t>
      </w:r>
    </w:p>
    <w:p w14:paraId="4A2D5DE9" w14:textId="77777777" w:rsidR="001165CF" w:rsidRPr="00315F34" w:rsidRDefault="001165CF" w:rsidP="001165CF">
      <w:pPr>
        <w:jc w:val="center"/>
        <w:rPr>
          <w:rFonts w:ascii="Times New Roman" w:hAnsi="Times New Roman"/>
          <w:b/>
          <w:i/>
        </w:rPr>
      </w:pPr>
    </w:p>
    <w:p w14:paraId="49788265" w14:textId="77777777" w:rsidR="001165CF" w:rsidRDefault="001165CF" w:rsidP="001165CF">
      <w:pPr>
        <w:jc w:val="center"/>
        <w:rPr>
          <w:rFonts w:ascii="Times New Roman" w:hAnsi="Times New Roman"/>
          <w:b/>
          <w:i/>
        </w:rPr>
      </w:pPr>
    </w:p>
    <w:p w14:paraId="2F2F32DC" w14:textId="77777777" w:rsidR="001165CF" w:rsidRDefault="001165CF" w:rsidP="001165CF">
      <w:pPr>
        <w:jc w:val="center"/>
        <w:rPr>
          <w:rFonts w:ascii="Times New Roman" w:hAnsi="Times New Roman"/>
          <w:b/>
          <w:i/>
        </w:rPr>
      </w:pPr>
    </w:p>
    <w:p w14:paraId="40BEF76A" w14:textId="77777777" w:rsidR="001165CF" w:rsidRPr="00315F34" w:rsidRDefault="001165CF" w:rsidP="001165CF">
      <w:pPr>
        <w:jc w:val="center"/>
        <w:rPr>
          <w:rFonts w:ascii="Times New Roman" w:hAnsi="Times New Roman"/>
          <w:b/>
          <w:i/>
        </w:rPr>
      </w:pPr>
    </w:p>
    <w:p w14:paraId="79268102" w14:textId="77777777" w:rsidR="001165CF" w:rsidRPr="00315F34" w:rsidRDefault="001165CF" w:rsidP="001165CF">
      <w:pPr>
        <w:jc w:val="center"/>
        <w:rPr>
          <w:rFonts w:ascii="Times New Roman" w:hAnsi="Times New Roman"/>
          <w:b/>
          <w:i/>
        </w:rPr>
      </w:pPr>
    </w:p>
    <w:p w14:paraId="55303252" w14:textId="77777777" w:rsidR="001165CF" w:rsidRPr="00315F34" w:rsidRDefault="001165CF" w:rsidP="001165CF">
      <w:pPr>
        <w:jc w:val="center"/>
        <w:rPr>
          <w:rFonts w:ascii="Times New Roman" w:hAnsi="Times New Roman"/>
          <w:b/>
          <w:sz w:val="24"/>
          <w:szCs w:val="24"/>
        </w:rPr>
      </w:pPr>
      <w:r w:rsidRPr="00315F34">
        <w:rPr>
          <w:rFonts w:ascii="Times New Roman" w:hAnsi="Times New Roman"/>
          <w:b/>
          <w:sz w:val="24"/>
          <w:szCs w:val="24"/>
        </w:rPr>
        <w:t>РАБОЧАЯ ПРОГРАММА УЧЕБНОЙ ДИСЦИПЛИНЫ</w:t>
      </w:r>
    </w:p>
    <w:p w14:paraId="350752B9" w14:textId="77777777" w:rsidR="001165CF" w:rsidRPr="00315F34" w:rsidRDefault="001165CF" w:rsidP="001165CF">
      <w:pPr>
        <w:jc w:val="center"/>
        <w:rPr>
          <w:rFonts w:ascii="Times New Roman" w:hAnsi="Times New Roman"/>
          <w:b/>
          <w:i/>
          <w:sz w:val="24"/>
          <w:szCs w:val="24"/>
          <w:u w:val="single"/>
        </w:rPr>
      </w:pPr>
    </w:p>
    <w:p w14:paraId="74FD625D" w14:textId="77777777" w:rsidR="001165CF" w:rsidRDefault="001165CF" w:rsidP="001165CF">
      <w:pPr>
        <w:spacing w:after="0"/>
        <w:jc w:val="center"/>
        <w:rPr>
          <w:rFonts w:ascii="Times New Roman" w:hAnsi="Times New Roman"/>
          <w:b/>
          <w:iCs/>
          <w:sz w:val="24"/>
          <w:szCs w:val="24"/>
        </w:rPr>
      </w:pPr>
      <w:r w:rsidRPr="00C974DF">
        <w:rPr>
          <w:rFonts w:ascii="Times New Roman" w:hAnsi="Times New Roman"/>
          <w:b/>
          <w:iCs/>
          <w:sz w:val="24"/>
          <w:szCs w:val="24"/>
        </w:rPr>
        <w:t>«</w:t>
      </w:r>
      <w:r>
        <w:rPr>
          <w:rFonts w:ascii="Times New Roman" w:hAnsi="Times New Roman"/>
          <w:b/>
          <w:iCs/>
          <w:sz w:val="24"/>
          <w:szCs w:val="24"/>
        </w:rPr>
        <w:t>ООД. 12 ОБЩЕСТВОЗНАНИЕ</w:t>
      </w:r>
      <w:r w:rsidR="00A8190F">
        <w:rPr>
          <w:rFonts w:ascii="Times New Roman" w:hAnsi="Times New Roman"/>
          <w:b/>
          <w:iCs/>
          <w:sz w:val="24"/>
          <w:szCs w:val="24"/>
        </w:rPr>
        <w:t xml:space="preserve"> (включая экономику и право)</w:t>
      </w:r>
      <w:r w:rsidRPr="00C974DF">
        <w:rPr>
          <w:rFonts w:ascii="Times New Roman" w:hAnsi="Times New Roman"/>
          <w:b/>
          <w:iCs/>
          <w:sz w:val="24"/>
          <w:szCs w:val="24"/>
        </w:rPr>
        <w:t>»</w:t>
      </w:r>
    </w:p>
    <w:p w14:paraId="37B37DDA" w14:textId="77777777" w:rsidR="001165CF" w:rsidRDefault="001165CF" w:rsidP="001165CF">
      <w:pPr>
        <w:spacing w:after="0"/>
        <w:jc w:val="center"/>
        <w:rPr>
          <w:rFonts w:ascii="Times New Roman" w:hAnsi="Times New Roman"/>
          <w:b/>
          <w:iCs/>
          <w:sz w:val="24"/>
          <w:szCs w:val="24"/>
        </w:rPr>
      </w:pPr>
    </w:p>
    <w:p w14:paraId="7BEFD59B" w14:textId="77777777" w:rsidR="001165CF" w:rsidRPr="006F223D" w:rsidRDefault="001165CF" w:rsidP="001165CF">
      <w:pPr>
        <w:spacing w:after="0"/>
        <w:jc w:val="center"/>
        <w:rPr>
          <w:rFonts w:ascii="Times New Roman" w:hAnsi="Times New Roman"/>
          <w:b/>
          <w:iCs/>
          <w:sz w:val="24"/>
          <w:szCs w:val="24"/>
        </w:rPr>
      </w:pPr>
    </w:p>
    <w:p w14:paraId="3AE28B1A" w14:textId="77777777" w:rsidR="001165CF" w:rsidRPr="006F223D" w:rsidRDefault="001165CF" w:rsidP="001165CF">
      <w:pPr>
        <w:spacing w:after="0"/>
        <w:jc w:val="center"/>
        <w:rPr>
          <w:rFonts w:ascii="Times New Roman" w:hAnsi="Times New Roman"/>
          <w:b/>
          <w:iCs/>
          <w:sz w:val="24"/>
          <w:szCs w:val="24"/>
        </w:rPr>
      </w:pPr>
      <w:r>
        <w:rPr>
          <w:rFonts w:ascii="Times New Roman" w:hAnsi="Times New Roman"/>
          <w:b/>
          <w:iCs/>
          <w:sz w:val="24"/>
          <w:szCs w:val="24"/>
        </w:rPr>
        <w:t>Блок общеобразовательных дисциплин</w:t>
      </w:r>
    </w:p>
    <w:p w14:paraId="1FFF3E96" w14:textId="77777777" w:rsidR="001165CF" w:rsidRPr="00315F34" w:rsidRDefault="001165CF" w:rsidP="001165CF">
      <w:pPr>
        <w:jc w:val="center"/>
        <w:rPr>
          <w:rFonts w:ascii="Times New Roman" w:hAnsi="Times New Roman"/>
          <w:b/>
          <w:i/>
        </w:rPr>
      </w:pPr>
    </w:p>
    <w:p w14:paraId="1E10C7AD" w14:textId="77777777" w:rsidR="001165CF" w:rsidRDefault="001165CF" w:rsidP="001165CF">
      <w:pPr>
        <w:rPr>
          <w:rFonts w:ascii="Times New Roman" w:hAnsi="Times New Roman"/>
          <w:b/>
          <w:i/>
        </w:rPr>
      </w:pPr>
    </w:p>
    <w:p w14:paraId="04C900C2" w14:textId="77777777" w:rsidR="001165CF" w:rsidRDefault="001165CF" w:rsidP="001165CF">
      <w:pPr>
        <w:rPr>
          <w:rFonts w:ascii="Times New Roman" w:hAnsi="Times New Roman"/>
          <w:b/>
          <w:i/>
        </w:rPr>
      </w:pPr>
    </w:p>
    <w:p w14:paraId="2E2EBBD7" w14:textId="77777777" w:rsidR="001165CF" w:rsidRDefault="001165CF" w:rsidP="001165CF">
      <w:pPr>
        <w:rPr>
          <w:rFonts w:ascii="Times New Roman" w:hAnsi="Times New Roman"/>
          <w:b/>
          <w:i/>
        </w:rPr>
      </w:pPr>
    </w:p>
    <w:p w14:paraId="51E8E4C5" w14:textId="77777777" w:rsidR="001165CF" w:rsidRDefault="001165CF" w:rsidP="001165CF">
      <w:pPr>
        <w:rPr>
          <w:rFonts w:ascii="Times New Roman" w:hAnsi="Times New Roman"/>
          <w:b/>
          <w:i/>
        </w:rPr>
      </w:pPr>
    </w:p>
    <w:p w14:paraId="6E9D4636" w14:textId="77777777" w:rsidR="001165CF" w:rsidRDefault="001165CF" w:rsidP="001165CF">
      <w:pPr>
        <w:rPr>
          <w:rFonts w:ascii="Times New Roman" w:hAnsi="Times New Roman"/>
          <w:b/>
          <w:i/>
        </w:rPr>
      </w:pPr>
    </w:p>
    <w:p w14:paraId="229B6DFF" w14:textId="77777777" w:rsidR="001165CF" w:rsidRDefault="001165CF" w:rsidP="001165CF">
      <w:pPr>
        <w:rPr>
          <w:rFonts w:ascii="Times New Roman" w:hAnsi="Times New Roman"/>
          <w:b/>
          <w:i/>
        </w:rPr>
      </w:pPr>
    </w:p>
    <w:p w14:paraId="3FD78429" w14:textId="77777777" w:rsidR="001165CF" w:rsidRDefault="001165CF" w:rsidP="001165CF">
      <w:pPr>
        <w:rPr>
          <w:rFonts w:ascii="Times New Roman" w:hAnsi="Times New Roman"/>
          <w:b/>
          <w:i/>
        </w:rPr>
      </w:pPr>
    </w:p>
    <w:p w14:paraId="49F5FF65" w14:textId="77777777" w:rsidR="001165CF" w:rsidRPr="00315F34" w:rsidRDefault="001165CF" w:rsidP="001165CF">
      <w:pPr>
        <w:rPr>
          <w:rFonts w:ascii="Times New Roman" w:hAnsi="Times New Roman"/>
          <w:b/>
          <w:i/>
        </w:rPr>
      </w:pPr>
    </w:p>
    <w:p w14:paraId="7D53B21C" w14:textId="77777777" w:rsidR="001165CF" w:rsidRPr="00315F34" w:rsidRDefault="001165CF" w:rsidP="001165CF">
      <w:pPr>
        <w:rPr>
          <w:rFonts w:ascii="Times New Roman" w:hAnsi="Times New Roman"/>
          <w:b/>
          <w:i/>
        </w:rPr>
      </w:pPr>
    </w:p>
    <w:p w14:paraId="0EE4D602" w14:textId="77777777" w:rsidR="001165CF" w:rsidRPr="00315F34" w:rsidRDefault="001165CF" w:rsidP="001165CF">
      <w:pPr>
        <w:rPr>
          <w:rFonts w:ascii="Times New Roman" w:hAnsi="Times New Roman"/>
          <w:b/>
          <w:i/>
        </w:rPr>
      </w:pPr>
    </w:p>
    <w:p w14:paraId="7BF2CBB0" w14:textId="77777777" w:rsidR="001165CF" w:rsidRPr="00315F34" w:rsidRDefault="001165CF" w:rsidP="001165CF">
      <w:pPr>
        <w:rPr>
          <w:rFonts w:ascii="Times New Roman" w:hAnsi="Times New Roman"/>
          <w:b/>
          <w:i/>
        </w:rPr>
      </w:pPr>
    </w:p>
    <w:p w14:paraId="2C7D0B49" w14:textId="77777777" w:rsidR="001165CF" w:rsidRPr="00315F34" w:rsidRDefault="001165CF" w:rsidP="001165CF">
      <w:pPr>
        <w:rPr>
          <w:rFonts w:ascii="Times New Roman" w:hAnsi="Times New Roman"/>
          <w:b/>
          <w:i/>
        </w:rPr>
      </w:pPr>
    </w:p>
    <w:p w14:paraId="5426BC2C" w14:textId="77777777" w:rsidR="001165CF" w:rsidRPr="00315F34" w:rsidRDefault="001165CF" w:rsidP="001165CF">
      <w:pPr>
        <w:jc w:val="center"/>
        <w:rPr>
          <w:rFonts w:ascii="Times New Roman" w:hAnsi="Times New Roman"/>
          <w:b/>
          <w:i/>
          <w:sz w:val="24"/>
          <w:szCs w:val="24"/>
        </w:rPr>
      </w:pPr>
      <w:r>
        <w:rPr>
          <w:rFonts w:ascii="Times New Roman" w:hAnsi="Times New Roman"/>
          <w:b/>
          <w:bCs/>
          <w:iCs/>
          <w:sz w:val="24"/>
          <w:szCs w:val="24"/>
        </w:rPr>
        <w:t>2022</w:t>
      </w:r>
      <w:r w:rsidRPr="00C974DF">
        <w:rPr>
          <w:rFonts w:ascii="Times New Roman" w:hAnsi="Times New Roman"/>
          <w:b/>
          <w:bCs/>
          <w:iCs/>
          <w:sz w:val="24"/>
          <w:szCs w:val="24"/>
        </w:rPr>
        <w:t xml:space="preserve"> г.</w:t>
      </w:r>
      <w:r w:rsidRPr="00C974DF">
        <w:rPr>
          <w:rFonts w:ascii="Times New Roman" w:hAnsi="Times New Roman"/>
          <w:b/>
          <w:bCs/>
          <w:iCs/>
        </w:rPr>
        <w:br w:type="page"/>
      </w:r>
      <w:r w:rsidRPr="00315F34">
        <w:rPr>
          <w:rFonts w:ascii="Times New Roman" w:hAnsi="Times New Roman"/>
          <w:b/>
          <w:i/>
          <w:sz w:val="24"/>
          <w:szCs w:val="24"/>
        </w:rPr>
        <w:lastRenderedPageBreak/>
        <w:t>СОДЕРЖАНИЕ</w:t>
      </w:r>
    </w:p>
    <w:p w14:paraId="6D0DB6DA" w14:textId="77777777" w:rsidR="001165CF" w:rsidRPr="00315F34" w:rsidRDefault="001165CF" w:rsidP="001165CF">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1165CF" w:rsidRPr="00315F34" w14:paraId="59F185BC" w14:textId="77777777" w:rsidTr="0017554D">
        <w:tc>
          <w:tcPr>
            <w:tcW w:w="7501" w:type="dxa"/>
          </w:tcPr>
          <w:p w14:paraId="422CC55A" w14:textId="77777777" w:rsidR="001165CF" w:rsidRPr="00315F34" w:rsidRDefault="001165CF" w:rsidP="0046463E">
            <w:pPr>
              <w:numPr>
                <w:ilvl w:val="0"/>
                <w:numId w:val="35"/>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tc>
        <w:tc>
          <w:tcPr>
            <w:tcW w:w="1854" w:type="dxa"/>
          </w:tcPr>
          <w:p w14:paraId="4A9BE6C9" w14:textId="77777777" w:rsidR="001165CF" w:rsidRPr="00315F34" w:rsidRDefault="001165CF" w:rsidP="0017554D">
            <w:pPr>
              <w:rPr>
                <w:rFonts w:ascii="Times New Roman" w:hAnsi="Times New Roman"/>
                <w:b/>
                <w:sz w:val="24"/>
                <w:szCs w:val="24"/>
              </w:rPr>
            </w:pPr>
          </w:p>
        </w:tc>
      </w:tr>
      <w:tr w:rsidR="001165CF" w:rsidRPr="00315F34" w14:paraId="41D94DC6" w14:textId="77777777" w:rsidTr="0017554D">
        <w:tc>
          <w:tcPr>
            <w:tcW w:w="7501" w:type="dxa"/>
          </w:tcPr>
          <w:p w14:paraId="21A45989" w14:textId="77777777" w:rsidR="001165CF" w:rsidRPr="00315F34" w:rsidRDefault="001165CF" w:rsidP="0046463E">
            <w:pPr>
              <w:numPr>
                <w:ilvl w:val="0"/>
                <w:numId w:val="35"/>
              </w:numPr>
              <w:tabs>
                <w:tab w:val="num" w:pos="644"/>
              </w:tabs>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14:paraId="390BA740" w14:textId="77777777" w:rsidR="001165CF" w:rsidRPr="00315F34" w:rsidRDefault="001165CF" w:rsidP="0046463E">
            <w:pPr>
              <w:numPr>
                <w:ilvl w:val="0"/>
                <w:numId w:val="35"/>
              </w:numPr>
              <w:tabs>
                <w:tab w:val="num" w:pos="644"/>
              </w:tabs>
              <w:suppressAutoHyphens/>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14:paraId="0F1C0ADC" w14:textId="77777777" w:rsidR="001165CF" w:rsidRPr="00315F34" w:rsidRDefault="001165CF" w:rsidP="0017554D">
            <w:pPr>
              <w:ind w:left="644"/>
              <w:rPr>
                <w:rFonts w:ascii="Times New Roman" w:hAnsi="Times New Roman"/>
                <w:b/>
                <w:sz w:val="24"/>
                <w:szCs w:val="24"/>
              </w:rPr>
            </w:pPr>
          </w:p>
        </w:tc>
      </w:tr>
      <w:tr w:rsidR="001165CF" w:rsidRPr="00315F34" w14:paraId="61C4BDD1" w14:textId="77777777" w:rsidTr="0017554D">
        <w:tc>
          <w:tcPr>
            <w:tcW w:w="7501" w:type="dxa"/>
          </w:tcPr>
          <w:p w14:paraId="48897314" w14:textId="77777777" w:rsidR="001165CF" w:rsidRPr="00315F34" w:rsidRDefault="001165CF" w:rsidP="0046463E">
            <w:pPr>
              <w:numPr>
                <w:ilvl w:val="0"/>
                <w:numId w:val="35"/>
              </w:numPr>
              <w:tabs>
                <w:tab w:val="num" w:pos="644"/>
              </w:tabs>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14:paraId="5C10B169" w14:textId="77777777" w:rsidR="001165CF" w:rsidRPr="00315F34" w:rsidRDefault="001165CF" w:rsidP="0017554D">
            <w:pPr>
              <w:suppressAutoHyphens/>
              <w:rPr>
                <w:rFonts w:ascii="Times New Roman" w:hAnsi="Times New Roman"/>
                <w:b/>
                <w:sz w:val="24"/>
                <w:szCs w:val="24"/>
              </w:rPr>
            </w:pPr>
          </w:p>
        </w:tc>
        <w:tc>
          <w:tcPr>
            <w:tcW w:w="1854" w:type="dxa"/>
          </w:tcPr>
          <w:p w14:paraId="0772FF9C" w14:textId="77777777" w:rsidR="001165CF" w:rsidRPr="00315F34" w:rsidRDefault="001165CF" w:rsidP="0017554D">
            <w:pPr>
              <w:rPr>
                <w:rFonts w:ascii="Times New Roman" w:hAnsi="Times New Roman"/>
                <w:b/>
                <w:sz w:val="24"/>
                <w:szCs w:val="24"/>
              </w:rPr>
            </w:pPr>
          </w:p>
        </w:tc>
      </w:tr>
    </w:tbl>
    <w:p w14:paraId="53B2D2F7" w14:textId="77777777" w:rsidR="001165CF" w:rsidRPr="00315F34" w:rsidRDefault="001165CF" w:rsidP="0046463E">
      <w:pPr>
        <w:numPr>
          <w:ilvl w:val="0"/>
          <w:numId w:val="78"/>
        </w:numPr>
        <w:suppressAutoHyphens/>
        <w:spacing w:after="0"/>
        <w:jc w:val="center"/>
        <w:rPr>
          <w:rFonts w:ascii="Times New Roman" w:hAnsi="Times New Roman"/>
          <w:b/>
          <w:sz w:val="24"/>
          <w:szCs w:val="24"/>
        </w:rPr>
      </w:pPr>
      <w:r w:rsidRPr="00315F34">
        <w:rPr>
          <w:rFonts w:ascii="Times New Roman" w:hAnsi="Times New Roman"/>
          <w:b/>
          <w:i/>
          <w:u w:val="single"/>
        </w:rPr>
        <w:br w:type="page"/>
      </w:r>
      <w:r w:rsidRPr="00315F34">
        <w:rPr>
          <w:rFonts w:ascii="Times New Roman" w:hAnsi="Times New Roman"/>
          <w:b/>
          <w:sz w:val="24"/>
          <w:szCs w:val="24"/>
        </w:rPr>
        <w:lastRenderedPageBreak/>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p w14:paraId="0E5437FB" w14:textId="77777777" w:rsidR="001165CF" w:rsidRPr="00315F34" w:rsidRDefault="001165CF" w:rsidP="001165CF">
      <w:pPr>
        <w:suppressAutoHyphens/>
        <w:spacing w:after="0" w:line="240" w:lineRule="auto"/>
        <w:ind w:left="720"/>
        <w:jc w:val="center"/>
        <w:rPr>
          <w:rFonts w:ascii="Times New Roman" w:hAnsi="Times New Roman"/>
          <w:b/>
          <w:sz w:val="24"/>
          <w:szCs w:val="24"/>
        </w:rPr>
      </w:pPr>
      <w:r w:rsidRPr="00315F34">
        <w:rPr>
          <w:rFonts w:ascii="Times New Roman" w:hAnsi="Times New Roman"/>
          <w:b/>
          <w:sz w:val="24"/>
          <w:szCs w:val="24"/>
        </w:rPr>
        <w:t xml:space="preserve"> «</w:t>
      </w:r>
      <w:r>
        <w:rPr>
          <w:rFonts w:ascii="Times New Roman" w:hAnsi="Times New Roman"/>
          <w:b/>
          <w:sz w:val="24"/>
          <w:szCs w:val="24"/>
        </w:rPr>
        <w:t>Обществознание</w:t>
      </w:r>
      <w:r w:rsidR="00A8190F">
        <w:rPr>
          <w:rFonts w:ascii="Times New Roman" w:hAnsi="Times New Roman"/>
          <w:b/>
          <w:sz w:val="24"/>
          <w:szCs w:val="24"/>
        </w:rPr>
        <w:t xml:space="preserve"> (включая экономику и право)</w:t>
      </w:r>
      <w:r w:rsidRPr="00315F34">
        <w:rPr>
          <w:rFonts w:ascii="Times New Roman" w:hAnsi="Times New Roman"/>
          <w:b/>
          <w:sz w:val="24"/>
          <w:szCs w:val="24"/>
        </w:rPr>
        <w:t>»</w:t>
      </w:r>
    </w:p>
    <w:p w14:paraId="4FF46163" w14:textId="77777777" w:rsidR="001165CF" w:rsidRPr="00315F34" w:rsidRDefault="001165CF" w:rsidP="001165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14:paraId="6D48FE8F" w14:textId="77777777" w:rsidR="001165CF" w:rsidRPr="00612238" w:rsidRDefault="001165CF" w:rsidP="001165CF">
      <w:pPr>
        <w:spacing w:after="0"/>
        <w:ind w:firstLine="709"/>
        <w:jc w:val="both"/>
        <w:rPr>
          <w:rFonts w:ascii="Times New Roman" w:hAnsi="Times New Roman"/>
          <w:bCs/>
          <w:iCs/>
          <w:sz w:val="24"/>
          <w:szCs w:val="24"/>
        </w:rPr>
      </w:pPr>
      <w:r w:rsidRPr="00C06538">
        <w:rPr>
          <w:rFonts w:ascii="Times New Roman" w:hAnsi="Times New Roman"/>
          <w:sz w:val="24"/>
          <w:szCs w:val="24"/>
        </w:rPr>
        <w:t>Учебная дисциплина «</w:t>
      </w:r>
      <w:r>
        <w:rPr>
          <w:rFonts w:ascii="Times New Roman" w:hAnsi="Times New Roman"/>
          <w:sz w:val="24"/>
          <w:szCs w:val="24"/>
        </w:rPr>
        <w:t>Обществознание</w:t>
      </w:r>
      <w:r w:rsidR="00A8190F">
        <w:rPr>
          <w:rFonts w:ascii="Times New Roman" w:hAnsi="Times New Roman"/>
          <w:sz w:val="24"/>
          <w:szCs w:val="24"/>
        </w:rPr>
        <w:t xml:space="preserve"> (включая экономику и право)</w:t>
      </w:r>
      <w:r w:rsidRPr="00C06538">
        <w:rPr>
          <w:rFonts w:ascii="Times New Roman" w:hAnsi="Times New Roman"/>
          <w:sz w:val="24"/>
          <w:szCs w:val="24"/>
        </w:rPr>
        <w:t xml:space="preserve">» является </w:t>
      </w:r>
      <w:r>
        <w:rPr>
          <w:rFonts w:ascii="Times New Roman" w:hAnsi="Times New Roman"/>
          <w:sz w:val="24"/>
          <w:szCs w:val="24"/>
        </w:rPr>
        <w:t>вариативной дисциплиной</w:t>
      </w:r>
      <w:r w:rsidRPr="00C06538">
        <w:rPr>
          <w:rFonts w:ascii="Times New Roman" w:hAnsi="Times New Roman"/>
          <w:sz w:val="24"/>
          <w:szCs w:val="24"/>
        </w:rPr>
        <w:t xml:space="preserve"> </w:t>
      </w:r>
      <w:r w:rsidRPr="00AB2F52">
        <w:rPr>
          <w:rFonts w:ascii="Times New Roman" w:hAnsi="Times New Roman"/>
          <w:sz w:val="24"/>
          <w:szCs w:val="24"/>
        </w:rPr>
        <w:t xml:space="preserve">обязательного </w:t>
      </w:r>
      <w:r>
        <w:rPr>
          <w:rFonts w:ascii="Times New Roman" w:hAnsi="Times New Roman"/>
          <w:sz w:val="24"/>
          <w:szCs w:val="24"/>
        </w:rPr>
        <w:t>общеобразовательного</w:t>
      </w:r>
      <w:r w:rsidRPr="00AB2F52">
        <w:rPr>
          <w:rFonts w:ascii="Times New Roman" w:hAnsi="Times New Roman"/>
          <w:sz w:val="24"/>
          <w:szCs w:val="24"/>
        </w:rPr>
        <w:t xml:space="preserve"> блока ПООП-П</w:t>
      </w:r>
      <w:r>
        <w:rPr>
          <w:rFonts w:ascii="Times New Roman" w:hAnsi="Times New Roman"/>
          <w:sz w:val="24"/>
          <w:szCs w:val="24"/>
        </w:rPr>
        <w:t xml:space="preserve"> </w:t>
      </w:r>
      <w:r w:rsidRPr="00C06538">
        <w:rPr>
          <w:rFonts w:ascii="Times New Roman" w:hAnsi="Times New Roman"/>
          <w:sz w:val="24"/>
          <w:szCs w:val="24"/>
        </w:rPr>
        <w:t xml:space="preserve">в соответствии с ФГОС СПО по </w:t>
      </w:r>
      <w:r>
        <w:rPr>
          <w:rFonts w:ascii="Times New Roman" w:hAnsi="Times New Roman"/>
          <w:sz w:val="24"/>
          <w:szCs w:val="24"/>
        </w:rPr>
        <w:t>специальности</w:t>
      </w:r>
      <w:r>
        <w:rPr>
          <w:rFonts w:ascii="Times New Roman" w:hAnsi="Times New Roman"/>
          <w:b/>
          <w:sz w:val="24"/>
          <w:szCs w:val="24"/>
        </w:rPr>
        <w:t xml:space="preserve"> </w:t>
      </w:r>
      <w:r w:rsidR="004A7449">
        <w:rPr>
          <w:rFonts w:ascii="Times New Roman" w:hAnsi="Times New Roman"/>
          <w:bCs/>
          <w:iCs/>
          <w:sz w:val="24"/>
          <w:szCs w:val="24"/>
        </w:rPr>
        <w:t xml:space="preserve">15.01.33 </w:t>
      </w:r>
      <w:r w:rsidR="004A7449">
        <w:rPr>
          <w:rFonts w:ascii="Times New Roman" w:hAnsi="Times New Roman"/>
          <w:sz w:val="24"/>
          <w:szCs w:val="24"/>
          <w:bdr w:val="none" w:sz="0" w:space="0" w:color="auto" w:frame="1"/>
          <w:shd w:val="clear" w:color="auto" w:fill="FFFFFF"/>
        </w:rPr>
        <w:t>Токарь на станках с числовым программным управлением</w:t>
      </w:r>
      <w:r>
        <w:rPr>
          <w:rFonts w:ascii="Times New Roman" w:hAnsi="Times New Roman"/>
          <w:sz w:val="24"/>
          <w:szCs w:val="24"/>
        </w:rPr>
        <w:t>.</w:t>
      </w:r>
    </w:p>
    <w:p w14:paraId="245AADDC" w14:textId="77777777" w:rsidR="001165CF" w:rsidRPr="00315F34" w:rsidRDefault="001165CF" w:rsidP="001165C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p>
    <w:p w14:paraId="45CC98C7" w14:textId="77777777" w:rsidR="001165CF" w:rsidRPr="00315F34" w:rsidRDefault="001165CF" w:rsidP="001165C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Особое значение дисциплина имеет при формировании и развитии ОК </w:t>
      </w:r>
      <w:r w:rsidR="00A8190F">
        <w:rPr>
          <w:rFonts w:ascii="Times New Roman" w:hAnsi="Times New Roman"/>
          <w:sz w:val="24"/>
          <w:szCs w:val="24"/>
        </w:rPr>
        <w:t>03, 06</w:t>
      </w:r>
    </w:p>
    <w:p w14:paraId="550DEB8D" w14:textId="77777777" w:rsidR="001165CF" w:rsidRPr="00315F34" w:rsidRDefault="001165CF" w:rsidP="001165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12125139" w14:textId="77777777" w:rsidR="001165CF" w:rsidRPr="00315F34" w:rsidRDefault="001165CF" w:rsidP="001165CF">
      <w:pPr>
        <w:spacing w:after="0"/>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14:paraId="63C2B8BE" w14:textId="77777777" w:rsidR="001165CF" w:rsidRPr="00315F34" w:rsidRDefault="001165CF" w:rsidP="001165CF">
      <w:pPr>
        <w:suppressAutoHyphens/>
        <w:spacing w:after="0" w:line="240" w:lineRule="auto"/>
        <w:ind w:firstLine="709"/>
        <w:jc w:val="both"/>
        <w:rPr>
          <w:rFonts w:ascii="Times New Roman" w:hAnsi="Times New Roman"/>
          <w:sz w:val="24"/>
          <w:szCs w:val="24"/>
          <w:lang w:eastAsia="en-US"/>
        </w:rPr>
      </w:pPr>
      <w:r w:rsidRPr="00315F34">
        <w:rPr>
          <w:rFonts w:ascii="Times New Roman" w:hAnsi="Times New Roman"/>
          <w:sz w:val="24"/>
          <w:szCs w:val="24"/>
        </w:rPr>
        <w:t>В рамках программы учебной дисциплины обучающимися осваиваются умения и знания</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42"/>
        <w:gridCol w:w="3828"/>
        <w:gridCol w:w="4394"/>
      </w:tblGrid>
      <w:tr w:rsidR="00A8190F" w:rsidRPr="00222318" w14:paraId="278D2188" w14:textId="77777777" w:rsidTr="00395B5C">
        <w:trPr>
          <w:trHeight w:val="649"/>
        </w:trPr>
        <w:tc>
          <w:tcPr>
            <w:tcW w:w="1242" w:type="dxa"/>
          </w:tcPr>
          <w:p w14:paraId="40364457" w14:textId="77777777" w:rsidR="00A8190F" w:rsidRPr="00A8190F" w:rsidRDefault="00A8190F" w:rsidP="003F2F2C">
            <w:pPr>
              <w:suppressAutoHyphens/>
              <w:spacing w:after="0" w:line="240" w:lineRule="auto"/>
              <w:jc w:val="center"/>
              <w:rPr>
                <w:rFonts w:ascii="Times New Roman" w:hAnsi="Times New Roman"/>
                <w:sz w:val="24"/>
                <w:szCs w:val="24"/>
              </w:rPr>
            </w:pPr>
            <w:r w:rsidRPr="00A8190F">
              <w:rPr>
                <w:rFonts w:ascii="Times New Roman" w:hAnsi="Times New Roman"/>
                <w:sz w:val="24"/>
                <w:szCs w:val="24"/>
              </w:rPr>
              <w:t xml:space="preserve">Код </w:t>
            </w:r>
          </w:p>
          <w:p w14:paraId="7CE885FC" w14:textId="77777777" w:rsidR="00A8190F" w:rsidRPr="00A8190F" w:rsidRDefault="00A8190F" w:rsidP="003F2F2C">
            <w:pPr>
              <w:suppressAutoHyphens/>
              <w:spacing w:after="0" w:line="240" w:lineRule="auto"/>
              <w:jc w:val="center"/>
              <w:rPr>
                <w:rFonts w:ascii="Times New Roman" w:hAnsi="Times New Roman"/>
                <w:sz w:val="24"/>
                <w:szCs w:val="24"/>
              </w:rPr>
            </w:pPr>
            <w:r w:rsidRPr="00A8190F">
              <w:rPr>
                <w:rFonts w:ascii="Times New Roman" w:hAnsi="Times New Roman"/>
                <w:sz w:val="24"/>
                <w:szCs w:val="24"/>
              </w:rPr>
              <w:t>ПК, ОК</w:t>
            </w:r>
          </w:p>
        </w:tc>
        <w:tc>
          <w:tcPr>
            <w:tcW w:w="3828" w:type="dxa"/>
          </w:tcPr>
          <w:p w14:paraId="7F690037" w14:textId="77777777" w:rsidR="00A8190F" w:rsidRPr="00A8190F" w:rsidRDefault="00A8190F" w:rsidP="003F2F2C">
            <w:pPr>
              <w:suppressAutoHyphens/>
              <w:spacing w:after="0" w:line="240" w:lineRule="auto"/>
              <w:jc w:val="center"/>
              <w:rPr>
                <w:rFonts w:ascii="Times New Roman" w:hAnsi="Times New Roman"/>
                <w:sz w:val="24"/>
                <w:szCs w:val="24"/>
              </w:rPr>
            </w:pPr>
            <w:r w:rsidRPr="00A8190F">
              <w:rPr>
                <w:rFonts w:ascii="Times New Roman" w:hAnsi="Times New Roman"/>
                <w:sz w:val="24"/>
                <w:szCs w:val="24"/>
              </w:rPr>
              <w:t>Умения</w:t>
            </w:r>
          </w:p>
        </w:tc>
        <w:tc>
          <w:tcPr>
            <w:tcW w:w="4394" w:type="dxa"/>
          </w:tcPr>
          <w:p w14:paraId="7A3A3EEE" w14:textId="77777777" w:rsidR="00A8190F" w:rsidRPr="00A8190F" w:rsidRDefault="00A8190F" w:rsidP="003F2F2C">
            <w:pPr>
              <w:suppressAutoHyphens/>
              <w:spacing w:after="0" w:line="240" w:lineRule="auto"/>
              <w:jc w:val="center"/>
              <w:rPr>
                <w:rFonts w:ascii="Times New Roman" w:hAnsi="Times New Roman"/>
                <w:sz w:val="24"/>
                <w:szCs w:val="24"/>
              </w:rPr>
            </w:pPr>
            <w:r w:rsidRPr="00A8190F">
              <w:rPr>
                <w:rFonts w:ascii="Times New Roman" w:hAnsi="Times New Roman"/>
                <w:sz w:val="24"/>
                <w:szCs w:val="24"/>
              </w:rPr>
              <w:t>Знания</w:t>
            </w:r>
          </w:p>
        </w:tc>
      </w:tr>
      <w:tr w:rsidR="00A8190F" w:rsidRPr="00222318" w14:paraId="4C6E8699" w14:textId="77777777" w:rsidTr="00395B5C">
        <w:trPr>
          <w:trHeight w:val="212"/>
        </w:trPr>
        <w:tc>
          <w:tcPr>
            <w:tcW w:w="1242" w:type="dxa"/>
          </w:tcPr>
          <w:p w14:paraId="6C4C15A0" w14:textId="77777777" w:rsidR="00A8190F" w:rsidRPr="00A8190F" w:rsidRDefault="00A8190F" w:rsidP="003F2F2C">
            <w:pPr>
              <w:pStyle w:val="affffff3"/>
              <w:rPr>
                <w:rFonts w:ascii="Times New Roman" w:hAnsi="Times New Roman"/>
                <w:sz w:val="24"/>
                <w:szCs w:val="24"/>
              </w:rPr>
            </w:pPr>
          </w:p>
          <w:p w14:paraId="3DE6964F" w14:textId="77777777" w:rsidR="00A8190F" w:rsidRPr="00A8190F" w:rsidRDefault="00A8190F" w:rsidP="003F2F2C">
            <w:pPr>
              <w:pStyle w:val="affffff3"/>
              <w:rPr>
                <w:rFonts w:ascii="Times New Roman" w:hAnsi="Times New Roman"/>
                <w:sz w:val="24"/>
                <w:szCs w:val="24"/>
              </w:rPr>
            </w:pPr>
          </w:p>
          <w:p w14:paraId="52211FDA" w14:textId="77777777" w:rsidR="00A8190F" w:rsidRPr="00A8190F" w:rsidRDefault="00A8190F" w:rsidP="003F2F2C">
            <w:pPr>
              <w:pStyle w:val="affffff3"/>
              <w:rPr>
                <w:rFonts w:ascii="Times New Roman" w:hAnsi="Times New Roman"/>
                <w:sz w:val="24"/>
                <w:szCs w:val="24"/>
              </w:rPr>
            </w:pPr>
          </w:p>
          <w:p w14:paraId="5BCFCF27" w14:textId="77777777" w:rsidR="00A8190F" w:rsidRPr="00A8190F" w:rsidRDefault="00A8190F" w:rsidP="003F2F2C">
            <w:pPr>
              <w:pStyle w:val="affffff3"/>
              <w:rPr>
                <w:rFonts w:ascii="Times New Roman" w:hAnsi="Times New Roman"/>
                <w:sz w:val="24"/>
                <w:szCs w:val="24"/>
              </w:rPr>
            </w:pPr>
          </w:p>
          <w:p w14:paraId="4E4AE6A8" w14:textId="77777777" w:rsidR="00A8190F" w:rsidRPr="00A8190F" w:rsidRDefault="00A8190F" w:rsidP="003F2F2C">
            <w:pPr>
              <w:pStyle w:val="affffff3"/>
              <w:rPr>
                <w:rFonts w:ascii="Times New Roman" w:hAnsi="Times New Roman"/>
                <w:sz w:val="24"/>
                <w:szCs w:val="24"/>
              </w:rPr>
            </w:pPr>
          </w:p>
          <w:p w14:paraId="2A7F8C8E" w14:textId="77777777" w:rsidR="00A8190F" w:rsidRPr="00A8190F" w:rsidRDefault="00A8190F" w:rsidP="003F2F2C">
            <w:pPr>
              <w:pStyle w:val="affffff3"/>
              <w:rPr>
                <w:rFonts w:ascii="Times New Roman" w:hAnsi="Times New Roman"/>
                <w:sz w:val="24"/>
                <w:szCs w:val="24"/>
              </w:rPr>
            </w:pPr>
          </w:p>
          <w:p w14:paraId="7A3FEF09" w14:textId="77777777" w:rsidR="00A8190F" w:rsidRPr="00A8190F" w:rsidRDefault="00A8190F" w:rsidP="003F2F2C">
            <w:pPr>
              <w:pStyle w:val="affffff3"/>
              <w:rPr>
                <w:rFonts w:ascii="Times New Roman" w:hAnsi="Times New Roman"/>
                <w:sz w:val="24"/>
                <w:szCs w:val="24"/>
              </w:rPr>
            </w:pPr>
          </w:p>
          <w:p w14:paraId="01C2291B" w14:textId="77777777" w:rsidR="00A8190F" w:rsidRPr="00A8190F" w:rsidRDefault="00A8190F" w:rsidP="003F2F2C">
            <w:pPr>
              <w:pStyle w:val="affffff3"/>
              <w:rPr>
                <w:rFonts w:ascii="Times New Roman" w:hAnsi="Times New Roman"/>
                <w:sz w:val="24"/>
                <w:szCs w:val="24"/>
              </w:rPr>
            </w:pPr>
            <w:r w:rsidRPr="00A8190F">
              <w:rPr>
                <w:rFonts w:ascii="Times New Roman" w:hAnsi="Times New Roman"/>
                <w:sz w:val="24"/>
                <w:szCs w:val="24"/>
              </w:rPr>
              <w:t>ОК 03</w:t>
            </w:r>
          </w:p>
          <w:p w14:paraId="10AF959A" w14:textId="77777777" w:rsidR="00A8190F" w:rsidRPr="00A8190F" w:rsidRDefault="00A8190F" w:rsidP="003F2F2C">
            <w:pPr>
              <w:pStyle w:val="affffff3"/>
              <w:rPr>
                <w:rFonts w:ascii="Times New Roman" w:hAnsi="Times New Roman"/>
                <w:sz w:val="24"/>
                <w:szCs w:val="24"/>
              </w:rPr>
            </w:pPr>
            <w:r w:rsidRPr="00A8190F">
              <w:rPr>
                <w:rFonts w:ascii="Times New Roman" w:hAnsi="Times New Roman"/>
                <w:sz w:val="24"/>
                <w:szCs w:val="24"/>
              </w:rPr>
              <w:t xml:space="preserve">ОК </w:t>
            </w:r>
            <w:r w:rsidR="00395B5C">
              <w:rPr>
                <w:rFonts w:ascii="Times New Roman" w:hAnsi="Times New Roman"/>
                <w:sz w:val="24"/>
                <w:szCs w:val="24"/>
              </w:rPr>
              <w:t>0</w:t>
            </w:r>
            <w:r w:rsidRPr="00A8190F">
              <w:rPr>
                <w:rFonts w:ascii="Times New Roman" w:hAnsi="Times New Roman"/>
                <w:sz w:val="24"/>
                <w:szCs w:val="24"/>
              </w:rPr>
              <w:t>6</w:t>
            </w:r>
          </w:p>
          <w:p w14:paraId="3B0AEF8B" w14:textId="77777777" w:rsidR="00A8190F" w:rsidRPr="00A8190F" w:rsidRDefault="00A8190F" w:rsidP="003F2F2C">
            <w:pPr>
              <w:pStyle w:val="affffff3"/>
              <w:rPr>
                <w:rFonts w:ascii="Times New Roman" w:hAnsi="Times New Roman"/>
                <w:sz w:val="24"/>
                <w:szCs w:val="24"/>
              </w:rPr>
            </w:pPr>
          </w:p>
          <w:p w14:paraId="2D9473A0" w14:textId="77777777" w:rsidR="00A8190F" w:rsidRPr="00A8190F" w:rsidRDefault="00A8190F" w:rsidP="003F2F2C">
            <w:pPr>
              <w:pStyle w:val="affffff3"/>
              <w:rPr>
                <w:rFonts w:ascii="Times New Roman" w:hAnsi="Times New Roman"/>
                <w:sz w:val="24"/>
                <w:szCs w:val="24"/>
              </w:rPr>
            </w:pPr>
          </w:p>
          <w:p w14:paraId="33248995" w14:textId="77777777" w:rsidR="00A8190F" w:rsidRPr="00A8190F" w:rsidRDefault="00A8190F" w:rsidP="003F2F2C">
            <w:pPr>
              <w:pStyle w:val="affffff3"/>
              <w:rPr>
                <w:rFonts w:ascii="Times New Roman" w:hAnsi="Times New Roman"/>
                <w:sz w:val="24"/>
                <w:szCs w:val="24"/>
              </w:rPr>
            </w:pPr>
          </w:p>
          <w:p w14:paraId="1BBEE569" w14:textId="77777777" w:rsidR="00A8190F" w:rsidRPr="00A8190F" w:rsidRDefault="00A8190F" w:rsidP="003F2F2C">
            <w:pPr>
              <w:pStyle w:val="affffff3"/>
              <w:rPr>
                <w:rFonts w:ascii="Times New Roman" w:hAnsi="Times New Roman"/>
                <w:sz w:val="24"/>
                <w:szCs w:val="24"/>
              </w:rPr>
            </w:pPr>
          </w:p>
          <w:p w14:paraId="05739D2D" w14:textId="77777777" w:rsidR="00A8190F" w:rsidRPr="00A8190F" w:rsidRDefault="00A8190F" w:rsidP="003F2F2C">
            <w:pPr>
              <w:pStyle w:val="affffff3"/>
              <w:rPr>
                <w:rFonts w:ascii="Times New Roman" w:hAnsi="Times New Roman"/>
                <w:sz w:val="24"/>
                <w:szCs w:val="24"/>
              </w:rPr>
            </w:pPr>
          </w:p>
          <w:p w14:paraId="3F618B62" w14:textId="77777777" w:rsidR="00A8190F" w:rsidRPr="00A8190F" w:rsidRDefault="00A8190F" w:rsidP="003F2F2C">
            <w:pPr>
              <w:pStyle w:val="affffff3"/>
              <w:rPr>
                <w:rFonts w:ascii="Times New Roman" w:hAnsi="Times New Roman"/>
                <w:sz w:val="24"/>
                <w:szCs w:val="24"/>
              </w:rPr>
            </w:pPr>
          </w:p>
          <w:p w14:paraId="1C2D05BF" w14:textId="77777777" w:rsidR="00A8190F" w:rsidRPr="00A8190F" w:rsidRDefault="00A8190F" w:rsidP="003F2F2C">
            <w:pPr>
              <w:pStyle w:val="affffff3"/>
              <w:rPr>
                <w:rFonts w:ascii="Times New Roman" w:hAnsi="Times New Roman"/>
                <w:sz w:val="24"/>
                <w:szCs w:val="24"/>
              </w:rPr>
            </w:pPr>
          </w:p>
          <w:p w14:paraId="06422D62" w14:textId="77777777" w:rsidR="00A8190F" w:rsidRPr="00A8190F" w:rsidRDefault="00A8190F" w:rsidP="003F2F2C">
            <w:pPr>
              <w:pStyle w:val="affffff3"/>
              <w:rPr>
                <w:rFonts w:ascii="Times New Roman" w:hAnsi="Times New Roman"/>
                <w:sz w:val="24"/>
                <w:szCs w:val="24"/>
              </w:rPr>
            </w:pPr>
          </w:p>
          <w:p w14:paraId="33D3B689" w14:textId="77777777" w:rsidR="00A8190F" w:rsidRPr="00A8190F" w:rsidRDefault="00A8190F" w:rsidP="003F2F2C">
            <w:pPr>
              <w:pStyle w:val="affffff3"/>
              <w:rPr>
                <w:rFonts w:ascii="Times New Roman" w:hAnsi="Times New Roman"/>
                <w:sz w:val="24"/>
                <w:szCs w:val="24"/>
              </w:rPr>
            </w:pPr>
          </w:p>
          <w:p w14:paraId="5C0E6682" w14:textId="77777777" w:rsidR="00A8190F" w:rsidRPr="00A8190F" w:rsidRDefault="00A8190F" w:rsidP="003F2F2C">
            <w:pPr>
              <w:pStyle w:val="affffff3"/>
              <w:rPr>
                <w:rFonts w:ascii="Times New Roman" w:hAnsi="Times New Roman"/>
                <w:sz w:val="24"/>
                <w:szCs w:val="24"/>
              </w:rPr>
            </w:pPr>
          </w:p>
          <w:p w14:paraId="2F7F60AB" w14:textId="77777777" w:rsidR="00A8190F" w:rsidRPr="00A8190F" w:rsidRDefault="00A8190F" w:rsidP="003F2F2C">
            <w:pPr>
              <w:pStyle w:val="affffff3"/>
              <w:rPr>
                <w:rFonts w:ascii="Times New Roman" w:hAnsi="Times New Roman"/>
                <w:sz w:val="24"/>
                <w:szCs w:val="24"/>
              </w:rPr>
            </w:pPr>
          </w:p>
        </w:tc>
        <w:tc>
          <w:tcPr>
            <w:tcW w:w="3828" w:type="dxa"/>
          </w:tcPr>
          <w:p w14:paraId="44AC58FC" w14:textId="77777777" w:rsidR="00A8190F" w:rsidRPr="00A8190F" w:rsidRDefault="00A8190F" w:rsidP="003F2F2C">
            <w:pPr>
              <w:pStyle w:val="affffff3"/>
              <w:rPr>
                <w:rFonts w:ascii="Times New Roman" w:hAnsi="Times New Roman"/>
                <w:sz w:val="24"/>
                <w:szCs w:val="24"/>
              </w:rPr>
            </w:pPr>
            <w:proofErr w:type="spellStart"/>
            <w:r w:rsidRPr="00A8190F">
              <w:rPr>
                <w:rFonts w:ascii="Times New Roman" w:hAnsi="Times New Roman"/>
                <w:sz w:val="24"/>
                <w:szCs w:val="24"/>
              </w:rPr>
              <w:t>Уо</w:t>
            </w:r>
            <w:proofErr w:type="spellEnd"/>
            <w:r w:rsidRPr="00A8190F">
              <w:rPr>
                <w:rFonts w:ascii="Times New Roman" w:hAnsi="Times New Roman"/>
                <w:sz w:val="24"/>
                <w:szCs w:val="24"/>
              </w:rPr>
              <w:t xml:space="preserve"> 03.01 определять актуальность нормативно-правовой документации в профессиональной деятельности; </w:t>
            </w:r>
          </w:p>
          <w:p w14:paraId="22DEA5B9" w14:textId="77777777" w:rsidR="00A8190F" w:rsidRPr="00A8190F" w:rsidRDefault="00A8190F" w:rsidP="003F2F2C">
            <w:pPr>
              <w:pStyle w:val="affffff3"/>
              <w:rPr>
                <w:rFonts w:ascii="Times New Roman" w:hAnsi="Times New Roman"/>
                <w:sz w:val="24"/>
                <w:szCs w:val="24"/>
              </w:rPr>
            </w:pPr>
            <w:proofErr w:type="spellStart"/>
            <w:r w:rsidRPr="00A8190F">
              <w:rPr>
                <w:rFonts w:ascii="Times New Roman" w:hAnsi="Times New Roman"/>
                <w:sz w:val="24"/>
                <w:szCs w:val="24"/>
              </w:rPr>
              <w:t>Уо</w:t>
            </w:r>
            <w:proofErr w:type="spellEnd"/>
            <w:r w:rsidRPr="00A8190F">
              <w:rPr>
                <w:rFonts w:ascii="Times New Roman" w:hAnsi="Times New Roman"/>
                <w:sz w:val="24"/>
                <w:szCs w:val="24"/>
              </w:rPr>
              <w:t xml:space="preserve"> 03.02 применять современную научную профессиональную терминологию</w:t>
            </w:r>
          </w:p>
          <w:p w14:paraId="52886C71" w14:textId="77777777" w:rsidR="00A8190F" w:rsidRPr="00A8190F" w:rsidRDefault="00A8190F" w:rsidP="003F2F2C">
            <w:pPr>
              <w:pStyle w:val="affffff3"/>
              <w:rPr>
                <w:rFonts w:ascii="Times New Roman" w:hAnsi="Times New Roman"/>
                <w:sz w:val="24"/>
                <w:szCs w:val="24"/>
              </w:rPr>
            </w:pPr>
            <w:proofErr w:type="spellStart"/>
            <w:r w:rsidRPr="00A8190F">
              <w:rPr>
                <w:rFonts w:ascii="Times New Roman" w:hAnsi="Times New Roman"/>
                <w:sz w:val="24"/>
                <w:szCs w:val="24"/>
              </w:rPr>
              <w:t>Уо</w:t>
            </w:r>
            <w:proofErr w:type="spellEnd"/>
            <w:r w:rsidRPr="00A8190F">
              <w:rPr>
                <w:rFonts w:ascii="Times New Roman" w:hAnsi="Times New Roman"/>
                <w:sz w:val="24"/>
                <w:szCs w:val="24"/>
              </w:rPr>
              <w:t xml:space="preserve"> 03.09 определять источники финансирования</w:t>
            </w:r>
          </w:p>
          <w:p w14:paraId="56B51AC5" w14:textId="77777777" w:rsidR="00A8190F" w:rsidRPr="00A8190F" w:rsidRDefault="00A8190F" w:rsidP="003F2F2C">
            <w:pPr>
              <w:pStyle w:val="affffff3"/>
              <w:rPr>
                <w:rFonts w:ascii="Times New Roman" w:hAnsi="Times New Roman"/>
                <w:sz w:val="24"/>
                <w:szCs w:val="24"/>
              </w:rPr>
            </w:pPr>
            <w:proofErr w:type="spellStart"/>
            <w:r w:rsidRPr="00A8190F">
              <w:rPr>
                <w:rFonts w:ascii="Times New Roman" w:hAnsi="Times New Roman"/>
                <w:sz w:val="24"/>
                <w:szCs w:val="24"/>
              </w:rPr>
              <w:t>Уо</w:t>
            </w:r>
            <w:proofErr w:type="spellEnd"/>
            <w:r w:rsidRPr="00A8190F">
              <w:rPr>
                <w:rFonts w:ascii="Times New Roman" w:hAnsi="Times New Roman"/>
                <w:sz w:val="24"/>
                <w:szCs w:val="24"/>
              </w:rPr>
              <w:t xml:space="preserve"> 06.02</w:t>
            </w:r>
            <w:r w:rsidR="00395B5C">
              <w:rPr>
                <w:rFonts w:ascii="Times New Roman" w:hAnsi="Times New Roman"/>
                <w:sz w:val="24"/>
                <w:szCs w:val="24"/>
              </w:rPr>
              <w:t xml:space="preserve"> </w:t>
            </w:r>
            <w:r w:rsidRPr="00A8190F">
              <w:rPr>
                <w:rFonts w:ascii="Times New Roman" w:hAnsi="Times New Roman"/>
                <w:sz w:val="24"/>
                <w:szCs w:val="24"/>
              </w:rPr>
              <w:t>применять стандарты антикоррупционного поведения</w:t>
            </w:r>
          </w:p>
        </w:tc>
        <w:tc>
          <w:tcPr>
            <w:tcW w:w="4394" w:type="dxa"/>
          </w:tcPr>
          <w:p w14:paraId="7CD0CABC" w14:textId="77777777" w:rsidR="00A8190F" w:rsidRPr="00A8190F" w:rsidRDefault="00A8190F" w:rsidP="003F2F2C">
            <w:pPr>
              <w:pStyle w:val="affffff3"/>
              <w:rPr>
                <w:rFonts w:ascii="Times New Roman" w:hAnsi="Times New Roman"/>
                <w:sz w:val="24"/>
                <w:szCs w:val="24"/>
              </w:rPr>
            </w:pPr>
            <w:proofErr w:type="spellStart"/>
            <w:r w:rsidRPr="00A8190F">
              <w:rPr>
                <w:rFonts w:ascii="Times New Roman" w:hAnsi="Times New Roman"/>
                <w:sz w:val="24"/>
                <w:szCs w:val="24"/>
              </w:rPr>
              <w:t>Зо</w:t>
            </w:r>
            <w:proofErr w:type="spellEnd"/>
            <w:r w:rsidRPr="00A8190F">
              <w:rPr>
                <w:rFonts w:ascii="Times New Roman" w:hAnsi="Times New Roman"/>
                <w:sz w:val="24"/>
                <w:szCs w:val="24"/>
              </w:rPr>
              <w:t xml:space="preserve"> 03.01 содержание актуальной нормативно-правовой документации;</w:t>
            </w:r>
          </w:p>
          <w:p w14:paraId="70FE7FF6" w14:textId="77777777" w:rsidR="00A8190F" w:rsidRPr="00A8190F" w:rsidRDefault="00A8190F" w:rsidP="003F2F2C">
            <w:pPr>
              <w:pStyle w:val="affffff3"/>
              <w:rPr>
                <w:rFonts w:ascii="Times New Roman" w:hAnsi="Times New Roman"/>
                <w:sz w:val="24"/>
                <w:szCs w:val="24"/>
              </w:rPr>
            </w:pPr>
            <w:proofErr w:type="spellStart"/>
            <w:r w:rsidRPr="00A8190F">
              <w:rPr>
                <w:rFonts w:ascii="Times New Roman" w:hAnsi="Times New Roman"/>
                <w:sz w:val="24"/>
                <w:szCs w:val="24"/>
              </w:rPr>
              <w:t>Зо</w:t>
            </w:r>
            <w:proofErr w:type="spellEnd"/>
            <w:r w:rsidRPr="00A8190F">
              <w:rPr>
                <w:rFonts w:ascii="Times New Roman" w:hAnsi="Times New Roman"/>
                <w:sz w:val="24"/>
                <w:szCs w:val="24"/>
              </w:rPr>
              <w:t xml:space="preserve"> 03.02 современная научная и профессиональная терминология;</w:t>
            </w:r>
          </w:p>
          <w:p w14:paraId="6E7FEF55" w14:textId="77777777" w:rsidR="00A8190F" w:rsidRPr="00A8190F" w:rsidRDefault="00A8190F" w:rsidP="003F2F2C">
            <w:pPr>
              <w:pStyle w:val="affffff3"/>
              <w:rPr>
                <w:rFonts w:ascii="Times New Roman" w:hAnsi="Times New Roman"/>
                <w:sz w:val="24"/>
                <w:szCs w:val="24"/>
              </w:rPr>
            </w:pPr>
            <w:proofErr w:type="spellStart"/>
            <w:r w:rsidRPr="00A8190F">
              <w:rPr>
                <w:rFonts w:ascii="Times New Roman" w:hAnsi="Times New Roman"/>
                <w:sz w:val="24"/>
                <w:szCs w:val="24"/>
              </w:rPr>
              <w:t>Зо</w:t>
            </w:r>
            <w:proofErr w:type="spellEnd"/>
            <w:r w:rsidRPr="00A8190F">
              <w:rPr>
                <w:rFonts w:ascii="Times New Roman" w:hAnsi="Times New Roman"/>
                <w:sz w:val="24"/>
                <w:szCs w:val="24"/>
              </w:rPr>
              <w:t xml:space="preserve"> 06.01</w:t>
            </w:r>
            <w:r w:rsidR="006C3F39">
              <w:rPr>
                <w:rFonts w:ascii="Times New Roman" w:hAnsi="Times New Roman"/>
                <w:sz w:val="24"/>
                <w:szCs w:val="24"/>
              </w:rPr>
              <w:t xml:space="preserve"> </w:t>
            </w:r>
            <w:r w:rsidRPr="00A8190F">
              <w:rPr>
                <w:rFonts w:ascii="Times New Roman" w:hAnsi="Times New Roman"/>
                <w:sz w:val="24"/>
                <w:szCs w:val="24"/>
              </w:rPr>
              <w:t>сущность гражданско-патриотической позиции, общечеловеческих ценностей</w:t>
            </w:r>
          </w:p>
          <w:p w14:paraId="3D0D9088" w14:textId="77777777" w:rsidR="00A8190F" w:rsidRPr="00A8190F" w:rsidRDefault="00A8190F" w:rsidP="003F2F2C">
            <w:pPr>
              <w:pStyle w:val="affffff3"/>
              <w:rPr>
                <w:rFonts w:ascii="Times New Roman" w:hAnsi="Times New Roman"/>
                <w:sz w:val="24"/>
                <w:szCs w:val="24"/>
              </w:rPr>
            </w:pPr>
            <w:proofErr w:type="spellStart"/>
            <w:r w:rsidRPr="00A8190F">
              <w:rPr>
                <w:rFonts w:ascii="Times New Roman" w:hAnsi="Times New Roman"/>
                <w:sz w:val="24"/>
                <w:szCs w:val="24"/>
              </w:rPr>
              <w:t>Зо</w:t>
            </w:r>
            <w:proofErr w:type="spellEnd"/>
            <w:r w:rsidRPr="00A8190F">
              <w:rPr>
                <w:rFonts w:ascii="Times New Roman" w:hAnsi="Times New Roman"/>
                <w:sz w:val="24"/>
                <w:szCs w:val="24"/>
              </w:rPr>
              <w:t xml:space="preserve"> 06.03</w:t>
            </w:r>
            <w:r w:rsidR="006C3F39">
              <w:rPr>
                <w:rFonts w:ascii="Times New Roman" w:hAnsi="Times New Roman"/>
                <w:sz w:val="24"/>
                <w:szCs w:val="24"/>
              </w:rPr>
              <w:t xml:space="preserve"> </w:t>
            </w:r>
            <w:r w:rsidRPr="00A8190F">
              <w:rPr>
                <w:rFonts w:ascii="Times New Roman" w:hAnsi="Times New Roman"/>
                <w:sz w:val="24"/>
                <w:szCs w:val="24"/>
              </w:rPr>
              <w:t>стандарты антикоррупционного поведения и последствия его нарушения</w:t>
            </w:r>
          </w:p>
        </w:tc>
      </w:tr>
    </w:tbl>
    <w:p w14:paraId="472E8994" w14:textId="77777777" w:rsidR="001165CF" w:rsidRPr="00315F34" w:rsidRDefault="001165CF" w:rsidP="00395B5C">
      <w:pPr>
        <w:suppressAutoHyphens/>
        <w:spacing w:after="240" w:line="240" w:lineRule="auto"/>
        <w:rPr>
          <w:rFonts w:ascii="Times New Roman" w:hAnsi="Times New Roman"/>
          <w:b/>
        </w:rPr>
      </w:pPr>
    </w:p>
    <w:p w14:paraId="5F60BF1E" w14:textId="77777777" w:rsidR="00395B5C" w:rsidRDefault="00395B5C">
      <w:pPr>
        <w:rPr>
          <w:rFonts w:ascii="Times New Roman" w:hAnsi="Times New Roman"/>
          <w:b/>
          <w:sz w:val="24"/>
          <w:szCs w:val="24"/>
        </w:rPr>
      </w:pPr>
      <w:r>
        <w:rPr>
          <w:rFonts w:ascii="Times New Roman" w:hAnsi="Times New Roman"/>
          <w:b/>
          <w:sz w:val="24"/>
          <w:szCs w:val="24"/>
        </w:rPr>
        <w:br w:type="page"/>
      </w:r>
    </w:p>
    <w:p w14:paraId="1D90BF43" w14:textId="77777777" w:rsidR="001165CF" w:rsidRPr="00315F34" w:rsidRDefault="001165CF" w:rsidP="001165CF">
      <w:pPr>
        <w:suppressAutoHyphens/>
        <w:spacing w:after="240" w:line="240" w:lineRule="auto"/>
        <w:jc w:val="center"/>
        <w:rPr>
          <w:rFonts w:ascii="Times New Roman" w:hAnsi="Times New Roman"/>
          <w:b/>
          <w:sz w:val="24"/>
          <w:szCs w:val="24"/>
        </w:rPr>
      </w:pPr>
      <w:r w:rsidRPr="00315F34">
        <w:rPr>
          <w:rFonts w:ascii="Times New Roman" w:hAnsi="Times New Roman"/>
          <w:b/>
          <w:sz w:val="24"/>
          <w:szCs w:val="24"/>
        </w:rPr>
        <w:lastRenderedPageBreak/>
        <w:t>2. СТРУКТУРА И СОДЕРЖАНИЕ УЧЕБНОЙ ДИСЦИПЛИНЫ</w:t>
      </w:r>
    </w:p>
    <w:p w14:paraId="55062D41" w14:textId="77777777" w:rsidR="001165CF" w:rsidRPr="00315F34" w:rsidRDefault="001165CF" w:rsidP="001165CF">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1165CF" w:rsidRPr="00315F34" w14:paraId="44AE2957" w14:textId="77777777" w:rsidTr="0017554D">
        <w:trPr>
          <w:trHeight w:val="490"/>
        </w:trPr>
        <w:tc>
          <w:tcPr>
            <w:tcW w:w="3685" w:type="pct"/>
            <w:vAlign w:val="center"/>
          </w:tcPr>
          <w:p w14:paraId="6902EE21" w14:textId="77777777" w:rsidR="001165CF" w:rsidRPr="00315F34" w:rsidRDefault="001165CF" w:rsidP="0017554D">
            <w:pPr>
              <w:suppressAutoHyphens/>
              <w:rPr>
                <w:rFonts w:ascii="Times New Roman" w:hAnsi="Times New Roman"/>
                <w:b/>
              </w:rPr>
            </w:pPr>
            <w:r w:rsidRPr="00315F34">
              <w:rPr>
                <w:rFonts w:ascii="Times New Roman" w:hAnsi="Times New Roman"/>
                <w:b/>
              </w:rPr>
              <w:t>Вид учебной работы</w:t>
            </w:r>
          </w:p>
        </w:tc>
        <w:tc>
          <w:tcPr>
            <w:tcW w:w="1315" w:type="pct"/>
            <w:vAlign w:val="center"/>
          </w:tcPr>
          <w:p w14:paraId="307647D3" w14:textId="77777777" w:rsidR="001165CF" w:rsidRPr="00315F34" w:rsidRDefault="001165CF" w:rsidP="0017554D">
            <w:pPr>
              <w:suppressAutoHyphens/>
              <w:rPr>
                <w:rFonts w:ascii="Times New Roman" w:hAnsi="Times New Roman"/>
                <w:b/>
                <w:iCs/>
              </w:rPr>
            </w:pPr>
            <w:r w:rsidRPr="00315F34">
              <w:rPr>
                <w:rFonts w:ascii="Times New Roman" w:hAnsi="Times New Roman"/>
                <w:b/>
                <w:iCs/>
              </w:rPr>
              <w:t>Объем в часах</w:t>
            </w:r>
          </w:p>
        </w:tc>
      </w:tr>
      <w:tr w:rsidR="001165CF" w:rsidRPr="00315F34" w14:paraId="5C1FA64B" w14:textId="77777777" w:rsidTr="0017554D">
        <w:trPr>
          <w:trHeight w:val="490"/>
        </w:trPr>
        <w:tc>
          <w:tcPr>
            <w:tcW w:w="3685" w:type="pct"/>
            <w:vAlign w:val="center"/>
          </w:tcPr>
          <w:p w14:paraId="6874D794" w14:textId="77777777" w:rsidR="001165CF" w:rsidRPr="00315F34" w:rsidRDefault="001165CF" w:rsidP="0017554D">
            <w:pPr>
              <w:suppressAutoHyphens/>
              <w:spacing w:after="0"/>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14:paraId="657F34F6" w14:textId="77777777" w:rsidR="001165CF" w:rsidRPr="00315F34" w:rsidRDefault="001165CF" w:rsidP="0017554D">
            <w:pPr>
              <w:suppressAutoHyphens/>
              <w:spacing w:after="0"/>
              <w:rPr>
                <w:rFonts w:ascii="Times New Roman" w:hAnsi="Times New Roman"/>
                <w:iCs/>
              </w:rPr>
            </w:pPr>
            <w:r>
              <w:rPr>
                <w:rFonts w:ascii="Times New Roman" w:hAnsi="Times New Roman"/>
                <w:iCs/>
              </w:rPr>
              <w:t>171</w:t>
            </w:r>
          </w:p>
        </w:tc>
      </w:tr>
      <w:tr w:rsidR="001165CF" w:rsidRPr="00315F34" w14:paraId="24DA09A6" w14:textId="77777777" w:rsidTr="0017554D">
        <w:trPr>
          <w:trHeight w:val="490"/>
        </w:trPr>
        <w:tc>
          <w:tcPr>
            <w:tcW w:w="3685" w:type="pct"/>
            <w:shd w:val="clear" w:color="auto" w:fill="auto"/>
            <w:vAlign w:val="center"/>
          </w:tcPr>
          <w:p w14:paraId="453B7EC9" w14:textId="77777777" w:rsidR="001165CF" w:rsidRPr="00315F34" w:rsidRDefault="001165CF" w:rsidP="0017554D">
            <w:pPr>
              <w:suppressAutoHyphens/>
              <w:spacing w:after="0"/>
              <w:rPr>
                <w:rFonts w:ascii="Times New Roman" w:hAnsi="Times New Roman"/>
                <w:b/>
              </w:rPr>
            </w:pPr>
            <w:r w:rsidRPr="00315F34">
              <w:rPr>
                <w:rFonts w:ascii="Times New Roman" w:hAnsi="Times New Roman"/>
                <w:b/>
              </w:rPr>
              <w:t>в т.ч. в форме практической подготовки</w:t>
            </w:r>
          </w:p>
        </w:tc>
        <w:tc>
          <w:tcPr>
            <w:tcW w:w="1315" w:type="pct"/>
            <w:shd w:val="clear" w:color="auto" w:fill="auto"/>
            <w:vAlign w:val="center"/>
          </w:tcPr>
          <w:p w14:paraId="167BC24F" w14:textId="77777777" w:rsidR="001165CF" w:rsidRPr="00315F34" w:rsidRDefault="001165CF" w:rsidP="0017554D">
            <w:pPr>
              <w:suppressAutoHyphens/>
              <w:spacing w:after="0"/>
              <w:rPr>
                <w:rFonts w:ascii="Times New Roman" w:hAnsi="Times New Roman"/>
                <w:iCs/>
              </w:rPr>
            </w:pPr>
            <w:r>
              <w:rPr>
                <w:rFonts w:ascii="Times New Roman" w:hAnsi="Times New Roman"/>
                <w:iCs/>
              </w:rPr>
              <w:t>-</w:t>
            </w:r>
          </w:p>
        </w:tc>
      </w:tr>
      <w:tr w:rsidR="001165CF" w:rsidRPr="00315F34" w14:paraId="2ABE3F3A" w14:textId="77777777" w:rsidTr="0017554D">
        <w:trPr>
          <w:trHeight w:val="336"/>
        </w:trPr>
        <w:tc>
          <w:tcPr>
            <w:tcW w:w="5000" w:type="pct"/>
            <w:gridSpan w:val="2"/>
            <w:vAlign w:val="center"/>
          </w:tcPr>
          <w:p w14:paraId="5BB0DA94" w14:textId="77777777" w:rsidR="001165CF" w:rsidRPr="00315F34" w:rsidRDefault="001165CF" w:rsidP="0017554D">
            <w:pPr>
              <w:suppressAutoHyphens/>
              <w:spacing w:after="0"/>
              <w:rPr>
                <w:rFonts w:ascii="Times New Roman" w:hAnsi="Times New Roman"/>
                <w:iCs/>
              </w:rPr>
            </w:pPr>
            <w:r w:rsidRPr="00315F34">
              <w:rPr>
                <w:rFonts w:ascii="Times New Roman" w:hAnsi="Times New Roman"/>
              </w:rPr>
              <w:t>в т. ч.:</w:t>
            </w:r>
          </w:p>
        </w:tc>
      </w:tr>
      <w:tr w:rsidR="001165CF" w:rsidRPr="00315F34" w14:paraId="7F01F2D5" w14:textId="77777777" w:rsidTr="0017554D">
        <w:trPr>
          <w:trHeight w:val="65"/>
        </w:trPr>
        <w:tc>
          <w:tcPr>
            <w:tcW w:w="3685" w:type="pct"/>
            <w:vAlign w:val="center"/>
          </w:tcPr>
          <w:p w14:paraId="5F8C5748" w14:textId="77777777" w:rsidR="001165CF" w:rsidRPr="00315F34" w:rsidRDefault="001165CF" w:rsidP="0017554D">
            <w:pPr>
              <w:suppressAutoHyphens/>
              <w:spacing w:after="0"/>
              <w:rPr>
                <w:rFonts w:ascii="Times New Roman" w:hAnsi="Times New Roman"/>
              </w:rPr>
            </w:pPr>
            <w:r w:rsidRPr="00315F34">
              <w:rPr>
                <w:rFonts w:ascii="Times New Roman" w:hAnsi="Times New Roman"/>
              </w:rPr>
              <w:t>теоретическое обучение</w:t>
            </w:r>
          </w:p>
        </w:tc>
        <w:tc>
          <w:tcPr>
            <w:tcW w:w="1315" w:type="pct"/>
            <w:vAlign w:val="center"/>
          </w:tcPr>
          <w:p w14:paraId="25FD3C60" w14:textId="77777777" w:rsidR="001165CF" w:rsidRPr="00315F34" w:rsidRDefault="001165CF" w:rsidP="0017554D">
            <w:pPr>
              <w:suppressAutoHyphens/>
              <w:spacing w:after="0"/>
              <w:rPr>
                <w:rFonts w:ascii="Times New Roman" w:hAnsi="Times New Roman"/>
                <w:iCs/>
              </w:rPr>
            </w:pPr>
            <w:r>
              <w:rPr>
                <w:rFonts w:ascii="Times New Roman" w:hAnsi="Times New Roman"/>
                <w:iCs/>
              </w:rPr>
              <w:t>171</w:t>
            </w:r>
          </w:p>
        </w:tc>
      </w:tr>
      <w:tr w:rsidR="001165CF" w:rsidRPr="00315F34" w14:paraId="67D5A3B5" w14:textId="77777777" w:rsidTr="0017554D">
        <w:trPr>
          <w:trHeight w:val="490"/>
        </w:trPr>
        <w:tc>
          <w:tcPr>
            <w:tcW w:w="3685" w:type="pct"/>
            <w:vAlign w:val="center"/>
          </w:tcPr>
          <w:p w14:paraId="08CDCBEB" w14:textId="77777777" w:rsidR="001165CF" w:rsidRPr="00315F34" w:rsidRDefault="001165CF" w:rsidP="0017554D">
            <w:pPr>
              <w:suppressAutoHyphens/>
              <w:spacing w:after="0"/>
              <w:rPr>
                <w:rFonts w:ascii="Times New Roman" w:hAnsi="Times New Roman"/>
              </w:rPr>
            </w:pPr>
            <w:r w:rsidRPr="00315F34">
              <w:rPr>
                <w:rFonts w:ascii="Times New Roman" w:hAnsi="Times New Roman"/>
              </w:rPr>
              <w:t>лабораторные работы</w:t>
            </w:r>
            <w:r w:rsidRPr="00315F34">
              <w:rPr>
                <w:rFonts w:ascii="Times New Roman" w:hAnsi="Times New Roman"/>
                <w:i/>
              </w:rPr>
              <w:t xml:space="preserve"> (если предусмотрено)</w:t>
            </w:r>
          </w:p>
        </w:tc>
        <w:tc>
          <w:tcPr>
            <w:tcW w:w="1315" w:type="pct"/>
            <w:vAlign w:val="center"/>
          </w:tcPr>
          <w:p w14:paraId="5A14B7A2" w14:textId="77777777" w:rsidR="001165CF" w:rsidRPr="00315F34" w:rsidRDefault="001165CF" w:rsidP="0017554D">
            <w:pPr>
              <w:suppressAutoHyphens/>
              <w:spacing w:after="0"/>
              <w:rPr>
                <w:rFonts w:ascii="Times New Roman" w:hAnsi="Times New Roman"/>
                <w:iCs/>
              </w:rPr>
            </w:pPr>
            <w:r>
              <w:rPr>
                <w:rFonts w:ascii="Times New Roman" w:hAnsi="Times New Roman"/>
                <w:iCs/>
              </w:rPr>
              <w:t>-</w:t>
            </w:r>
          </w:p>
        </w:tc>
      </w:tr>
      <w:tr w:rsidR="001165CF" w:rsidRPr="00315F34" w14:paraId="3EC413C1" w14:textId="77777777" w:rsidTr="0017554D">
        <w:trPr>
          <w:trHeight w:val="490"/>
        </w:trPr>
        <w:tc>
          <w:tcPr>
            <w:tcW w:w="3685" w:type="pct"/>
            <w:vAlign w:val="center"/>
          </w:tcPr>
          <w:p w14:paraId="09F63923" w14:textId="77777777" w:rsidR="001165CF" w:rsidRPr="00315F34" w:rsidRDefault="001165CF" w:rsidP="0017554D">
            <w:pPr>
              <w:suppressAutoHyphens/>
              <w:spacing w:after="0"/>
              <w:rPr>
                <w:rFonts w:ascii="Times New Roman" w:hAnsi="Times New Roman"/>
              </w:rPr>
            </w:pPr>
            <w:r w:rsidRPr="00315F34">
              <w:rPr>
                <w:rFonts w:ascii="Times New Roman" w:hAnsi="Times New Roman"/>
              </w:rPr>
              <w:t>практические занятия</w:t>
            </w:r>
            <w:r w:rsidRPr="00315F34">
              <w:rPr>
                <w:rFonts w:ascii="Times New Roman" w:hAnsi="Times New Roman"/>
                <w:i/>
              </w:rPr>
              <w:t xml:space="preserve"> (если предусмотрено)</w:t>
            </w:r>
          </w:p>
        </w:tc>
        <w:tc>
          <w:tcPr>
            <w:tcW w:w="1315" w:type="pct"/>
            <w:vAlign w:val="center"/>
          </w:tcPr>
          <w:p w14:paraId="45FABA26" w14:textId="77777777" w:rsidR="001165CF" w:rsidRPr="00315F34" w:rsidRDefault="001165CF" w:rsidP="0017554D">
            <w:pPr>
              <w:suppressAutoHyphens/>
              <w:spacing w:after="0"/>
              <w:rPr>
                <w:rFonts w:ascii="Times New Roman" w:hAnsi="Times New Roman"/>
                <w:iCs/>
              </w:rPr>
            </w:pPr>
            <w:r>
              <w:rPr>
                <w:rFonts w:ascii="Times New Roman" w:hAnsi="Times New Roman"/>
                <w:iCs/>
              </w:rPr>
              <w:t>-</w:t>
            </w:r>
          </w:p>
        </w:tc>
      </w:tr>
      <w:tr w:rsidR="001165CF" w:rsidRPr="00315F34" w14:paraId="3ED05D0F" w14:textId="77777777" w:rsidTr="0017554D">
        <w:trPr>
          <w:trHeight w:val="490"/>
        </w:trPr>
        <w:tc>
          <w:tcPr>
            <w:tcW w:w="3685" w:type="pct"/>
            <w:vAlign w:val="center"/>
          </w:tcPr>
          <w:p w14:paraId="0336A5B0" w14:textId="77777777" w:rsidR="001165CF" w:rsidRPr="00315F34" w:rsidRDefault="001165CF" w:rsidP="0017554D">
            <w:pPr>
              <w:suppressAutoHyphens/>
              <w:spacing w:after="0"/>
              <w:rPr>
                <w:rFonts w:ascii="Times New Roman" w:hAnsi="Times New Roman"/>
              </w:rPr>
            </w:pPr>
            <w:r w:rsidRPr="00315F34">
              <w:rPr>
                <w:rFonts w:ascii="Times New Roman" w:hAnsi="Times New Roman"/>
              </w:rPr>
              <w:t xml:space="preserve">курсовая работа (проект) </w:t>
            </w:r>
            <w:r w:rsidRPr="00315F34">
              <w:rPr>
                <w:rFonts w:ascii="Times New Roman" w:hAnsi="Times New Roman"/>
                <w:i/>
              </w:rPr>
              <w:t>(если предусмотрено для специальностей</w:t>
            </w:r>
            <w:r w:rsidRPr="00315F34">
              <w:rPr>
                <w:rFonts w:ascii="Times New Roman" w:hAnsi="Times New Roman"/>
              </w:rPr>
              <w:t>)</w:t>
            </w:r>
          </w:p>
        </w:tc>
        <w:tc>
          <w:tcPr>
            <w:tcW w:w="1315" w:type="pct"/>
            <w:vAlign w:val="center"/>
          </w:tcPr>
          <w:p w14:paraId="627F0ADB" w14:textId="77777777" w:rsidR="001165CF" w:rsidRPr="00315F34" w:rsidRDefault="001165CF" w:rsidP="0017554D">
            <w:pPr>
              <w:suppressAutoHyphens/>
              <w:spacing w:after="0"/>
              <w:rPr>
                <w:rFonts w:ascii="Times New Roman" w:hAnsi="Times New Roman"/>
                <w:iCs/>
              </w:rPr>
            </w:pPr>
            <w:r>
              <w:rPr>
                <w:rFonts w:ascii="Times New Roman" w:hAnsi="Times New Roman"/>
                <w:iCs/>
              </w:rPr>
              <w:t>-</w:t>
            </w:r>
          </w:p>
        </w:tc>
      </w:tr>
      <w:tr w:rsidR="001165CF" w:rsidRPr="00315F34" w14:paraId="4F86E567" w14:textId="77777777" w:rsidTr="0017554D">
        <w:trPr>
          <w:trHeight w:val="267"/>
        </w:trPr>
        <w:tc>
          <w:tcPr>
            <w:tcW w:w="3685" w:type="pct"/>
            <w:vAlign w:val="center"/>
          </w:tcPr>
          <w:p w14:paraId="5A8EEFB3" w14:textId="77777777" w:rsidR="001165CF" w:rsidRPr="00315F34" w:rsidRDefault="001165CF" w:rsidP="0017554D">
            <w:pPr>
              <w:suppressAutoHyphens/>
              <w:spacing w:after="0"/>
              <w:rPr>
                <w:rFonts w:ascii="Times New Roman" w:hAnsi="Times New Roman"/>
                <w:i/>
              </w:rPr>
            </w:pPr>
            <w:r w:rsidRPr="00315F34">
              <w:rPr>
                <w:rFonts w:ascii="Times New Roman" w:hAnsi="Times New Roman"/>
                <w:i/>
              </w:rPr>
              <w:t xml:space="preserve">Самостоятельная работа </w:t>
            </w:r>
          </w:p>
        </w:tc>
        <w:tc>
          <w:tcPr>
            <w:tcW w:w="1315" w:type="pct"/>
            <w:vAlign w:val="center"/>
          </w:tcPr>
          <w:p w14:paraId="388E8B68" w14:textId="77777777" w:rsidR="001165CF" w:rsidRPr="00315F34" w:rsidRDefault="001165CF" w:rsidP="0017554D">
            <w:pPr>
              <w:suppressAutoHyphens/>
              <w:spacing w:after="0"/>
              <w:rPr>
                <w:rFonts w:ascii="Times New Roman" w:hAnsi="Times New Roman"/>
                <w:iCs/>
              </w:rPr>
            </w:pPr>
            <w:r>
              <w:rPr>
                <w:rFonts w:ascii="Times New Roman" w:hAnsi="Times New Roman"/>
                <w:iCs/>
              </w:rPr>
              <w:t>-</w:t>
            </w:r>
          </w:p>
        </w:tc>
      </w:tr>
      <w:tr w:rsidR="001165CF" w:rsidRPr="00315F34" w14:paraId="599E93C4" w14:textId="77777777" w:rsidTr="0017554D">
        <w:trPr>
          <w:trHeight w:val="331"/>
        </w:trPr>
        <w:tc>
          <w:tcPr>
            <w:tcW w:w="3685" w:type="pct"/>
            <w:vAlign w:val="center"/>
          </w:tcPr>
          <w:p w14:paraId="051B8B58" w14:textId="77777777" w:rsidR="001165CF" w:rsidRPr="00AB2F52" w:rsidRDefault="001165CF" w:rsidP="0017554D">
            <w:pPr>
              <w:suppressAutoHyphens/>
              <w:spacing w:after="0"/>
              <w:rPr>
                <w:rFonts w:ascii="Times New Roman" w:hAnsi="Times New Roman"/>
                <w:i/>
              </w:rPr>
            </w:pPr>
            <w:r w:rsidRPr="00AB2F52">
              <w:rPr>
                <w:rFonts w:ascii="Times New Roman" w:hAnsi="Times New Roman"/>
                <w:b/>
                <w:iCs/>
              </w:rPr>
              <w:t xml:space="preserve">Промежуточная аттестация в форме </w:t>
            </w:r>
            <w:r>
              <w:rPr>
                <w:rFonts w:ascii="Times New Roman" w:hAnsi="Times New Roman"/>
                <w:b/>
                <w:iCs/>
              </w:rPr>
              <w:t>дифференцированного зачета</w:t>
            </w:r>
          </w:p>
        </w:tc>
        <w:tc>
          <w:tcPr>
            <w:tcW w:w="1315" w:type="pct"/>
            <w:vAlign w:val="center"/>
          </w:tcPr>
          <w:p w14:paraId="0CBD6A2A" w14:textId="77777777" w:rsidR="001165CF" w:rsidRPr="00AB2F52" w:rsidRDefault="001165CF" w:rsidP="0017554D">
            <w:pPr>
              <w:suppressAutoHyphens/>
              <w:spacing w:after="0"/>
              <w:rPr>
                <w:rFonts w:ascii="Times New Roman" w:hAnsi="Times New Roman"/>
                <w:iCs/>
              </w:rPr>
            </w:pPr>
            <w:r>
              <w:rPr>
                <w:rFonts w:ascii="Times New Roman" w:hAnsi="Times New Roman"/>
                <w:iCs/>
              </w:rPr>
              <w:t>2</w:t>
            </w:r>
          </w:p>
        </w:tc>
      </w:tr>
    </w:tbl>
    <w:p w14:paraId="33979D1F" w14:textId="77777777" w:rsidR="001165CF" w:rsidRPr="00315F34" w:rsidRDefault="001165CF" w:rsidP="001165CF">
      <w:pPr>
        <w:rPr>
          <w:rFonts w:ascii="Times New Roman" w:hAnsi="Times New Roman"/>
          <w:b/>
          <w:i/>
        </w:rPr>
        <w:sectPr w:rsidR="001165CF" w:rsidRPr="00315F34" w:rsidSect="0017554D">
          <w:pgSz w:w="11906" w:h="16838"/>
          <w:pgMar w:top="1134" w:right="850" w:bottom="284" w:left="1701" w:header="708" w:footer="708" w:gutter="0"/>
          <w:cols w:space="720"/>
          <w:docGrid w:linePitch="299"/>
        </w:sectPr>
      </w:pPr>
    </w:p>
    <w:p w14:paraId="5A737CB6" w14:textId="77777777" w:rsidR="001165CF" w:rsidRDefault="001165CF" w:rsidP="001165CF">
      <w:pPr>
        <w:ind w:firstLine="709"/>
        <w:rPr>
          <w:rFonts w:ascii="Times New Roman" w:hAnsi="Times New Roman"/>
          <w:b/>
        </w:rPr>
      </w:pPr>
      <w:r w:rsidRPr="00315F34">
        <w:rPr>
          <w:rFonts w:ascii="Times New Roman" w:hAnsi="Times New Roman"/>
          <w:b/>
        </w:rPr>
        <w:lastRenderedPageBreak/>
        <w:t xml:space="preserve">2.2. Тематический план и содержание учебной дисциплины </w:t>
      </w:r>
    </w:p>
    <w:p w14:paraId="1B8432C7" w14:textId="77777777" w:rsidR="001165CF" w:rsidRDefault="001165CF" w:rsidP="001165CF">
      <w:pPr>
        <w:ind w:firstLine="709"/>
        <w:rPr>
          <w:rFonts w:ascii="Times New Roman" w:hAnsi="Times New Roman"/>
          <w:b/>
        </w:rPr>
      </w:pPr>
    </w:p>
    <w:tbl>
      <w:tblPr>
        <w:tblW w:w="1545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77"/>
        <w:gridCol w:w="7797"/>
        <w:gridCol w:w="2126"/>
        <w:gridCol w:w="994"/>
        <w:gridCol w:w="1557"/>
      </w:tblGrid>
      <w:tr w:rsidR="001165CF" w:rsidRPr="008E5837" w14:paraId="4B6ADB81" w14:textId="77777777" w:rsidTr="004C21E4">
        <w:trPr>
          <w:trHeight w:val="671"/>
        </w:trPr>
        <w:tc>
          <w:tcPr>
            <w:tcW w:w="2977" w:type="dxa"/>
            <w:vAlign w:val="center"/>
          </w:tcPr>
          <w:p w14:paraId="399CBBE8" w14:textId="77777777" w:rsidR="001165CF" w:rsidRPr="008E5837"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8E5837">
              <w:rPr>
                <w:rFonts w:ascii="Times New Roman" w:hAnsi="Times New Roman"/>
                <w:b/>
                <w:bCs/>
                <w:color w:val="000000"/>
                <w:sz w:val="24"/>
                <w:szCs w:val="24"/>
              </w:rPr>
              <w:t xml:space="preserve">Наименование </w:t>
            </w:r>
          </w:p>
          <w:p w14:paraId="4CE19549" w14:textId="77777777" w:rsidR="001165CF" w:rsidRPr="008E5837"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8E5837">
              <w:rPr>
                <w:rFonts w:ascii="Times New Roman" w:hAnsi="Times New Roman"/>
                <w:b/>
                <w:bCs/>
                <w:color w:val="000000"/>
                <w:sz w:val="24"/>
                <w:szCs w:val="24"/>
              </w:rPr>
              <w:t>разделов и тем</w:t>
            </w:r>
          </w:p>
        </w:tc>
        <w:tc>
          <w:tcPr>
            <w:tcW w:w="7797" w:type="dxa"/>
            <w:vAlign w:val="center"/>
          </w:tcPr>
          <w:p w14:paraId="052901D7" w14:textId="77777777" w:rsidR="001165CF" w:rsidRPr="008E5837" w:rsidRDefault="001165CF" w:rsidP="0017554D">
            <w:pPr>
              <w:tabs>
                <w:tab w:val="left" w:pos="916"/>
                <w:tab w:val="left" w:pos="1832"/>
                <w:tab w:val="left" w:pos="2748"/>
                <w:tab w:val="left" w:pos="3664"/>
                <w:tab w:val="left" w:pos="4580"/>
                <w:tab w:val="left" w:pos="5496"/>
                <w:tab w:val="left" w:pos="6412"/>
                <w:tab w:val="left" w:pos="7328"/>
                <w:tab w:val="left" w:pos="8244"/>
                <w:tab w:val="left" w:pos="9106"/>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8E5837">
              <w:rPr>
                <w:rFonts w:ascii="Times New Roman" w:hAnsi="Times New Roman"/>
                <w:b/>
                <w:bCs/>
                <w:sz w:val="24"/>
                <w:szCs w:val="24"/>
              </w:rPr>
              <w:t>Содержание учебного материала и формы организации деятельности</w:t>
            </w:r>
          </w:p>
        </w:tc>
        <w:tc>
          <w:tcPr>
            <w:tcW w:w="2126" w:type="dxa"/>
          </w:tcPr>
          <w:p w14:paraId="1138534D" w14:textId="77777777" w:rsidR="001165CF" w:rsidRPr="008E5837"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8E5837">
              <w:rPr>
                <w:rFonts w:ascii="Times New Roman" w:hAnsi="Times New Roman"/>
                <w:b/>
                <w:bCs/>
                <w:sz w:val="24"/>
                <w:szCs w:val="24"/>
              </w:rPr>
              <w:t xml:space="preserve">Объем, акад. ч / в том числе в форме практической подготовки, </w:t>
            </w:r>
            <w:proofErr w:type="spellStart"/>
            <w:r w:rsidRPr="008E5837">
              <w:rPr>
                <w:rFonts w:ascii="Times New Roman" w:hAnsi="Times New Roman"/>
                <w:b/>
                <w:bCs/>
                <w:sz w:val="24"/>
                <w:szCs w:val="24"/>
              </w:rPr>
              <w:t>акад</w:t>
            </w:r>
            <w:proofErr w:type="spellEnd"/>
            <w:r w:rsidRPr="008E5837">
              <w:rPr>
                <w:rFonts w:ascii="Times New Roman" w:hAnsi="Times New Roman"/>
                <w:b/>
                <w:bCs/>
                <w:sz w:val="24"/>
                <w:szCs w:val="24"/>
              </w:rPr>
              <w:t xml:space="preserve"> ч</w:t>
            </w:r>
          </w:p>
        </w:tc>
        <w:tc>
          <w:tcPr>
            <w:tcW w:w="994" w:type="dxa"/>
            <w:shd w:val="clear" w:color="auto" w:fill="auto"/>
            <w:vAlign w:val="center"/>
          </w:tcPr>
          <w:p w14:paraId="38E05B4F" w14:textId="77777777" w:rsidR="001165CF" w:rsidRPr="008E5837"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8E5837">
              <w:rPr>
                <w:rFonts w:ascii="Times New Roman" w:hAnsi="Times New Roman"/>
                <w:sz w:val="24"/>
                <w:szCs w:val="24"/>
              </w:rPr>
              <w:t>Код ПК, ОК</w:t>
            </w:r>
          </w:p>
        </w:tc>
        <w:tc>
          <w:tcPr>
            <w:tcW w:w="1557" w:type="dxa"/>
            <w:vAlign w:val="center"/>
          </w:tcPr>
          <w:p w14:paraId="121BB13B" w14:textId="77777777" w:rsidR="001165CF" w:rsidRPr="008E5837" w:rsidRDefault="001165CF" w:rsidP="0017554D">
            <w:pPr>
              <w:tabs>
                <w:tab w:val="left" w:pos="74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8E5837">
              <w:rPr>
                <w:rFonts w:ascii="Times New Roman" w:hAnsi="Times New Roman"/>
                <w:sz w:val="24"/>
                <w:szCs w:val="24"/>
              </w:rPr>
              <w:t>Код Н/У/З</w:t>
            </w:r>
          </w:p>
        </w:tc>
      </w:tr>
      <w:tr w:rsidR="001165CF" w:rsidRPr="008E5837" w14:paraId="44A0756A" w14:textId="77777777" w:rsidTr="004C21E4">
        <w:trPr>
          <w:trHeight w:val="20"/>
        </w:trPr>
        <w:tc>
          <w:tcPr>
            <w:tcW w:w="2977" w:type="dxa"/>
          </w:tcPr>
          <w:p w14:paraId="5D73D11B" w14:textId="77777777" w:rsidR="001165CF" w:rsidRPr="008E5837"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8E5837">
              <w:rPr>
                <w:rFonts w:ascii="Times New Roman" w:hAnsi="Times New Roman"/>
                <w:b/>
                <w:bCs/>
                <w:color w:val="000000"/>
                <w:sz w:val="24"/>
                <w:szCs w:val="24"/>
              </w:rPr>
              <w:t>1</w:t>
            </w:r>
          </w:p>
        </w:tc>
        <w:tc>
          <w:tcPr>
            <w:tcW w:w="7797" w:type="dxa"/>
          </w:tcPr>
          <w:p w14:paraId="3F29F291" w14:textId="77777777" w:rsidR="001165CF" w:rsidRPr="008E5837"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8E5837">
              <w:rPr>
                <w:rFonts w:ascii="Times New Roman" w:hAnsi="Times New Roman"/>
                <w:b/>
                <w:bCs/>
                <w:color w:val="000000"/>
                <w:sz w:val="24"/>
                <w:szCs w:val="24"/>
              </w:rPr>
              <w:t>2</w:t>
            </w:r>
          </w:p>
        </w:tc>
        <w:tc>
          <w:tcPr>
            <w:tcW w:w="2126" w:type="dxa"/>
          </w:tcPr>
          <w:p w14:paraId="474B84E2" w14:textId="77777777" w:rsidR="001165CF" w:rsidRPr="008E5837"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8E5837">
              <w:rPr>
                <w:rFonts w:ascii="Times New Roman" w:hAnsi="Times New Roman"/>
                <w:b/>
                <w:bCs/>
                <w:color w:val="000000"/>
                <w:sz w:val="24"/>
                <w:szCs w:val="24"/>
              </w:rPr>
              <w:t>3</w:t>
            </w:r>
          </w:p>
        </w:tc>
        <w:tc>
          <w:tcPr>
            <w:tcW w:w="994" w:type="dxa"/>
            <w:shd w:val="clear" w:color="auto" w:fill="auto"/>
          </w:tcPr>
          <w:p w14:paraId="3735B4A2" w14:textId="77777777" w:rsidR="001165CF" w:rsidRPr="008E5837"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8E5837">
              <w:rPr>
                <w:rFonts w:ascii="Times New Roman" w:hAnsi="Times New Roman"/>
                <w:b/>
                <w:bCs/>
                <w:color w:val="000000"/>
                <w:sz w:val="24"/>
                <w:szCs w:val="24"/>
              </w:rPr>
              <w:t>4</w:t>
            </w:r>
          </w:p>
        </w:tc>
        <w:tc>
          <w:tcPr>
            <w:tcW w:w="1557" w:type="dxa"/>
          </w:tcPr>
          <w:p w14:paraId="225F7F39" w14:textId="77777777" w:rsidR="001165CF" w:rsidRPr="008E5837"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8E5837">
              <w:rPr>
                <w:rFonts w:ascii="Times New Roman" w:hAnsi="Times New Roman"/>
                <w:b/>
                <w:bCs/>
                <w:color w:val="000000"/>
                <w:sz w:val="24"/>
                <w:szCs w:val="24"/>
              </w:rPr>
              <w:t>5</w:t>
            </w:r>
          </w:p>
        </w:tc>
      </w:tr>
      <w:tr w:rsidR="001165CF" w:rsidRPr="008E5837" w14:paraId="06010242" w14:textId="77777777" w:rsidTr="004C21E4">
        <w:trPr>
          <w:trHeight w:val="20"/>
        </w:trPr>
        <w:tc>
          <w:tcPr>
            <w:tcW w:w="10774" w:type="dxa"/>
            <w:gridSpan w:val="2"/>
          </w:tcPr>
          <w:p w14:paraId="5AC536D4" w14:textId="77777777" w:rsidR="001165CF" w:rsidRPr="008E5837"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8E5837">
              <w:rPr>
                <w:rFonts w:ascii="Times New Roman" w:hAnsi="Times New Roman"/>
                <w:b/>
                <w:bCs/>
                <w:color w:val="000000"/>
                <w:sz w:val="24"/>
                <w:szCs w:val="24"/>
              </w:rPr>
              <w:t xml:space="preserve">Раздел 1. </w:t>
            </w:r>
            <w:r w:rsidRPr="008E5837">
              <w:rPr>
                <w:rFonts w:ascii="Times New Roman" w:hAnsi="Times New Roman"/>
                <w:b/>
                <w:bCs/>
                <w:color w:val="181818"/>
                <w:sz w:val="24"/>
                <w:szCs w:val="24"/>
                <w:shd w:val="clear" w:color="auto" w:fill="FFFFFF"/>
              </w:rPr>
              <w:t>Деятельность в жизни человека</w:t>
            </w:r>
          </w:p>
        </w:tc>
        <w:tc>
          <w:tcPr>
            <w:tcW w:w="2126" w:type="dxa"/>
            <w:shd w:val="clear" w:color="auto" w:fill="FFFFFF"/>
          </w:tcPr>
          <w:p w14:paraId="5AD53C41" w14:textId="77777777" w:rsidR="001165CF" w:rsidRPr="008E5837"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99</w:t>
            </w:r>
          </w:p>
        </w:tc>
        <w:tc>
          <w:tcPr>
            <w:tcW w:w="994" w:type="dxa"/>
            <w:shd w:val="clear" w:color="auto" w:fill="FFFFFF"/>
            <w:vAlign w:val="center"/>
          </w:tcPr>
          <w:p w14:paraId="41757044" w14:textId="77777777" w:rsidR="001165CF" w:rsidRPr="008E5837" w:rsidRDefault="001165CF" w:rsidP="0017554D">
            <w:pPr>
              <w:pStyle w:val="ConsPlusNormal"/>
              <w:rPr>
                <w:rFonts w:ascii="Times New Roman" w:hAnsi="Times New Roman" w:cs="Times New Roman"/>
                <w:sz w:val="24"/>
                <w:szCs w:val="24"/>
              </w:rPr>
            </w:pPr>
          </w:p>
        </w:tc>
        <w:tc>
          <w:tcPr>
            <w:tcW w:w="1557" w:type="dxa"/>
            <w:shd w:val="clear" w:color="auto" w:fill="FFFFFF"/>
            <w:vAlign w:val="center"/>
          </w:tcPr>
          <w:p w14:paraId="5160B4B2" w14:textId="77777777" w:rsidR="001165CF" w:rsidRPr="008E5837" w:rsidRDefault="001165CF" w:rsidP="0017554D">
            <w:pPr>
              <w:suppressAutoHyphens/>
              <w:spacing w:after="0" w:line="240" w:lineRule="auto"/>
              <w:rPr>
                <w:rFonts w:ascii="Times New Roman" w:hAnsi="Times New Roman"/>
                <w:bCs/>
                <w:iCs/>
                <w:sz w:val="24"/>
                <w:szCs w:val="24"/>
              </w:rPr>
            </w:pPr>
          </w:p>
        </w:tc>
      </w:tr>
      <w:tr w:rsidR="00A8190F" w:rsidRPr="008E5837" w14:paraId="0324F82B" w14:textId="77777777" w:rsidTr="004C21E4">
        <w:trPr>
          <w:trHeight w:val="20"/>
        </w:trPr>
        <w:tc>
          <w:tcPr>
            <w:tcW w:w="2977" w:type="dxa"/>
            <w:vMerge w:val="restart"/>
          </w:tcPr>
          <w:p w14:paraId="6FC05F89" w14:textId="77777777" w:rsidR="00A8190F" w:rsidRPr="008E5837" w:rsidRDefault="00A8190F" w:rsidP="0017554D">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8E5837">
              <w:rPr>
                <w:rFonts w:ascii="Times New Roman" w:hAnsi="Times New Roman"/>
                <w:b/>
                <w:bCs/>
                <w:color w:val="000000"/>
                <w:sz w:val="24"/>
                <w:szCs w:val="24"/>
              </w:rPr>
              <w:t xml:space="preserve">Тема 1.1. </w:t>
            </w:r>
            <w:r w:rsidRPr="008E5837">
              <w:rPr>
                <w:rFonts w:ascii="Times New Roman" w:hAnsi="Times New Roman"/>
                <w:b/>
                <w:bCs/>
                <w:color w:val="181818"/>
                <w:sz w:val="24"/>
                <w:szCs w:val="24"/>
                <w:shd w:val="clear" w:color="auto" w:fill="FFFFFF"/>
              </w:rPr>
              <w:t>Общество и общественные отношения. Понятие общества. Взаимосвязь общества и природы. Общество как система.</w:t>
            </w:r>
          </w:p>
        </w:tc>
        <w:tc>
          <w:tcPr>
            <w:tcW w:w="7797" w:type="dxa"/>
          </w:tcPr>
          <w:p w14:paraId="421E0880" w14:textId="77777777" w:rsidR="00A8190F" w:rsidRPr="008E5837" w:rsidRDefault="00A8190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8E5837">
              <w:rPr>
                <w:rFonts w:ascii="Times New Roman" w:hAnsi="Times New Roman"/>
                <w:b/>
                <w:bCs/>
                <w:color w:val="000000"/>
                <w:sz w:val="24"/>
                <w:szCs w:val="24"/>
              </w:rPr>
              <w:t>Содержание</w:t>
            </w:r>
          </w:p>
        </w:tc>
        <w:tc>
          <w:tcPr>
            <w:tcW w:w="2126" w:type="dxa"/>
            <w:shd w:val="clear" w:color="auto" w:fill="FFFFFF"/>
          </w:tcPr>
          <w:p w14:paraId="1538E88D" w14:textId="77777777" w:rsidR="00A8190F" w:rsidRPr="008E5837" w:rsidRDefault="00A8190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12</w:t>
            </w:r>
          </w:p>
        </w:tc>
        <w:tc>
          <w:tcPr>
            <w:tcW w:w="994" w:type="dxa"/>
            <w:vMerge w:val="restart"/>
            <w:shd w:val="clear" w:color="auto" w:fill="FFFFFF"/>
          </w:tcPr>
          <w:p w14:paraId="433E18BA" w14:textId="77777777" w:rsidR="00A8190F" w:rsidRPr="00222318" w:rsidRDefault="00A8190F" w:rsidP="00A8190F">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ОК 03</w:t>
            </w:r>
          </w:p>
          <w:p w14:paraId="4047778E" w14:textId="77777777" w:rsidR="00A8190F" w:rsidRPr="00222318" w:rsidRDefault="00A8190F" w:rsidP="00A8190F">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ОК 06</w:t>
            </w:r>
          </w:p>
          <w:p w14:paraId="10C25037" w14:textId="77777777" w:rsidR="00A8190F" w:rsidRPr="00222318" w:rsidRDefault="00A8190F" w:rsidP="00A8190F">
            <w:pPr>
              <w:spacing w:after="0" w:line="240" w:lineRule="auto"/>
              <w:rPr>
                <w:rFonts w:ascii="Times New Roman" w:hAnsi="Times New Roman"/>
                <w:b/>
                <w:sz w:val="24"/>
                <w:szCs w:val="24"/>
                <w:vertAlign w:val="superscript"/>
              </w:rPr>
            </w:pPr>
          </w:p>
        </w:tc>
        <w:tc>
          <w:tcPr>
            <w:tcW w:w="1557" w:type="dxa"/>
            <w:vMerge w:val="restart"/>
            <w:shd w:val="clear" w:color="auto" w:fill="FFFFFF"/>
          </w:tcPr>
          <w:p w14:paraId="098C085A" w14:textId="77777777" w:rsidR="00A8190F" w:rsidRPr="00222318" w:rsidRDefault="00A8190F" w:rsidP="006C3F39">
            <w:pPr>
              <w:pStyle w:val="affffff3"/>
              <w:rPr>
                <w:rFonts w:ascii="Times New Roman" w:hAnsi="Times New Roman"/>
                <w:sz w:val="24"/>
                <w:szCs w:val="24"/>
                <w:vertAlign w:val="superscript"/>
              </w:rPr>
            </w:pPr>
            <w:proofErr w:type="spellStart"/>
            <w:r w:rsidRPr="00222318">
              <w:rPr>
                <w:rFonts w:ascii="Times New Roman" w:hAnsi="Times New Roman"/>
                <w:sz w:val="24"/>
                <w:szCs w:val="24"/>
                <w:vertAlign w:val="superscript"/>
              </w:rPr>
              <w:t>Уо</w:t>
            </w:r>
            <w:proofErr w:type="spellEnd"/>
            <w:r w:rsidRPr="00222318">
              <w:rPr>
                <w:rFonts w:ascii="Times New Roman" w:hAnsi="Times New Roman"/>
                <w:sz w:val="24"/>
                <w:szCs w:val="24"/>
                <w:vertAlign w:val="superscript"/>
              </w:rPr>
              <w:t xml:space="preserve"> 03.01</w:t>
            </w:r>
            <w:r w:rsidR="004C21E4">
              <w:rPr>
                <w:rFonts w:ascii="Times New Roman" w:hAnsi="Times New Roman"/>
                <w:sz w:val="24"/>
                <w:szCs w:val="24"/>
                <w:vertAlign w:val="superscript"/>
              </w:rPr>
              <w:t xml:space="preserve"> </w:t>
            </w:r>
            <w:proofErr w:type="spellStart"/>
            <w:r w:rsidRPr="00222318">
              <w:rPr>
                <w:rFonts w:ascii="Times New Roman" w:hAnsi="Times New Roman"/>
                <w:sz w:val="24"/>
                <w:szCs w:val="24"/>
                <w:vertAlign w:val="superscript"/>
              </w:rPr>
              <w:t>Уо</w:t>
            </w:r>
            <w:proofErr w:type="spellEnd"/>
            <w:r w:rsidRPr="00222318">
              <w:rPr>
                <w:rFonts w:ascii="Times New Roman" w:hAnsi="Times New Roman"/>
                <w:sz w:val="24"/>
                <w:szCs w:val="24"/>
                <w:vertAlign w:val="superscript"/>
              </w:rPr>
              <w:t xml:space="preserve"> 03.02</w:t>
            </w:r>
          </w:p>
          <w:p w14:paraId="5C292B47" w14:textId="77777777" w:rsidR="00A8190F" w:rsidRPr="00222318" w:rsidRDefault="00A8190F" w:rsidP="006C3F39">
            <w:pPr>
              <w:pStyle w:val="affffff3"/>
              <w:rPr>
                <w:rFonts w:ascii="Times New Roman" w:hAnsi="Times New Roman"/>
                <w:sz w:val="24"/>
                <w:szCs w:val="24"/>
                <w:vertAlign w:val="superscript"/>
              </w:rPr>
            </w:pPr>
            <w:proofErr w:type="spellStart"/>
            <w:r w:rsidRPr="00222318">
              <w:rPr>
                <w:rFonts w:ascii="Times New Roman" w:hAnsi="Times New Roman"/>
                <w:sz w:val="24"/>
                <w:szCs w:val="24"/>
                <w:vertAlign w:val="superscript"/>
              </w:rPr>
              <w:t>Уо</w:t>
            </w:r>
            <w:proofErr w:type="spellEnd"/>
            <w:r w:rsidRPr="00222318">
              <w:rPr>
                <w:rFonts w:ascii="Times New Roman" w:hAnsi="Times New Roman"/>
                <w:sz w:val="24"/>
                <w:szCs w:val="24"/>
                <w:vertAlign w:val="superscript"/>
              </w:rPr>
              <w:t xml:space="preserve"> 03.09</w:t>
            </w:r>
            <w:r w:rsidR="004C21E4">
              <w:rPr>
                <w:rFonts w:ascii="Times New Roman" w:hAnsi="Times New Roman"/>
                <w:sz w:val="24"/>
                <w:szCs w:val="24"/>
                <w:vertAlign w:val="superscript"/>
              </w:rPr>
              <w:t xml:space="preserve"> </w:t>
            </w:r>
            <w:proofErr w:type="spellStart"/>
            <w:r w:rsidRPr="00222318">
              <w:rPr>
                <w:rFonts w:ascii="Times New Roman" w:hAnsi="Times New Roman"/>
                <w:sz w:val="24"/>
                <w:szCs w:val="24"/>
                <w:vertAlign w:val="superscript"/>
              </w:rPr>
              <w:t>Зо</w:t>
            </w:r>
            <w:proofErr w:type="spellEnd"/>
            <w:r w:rsidRPr="00222318">
              <w:rPr>
                <w:rFonts w:ascii="Times New Roman" w:hAnsi="Times New Roman"/>
                <w:sz w:val="24"/>
                <w:szCs w:val="24"/>
                <w:vertAlign w:val="superscript"/>
              </w:rPr>
              <w:t xml:space="preserve"> 03.01</w:t>
            </w:r>
          </w:p>
          <w:p w14:paraId="326E20AE" w14:textId="77777777" w:rsidR="00A8190F" w:rsidRPr="00222318" w:rsidRDefault="00A8190F" w:rsidP="006C3F39">
            <w:pPr>
              <w:pStyle w:val="affffff3"/>
              <w:rPr>
                <w:rFonts w:ascii="Times New Roman" w:hAnsi="Times New Roman"/>
                <w:sz w:val="24"/>
                <w:szCs w:val="24"/>
                <w:vertAlign w:val="superscript"/>
              </w:rPr>
            </w:pPr>
            <w:proofErr w:type="spellStart"/>
            <w:r w:rsidRPr="00222318">
              <w:rPr>
                <w:rFonts w:ascii="Times New Roman" w:hAnsi="Times New Roman"/>
                <w:sz w:val="24"/>
                <w:szCs w:val="24"/>
                <w:vertAlign w:val="superscript"/>
              </w:rPr>
              <w:t>Зо</w:t>
            </w:r>
            <w:proofErr w:type="spellEnd"/>
            <w:r w:rsidRPr="00222318">
              <w:rPr>
                <w:rFonts w:ascii="Times New Roman" w:hAnsi="Times New Roman"/>
                <w:sz w:val="24"/>
                <w:szCs w:val="24"/>
                <w:vertAlign w:val="superscript"/>
              </w:rPr>
              <w:t xml:space="preserve"> 03.02</w:t>
            </w:r>
            <w:r w:rsidR="004C21E4">
              <w:rPr>
                <w:rFonts w:ascii="Times New Roman" w:hAnsi="Times New Roman"/>
                <w:sz w:val="24"/>
                <w:szCs w:val="24"/>
                <w:vertAlign w:val="superscript"/>
              </w:rPr>
              <w:t xml:space="preserve"> </w:t>
            </w:r>
            <w:proofErr w:type="spellStart"/>
            <w:r w:rsidR="006C3F39">
              <w:rPr>
                <w:rFonts w:ascii="Times New Roman" w:hAnsi="Times New Roman"/>
                <w:sz w:val="24"/>
                <w:szCs w:val="24"/>
                <w:vertAlign w:val="superscript"/>
              </w:rPr>
              <w:t>Зо</w:t>
            </w:r>
            <w:proofErr w:type="spellEnd"/>
            <w:r w:rsidR="006C3F39">
              <w:rPr>
                <w:rFonts w:ascii="Times New Roman" w:hAnsi="Times New Roman"/>
                <w:sz w:val="24"/>
                <w:szCs w:val="24"/>
                <w:vertAlign w:val="superscript"/>
              </w:rPr>
              <w:t xml:space="preserve"> 06.01</w:t>
            </w:r>
          </w:p>
          <w:p w14:paraId="45E87D8A" w14:textId="77777777" w:rsidR="00A8190F" w:rsidRPr="00A8190F" w:rsidRDefault="006C3F39" w:rsidP="006C3F39">
            <w:pPr>
              <w:pStyle w:val="affffff3"/>
              <w:rPr>
                <w:rFonts w:ascii="Times New Roman" w:hAnsi="Times New Roman"/>
                <w:sz w:val="24"/>
                <w:szCs w:val="24"/>
                <w:vertAlign w:val="superscript"/>
              </w:rPr>
            </w:pPr>
            <w:proofErr w:type="spellStart"/>
            <w:r>
              <w:rPr>
                <w:rFonts w:ascii="Times New Roman" w:hAnsi="Times New Roman"/>
                <w:sz w:val="24"/>
                <w:szCs w:val="24"/>
                <w:vertAlign w:val="superscript"/>
              </w:rPr>
              <w:t>Зо</w:t>
            </w:r>
            <w:proofErr w:type="spellEnd"/>
            <w:r>
              <w:rPr>
                <w:rFonts w:ascii="Times New Roman" w:hAnsi="Times New Roman"/>
                <w:sz w:val="24"/>
                <w:szCs w:val="24"/>
                <w:vertAlign w:val="superscript"/>
              </w:rPr>
              <w:t xml:space="preserve"> 06.02</w:t>
            </w:r>
            <w:r w:rsidR="004C21E4">
              <w:rPr>
                <w:rFonts w:ascii="Times New Roman" w:hAnsi="Times New Roman"/>
                <w:sz w:val="24"/>
                <w:szCs w:val="24"/>
                <w:vertAlign w:val="superscript"/>
              </w:rPr>
              <w:t xml:space="preserve"> </w:t>
            </w:r>
            <w:proofErr w:type="spellStart"/>
            <w:r w:rsidR="00A8190F" w:rsidRPr="00222318">
              <w:rPr>
                <w:rFonts w:ascii="Times New Roman" w:hAnsi="Times New Roman"/>
                <w:sz w:val="24"/>
                <w:szCs w:val="24"/>
                <w:vertAlign w:val="superscript"/>
              </w:rPr>
              <w:t>Уо</w:t>
            </w:r>
            <w:proofErr w:type="spellEnd"/>
            <w:r w:rsidR="00A8190F" w:rsidRPr="00222318">
              <w:rPr>
                <w:rFonts w:ascii="Times New Roman" w:hAnsi="Times New Roman"/>
                <w:sz w:val="24"/>
                <w:szCs w:val="24"/>
                <w:vertAlign w:val="superscript"/>
              </w:rPr>
              <w:t xml:space="preserve"> 06.02</w:t>
            </w:r>
          </w:p>
        </w:tc>
      </w:tr>
      <w:tr w:rsidR="001165CF" w:rsidRPr="008E5837" w14:paraId="37E21DA4" w14:textId="77777777" w:rsidTr="004C21E4">
        <w:trPr>
          <w:trHeight w:val="20"/>
        </w:trPr>
        <w:tc>
          <w:tcPr>
            <w:tcW w:w="2977" w:type="dxa"/>
            <w:vMerge/>
          </w:tcPr>
          <w:p w14:paraId="3C5145B7" w14:textId="77777777" w:rsidR="001165CF" w:rsidRPr="008E5837" w:rsidRDefault="001165CF" w:rsidP="0017554D">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p>
        </w:tc>
        <w:tc>
          <w:tcPr>
            <w:tcW w:w="7797" w:type="dxa"/>
          </w:tcPr>
          <w:p w14:paraId="14EC4AE3" w14:textId="77777777" w:rsidR="001165CF" w:rsidRPr="008E5837" w:rsidRDefault="001165CF" w:rsidP="0017554D">
            <w:pPr>
              <w:pStyle w:val="TableParagraph"/>
              <w:tabs>
                <w:tab w:val="left" w:pos="828"/>
              </w:tabs>
              <w:ind w:left="0"/>
              <w:rPr>
                <w:sz w:val="24"/>
                <w:szCs w:val="24"/>
              </w:rPr>
            </w:pPr>
            <w:r w:rsidRPr="008E5837">
              <w:rPr>
                <w:color w:val="181818"/>
                <w:sz w:val="24"/>
                <w:szCs w:val="24"/>
                <w:shd w:val="clear" w:color="auto" w:fill="FFFFFF"/>
              </w:rPr>
              <w:t>Общество и общественные отношения. Понятие общества. Взаимосвязь общества и природы. Общество как система. Сферы общественной жизни и их взаимодействие</w:t>
            </w:r>
          </w:p>
        </w:tc>
        <w:tc>
          <w:tcPr>
            <w:tcW w:w="2126" w:type="dxa"/>
            <w:shd w:val="clear" w:color="auto" w:fill="FFFFFF"/>
          </w:tcPr>
          <w:p w14:paraId="4801A2EF" w14:textId="77777777" w:rsidR="001165CF" w:rsidRPr="008E5837"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Pr>
                <w:rFonts w:ascii="Times New Roman" w:hAnsi="Times New Roman"/>
                <w:bCs/>
                <w:color w:val="000000"/>
                <w:sz w:val="24"/>
                <w:szCs w:val="24"/>
              </w:rPr>
              <w:t>12</w:t>
            </w:r>
          </w:p>
        </w:tc>
        <w:tc>
          <w:tcPr>
            <w:tcW w:w="994" w:type="dxa"/>
            <w:vMerge/>
            <w:shd w:val="clear" w:color="auto" w:fill="FFFFFF"/>
            <w:vAlign w:val="center"/>
          </w:tcPr>
          <w:p w14:paraId="01D474B5" w14:textId="77777777" w:rsidR="001165CF" w:rsidRPr="008E5837"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c>
          <w:tcPr>
            <w:tcW w:w="1557" w:type="dxa"/>
            <w:vMerge/>
            <w:shd w:val="clear" w:color="auto" w:fill="FFFFFF"/>
          </w:tcPr>
          <w:p w14:paraId="4E8DFAFA" w14:textId="77777777" w:rsidR="001165CF" w:rsidRPr="008E5837"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A8190F" w:rsidRPr="008E5837" w14:paraId="04921B44" w14:textId="77777777" w:rsidTr="004C21E4">
        <w:trPr>
          <w:trHeight w:val="196"/>
        </w:trPr>
        <w:tc>
          <w:tcPr>
            <w:tcW w:w="2977" w:type="dxa"/>
            <w:vMerge w:val="restart"/>
            <w:shd w:val="clear" w:color="auto" w:fill="auto"/>
          </w:tcPr>
          <w:p w14:paraId="7897FEBB" w14:textId="77777777" w:rsidR="00A8190F" w:rsidRPr="008E5837" w:rsidRDefault="00A8190F" w:rsidP="0017554D">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8E5837">
              <w:rPr>
                <w:rFonts w:ascii="Times New Roman" w:hAnsi="Times New Roman"/>
                <w:b/>
                <w:bCs/>
                <w:color w:val="000000"/>
                <w:sz w:val="24"/>
                <w:szCs w:val="24"/>
              </w:rPr>
              <w:t xml:space="preserve">Тема 1.2. </w:t>
            </w:r>
            <w:r w:rsidRPr="008E5837">
              <w:rPr>
                <w:rFonts w:ascii="Times New Roman" w:hAnsi="Times New Roman"/>
                <w:b/>
                <w:bCs/>
                <w:color w:val="181818"/>
                <w:sz w:val="24"/>
                <w:szCs w:val="24"/>
                <w:shd w:val="clear" w:color="auto" w:fill="FFFFFF"/>
              </w:rPr>
              <w:t>Деятельность человека</w:t>
            </w:r>
          </w:p>
        </w:tc>
        <w:tc>
          <w:tcPr>
            <w:tcW w:w="7797" w:type="dxa"/>
          </w:tcPr>
          <w:p w14:paraId="7A144A2F" w14:textId="77777777" w:rsidR="00A8190F" w:rsidRPr="008E5837" w:rsidRDefault="00A8190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rPr>
            </w:pPr>
            <w:r w:rsidRPr="008E5837">
              <w:rPr>
                <w:rFonts w:ascii="Times New Roman" w:hAnsi="Times New Roman"/>
                <w:b/>
                <w:bCs/>
                <w:color w:val="000000"/>
                <w:sz w:val="24"/>
                <w:szCs w:val="24"/>
              </w:rPr>
              <w:t>Содержание</w:t>
            </w:r>
          </w:p>
        </w:tc>
        <w:tc>
          <w:tcPr>
            <w:tcW w:w="2126" w:type="dxa"/>
            <w:shd w:val="clear" w:color="auto" w:fill="FFFFFF"/>
          </w:tcPr>
          <w:p w14:paraId="776EEFD2" w14:textId="77777777" w:rsidR="00A8190F" w:rsidRPr="008E5837" w:rsidRDefault="00A8190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12</w:t>
            </w:r>
          </w:p>
        </w:tc>
        <w:tc>
          <w:tcPr>
            <w:tcW w:w="994" w:type="dxa"/>
            <w:vMerge w:val="restart"/>
            <w:shd w:val="clear" w:color="auto" w:fill="FFFFFF"/>
          </w:tcPr>
          <w:p w14:paraId="75F34A24"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ОК 03</w:t>
            </w:r>
          </w:p>
          <w:p w14:paraId="117034DA"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ОК 06</w:t>
            </w:r>
          </w:p>
          <w:p w14:paraId="18A846B8" w14:textId="77777777" w:rsidR="00A8190F" w:rsidRPr="00222318" w:rsidRDefault="00A8190F" w:rsidP="003F2F2C">
            <w:pPr>
              <w:spacing w:after="0" w:line="240" w:lineRule="auto"/>
              <w:rPr>
                <w:rFonts w:ascii="Times New Roman" w:hAnsi="Times New Roman"/>
                <w:b/>
                <w:sz w:val="24"/>
                <w:szCs w:val="24"/>
                <w:vertAlign w:val="superscript"/>
              </w:rPr>
            </w:pPr>
          </w:p>
        </w:tc>
        <w:tc>
          <w:tcPr>
            <w:tcW w:w="1557" w:type="dxa"/>
            <w:vMerge w:val="restart"/>
            <w:shd w:val="clear" w:color="auto" w:fill="FFFFFF"/>
          </w:tcPr>
          <w:p w14:paraId="0AADCB2D" w14:textId="77777777" w:rsidR="004C21E4" w:rsidRPr="00222318" w:rsidRDefault="004C21E4" w:rsidP="004C21E4">
            <w:pPr>
              <w:pStyle w:val="affffff3"/>
              <w:rPr>
                <w:rFonts w:ascii="Times New Roman" w:hAnsi="Times New Roman"/>
                <w:sz w:val="24"/>
                <w:szCs w:val="24"/>
                <w:vertAlign w:val="superscript"/>
              </w:rPr>
            </w:pPr>
            <w:proofErr w:type="spellStart"/>
            <w:r w:rsidRPr="00222318">
              <w:rPr>
                <w:rFonts w:ascii="Times New Roman" w:hAnsi="Times New Roman"/>
                <w:sz w:val="24"/>
                <w:szCs w:val="24"/>
                <w:vertAlign w:val="superscript"/>
              </w:rPr>
              <w:t>Уо</w:t>
            </w:r>
            <w:proofErr w:type="spellEnd"/>
            <w:r w:rsidRPr="00222318">
              <w:rPr>
                <w:rFonts w:ascii="Times New Roman" w:hAnsi="Times New Roman"/>
                <w:sz w:val="24"/>
                <w:szCs w:val="24"/>
                <w:vertAlign w:val="superscript"/>
              </w:rPr>
              <w:t xml:space="preserve"> 03.01</w:t>
            </w:r>
            <w:r>
              <w:rPr>
                <w:rFonts w:ascii="Times New Roman" w:hAnsi="Times New Roman"/>
                <w:sz w:val="24"/>
                <w:szCs w:val="24"/>
                <w:vertAlign w:val="superscript"/>
              </w:rPr>
              <w:t xml:space="preserve"> </w:t>
            </w:r>
            <w:proofErr w:type="spellStart"/>
            <w:r w:rsidRPr="00222318">
              <w:rPr>
                <w:rFonts w:ascii="Times New Roman" w:hAnsi="Times New Roman"/>
                <w:sz w:val="24"/>
                <w:szCs w:val="24"/>
                <w:vertAlign w:val="superscript"/>
              </w:rPr>
              <w:t>Уо</w:t>
            </w:r>
            <w:proofErr w:type="spellEnd"/>
            <w:r w:rsidRPr="00222318">
              <w:rPr>
                <w:rFonts w:ascii="Times New Roman" w:hAnsi="Times New Roman"/>
                <w:sz w:val="24"/>
                <w:szCs w:val="24"/>
                <w:vertAlign w:val="superscript"/>
              </w:rPr>
              <w:t xml:space="preserve"> 03.02</w:t>
            </w:r>
          </w:p>
          <w:p w14:paraId="48583804" w14:textId="77777777" w:rsidR="004C21E4" w:rsidRPr="00222318" w:rsidRDefault="004C21E4" w:rsidP="004C21E4">
            <w:pPr>
              <w:pStyle w:val="affffff3"/>
              <w:rPr>
                <w:rFonts w:ascii="Times New Roman" w:hAnsi="Times New Roman"/>
                <w:sz w:val="24"/>
                <w:szCs w:val="24"/>
                <w:vertAlign w:val="superscript"/>
              </w:rPr>
            </w:pPr>
            <w:proofErr w:type="spellStart"/>
            <w:r w:rsidRPr="00222318">
              <w:rPr>
                <w:rFonts w:ascii="Times New Roman" w:hAnsi="Times New Roman"/>
                <w:sz w:val="24"/>
                <w:szCs w:val="24"/>
                <w:vertAlign w:val="superscript"/>
              </w:rPr>
              <w:t>Уо</w:t>
            </w:r>
            <w:proofErr w:type="spellEnd"/>
            <w:r w:rsidRPr="00222318">
              <w:rPr>
                <w:rFonts w:ascii="Times New Roman" w:hAnsi="Times New Roman"/>
                <w:sz w:val="24"/>
                <w:szCs w:val="24"/>
                <w:vertAlign w:val="superscript"/>
              </w:rPr>
              <w:t xml:space="preserve"> 03.09</w:t>
            </w:r>
            <w:r>
              <w:rPr>
                <w:rFonts w:ascii="Times New Roman" w:hAnsi="Times New Roman"/>
                <w:sz w:val="24"/>
                <w:szCs w:val="24"/>
                <w:vertAlign w:val="superscript"/>
              </w:rPr>
              <w:t xml:space="preserve"> </w:t>
            </w:r>
            <w:proofErr w:type="spellStart"/>
            <w:r w:rsidRPr="00222318">
              <w:rPr>
                <w:rFonts w:ascii="Times New Roman" w:hAnsi="Times New Roman"/>
                <w:sz w:val="24"/>
                <w:szCs w:val="24"/>
                <w:vertAlign w:val="superscript"/>
              </w:rPr>
              <w:t>Зо</w:t>
            </w:r>
            <w:proofErr w:type="spellEnd"/>
            <w:r w:rsidRPr="00222318">
              <w:rPr>
                <w:rFonts w:ascii="Times New Roman" w:hAnsi="Times New Roman"/>
                <w:sz w:val="24"/>
                <w:szCs w:val="24"/>
                <w:vertAlign w:val="superscript"/>
              </w:rPr>
              <w:t xml:space="preserve"> 03.01</w:t>
            </w:r>
          </w:p>
          <w:p w14:paraId="7B69D3E8" w14:textId="77777777" w:rsidR="004C21E4" w:rsidRPr="00222318" w:rsidRDefault="004C21E4" w:rsidP="004C21E4">
            <w:pPr>
              <w:pStyle w:val="affffff3"/>
              <w:rPr>
                <w:rFonts w:ascii="Times New Roman" w:hAnsi="Times New Roman"/>
                <w:sz w:val="24"/>
                <w:szCs w:val="24"/>
                <w:vertAlign w:val="superscript"/>
              </w:rPr>
            </w:pPr>
            <w:proofErr w:type="spellStart"/>
            <w:r w:rsidRPr="00222318">
              <w:rPr>
                <w:rFonts w:ascii="Times New Roman" w:hAnsi="Times New Roman"/>
                <w:sz w:val="24"/>
                <w:szCs w:val="24"/>
                <w:vertAlign w:val="superscript"/>
              </w:rPr>
              <w:t>Зо</w:t>
            </w:r>
            <w:proofErr w:type="spellEnd"/>
            <w:r w:rsidRPr="00222318">
              <w:rPr>
                <w:rFonts w:ascii="Times New Roman" w:hAnsi="Times New Roman"/>
                <w:sz w:val="24"/>
                <w:szCs w:val="24"/>
                <w:vertAlign w:val="superscript"/>
              </w:rPr>
              <w:t xml:space="preserve"> 03.02</w:t>
            </w:r>
            <w:r>
              <w:rPr>
                <w:rFonts w:ascii="Times New Roman" w:hAnsi="Times New Roman"/>
                <w:sz w:val="24"/>
                <w:szCs w:val="24"/>
                <w:vertAlign w:val="superscript"/>
              </w:rPr>
              <w:t xml:space="preserve"> </w:t>
            </w:r>
            <w:proofErr w:type="spellStart"/>
            <w:r>
              <w:rPr>
                <w:rFonts w:ascii="Times New Roman" w:hAnsi="Times New Roman"/>
                <w:sz w:val="24"/>
                <w:szCs w:val="24"/>
                <w:vertAlign w:val="superscript"/>
              </w:rPr>
              <w:t>Зо</w:t>
            </w:r>
            <w:proofErr w:type="spellEnd"/>
            <w:r>
              <w:rPr>
                <w:rFonts w:ascii="Times New Roman" w:hAnsi="Times New Roman"/>
                <w:sz w:val="24"/>
                <w:szCs w:val="24"/>
                <w:vertAlign w:val="superscript"/>
              </w:rPr>
              <w:t xml:space="preserve"> 06.01</w:t>
            </w:r>
          </w:p>
          <w:p w14:paraId="25F35F0C" w14:textId="77777777" w:rsidR="00A8190F" w:rsidRPr="00A8190F" w:rsidRDefault="004C21E4" w:rsidP="004C21E4">
            <w:pPr>
              <w:pStyle w:val="affffff3"/>
              <w:rPr>
                <w:rFonts w:ascii="Times New Roman" w:hAnsi="Times New Roman"/>
                <w:sz w:val="24"/>
                <w:szCs w:val="24"/>
                <w:vertAlign w:val="superscript"/>
              </w:rPr>
            </w:pPr>
            <w:proofErr w:type="spellStart"/>
            <w:r>
              <w:rPr>
                <w:rFonts w:ascii="Times New Roman" w:hAnsi="Times New Roman"/>
                <w:sz w:val="24"/>
                <w:szCs w:val="24"/>
                <w:vertAlign w:val="superscript"/>
              </w:rPr>
              <w:t>Зо</w:t>
            </w:r>
            <w:proofErr w:type="spellEnd"/>
            <w:r>
              <w:rPr>
                <w:rFonts w:ascii="Times New Roman" w:hAnsi="Times New Roman"/>
                <w:sz w:val="24"/>
                <w:szCs w:val="24"/>
                <w:vertAlign w:val="superscript"/>
              </w:rPr>
              <w:t xml:space="preserve"> 06.02 </w:t>
            </w:r>
            <w:proofErr w:type="spellStart"/>
            <w:r w:rsidRPr="00222318">
              <w:rPr>
                <w:rFonts w:ascii="Times New Roman" w:hAnsi="Times New Roman"/>
                <w:sz w:val="24"/>
                <w:szCs w:val="24"/>
                <w:vertAlign w:val="superscript"/>
              </w:rPr>
              <w:t>Уо</w:t>
            </w:r>
            <w:proofErr w:type="spellEnd"/>
            <w:r w:rsidRPr="00222318">
              <w:rPr>
                <w:rFonts w:ascii="Times New Roman" w:hAnsi="Times New Roman"/>
                <w:sz w:val="24"/>
                <w:szCs w:val="24"/>
                <w:vertAlign w:val="superscript"/>
              </w:rPr>
              <w:t xml:space="preserve"> 06.02</w:t>
            </w:r>
          </w:p>
        </w:tc>
      </w:tr>
      <w:tr w:rsidR="001165CF" w:rsidRPr="008E5837" w14:paraId="6F909B96" w14:textId="77777777" w:rsidTr="004C21E4">
        <w:trPr>
          <w:trHeight w:val="194"/>
        </w:trPr>
        <w:tc>
          <w:tcPr>
            <w:tcW w:w="2977" w:type="dxa"/>
            <w:vMerge/>
            <w:shd w:val="clear" w:color="auto" w:fill="auto"/>
          </w:tcPr>
          <w:p w14:paraId="742CB340" w14:textId="77777777" w:rsidR="001165CF" w:rsidRPr="008E5837" w:rsidRDefault="001165CF" w:rsidP="0017554D">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tc>
        <w:tc>
          <w:tcPr>
            <w:tcW w:w="7797" w:type="dxa"/>
          </w:tcPr>
          <w:p w14:paraId="71E59D40" w14:textId="77777777" w:rsidR="001165CF" w:rsidRPr="008E5837" w:rsidRDefault="001165CF" w:rsidP="0017554D">
            <w:pPr>
              <w:pStyle w:val="TableParagraph"/>
              <w:tabs>
                <w:tab w:val="left" w:pos="749"/>
              </w:tabs>
              <w:ind w:left="0"/>
              <w:jc w:val="both"/>
              <w:rPr>
                <w:sz w:val="24"/>
                <w:szCs w:val="24"/>
              </w:rPr>
            </w:pPr>
            <w:r w:rsidRPr="008E5837">
              <w:rPr>
                <w:color w:val="181818"/>
                <w:sz w:val="24"/>
                <w:szCs w:val="24"/>
                <w:shd w:val="clear" w:color="auto" w:fill="FFFFFF"/>
              </w:rPr>
              <w:t>Сущность человеческой деятельности. Деятельность как способ человеческого бытия. Виды деятельности. Трудовая деятельность</w:t>
            </w:r>
          </w:p>
        </w:tc>
        <w:tc>
          <w:tcPr>
            <w:tcW w:w="2126" w:type="dxa"/>
            <w:shd w:val="clear" w:color="auto" w:fill="FFFFFF"/>
          </w:tcPr>
          <w:p w14:paraId="10CE9BF6" w14:textId="77777777" w:rsidR="001165CF" w:rsidRPr="008E5837"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Pr>
                <w:rFonts w:ascii="Times New Roman" w:hAnsi="Times New Roman"/>
                <w:bCs/>
                <w:color w:val="000000"/>
                <w:sz w:val="24"/>
                <w:szCs w:val="24"/>
              </w:rPr>
              <w:t>12</w:t>
            </w:r>
          </w:p>
        </w:tc>
        <w:tc>
          <w:tcPr>
            <w:tcW w:w="994" w:type="dxa"/>
            <w:vMerge/>
            <w:shd w:val="clear" w:color="auto" w:fill="FFFFFF"/>
          </w:tcPr>
          <w:p w14:paraId="6141DBA5" w14:textId="77777777" w:rsidR="001165CF" w:rsidRPr="008E5837"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c>
          <w:tcPr>
            <w:tcW w:w="1557" w:type="dxa"/>
            <w:vMerge/>
            <w:shd w:val="clear" w:color="auto" w:fill="FFFFFF"/>
          </w:tcPr>
          <w:p w14:paraId="36943A62" w14:textId="77777777" w:rsidR="001165CF" w:rsidRPr="008E5837"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r>
      <w:tr w:rsidR="00A8190F" w:rsidRPr="008E5837" w14:paraId="7D225440" w14:textId="77777777" w:rsidTr="004C21E4">
        <w:trPr>
          <w:trHeight w:val="88"/>
        </w:trPr>
        <w:tc>
          <w:tcPr>
            <w:tcW w:w="2977" w:type="dxa"/>
            <w:vMerge w:val="restart"/>
            <w:shd w:val="clear" w:color="auto" w:fill="auto"/>
          </w:tcPr>
          <w:p w14:paraId="19ADCF77" w14:textId="77777777" w:rsidR="00A8190F" w:rsidRPr="008E5837" w:rsidRDefault="00A8190F" w:rsidP="0017554D">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8E5837">
              <w:rPr>
                <w:rFonts w:ascii="Times New Roman" w:hAnsi="Times New Roman"/>
                <w:b/>
                <w:bCs/>
                <w:color w:val="000000"/>
                <w:sz w:val="24"/>
                <w:szCs w:val="24"/>
              </w:rPr>
              <w:t xml:space="preserve">Тема 1.3. </w:t>
            </w:r>
            <w:r w:rsidRPr="008E5837">
              <w:rPr>
                <w:rFonts w:ascii="Times New Roman" w:hAnsi="Times New Roman"/>
                <w:b/>
                <w:bCs/>
                <w:color w:val="181818"/>
                <w:sz w:val="24"/>
                <w:szCs w:val="24"/>
                <w:shd w:val="clear" w:color="auto" w:fill="FFFFFF"/>
              </w:rPr>
              <w:t>Деятельность и общение. Многообразие деятельности</w:t>
            </w:r>
          </w:p>
        </w:tc>
        <w:tc>
          <w:tcPr>
            <w:tcW w:w="7797" w:type="dxa"/>
          </w:tcPr>
          <w:p w14:paraId="3BFCD961" w14:textId="77777777" w:rsidR="00A8190F" w:rsidRPr="008E5837" w:rsidRDefault="00A8190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8E5837">
              <w:rPr>
                <w:rFonts w:ascii="Times New Roman" w:hAnsi="Times New Roman"/>
                <w:b/>
                <w:bCs/>
                <w:color w:val="000000"/>
                <w:sz w:val="24"/>
                <w:szCs w:val="24"/>
              </w:rPr>
              <w:t>Содержание</w:t>
            </w:r>
          </w:p>
        </w:tc>
        <w:tc>
          <w:tcPr>
            <w:tcW w:w="2126" w:type="dxa"/>
            <w:shd w:val="clear" w:color="auto" w:fill="FFFFFF"/>
          </w:tcPr>
          <w:p w14:paraId="6E2C2D36" w14:textId="77777777" w:rsidR="00A8190F" w:rsidRPr="008E5837" w:rsidRDefault="00A8190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12</w:t>
            </w:r>
          </w:p>
        </w:tc>
        <w:tc>
          <w:tcPr>
            <w:tcW w:w="994" w:type="dxa"/>
            <w:vMerge w:val="restart"/>
            <w:shd w:val="clear" w:color="auto" w:fill="FFFFFF"/>
          </w:tcPr>
          <w:p w14:paraId="2FCF5BB1"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ОК 03</w:t>
            </w:r>
          </w:p>
          <w:p w14:paraId="40FD5E82"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ОК 06</w:t>
            </w:r>
          </w:p>
          <w:p w14:paraId="531F6676" w14:textId="77777777" w:rsidR="00A8190F" w:rsidRPr="00222318" w:rsidRDefault="00A8190F" w:rsidP="003F2F2C">
            <w:pPr>
              <w:spacing w:after="0" w:line="240" w:lineRule="auto"/>
              <w:rPr>
                <w:rFonts w:ascii="Times New Roman" w:hAnsi="Times New Roman"/>
                <w:b/>
                <w:sz w:val="24"/>
                <w:szCs w:val="24"/>
                <w:vertAlign w:val="superscript"/>
              </w:rPr>
            </w:pPr>
          </w:p>
        </w:tc>
        <w:tc>
          <w:tcPr>
            <w:tcW w:w="1557" w:type="dxa"/>
            <w:vMerge w:val="restart"/>
            <w:shd w:val="clear" w:color="auto" w:fill="FFFFFF"/>
          </w:tcPr>
          <w:p w14:paraId="76AA9069" w14:textId="77777777" w:rsidR="004C21E4" w:rsidRPr="00222318" w:rsidRDefault="004C21E4" w:rsidP="004C21E4">
            <w:pPr>
              <w:pStyle w:val="affffff3"/>
              <w:rPr>
                <w:rFonts w:ascii="Times New Roman" w:hAnsi="Times New Roman"/>
                <w:sz w:val="24"/>
                <w:szCs w:val="24"/>
                <w:vertAlign w:val="superscript"/>
              </w:rPr>
            </w:pPr>
            <w:proofErr w:type="spellStart"/>
            <w:r w:rsidRPr="00222318">
              <w:rPr>
                <w:rFonts w:ascii="Times New Roman" w:hAnsi="Times New Roman"/>
                <w:sz w:val="24"/>
                <w:szCs w:val="24"/>
                <w:vertAlign w:val="superscript"/>
              </w:rPr>
              <w:t>Уо</w:t>
            </w:r>
            <w:proofErr w:type="spellEnd"/>
            <w:r w:rsidRPr="00222318">
              <w:rPr>
                <w:rFonts w:ascii="Times New Roman" w:hAnsi="Times New Roman"/>
                <w:sz w:val="24"/>
                <w:szCs w:val="24"/>
                <w:vertAlign w:val="superscript"/>
              </w:rPr>
              <w:t xml:space="preserve"> 03.01</w:t>
            </w:r>
            <w:r>
              <w:rPr>
                <w:rFonts w:ascii="Times New Roman" w:hAnsi="Times New Roman"/>
                <w:sz w:val="24"/>
                <w:szCs w:val="24"/>
                <w:vertAlign w:val="superscript"/>
              </w:rPr>
              <w:t xml:space="preserve"> </w:t>
            </w:r>
            <w:proofErr w:type="spellStart"/>
            <w:r w:rsidRPr="00222318">
              <w:rPr>
                <w:rFonts w:ascii="Times New Roman" w:hAnsi="Times New Roman"/>
                <w:sz w:val="24"/>
                <w:szCs w:val="24"/>
                <w:vertAlign w:val="superscript"/>
              </w:rPr>
              <w:t>Уо</w:t>
            </w:r>
            <w:proofErr w:type="spellEnd"/>
            <w:r w:rsidRPr="00222318">
              <w:rPr>
                <w:rFonts w:ascii="Times New Roman" w:hAnsi="Times New Roman"/>
                <w:sz w:val="24"/>
                <w:szCs w:val="24"/>
                <w:vertAlign w:val="superscript"/>
              </w:rPr>
              <w:t xml:space="preserve"> 03.02</w:t>
            </w:r>
          </w:p>
          <w:p w14:paraId="0872FA4B" w14:textId="77777777" w:rsidR="004C21E4" w:rsidRPr="00222318" w:rsidRDefault="004C21E4" w:rsidP="004C21E4">
            <w:pPr>
              <w:pStyle w:val="affffff3"/>
              <w:rPr>
                <w:rFonts w:ascii="Times New Roman" w:hAnsi="Times New Roman"/>
                <w:sz w:val="24"/>
                <w:szCs w:val="24"/>
                <w:vertAlign w:val="superscript"/>
              </w:rPr>
            </w:pPr>
            <w:proofErr w:type="spellStart"/>
            <w:r w:rsidRPr="00222318">
              <w:rPr>
                <w:rFonts w:ascii="Times New Roman" w:hAnsi="Times New Roman"/>
                <w:sz w:val="24"/>
                <w:szCs w:val="24"/>
                <w:vertAlign w:val="superscript"/>
              </w:rPr>
              <w:t>Уо</w:t>
            </w:r>
            <w:proofErr w:type="spellEnd"/>
            <w:r w:rsidRPr="00222318">
              <w:rPr>
                <w:rFonts w:ascii="Times New Roman" w:hAnsi="Times New Roman"/>
                <w:sz w:val="24"/>
                <w:szCs w:val="24"/>
                <w:vertAlign w:val="superscript"/>
              </w:rPr>
              <w:t xml:space="preserve"> 03.09</w:t>
            </w:r>
            <w:r>
              <w:rPr>
                <w:rFonts w:ascii="Times New Roman" w:hAnsi="Times New Roman"/>
                <w:sz w:val="24"/>
                <w:szCs w:val="24"/>
                <w:vertAlign w:val="superscript"/>
              </w:rPr>
              <w:t xml:space="preserve"> </w:t>
            </w:r>
            <w:proofErr w:type="spellStart"/>
            <w:r w:rsidRPr="00222318">
              <w:rPr>
                <w:rFonts w:ascii="Times New Roman" w:hAnsi="Times New Roman"/>
                <w:sz w:val="24"/>
                <w:szCs w:val="24"/>
                <w:vertAlign w:val="superscript"/>
              </w:rPr>
              <w:t>Зо</w:t>
            </w:r>
            <w:proofErr w:type="spellEnd"/>
            <w:r w:rsidRPr="00222318">
              <w:rPr>
                <w:rFonts w:ascii="Times New Roman" w:hAnsi="Times New Roman"/>
                <w:sz w:val="24"/>
                <w:szCs w:val="24"/>
                <w:vertAlign w:val="superscript"/>
              </w:rPr>
              <w:t xml:space="preserve"> 03.01</w:t>
            </w:r>
          </w:p>
          <w:p w14:paraId="3DF8C352" w14:textId="77777777" w:rsidR="004C21E4" w:rsidRPr="00222318" w:rsidRDefault="004C21E4" w:rsidP="004C21E4">
            <w:pPr>
              <w:pStyle w:val="affffff3"/>
              <w:rPr>
                <w:rFonts w:ascii="Times New Roman" w:hAnsi="Times New Roman"/>
                <w:sz w:val="24"/>
                <w:szCs w:val="24"/>
                <w:vertAlign w:val="superscript"/>
              </w:rPr>
            </w:pPr>
            <w:proofErr w:type="spellStart"/>
            <w:r w:rsidRPr="00222318">
              <w:rPr>
                <w:rFonts w:ascii="Times New Roman" w:hAnsi="Times New Roman"/>
                <w:sz w:val="24"/>
                <w:szCs w:val="24"/>
                <w:vertAlign w:val="superscript"/>
              </w:rPr>
              <w:t>Зо</w:t>
            </w:r>
            <w:proofErr w:type="spellEnd"/>
            <w:r w:rsidRPr="00222318">
              <w:rPr>
                <w:rFonts w:ascii="Times New Roman" w:hAnsi="Times New Roman"/>
                <w:sz w:val="24"/>
                <w:szCs w:val="24"/>
                <w:vertAlign w:val="superscript"/>
              </w:rPr>
              <w:t xml:space="preserve"> 03.02</w:t>
            </w:r>
            <w:r>
              <w:rPr>
                <w:rFonts w:ascii="Times New Roman" w:hAnsi="Times New Roman"/>
                <w:sz w:val="24"/>
                <w:szCs w:val="24"/>
                <w:vertAlign w:val="superscript"/>
              </w:rPr>
              <w:t xml:space="preserve"> </w:t>
            </w:r>
            <w:proofErr w:type="spellStart"/>
            <w:r>
              <w:rPr>
                <w:rFonts w:ascii="Times New Roman" w:hAnsi="Times New Roman"/>
                <w:sz w:val="24"/>
                <w:szCs w:val="24"/>
                <w:vertAlign w:val="superscript"/>
              </w:rPr>
              <w:t>Зо</w:t>
            </w:r>
            <w:proofErr w:type="spellEnd"/>
            <w:r>
              <w:rPr>
                <w:rFonts w:ascii="Times New Roman" w:hAnsi="Times New Roman"/>
                <w:sz w:val="24"/>
                <w:szCs w:val="24"/>
                <w:vertAlign w:val="superscript"/>
              </w:rPr>
              <w:t xml:space="preserve"> 06.01</w:t>
            </w:r>
          </w:p>
          <w:p w14:paraId="0B6A03D9" w14:textId="77777777" w:rsidR="00A8190F" w:rsidRPr="00A8190F" w:rsidRDefault="004C21E4" w:rsidP="004C21E4">
            <w:pPr>
              <w:pStyle w:val="affffff3"/>
              <w:rPr>
                <w:rFonts w:ascii="Times New Roman" w:hAnsi="Times New Roman"/>
                <w:sz w:val="24"/>
                <w:szCs w:val="24"/>
                <w:vertAlign w:val="superscript"/>
              </w:rPr>
            </w:pPr>
            <w:proofErr w:type="spellStart"/>
            <w:r>
              <w:rPr>
                <w:rFonts w:ascii="Times New Roman" w:hAnsi="Times New Roman"/>
                <w:sz w:val="24"/>
                <w:szCs w:val="24"/>
                <w:vertAlign w:val="superscript"/>
              </w:rPr>
              <w:t>Зо</w:t>
            </w:r>
            <w:proofErr w:type="spellEnd"/>
            <w:r>
              <w:rPr>
                <w:rFonts w:ascii="Times New Roman" w:hAnsi="Times New Roman"/>
                <w:sz w:val="24"/>
                <w:szCs w:val="24"/>
                <w:vertAlign w:val="superscript"/>
              </w:rPr>
              <w:t xml:space="preserve"> 06.02 </w:t>
            </w:r>
            <w:proofErr w:type="spellStart"/>
            <w:r w:rsidRPr="00222318">
              <w:rPr>
                <w:rFonts w:ascii="Times New Roman" w:hAnsi="Times New Roman"/>
                <w:sz w:val="24"/>
                <w:szCs w:val="24"/>
                <w:vertAlign w:val="superscript"/>
              </w:rPr>
              <w:t>Уо</w:t>
            </w:r>
            <w:proofErr w:type="spellEnd"/>
            <w:r w:rsidRPr="00222318">
              <w:rPr>
                <w:rFonts w:ascii="Times New Roman" w:hAnsi="Times New Roman"/>
                <w:sz w:val="24"/>
                <w:szCs w:val="24"/>
                <w:vertAlign w:val="superscript"/>
              </w:rPr>
              <w:t xml:space="preserve"> 06.02</w:t>
            </w:r>
          </w:p>
        </w:tc>
      </w:tr>
      <w:tr w:rsidR="001165CF" w:rsidRPr="008E5837" w14:paraId="28018C9F" w14:textId="77777777" w:rsidTr="004C21E4">
        <w:trPr>
          <w:trHeight w:val="314"/>
        </w:trPr>
        <w:tc>
          <w:tcPr>
            <w:tcW w:w="2977" w:type="dxa"/>
            <w:vMerge/>
            <w:shd w:val="clear" w:color="auto" w:fill="auto"/>
          </w:tcPr>
          <w:p w14:paraId="290712D6" w14:textId="77777777" w:rsidR="001165CF" w:rsidRPr="008E5837" w:rsidRDefault="001165CF" w:rsidP="0017554D">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p>
        </w:tc>
        <w:tc>
          <w:tcPr>
            <w:tcW w:w="7797" w:type="dxa"/>
          </w:tcPr>
          <w:p w14:paraId="0F6A71B0" w14:textId="77777777" w:rsidR="001165CF" w:rsidRPr="008E5837" w:rsidRDefault="001165CF" w:rsidP="0017554D">
            <w:pPr>
              <w:pStyle w:val="TableParagraph"/>
              <w:ind w:left="0"/>
              <w:rPr>
                <w:sz w:val="24"/>
                <w:szCs w:val="24"/>
              </w:rPr>
            </w:pPr>
            <w:r w:rsidRPr="008E5837">
              <w:rPr>
                <w:color w:val="181818"/>
                <w:sz w:val="24"/>
                <w:szCs w:val="24"/>
                <w:shd w:val="clear" w:color="auto" w:fill="FFFFFF"/>
              </w:rPr>
              <w:t>Деятельность и общение. Общение и коммуникации. Многообразие видов общения. Функции общения</w:t>
            </w:r>
          </w:p>
        </w:tc>
        <w:tc>
          <w:tcPr>
            <w:tcW w:w="2126" w:type="dxa"/>
            <w:shd w:val="clear" w:color="auto" w:fill="FFFFFF"/>
          </w:tcPr>
          <w:p w14:paraId="01982D88" w14:textId="77777777" w:rsidR="001165CF" w:rsidRPr="008E5837"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Pr>
                <w:rFonts w:ascii="Times New Roman" w:hAnsi="Times New Roman"/>
                <w:bCs/>
                <w:color w:val="000000"/>
                <w:sz w:val="24"/>
                <w:szCs w:val="24"/>
              </w:rPr>
              <w:t>12</w:t>
            </w:r>
          </w:p>
        </w:tc>
        <w:tc>
          <w:tcPr>
            <w:tcW w:w="994" w:type="dxa"/>
            <w:vMerge/>
            <w:shd w:val="clear" w:color="auto" w:fill="FFFFFF"/>
          </w:tcPr>
          <w:p w14:paraId="46175D8C" w14:textId="77777777" w:rsidR="001165CF" w:rsidRPr="008E5837"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557" w:type="dxa"/>
            <w:vMerge/>
            <w:shd w:val="clear" w:color="auto" w:fill="FFFFFF"/>
          </w:tcPr>
          <w:p w14:paraId="096CA4F9" w14:textId="77777777" w:rsidR="001165CF" w:rsidRPr="008E5837"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A8190F" w:rsidRPr="008E5837" w14:paraId="63FADEFC" w14:textId="77777777" w:rsidTr="004C21E4">
        <w:trPr>
          <w:trHeight w:val="276"/>
        </w:trPr>
        <w:tc>
          <w:tcPr>
            <w:tcW w:w="2977" w:type="dxa"/>
            <w:vMerge w:val="restart"/>
            <w:shd w:val="clear" w:color="auto" w:fill="auto"/>
          </w:tcPr>
          <w:p w14:paraId="5E7C7106" w14:textId="77777777" w:rsidR="00A8190F" w:rsidRPr="008E5837" w:rsidRDefault="00A8190F" w:rsidP="0017554D">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8E5837">
              <w:rPr>
                <w:rFonts w:ascii="Times New Roman" w:hAnsi="Times New Roman"/>
                <w:b/>
                <w:bCs/>
                <w:color w:val="000000"/>
                <w:sz w:val="24"/>
                <w:szCs w:val="24"/>
              </w:rPr>
              <w:t xml:space="preserve">Тема 1.4. </w:t>
            </w:r>
            <w:r w:rsidRPr="008E5837">
              <w:rPr>
                <w:rFonts w:ascii="Times New Roman" w:hAnsi="Times New Roman"/>
                <w:b/>
                <w:bCs/>
                <w:color w:val="181818"/>
                <w:sz w:val="24"/>
                <w:szCs w:val="24"/>
                <w:shd w:val="clear" w:color="auto" w:fill="FFFFFF"/>
              </w:rPr>
              <w:t>Познание как деятельность: чувственное и рациональное, истинное и ложное познание</w:t>
            </w:r>
          </w:p>
        </w:tc>
        <w:tc>
          <w:tcPr>
            <w:tcW w:w="7797" w:type="dxa"/>
          </w:tcPr>
          <w:p w14:paraId="6708D509" w14:textId="77777777" w:rsidR="00A8190F" w:rsidRPr="008E5837" w:rsidRDefault="00A8190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8E5837">
              <w:rPr>
                <w:rFonts w:ascii="Times New Roman" w:hAnsi="Times New Roman"/>
                <w:b/>
                <w:bCs/>
                <w:color w:val="000000"/>
                <w:sz w:val="24"/>
                <w:szCs w:val="24"/>
              </w:rPr>
              <w:t>Содержание</w:t>
            </w:r>
          </w:p>
        </w:tc>
        <w:tc>
          <w:tcPr>
            <w:tcW w:w="2126" w:type="dxa"/>
            <w:shd w:val="clear" w:color="auto" w:fill="FFFFFF"/>
          </w:tcPr>
          <w:p w14:paraId="58E19CA6" w14:textId="77777777" w:rsidR="00A8190F" w:rsidRPr="008E5837" w:rsidRDefault="00A8190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12</w:t>
            </w:r>
          </w:p>
        </w:tc>
        <w:tc>
          <w:tcPr>
            <w:tcW w:w="994" w:type="dxa"/>
            <w:vMerge w:val="restart"/>
            <w:shd w:val="clear" w:color="auto" w:fill="FFFFFF"/>
          </w:tcPr>
          <w:p w14:paraId="62437919"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ОК 03</w:t>
            </w:r>
          </w:p>
          <w:p w14:paraId="5189AA65"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ОК 06</w:t>
            </w:r>
          </w:p>
          <w:p w14:paraId="295AB744" w14:textId="77777777" w:rsidR="00A8190F" w:rsidRPr="00222318" w:rsidRDefault="00A8190F" w:rsidP="003F2F2C">
            <w:pPr>
              <w:spacing w:after="0" w:line="240" w:lineRule="auto"/>
              <w:rPr>
                <w:rFonts w:ascii="Times New Roman" w:hAnsi="Times New Roman"/>
                <w:b/>
                <w:sz w:val="24"/>
                <w:szCs w:val="24"/>
                <w:vertAlign w:val="superscript"/>
              </w:rPr>
            </w:pPr>
          </w:p>
        </w:tc>
        <w:tc>
          <w:tcPr>
            <w:tcW w:w="1557" w:type="dxa"/>
            <w:vMerge w:val="restart"/>
            <w:shd w:val="clear" w:color="auto" w:fill="FFFFFF"/>
          </w:tcPr>
          <w:p w14:paraId="183565A0" w14:textId="77777777" w:rsidR="004C21E4" w:rsidRPr="00222318" w:rsidRDefault="004C21E4" w:rsidP="004C21E4">
            <w:pPr>
              <w:pStyle w:val="affffff3"/>
              <w:rPr>
                <w:rFonts w:ascii="Times New Roman" w:hAnsi="Times New Roman"/>
                <w:sz w:val="24"/>
                <w:szCs w:val="24"/>
                <w:vertAlign w:val="superscript"/>
              </w:rPr>
            </w:pPr>
            <w:proofErr w:type="spellStart"/>
            <w:r w:rsidRPr="00222318">
              <w:rPr>
                <w:rFonts w:ascii="Times New Roman" w:hAnsi="Times New Roman"/>
                <w:sz w:val="24"/>
                <w:szCs w:val="24"/>
                <w:vertAlign w:val="superscript"/>
              </w:rPr>
              <w:t>Уо</w:t>
            </w:r>
            <w:proofErr w:type="spellEnd"/>
            <w:r w:rsidRPr="00222318">
              <w:rPr>
                <w:rFonts w:ascii="Times New Roman" w:hAnsi="Times New Roman"/>
                <w:sz w:val="24"/>
                <w:szCs w:val="24"/>
                <w:vertAlign w:val="superscript"/>
              </w:rPr>
              <w:t xml:space="preserve"> 03.01</w:t>
            </w:r>
            <w:r>
              <w:rPr>
                <w:rFonts w:ascii="Times New Roman" w:hAnsi="Times New Roman"/>
                <w:sz w:val="24"/>
                <w:szCs w:val="24"/>
                <w:vertAlign w:val="superscript"/>
              </w:rPr>
              <w:t xml:space="preserve"> </w:t>
            </w:r>
            <w:proofErr w:type="spellStart"/>
            <w:r w:rsidRPr="00222318">
              <w:rPr>
                <w:rFonts w:ascii="Times New Roman" w:hAnsi="Times New Roman"/>
                <w:sz w:val="24"/>
                <w:szCs w:val="24"/>
                <w:vertAlign w:val="superscript"/>
              </w:rPr>
              <w:t>Уо</w:t>
            </w:r>
            <w:proofErr w:type="spellEnd"/>
            <w:r w:rsidRPr="00222318">
              <w:rPr>
                <w:rFonts w:ascii="Times New Roman" w:hAnsi="Times New Roman"/>
                <w:sz w:val="24"/>
                <w:szCs w:val="24"/>
                <w:vertAlign w:val="superscript"/>
              </w:rPr>
              <w:t xml:space="preserve"> 03.02</w:t>
            </w:r>
          </w:p>
          <w:p w14:paraId="53886E43" w14:textId="77777777" w:rsidR="004C21E4" w:rsidRPr="00222318" w:rsidRDefault="004C21E4" w:rsidP="004C21E4">
            <w:pPr>
              <w:pStyle w:val="affffff3"/>
              <w:rPr>
                <w:rFonts w:ascii="Times New Roman" w:hAnsi="Times New Roman"/>
                <w:sz w:val="24"/>
                <w:szCs w:val="24"/>
                <w:vertAlign w:val="superscript"/>
              </w:rPr>
            </w:pPr>
            <w:proofErr w:type="spellStart"/>
            <w:r w:rsidRPr="00222318">
              <w:rPr>
                <w:rFonts w:ascii="Times New Roman" w:hAnsi="Times New Roman"/>
                <w:sz w:val="24"/>
                <w:szCs w:val="24"/>
                <w:vertAlign w:val="superscript"/>
              </w:rPr>
              <w:t>Уо</w:t>
            </w:r>
            <w:proofErr w:type="spellEnd"/>
            <w:r w:rsidRPr="00222318">
              <w:rPr>
                <w:rFonts w:ascii="Times New Roman" w:hAnsi="Times New Roman"/>
                <w:sz w:val="24"/>
                <w:szCs w:val="24"/>
                <w:vertAlign w:val="superscript"/>
              </w:rPr>
              <w:t xml:space="preserve"> 03.09</w:t>
            </w:r>
            <w:r>
              <w:rPr>
                <w:rFonts w:ascii="Times New Roman" w:hAnsi="Times New Roman"/>
                <w:sz w:val="24"/>
                <w:szCs w:val="24"/>
                <w:vertAlign w:val="superscript"/>
              </w:rPr>
              <w:t xml:space="preserve"> </w:t>
            </w:r>
            <w:proofErr w:type="spellStart"/>
            <w:r w:rsidRPr="00222318">
              <w:rPr>
                <w:rFonts w:ascii="Times New Roman" w:hAnsi="Times New Roman"/>
                <w:sz w:val="24"/>
                <w:szCs w:val="24"/>
                <w:vertAlign w:val="superscript"/>
              </w:rPr>
              <w:t>Зо</w:t>
            </w:r>
            <w:proofErr w:type="spellEnd"/>
            <w:r w:rsidRPr="00222318">
              <w:rPr>
                <w:rFonts w:ascii="Times New Roman" w:hAnsi="Times New Roman"/>
                <w:sz w:val="24"/>
                <w:szCs w:val="24"/>
                <w:vertAlign w:val="superscript"/>
              </w:rPr>
              <w:t xml:space="preserve"> 03.01</w:t>
            </w:r>
          </w:p>
          <w:p w14:paraId="33FAD097" w14:textId="77777777" w:rsidR="004C21E4" w:rsidRPr="00222318" w:rsidRDefault="004C21E4" w:rsidP="004C21E4">
            <w:pPr>
              <w:pStyle w:val="affffff3"/>
              <w:rPr>
                <w:rFonts w:ascii="Times New Roman" w:hAnsi="Times New Roman"/>
                <w:sz w:val="24"/>
                <w:szCs w:val="24"/>
                <w:vertAlign w:val="superscript"/>
              </w:rPr>
            </w:pPr>
            <w:proofErr w:type="spellStart"/>
            <w:r w:rsidRPr="00222318">
              <w:rPr>
                <w:rFonts w:ascii="Times New Roman" w:hAnsi="Times New Roman"/>
                <w:sz w:val="24"/>
                <w:szCs w:val="24"/>
                <w:vertAlign w:val="superscript"/>
              </w:rPr>
              <w:t>Зо</w:t>
            </w:r>
            <w:proofErr w:type="spellEnd"/>
            <w:r w:rsidRPr="00222318">
              <w:rPr>
                <w:rFonts w:ascii="Times New Roman" w:hAnsi="Times New Roman"/>
                <w:sz w:val="24"/>
                <w:szCs w:val="24"/>
                <w:vertAlign w:val="superscript"/>
              </w:rPr>
              <w:t xml:space="preserve"> 03.02</w:t>
            </w:r>
            <w:r>
              <w:rPr>
                <w:rFonts w:ascii="Times New Roman" w:hAnsi="Times New Roman"/>
                <w:sz w:val="24"/>
                <w:szCs w:val="24"/>
                <w:vertAlign w:val="superscript"/>
              </w:rPr>
              <w:t xml:space="preserve"> </w:t>
            </w:r>
            <w:proofErr w:type="spellStart"/>
            <w:r>
              <w:rPr>
                <w:rFonts w:ascii="Times New Roman" w:hAnsi="Times New Roman"/>
                <w:sz w:val="24"/>
                <w:szCs w:val="24"/>
                <w:vertAlign w:val="superscript"/>
              </w:rPr>
              <w:t>Зо</w:t>
            </w:r>
            <w:proofErr w:type="spellEnd"/>
            <w:r>
              <w:rPr>
                <w:rFonts w:ascii="Times New Roman" w:hAnsi="Times New Roman"/>
                <w:sz w:val="24"/>
                <w:szCs w:val="24"/>
                <w:vertAlign w:val="superscript"/>
              </w:rPr>
              <w:t xml:space="preserve"> 06.01</w:t>
            </w:r>
          </w:p>
          <w:p w14:paraId="3820F8F0" w14:textId="77777777" w:rsidR="00A8190F" w:rsidRPr="00A8190F" w:rsidRDefault="004C21E4" w:rsidP="004C21E4">
            <w:pPr>
              <w:pStyle w:val="affffff3"/>
              <w:rPr>
                <w:rFonts w:ascii="Times New Roman" w:hAnsi="Times New Roman"/>
                <w:sz w:val="24"/>
                <w:szCs w:val="24"/>
                <w:vertAlign w:val="superscript"/>
              </w:rPr>
            </w:pPr>
            <w:proofErr w:type="spellStart"/>
            <w:r>
              <w:rPr>
                <w:rFonts w:ascii="Times New Roman" w:hAnsi="Times New Roman"/>
                <w:sz w:val="24"/>
                <w:szCs w:val="24"/>
                <w:vertAlign w:val="superscript"/>
              </w:rPr>
              <w:t>Зо</w:t>
            </w:r>
            <w:proofErr w:type="spellEnd"/>
            <w:r>
              <w:rPr>
                <w:rFonts w:ascii="Times New Roman" w:hAnsi="Times New Roman"/>
                <w:sz w:val="24"/>
                <w:szCs w:val="24"/>
                <w:vertAlign w:val="superscript"/>
              </w:rPr>
              <w:t xml:space="preserve"> 06.02 </w:t>
            </w:r>
            <w:proofErr w:type="spellStart"/>
            <w:r w:rsidRPr="00222318">
              <w:rPr>
                <w:rFonts w:ascii="Times New Roman" w:hAnsi="Times New Roman"/>
                <w:sz w:val="24"/>
                <w:szCs w:val="24"/>
                <w:vertAlign w:val="superscript"/>
              </w:rPr>
              <w:t>Уо</w:t>
            </w:r>
            <w:proofErr w:type="spellEnd"/>
            <w:r w:rsidRPr="00222318">
              <w:rPr>
                <w:rFonts w:ascii="Times New Roman" w:hAnsi="Times New Roman"/>
                <w:sz w:val="24"/>
                <w:szCs w:val="24"/>
                <w:vertAlign w:val="superscript"/>
              </w:rPr>
              <w:t xml:space="preserve"> 06.02</w:t>
            </w:r>
          </w:p>
        </w:tc>
      </w:tr>
      <w:tr w:rsidR="001165CF" w:rsidRPr="008E5837" w14:paraId="0472C51B" w14:textId="77777777" w:rsidTr="004C21E4">
        <w:trPr>
          <w:trHeight w:val="1656"/>
        </w:trPr>
        <w:tc>
          <w:tcPr>
            <w:tcW w:w="2977" w:type="dxa"/>
            <w:vMerge/>
            <w:shd w:val="clear" w:color="auto" w:fill="auto"/>
          </w:tcPr>
          <w:p w14:paraId="2A49548C" w14:textId="77777777" w:rsidR="001165CF" w:rsidRPr="008E5837" w:rsidRDefault="001165CF" w:rsidP="0017554D">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p>
        </w:tc>
        <w:tc>
          <w:tcPr>
            <w:tcW w:w="7797" w:type="dxa"/>
          </w:tcPr>
          <w:p w14:paraId="5A3D4105" w14:textId="77777777" w:rsidR="001165CF" w:rsidRPr="008E5837" w:rsidRDefault="001165CF" w:rsidP="0017554D">
            <w:pPr>
              <w:pStyle w:val="TableParagraph"/>
              <w:tabs>
                <w:tab w:val="left" w:pos="432"/>
              </w:tabs>
              <w:spacing w:line="270" w:lineRule="atLeast"/>
              <w:ind w:left="0"/>
              <w:jc w:val="both"/>
              <w:rPr>
                <w:sz w:val="24"/>
                <w:szCs w:val="24"/>
              </w:rPr>
            </w:pPr>
            <w:r w:rsidRPr="008E5837">
              <w:rPr>
                <w:color w:val="181818"/>
                <w:sz w:val="24"/>
                <w:szCs w:val="24"/>
                <w:shd w:val="clear" w:color="auto" w:fill="FFFFFF"/>
              </w:rPr>
              <w:t>Познавательная деятельность человека. Чувственное и рациональное познание. Истина и ее критерии. Что такое агностицизм? Истина абсолютная и относительная</w:t>
            </w:r>
          </w:p>
        </w:tc>
        <w:tc>
          <w:tcPr>
            <w:tcW w:w="2126" w:type="dxa"/>
            <w:shd w:val="clear" w:color="auto" w:fill="FFFFFF"/>
          </w:tcPr>
          <w:p w14:paraId="7AF44590" w14:textId="77777777" w:rsidR="001165CF" w:rsidRPr="008E5837"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Pr>
                <w:rFonts w:ascii="Times New Roman" w:hAnsi="Times New Roman"/>
                <w:bCs/>
                <w:color w:val="000000"/>
                <w:sz w:val="24"/>
                <w:szCs w:val="24"/>
              </w:rPr>
              <w:t>12</w:t>
            </w:r>
          </w:p>
        </w:tc>
        <w:tc>
          <w:tcPr>
            <w:tcW w:w="994" w:type="dxa"/>
            <w:vMerge/>
            <w:shd w:val="clear" w:color="auto" w:fill="FFFFFF"/>
            <w:vAlign w:val="center"/>
          </w:tcPr>
          <w:p w14:paraId="081DA2F9" w14:textId="77777777" w:rsidR="001165CF" w:rsidRPr="008E5837"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557" w:type="dxa"/>
            <w:vMerge/>
            <w:shd w:val="clear" w:color="auto" w:fill="FFFFFF"/>
            <w:vAlign w:val="center"/>
          </w:tcPr>
          <w:p w14:paraId="7401CF18" w14:textId="77777777" w:rsidR="001165CF" w:rsidRPr="008E5837"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A8190F" w:rsidRPr="008E5837" w14:paraId="557836C8" w14:textId="77777777" w:rsidTr="004C21E4">
        <w:trPr>
          <w:trHeight w:val="119"/>
        </w:trPr>
        <w:tc>
          <w:tcPr>
            <w:tcW w:w="2977" w:type="dxa"/>
            <w:vMerge w:val="restart"/>
            <w:shd w:val="clear" w:color="auto" w:fill="auto"/>
          </w:tcPr>
          <w:p w14:paraId="42005A2D" w14:textId="77777777" w:rsidR="00A8190F" w:rsidRPr="008E5837" w:rsidRDefault="00A8190F" w:rsidP="0017554D">
            <w:pPr>
              <w:pStyle w:val="affffff2"/>
              <w:shd w:val="clear" w:color="auto" w:fill="FFFFFF"/>
              <w:rPr>
                <w:color w:val="181818"/>
                <w:lang w:val="ru-RU" w:eastAsia="ru-RU"/>
              </w:rPr>
            </w:pPr>
            <w:r w:rsidRPr="008E5837">
              <w:rPr>
                <w:b/>
                <w:bCs/>
                <w:color w:val="000000"/>
                <w:lang w:val="ru-RU"/>
              </w:rPr>
              <w:t xml:space="preserve">Тема 1.5. </w:t>
            </w:r>
            <w:r w:rsidRPr="008E5837">
              <w:rPr>
                <w:b/>
                <w:bCs/>
                <w:color w:val="181818"/>
                <w:lang w:val="ru-RU" w:eastAsia="ru-RU"/>
              </w:rPr>
              <w:t>Познание как деятельность:</w:t>
            </w:r>
          </w:p>
          <w:p w14:paraId="2290411F" w14:textId="77777777" w:rsidR="00A8190F" w:rsidRPr="004C21E4" w:rsidRDefault="00A8190F" w:rsidP="004C21E4">
            <w:pPr>
              <w:shd w:val="clear" w:color="auto" w:fill="FFFFFF"/>
              <w:spacing w:after="0" w:line="240" w:lineRule="auto"/>
              <w:rPr>
                <w:rFonts w:ascii="Times New Roman" w:hAnsi="Times New Roman"/>
                <w:color w:val="181818"/>
                <w:sz w:val="24"/>
                <w:szCs w:val="24"/>
              </w:rPr>
            </w:pPr>
            <w:r w:rsidRPr="00FC112B">
              <w:rPr>
                <w:rFonts w:ascii="Times New Roman" w:hAnsi="Times New Roman"/>
                <w:b/>
                <w:bCs/>
                <w:color w:val="181818"/>
                <w:sz w:val="24"/>
                <w:szCs w:val="24"/>
              </w:rPr>
              <w:lastRenderedPageBreak/>
              <w:t>Научное познание, социальное познание</w:t>
            </w:r>
          </w:p>
        </w:tc>
        <w:tc>
          <w:tcPr>
            <w:tcW w:w="7797" w:type="dxa"/>
          </w:tcPr>
          <w:p w14:paraId="131F14C3" w14:textId="77777777" w:rsidR="00A8190F" w:rsidRPr="008E5837" w:rsidRDefault="00A8190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8E5837">
              <w:rPr>
                <w:rFonts w:ascii="Times New Roman" w:hAnsi="Times New Roman"/>
                <w:b/>
                <w:bCs/>
                <w:color w:val="000000"/>
                <w:sz w:val="24"/>
                <w:szCs w:val="24"/>
              </w:rPr>
              <w:lastRenderedPageBreak/>
              <w:t xml:space="preserve">Содержание </w:t>
            </w:r>
          </w:p>
        </w:tc>
        <w:tc>
          <w:tcPr>
            <w:tcW w:w="2126" w:type="dxa"/>
            <w:shd w:val="clear" w:color="auto" w:fill="FFFFFF"/>
          </w:tcPr>
          <w:p w14:paraId="2A6C2FCB" w14:textId="77777777" w:rsidR="00A8190F" w:rsidRPr="008E5837" w:rsidRDefault="00A8190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12</w:t>
            </w:r>
          </w:p>
        </w:tc>
        <w:tc>
          <w:tcPr>
            <w:tcW w:w="994" w:type="dxa"/>
            <w:vMerge w:val="restart"/>
            <w:shd w:val="clear" w:color="auto" w:fill="FFFFFF"/>
          </w:tcPr>
          <w:p w14:paraId="13724602"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ОК 03</w:t>
            </w:r>
          </w:p>
          <w:p w14:paraId="21F4643D"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ОК 06</w:t>
            </w:r>
          </w:p>
          <w:p w14:paraId="37B643C3" w14:textId="77777777" w:rsidR="00A8190F" w:rsidRPr="00222318" w:rsidRDefault="00A8190F" w:rsidP="003F2F2C">
            <w:pPr>
              <w:spacing w:after="0" w:line="240" w:lineRule="auto"/>
              <w:rPr>
                <w:rFonts w:ascii="Times New Roman" w:hAnsi="Times New Roman"/>
                <w:b/>
                <w:sz w:val="24"/>
                <w:szCs w:val="24"/>
                <w:vertAlign w:val="superscript"/>
              </w:rPr>
            </w:pPr>
          </w:p>
        </w:tc>
        <w:tc>
          <w:tcPr>
            <w:tcW w:w="1557" w:type="dxa"/>
            <w:vMerge w:val="restart"/>
            <w:shd w:val="clear" w:color="auto" w:fill="FFFFFF"/>
          </w:tcPr>
          <w:p w14:paraId="6652743E" w14:textId="77777777" w:rsidR="004C21E4" w:rsidRPr="00222318" w:rsidRDefault="004C21E4" w:rsidP="004C21E4">
            <w:pPr>
              <w:pStyle w:val="affffff3"/>
              <w:rPr>
                <w:rFonts w:ascii="Times New Roman" w:hAnsi="Times New Roman"/>
                <w:sz w:val="24"/>
                <w:szCs w:val="24"/>
                <w:vertAlign w:val="superscript"/>
              </w:rPr>
            </w:pPr>
            <w:proofErr w:type="spellStart"/>
            <w:r w:rsidRPr="00222318">
              <w:rPr>
                <w:rFonts w:ascii="Times New Roman" w:hAnsi="Times New Roman"/>
                <w:sz w:val="24"/>
                <w:szCs w:val="24"/>
                <w:vertAlign w:val="superscript"/>
              </w:rPr>
              <w:lastRenderedPageBreak/>
              <w:t>Уо</w:t>
            </w:r>
            <w:proofErr w:type="spellEnd"/>
            <w:r w:rsidRPr="00222318">
              <w:rPr>
                <w:rFonts w:ascii="Times New Roman" w:hAnsi="Times New Roman"/>
                <w:sz w:val="24"/>
                <w:szCs w:val="24"/>
                <w:vertAlign w:val="superscript"/>
              </w:rPr>
              <w:t xml:space="preserve"> 03.01</w:t>
            </w:r>
            <w:r>
              <w:rPr>
                <w:rFonts w:ascii="Times New Roman" w:hAnsi="Times New Roman"/>
                <w:sz w:val="24"/>
                <w:szCs w:val="24"/>
                <w:vertAlign w:val="superscript"/>
              </w:rPr>
              <w:t xml:space="preserve"> </w:t>
            </w:r>
            <w:proofErr w:type="spellStart"/>
            <w:r w:rsidRPr="00222318">
              <w:rPr>
                <w:rFonts w:ascii="Times New Roman" w:hAnsi="Times New Roman"/>
                <w:sz w:val="24"/>
                <w:szCs w:val="24"/>
                <w:vertAlign w:val="superscript"/>
              </w:rPr>
              <w:t>Уо</w:t>
            </w:r>
            <w:proofErr w:type="spellEnd"/>
            <w:r w:rsidRPr="00222318">
              <w:rPr>
                <w:rFonts w:ascii="Times New Roman" w:hAnsi="Times New Roman"/>
                <w:sz w:val="24"/>
                <w:szCs w:val="24"/>
                <w:vertAlign w:val="superscript"/>
              </w:rPr>
              <w:t xml:space="preserve"> 03.02</w:t>
            </w:r>
          </w:p>
          <w:p w14:paraId="044257A7" w14:textId="77777777" w:rsidR="004C21E4" w:rsidRPr="00222318" w:rsidRDefault="004C21E4" w:rsidP="004C21E4">
            <w:pPr>
              <w:pStyle w:val="affffff3"/>
              <w:rPr>
                <w:rFonts w:ascii="Times New Roman" w:hAnsi="Times New Roman"/>
                <w:sz w:val="24"/>
                <w:szCs w:val="24"/>
                <w:vertAlign w:val="superscript"/>
              </w:rPr>
            </w:pPr>
            <w:proofErr w:type="spellStart"/>
            <w:r w:rsidRPr="00222318">
              <w:rPr>
                <w:rFonts w:ascii="Times New Roman" w:hAnsi="Times New Roman"/>
                <w:sz w:val="24"/>
                <w:szCs w:val="24"/>
                <w:vertAlign w:val="superscript"/>
              </w:rPr>
              <w:t>Уо</w:t>
            </w:r>
            <w:proofErr w:type="spellEnd"/>
            <w:r w:rsidRPr="00222318">
              <w:rPr>
                <w:rFonts w:ascii="Times New Roman" w:hAnsi="Times New Roman"/>
                <w:sz w:val="24"/>
                <w:szCs w:val="24"/>
                <w:vertAlign w:val="superscript"/>
              </w:rPr>
              <w:t xml:space="preserve"> 03.09</w:t>
            </w:r>
            <w:r>
              <w:rPr>
                <w:rFonts w:ascii="Times New Roman" w:hAnsi="Times New Roman"/>
                <w:sz w:val="24"/>
                <w:szCs w:val="24"/>
                <w:vertAlign w:val="superscript"/>
              </w:rPr>
              <w:t xml:space="preserve"> </w:t>
            </w:r>
            <w:proofErr w:type="spellStart"/>
            <w:r w:rsidRPr="00222318">
              <w:rPr>
                <w:rFonts w:ascii="Times New Roman" w:hAnsi="Times New Roman"/>
                <w:sz w:val="24"/>
                <w:szCs w:val="24"/>
                <w:vertAlign w:val="superscript"/>
              </w:rPr>
              <w:t>Зо</w:t>
            </w:r>
            <w:proofErr w:type="spellEnd"/>
            <w:r w:rsidRPr="00222318">
              <w:rPr>
                <w:rFonts w:ascii="Times New Roman" w:hAnsi="Times New Roman"/>
                <w:sz w:val="24"/>
                <w:szCs w:val="24"/>
                <w:vertAlign w:val="superscript"/>
              </w:rPr>
              <w:t xml:space="preserve"> 03.01</w:t>
            </w:r>
          </w:p>
          <w:p w14:paraId="00294F14" w14:textId="77777777" w:rsidR="004C21E4" w:rsidRPr="00222318" w:rsidRDefault="004C21E4" w:rsidP="004C21E4">
            <w:pPr>
              <w:pStyle w:val="affffff3"/>
              <w:rPr>
                <w:rFonts w:ascii="Times New Roman" w:hAnsi="Times New Roman"/>
                <w:sz w:val="24"/>
                <w:szCs w:val="24"/>
                <w:vertAlign w:val="superscript"/>
              </w:rPr>
            </w:pPr>
            <w:proofErr w:type="spellStart"/>
            <w:r w:rsidRPr="00222318">
              <w:rPr>
                <w:rFonts w:ascii="Times New Roman" w:hAnsi="Times New Roman"/>
                <w:sz w:val="24"/>
                <w:szCs w:val="24"/>
                <w:vertAlign w:val="superscript"/>
              </w:rPr>
              <w:lastRenderedPageBreak/>
              <w:t>Зо</w:t>
            </w:r>
            <w:proofErr w:type="spellEnd"/>
            <w:r w:rsidRPr="00222318">
              <w:rPr>
                <w:rFonts w:ascii="Times New Roman" w:hAnsi="Times New Roman"/>
                <w:sz w:val="24"/>
                <w:szCs w:val="24"/>
                <w:vertAlign w:val="superscript"/>
              </w:rPr>
              <w:t xml:space="preserve"> 03.02</w:t>
            </w:r>
            <w:r>
              <w:rPr>
                <w:rFonts w:ascii="Times New Roman" w:hAnsi="Times New Roman"/>
                <w:sz w:val="24"/>
                <w:szCs w:val="24"/>
                <w:vertAlign w:val="superscript"/>
              </w:rPr>
              <w:t xml:space="preserve"> </w:t>
            </w:r>
            <w:proofErr w:type="spellStart"/>
            <w:r>
              <w:rPr>
                <w:rFonts w:ascii="Times New Roman" w:hAnsi="Times New Roman"/>
                <w:sz w:val="24"/>
                <w:szCs w:val="24"/>
                <w:vertAlign w:val="superscript"/>
              </w:rPr>
              <w:t>Зо</w:t>
            </w:r>
            <w:proofErr w:type="spellEnd"/>
            <w:r>
              <w:rPr>
                <w:rFonts w:ascii="Times New Roman" w:hAnsi="Times New Roman"/>
                <w:sz w:val="24"/>
                <w:szCs w:val="24"/>
                <w:vertAlign w:val="superscript"/>
              </w:rPr>
              <w:t xml:space="preserve"> 06.01</w:t>
            </w:r>
          </w:p>
          <w:p w14:paraId="4BCB6897" w14:textId="77777777" w:rsidR="00A8190F" w:rsidRPr="00A8190F" w:rsidRDefault="004C21E4" w:rsidP="004C21E4">
            <w:pPr>
              <w:pStyle w:val="affffff3"/>
              <w:rPr>
                <w:rFonts w:ascii="Times New Roman" w:hAnsi="Times New Roman"/>
                <w:sz w:val="24"/>
                <w:szCs w:val="24"/>
                <w:vertAlign w:val="superscript"/>
              </w:rPr>
            </w:pPr>
            <w:proofErr w:type="spellStart"/>
            <w:r>
              <w:rPr>
                <w:rFonts w:ascii="Times New Roman" w:hAnsi="Times New Roman"/>
                <w:sz w:val="24"/>
                <w:szCs w:val="24"/>
                <w:vertAlign w:val="superscript"/>
              </w:rPr>
              <w:t>Зо</w:t>
            </w:r>
            <w:proofErr w:type="spellEnd"/>
            <w:r>
              <w:rPr>
                <w:rFonts w:ascii="Times New Roman" w:hAnsi="Times New Roman"/>
                <w:sz w:val="24"/>
                <w:szCs w:val="24"/>
                <w:vertAlign w:val="superscript"/>
              </w:rPr>
              <w:t xml:space="preserve"> 06.02 </w:t>
            </w:r>
            <w:proofErr w:type="spellStart"/>
            <w:r w:rsidRPr="00222318">
              <w:rPr>
                <w:rFonts w:ascii="Times New Roman" w:hAnsi="Times New Roman"/>
                <w:sz w:val="24"/>
                <w:szCs w:val="24"/>
                <w:vertAlign w:val="superscript"/>
              </w:rPr>
              <w:t>Уо</w:t>
            </w:r>
            <w:proofErr w:type="spellEnd"/>
            <w:r w:rsidRPr="00222318">
              <w:rPr>
                <w:rFonts w:ascii="Times New Roman" w:hAnsi="Times New Roman"/>
                <w:sz w:val="24"/>
                <w:szCs w:val="24"/>
                <w:vertAlign w:val="superscript"/>
              </w:rPr>
              <w:t xml:space="preserve"> 06.02</w:t>
            </w:r>
          </w:p>
        </w:tc>
      </w:tr>
      <w:tr w:rsidR="001165CF" w:rsidRPr="008E5837" w14:paraId="08ECEB47" w14:textId="77777777" w:rsidTr="004C21E4">
        <w:trPr>
          <w:trHeight w:val="113"/>
        </w:trPr>
        <w:tc>
          <w:tcPr>
            <w:tcW w:w="2977" w:type="dxa"/>
            <w:vMerge/>
            <w:shd w:val="clear" w:color="auto" w:fill="auto"/>
          </w:tcPr>
          <w:p w14:paraId="7FDA7B48" w14:textId="77777777" w:rsidR="001165CF" w:rsidRPr="008E5837" w:rsidRDefault="001165CF" w:rsidP="0017554D">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p>
        </w:tc>
        <w:tc>
          <w:tcPr>
            <w:tcW w:w="7797" w:type="dxa"/>
          </w:tcPr>
          <w:p w14:paraId="7BB8772F" w14:textId="77777777" w:rsidR="001165CF" w:rsidRPr="008E5837" w:rsidRDefault="001165CF" w:rsidP="0017554D">
            <w:pPr>
              <w:pStyle w:val="TableParagraph"/>
              <w:tabs>
                <w:tab w:val="left" w:pos="545"/>
              </w:tabs>
              <w:ind w:left="0"/>
              <w:rPr>
                <w:sz w:val="24"/>
                <w:szCs w:val="24"/>
              </w:rPr>
            </w:pPr>
            <w:r w:rsidRPr="008E5837">
              <w:rPr>
                <w:color w:val="181818"/>
                <w:sz w:val="24"/>
                <w:szCs w:val="24"/>
                <w:shd w:val="clear" w:color="auto" w:fill="FFFFFF"/>
              </w:rPr>
              <w:t xml:space="preserve">Научное познание и его особенности. Научное мышление современного </w:t>
            </w:r>
            <w:r w:rsidRPr="008E5837">
              <w:rPr>
                <w:color w:val="181818"/>
                <w:sz w:val="24"/>
                <w:szCs w:val="24"/>
                <w:shd w:val="clear" w:color="auto" w:fill="FFFFFF"/>
              </w:rPr>
              <w:lastRenderedPageBreak/>
              <w:t>человека. Многообразие путей познания. Жизненный опыт, здравый смысл, народная мудрость</w:t>
            </w:r>
          </w:p>
        </w:tc>
        <w:tc>
          <w:tcPr>
            <w:tcW w:w="2126" w:type="dxa"/>
            <w:shd w:val="clear" w:color="auto" w:fill="FFFFFF"/>
          </w:tcPr>
          <w:p w14:paraId="6EC133FE" w14:textId="77777777" w:rsidR="001165CF" w:rsidRPr="008E5837"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Pr>
                <w:rFonts w:ascii="Times New Roman" w:hAnsi="Times New Roman"/>
                <w:bCs/>
                <w:color w:val="000000"/>
                <w:sz w:val="24"/>
                <w:szCs w:val="24"/>
              </w:rPr>
              <w:lastRenderedPageBreak/>
              <w:t>12</w:t>
            </w:r>
          </w:p>
        </w:tc>
        <w:tc>
          <w:tcPr>
            <w:tcW w:w="994" w:type="dxa"/>
            <w:vMerge/>
            <w:shd w:val="clear" w:color="auto" w:fill="FFFFFF"/>
          </w:tcPr>
          <w:p w14:paraId="04F48319" w14:textId="77777777" w:rsidR="001165CF" w:rsidRPr="008E5837"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557" w:type="dxa"/>
            <w:vMerge/>
            <w:shd w:val="clear" w:color="auto" w:fill="FFFFFF"/>
          </w:tcPr>
          <w:p w14:paraId="3356183F" w14:textId="77777777" w:rsidR="001165CF" w:rsidRPr="008E5837"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A8190F" w:rsidRPr="008E5837" w14:paraId="0731B9EF" w14:textId="77777777" w:rsidTr="004C21E4">
        <w:trPr>
          <w:trHeight w:val="20"/>
        </w:trPr>
        <w:tc>
          <w:tcPr>
            <w:tcW w:w="2977" w:type="dxa"/>
            <w:vMerge w:val="restart"/>
            <w:shd w:val="clear" w:color="auto" w:fill="auto"/>
          </w:tcPr>
          <w:p w14:paraId="040AB3BA" w14:textId="77777777" w:rsidR="00A8190F" w:rsidRPr="008E5837" w:rsidRDefault="00A8190F" w:rsidP="0017554D">
            <w:pPr>
              <w:rPr>
                <w:rFonts w:ascii="Times New Roman" w:hAnsi="Times New Roman"/>
                <w:b/>
                <w:sz w:val="24"/>
                <w:szCs w:val="24"/>
              </w:rPr>
            </w:pPr>
            <w:r w:rsidRPr="008E5837">
              <w:rPr>
                <w:rFonts w:ascii="Times New Roman" w:hAnsi="Times New Roman"/>
                <w:b/>
                <w:bCs/>
                <w:color w:val="000000"/>
                <w:sz w:val="24"/>
                <w:szCs w:val="24"/>
              </w:rPr>
              <w:t xml:space="preserve">Тема 1.6. </w:t>
            </w:r>
            <w:r w:rsidRPr="008E5837">
              <w:rPr>
                <w:rFonts w:ascii="Times New Roman" w:hAnsi="Times New Roman"/>
                <w:b/>
                <w:bCs/>
                <w:color w:val="181818"/>
                <w:sz w:val="24"/>
                <w:szCs w:val="24"/>
                <w:shd w:val="clear" w:color="auto" w:fill="FFFFFF"/>
              </w:rPr>
              <w:t>Деятельность и духовный мир</w:t>
            </w:r>
          </w:p>
        </w:tc>
        <w:tc>
          <w:tcPr>
            <w:tcW w:w="7797" w:type="dxa"/>
          </w:tcPr>
          <w:p w14:paraId="299D8B23" w14:textId="77777777" w:rsidR="00A8190F" w:rsidRPr="008E5837" w:rsidRDefault="00A8190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8E5837">
              <w:rPr>
                <w:rFonts w:ascii="Times New Roman" w:hAnsi="Times New Roman"/>
                <w:b/>
                <w:bCs/>
                <w:color w:val="000000"/>
                <w:sz w:val="24"/>
                <w:szCs w:val="24"/>
              </w:rPr>
              <w:t>Содержание</w:t>
            </w:r>
          </w:p>
        </w:tc>
        <w:tc>
          <w:tcPr>
            <w:tcW w:w="2126" w:type="dxa"/>
            <w:shd w:val="clear" w:color="auto" w:fill="FFFFFF"/>
          </w:tcPr>
          <w:p w14:paraId="1BEF89C5" w14:textId="77777777" w:rsidR="00A8190F" w:rsidRPr="008E5837" w:rsidRDefault="00A8190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12</w:t>
            </w:r>
          </w:p>
        </w:tc>
        <w:tc>
          <w:tcPr>
            <w:tcW w:w="994" w:type="dxa"/>
            <w:vMerge w:val="restart"/>
            <w:shd w:val="clear" w:color="auto" w:fill="FFFFFF"/>
          </w:tcPr>
          <w:p w14:paraId="4F850C0E"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ОК 03</w:t>
            </w:r>
          </w:p>
          <w:p w14:paraId="3E2C457C"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ОК 06</w:t>
            </w:r>
          </w:p>
          <w:p w14:paraId="43727C11" w14:textId="77777777" w:rsidR="00A8190F" w:rsidRPr="00222318" w:rsidRDefault="00A8190F" w:rsidP="003F2F2C">
            <w:pPr>
              <w:spacing w:after="0" w:line="240" w:lineRule="auto"/>
              <w:rPr>
                <w:rFonts w:ascii="Times New Roman" w:hAnsi="Times New Roman"/>
                <w:b/>
                <w:sz w:val="24"/>
                <w:szCs w:val="24"/>
                <w:vertAlign w:val="superscript"/>
              </w:rPr>
            </w:pPr>
          </w:p>
        </w:tc>
        <w:tc>
          <w:tcPr>
            <w:tcW w:w="1557" w:type="dxa"/>
            <w:vMerge w:val="restart"/>
            <w:shd w:val="clear" w:color="auto" w:fill="FFFFFF"/>
          </w:tcPr>
          <w:p w14:paraId="1A0E5FBC" w14:textId="77777777" w:rsidR="004C21E4" w:rsidRPr="00222318" w:rsidRDefault="004C21E4" w:rsidP="004C21E4">
            <w:pPr>
              <w:pStyle w:val="affffff3"/>
              <w:rPr>
                <w:rFonts w:ascii="Times New Roman" w:hAnsi="Times New Roman"/>
                <w:sz w:val="24"/>
                <w:szCs w:val="24"/>
                <w:vertAlign w:val="superscript"/>
              </w:rPr>
            </w:pPr>
            <w:proofErr w:type="spellStart"/>
            <w:r w:rsidRPr="00222318">
              <w:rPr>
                <w:rFonts w:ascii="Times New Roman" w:hAnsi="Times New Roman"/>
                <w:sz w:val="24"/>
                <w:szCs w:val="24"/>
                <w:vertAlign w:val="superscript"/>
              </w:rPr>
              <w:t>Уо</w:t>
            </w:r>
            <w:proofErr w:type="spellEnd"/>
            <w:r w:rsidRPr="00222318">
              <w:rPr>
                <w:rFonts w:ascii="Times New Roman" w:hAnsi="Times New Roman"/>
                <w:sz w:val="24"/>
                <w:szCs w:val="24"/>
                <w:vertAlign w:val="superscript"/>
              </w:rPr>
              <w:t xml:space="preserve"> 03.01</w:t>
            </w:r>
            <w:r>
              <w:rPr>
                <w:rFonts w:ascii="Times New Roman" w:hAnsi="Times New Roman"/>
                <w:sz w:val="24"/>
                <w:szCs w:val="24"/>
                <w:vertAlign w:val="superscript"/>
              </w:rPr>
              <w:t xml:space="preserve"> </w:t>
            </w:r>
            <w:proofErr w:type="spellStart"/>
            <w:r w:rsidRPr="00222318">
              <w:rPr>
                <w:rFonts w:ascii="Times New Roman" w:hAnsi="Times New Roman"/>
                <w:sz w:val="24"/>
                <w:szCs w:val="24"/>
                <w:vertAlign w:val="superscript"/>
              </w:rPr>
              <w:t>Уо</w:t>
            </w:r>
            <w:proofErr w:type="spellEnd"/>
            <w:r w:rsidRPr="00222318">
              <w:rPr>
                <w:rFonts w:ascii="Times New Roman" w:hAnsi="Times New Roman"/>
                <w:sz w:val="24"/>
                <w:szCs w:val="24"/>
                <w:vertAlign w:val="superscript"/>
              </w:rPr>
              <w:t xml:space="preserve"> 03.02</w:t>
            </w:r>
          </w:p>
          <w:p w14:paraId="347B74AE" w14:textId="77777777" w:rsidR="004C21E4" w:rsidRPr="00222318" w:rsidRDefault="004C21E4" w:rsidP="004C21E4">
            <w:pPr>
              <w:pStyle w:val="affffff3"/>
              <w:rPr>
                <w:rFonts w:ascii="Times New Roman" w:hAnsi="Times New Roman"/>
                <w:sz w:val="24"/>
                <w:szCs w:val="24"/>
                <w:vertAlign w:val="superscript"/>
              </w:rPr>
            </w:pPr>
            <w:proofErr w:type="spellStart"/>
            <w:r w:rsidRPr="00222318">
              <w:rPr>
                <w:rFonts w:ascii="Times New Roman" w:hAnsi="Times New Roman"/>
                <w:sz w:val="24"/>
                <w:szCs w:val="24"/>
                <w:vertAlign w:val="superscript"/>
              </w:rPr>
              <w:t>Уо</w:t>
            </w:r>
            <w:proofErr w:type="spellEnd"/>
            <w:r w:rsidRPr="00222318">
              <w:rPr>
                <w:rFonts w:ascii="Times New Roman" w:hAnsi="Times New Roman"/>
                <w:sz w:val="24"/>
                <w:szCs w:val="24"/>
                <w:vertAlign w:val="superscript"/>
              </w:rPr>
              <w:t xml:space="preserve"> 03.09</w:t>
            </w:r>
            <w:r>
              <w:rPr>
                <w:rFonts w:ascii="Times New Roman" w:hAnsi="Times New Roman"/>
                <w:sz w:val="24"/>
                <w:szCs w:val="24"/>
                <w:vertAlign w:val="superscript"/>
              </w:rPr>
              <w:t xml:space="preserve"> </w:t>
            </w:r>
            <w:proofErr w:type="spellStart"/>
            <w:r w:rsidRPr="00222318">
              <w:rPr>
                <w:rFonts w:ascii="Times New Roman" w:hAnsi="Times New Roman"/>
                <w:sz w:val="24"/>
                <w:szCs w:val="24"/>
                <w:vertAlign w:val="superscript"/>
              </w:rPr>
              <w:t>Зо</w:t>
            </w:r>
            <w:proofErr w:type="spellEnd"/>
            <w:r w:rsidRPr="00222318">
              <w:rPr>
                <w:rFonts w:ascii="Times New Roman" w:hAnsi="Times New Roman"/>
                <w:sz w:val="24"/>
                <w:szCs w:val="24"/>
                <w:vertAlign w:val="superscript"/>
              </w:rPr>
              <w:t xml:space="preserve"> 03.01</w:t>
            </w:r>
          </w:p>
          <w:p w14:paraId="7F3818B0" w14:textId="77777777" w:rsidR="004C21E4" w:rsidRPr="00222318" w:rsidRDefault="004C21E4" w:rsidP="004C21E4">
            <w:pPr>
              <w:pStyle w:val="affffff3"/>
              <w:rPr>
                <w:rFonts w:ascii="Times New Roman" w:hAnsi="Times New Roman"/>
                <w:sz w:val="24"/>
                <w:szCs w:val="24"/>
                <w:vertAlign w:val="superscript"/>
              </w:rPr>
            </w:pPr>
            <w:proofErr w:type="spellStart"/>
            <w:r w:rsidRPr="00222318">
              <w:rPr>
                <w:rFonts w:ascii="Times New Roman" w:hAnsi="Times New Roman"/>
                <w:sz w:val="24"/>
                <w:szCs w:val="24"/>
                <w:vertAlign w:val="superscript"/>
              </w:rPr>
              <w:t>Зо</w:t>
            </w:r>
            <w:proofErr w:type="spellEnd"/>
            <w:r w:rsidRPr="00222318">
              <w:rPr>
                <w:rFonts w:ascii="Times New Roman" w:hAnsi="Times New Roman"/>
                <w:sz w:val="24"/>
                <w:szCs w:val="24"/>
                <w:vertAlign w:val="superscript"/>
              </w:rPr>
              <w:t xml:space="preserve"> 03.02</w:t>
            </w:r>
            <w:r>
              <w:rPr>
                <w:rFonts w:ascii="Times New Roman" w:hAnsi="Times New Roman"/>
                <w:sz w:val="24"/>
                <w:szCs w:val="24"/>
                <w:vertAlign w:val="superscript"/>
              </w:rPr>
              <w:t xml:space="preserve"> </w:t>
            </w:r>
            <w:proofErr w:type="spellStart"/>
            <w:r>
              <w:rPr>
                <w:rFonts w:ascii="Times New Roman" w:hAnsi="Times New Roman"/>
                <w:sz w:val="24"/>
                <w:szCs w:val="24"/>
                <w:vertAlign w:val="superscript"/>
              </w:rPr>
              <w:t>Зо</w:t>
            </w:r>
            <w:proofErr w:type="spellEnd"/>
            <w:r>
              <w:rPr>
                <w:rFonts w:ascii="Times New Roman" w:hAnsi="Times New Roman"/>
                <w:sz w:val="24"/>
                <w:szCs w:val="24"/>
                <w:vertAlign w:val="superscript"/>
              </w:rPr>
              <w:t xml:space="preserve"> 06.01</w:t>
            </w:r>
          </w:p>
          <w:p w14:paraId="26182435" w14:textId="77777777" w:rsidR="00A8190F" w:rsidRPr="00A8190F" w:rsidRDefault="004C21E4" w:rsidP="004C21E4">
            <w:pPr>
              <w:pStyle w:val="affffff3"/>
              <w:rPr>
                <w:rFonts w:ascii="Times New Roman" w:hAnsi="Times New Roman"/>
                <w:sz w:val="24"/>
                <w:szCs w:val="24"/>
                <w:vertAlign w:val="superscript"/>
              </w:rPr>
            </w:pPr>
            <w:proofErr w:type="spellStart"/>
            <w:r>
              <w:rPr>
                <w:rFonts w:ascii="Times New Roman" w:hAnsi="Times New Roman"/>
                <w:sz w:val="24"/>
                <w:szCs w:val="24"/>
                <w:vertAlign w:val="superscript"/>
              </w:rPr>
              <w:t>Зо</w:t>
            </w:r>
            <w:proofErr w:type="spellEnd"/>
            <w:r>
              <w:rPr>
                <w:rFonts w:ascii="Times New Roman" w:hAnsi="Times New Roman"/>
                <w:sz w:val="24"/>
                <w:szCs w:val="24"/>
                <w:vertAlign w:val="superscript"/>
              </w:rPr>
              <w:t xml:space="preserve"> 06.02 </w:t>
            </w:r>
            <w:proofErr w:type="spellStart"/>
            <w:r w:rsidRPr="00222318">
              <w:rPr>
                <w:rFonts w:ascii="Times New Roman" w:hAnsi="Times New Roman"/>
                <w:sz w:val="24"/>
                <w:szCs w:val="24"/>
                <w:vertAlign w:val="superscript"/>
              </w:rPr>
              <w:t>Уо</w:t>
            </w:r>
            <w:proofErr w:type="spellEnd"/>
            <w:r w:rsidRPr="00222318">
              <w:rPr>
                <w:rFonts w:ascii="Times New Roman" w:hAnsi="Times New Roman"/>
                <w:sz w:val="24"/>
                <w:szCs w:val="24"/>
                <w:vertAlign w:val="superscript"/>
              </w:rPr>
              <w:t xml:space="preserve"> 06.02</w:t>
            </w:r>
          </w:p>
        </w:tc>
      </w:tr>
      <w:tr w:rsidR="001165CF" w:rsidRPr="008E5837" w14:paraId="743904FA" w14:textId="77777777" w:rsidTr="004C21E4">
        <w:trPr>
          <w:trHeight w:val="20"/>
        </w:trPr>
        <w:tc>
          <w:tcPr>
            <w:tcW w:w="2977" w:type="dxa"/>
            <w:vMerge/>
            <w:shd w:val="clear" w:color="auto" w:fill="auto"/>
          </w:tcPr>
          <w:p w14:paraId="19B6AD8A" w14:textId="77777777" w:rsidR="001165CF" w:rsidRPr="008E5837" w:rsidRDefault="001165CF" w:rsidP="0017554D">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p>
        </w:tc>
        <w:tc>
          <w:tcPr>
            <w:tcW w:w="7797" w:type="dxa"/>
          </w:tcPr>
          <w:p w14:paraId="102C44F4" w14:textId="77777777" w:rsidR="001165CF" w:rsidRPr="008E5837" w:rsidRDefault="001165CF" w:rsidP="0017554D">
            <w:pPr>
              <w:pStyle w:val="TableParagraph"/>
              <w:ind w:left="0"/>
              <w:jc w:val="both"/>
              <w:rPr>
                <w:sz w:val="24"/>
                <w:szCs w:val="24"/>
              </w:rPr>
            </w:pPr>
            <w:r w:rsidRPr="008E5837">
              <w:rPr>
                <w:color w:val="181818"/>
                <w:sz w:val="24"/>
                <w:szCs w:val="24"/>
                <w:shd w:val="clear" w:color="auto" w:fill="FFFFFF"/>
              </w:rPr>
              <w:t>Духовно- теоретическая деятельность. Духовное производство. Сохранение и распространение духовных ценностей. Духовное потребление. Мировоззрение и его место в духовном мире человека. Типы мировоззрения. Менталитет человека. Убеждение и вера. Нравственная оценка деятельности. Становление нравственного человека</w:t>
            </w:r>
          </w:p>
        </w:tc>
        <w:tc>
          <w:tcPr>
            <w:tcW w:w="2126" w:type="dxa"/>
            <w:shd w:val="clear" w:color="auto" w:fill="FFFFFF"/>
          </w:tcPr>
          <w:p w14:paraId="0D5DF280" w14:textId="77777777" w:rsidR="001165CF" w:rsidRPr="008E5837"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Pr>
                <w:rFonts w:ascii="Times New Roman" w:hAnsi="Times New Roman"/>
                <w:bCs/>
                <w:color w:val="000000"/>
                <w:sz w:val="24"/>
                <w:szCs w:val="24"/>
              </w:rPr>
              <w:t>12</w:t>
            </w:r>
          </w:p>
        </w:tc>
        <w:tc>
          <w:tcPr>
            <w:tcW w:w="994" w:type="dxa"/>
            <w:vMerge/>
            <w:shd w:val="clear" w:color="auto" w:fill="FFFFFF"/>
          </w:tcPr>
          <w:p w14:paraId="682CD245" w14:textId="77777777" w:rsidR="001165CF" w:rsidRPr="008E5837"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557" w:type="dxa"/>
            <w:vMerge/>
            <w:shd w:val="clear" w:color="auto" w:fill="FFFFFF"/>
          </w:tcPr>
          <w:p w14:paraId="1A8B7CA2" w14:textId="77777777" w:rsidR="001165CF" w:rsidRPr="008E5837"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A8190F" w:rsidRPr="008E5837" w14:paraId="54382243" w14:textId="77777777" w:rsidTr="004C21E4">
        <w:trPr>
          <w:trHeight w:val="119"/>
        </w:trPr>
        <w:tc>
          <w:tcPr>
            <w:tcW w:w="2977" w:type="dxa"/>
            <w:vMerge w:val="restart"/>
            <w:shd w:val="clear" w:color="auto" w:fill="auto"/>
          </w:tcPr>
          <w:p w14:paraId="4A80D884" w14:textId="77777777" w:rsidR="00A8190F" w:rsidRPr="008E5837" w:rsidRDefault="00A8190F" w:rsidP="0017554D">
            <w:pPr>
              <w:spacing w:after="0"/>
              <w:rPr>
                <w:rFonts w:ascii="Times New Roman" w:hAnsi="Times New Roman"/>
                <w:b/>
                <w:sz w:val="24"/>
                <w:szCs w:val="24"/>
              </w:rPr>
            </w:pPr>
            <w:r w:rsidRPr="008E5837">
              <w:rPr>
                <w:rFonts w:ascii="Times New Roman" w:hAnsi="Times New Roman"/>
                <w:b/>
                <w:bCs/>
                <w:color w:val="000000"/>
                <w:sz w:val="24"/>
                <w:szCs w:val="24"/>
              </w:rPr>
              <w:t xml:space="preserve">Тема 1.7. </w:t>
            </w:r>
            <w:r w:rsidRPr="008E5837">
              <w:rPr>
                <w:rFonts w:ascii="Times New Roman" w:hAnsi="Times New Roman"/>
                <w:b/>
                <w:bCs/>
                <w:color w:val="181818"/>
                <w:sz w:val="24"/>
                <w:szCs w:val="24"/>
                <w:shd w:val="clear" w:color="auto" w:fill="FFFFFF"/>
              </w:rPr>
              <w:t>Трудовая деятельность человека</w:t>
            </w:r>
          </w:p>
        </w:tc>
        <w:tc>
          <w:tcPr>
            <w:tcW w:w="7797" w:type="dxa"/>
          </w:tcPr>
          <w:p w14:paraId="4BFF16CB" w14:textId="77777777" w:rsidR="00A8190F" w:rsidRPr="008E5837" w:rsidRDefault="00A8190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8E5837">
              <w:rPr>
                <w:rFonts w:ascii="Times New Roman" w:hAnsi="Times New Roman"/>
                <w:b/>
                <w:bCs/>
                <w:color w:val="000000"/>
                <w:sz w:val="24"/>
                <w:szCs w:val="24"/>
              </w:rPr>
              <w:t>Содержание</w:t>
            </w:r>
          </w:p>
        </w:tc>
        <w:tc>
          <w:tcPr>
            <w:tcW w:w="2126" w:type="dxa"/>
            <w:shd w:val="clear" w:color="auto" w:fill="FFFFFF"/>
          </w:tcPr>
          <w:p w14:paraId="141A5798" w14:textId="77777777" w:rsidR="00A8190F" w:rsidRPr="008E5837" w:rsidRDefault="00A8190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15</w:t>
            </w:r>
          </w:p>
        </w:tc>
        <w:tc>
          <w:tcPr>
            <w:tcW w:w="994" w:type="dxa"/>
            <w:vMerge w:val="restart"/>
            <w:shd w:val="clear" w:color="auto" w:fill="FFFFFF"/>
          </w:tcPr>
          <w:p w14:paraId="519F20A2"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ОК 03</w:t>
            </w:r>
          </w:p>
          <w:p w14:paraId="60B3CC74"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ОК 06</w:t>
            </w:r>
          </w:p>
          <w:p w14:paraId="6CB763AB" w14:textId="77777777" w:rsidR="00A8190F" w:rsidRPr="00222318" w:rsidRDefault="00A8190F" w:rsidP="003F2F2C">
            <w:pPr>
              <w:spacing w:after="0" w:line="240" w:lineRule="auto"/>
              <w:rPr>
                <w:rFonts w:ascii="Times New Roman" w:hAnsi="Times New Roman"/>
                <w:b/>
                <w:sz w:val="24"/>
                <w:szCs w:val="24"/>
                <w:vertAlign w:val="superscript"/>
              </w:rPr>
            </w:pPr>
          </w:p>
        </w:tc>
        <w:tc>
          <w:tcPr>
            <w:tcW w:w="1557" w:type="dxa"/>
            <w:vMerge w:val="restart"/>
            <w:shd w:val="clear" w:color="auto" w:fill="FFFFFF"/>
          </w:tcPr>
          <w:p w14:paraId="527775AE" w14:textId="77777777" w:rsidR="004C21E4" w:rsidRPr="00222318" w:rsidRDefault="004C21E4" w:rsidP="004C21E4">
            <w:pPr>
              <w:pStyle w:val="affffff3"/>
              <w:rPr>
                <w:rFonts w:ascii="Times New Roman" w:hAnsi="Times New Roman"/>
                <w:sz w:val="24"/>
                <w:szCs w:val="24"/>
                <w:vertAlign w:val="superscript"/>
              </w:rPr>
            </w:pPr>
            <w:proofErr w:type="spellStart"/>
            <w:r w:rsidRPr="00222318">
              <w:rPr>
                <w:rFonts w:ascii="Times New Roman" w:hAnsi="Times New Roman"/>
                <w:sz w:val="24"/>
                <w:szCs w:val="24"/>
                <w:vertAlign w:val="superscript"/>
              </w:rPr>
              <w:t>Уо</w:t>
            </w:r>
            <w:proofErr w:type="spellEnd"/>
            <w:r w:rsidRPr="00222318">
              <w:rPr>
                <w:rFonts w:ascii="Times New Roman" w:hAnsi="Times New Roman"/>
                <w:sz w:val="24"/>
                <w:szCs w:val="24"/>
                <w:vertAlign w:val="superscript"/>
              </w:rPr>
              <w:t xml:space="preserve"> 03.01</w:t>
            </w:r>
            <w:r>
              <w:rPr>
                <w:rFonts w:ascii="Times New Roman" w:hAnsi="Times New Roman"/>
                <w:sz w:val="24"/>
                <w:szCs w:val="24"/>
                <w:vertAlign w:val="superscript"/>
              </w:rPr>
              <w:t xml:space="preserve"> </w:t>
            </w:r>
            <w:proofErr w:type="spellStart"/>
            <w:r w:rsidRPr="00222318">
              <w:rPr>
                <w:rFonts w:ascii="Times New Roman" w:hAnsi="Times New Roman"/>
                <w:sz w:val="24"/>
                <w:szCs w:val="24"/>
                <w:vertAlign w:val="superscript"/>
              </w:rPr>
              <w:t>Уо</w:t>
            </w:r>
            <w:proofErr w:type="spellEnd"/>
            <w:r w:rsidRPr="00222318">
              <w:rPr>
                <w:rFonts w:ascii="Times New Roman" w:hAnsi="Times New Roman"/>
                <w:sz w:val="24"/>
                <w:szCs w:val="24"/>
                <w:vertAlign w:val="superscript"/>
              </w:rPr>
              <w:t xml:space="preserve"> 03.02</w:t>
            </w:r>
          </w:p>
          <w:p w14:paraId="4BEA770A" w14:textId="77777777" w:rsidR="004C21E4" w:rsidRPr="00222318" w:rsidRDefault="004C21E4" w:rsidP="004C21E4">
            <w:pPr>
              <w:pStyle w:val="affffff3"/>
              <w:rPr>
                <w:rFonts w:ascii="Times New Roman" w:hAnsi="Times New Roman"/>
                <w:sz w:val="24"/>
                <w:szCs w:val="24"/>
                <w:vertAlign w:val="superscript"/>
              </w:rPr>
            </w:pPr>
            <w:proofErr w:type="spellStart"/>
            <w:r w:rsidRPr="00222318">
              <w:rPr>
                <w:rFonts w:ascii="Times New Roman" w:hAnsi="Times New Roman"/>
                <w:sz w:val="24"/>
                <w:szCs w:val="24"/>
                <w:vertAlign w:val="superscript"/>
              </w:rPr>
              <w:t>Уо</w:t>
            </w:r>
            <w:proofErr w:type="spellEnd"/>
            <w:r w:rsidRPr="00222318">
              <w:rPr>
                <w:rFonts w:ascii="Times New Roman" w:hAnsi="Times New Roman"/>
                <w:sz w:val="24"/>
                <w:szCs w:val="24"/>
                <w:vertAlign w:val="superscript"/>
              </w:rPr>
              <w:t xml:space="preserve"> 03.09</w:t>
            </w:r>
            <w:r>
              <w:rPr>
                <w:rFonts w:ascii="Times New Roman" w:hAnsi="Times New Roman"/>
                <w:sz w:val="24"/>
                <w:szCs w:val="24"/>
                <w:vertAlign w:val="superscript"/>
              </w:rPr>
              <w:t xml:space="preserve"> </w:t>
            </w:r>
            <w:proofErr w:type="spellStart"/>
            <w:r w:rsidRPr="00222318">
              <w:rPr>
                <w:rFonts w:ascii="Times New Roman" w:hAnsi="Times New Roman"/>
                <w:sz w:val="24"/>
                <w:szCs w:val="24"/>
                <w:vertAlign w:val="superscript"/>
              </w:rPr>
              <w:t>Зо</w:t>
            </w:r>
            <w:proofErr w:type="spellEnd"/>
            <w:r w:rsidRPr="00222318">
              <w:rPr>
                <w:rFonts w:ascii="Times New Roman" w:hAnsi="Times New Roman"/>
                <w:sz w:val="24"/>
                <w:szCs w:val="24"/>
                <w:vertAlign w:val="superscript"/>
              </w:rPr>
              <w:t xml:space="preserve"> 03.01</w:t>
            </w:r>
          </w:p>
          <w:p w14:paraId="7CE5AADF" w14:textId="77777777" w:rsidR="004C21E4" w:rsidRPr="00222318" w:rsidRDefault="004C21E4" w:rsidP="004C21E4">
            <w:pPr>
              <w:pStyle w:val="affffff3"/>
              <w:rPr>
                <w:rFonts w:ascii="Times New Roman" w:hAnsi="Times New Roman"/>
                <w:sz w:val="24"/>
                <w:szCs w:val="24"/>
                <w:vertAlign w:val="superscript"/>
              </w:rPr>
            </w:pPr>
            <w:proofErr w:type="spellStart"/>
            <w:r w:rsidRPr="00222318">
              <w:rPr>
                <w:rFonts w:ascii="Times New Roman" w:hAnsi="Times New Roman"/>
                <w:sz w:val="24"/>
                <w:szCs w:val="24"/>
                <w:vertAlign w:val="superscript"/>
              </w:rPr>
              <w:t>Зо</w:t>
            </w:r>
            <w:proofErr w:type="spellEnd"/>
            <w:r w:rsidRPr="00222318">
              <w:rPr>
                <w:rFonts w:ascii="Times New Roman" w:hAnsi="Times New Roman"/>
                <w:sz w:val="24"/>
                <w:szCs w:val="24"/>
                <w:vertAlign w:val="superscript"/>
              </w:rPr>
              <w:t xml:space="preserve"> 03.02</w:t>
            </w:r>
            <w:r>
              <w:rPr>
                <w:rFonts w:ascii="Times New Roman" w:hAnsi="Times New Roman"/>
                <w:sz w:val="24"/>
                <w:szCs w:val="24"/>
                <w:vertAlign w:val="superscript"/>
              </w:rPr>
              <w:t xml:space="preserve"> </w:t>
            </w:r>
            <w:proofErr w:type="spellStart"/>
            <w:r>
              <w:rPr>
                <w:rFonts w:ascii="Times New Roman" w:hAnsi="Times New Roman"/>
                <w:sz w:val="24"/>
                <w:szCs w:val="24"/>
                <w:vertAlign w:val="superscript"/>
              </w:rPr>
              <w:t>Зо</w:t>
            </w:r>
            <w:proofErr w:type="spellEnd"/>
            <w:r>
              <w:rPr>
                <w:rFonts w:ascii="Times New Roman" w:hAnsi="Times New Roman"/>
                <w:sz w:val="24"/>
                <w:szCs w:val="24"/>
                <w:vertAlign w:val="superscript"/>
              </w:rPr>
              <w:t xml:space="preserve"> 06.01</w:t>
            </w:r>
          </w:p>
          <w:p w14:paraId="11D930F7" w14:textId="77777777" w:rsidR="00A8190F" w:rsidRPr="00A8190F" w:rsidRDefault="004C21E4" w:rsidP="004C21E4">
            <w:pPr>
              <w:pStyle w:val="affffff3"/>
              <w:rPr>
                <w:rFonts w:ascii="Times New Roman" w:hAnsi="Times New Roman"/>
                <w:sz w:val="24"/>
                <w:szCs w:val="24"/>
                <w:vertAlign w:val="superscript"/>
              </w:rPr>
            </w:pPr>
            <w:proofErr w:type="spellStart"/>
            <w:r>
              <w:rPr>
                <w:rFonts w:ascii="Times New Roman" w:hAnsi="Times New Roman"/>
                <w:sz w:val="24"/>
                <w:szCs w:val="24"/>
                <w:vertAlign w:val="superscript"/>
              </w:rPr>
              <w:t>Зо</w:t>
            </w:r>
            <w:proofErr w:type="spellEnd"/>
            <w:r>
              <w:rPr>
                <w:rFonts w:ascii="Times New Roman" w:hAnsi="Times New Roman"/>
                <w:sz w:val="24"/>
                <w:szCs w:val="24"/>
                <w:vertAlign w:val="superscript"/>
              </w:rPr>
              <w:t xml:space="preserve"> 06.02 </w:t>
            </w:r>
            <w:proofErr w:type="spellStart"/>
            <w:r w:rsidRPr="00222318">
              <w:rPr>
                <w:rFonts w:ascii="Times New Roman" w:hAnsi="Times New Roman"/>
                <w:sz w:val="24"/>
                <w:szCs w:val="24"/>
                <w:vertAlign w:val="superscript"/>
              </w:rPr>
              <w:t>Уо</w:t>
            </w:r>
            <w:proofErr w:type="spellEnd"/>
            <w:r w:rsidRPr="00222318">
              <w:rPr>
                <w:rFonts w:ascii="Times New Roman" w:hAnsi="Times New Roman"/>
                <w:sz w:val="24"/>
                <w:szCs w:val="24"/>
                <w:vertAlign w:val="superscript"/>
              </w:rPr>
              <w:t xml:space="preserve"> 06.02</w:t>
            </w:r>
          </w:p>
        </w:tc>
      </w:tr>
      <w:tr w:rsidR="001165CF" w:rsidRPr="008E5837" w14:paraId="6459623A" w14:textId="77777777" w:rsidTr="004C21E4">
        <w:trPr>
          <w:trHeight w:val="113"/>
        </w:trPr>
        <w:tc>
          <w:tcPr>
            <w:tcW w:w="2977" w:type="dxa"/>
            <w:vMerge/>
            <w:shd w:val="clear" w:color="auto" w:fill="auto"/>
          </w:tcPr>
          <w:p w14:paraId="08873677" w14:textId="77777777" w:rsidR="001165CF" w:rsidRPr="008E5837" w:rsidRDefault="001165CF" w:rsidP="0017554D">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tc>
        <w:tc>
          <w:tcPr>
            <w:tcW w:w="7797" w:type="dxa"/>
          </w:tcPr>
          <w:p w14:paraId="464129B4" w14:textId="77777777" w:rsidR="001165CF" w:rsidRPr="008E5837" w:rsidRDefault="001165CF" w:rsidP="0017554D">
            <w:pPr>
              <w:pStyle w:val="TableParagraph"/>
              <w:tabs>
                <w:tab w:val="left" w:pos="545"/>
              </w:tabs>
              <w:ind w:left="0"/>
              <w:jc w:val="both"/>
              <w:rPr>
                <w:sz w:val="24"/>
                <w:szCs w:val="24"/>
              </w:rPr>
            </w:pPr>
            <w:r w:rsidRPr="008E5837">
              <w:rPr>
                <w:color w:val="181818"/>
                <w:sz w:val="24"/>
                <w:szCs w:val="24"/>
                <w:shd w:val="clear" w:color="auto" w:fill="FFFFFF"/>
              </w:rPr>
              <w:t>Материальное производство, его связь и взаимодействие с духовным производством. Трудовая деятельность. Исполнительность и инициатива. Изобразительная деятельность. Открытия и изобретения. Проблема гуманизации труда</w:t>
            </w:r>
          </w:p>
        </w:tc>
        <w:tc>
          <w:tcPr>
            <w:tcW w:w="2126" w:type="dxa"/>
            <w:shd w:val="clear" w:color="auto" w:fill="FFFFFF"/>
          </w:tcPr>
          <w:p w14:paraId="4CE9BA41" w14:textId="77777777" w:rsidR="001165CF" w:rsidRPr="008E5837"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Pr>
                <w:rFonts w:ascii="Times New Roman" w:hAnsi="Times New Roman"/>
                <w:bCs/>
                <w:color w:val="000000"/>
                <w:sz w:val="24"/>
                <w:szCs w:val="24"/>
              </w:rPr>
              <w:t>15</w:t>
            </w:r>
          </w:p>
        </w:tc>
        <w:tc>
          <w:tcPr>
            <w:tcW w:w="994" w:type="dxa"/>
            <w:vMerge/>
            <w:shd w:val="clear" w:color="auto" w:fill="FFFFFF"/>
          </w:tcPr>
          <w:p w14:paraId="3D9B1D9D" w14:textId="77777777" w:rsidR="001165CF" w:rsidRPr="008E5837"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557" w:type="dxa"/>
            <w:vMerge/>
            <w:shd w:val="clear" w:color="auto" w:fill="FFFFFF"/>
            <w:vAlign w:val="center"/>
          </w:tcPr>
          <w:p w14:paraId="02CBED40" w14:textId="77777777" w:rsidR="001165CF" w:rsidRPr="008E5837"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1165CF" w:rsidRPr="008E5837" w14:paraId="767A289A" w14:textId="77777777" w:rsidTr="004C21E4">
        <w:trPr>
          <w:trHeight w:val="113"/>
        </w:trPr>
        <w:tc>
          <w:tcPr>
            <w:tcW w:w="2977" w:type="dxa"/>
            <w:vMerge w:val="restart"/>
            <w:shd w:val="clear" w:color="auto" w:fill="auto"/>
          </w:tcPr>
          <w:p w14:paraId="541A2AD5" w14:textId="77777777" w:rsidR="001165CF" w:rsidRPr="008E5837" w:rsidRDefault="001165CF" w:rsidP="0017554D">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8E5837">
              <w:rPr>
                <w:rFonts w:ascii="Times New Roman" w:hAnsi="Times New Roman"/>
                <w:b/>
                <w:bCs/>
                <w:color w:val="000000"/>
                <w:sz w:val="24"/>
                <w:szCs w:val="24"/>
              </w:rPr>
              <w:t xml:space="preserve">Тема 1.8. </w:t>
            </w:r>
            <w:r w:rsidRPr="008E5837">
              <w:rPr>
                <w:rFonts w:ascii="Times New Roman" w:hAnsi="Times New Roman"/>
                <w:b/>
                <w:bCs/>
                <w:color w:val="181818"/>
                <w:sz w:val="24"/>
                <w:szCs w:val="24"/>
                <w:shd w:val="clear" w:color="auto" w:fill="FFFFFF"/>
              </w:rPr>
              <w:t>Социально- политическая деятельность человека и развитие общества</w:t>
            </w:r>
          </w:p>
        </w:tc>
        <w:tc>
          <w:tcPr>
            <w:tcW w:w="7797" w:type="dxa"/>
          </w:tcPr>
          <w:p w14:paraId="0AE9FD1B" w14:textId="77777777" w:rsidR="001165CF" w:rsidRPr="008E5837" w:rsidRDefault="001165CF" w:rsidP="0017554D">
            <w:pPr>
              <w:pStyle w:val="TableParagraph"/>
              <w:tabs>
                <w:tab w:val="left" w:pos="545"/>
              </w:tabs>
              <w:ind w:left="0"/>
              <w:jc w:val="both"/>
              <w:rPr>
                <w:sz w:val="24"/>
                <w:szCs w:val="24"/>
              </w:rPr>
            </w:pPr>
            <w:r w:rsidRPr="008E5837">
              <w:rPr>
                <w:b/>
                <w:bCs/>
                <w:color w:val="000000"/>
                <w:sz w:val="24"/>
                <w:szCs w:val="24"/>
              </w:rPr>
              <w:t>Содержание</w:t>
            </w:r>
          </w:p>
        </w:tc>
        <w:tc>
          <w:tcPr>
            <w:tcW w:w="2126" w:type="dxa"/>
            <w:shd w:val="clear" w:color="auto" w:fill="FFFFFF"/>
          </w:tcPr>
          <w:p w14:paraId="4D9FB279" w14:textId="77777777" w:rsidR="001165CF" w:rsidRPr="008E5837"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12</w:t>
            </w:r>
          </w:p>
        </w:tc>
        <w:tc>
          <w:tcPr>
            <w:tcW w:w="994" w:type="dxa"/>
            <w:shd w:val="clear" w:color="auto" w:fill="FFFFFF"/>
          </w:tcPr>
          <w:p w14:paraId="028EB89B" w14:textId="77777777" w:rsidR="001165CF" w:rsidRPr="008E5837"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557" w:type="dxa"/>
            <w:shd w:val="clear" w:color="auto" w:fill="FFFFFF"/>
            <w:vAlign w:val="center"/>
          </w:tcPr>
          <w:p w14:paraId="384CD452" w14:textId="77777777" w:rsidR="001165CF" w:rsidRPr="008E5837"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A8190F" w:rsidRPr="008E5837" w14:paraId="2B2F50CD" w14:textId="77777777" w:rsidTr="004C21E4">
        <w:trPr>
          <w:trHeight w:val="113"/>
        </w:trPr>
        <w:tc>
          <w:tcPr>
            <w:tcW w:w="2977" w:type="dxa"/>
            <w:vMerge/>
            <w:shd w:val="clear" w:color="auto" w:fill="auto"/>
          </w:tcPr>
          <w:p w14:paraId="4774927B" w14:textId="77777777" w:rsidR="00A8190F" w:rsidRPr="008E5837" w:rsidRDefault="00A8190F" w:rsidP="0017554D">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tc>
        <w:tc>
          <w:tcPr>
            <w:tcW w:w="7797" w:type="dxa"/>
          </w:tcPr>
          <w:p w14:paraId="5E24604F" w14:textId="77777777" w:rsidR="00A8190F" w:rsidRPr="008E5837" w:rsidRDefault="00A8190F" w:rsidP="0017554D">
            <w:pPr>
              <w:pStyle w:val="TableParagraph"/>
              <w:ind w:left="0"/>
              <w:rPr>
                <w:sz w:val="24"/>
                <w:szCs w:val="24"/>
              </w:rPr>
            </w:pPr>
            <w:r w:rsidRPr="008E5837">
              <w:rPr>
                <w:color w:val="181818"/>
                <w:sz w:val="24"/>
                <w:szCs w:val="24"/>
                <w:shd w:val="clear" w:color="auto" w:fill="FFFFFF"/>
              </w:rPr>
              <w:t>Деятельность людей- реальная движущая сила общественного прогресса. Политическая деятельность. Субъекты и объекты политики. Политические цели и средства их достижения. Общественный прогресс и регресс. Противоречивость прогресса. Критерии прогресса. Прогрессивные силы</w:t>
            </w:r>
          </w:p>
        </w:tc>
        <w:tc>
          <w:tcPr>
            <w:tcW w:w="2126" w:type="dxa"/>
            <w:shd w:val="clear" w:color="auto" w:fill="FFFFFF"/>
          </w:tcPr>
          <w:p w14:paraId="348F988E" w14:textId="77777777" w:rsidR="00A8190F" w:rsidRPr="008E5837" w:rsidRDefault="00A8190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Pr>
                <w:rFonts w:ascii="Times New Roman" w:hAnsi="Times New Roman"/>
                <w:bCs/>
                <w:color w:val="000000"/>
                <w:sz w:val="24"/>
                <w:szCs w:val="24"/>
              </w:rPr>
              <w:t>12</w:t>
            </w:r>
          </w:p>
        </w:tc>
        <w:tc>
          <w:tcPr>
            <w:tcW w:w="994" w:type="dxa"/>
            <w:shd w:val="clear" w:color="auto" w:fill="FFFFFF"/>
          </w:tcPr>
          <w:p w14:paraId="03DC61F9"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ОК 03</w:t>
            </w:r>
          </w:p>
          <w:p w14:paraId="38A72D87"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ОК 06</w:t>
            </w:r>
          </w:p>
          <w:p w14:paraId="008A63FF" w14:textId="77777777" w:rsidR="00A8190F" w:rsidRPr="00222318" w:rsidRDefault="00A8190F" w:rsidP="003F2F2C">
            <w:pPr>
              <w:spacing w:after="0" w:line="240" w:lineRule="auto"/>
              <w:rPr>
                <w:rFonts w:ascii="Times New Roman" w:hAnsi="Times New Roman"/>
                <w:b/>
                <w:sz w:val="24"/>
                <w:szCs w:val="24"/>
                <w:vertAlign w:val="superscript"/>
              </w:rPr>
            </w:pPr>
          </w:p>
        </w:tc>
        <w:tc>
          <w:tcPr>
            <w:tcW w:w="1557" w:type="dxa"/>
            <w:shd w:val="clear" w:color="auto" w:fill="FFFFFF"/>
          </w:tcPr>
          <w:p w14:paraId="582AD9D8" w14:textId="77777777" w:rsidR="004C21E4" w:rsidRPr="00222318" w:rsidRDefault="004C21E4" w:rsidP="004C21E4">
            <w:pPr>
              <w:pStyle w:val="affffff3"/>
              <w:rPr>
                <w:rFonts w:ascii="Times New Roman" w:hAnsi="Times New Roman"/>
                <w:sz w:val="24"/>
                <w:szCs w:val="24"/>
                <w:vertAlign w:val="superscript"/>
              </w:rPr>
            </w:pPr>
            <w:proofErr w:type="spellStart"/>
            <w:r w:rsidRPr="00222318">
              <w:rPr>
                <w:rFonts w:ascii="Times New Roman" w:hAnsi="Times New Roman"/>
                <w:sz w:val="24"/>
                <w:szCs w:val="24"/>
                <w:vertAlign w:val="superscript"/>
              </w:rPr>
              <w:t>Уо</w:t>
            </w:r>
            <w:proofErr w:type="spellEnd"/>
            <w:r w:rsidRPr="00222318">
              <w:rPr>
                <w:rFonts w:ascii="Times New Roman" w:hAnsi="Times New Roman"/>
                <w:sz w:val="24"/>
                <w:szCs w:val="24"/>
                <w:vertAlign w:val="superscript"/>
              </w:rPr>
              <w:t xml:space="preserve"> 03.01</w:t>
            </w:r>
            <w:r>
              <w:rPr>
                <w:rFonts w:ascii="Times New Roman" w:hAnsi="Times New Roman"/>
                <w:sz w:val="24"/>
                <w:szCs w:val="24"/>
                <w:vertAlign w:val="superscript"/>
              </w:rPr>
              <w:t xml:space="preserve"> </w:t>
            </w:r>
            <w:proofErr w:type="spellStart"/>
            <w:r w:rsidRPr="00222318">
              <w:rPr>
                <w:rFonts w:ascii="Times New Roman" w:hAnsi="Times New Roman"/>
                <w:sz w:val="24"/>
                <w:szCs w:val="24"/>
                <w:vertAlign w:val="superscript"/>
              </w:rPr>
              <w:t>Уо</w:t>
            </w:r>
            <w:proofErr w:type="spellEnd"/>
            <w:r w:rsidRPr="00222318">
              <w:rPr>
                <w:rFonts w:ascii="Times New Roman" w:hAnsi="Times New Roman"/>
                <w:sz w:val="24"/>
                <w:szCs w:val="24"/>
                <w:vertAlign w:val="superscript"/>
              </w:rPr>
              <w:t xml:space="preserve"> 03.02</w:t>
            </w:r>
          </w:p>
          <w:p w14:paraId="7EF413C0" w14:textId="77777777" w:rsidR="004C21E4" w:rsidRPr="00222318" w:rsidRDefault="004C21E4" w:rsidP="004C21E4">
            <w:pPr>
              <w:pStyle w:val="affffff3"/>
              <w:rPr>
                <w:rFonts w:ascii="Times New Roman" w:hAnsi="Times New Roman"/>
                <w:sz w:val="24"/>
                <w:szCs w:val="24"/>
                <w:vertAlign w:val="superscript"/>
              </w:rPr>
            </w:pPr>
            <w:proofErr w:type="spellStart"/>
            <w:r w:rsidRPr="00222318">
              <w:rPr>
                <w:rFonts w:ascii="Times New Roman" w:hAnsi="Times New Roman"/>
                <w:sz w:val="24"/>
                <w:szCs w:val="24"/>
                <w:vertAlign w:val="superscript"/>
              </w:rPr>
              <w:t>Уо</w:t>
            </w:r>
            <w:proofErr w:type="spellEnd"/>
            <w:r w:rsidRPr="00222318">
              <w:rPr>
                <w:rFonts w:ascii="Times New Roman" w:hAnsi="Times New Roman"/>
                <w:sz w:val="24"/>
                <w:szCs w:val="24"/>
                <w:vertAlign w:val="superscript"/>
              </w:rPr>
              <w:t xml:space="preserve"> 03.09</w:t>
            </w:r>
            <w:r>
              <w:rPr>
                <w:rFonts w:ascii="Times New Roman" w:hAnsi="Times New Roman"/>
                <w:sz w:val="24"/>
                <w:szCs w:val="24"/>
                <w:vertAlign w:val="superscript"/>
              </w:rPr>
              <w:t xml:space="preserve"> </w:t>
            </w:r>
            <w:proofErr w:type="spellStart"/>
            <w:r w:rsidRPr="00222318">
              <w:rPr>
                <w:rFonts w:ascii="Times New Roman" w:hAnsi="Times New Roman"/>
                <w:sz w:val="24"/>
                <w:szCs w:val="24"/>
                <w:vertAlign w:val="superscript"/>
              </w:rPr>
              <w:t>Зо</w:t>
            </w:r>
            <w:proofErr w:type="spellEnd"/>
            <w:r w:rsidRPr="00222318">
              <w:rPr>
                <w:rFonts w:ascii="Times New Roman" w:hAnsi="Times New Roman"/>
                <w:sz w:val="24"/>
                <w:szCs w:val="24"/>
                <w:vertAlign w:val="superscript"/>
              </w:rPr>
              <w:t xml:space="preserve"> 03.01</w:t>
            </w:r>
          </w:p>
          <w:p w14:paraId="74A6A1B6" w14:textId="77777777" w:rsidR="004C21E4" w:rsidRPr="00222318" w:rsidRDefault="004C21E4" w:rsidP="004C21E4">
            <w:pPr>
              <w:pStyle w:val="affffff3"/>
              <w:rPr>
                <w:rFonts w:ascii="Times New Roman" w:hAnsi="Times New Roman"/>
                <w:sz w:val="24"/>
                <w:szCs w:val="24"/>
                <w:vertAlign w:val="superscript"/>
              </w:rPr>
            </w:pPr>
            <w:proofErr w:type="spellStart"/>
            <w:r w:rsidRPr="00222318">
              <w:rPr>
                <w:rFonts w:ascii="Times New Roman" w:hAnsi="Times New Roman"/>
                <w:sz w:val="24"/>
                <w:szCs w:val="24"/>
                <w:vertAlign w:val="superscript"/>
              </w:rPr>
              <w:t>Зо</w:t>
            </w:r>
            <w:proofErr w:type="spellEnd"/>
            <w:r w:rsidRPr="00222318">
              <w:rPr>
                <w:rFonts w:ascii="Times New Roman" w:hAnsi="Times New Roman"/>
                <w:sz w:val="24"/>
                <w:szCs w:val="24"/>
                <w:vertAlign w:val="superscript"/>
              </w:rPr>
              <w:t xml:space="preserve"> 03.02</w:t>
            </w:r>
            <w:r>
              <w:rPr>
                <w:rFonts w:ascii="Times New Roman" w:hAnsi="Times New Roman"/>
                <w:sz w:val="24"/>
                <w:szCs w:val="24"/>
                <w:vertAlign w:val="superscript"/>
              </w:rPr>
              <w:t xml:space="preserve"> </w:t>
            </w:r>
            <w:proofErr w:type="spellStart"/>
            <w:r>
              <w:rPr>
                <w:rFonts w:ascii="Times New Roman" w:hAnsi="Times New Roman"/>
                <w:sz w:val="24"/>
                <w:szCs w:val="24"/>
                <w:vertAlign w:val="superscript"/>
              </w:rPr>
              <w:t>Зо</w:t>
            </w:r>
            <w:proofErr w:type="spellEnd"/>
            <w:r>
              <w:rPr>
                <w:rFonts w:ascii="Times New Roman" w:hAnsi="Times New Roman"/>
                <w:sz w:val="24"/>
                <w:szCs w:val="24"/>
                <w:vertAlign w:val="superscript"/>
              </w:rPr>
              <w:t xml:space="preserve"> 06.01</w:t>
            </w:r>
          </w:p>
          <w:p w14:paraId="3796B1CA" w14:textId="77777777" w:rsidR="00A8190F" w:rsidRPr="00A8190F" w:rsidRDefault="004C21E4" w:rsidP="004C21E4">
            <w:pPr>
              <w:pStyle w:val="affffff3"/>
              <w:rPr>
                <w:rFonts w:ascii="Times New Roman" w:hAnsi="Times New Roman"/>
                <w:sz w:val="24"/>
                <w:szCs w:val="24"/>
                <w:vertAlign w:val="superscript"/>
              </w:rPr>
            </w:pPr>
            <w:proofErr w:type="spellStart"/>
            <w:r>
              <w:rPr>
                <w:rFonts w:ascii="Times New Roman" w:hAnsi="Times New Roman"/>
                <w:sz w:val="24"/>
                <w:szCs w:val="24"/>
                <w:vertAlign w:val="superscript"/>
              </w:rPr>
              <w:t>Зо</w:t>
            </w:r>
            <w:proofErr w:type="spellEnd"/>
            <w:r>
              <w:rPr>
                <w:rFonts w:ascii="Times New Roman" w:hAnsi="Times New Roman"/>
                <w:sz w:val="24"/>
                <w:szCs w:val="24"/>
                <w:vertAlign w:val="superscript"/>
              </w:rPr>
              <w:t xml:space="preserve"> 06.02 </w:t>
            </w:r>
            <w:proofErr w:type="spellStart"/>
            <w:r w:rsidRPr="00222318">
              <w:rPr>
                <w:rFonts w:ascii="Times New Roman" w:hAnsi="Times New Roman"/>
                <w:sz w:val="24"/>
                <w:szCs w:val="24"/>
                <w:vertAlign w:val="superscript"/>
              </w:rPr>
              <w:t>Уо</w:t>
            </w:r>
            <w:proofErr w:type="spellEnd"/>
            <w:r w:rsidRPr="00222318">
              <w:rPr>
                <w:rFonts w:ascii="Times New Roman" w:hAnsi="Times New Roman"/>
                <w:sz w:val="24"/>
                <w:szCs w:val="24"/>
                <w:vertAlign w:val="superscript"/>
              </w:rPr>
              <w:t xml:space="preserve"> 06.02</w:t>
            </w:r>
          </w:p>
        </w:tc>
      </w:tr>
      <w:tr w:rsidR="001165CF" w:rsidRPr="008E5837" w14:paraId="314D19C2" w14:textId="77777777" w:rsidTr="004C21E4">
        <w:trPr>
          <w:trHeight w:val="113"/>
        </w:trPr>
        <w:tc>
          <w:tcPr>
            <w:tcW w:w="10774" w:type="dxa"/>
            <w:gridSpan w:val="2"/>
            <w:shd w:val="clear" w:color="auto" w:fill="auto"/>
          </w:tcPr>
          <w:p w14:paraId="513B87B6" w14:textId="77777777" w:rsidR="001165CF" w:rsidRPr="008E5837" w:rsidRDefault="001165CF" w:rsidP="0017554D">
            <w:pPr>
              <w:pStyle w:val="TableParagraph"/>
              <w:ind w:left="0"/>
              <w:rPr>
                <w:color w:val="181818"/>
                <w:sz w:val="24"/>
                <w:szCs w:val="24"/>
                <w:shd w:val="clear" w:color="auto" w:fill="FFFFFF"/>
              </w:rPr>
            </w:pPr>
            <w:r w:rsidRPr="008E5837">
              <w:rPr>
                <w:b/>
                <w:color w:val="181818"/>
                <w:sz w:val="24"/>
                <w:szCs w:val="24"/>
                <w:shd w:val="clear" w:color="auto" w:fill="FFFFFF"/>
              </w:rPr>
              <w:t>Раздел 2.</w:t>
            </w:r>
            <w:r w:rsidRPr="008E5837">
              <w:rPr>
                <w:color w:val="181818"/>
                <w:sz w:val="24"/>
                <w:szCs w:val="24"/>
                <w:shd w:val="clear" w:color="auto" w:fill="FFFFFF"/>
              </w:rPr>
              <w:t xml:space="preserve"> </w:t>
            </w:r>
            <w:r w:rsidRPr="008E5837">
              <w:rPr>
                <w:b/>
                <w:bCs/>
                <w:color w:val="181818"/>
                <w:sz w:val="24"/>
                <w:szCs w:val="24"/>
                <w:shd w:val="clear" w:color="auto" w:fill="FFFFFF"/>
              </w:rPr>
              <w:t>На пути к современной цивилизации</w:t>
            </w:r>
          </w:p>
        </w:tc>
        <w:tc>
          <w:tcPr>
            <w:tcW w:w="2126" w:type="dxa"/>
            <w:shd w:val="clear" w:color="auto" w:fill="FFFFFF"/>
          </w:tcPr>
          <w:p w14:paraId="73D236A4" w14:textId="77777777" w:rsidR="001165CF" w:rsidRPr="008E5837"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16</w:t>
            </w:r>
          </w:p>
        </w:tc>
        <w:tc>
          <w:tcPr>
            <w:tcW w:w="994" w:type="dxa"/>
            <w:shd w:val="clear" w:color="auto" w:fill="FFFFFF"/>
          </w:tcPr>
          <w:p w14:paraId="62873680" w14:textId="77777777" w:rsidR="001165CF" w:rsidRPr="008E5837" w:rsidRDefault="001165CF" w:rsidP="0017554D">
            <w:pPr>
              <w:pStyle w:val="ConsPlusNormal"/>
              <w:rPr>
                <w:rFonts w:ascii="Times New Roman" w:hAnsi="Times New Roman" w:cs="Times New Roman"/>
                <w:sz w:val="24"/>
                <w:szCs w:val="24"/>
              </w:rPr>
            </w:pPr>
          </w:p>
        </w:tc>
        <w:tc>
          <w:tcPr>
            <w:tcW w:w="1557" w:type="dxa"/>
            <w:shd w:val="clear" w:color="auto" w:fill="FFFFFF"/>
          </w:tcPr>
          <w:p w14:paraId="7842AF54" w14:textId="77777777" w:rsidR="001165CF" w:rsidRPr="008E5837" w:rsidRDefault="001165CF" w:rsidP="0017554D">
            <w:pPr>
              <w:suppressAutoHyphens/>
              <w:spacing w:after="0" w:line="240" w:lineRule="auto"/>
              <w:rPr>
                <w:rFonts w:ascii="Times New Roman" w:hAnsi="Times New Roman"/>
                <w:bCs/>
                <w:iCs/>
                <w:sz w:val="24"/>
                <w:szCs w:val="24"/>
              </w:rPr>
            </w:pPr>
          </w:p>
        </w:tc>
      </w:tr>
      <w:tr w:rsidR="001165CF" w:rsidRPr="008E5837" w14:paraId="18414A6D" w14:textId="77777777" w:rsidTr="004C21E4">
        <w:trPr>
          <w:trHeight w:val="113"/>
        </w:trPr>
        <w:tc>
          <w:tcPr>
            <w:tcW w:w="2977" w:type="dxa"/>
            <w:vMerge w:val="restart"/>
            <w:shd w:val="clear" w:color="auto" w:fill="auto"/>
          </w:tcPr>
          <w:p w14:paraId="75E20535" w14:textId="77777777" w:rsidR="001165CF" w:rsidRPr="008E5837" w:rsidRDefault="001165CF" w:rsidP="0017554D">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8E5837">
              <w:rPr>
                <w:rFonts w:ascii="Times New Roman" w:hAnsi="Times New Roman"/>
                <w:b/>
                <w:bCs/>
                <w:color w:val="000000"/>
                <w:sz w:val="24"/>
                <w:szCs w:val="24"/>
              </w:rPr>
              <w:t xml:space="preserve">Тема 2.1 </w:t>
            </w:r>
            <w:r w:rsidRPr="008E5837">
              <w:rPr>
                <w:rFonts w:ascii="Times New Roman" w:hAnsi="Times New Roman"/>
                <w:b/>
                <w:bCs/>
                <w:color w:val="181818"/>
                <w:sz w:val="24"/>
                <w:szCs w:val="24"/>
                <w:shd w:val="clear" w:color="auto" w:fill="FFFFFF"/>
              </w:rPr>
              <w:t>Мыслители прошлого и современности об обществе и его развитии</w:t>
            </w:r>
          </w:p>
        </w:tc>
        <w:tc>
          <w:tcPr>
            <w:tcW w:w="7797" w:type="dxa"/>
          </w:tcPr>
          <w:p w14:paraId="7AEECB5F" w14:textId="77777777" w:rsidR="001165CF" w:rsidRPr="008E5837" w:rsidRDefault="001165CF" w:rsidP="0017554D">
            <w:pPr>
              <w:pStyle w:val="TableParagraph"/>
              <w:ind w:left="0"/>
              <w:rPr>
                <w:color w:val="181818"/>
                <w:sz w:val="24"/>
                <w:szCs w:val="24"/>
                <w:shd w:val="clear" w:color="auto" w:fill="FFFFFF"/>
              </w:rPr>
            </w:pPr>
            <w:r w:rsidRPr="008E5837">
              <w:rPr>
                <w:b/>
                <w:bCs/>
                <w:color w:val="000000"/>
                <w:sz w:val="24"/>
                <w:szCs w:val="24"/>
              </w:rPr>
              <w:t>Содержание</w:t>
            </w:r>
          </w:p>
        </w:tc>
        <w:tc>
          <w:tcPr>
            <w:tcW w:w="2126" w:type="dxa"/>
            <w:shd w:val="clear" w:color="auto" w:fill="FFFFFF"/>
          </w:tcPr>
          <w:p w14:paraId="35FCE4F0" w14:textId="77777777" w:rsidR="001165CF" w:rsidRPr="008E5837"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8</w:t>
            </w:r>
          </w:p>
        </w:tc>
        <w:tc>
          <w:tcPr>
            <w:tcW w:w="994" w:type="dxa"/>
            <w:shd w:val="clear" w:color="auto" w:fill="FFFFFF"/>
          </w:tcPr>
          <w:p w14:paraId="41E7948B" w14:textId="77777777" w:rsidR="001165CF" w:rsidRPr="008E5837" w:rsidRDefault="001165CF" w:rsidP="0017554D">
            <w:pPr>
              <w:pStyle w:val="ConsPlusNormal"/>
              <w:rPr>
                <w:rFonts w:ascii="Times New Roman" w:hAnsi="Times New Roman" w:cs="Times New Roman"/>
                <w:sz w:val="24"/>
                <w:szCs w:val="24"/>
              </w:rPr>
            </w:pPr>
          </w:p>
        </w:tc>
        <w:tc>
          <w:tcPr>
            <w:tcW w:w="1557" w:type="dxa"/>
            <w:shd w:val="clear" w:color="auto" w:fill="FFFFFF"/>
          </w:tcPr>
          <w:p w14:paraId="6C3A6BAA" w14:textId="77777777" w:rsidR="001165CF" w:rsidRPr="008E5837" w:rsidRDefault="001165CF" w:rsidP="0017554D">
            <w:pPr>
              <w:suppressAutoHyphens/>
              <w:spacing w:after="0" w:line="240" w:lineRule="auto"/>
              <w:rPr>
                <w:rFonts w:ascii="Times New Roman" w:hAnsi="Times New Roman"/>
                <w:bCs/>
                <w:iCs/>
                <w:sz w:val="24"/>
                <w:szCs w:val="24"/>
              </w:rPr>
            </w:pPr>
          </w:p>
        </w:tc>
      </w:tr>
      <w:tr w:rsidR="00A8190F" w:rsidRPr="008E5837" w14:paraId="47DB9E25" w14:textId="77777777" w:rsidTr="004C21E4">
        <w:trPr>
          <w:trHeight w:val="113"/>
        </w:trPr>
        <w:tc>
          <w:tcPr>
            <w:tcW w:w="2977" w:type="dxa"/>
            <w:vMerge/>
            <w:shd w:val="clear" w:color="auto" w:fill="auto"/>
          </w:tcPr>
          <w:p w14:paraId="1BD10035" w14:textId="77777777" w:rsidR="00A8190F" w:rsidRPr="008E5837" w:rsidRDefault="00A8190F" w:rsidP="0017554D">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tc>
        <w:tc>
          <w:tcPr>
            <w:tcW w:w="7797" w:type="dxa"/>
          </w:tcPr>
          <w:p w14:paraId="3C01A51B" w14:textId="77777777" w:rsidR="00A8190F" w:rsidRPr="008E5837" w:rsidRDefault="00A8190F" w:rsidP="0017554D">
            <w:pPr>
              <w:pStyle w:val="TableParagraph"/>
              <w:ind w:left="0"/>
              <w:rPr>
                <w:color w:val="181818"/>
                <w:sz w:val="24"/>
                <w:szCs w:val="24"/>
                <w:shd w:val="clear" w:color="auto" w:fill="FFFFFF"/>
              </w:rPr>
            </w:pPr>
            <w:r w:rsidRPr="008E5837">
              <w:rPr>
                <w:color w:val="181818"/>
                <w:sz w:val="24"/>
                <w:szCs w:val="24"/>
                <w:shd w:val="clear" w:color="auto" w:fill="FFFFFF"/>
              </w:rPr>
              <w:t xml:space="preserve">Развитие знаний об обществе. Представление об обществе на уровне мифологического сознания. Взгляды Платона и Аристотеля об обществе и государстве. Французские философы- просветители о цивилизации. Экономическое воззрение </w:t>
            </w:r>
            <w:proofErr w:type="spellStart"/>
            <w:r w:rsidRPr="008E5837">
              <w:rPr>
                <w:color w:val="181818"/>
                <w:sz w:val="24"/>
                <w:szCs w:val="24"/>
                <w:shd w:val="clear" w:color="auto" w:fill="FFFFFF"/>
              </w:rPr>
              <w:t>А.Смита</w:t>
            </w:r>
            <w:proofErr w:type="spellEnd"/>
            <w:r w:rsidRPr="008E5837">
              <w:rPr>
                <w:color w:val="181818"/>
                <w:sz w:val="24"/>
                <w:szCs w:val="24"/>
                <w:shd w:val="clear" w:color="auto" w:fill="FFFFFF"/>
              </w:rPr>
              <w:t>. Марксистское учение об обществе. Теория прибавочной стоимости</w:t>
            </w:r>
          </w:p>
        </w:tc>
        <w:tc>
          <w:tcPr>
            <w:tcW w:w="2126" w:type="dxa"/>
            <w:shd w:val="clear" w:color="auto" w:fill="FFFFFF"/>
          </w:tcPr>
          <w:p w14:paraId="2627CAF6" w14:textId="77777777" w:rsidR="00A8190F" w:rsidRPr="008E5837" w:rsidRDefault="00A8190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Pr>
                <w:rFonts w:ascii="Times New Roman" w:hAnsi="Times New Roman"/>
                <w:bCs/>
                <w:color w:val="000000"/>
                <w:sz w:val="24"/>
                <w:szCs w:val="24"/>
              </w:rPr>
              <w:t>8</w:t>
            </w:r>
          </w:p>
        </w:tc>
        <w:tc>
          <w:tcPr>
            <w:tcW w:w="994" w:type="dxa"/>
            <w:shd w:val="clear" w:color="auto" w:fill="FFFFFF"/>
          </w:tcPr>
          <w:p w14:paraId="5FA20426"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ОК 03</w:t>
            </w:r>
          </w:p>
          <w:p w14:paraId="65861C44"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ОК 06</w:t>
            </w:r>
          </w:p>
          <w:p w14:paraId="64F73D35" w14:textId="77777777" w:rsidR="00A8190F" w:rsidRPr="00222318" w:rsidRDefault="00A8190F" w:rsidP="003F2F2C">
            <w:pPr>
              <w:spacing w:after="0" w:line="240" w:lineRule="auto"/>
              <w:rPr>
                <w:rFonts w:ascii="Times New Roman" w:hAnsi="Times New Roman"/>
                <w:b/>
                <w:sz w:val="24"/>
                <w:szCs w:val="24"/>
                <w:vertAlign w:val="superscript"/>
              </w:rPr>
            </w:pPr>
          </w:p>
        </w:tc>
        <w:tc>
          <w:tcPr>
            <w:tcW w:w="1557" w:type="dxa"/>
            <w:shd w:val="clear" w:color="auto" w:fill="FFFFFF"/>
          </w:tcPr>
          <w:p w14:paraId="7BF418A8" w14:textId="77777777" w:rsidR="004C21E4" w:rsidRPr="00222318" w:rsidRDefault="004C21E4" w:rsidP="004C21E4">
            <w:pPr>
              <w:pStyle w:val="affffff3"/>
              <w:rPr>
                <w:rFonts w:ascii="Times New Roman" w:hAnsi="Times New Roman"/>
                <w:sz w:val="24"/>
                <w:szCs w:val="24"/>
                <w:vertAlign w:val="superscript"/>
              </w:rPr>
            </w:pPr>
            <w:proofErr w:type="spellStart"/>
            <w:r w:rsidRPr="00222318">
              <w:rPr>
                <w:rFonts w:ascii="Times New Roman" w:hAnsi="Times New Roman"/>
                <w:sz w:val="24"/>
                <w:szCs w:val="24"/>
                <w:vertAlign w:val="superscript"/>
              </w:rPr>
              <w:t>Уо</w:t>
            </w:r>
            <w:proofErr w:type="spellEnd"/>
            <w:r w:rsidRPr="00222318">
              <w:rPr>
                <w:rFonts w:ascii="Times New Roman" w:hAnsi="Times New Roman"/>
                <w:sz w:val="24"/>
                <w:szCs w:val="24"/>
                <w:vertAlign w:val="superscript"/>
              </w:rPr>
              <w:t xml:space="preserve"> 03.01</w:t>
            </w:r>
            <w:r>
              <w:rPr>
                <w:rFonts w:ascii="Times New Roman" w:hAnsi="Times New Roman"/>
                <w:sz w:val="24"/>
                <w:szCs w:val="24"/>
                <w:vertAlign w:val="superscript"/>
              </w:rPr>
              <w:t xml:space="preserve"> </w:t>
            </w:r>
            <w:proofErr w:type="spellStart"/>
            <w:r w:rsidRPr="00222318">
              <w:rPr>
                <w:rFonts w:ascii="Times New Roman" w:hAnsi="Times New Roman"/>
                <w:sz w:val="24"/>
                <w:szCs w:val="24"/>
                <w:vertAlign w:val="superscript"/>
              </w:rPr>
              <w:t>Уо</w:t>
            </w:r>
            <w:proofErr w:type="spellEnd"/>
            <w:r w:rsidRPr="00222318">
              <w:rPr>
                <w:rFonts w:ascii="Times New Roman" w:hAnsi="Times New Roman"/>
                <w:sz w:val="24"/>
                <w:szCs w:val="24"/>
                <w:vertAlign w:val="superscript"/>
              </w:rPr>
              <w:t xml:space="preserve"> 03.02</w:t>
            </w:r>
          </w:p>
          <w:p w14:paraId="5E62CF47" w14:textId="77777777" w:rsidR="004C21E4" w:rsidRPr="00222318" w:rsidRDefault="004C21E4" w:rsidP="004C21E4">
            <w:pPr>
              <w:pStyle w:val="affffff3"/>
              <w:rPr>
                <w:rFonts w:ascii="Times New Roman" w:hAnsi="Times New Roman"/>
                <w:sz w:val="24"/>
                <w:szCs w:val="24"/>
                <w:vertAlign w:val="superscript"/>
              </w:rPr>
            </w:pPr>
            <w:proofErr w:type="spellStart"/>
            <w:r w:rsidRPr="00222318">
              <w:rPr>
                <w:rFonts w:ascii="Times New Roman" w:hAnsi="Times New Roman"/>
                <w:sz w:val="24"/>
                <w:szCs w:val="24"/>
                <w:vertAlign w:val="superscript"/>
              </w:rPr>
              <w:t>Уо</w:t>
            </w:r>
            <w:proofErr w:type="spellEnd"/>
            <w:r w:rsidRPr="00222318">
              <w:rPr>
                <w:rFonts w:ascii="Times New Roman" w:hAnsi="Times New Roman"/>
                <w:sz w:val="24"/>
                <w:szCs w:val="24"/>
                <w:vertAlign w:val="superscript"/>
              </w:rPr>
              <w:t xml:space="preserve"> 03.09</w:t>
            </w:r>
            <w:r>
              <w:rPr>
                <w:rFonts w:ascii="Times New Roman" w:hAnsi="Times New Roman"/>
                <w:sz w:val="24"/>
                <w:szCs w:val="24"/>
                <w:vertAlign w:val="superscript"/>
              </w:rPr>
              <w:t xml:space="preserve"> </w:t>
            </w:r>
            <w:proofErr w:type="spellStart"/>
            <w:r w:rsidRPr="00222318">
              <w:rPr>
                <w:rFonts w:ascii="Times New Roman" w:hAnsi="Times New Roman"/>
                <w:sz w:val="24"/>
                <w:szCs w:val="24"/>
                <w:vertAlign w:val="superscript"/>
              </w:rPr>
              <w:t>Зо</w:t>
            </w:r>
            <w:proofErr w:type="spellEnd"/>
            <w:r w:rsidRPr="00222318">
              <w:rPr>
                <w:rFonts w:ascii="Times New Roman" w:hAnsi="Times New Roman"/>
                <w:sz w:val="24"/>
                <w:szCs w:val="24"/>
                <w:vertAlign w:val="superscript"/>
              </w:rPr>
              <w:t xml:space="preserve"> 03.01</w:t>
            </w:r>
          </w:p>
          <w:p w14:paraId="0FB6C684" w14:textId="77777777" w:rsidR="004C21E4" w:rsidRPr="00222318" w:rsidRDefault="004C21E4" w:rsidP="004C21E4">
            <w:pPr>
              <w:pStyle w:val="affffff3"/>
              <w:rPr>
                <w:rFonts w:ascii="Times New Roman" w:hAnsi="Times New Roman"/>
                <w:sz w:val="24"/>
                <w:szCs w:val="24"/>
                <w:vertAlign w:val="superscript"/>
              </w:rPr>
            </w:pPr>
            <w:proofErr w:type="spellStart"/>
            <w:r w:rsidRPr="00222318">
              <w:rPr>
                <w:rFonts w:ascii="Times New Roman" w:hAnsi="Times New Roman"/>
                <w:sz w:val="24"/>
                <w:szCs w:val="24"/>
                <w:vertAlign w:val="superscript"/>
              </w:rPr>
              <w:t>Зо</w:t>
            </w:r>
            <w:proofErr w:type="spellEnd"/>
            <w:r w:rsidRPr="00222318">
              <w:rPr>
                <w:rFonts w:ascii="Times New Roman" w:hAnsi="Times New Roman"/>
                <w:sz w:val="24"/>
                <w:szCs w:val="24"/>
                <w:vertAlign w:val="superscript"/>
              </w:rPr>
              <w:t xml:space="preserve"> 03.02</w:t>
            </w:r>
            <w:r>
              <w:rPr>
                <w:rFonts w:ascii="Times New Roman" w:hAnsi="Times New Roman"/>
                <w:sz w:val="24"/>
                <w:szCs w:val="24"/>
                <w:vertAlign w:val="superscript"/>
              </w:rPr>
              <w:t xml:space="preserve"> </w:t>
            </w:r>
            <w:proofErr w:type="spellStart"/>
            <w:r>
              <w:rPr>
                <w:rFonts w:ascii="Times New Roman" w:hAnsi="Times New Roman"/>
                <w:sz w:val="24"/>
                <w:szCs w:val="24"/>
                <w:vertAlign w:val="superscript"/>
              </w:rPr>
              <w:t>Зо</w:t>
            </w:r>
            <w:proofErr w:type="spellEnd"/>
            <w:r>
              <w:rPr>
                <w:rFonts w:ascii="Times New Roman" w:hAnsi="Times New Roman"/>
                <w:sz w:val="24"/>
                <w:szCs w:val="24"/>
                <w:vertAlign w:val="superscript"/>
              </w:rPr>
              <w:t xml:space="preserve"> 06.01</w:t>
            </w:r>
          </w:p>
          <w:p w14:paraId="71EA62C2" w14:textId="77777777" w:rsidR="00A8190F" w:rsidRPr="00A8190F" w:rsidRDefault="004C21E4" w:rsidP="004C21E4">
            <w:pPr>
              <w:pStyle w:val="affffff3"/>
              <w:rPr>
                <w:rFonts w:ascii="Times New Roman" w:hAnsi="Times New Roman"/>
                <w:sz w:val="24"/>
                <w:szCs w:val="24"/>
                <w:vertAlign w:val="superscript"/>
              </w:rPr>
            </w:pPr>
            <w:proofErr w:type="spellStart"/>
            <w:r>
              <w:rPr>
                <w:rFonts w:ascii="Times New Roman" w:hAnsi="Times New Roman"/>
                <w:sz w:val="24"/>
                <w:szCs w:val="24"/>
                <w:vertAlign w:val="superscript"/>
              </w:rPr>
              <w:t>Зо</w:t>
            </w:r>
            <w:proofErr w:type="spellEnd"/>
            <w:r>
              <w:rPr>
                <w:rFonts w:ascii="Times New Roman" w:hAnsi="Times New Roman"/>
                <w:sz w:val="24"/>
                <w:szCs w:val="24"/>
                <w:vertAlign w:val="superscript"/>
              </w:rPr>
              <w:t xml:space="preserve"> 06.02 </w:t>
            </w:r>
            <w:proofErr w:type="spellStart"/>
            <w:r w:rsidRPr="00222318">
              <w:rPr>
                <w:rFonts w:ascii="Times New Roman" w:hAnsi="Times New Roman"/>
                <w:sz w:val="24"/>
                <w:szCs w:val="24"/>
                <w:vertAlign w:val="superscript"/>
              </w:rPr>
              <w:t>Уо</w:t>
            </w:r>
            <w:proofErr w:type="spellEnd"/>
            <w:r w:rsidRPr="00222318">
              <w:rPr>
                <w:rFonts w:ascii="Times New Roman" w:hAnsi="Times New Roman"/>
                <w:sz w:val="24"/>
                <w:szCs w:val="24"/>
                <w:vertAlign w:val="superscript"/>
              </w:rPr>
              <w:t xml:space="preserve"> 06.02</w:t>
            </w:r>
          </w:p>
        </w:tc>
      </w:tr>
      <w:tr w:rsidR="001165CF" w:rsidRPr="008E5837" w14:paraId="0DA6EA2F" w14:textId="77777777" w:rsidTr="004C21E4">
        <w:trPr>
          <w:trHeight w:val="113"/>
        </w:trPr>
        <w:tc>
          <w:tcPr>
            <w:tcW w:w="2977" w:type="dxa"/>
            <w:vMerge w:val="restart"/>
            <w:shd w:val="clear" w:color="auto" w:fill="auto"/>
          </w:tcPr>
          <w:p w14:paraId="4F4EBA0C" w14:textId="77777777" w:rsidR="001165CF" w:rsidRPr="008E5837" w:rsidRDefault="001165CF" w:rsidP="0017554D">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8E5837">
              <w:rPr>
                <w:rFonts w:ascii="Times New Roman" w:hAnsi="Times New Roman"/>
                <w:b/>
                <w:bCs/>
                <w:color w:val="000000"/>
                <w:sz w:val="24"/>
                <w:szCs w:val="24"/>
              </w:rPr>
              <w:t xml:space="preserve">Тема 2.2 </w:t>
            </w:r>
            <w:r w:rsidRPr="008E5837">
              <w:rPr>
                <w:rFonts w:ascii="Times New Roman" w:hAnsi="Times New Roman"/>
                <w:b/>
                <w:bCs/>
                <w:color w:val="181818"/>
                <w:sz w:val="24"/>
                <w:szCs w:val="24"/>
                <w:shd w:val="clear" w:color="auto" w:fill="FFFFFF"/>
              </w:rPr>
              <w:t>Цивилизация прошлого. Что такое цивилизация?</w:t>
            </w:r>
          </w:p>
        </w:tc>
        <w:tc>
          <w:tcPr>
            <w:tcW w:w="7797" w:type="dxa"/>
          </w:tcPr>
          <w:p w14:paraId="1A443893" w14:textId="77777777" w:rsidR="001165CF" w:rsidRPr="008E5837" w:rsidRDefault="001165CF" w:rsidP="0017554D">
            <w:pPr>
              <w:pStyle w:val="TableParagraph"/>
              <w:ind w:left="0"/>
              <w:rPr>
                <w:color w:val="181818"/>
                <w:sz w:val="24"/>
                <w:szCs w:val="24"/>
                <w:shd w:val="clear" w:color="auto" w:fill="FFFFFF"/>
              </w:rPr>
            </w:pPr>
            <w:r w:rsidRPr="008E5837">
              <w:rPr>
                <w:b/>
                <w:bCs/>
                <w:color w:val="000000"/>
                <w:sz w:val="24"/>
                <w:szCs w:val="24"/>
              </w:rPr>
              <w:t>Содержание</w:t>
            </w:r>
          </w:p>
        </w:tc>
        <w:tc>
          <w:tcPr>
            <w:tcW w:w="2126" w:type="dxa"/>
            <w:shd w:val="clear" w:color="auto" w:fill="FFFFFF"/>
          </w:tcPr>
          <w:p w14:paraId="463B2D8D" w14:textId="77777777" w:rsidR="001165CF" w:rsidRPr="008E5837"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8</w:t>
            </w:r>
          </w:p>
        </w:tc>
        <w:tc>
          <w:tcPr>
            <w:tcW w:w="994" w:type="dxa"/>
            <w:shd w:val="clear" w:color="auto" w:fill="FFFFFF"/>
          </w:tcPr>
          <w:p w14:paraId="674F655E" w14:textId="77777777" w:rsidR="001165CF" w:rsidRPr="008E5837" w:rsidRDefault="001165CF" w:rsidP="0017554D">
            <w:pPr>
              <w:pStyle w:val="ConsPlusNormal"/>
              <w:rPr>
                <w:rFonts w:ascii="Times New Roman" w:hAnsi="Times New Roman" w:cs="Times New Roman"/>
                <w:sz w:val="24"/>
                <w:szCs w:val="24"/>
              </w:rPr>
            </w:pPr>
          </w:p>
        </w:tc>
        <w:tc>
          <w:tcPr>
            <w:tcW w:w="1557" w:type="dxa"/>
            <w:shd w:val="clear" w:color="auto" w:fill="FFFFFF"/>
          </w:tcPr>
          <w:p w14:paraId="6BF0BD9C" w14:textId="77777777" w:rsidR="001165CF" w:rsidRPr="008E5837" w:rsidRDefault="001165CF" w:rsidP="0017554D">
            <w:pPr>
              <w:suppressAutoHyphens/>
              <w:spacing w:after="0" w:line="240" w:lineRule="auto"/>
              <w:rPr>
                <w:rFonts w:ascii="Times New Roman" w:hAnsi="Times New Roman"/>
                <w:bCs/>
                <w:iCs/>
                <w:sz w:val="24"/>
                <w:szCs w:val="24"/>
              </w:rPr>
            </w:pPr>
          </w:p>
        </w:tc>
      </w:tr>
      <w:tr w:rsidR="00A8190F" w:rsidRPr="008E5837" w14:paraId="1CAE13CD" w14:textId="77777777" w:rsidTr="004C21E4">
        <w:trPr>
          <w:trHeight w:val="113"/>
        </w:trPr>
        <w:tc>
          <w:tcPr>
            <w:tcW w:w="2977" w:type="dxa"/>
            <w:vMerge/>
            <w:shd w:val="clear" w:color="auto" w:fill="auto"/>
          </w:tcPr>
          <w:p w14:paraId="5772BEC0" w14:textId="77777777" w:rsidR="00A8190F" w:rsidRPr="008E5837" w:rsidRDefault="00A8190F" w:rsidP="0017554D">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tc>
        <w:tc>
          <w:tcPr>
            <w:tcW w:w="7797" w:type="dxa"/>
          </w:tcPr>
          <w:p w14:paraId="680CB5FF" w14:textId="77777777" w:rsidR="00A8190F" w:rsidRPr="008E5837" w:rsidRDefault="00A8190F" w:rsidP="0017554D">
            <w:pPr>
              <w:pStyle w:val="TableParagraph"/>
              <w:ind w:left="0"/>
              <w:rPr>
                <w:color w:val="181818"/>
                <w:sz w:val="24"/>
                <w:szCs w:val="24"/>
                <w:shd w:val="clear" w:color="auto" w:fill="FFFFFF"/>
              </w:rPr>
            </w:pPr>
            <w:r w:rsidRPr="008E5837">
              <w:rPr>
                <w:color w:val="181818"/>
                <w:sz w:val="24"/>
                <w:szCs w:val="24"/>
                <w:shd w:val="clear" w:color="auto" w:fill="FFFFFF"/>
              </w:rPr>
              <w:t>Соотношение понятий «формация» и «цивилизация». Признаки цивилизации. Цивилизация и культура</w:t>
            </w:r>
          </w:p>
        </w:tc>
        <w:tc>
          <w:tcPr>
            <w:tcW w:w="2126" w:type="dxa"/>
            <w:shd w:val="clear" w:color="auto" w:fill="FFFFFF"/>
          </w:tcPr>
          <w:p w14:paraId="4AAEE734" w14:textId="77777777" w:rsidR="00A8190F" w:rsidRPr="008E5837" w:rsidRDefault="00A8190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Pr>
                <w:rFonts w:ascii="Times New Roman" w:hAnsi="Times New Roman"/>
                <w:bCs/>
                <w:color w:val="000000"/>
                <w:sz w:val="24"/>
                <w:szCs w:val="24"/>
              </w:rPr>
              <w:t>8</w:t>
            </w:r>
          </w:p>
        </w:tc>
        <w:tc>
          <w:tcPr>
            <w:tcW w:w="994" w:type="dxa"/>
            <w:shd w:val="clear" w:color="auto" w:fill="FFFFFF"/>
          </w:tcPr>
          <w:p w14:paraId="32E8A17D"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ОК 03</w:t>
            </w:r>
          </w:p>
          <w:p w14:paraId="21880BF5"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ОК 06</w:t>
            </w:r>
          </w:p>
          <w:p w14:paraId="7B3F7DC8" w14:textId="77777777" w:rsidR="00A8190F" w:rsidRPr="00222318" w:rsidRDefault="00A8190F" w:rsidP="003F2F2C">
            <w:pPr>
              <w:spacing w:after="0" w:line="240" w:lineRule="auto"/>
              <w:rPr>
                <w:rFonts w:ascii="Times New Roman" w:hAnsi="Times New Roman"/>
                <w:b/>
                <w:sz w:val="24"/>
                <w:szCs w:val="24"/>
                <w:vertAlign w:val="superscript"/>
              </w:rPr>
            </w:pPr>
          </w:p>
        </w:tc>
        <w:tc>
          <w:tcPr>
            <w:tcW w:w="1557" w:type="dxa"/>
            <w:shd w:val="clear" w:color="auto" w:fill="FFFFFF"/>
          </w:tcPr>
          <w:p w14:paraId="4DC9624F" w14:textId="77777777" w:rsidR="004C21E4" w:rsidRPr="00222318" w:rsidRDefault="004C21E4" w:rsidP="004C21E4">
            <w:pPr>
              <w:pStyle w:val="affffff3"/>
              <w:rPr>
                <w:rFonts w:ascii="Times New Roman" w:hAnsi="Times New Roman"/>
                <w:sz w:val="24"/>
                <w:szCs w:val="24"/>
                <w:vertAlign w:val="superscript"/>
              </w:rPr>
            </w:pPr>
            <w:proofErr w:type="spellStart"/>
            <w:r w:rsidRPr="00222318">
              <w:rPr>
                <w:rFonts w:ascii="Times New Roman" w:hAnsi="Times New Roman"/>
                <w:sz w:val="24"/>
                <w:szCs w:val="24"/>
                <w:vertAlign w:val="superscript"/>
              </w:rPr>
              <w:t>Уо</w:t>
            </w:r>
            <w:proofErr w:type="spellEnd"/>
            <w:r w:rsidRPr="00222318">
              <w:rPr>
                <w:rFonts w:ascii="Times New Roman" w:hAnsi="Times New Roman"/>
                <w:sz w:val="24"/>
                <w:szCs w:val="24"/>
                <w:vertAlign w:val="superscript"/>
              </w:rPr>
              <w:t xml:space="preserve"> 03.01</w:t>
            </w:r>
            <w:r>
              <w:rPr>
                <w:rFonts w:ascii="Times New Roman" w:hAnsi="Times New Roman"/>
                <w:sz w:val="24"/>
                <w:szCs w:val="24"/>
                <w:vertAlign w:val="superscript"/>
              </w:rPr>
              <w:t xml:space="preserve"> </w:t>
            </w:r>
            <w:proofErr w:type="spellStart"/>
            <w:r w:rsidRPr="00222318">
              <w:rPr>
                <w:rFonts w:ascii="Times New Roman" w:hAnsi="Times New Roman"/>
                <w:sz w:val="24"/>
                <w:szCs w:val="24"/>
                <w:vertAlign w:val="superscript"/>
              </w:rPr>
              <w:t>Уо</w:t>
            </w:r>
            <w:proofErr w:type="spellEnd"/>
            <w:r w:rsidRPr="00222318">
              <w:rPr>
                <w:rFonts w:ascii="Times New Roman" w:hAnsi="Times New Roman"/>
                <w:sz w:val="24"/>
                <w:szCs w:val="24"/>
                <w:vertAlign w:val="superscript"/>
              </w:rPr>
              <w:t xml:space="preserve"> 03.02</w:t>
            </w:r>
          </w:p>
          <w:p w14:paraId="41CD45E5" w14:textId="77777777" w:rsidR="004C21E4" w:rsidRPr="00222318" w:rsidRDefault="004C21E4" w:rsidP="004C21E4">
            <w:pPr>
              <w:pStyle w:val="affffff3"/>
              <w:rPr>
                <w:rFonts w:ascii="Times New Roman" w:hAnsi="Times New Roman"/>
                <w:sz w:val="24"/>
                <w:szCs w:val="24"/>
                <w:vertAlign w:val="superscript"/>
              </w:rPr>
            </w:pPr>
            <w:proofErr w:type="spellStart"/>
            <w:r w:rsidRPr="00222318">
              <w:rPr>
                <w:rFonts w:ascii="Times New Roman" w:hAnsi="Times New Roman"/>
                <w:sz w:val="24"/>
                <w:szCs w:val="24"/>
                <w:vertAlign w:val="superscript"/>
              </w:rPr>
              <w:t>Уо</w:t>
            </w:r>
            <w:proofErr w:type="spellEnd"/>
            <w:r w:rsidRPr="00222318">
              <w:rPr>
                <w:rFonts w:ascii="Times New Roman" w:hAnsi="Times New Roman"/>
                <w:sz w:val="24"/>
                <w:szCs w:val="24"/>
                <w:vertAlign w:val="superscript"/>
              </w:rPr>
              <w:t xml:space="preserve"> 03.09</w:t>
            </w:r>
            <w:r>
              <w:rPr>
                <w:rFonts w:ascii="Times New Roman" w:hAnsi="Times New Roman"/>
                <w:sz w:val="24"/>
                <w:szCs w:val="24"/>
                <w:vertAlign w:val="superscript"/>
              </w:rPr>
              <w:t xml:space="preserve"> </w:t>
            </w:r>
            <w:proofErr w:type="spellStart"/>
            <w:r w:rsidRPr="00222318">
              <w:rPr>
                <w:rFonts w:ascii="Times New Roman" w:hAnsi="Times New Roman"/>
                <w:sz w:val="24"/>
                <w:szCs w:val="24"/>
                <w:vertAlign w:val="superscript"/>
              </w:rPr>
              <w:t>Зо</w:t>
            </w:r>
            <w:proofErr w:type="spellEnd"/>
            <w:r w:rsidRPr="00222318">
              <w:rPr>
                <w:rFonts w:ascii="Times New Roman" w:hAnsi="Times New Roman"/>
                <w:sz w:val="24"/>
                <w:szCs w:val="24"/>
                <w:vertAlign w:val="superscript"/>
              </w:rPr>
              <w:t xml:space="preserve"> 03.01</w:t>
            </w:r>
          </w:p>
          <w:p w14:paraId="7AFF29D2" w14:textId="77777777" w:rsidR="004C21E4" w:rsidRPr="00222318" w:rsidRDefault="004C21E4" w:rsidP="004C21E4">
            <w:pPr>
              <w:pStyle w:val="affffff3"/>
              <w:rPr>
                <w:rFonts w:ascii="Times New Roman" w:hAnsi="Times New Roman"/>
                <w:sz w:val="24"/>
                <w:szCs w:val="24"/>
                <w:vertAlign w:val="superscript"/>
              </w:rPr>
            </w:pPr>
            <w:proofErr w:type="spellStart"/>
            <w:r w:rsidRPr="00222318">
              <w:rPr>
                <w:rFonts w:ascii="Times New Roman" w:hAnsi="Times New Roman"/>
                <w:sz w:val="24"/>
                <w:szCs w:val="24"/>
                <w:vertAlign w:val="superscript"/>
              </w:rPr>
              <w:t>Зо</w:t>
            </w:r>
            <w:proofErr w:type="spellEnd"/>
            <w:r w:rsidRPr="00222318">
              <w:rPr>
                <w:rFonts w:ascii="Times New Roman" w:hAnsi="Times New Roman"/>
                <w:sz w:val="24"/>
                <w:szCs w:val="24"/>
                <w:vertAlign w:val="superscript"/>
              </w:rPr>
              <w:t xml:space="preserve"> 03.02</w:t>
            </w:r>
            <w:r>
              <w:rPr>
                <w:rFonts w:ascii="Times New Roman" w:hAnsi="Times New Roman"/>
                <w:sz w:val="24"/>
                <w:szCs w:val="24"/>
                <w:vertAlign w:val="superscript"/>
              </w:rPr>
              <w:t xml:space="preserve"> </w:t>
            </w:r>
            <w:proofErr w:type="spellStart"/>
            <w:r>
              <w:rPr>
                <w:rFonts w:ascii="Times New Roman" w:hAnsi="Times New Roman"/>
                <w:sz w:val="24"/>
                <w:szCs w:val="24"/>
                <w:vertAlign w:val="superscript"/>
              </w:rPr>
              <w:t>Зо</w:t>
            </w:r>
            <w:proofErr w:type="spellEnd"/>
            <w:r>
              <w:rPr>
                <w:rFonts w:ascii="Times New Roman" w:hAnsi="Times New Roman"/>
                <w:sz w:val="24"/>
                <w:szCs w:val="24"/>
                <w:vertAlign w:val="superscript"/>
              </w:rPr>
              <w:t xml:space="preserve"> 06.01</w:t>
            </w:r>
          </w:p>
          <w:p w14:paraId="29F45002" w14:textId="77777777" w:rsidR="00A8190F" w:rsidRPr="00A8190F" w:rsidRDefault="004C21E4" w:rsidP="004C21E4">
            <w:pPr>
              <w:pStyle w:val="affffff3"/>
              <w:rPr>
                <w:rFonts w:ascii="Times New Roman" w:hAnsi="Times New Roman"/>
                <w:sz w:val="24"/>
                <w:szCs w:val="24"/>
                <w:vertAlign w:val="superscript"/>
              </w:rPr>
            </w:pPr>
            <w:proofErr w:type="spellStart"/>
            <w:r>
              <w:rPr>
                <w:rFonts w:ascii="Times New Roman" w:hAnsi="Times New Roman"/>
                <w:sz w:val="24"/>
                <w:szCs w:val="24"/>
                <w:vertAlign w:val="superscript"/>
              </w:rPr>
              <w:t>Зо</w:t>
            </w:r>
            <w:proofErr w:type="spellEnd"/>
            <w:r>
              <w:rPr>
                <w:rFonts w:ascii="Times New Roman" w:hAnsi="Times New Roman"/>
                <w:sz w:val="24"/>
                <w:szCs w:val="24"/>
                <w:vertAlign w:val="superscript"/>
              </w:rPr>
              <w:t xml:space="preserve"> 06.02 </w:t>
            </w:r>
            <w:proofErr w:type="spellStart"/>
            <w:r w:rsidRPr="00222318">
              <w:rPr>
                <w:rFonts w:ascii="Times New Roman" w:hAnsi="Times New Roman"/>
                <w:sz w:val="24"/>
                <w:szCs w:val="24"/>
                <w:vertAlign w:val="superscript"/>
              </w:rPr>
              <w:t>Уо</w:t>
            </w:r>
            <w:proofErr w:type="spellEnd"/>
            <w:r w:rsidRPr="00222318">
              <w:rPr>
                <w:rFonts w:ascii="Times New Roman" w:hAnsi="Times New Roman"/>
                <w:sz w:val="24"/>
                <w:szCs w:val="24"/>
                <w:vertAlign w:val="superscript"/>
              </w:rPr>
              <w:t xml:space="preserve"> 06.02</w:t>
            </w:r>
          </w:p>
        </w:tc>
      </w:tr>
      <w:tr w:rsidR="001165CF" w:rsidRPr="008E5837" w14:paraId="08EBB0A8" w14:textId="77777777" w:rsidTr="004C21E4">
        <w:trPr>
          <w:trHeight w:val="113"/>
        </w:trPr>
        <w:tc>
          <w:tcPr>
            <w:tcW w:w="10774" w:type="dxa"/>
            <w:gridSpan w:val="2"/>
            <w:shd w:val="clear" w:color="auto" w:fill="auto"/>
          </w:tcPr>
          <w:p w14:paraId="5D3A665A" w14:textId="77777777" w:rsidR="001165CF" w:rsidRPr="008E5837" w:rsidRDefault="001165CF" w:rsidP="0017554D">
            <w:pPr>
              <w:pStyle w:val="TableParagraph"/>
              <w:ind w:left="0"/>
              <w:rPr>
                <w:color w:val="181818"/>
                <w:sz w:val="24"/>
                <w:szCs w:val="24"/>
                <w:shd w:val="clear" w:color="auto" w:fill="FFFFFF"/>
              </w:rPr>
            </w:pPr>
            <w:r w:rsidRPr="008E5837">
              <w:rPr>
                <w:b/>
                <w:color w:val="181818"/>
                <w:sz w:val="24"/>
                <w:szCs w:val="24"/>
                <w:shd w:val="clear" w:color="auto" w:fill="FFFFFF"/>
              </w:rPr>
              <w:t>Раздел 3.</w:t>
            </w:r>
            <w:r w:rsidRPr="008E5837">
              <w:rPr>
                <w:color w:val="181818"/>
                <w:sz w:val="24"/>
                <w:szCs w:val="24"/>
                <w:shd w:val="clear" w:color="auto" w:fill="FFFFFF"/>
              </w:rPr>
              <w:t xml:space="preserve"> </w:t>
            </w:r>
            <w:r w:rsidRPr="008E5837">
              <w:rPr>
                <w:b/>
                <w:bCs/>
                <w:color w:val="181818"/>
                <w:sz w:val="24"/>
                <w:szCs w:val="24"/>
                <w:shd w:val="clear" w:color="auto" w:fill="FFFFFF"/>
              </w:rPr>
              <w:t>Экономика в современном обществе</w:t>
            </w:r>
          </w:p>
        </w:tc>
        <w:tc>
          <w:tcPr>
            <w:tcW w:w="2126" w:type="dxa"/>
            <w:shd w:val="clear" w:color="auto" w:fill="FFFFFF"/>
          </w:tcPr>
          <w:p w14:paraId="24758475" w14:textId="77777777" w:rsidR="001165CF" w:rsidRPr="007E12F2"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56</w:t>
            </w:r>
          </w:p>
        </w:tc>
        <w:tc>
          <w:tcPr>
            <w:tcW w:w="994" w:type="dxa"/>
            <w:shd w:val="clear" w:color="auto" w:fill="FFFFFF"/>
          </w:tcPr>
          <w:p w14:paraId="4B673659" w14:textId="77777777" w:rsidR="001165CF" w:rsidRPr="008E5837" w:rsidRDefault="001165CF" w:rsidP="0017554D">
            <w:pPr>
              <w:pStyle w:val="ConsPlusNormal"/>
              <w:rPr>
                <w:rFonts w:ascii="Times New Roman" w:hAnsi="Times New Roman" w:cs="Times New Roman"/>
                <w:sz w:val="24"/>
                <w:szCs w:val="24"/>
              </w:rPr>
            </w:pPr>
          </w:p>
        </w:tc>
        <w:tc>
          <w:tcPr>
            <w:tcW w:w="1557" w:type="dxa"/>
            <w:shd w:val="clear" w:color="auto" w:fill="FFFFFF"/>
          </w:tcPr>
          <w:p w14:paraId="519CD6DD" w14:textId="77777777" w:rsidR="001165CF" w:rsidRPr="008E5837" w:rsidRDefault="001165CF" w:rsidP="0017554D">
            <w:pPr>
              <w:suppressAutoHyphens/>
              <w:spacing w:after="0" w:line="240" w:lineRule="auto"/>
              <w:rPr>
                <w:rFonts w:ascii="Times New Roman" w:hAnsi="Times New Roman"/>
                <w:bCs/>
                <w:iCs/>
                <w:sz w:val="24"/>
                <w:szCs w:val="24"/>
              </w:rPr>
            </w:pPr>
          </w:p>
        </w:tc>
      </w:tr>
      <w:tr w:rsidR="001165CF" w:rsidRPr="008E5837" w14:paraId="02CD6FFD" w14:textId="77777777" w:rsidTr="004C21E4">
        <w:trPr>
          <w:trHeight w:val="113"/>
        </w:trPr>
        <w:tc>
          <w:tcPr>
            <w:tcW w:w="2977" w:type="dxa"/>
            <w:vMerge w:val="restart"/>
            <w:shd w:val="clear" w:color="auto" w:fill="auto"/>
          </w:tcPr>
          <w:p w14:paraId="54E4E4BD" w14:textId="77777777" w:rsidR="001165CF" w:rsidRPr="008E5837" w:rsidRDefault="001165CF" w:rsidP="0017554D">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8E5837">
              <w:rPr>
                <w:rFonts w:ascii="Times New Roman" w:hAnsi="Times New Roman"/>
                <w:b/>
                <w:bCs/>
                <w:color w:val="000000"/>
                <w:sz w:val="24"/>
                <w:szCs w:val="24"/>
              </w:rPr>
              <w:t xml:space="preserve">Тема 3.1 </w:t>
            </w:r>
            <w:r w:rsidRPr="008E5837">
              <w:rPr>
                <w:rFonts w:ascii="Times New Roman" w:hAnsi="Times New Roman"/>
                <w:b/>
                <w:bCs/>
                <w:color w:val="181818"/>
                <w:sz w:val="24"/>
                <w:szCs w:val="24"/>
                <w:shd w:val="clear" w:color="auto" w:fill="FFFFFF"/>
              </w:rPr>
              <w:t xml:space="preserve">Современный этап мирового цивилизованного </w:t>
            </w:r>
            <w:r w:rsidRPr="008E5837">
              <w:rPr>
                <w:rFonts w:ascii="Times New Roman" w:hAnsi="Times New Roman"/>
                <w:b/>
                <w:bCs/>
                <w:color w:val="181818"/>
                <w:sz w:val="24"/>
                <w:szCs w:val="24"/>
                <w:shd w:val="clear" w:color="auto" w:fill="FFFFFF"/>
              </w:rPr>
              <w:lastRenderedPageBreak/>
              <w:t>развития и наше общество</w:t>
            </w:r>
          </w:p>
        </w:tc>
        <w:tc>
          <w:tcPr>
            <w:tcW w:w="7797" w:type="dxa"/>
          </w:tcPr>
          <w:p w14:paraId="6C27F9FA" w14:textId="77777777" w:rsidR="001165CF" w:rsidRPr="008E5837" w:rsidRDefault="001165CF" w:rsidP="0017554D">
            <w:pPr>
              <w:pStyle w:val="TableParagraph"/>
              <w:ind w:left="0"/>
              <w:rPr>
                <w:color w:val="181818"/>
                <w:sz w:val="24"/>
                <w:szCs w:val="24"/>
                <w:shd w:val="clear" w:color="auto" w:fill="FFFFFF"/>
              </w:rPr>
            </w:pPr>
            <w:r w:rsidRPr="008E5837">
              <w:rPr>
                <w:b/>
                <w:bCs/>
                <w:color w:val="000000"/>
                <w:sz w:val="24"/>
                <w:szCs w:val="24"/>
              </w:rPr>
              <w:lastRenderedPageBreak/>
              <w:t>Содержание</w:t>
            </w:r>
          </w:p>
        </w:tc>
        <w:tc>
          <w:tcPr>
            <w:tcW w:w="2126" w:type="dxa"/>
            <w:shd w:val="clear" w:color="auto" w:fill="FFFFFF"/>
          </w:tcPr>
          <w:p w14:paraId="54ADEB6C" w14:textId="77777777" w:rsidR="001165CF" w:rsidRPr="008E5837"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8</w:t>
            </w:r>
          </w:p>
        </w:tc>
        <w:tc>
          <w:tcPr>
            <w:tcW w:w="994" w:type="dxa"/>
            <w:shd w:val="clear" w:color="auto" w:fill="FFFFFF"/>
          </w:tcPr>
          <w:p w14:paraId="2F2D74F6" w14:textId="77777777" w:rsidR="001165CF" w:rsidRPr="008E5837" w:rsidRDefault="001165CF" w:rsidP="0017554D">
            <w:pPr>
              <w:pStyle w:val="ConsPlusNormal"/>
              <w:rPr>
                <w:rFonts w:ascii="Times New Roman" w:hAnsi="Times New Roman" w:cs="Times New Roman"/>
                <w:sz w:val="24"/>
                <w:szCs w:val="24"/>
              </w:rPr>
            </w:pPr>
          </w:p>
        </w:tc>
        <w:tc>
          <w:tcPr>
            <w:tcW w:w="1557" w:type="dxa"/>
            <w:shd w:val="clear" w:color="auto" w:fill="FFFFFF"/>
          </w:tcPr>
          <w:p w14:paraId="7DECDC54" w14:textId="77777777" w:rsidR="001165CF" w:rsidRPr="008E5837" w:rsidRDefault="001165CF" w:rsidP="0017554D">
            <w:pPr>
              <w:suppressAutoHyphens/>
              <w:spacing w:after="0" w:line="240" w:lineRule="auto"/>
              <w:rPr>
                <w:rFonts w:ascii="Times New Roman" w:hAnsi="Times New Roman"/>
                <w:bCs/>
                <w:iCs/>
                <w:sz w:val="24"/>
                <w:szCs w:val="24"/>
              </w:rPr>
            </w:pPr>
          </w:p>
        </w:tc>
      </w:tr>
      <w:tr w:rsidR="00A8190F" w:rsidRPr="008E5837" w14:paraId="54F7B877" w14:textId="77777777" w:rsidTr="004C21E4">
        <w:trPr>
          <w:trHeight w:val="113"/>
        </w:trPr>
        <w:tc>
          <w:tcPr>
            <w:tcW w:w="2977" w:type="dxa"/>
            <w:vMerge/>
            <w:shd w:val="clear" w:color="auto" w:fill="auto"/>
          </w:tcPr>
          <w:p w14:paraId="1E4DFEED" w14:textId="77777777" w:rsidR="00A8190F" w:rsidRPr="008E5837" w:rsidRDefault="00A8190F" w:rsidP="0017554D">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tc>
        <w:tc>
          <w:tcPr>
            <w:tcW w:w="7797" w:type="dxa"/>
          </w:tcPr>
          <w:p w14:paraId="31397E8D" w14:textId="77777777" w:rsidR="00A8190F" w:rsidRPr="008E5837" w:rsidRDefault="00A8190F" w:rsidP="0017554D">
            <w:pPr>
              <w:pStyle w:val="TableParagraph"/>
              <w:ind w:left="0"/>
              <w:rPr>
                <w:color w:val="181818"/>
                <w:sz w:val="24"/>
                <w:szCs w:val="24"/>
                <w:shd w:val="clear" w:color="auto" w:fill="FFFFFF"/>
              </w:rPr>
            </w:pPr>
            <w:r w:rsidRPr="008E5837">
              <w:rPr>
                <w:color w:val="181818"/>
                <w:sz w:val="24"/>
                <w:szCs w:val="24"/>
                <w:shd w:val="clear" w:color="auto" w:fill="FFFFFF"/>
              </w:rPr>
              <w:t xml:space="preserve">Современные цивилизации. Типы цивилизаций. Целостность и взаимосвязь современного мира Глобальные проблемы современности. </w:t>
            </w:r>
            <w:r w:rsidRPr="008E5837">
              <w:rPr>
                <w:color w:val="181818"/>
                <w:sz w:val="24"/>
                <w:szCs w:val="24"/>
                <w:shd w:val="clear" w:color="auto" w:fill="FFFFFF"/>
              </w:rPr>
              <w:lastRenderedPageBreak/>
              <w:t>Происхождение глобальных проблем и их взаимосвязь. Пути решения глобальных проблем</w:t>
            </w:r>
          </w:p>
        </w:tc>
        <w:tc>
          <w:tcPr>
            <w:tcW w:w="2126" w:type="dxa"/>
            <w:shd w:val="clear" w:color="auto" w:fill="FFFFFF"/>
          </w:tcPr>
          <w:p w14:paraId="05B8B766" w14:textId="77777777" w:rsidR="00A8190F" w:rsidRPr="008E5837" w:rsidRDefault="00A8190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Pr>
                <w:rFonts w:ascii="Times New Roman" w:hAnsi="Times New Roman"/>
                <w:bCs/>
                <w:color w:val="000000"/>
                <w:sz w:val="24"/>
                <w:szCs w:val="24"/>
              </w:rPr>
              <w:lastRenderedPageBreak/>
              <w:t>8</w:t>
            </w:r>
          </w:p>
        </w:tc>
        <w:tc>
          <w:tcPr>
            <w:tcW w:w="994" w:type="dxa"/>
            <w:shd w:val="clear" w:color="auto" w:fill="FFFFFF"/>
          </w:tcPr>
          <w:p w14:paraId="1A60852C"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ОК 03</w:t>
            </w:r>
          </w:p>
          <w:p w14:paraId="03E1968B"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ОК 06</w:t>
            </w:r>
          </w:p>
          <w:p w14:paraId="005916C3" w14:textId="77777777" w:rsidR="00A8190F" w:rsidRPr="00222318" w:rsidRDefault="00A8190F" w:rsidP="003F2F2C">
            <w:pPr>
              <w:spacing w:after="0" w:line="240" w:lineRule="auto"/>
              <w:rPr>
                <w:rFonts w:ascii="Times New Roman" w:hAnsi="Times New Roman"/>
                <w:b/>
                <w:sz w:val="24"/>
                <w:szCs w:val="24"/>
                <w:vertAlign w:val="superscript"/>
              </w:rPr>
            </w:pPr>
          </w:p>
        </w:tc>
        <w:tc>
          <w:tcPr>
            <w:tcW w:w="1557" w:type="dxa"/>
            <w:shd w:val="clear" w:color="auto" w:fill="FFFFFF"/>
          </w:tcPr>
          <w:p w14:paraId="74CAD628" w14:textId="77777777" w:rsidR="004C21E4" w:rsidRPr="00222318" w:rsidRDefault="004C21E4" w:rsidP="004C21E4">
            <w:pPr>
              <w:pStyle w:val="affffff3"/>
              <w:rPr>
                <w:rFonts w:ascii="Times New Roman" w:hAnsi="Times New Roman"/>
                <w:sz w:val="24"/>
                <w:szCs w:val="24"/>
                <w:vertAlign w:val="superscript"/>
              </w:rPr>
            </w:pPr>
            <w:proofErr w:type="spellStart"/>
            <w:r w:rsidRPr="00222318">
              <w:rPr>
                <w:rFonts w:ascii="Times New Roman" w:hAnsi="Times New Roman"/>
                <w:sz w:val="24"/>
                <w:szCs w:val="24"/>
                <w:vertAlign w:val="superscript"/>
              </w:rPr>
              <w:lastRenderedPageBreak/>
              <w:t>Уо</w:t>
            </w:r>
            <w:proofErr w:type="spellEnd"/>
            <w:r w:rsidRPr="00222318">
              <w:rPr>
                <w:rFonts w:ascii="Times New Roman" w:hAnsi="Times New Roman"/>
                <w:sz w:val="24"/>
                <w:szCs w:val="24"/>
                <w:vertAlign w:val="superscript"/>
              </w:rPr>
              <w:t xml:space="preserve"> 03.01</w:t>
            </w:r>
            <w:r>
              <w:rPr>
                <w:rFonts w:ascii="Times New Roman" w:hAnsi="Times New Roman"/>
                <w:sz w:val="24"/>
                <w:szCs w:val="24"/>
                <w:vertAlign w:val="superscript"/>
              </w:rPr>
              <w:t xml:space="preserve"> </w:t>
            </w:r>
            <w:proofErr w:type="spellStart"/>
            <w:r w:rsidRPr="00222318">
              <w:rPr>
                <w:rFonts w:ascii="Times New Roman" w:hAnsi="Times New Roman"/>
                <w:sz w:val="24"/>
                <w:szCs w:val="24"/>
                <w:vertAlign w:val="superscript"/>
              </w:rPr>
              <w:t>Уо</w:t>
            </w:r>
            <w:proofErr w:type="spellEnd"/>
            <w:r w:rsidRPr="00222318">
              <w:rPr>
                <w:rFonts w:ascii="Times New Roman" w:hAnsi="Times New Roman"/>
                <w:sz w:val="24"/>
                <w:szCs w:val="24"/>
                <w:vertAlign w:val="superscript"/>
              </w:rPr>
              <w:t xml:space="preserve"> 03.02</w:t>
            </w:r>
          </w:p>
          <w:p w14:paraId="2486B9E4" w14:textId="77777777" w:rsidR="004C21E4" w:rsidRPr="00222318" w:rsidRDefault="004C21E4" w:rsidP="004C21E4">
            <w:pPr>
              <w:pStyle w:val="affffff3"/>
              <w:rPr>
                <w:rFonts w:ascii="Times New Roman" w:hAnsi="Times New Roman"/>
                <w:sz w:val="24"/>
                <w:szCs w:val="24"/>
                <w:vertAlign w:val="superscript"/>
              </w:rPr>
            </w:pPr>
            <w:proofErr w:type="spellStart"/>
            <w:r w:rsidRPr="00222318">
              <w:rPr>
                <w:rFonts w:ascii="Times New Roman" w:hAnsi="Times New Roman"/>
                <w:sz w:val="24"/>
                <w:szCs w:val="24"/>
                <w:vertAlign w:val="superscript"/>
              </w:rPr>
              <w:t>Уо</w:t>
            </w:r>
            <w:proofErr w:type="spellEnd"/>
            <w:r w:rsidRPr="00222318">
              <w:rPr>
                <w:rFonts w:ascii="Times New Roman" w:hAnsi="Times New Roman"/>
                <w:sz w:val="24"/>
                <w:szCs w:val="24"/>
                <w:vertAlign w:val="superscript"/>
              </w:rPr>
              <w:t xml:space="preserve"> 03.09</w:t>
            </w:r>
            <w:r>
              <w:rPr>
                <w:rFonts w:ascii="Times New Roman" w:hAnsi="Times New Roman"/>
                <w:sz w:val="24"/>
                <w:szCs w:val="24"/>
                <w:vertAlign w:val="superscript"/>
              </w:rPr>
              <w:t xml:space="preserve"> </w:t>
            </w:r>
            <w:proofErr w:type="spellStart"/>
            <w:r w:rsidRPr="00222318">
              <w:rPr>
                <w:rFonts w:ascii="Times New Roman" w:hAnsi="Times New Roman"/>
                <w:sz w:val="24"/>
                <w:szCs w:val="24"/>
                <w:vertAlign w:val="superscript"/>
              </w:rPr>
              <w:t>Зо</w:t>
            </w:r>
            <w:proofErr w:type="spellEnd"/>
            <w:r w:rsidRPr="00222318">
              <w:rPr>
                <w:rFonts w:ascii="Times New Roman" w:hAnsi="Times New Roman"/>
                <w:sz w:val="24"/>
                <w:szCs w:val="24"/>
                <w:vertAlign w:val="superscript"/>
              </w:rPr>
              <w:t xml:space="preserve"> 03.01</w:t>
            </w:r>
          </w:p>
          <w:p w14:paraId="5F961D58" w14:textId="77777777" w:rsidR="004C21E4" w:rsidRPr="00222318" w:rsidRDefault="004C21E4" w:rsidP="004C21E4">
            <w:pPr>
              <w:pStyle w:val="affffff3"/>
              <w:rPr>
                <w:rFonts w:ascii="Times New Roman" w:hAnsi="Times New Roman"/>
                <w:sz w:val="24"/>
                <w:szCs w:val="24"/>
                <w:vertAlign w:val="superscript"/>
              </w:rPr>
            </w:pPr>
            <w:proofErr w:type="spellStart"/>
            <w:r w:rsidRPr="00222318">
              <w:rPr>
                <w:rFonts w:ascii="Times New Roman" w:hAnsi="Times New Roman"/>
                <w:sz w:val="24"/>
                <w:szCs w:val="24"/>
                <w:vertAlign w:val="superscript"/>
              </w:rPr>
              <w:lastRenderedPageBreak/>
              <w:t>Зо</w:t>
            </w:r>
            <w:proofErr w:type="spellEnd"/>
            <w:r w:rsidRPr="00222318">
              <w:rPr>
                <w:rFonts w:ascii="Times New Roman" w:hAnsi="Times New Roman"/>
                <w:sz w:val="24"/>
                <w:szCs w:val="24"/>
                <w:vertAlign w:val="superscript"/>
              </w:rPr>
              <w:t xml:space="preserve"> 03.02</w:t>
            </w:r>
            <w:r>
              <w:rPr>
                <w:rFonts w:ascii="Times New Roman" w:hAnsi="Times New Roman"/>
                <w:sz w:val="24"/>
                <w:szCs w:val="24"/>
                <w:vertAlign w:val="superscript"/>
              </w:rPr>
              <w:t xml:space="preserve"> </w:t>
            </w:r>
            <w:proofErr w:type="spellStart"/>
            <w:r>
              <w:rPr>
                <w:rFonts w:ascii="Times New Roman" w:hAnsi="Times New Roman"/>
                <w:sz w:val="24"/>
                <w:szCs w:val="24"/>
                <w:vertAlign w:val="superscript"/>
              </w:rPr>
              <w:t>Зо</w:t>
            </w:r>
            <w:proofErr w:type="spellEnd"/>
            <w:r>
              <w:rPr>
                <w:rFonts w:ascii="Times New Roman" w:hAnsi="Times New Roman"/>
                <w:sz w:val="24"/>
                <w:szCs w:val="24"/>
                <w:vertAlign w:val="superscript"/>
              </w:rPr>
              <w:t xml:space="preserve"> 06.01</w:t>
            </w:r>
          </w:p>
          <w:p w14:paraId="1CF097AE" w14:textId="77777777" w:rsidR="00A8190F" w:rsidRPr="00A8190F" w:rsidRDefault="004C21E4" w:rsidP="004C21E4">
            <w:pPr>
              <w:pStyle w:val="affffff3"/>
              <w:rPr>
                <w:rFonts w:ascii="Times New Roman" w:hAnsi="Times New Roman"/>
                <w:sz w:val="24"/>
                <w:szCs w:val="24"/>
                <w:vertAlign w:val="superscript"/>
              </w:rPr>
            </w:pPr>
            <w:proofErr w:type="spellStart"/>
            <w:r>
              <w:rPr>
                <w:rFonts w:ascii="Times New Roman" w:hAnsi="Times New Roman"/>
                <w:sz w:val="24"/>
                <w:szCs w:val="24"/>
                <w:vertAlign w:val="superscript"/>
              </w:rPr>
              <w:t>Зо</w:t>
            </w:r>
            <w:proofErr w:type="spellEnd"/>
            <w:r>
              <w:rPr>
                <w:rFonts w:ascii="Times New Roman" w:hAnsi="Times New Roman"/>
                <w:sz w:val="24"/>
                <w:szCs w:val="24"/>
                <w:vertAlign w:val="superscript"/>
              </w:rPr>
              <w:t xml:space="preserve"> 06.02 </w:t>
            </w:r>
            <w:proofErr w:type="spellStart"/>
            <w:r w:rsidRPr="00222318">
              <w:rPr>
                <w:rFonts w:ascii="Times New Roman" w:hAnsi="Times New Roman"/>
                <w:sz w:val="24"/>
                <w:szCs w:val="24"/>
                <w:vertAlign w:val="superscript"/>
              </w:rPr>
              <w:t>Уо</w:t>
            </w:r>
            <w:proofErr w:type="spellEnd"/>
            <w:r w:rsidRPr="00222318">
              <w:rPr>
                <w:rFonts w:ascii="Times New Roman" w:hAnsi="Times New Roman"/>
                <w:sz w:val="24"/>
                <w:szCs w:val="24"/>
                <w:vertAlign w:val="superscript"/>
              </w:rPr>
              <w:t xml:space="preserve"> 06.02</w:t>
            </w:r>
          </w:p>
        </w:tc>
      </w:tr>
      <w:tr w:rsidR="001165CF" w:rsidRPr="008E5837" w14:paraId="14750164" w14:textId="77777777" w:rsidTr="004C21E4">
        <w:trPr>
          <w:trHeight w:val="113"/>
        </w:trPr>
        <w:tc>
          <w:tcPr>
            <w:tcW w:w="2977" w:type="dxa"/>
            <w:vMerge w:val="restart"/>
            <w:shd w:val="clear" w:color="auto" w:fill="auto"/>
          </w:tcPr>
          <w:p w14:paraId="3E6C874B" w14:textId="77777777" w:rsidR="001165CF" w:rsidRPr="008E5837" w:rsidRDefault="001165CF" w:rsidP="0017554D">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8E5837">
              <w:rPr>
                <w:rFonts w:ascii="Times New Roman" w:hAnsi="Times New Roman"/>
                <w:b/>
                <w:bCs/>
                <w:color w:val="000000"/>
                <w:sz w:val="24"/>
                <w:szCs w:val="24"/>
              </w:rPr>
              <w:lastRenderedPageBreak/>
              <w:t xml:space="preserve">Тема 3.2 </w:t>
            </w:r>
            <w:r w:rsidRPr="008E5837">
              <w:rPr>
                <w:rFonts w:ascii="Times New Roman" w:hAnsi="Times New Roman"/>
                <w:b/>
                <w:bCs/>
                <w:color w:val="181818"/>
                <w:sz w:val="24"/>
                <w:szCs w:val="24"/>
                <w:shd w:val="clear" w:color="auto" w:fill="FFFFFF"/>
              </w:rPr>
              <w:t>Современный этап мирового цивилизованного развития и наше общество</w:t>
            </w:r>
          </w:p>
        </w:tc>
        <w:tc>
          <w:tcPr>
            <w:tcW w:w="7797" w:type="dxa"/>
          </w:tcPr>
          <w:p w14:paraId="648F2ED2" w14:textId="77777777" w:rsidR="001165CF" w:rsidRPr="008E5837" w:rsidRDefault="001165CF" w:rsidP="0017554D">
            <w:pPr>
              <w:pStyle w:val="TableParagraph"/>
              <w:ind w:left="0"/>
              <w:rPr>
                <w:color w:val="181818"/>
                <w:sz w:val="24"/>
                <w:szCs w:val="24"/>
                <w:shd w:val="clear" w:color="auto" w:fill="FFFFFF"/>
              </w:rPr>
            </w:pPr>
            <w:r w:rsidRPr="008E5837">
              <w:rPr>
                <w:b/>
                <w:bCs/>
                <w:color w:val="000000"/>
                <w:sz w:val="24"/>
                <w:szCs w:val="24"/>
              </w:rPr>
              <w:t>Содержание</w:t>
            </w:r>
          </w:p>
        </w:tc>
        <w:tc>
          <w:tcPr>
            <w:tcW w:w="2126" w:type="dxa"/>
            <w:shd w:val="clear" w:color="auto" w:fill="FFFFFF"/>
          </w:tcPr>
          <w:p w14:paraId="640421AD" w14:textId="77777777" w:rsidR="001165CF" w:rsidRPr="008E5837"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8</w:t>
            </w:r>
          </w:p>
        </w:tc>
        <w:tc>
          <w:tcPr>
            <w:tcW w:w="994" w:type="dxa"/>
            <w:shd w:val="clear" w:color="auto" w:fill="FFFFFF"/>
          </w:tcPr>
          <w:p w14:paraId="0D8CDF90" w14:textId="77777777" w:rsidR="001165CF" w:rsidRPr="008E5837" w:rsidRDefault="001165CF" w:rsidP="0017554D">
            <w:pPr>
              <w:pStyle w:val="ConsPlusNormal"/>
              <w:rPr>
                <w:rFonts w:ascii="Times New Roman" w:hAnsi="Times New Roman" w:cs="Times New Roman"/>
                <w:sz w:val="24"/>
                <w:szCs w:val="24"/>
              </w:rPr>
            </w:pPr>
          </w:p>
        </w:tc>
        <w:tc>
          <w:tcPr>
            <w:tcW w:w="1557" w:type="dxa"/>
            <w:shd w:val="clear" w:color="auto" w:fill="FFFFFF"/>
          </w:tcPr>
          <w:p w14:paraId="7069587F" w14:textId="77777777" w:rsidR="001165CF" w:rsidRPr="008E5837" w:rsidRDefault="001165CF" w:rsidP="0017554D">
            <w:pPr>
              <w:suppressAutoHyphens/>
              <w:spacing w:after="0" w:line="240" w:lineRule="auto"/>
              <w:rPr>
                <w:rFonts w:ascii="Times New Roman" w:hAnsi="Times New Roman"/>
                <w:bCs/>
                <w:iCs/>
                <w:sz w:val="24"/>
                <w:szCs w:val="24"/>
              </w:rPr>
            </w:pPr>
          </w:p>
        </w:tc>
      </w:tr>
      <w:tr w:rsidR="00A8190F" w:rsidRPr="008E5837" w14:paraId="7534305F" w14:textId="77777777" w:rsidTr="004C21E4">
        <w:trPr>
          <w:trHeight w:val="113"/>
        </w:trPr>
        <w:tc>
          <w:tcPr>
            <w:tcW w:w="2977" w:type="dxa"/>
            <w:vMerge/>
            <w:shd w:val="clear" w:color="auto" w:fill="auto"/>
          </w:tcPr>
          <w:p w14:paraId="67C3198A" w14:textId="77777777" w:rsidR="00A8190F" w:rsidRPr="008E5837" w:rsidRDefault="00A8190F" w:rsidP="0017554D">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tc>
        <w:tc>
          <w:tcPr>
            <w:tcW w:w="7797" w:type="dxa"/>
          </w:tcPr>
          <w:p w14:paraId="42B7B686" w14:textId="77777777" w:rsidR="00A8190F" w:rsidRPr="008E5837" w:rsidRDefault="00A8190F" w:rsidP="0017554D">
            <w:pPr>
              <w:pStyle w:val="TableParagraph"/>
              <w:ind w:left="0"/>
              <w:rPr>
                <w:color w:val="181818"/>
                <w:sz w:val="24"/>
                <w:szCs w:val="24"/>
                <w:shd w:val="clear" w:color="auto" w:fill="FFFFFF"/>
              </w:rPr>
            </w:pPr>
            <w:r w:rsidRPr="008E5837">
              <w:rPr>
                <w:color w:val="181818"/>
                <w:sz w:val="24"/>
                <w:szCs w:val="24"/>
                <w:shd w:val="clear" w:color="auto" w:fill="FFFFFF"/>
              </w:rPr>
              <w:t xml:space="preserve">Современные цивилизации. Типы цивилизаций. Целостность и взаимосвязь современного мира Глобальные проблемы современности. </w:t>
            </w:r>
            <w:proofErr w:type="spellStart"/>
            <w:r w:rsidRPr="008E5837">
              <w:rPr>
                <w:color w:val="181818"/>
                <w:sz w:val="24"/>
                <w:szCs w:val="24"/>
                <w:shd w:val="clear" w:color="auto" w:fill="FFFFFF"/>
              </w:rPr>
              <w:t>Происхожение</w:t>
            </w:r>
            <w:proofErr w:type="spellEnd"/>
            <w:r w:rsidRPr="008E5837">
              <w:rPr>
                <w:color w:val="181818"/>
                <w:sz w:val="24"/>
                <w:szCs w:val="24"/>
                <w:shd w:val="clear" w:color="auto" w:fill="FFFFFF"/>
              </w:rPr>
              <w:t xml:space="preserve"> глобальных проблем и их взаимосвязь. Пути решения глобальных проблем</w:t>
            </w:r>
          </w:p>
        </w:tc>
        <w:tc>
          <w:tcPr>
            <w:tcW w:w="2126" w:type="dxa"/>
            <w:shd w:val="clear" w:color="auto" w:fill="FFFFFF"/>
          </w:tcPr>
          <w:p w14:paraId="1CE20208" w14:textId="77777777" w:rsidR="00A8190F" w:rsidRPr="008E5837" w:rsidRDefault="00A8190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Pr>
                <w:rFonts w:ascii="Times New Roman" w:hAnsi="Times New Roman"/>
                <w:bCs/>
                <w:color w:val="000000"/>
                <w:sz w:val="24"/>
                <w:szCs w:val="24"/>
              </w:rPr>
              <w:t>8</w:t>
            </w:r>
          </w:p>
        </w:tc>
        <w:tc>
          <w:tcPr>
            <w:tcW w:w="994" w:type="dxa"/>
            <w:shd w:val="clear" w:color="auto" w:fill="FFFFFF"/>
          </w:tcPr>
          <w:p w14:paraId="2574AE19"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ОК 03</w:t>
            </w:r>
          </w:p>
          <w:p w14:paraId="0847A99C"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ОК 06</w:t>
            </w:r>
          </w:p>
          <w:p w14:paraId="404285D0" w14:textId="77777777" w:rsidR="00A8190F" w:rsidRPr="00222318" w:rsidRDefault="00A8190F" w:rsidP="003F2F2C">
            <w:pPr>
              <w:spacing w:after="0" w:line="240" w:lineRule="auto"/>
              <w:rPr>
                <w:rFonts w:ascii="Times New Roman" w:hAnsi="Times New Roman"/>
                <w:b/>
                <w:sz w:val="24"/>
                <w:szCs w:val="24"/>
                <w:vertAlign w:val="superscript"/>
              </w:rPr>
            </w:pPr>
          </w:p>
        </w:tc>
        <w:tc>
          <w:tcPr>
            <w:tcW w:w="1557" w:type="dxa"/>
            <w:shd w:val="clear" w:color="auto" w:fill="FFFFFF"/>
          </w:tcPr>
          <w:p w14:paraId="5314429F" w14:textId="77777777" w:rsidR="004C21E4" w:rsidRPr="00222318" w:rsidRDefault="004C21E4" w:rsidP="004C21E4">
            <w:pPr>
              <w:pStyle w:val="affffff3"/>
              <w:rPr>
                <w:rFonts w:ascii="Times New Roman" w:hAnsi="Times New Roman"/>
                <w:sz w:val="24"/>
                <w:szCs w:val="24"/>
                <w:vertAlign w:val="superscript"/>
              </w:rPr>
            </w:pPr>
            <w:proofErr w:type="spellStart"/>
            <w:r w:rsidRPr="00222318">
              <w:rPr>
                <w:rFonts w:ascii="Times New Roman" w:hAnsi="Times New Roman"/>
                <w:sz w:val="24"/>
                <w:szCs w:val="24"/>
                <w:vertAlign w:val="superscript"/>
              </w:rPr>
              <w:t>Уо</w:t>
            </w:r>
            <w:proofErr w:type="spellEnd"/>
            <w:r w:rsidRPr="00222318">
              <w:rPr>
                <w:rFonts w:ascii="Times New Roman" w:hAnsi="Times New Roman"/>
                <w:sz w:val="24"/>
                <w:szCs w:val="24"/>
                <w:vertAlign w:val="superscript"/>
              </w:rPr>
              <w:t xml:space="preserve"> 03.01</w:t>
            </w:r>
            <w:r>
              <w:rPr>
                <w:rFonts w:ascii="Times New Roman" w:hAnsi="Times New Roman"/>
                <w:sz w:val="24"/>
                <w:szCs w:val="24"/>
                <w:vertAlign w:val="superscript"/>
              </w:rPr>
              <w:t xml:space="preserve"> </w:t>
            </w:r>
            <w:proofErr w:type="spellStart"/>
            <w:r w:rsidRPr="00222318">
              <w:rPr>
                <w:rFonts w:ascii="Times New Roman" w:hAnsi="Times New Roman"/>
                <w:sz w:val="24"/>
                <w:szCs w:val="24"/>
                <w:vertAlign w:val="superscript"/>
              </w:rPr>
              <w:t>Уо</w:t>
            </w:r>
            <w:proofErr w:type="spellEnd"/>
            <w:r w:rsidRPr="00222318">
              <w:rPr>
                <w:rFonts w:ascii="Times New Roman" w:hAnsi="Times New Roman"/>
                <w:sz w:val="24"/>
                <w:szCs w:val="24"/>
                <w:vertAlign w:val="superscript"/>
              </w:rPr>
              <w:t xml:space="preserve"> 03.02</w:t>
            </w:r>
          </w:p>
          <w:p w14:paraId="4B4CA13B" w14:textId="77777777" w:rsidR="004C21E4" w:rsidRPr="00222318" w:rsidRDefault="004C21E4" w:rsidP="004C21E4">
            <w:pPr>
              <w:pStyle w:val="affffff3"/>
              <w:rPr>
                <w:rFonts w:ascii="Times New Roman" w:hAnsi="Times New Roman"/>
                <w:sz w:val="24"/>
                <w:szCs w:val="24"/>
                <w:vertAlign w:val="superscript"/>
              </w:rPr>
            </w:pPr>
            <w:proofErr w:type="spellStart"/>
            <w:r w:rsidRPr="00222318">
              <w:rPr>
                <w:rFonts w:ascii="Times New Roman" w:hAnsi="Times New Roman"/>
                <w:sz w:val="24"/>
                <w:szCs w:val="24"/>
                <w:vertAlign w:val="superscript"/>
              </w:rPr>
              <w:t>Уо</w:t>
            </w:r>
            <w:proofErr w:type="spellEnd"/>
            <w:r w:rsidRPr="00222318">
              <w:rPr>
                <w:rFonts w:ascii="Times New Roman" w:hAnsi="Times New Roman"/>
                <w:sz w:val="24"/>
                <w:szCs w:val="24"/>
                <w:vertAlign w:val="superscript"/>
              </w:rPr>
              <w:t xml:space="preserve"> 03.09</w:t>
            </w:r>
            <w:r>
              <w:rPr>
                <w:rFonts w:ascii="Times New Roman" w:hAnsi="Times New Roman"/>
                <w:sz w:val="24"/>
                <w:szCs w:val="24"/>
                <w:vertAlign w:val="superscript"/>
              </w:rPr>
              <w:t xml:space="preserve"> </w:t>
            </w:r>
            <w:proofErr w:type="spellStart"/>
            <w:r w:rsidRPr="00222318">
              <w:rPr>
                <w:rFonts w:ascii="Times New Roman" w:hAnsi="Times New Roman"/>
                <w:sz w:val="24"/>
                <w:szCs w:val="24"/>
                <w:vertAlign w:val="superscript"/>
              </w:rPr>
              <w:t>Зо</w:t>
            </w:r>
            <w:proofErr w:type="spellEnd"/>
            <w:r w:rsidRPr="00222318">
              <w:rPr>
                <w:rFonts w:ascii="Times New Roman" w:hAnsi="Times New Roman"/>
                <w:sz w:val="24"/>
                <w:szCs w:val="24"/>
                <w:vertAlign w:val="superscript"/>
              </w:rPr>
              <w:t xml:space="preserve"> 03.01</w:t>
            </w:r>
          </w:p>
          <w:p w14:paraId="55D23B9C" w14:textId="77777777" w:rsidR="004C21E4" w:rsidRPr="00222318" w:rsidRDefault="004C21E4" w:rsidP="004C21E4">
            <w:pPr>
              <w:pStyle w:val="affffff3"/>
              <w:rPr>
                <w:rFonts w:ascii="Times New Roman" w:hAnsi="Times New Roman"/>
                <w:sz w:val="24"/>
                <w:szCs w:val="24"/>
                <w:vertAlign w:val="superscript"/>
              </w:rPr>
            </w:pPr>
            <w:proofErr w:type="spellStart"/>
            <w:r w:rsidRPr="00222318">
              <w:rPr>
                <w:rFonts w:ascii="Times New Roman" w:hAnsi="Times New Roman"/>
                <w:sz w:val="24"/>
                <w:szCs w:val="24"/>
                <w:vertAlign w:val="superscript"/>
              </w:rPr>
              <w:t>Зо</w:t>
            </w:r>
            <w:proofErr w:type="spellEnd"/>
            <w:r w:rsidRPr="00222318">
              <w:rPr>
                <w:rFonts w:ascii="Times New Roman" w:hAnsi="Times New Roman"/>
                <w:sz w:val="24"/>
                <w:szCs w:val="24"/>
                <w:vertAlign w:val="superscript"/>
              </w:rPr>
              <w:t xml:space="preserve"> 03.02</w:t>
            </w:r>
            <w:r>
              <w:rPr>
                <w:rFonts w:ascii="Times New Roman" w:hAnsi="Times New Roman"/>
                <w:sz w:val="24"/>
                <w:szCs w:val="24"/>
                <w:vertAlign w:val="superscript"/>
              </w:rPr>
              <w:t xml:space="preserve"> </w:t>
            </w:r>
            <w:proofErr w:type="spellStart"/>
            <w:r>
              <w:rPr>
                <w:rFonts w:ascii="Times New Roman" w:hAnsi="Times New Roman"/>
                <w:sz w:val="24"/>
                <w:szCs w:val="24"/>
                <w:vertAlign w:val="superscript"/>
              </w:rPr>
              <w:t>Зо</w:t>
            </w:r>
            <w:proofErr w:type="spellEnd"/>
            <w:r>
              <w:rPr>
                <w:rFonts w:ascii="Times New Roman" w:hAnsi="Times New Roman"/>
                <w:sz w:val="24"/>
                <w:szCs w:val="24"/>
                <w:vertAlign w:val="superscript"/>
              </w:rPr>
              <w:t xml:space="preserve"> 06.01</w:t>
            </w:r>
          </w:p>
          <w:p w14:paraId="7D45AE14" w14:textId="77777777" w:rsidR="00A8190F" w:rsidRPr="00A8190F" w:rsidRDefault="004C21E4" w:rsidP="004C21E4">
            <w:pPr>
              <w:pStyle w:val="affffff3"/>
              <w:rPr>
                <w:rFonts w:ascii="Times New Roman" w:hAnsi="Times New Roman"/>
                <w:sz w:val="24"/>
                <w:szCs w:val="24"/>
                <w:vertAlign w:val="superscript"/>
              </w:rPr>
            </w:pPr>
            <w:proofErr w:type="spellStart"/>
            <w:r>
              <w:rPr>
                <w:rFonts w:ascii="Times New Roman" w:hAnsi="Times New Roman"/>
                <w:sz w:val="24"/>
                <w:szCs w:val="24"/>
                <w:vertAlign w:val="superscript"/>
              </w:rPr>
              <w:t>Зо</w:t>
            </w:r>
            <w:proofErr w:type="spellEnd"/>
            <w:r>
              <w:rPr>
                <w:rFonts w:ascii="Times New Roman" w:hAnsi="Times New Roman"/>
                <w:sz w:val="24"/>
                <w:szCs w:val="24"/>
                <w:vertAlign w:val="superscript"/>
              </w:rPr>
              <w:t xml:space="preserve"> 06.02 </w:t>
            </w:r>
            <w:proofErr w:type="spellStart"/>
            <w:r w:rsidRPr="00222318">
              <w:rPr>
                <w:rFonts w:ascii="Times New Roman" w:hAnsi="Times New Roman"/>
                <w:sz w:val="24"/>
                <w:szCs w:val="24"/>
                <w:vertAlign w:val="superscript"/>
              </w:rPr>
              <w:t>Уо</w:t>
            </w:r>
            <w:proofErr w:type="spellEnd"/>
            <w:r w:rsidRPr="00222318">
              <w:rPr>
                <w:rFonts w:ascii="Times New Roman" w:hAnsi="Times New Roman"/>
                <w:sz w:val="24"/>
                <w:szCs w:val="24"/>
                <w:vertAlign w:val="superscript"/>
              </w:rPr>
              <w:t xml:space="preserve"> 06.02</w:t>
            </w:r>
          </w:p>
        </w:tc>
      </w:tr>
      <w:tr w:rsidR="001165CF" w:rsidRPr="008E5837" w14:paraId="118620F1" w14:textId="77777777" w:rsidTr="004C21E4">
        <w:trPr>
          <w:trHeight w:val="113"/>
        </w:trPr>
        <w:tc>
          <w:tcPr>
            <w:tcW w:w="2977" w:type="dxa"/>
            <w:vMerge w:val="restart"/>
            <w:shd w:val="clear" w:color="auto" w:fill="auto"/>
          </w:tcPr>
          <w:p w14:paraId="6E309722" w14:textId="77777777" w:rsidR="001165CF" w:rsidRPr="008E5837" w:rsidRDefault="001165CF" w:rsidP="0017554D">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8E5837">
              <w:rPr>
                <w:rFonts w:ascii="Times New Roman" w:hAnsi="Times New Roman"/>
                <w:b/>
                <w:bCs/>
                <w:color w:val="000000"/>
                <w:sz w:val="24"/>
                <w:szCs w:val="24"/>
              </w:rPr>
              <w:t xml:space="preserve">Тема 3.3 </w:t>
            </w:r>
            <w:r w:rsidRPr="008E5837">
              <w:rPr>
                <w:rFonts w:ascii="Times New Roman" w:hAnsi="Times New Roman"/>
                <w:b/>
                <w:bCs/>
                <w:color w:val="181818"/>
                <w:sz w:val="24"/>
                <w:szCs w:val="24"/>
                <w:shd w:val="clear" w:color="auto" w:fill="FFFFFF"/>
              </w:rPr>
              <w:t>Экономическое развитие современной цивилизации</w:t>
            </w:r>
          </w:p>
        </w:tc>
        <w:tc>
          <w:tcPr>
            <w:tcW w:w="7797" w:type="dxa"/>
          </w:tcPr>
          <w:p w14:paraId="5922DF79" w14:textId="77777777" w:rsidR="001165CF" w:rsidRPr="008E5837" w:rsidRDefault="001165CF" w:rsidP="0017554D">
            <w:pPr>
              <w:pStyle w:val="TableParagraph"/>
              <w:ind w:left="0"/>
              <w:rPr>
                <w:color w:val="181818"/>
                <w:sz w:val="24"/>
                <w:szCs w:val="24"/>
                <w:shd w:val="clear" w:color="auto" w:fill="FFFFFF"/>
              </w:rPr>
            </w:pPr>
            <w:r w:rsidRPr="008E5837">
              <w:rPr>
                <w:b/>
                <w:bCs/>
                <w:color w:val="000000"/>
                <w:sz w:val="24"/>
                <w:szCs w:val="24"/>
              </w:rPr>
              <w:t>Содержание</w:t>
            </w:r>
          </w:p>
        </w:tc>
        <w:tc>
          <w:tcPr>
            <w:tcW w:w="2126" w:type="dxa"/>
            <w:shd w:val="clear" w:color="auto" w:fill="FFFFFF"/>
          </w:tcPr>
          <w:p w14:paraId="29E402FE" w14:textId="77777777" w:rsidR="001165CF" w:rsidRPr="008E5837"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8</w:t>
            </w:r>
          </w:p>
        </w:tc>
        <w:tc>
          <w:tcPr>
            <w:tcW w:w="994" w:type="dxa"/>
            <w:shd w:val="clear" w:color="auto" w:fill="FFFFFF"/>
          </w:tcPr>
          <w:p w14:paraId="2B53A28A" w14:textId="77777777" w:rsidR="001165CF" w:rsidRPr="008E5837" w:rsidRDefault="001165CF" w:rsidP="0017554D">
            <w:pPr>
              <w:pStyle w:val="ConsPlusNormal"/>
              <w:rPr>
                <w:rFonts w:ascii="Times New Roman" w:hAnsi="Times New Roman" w:cs="Times New Roman"/>
                <w:sz w:val="24"/>
                <w:szCs w:val="24"/>
              </w:rPr>
            </w:pPr>
          </w:p>
        </w:tc>
        <w:tc>
          <w:tcPr>
            <w:tcW w:w="1557" w:type="dxa"/>
            <w:shd w:val="clear" w:color="auto" w:fill="FFFFFF"/>
          </w:tcPr>
          <w:p w14:paraId="428F60EC" w14:textId="77777777" w:rsidR="001165CF" w:rsidRPr="008E5837" w:rsidRDefault="001165CF" w:rsidP="0017554D">
            <w:pPr>
              <w:suppressAutoHyphens/>
              <w:spacing w:after="0" w:line="240" w:lineRule="auto"/>
              <w:rPr>
                <w:rFonts w:ascii="Times New Roman" w:hAnsi="Times New Roman"/>
                <w:bCs/>
                <w:iCs/>
                <w:sz w:val="24"/>
                <w:szCs w:val="24"/>
              </w:rPr>
            </w:pPr>
          </w:p>
        </w:tc>
      </w:tr>
      <w:tr w:rsidR="00A8190F" w:rsidRPr="008E5837" w14:paraId="688BC920" w14:textId="77777777" w:rsidTr="004C21E4">
        <w:trPr>
          <w:trHeight w:val="113"/>
        </w:trPr>
        <w:tc>
          <w:tcPr>
            <w:tcW w:w="2977" w:type="dxa"/>
            <w:vMerge/>
            <w:shd w:val="clear" w:color="auto" w:fill="auto"/>
          </w:tcPr>
          <w:p w14:paraId="61AA83E8" w14:textId="77777777" w:rsidR="00A8190F" w:rsidRPr="008E5837" w:rsidRDefault="00A8190F" w:rsidP="0017554D">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tc>
        <w:tc>
          <w:tcPr>
            <w:tcW w:w="7797" w:type="dxa"/>
          </w:tcPr>
          <w:p w14:paraId="65934A9F" w14:textId="77777777" w:rsidR="00A8190F" w:rsidRPr="008E5837" w:rsidRDefault="00A8190F" w:rsidP="0017554D">
            <w:pPr>
              <w:pStyle w:val="TableParagraph"/>
              <w:ind w:left="0"/>
              <w:rPr>
                <w:color w:val="181818"/>
                <w:sz w:val="24"/>
                <w:szCs w:val="24"/>
                <w:shd w:val="clear" w:color="auto" w:fill="FFFFFF"/>
              </w:rPr>
            </w:pPr>
            <w:r w:rsidRPr="008E5837">
              <w:rPr>
                <w:color w:val="181818"/>
                <w:sz w:val="24"/>
                <w:szCs w:val="24"/>
                <w:shd w:val="clear" w:color="auto" w:fill="FFFFFF"/>
              </w:rPr>
              <w:t>Экономика и ее роль в жизни современного общества. Рыночные отношения в современной экономике. Сущность научно- технической революции. Социальные последствия НТР. Распределение по труду. Экономические реформы в нашей стране</w:t>
            </w:r>
          </w:p>
        </w:tc>
        <w:tc>
          <w:tcPr>
            <w:tcW w:w="2126" w:type="dxa"/>
            <w:shd w:val="clear" w:color="auto" w:fill="FFFFFF"/>
          </w:tcPr>
          <w:p w14:paraId="5EA2B2D1" w14:textId="77777777" w:rsidR="00A8190F" w:rsidRPr="008E5837" w:rsidRDefault="00A8190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Pr>
                <w:rFonts w:ascii="Times New Roman" w:hAnsi="Times New Roman"/>
                <w:bCs/>
                <w:color w:val="000000"/>
                <w:sz w:val="24"/>
                <w:szCs w:val="24"/>
              </w:rPr>
              <w:t>8</w:t>
            </w:r>
          </w:p>
        </w:tc>
        <w:tc>
          <w:tcPr>
            <w:tcW w:w="994" w:type="dxa"/>
            <w:shd w:val="clear" w:color="auto" w:fill="FFFFFF"/>
          </w:tcPr>
          <w:p w14:paraId="22B2DBD6"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ОК 03</w:t>
            </w:r>
          </w:p>
          <w:p w14:paraId="42A86766"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ОК 06</w:t>
            </w:r>
          </w:p>
          <w:p w14:paraId="519398E8" w14:textId="77777777" w:rsidR="00A8190F" w:rsidRPr="00222318" w:rsidRDefault="00A8190F" w:rsidP="003F2F2C">
            <w:pPr>
              <w:spacing w:after="0" w:line="240" w:lineRule="auto"/>
              <w:rPr>
                <w:rFonts w:ascii="Times New Roman" w:hAnsi="Times New Roman"/>
                <w:b/>
                <w:sz w:val="24"/>
                <w:szCs w:val="24"/>
                <w:vertAlign w:val="superscript"/>
              </w:rPr>
            </w:pPr>
          </w:p>
        </w:tc>
        <w:tc>
          <w:tcPr>
            <w:tcW w:w="1557" w:type="dxa"/>
            <w:shd w:val="clear" w:color="auto" w:fill="FFFFFF"/>
          </w:tcPr>
          <w:p w14:paraId="265DE8DB" w14:textId="77777777" w:rsidR="004C21E4" w:rsidRPr="00222318" w:rsidRDefault="004C21E4" w:rsidP="004C21E4">
            <w:pPr>
              <w:pStyle w:val="affffff3"/>
              <w:rPr>
                <w:rFonts w:ascii="Times New Roman" w:hAnsi="Times New Roman"/>
                <w:sz w:val="24"/>
                <w:szCs w:val="24"/>
                <w:vertAlign w:val="superscript"/>
              </w:rPr>
            </w:pPr>
            <w:proofErr w:type="spellStart"/>
            <w:r w:rsidRPr="00222318">
              <w:rPr>
                <w:rFonts w:ascii="Times New Roman" w:hAnsi="Times New Roman"/>
                <w:sz w:val="24"/>
                <w:szCs w:val="24"/>
                <w:vertAlign w:val="superscript"/>
              </w:rPr>
              <w:t>Уо</w:t>
            </w:r>
            <w:proofErr w:type="spellEnd"/>
            <w:r w:rsidRPr="00222318">
              <w:rPr>
                <w:rFonts w:ascii="Times New Roman" w:hAnsi="Times New Roman"/>
                <w:sz w:val="24"/>
                <w:szCs w:val="24"/>
                <w:vertAlign w:val="superscript"/>
              </w:rPr>
              <w:t xml:space="preserve"> 03.01</w:t>
            </w:r>
            <w:r>
              <w:rPr>
                <w:rFonts w:ascii="Times New Roman" w:hAnsi="Times New Roman"/>
                <w:sz w:val="24"/>
                <w:szCs w:val="24"/>
                <w:vertAlign w:val="superscript"/>
              </w:rPr>
              <w:t xml:space="preserve"> </w:t>
            </w:r>
            <w:proofErr w:type="spellStart"/>
            <w:r w:rsidRPr="00222318">
              <w:rPr>
                <w:rFonts w:ascii="Times New Roman" w:hAnsi="Times New Roman"/>
                <w:sz w:val="24"/>
                <w:szCs w:val="24"/>
                <w:vertAlign w:val="superscript"/>
              </w:rPr>
              <w:t>Уо</w:t>
            </w:r>
            <w:proofErr w:type="spellEnd"/>
            <w:r w:rsidRPr="00222318">
              <w:rPr>
                <w:rFonts w:ascii="Times New Roman" w:hAnsi="Times New Roman"/>
                <w:sz w:val="24"/>
                <w:szCs w:val="24"/>
                <w:vertAlign w:val="superscript"/>
              </w:rPr>
              <w:t xml:space="preserve"> 03.02</w:t>
            </w:r>
          </w:p>
          <w:p w14:paraId="7BBAD499" w14:textId="77777777" w:rsidR="004C21E4" w:rsidRPr="00222318" w:rsidRDefault="004C21E4" w:rsidP="004C21E4">
            <w:pPr>
              <w:pStyle w:val="affffff3"/>
              <w:rPr>
                <w:rFonts w:ascii="Times New Roman" w:hAnsi="Times New Roman"/>
                <w:sz w:val="24"/>
                <w:szCs w:val="24"/>
                <w:vertAlign w:val="superscript"/>
              </w:rPr>
            </w:pPr>
            <w:proofErr w:type="spellStart"/>
            <w:r w:rsidRPr="00222318">
              <w:rPr>
                <w:rFonts w:ascii="Times New Roman" w:hAnsi="Times New Roman"/>
                <w:sz w:val="24"/>
                <w:szCs w:val="24"/>
                <w:vertAlign w:val="superscript"/>
              </w:rPr>
              <w:t>Уо</w:t>
            </w:r>
            <w:proofErr w:type="spellEnd"/>
            <w:r w:rsidRPr="00222318">
              <w:rPr>
                <w:rFonts w:ascii="Times New Roman" w:hAnsi="Times New Roman"/>
                <w:sz w:val="24"/>
                <w:szCs w:val="24"/>
                <w:vertAlign w:val="superscript"/>
              </w:rPr>
              <w:t xml:space="preserve"> 03.09</w:t>
            </w:r>
            <w:r>
              <w:rPr>
                <w:rFonts w:ascii="Times New Roman" w:hAnsi="Times New Roman"/>
                <w:sz w:val="24"/>
                <w:szCs w:val="24"/>
                <w:vertAlign w:val="superscript"/>
              </w:rPr>
              <w:t xml:space="preserve"> </w:t>
            </w:r>
            <w:proofErr w:type="spellStart"/>
            <w:r w:rsidRPr="00222318">
              <w:rPr>
                <w:rFonts w:ascii="Times New Roman" w:hAnsi="Times New Roman"/>
                <w:sz w:val="24"/>
                <w:szCs w:val="24"/>
                <w:vertAlign w:val="superscript"/>
              </w:rPr>
              <w:t>Зо</w:t>
            </w:r>
            <w:proofErr w:type="spellEnd"/>
            <w:r w:rsidRPr="00222318">
              <w:rPr>
                <w:rFonts w:ascii="Times New Roman" w:hAnsi="Times New Roman"/>
                <w:sz w:val="24"/>
                <w:szCs w:val="24"/>
                <w:vertAlign w:val="superscript"/>
              </w:rPr>
              <w:t xml:space="preserve"> 03.01</w:t>
            </w:r>
          </w:p>
          <w:p w14:paraId="497AF6E1" w14:textId="77777777" w:rsidR="004C21E4" w:rsidRPr="00222318" w:rsidRDefault="004C21E4" w:rsidP="004C21E4">
            <w:pPr>
              <w:pStyle w:val="affffff3"/>
              <w:rPr>
                <w:rFonts w:ascii="Times New Roman" w:hAnsi="Times New Roman"/>
                <w:sz w:val="24"/>
                <w:szCs w:val="24"/>
                <w:vertAlign w:val="superscript"/>
              </w:rPr>
            </w:pPr>
            <w:proofErr w:type="spellStart"/>
            <w:r w:rsidRPr="00222318">
              <w:rPr>
                <w:rFonts w:ascii="Times New Roman" w:hAnsi="Times New Roman"/>
                <w:sz w:val="24"/>
                <w:szCs w:val="24"/>
                <w:vertAlign w:val="superscript"/>
              </w:rPr>
              <w:t>Зо</w:t>
            </w:r>
            <w:proofErr w:type="spellEnd"/>
            <w:r w:rsidRPr="00222318">
              <w:rPr>
                <w:rFonts w:ascii="Times New Roman" w:hAnsi="Times New Roman"/>
                <w:sz w:val="24"/>
                <w:szCs w:val="24"/>
                <w:vertAlign w:val="superscript"/>
              </w:rPr>
              <w:t xml:space="preserve"> 03.02</w:t>
            </w:r>
            <w:r>
              <w:rPr>
                <w:rFonts w:ascii="Times New Roman" w:hAnsi="Times New Roman"/>
                <w:sz w:val="24"/>
                <w:szCs w:val="24"/>
                <w:vertAlign w:val="superscript"/>
              </w:rPr>
              <w:t xml:space="preserve"> </w:t>
            </w:r>
            <w:proofErr w:type="spellStart"/>
            <w:r>
              <w:rPr>
                <w:rFonts w:ascii="Times New Roman" w:hAnsi="Times New Roman"/>
                <w:sz w:val="24"/>
                <w:szCs w:val="24"/>
                <w:vertAlign w:val="superscript"/>
              </w:rPr>
              <w:t>Зо</w:t>
            </w:r>
            <w:proofErr w:type="spellEnd"/>
            <w:r>
              <w:rPr>
                <w:rFonts w:ascii="Times New Roman" w:hAnsi="Times New Roman"/>
                <w:sz w:val="24"/>
                <w:szCs w:val="24"/>
                <w:vertAlign w:val="superscript"/>
              </w:rPr>
              <w:t xml:space="preserve"> 06.01</w:t>
            </w:r>
          </w:p>
          <w:p w14:paraId="0D5DF4FA" w14:textId="77777777" w:rsidR="00A8190F" w:rsidRPr="00A8190F" w:rsidRDefault="004C21E4" w:rsidP="004C21E4">
            <w:pPr>
              <w:pStyle w:val="affffff3"/>
              <w:rPr>
                <w:rFonts w:ascii="Times New Roman" w:hAnsi="Times New Roman"/>
                <w:sz w:val="24"/>
                <w:szCs w:val="24"/>
                <w:vertAlign w:val="superscript"/>
              </w:rPr>
            </w:pPr>
            <w:proofErr w:type="spellStart"/>
            <w:r>
              <w:rPr>
                <w:rFonts w:ascii="Times New Roman" w:hAnsi="Times New Roman"/>
                <w:sz w:val="24"/>
                <w:szCs w:val="24"/>
                <w:vertAlign w:val="superscript"/>
              </w:rPr>
              <w:t>Зо</w:t>
            </w:r>
            <w:proofErr w:type="spellEnd"/>
            <w:r>
              <w:rPr>
                <w:rFonts w:ascii="Times New Roman" w:hAnsi="Times New Roman"/>
                <w:sz w:val="24"/>
                <w:szCs w:val="24"/>
                <w:vertAlign w:val="superscript"/>
              </w:rPr>
              <w:t xml:space="preserve"> 06.02 </w:t>
            </w:r>
            <w:proofErr w:type="spellStart"/>
            <w:r w:rsidRPr="00222318">
              <w:rPr>
                <w:rFonts w:ascii="Times New Roman" w:hAnsi="Times New Roman"/>
                <w:sz w:val="24"/>
                <w:szCs w:val="24"/>
                <w:vertAlign w:val="superscript"/>
              </w:rPr>
              <w:t>Уо</w:t>
            </w:r>
            <w:proofErr w:type="spellEnd"/>
            <w:r w:rsidRPr="00222318">
              <w:rPr>
                <w:rFonts w:ascii="Times New Roman" w:hAnsi="Times New Roman"/>
                <w:sz w:val="24"/>
                <w:szCs w:val="24"/>
                <w:vertAlign w:val="superscript"/>
              </w:rPr>
              <w:t xml:space="preserve"> 06.02</w:t>
            </w:r>
          </w:p>
        </w:tc>
      </w:tr>
      <w:tr w:rsidR="001165CF" w:rsidRPr="008E5837" w14:paraId="09FC2304" w14:textId="77777777" w:rsidTr="004C21E4">
        <w:trPr>
          <w:trHeight w:val="113"/>
        </w:trPr>
        <w:tc>
          <w:tcPr>
            <w:tcW w:w="2977" w:type="dxa"/>
            <w:vMerge w:val="restart"/>
            <w:shd w:val="clear" w:color="auto" w:fill="auto"/>
          </w:tcPr>
          <w:p w14:paraId="55AFB434" w14:textId="77777777" w:rsidR="001165CF" w:rsidRPr="008E5837" w:rsidRDefault="001165CF" w:rsidP="0017554D">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8E5837">
              <w:rPr>
                <w:rFonts w:ascii="Times New Roman" w:hAnsi="Times New Roman"/>
                <w:b/>
                <w:bCs/>
                <w:color w:val="000000"/>
                <w:sz w:val="24"/>
                <w:szCs w:val="24"/>
              </w:rPr>
              <w:t xml:space="preserve">Тема 3.4 </w:t>
            </w:r>
            <w:r w:rsidRPr="008E5837">
              <w:rPr>
                <w:rFonts w:ascii="Times New Roman" w:hAnsi="Times New Roman"/>
                <w:b/>
                <w:bCs/>
                <w:color w:val="181818"/>
                <w:sz w:val="24"/>
                <w:szCs w:val="24"/>
                <w:shd w:val="clear" w:color="auto" w:fill="FFFFFF"/>
              </w:rPr>
              <w:t>Цивилизация и социальное развитие</w:t>
            </w:r>
          </w:p>
        </w:tc>
        <w:tc>
          <w:tcPr>
            <w:tcW w:w="7797" w:type="dxa"/>
          </w:tcPr>
          <w:p w14:paraId="50A11817" w14:textId="77777777" w:rsidR="001165CF" w:rsidRPr="008E5837" w:rsidRDefault="001165CF" w:rsidP="0017554D">
            <w:pPr>
              <w:pStyle w:val="TableParagraph"/>
              <w:ind w:left="0"/>
              <w:rPr>
                <w:color w:val="181818"/>
                <w:sz w:val="24"/>
                <w:szCs w:val="24"/>
                <w:shd w:val="clear" w:color="auto" w:fill="FFFFFF"/>
              </w:rPr>
            </w:pPr>
            <w:r w:rsidRPr="008E5837">
              <w:rPr>
                <w:b/>
                <w:bCs/>
                <w:color w:val="000000"/>
                <w:sz w:val="24"/>
                <w:szCs w:val="24"/>
              </w:rPr>
              <w:t>Содержание</w:t>
            </w:r>
          </w:p>
        </w:tc>
        <w:tc>
          <w:tcPr>
            <w:tcW w:w="2126" w:type="dxa"/>
            <w:shd w:val="clear" w:color="auto" w:fill="FFFFFF"/>
          </w:tcPr>
          <w:p w14:paraId="4F260518" w14:textId="77777777" w:rsidR="001165CF" w:rsidRPr="008E5837"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8</w:t>
            </w:r>
          </w:p>
        </w:tc>
        <w:tc>
          <w:tcPr>
            <w:tcW w:w="994" w:type="dxa"/>
            <w:shd w:val="clear" w:color="auto" w:fill="FFFFFF"/>
          </w:tcPr>
          <w:p w14:paraId="009E424A" w14:textId="77777777" w:rsidR="001165CF" w:rsidRPr="008E5837" w:rsidRDefault="001165CF" w:rsidP="0017554D">
            <w:pPr>
              <w:pStyle w:val="ConsPlusNormal"/>
              <w:rPr>
                <w:rFonts w:ascii="Times New Roman" w:hAnsi="Times New Roman" w:cs="Times New Roman"/>
                <w:sz w:val="24"/>
                <w:szCs w:val="24"/>
              </w:rPr>
            </w:pPr>
          </w:p>
        </w:tc>
        <w:tc>
          <w:tcPr>
            <w:tcW w:w="1557" w:type="dxa"/>
            <w:shd w:val="clear" w:color="auto" w:fill="FFFFFF"/>
          </w:tcPr>
          <w:p w14:paraId="5261B8D2" w14:textId="77777777" w:rsidR="001165CF" w:rsidRPr="008E5837" w:rsidRDefault="001165CF" w:rsidP="0017554D">
            <w:pPr>
              <w:suppressAutoHyphens/>
              <w:spacing w:after="0" w:line="240" w:lineRule="auto"/>
              <w:rPr>
                <w:rFonts w:ascii="Times New Roman" w:hAnsi="Times New Roman"/>
                <w:bCs/>
                <w:iCs/>
                <w:sz w:val="24"/>
                <w:szCs w:val="24"/>
              </w:rPr>
            </w:pPr>
          </w:p>
        </w:tc>
      </w:tr>
      <w:tr w:rsidR="00A8190F" w:rsidRPr="008E5837" w14:paraId="5367C9BB" w14:textId="77777777" w:rsidTr="004C21E4">
        <w:trPr>
          <w:trHeight w:val="113"/>
        </w:trPr>
        <w:tc>
          <w:tcPr>
            <w:tcW w:w="2977" w:type="dxa"/>
            <w:vMerge/>
            <w:shd w:val="clear" w:color="auto" w:fill="auto"/>
          </w:tcPr>
          <w:p w14:paraId="28D7FD69" w14:textId="77777777" w:rsidR="00A8190F" w:rsidRPr="008E5837" w:rsidRDefault="00A8190F" w:rsidP="0017554D">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tc>
        <w:tc>
          <w:tcPr>
            <w:tcW w:w="7797" w:type="dxa"/>
          </w:tcPr>
          <w:p w14:paraId="01217E63" w14:textId="77777777" w:rsidR="00A8190F" w:rsidRPr="008E5837" w:rsidRDefault="00A8190F" w:rsidP="0017554D">
            <w:pPr>
              <w:pStyle w:val="TableParagraph"/>
              <w:ind w:left="0"/>
              <w:rPr>
                <w:color w:val="181818"/>
                <w:sz w:val="24"/>
                <w:szCs w:val="24"/>
                <w:shd w:val="clear" w:color="auto" w:fill="FFFFFF"/>
              </w:rPr>
            </w:pPr>
            <w:r w:rsidRPr="008E5837">
              <w:rPr>
                <w:color w:val="181818"/>
                <w:sz w:val="24"/>
                <w:szCs w:val="24"/>
                <w:shd w:val="clear" w:color="auto" w:fill="FFFFFF"/>
              </w:rPr>
              <w:t>Социальная структура общества. Нации и межнациональные отношения. Социальный статус личности и социальные группы. Социальные отношения в нашей стране. Социальные проблемы защиты населения</w:t>
            </w:r>
          </w:p>
        </w:tc>
        <w:tc>
          <w:tcPr>
            <w:tcW w:w="2126" w:type="dxa"/>
            <w:shd w:val="clear" w:color="auto" w:fill="FFFFFF"/>
          </w:tcPr>
          <w:p w14:paraId="7CFA5C40" w14:textId="77777777" w:rsidR="00A8190F" w:rsidRPr="008E5837" w:rsidRDefault="00A8190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Pr>
                <w:rFonts w:ascii="Times New Roman" w:hAnsi="Times New Roman"/>
                <w:bCs/>
                <w:color w:val="000000"/>
                <w:sz w:val="24"/>
                <w:szCs w:val="24"/>
              </w:rPr>
              <w:t>8</w:t>
            </w:r>
          </w:p>
        </w:tc>
        <w:tc>
          <w:tcPr>
            <w:tcW w:w="994" w:type="dxa"/>
            <w:shd w:val="clear" w:color="auto" w:fill="FFFFFF"/>
          </w:tcPr>
          <w:p w14:paraId="2BB1FD9C"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ОК 03</w:t>
            </w:r>
          </w:p>
          <w:p w14:paraId="665B2083"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ОК 06</w:t>
            </w:r>
          </w:p>
          <w:p w14:paraId="50FB2F6F" w14:textId="77777777" w:rsidR="00A8190F" w:rsidRPr="00222318" w:rsidRDefault="00A8190F" w:rsidP="003F2F2C">
            <w:pPr>
              <w:spacing w:after="0" w:line="240" w:lineRule="auto"/>
              <w:rPr>
                <w:rFonts w:ascii="Times New Roman" w:hAnsi="Times New Roman"/>
                <w:b/>
                <w:sz w:val="24"/>
                <w:szCs w:val="24"/>
                <w:vertAlign w:val="superscript"/>
              </w:rPr>
            </w:pPr>
          </w:p>
        </w:tc>
        <w:tc>
          <w:tcPr>
            <w:tcW w:w="1557" w:type="dxa"/>
            <w:shd w:val="clear" w:color="auto" w:fill="FFFFFF"/>
          </w:tcPr>
          <w:p w14:paraId="4F579A1A" w14:textId="77777777" w:rsidR="004C21E4" w:rsidRPr="00222318" w:rsidRDefault="004C21E4" w:rsidP="004C21E4">
            <w:pPr>
              <w:pStyle w:val="affffff3"/>
              <w:rPr>
                <w:rFonts w:ascii="Times New Roman" w:hAnsi="Times New Roman"/>
                <w:sz w:val="24"/>
                <w:szCs w:val="24"/>
                <w:vertAlign w:val="superscript"/>
              </w:rPr>
            </w:pPr>
            <w:proofErr w:type="spellStart"/>
            <w:r w:rsidRPr="00222318">
              <w:rPr>
                <w:rFonts w:ascii="Times New Roman" w:hAnsi="Times New Roman"/>
                <w:sz w:val="24"/>
                <w:szCs w:val="24"/>
                <w:vertAlign w:val="superscript"/>
              </w:rPr>
              <w:t>Уо</w:t>
            </w:r>
            <w:proofErr w:type="spellEnd"/>
            <w:r w:rsidRPr="00222318">
              <w:rPr>
                <w:rFonts w:ascii="Times New Roman" w:hAnsi="Times New Roman"/>
                <w:sz w:val="24"/>
                <w:szCs w:val="24"/>
                <w:vertAlign w:val="superscript"/>
              </w:rPr>
              <w:t xml:space="preserve"> 03.01</w:t>
            </w:r>
            <w:r>
              <w:rPr>
                <w:rFonts w:ascii="Times New Roman" w:hAnsi="Times New Roman"/>
                <w:sz w:val="24"/>
                <w:szCs w:val="24"/>
                <w:vertAlign w:val="superscript"/>
              </w:rPr>
              <w:t xml:space="preserve"> </w:t>
            </w:r>
            <w:proofErr w:type="spellStart"/>
            <w:r w:rsidRPr="00222318">
              <w:rPr>
                <w:rFonts w:ascii="Times New Roman" w:hAnsi="Times New Roman"/>
                <w:sz w:val="24"/>
                <w:szCs w:val="24"/>
                <w:vertAlign w:val="superscript"/>
              </w:rPr>
              <w:t>Уо</w:t>
            </w:r>
            <w:proofErr w:type="spellEnd"/>
            <w:r w:rsidRPr="00222318">
              <w:rPr>
                <w:rFonts w:ascii="Times New Roman" w:hAnsi="Times New Roman"/>
                <w:sz w:val="24"/>
                <w:szCs w:val="24"/>
                <w:vertAlign w:val="superscript"/>
              </w:rPr>
              <w:t xml:space="preserve"> 03.02</w:t>
            </w:r>
          </w:p>
          <w:p w14:paraId="6EBFBD0C" w14:textId="77777777" w:rsidR="004C21E4" w:rsidRPr="00222318" w:rsidRDefault="004C21E4" w:rsidP="004C21E4">
            <w:pPr>
              <w:pStyle w:val="affffff3"/>
              <w:rPr>
                <w:rFonts w:ascii="Times New Roman" w:hAnsi="Times New Roman"/>
                <w:sz w:val="24"/>
                <w:szCs w:val="24"/>
                <w:vertAlign w:val="superscript"/>
              </w:rPr>
            </w:pPr>
            <w:proofErr w:type="spellStart"/>
            <w:r w:rsidRPr="00222318">
              <w:rPr>
                <w:rFonts w:ascii="Times New Roman" w:hAnsi="Times New Roman"/>
                <w:sz w:val="24"/>
                <w:szCs w:val="24"/>
                <w:vertAlign w:val="superscript"/>
              </w:rPr>
              <w:t>Уо</w:t>
            </w:r>
            <w:proofErr w:type="spellEnd"/>
            <w:r w:rsidRPr="00222318">
              <w:rPr>
                <w:rFonts w:ascii="Times New Roman" w:hAnsi="Times New Roman"/>
                <w:sz w:val="24"/>
                <w:szCs w:val="24"/>
                <w:vertAlign w:val="superscript"/>
              </w:rPr>
              <w:t xml:space="preserve"> 03.09</w:t>
            </w:r>
            <w:r>
              <w:rPr>
                <w:rFonts w:ascii="Times New Roman" w:hAnsi="Times New Roman"/>
                <w:sz w:val="24"/>
                <w:szCs w:val="24"/>
                <w:vertAlign w:val="superscript"/>
              </w:rPr>
              <w:t xml:space="preserve"> </w:t>
            </w:r>
            <w:proofErr w:type="spellStart"/>
            <w:r w:rsidRPr="00222318">
              <w:rPr>
                <w:rFonts w:ascii="Times New Roman" w:hAnsi="Times New Roman"/>
                <w:sz w:val="24"/>
                <w:szCs w:val="24"/>
                <w:vertAlign w:val="superscript"/>
              </w:rPr>
              <w:t>Зо</w:t>
            </w:r>
            <w:proofErr w:type="spellEnd"/>
            <w:r w:rsidRPr="00222318">
              <w:rPr>
                <w:rFonts w:ascii="Times New Roman" w:hAnsi="Times New Roman"/>
                <w:sz w:val="24"/>
                <w:szCs w:val="24"/>
                <w:vertAlign w:val="superscript"/>
              </w:rPr>
              <w:t xml:space="preserve"> 03.01</w:t>
            </w:r>
          </w:p>
          <w:p w14:paraId="4CC45AE3" w14:textId="77777777" w:rsidR="004C21E4" w:rsidRPr="00222318" w:rsidRDefault="004C21E4" w:rsidP="004C21E4">
            <w:pPr>
              <w:pStyle w:val="affffff3"/>
              <w:rPr>
                <w:rFonts w:ascii="Times New Roman" w:hAnsi="Times New Roman"/>
                <w:sz w:val="24"/>
                <w:szCs w:val="24"/>
                <w:vertAlign w:val="superscript"/>
              </w:rPr>
            </w:pPr>
            <w:proofErr w:type="spellStart"/>
            <w:r w:rsidRPr="00222318">
              <w:rPr>
                <w:rFonts w:ascii="Times New Roman" w:hAnsi="Times New Roman"/>
                <w:sz w:val="24"/>
                <w:szCs w:val="24"/>
                <w:vertAlign w:val="superscript"/>
              </w:rPr>
              <w:t>Зо</w:t>
            </w:r>
            <w:proofErr w:type="spellEnd"/>
            <w:r w:rsidRPr="00222318">
              <w:rPr>
                <w:rFonts w:ascii="Times New Roman" w:hAnsi="Times New Roman"/>
                <w:sz w:val="24"/>
                <w:szCs w:val="24"/>
                <w:vertAlign w:val="superscript"/>
              </w:rPr>
              <w:t xml:space="preserve"> 03.02</w:t>
            </w:r>
            <w:r>
              <w:rPr>
                <w:rFonts w:ascii="Times New Roman" w:hAnsi="Times New Roman"/>
                <w:sz w:val="24"/>
                <w:szCs w:val="24"/>
                <w:vertAlign w:val="superscript"/>
              </w:rPr>
              <w:t xml:space="preserve"> </w:t>
            </w:r>
            <w:proofErr w:type="spellStart"/>
            <w:r>
              <w:rPr>
                <w:rFonts w:ascii="Times New Roman" w:hAnsi="Times New Roman"/>
                <w:sz w:val="24"/>
                <w:szCs w:val="24"/>
                <w:vertAlign w:val="superscript"/>
              </w:rPr>
              <w:t>Зо</w:t>
            </w:r>
            <w:proofErr w:type="spellEnd"/>
            <w:r>
              <w:rPr>
                <w:rFonts w:ascii="Times New Roman" w:hAnsi="Times New Roman"/>
                <w:sz w:val="24"/>
                <w:szCs w:val="24"/>
                <w:vertAlign w:val="superscript"/>
              </w:rPr>
              <w:t xml:space="preserve"> 06.01</w:t>
            </w:r>
          </w:p>
          <w:p w14:paraId="23DF951A" w14:textId="77777777" w:rsidR="00A8190F" w:rsidRPr="00A8190F" w:rsidRDefault="004C21E4" w:rsidP="004C21E4">
            <w:pPr>
              <w:pStyle w:val="affffff3"/>
              <w:rPr>
                <w:rFonts w:ascii="Times New Roman" w:hAnsi="Times New Roman"/>
                <w:sz w:val="24"/>
                <w:szCs w:val="24"/>
                <w:vertAlign w:val="superscript"/>
              </w:rPr>
            </w:pPr>
            <w:proofErr w:type="spellStart"/>
            <w:r>
              <w:rPr>
                <w:rFonts w:ascii="Times New Roman" w:hAnsi="Times New Roman"/>
                <w:sz w:val="24"/>
                <w:szCs w:val="24"/>
                <w:vertAlign w:val="superscript"/>
              </w:rPr>
              <w:t>Зо</w:t>
            </w:r>
            <w:proofErr w:type="spellEnd"/>
            <w:r>
              <w:rPr>
                <w:rFonts w:ascii="Times New Roman" w:hAnsi="Times New Roman"/>
                <w:sz w:val="24"/>
                <w:szCs w:val="24"/>
                <w:vertAlign w:val="superscript"/>
              </w:rPr>
              <w:t xml:space="preserve"> 06.02 </w:t>
            </w:r>
            <w:proofErr w:type="spellStart"/>
            <w:r w:rsidRPr="00222318">
              <w:rPr>
                <w:rFonts w:ascii="Times New Roman" w:hAnsi="Times New Roman"/>
                <w:sz w:val="24"/>
                <w:szCs w:val="24"/>
                <w:vertAlign w:val="superscript"/>
              </w:rPr>
              <w:t>Уо</w:t>
            </w:r>
            <w:proofErr w:type="spellEnd"/>
            <w:r w:rsidRPr="00222318">
              <w:rPr>
                <w:rFonts w:ascii="Times New Roman" w:hAnsi="Times New Roman"/>
                <w:sz w:val="24"/>
                <w:szCs w:val="24"/>
                <w:vertAlign w:val="superscript"/>
              </w:rPr>
              <w:t xml:space="preserve"> 06.02</w:t>
            </w:r>
          </w:p>
        </w:tc>
      </w:tr>
      <w:tr w:rsidR="001165CF" w:rsidRPr="008E5837" w14:paraId="31BA50E2" w14:textId="77777777" w:rsidTr="004C21E4">
        <w:trPr>
          <w:trHeight w:val="113"/>
        </w:trPr>
        <w:tc>
          <w:tcPr>
            <w:tcW w:w="2977" w:type="dxa"/>
            <w:vMerge w:val="restart"/>
            <w:shd w:val="clear" w:color="auto" w:fill="auto"/>
          </w:tcPr>
          <w:p w14:paraId="4FB2E91E" w14:textId="77777777" w:rsidR="001165CF" w:rsidRPr="008E5837" w:rsidRDefault="001165CF" w:rsidP="0017554D">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8E5837">
              <w:rPr>
                <w:rFonts w:ascii="Times New Roman" w:hAnsi="Times New Roman"/>
                <w:b/>
                <w:bCs/>
                <w:color w:val="000000"/>
                <w:sz w:val="24"/>
                <w:szCs w:val="24"/>
              </w:rPr>
              <w:t xml:space="preserve">Тема 3.5 </w:t>
            </w:r>
            <w:r w:rsidRPr="008E5837">
              <w:rPr>
                <w:rFonts w:ascii="Times New Roman" w:hAnsi="Times New Roman"/>
                <w:b/>
                <w:bCs/>
                <w:color w:val="181818"/>
                <w:sz w:val="24"/>
                <w:szCs w:val="24"/>
                <w:shd w:val="clear" w:color="auto" w:fill="FFFFFF"/>
              </w:rPr>
              <w:t>Цивилизация и социальное развитие</w:t>
            </w:r>
          </w:p>
        </w:tc>
        <w:tc>
          <w:tcPr>
            <w:tcW w:w="7797" w:type="dxa"/>
          </w:tcPr>
          <w:p w14:paraId="1DA60A1A" w14:textId="77777777" w:rsidR="001165CF" w:rsidRPr="008E5837" w:rsidRDefault="001165CF" w:rsidP="0017554D">
            <w:pPr>
              <w:pStyle w:val="TableParagraph"/>
              <w:ind w:left="0"/>
              <w:rPr>
                <w:color w:val="181818"/>
                <w:sz w:val="24"/>
                <w:szCs w:val="24"/>
                <w:shd w:val="clear" w:color="auto" w:fill="FFFFFF"/>
              </w:rPr>
            </w:pPr>
            <w:r w:rsidRPr="008E5837">
              <w:rPr>
                <w:b/>
                <w:bCs/>
                <w:color w:val="000000"/>
                <w:sz w:val="24"/>
                <w:szCs w:val="24"/>
              </w:rPr>
              <w:t>Содержание</w:t>
            </w:r>
          </w:p>
        </w:tc>
        <w:tc>
          <w:tcPr>
            <w:tcW w:w="2126" w:type="dxa"/>
            <w:shd w:val="clear" w:color="auto" w:fill="FFFFFF"/>
          </w:tcPr>
          <w:p w14:paraId="05DE57FF" w14:textId="77777777" w:rsidR="001165CF" w:rsidRPr="008E5837"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8</w:t>
            </w:r>
          </w:p>
        </w:tc>
        <w:tc>
          <w:tcPr>
            <w:tcW w:w="994" w:type="dxa"/>
            <w:shd w:val="clear" w:color="auto" w:fill="FFFFFF"/>
          </w:tcPr>
          <w:p w14:paraId="3DE28F3A" w14:textId="77777777" w:rsidR="001165CF" w:rsidRPr="008E5837" w:rsidRDefault="001165CF" w:rsidP="0017554D">
            <w:pPr>
              <w:pStyle w:val="ConsPlusNormal"/>
              <w:rPr>
                <w:rFonts w:ascii="Times New Roman" w:hAnsi="Times New Roman" w:cs="Times New Roman"/>
                <w:sz w:val="24"/>
                <w:szCs w:val="24"/>
              </w:rPr>
            </w:pPr>
          </w:p>
        </w:tc>
        <w:tc>
          <w:tcPr>
            <w:tcW w:w="1557" w:type="dxa"/>
            <w:shd w:val="clear" w:color="auto" w:fill="FFFFFF"/>
          </w:tcPr>
          <w:p w14:paraId="379D89C0" w14:textId="77777777" w:rsidR="001165CF" w:rsidRPr="008E5837" w:rsidRDefault="001165CF" w:rsidP="0017554D">
            <w:pPr>
              <w:suppressAutoHyphens/>
              <w:spacing w:after="0" w:line="240" w:lineRule="auto"/>
              <w:rPr>
                <w:rFonts w:ascii="Times New Roman" w:hAnsi="Times New Roman"/>
                <w:bCs/>
                <w:iCs/>
                <w:sz w:val="24"/>
                <w:szCs w:val="24"/>
              </w:rPr>
            </w:pPr>
          </w:p>
        </w:tc>
      </w:tr>
      <w:tr w:rsidR="00A8190F" w:rsidRPr="008E5837" w14:paraId="5A5D1AA3" w14:textId="77777777" w:rsidTr="004C21E4">
        <w:trPr>
          <w:trHeight w:val="113"/>
        </w:trPr>
        <w:tc>
          <w:tcPr>
            <w:tcW w:w="2977" w:type="dxa"/>
            <w:vMerge/>
            <w:shd w:val="clear" w:color="auto" w:fill="auto"/>
          </w:tcPr>
          <w:p w14:paraId="53BDC88A" w14:textId="77777777" w:rsidR="00A8190F" w:rsidRPr="008E5837" w:rsidRDefault="00A8190F" w:rsidP="0017554D">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tc>
        <w:tc>
          <w:tcPr>
            <w:tcW w:w="7797" w:type="dxa"/>
          </w:tcPr>
          <w:p w14:paraId="32C33930" w14:textId="77777777" w:rsidR="00A8190F" w:rsidRPr="008E5837" w:rsidRDefault="00A8190F" w:rsidP="0017554D">
            <w:pPr>
              <w:pStyle w:val="TableParagraph"/>
              <w:ind w:left="0"/>
              <w:rPr>
                <w:color w:val="181818"/>
                <w:sz w:val="24"/>
                <w:szCs w:val="24"/>
                <w:shd w:val="clear" w:color="auto" w:fill="FFFFFF"/>
              </w:rPr>
            </w:pPr>
            <w:r w:rsidRPr="008E5837">
              <w:rPr>
                <w:color w:val="181818"/>
                <w:sz w:val="24"/>
                <w:szCs w:val="24"/>
                <w:shd w:val="clear" w:color="auto" w:fill="FFFFFF"/>
              </w:rPr>
              <w:t>Социальная структура общества. Нации и межнациональные отношения. Социальный статус личности и социальные группы. Социальные отношения в нашей стране. Социальные проблемы защиты населения</w:t>
            </w:r>
          </w:p>
        </w:tc>
        <w:tc>
          <w:tcPr>
            <w:tcW w:w="2126" w:type="dxa"/>
            <w:shd w:val="clear" w:color="auto" w:fill="FFFFFF"/>
          </w:tcPr>
          <w:p w14:paraId="0675C53A" w14:textId="77777777" w:rsidR="00A8190F" w:rsidRPr="008E5837" w:rsidRDefault="00A8190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Pr>
                <w:rFonts w:ascii="Times New Roman" w:hAnsi="Times New Roman"/>
                <w:bCs/>
                <w:color w:val="000000"/>
                <w:sz w:val="24"/>
                <w:szCs w:val="24"/>
              </w:rPr>
              <w:t>8</w:t>
            </w:r>
          </w:p>
        </w:tc>
        <w:tc>
          <w:tcPr>
            <w:tcW w:w="994" w:type="dxa"/>
            <w:shd w:val="clear" w:color="auto" w:fill="FFFFFF"/>
          </w:tcPr>
          <w:p w14:paraId="6F1BECED"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ОК 03</w:t>
            </w:r>
          </w:p>
          <w:p w14:paraId="1D5D3C68"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ОК 06</w:t>
            </w:r>
          </w:p>
          <w:p w14:paraId="1CE32272" w14:textId="77777777" w:rsidR="00A8190F" w:rsidRPr="00222318" w:rsidRDefault="00A8190F" w:rsidP="003F2F2C">
            <w:pPr>
              <w:spacing w:after="0" w:line="240" w:lineRule="auto"/>
              <w:rPr>
                <w:rFonts w:ascii="Times New Roman" w:hAnsi="Times New Roman"/>
                <w:b/>
                <w:sz w:val="24"/>
                <w:szCs w:val="24"/>
                <w:vertAlign w:val="superscript"/>
              </w:rPr>
            </w:pPr>
          </w:p>
        </w:tc>
        <w:tc>
          <w:tcPr>
            <w:tcW w:w="1557" w:type="dxa"/>
            <w:shd w:val="clear" w:color="auto" w:fill="FFFFFF"/>
          </w:tcPr>
          <w:p w14:paraId="50AD3FE3" w14:textId="77777777" w:rsidR="004C21E4" w:rsidRPr="00222318" w:rsidRDefault="004C21E4" w:rsidP="004C21E4">
            <w:pPr>
              <w:pStyle w:val="affffff3"/>
              <w:rPr>
                <w:rFonts w:ascii="Times New Roman" w:hAnsi="Times New Roman"/>
                <w:sz w:val="24"/>
                <w:szCs w:val="24"/>
                <w:vertAlign w:val="superscript"/>
              </w:rPr>
            </w:pPr>
            <w:proofErr w:type="spellStart"/>
            <w:r w:rsidRPr="00222318">
              <w:rPr>
                <w:rFonts w:ascii="Times New Roman" w:hAnsi="Times New Roman"/>
                <w:sz w:val="24"/>
                <w:szCs w:val="24"/>
                <w:vertAlign w:val="superscript"/>
              </w:rPr>
              <w:t>Уо</w:t>
            </w:r>
            <w:proofErr w:type="spellEnd"/>
            <w:r w:rsidRPr="00222318">
              <w:rPr>
                <w:rFonts w:ascii="Times New Roman" w:hAnsi="Times New Roman"/>
                <w:sz w:val="24"/>
                <w:szCs w:val="24"/>
                <w:vertAlign w:val="superscript"/>
              </w:rPr>
              <w:t xml:space="preserve"> 03.01</w:t>
            </w:r>
            <w:r>
              <w:rPr>
                <w:rFonts w:ascii="Times New Roman" w:hAnsi="Times New Roman"/>
                <w:sz w:val="24"/>
                <w:szCs w:val="24"/>
                <w:vertAlign w:val="superscript"/>
              </w:rPr>
              <w:t xml:space="preserve"> </w:t>
            </w:r>
            <w:proofErr w:type="spellStart"/>
            <w:r w:rsidRPr="00222318">
              <w:rPr>
                <w:rFonts w:ascii="Times New Roman" w:hAnsi="Times New Roman"/>
                <w:sz w:val="24"/>
                <w:szCs w:val="24"/>
                <w:vertAlign w:val="superscript"/>
              </w:rPr>
              <w:t>Уо</w:t>
            </w:r>
            <w:proofErr w:type="spellEnd"/>
            <w:r w:rsidRPr="00222318">
              <w:rPr>
                <w:rFonts w:ascii="Times New Roman" w:hAnsi="Times New Roman"/>
                <w:sz w:val="24"/>
                <w:szCs w:val="24"/>
                <w:vertAlign w:val="superscript"/>
              </w:rPr>
              <w:t xml:space="preserve"> 03.02</w:t>
            </w:r>
          </w:p>
          <w:p w14:paraId="2178C474" w14:textId="77777777" w:rsidR="004C21E4" w:rsidRPr="00222318" w:rsidRDefault="004C21E4" w:rsidP="004C21E4">
            <w:pPr>
              <w:pStyle w:val="affffff3"/>
              <w:rPr>
                <w:rFonts w:ascii="Times New Roman" w:hAnsi="Times New Roman"/>
                <w:sz w:val="24"/>
                <w:szCs w:val="24"/>
                <w:vertAlign w:val="superscript"/>
              </w:rPr>
            </w:pPr>
            <w:proofErr w:type="spellStart"/>
            <w:r w:rsidRPr="00222318">
              <w:rPr>
                <w:rFonts w:ascii="Times New Roman" w:hAnsi="Times New Roman"/>
                <w:sz w:val="24"/>
                <w:szCs w:val="24"/>
                <w:vertAlign w:val="superscript"/>
              </w:rPr>
              <w:t>Уо</w:t>
            </w:r>
            <w:proofErr w:type="spellEnd"/>
            <w:r w:rsidRPr="00222318">
              <w:rPr>
                <w:rFonts w:ascii="Times New Roman" w:hAnsi="Times New Roman"/>
                <w:sz w:val="24"/>
                <w:szCs w:val="24"/>
                <w:vertAlign w:val="superscript"/>
              </w:rPr>
              <w:t xml:space="preserve"> 03.09</w:t>
            </w:r>
            <w:r>
              <w:rPr>
                <w:rFonts w:ascii="Times New Roman" w:hAnsi="Times New Roman"/>
                <w:sz w:val="24"/>
                <w:szCs w:val="24"/>
                <w:vertAlign w:val="superscript"/>
              </w:rPr>
              <w:t xml:space="preserve"> </w:t>
            </w:r>
            <w:proofErr w:type="spellStart"/>
            <w:r w:rsidRPr="00222318">
              <w:rPr>
                <w:rFonts w:ascii="Times New Roman" w:hAnsi="Times New Roman"/>
                <w:sz w:val="24"/>
                <w:szCs w:val="24"/>
                <w:vertAlign w:val="superscript"/>
              </w:rPr>
              <w:t>Зо</w:t>
            </w:r>
            <w:proofErr w:type="spellEnd"/>
            <w:r w:rsidRPr="00222318">
              <w:rPr>
                <w:rFonts w:ascii="Times New Roman" w:hAnsi="Times New Roman"/>
                <w:sz w:val="24"/>
                <w:szCs w:val="24"/>
                <w:vertAlign w:val="superscript"/>
              </w:rPr>
              <w:t xml:space="preserve"> 03.01</w:t>
            </w:r>
          </w:p>
          <w:p w14:paraId="31155994" w14:textId="77777777" w:rsidR="004C21E4" w:rsidRPr="00222318" w:rsidRDefault="004C21E4" w:rsidP="004C21E4">
            <w:pPr>
              <w:pStyle w:val="affffff3"/>
              <w:rPr>
                <w:rFonts w:ascii="Times New Roman" w:hAnsi="Times New Roman"/>
                <w:sz w:val="24"/>
                <w:szCs w:val="24"/>
                <w:vertAlign w:val="superscript"/>
              </w:rPr>
            </w:pPr>
            <w:proofErr w:type="spellStart"/>
            <w:r w:rsidRPr="00222318">
              <w:rPr>
                <w:rFonts w:ascii="Times New Roman" w:hAnsi="Times New Roman"/>
                <w:sz w:val="24"/>
                <w:szCs w:val="24"/>
                <w:vertAlign w:val="superscript"/>
              </w:rPr>
              <w:t>Зо</w:t>
            </w:r>
            <w:proofErr w:type="spellEnd"/>
            <w:r w:rsidRPr="00222318">
              <w:rPr>
                <w:rFonts w:ascii="Times New Roman" w:hAnsi="Times New Roman"/>
                <w:sz w:val="24"/>
                <w:szCs w:val="24"/>
                <w:vertAlign w:val="superscript"/>
              </w:rPr>
              <w:t xml:space="preserve"> 03.02</w:t>
            </w:r>
            <w:r>
              <w:rPr>
                <w:rFonts w:ascii="Times New Roman" w:hAnsi="Times New Roman"/>
                <w:sz w:val="24"/>
                <w:szCs w:val="24"/>
                <w:vertAlign w:val="superscript"/>
              </w:rPr>
              <w:t xml:space="preserve"> </w:t>
            </w:r>
            <w:proofErr w:type="spellStart"/>
            <w:r>
              <w:rPr>
                <w:rFonts w:ascii="Times New Roman" w:hAnsi="Times New Roman"/>
                <w:sz w:val="24"/>
                <w:szCs w:val="24"/>
                <w:vertAlign w:val="superscript"/>
              </w:rPr>
              <w:t>Зо</w:t>
            </w:r>
            <w:proofErr w:type="spellEnd"/>
            <w:r>
              <w:rPr>
                <w:rFonts w:ascii="Times New Roman" w:hAnsi="Times New Roman"/>
                <w:sz w:val="24"/>
                <w:szCs w:val="24"/>
                <w:vertAlign w:val="superscript"/>
              </w:rPr>
              <w:t xml:space="preserve"> 06.01</w:t>
            </w:r>
          </w:p>
          <w:p w14:paraId="1B1A4887" w14:textId="77777777" w:rsidR="00A8190F" w:rsidRPr="00A8190F" w:rsidRDefault="004C21E4" w:rsidP="004C21E4">
            <w:pPr>
              <w:pStyle w:val="affffff3"/>
              <w:rPr>
                <w:rFonts w:ascii="Times New Roman" w:hAnsi="Times New Roman"/>
                <w:sz w:val="24"/>
                <w:szCs w:val="24"/>
                <w:vertAlign w:val="superscript"/>
              </w:rPr>
            </w:pPr>
            <w:proofErr w:type="spellStart"/>
            <w:r>
              <w:rPr>
                <w:rFonts w:ascii="Times New Roman" w:hAnsi="Times New Roman"/>
                <w:sz w:val="24"/>
                <w:szCs w:val="24"/>
                <w:vertAlign w:val="superscript"/>
              </w:rPr>
              <w:t>Зо</w:t>
            </w:r>
            <w:proofErr w:type="spellEnd"/>
            <w:r>
              <w:rPr>
                <w:rFonts w:ascii="Times New Roman" w:hAnsi="Times New Roman"/>
                <w:sz w:val="24"/>
                <w:szCs w:val="24"/>
                <w:vertAlign w:val="superscript"/>
              </w:rPr>
              <w:t xml:space="preserve"> 06.02 </w:t>
            </w:r>
            <w:proofErr w:type="spellStart"/>
            <w:r w:rsidRPr="00222318">
              <w:rPr>
                <w:rFonts w:ascii="Times New Roman" w:hAnsi="Times New Roman"/>
                <w:sz w:val="24"/>
                <w:szCs w:val="24"/>
                <w:vertAlign w:val="superscript"/>
              </w:rPr>
              <w:t>Уо</w:t>
            </w:r>
            <w:proofErr w:type="spellEnd"/>
            <w:r w:rsidRPr="00222318">
              <w:rPr>
                <w:rFonts w:ascii="Times New Roman" w:hAnsi="Times New Roman"/>
                <w:sz w:val="24"/>
                <w:szCs w:val="24"/>
                <w:vertAlign w:val="superscript"/>
              </w:rPr>
              <w:t xml:space="preserve"> 06.02</w:t>
            </w:r>
          </w:p>
        </w:tc>
      </w:tr>
      <w:tr w:rsidR="001165CF" w:rsidRPr="008E5837" w14:paraId="41C493BB" w14:textId="77777777" w:rsidTr="004C21E4">
        <w:trPr>
          <w:trHeight w:val="113"/>
        </w:trPr>
        <w:tc>
          <w:tcPr>
            <w:tcW w:w="2977" w:type="dxa"/>
            <w:vMerge w:val="restart"/>
            <w:shd w:val="clear" w:color="auto" w:fill="auto"/>
          </w:tcPr>
          <w:p w14:paraId="40D3D6E0" w14:textId="77777777" w:rsidR="001165CF" w:rsidRPr="008E5837" w:rsidRDefault="001165CF" w:rsidP="0017554D">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8E5837">
              <w:rPr>
                <w:rFonts w:ascii="Times New Roman" w:hAnsi="Times New Roman"/>
                <w:b/>
                <w:bCs/>
                <w:color w:val="000000"/>
                <w:sz w:val="24"/>
                <w:szCs w:val="24"/>
              </w:rPr>
              <w:t xml:space="preserve">Тема 3.6 </w:t>
            </w:r>
            <w:r w:rsidRPr="008E5837">
              <w:rPr>
                <w:rFonts w:ascii="Times New Roman" w:hAnsi="Times New Roman"/>
                <w:b/>
                <w:bCs/>
                <w:color w:val="181818"/>
                <w:sz w:val="24"/>
                <w:szCs w:val="24"/>
                <w:shd w:val="clear" w:color="auto" w:fill="FFFFFF"/>
              </w:rPr>
              <w:t>Современная цивилизация и политическая жизнь</w:t>
            </w:r>
          </w:p>
        </w:tc>
        <w:tc>
          <w:tcPr>
            <w:tcW w:w="7797" w:type="dxa"/>
          </w:tcPr>
          <w:p w14:paraId="19E72C4A" w14:textId="77777777" w:rsidR="001165CF" w:rsidRPr="008E5837" w:rsidRDefault="001165CF" w:rsidP="0017554D">
            <w:pPr>
              <w:pStyle w:val="TableParagraph"/>
              <w:ind w:left="0"/>
              <w:rPr>
                <w:color w:val="181818"/>
                <w:sz w:val="24"/>
                <w:szCs w:val="24"/>
                <w:shd w:val="clear" w:color="auto" w:fill="FFFFFF"/>
              </w:rPr>
            </w:pPr>
            <w:r w:rsidRPr="008E5837">
              <w:rPr>
                <w:b/>
                <w:bCs/>
                <w:color w:val="000000"/>
                <w:sz w:val="24"/>
                <w:szCs w:val="24"/>
              </w:rPr>
              <w:t>Содержание</w:t>
            </w:r>
          </w:p>
        </w:tc>
        <w:tc>
          <w:tcPr>
            <w:tcW w:w="2126" w:type="dxa"/>
            <w:shd w:val="clear" w:color="auto" w:fill="FFFFFF"/>
          </w:tcPr>
          <w:p w14:paraId="549ACF59" w14:textId="77777777" w:rsidR="001165CF" w:rsidRPr="008E5837"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8</w:t>
            </w:r>
          </w:p>
        </w:tc>
        <w:tc>
          <w:tcPr>
            <w:tcW w:w="994" w:type="dxa"/>
            <w:shd w:val="clear" w:color="auto" w:fill="FFFFFF"/>
          </w:tcPr>
          <w:p w14:paraId="52117993" w14:textId="77777777" w:rsidR="001165CF" w:rsidRPr="008E5837" w:rsidRDefault="001165CF" w:rsidP="0017554D">
            <w:pPr>
              <w:pStyle w:val="ConsPlusNormal"/>
              <w:rPr>
                <w:rFonts w:ascii="Times New Roman" w:hAnsi="Times New Roman" w:cs="Times New Roman"/>
                <w:sz w:val="24"/>
                <w:szCs w:val="24"/>
              </w:rPr>
            </w:pPr>
          </w:p>
        </w:tc>
        <w:tc>
          <w:tcPr>
            <w:tcW w:w="1557" w:type="dxa"/>
            <w:shd w:val="clear" w:color="auto" w:fill="FFFFFF"/>
          </w:tcPr>
          <w:p w14:paraId="0371D9FE" w14:textId="77777777" w:rsidR="001165CF" w:rsidRPr="008E5837" w:rsidRDefault="001165CF" w:rsidP="0017554D">
            <w:pPr>
              <w:suppressAutoHyphens/>
              <w:spacing w:after="0" w:line="240" w:lineRule="auto"/>
              <w:rPr>
                <w:rFonts w:ascii="Times New Roman" w:hAnsi="Times New Roman"/>
                <w:bCs/>
                <w:iCs/>
                <w:sz w:val="24"/>
                <w:szCs w:val="24"/>
              </w:rPr>
            </w:pPr>
          </w:p>
        </w:tc>
      </w:tr>
      <w:tr w:rsidR="00A8190F" w:rsidRPr="008E5837" w14:paraId="0141CBC5" w14:textId="77777777" w:rsidTr="004C21E4">
        <w:trPr>
          <w:trHeight w:val="113"/>
        </w:trPr>
        <w:tc>
          <w:tcPr>
            <w:tcW w:w="2977" w:type="dxa"/>
            <w:vMerge/>
            <w:shd w:val="clear" w:color="auto" w:fill="auto"/>
          </w:tcPr>
          <w:p w14:paraId="2D643817" w14:textId="77777777" w:rsidR="00A8190F" w:rsidRPr="008E5837" w:rsidRDefault="00A8190F" w:rsidP="0017554D">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tc>
        <w:tc>
          <w:tcPr>
            <w:tcW w:w="7797" w:type="dxa"/>
          </w:tcPr>
          <w:p w14:paraId="78C884F2" w14:textId="77777777" w:rsidR="00A8190F" w:rsidRPr="008E5837" w:rsidRDefault="00A8190F" w:rsidP="0017554D">
            <w:pPr>
              <w:pStyle w:val="TableParagraph"/>
              <w:ind w:left="0"/>
              <w:rPr>
                <w:color w:val="181818"/>
                <w:sz w:val="24"/>
                <w:szCs w:val="24"/>
                <w:shd w:val="clear" w:color="auto" w:fill="FFFFFF"/>
              </w:rPr>
            </w:pPr>
            <w:r w:rsidRPr="008E5837">
              <w:rPr>
                <w:color w:val="181818"/>
                <w:sz w:val="24"/>
                <w:szCs w:val="24"/>
                <w:shd w:val="clear" w:color="auto" w:fill="FFFFFF"/>
              </w:rPr>
              <w:t>Современная цивилизация и политическая жизнь. Роль политической системы в жизни общества. Структура политической системы. Правовое государство. Верховенство закона- основополагающий принцип правового государства. Политический монополизм и плюрализм. Парламентская демократия. Политический статус личности. Политическая культура. Конституция РФ. Права и свободы человека и гражданина</w:t>
            </w:r>
          </w:p>
        </w:tc>
        <w:tc>
          <w:tcPr>
            <w:tcW w:w="2126" w:type="dxa"/>
            <w:shd w:val="clear" w:color="auto" w:fill="FFFFFF"/>
          </w:tcPr>
          <w:p w14:paraId="3FA139C4" w14:textId="77777777" w:rsidR="00A8190F" w:rsidRPr="008E5837" w:rsidRDefault="00A8190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Pr>
                <w:rFonts w:ascii="Times New Roman" w:hAnsi="Times New Roman"/>
                <w:bCs/>
                <w:color w:val="000000"/>
                <w:sz w:val="24"/>
                <w:szCs w:val="24"/>
              </w:rPr>
              <w:t>8</w:t>
            </w:r>
          </w:p>
        </w:tc>
        <w:tc>
          <w:tcPr>
            <w:tcW w:w="994" w:type="dxa"/>
            <w:shd w:val="clear" w:color="auto" w:fill="FFFFFF"/>
          </w:tcPr>
          <w:p w14:paraId="2731E5CD"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ОК 03</w:t>
            </w:r>
          </w:p>
          <w:p w14:paraId="4049BBE5"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ОК 06</w:t>
            </w:r>
          </w:p>
          <w:p w14:paraId="67BA1289" w14:textId="77777777" w:rsidR="00A8190F" w:rsidRPr="00222318" w:rsidRDefault="00A8190F" w:rsidP="003F2F2C">
            <w:pPr>
              <w:spacing w:after="0" w:line="240" w:lineRule="auto"/>
              <w:rPr>
                <w:rFonts w:ascii="Times New Roman" w:hAnsi="Times New Roman"/>
                <w:b/>
                <w:sz w:val="24"/>
                <w:szCs w:val="24"/>
                <w:vertAlign w:val="superscript"/>
              </w:rPr>
            </w:pPr>
          </w:p>
        </w:tc>
        <w:tc>
          <w:tcPr>
            <w:tcW w:w="1557" w:type="dxa"/>
            <w:shd w:val="clear" w:color="auto" w:fill="FFFFFF"/>
          </w:tcPr>
          <w:p w14:paraId="68660382" w14:textId="77777777" w:rsidR="004C21E4" w:rsidRPr="00222318" w:rsidRDefault="004C21E4" w:rsidP="004C21E4">
            <w:pPr>
              <w:pStyle w:val="affffff3"/>
              <w:rPr>
                <w:rFonts w:ascii="Times New Roman" w:hAnsi="Times New Roman"/>
                <w:sz w:val="24"/>
                <w:szCs w:val="24"/>
                <w:vertAlign w:val="superscript"/>
              </w:rPr>
            </w:pPr>
            <w:proofErr w:type="spellStart"/>
            <w:r w:rsidRPr="00222318">
              <w:rPr>
                <w:rFonts w:ascii="Times New Roman" w:hAnsi="Times New Roman"/>
                <w:sz w:val="24"/>
                <w:szCs w:val="24"/>
                <w:vertAlign w:val="superscript"/>
              </w:rPr>
              <w:t>Уо</w:t>
            </w:r>
            <w:proofErr w:type="spellEnd"/>
            <w:r w:rsidRPr="00222318">
              <w:rPr>
                <w:rFonts w:ascii="Times New Roman" w:hAnsi="Times New Roman"/>
                <w:sz w:val="24"/>
                <w:szCs w:val="24"/>
                <w:vertAlign w:val="superscript"/>
              </w:rPr>
              <w:t xml:space="preserve"> 03.01</w:t>
            </w:r>
            <w:r>
              <w:rPr>
                <w:rFonts w:ascii="Times New Roman" w:hAnsi="Times New Roman"/>
                <w:sz w:val="24"/>
                <w:szCs w:val="24"/>
                <w:vertAlign w:val="superscript"/>
              </w:rPr>
              <w:t xml:space="preserve"> </w:t>
            </w:r>
            <w:proofErr w:type="spellStart"/>
            <w:r w:rsidRPr="00222318">
              <w:rPr>
                <w:rFonts w:ascii="Times New Roman" w:hAnsi="Times New Roman"/>
                <w:sz w:val="24"/>
                <w:szCs w:val="24"/>
                <w:vertAlign w:val="superscript"/>
              </w:rPr>
              <w:t>Уо</w:t>
            </w:r>
            <w:proofErr w:type="spellEnd"/>
            <w:r w:rsidRPr="00222318">
              <w:rPr>
                <w:rFonts w:ascii="Times New Roman" w:hAnsi="Times New Roman"/>
                <w:sz w:val="24"/>
                <w:szCs w:val="24"/>
                <w:vertAlign w:val="superscript"/>
              </w:rPr>
              <w:t xml:space="preserve"> 03.02</w:t>
            </w:r>
          </w:p>
          <w:p w14:paraId="2CA18817" w14:textId="77777777" w:rsidR="004C21E4" w:rsidRPr="00222318" w:rsidRDefault="004C21E4" w:rsidP="004C21E4">
            <w:pPr>
              <w:pStyle w:val="affffff3"/>
              <w:rPr>
                <w:rFonts w:ascii="Times New Roman" w:hAnsi="Times New Roman"/>
                <w:sz w:val="24"/>
                <w:szCs w:val="24"/>
                <w:vertAlign w:val="superscript"/>
              </w:rPr>
            </w:pPr>
            <w:proofErr w:type="spellStart"/>
            <w:r w:rsidRPr="00222318">
              <w:rPr>
                <w:rFonts w:ascii="Times New Roman" w:hAnsi="Times New Roman"/>
                <w:sz w:val="24"/>
                <w:szCs w:val="24"/>
                <w:vertAlign w:val="superscript"/>
              </w:rPr>
              <w:t>Уо</w:t>
            </w:r>
            <w:proofErr w:type="spellEnd"/>
            <w:r w:rsidRPr="00222318">
              <w:rPr>
                <w:rFonts w:ascii="Times New Roman" w:hAnsi="Times New Roman"/>
                <w:sz w:val="24"/>
                <w:szCs w:val="24"/>
                <w:vertAlign w:val="superscript"/>
              </w:rPr>
              <w:t xml:space="preserve"> 03.09</w:t>
            </w:r>
            <w:r>
              <w:rPr>
                <w:rFonts w:ascii="Times New Roman" w:hAnsi="Times New Roman"/>
                <w:sz w:val="24"/>
                <w:szCs w:val="24"/>
                <w:vertAlign w:val="superscript"/>
              </w:rPr>
              <w:t xml:space="preserve"> </w:t>
            </w:r>
            <w:proofErr w:type="spellStart"/>
            <w:r w:rsidRPr="00222318">
              <w:rPr>
                <w:rFonts w:ascii="Times New Roman" w:hAnsi="Times New Roman"/>
                <w:sz w:val="24"/>
                <w:szCs w:val="24"/>
                <w:vertAlign w:val="superscript"/>
              </w:rPr>
              <w:t>Зо</w:t>
            </w:r>
            <w:proofErr w:type="spellEnd"/>
            <w:r w:rsidRPr="00222318">
              <w:rPr>
                <w:rFonts w:ascii="Times New Roman" w:hAnsi="Times New Roman"/>
                <w:sz w:val="24"/>
                <w:szCs w:val="24"/>
                <w:vertAlign w:val="superscript"/>
              </w:rPr>
              <w:t xml:space="preserve"> 03.01</w:t>
            </w:r>
          </w:p>
          <w:p w14:paraId="4BEEA97B" w14:textId="77777777" w:rsidR="004C21E4" w:rsidRPr="00222318" w:rsidRDefault="004C21E4" w:rsidP="004C21E4">
            <w:pPr>
              <w:pStyle w:val="affffff3"/>
              <w:rPr>
                <w:rFonts w:ascii="Times New Roman" w:hAnsi="Times New Roman"/>
                <w:sz w:val="24"/>
                <w:szCs w:val="24"/>
                <w:vertAlign w:val="superscript"/>
              </w:rPr>
            </w:pPr>
            <w:proofErr w:type="spellStart"/>
            <w:r w:rsidRPr="00222318">
              <w:rPr>
                <w:rFonts w:ascii="Times New Roman" w:hAnsi="Times New Roman"/>
                <w:sz w:val="24"/>
                <w:szCs w:val="24"/>
                <w:vertAlign w:val="superscript"/>
              </w:rPr>
              <w:t>Зо</w:t>
            </w:r>
            <w:proofErr w:type="spellEnd"/>
            <w:r w:rsidRPr="00222318">
              <w:rPr>
                <w:rFonts w:ascii="Times New Roman" w:hAnsi="Times New Roman"/>
                <w:sz w:val="24"/>
                <w:szCs w:val="24"/>
                <w:vertAlign w:val="superscript"/>
              </w:rPr>
              <w:t xml:space="preserve"> 03.02</w:t>
            </w:r>
            <w:r>
              <w:rPr>
                <w:rFonts w:ascii="Times New Roman" w:hAnsi="Times New Roman"/>
                <w:sz w:val="24"/>
                <w:szCs w:val="24"/>
                <w:vertAlign w:val="superscript"/>
              </w:rPr>
              <w:t xml:space="preserve"> </w:t>
            </w:r>
            <w:proofErr w:type="spellStart"/>
            <w:r>
              <w:rPr>
                <w:rFonts w:ascii="Times New Roman" w:hAnsi="Times New Roman"/>
                <w:sz w:val="24"/>
                <w:szCs w:val="24"/>
                <w:vertAlign w:val="superscript"/>
              </w:rPr>
              <w:t>Зо</w:t>
            </w:r>
            <w:proofErr w:type="spellEnd"/>
            <w:r>
              <w:rPr>
                <w:rFonts w:ascii="Times New Roman" w:hAnsi="Times New Roman"/>
                <w:sz w:val="24"/>
                <w:szCs w:val="24"/>
                <w:vertAlign w:val="superscript"/>
              </w:rPr>
              <w:t xml:space="preserve"> 06.01</w:t>
            </w:r>
          </w:p>
          <w:p w14:paraId="1DE8A655" w14:textId="77777777" w:rsidR="00A8190F" w:rsidRPr="00A8190F" w:rsidRDefault="004C21E4" w:rsidP="004C21E4">
            <w:pPr>
              <w:pStyle w:val="affffff3"/>
              <w:rPr>
                <w:rFonts w:ascii="Times New Roman" w:hAnsi="Times New Roman"/>
                <w:sz w:val="24"/>
                <w:szCs w:val="24"/>
                <w:vertAlign w:val="superscript"/>
              </w:rPr>
            </w:pPr>
            <w:proofErr w:type="spellStart"/>
            <w:r>
              <w:rPr>
                <w:rFonts w:ascii="Times New Roman" w:hAnsi="Times New Roman"/>
                <w:sz w:val="24"/>
                <w:szCs w:val="24"/>
                <w:vertAlign w:val="superscript"/>
              </w:rPr>
              <w:t>Зо</w:t>
            </w:r>
            <w:proofErr w:type="spellEnd"/>
            <w:r>
              <w:rPr>
                <w:rFonts w:ascii="Times New Roman" w:hAnsi="Times New Roman"/>
                <w:sz w:val="24"/>
                <w:szCs w:val="24"/>
                <w:vertAlign w:val="superscript"/>
              </w:rPr>
              <w:t xml:space="preserve"> 06.02 </w:t>
            </w:r>
            <w:proofErr w:type="spellStart"/>
            <w:r w:rsidRPr="00222318">
              <w:rPr>
                <w:rFonts w:ascii="Times New Roman" w:hAnsi="Times New Roman"/>
                <w:sz w:val="24"/>
                <w:szCs w:val="24"/>
                <w:vertAlign w:val="superscript"/>
              </w:rPr>
              <w:t>Уо</w:t>
            </w:r>
            <w:proofErr w:type="spellEnd"/>
            <w:r w:rsidRPr="00222318">
              <w:rPr>
                <w:rFonts w:ascii="Times New Roman" w:hAnsi="Times New Roman"/>
                <w:sz w:val="24"/>
                <w:szCs w:val="24"/>
                <w:vertAlign w:val="superscript"/>
              </w:rPr>
              <w:t xml:space="preserve"> 06.02</w:t>
            </w:r>
          </w:p>
        </w:tc>
      </w:tr>
      <w:tr w:rsidR="001165CF" w:rsidRPr="008E5837" w14:paraId="274DD9CE" w14:textId="77777777" w:rsidTr="004C21E4">
        <w:trPr>
          <w:trHeight w:val="113"/>
        </w:trPr>
        <w:tc>
          <w:tcPr>
            <w:tcW w:w="2977" w:type="dxa"/>
            <w:vMerge w:val="restart"/>
            <w:shd w:val="clear" w:color="auto" w:fill="auto"/>
          </w:tcPr>
          <w:p w14:paraId="54330395" w14:textId="77777777" w:rsidR="001165CF" w:rsidRPr="008E5837" w:rsidRDefault="001165CF" w:rsidP="0017554D">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8E5837">
              <w:rPr>
                <w:rFonts w:ascii="Times New Roman" w:hAnsi="Times New Roman"/>
                <w:b/>
                <w:bCs/>
                <w:color w:val="000000"/>
                <w:sz w:val="24"/>
                <w:szCs w:val="24"/>
              </w:rPr>
              <w:t xml:space="preserve">Тема 3.7 </w:t>
            </w:r>
            <w:r w:rsidRPr="008E5837">
              <w:rPr>
                <w:rFonts w:ascii="Times New Roman" w:hAnsi="Times New Roman"/>
                <w:b/>
                <w:bCs/>
                <w:color w:val="181818"/>
                <w:sz w:val="24"/>
                <w:szCs w:val="24"/>
                <w:shd w:val="clear" w:color="auto" w:fill="FFFFFF"/>
              </w:rPr>
              <w:t>Духовные ценности современной цивилизации</w:t>
            </w:r>
          </w:p>
        </w:tc>
        <w:tc>
          <w:tcPr>
            <w:tcW w:w="7797" w:type="dxa"/>
          </w:tcPr>
          <w:p w14:paraId="441D3BC1" w14:textId="77777777" w:rsidR="001165CF" w:rsidRPr="008E5837" w:rsidRDefault="001165CF" w:rsidP="0017554D">
            <w:pPr>
              <w:pStyle w:val="TableParagraph"/>
              <w:ind w:left="0"/>
              <w:rPr>
                <w:color w:val="181818"/>
                <w:sz w:val="24"/>
                <w:szCs w:val="24"/>
                <w:shd w:val="clear" w:color="auto" w:fill="FFFFFF"/>
              </w:rPr>
            </w:pPr>
            <w:r w:rsidRPr="008E5837">
              <w:rPr>
                <w:b/>
                <w:bCs/>
                <w:color w:val="000000"/>
                <w:sz w:val="24"/>
                <w:szCs w:val="24"/>
              </w:rPr>
              <w:t>Содержание</w:t>
            </w:r>
          </w:p>
        </w:tc>
        <w:tc>
          <w:tcPr>
            <w:tcW w:w="2126" w:type="dxa"/>
            <w:shd w:val="clear" w:color="auto" w:fill="FFFFFF"/>
          </w:tcPr>
          <w:p w14:paraId="308A2B23" w14:textId="77777777" w:rsidR="001165CF" w:rsidRPr="008E5837"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8</w:t>
            </w:r>
          </w:p>
        </w:tc>
        <w:tc>
          <w:tcPr>
            <w:tcW w:w="994" w:type="dxa"/>
            <w:shd w:val="clear" w:color="auto" w:fill="FFFFFF"/>
          </w:tcPr>
          <w:p w14:paraId="3FA5B741" w14:textId="77777777" w:rsidR="001165CF" w:rsidRPr="008E5837" w:rsidRDefault="001165CF" w:rsidP="0017554D">
            <w:pPr>
              <w:pStyle w:val="ConsPlusNormal"/>
              <w:rPr>
                <w:rFonts w:ascii="Times New Roman" w:hAnsi="Times New Roman" w:cs="Times New Roman"/>
                <w:sz w:val="24"/>
                <w:szCs w:val="24"/>
              </w:rPr>
            </w:pPr>
          </w:p>
        </w:tc>
        <w:tc>
          <w:tcPr>
            <w:tcW w:w="1557" w:type="dxa"/>
            <w:shd w:val="clear" w:color="auto" w:fill="FFFFFF"/>
          </w:tcPr>
          <w:p w14:paraId="537414C6" w14:textId="77777777" w:rsidR="001165CF" w:rsidRPr="008E5837" w:rsidRDefault="001165CF" w:rsidP="0017554D">
            <w:pPr>
              <w:suppressAutoHyphens/>
              <w:spacing w:after="0" w:line="240" w:lineRule="auto"/>
              <w:rPr>
                <w:rFonts w:ascii="Times New Roman" w:hAnsi="Times New Roman"/>
                <w:bCs/>
                <w:iCs/>
                <w:sz w:val="24"/>
                <w:szCs w:val="24"/>
              </w:rPr>
            </w:pPr>
          </w:p>
        </w:tc>
      </w:tr>
      <w:tr w:rsidR="00A8190F" w:rsidRPr="008E5837" w14:paraId="1CF6BB77" w14:textId="77777777" w:rsidTr="004C21E4">
        <w:trPr>
          <w:trHeight w:val="113"/>
        </w:trPr>
        <w:tc>
          <w:tcPr>
            <w:tcW w:w="2977" w:type="dxa"/>
            <w:vMerge/>
            <w:shd w:val="clear" w:color="auto" w:fill="auto"/>
          </w:tcPr>
          <w:p w14:paraId="70A9808F" w14:textId="77777777" w:rsidR="00A8190F" w:rsidRPr="008E5837" w:rsidRDefault="00A8190F" w:rsidP="0017554D">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tc>
        <w:tc>
          <w:tcPr>
            <w:tcW w:w="7797" w:type="dxa"/>
          </w:tcPr>
          <w:p w14:paraId="31B5EE27" w14:textId="77777777" w:rsidR="00A8190F" w:rsidRPr="008E5837" w:rsidRDefault="00A8190F" w:rsidP="0017554D">
            <w:pPr>
              <w:pStyle w:val="TableParagraph"/>
              <w:ind w:left="0"/>
              <w:rPr>
                <w:color w:val="181818"/>
                <w:sz w:val="24"/>
                <w:szCs w:val="24"/>
                <w:shd w:val="clear" w:color="auto" w:fill="FFFFFF"/>
              </w:rPr>
            </w:pPr>
            <w:r w:rsidRPr="008E5837">
              <w:rPr>
                <w:color w:val="181818"/>
                <w:sz w:val="24"/>
                <w:szCs w:val="24"/>
                <w:shd w:val="clear" w:color="auto" w:fill="FFFFFF"/>
              </w:rPr>
              <w:t xml:space="preserve">Духовные ценности современной цивилизации. Духовная культура. Понятие «культура». Культура материальная и духовная, их взаимосвязь. Традиции и новаторство в культуре. Наука и образование. Понятие «наука». Этика науки. Многообразие религии. Духовный мир личности. </w:t>
            </w:r>
            <w:r w:rsidRPr="008E5837">
              <w:rPr>
                <w:color w:val="181818"/>
                <w:sz w:val="24"/>
                <w:szCs w:val="24"/>
                <w:shd w:val="clear" w:color="auto" w:fill="FFFFFF"/>
              </w:rPr>
              <w:lastRenderedPageBreak/>
              <w:t>Духовные ценности.</w:t>
            </w:r>
          </w:p>
        </w:tc>
        <w:tc>
          <w:tcPr>
            <w:tcW w:w="2126" w:type="dxa"/>
            <w:shd w:val="clear" w:color="auto" w:fill="FFFFFF"/>
          </w:tcPr>
          <w:p w14:paraId="2B7E1FEB" w14:textId="77777777" w:rsidR="00A8190F" w:rsidRPr="008E5837" w:rsidRDefault="00A8190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Pr>
                <w:rFonts w:ascii="Times New Roman" w:hAnsi="Times New Roman"/>
                <w:bCs/>
                <w:color w:val="000000"/>
                <w:sz w:val="24"/>
                <w:szCs w:val="24"/>
              </w:rPr>
              <w:lastRenderedPageBreak/>
              <w:t>8</w:t>
            </w:r>
          </w:p>
        </w:tc>
        <w:tc>
          <w:tcPr>
            <w:tcW w:w="994" w:type="dxa"/>
            <w:shd w:val="clear" w:color="auto" w:fill="FFFFFF"/>
          </w:tcPr>
          <w:p w14:paraId="209B345E"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ОК 03</w:t>
            </w:r>
          </w:p>
          <w:p w14:paraId="7D34C440"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ОК 06</w:t>
            </w:r>
          </w:p>
          <w:p w14:paraId="6C59BDBD" w14:textId="77777777" w:rsidR="00A8190F" w:rsidRPr="00222318" w:rsidRDefault="00A8190F" w:rsidP="003F2F2C">
            <w:pPr>
              <w:spacing w:after="0" w:line="240" w:lineRule="auto"/>
              <w:rPr>
                <w:rFonts w:ascii="Times New Roman" w:hAnsi="Times New Roman"/>
                <w:b/>
                <w:sz w:val="24"/>
                <w:szCs w:val="24"/>
                <w:vertAlign w:val="superscript"/>
              </w:rPr>
            </w:pPr>
          </w:p>
        </w:tc>
        <w:tc>
          <w:tcPr>
            <w:tcW w:w="1557" w:type="dxa"/>
            <w:shd w:val="clear" w:color="auto" w:fill="FFFFFF"/>
          </w:tcPr>
          <w:p w14:paraId="49D0EA7B" w14:textId="77777777" w:rsidR="004C21E4" w:rsidRPr="00222318" w:rsidRDefault="004C21E4" w:rsidP="004C21E4">
            <w:pPr>
              <w:pStyle w:val="affffff3"/>
              <w:rPr>
                <w:rFonts w:ascii="Times New Roman" w:hAnsi="Times New Roman"/>
                <w:sz w:val="24"/>
                <w:szCs w:val="24"/>
                <w:vertAlign w:val="superscript"/>
              </w:rPr>
            </w:pPr>
            <w:proofErr w:type="spellStart"/>
            <w:r w:rsidRPr="00222318">
              <w:rPr>
                <w:rFonts w:ascii="Times New Roman" w:hAnsi="Times New Roman"/>
                <w:sz w:val="24"/>
                <w:szCs w:val="24"/>
                <w:vertAlign w:val="superscript"/>
              </w:rPr>
              <w:t>Уо</w:t>
            </w:r>
            <w:proofErr w:type="spellEnd"/>
            <w:r w:rsidRPr="00222318">
              <w:rPr>
                <w:rFonts w:ascii="Times New Roman" w:hAnsi="Times New Roman"/>
                <w:sz w:val="24"/>
                <w:szCs w:val="24"/>
                <w:vertAlign w:val="superscript"/>
              </w:rPr>
              <w:t xml:space="preserve"> 03.01</w:t>
            </w:r>
            <w:r>
              <w:rPr>
                <w:rFonts w:ascii="Times New Roman" w:hAnsi="Times New Roman"/>
                <w:sz w:val="24"/>
                <w:szCs w:val="24"/>
                <w:vertAlign w:val="superscript"/>
              </w:rPr>
              <w:t xml:space="preserve"> </w:t>
            </w:r>
            <w:proofErr w:type="spellStart"/>
            <w:r w:rsidRPr="00222318">
              <w:rPr>
                <w:rFonts w:ascii="Times New Roman" w:hAnsi="Times New Roman"/>
                <w:sz w:val="24"/>
                <w:szCs w:val="24"/>
                <w:vertAlign w:val="superscript"/>
              </w:rPr>
              <w:t>Уо</w:t>
            </w:r>
            <w:proofErr w:type="spellEnd"/>
            <w:r w:rsidRPr="00222318">
              <w:rPr>
                <w:rFonts w:ascii="Times New Roman" w:hAnsi="Times New Roman"/>
                <w:sz w:val="24"/>
                <w:szCs w:val="24"/>
                <w:vertAlign w:val="superscript"/>
              </w:rPr>
              <w:t xml:space="preserve"> 03.02</w:t>
            </w:r>
          </w:p>
          <w:p w14:paraId="6EC03D08" w14:textId="77777777" w:rsidR="004C21E4" w:rsidRPr="00222318" w:rsidRDefault="004C21E4" w:rsidP="004C21E4">
            <w:pPr>
              <w:pStyle w:val="affffff3"/>
              <w:rPr>
                <w:rFonts w:ascii="Times New Roman" w:hAnsi="Times New Roman"/>
                <w:sz w:val="24"/>
                <w:szCs w:val="24"/>
                <w:vertAlign w:val="superscript"/>
              </w:rPr>
            </w:pPr>
            <w:proofErr w:type="spellStart"/>
            <w:r w:rsidRPr="00222318">
              <w:rPr>
                <w:rFonts w:ascii="Times New Roman" w:hAnsi="Times New Roman"/>
                <w:sz w:val="24"/>
                <w:szCs w:val="24"/>
                <w:vertAlign w:val="superscript"/>
              </w:rPr>
              <w:t>Уо</w:t>
            </w:r>
            <w:proofErr w:type="spellEnd"/>
            <w:r w:rsidRPr="00222318">
              <w:rPr>
                <w:rFonts w:ascii="Times New Roman" w:hAnsi="Times New Roman"/>
                <w:sz w:val="24"/>
                <w:szCs w:val="24"/>
                <w:vertAlign w:val="superscript"/>
              </w:rPr>
              <w:t xml:space="preserve"> 03.09</w:t>
            </w:r>
            <w:r>
              <w:rPr>
                <w:rFonts w:ascii="Times New Roman" w:hAnsi="Times New Roman"/>
                <w:sz w:val="24"/>
                <w:szCs w:val="24"/>
                <w:vertAlign w:val="superscript"/>
              </w:rPr>
              <w:t xml:space="preserve"> </w:t>
            </w:r>
            <w:proofErr w:type="spellStart"/>
            <w:r w:rsidRPr="00222318">
              <w:rPr>
                <w:rFonts w:ascii="Times New Roman" w:hAnsi="Times New Roman"/>
                <w:sz w:val="24"/>
                <w:szCs w:val="24"/>
                <w:vertAlign w:val="superscript"/>
              </w:rPr>
              <w:t>Зо</w:t>
            </w:r>
            <w:proofErr w:type="spellEnd"/>
            <w:r w:rsidRPr="00222318">
              <w:rPr>
                <w:rFonts w:ascii="Times New Roman" w:hAnsi="Times New Roman"/>
                <w:sz w:val="24"/>
                <w:szCs w:val="24"/>
                <w:vertAlign w:val="superscript"/>
              </w:rPr>
              <w:t xml:space="preserve"> 03.01</w:t>
            </w:r>
          </w:p>
          <w:p w14:paraId="5FF25FA1" w14:textId="77777777" w:rsidR="004C21E4" w:rsidRPr="00222318" w:rsidRDefault="004C21E4" w:rsidP="004C21E4">
            <w:pPr>
              <w:pStyle w:val="affffff3"/>
              <w:rPr>
                <w:rFonts w:ascii="Times New Roman" w:hAnsi="Times New Roman"/>
                <w:sz w:val="24"/>
                <w:szCs w:val="24"/>
                <w:vertAlign w:val="superscript"/>
              </w:rPr>
            </w:pPr>
            <w:proofErr w:type="spellStart"/>
            <w:r w:rsidRPr="00222318">
              <w:rPr>
                <w:rFonts w:ascii="Times New Roman" w:hAnsi="Times New Roman"/>
                <w:sz w:val="24"/>
                <w:szCs w:val="24"/>
                <w:vertAlign w:val="superscript"/>
              </w:rPr>
              <w:t>Зо</w:t>
            </w:r>
            <w:proofErr w:type="spellEnd"/>
            <w:r w:rsidRPr="00222318">
              <w:rPr>
                <w:rFonts w:ascii="Times New Roman" w:hAnsi="Times New Roman"/>
                <w:sz w:val="24"/>
                <w:szCs w:val="24"/>
                <w:vertAlign w:val="superscript"/>
              </w:rPr>
              <w:t xml:space="preserve"> 03.02</w:t>
            </w:r>
            <w:r>
              <w:rPr>
                <w:rFonts w:ascii="Times New Roman" w:hAnsi="Times New Roman"/>
                <w:sz w:val="24"/>
                <w:szCs w:val="24"/>
                <w:vertAlign w:val="superscript"/>
              </w:rPr>
              <w:t xml:space="preserve"> </w:t>
            </w:r>
            <w:proofErr w:type="spellStart"/>
            <w:r>
              <w:rPr>
                <w:rFonts w:ascii="Times New Roman" w:hAnsi="Times New Roman"/>
                <w:sz w:val="24"/>
                <w:szCs w:val="24"/>
                <w:vertAlign w:val="superscript"/>
              </w:rPr>
              <w:t>Зо</w:t>
            </w:r>
            <w:proofErr w:type="spellEnd"/>
            <w:r>
              <w:rPr>
                <w:rFonts w:ascii="Times New Roman" w:hAnsi="Times New Roman"/>
                <w:sz w:val="24"/>
                <w:szCs w:val="24"/>
                <w:vertAlign w:val="superscript"/>
              </w:rPr>
              <w:t xml:space="preserve"> 06.01</w:t>
            </w:r>
          </w:p>
          <w:p w14:paraId="704B89EA" w14:textId="77777777" w:rsidR="00A8190F" w:rsidRPr="00A8190F" w:rsidRDefault="004C21E4" w:rsidP="004C21E4">
            <w:pPr>
              <w:pStyle w:val="affffff3"/>
              <w:rPr>
                <w:rFonts w:ascii="Times New Roman" w:hAnsi="Times New Roman"/>
                <w:sz w:val="24"/>
                <w:szCs w:val="24"/>
                <w:vertAlign w:val="superscript"/>
              </w:rPr>
            </w:pPr>
            <w:proofErr w:type="spellStart"/>
            <w:r>
              <w:rPr>
                <w:rFonts w:ascii="Times New Roman" w:hAnsi="Times New Roman"/>
                <w:sz w:val="24"/>
                <w:szCs w:val="24"/>
                <w:vertAlign w:val="superscript"/>
              </w:rPr>
              <w:t>Зо</w:t>
            </w:r>
            <w:proofErr w:type="spellEnd"/>
            <w:r>
              <w:rPr>
                <w:rFonts w:ascii="Times New Roman" w:hAnsi="Times New Roman"/>
                <w:sz w:val="24"/>
                <w:szCs w:val="24"/>
                <w:vertAlign w:val="superscript"/>
              </w:rPr>
              <w:t xml:space="preserve"> 06.02 </w:t>
            </w:r>
            <w:proofErr w:type="spellStart"/>
            <w:r w:rsidRPr="00222318">
              <w:rPr>
                <w:rFonts w:ascii="Times New Roman" w:hAnsi="Times New Roman"/>
                <w:sz w:val="24"/>
                <w:szCs w:val="24"/>
                <w:vertAlign w:val="superscript"/>
              </w:rPr>
              <w:t>Уо</w:t>
            </w:r>
            <w:proofErr w:type="spellEnd"/>
            <w:r w:rsidRPr="00222318">
              <w:rPr>
                <w:rFonts w:ascii="Times New Roman" w:hAnsi="Times New Roman"/>
                <w:sz w:val="24"/>
                <w:szCs w:val="24"/>
                <w:vertAlign w:val="superscript"/>
              </w:rPr>
              <w:t xml:space="preserve"> 06.02</w:t>
            </w:r>
          </w:p>
        </w:tc>
      </w:tr>
      <w:tr w:rsidR="001165CF" w:rsidRPr="008E5837" w14:paraId="588A4E22" w14:textId="77777777" w:rsidTr="004C21E4">
        <w:trPr>
          <w:trHeight w:val="461"/>
        </w:trPr>
        <w:tc>
          <w:tcPr>
            <w:tcW w:w="10774" w:type="dxa"/>
            <w:gridSpan w:val="2"/>
            <w:shd w:val="clear" w:color="auto" w:fill="auto"/>
          </w:tcPr>
          <w:p w14:paraId="4082759C" w14:textId="77777777" w:rsidR="001165CF" w:rsidRPr="008E5837"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color w:val="000000"/>
                <w:sz w:val="24"/>
                <w:szCs w:val="24"/>
              </w:rPr>
            </w:pPr>
            <w:r w:rsidRPr="008E5837">
              <w:rPr>
                <w:rFonts w:ascii="Times New Roman" w:hAnsi="Times New Roman"/>
                <w:b/>
                <w:bCs/>
                <w:sz w:val="24"/>
                <w:szCs w:val="24"/>
              </w:rPr>
              <w:t>Промежуточная аттестация дифференцированного зачета</w:t>
            </w:r>
          </w:p>
        </w:tc>
        <w:tc>
          <w:tcPr>
            <w:tcW w:w="2126" w:type="dxa"/>
          </w:tcPr>
          <w:p w14:paraId="67E6B00B" w14:textId="77777777" w:rsidR="001165CF" w:rsidRPr="008E5837"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8E5837">
              <w:rPr>
                <w:rFonts w:ascii="Times New Roman" w:hAnsi="Times New Roman"/>
                <w:b/>
                <w:bCs/>
                <w:color w:val="000000"/>
                <w:sz w:val="24"/>
                <w:szCs w:val="24"/>
              </w:rPr>
              <w:t>2</w:t>
            </w:r>
          </w:p>
        </w:tc>
        <w:tc>
          <w:tcPr>
            <w:tcW w:w="994" w:type="dxa"/>
            <w:shd w:val="clear" w:color="auto" w:fill="FFFFFF"/>
            <w:vAlign w:val="center"/>
          </w:tcPr>
          <w:p w14:paraId="17FC960D" w14:textId="77777777" w:rsidR="001165CF" w:rsidRPr="008E5837"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p>
        </w:tc>
        <w:tc>
          <w:tcPr>
            <w:tcW w:w="1557" w:type="dxa"/>
            <w:shd w:val="clear" w:color="auto" w:fill="FFFFFF"/>
            <w:vAlign w:val="center"/>
          </w:tcPr>
          <w:p w14:paraId="50153475" w14:textId="77777777" w:rsidR="001165CF" w:rsidRPr="008E5837"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1165CF" w:rsidRPr="008E5837" w14:paraId="7262E2BE" w14:textId="77777777" w:rsidTr="004C21E4">
        <w:trPr>
          <w:trHeight w:val="425"/>
        </w:trPr>
        <w:tc>
          <w:tcPr>
            <w:tcW w:w="10774" w:type="dxa"/>
            <w:gridSpan w:val="2"/>
            <w:shd w:val="clear" w:color="auto" w:fill="auto"/>
          </w:tcPr>
          <w:p w14:paraId="4CE46231" w14:textId="77777777" w:rsidR="001165CF" w:rsidRPr="008E5837"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color w:val="000000"/>
                <w:sz w:val="24"/>
                <w:szCs w:val="24"/>
              </w:rPr>
            </w:pPr>
            <w:r w:rsidRPr="008E5837">
              <w:rPr>
                <w:rFonts w:ascii="Times New Roman" w:hAnsi="Times New Roman"/>
                <w:b/>
                <w:bCs/>
                <w:color w:val="000000"/>
                <w:sz w:val="24"/>
                <w:szCs w:val="24"/>
              </w:rPr>
              <w:t>Всего:</w:t>
            </w:r>
          </w:p>
        </w:tc>
        <w:tc>
          <w:tcPr>
            <w:tcW w:w="2126" w:type="dxa"/>
          </w:tcPr>
          <w:p w14:paraId="7097C498" w14:textId="77777777" w:rsidR="001165CF" w:rsidRPr="008E5837"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171</w:t>
            </w:r>
          </w:p>
        </w:tc>
        <w:tc>
          <w:tcPr>
            <w:tcW w:w="994" w:type="dxa"/>
            <w:shd w:val="clear" w:color="auto" w:fill="FFFFFF"/>
            <w:vAlign w:val="center"/>
          </w:tcPr>
          <w:p w14:paraId="095DF069" w14:textId="77777777" w:rsidR="001165CF" w:rsidRPr="008E5837"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p>
        </w:tc>
        <w:tc>
          <w:tcPr>
            <w:tcW w:w="1557" w:type="dxa"/>
            <w:shd w:val="clear" w:color="auto" w:fill="FFFFFF"/>
            <w:vAlign w:val="center"/>
          </w:tcPr>
          <w:p w14:paraId="73DCA2EA" w14:textId="77777777" w:rsidR="001165CF" w:rsidRPr="008E5837"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bl>
    <w:p w14:paraId="56A1770D" w14:textId="77777777" w:rsidR="001165CF" w:rsidRPr="00315F34" w:rsidRDefault="001165CF" w:rsidP="001165CF">
      <w:pPr>
        <w:rPr>
          <w:rFonts w:ascii="Times New Roman" w:hAnsi="Times New Roman"/>
          <w:b/>
          <w:bCs/>
        </w:rPr>
      </w:pPr>
    </w:p>
    <w:p w14:paraId="0B611A72" w14:textId="77777777" w:rsidR="001165CF" w:rsidRPr="00315F34" w:rsidRDefault="001165CF" w:rsidP="001165CF">
      <w:pPr>
        <w:ind w:firstLine="709"/>
        <w:rPr>
          <w:rFonts w:ascii="Times New Roman" w:hAnsi="Times New Roman"/>
          <w:i/>
        </w:rPr>
        <w:sectPr w:rsidR="001165CF" w:rsidRPr="00315F34" w:rsidSect="0017554D">
          <w:pgSz w:w="16840" w:h="11907" w:orient="landscape"/>
          <w:pgMar w:top="851" w:right="1134" w:bottom="851" w:left="992" w:header="709" w:footer="709" w:gutter="0"/>
          <w:cols w:space="720"/>
        </w:sectPr>
      </w:pPr>
    </w:p>
    <w:p w14:paraId="27405065" w14:textId="77777777" w:rsidR="001165CF" w:rsidRPr="00315F34" w:rsidRDefault="001165CF" w:rsidP="001165CF">
      <w:pPr>
        <w:ind w:left="1353"/>
        <w:rPr>
          <w:rFonts w:ascii="Times New Roman" w:hAnsi="Times New Roman"/>
          <w:b/>
          <w:bCs/>
        </w:rPr>
      </w:pPr>
      <w:r w:rsidRPr="00315F34">
        <w:rPr>
          <w:rFonts w:ascii="Times New Roman" w:hAnsi="Times New Roman"/>
          <w:b/>
          <w:bCs/>
        </w:rPr>
        <w:lastRenderedPageBreak/>
        <w:t>3. УСЛОВИЯ РЕАЛИЗАЦИИ УЧЕБНОЙ ДИСЦИПЛИНЫ</w:t>
      </w:r>
    </w:p>
    <w:p w14:paraId="69590962" w14:textId="77777777" w:rsidR="001165CF" w:rsidRPr="00E41C66" w:rsidRDefault="001165CF" w:rsidP="001165CF">
      <w:pPr>
        <w:suppressAutoHyphens/>
        <w:spacing w:after="0"/>
        <w:ind w:firstLine="709"/>
        <w:jc w:val="both"/>
        <w:rPr>
          <w:rFonts w:ascii="Times New Roman" w:hAnsi="Times New Roman"/>
          <w:b/>
          <w:bCs/>
          <w:sz w:val="24"/>
          <w:szCs w:val="24"/>
        </w:rPr>
      </w:pPr>
      <w:r w:rsidRPr="00E41C66">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17C9D483" w14:textId="77777777" w:rsidR="001165CF" w:rsidRDefault="001165CF" w:rsidP="001165CF">
      <w:pPr>
        <w:suppressAutoHyphens/>
        <w:autoSpaceDE w:val="0"/>
        <w:autoSpaceDN w:val="0"/>
        <w:adjustRightInd w:val="0"/>
        <w:spacing w:after="0"/>
        <w:ind w:firstLine="709"/>
        <w:jc w:val="both"/>
        <w:rPr>
          <w:rFonts w:ascii="Times New Roman" w:hAnsi="Times New Roman"/>
          <w:bCs/>
          <w:iCs/>
          <w:sz w:val="24"/>
          <w:szCs w:val="24"/>
        </w:rPr>
      </w:pPr>
      <w:r w:rsidRPr="00315F34">
        <w:rPr>
          <w:rFonts w:ascii="Times New Roman" w:hAnsi="Times New Roman"/>
          <w:bCs/>
          <w:sz w:val="24"/>
          <w:szCs w:val="24"/>
        </w:rPr>
        <w:t>Кабинет</w:t>
      </w:r>
      <w:r w:rsidRPr="00315F34">
        <w:rPr>
          <w:rFonts w:ascii="Times New Roman" w:hAnsi="Times New Roman"/>
          <w:bCs/>
          <w:i/>
          <w:sz w:val="24"/>
          <w:szCs w:val="24"/>
        </w:rPr>
        <w:t xml:space="preserve"> </w:t>
      </w:r>
      <w:r w:rsidRPr="001819F7">
        <w:rPr>
          <w:rFonts w:ascii="Times New Roman" w:hAnsi="Times New Roman"/>
          <w:bCs/>
          <w:sz w:val="24"/>
          <w:szCs w:val="24"/>
        </w:rPr>
        <w:t>«</w:t>
      </w:r>
      <w:r w:rsidRPr="00C24B73">
        <w:rPr>
          <w:rFonts w:ascii="Times New Roman" w:hAnsi="Times New Roman"/>
          <w:bCs/>
          <w:iCs/>
          <w:sz w:val="24"/>
          <w:szCs w:val="24"/>
        </w:rPr>
        <w:t>История и социально-экономические дисциплины</w:t>
      </w:r>
      <w:r w:rsidRPr="001819F7">
        <w:rPr>
          <w:rFonts w:ascii="Times New Roman" w:hAnsi="Times New Roman"/>
          <w:bCs/>
          <w:sz w:val="24"/>
          <w:szCs w:val="24"/>
        </w:rPr>
        <w:t>»</w:t>
      </w:r>
      <w:r>
        <w:rPr>
          <w:rFonts w:ascii="Times New Roman" w:hAnsi="Times New Roman"/>
          <w:sz w:val="24"/>
          <w:szCs w:val="24"/>
          <w:lang w:eastAsia="en-US"/>
        </w:rPr>
        <w:t>,</w:t>
      </w:r>
      <w:r>
        <w:rPr>
          <w:rFonts w:ascii="Times New Roman" w:hAnsi="Times New Roman"/>
          <w:i/>
          <w:sz w:val="24"/>
          <w:szCs w:val="24"/>
          <w:vertAlign w:val="superscript"/>
          <w:lang w:eastAsia="en-US"/>
        </w:rPr>
        <w:t xml:space="preserve"> </w:t>
      </w:r>
      <w:r>
        <w:rPr>
          <w:rFonts w:ascii="Times New Roman" w:hAnsi="Times New Roman"/>
          <w:bCs/>
          <w:sz w:val="24"/>
          <w:szCs w:val="24"/>
        </w:rPr>
        <w:t xml:space="preserve">оснащенный в соответствии с п. 6.1.2.1 образовательной программы по </w:t>
      </w:r>
      <w:r w:rsidRPr="001819F7">
        <w:rPr>
          <w:rFonts w:ascii="Times New Roman" w:hAnsi="Times New Roman"/>
          <w:bCs/>
          <w:sz w:val="24"/>
          <w:szCs w:val="24"/>
        </w:rPr>
        <w:t xml:space="preserve">специальности </w:t>
      </w:r>
      <w:r w:rsidR="00A8190F">
        <w:rPr>
          <w:rFonts w:ascii="Times New Roman" w:hAnsi="Times New Roman"/>
          <w:bCs/>
          <w:iCs/>
          <w:sz w:val="24"/>
          <w:szCs w:val="24"/>
        </w:rPr>
        <w:t xml:space="preserve">15.01.33 </w:t>
      </w:r>
      <w:r w:rsidR="00A8190F">
        <w:rPr>
          <w:rFonts w:ascii="Times New Roman" w:hAnsi="Times New Roman"/>
          <w:sz w:val="24"/>
          <w:szCs w:val="24"/>
          <w:bdr w:val="none" w:sz="0" w:space="0" w:color="auto" w:frame="1"/>
          <w:shd w:val="clear" w:color="auto" w:fill="FFFFFF"/>
        </w:rPr>
        <w:t>Токарь на станках с числовым программным управлением</w:t>
      </w:r>
      <w:r>
        <w:rPr>
          <w:rFonts w:ascii="Times New Roman" w:hAnsi="Times New Roman"/>
          <w:bCs/>
          <w:iCs/>
          <w:sz w:val="24"/>
          <w:szCs w:val="24"/>
        </w:rPr>
        <w:t>.</w:t>
      </w:r>
    </w:p>
    <w:p w14:paraId="34EA6C40" w14:textId="77777777" w:rsidR="001165CF" w:rsidRDefault="001165CF" w:rsidP="001165CF">
      <w:pPr>
        <w:suppressAutoHyphens/>
        <w:autoSpaceDE w:val="0"/>
        <w:autoSpaceDN w:val="0"/>
        <w:adjustRightInd w:val="0"/>
        <w:spacing w:after="0"/>
        <w:ind w:firstLine="709"/>
        <w:jc w:val="both"/>
        <w:rPr>
          <w:rFonts w:ascii="Times New Roman" w:hAnsi="Times New Roman"/>
          <w:b/>
          <w:bCs/>
          <w:sz w:val="24"/>
          <w:szCs w:val="24"/>
        </w:rPr>
      </w:pPr>
    </w:p>
    <w:p w14:paraId="204791BE" w14:textId="77777777" w:rsidR="001165CF" w:rsidRPr="00315F34" w:rsidRDefault="001165CF" w:rsidP="001165CF">
      <w:pPr>
        <w:suppressAutoHyphens/>
        <w:spacing w:after="0"/>
        <w:ind w:firstLine="709"/>
        <w:jc w:val="both"/>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74AEEC3A" w14:textId="77777777" w:rsidR="001165CF" w:rsidRPr="00315F34" w:rsidRDefault="001165CF" w:rsidP="001165CF">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18" w:name="_Hlk90308800"/>
      <w:r w:rsidRPr="00315F34">
        <w:rPr>
          <w:rFonts w:ascii="Times New Roman" w:hAnsi="Times New Roman"/>
          <w:sz w:val="24"/>
          <w:szCs w:val="24"/>
        </w:rPr>
        <w:t xml:space="preserve">При формировании </w:t>
      </w:r>
      <w:r w:rsidRPr="00315F3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w:t>
      </w:r>
      <w:r>
        <w:rPr>
          <w:rFonts w:ascii="Times New Roman" w:hAnsi="Times New Roman"/>
          <w:bCs/>
          <w:sz w:val="24"/>
          <w:szCs w:val="24"/>
        </w:rPr>
        <w:t xml:space="preserve"> </w:t>
      </w:r>
      <w:r w:rsidRPr="00315F34">
        <w:rPr>
          <w:rFonts w:ascii="Times New Roman" w:hAnsi="Times New Roman"/>
          <w:bCs/>
          <w:sz w:val="24"/>
          <w:szCs w:val="24"/>
        </w:rPr>
        <w:t>может быть дополнен новыми изданиями.</w:t>
      </w:r>
      <w:bookmarkEnd w:id="18"/>
    </w:p>
    <w:p w14:paraId="75A974D6" w14:textId="77777777" w:rsidR="001165CF" w:rsidRPr="00315F34" w:rsidRDefault="001165CF" w:rsidP="001165CF">
      <w:pPr>
        <w:suppressAutoHyphens/>
        <w:spacing w:after="0"/>
        <w:ind w:firstLine="709"/>
        <w:jc w:val="both"/>
        <w:rPr>
          <w:rFonts w:ascii="Times New Roman" w:hAnsi="Times New Roman"/>
          <w:sz w:val="24"/>
          <w:szCs w:val="24"/>
        </w:rPr>
      </w:pPr>
    </w:p>
    <w:p w14:paraId="00F43B0B" w14:textId="77777777" w:rsidR="001165CF" w:rsidRPr="00315F34" w:rsidRDefault="001165CF" w:rsidP="001165CF">
      <w:pPr>
        <w:suppressAutoHyphens/>
        <w:spacing w:after="0"/>
        <w:ind w:firstLine="709"/>
        <w:jc w:val="both"/>
        <w:rPr>
          <w:rFonts w:ascii="Times New Roman" w:hAnsi="Times New Roman"/>
          <w:b/>
          <w:sz w:val="24"/>
          <w:szCs w:val="24"/>
        </w:rPr>
      </w:pPr>
      <w:r w:rsidRPr="00315F34">
        <w:rPr>
          <w:rFonts w:ascii="Times New Roman" w:hAnsi="Times New Roman"/>
          <w:b/>
          <w:sz w:val="24"/>
          <w:szCs w:val="24"/>
        </w:rPr>
        <w:t>3.2.1. Основные печатные издания</w:t>
      </w:r>
    </w:p>
    <w:p w14:paraId="3489CDDE" w14:textId="77777777" w:rsidR="001165CF" w:rsidRPr="007E12F2" w:rsidRDefault="001165CF" w:rsidP="001165CF">
      <w:pPr>
        <w:pStyle w:val="affffff2"/>
        <w:widowControl/>
        <w:shd w:val="clear" w:color="auto" w:fill="FFFFFF"/>
        <w:ind w:firstLine="709"/>
        <w:rPr>
          <w:color w:val="181818"/>
          <w:lang w:val="ru-RU" w:eastAsia="ru-RU"/>
        </w:rPr>
      </w:pPr>
      <w:r>
        <w:rPr>
          <w:lang w:val="ru-RU"/>
        </w:rPr>
        <w:t xml:space="preserve">1. </w:t>
      </w:r>
      <w:r w:rsidRPr="007E12F2">
        <w:rPr>
          <w:lang w:val="ru-RU"/>
        </w:rPr>
        <w:t xml:space="preserve"> </w:t>
      </w:r>
      <w:r w:rsidRPr="007E12F2">
        <w:rPr>
          <w:color w:val="181818"/>
          <w:lang w:val="ru-RU" w:eastAsia="ru-RU"/>
        </w:rPr>
        <w:t>Боголюбов Л. Н. Обществознание.</w:t>
      </w:r>
      <w:r>
        <w:rPr>
          <w:color w:val="181818"/>
          <w:lang w:val="ru-RU" w:eastAsia="ru-RU"/>
        </w:rPr>
        <w:t xml:space="preserve"> 10 класс. М.: Просвещение, 2017</w:t>
      </w:r>
      <w:r w:rsidRPr="007E12F2">
        <w:rPr>
          <w:color w:val="181818"/>
          <w:lang w:val="ru-RU" w:eastAsia="ru-RU"/>
        </w:rPr>
        <w:t>.</w:t>
      </w:r>
    </w:p>
    <w:p w14:paraId="25AB9252" w14:textId="77777777" w:rsidR="001165CF" w:rsidRPr="007E12F2" w:rsidRDefault="001165CF" w:rsidP="001165CF">
      <w:pPr>
        <w:shd w:val="clear" w:color="auto" w:fill="FFFFFF"/>
        <w:spacing w:after="0" w:line="240" w:lineRule="auto"/>
        <w:ind w:firstLine="709"/>
        <w:rPr>
          <w:rFonts w:ascii="Arial" w:hAnsi="Arial" w:cs="Arial"/>
          <w:color w:val="181818"/>
          <w:sz w:val="21"/>
          <w:szCs w:val="21"/>
        </w:rPr>
      </w:pPr>
      <w:r>
        <w:rPr>
          <w:rFonts w:ascii="Times New Roman" w:hAnsi="Times New Roman"/>
          <w:color w:val="181818"/>
          <w:sz w:val="24"/>
          <w:szCs w:val="24"/>
        </w:rPr>
        <w:t xml:space="preserve">2. </w:t>
      </w:r>
      <w:r w:rsidRPr="007E12F2">
        <w:rPr>
          <w:rFonts w:ascii="Times New Roman" w:hAnsi="Times New Roman"/>
          <w:color w:val="181818"/>
          <w:sz w:val="24"/>
          <w:szCs w:val="24"/>
        </w:rPr>
        <w:t>Боголюбов Л. Н. Обществознание.</w:t>
      </w:r>
      <w:r>
        <w:rPr>
          <w:rFonts w:ascii="Times New Roman" w:hAnsi="Times New Roman"/>
          <w:color w:val="181818"/>
          <w:sz w:val="24"/>
          <w:szCs w:val="24"/>
        </w:rPr>
        <w:t xml:space="preserve"> 11 класс. М.: Просвещение, 2018</w:t>
      </w:r>
      <w:r w:rsidRPr="007E12F2">
        <w:rPr>
          <w:rFonts w:ascii="Times New Roman" w:hAnsi="Times New Roman"/>
          <w:color w:val="181818"/>
          <w:sz w:val="24"/>
          <w:szCs w:val="24"/>
        </w:rPr>
        <w:t>.</w:t>
      </w:r>
    </w:p>
    <w:p w14:paraId="42191C82" w14:textId="77777777" w:rsidR="001165CF" w:rsidRPr="007E12F2" w:rsidRDefault="001165CF" w:rsidP="001165CF">
      <w:pPr>
        <w:shd w:val="clear" w:color="auto" w:fill="FFFFFF"/>
        <w:spacing w:after="0" w:line="240" w:lineRule="auto"/>
        <w:ind w:firstLine="709"/>
        <w:rPr>
          <w:rFonts w:ascii="Arial" w:hAnsi="Arial" w:cs="Arial"/>
          <w:color w:val="181818"/>
          <w:sz w:val="21"/>
          <w:szCs w:val="21"/>
        </w:rPr>
      </w:pPr>
      <w:r>
        <w:rPr>
          <w:rFonts w:ascii="Times New Roman" w:hAnsi="Times New Roman"/>
          <w:color w:val="181818"/>
          <w:sz w:val="24"/>
          <w:szCs w:val="24"/>
        </w:rPr>
        <w:t xml:space="preserve">3. </w:t>
      </w:r>
      <w:r w:rsidRPr="007E12F2">
        <w:rPr>
          <w:rFonts w:ascii="Times New Roman" w:hAnsi="Times New Roman"/>
          <w:color w:val="181818"/>
          <w:sz w:val="24"/>
          <w:szCs w:val="24"/>
        </w:rPr>
        <w:t xml:space="preserve">Кравченко А.И. Обществознание: учебник для 11 класса\ </w:t>
      </w:r>
      <w:proofErr w:type="gramStart"/>
      <w:r w:rsidRPr="007E12F2">
        <w:rPr>
          <w:rFonts w:ascii="Times New Roman" w:hAnsi="Times New Roman"/>
          <w:color w:val="181818"/>
          <w:sz w:val="24"/>
          <w:szCs w:val="24"/>
        </w:rPr>
        <w:t>А.И</w:t>
      </w:r>
      <w:proofErr w:type="gramEnd"/>
      <w:r w:rsidRPr="007E12F2">
        <w:rPr>
          <w:rFonts w:ascii="Times New Roman" w:hAnsi="Times New Roman"/>
          <w:color w:val="181818"/>
          <w:sz w:val="24"/>
          <w:szCs w:val="24"/>
        </w:rPr>
        <w:t xml:space="preserve"> Кравченко, Е.А</w:t>
      </w:r>
      <w:r>
        <w:rPr>
          <w:rFonts w:ascii="Times New Roman" w:hAnsi="Times New Roman"/>
          <w:color w:val="181818"/>
          <w:sz w:val="24"/>
          <w:szCs w:val="24"/>
        </w:rPr>
        <w:t xml:space="preserve"> Певцова- М.: Русское слово, 201</w:t>
      </w:r>
      <w:r w:rsidRPr="007E12F2">
        <w:rPr>
          <w:rFonts w:ascii="Times New Roman" w:hAnsi="Times New Roman"/>
          <w:color w:val="181818"/>
          <w:sz w:val="24"/>
          <w:szCs w:val="24"/>
        </w:rPr>
        <w:t>9 г. 192 стр.</w:t>
      </w:r>
    </w:p>
    <w:p w14:paraId="586778B6" w14:textId="77777777" w:rsidR="001165CF" w:rsidRPr="007E12F2" w:rsidRDefault="001165CF" w:rsidP="001165CF">
      <w:pPr>
        <w:shd w:val="clear" w:color="auto" w:fill="FFFFFF"/>
        <w:spacing w:after="0" w:line="240" w:lineRule="auto"/>
        <w:ind w:firstLine="709"/>
        <w:rPr>
          <w:rFonts w:ascii="Arial" w:hAnsi="Arial" w:cs="Arial"/>
          <w:color w:val="181818"/>
          <w:sz w:val="21"/>
          <w:szCs w:val="21"/>
        </w:rPr>
      </w:pPr>
      <w:r>
        <w:rPr>
          <w:rFonts w:ascii="Times New Roman" w:hAnsi="Times New Roman"/>
          <w:color w:val="181818"/>
          <w:sz w:val="24"/>
          <w:szCs w:val="24"/>
        </w:rPr>
        <w:t xml:space="preserve">4. </w:t>
      </w:r>
      <w:r w:rsidRPr="007E12F2">
        <w:rPr>
          <w:rFonts w:ascii="Times New Roman" w:hAnsi="Times New Roman"/>
          <w:color w:val="181818"/>
          <w:sz w:val="24"/>
          <w:szCs w:val="24"/>
        </w:rPr>
        <w:t xml:space="preserve">Кравченко А.И. Обществознание: учебник для 11 класса\ </w:t>
      </w:r>
      <w:proofErr w:type="gramStart"/>
      <w:r w:rsidRPr="007E12F2">
        <w:rPr>
          <w:rFonts w:ascii="Times New Roman" w:hAnsi="Times New Roman"/>
          <w:color w:val="181818"/>
          <w:sz w:val="24"/>
          <w:szCs w:val="24"/>
        </w:rPr>
        <w:t>А.И</w:t>
      </w:r>
      <w:proofErr w:type="gramEnd"/>
      <w:r w:rsidRPr="007E12F2">
        <w:rPr>
          <w:rFonts w:ascii="Times New Roman" w:hAnsi="Times New Roman"/>
          <w:color w:val="181818"/>
          <w:sz w:val="24"/>
          <w:szCs w:val="24"/>
        </w:rPr>
        <w:t xml:space="preserve"> Кравченко, Е.А </w:t>
      </w:r>
      <w:r>
        <w:rPr>
          <w:rFonts w:ascii="Times New Roman" w:hAnsi="Times New Roman"/>
          <w:color w:val="181818"/>
          <w:sz w:val="24"/>
          <w:szCs w:val="24"/>
        </w:rPr>
        <w:t>Певцова- М.: Русское слово, 2016</w:t>
      </w:r>
      <w:r w:rsidRPr="007E12F2">
        <w:rPr>
          <w:rFonts w:ascii="Times New Roman" w:hAnsi="Times New Roman"/>
          <w:color w:val="181818"/>
          <w:sz w:val="24"/>
          <w:szCs w:val="24"/>
        </w:rPr>
        <w:t xml:space="preserve"> г. 192 стр.</w:t>
      </w:r>
    </w:p>
    <w:p w14:paraId="148EB93C" w14:textId="77777777" w:rsidR="001165CF" w:rsidRPr="007E12F2" w:rsidRDefault="001165CF" w:rsidP="001165CF">
      <w:pPr>
        <w:shd w:val="clear" w:color="auto" w:fill="FFFFFF"/>
        <w:spacing w:after="0" w:line="240" w:lineRule="auto"/>
        <w:ind w:firstLine="709"/>
        <w:rPr>
          <w:rFonts w:ascii="Arial" w:hAnsi="Arial" w:cs="Arial"/>
          <w:color w:val="181818"/>
          <w:sz w:val="21"/>
          <w:szCs w:val="21"/>
        </w:rPr>
      </w:pPr>
      <w:r>
        <w:rPr>
          <w:rFonts w:ascii="Times New Roman" w:hAnsi="Times New Roman"/>
          <w:color w:val="181818"/>
          <w:sz w:val="24"/>
          <w:szCs w:val="24"/>
        </w:rPr>
        <w:t xml:space="preserve">5. </w:t>
      </w:r>
      <w:r w:rsidRPr="007E12F2">
        <w:rPr>
          <w:rFonts w:ascii="Times New Roman" w:hAnsi="Times New Roman"/>
          <w:color w:val="181818"/>
          <w:sz w:val="24"/>
          <w:szCs w:val="24"/>
        </w:rPr>
        <w:t>Кравченко А.И. Обществознание\ А.И Кравче</w:t>
      </w:r>
      <w:r>
        <w:rPr>
          <w:rFonts w:ascii="Times New Roman" w:hAnsi="Times New Roman"/>
          <w:color w:val="181818"/>
          <w:sz w:val="24"/>
          <w:szCs w:val="24"/>
        </w:rPr>
        <w:t xml:space="preserve">нко- </w:t>
      </w:r>
      <w:proofErr w:type="gramStart"/>
      <w:r>
        <w:rPr>
          <w:rFonts w:ascii="Times New Roman" w:hAnsi="Times New Roman"/>
          <w:color w:val="181818"/>
          <w:sz w:val="24"/>
          <w:szCs w:val="24"/>
        </w:rPr>
        <w:t>М.:ТК</w:t>
      </w:r>
      <w:proofErr w:type="gramEnd"/>
      <w:r>
        <w:rPr>
          <w:rFonts w:ascii="Times New Roman" w:hAnsi="Times New Roman"/>
          <w:color w:val="181818"/>
          <w:sz w:val="24"/>
          <w:szCs w:val="24"/>
        </w:rPr>
        <w:t xml:space="preserve"> ВЕЛБИ, Проспект, 2018</w:t>
      </w:r>
      <w:r w:rsidRPr="007E12F2">
        <w:rPr>
          <w:rFonts w:ascii="Times New Roman" w:hAnsi="Times New Roman"/>
          <w:color w:val="181818"/>
          <w:sz w:val="24"/>
          <w:szCs w:val="24"/>
        </w:rPr>
        <w:t>.-192 стр.</w:t>
      </w:r>
    </w:p>
    <w:p w14:paraId="4264E17A" w14:textId="77777777" w:rsidR="001165CF" w:rsidRPr="007E12F2" w:rsidRDefault="001165CF" w:rsidP="001165CF">
      <w:pPr>
        <w:shd w:val="clear" w:color="auto" w:fill="FFFFFF"/>
        <w:spacing w:after="0" w:line="240" w:lineRule="auto"/>
        <w:ind w:firstLine="709"/>
        <w:rPr>
          <w:rFonts w:ascii="Arial" w:hAnsi="Arial" w:cs="Arial"/>
          <w:color w:val="181818"/>
          <w:sz w:val="21"/>
          <w:szCs w:val="21"/>
        </w:rPr>
      </w:pPr>
      <w:r>
        <w:rPr>
          <w:rFonts w:ascii="Times New Roman" w:hAnsi="Times New Roman"/>
          <w:color w:val="181818"/>
          <w:sz w:val="24"/>
          <w:szCs w:val="24"/>
        </w:rPr>
        <w:t xml:space="preserve">6. </w:t>
      </w:r>
      <w:r w:rsidRPr="007E12F2">
        <w:rPr>
          <w:rFonts w:ascii="Times New Roman" w:hAnsi="Times New Roman"/>
          <w:color w:val="181818"/>
          <w:sz w:val="24"/>
          <w:szCs w:val="24"/>
        </w:rPr>
        <w:t>Смирнов И.П. Введение в современное обществознание: учебник для начального профессионального образования</w:t>
      </w:r>
      <w:r>
        <w:rPr>
          <w:rFonts w:ascii="Times New Roman" w:hAnsi="Times New Roman"/>
          <w:color w:val="181818"/>
          <w:sz w:val="24"/>
          <w:szCs w:val="24"/>
        </w:rPr>
        <w:t>\И.П. Смирнов. М.: Академия, 201</w:t>
      </w:r>
      <w:r w:rsidRPr="007E12F2">
        <w:rPr>
          <w:rFonts w:ascii="Times New Roman" w:hAnsi="Times New Roman"/>
          <w:color w:val="181818"/>
          <w:sz w:val="24"/>
          <w:szCs w:val="24"/>
        </w:rPr>
        <w:t>6г.-144 стр.</w:t>
      </w:r>
    </w:p>
    <w:p w14:paraId="332AE561" w14:textId="77777777" w:rsidR="001165CF" w:rsidRPr="007E12F2" w:rsidRDefault="001165CF" w:rsidP="001165CF">
      <w:pPr>
        <w:shd w:val="clear" w:color="auto" w:fill="FFFFFF"/>
        <w:spacing w:after="0" w:line="240" w:lineRule="auto"/>
        <w:ind w:firstLine="709"/>
        <w:rPr>
          <w:rFonts w:ascii="Arial" w:hAnsi="Arial" w:cs="Arial"/>
          <w:color w:val="181818"/>
          <w:sz w:val="21"/>
          <w:szCs w:val="21"/>
        </w:rPr>
      </w:pPr>
      <w:r>
        <w:rPr>
          <w:rFonts w:ascii="Times New Roman" w:hAnsi="Times New Roman"/>
          <w:color w:val="181818"/>
          <w:sz w:val="24"/>
          <w:szCs w:val="24"/>
        </w:rPr>
        <w:t xml:space="preserve">7. </w:t>
      </w:r>
      <w:r w:rsidRPr="007E12F2">
        <w:rPr>
          <w:rFonts w:ascii="Times New Roman" w:hAnsi="Times New Roman"/>
          <w:color w:val="181818"/>
          <w:sz w:val="24"/>
          <w:szCs w:val="24"/>
        </w:rPr>
        <w:t>Человек и общество. Обществознание: учебник для учащихся 10-11 классов общеобразовательных учреждений в 2 ч. под редакцией Л.Н Боголюбова, М., Просвещение,</w:t>
      </w:r>
      <w:r>
        <w:rPr>
          <w:rFonts w:ascii="Times New Roman" w:hAnsi="Times New Roman"/>
          <w:color w:val="181818"/>
          <w:sz w:val="24"/>
          <w:szCs w:val="24"/>
        </w:rPr>
        <w:t xml:space="preserve"> 201</w:t>
      </w:r>
      <w:r w:rsidRPr="007E12F2">
        <w:rPr>
          <w:rFonts w:ascii="Times New Roman" w:hAnsi="Times New Roman"/>
          <w:color w:val="181818"/>
          <w:sz w:val="24"/>
          <w:szCs w:val="24"/>
        </w:rPr>
        <w:t>7 г. 382 стр.</w:t>
      </w:r>
    </w:p>
    <w:p w14:paraId="0FAE8ED6" w14:textId="77777777" w:rsidR="001165CF" w:rsidRDefault="001165CF" w:rsidP="001165CF">
      <w:pPr>
        <w:jc w:val="both"/>
        <w:rPr>
          <w:rFonts w:ascii="Times New Roman" w:hAnsi="Times New Roman"/>
          <w:sz w:val="24"/>
          <w:szCs w:val="24"/>
        </w:rPr>
      </w:pPr>
    </w:p>
    <w:p w14:paraId="36AA5DFE" w14:textId="77777777" w:rsidR="001165CF" w:rsidRPr="00315F34" w:rsidRDefault="001165CF" w:rsidP="001165CF">
      <w:pPr>
        <w:spacing w:after="0"/>
        <w:ind w:firstLine="709"/>
        <w:contextualSpacing/>
        <w:rPr>
          <w:rFonts w:ascii="Times New Roman" w:hAnsi="Times New Roman"/>
          <w:b/>
          <w:sz w:val="24"/>
          <w:szCs w:val="24"/>
        </w:rPr>
      </w:pPr>
      <w:r w:rsidRPr="00315F34">
        <w:rPr>
          <w:rFonts w:ascii="Times New Roman" w:hAnsi="Times New Roman"/>
          <w:b/>
          <w:sz w:val="24"/>
          <w:szCs w:val="24"/>
        </w:rPr>
        <w:t xml:space="preserve">3.2.2. Основные электронные издания </w:t>
      </w:r>
    </w:p>
    <w:p w14:paraId="40E4A03B" w14:textId="77777777" w:rsidR="001165CF" w:rsidRPr="00612238" w:rsidRDefault="001165CF" w:rsidP="001165CF">
      <w:pPr>
        <w:shd w:val="clear" w:color="auto" w:fill="FFFFFF"/>
        <w:spacing w:after="0" w:line="315" w:lineRule="atLeast"/>
        <w:ind w:firstLine="709"/>
        <w:rPr>
          <w:rFonts w:ascii="Times New Roman" w:hAnsi="Times New Roman"/>
          <w:color w:val="181818"/>
          <w:sz w:val="24"/>
          <w:szCs w:val="24"/>
        </w:rPr>
      </w:pPr>
      <w:r w:rsidRPr="00612238">
        <w:rPr>
          <w:rFonts w:ascii="Times New Roman" w:hAnsi="Times New Roman"/>
          <w:color w:val="181818"/>
          <w:sz w:val="24"/>
          <w:szCs w:val="24"/>
        </w:rPr>
        <w:t xml:space="preserve">1. </w:t>
      </w:r>
      <w:r>
        <w:rPr>
          <w:rFonts w:ascii="Times New Roman" w:hAnsi="Times New Roman"/>
          <w:color w:val="181818"/>
          <w:sz w:val="24"/>
          <w:szCs w:val="24"/>
          <w:lang w:val="en-US"/>
        </w:rPr>
        <w:t>http</w:t>
      </w:r>
      <w:r w:rsidRPr="00612238">
        <w:rPr>
          <w:rFonts w:ascii="Times New Roman" w:hAnsi="Times New Roman"/>
          <w:color w:val="181818"/>
          <w:sz w:val="24"/>
          <w:szCs w:val="24"/>
        </w:rPr>
        <w:t>//</w:t>
      </w:r>
      <w:r w:rsidRPr="007E12F2">
        <w:rPr>
          <w:rFonts w:ascii="Times New Roman" w:hAnsi="Times New Roman"/>
          <w:color w:val="181818"/>
          <w:sz w:val="24"/>
          <w:szCs w:val="24"/>
          <w:lang w:val="en-US"/>
        </w:rPr>
        <w:t>window</w:t>
      </w:r>
      <w:r w:rsidRPr="00612238">
        <w:rPr>
          <w:rFonts w:ascii="Times New Roman" w:hAnsi="Times New Roman"/>
          <w:color w:val="181818"/>
          <w:sz w:val="24"/>
          <w:szCs w:val="24"/>
        </w:rPr>
        <w:t xml:space="preserve"> </w:t>
      </w:r>
      <w:proofErr w:type="spellStart"/>
      <w:r w:rsidRPr="007E12F2">
        <w:rPr>
          <w:rFonts w:ascii="Times New Roman" w:hAnsi="Times New Roman"/>
          <w:color w:val="181818"/>
          <w:sz w:val="24"/>
          <w:szCs w:val="24"/>
          <w:lang w:val="en-US"/>
        </w:rPr>
        <w:t>edu</w:t>
      </w:r>
      <w:proofErr w:type="spellEnd"/>
      <w:r w:rsidRPr="00612238">
        <w:rPr>
          <w:rFonts w:ascii="Times New Roman" w:hAnsi="Times New Roman"/>
          <w:color w:val="181818"/>
          <w:sz w:val="24"/>
          <w:szCs w:val="24"/>
        </w:rPr>
        <w:t>.</w:t>
      </w:r>
      <w:proofErr w:type="spellStart"/>
      <w:r w:rsidRPr="007E12F2">
        <w:rPr>
          <w:rFonts w:ascii="Times New Roman" w:hAnsi="Times New Roman"/>
          <w:color w:val="181818"/>
          <w:sz w:val="24"/>
          <w:szCs w:val="24"/>
          <w:lang w:val="en-US"/>
        </w:rPr>
        <w:t>ru</w:t>
      </w:r>
      <w:proofErr w:type="spellEnd"/>
    </w:p>
    <w:p w14:paraId="1DE3D1CD" w14:textId="77777777" w:rsidR="001165CF" w:rsidRPr="00612238" w:rsidRDefault="001165CF" w:rsidP="001165CF">
      <w:pPr>
        <w:shd w:val="clear" w:color="auto" w:fill="FFFFFF"/>
        <w:spacing w:after="0" w:line="315" w:lineRule="atLeast"/>
        <w:ind w:firstLine="709"/>
        <w:rPr>
          <w:rFonts w:ascii="Arial" w:hAnsi="Arial" w:cs="Arial"/>
          <w:color w:val="181818"/>
          <w:sz w:val="21"/>
          <w:szCs w:val="21"/>
        </w:rPr>
      </w:pPr>
      <w:r w:rsidRPr="00612238">
        <w:rPr>
          <w:rFonts w:ascii="Times New Roman" w:hAnsi="Times New Roman"/>
          <w:color w:val="181818"/>
          <w:sz w:val="24"/>
          <w:szCs w:val="24"/>
        </w:rPr>
        <w:t xml:space="preserve">2. </w:t>
      </w:r>
      <w:r>
        <w:rPr>
          <w:rFonts w:ascii="Times New Roman" w:hAnsi="Times New Roman"/>
          <w:color w:val="181818"/>
          <w:sz w:val="24"/>
          <w:szCs w:val="24"/>
          <w:lang w:val="en-US"/>
        </w:rPr>
        <w:t>http</w:t>
      </w:r>
      <w:r w:rsidRPr="00612238">
        <w:rPr>
          <w:rFonts w:ascii="Times New Roman" w:hAnsi="Times New Roman"/>
          <w:color w:val="181818"/>
          <w:sz w:val="24"/>
          <w:szCs w:val="24"/>
        </w:rPr>
        <w:t>//</w:t>
      </w:r>
      <w:proofErr w:type="spellStart"/>
      <w:r w:rsidRPr="007E12F2">
        <w:rPr>
          <w:rFonts w:ascii="Times New Roman" w:hAnsi="Times New Roman"/>
          <w:color w:val="181818"/>
          <w:sz w:val="24"/>
          <w:szCs w:val="24"/>
          <w:lang w:val="en-US"/>
        </w:rPr>
        <w:t>znanium</w:t>
      </w:r>
      <w:proofErr w:type="spellEnd"/>
      <w:r w:rsidRPr="00612238">
        <w:rPr>
          <w:rFonts w:ascii="Times New Roman" w:hAnsi="Times New Roman"/>
          <w:color w:val="181818"/>
          <w:sz w:val="24"/>
          <w:szCs w:val="24"/>
        </w:rPr>
        <w:t>.</w:t>
      </w:r>
      <w:r w:rsidRPr="007E12F2">
        <w:rPr>
          <w:rFonts w:ascii="Times New Roman" w:hAnsi="Times New Roman"/>
          <w:color w:val="181818"/>
          <w:sz w:val="24"/>
          <w:szCs w:val="24"/>
          <w:lang w:val="en-US"/>
        </w:rPr>
        <w:t>com</w:t>
      </w:r>
    </w:p>
    <w:p w14:paraId="47F45B32" w14:textId="77777777" w:rsidR="001165CF" w:rsidRPr="00315F34" w:rsidRDefault="001165CF" w:rsidP="00C65D8A">
      <w:pPr>
        <w:spacing w:after="0" w:line="240" w:lineRule="auto"/>
        <w:jc w:val="center"/>
        <w:rPr>
          <w:rFonts w:ascii="Times New Roman" w:hAnsi="Times New Roman"/>
          <w:b/>
          <w:sz w:val="24"/>
          <w:szCs w:val="24"/>
        </w:rPr>
      </w:pPr>
      <w:r w:rsidRPr="00612238">
        <w:rPr>
          <w:rFonts w:ascii="Times New Roman" w:hAnsi="Times New Roman"/>
          <w:b/>
          <w:sz w:val="24"/>
          <w:szCs w:val="24"/>
        </w:rPr>
        <w:br w:type="page"/>
      </w:r>
      <w:r w:rsidRPr="00315F34">
        <w:rPr>
          <w:rFonts w:ascii="Times New Roman" w:hAnsi="Times New Roman"/>
          <w:b/>
          <w:sz w:val="24"/>
          <w:szCs w:val="24"/>
        </w:rPr>
        <w:lastRenderedPageBreak/>
        <w:t>4. КОНТРОЛЬ И ОЦЕНКА РЕЗУЛЬТАТОВ ОСВОЕНИЯ</w:t>
      </w:r>
    </w:p>
    <w:p w14:paraId="045B7013" w14:textId="77777777" w:rsidR="001165CF" w:rsidRPr="00315F34" w:rsidRDefault="001165CF" w:rsidP="001165CF">
      <w:pPr>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p w14:paraId="42E73363" w14:textId="77777777" w:rsidR="001165CF" w:rsidRPr="00315F34" w:rsidRDefault="001165CF" w:rsidP="001165CF">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10"/>
        <w:gridCol w:w="3631"/>
        <w:gridCol w:w="2429"/>
      </w:tblGrid>
      <w:tr w:rsidR="003F2F2C" w:rsidRPr="00222318" w14:paraId="01A2AC9D" w14:textId="77777777" w:rsidTr="00141766">
        <w:tc>
          <w:tcPr>
            <w:tcW w:w="1834" w:type="pct"/>
          </w:tcPr>
          <w:p w14:paraId="3AAB366E" w14:textId="77777777" w:rsidR="003F2F2C" w:rsidRPr="00141766" w:rsidRDefault="003F2F2C" w:rsidP="00141766">
            <w:pPr>
              <w:pStyle w:val="affffff3"/>
              <w:jc w:val="center"/>
              <w:rPr>
                <w:rFonts w:ascii="Times New Roman" w:hAnsi="Times New Roman"/>
                <w:b/>
                <w:sz w:val="24"/>
                <w:szCs w:val="24"/>
              </w:rPr>
            </w:pPr>
            <w:r w:rsidRPr="00141766">
              <w:rPr>
                <w:rFonts w:ascii="Times New Roman" w:hAnsi="Times New Roman"/>
                <w:b/>
                <w:sz w:val="24"/>
                <w:szCs w:val="24"/>
              </w:rPr>
              <w:t>Результаты обучения</w:t>
            </w:r>
          </w:p>
        </w:tc>
        <w:tc>
          <w:tcPr>
            <w:tcW w:w="1897" w:type="pct"/>
          </w:tcPr>
          <w:p w14:paraId="5553EF27" w14:textId="77777777" w:rsidR="003F2F2C" w:rsidRPr="00141766" w:rsidRDefault="003F2F2C" w:rsidP="00141766">
            <w:pPr>
              <w:pStyle w:val="affffff3"/>
              <w:jc w:val="center"/>
              <w:rPr>
                <w:rFonts w:ascii="Times New Roman" w:hAnsi="Times New Roman"/>
                <w:b/>
                <w:sz w:val="24"/>
                <w:szCs w:val="24"/>
              </w:rPr>
            </w:pPr>
            <w:r w:rsidRPr="00141766">
              <w:rPr>
                <w:rFonts w:ascii="Times New Roman" w:hAnsi="Times New Roman"/>
                <w:b/>
                <w:sz w:val="24"/>
                <w:szCs w:val="24"/>
              </w:rPr>
              <w:t>Критерии оценки</w:t>
            </w:r>
          </w:p>
        </w:tc>
        <w:tc>
          <w:tcPr>
            <w:tcW w:w="1269" w:type="pct"/>
          </w:tcPr>
          <w:p w14:paraId="100A992A" w14:textId="77777777" w:rsidR="003F2F2C" w:rsidRPr="00141766" w:rsidRDefault="003F2F2C" w:rsidP="00141766">
            <w:pPr>
              <w:pStyle w:val="affffff3"/>
              <w:jc w:val="center"/>
              <w:rPr>
                <w:rFonts w:ascii="Times New Roman" w:hAnsi="Times New Roman"/>
                <w:b/>
                <w:sz w:val="24"/>
                <w:szCs w:val="24"/>
              </w:rPr>
            </w:pPr>
            <w:r w:rsidRPr="00141766">
              <w:rPr>
                <w:rFonts w:ascii="Times New Roman" w:hAnsi="Times New Roman"/>
                <w:b/>
                <w:sz w:val="24"/>
                <w:szCs w:val="24"/>
              </w:rPr>
              <w:t>Методы оценки</w:t>
            </w:r>
          </w:p>
        </w:tc>
      </w:tr>
      <w:tr w:rsidR="003F2F2C" w:rsidRPr="00222318" w14:paraId="1C3A98C4" w14:textId="77777777" w:rsidTr="00141766">
        <w:tc>
          <w:tcPr>
            <w:tcW w:w="1834" w:type="pct"/>
          </w:tcPr>
          <w:p w14:paraId="58C4BA08" w14:textId="77777777" w:rsidR="00141766" w:rsidRPr="00A8190F" w:rsidRDefault="00141766" w:rsidP="00141766">
            <w:pPr>
              <w:pStyle w:val="affffff3"/>
              <w:rPr>
                <w:rFonts w:ascii="Times New Roman" w:hAnsi="Times New Roman"/>
                <w:sz w:val="24"/>
                <w:szCs w:val="24"/>
              </w:rPr>
            </w:pPr>
            <w:proofErr w:type="spellStart"/>
            <w:r w:rsidRPr="00A8190F">
              <w:rPr>
                <w:rFonts w:ascii="Times New Roman" w:hAnsi="Times New Roman"/>
                <w:sz w:val="24"/>
                <w:szCs w:val="24"/>
              </w:rPr>
              <w:t>Зо</w:t>
            </w:r>
            <w:proofErr w:type="spellEnd"/>
            <w:r w:rsidRPr="00A8190F">
              <w:rPr>
                <w:rFonts w:ascii="Times New Roman" w:hAnsi="Times New Roman"/>
                <w:sz w:val="24"/>
                <w:szCs w:val="24"/>
              </w:rPr>
              <w:t xml:space="preserve"> 03.01 содержание актуальной нормативно-правовой документации;</w:t>
            </w:r>
          </w:p>
          <w:p w14:paraId="0E21AB30" w14:textId="77777777" w:rsidR="00141766" w:rsidRPr="00A8190F" w:rsidRDefault="00141766" w:rsidP="00141766">
            <w:pPr>
              <w:pStyle w:val="affffff3"/>
              <w:rPr>
                <w:rFonts w:ascii="Times New Roman" w:hAnsi="Times New Roman"/>
                <w:sz w:val="24"/>
                <w:szCs w:val="24"/>
              </w:rPr>
            </w:pPr>
            <w:proofErr w:type="spellStart"/>
            <w:r w:rsidRPr="00A8190F">
              <w:rPr>
                <w:rFonts w:ascii="Times New Roman" w:hAnsi="Times New Roman"/>
                <w:sz w:val="24"/>
                <w:szCs w:val="24"/>
              </w:rPr>
              <w:t>Зо</w:t>
            </w:r>
            <w:proofErr w:type="spellEnd"/>
            <w:r w:rsidRPr="00A8190F">
              <w:rPr>
                <w:rFonts w:ascii="Times New Roman" w:hAnsi="Times New Roman"/>
                <w:sz w:val="24"/>
                <w:szCs w:val="24"/>
              </w:rPr>
              <w:t xml:space="preserve"> 03.02 современная научная и профессиональная терминология;</w:t>
            </w:r>
          </w:p>
          <w:p w14:paraId="3CB10D0E" w14:textId="77777777" w:rsidR="00141766" w:rsidRPr="00A8190F" w:rsidRDefault="00141766" w:rsidP="00141766">
            <w:pPr>
              <w:pStyle w:val="affffff3"/>
              <w:rPr>
                <w:rFonts w:ascii="Times New Roman" w:hAnsi="Times New Roman"/>
                <w:sz w:val="24"/>
                <w:szCs w:val="24"/>
              </w:rPr>
            </w:pPr>
            <w:proofErr w:type="spellStart"/>
            <w:r w:rsidRPr="00A8190F">
              <w:rPr>
                <w:rFonts w:ascii="Times New Roman" w:hAnsi="Times New Roman"/>
                <w:sz w:val="24"/>
                <w:szCs w:val="24"/>
              </w:rPr>
              <w:t>Зо</w:t>
            </w:r>
            <w:proofErr w:type="spellEnd"/>
            <w:r w:rsidRPr="00A8190F">
              <w:rPr>
                <w:rFonts w:ascii="Times New Roman" w:hAnsi="Times New Roman"/>
                <w:sz w:val="24"/>
                <w:szCs w:val="24"/>
              </w:rPr>
              <w:t xml:space="preserve"> 06.01</w:t>
            </w:r>
            <w:r>
              <w:rPr>
                <w:rFonts w:ascii="Times New Roman" w:hAnsi="Times New Roman"/>
                <w:sz w:val="24"/>
                <w:szCs w:val="24"/>
              </w:rPr>
              <w:t xml:space="preserve"> </w:t>
            </w:r>
            <w:r w:rsidRPr="00A8190F">
              <w:rPr>
                <w:rFonts w:ascii="Times New Roman" w:hAnsi="Times New Roman"/>
                <w:sz w:val="24"/>
                <w:szCs w:val="24"/>
              </w:rPr>
              <w:t>сущность гражданско-патриотической позиции, общечеловеческих ценностей</w:t>
            </w:r>
          </w:p>
          <w:p w14:paraId="6F4EA9E6" w14:textId="77777777" w:rsidR="003F2F2C" w:rsidRPr="00222318" w:rsidRDefault="00141766" w:rsidP="00141766">
            <w:pPr>
              <w:pStyle w:val="affffff3"/>
              <w:rPr>
                <w:rFonts w:ascii="Times New Roman" w:hAnsi="Times New Roman"/>
                <w:bCs/>
                <w:sz w:val="24"/>
                <w:szCs w:val="24"/>
                <w:vertAlign w:val="superscript"/>
              </w:rPr>
            </w:pPr>
            <w:proofErr w:type="spellStart"/>
            <w:r w:rsidRPr="00A8190F">
              <w:rPr>
                <w:rFonts w:ascii="Times New Roman" w:hAnsi="Times New Roman"/>
                <w:sz w:val="24"/>
                <w:szCs w:val="24"/>
              </w:rPr>
              <w:t>Зо</w:t>
            </w:r>
            <w:proofErr w:type="spellEnd"/>
            <w:r w:rsidRPr="00A8190F">
              <w:rPr>
                <w:rFonts w:ascii="Times New Roman" w:hAnsi="Times New Roman"/>
                <w:sz w:val="24"/>
                <w:szCs w:val="24"/>
              </w:rPr>
              <w:t xml:space="preserve"> 06.03</w:t>
            </w:r>
            <w:r>
              <w:rPr>
                <w:rFonts w:ascii="Times New Roman" w:hAnsi="Times New Roman"/>
                <w:sz w:val="24"/>
                <w:szCs w:val="24"/>
              </w:rPr>
              <w:t xml:space="preserve"> </w:t>
            </w:r>
            <w:r w:rsidRPr="00A8190F">
              <w:rPr>
                <w:rFonts w:ascii="Times New Roman" w:hAnsi="Times New Roman"/>
                <w:sz w:val="24"/>
                <w:szCs w:val="24"/>
              </w:rPr>
              <w:t>стандарты антикоррупционного поведения и последствия его нарушения</w:t>
            </w:r>
          </w:p>
        </w:tc>
        <w:tc>
          <w:tcPr>
            <w:tcW w:w="1897" w:type="pct"/>
            <w:vMerge w:val="restart"/>
          </w:tcPr>
          <w:p w14:paraId="37D8D843" w14:textId="77777777" w:rsidR="003F2F2C" w:rsidRPr="00141766" w:rsidRDefault="003F2F2C" w:rsidP="003F2F2C">
            <w:pPr>
              <w:pStyle w:val="affffff3"/>
              <w:rPr>
                <w:rFonts w:ascii="Times New Roman" w:hAnsi="Times New Roman"/>
                <w:sz w:val="24"/>
                <w:szCs w:val="24"/>
              </w:rPr>
            </w:pPr>
            <w:r w:rsidRPr="00141766">
              <w:rPr>
                <w:rFonts w:ascii="Times New Roman" w:hAnsi="Times New Roman"/>
                <w:sz w:val="24"/>
                <w:szCs w:val="24"/>
              </w:rPr>
              <w:t>сформированность знаний об обществе как целостной развивающейся системе в единстве и взаимодействии его основных сфер и институтов;</w:t>
            </w:r>
          </w:p>
          <w:p w14:paraId="14ED57FC" w14:textId="77777777" w:rsidR="003F2F2C" w:rsidRPr="00141766" w:rsidRDefault="003F2F2C" w:rsidP="003F2F2C">
            <w:pPr>
              <w:pStyle w:val="affffff3"/>
              <w:rPr>
                <w:rFonts w:ascii="Times New Roman" w:hAnsi="Times New Roman"/>
                <w:sz w:val="24"/>
                <w:szCs w:val="24"/>
              </w:rPr>
            </w:pPr>
            <w:r w:rsidRPr="00141766">
              <w:rPr>
                <w:rFonts w:ascii="Times New Roman" w:hAnsi="Times New Roman"/>
                <w:sz w:val="24"/>
                <w:szCs w:val="24"/>
              </w:rPr>
              <w:t>владение базовым понятийным аппаратом социальных наук;</w:t>
            </w:r>
          </w:p>
          <w:p w14:paraId="7055299F" w14:textId="77777777" w:rsidR="003F2F2C" w:rsidRPr="00141766" w:rsidRDefault="003F2F2C" w:rsidP="003F2F2C">
            <w:pPr>
              <w:pStyle w:val="affffff3"/>
              <w:rPr>
                <w:rFonts w:ascii="Times New Roman" w:hAnsi="Times New Roman"/>
                <w:sz w:val="24"/>
                <w:szCs w:val="24"/>
              </w:rPr>
            </w:pPr>
            <w:r w:rsidRPr="00141766">
              <w:rPr>
                <w:rFonts w:ascii="Times New Roman" w:hAnsi="Times New Roman"/>
                <w:sz w:val="24"/>
                <w:szCs w:val="24"/>
              </w:rPr>
              <w:t>владение умениями выявлять причинно-следственные, функциональные, иерархические и другие связи социальных объектов и процессов;</w:t>
            </w:r>
          </w:p>
          <w:p w14:paraId="0E2AB91E" w14:textId="77777777" w:rsidR="003F2F2C" w:rsidRPr="00141766" w:rsidRDefault="003F2F2C" w:rsidP="003F2F2C">
            <w:pPr>
              <w:pStyle w:val="affffff3"/>
              <w:rPr>
                <w:rFonts w:ascii="Times New Roman" w:hAnsi="Times New Roman"/>
                <w:sz w:val="24"/>
                <w:szCs w:val="24"/>
              </w:rPr>
            </w:pPr>
            <w:r w:rsidRPr="00141766">
              <w:rPr>
                <w:rFonts w:ascii="Times New Roman" w:hAnsi="Times New Roman"/>
                <w:sz w:val="24"/>
                <w:szCs w:val="24"/>
              </w:rPr>
              <w:t xml:space="preserve"> </w:t>
            </w:r>
            <w:proofErr w:type="spellStart"/>
            <w:r w:rsidRPr="00141766">
              <w:rPr>
                <w:rFonts w:ascii="Times New Roman" w:hAnsi="Times New Roman"/>
                <w:sz w:val="24"/>
                <w:szCs w:val="24"/>
              </w:rPr>
              <w:t>сформированнность</w:t>
            </w:r>
            <w:proofErr w:type="spellEnd"/>
            <w:r w:rsidRPr="00141766">
              <w:rPr>
                <w:rFonts w:ascii="Times New Roman" w:hAnsi="Times New Roman"/>
                <w:sz w:val="24"/>
                <w:szCs w:val="24"/>
              </w:rPr>
              <w:t xml:space="preserve"> представлений об основных тенденциях и возможных перспективах развития мирового сообщества в глобальном мире;</w:t>
            </w:r>
          </w:p>
          <w:p w14:paraId="180C6D39" w14:textId="77777777" w:rsidR="003F2F2C" w:rsidRPr="00141766" w:rsidRDefault="003F2F2C" w:rsidP="003F2F2C">
            <w:pPr>
              <w:pStyle w:val="affffff3"/>
              <w:rPr>
                <w:rFonts w:ascii="Times New Roman" w:hAnsi="Times New Roman"/>
                <w:sz w:val="24"/>
                <w:szCs w:val="24"/>
              </w:rPr>
            </w:pPr>
            <w:r w:rsidRPr="00141766">
              <w:rPr>
                <w:rFonts w:ascii="Times New Roman" w:hAnsi="Times New Roman"/>
                <w:sz w:val="24"/>
                <w:szCs w:val="24"/>
              </w:rPr>
              <w:t>сформированность представлений о методах познания социальных явлений и процессов;</w:t>
            </w:r>
          </w:p>
          <w:p w14:paraId="2FC6D576" w14:textId="77777777" w:rsidR="003F2F2C" w:rsidRPr="00141766" w:rsidRDefault="003F2F2C" w:rsidP="003F2F2C">
            <w:pPr>
              <w:pStyle w:val="affffff3"/>
              <w:rPr>
                <w:rFonts w:ascii="Times New Roman" w:hAnsi="Times New Roman"/>
                <w:sz w:val="24"/>
                <w:szCs w:val="24"/>
              </w:rPr>
            </w:pPr>
            <w:r w:rsidRPr="00141766">
              <w:rPr>
                <w:rFonts w:ascii="Times New Roman" w:hAnsi="Times New Roman"/>
                <w:sz w:val="24"/>
                <w:szCs w:val="24"/>
              </w:rPr>
              <w:t xml:space="preserve"> владение умениями применять полученные знания в повседневной жизни, прогнозировать последствия принимаемых решений;</w:t>
            </w:r>
          </w:p>
          <w:p w14:paraId="79F7DAB8" w14:textId="77777777" w:rsidR="003F2F2C" w:rsidRPr="00141766" w:rsidRDefault="003F2F2C" w:rsidP="003F2F2C">
            <w:pPr>
              <w:pStyle w:val="affffff3"/>
              <w:rPr>
                <w:rFonts w:ascii="Times New Roman" w:hAnsi="Times New Roman"/>
                <w:sz w:val="24"/>
                <w:szCs w:val="24"/>
              </w:rPr>
            </w:pPr>
            <w:proofErr w:type="spellStart"/>
            <w:r w:rsidRPr="00141766">
              <w:rPr>
                <w:rFonts w:ascii="Times New Roman" w:hAnsi="Times New Roman"/>
                <w:sz w:val="24"/>
                <w:szCs w:val="24"/>
              </w:rPr>
              <w:t>сформированнность</w:t>
            </w:r>
            <w:proofErr w:type="spellEnd"/>
            <w:r w:rsidRPr="00141766">
              <w:rPr>
                <w:rFonts w:ascii="Times New Roman" w:hAnsi="Times New Roman"/>
                <w:sz w:val="24"/>
                <w:szCs w:val="24"/>
              </w:rPr>
              <w:t xml:space="preserve"> навыков оценивания социальной информации, умений поиска информации в источниках различного типа для реконструкции недостающих звеньев с целью объяснения и оценки разнообразных явлений и процессов общественного развития.</w:t>
            </w:r>
          </w:p>
        </w:tc>
        <w:tc>
          <w:tcPr>
            <w:tcW w:w="1269" w:type="pct"/>
            <w:vMerge w:val="restart"/>
          </w:tcPr>
          <w:p w14:paraId="348EB04B" w14:textId="77777777" w:rsidR="003F2F2C" w:rsidRPr="00141766" w:rsidRDefault="003F2F2C" w:rsidP="003F2F2C">
            <w:pPr>
              <w:spacing w:after="0" w:line="240" w:lineRule="auto"/>
              <w:rPr>
                <w:rFonts w:ascii="Times New Roman" w:hAnsi="Times New Roman"/>
                <w:sz w:val="24"/>
                <w:szCs w:val="24"/>
              </w:rPr>
            </w:pPr>
            <w:r w:rsidRPr="00141766">
              <w:rPr>
                <w:rFonts w:ascii="Times New Roman" w:hAnsi="Times New Roman"/>
                <w:sz w:val="24"/>
                <w:szCs w:val="24"/>
              </w:rPr>
              <w:t>Оценка результатов письменных и устных опросов</w:t>
            </w:r>
          </w:p>
          <w:p w14:paraId="610DF301" w14:textId="77777777" w:rsidR="003F2F2C" w:rsidRPr="00141766" w:rsidRDefault="003F2F2C" w:rsidP="003F2F2C">
            <w:pPr>
              <w:spacing w:after="0" w:line="240" w:lineRule="auto"/>
              <w:rPr>
                <w:rFonts w:ascii="Times New Roman" w:hAnsi="Times New Roman"/>
                <w:sz w:val="24"/>
                <w:szCs w:val="24"/>
              </w:rPr>
            </w:pPr>
            <w:r w:rsidRPr="00141766">
              <w:rPr>
                <w:rFonts w:ascii="Times New Roman" w:hAnsi="Times New Roman"/>
                <w:sz w:val="24"/>
                <w:szCs w:val="24"/>
              </w:rPr>
              <w:t>Оценка выполнения тестов, представления конспектов и эссе</w:t>
            </w:r>
          </w:p>
          <w:p w14:paraId="6F304B52" w14:textId="77777777" w:rsidR="003F2F2C" w:rsidRPr="00141766" w:rsidRDefault="003F2F2C" w:rsidP="003F2F2C">
            <w:pPr>
              <w:pStyle w:val="TableParagraph"/>
              <w:rPr>
                <w:sz w:val="24"/>
                <w:szCs w:val="24"/>
                <w:lang w:eastAsia="ru-RU"/>
              </w:rPr>
            </w:pPr>
            <w:r w:rsidRPr="00141766">
              <w:rPr>
                <w:sz w:val="24"/>
                <w:szCs w:val="24"/>
                <w:lang w:eastAsia="ru-RU"/>
              </w:rPr>
              <w:t xml:space="preserve">оценка результатов самостоятельной работы (докладов, проектов, учебных исследований и т.д.). </w:t>
            </w:r>
          </w:p>
          <w:p w14:paraId="2AC68073" w14:textId="77777777" w:rsidR="003F2F2C" w:rsidRPr="00141766" w:rsidRDefault="003F2F2C" w:rsidP="003F2F2C">
            <w:pPr>
              <w:spacing w:after="0" w:line="240" w:lineRule="auto"/>
              <w:rPr>
                <w:rFonts w:ascii="Times New Roman" w:hAnsi="Times New Roman"/>
                <w:sz w:val="24"/>
                <w:szCs w:val="24"/>
              </w:rPr>
            </w:pPr>
            <w:r w:rsidRPr="00141766">
              <w:rPr>
                <w:rFonts w:ascii="Times New Roman" w:hAnsi="Times New Roman"/>
                <w:sz w:val="24"/>
                <w:szCs w:val="24"/>
              </w:rPr>
              <w:t>- онлайн оценивание</w:t>
            </w:r>
          </w:p>
        </w:tc>
      </w:tr>
      <w:tr w:rsidR="003F2F2C" w:rsidRPr="00222318" w14:paraId="1AC2FE08" w14:textId="77777777" w:rsidTr="00141766">
        <w:tc>
          <w:tcPr>
            <w:tcW w:w="1834" w:type="pct"/>
          </w:tcPr>
          <w:p w14:paraId="0F035AA4" w14:textId="77777777" w:rsidR="00141766" w:rsidRPr="00A8190F" w:rsidRDefault="00141766" w:rsidP="00141766">
            <w:pPr>
              <w:pStyle w:val="affffff3"/>
              <w:rPr>
                <w:rFonts w:ascii="Times New Roman" w:hAnsi="Times New Roman"/>
                <w:sz w:val="24"/>
                <w:szCs w:val="24"/>
              </w:rPr>
            </w:pPr>
            <w:proofErr w:type="spellStart"/>
            <w:r w:rsidRPr="00A8190F">
              <w:rPr>
                <w:rFonts w:ascii="Times New Roman" w:hAnsi="Times New Roman"/>
                <w:sz w:val="24"/>
                <w:szCs w:val="24"/>
              </w:rPr>
              <w:t>Уо</w:t>
            </w:r>
            <w:proofErr w:type="spellEnd"/>
            <w:r w:rsidRPr="00A8190F">
              <w:rPr>
                <w:rFonts w:ascii="Times New Roman" w:hAnsi="Times New Roman"/>
                <w:sz w:val="24"/>
                <w:szCs w:val="24"/>
              </w:rPr>
              <w:t xml:space="preserve"> 03.01 определять актуальность нормативно-правовой документации в профессиональной деятельности; </w:t>
            </w:r>
          </w:p>
          <w:p w14:paraId="0EB90B57" w14:textId="77777777" w:rsidR="00141766" w:rsidRPr="00A8190F" w:rsidRDefault="00141766" w:rsidP="00141766">
            <w:pPr>
              <w:pStyle w:val="affffff3"/>
              <w:rPr>
                <w:rFonts w:ascii="Times New Roman" w:hAnsi="Times New Roman"/>
                <w:sz w:val="24"/>
                <w:szCs w:val="24"/>
              </w:rPr>
            </w:pPr>
            <w:proofErr w:type="spellStart"/>
            <w:r w:rsidRPr="00A8190F">
              <w:rPr>
                <w:rFonts w:ascii="Times New Roman" w:hAnsi="Times New Roman"/>
                <w:sz w:val="24"/>
                <w:szCs w:val="24"/>
              </w:rPr>
              <w:t>Уо</w:t>
            </w:r>
            <w:proofErr w:type="spellEnd"/>
            <w:r w:rsidRPr="00A8190F">
              <w:rPr>
                <w:rFonts w:ascii="Times New Roman" w:hAnsi="Times New Roman"/>
                <w:sz w:val="24"/>
                <w:szCs w:val="24"/>
              </w:rPr>
              <w:t xml:space="preserve"> 03.02 применять современную научную профессиональную терминологию</w:t>
            </w:r>
          </w:p>
          <w:p w14:paraId="6BF4C033" w14:textId="77777777" w:rsidR="00141766" w:rsidRPr="00A8190F" w:rsidRDefault="00141766" w:rsidP="00141766">
            <w:pPr>
              <w:pStyle w:val="affffff3"/>
              <w:rPr>
                <w:rFonts w:ascii="Times New Roman" w:hAnsi="Times New Roman"/>
                <w:sz w:val="24"/>
                <w:szCs w:val="24"/>
              </w:rPr>
            </w:pPr>
            <w:proofErr w:type="spellStart"/>
            <w:r w:rsidRPr="00A8190F">
              <w:rPr>
                <w:rFonts w:ascii="Times New Roman" w:hAnsi="Times New Roman"/>
                <w:sz w:val="24"/>
                <w:szCs w:val="24"/>
              </w:rPr>
              <w:t>Уо</w:t>
            </w:r>
            <w:proofErr w:type="spellEnd"/>
            <w:r w:rsidRPr="00A8190F">
              <w:rPr>
                <w:rFonts w:ascii="Times New Roman" w:hAnsi="Times New Roman"/>
                <w:sz w:val="24"/>
                <w:szCs w:val="24"/>
              </w:rPr>
              <w:t xml:space="preserve"> 03.09 определять источники финансирования</w:t>
            </w:r>
          </w:p>
          <w:p w14:paraId="277E5C31" w14:textId="77777777" w:rsidR="003F2F2C" w:rsidRPr="00222318" w:rsidRDefault="00141766" w:rsidP="00141766">
            <w:pPr>
              <w:pStyle w:val="affffff3"/>
              <w:jc w:val="both"/>
              <w:rPr>
                <w:rFonts w:ascii="Times New Roman" w:hAnsi="Times New Roman"/>
                <w:bCs/>
                <w:sz w:val="24"/>
                <w:szCs w:val="24"/>
                <w:vertAlign w:val="superscript"/>
              </w:rPr>
            </w:pPr>
            <w:proofErr w:type="spellStart"/>
            <w:r w:rsidRPr="00A8190F">
              <w:rPr>
                <w:rFonts w:ascii="Times New Roman" w:hAnsi="Times New Roman"/>
                <w:sz w:val="24"/>
                <w:szCs w:val="24"/>
              </w:rPr>
              <w:t>Уо</w:t>
            </w:r>
            <w:proofErr w:type="spellEnd"/>
            <w:r w:rsidRPr="00A8190F">
              <w:rPr>
                <w:rFonts w:ascii="Times New Roman" w:hAnsi="Times New Roman"/>
                <w:sz w:val="24"/>
                <w:szCs w:val="24"/>
              </w:rPr>
              <w:t xml:space="preserve"> 06.02</w:t>
            </w:r>
            <w:r>
              <w:rPr>
                <w:rFonts w:ascii="Times New Roman" w:hAnsi="Times New Roman"/>
                <w:sz w:val="24"/>
                <w:szCs w:val="24"/>
              </w:rPr>
              <w:t xml:space="preserve"> </w:t>
            </w:r>
            <w:r w:rsidRPr="00A8190F">
              <w:rPr>
                <w:rFonts w:ascii="Times New Roman" w:hAnsi="Times New Roman"/>
                <w:sz w:val="24"/>
                <w:szCs w:val="24"/>
              </w:rPr>
              <w:t>применять стандарты антикоррупционного поведения</w:t>
            </w:r>
          </w:p>
        </w:tc>
        <w:tc>
          <w:tcPr>
            <w:tcW w:w="1897" w:type="pct"/>
            <w:vMerge/>
          </w:tcPr>
          <w:p w14:paraId="35A37A6D" w14:textId="77777777" w:rsidR="003F2F2C" w:rsidRPr="00222318" w:rsidRDefault="003F2F2C" w:rsidP="003F2F2C">
            <w:pPr>
              <w:spacing w:after="0" w:line="240" w:lineRule="auto"/>
              <w:jc w:val="both"/>
              <w:rPr>
                <w:rFonts w:ascii="Times New Roman" w:hAnsi="Times New Roman"/>
                <w:bCs/>
                <w:sz w:val="24"/>
                <w:szCs w:val="24"/>
                <w:vertAlign w:val="superscript"/>
              </w:rPr>
            </w:pPr>
          </w:p>
        </w:tc>
        <w:tc>
          <w:tcPr>
            <w:tcW w:w="1269" w:type="pct"/>
            <w:vMerge/>
          </w:tcPr>
          <w:p w14:paraId="5B9C6B08" w14:textId="77777777" w:rsidR="003F2F2C" w:rsidRPr="00222318" w:rsidRDefault="003F2F2C" w:rsidP="003F2F2C">
            <w:pPr>
              <w:spacing w:after="0" w:line="240" w:lineRule="auto"/>
              <w:jc w:val="both"/>
              <w:rPr>
                <w:rFonts w:ascii="Times New Roman" w:hAnsi="Times New Roman"/>
                <w:bCs/>
                <w:sz w:val="24"/>
                <w:szCs w:val="24"/>
                <w:vertAlign w:val="superscript"/>
              </w:rPr>
            </w:pPr>
          </w:p>
        </w:tc>
      </w:tr>
    </w:tbl>
    <w:p w14:paraId="45983081" w14:textId="77777777" w:rsidR="001165CF" w:rsidRDefault="001165CF" w:rsidP="001165CF">
      <w:pPr>
        <w:spacing w:after="0"/>
        <w:jc w:val="both"/>
        <w:rPr>
          <w:rFonts w:ascii="Times New Roman" w:hAnsi="Times New Roman"/>
          <w:b/>
          <w:szCs w:val="52"/>
        </w:rPr>
        <w:sectPr w:rsidR="001165CF" w:rsidSect="0017554D">
          <w:footerReference w:type="even" r:id="rId55"/>
          <w:footerReference w:type="default" r:id="rId56"/>
          <w:pgSz w:w="11906" w:h="16838"/>
          <w:pgMar w:top="1134" w:right="851" w:bottom="1134" w:left="1701" w:header="709" w:footer="709" w:gutter="0"/>
          <w:cols w:space="708"/>
          <w:docGrid w:linePitch="360"/>
        </w:sectPr>
      </w:pPr>
    </w:p>
    <w:p w14:paraId="7A899628" w14:textId="77777777" w:rsidR="001165CF" w:rsidRDefault="001165CF" w:rsidP="001165CF"/>
    <w:p w14:paraId="0B527FCF" w14:textId="77777777" w:rsidR="001165CF" w:rsidRPr="00315F34" w:rsidRDefault="001165CF" w:rsidP="001165CF">
      <w:pPr>
        <w:pStyle w:val="aff"/>
        <w:jc w:val="right"/>
        <w:rPr>
          <w:rFonts w:ascii="Times New Roman" w:hAnsi="Times New Roman"/>
          <w:b/>
          <w:bCs/>
        </w:rPr>
      </w:pPr>
      <w:r w:rsidRPr="00315F34">
        <w:rPr>
          <w:rFonts w:ascii="Times New Roman" w:hAnsi="Times New Roman"/>
          <w:b/>
          <w:bCs/>
        </w:rPr>
        <w:t>Приложение</w:t>
      </w:r>
      <w:r>
        <w:rPr>
          <w:rFonts w:ascii="Times New Roman" w:hAnsi="Times New Roman"/>
          <w:b/>
          <w:bCs/>
        </w:rPr>
        <w:t xml:space="preserve"> 3.1</w:t>
      </w:r>
    </w:p>
    <w:p w14:paraId="76FDE4AA" w14:textId="77777777" w:rsidR="00A8190F" w:rsidRDefault="001165CF" w:rsidP="00A8190F">
      <w:pPr>
        <w:spacing w:after="0"/>
        <w:jc w:val="right"/>
        <w:rPr>
          <w:rFonts w:ascii="Times New Roman" w:hAnsi="Times New Roman"/>
          <w:sz w:val="24"/>
          <w:szCs w:val="24"/>
          <w:bdr w:val="none" w:sz="0" w:space="0" w:color="auto" w:frame="1"/>
          <w:shd w:val="clear" w:color="auto" w:fill="FFFFFF"/>
        </w:rPr>
      </w:pPr>
      <w:r w:rsidRPr="00C974DF">
        <w:rPr>
          <w:rFonts w:ascii="Times New Roman" w:hAnsi="Times New Roman"/>
          <w:bCs/>
          <w:sz w:val="24"/>
          <w:szCs w:val="24"/>
        </w:rPr>
        <w:t xml:space="preserve">к </w:t>
      </w:r>
      <w:r>
        <w:rPr>
          <w:rFonts w:ascii="Times New Roman" w:hAnsi="Times New Roman"/>
          <w:bCs/>
          <w:sz w:val="24"/>
          <w:szCs w:val="24"/>
        </w:rPr>
        <w:t>ПООП-П</w:t>
      </w:r>
      <w:r w:rsidRPr="00C974DF">
        <w:rPr>
          <w:rFonts w:ascii="Times New Roman" w:hAnsi="Times New Roman"/>
          <w:bCs/>
          <w:sz w:val="24"/>
          <w:szCs w:val="24"/>
        </w:rPr>
        <w:t xml:space="preserve"> по </w:t>
      </w:r>
      <w:r>
        <w:rPr>
          <w:rFonts w:ascii="Times New Roman" w:hAnsi="Times New Roman"/>
          <w:bCs/>
          <w:sz w:val="24"/>
          <w:szCs w:val="24"/>
        </w:rPr>
        <w:t>специальности</w:t>
      </w:r>
      <w:r w:rsidRPr="00C974DF">
        <w:rPr>
          <w:rFonts w:ascii="Times New Roman" w:hAnsi="Times New Roman"/>
          <w:bCs/>
          <w:i/>
          <w:sz w:val="24"/>
          <w:szCs w:val="24"/>
        </w:rPr>
        <w:br/>
      </w:r>
      <w:r w:rsidR="00A8190F">
        <w:rPr>
          <w:rFonts w:ascii="Times New Roman" w:hAnsi="Times New Roman"/>
          <w:bCs/>
          <w:iCs/>
          <w:sz w:val="24"/>
          <w:szCs w:val="24"/>
        </w:rPr>
        <w:t xml:space="preserve">15.01.33 </w:t>
      </w:r>
      <w:r w:rsidR="00A8190F">
        <w:rPr>
          <w:rFonts w:ascii="Times New Roman" w:hAnsi="Times New Roman"/>
          <w:sz w:val="24"/>
          <w:szCs w:val="24"/>
          <w:bdr w:val="none" w:sz="0" w:space="0" w:color="auto" w:frame="1"/>
          <w:shd w:val="clear" w:color="auto" w:fill="FFFFFF"/>
        </w:rPr>
        <w:t xml:space="preserve">Токарь на станках с числовым </w:t>
      </w:r>
    </w:p>
    <w:p w14:paraId="053A3E01" w14:textId="77777777" w:rsidR="001165CF" w:rsidRPr="00315F34" w:rsidRDefault="00A8190F" w:rsidP="00A8190F">
      <w:pPr>
        <w:spacing w:after="0"/>
        <w:jc w:val="right"/>
        <w:rPr>
          <w:rFonts w:ascii="Times New Roman" w:hAnsi="Times New Roman"/>
          <w:b/>
          <w:i/>
        </w:rPr>
      </w:pPr>
      <w:r>
        <w:rPr>
          <w:rFonts w:ascii="Times New Roman" w:hAnsi="Times New Roman"/>
          <w:sz w:val="24"/>
          <w:szCs w:val="24"/>
          <w:bdr w:val="none" w:sz="0" w:space="0" w:color="auto" w:frame="1"/>
          <w:shd w:val="clear" w:color="auto" w:fill="FFFFFF"/>
        </w:rPr>
        <w:t>программным управлением</w:t>
      </w:r>
    </w:p>
    <w:p w14:paraId="266963BD" w14:textId="77777777" w:rsidR="001165CF" w:rsidRPr="00315F34" w:rsidRDefault="001165CF" w:rsidP="001165CF">
      <w:pPr>
        <w:jc w:val="center"/>
        <w:rPr>
          <w:rFonts w:ascii="Times New Roman" w:hAnsi="Times New Roman"/>
          <w:b/>
          <w:i/>
        </w:rPr>
      </w:pPr>
    </w:p>
    <w:p w14:paraId="3424060E" w14:textId="77777777" w:rsidR="001165CF" w:rsidRDefault="001165CF" w:rsidP="001165CF">
      <w:pPr>
        <w:jc w:val="center"/>
        <w:rPr>
          <w:rFonts w:ascii="Times New Roman" w:hAnsi="Times New Roman"/>
          <w:b/>
          <w:i/>
        </w:rPr>
      </w:pPr>
    </w:p>
    <w:p w14:paraId="650909FF" w14:textId="77777777" w:rsidR="001165CF" w:rsidRDefault="001165CF" w:rsidP="001165CF">
      <w:pPr>
        <w:jc w:val="center"/>
        <w:rPr>
          <w:rFonts w:ascii="Times New Roman" w:hAnsi="Times New Roman"/>
          <w:b/>
          <w:i/>
        </w:rPr>
      </w:pPr>
    </w:p>
    <w:p w14:paraId="26D15D58" w14:textId="77777777" w:rsidR="001165CF" w:rsidRPr="00315F34" w:rsidRDefault="001165CF" w:rsidP="001165CF">
      <w:pPr>
        <w:jc w:val="center"/>
        <w:rPr>
          <w:rFonts w:ascii="Times New Roman" w:hAnsi="Times New Roman"/>
          <w:b/>
          <w:i/>
        </w:rPr>
      </w:pPr>
    </w:p>
    <w:p w14:paraId="48F6CD6A" w14:textId="77777777" w:rsidR="001165CF" w:rsidRPr="00315F34" w:rsidRDefault="001165CF" w:rsidP="001165CF">
      <w:pPr>
        <w:jc w:val="center"/>
        <w:rPr>
          <w:rFonts w:ascii="Times New Roman" w:hAnsi="Times New Roman"/>
          <w:b/>
          <w:i/>
        </w:rPr>
      </w:pPr>
    </w:p>
    <w:p w14:paraId="3F332A2F" w14:textId="77777777" w:rsidR="001165CF" w:rsidRPr="00315F34" w:rsidRDefault="001165CF" w:rsidP="001165CF">
      <w:pPr>
        <w:jc w:val="center"/>
        <w:rPr>
          <w:rFonts w:ascii="Times New Roman" w:hAnsi="Times New Roman"/>
          <w:b/>
          <w:sz w:val="24"/>
          <w:szCs w:val="24"/>
        </w:rPr>
      </w:pPr>
      <w:r w:rsidRPr="00315F34">
        <w:rPr>
          <w:rFonts w:ascii="Times New Roman" w:hAnsi="Times New Roman"/>
          <w:b/>
          <w:sz w:val="24"/>
          <w:szCs w:val="24"/>
        </w:rPr>
        <w:t>РАБОЧАЯ ПРОГРАММА УЧЕБНОЙ ДИСЦИПЛИНЫ</w:t>
      </w:r>
    </w:p>
    <w:p w14:paraId="28E61C46" w14:textId="77777777" w:rsidR="001165CF" w:rsidRPr="00315F34" w:rsidRDefault="001165CF" w:rsidP="001165CF">
      <w:pPr>
        <w:jc w:val="center"/>
        <w:rPr>
          <w:rFonts w:ascii="Times New Roman" w:hAnsi="Times New Roman"/>
          <w:b/>
          <w:i/>
          <w:sz w:val="24"/>
          <w:szCs w:val="24"/>
          <w:u w:val="single"/>
        </w:rPr>
      </w:pPr>
    </w:p>
    <w:p w14:paraId="1ED7830C" w14:textId="77777777" w:rsidR="001165CF" w:rsidRDefault="001165CF" w:rsidP="001165CF">
      <w:pPr>
        <w:spacing w:after="0"/>
        <w:jc w:val="center"/>
        <w:rPr>
          <w:rFonts w:ascii="Times New Roman" w:hAnsi="Times New Roman"/>
          <w:b/>
          <w:iCs/>
          <w:sz w:val="24"/>
          <w:szCs w:val="24"/>
        </w:rPr>
      </w:pPr>
      <w:r w:rsidRPr="00C974DF">
        <w:rPr>
          <w:rFonts w:ascii="Times New Roman" w:hAnsi="Times New Roman"/>
          <w:b/>
          <w:iCs/>
          <w:sz w:val="24"/>
          <w:szCs w:val="24"/>
        </w:rPr>
        <w:t>«</w:t>
      </w:r>
      <w:r>
        <w:rPr>
          <w:rFonts w:ascii="Times New Roman" w:hAnsi="Times New Roman"/>
          <w:b/>
          <w:iCs/>
          <w:sz w:val="24"/>
          <w:szCs w:val="24"/>
        </w:rPr>
        <w:t>ООД. 13 ГЕОГРАФИЯ</w:t>
      </w:r>
      <w:r w:rsidRPr="00C974DF">
        <w:rPr>
          <w:rFonts w:ascii="Times New Roman" w:hAnsi="Times New Roman"/>
          <w:b/>
          <w:iCs/>
          <w:sz w:val="24"/>
          <w:szCs w:val="24"/>
        </w:rPr>
        <w:t>»</w:t>
      </w:r>
    </w:p>
    <w:p w14:paraId="4CCB2020" w14:textId="77777777" w:rsidR="001165CF" w:rsidRDefault="001165CF" w:rsidP="001165CF">
      <w:pPr>
        <w:spacing w:after="0"/>
        <w:jc w:val="center"/>
        <w:rPr>
          <w:rFonts w:ascii="Times New Roman" w:hAnsi="Times New Roman"/>
          <w:b/>
          <w:iCs/>
          <w:sz w:val="24"/>
          <w:szCs w:val="24"/>
        </w:rPr>
      </w:pPr>
    </w:p>
    <w:p w14:paraId="279C5161" w14:textId="77777777" w:rsidR="001165CF" w:rsidRPr="006F223D" w:rsidRDefault="001165CF" w:rsidP="001165CF">
      <w:pPr>
        <w:spacing w:after="0"/>
        <w:jc w:val="center"/>
        <w:rPr>
          <w:rFonts w:ascii="Times New Roman" w:hAnsi="Times New Roman"/>
          <w:b/>
          <w:iCs/>
          <w:sz w:val="24"/>
          <w:szCs w:val="24"/>
        </w:rPr>
      </w:pPr>
    </w:p>
    <w:p w14:paraId="32EAC357" w14:textId="77777777" w:rsidR="001165CF" w:rsidRPr="006F223D" w:rsidRDefault="001165CF" w:rsidP="001165CF">
      <w:pPr>
        <w:spacing w:after="0"/>
        <w:jc w:val="center"/>
        <w:rPr>
          <w:rFonts w:ascii="Times New Roman" w:hAnsi="Times New Roman"/>
          <w:b/>
          <w:iCs/>
          <w:sz w:val="24"/>
          <w:szCs w:val="24"/>
        </w:rPr>
      </w:pPr>
      <w:r>
        <w:rPr>
          <w:rFonts w:ascii="Times New Roman" w:hAnsi="Times New Roman"/>
          <w:b/>
          <w:iCs/>
          <w:sz w:val="24"/>
          <w:szCs w:val="24"/>
        </w:rPr>
        <w:t>Блок общеобразовательных дисциплин</w:t>
      </w:r>
    </w:p>
    <w:p w14:paraId="7354B6EC" w14:textId="77777777" w:rsidR="001165CF" w:rsidRPr="006F223D" w:rsidRDefault="001165CF" w:rsidP="001165CF">
      <w:pPr>
        <w:spacing w:after="0"/>
        <w:jc w:val="center"/>
        <w:rPr>
          <w:rFonts w:ascii="Times New Roman" w:hAnsi="Times New Roman"/>
          <w:b/>
          <w:iCs/>
          <w:sz w:val="24"/>
          <w:szCs w:val="24"/>
        </w:rPr>
      </w:pPr>
    </w:p>
    <w:p w14:paraId="13FA5F2B" w14:textId="77777777" w:rsidR="001165CF" w:rsidRPr="00315F34" w:rsidRDefault="001165CF" w:rsidP="001165CF">
      <w:pPr>
        <w:rPr>
          <w:rFonts w:ascii="Times New Roman" w:hAnsi="Times New Roman"/>
          <w:b/>
          <w:i/>
        </w:rPr>
      </w:pPr>
    </w:p>
    <w:p w14:paraId="0721A999" w14:textId="77777777" w:rsidR="001165CF" w:rsidRDefault="001165CF" w:rsidP="001165CF">
      <w:pPr>
        <w:rPr>
          <w:rFonts w:ascii="Times New Roman" w:hAnsi="Times New Roman"/>
          <w:b/>
          <w:i/>
        </w:rPr>
      </w:pPr>
    </w:p>
    <w:p w14:paraId="3174162B" w14:textId="77777777" w:rsidR="001165CF" w:rsidRDefault="001165CF" w:rsidP="001165CF">
      <w:pPr>
        <w:rPr>
          <w:rFonts w:ascii="Times New Roman" w:hAnsi="Times New Roman"/>
          <w:b/>
          <w:i/>
        </w:rPr>
      </w:pPr>
    </w:p>
    <w:p w14:paraId="4D834351" w14:textId="77777777" w:rsidR="001165CF" w:rsidRDefault="001165CF" w:rsidP="001165CF">
      <w:pPr>
        <w:rPr>
          <w:rFonts w:ascii="Times New Roman" w:hAnsi="Times New Roman"/>
          <w:b/>
          <w:i/>
        </w:rPr>
      </w:pPr>
    </w:p>
    <w:p w14:paraId="3FBA5025" w14:textId="77777777" w:rsidR="001165CF" w:rsidRDefault="001165CF" w:rsidP="001165CF">
      <w:pPr>
        <w:rPr>
          <w:rFonts w:ascii="Times New Roman" w:hAnsi="Times New Roman"/>
          <w:b/>
          <w:i/>
        </w:rPr>
      </w:pPr>
    </w:p>
    <w:p w14:paraId="69A16D7C" w14:textId="77777777" w:rsidR="001165CF" w:rsidRDefault="001165CF" w:rsidP="001165CF">
      <w:pPr>
        <w:rPr>
          <w:rFonts w:ascii="Times New Roman" w:hAnsi="Times New Roman"/>
          <w:b/>
          <w:i/>
        </w:rPr>
      </w:pPr>
    </w:p>
    <w:p w14:paraId="70F22A46" w14:textId="77777777" w:rsidR="001165CF" w:rsidRDefault="001165CF" w:rsidP="001165CF">
      <w:pPr>
        <w:rPr>
          <w:rFonts w:ascii="Times New Roman" w:hAnsi="Times New Roman"/>
          <w:b/>
          <w:i/>
        </w:rPr>
      </w:pPr>
    </w:p>
    <w:p w14:paraId="154CC5C7" w14:textId="77777777" w:rsidR="001165CF" w:rsidRDefault="001165CF" w:rsidP="001165CF">
      <w:pPr>
        <w:rPr>
          <w:rFonts w:ascii="Times New Roman" w:hAnsi="Times New Roman"/>
          <w:b/>
          <w:i/>
        </w:rPr>
      </w:pPr>
    </w:p>
    <w:p w14:paraId="3D4C30FE" w14:textId="77777777" w:rsidR="001165CF" w:rsidRPr="00315F34" w:rsidRDefault="001165CF" w:rsidP="001165CF">
      <w:pPr>
        <w:rPr>
          <w:rFonts w:ascii="Times New Roman" w:hAnsi="Times New Roman"/>
          <w:b/>
          <w:i/>
        </w:rPr>
      </w:pPr>
    </w:p>
    <w:p w14:paraId="2F0067FA" w14:textId="77777777" w:rsidR="001165CF" w:rsidRPr="00315F34" w:rsidRDefault="001165CF" w:rsidP="001165CF">
      <w:pPr>
        <w:rPr>
          <w:rFonts w:ascii="Times New Roman" w:hAnsi="Times New Roman"/>
          <w:b/>
          <w:i/>
        </w:rPr>
      </w:pPr>
    </w:p>
    <w:p w14:paraId="3DA1A448" w14:textId="77777777" w:rsidR="001165CF" w:rsidRPr="00315F34" w:rsidRDefault="001165CF" w:rsidP="001165CF">
      <w:pPr>
        <w:rPr>
          <w:rFonts w:ascii="Times New Roman" w:hAnsi="Times New Roman"/>
          <w:b/>
          <w:i/>
        </w:rPr>
      </w:pPr>
    </w:p>
    <w:p w14:paraId="7D283C6A" w14:textId="77777777" w:rsidR="001165CF" w:rsidRPr="00315F34" w:rsidRDefault="001165CF" w:rsidP="001165CF">
      <w:pPr>
        <w:rPr>
          <w:rFonts w:ascii="Times New Roman" w:hAnsi="Times New Roman"/>
          <w:b/>
          <w:i/>
        </w:rPr>
      </w:pPr>
    </w:p>
    <w:p w14:paraId="0BA29BAF" w14:textId="77777777" w:rsidR="001165CF" w:rsidRPr="00315F34" w:rsidRDefault="001165CF" w:rsidP="001165CF">
      <w:pPr>
        <w:rPr>
          <w:rFonts w:ascii="Times New Roman" w:hAnsi="Times New Roman"/>
          <w:b/>
          <w:i/>
        </w:rPr>
      </w:pPr>
    </w:p>
    <w:p w14:paraId="783B2EB6" w14:textId="77777777" w:rsidR="001165CF" w:rsidRPr="00315F34" w:rsidRDefault="001165CF" w:rsidP="001165CF">
      <w:pPr>
        <w:jc w:val="center"/>
        <w:rPr>
          <w:rFonts w:ascii="Times New Roman" w:hAnsi="Times New Roman"/>
          <w:b/>
          <w:i/>
          <w:sz w:val="24"/>
          <w:szCs w:val="24"/>
        </w:rPr>
      </w:pPr>
      <w:r>
        <w:rPr>
          <w:rFonts w:ascii="Times New Roman" w:hAnsi="Times New Roman"/>
          <w:b/>
          <w:bCs/>
          <w:iCs/>
          <w:sz w:val="24"/>
          <w:szCs w:val="24"/>
        </w:rPr>
        <w:t>2022</w:t>
      </w:r>
      <w:r w:rsidRPr="00C974DF">
        <w:rPr>
          <w:rFonts w:ascii="Times New Roman" w:hAnsi="Times New Roman"/>
          <w:b/>
          <w:bCs/>
          <w:iCs/>
          <w:sz w:val="24"/>
          <w:szCs w:val="24"/>
        </w:rPr>
        <w:t xml:space="preserve"> г.</w:t>
      </w:r>
      <w:r w:rsidRPr="00C974DF">
        <w:rPr>
          <w:rFonts w:ascii="Times New Roman" w:hAnsi="Times New Roman"/>
          <w:b/>
          <w:bCs/>
          <w:iCs/>
        </w:rPr>
        <w:br w:type="page"/>
      </w:r>
      <w:r w:rsidRPr="00315F34">
        <w:rPr>
          <w:rFonts w:ascii="Times New Roman" w:hAnsi="Times New Roman"/>
          <w:b/>
          <w:i/>
          <w:sz w:val="24"/>
          <w:szCs w:val="24"/>
        </w:rPr>
        <w:lastRenderedPageBreak/>
        <w:t>СОДЕРЖАНИЕ</w:t>
      </w:r>
    </w:p>
    <w:p w14:paraId="117BE76B" w14:textId="77777777" w:rsidR="001165CF" w:rsidRPr="00315F34" w:rsidRDefault="001165CF" w:rsidP="001165CF">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1165CF" w:rsidRPr="00315F34" w14:paraId="4223D0A1" w14:textId="77777777" w:rsidTr="0017554D">
        <w:tc>
          <w:tcPr>
            <w:tcW w:w="7501" w:type="dxa"/>
          </w:tcPr>
          <w:p w14:paraId="5969AB8B" w14:textId="77777777" w:rsidR="001165CF" w:rsidRPr="00315F34" w:rsidRDefault="001165CF" w:rsidP="0046463E">
            <w:pPr>
              <w:numPr>
                <w:ilvl w:val="0"/>
                <w:numId w:val="79"/>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tc>
        <w:tc>
          <w:tcPr>
            <w:tcW w:w="1854" w:type="dxa"/>
          </w:tcPr>
          <w:p w14:paraId="45E6CBC3" w14:textId="77777777" w:rsidR="001165CF" w:rsidRPr="00315F34" w:rsidRDefault="001165CF" w:rsidP="0017554D">
            <w:pPr>
              <w:rPr>
                <w:rFonts w:ascii="Times New Roman" w:hAnsi="Times New Roman"/>
                <w:b/>
                <w:sz w:val="24"/>
                <w:szCs w:val="24"/>
              </w:rPr>
            </w:pPr>
          </w:p>
        </w:tc>
      </w:tr>
      <w:tr w:rsidR="001165CF" w:rsidRPr="00315F34" w14:paraId="08E69876" w14:textId="77777777" w:rsidTr="0017554D">
        <w:tc>
          <w:tcPr>
            <w:tcW w:w="7501" w:type="dxa"/>
          </w:tcPr>
          <w:p w14:paraId="730793B1" w14:textId="77777777" w:rsidR="001165CF" w:rsidRPr="00315F34" w:rsidRDefault="001165CF" w:rsidP="0046463E">
            <w:pPr>
              <w:numPr>
                <w:ilvl w:val="0"/>
                <w:numId w:val="79"/>
              </w:numPr>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14:paraId="04B9DA07" w14:textId="77777777" w:rsidR="001165CF" w:rsidRPr="00315F34" w:rsidRDefault="001165CF" w:rsidP="0046463E">
            <w:pPr>
              <w:numPr>
                <w:ilvl w:val="0"/>
                <w:numId w:val="79"/>
              </w:numPr>
              <w:suppressAutoHyphens/>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14:paraId="68EDE13C" w14:textId="77777777" w:rsidR="001165CF" w:rsidRPr="00315F34" w:rsidRDefault="001165CF" w:rsidP="0017554D">
            <w:pPr>
              <w:ind w:left="644"/>
              <w:rPr>
                <w:rFonts w:ascii="Times New Roman" w:hAnsi="Times New Roman"/>
                <w:b/>
                <w:sz w:val="24"/>
                <w:szCs w:val="24"/>
              </w:rPr>
            </w:pPr>
          </w:p>
        </w:tc>
      </w:tr>
      <w:tr w:rsidR="001165CF" w:rsidRPr="00315F34" w14:paraId="2A4C2498" w14:textId="77777777" w:rsidTr="0017554D">
        <w:tc>
          <w:tcPr>
            <w:tcW w:w="7501" w:type="dxa"/>
          </w:tcPr>
          <w:p w14:paraId="11739C4B" w14:textId="77777777" w:rsidR="001165CF" w:rsidRPr="00315F34" w:rsidRDefault="001165CF" w:rsidP="0046463E">
            <w:pPr>
              <w:numPr>
                <w:ilvl w:val="0"/>
                <w:numId w:val="79"/>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14:paraId="1B3FB048" w14:textId="77777777" w:rsidR="001165CF" w:rsidRPr="00315F34" w:rsidRDefault="001165CF" w:rsidP="0017554D">
            <w:pPr>
              <w:suppressAutoHyphens/>
              <w:rPr>
                <w:rFonts w:ascii="Times New Roman" w:hAnsi="Times New Roman"/>
                <w:b/>
                <w:sz w:val="24"/>
                <w:szCs w:val="24"/>
              </w:rPr>
            </w:pPr>
          </w:p>
        </w:tc>
        <w:tc>
          <w:tcPr>
            <w:tcW w:w="1854" w:type="dxa"/>
          </w:tcPr>
          <w:p w14:paraId="755A751F" w14:textId="77777777" w:rsidR="001165CF" w:rsidRPr="00315F34" w:rsidRDefault="001165CF" w:rsidP="0017554D">
            <w:pPr>
              <w:rPr>
                <w:rFonts w:ascii="Times New Roman" w:hAnsi="Times New Roman"/>
                <w:b/>
                <w:sz w:val="24"/>
                <w:szCs w:val="24"/>
              </w:rPr>
            </w:pPr>
          </w:p>
        </w:tc>
      </w:tr>
    </w:tbl>
    <w:p w14:paraId="46249849" w14:textId="77777777" w:rsidR="001165CF" w:rsidRPr="00315F34" w:rsidRDefault="001165CF" w:rsidP="0046463E">
      <w:pPr>
        <w:numPr>
          <w:ilvl w:val="0"/>
          <w:numId w:val="80"/>
        </w:numPr>
        <w:suppressAutoHyphens/>
        <w:spacing w:after="0"/>
        <w:jc w:val="center"/>
        <w:rPr>
          <w:rFonts w:ascii="Times New Roman" w:hAnsi="Times New Roman"/>
          <w:b/>
          <w:sz w:val="24"/>
          <w:szCs w:val="24"/>
        </w:rPr>
      </w:pPr>
      <w:r w:rsidRPr="00315F34">
        <w:rPr>
          <w:rFonts w:ascii="Times New Roman" w:hAnsi="Times New Roman"/>
          <w:b/>
          <w:i/>
          <w:u w:val="single"/>
        </w:rPr>
        <w:br w:type="page"/>
      </w:r>
      <w:r w:rsidRPr="00315F34">
        <w:rPr>
          <w:rFonts w:ascii="Times New Roman" w:hAnsi="Times New Roman"/>
          <w:b/>
          <w:sz w:val="24"/>
          <w:szCs w:val="24"/>
        </w:rPr>
        <w:lastRenderedPageBreak/>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p w14:paraId="04F303C9" w14:textId="77777777" w:rsidR="001165CF" w:rsidRPr="00315F34" w:rsidRDefault="001165CF" w:rsidP="001165CF">
      <w:pPr>
        <w:suppressAutoHyphens/>
        <w:spacing w:after="0" w:line="240" w:lineRule="auto"/>
        <w:ind w:left="720"/>
        <w:jc w:val="center"/>
        <w:rPr>
          <w:rFonts w:ascii="Times New Roman" w:hAnsi="Times New Roman"/>
          <w:b/>
          <w:sz w:val="24"/>
          <w:szCs w:val="24"/>
        </w:rPr>
      </w:pPr>
      <w:r w:rsidRPr="00315F34">
        <w:rPr>
          <w:rFonts w:ascii="Times New Roman" w:hAnsi="Times New Roman"/>
          <w:b/>
          <w:sz w:val="24"/>
          <w:szCs w:val="24"/>
        </w:rPr>
        <w:t xml:space="preserve"> «</w:t>
      </w:r>
      <w:r>
        <w:rPr>
          <w:rFonts w:ascii="Times New Roman" w:hAnsi="Times New Roman"/>
          <w:b/>
          <w:sz w:val="24"/>
          <w:szCs w:val="24"/>
        </w:rPr>
        <w:t>География</w:t>
      </w:r>
      <w:r w:rsidRPr="00315F34">
        <w:rPr>
          <w:rFonts w:ascii="Times New Roman" w:hAnsi="Times New Roman"/>
          <w:b/>
          <w:sz w:val="24"/>
          <w:szCs w:val="24"/>
        </w:rPr>
        <w:t>»</w:t>
      </w:r>
    </w:p>
    <w:p w14:paraId="79E4F2A2" w14:textId="77777777" w:rsidR="001165CF" w:rsidRPr="00315F34" w:rsidRDefault="001165CF" w:rsidP="001165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14:paraId="5F3D2F07" w14:textId="77777777" w:rsidR="001165CF" w:rsidRPr="00C60AE4" w:rsidRDefault="001165CF" w:rsidP="001165CF">
      <w:pPr>
        <w:spacing w:after="0"/>
        <w:ind w:firstLine="709"/>
        <w:jc w:val="both"/>
        <w:rPr>
          <w:rFonts w:ascii="Times New Roman" w:hAnsi="Times New Roman"/>
          <w:bCs/>
          <w:iCs/>
          <w:sz w:val="24"/>
          <w:szCs w:val="24"/>
        </w:rPr>
      </w:pPr>
      <w:r w:rsidRPr="00C06538">
        <w:rPr>
          <w:rFonts w:ascii="Times New Roman" w:hAnsi="Times New Roman"/>
          <w:sz w:val="24"/>
          <w:szCs w:val="24"/>
        </w:rPr>
        <w:t>Учебная дисциплина «</w:t>
      </w:r>
      <w:r>
        <w:rPr>
          <w:rFonts w:ascii="Times New Roman" w:hAnsi="Times New Roman"/>
          <w:sz w:val="24"/>
          <w:szCs w:val="24"/>
        </w:rPr>
        <w:t>География</w:t>
      </w:r>
      <w:r w:rsidRPr="00C06538">
        <w:rPr>
          <w:rFonts w:ascii="Times New Roman" w:hAnsi="Times New Roman"/>
          <w:sz w:val="24"/>
          <w:szCs w:val="24"/>
        </w:rPr>
        <w:t xml:space="preserve">» является </w:t>
      </w:r>
      <w:r>
        <w:rPr>
          <w:rFonts w:ascii="Times New Roman" w:hAnsi="Times New Roman"/>
          <w:sz w:val="24"/>
          <w:szCs w:val="24"/>
        </w:rPr>
        <w:t>вариативной частью</w:t>
      </w:r>
      <w:r w:rsidRPr="00C06538">
        <w:rPr>
          <w:rFonts w:ascii="Times New Roman" w:hAnsi="Times New Roman"/>
          <w:sz w:val="24"/>
          <w:szCs w:val="24"/>
        </w:rPr>
        <w:t xml:space="preserve"> </w:t>
      </w:r>
      <w:r w:rsidRPr="00AB2F52">
        <w:rPr>
          <w:rFonts w:ascii="Times New Roman" w:hAnsi="Times New Roman"/>
          <w:sz w:val="24"/>
          <w:szCs w:val="24"/>
        </w:rPr>
        <w:t xml:space="preserve">обязательного </w:t>
      </w:r>
      <w:r>
        <w:rPr>
          <w:rFonts w:ascii="Times New Roman" w:hAnsi="Times New Roman"/>
          <w:sz w:val="24"/>
          <w:szCs w:val="24"/>
        </w:rPr>
        <w:t>общеобразовательного</w:t>
      </w:r>
      <w:r w:rsidRPr="00AB2F52">
        <w:rPr>
          <w:rFonts w:ascii="Times New Roman" w:hAnsi="Times New Roman"/>
          <w:sz w:val="24"/>
          <w:szCs w:val="24"/>
        </w:rPr>
        <w:t xml:space="preserve"> блока ПООП-П</w:t>
      </w:r>
      <w:r>
        <w:rPr>
          <w:rFonts w:ascii="Times New Roman" w:hAnsi="Times New Roman"/>
          <w:sz w:val="24"/>
          <w:szCs w:val="24"/>
        </w:rPr>
        <w:t xml:space="preserve"> </w:t>
      </w:r>
      <w:r w:rsidRPr="00C06538">
        <w:rPr>
          <w:rFonts w:ascii="Times New Roman" w:hAnsi="Times New Roman"/>
          <w:sz w:val="24"/>
          <w:szCs w:val="24"/>
        </w:rPr>
        <w:t xml:space="preserve">в соответствии с ФГОС СПО по </w:t>
      </w:r>
      <w:r>
        <w:rPr>
          <w:rFonts w:ascii="Times New Roman" w:hAnsi="Times New Roman"/>
          <w:sz w:val="24"/>
          <w:szCs w:val="24"/>
        </w:rPr>
        <w:t>специальности</w:t>
      </w:r>
      <w:r>
        <w:rPr>
          <w:rFonts w:ascii="Times New Roman" w:hAnsi="Times New Roman"/>
          <w:b/>
          <w:sz w:val="24"/>
          <w:szCs w:val="24"/>
        </w:rPr>
        <w:t xml:space="preserve"> </w:t>
      </w:r>
      <w:r w:rsidR="00A8190F">
        <w:rPr>
          <w:rFonts w:ascii="Times New Roman" w:hAnsi="Times New Roman"/>
          <w:bCs/>
          <w:iCs/>
          <w:sz w:val="24"/>
          <w:szCs w:val="24"/>
        </w:rPr>
        <w:t xml:space="preserve">15.01.33 </w:t>
      </w:r>
      <w:r w:rsidR="00A8190F">
        <w:rPr>
          <w:rFonts w:ascii="Times New Roman" w:hAnsi="Times New Roman"/>
          <w:sz w:val="24"/>
          <w:szCs w:val="24"/>
          <w:bdr w:val="none" w:sz="0" w:space="0" w:color="auto" w:frame="1"/>
          <w:shd w:val="clear" w:color="auto" w:fill="FFFFFF"/>
        </w:rPr>
        <w:t>Токарь на станках с числовым программным управлением</w:t>
      </w:r>
      <w:r>
        <w:rPr>
          <w:rFonts w:ascii="Times New Roman" w:hAnsi="Times New Roman"/>
          <w:sz w:val="24"/>
          <w:szCs w:val="24"/>
        </w:rPr>
        <w:t>.</w:t>
      </w:r>
    </w:p>
    <w:p w14:paraId="49421B40" w14:textId="77777777" w:rsidR="001165CF" w:rsidRPr="00315F34" w:rsidRDefault="001165CF" w:rsidP="006C314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p w14:paraId="081C3BD2" w14:textId="77777777" w:rsidR="001165CF" w:rsidRPr="006C314B" w:rsidRDefault="001165CF" w:rsidP="006C314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Особое значение дисциплина имеет при фо</w:t>
      </w:r>
      <w:r w:rsidR="003F2F2C">
        <w:rPr>
          <w:rFonts w:ascii="Times New Roman" w:hAnsi="Times New Roman"/>
          <w:sz w:val="24"/>
          <w:szCs w:val="24"/>
        </w:rPr>
        <w:t>рмировании и развитии ОК 07</w:t>
      </w:r>
    </w:p>
    <w:p w14:paraId="3E2FAB66" w14:textId="77777777" w:rsidR="001165CF" w:rsidRPr="00315F34" w:rsidRDefault="001165CF" w:rsidP="001165CF">
      <w:pPr>
        <w:spacing w:after="0"/>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14:paraId="45CF462A" w14:textId="77777777" w:rsidR="001165CF" w:rsidRPr="00315F34" w:rsidRDefault="001165CF" w:rsidP="001165CF">
      <w:pPr>
        <w:suppressAutoHyphens/>
        <w:spacing w:after="0" w:line="240" w:lineRule="auto"/>
        <w:ind w:firstLine="709"/>
        <w:jc w:val="both"/>
        <w:rPr>
          <w:rFonts w:ascii="Times New Roman" w:hAnsi="Times New Roman"/>
          <w:sz w:val="24"/>
          <w:szCs w:val="24"/>
          <w:lang w:eastAsia="en-US"/>
        </w:rPr>
      </w:pPr>
      <w:r w:rsidRPr="00315F34">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74"/>
        <w:gridCol w:w="3343"/>
        <w:gridCol w:w="4831"/>
      </w:tblGrid>
      <w:tr w:rsidR="003F2F2C" w:rsidRPr="00222318" w14:paraId="400B07AD" w14:textId="77777777" w:rsidTr="003F2F2C">
        <w:trPr>
          <w:trHeight w:val="649"/>
        </w:trPr>
        <w:tc>
          <w:tcPr>
            <w:tcW w:w="1074" w:type="dxa"/>
            <w:vAlign w:val="center"/>
          </w:tcPr>
          <w:p w14:paraId="3BC3987E" w14:textId="77777777" w:rsidR="003F2F2C" w:rsidRPr="003F2F2C" w:rsidRDefault="003F2F2C" w:rsidP="003F2F2C">
            <w:pPr>
              <w:suppressAutoHyphens/>
              <w:spacing w:after="0" w:line="240" w:lineRule="auto"/>
              <w:jc w:val="center"/>
              <w:rPr>
                <w:rFonts w:ascii="Times New Roman" w:hAnsi="Times New Roman"/>
                <w:b/>
                <w:sz w:val="24"/>
                <w:szCs w:val="24"/>
              </w:rPr>
            </w:pPr>
            <w:r w:rsidRPr="003F2F2C">
              <w:rPr>
                <w:rFonts w:ascii="Times New Roman" w:hAnsi="Times New Roman"/>
                <w:b/>
                <w:sz w:val="24"/>
                <w:szCs w:val="24"/>
              </w:rPr>
              <w:t xml:space="preserve">Код </w:t>
            </w:r>
          </w:p>
          <w:p w14:paraId="59BDEE71" w14:textId="77777777" w:rsidR="003F2F2C" w:rsidRPr="003F2F2C" w:rsidRDefault="003F2F2C" w:rsidP="003F2F2C">
            <w:pPr>
              <w:suppressAutoHyphens/>
              <w:spacing w:after="0" w:line="240" w:lineRule="auto"/>
              <w:jc w:val="center"/>
              <w:rPr>
                <w:rFonts w:ascii="Times New Roman" w:hAnsi="Times New Roman"/>
                <w:b/>
                <w:sz w:val="24"/>
                <w:szCs w:val="24"/>
              </w:rPr>
            </w:pPr>
            <w:r w:rsidRPr="003F2F2C">
              <w:rPr>
                <w:rFonts w:ascii="Times New Roman" w:hAnsi="Times New Roman"/>
                <w:b/>
                <w:sz w:val="24"/>
                <w:szCs w:val="24"/>
              </w:rPr>
              <w:t>ПК, ОК</w:t>
            </w:r>
          </w:p>
        </w:tc>
        <w:tc>
          <w:tcPr>
            <w:tcW w:w="3343" w:type="dxa"/>
            <w:vAlign w:val="center"/>
          </w:tcPr>
          <w:p w14:paraId="667148A1" w14:textId="77777777" w:rsidR="003F2F2C" w:rsidRPr="003F2F2C" w:rsidRDefault="003F2F2C" w:rsidP="003F2F2C">
            <w:pPr>
              <w:suppressAutoHyphens/>
              <w:spacing w:after="0" w:line="240" w:lineRule="auto"/>
              <w:jc w:val="center"/>
              <w:rPr>
                <w:rFonts w:ascii="Times New Roman" w:hAnsi="Times New Roman"/>
                <w:b/>
                <w:sz w:val="24"/>
                <w:szCs w:val="24"/>
              </w:rPr>
            </w:pPr>
            <w:r w:rsidRPr="003F2F2C">
              <w:rPr>
                <w:rFonts w:ascii="Times New Roman" w:hAnsi="Times New Roman"/>
                <w:b/>
                <w:sz w:val="24"/>
                <w:szCs w:val="24"/>
              </w:rPr>
              <w:t>Умения</w:t>
            </w:r>
          </w:p>
        </w:tc>
        <w:tc>
          <w:tcPr>
            <w:tcW w:w="4831" w:type="dxa"/>
            <w:vAlign w:val="center"/>
          </w:tcPr>
          <w:p w14:paraId="22FC31B1" w14:textId="77777777" w:rsidR="003F2F2C" w:rsidRPr="003F2F2C" w:rsidRDefault="003F2F2C" w:rsidP="003F2F2C">
            <w:pPr>
              <w:suppressAutoHyphens/>
              <w:spacing w:after="0" w:line="240" w:lineRule="auto"/>
              <w:jc w:val="center"/>
              <w:rPr>
                <w:rFonts w:ascii="Times New Roman" w:hAnsi="Times New Roman"/>
                <w:b/>
                <w:sz w:val="24"/>
                <w:szCs w:val="24"/>
              </w:rPr>
            </w:pPr>
            <w:r w:rsidRPr="003F2F2C">
              <w:rPr>
                <w:rFonts w:ascii="Times New Roman" w:hAnsi="Times New Roman"/>
                <w:b/>
                <w:sz w:val="24"/>
                <w:szCs w:val="24"/>
              </w:rPr>
              <w:t>Знания</w:t>
            </w:r>
          </w:p>
        </w:tc>
      </w:tr>
      <w:tr w:rsidR="003F2F2C" w:rsidRPr="00222318" w14:paraId="753A7DB1" w14:textId="77777777" w:rsidTr="003F2F2C">
        <w:trPr>
          <w:trHeight w:val="212"/>
        </w:trPr>
        <w:tc>
          <w:tcPr>
            <w:tcW w:w="1074" w:type="dxa"/>
          </w:tcPr>
          <w:p w14:paraId="0232506B" w14:textId="77777777" w:rsidR="003F2F2C" w:rsidRPr="003F2F2C" w:rsidRDefault="003F2F2C" w:rsidP="003F2F2C">
            <w:pPr>
              <w:suppressAutoHyphens/>
              <w:spacing w:after="0" w:line="240" w:lineRule="auto"/>
              <w:jc w:val="center"/>
              <w:rPr>
                <w:rFonts w:ascii="Times New Roman" w:hAnsi="Times New Roman"/>
                <w:sz w:val="24"/>
                <w:szCs w:val="24"/>
              </w:rPr>
            </w:pPr>
            <w:r w:rsidRPr="003F2F2C">
              <w:rPr>
                <w:rFonts w:ascii="Times New Roman" w:hAnsi="Times New Roman"/>
                <w:sz w:val="24"/>
                <w:szCs w:val="24"/>
              </w:rPr>
              <w:t>ОК 7</w:t>
            </w:r>
          </w:p>
        </w:tc>
        <w:tc>
          <w:tcPr>
            <w:tcW w:w="3343" w:type="dxa"/>
          </w:tcPr>
          <w:p w14:paraId="5F43C0CE" w14:textId="77777777" w:rsidR="003F2F2C" w:rsidRPr="003F2F2C" w:rsidRDefault="003F2F2C" w:rsidP="003F2F2C">
            <w:pPr>
              <w:suppressAutoHyphens/>
              <w:spacing w:after="0" w:line="240" w:lineRule="auto"/>
              <w:rPr>
                <w:rFonts w:ascii="Times New Roman" w:hAnsi="Times New Roman"/>
                <w:sz w:val="24"/>
                <w:szCs w:val="24"/>
              </w:rPr>
            </w:pPr>
            <w:r w:rsidRPr="003F2F2C">
              <w:rPr>
                <w:rFonts w:ascii="Times New Roman" w:hAnsi="Times New Roman"/>
                <w:sz w:val="24"/>
                <w:szCs w:val="24"/>
              </w:rPr>
              <w:t xml:space="preserve">соблюдать нормы экологической безопасности; </w:t>
            </w:r>
          </w:p>
          <w:p w14:paraId="454897EC" w14:textId="77777777" w:rsidR="003F2F2C" w:rsidRPr="003F2F2C" w:rsidRDefault="003F2F2C" w:rsidP="003F2F2C">
            <w:pPr>
              <w:suppressAutoHyphens/>
              <w:spacing w:after="0" w:line="240" w:lineRule="auto"/>
              <w:rPr>
                <w:rFonts w:ascii="Times New Roman" w:hAnsi="Times New Roman"/>
                <w:sz w:val="24"/>
                <w:szCs w:val="24"/>
              </w:rPr>
            </w:pPr>
          </w:p>
          <w:p w14:paraId="0CF91799" w14:textId="77777777" w:rsidR="003F2F2C" w:rsidRPr="003F2F2C" w:rsidRDefault="003F2F2C" w:rsidP="003F2F2C">
            <w:pPr>
              <w:suppressAutoHyphens/>
              <w:spacing w:after="0" w:line="240" w:lineRule="auto"/>
              <w:rPr>
                <w:rFonts w:ascii="Times New Roman" w:hAnsi="Times New Roman"/>
                <w:sz w:val="24"/>
                <w:szCs w:val="24"/>
              </w:rPr>
            </w:pPr>
            <w:r w:rsidRPr="003F2F2C">
              <w:rPr>
                <w:rFonts w:ascii="Times New Roman" w:hAnsi="Times New Roman"/>
                <w:sz w:val="24"/>
                <w:szCs w:val="24"/>
              </w:rPr>
              <w:t>определять направления ресурсосбережения в рамках профессиональной деятельности по профессии (специальности), осуществлять работу с соблюдением принципов бережливого производства;</w:t>
            </w:r>
          </w:p>
          <w:p w14:paraId="4B0AFA69" w14:textId="77777777" w:rsidR="003F2F2C" w:rsidRPr="003F2F2C" w:rsidRDefault="003F2F2C" w:rsidP="003F2F2C">
            <w:pPr>
              <w:suppressAutoHyphens/>
              <w:spacing w:after="0" w:line="240" w:lineRule="auto"/>
              <w:rPr>
                <w:rFonts w:ascii="Times New Roman" w:hAnsi="Times New Roman"/>
                <w:sz w:val="24"/>
                <w:szCs w:val="24"/>
              </w:rPr>
            </w:pPr>
          </w:p>
          <w:p w14:paraId="7F355FF6" w14:textId="77777777" w:rsidR="003F2F2C" w:rsidRPr="003F2F2C" w:rsidRDefault="003F2F2C" w:rsidP="003F2F2C">
            <w:pPr>
              <w:suppressAutoHyphens/>
              <w:spacing w:after="0" w:line="240" w:lineRule="auto"/>
              <w:rPr>
                <w:rFonts w:ascii="Times New Roman" w:hAnsi="Times New Roman"/>
                <w:sz w:val="24"/>
                <w:szCs w:val="24"/>
              </w:rPr>
            </w:pPr>
          </w:p>
        </w:tc>
        <w:tc>
          <w:tcPr>
            <w:tcW w:w="4831" w:type="dxa"/>
          </w:tcPr>
          <w:p w14:paraId="3DAF6E0F" w14:textId="77777777" w:rsidR="003F2F2C" w:rsidRPr="003F2F2C" w:rsidRDefault="003F2F2C" w:rsidP="003F2F2C">
            <w:pPr>
              <w:suppressAutoHyphens/>
              <w:spacing w:after="0" w:line="240" w:lineRule="auto"/>
              <w:rPr>
                <w:rFonts w:ascii="Times New Roman" w:hAnsi="Times New Roman"/>
                <w:sz w:val="24"/>
                <w:szCs w:val="24"/>
              </w:rPr>
            </w:pPr>
            <w:r w:rsidRPr="003F2F2C">
              <w:rPr>
                <w:rFonts w:ascii="Times New Roman" w:hAnsi="Times New Roman"/>
                <w:sz w:val="24"/>
                <w:szCs w:val="24"/>
              </w:rPr>
              <w:t xml:space="preserve">правила экологической безопасности при ведении профессиональной деятельности; </w:t>
            </w:r>
          </w:p>
          <w:p w14:paraId="0E1DFB83" w14:textId="77777777" w:rsidR="003F2F2C" w:rsidRPr="003F2F2C" w:rsidRDefault="003F2F2C" w:rsidP="003F2F2C">
            <w:pPr>
              <w:suppressAutoHyphens/>
              <w:spacing w:after="0" w:line="240" w:lineRule="auto"/>
              <w:rPr>
                <w:rFonts w:ascii="Times New Roman" w:hAnsi="Times New Roman"/>
                <w:sz w:val="24"/>
                <w:szCs w:val="24"/>
              </w:rPr>
            </w:pPr>
          </w:p>
          <w:p w14:paraId="2F467DB3" w14:textId="77777777" w:rsidR="003F2F2C" w:rsidRPr="003F2F2C" w:rsidRDefault="003F2F2C" w:rsidP="003F2F2C">
            <w:pPr>
              <w:suppressAutoHyphens/>
              <w:spacing w:after="0" w:line="240" w:lineRule="auto"/>
              <w:rPr>
                <w:rFonts w:ascii="Times New Roman" w:hAnsi="Times New Roman"/>
                <w:sz w:val="24"/>
                <w:szCs w:val="24"/>
              </w:rPr>
            </w:pPr>
            <w:r w:rsidRPr="003F2F2C">
              <w:rPr>
                <w:rFonts w:ascii="Times New Roman" w:hAnsi="Times New Roman"/>
                <w:sz w:val="24"/>
                <w:szCs w:val="24"/>
              </w:rPr>
              <w:t>основные ресурсы, задействованные в профессиональной деятельности;</w:t>
            </w:r>
          </w:p>
          <w:p w14:paraId="3E50FCD7" w14:textId="77777777" w:rsidR="00935197" w:rsidRDefault="00935197" w:rsidP="003F2F2C">
            <w:pPr>
              <w:suppressAutoHyphens/>
              <w:spacing w:after="0" w:line="240" w:lineRule="auto"/>
              <w:rPr>
                <w:rFonts w:ascii="Times New Roman" w:hAnsi="Times New Roman"/>
                <w:sz w:val="24"/>
                <w:szCs w:val="24"/>
              </w:rPr>
            </w:pPr>
          </w:p>
          <w:p w14:paraId="4400A284" w14:textId="77777777" w:rsidR="003F2F2C" w:rsidRPr="003F2F2C" w:rsidRDefault="003F2F2C" w:rsidP="003F2F2C">
            <w:pPr>
              <w:suppressAutoHyphens/>
              <w:spacing w:after="0" w:line="240" w:lineRule="auto"/>
              <w:rPr>
                <w:rFonts w:ascii="Times New Roman" w:hAnsi="Times New Roman"/>
                <w:sz w:val="24"/>
                <w:szCs w:val="24"/>
              </w:rPr>
            </w:pPr>
            <w:r w:rsidRPr="003F2F2C">
              <w:rPr>
                <w:rFonts w:ascii="Times New Roman" w:hAnsi="Times New Roman"/>
                <w:sz w:val="24"/>
                <w:szCs w:val="24"/>
              </w:rPr>
              <w:t>пути обеспечения ресурсосбережения;</w:t>
            </w:r>
          </w:p>
          <w:p w14:paraId="676776B2" w14:textId="77777777" w:rsidR="003F2F2C" w:rsidRPr="003F2F2C" w:rsidRDefault="003F2F2C" w:rsidP="003F2F2C">
            <w:pPr>
              <w:suppressAutoHyphens/>
              <w:spacing w:after="0" w:line="240" w:lineRule="auto"/>
              <w:rPr>
                <w:rFonts w:ascii="Times New Roman" w:hAnsi="Times New Roman"/>
                <w:sz w:val="24"/>
                <w:szCs w:val="24"/>
              </w:rPr>
            </w:pPr>
          </w:p>
          <w:p w14:paraId="07417537" w14:textId="77777777" w:rsidR="003F2F2C" w:rsidRPr="003F2F2C" w:rsidRDefault="003F2F2C" w:rsidP="003F2F2C">
            <w:pPr>
              <w:suppressAutoHyphens/>
              <w:spacing w:after="0" w:line="240" w:lineRule="auto"/>
              <w:rPr>
                <w:rFonts w:ascii="Times New Roman" w:hAnsi="Times New Roman"/>
                <w:sz w:val="24"/>
                <w:szCs w:val="24"/>
              </w:rPr>
            </w:pPr>
          </w:p>
        </w:tc>
      </w:tr>
    </w:tbl>
    <w:p w14:paraId="5FF4F0C6" w14:textId="77777777" w:rsidR="006C314B" w:rsidRDefault="006C314B" w:rsidP="006C314B">
      <w:pPr>
        <w:suppressAutoHyphens/>
        <w:spacing w:after="240" w:line="240" w:lineRule="auto"/>
        <w:rPr>
          <w:rFonts w:ascii="Times New Roman" w:hAnsi="Times New Roman"/>
          <w:b/>
        </w:rPr>
      </w:pPr>
    </w:p>
    <w:p w14:paraId="52C5D756" w14:textId="77777777" w:rsidR="001165CF" w:rsidRPr="006C314B" w:rsidRDefault="001165CF" w:rsidP="006C314B">
      <w:pPr>
        <w:suppressAutoHyphens/>
        <w:spacing w:after="240" w:line="240" w:lineRule="auto"/>
        <w:jc w:val="center"/>
        <w:rPr>
          <w:rFonts w:ascii="Times New Roman" w:hAnsi="Times New Roman"/>
          <w:b/>
        </w:rPr>
      </w:pPr>
      <w:r w:rsidRPr="00315F34">
        <w:rPr>
          <w:rFonts w:ascii="Times New Roman" w:hAnsi="Times New Roman"/>
          <w:b/>
          <w:sz w:val="24"/>
          <w:szCs w:val="24"/>
        </w:rPr>
        <w:t>2. СТРУКТУРА И СОДЕРЖАНИЕ УЧЕБНОЙ ДИСЦИПЛИНЫ</w:t>
      </w:r>
    </w:p>
    <w:p w14:paraId="0AE2DE4E" w14:textId="77777777" w:rsidR="001165CF" w:rsidRPr="00315F34" w:rsidRDefault="001165CF" w:rsidP="001165CF">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1165CF" w:rsidRPr="00315F34" w14:paraId="6C78DCD6" w14:textId="77777777" w:rsidTr="0017554D">
        <w:trPr>
          <w:trHeight w:val="490"/>
        </w:trPr>
        <w:tc>
          <w:tcPr>
            <w:tcW w:w="3685" w:type="pct"/>
            <w:vAlign w:val="center"/>
          </w:tcPr>
          <w:p w14:paraId="3C770491" w14:textId="77777777" w:rsidR="001165CF" w:rsidRPr="00315F34" w:rsidRDefault="001165CF" w:rsidP="0017554D">
            <w:pPr>
              <w:suppressAutoHyphens/>
              <w:rPr>
                <w:rFonts w:ascii="Times New Roman" w:hAnsi="Times New Roman"/>
                <w:b/>
              </w:rPr>
            </w:pPr>
            <w:r w:rsidRPr="00315F34">
              <w:rPr>
                <w:rFonts w:ascii="Times New Roman" w:hAnsi="Times New Roman"/>
                <w:b/>
              </w:rPr>
              <w:t>Вид учебной работы</w:t>
            </w:r>
          </w:p>
        </w:tc>
        <w:tc>
          <w:tcPr>
            <w:tcW w:w="1315" w:type="pct"/>
            <w:vAlign w:val="center"/>
          </w:tcPr>
          <w:p w14:paraId="3CF70B4A" w14:textId="77777777" w:rsidR="001165CF" w:rsidRPr="00315F34" w:rsidRDefault="001165CF" w:rsidP="0017554D">
            <w:pPr>
              <w:suppressAutoHyphens/>
              <w:rPr>
                <w:rFonts w:ascii="Times New Roman" w:hAnsi="Times New Roman"/>
                <w:b/>
                <w:iCs/>
              </w:rPr>
            </w:pPr>
            <w:r w:rsidRPr="00315F34">
              <w:rPr>
                <w:rFonts w:ascii="Times New Roman" w:hAnsi="Times New Roman"/>
                <w:b/>
                <w:iCs/>
              </w:rPr>
              <w:t>Объем в часах</w:t>
            </w:r>
          </w:p>
        </w:tc>
      </w:tr>
      <w:tr w:rsidR="001165CF" w:rsidRPr="00315F34" w14:paraId="72343EEE" w14:textId="77777777" w:rsidTr="0017554D">
        <w:trPr>
          <w:trHeight w:val="490"/>
        </w:trPr>
        <w:tc>
          <w:tcPr>
            <w:tcW w:w="3685" w:type="pct"/>
            <w:vAlign w:val="center"/>
          </w:tcPr>
          <w:p w14:paraId="73BCFE77" w14:textId="77777777" w:rsidR="001165CF" w:rsidRPr="00315F34" w:rsidRDefault="001165CF" w:rsidP="0017554D">
            <w:pPr>
              <w:suppressAutoHyphens/>
              <w:spacing w:after="0"/>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14:paraId="347B1DD5" w14:textId="77777777" w:rsidR="001165CF" w:rsidRPr="00315F34" w:rsidRDefault="003F2F2C" w:rsidP="0017554D">
            <w:pPr>
              <w:suppressAutoHyphens/>
              <w:spacing w:after="0"/>
              <w:rPr>
                <w:rFonts w:ascii="Times New Roman" w:hAnsi="Times New Roman"/>
                <w:iCs/>
              </w:rPr>
            </w:pPr>
            <w:r>
              <w:rPr>
                <w:rFonts w:ascii="Times New Roman" w:hAnsi="Times New Roman"/>
                <w:iCs/>
              </w:rPr>
              <w:t>90</w:t>
            </w:r>
          </w:p>
        </w:tc>
      </w:tr>
      <w:tr w:rsidR="001165CF" w:rsidRPr="00315F34" w14:paraId="65AC5912" w14:textId="77777777" w:rsidTr="0017554D">
        <w:trPr>
          <w:trHeight w:val="490"/>
        </w:trPr>
        <w:tc>
          <w:tcPr>
            <w:tcW w:w="3685" w:type="pct"/>
            <w:shd w:val="clear" w:color="auto" w:fill="auto"/>
            <w:vAlign w:val="center"/>
          </w:tcPr>
          <w:p w14:paraId="595F2666" w14:textId="77777777" w:rsidR="001165CF" w:rsidRPr="00315F34" w:rsidRDefault="001165CF" w:rsidP="0017554D">
            <w:pPr>
              <w:suppressAutoHyphens/>
              <w:spacing w:after="0"/>
              <w:rPr>
                <w:rFonts w:ascii="Times New Roman" w:hAnsi="Times New Roman"/>
                <w:b/>
              </w:rPr>
            </w:pPr>
            <w:r w:rsidRPr="00315F34">
              <w:rPr>
                <w:rFonts w:ascii="Times New Roman" w:hAnsi="Times New Roman"/>
                <w:b/>
              </w:rPr>
              <w:t>в т.ч. в форме практической подготовки</w:t>
            </w:r>
          </w:p>
        </w:tc>
        <w:tc>
          <w:tcPr>
            <w:tcW w:w="1315" w:type="pct"/>
            <w:shd w:val="clear" w:color="auto" w:fill="auto"/>
            <w:vAlign w:val="center"/>
          </w:tcPr>
          <w:p w14:paraId="3250ED4C" w14:textId="77777777" w:rsidR="001165CF" w:rsidRPr="00315F34" w:rsidRDefault="001165CF" w:rsidP="0017554D">
            <w:pPr>
              <w:suppressAutoHyphens/>
              <w:spacing w:after="0"/>
              <w:rPr>
                <w:rFonts w:ascii="Times New Roman" w:hAnsi="Times New Roman"/>
                <w:iCs/>
              </w:rPr>
            </w:pPr>
            <w:r>
              <w:rPr>
                <w:rFonts w:ascii="Times New Roman" w:hAnsi="Times New Roman"/>
                <w:iCs/>
              </w:rPr>
              <w:t>-</w:t>
            </w:r>
          </w:p>
        </w:tc>
      </w:tr>
      <w:tr w:rsidR="001165CF" w:rsidRPr="00315F34" w14:paraId="3864CE57" w14:textId="77777777" w:rsidTr="0017554D">
        <w:trPr>
          <w:trHeight w:val="336"/>
        </w:trPr>
        <w:tc>
          <w:tcPr>
            <w:tcW w:w="5000" w:type="pct"/>
            <w:gridSpan w:val="2"/>
            <w:vAlign w:val="center"/>
          </w:tcPr>
          <w:p w14:paraId="1FE1E6ED" w14:textId="77777777" w:rsidR="001165CF" w:rsidRPr="00315F34" w:rsidRDefault="001165CF" w:rsidP="0017554D">
            <w:pPr>
              <w:suppressAutoHyphens/>
              <w:spacing w:after="0"/>
              <w:rPr>
                <w:rFonts w:ascii="Times New Roman" w:hAnsi="Times New Roman"/>
                <w:iCs/>
              </w:rPr>
            </w:pPr>
            <w:r w:rsidRPr="00315F34">
              <w:rPr>
                <w:rFonts w:ascii="Times New Roman" w:hAnsi="Times New Roman"/>
              </w:rPr>
              <w:t>в т. ч.:</w:t>
            </w:r>
          </w:p>
        </w:tc>
      </w:tr>
      <w:tr w:rsidR="001165CF" w:rsidRPr="00315F34" w14:paraId="68899731" w14:textId="77777777" w:rsidTr="0017554D">
        <w:trPr>
          <w:trHeight w:val="65"/>
        </w:trPr>
        <w:tc>
          <w:tcPr>
            <w:tcW w:w="3685" w:type="pct"/>
            <w:vAlign w:val="center"/>
          </w:tcPr>
          <w:p w14:paraId="0E4CBAF2" w14:textId="77777777" w:rsidR="001165CF" w:rsidRPr="00315F34" w:rsidRDefault="001165CF" w:rsidP="0017554D">
            <w:pPr>
              <w:suppressAutoHyphens/>
              <w:spacing w:after="0"/>
              <w:rPr>
                <w:rFonts w:ascii="Times New Roman" w:hAnsi="Times New Roman"/>
              </w:rPr>
            </w:pPr>
            <w:r w:rsidRPr="00315F34">
              <w:rPr>
                <w:rFonts w:ascii="Times New Roman" w:hAnsi="Times New Roman"/>
              </w:rPr>
              <w:t>теоретическое обучение</w:t>
            </w:r>
          </w:p>
        </w:tc>
        <w:tc>
          <w:tcPr>
            <w:tcW w:w="1315" w:type="pct"/>
            <w:vAlign w:val="center"/>
          </w:tcPr>
          <w:p w14:paraId="30AC9980" w14:textId="77777777" w:rsidR="001165CF" w:rsidRPr="00315F34" w:rsidRDefault="001165CF" w:rsidP="0017554D">
            <w:pPr>
              <w:suppressAutoHyphens/>
              <w:spacing w:after="0"/>
              <w:rPr>
                <w:rFonts w:ascii="Times New Roman" w:hAnsi="Times New Roman"/>
                <w:iCs/>
              </w:rPr>
            </w:pPr>
            <w:r>
              <w:rPr>
                <w:rFonts w:ascii="Times New Roman" w:hAnsi="Times New Roman"/>
                <w:iCs/>
              </w:rPr>
              <w:t>72</w:t>
            </w:r>
          </w:p>
        </w:tc>
      </w:tr>
      <w:tr w:rsidR="001165CF" w:rsidRPr="00315F34" w14:paraId="180C95AD" w14:textId="77777777" w:rsidTr="0017554D">
        <w:trPr>
          <w:trHeight w:val="490"/>
        </w:trPr>
        <w:tc>
          <w:tcPr>
            <w:tcW w:w="3685" w:type="pct"/>
            <w:vAlign w:val="center"/>
          </w:tcPr>
          <w:p w14:paraId="017A2EE3" w14:textId="77777777" w:rsidR="001165CF" w:rsidRPr="00315F34" w:rsidRDefault="001165CF" w:rsidP="0017554D">
            <w:pPr>
              <w:suppressAutoHyphens/>
              <w:spacing w:after="0"/>
              <w:rPr>
                <w:rFonts w:ascii="Times New Roman" w:hAnsi="Times New Roman"/>
              </w:rPr>
            </w:pPr>
            <w:r w:rsidRPr="00315F34">
              <w:rPr>
                <w:rFonts w:ascii="Times New Roman" w:hAnsi="Times New Roman"/>
              </w:rPr>
              <w:t>лабораторные работы</w:t>
            </w:r>
            <w:r w:rsidRPr="00315F34">
              <w:rPr>
                <w:rFonts w:ascii="Times New Roman" w:hAnsi="Times New Roman"/>
                <w:i/>
              </w:rPr>
              <w:t xml:space="preserve"> (если предусмотрено)</w:t>
            </w:r>
          </w:p>
        </w:tc>
        <w:tc>
          <w:tcPr>
            <w:tcW w:w="1315" w:type="pct"/>
            <w:vAlign w:val="center"/>
          </w:tcPr>
          <w:p w14:paraId="47656626" w14:textId="77777777" w:rsidR="001165CF" w:rsidRPr="00315F34" w:rsidRDefault="001165CF" w:rsidP="0017554D">
            <w:pPr>
              <w:suppressAutoHyphens/>
              <w:spacing w:after="0"/>
              <w:rPr>
                <w:rFonts w:ascii="Times New Roman" w:hAnsi="Times New Roman"/>
                <w:iCs/>
              </w:rPr>
            </w:pPr>
            <w:r>
              <w:rPr>
                <w:rFonts w:ascii="Times New Roman" w:hAnsi="Times New Roman"/>
                <w:iCs/>
              </w:rPr>
              <w:t>-</w:t>
            </w:r>
          </w:p>
        </w:tc>
      </w:tr>
      <w:tr w:rsidR="001165CF" w:rsidRPr="00315F34" w14:paraId="3EBCD259" w14:textId="77777777" w:rsidTr="0017554D">
        <w:trPr>
          <w:trHeight w:val="490"/>
        </w:trPr>
        <w:tc>
          <w:tcPr>
            <w:tcW w:w="3685" w:type="pct"/>
            <w:vAlign w:val="center"/>
          </w:tcPr>
          <w:p w14:paraId="35D6D2EF" w14:textId="77777777" w:rsidR="001165CF" w:rsidRPr="00315F34" w:rsidRDefault="001165CF" w:rsidP="0017554D">
            <w:pPr>
              <w:suppressAutoHyphens/>
              <w:spacing w:after="0"/>
              <w:rPr>
                <w:rFonts w:ascii="Times New Roman" w:hAnsi="Times New Roman"/>
              </w:rPr>
            </w:pPr>
            <w:r w:rsidRPr="00315F34">
              <w:rPr>
                <w:rFonts w:ascii="Times New Roman" w:hAnsi="Times New Roman"/>
              </w:rPr>
              <w:t>практические занятия</w:t>
            </w:r>
            <w:r w:rsidRPr="00315F34">
              <w:rPr>
                <w:rFonts w:ascii="Times New Roman" w:hAnsi="Times New Roman"/>
                <w:i/>
              </w:rPr>
              <w:t xml:space="preserve"> (если предусмотрено)</w:t>
            </w:r>
          </w:p>
        </w:tc>
        <w:tc>
          <w:tcPr>
            <w:tcW w:w="1315" w:type="pct"/>
            <w:vAlign w:val="center"/>
          </w:tcPr>
          <w:p w14:paraId="0D66E070" w14:textId="77777777" w:rsidR="001165CF" w:rsidRPr="00315F34" w:rsidRDefault="001165CF" w:rsidP="0017554D">
            <w:pPr>
              <w:suppressAutoHyphens/>
              <w:spacing w:after="0"/>
              <w:rPr>
                <w:rFonts w:ascii="Times New Roman" w:hAnsi="Times New Roman"/>
                <w:iCs/>
              </w:rPr>
            </w:pPr>
            <w:r>
              <w:rPr>
                <w:rFonts w:ascii="Times New Roman" w:hAnsi="Times New Roman"/>
                <w:iCs/>
              </w:rPr>
              <w:t>-</w:t>
            </w:r>
          </w:p>
        </w:tc>
      </w:tr>
      <w:tr w:rsidR="001165CF" w:rsidRPr="00315F34" w14:paraId="5A6F4E02" w14:textId="77777777" w:rsidTr="0017554D">
        <w:trPr>
          <w:trHeight w:val="490"/>
        </w:trPr>
        <w:tc>
          <w:tcPr>
            <w:tcW w:w="3685" w:type="pct"/>
            <w:vAlign w:val="center"/>
          </w:tcPr>
          <w:p w14:paraId="6CDE79DE" w14:textId="77777777" w:rsidR="001165CF" w:rsidRPr="00315F34" w:rsidRDefault="001165CF" w:rsidP="0017554D">
            <w:pPr>
              <w:suppressAutoHyphens/>
              <w:spacing w:after="0"/>
              <w:rPr>
                <w:rFonts w:ascii="Times New Roman" w:hAnsi="Times New Roman"/>
              </w:rPr>
            </w:pPr>
            <w:r w:rsidRPr="00315F34">
              <w:rPr>
                <w:rFonts w:ascii="Times New Roman" w:hAnsi="Times New Roman"/>
              </w:rPr>
              <w:t xml:space="preserve">курсовая работа (проект) </w:t>
            </w:r>
            <w:r w:rsidRPr="00315F34">
              <w:rPr>
                <w:rFonts w:ascii="Times New Roman" w:hAnsi="Times New Roman"/>
                <w:i/>
              </w:rPr>
              <w:t>(если предусмотрено для специальностей</w:t>
            </w:r>
            <w:r w:rsidRPr="00315F34">
              <w:rPr>
                <w:rFonts w:ascii="Times New Roman" w:hAnsi="Times New Roman"/>
              </w:rPr>
              <w:t>)</w:t>
            </w:r>
          </w:p>
        </w:tc>
        <w:tc>
          <w:tcPr>
            <w:tcW w:w="1315" w:type="pct"/>
            <w:vAlign w:val="center"/>
          </w:tcPr>
          <w:p w14:paraId="2DF63C2D" w14:textId="77777777" w:rsidR="001165CF" w:rsidRPr="00315F34" w:rsidRDefault="001165CF" w:rsidP="0017554D">
            <w:pPr>
              <w:suppressAutoHyphens/>
              <w:spacing w:after="0"/>
              <w:rPr>
                <w:rFonts w:ascii="Times New Roman" w:hAnsi="Times New Roman"/>
                <w:iCs/>
              </w:rPr>
            </w:pPr>
            <w:r>
              <w:rPr>
                <w:rFonts w:ascii="Times New Roman" w:hAnsi="Times New Roman"/>
                <w:iCs/>
              </w:rPr>
              <w:t>-</w:t>
            </w:r>
          </w:p>
        </w:tc>
      </w:tr>
      <w:tr w:rsidR="001165CF" w:rsidRPr="00315F34" w14:paraId="23F2F499" w14:textId="77777777" w:rsidTr="0017554D">
        <w:trPr>
          <w:trHeight w:val="267"/>
        </w:trPr>
        <w:tc>
          <w:tcPr>
            <w:tcW w:w="3685" w:type="pct"/>
            <w:vAlign w:val="center"/>
          </w:tcPr>
          <w:p w14:paraId="7B107D63" w14:textId="77777777" w:rsidR="001165CF" w:rsidRPr="00315F34" w:rsidRDefault="001165CF" w:rsidP="0017554D">
            <w:pPr>
              <w:suppressAutoHyphens/>
              <w:spacing w:after="0"/>
              <w:rPr>
                <w:rFonts w:ascii="Times New Roman" w:hAnsi="Times New Roman"/>
                <w:i/>
              </w:rPr>
            </w:pPr>
            <w:r w:rsidRPr="00315F34">
              <w:rPr>
                <w:rFonts w:ascii="Times New Roman" w:hAnsi="Times New Roman"/>
                <w:i/>
              </w:rPr>
              <w:t xml:space="preserve">Самостоятельная работа </w:t>
            </w:r>
          </w:p>
        </w:tc>
        <w:tc>
          <w:tcPr>
            <w:tcW w:w="1315" w:type="pct"/>
            <w:vAlign w:val="center"/>
          </w:tcPr>
          <w:p w14:paraId="42A736ED" w14:textId="77777777" w:rsidR="001165CF" w:rsidRPr="00315F34" w:rsidRDefault="001165CF" w:rsidP="0017554D">
            <w:pPr>
              <w:suppressAutoHyphens/>
              <w:spacing w:after="0"/>
              <w:rPr>
                <w:rFonts w:ascii="Times New Roman" w:hAnsi="Times New Roman"/>
                <w:iCs/>
              </w:rPr>
            </w:pPr>
            <w:r>
              <w:rPr>
                <w:rFonts w:ascii="Times New Roman" w:hAnsi="Times New Roman"/>
                <w:iCs/>
              </w:rPr>
              <w:t>-</w:t>
            </w:r>
          </w:p>
        </w:tc>
      </w:tr>
      <w:tr w:rsidR="001165CF" w:rsidRPr="00315F34" w14:paraId="0258F36C" w14:textId="77777777" w:rsidTr="0017554D">
        <w:trPr>
          <w:trHeight w:val="331"/>
        </w:trPr>
        <w:tc>
          <w:tcPr>
            <w:tcW w:w="3685" w:type="pct"/>
            <w:vAlign w:val="center"/>
          </w:tcPr>
          <w:p w14:paraId="3A9E4489" w14:textId="77777777" w:rsidR="001165CF" w:rsidRPr="00AB2F52" w:rsidRDefault="001165CF" w:rsidP="003F2F2C">
            <w:pPr>
              <w:suppressAutoHyphens/>
              <w:spacing w:after="0"/>
              <w:rPr>
                <w:rFonts w:ascii="Times New Roman" w:hAnsi="Times New Roman"/>
                <w:i/>
              </w:rPr>
            </w:pPr>
            <w:r w:rsidRPr="00AB2F52">
              <w:rPr>
                <w:rFonts w:ascii="Times New Roman" w:hAnsi="Times New Roman"/>
                <w:b/>
                <w:iCs/>
              </w:rPr>
              <w:t xml:space="preserve">Промежуточная аттестация в форме </w:t>
            </w:r>
            <w:r w:rsidR="003F2F2C">
              <w:rPr>
                <w:rFonts w:ascii="Times New Roman" w:hAnsi="Times New Roman"/>
                <w:b/>
                <w:iCs/>
              </w:rPr>
              <w:t>экзамена</w:t>
            </w:r>
          </w:p>
        </w:tc>
        <w:tc>
          <w:tcPr>
            <w:tcW w:w="1315" w:type="pct"/>
            <w:vAlign w:val="center"/>
          </w:tcPr>
          <w:p w14:paraId="64B80306" w14:textId="77777777" w:rsidR="001165CF" w:rsidRPr="00AB2F52" w:rsidRDefault="003F2F2C" w:rsidP="0017554D">
            <w:pPr>
              <w:suppressAutoHyphens/>
              <w:spacing w:after="0"/>
              <w:rPr>
                <w:rFonts w:ascii="Times New Roman" w:hAnsi="Times New Roman"/>
                <w:iCs/>
              </w:rPr>
            </w:pPr>
            <w:r>
              <w:rPr>
                <w:rFonts w:ascii="Times New Roman" w:hAnsi="Times New Roman"/>
                <w:iCs/>
              </w:rPr>
              <w:t>18</w:t>
            </w:r>
          </w:p>
        </w:tc>
      </w:tr>
    </w:tbl>
    <w:p w14:paraId="297F1B7A" w14:textId="77777777" w:rsidR="001165CF" w:rsidRPr="00315F34" w:rsidRDefault="001165CF" w:rsidP="001165CF">
      <w:pPr>
        <w:rPr>
          <w:rFonts w:ascii="Times New Roman" w:hAnsi="Times New Roman"/>
          <w:b/>
          <w:i/>
        </w:rPr>
        <w:sectPr w:rsidR="001165CF" w:rsidRPr="00315F34" w:rsidSect="0017554D">
          <w:pgSz w:w="11906" w:h="16838"/>
          <w:pgMar w:top="1134" w:right="850" w:bottom="284" w:left="1701" w:header="708" w:footer="708" w:gutter="0"/>
          <w:cols w:space="720"/>
          <w:docGrid w:linePitch="299"/>
        </w:sectPr>
      </w:pPr>
    </w:p>
    <w:p w14:paraId="0C4DD55E" w14:textId="77777777" w:rsidR="001165CF" w:rsidRDefault="001165CF" w:rsidP="001165CF">
      <w:pPr>
        <w:ind w:firstLine="709"/>
        <w:rPr>
          <w:rFonts w:ascii="Times New Roman" w:hAnsi="Times New Roman"/>
          <w:b/>
        </w:rPr>
      </w:pPr>
      <w:r w:rsidRPr="00315F34">
        <w:rPr>
          <w:rFonts w:ascii="Times New Roman" w:hAnsi="Times New Roman"/>
          <w:b/>
        </w:rPr>
        <w:lastRenderedPageBreak/>
        <w:t xml:space="preserve">2.2. Тематический план и содержание учебной дисциплины </w:t>
      </w:r>
    </w:p>
    <w:tbl>
      <w:tblPr>
        <w:tblW w:w="1531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7"/>
        <w:gridCol w:w="7797"/>
        <w:gridCol w:w="2126"/>
        <w:gridCol w:w="1134"/>
        <w:gridCol w:w="1276"/>
      </w:tblGrid>
      <w:tr w:rsidR="001165CF" w:rsidRPr="00F167F6" w14:paraId="61713175" w14:textId="77777777" w:rsidTr="003F2F2C">
        <w:tc>
          <w:tcPr>
            <w:tcW w:w="2977" w:type="dxa"/>
            <w:vAlign w:val="center"/>
          </w:tcPr>
          <w:p w14:paraId="20FF2A8D" w14:textId="77777777" w:rsidR="001165CF" w:rsidRPr="00F167F6"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F167F6">
              <w:rPr>
                <w:rFonts w:ascii="Times New Roman" w:hAnsi="Times New Roman"/>
                <w:b/>
                <w:bCs/>
                <w:color w:val="000000"/>
                <w:sz w:val="24"/>
                <w:szCs w:val="24"/>
              </w:rPr>
              <w:t xml:space="preserve">Наименование </w:t>
            </w:r>
          </w:p>
          <w:p w14:paraId="78102DEC" w14:textId="77777777" w:rsidR="001165CF" w:rsidRPr="00F167F6"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F167F6">
              <w:rPr>
                <w:rFonts w:ascii="Times New Roman" w:hAnsi="Times New Roman"/>
                <w:b/>
                <w:bCs/>
                <w:color w:val="000000"/>
                <w:sz w:val="24"/>
                <w:szCs w:val="24"/>
              </w:rPr>
              <w:t>разделов и тем</w:t>
            </w:r>
          </w:p>
        </w:tc>
        <w:tc>
          <w:tcPr>
            <w:tcW w:w="7797" w:type="dxa"/>
            <w:vAlign w:val="center"/>
          </w:tcPr>
          <w:p w14:paraId="1FBEBA9C" w14:textId="77777777" w:rsidR="001165CF" w:rsidRPr="00F167F6" w:rsidRDefault="001165CF" w:rsidP="0017554D">
            <w:pPr>
              <w:tabs>
                <w:tab w:val="left" w:pos="916"/>
                <w:tab w:val="left" w:pos="1832"/>
                <w:tab w:val="left" w:pos="2748"/>
                <w:tab w:val="left" w:pos="3664"/>
                <w:tab w:val="left" w:pos="4580"/>
                <w:tab w:val="left" w:pos="5496"/>
                <w:tab w:val="left" w:pos="6412"/>
                <w:tab w:val="left" w:pos="7328"/>
                <w:tab w:val="left" w:pos="8244"/>
                <w:tab w:val="left" w:pos="9106"/>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F167F6">
              <w:rPr>
                <w:rFonts w:ascii="Times New Roman" w:hAnsi="Times New Roman"/>
                <w:b/>
                <w:bCs/>
                <w:sz w:val="24"/>
                <w:szCs w:val="24"/>
              </w:rPr>
              <w:t>Содержание учебного материала и формы организации деятельности</w:t>
            </w:r>
          </w:p>
        </w:tc>
        <w:tc>
          <w:tcPr>
            <w:tcW w:w="2126" w:type="dxa"/>
          </w:tcPr>
          <w:p w14:paraId="7309C085" w14:textId="77777777" w:rsidR="001165CF" w:rsidRPr="00F167F6"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F167F6">
              <w:rPr>
                <w:rFonts w:ascii="Times New Roman" w:hAnsi="Times New Roman"/>
                <w:b/>
                <w:bCs/>
                <w:sz w:val="24"/>
                <w:szCs w:val="24"/>
              </w:rPr>
              <w:t xml:space="preserve">Объем, акад. ч / в том числе в форме практической подготовки, </w:t>
            </w:r>
            <w:proofErr w:type="spellStart"/>
            <w:r w:rsidRPr="00F167F6">
              <w:rPr>
                <w:rFonts w:ascii="Times New Roman" w:hAnsi="Times New Roman"/>
                <w:b/>
                <w:bCs/>
                <w:sz w:val="24"/>
                <w:szCs w:val="24"/>
              </w:rPr>
              <w:t>акад</w:t>
            </w:r>
            <w:proofErr w:type="spellEnd"/>
            <w:r w:rsidRPr="00F167F6">
              <w:rPr>
                <w:rFonts w:ascii="Times New Roman" w:hAnsi="Times New Roman"/>
                <w:b/>
                <w:bCs/>
                <w:sz w:val="24"/>
                <w:szCs w:val="24"/>
              </w:rPr>
              <w:t xml:space="preserve"> ч</w:t>
            </w:r>
          </w:p>
        </w:tc>
        <w:tc>
          <w:tcPr>
            <w:tcW w:w="1134" w:type="dxa"/>
            <w:vAlign w:val="center"/>
          </w:tcPr>
          <w:p w14:paraId="582BA3F4" w14:textId="77777777" w:rsidR="001165CF" w:rsidRPr="00F167F6"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F167F6">
              <w:rPr>
                <w:rFonts w:ascii="Times New Roman" w:hAnsi="Times New Roman"/>
                <w:sz w:val="24"/>
                <w:szCs w:val="24"/>
              </w:rPr>
              <w:t>Код ПК, ОК</w:t>
            </w:r>
          </w:p>
        </w:tc>
        <w:tc>
          <w:tcPr>
            <w:tcW w:w="1276" w:type="dxa"/>
            <w:vAlign w:val="center"/>
          </w:tcPr>
          <w:p w14:paraId="1D3DA860" w14:textId="77777777" w:rsidR="001165CF" w:rsidRPr="00F167F6" w:rsidRDefault="001165CF" w:rsidP="0017554D">
            <w:pPr>
              <w:tabs>
                <w:tab w:val="left" w:pos="74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F167F6">
              <w:rPr>
                <w:rFonts w:ascii="Times New Roman" w:hAnsi="Times New Roman"/>
                <w:sz w:val="24"/>
                <w:szCs w:val="24"/>
              </w:rPr>
              <w:t>Код Н/У/З</w:t>
            </w:r>
          </w:p>
        </w:tc>
      </w:tr>
      <w:tr w:rsidR="001165CF" w:rsidRPr="00F167F6" w14:paraId="2EF5866C" w14:textId="77777777" w:rsidTr="003F2F2C">
        <w:tc>
          <w:tcPr>
            <w:tcW w:w="2977" w:type="dxa"/>
          </w:tcPr>
          <w:p w14:paraId="4E833363" w14:textId="77777777" w:rsidR="001165CF" w:rsidRPr="00F167F6" w:rsidRDefault="001165CF" w:rsidP="0017554D">
            <w:pPr>
              <w:pStyle w:val="affffff3"/>
              <w:jc w:val="center"/>
              <w:rPr>
                <w:rFonts w:ascii="Times New Roman" w:hAnsi="Times New Roman"/>
                <w:b/>
                <w:sz w:val="24"/>
                <w:szCs w:val="24"/>
              </w:rPr>
            </w:pPr>
            <w:r w:rsidRPr="00F167F6">
              <w:rPr>
                <w:rFonts w:ascii="Times New Roman" w:hAnsi="Times New Roman"/>
                <w:b/>
                <w:sz w:val="24"/>
                <w:szCs w:val="24"/>
              </w:rPr>
              <w:t>1</w:t>
            </w:r>
          </w:p>
        </w:tc>
        <w:tc>
          <w:tcPr>
            <w:tcW w:w="7797" w:type="dxa"/>
          </w:tcPr>
          <w:p w14:paraId="1A574DA9" w14:textId="77777777" w:rsidR="001165CF" w:rsidRPr="00F167F6" w:rsidRDefault="001165CF" w:rsidP="0017554D">
            <w:pPr>
              <w:pStyle w:val="affffff3"/>
              <w:jc w:val="center"/>
              <w:rPr>
                <w:rFonts w:ascii="Times New Roman" w:hAnsi="Times New Roman"/>
                <w:b/>
                <w:sz w:val="24"/>
                <w:szCs w:val="24"/>
              </w:rPr>
            </w:pPr>
            <w:r w:rsidRPr="00F167F6">
              <w:rPr>
                <w:rFonts w:ascii="Times New Roman" w:hAnsi="Times New Roman"/>
                <w:b/>
                <w:sz w:val="24"/>
                <w:szCs w:val="24"/>
              </w:rPr>
              <w:t>2</w:t>
            </w:r>
          </w:p>
        </w:tc>
        <w:tc>
          <w:tcPr>
            <w:tcW w:w="2126" w:type="dxa"/>
          </w:tcPr>
          <w:p w14:paraId="224B0711" w14:textId="77777777" w:rsidR="001165CF" w:rsidRPr="00F167F6" w:rsidRDefault="001165CF" w:rsidP="0017554D">
            <w:pPr>
              <w:pStyle w:val="affffff3"/>
              <w:jc w:val="center"/>
              <w:rPr>
                <w:rFonts w:ascii="Times New Roman" w:hAnsi="Times New Roman"/>
                <w:b/>
                <w:sz w:val="24"/>
                <w:szCs w:val="24"/>
              </w:rPr>
            </w:pPr>
            <w:r w:rsidRPr="00F167F6">
              <w:rPr>
                <w:rFonts w:ascii="Times New Roman" w:hAnsi="Times New Roman"/>
                <w:b/>
                <w:sz w:val="24"/>
                <w:szCs w:val="24"/>
              </w:rPr>
              <w:t>3</w:t>
            </w:r>
          </w:p>
        </w:tc>
        <w:tc>
          <w:tcPr>
            <w:tcW w:w="1134" w:type="dxa"/>
          </w:tcPr>
          <w:p w14:paraId="335AD345" w14:textId="77777777" w:rsidR="001165CF" w:rsidRPr="00F167F6" w:rsidRDefault="001165CF" w:rsidP="0017554D">
            <w:pPr>
              <w:pStyle w:val="affffff3"/>
              <w:jc w:val="center"/>
              <w:rPr>
                <w:rFonts w:ascii="Times New Roman" w:hAnsi="Times New Roman"/>
                <w:b/>
                <w:sz w:val="24"/>
                <w:szCs w:val="24"/>
              </w:rPr>
            </w:pPr>
            <w:r w:rsidRPr="00F167F6">
              <w:rPr>
                <w:rFonts w:ascii="Times New Roman" w:hAnsi="Times New Roman"/>
                <w:b/>
                <w:sz w:val="24"/>
                <w:szCs w:val="24"/>
              </w:rPr>
              <w:t>4</w:t>
            </w:r>
          </w:p>
        </w:tc>
        <w:tc>
          <w:tcPr>
            <w:tcW w:w="1276" w:type="dxa"/>
          </w:tcPr>
          <w:p w14:paraId="3E67CB78" w14:textId="77777777" w:rsidR="001165CF" w:rsidRPr="00F167F6" w:rsidRDefault="001165CF" w:rsidP="0017554D">
            <w:pPr>
              <w:pStyle w:val="affffff3"/>
              <w:jc w:val="center"/>
              <w:rPr>
                <w:rFonts w:ascii="Times New Roman" w:hAnsi="Times New Roman"/>
                <w:b/>
                <w:sz w:val="24"/>
                <w:szCs w:val="24"/>
              </w:rPr>
            </w:pPr>
            <w:r w:rsidRPr="00F167F6">
              <w:rPr>
                <w:rFonts w:ascii="Times New Roman" w:hAnsi="Times New Roman"/>
                <w:b/>
                <w:sz w:val="24"/>
                <w:szCs w:val="24"/>
              </w:rPr>
              <w:t>5</w:t>
            </w:r>
          </w:p>
        </w:tc>
      </w:tr>
      <w:tr w:rsidR="001165CF" w:rsidRPr="00F167F6" w14:paraId="5F770443" w14:textId="77777777" w:rsidTr="003F2F2C">
        <w:tc>
          <w:tcPr>
            <w:tcW w:w="10774" w:type="dxa"/>
            <w:gridSpan w:val="2"/>
            <w:vAlign w:val="center"/>
          </w:tcPr>
          <w:p w14:paraId="1C32B02F" w14:textId="77777777" w:rsidR="001165CF" w:rsidRPr="00F167F6" w:rsidRDefault="001165CF" w:rsidP="0017554D">
            <w:pPr>
              <w:pStyle w:val="affffff3"/>
              <w:rPr>
                <w:rFonts w:ascii="Times New Roman" w:hAnsi="Times New Roman"/>
                <w:b/>
                <w:sz w:val="24"/>
                <w:szCs w:val="24"/>
              </w:rPr>
            </w:pPr>
            <w:r w:rsidRPr="00F167F6">
              <w:rPr>
                <w:rFonts w:ascii="Times New Roman" w:hAnsi="Times New Roman"/>
                <w:b/>
                <w:sz w:val="24"/>
                <w:szCs w:val="24"/>
              </w:rPr>
              <w:t xml:space="preserve">Раздел 1. </w:t>
            </w:r>
            <w:r w:rsidRPr="00F167F6">
              <w:rPr>
                <w:rFonts w:ascii="Times New Roman" w:hAnsi="Times New Roman"/>
                <w:b/>
                <w:bCs/>
                <w:sz w:val="24"/>
                <w:szCs w:val="24"/>
              </w:rPr>
              <w:t>Общая характеристика мира</w:t>
            </w:r>
          </w:p>
        </w:tc>
        <w:tc>
          <w:tcPr>
            <w:tcW w:w="2126" w:type="dxa"/>
            <w:vAlign w:val="center"/>
          </w:tcPr>
          <w:p w14:paraId="5F9DB178" w14:textId="77777777" w:rsidR="001165CF" w:rsidRPr="00F167F6" w:rsidRDefault="001165CF" w:rsidP="0017554D">
            <w:pPr>
              <w:pStyle w:val="affffff3"/>
              <w:jc w:val="center"/>
              <w:rPr>
                <w:rFonts w:ascii="Times New Roman" w:hAnsi="Times New Roman"/>
                <w:b/>
                <w:sz w:val="24"/>
                <w:szCs w:val="24"/>
              </w:rPr>
            </w:pPr>
            <w:r>
              <w:rPr>
                <w:rFonts w:ascii="Times New Roman" w:hAnsi="Times New Roman"/>
                <w:b/>
                <w:sz w:val="24"/>
                <w:szCs w:val="24"/>
              </w:rPr>
              <w:t>32</w:t>
            </w:r>
          </w:p>
        </w:tc>
        <w:tc>
          <w:tcPr>
            <w:tcW w:w="1134" w:type="dxa"/>
            <w:vAlign w:val="center"/>
          </w:tcPr>
          <w:p w14:paraId="3FAE43DA" w14:textId="77777777" w:rsidR="001165CF" w:rsidRPr="00F167F6" w:rsidRDefault="001165CF" w:rsidP="0017554D">
            <w:pPr>
              <w:pStyle w:val="affffff3"/>
              <w:jc w:val="center"/>
              <w:rPr>
                <w:rFonts w:ascii="Times New Roman" w:hAnsi="Times New Roman"/>
                <w:sz w:val="24"/>
                <w:szCs w:val="24"/>
              </w:rPr>
            </w:pPr>
          </w:p>
        </w:tc>
        <w:tc>
          <w:tcPr>
            <w:tcW w:w="1276" w:type="dxa"/>
          </w:tcPr>
          <w:p w14:paraId="1B6DD452" w14:textId="77777777" w:rsidR="001165CF" w:rsidRPr="00F167F6" w:rsidRDefault="001165CF" w:rsidP="0017554D">
            <w:pPr>
              <w:pStyle w:val="affffff3"/>
              <w:jc w:val="center"/>
              <w:rPr>
                <w:rFonts w:ascii="Times New Roman" w:hAnsi="Times New Roman"/>
                <w:sz w:val="24"/>
                <w:szCs w:val="24"/>
              </w:rPr>
            </w:pPr>
          </w:p>
        </w:tc>
      </w:tr>
      <w:tr w:rsidR="003F2F2C" w:rsidRPr="00F167F6" w14:paraId="24823204" w14:textId="77777777" w:rsidTr="003F2F2C">
        <w:trPr>
          <w:trHeight w:val="340"/>
        </w:trPr>
        <w:tc>
          <w:tcPr>
            <w:tcW w:w="2977" w:type="dxa"/>
            <w:vMerge w:val="restart"/>
            <w:vAlign w:val="center"/>
          </w:tcPr>
          <w:p w14:paraId="73EB5A33" w14:textId="77777777" w:rsidR="003F2F2C" w:rsidRPr="00F167F6" w:rsidRDefault="003F2F2C"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167F6">
              <w:rPr>
                <w:rFonts w:ascii="Times New Roman" w:hAnsi="Times New Roman"/>
                <w:bCs/>
                <w:sz w:val="24"/>
                <w:szCs w:val="24"/>
              </w:rPr>
              <w:t>Тема 1.1.</w:t>
            </w:r>
          </w:p>
          <w:p w14:paraId="26F04AE5" w14:textId="77777777" w:rsidR="003F2F2C" w:rsidRPr="00F167F6" w:rsidRDefault="003F2F2C" w:rsidP="0017554D">
            <w:pPr>
              <w:spacing w:after="0" w:line="240" w:lineRule="auto"/>
              <w:jc w:val="center"/>
              <w:rPr>
                <w:rFonts w:ascii="Times New Roman" w:hAnsi="Times New Roman"/>
                <w:sz w:val="24"/>
                <w:szCs w:val="24"/>
              </w:rPr>
            </w:pPr>
            <w:r w:rsidRPr="00F167F6">
              <w:rPr>
                <w:rFonts w:ascii="Times New Roman" w:hAnsi="Times New Roman"/>
                <w:bCs/>
                <w:sz w:val="24"/>
                <w:szCs w:val="24"/>
              </w:rPr>
              <w:t>Современная политическая карта мира</w:t>
            </w:r>
          </w:p>
        </w:tc>
        <w:tc>
          <w:tcPr>
            <w:tcW w:w="7797" w:type="dxa"/>
          </w:tcPr>
          <w:p w14:paraId="6B75EA1D" w14:textId="77777777" w:rsidR="003F2F2C" w:rsidRPr="00F167F6" w:rsidRDefault="003F2F2C" w:rsidP="0017554D">
            <w:pPr>
              <w:pStyle w:val="affffff3"/>
              <w:rPr>
                <w:rFonts w:ascii="Times New Roman" w:hAnsi="Times New Roman"/>
                <w:b/>
                <w:sz w:val="24"/>
                <w:szCs w:val="24"/>
              </w:rPr>
            </w:pPr>
            <w:r w:rsidRPr="00F167F6">
              <w:rPr>
                <w:rFonts w:ascii="Times New Roman" w:hAnsi="Times New Roman"/>
                <w:b/>
                <w:sz w:val="24"/>
                <w:szCs w:val="24"/>
              </w:rPr>
              <w:t xml:space="preserve">Содержание </w:t>
            </w:r>
          </w:p>
        </w:tc>
        <w:tc>
          <w:tcPr>
            <w:tcW w:w="2126" w:type="dxa"/>
            <w:vAlign w:val="center"/>
          </w:tcPr>
          <w:p w14:paraId="25A339D9" w14:textId="77777777" w:rsidR="003F2F2C" w:rsidRPr="005A16BA" w:rsidRDefault="003F2F2C" w:rsidP="0017554D">
            <w:pPr>
              <w:pStyle w:val="affffff3"/>
              <w:jc w:val="center"/>
              <w:rPr>
                <w:rFonts w:ascii="Times New Roman" w:hAnsi="Times New Roman"/>
                <w:b/>
                <w:sz w:val="24"/>
                <w:szCs w:val="24"/>
              </w:rPr>
            </w:pPr>
            <w:r>
              <w:rPr>
                <w:rFonts w:ascii="Times New Roman" w:hAnsi="Times New Roman"/>
                <w:b/>
                <w:sz w:val="24"/>
                <w:szCs w:val="24"/>
              </w:rPr>
              <w:t>8</w:t>
            </w:r>
          </w:p>
        </w:tc>
        <w:tc>
          <w:tcPr>
            <w:tcW w:w="1134" w:type="dxa"/>
            <w:vMerge w:val="restart"/>
            <w:vAlign w:val="center"/>
          </w:tcPr>
          <w:p w14:paraId="01EEEF1C" w14:textId="77777777" w:rsidR="003F2F2C" w:rsidRDefault="003F2F2C" w:rsidP="0017554D">
            <w:pPr>
              <w:suppressAutoHyphens/>
              <w:spacing w:after="0" w:line="240" w:lineRule="auto"/>
              <w:rPr>
                <w:rFonts w:ascii="Times New Roman" w:hAnsi="Times New Roman"/>
                <w:sz w:val="24"/>
                <w:szCs w:val="24"/>
              </w:rPr>
            </w:pPr>
            <w:r>
              <w:rPr>
                <w:rFonts w:ascii="Times New Roman" w:hAnsi="Times New Roman"/>
                <w:sz w:val="24"/>
                <w:szCs w:val="24"/>
              </w:rPr>
              <w:t>ОК 07</w:t>
            </w:r>
          </w:p>
          <w:p w14:paraId="4657BE44" w14:textId="77777777" w:rsidR="003F2F2C" w:rsidRPr="00F167F6" w:rsidRDefault="003F2F2C" w:rsidP="0017554D">
            <w:pPr>
              <w:pStyle w:val="affffff3"/>
              <w:jc w:val="center"/>
              <w:rPr>
                <w:rFonts w:ascii="Times New Roman" w:hAnsi="Times New Roman"/>
                <w:sz w:val="24"/>
                <w:szCs w:val="24"/>
                <w:lang w:val="en-US"/>
              </w:rPr>
            </w:pPr>
          </w:p>
        </w:tc>
        <w:tc>
          <w:tcPr>
            <w:tcW w:w="1276" w:type="dxa"/>
            <w:vMerge w:val="restart"/>
          </w:tcPr>
          <w:p w14:paraId="2F2B2048" w14:textId="77777777" w:rsidR="003F2F2C" w:rsidRPr="003F2F2C" w:rsidRDefault="003F2F2C" w:rsidP="00935197">
            <w:pPr>
              <w:suppressAutoHyphens/>
              <w:spacing w:after="0" w:line="240" w:lineRule="auto"/>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w:t>
            </w:r>
            <w:r w:rsidRPr="003F2F2C">
              <w:rPr>
                <w:rFonts w:ascii="Times New Roman" w:hAnsi="Times New Roman"/>
                <w:sz w:val="24"/>
                <w:szCs w:val="24"/>
              </w:rPr>
              <w:t xml:space="preserve">07.01, </w:t>
            </w:r>
            <w:proofErr w:type="spellStart"/>
            <w:r w:rsidRPr="003F2F2C">
              <w:rPr>
                <w:rFonts w:ascii="Times New Roman" w:hAnsi="Times New Roman"/>
                <w:sz w:val="24"/>
                <w:szCs w:val="24"/>
              </w:rPr>
              <w:t>Уо</w:t>
            </w:r>
            <w:proofErr w:type="spellEnd"/>
            <w:r w:rsidRPr="003F2F2C">
              <w:rPr>
                <w:rFonts w:ascii="Times New Roman" w:hAnsi="Times New Roman"/>
                <w:sz w:val="24"/>
                <w:szCs w:val="24"/>
              </w:rPr>
              <w:t xml:space="preserve"> 07.02, </w:t>
            </w:r>
            <w:proofErr w:type="spellStart"/>
            <w:r w:rsidR="00935197">
              <w:rPr>
                <w:rFonts w:ascii="Times New Roman" w:hAnsi="Times New Roman"/>
                <w:sz w:val="24"/>
                <w:szCs w:val="24"/>
              </w:rPr>
              <w:t>Зо</w:t>
            </w:r>
            <w:proofErr w:type="spellEnd"/>
            <w:r w:rsidR="00935197">
              <w:rPr>
                <w:rFonts w:ascii="Times New Roman" w:hAnsi="Times New Roman"/>
                <w:sz w:val="24"/>
                <w:szCs w:val="24"/>
              </w:rPr>
              <w:t xml:space="preserve"> 07.01, </w:t>
            </w:r>
            <w:proofErr w:type="spellStart"/>
            <w:r w:rsidR="00935197">
              <w:rPr>
                <w:rFonts w:ascii="Times New Roman" w:hAnsi="Times New Roman"/>
                <w:sz w:val="24"/>
                <w:szCs w:val="24"/>
              </w:rPr>
              <w:t>Зо</w:t>
            </w:r>
            <w:proofErr w:type="spellEnd"/>
            <w:r w:rsidR="00935197">
              <w:rPr>
                <w:rFonts w:ascii="Times New Roman" w:hAnsi="Times New Roman"/>
                <w:sz w:val="24"/>
                <w:szCs w:val="24"/>
              </w:rPr>
              <w:t xml:space="preserve"> 07.02, </w:t>
            </w:r>
            <w:proofErr w:type="spellStart"/>
            <w:r w:rsidR="00935197">
              <w:rPr>
                <w:rFonts w:ascii="Times New Roman" w:hAnsi="Times New Roman"/>
                <w:sz w:val="24"/>
                <w:szCs w:val="24"/>
              </w:rPr>
              <w:t>Зо</w:t>
            </w:r>
            <w:proofErr w:type="spellEnd"/>
            <w:r w:rsidR="00935197">
              <w:rPr>
                <w:rFonts w:ascii="Times New Roman" w:hAnsi="Times New Roman"/>
                <w:sz w:val="24"/>
                <w:szCs w:val="24"/>
              </w:rPr>
              <w:t xml:space="preserve"> 07.03</w:t>
            </w:r>
            <w:r w:rsidRPr="003F2F2C">
              <w:rPr>
                <w:rFonts w:ascii="Times New Roman" w:hAnsi="Times New Roman"/>
                <w:sz w:val="24"/>
                <w:szCs w:val="24"/>
              </w:rPr>
              <w:t xml:space="preserve"> </w:t>
            </w:r>
          </w:p>
        </w:tc>
      </w:tr>
      <w:tr w:rsidR="003F2F2C" w:rsidRPr="00F167F6" w14:paraId="2E1A1F91" w14:textId="77777777" w:rsidTr="003F2F2C">
        <w:trPr>
          <w:trHeight w:val="150"/>
        </w:trPr>
        <w:tc>
          <w:tcPr>
            <w:tcW w:w="2977" w:type="dxa"/>
            <w:vMerge/>
            <w:vAlign w:val="center"/>
          </w:tcPr>
          <w:p w14:paraId="31C57E59" w14:textId="77777777" w:rsidR="003F2F2C" w:rsidRPr="00F167F6" w:rsidRDefault="003F2F2C" w:rsidP="0017554D">
            <w:pPr>
              <w:spacing w:after="0" w:line="240" w:lineRule="auto"/>
              <w:jc w:val="center"/>
              <w:rPr>
                <w:rFonts w:ascii="Times New Roman" w:hAnsi="Times New Roman"/>
                <w:sz w:val="24"/>
                <w:szCs w:val="24"/>
              </w:rPr>
            </w:pPr>
          </w:p>
        </w:tc>
        <w:tc>
          <w:tcPr>
            <w:tcW w:w="7797" w:type="dxa"/>
          </w:tcPr>
          <w:p w14:paraId="008CED55" w14:textId="77777777" w:rsidR="003F2F2C" w:rsidRPr="00F167F6" w:rsidRDefault="003F2F2C" w:rsidP="0046463E">
            <w:pPr>
              <w:numPr>
                <w:ilvl w:val="0"/>
                <w:numId w:val="3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rPr>
                <w:rFonts w:ascii="Times New Roman" w:hAnsi="Times New Roman"/>
                <w:sz w:val="24"/>
                <w:szCs w:val="24"/>
              </w:rPr>
            </w:pPr>
            <w:r w:rsidRPr="00F167F6">
              <w:rPr>
                <w:rFonts w:ascii="Times New Roman" w:hAnsi="Times New Roman"/>
                <w:bCs/>
                <w:sz w:val="24"/>
                <w:szCs w:val="24"/>
              </w:rPr>
              <w:t>Введение в экономическую и социальную географию мира. Содержание, структура учебника и рабочей тетради по географии  и рекомендации по работе с ними.</w:t>
            </w:r>
          </w:p>
          <w:p w14:paraId="397996EB" w14:textId="77777777" w:rsidR="003F2F2C" w:rsidRPr="00F167F6" w:rsidRDefault="003F2F2C" w:rsidP="0046463E">
            <w:pPr>
              <w:pStyle w:val="affffff3"/>
              <w:numPr>
                <w:ilvl w:val="0"/>
                <w:numId w:val="37"/>
              </w:numPr>
              <w:ind w:left="0" w:firstLine="0"/>
              <w:rPr>
                <w:rFonts w:ascii="Times New Roman" w:hAnsi="Times New Roman"/>
                <w:bCs/>
                <w:sz w:val="24"/>
                <w:szCs w:val="24"/>
              </w:rPr>
            </w:pPr>
            <w:r w:rsidRPr="00F167F6">
              <w:rPr>
                <w:rFonts w:ascii="Times New Roman" w:hAnsi="Times New Roman"/>
                <w:bCs/>
                <w:sz w:val="24"/>
                <w:szCs w:val="24"/>
              </w:rPr>
              <w:t xml:space="preserve">Политическая карта мира - зеркало эпохи. </w:t>
            </w:r>
          </w:p>
          <w:p w14:paraId="089F8254" w14:textId="77777777" w:rsidR="003F2F2C" w:rsidRPr="00F167F6" w:rsidRDefault="003F2F2C" w:rsidP="0046463E">
            <w:pPr>
              <w:pStyle w:val="affffff3"/>
              <w:numPr>
                <w:ilvl w:val="0"/>
                <w:numId w:val="37"/>
              </w:numPr>
              <w:ind w:left="0" w:firstLine="0"/>
              <w:rPr>
                <w:rFonts w:ascii="Times New Roman" w:hAnsi="Times New Roman"/>
                <w:bCs/>
                <w:sz w:val="24"/>
                <w:szCs w:val="24"/>
              </w:rPr>
            </w:pPr>
            <w:r w:rsidRPr="00F167F6">
              <w:rPr>
                <w:rFonts w:ascii="Times New Roman" w:hAnsi="Times New Roman"/>
                <w:bCs/>
                <w:sz w:val="24"/>
                <w:szCs w:val="24"/>
              </w:rPr>
              <w:t xml:space="preserve">Причины сдвигов на карте. </w:t>
            </w:r>
          </w:p>
          <w:p w14:paraId="6A577DFF" w14:textId="77777777" w:rsidR="003F2F2C" w:rsidRPr="00F167F6" w:rsidRDefault="003F2F2C" w:rsidP="0046463E">
            <w:pPr>
              <w:pStyle w:val="affffff3"/>
              <w:numPr>
                <w:ilvl w:val="0"/>
                <w:numId w:val="37"/>
              </w:numPr>
              <w:ind w:left="0" w:firstLine="0"/>
              <w:rPr>
                <w:rFonts w:ascii="Times New Roman" w:hAnsi="Times New Roman"/>
                <w:bCs/>
                <w:sz w:val="24"/>
                <w:szCs w:val="24"/>
              </w:rPr>
            </w:pPr>
            <w:r w:rsidRPr="00F167F6">
              <w:rPr>
                <w:rFonts w:ascii="Times New Roman" w:hAnsi="Times New Roman"/>
                <w:bCs/>
                <w:sz w:val="24"/>
                <w:szCs w:val="24"/>
              </w:rPr>
              <w:t xml:space="preserve">Признаки, лежащие в основе классификации стран. </w:t>
            </w:r>
          </w:p>
          <w:p w14:paraId="3989834B" w14:textId="77777777" w:rsidR="003F2F2C" w:rsidRPr="00F167F6" w:rsidRDefault="003F2F2C" w:rsidP="0046463E">
            <w:pPr>
              <w:pStyle w:val="affffff3"/>
              <w:numPr>
                <w:ilvl w:val="0"/>
                <w:numId w:val="37"/>
              </w:numPr>
              <w:ind w:left="0" w:firstLine="0"/>
              <w:rPr>
                <w:rFonts w:ascii="Times New Roman" w:hAnsi="Times New Roman"/>
                <w:bCs/>
                <w:sz w:val="24"/>
                <w:szCs w:val="24"/>
              </w:rPr>
            </w:pPr>
            <w:r w:rsidRPr="00F167F6">
              <w:rPr>
                <w:rFonts w:ascii="Times New Roman" w:hAnsi="Times New Roman"/>
                <w:bCs/>
                <w:sz w:val="24"/>
                <w:szCs w:val="24"/>
              </w:rPr>
              <w:t xml:space="preserve">Государственный строй стран мира. </w:t>
            </w:r>
          </w:p>
          <w:p w14:paraId="6B7E9E0C" w14:textId="77777777" w:rsidR="003F2F2C" w:rsidRPr="00F167F6" w:rsidRDefault="003F2F2C" w:rsidP="0046463E">
            <w:pPr>
              <w:pStyle w:val="affffff3"/>
              <w:numPr>
                <w:ilvl w:val="0"/>
                <w:numId w:val="37"/>
              </w:numPr>
              <w:ind w:left="0" w:firstLine="0"/>
              <w:rPr>
                <w:rFonts w:ascii="Times New Roman" w:hAnsi="Times New Roman"/>
                <w:sz w:val="24"/>
                <w:szCs w:val="24"/>
              </w:rPr>
            </w:pPr>
            <w:r w:rsidRPr="00F167F6">
              <w:rPr>
                <w:rFonts w:ascii="Times New Roman" w:hAnsi="Times New Roman"/>
                <w:bCs/>
                <w:sz w:val="24"/>
                <w:szCs w:val="24"/>
              </w:rPr>
              <w:t>Формы  правления и административно-территориального устройства.</w:t>
            </w:r>
          </w:p>
        </w:tc>
        <w:tc>
          <w:tcPr>
            <w:tcW w:w="2126" w:type="dxa"/>
            <w:vAlign w:val="center"/>
          </w:tcPr>
          <w:p w14:paraId="73822F56" w14:textId="77777777" w:rsidR="003F2F2C" w:rsidRPr="00F167F6" w:rsidRDefault="003F2F2C" w:rsidP="0017554D">
            <w:pPr>
              <w:pStyle w:val="affffff3"/>
              <w:jc w:val="center"/>
              <w:rPr>
                <w:rFonts w:ascii="Times New Roman" w:hAnsi="Times New Roman"/>
                <w:sz w:val="24"/>
                <w:szCs w:val="24"/>
              </w:rPr>
            </w:pPr>
            <w:r>
              <w:rPr>
                <w:rFonts w:ascii="Times New Roman" w:hAnsi="Times New Roman"/>
                <w:sz w:val="24"/>
                <w:szCs w:val="24"/>
              </w:rPr>
              <w:t>8</w:t>
            </w:r>
          </w:p>
        </w:tc>
        <w:tc>
          <w:tcPr>
            <w:tcW w:w="1134" w:type="dxa"/>
            <w:vMerge/>
            <w:vAlign w:val="center"/>
          </w:tcPr>
          <w:p w14:paraId="645EF58B" w14:textId="77777777" w:rsidR="003F2F2C" w:rsidRPr="00F167F6" w:rsidRDefault="003F2F2C" w:rsidP="0017554D">
            <w:pPr>
              <w:pStyle w:val="affffff3"/>
              <w:jc w:val="center"/>
              <w:rPr>
                <w:rFonts w:ascii="Times New Roman" w:hAnsi="Times New Roman"/>
                <w:i/>
                <w:sz w:val="24"/>
                <w:szCs w:val="24"/>
              </w:rPr>
            </w:pPr>
          </w:p>
        </w:tc>
        <w:tc>
          <w:tcPr>
            <w:tcW w:w="1276" w:type="dxa"/>
            <w:vMerge/>
          </w:tcPr>
          <w:p w14:paraId="29FEC6B7" w14:textId="77777777" w:rsidR="003F2F2C" w:rsidRPr="00F167F6" w:rsidRDefault="003F2F2C" w:rsidP="0017554D">
            <w:pPr>
              <w:suppressAutoHyphens/>
              <w:spacing w:after="0" w:line="240" w:lineRule="auto"/>
              <w:rPr>
                <w:rFonts w:ascii="Times New Roman" w:hAnsi="Times New Roman"/>
                <w:i/>
                <w:sz w:val="24"/>
                <w:szCs w:val="24"/>
              </w:rPr>
            </w:pPr>
          </w:p>
        </w:tc>
      </w:tr>
      <w:tr w:rsidR="000851F0" w:rsidRPr="00F167F6" w14:paraId="4AA835FF" w14:textId="77777777" w:rsidTr="009775F5">
        <w:tc>
          <w:tcPr>
            <w:tcW w:w="2977" w:type="dxa"/>
            <w:vMerge w:val="restart"/>
            <w:vAlign w:val="center"/>
          </w:tcPr>
          <w:p w14:paraId="3B39C349" w14:textId="77777777" w:rsidR="000851F0" w:rsidRPr="00F167F6" w:rsidRDefault="000851F0"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167F6">
              <w:rPr>
                <w:rFonts w:ascii="Times New Roman" w:hAnsi="Times New Roman"/>
                <w:bCs/>
                <w:sz w:val="24"/>
                <w:szCs w:val="24"/>
              </w:rPr>
              <w:t>Тема 1.2.</w:t>
            </w:r>
          </w:p>
          <w:p w14:paraId="3205978B" w14:textId="77777777" w:rsidR="000851F0" w:rsidRPr="00F167F6" w:rsidRDefault="000851F0" w:rsidP="0017554D">
            <w:pPr>
              <w:spacing w:after="0" w:line="240" w:lineRule="auto"/>
              <w:jc w:val="center"/>
              <w:rPr>
                <w:rFonts w:ascii="Times New Roman" w:hAnsi="Times New Roman"/>
                <w:sz w:val="24"/>
                <w:szCs w:val="24"/>
              </w:rPr>
            </w:pPr>
            <w:r w:rsidRPr="00F167F6">
              <w:rPr>
                <w:rFonts w:ascii="Times New Roman" w:hAnsi="Times New Roman"/>
                <w:bCs/>
                <w:sz w:val="24"/>
                <w:szCs w:val="24"/>
              </w:rPr>
              <w:t>География мировых природных ресурсов</w:t>
            </w:r>
          </w:p>
        </w:tc>
        <w:tc>
          <w:tcPr>
            <w:tcW w:w="7797" w:type="dxa"/>
          </w:tcPr>
          <w:p w14:paraId="1B93890A" w14:textId="77777777" w:rsidR="000851F0" w:rsidRPr="00F167F6" w:rsidRDefault="000851F0" w:rsidP="0017554D">
            <w:pPr>
              <w:pStyle w:val="affffff3"/>
              <w:rPr>
                <w:rFonts w:ascii="Times New Roman" w:hAnsi="Times New Roman"/>
                <w:b/>
                <w:sz w:val="24"/>
                <w:szCs w:val="24"/>
              </w:rPr>
            </w:pPr>
            <w:r w:rsidRPr="00F167F6">
              <w:rPr>
                <w:rFonts w:ascii="Times New Roman" w:hAnsi="Times New Roman"/>
                <w:b/>
                <w:sz w:val="24"/>
                <w:szCs w:val="24"/>
              </w:rPr>
              <w:t>Содержание</w:t>
            </w:r>
          </w:p>
        </w:tc>
        <w:tc>
          <w:tcPr>
            <w:tcW w:w="2126" w:type="dxa"/>
            <w:vAlign w:val="center"/>
          </w:tcPr>
          <w:p w14:paraId="05FCFA6F" w14:textId="77777777" w:rsidR="000851F0" w:rsidRPr="005A16BA" w:rsidRDefault="000851F0" w:rsidP="0017554D">
            <w:pPr>
              <w:pStyle w:val="affffff3"/>
              <w:jc w:val="center"/>
              <w:rPr>
                <w:rFonts w:ascii="Times New Roman" w:hAnsi="Times New Roman"/>
                <w:b/>
                <w:sz w:val="24"/>
                <w:szCs w:val="24"/>
              </w:rPr>
            </w:pPr>
            <w:r>
              <w:rPr>
                <w:rFonts w:ascii="Times New Roman" w:hAnsi="Times New Roman"/>
                <w:b/>
                <w:sz w:val="24"/>
                <w:szCs w:val="24"/>
              </w:rPr>
              <w:t>4</w:t>
            </w:r>
          </w:p>
        </w:tc>
        <w:tc>
          <w:tcPr>
            <w:tcW w:w="1134" w:type="dxa"/>
            <w:vMerge w:val="restart"/>
            <w:vAlign w:val="center"/>
          </w:tcPr>
          <w:p w14:paraId="552037D5" w14:textId="77777777" w:rsidR="000851F0" w:rsidRDefault="000851F0" w:rsidP="009775F5">
            <w:pPr>
              <w:suppressAutoHyphens/>
              <w:spacing w:after="0" w:line="240" w:lineRule="auto"/>
              <w:rPr>
                <w:rFonts w:ascii="Times New Roman" w:hAnsi="Times New Roman"/>
                <w:sz w:val="24"/>
                <w:szCs w:val="24"/>
              </w:rPr>
            </w:pPr>
            <w:r>
              <w:rPr>
                <w:rFonts w:ascii="Times New Roman" w:hAnsi="Times New Roman"/>
                <w:sz w:val="24"/>
                <w:szCs w:val="24"/>
              </w:rPr>
              <w:t>ОК 07</w:t>
            </w:r>
          </w:p>
          <w:p w14:paraId="500AD978" w14:textId="77777777" w:rsidR="000851F0" w:rsidRPr="00F167F6" w:rsidRDefault="000851F0" w:rsidP="009775F5">
            <w:pPr>
              <w:pStyle w:val="affffff3"/>
              <w:jc w:val="center"/>
              <w:rPr>
                <w:rFonts w:ascii="Times New Roman" w:hAnsi="Times New Roman"/>
                <w:sz w:val="24"/>
                <w:szCs w:val="24"/>
                <w:lang w:val="en-US"/>
              </w:rPr>
            </w:pPr>
          </w:p>
        </w:tc>
        <w:tc>
          <w:tcPr>
            <w:tcW w:w="1276" w:type="dxa"/>
            <w:vMerge w:val="restart"/>
          </w:tcPr>
          <w:p w14:paraId="4B45AA6F" w14:textId="77777777" w:rsidR="000851F0" w:rsidRPr="003F2F2C" w:rsidRDefault="00935197" w:rsidP="009775F5">
            <w:pPr>
              <w:suppressAutoHyphens/>
              <w:spacing w:after="0" w:line="240" w:lineRule="auto"/>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w:t>
            </w:r>
            <w:r w:rsidRPr="003F2F2C">
              <w:rPr>
                <w:rFonts w:ascii="Times New Roman" w:hAnsi="Times New Roman"/>
                <w:sz w:val="24"/>
                <w:szCs w:val="24"/>
              </w:rPr>
              <w:t xml:space="preserve">07.01, </w:t>
            </w:r>
            <w:proofErr w:type="spellStart"/>
            <w:r w:rsidRPr="003F2F2C">
              <w:rPr>
                <w:rFonts w:ascii="Times New Roman" w:hAnsi="Times New Roman"/>
                <w:sz w:val="24"/>
                <w:szCs w:val="24"/>
              </w:rPr>
              <w:t>Уо</w:t>
            </w:r>
            <w:proofErr w:type="spellEnd"/>
            <w:r w:rsidRPr="003F2F2C">
              <w:rPr>
                <w:rFonts w:ascii="Times New Roman" w:hAnsi="Times New Roman"/>
                <w:sz w:val="24"/>
                <w:szCs w:val="24"/>
              </w:rPr>
              <w:t xml:space="preserve"> 07.02, </w:t>
            </w:r>
            <w:proofErr w:type="spellStart"/>
            <w:r>
              <w:rPr>
                <w:rFonts w:ascii="Times New Roman" w:hAnsi="Times New Roman"/>
                <w:sz w:val="24"/>
                <w:szCs w:val="24"/>
              </w:rPr>
              <w:t>Зо</w:t>
            </w:r>
            <w:proofErr w:type="spellEnd"/>
            <w:r>
              <w:rPr>
                <w:rFonts w:ascii="Times New Roman" w:hAnsi="Times New Roman"/>
                <w:sz w:val="24"/>
                <w:szCs w:val="24"/>
              </w:rPr>
              <w:t xml:space="preserve"> 07.01, </w:t>
            </w:r>
            <w:proofErr w:type="spellStart"/>
            <w:r>
              <w:rPr>
                <w:rFonts w:ascii="Times New Roman" w:hAnsi="Times New Roman"/>
                <w:sz w:val="24"/>
                <w:szCs w:val="24"/>
              </w:rPr>
              <w:t>Зо</w:t>
            </w:r>
            <w:proofErr w:type="spellEnd"/>
            <w:r>
              <w:rPr>
                <w:rFonts w:ascii="Times New Roman" w:hAnsi="Times New Roman"/>
                <w:sz w:val="24"/>
                <w:szCs w:val="24"/>
              </w:rPr>
              <w:t xml:space="preserve"> 07.02, </w:t>
            </w:r>
            <w:proofErr w:type="spellStart"/>
            <w:r>
              <w:rPr>
                <w:rFonts w:ascii="Times New Roman" w:hAnsi="Times New Roman"/>
                <w:sz w:val="24"/>
                <w:szCs w:val="24"/>
              </w:rPr>
              <w:t>Зо</w:t>
            </w:r>
            <w:proofErr w:type="spellEnd"/>
            <w:r>
              <w:rPr>
                <w:rFonts w:ascii="Times New Roman" w:hAnsi="Times New Roman"/>
                <w:sz w:val="24"/>
                <w:szCs w:val="24"/>
              </w:rPr>
              <w:t xml:space="preserve"> 07.03</w:t>
            </w:r>
          </w:p>
        </w:tc>
      </w:tr>
      <w:tr w:rsidR="000851F0" w:rsidRPr="00F167F6" w14:paraId="295974E0" w14:textId="77777777" w:rsidTr="003F2F2C">
        <w:trPr>
          <w:trHeight w:val="516"/>
        </w:trPr>
        <w:tc>
          <w:tcPr>
            <w:tcW w:w="2977" w:type="dxa"/>
            <w:vMerge/>
            <w:vAlign w:val="center"/>
          </w:tcPr>
          <w:p w14:paraId="322C5107" w14:textId="77777777" w:rsidR="000851F0" w:rsidRPr="00F167F6" w:rsidRDefault="000851F0" w:rsidP="0017554D">
            <w:pPr>
              <w:pStyle w:val="affffff3"/>
              <w:jc w:val="center"/>
              <w:rPr>
                <w:rFonts w:ascii="Times New Roman" w:hAnsi="Times New Roman"/>
                <w:sz w:val="24"/>
                <w:szCs w:val="24"/>
              </w:rPr>
            </w:pPr>
          </w:p>
        </w:tc>
        <w:tc>
          <w:tcPr>
            <w:tcW w:w="7797" w:type="dxa"/>
            <w:tcBorders>
              <w:bottom w:val="single" w:sz="4" w:space="0" w:color="auto"/>
            </w:tcBorders>
          </w:tcPr>
          <w:p w14:paraId="692D47C4" w14:textId="77777777" w:rsidR="000851F0" w:rsidRPr="00F167F6" w:rsidRDefault="000851F0" w:rsidP="0046463E">
            <w:pPr>
              <w:pStyle w:val="affffff3"/>
              <w:numPr>
                <w:ilvl w:val="0"/>
                <w:numId w:val="38"/>
              </w:numPr>
              <w:ind w:left="0" w:firstLine="0"/>
              <w:rPr>
                <w:rFonts w:ascii="Times New Roman" w:hAnsi="Times New Roman"/>
                <w:bCs/>
                <w:sz w:val="24"/>
                <w:szCs w:val="24"/>
              </w:rPr>
            </w:pPr>
            <w:r w:rsidRPr="00F167F6">
              <w:rPr>
                <w:rFonts w:ascii="Times New Roman" w:hAnsi="Times New Roman"/>
                <w:bCs/>
                <w:sz w:val="24"/>
                <w:szCs w:val="24"/>
              </w:rPr>
              <w:t xml:space="preserve">Мировые природные ресурсы. </w:t>
            </w:r>
          </w:p>
          <w:p w14:paraId="09271C53" w14:textId="77777777" w:rsidR="000851F0" w:rsidRPr="00F167F6" w:rsidRDefault="000851F0" w:rsidP="0046463E">
            <w:pPr>
              <w:pStyle w:val="affffff3"/>
              <w:numPr>
                <w:ilvl w:val="0"/>
                <w:numId w:val="38"/>
              </w:numPr>
              <w:ind w:left="0" w:firstLine="0"/>
              <w:rPr>
                <w:rFonts w:ascii="Times New Roman" w:hAnsi="Times New Roman"/>
                <w:bCs/>
                <w:sz w:val="24"/>
                <w:szCs w:val="24"/>
              </w:rPr>
            </w:pPr>
            <w:r w:rsidRPr="00F167F6">
              <w:rPr>
                <w:rFonts w:ascii="Times New Roman" w:hAnsi="Times New Roman"/>
                <w:bCs/>
                <w:sz w:val="24"/>
                <w:szCs w:val="24"/>
              </w:rPr>
              <w:t>Классификация природных ресурсов.</w:t>
            </w:r>
          </w:p>
          <w:p w14:paraId="3C7641C4" w14:textId="77777777" w:rsidR="000851F0" w:rsidRPr="00F167F6" w:rsidRDefault="000851F0" w:rsidP="0046463E">
            <w:pPr>
              <w:pStyle w:val="affffff3"/>
              <w:numPr>
                <w:ilvl w:val="0"/>
                <w:numId w:val="38"/>
              </w:numPr>
              <w:ind w:left="0" w:firstLine="0"/>
              <w:rPr>
                <w:rFonts w:ascii="Times New Roman" w:hAnsi="Times New Roman"/>
                <w:sz w:val="24"/>
                <w:szCs w:val="24"/>
              </w:rPr>
            </w:pPr>
            <w:proofErr w:type="spellStart"/>
            <w:r w:rsidRPr="00F167F6">
              <w:rPr>
                <w:rFonts w:ascii="Times New Roman" w:hAnsi="Times New Roman"/>
                <w:bCs/>
                <w:sz w:val="24"/>
                <w:szCs w:val="24"/>
              </w:rPr>
              <w:t>Ресурсообеспеченность</w:t>
            </w:r>
            <w:proofErr w:type="spellEnd"/>
            <w:r w:rsidRPr="00F167F6">
              <w:rPr>
                <w:rFonts w:ascii="Times New Roman" w:hAnsi="Times New Roman"/>
                <w:bCs/>
                <w:sz w:val="24"/>
                <w:szCs w:val="24"/>
              </w:rPr>
              <w:t>. Минеральные ресурсы, территориальные сочетания полезных ископаемых.</w:t>
            </w:r>
          </w:p>
        </w:tc>
        <w:tc>
          <w:tcPr>
            <w:tcW w:w="2126" w:type="dxa"/>
            <w:tcBorders>
              <w:bottom w:val="single" w:sz="4" w:space="0" w:color="auto"/>
            </w:tcBorders>
            <w:vAlign w:val="center"/>
          </w:tcPr>
          <w:p w14:paraId="1FC5DD16" w14:textId="77777777" w:rsidR="000851F0" w:rsidRPr="00F167F6" w:rsidRDefault="000851F0" w:rsidP="0017554D">
            <w:pPr>
              <w:pStyle w:val="affffff3"/>
              <w:jc w:val="center"/>
              <w:rPr>
                <w:rFonts w:ascii="Times New Roman" w:hAnsi="Times New Roman"/>
                <w:sz w:val="24"/>
                <w:szCs w:val="24"/>
              </w:rPr>
            </w:pPr>
            <w:r>
              <w:rPr>
                <w:rFonts w:ascii="Times New Roman" w:hAnsi="Times New Roman"/>
                <w:sz w:val="24"/>
                <w:szCs w:val="24"/>
              </w:rPr>
              <w:t>4</w:t>
            </w:r>
          </w:p>
        </w:tc>
        <w:tc>
          <w:tcPr>
            <w:tcW w:w="1134" w:type="dxa"/>
            <w:vMerge/>
            <w:tcBorders>
              <w:bottom w:val="single" w:sz="4" w:space="0" w:color="auto"/>
            </w:tcBorders>
          </w:tcPr>
          <w:p w14:paraId="04BF6984" w14:textId="77777777" w:rsidR="000851F0" w:rsidRPr="00F167F6" w:rsidRDefault="000851F0" w:rsidP="0017554D">
            <w:pPr>
              <w:pStyle w:val="affffff3"/>
              <w:jc w:val="center"/>
              <w:rPr>
                <w:rFonts w:ascii="Times New Roman" w:hAnsi="Times New Roman"/>
                <w:i/>
                <w:sz w:val="24"/>
                <w:szCs w:val="24"/>
              </w:rPr>
            </w:pPr>
          </w:p>
        </w:tc>
        <w:tc>
          <w:tcPr>
            <w:tcW w:w="1276" w:type="dxa"/>
            <w:vMerge/>
            <w:tcBorders>
              <w:bottom w:val="single" w:sz="4" w:space="0" w:color="auto"/>
            </w:tcBorders>
          </w:tcPr>
          <w:p w14:paraId="3E3F9C3C" w14:textId="77777777" w:rsidR="000851F0" w:rsidRPr="00F167F6" w:rsidRDefault="000851F0" w:rsidP="0017554D">
            <w:pPr>
              <w:pStyle w:val="affffff3"/>
              <w:jc w:val="center"/>
              <w:rPr>
                <w:rFonts w:ascii="Times New Roman" w:hAnsi="Times New Roman"/>
                <w:i/>
                <w:sz w:val="24"/>
                <w:szCs w:val="24"/>
              </w:rPr>
            </w:pPr>
          </w:p>
        </w:tc>
      </w:tr>
      <w:tr w:rsidR="000851F0" w:rsidRPr="00F167F6" w14:paraId="53DA9C54" w14:textId="77777777" w:rsidTr="009775F5">
        <w:trPr>
          <w:trHeight w:val="278"/>
        </w:trPr>
        <w:tc>
          <w:tcPr>
            <w:tcW w:w="2977" w:type="dxa"/>
            <w:vMerge w:val="restart"/>
            <w:tcBorders>
              <w:top w:val="single" w:sz="4" w:space="0" w:color="auto"/>
            </w:tcBorders>
            <w:vAlign w:val="center"/>
          </w:tcPr>
          <w:p w14:paraId="67E58F5D" w14:textId="77777777" w:rsidR="000851F0" w:rsidRPr="00F167F6" w:rsidRDefault="000851F0"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167F6">
              <w:rPr>
                <w:rFonts w:ascii="Times New Roman" w:hAnsi="Times New Roman"/>
                <w:bCs/>
                <w:sz w:val="24"/>
                <w:szCs w:val="24"/>
              </w:rPr>
              <w:t>Тема 1.3</w:t>
            </w:r>
          </w:p>
          <w:p w14:paraId="6CB9C264" w14:textId="77777777" w:rsidR="000851F0" w:rsidRPr="00F167F6" w:rsidRDefault="000851F0" w:rsidP="0017554D">
            <w:pPr>
              <w:spacing w:after="0" w:line="240" w:lineRule="auto"/>
              <w:jc w:val="center"/>
              <w:rPr>
                <w:rFonts w:ascii="Times New Roman" w:hAnsi="Times New Roman"/>
                <w:bCs/>
                <w:sz w:val="24"/>
                <w:szCs w:val="24"/>
              </w:rPr>
            </w:pPr>
            <w:r w:rsidRPr="00F167F6">
              <w:rPr>
                <w:rFonts w:ascii="Times New Roman" w:hAnsi="Times New Roman"/>
                <w:bCs/>
                <w:sz w:val="24"/>
                <w:szCs w:val="24"/>
              </w:rPr>
              <w:t>География населения мира</w:t>
            </w:r>
          </w:p>
          <w:p w14:paraId="2D636DD7" w14:textId="77777777" w:rsidR="000851F0" w:rsidRPr="00F167F6" w:rsidRDefault="000851F0" w:rsidP="0017554D">
            <w:pPr>
              <w:spacing w:after="0" w:line="240" w:lineRule="auto"/>
              <w:jc w:val="center"/>
              <w:rPr>
                <w:rFonts w:ascii="Times New Roman" w:hAnsi="Times New Roman"/>
                <w:bCs/>
                <w:sz w:val="24"/>
                <w:szCs w:val="24"/>
              </w:rPr>
            </w:pPr>
          </w:p>
          <w:p w14:paraId="5A79A027" w14:textId="77777777" w:rsidR="000851F0" w:rsidRPr="00F167F6" w:rsidRDefault="000851F0" w:rsidP="0017554D">
            <w:pPr>
              <w:spacing w:after="0" w:line="240" w:lineRule="auto"/>
              <w:jc w:val="center"/>
              <w:rPr>
                <w:rFonts w:ascii="Times New Roman" w:hAnsi="Times New Roman"/>
                <w:bCs/>
                <w:sz w:val="24"/>
                <w:szCs w:val="24"/>
              </w:rPr>
            </w:pPr>
          </w:p>
          <w:p w14:paraId="0701EA36" w14:textId="77777777" w:rsidR="000851F0" w:rsidRPr="00F167F6" w:rsidRDefault="000851F0" w:rsidP="0017554D">
            <w:pPr>
              <w:spacing w:after="0" w:line="240" w:lineRule="auto"/>
              <w:jc w:val="center"/>
              <w:rPr>
                <w:rFonts w:ascii="Times New Roman" w:hAnsi="Times New Roman"/>
                <w:sz w:val="24"/>
                <w:szCs w:val="24"/>
              </w:rPr>
            </w:pPr>
          </w:p>
        </w:tc>
        <w:tc>
          <w:tcPr>
            <w:tcW w:w="7797" w:type="dxa"/>
          </w:tcPr>
          <w:p w14:paraId="6F82DEA0" w14:textId="77777777" w:rsidR="000851F0" w:rsidRPr="00F167F6" w:rsidRDefault="000851F0" w:rsidP="0017554D">
            <w:pPr>
              <w:pStyle w:val="affffff3"/>
              <w:rPr>
                <w:rFonts w:ascii="Times New Roman" w:hAnsi="Times New Roman"/>
                <w:b/>
                <w:sz w:val="24"/>
                <w:szCs w:val="24"/>
              </w:rPr>
            </w:pPr>
            <w:r w:rsidRPr="00F167F6">
              <w:rPr>
                <w:rFonts w:ascii="Times New Roman" w:hAnsi="Times New Roman"/>
                <w:b/>
                <w:sz w:val="24"/>
                <w:szCs w:val="24"/>
              </w:rPr>
              <w:t>Содержание</w:t>
            </w:r>
          </w:p>
        </w:tc>
        <w:tc>
          <w:tcPr>
            <w:tcW w:w="2126" w:type="dxa"/>
            <w:vAlign w:val="center"/>
          </w:tcPr>
          <w:p w14:paraId="0AA38522" w14:textId="77777777" w:rsidR="000851F0" w:rsidRPr="005A16BA" w:rsidRDefault="000851F0" w:rsidP="0017554D">
            <w:pPr>
              <w:pStyle w:val="affffff3"/>
              <w:jc w:val="center"/>
              <w:rPr>
                <w:rFonts w:ascii="Times New Roman" w:hAnsi="Times New Roman"/>
                <w:b/>
                <w:sz w:val="24"/>
                <w:szCs w:val="24"/>
              </w:rPr>
            </w:pPr>
            <w:r>
              <w:rPr>
                <w:rFonts w:ascii="Times New Roman" w:hAnsi="Times New Roman"/>
                <w:b/>
                <w:sz w:val="24"/>
                <w:szCs w:val="24"/>
              </w:rPr>
              <w:t>4</w:t>
            </w:r>
          </w:p>
        </w:tc>
        <w:tc>
          <w:tcPr>
            <w:tcW w:w="1134" w:type="dxa"/>
            <w:vMerge w:val="restart"/>
            <w:vAlign w:val="center"/>
          </w:tcPr>
          <w:p w14:paraId="3E371722" w14:textId="77777777" w:rsidR="000851F0" w:rsidRDefault="000851F0" w:rsidP="009775F5">
            <w:pPr>
              <w:suppressAutoHyphens/>
              <w:spacing w:after="0" w:line="240" w:lineRule="auto"/>
              <w:rPr>
                <w:rFonts w:ascii="Times New Roman" w:hAnsi="Times New Roman"/>
                <w:sz w:val="24"/>
                <w:szCs w:val="24"/>
              </w:rPr>
            </w:pPr>
            <w:r>
              <w:rPr>
                <w:rFonts w:ascii="Times New Roman" w:hAnsi="Times New Roman"/>
                <w:sz w:val="24"/>
                <w:szCs w:val="24"/>
              </w:rPr>
              <w:t>ОК 07</w:t>
            </w:r>
          </w:p>
          <w:p w14:paraId="627F4C84" w14:textId="77777777" w:rsidR="000851F0" w:rsidRPr="00F167F6" w:rsidRDefault="000851F0" w:rsidP="009775F5">
            <w:pPr>
              <w:pStyle w:val="affffff3"/>
              <w:jc w:val="center"/>
              <w:rPr>
                <w:rFonts w:ascii="Times New Roman" w:hAnsi="Times New Roman"/>
                <w:sz w:val="24"/>
                <w:szCs w:val="24"/>
                <w:lang w:val="en-US"/>
              </w:rPr>
            </w:pPr>
          </w:p>
        </w:tc>
        <w:tc>
          <w:tcPr>
            <w:tcW w:w="1276" w:type="dxa"/>
            <w:vMerge w:val="restart"/>
          </w:tcPr>
          <w:p w14:paraId="48A743A3" w14:textId="77777777" w:rsidR="000851F0" w:rsidRPr="003F2F2C" w:rsidRDefault="00935197" w:rsidP="009775F5">
            <w:pPr>
              <w:suppressAutoHyphens/>
              <w:spacing w:after="0" w:line="240" w:lineRule="auto"/>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w:t>
            </w:r>
            <w:r w:rsidRPr="003F2F2C">
              <w:rPr>
                <w:rFonts w:ascii="Times New Roman" w:hAnsi="Times New Roman"/>
                <w:sz w:val="24"/>
                <w:szCs w:val="24"/>
              </w:rPr>
              <w:t xml:space="preserve">07.01, </w:t>
            </w:r>
            <w:proofErr w:type="spellStart"/>
            <w:r w:rsidRPr="003F2F2C">
              <w:rPr>
                <w:rFonts w:ascii="Times New Roman" w:hAnsi="Times New Roman"/>
                <w:sz w:val="24"/>
                <w:szCs w:val="24"/>
              </w:rPr>
              <w:t>Уо</w:t>
            </w:r>
            <w:proofErr w:type="spellEnd"/>
            <w:r w:rsidRPr="003F2F2C">
              <w:rPr>
                <w:rFonts w:ascii="Times New Roman" w:hAnsi="Times New Roman"/>
                <w:sz w:val="24"/>
                <w:szCs w:val="24"/>
              </w:rPr>
              <w:t xml:space="preserve"> 07.02, </w:t>
            </w:r>
            <w:proofErr w:type="spellStart"/>
            <w:r>
              <w:rPr>
                <w:rFonts w:ascii="Times New Roman" w:hAnsi="Times New Roman"/>
                <w:sz w:val="24"/>
                <w:szCs w:val="24"/>
              </w:rPr>
              <w:t>Зо</w:t>
            </w:r>
            <w:proofErr w:type="spellEnd"/>
            <w:r>
              <w:rPr>
                <w:rFonts w:ascii="Times New Roman" w:hAnsi="Times New Roman"/>
                <w:sz w:val="24"/>
                <w:szCs w:val="24"/>
              </w:rPr>
              <w:t xml:space="preserve"> 07.01, </w:t>
            </w:r>
            <w:proofErr w:type="spellStart"/>
            <w:r>
              <w:rPr>
                <w:rFonts w:ascii="Times New Roman" w:hAnsi="Times New Roman"/>
                <w:sz w:val="24"/>
                <w:szCs w:val="24"/>
              </w:rPr>
              <w:t>Зо</w:t>
            </w:r>
            <w:proofErr w:type="spellEnd"/>
            <w:r>
              <w:rPr>
                <w:rFonts w:ascii="Times New Roman" w:hAnsi="Times New Roman"/>
                <w:sz w:val="24"/>
                <w:szCs w:val="24"/>
              </w:rPr>
              <w:t xml:space="preserve"> 07.02, </w:t>
            </w:r>
            <w:proofErr w:type="spellStart"/>
            <w:r>
              <w:rPr>
                <w:rFonts w:ascii="Times New Roman" w:hAnsi="Times New Roman"/>
                <w:sz w:val="24"/>
                <w:szCs w:val="24"/>
              </w:rPr>
              <w:t>Зо</w:t>
            </w:r>
            <w:proofErr w:type="spellEnd"/>
            <w:r>
              <w:rPr>
                <w:rFonts w:ascii="Times New Roman" w:hAnsi="Times New Roman"/>
                <w:sz w:val="24"/>
                <w:szCs w:val="24"/>
              </w:rPr>
              <w:t xml:space="preserve"> 07.03</w:t>
            </w:r>
          </w:p>
        </w:tc>
      </w:tr>
      <w:tr w:rsidR="000851F0" w:rsidRPr="00F167F6" w14:paraId="28107294" w14:textId="77777777" w:rsidTr="003F2F2C">
        <w:trPr>
          <w:trHeight w:val="759"/>
        </w:trPr>
        <w:tc>
          <w:tcPr>
            <w:tcW w:w="2977" w:type="dxa"/>
            <w:vMerge/>
            <w:tcBorders>
              <w:bottom w:val="single" w:sz="4" w:space="0" w:color="auto"/>
            </w:tcBorders>
            <w:vAlign w:val="center"/>
          </w:tcPr>
          <w:p w14:paraId="04AC33BC" w14:textId="77777777" w:rsidR="000851F0" w:rsidRPr="00F167F6" w:rsidRDefault="000851F0" w:rsidP="0017554D">
            <w:pPr>
              <w:pStyle w:val="affffff3"/>
              <w:jc w:val="center"/>
              <w:rPr>
                <w:rFonts w:ascii="Times New Roman" w:hAnsi="Times New Roman"/>
                <w:b/>
                <w:sz w:val="24"/>
                <w:szCs w:val="24"/>
              </w:rPr>
            </w:pPr>
          </w:p>
        </w:tc>
        <w:tc>
          <w:tcPr>
            <w:tcW w:w="7797" w:type="dxa"/>
            <w:tcBorders>
              <w:bottom w:val="single" w:sz="4" w:space="0" w:color="auto"/>
            </w:tcBorders>
          </w:tcPr>
          <w:p w14:paraId="5D497861" w14:textId="77777777" w:rsidR="000851F0" w:rsidRPr="00F167F6" w:rsidRDefault="000851F0" w:rsidP="0046463E">
            <w:pPr>
              <w:pStyle w:val="affffff3"/>
              <w:numPr>
                <w:ilvl w:val="0"/>
                <w:numId w:val="39"/>
              </w:numPr>
              <w:ind w:left="0" w:firstLine="0"/>
              <w:jc w:val="both"/>
              <w:rPr>
                <w:rFonts w:ascii="Times New Roman" w:hAnsi="Times New Roman"/>
                <w:bCs/>
                <w:sz w:val="24"/>
                <w:szCs w:val="24"/>
              </w:rPr>
            </w:pPr>
            <w:r w:rsidRPr="00F167F6">
              <w:rPr>
                <w:rFonts w:ascii="Times New Roman" w:hAnsi="Times New Roman"/>
                <w:bCs/>
                <w:sz w:val="24"/>
                <w:szCs w:val="24"/>
              </w:rPr>
              <w:t xml:space="preserve">Численность населения мира. </w:t>
            </w:r>
          </w:p>
          <w:p w14:paraId="669C0D35" w14:textId="77777777" w:rsidR="000851F0" w:rsidRPr="00F167F6" w:rsidRDefault="000851F0" w:rsidP="0046463E">
            <w:pPr>
              <w:pStyle w:val="affffff3"/>
              <w:numPr>
                <w:ilvl w:val="0"/>
                <w:numId w:val="39"/>
              </w:numPr>
              <w:ind w:left="0" w:firstLine="0"/>
              <w:jc w:val="both"/>
              <w:rPr>
                <w:rFonts w:ascii="Times New Roman" w:hAnsi="Times New Roman"/>
                <w:bCs/>
                <w:sz w:val="24"/>
                <w:szCs w:val="24"/>
              </w:rPr>
            </w:pPr>
            <w:r w:rsidRPr="00F167F6">
              <w:rPr>
                <w:rFonts w:ascii="Times New Roman" w:hAnsi="Times New Roman"/>
                <w:bCs/>
                <w:sz w:val="24"/>
                <w:szCs w:val="24"/>
              </w:rPr>
              <w:t xml:space="preserve">Воспроизводство населения. Типы воспроизводства. </w:t>
            </w:r>
          </w:p>
          <w:p w14:paraId="0BB3A0A5" w14:textId="77777777" w:rsidR="000851F0" w:rsidRPr="00F167F6" w:rsidRDefault="000851F0" w:rsidP="0046463E">
            <w:pPr>
              <w:pStyle w:val="affffff3"/>
              <w:numPr>
                <w:ilvl w:val="0"/>
                <w:numId w:val="39"/>
              </w:numPr>
              <w:ind w:left="0" w:firstLine="0"/>
              <w:jc w:val="both"/>
              <w:rPr>
                <w:rFonts w:ascii="Times New Roman" w:hAnsi="Times New Roman"/>
                <w:bCs/>
                <w:sz w:val="24"/>
                <w:szCs w:val="24"/>
              </w:rPr>
            </w:pPr>
            <w:r w:rsidRPr="00F167F6">
              <w:rPr>
                <w:rFonts w:ascii="Times New Roman" w:hAnsi="Times New Roman"/>
                <w:bCs/>
                <w:sz w:val="24"/>
                <w:szCs w:val="24"/>
              </w:rPr>
              <w:t>Демографическая политика. Половой, национальный, религиозный состав населения.</w:t>
            </w:r>
          </w:p>
          <w:p w14:paraId="05268D1F" w14:textId="77777777" w:rsidR="000851F0" w:rsidRPr="00F167F6" w:rsidRDefault="000851F0" w:rsidP="0046463E">
            <w:pPr>
              <w:pStyle w:val="affffff3"/>
              <w:numPr>
                <w:ilvl w:val="0"/>
                <w:numId w:val="39"/>
              </w:numPr>
              <w:ind w:left="0" w:firstLine="0"/>
              <w:jc w:val="both"/>
              <w:rPr>
                <w:rFonts w:ascii="Times New Roman" w:hAnsi="Times New Roman"/>
                <w:sz w:val="24"/>
                <w:szCs w:val="24"/>
              </w:rPr>
            </w:pPr>
            <w:r w:rsidRPr="00F167F6">
              <w:rPr>
                <w:rFonts w:ascii="Times New Roman" w:hAnsi="Times New Roman"/>
                <w:bCs/>
                <w:sz w:val="24"/>
                <w:szCs w:val="24"/>
              </w:rPr>
              <w:t>Размещение населения. Урбанизация.</w:t>
            </w:r>
          </w:p>
        </w:tc>
        <w:tc>
          <w:tcPr>
            <w:tcW w:w="2126" w:type="dxa"/>
            <w:tcBorders>
              <w:bottom w:val="single" w:sz="4" w:space="0" w:color="auto"/>
            </w:tcBorders>
            <w:vAlign w:val="center"/>
          </w:tcPr>
          <w:p w14:paraId="33009410" w14:textId="77777777" w:rsidR="000851F0" w:rsidRPr="00F167F6" w:rsidRDefault="000851F0" w:rsidP="0017554D">
            <w:pPr>
              <w:pStyle w:val="affffff3"/>
              <w:jc w:val="center"/>
              <w:rPr>
                <w:rFonts w:ascii="Times New Roman" w:hAnsi="Times New Roman"/>
                <w:sz w:val="24"/>
                <w:szCs w:val="24"/>
              </w:rPr>
            </w:pPr>
            <w:r>
              <w:rPr>
                <w:rFonts w:ascii="Times New Roman" w:hAnsi="Times New Roman"/>
                <w:sz w:val="24"/>
                <w:szCs w:val="24"/>
              </w:rPr>
              <w:t>4</w:t>
            </w:r>
          </w:p>
        </w:tc>
        <w:tc>
          <w:tcPr>
            <w:tcW w:w="1134" w:type="dxa"/>
            <w:vMerge/>
            <w:tcBorders>
              <w:bottom w:val="single" w:sz="4" w:space="0" w:color="auto"/>
            </w:tcBorders>
          </w:tcPr>
          <w:p w14:paraId="383CED53" w14:textId="77777777" w:rsidR="000851F0" w:rsidRPr="00F167F6" w:rsidRDefault="000851F0" w:rsidP="0017554D">
            <w:pPr>
              <w:pStyle w:val="affffff3"/>
              <w:jc w:val="center"/>
              <w:rPr>
                <w:rFonts w:ascii="Times New Roman" w:hAnsi="Times New Roman"/>
                <w:i/>
                <w:sz w:val="24"/>
                <w:szCs w:val="24"/>
              </w:rPr>
            </w:pPr>
          </w:p>
        </w:tc>
        <w:tc>
          <w:tcPr>
            <w:tcW w:w="1276" w:type="dxa"/>
            <w:vMerge/>
            <w:tcBorders>
              <w:bottom w:val="single" w:sz="4" w:space="0" w:color="auto"/>
            </w:tcBorders>
          </w:tcPr>
          <w:p w14:paraId="146955E2" w14:textId="77777777" w:rsidR="000851F0" w:rsidRPr="00F167F6" w:rsidRDefault="000851F0" w:rsidP="0017554D">
            <w:pPr>
              <w:pStyle w:val="affffff3"/>
              <w:jc w:val="center"/>
              <w:rPr>
                <w:rFonts w:ascii="Times New Roman" w:hAnsi="Times New Roman"/>
                <w:i/>
                <w:sz w:val="24"/>
                <w:szCs w:val="24"/>
              </w:rPr>
            </w:pPr>
          </w:p>
        </w:tc>
      </w:tr>
      <w:tr w:rsidR="000851F0" w:rsidRPr="00F167F6" w14:paraId="1F136728" w14:textId="77777777" w:rsidTr="009775F5">
        <w:trPr>
          <w:trHeight w:val="278"/>
        </w:trPr>
        <w:tc>
          <w:tcPr>
            <w:tcW w:w="2977" w:type="dxa"/>
            <w:vMerge w:val="restart"/>
            <w:vAlign w:val="center"/>
          </w:tcPr>
          <w:p w14:paraId="1A086971" w14:textId="77777777" w:rsidR="000851F0" w:rsidRPr="00F167F6" w:rsidRDefault="000851F0"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167F6">
              <w:rPr>
                <w:rFonts w:ascii="Times New Roman" w:hAnsi="Times New Roman"/>
                <w:bCs/>
                <w:sz w:val="24"/>
                <w:szCs w:val="24"/>
              </w:rPr>
              <w:t>Тема 1.4</w:t>
            </w:r>
          </w:p>
          <w:p w14:paraId="4FC1C714" w14:textId="77777777" w:rsidR="000851F0" w:rsidRPr="00F167F6" w:rsidRDefault="000851F0" w:rsidP="0017554D">
            <w:pPr>
              <w:spacing w:after="0" w:line="240" w:lineRule="auto"/>
              <w:jc w:val="center"/>
              <w:rPr>
                <w:rFonts w:ascii="Times New Roman" w:hAnsi="Times New Roman"/>
                <w:sz w:val="24"/>
                <w:szCs w:val="24"/>
              </w:rPr>
            </w:pPr>
            <w:r w:rsidRPr="00F167F6">
              <w:rPr>
                <w:rFonts w:ascii="Times New Roman" w:hAnsi="Times New Roman"/>
                <w:bCs/>
                <w:sz w:val="24"/>
                <w:szCs w:val="24"/>
              </w:rPr>
              <w:t>Научно-техническая революция и мировое хозяйство</w:t>
            </w:r>
          </w:p>
        </w:tc>
        <w:tc>
          <w:tcPr>
            <w:tcW w:w="7797" w:type="dxa"/>
          </w:tcPr>
          <w:p w14:paraId="57FF187D" w14:textId="77777777" w:rsidR="000851F0" w:rsidRPr="00F167F6" w:rsidRDefault="000851F0" w:rsidP="0017554D">
            <w:pPr>
              <w:pStyle w:val="affffff3"/>
              <w:rPr>
                <w:rFonts w:ascii="Times New Roman" w:hAnsi="Times New Roman"/>
                <w:b/>
                <w:sz w:val="24"/>
                <w:szCs w:val="24"/>
              </w:rPr>
            </w:pPr>
            <w:r w:rsidRPr="00F167F6">
              <w:rPr>
                <w:rFonts w:ascii="Times New Roman" w:hAnsi="Times New Roman"/>
                <w:b/>
                <w:sz w:val="24"/>
                <w:szCs w:val="24"/>
              </w:rPr>
              <w:t>Содержание</w:t>
            </w:r>
          </w:p>
        </w:tc>
        <w:tc>
          <w:tcPr>
            <w:tcW w:w="2126" w:type="dxa"/>
            <w:vAlign w:val="center"/>
          </w:tcPr>
          <w:p w14:paraId="705B6586" w14:textId="77777777" w:rsidR="000851F0" w:rsidRPr="005A16BA" w:rsidRDefault="000851F0" w:rsidP="0017554D">
            <w:pPr>
              <w:pStyle w:val="affffff3"/>
              <w:jc w:val="center"/>
              <w:rPr>
                <w:rFonts w:ascii="Times New Roman" w:hAnsi="Times New Roman"/>
                <w:b/>
                <w:sz w:val="24"/>
                <w:szCs w:val="24"/>
              </w:rPr>
            </w:pPr>
            <w:r>
              <w:rPr>
                <w:rFonts w:ascii="Times New Roman" w:hAnsi="Times New Roman"/>
                <w:b/>
                <w:sz w:val="24"/>
                <w:szCs w:val="24"/>
              </w:rPr>
              <w:t>4</w:t>
            </w:r>
          </w:p>
        </w:tc>
        <w:tc>
          <w:tcPr>
            <w:tcW w:w="1134" w:type="dxa"/>
            <w:vMerge w:val="restart"/>
            <w:vAlign w:val="center"/>
          </w:tcPr>
          <w:p w14:paraId="7D52B804" w14:textId="77777777" w:rsidR="000851F0" w:rsidRDefault="000851F0" w:rsidP="009775F5">
            <w:pPr>
              <w:suppressAutoHyphens/>
              <w:spacing w:after="0" w:line="240" w:lineRule="auto"/>
              <w:rPr>
                <w:rFonts w:ascii="Times New Roman" w:hAnsi="Times New Roman"/>
                <w:sz w:val="24"/>
                <w:szCs w:val="24"/>
              </w:rPr>
            </w:pPr>
            <w:r>
              <w:rPr>
                <w:rFonts w:ascii="Times New Roman" w:hAnsi="Times New Roman"/>
                <w:sz w:val="24"/>
                <w:szCs w:val="24"/>
              </w:rPr>
              <w:t>ОК 07</w:t>
            </w:r>
          </w:p>
          <w:p w14:paraId="696A78D9" w14:textId="77777777" w:rsidR="000851F0" w:rsidRPr="00F167F6" w:rsidRDefault="000851F0" w:rsidP="009775F5">
            <w:pPr>
              <w:pStyle w:val="affffff3"/>
              <w:jc w:val="center"/>
              <w:rPr>
                <w:rFonts w:ascii="Times New Roman" w:hAnsi="Times New Roman"/>
                <w:sz w:val="24"/>
                <w:szCs w:val="24"/>
                <w:lang w:val="en-US"/>
              </w:rPr>
            </w:pPr>
          </w:p>
        </w:tc>
        <w:tc>
          <w:tcPr>
            <w:tcW w:w="1276" w:type="dxa"/>
            <w:vMerge w:val="restart"/>
          </w:tcPr>
          <w:p w14:paraId="34AAFF5D" w14:textId="77777777" w:rsidR="000851F0" w:rsidRPr="003F2F2C" w:rsidRDefault="00935197" w:rsidP="009775F5">
            <w:pPr>
              <w:suppressAutoHyphens/>
              <w:spacing w:after="0" w:line="240" w:lineRule="auto"/>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w:t>
            </w:r>
            <w:r w:rsidRPr="003F2F2C">
              <w:rPr>
                <w:rFonts w:ascii="Times New Roman" w:hAnsi="Times New Roman"/>
                <w:sz w:val="24"/>
                <w:szCs w:val="24"/>
              </w:rPr>
              <w:t xml:space="preserve">07.01, </w:t>
            </w:r>
            <w:proofErr w:type="spellStart"/>
            <w:r w:rsidRPr="003F2F2C">
              <w:rPr>
                <w:rFonts w:ascii="Times New Roman" w:hAnsi="Times New Roman"/>
                <w:sz w:val="24"/>
                <w:szCs w:val="24"/>
              </w:rPr>
              <w:t>Уо</w:t>
            </w:r>
            <w:proofErr w:type="spellEnd"/>
            <w:r w:rsidRPr="003F2F2C">
              <w:rPr>
                <w:rFonts w:ascii="Times New Roman" w:hAnsi="Times New Roman"/>
                <w:sz w:val="24"/>
                <w:szCs w:val="24"/>
              </w:rPr>
              <w:t xml:space="preserve"> 07.02, </w:t>
            </w:r>
            <w:proofErr w:type="spellStart"/>
            <w:r>
              <w:rPr>
                <w:rFonts w:ascii="Times New Roman" w:hAnsi="Times New Roman"/>
                <w:sz w:val="24"/>
                <w:szCs w:val="24"/>
              </w:rPr>
              <w:t>Зо</w:t>
            </w:r>
            <w:proofErr w:type="spellEnd"/>
            <w:r>
              <w:rPr>
                <w:rFonts w:ascii="Times New Roman" w:hAnsi="Times New Roman"/>
                <w:sz w:val="24"/>
                <w:szCs w:val="24"/>
              </w:rPr>
              <w:t xml:space="preserve"> 07.01, </w:t>
            </w:r>
            <w:proofErr w:type="spellStart"/>
            <w:r>
              <w:rPr>
                <w:rFonts w:ascii="Times New Roman" w:hAnsi="Times New Roman"/>
                <w:sz w:val="24"/>
                <w:szCs w:val="24"/>
              </w:rPr>
              <w:t>Зо</w:t>
            </w:r>
            <w:proofErr w:type="spellEnd"/>
            <w:r>
              <w:rPr>
                <w:rFonts w:ascii="Times New Roman" w:hAnsi="Times New Roman"/>
                <w:sz w:val="24"/>
                <w:szCs w:val="24"/>
              </w:rPr>
              <w:t xml:space="preserve"> 07.02, </w:t>
            </w:r>
            <w:proofErr w:type="spellStart"/>
            <w:r>
              <w:rPr>
                <w:rFonts w:ascii="Times New Roman" w:hAnsi="Times New Roman"/>
                <w:sz w:val="24"/>
                <w:szCs w:val="24"/>
              </w:rPr>
              <w:lastRenderedPageBreak/>
              <w:t>Зо</w:t>
            </w:r>
            <w:proofErr w:type="spellEnd"/>
            <w:r>
              <w:rPr>
                <w:rFonts w:ascii="Times New Roman" w:hAnsi="Times New Roman"/>
                <w:sz w:val="24"/>
                <w:szCs w:val="24"/>
              </w:rPr>
              <w:t xml:space="preserve"> 07.03</w:t>
            </w:r>
          </w:p>
        </w:tc>
      </w:tr>
      <w:tr w:rsidR="000851F0" w:rsidRPr="00F167F6" w14:paraId="0E0B8DD0" w14:textId="77777777" w:rsidTr="003F2F2C">
        <w:trPr>
          <w:trHeight w:val="516"/>
        </w:trPr>
        <w:tc>
          <w:tcPr>
            <w:tcW w:w="2977" w:type="dxa"/>
            <w:vMerge/>
            <w:tcBorders>
              <w:bottom w:val="single" w:sz="4" w:space="0" w:color="auto"/>
            </w:tcBorders>
          </w:tcPr>
          <w:p w14:paraId="4669313D" w14:textId="77777777" w:rsidR="000851F0" w:rsidRPr="00F167F6" w:rsidRDefault="000851F0" w:rsidP="0017554D">
            <w:pPr>
              <w:pStyle w:val="affffff3"/>
              <w:rPr>
                <w:rFonts w:ascii="Times New Roman" w:hAnsi="Times New Roman"/>
                <w:sz w:val="24"/>
                <w:szCs w:val="24"/>
              </w:rPr>
            </w:pPr>
          </w:p>
        </w:tc>
        <w:tc>
          <w:tcPr>
            <w:tcW w:w="7797" w:type="dxa"/>
            <w:tcBorders>
              <w:bottom w:val="single" w:sz="4" w:space="0" w:color="auto"/>
            </w:tcBorders>
          </w:tcPr>
          <w:p w14:paraId="4C92C47B" w14:textId="77777777" w:rsidR="000851F0" w:rsidRPr="00F167F6" w:rsidRDefault="000851F0" w:rsidP="0046463E">
            <w:pPr>
              <w:pStyle w:val="affffff3"/>
              <w:numPr>
                <w:ilvl w:val="0"/>
                <w:numId w:val="40"/>
              </w:numPr>
              <w:ind w:left="0" w:firstLine="0"/>
              <w:rPr>
                <w:rFonts w:ascii="Times New Roman" w:hAnsi="Times New Roman"/>
                <w:bCs/>
                <w:sz w:val="24"/>
                <w:szCs w:val="24"/>
              </w:rPr>
            </w:pPr>
            <w:r w:rsidRPr="00F167F6">
              <w:rPr>
                <w:rFonts w:ascii="Times New Roman" w:hAnsi="Times New Roman"/>
                <w:bCs/>
                <w:sz w:val="24"/>
                <w:szCs w:val="24"/>
              </w:rPr>
              <w:t xml:space="preserve">Понятие НТР. Черты и составные части НТР </w:t>
            </w:r>
            <w:proofErr w:type="gramStart"/>
            <w:r w:rsidRPr="00F167F6">
              <w:rPr>
                <w:rFonts w:ascii="Times New Roman" w:hAnsi="Times New Roman"/>
                <w:bCs/>
                <w:sz w:val="24"/>
                <w:szCs w:val="24"/>
              </w:rPr>
              <w:t>( наука</w:t>
            </w:r>
            <w:proofErr w:type="gramEnd"/>
            <w:r w:rsidRPr="00F167F6">
              <w:rPr>
                <w:rFonts w:ascii="Times New Roman" w:hAnsi="Times New Roman"/>
                <w:bCs/>
                <w:sz w:val="24"/>
                <w:szCs w:val="24"/>
              </w:rPr>
              <w:t xml:space="preserve"> ,техника и  технология, производство, управление).</w:t>
            </w:r>
          </w:p>
          <w:p w14:paraId="35887BED" w14:textId="77777777" w:rsidR="000851F0" w:rsidRPr="00F167F6" w:rsidRDefault="000851F0" w:rsidP="0046463E">
            <w:pPr>
              <w:pStyle w:val="affffff3"/>
              <w:numPr>
                <w:ilvl w:val="0"/>
                <w:numId w:val="40"/>
              </w:numPr>
              <w:ind w:left="0" w:firstLine="0"/>
              <w:rPr>
                <w:rFonts w:ascii="Times New Roman" w:hAnsi="Times New Roman"/>
                <w:bCs/>
                <w:sz w:val="24"/>
                <w:szCs w:val="24"/>
              </w:rPr>
            </w:pPr>
            <w:r w:rsidRPr="00F167F6">
              <w:rPr>
                <w:rFonts w:ascii="Times New Roman" w:hAnsi="Times New Roman"/>
                <w:bCs/>
                <w:sz w:val="24"/>
                <w:szCs w:val="24"/>
              </w:rPr>
              <w:t xml:space="preserve">Мировое хозяйство. Понятие о международном  географическом </w:t>
            </w:r>
            <w:r w:rsidRPr="00F167F6">
              <w:rPr>
                <w:rFonts w:ascii="Times New Roman" w:hAnsi="Times New Roman"/>
                <w:bCs/>
                <w:sz w:val="24"/>
                <w:szCs w:val="24"/>
              </w:rPr>
              <w:lastRenderedPageBreak/>
              <w:t xml:space="preserve">разделении труда. </w:t>
            </w:r>
          </w:p>
          <w:p w14:paraId="5006F363" w14:textId="77777777" w:rsidR="000851F0" w:rsidRPr="00F167F6" w:rsidRDefault="000851F0" w:rsidP="0046463E">
            <w:pPr>
              <w:pStyle w:val="affffff3"/>
              <w:numPr>
                <w:ilvl w:val="0"/>
                <w:numId w:val="40"/>
              </w:numPr>
              <w:ind w:left="0" w:firstLine="0"/>
              <w:rPr>
                <w:rFonts w:ascii="Times New Roman" w:hAnsi="Times New Roman"/>
                <w:sz w:val="24"/>
                <w:szCs w:val="24"/>
              </w:rPr>
            </w:pPr>
            <w:r w:rsidRPr="00F167F6">
              <w:rPr>
                <w:rFonts w:ascii="Times New Roman" w:hAnsi="Times New Roman"/>
                <w:bCs/>
                <w:sz w:val="24"/>
                <w:szCs w:val="24"/>
              </w:rPr>
              <w:t>Отрасли международной специализации, международная экономическая интеграция, региональные и отраслевые группировки.</w:t>
            </w:r>
          </w:p>
        </w:tc>
        <w:tc>
          <w:tcPr>
            <w:tcW w:w="2126" w:type="dxa"/>
            <w:tcBorders>
              <w:bottom w:val="single" w:sz="4" w:space="0" w:color="auto"/>
            </w:tcBorders>
            <w:vAlign w:val="center"/>
          </w:tcPr>
          <w:p w14:paraId="35B3F0F6" w14:textId="77777777" w:rsidR="000851F0" w:rsidRPr="005A16BA" w:rsidRDefault="000851F0" w:rsidP="0017554D">
            <w:pPr>
              <w:pStyle w:val="affffff3"/>
              <w:jc w:val="center"/>
              <w:rPr>
                <w:rFonts w:ascii="Times New Roman" w:hAnsi="Times New Roman"/>
                <w:sz w:val="24"/>
                <w:szCs w:val="24"/>
              </w:rPr>
            </w:pPr>
            <w:r>
              <w:rPr>
                <w:rFonts w:ascii="Times New Roman" w:hAnsi="Times New Roman"/>
                <w:sz w:val="24"/>
                <w:szCs w:val="24"/>
              </w:rPr>
              <w:lastRenderedPageBreak/>
              <w:t>4</w:t>
            </w:r>
          </w:p>
        </w:tc>
        <w:tc>
          <w:tcPr>
            <w:tcW w:w="1134" w:type="dxa"/>
            <w:vMerge/>
            <w:tcBorders>
              <w:bottom w:val="single" w:sz="4" w:space="0" w:color="auto"/>
            </w:tcBorders>
          </w:tcPr>
          <w:p w14:paraId="532FD898" w14:textId="77777777" w:rsidR="000851F0" w:rsidRPr="00F167F6" w:rsidRDefault="000851F0" w:rsidP="0017554D">
            <w:pPr>
              <w:pStyle w:val="affffff3"/>
              <w:jc w:val="center"/>
              <w:rPr>
                <w:rFonts w:ascii="Times New Roman" w:hAnsi="Times New Roman"/>
                <w:i/>
                <w:sz w:val="24"/>
                <w:szCs w:val="24"/>
              </w:rPr>
            </w:pPr>
          </w:p>
        </w:tc>
        <w:tc>
          <w:tcPr>
            <w:tcW w:w="1276" w:type="dxa"/>
            <w:vMerge/>
            <w:tcBorders>
              <w:bottom w:val="single" w:sz="4" w:space="0" w:color="auto"/>
            </w:tcBorders>
          </w:tcPr>
          <w:p w14:paraId="6D952724" w14:textId="77777777" w:rsidR="000851F0" w:rsidRPr="00F167F6" w:rsidRDefault="000851F0" w:rsidP="0017554D">
            <w:pPr>
              <w:pStyle w:val="affffff3"/>
              <w:jc w:val="center"/>
              <w:rPr>
                <w:rFonts w:ascii="Times New Roman" w:hAnsi="Times New Roman"/>
                <w:i/>
                <w:sz w:val="24"/>
                <w:szCs w:val="24"/>
              </w:rPr>
            </w:pPr>
          </w:p>
        </w:tc>
      </w:tr>
      <w:tr w:rsidR="000851F0" w:rsidRPr="00F167F6" w14:paraId="6907821C" w14:textId="77777777" w:rsidTr="009775F5">
        <w:tc>
          <w:tcPr>
            <w:tcW w:w="2977" w:type="dxa"/>
            <w:vMerge w:val="restart"/>
            <w:vAlign w:val="center"/>
          </w:tcPr>
          <w:p w14:paraId="6C4C103E" w14:textId="77777777" w:rsidR="000851F0" w:rsidRPr="00F167F6" w:rsidRDefault="000851F0"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167F6">
              <w:rPr>
                <w:rFonts w:ascii="Times New Roman" w:hAnsi="Times New Roman"/>
                <w:bCs/>
                <w:sz w:val="24"/>
                <w:szCs w:val="24"/>
              </w:rPr>
              <w:t>Тема 1.5</w:t>
            </w:r>
          </w:p>
          <w:p w14:paraId="3D1816C1" w14:textId="77777777" w:rsidR="000851F0" w:rsidRPr="00F167F6" w:rsidRDefault="000851F0" w:rsidP="0017554D">
            <w:pPr>
              <w:spacing w:after="0" w:line="240" w:lineRule="auto"/>
              <w:jc w:val="center"/>
              <w:rPr>
                <w:rFonts w:ascii="Times New Roman" w:hAnsi="Times New Roman"/>
                <w:sz w:val="24"/>
                <w:szCs w:val="24"/>
              </w:rPr>
            </w:pPr>
            <w:r w:rsidRPr="00F167F6">
              <w:rPr>
                <w:rFonts w:ascii="Times New Roman" w:hAnsi="Times New Roman"/>
                <w:bCs/>
                <w:sz w:val="24"/>
                <w:szCs w:val="24"/>
              </w:rPr>
              <w:t>География отраслей мирового хозяйства</w:t>
            </w:r>
          </w:p>
        </w:tc>
        <w:tc>
          <w:tcPr>
            <w:tcW w:w="7797" w:type="dxa"/>
          </w:tcPr>
          <w:p w14:paraId="602DCA3F" w14:textId="77777777" w:rsidR="000851F0" w:rsidRPr="00F167F6" w:rsidRDefault="000851F0" w:rsidP="0017554D">
            <w:pPr>
              <w:pStyle w:val="affffff3"/>
              <w:rPr>
                <w:rFonts w:ascii="Times New Roman" w:hAnsi="Times New Roman"/>
                <w:b/>
                <w:sz w:val="24"/>
                <w:szCs w:val="24"/>
              </w:rPr>
            </w:pPr>
            <w:r w:rsidRPr="00F167F6">
              <w:rPr>
                <w:rFonts w:ascii="Times New Roman" w:hAnsi="Times New Roman"/>
                <w:b/>
                <w:sz w:val="24"/>
                <w:szCs w:val="24"/>
              </w:rPr>
              <w:t>Содержание</w:t>
            </w:r>
          </w:p>
        </w:tc>
        <w:tc>
          <w:tcPr>
            <w:tcW w:w="2126" w:type="dxa"/>
            <w:vAlign w:val="center"/>
          </w:tcPr>
          <w:p w14:paraId="57B4AE73" w14:textId="77777777" w:rsidR="000851F0" w:rsidRPr="005A16BA" w:rsidRDefault="000851F0" w:rsidP="0017554D">
            <w:pPr>
              <w:pStyle w:val="affffff3"/>
              <w:jc w:val="center"/>
              <w:rPr>
                <w:rFonts w:ascii="Times New Roman" w:hAnsi="Times New Roman"/>
                <w:b/>
                <w:sz w:val="24"/>
                <w:szCs w:val="24"/>
              </w:rPr>
            </w:pPr>
            <w:r>
              <w:rPr>
                <w:rFonts w:ascii="Times New Roman" w:hAnsi="Times New Roman"/>
                <w:b/>
                <w:sz w:val="24"/>
                <w:szCs w:val="24"/>
              </w:rPr>
              <w:t>8</w:t>
            </w:r>
          </w:p>
        </w:tc>
        <w:tc>
          <w:tcPr>
            <w:tcW w:w="1134" w:type="dxa"/>
            <w:vMerge w:val="restart"/>
            <w:vAlign w:val="center"/>
          </w:tcPr>
          <w:p w14:paraId="49954A44" w14:textId="77777777" w:rsidR="000851F0" w:rsidRDefault="000851F0" w:rsidP="009775F5">
            <w:pPr>
              <w:suppressAutoHyphens/>
              <w:spacing w:after="0" w:line="240" w:lineRule="auto"/>
              <w:rPr>
                <w:rFonts w:ascii="Times New Roman" w:hAnsi="Times New Roman"/>
                <w:sz w:val="24"/>
                <w:szCs w:val="24"/>
              </w:rPr>
            </w:pPr>
            <w:r>
              <w:rPr>
                <w:rFonts w:ascii="Times New Roman" w:hAnsi="Times New Roman"/>
                <w:sz w:val="24"/>
                <w:szCs w:val="24"/>
              </w:rPr>
              <w:t>ОК 07</w:t>
            </w:r>
          </w:p>
          <w:p w14:paraId="7F4F0065" w14:textId="77777777" w:rsidR="000851F0" w:rsidRPr="00F167F6" w:rsidRDefault="000851F0" w:rsidP="009775F5">
            <w:pPr>
              <w:pStyle w:val="affffff3"/>
              <w:jc w:val="center"/>
              <w:rPr>
                <w:rFonts w:ascii="Times New Roman" w:hAnsi="Times New Roman"/>
                <w:sz w:val="24"/>
                <w:szCs w:val="24"/>
                <w:lang w:val="en-US"/>
              </w:rPr>
            </w:pPr>
          </w:p>
        </w:tc>
        <w:tc>
          <w:tcPr>
            <w:tcW w:w="1276" w:type="dxa"/>
            <w:vMerge w:val="restart"/>
          </w:tcPr>
          <w:p w14:paraId="14CF1FE6" w14:textId="77777777" w:rsidR="000851F0" w:rsidRPr="003F2F2C" w:rsidRDefault="00935197" w:rsidP="009775F5">
            <w:pPr>
              <w:suppressAutoHyphens/>
              <w:spacing w:after="0" w:line="240" w:lineRule="auto"/>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w:t>
            </w:r>
            <w:r w:rsidRPr="003F2F2C">
              <w:rPr>
                <w:rFonts w:ascii="Times New Roman" w:hAnsi="Times New Roman"/>
                <w:sz w:val="24"/>
                <w:szCs w:val="24"/>
              </w:rPr>
              <w:t xml:space="preserve">07.01, </w:t>
            </w:r>
            <w:proofErr w:type="spellStart"/>
            <w:r w:rsidRPr="003F2F2C">
              <w:rPr>
                <w:rFonts w:ascii="Times New Roman" w:hAnsi="Times New Roman"/>
                <w:sz w:val="24"/>
                <w:szCs w:val="24"/>
              </w:rPr>
              <w:t>Уо</w:t>
            </w:r>
            <w:proofErr w:type="spellEnd"/>
            <w:r w:rsidRPr="003F2F2C">
              <w:rPr>
                <w:rFonts w:ascii="Times New Roman" w:hAnsi="Times New Roman"/>
                <w:sz w:val="24"/>
                <w:szCs w:val="24"/>
              </w:rPr>
              <w:t xml:space="preserve"> 07.02, </w:t>
            </w:r>
            <w:proofErr w:type="spellStart"/>
            <w:r>
              <w:rPr>
                <w:rFonts w:ascii="Times New Roman" w:hAnsi="Times New Roman"/>
                <w:sz w:val="24"/>
                <w:szCs w:val="24"/>
              </w:rPr>
              <w:t>Зо</w:t>
            </w:r>
            <w:proofErr w:type="spellEnd"/>
            <w:r>
              <w:rPr>
                <w:rFonts w:ascii="Times New Roman" w:hAnsi="Times New Roman"/>
                <w:sz w:val="24"/>
                <w:szCs w:val="24"/>
              </w:rPr>
              <w:t xml:space="preserve"> 07.01, </w:t>
            </w:r>
            <w:proofErr w:type="spellStart"/>
            <w:r>
              <w:rPr>
                <w:rFonts w:ascii="Times New Roman" w:hAnsi="Times New Roman"/>
                <w:sz w:val="24"/>
                <w:szCs w:val="24"/>
              </w:rPr>
              <w:t>Зо</w:t>
            </w:r>
            <w:proofErr w:type="spellEnd"/>
            <w:r>
              <w:rPr>
                <w:rFonts w:ascii="Times New Roman" w:hAnsi="Times New Roman"/>
                <w:sz w:val="24"/>
                <w:szCs w:val="24"/>
              </w:rPr>
              <w:t xml:space="preserve"> 07.02, </w:t>
            </w:r>
            <w:proofErr w:type="spellStart"/>
            <w:r>
              <w:rPr>
                <w:rFonts w:ascii="Times New Roman" w:hAnsi="Times New Roman"/>
                <w:sz w:val="24"/>
                <w:szCs w:val="24"/>
              </w:rPr>
              <w:t>Зо</w:t>
            </w:r>
            <w:proofErr w:type="spellEnd"/>
            <w:r>
              <w:rPr>
                <w:rFonts w:ascii="Times New Roman" w:hAnsi="Times New Roman"/>
                <w:sz w:val="24"/>
                <w:szCs w:val="24"/>
              </w:rPr>
              <w:t xml:space="preserve"> 07.03</w:t>
            </w:r>
          </w:p>
        </w:tc>
      </w:tr>
      <w:tr w:rsidR="000851F0" w:rsidRPr="00F167F6" w14:paraId="2D61B35A" w14:textId="77777777" w:rsidTr="003F2F2C">
        <w:tc>
          <w:tcPr>
            <w:tcW w:w="2977" w:type="dxa"/>
            <w:vMerge/>
          </w:tcPr>
          <w:p w14:paraId="601757EB" w14:textId="77777777" w:rsidR="000851F0" w:rsidRPr="00F167F6" w:rsidRDefault="000851F0" w:rsidP="0017554D">
            <w:pPr>
              <w:spacing w:after="0" w:line="240" w:lineRule="auto"/>
              <w:jc w:val="center"/>
              <w:rPr>
                <w:rFonts w:ascii="Times New Roman" w:hAnsi="Times New Roman"/>
                <w:sz w:val="24"/>
                <w:szCs w:val="24"/>
              </w:rPr>
            </w:pPr>
          </w:p>
        </w:tc>
        <w:tc>
          <w:tcPr>
            <w:tcW w:w="7797" w:type="dxa"/>
          </w:tcPr>
          <w:p w14:paraId="7A94B3D9" w14:textId="77777777" w:rsidR="000851F0" w:rsidRPr="00F167F6" w:rsidRDefault="000851F0" w:rsidP="0046463E">
            <w:pPr>
              <w:pStyle w:val="affffff3"/>
              <w:numPr>
                <w:ilvl w:val="0"/>
                <w:numId w:val="36"/>
              </w:numPr>
              <w:ind w:left="0" w:firstLine="0"/>
              <w:rPr>
                <w:rFonts w:ascii="Times New Roman" w:hAnsi="Times New Roman"/>
                <w:bCs/>
                <w:sz w:val="24"/>
                <w:szCs w:val="24"/>
              </w:rPr>
            </w:pPr>
            <w:r w:rsidRPr="00F167F6">
              <w:rPr>
                <w:rFonts w:ascii="Times New Roman" w:hAnsi="Times New Roman"/>
                <w:bCs/>
                <w:sz w:val="24"/>
                <w:szCs w:val="24"/>
              </w:rPr>
              <w:t xml:space="preserve">География промышленности. </w:t>
            </w:r>
          </w:p>
          <w:p w14:paraId="35C49819" w14:textId="77777777" w:rsidR="000851F0" w:rsidRPr="00F167F6" w:rsidRDefault="000851F0" w:rsidP="0046463E">
            <w:pPr>
              <w:pStyle w:val="affffff3"/>
              <w:numPr>
                <w:ilvl w:val="0"/>
                <w:numId w:val="36"/>
              </w:numPr>
              <w:ind w:left="0" w:firstLine="0"/>
              <w:rPr>
                <w:rFonts w:ascii="Times New Roman" w:hAnsi="Times New Roman"/>
                <w:sz w:val="24"/>
                <w:szCs w:val="24"/>
              </w:rPr>
            </w:pPr>
            <w:r w:rsidRPr="00F167F6">
              <w:rPr>
                <w:rFonts w:ascii="Times New Roman" w:hAnsi="Times New Roman"/>
                <w:bCs/>
                <w:sz w:val="24"/>
                <w:szCs w:val="24"/>
              </w:rPr>
              <w:t xml:space="preserve">Промышленность - первая ведущая отрасль материального производства; старые, новые и новейшие отрасли. </w:t>
            </w:r>
          </w:p>
          <w:p w14:paraId="520BD21E" w14:textId="77777777" w:rsidR="000851F0" w:rsidRPr="00F167F6" w:rsidRDefault="000851F0" w:rsidP="0046463E">
            <w:pPr>
              <w:pStyle w:val="affffff3"/>
              <w:numPr>
                <w:ilvl w:val="0"/>
                <w:numId w:val="36"/>
              </w:numPr>
              <w:ind w:left="0" w:firstLine="0"/>
              <w:rPr>
                <w:rFonts w:ascii="Times New Roman" w:hAnsi="Times New Roman"/>
                <w:sz w:val="24"/>
                <w:szCs w:val="24"/>
              </w:rPr>
            </w:pPr>
            <w:r w:rsidRPr="00F167F6">
              <w:rPr>
                <w:rFonts w:ascii="Times New Roman" w:hAnsi="Times New Roman"/>
                <w:bCs/>
                <w:sz w:val="24"/>
                <w:szCs w:val="24"/>
              </w:rPr>
              <w:t xml:space="preserve">Состав и основные черты  размещения  топливно-энергетической, машиностроительной   промышленности. </w:t>
            </w:r>
          </w:p>
          <w:p w14:paraId="2A88BD57" w14:textId="77777777" w:rsidR="000851F0" w:rsidRPr="00F167F6" w:rsidRDefault="000851F0" w:rsidP="0046463E">
            <w:pPr>
              <w:pStyle w:val="affffff3"/>
              <w:numPr>
                <w:ilvl w:val="0"/>
                <w:numId w:val="36"/>
              </w:numPr>
              <w:ind w:left="0" w:firstLine="0"/>
              <w:rPr>
                <w:rFonts w:ascii="Times New Roman" w:hAnsi="Times New Roman"/>
                <w:sz w:val="24"/>
                <w:szCs w:val="24"/>
              </w:rPr>
            </w:pPr>
            <w:r w:rsidRPr="00F167F6">
              <w:rPr>
                <w:rFonts w:ascii="Times New Roman" w:hAnsi="Times New Roman"/>
                <w:bCs/>
                <w:sz w:val="24"/>
                <w:szCs w:val="24"/>
              </w:rPr>
              <w:t>Мировая транспортная система.</w:t>
            </w:r>
          </w:p>
          <w:p w14:paraId="5AD4706C" w14:textId="77777777" w:rsidR="000851F0" w:rsidRPr="00F167F6" w:rsidRDefault="000851F0" w:rsidP="0046463E">
            <w:pPr>
              <w:pStyle w:val="affffff3"/>
              <w:numPr>
                <w:ilvl w:val="0"/>
                <w:numId w:val="36"/>
              </w:numPr>
              <w:ind w:left="0" w:firstLine="0"/>
              <w:rPr>
                <w:rFonts w:ascii="Times New Roman" w:hAnsi="Times New Roman"/>
                <w:sz w:val="24"/>
                <w:szCs w:val="24"/>
              </w:rPr>
            </w:pPr>
            <w:r w:rsidRPr="00F167F6">
              <w:rPr>
                <w:rFonts w:ascii="Times New Roman" w:hAnsi="Times New Roman"/>
                <w:bCs/>
                <w:sz w:val="24"/>
                <w:szCs w:val="24"/>
              </w:rPr>
              <w:t>Сельское хозяйство и рыболовство. Понятие о «зеленой революции».</w:t>
            </w:r>
          </w:p>
          <w:p w14:paraId="22E9B375" w14:textId="77777777" w:rsidR="000851F0" w:rsidRPr="00F167F6" w:rsidRDefault="000851F0" w:rsidP="0046463E">
            <w:pPr>
              <w:pStyle w:val="affffff3"/>
              <w:numPr>
                <w:ilvl w:val="0"/>
                <w:numId w:val="36"/>
              </w:numPr>
              <w:ind w:left="0" w:firstLine="0"/>
              <w:rPr>
                <w:rFonts w:ascii="Times New Roman" w:hAnsi="Times New Roman"/>
                <w:sz w:val="24"/>
                <w:szCs w:val="24"/>
              </w:rPr>
            </w:pPr>
            <w:r w:rsidRPr="00F167F6">
              <w:rPr>
                <w:rFonts w:ascii="Times New Roman" w:hAnsi="Times New Roman"/>
                <w:bCs/>
                <w:sz w:val="24"/>
                <w:szCs w:val="24"/>
              </w:rPr>
              <w:t>Всемирные экономические отношения.</w:t>
            </w:r>
          </w:p>
        </w:tc>
        <w:tc>
          <w:tcPr>
            <w:tcW w:w="2126" w:type="dxa"/>
          </w:tcPr>
          <w:p w14:paraId="7A964945" w14:textId="77777777" w:rsidR="000851F0" w:rsidRPr="005A16BA" w:rsidRDefault="000851F0" w:rsidP="0017554D">
            <w:pPr>
              <w:pStyle w:val="affffff3"/>
              <w:jc w:val="center"/>
              <w:rPr>
                <w:rFonts w:ascii="Times New Roman" w:hAnsi="Times New Roman"/>
                <w:sz w:val="24"/>
                <w:szCs w:val="24"/>
              </w:rPr>
            </w:pPr>
            <w:r>
              <w:rPr>
                <w:rFonts w:ascii="Times New Roman" w:hAnsi="Times New Roman"/>
                <w:sz w:val="24"/>
                <w:szCs w:val="24"/>
              </w:rPr>
              <w:t>8</w:t>
            </w:r>
          </w:p>
        </w:tc>
        <w:tc>
          <w:tcPr>
            <w:tcW w:w="1134" w:type="dxa"/>
            <w:vMerge/>
          </w:tcPr>
          <w:p w14:paraId="7285DDFD" w14:textId="77777777" w:rsidR="000851F0" w:rsidRPr="00F167F6" w:rsidRDefault="000851F0" w:rsidP="0017554D">
            <w:pPr>
              <w:pStyle w:val="affffff3"/>
              <w:jc w:val="center"/>
              <w:rPr>
                <w:rFonts w:ascii="Times New Roman" w:hAnsi="Times New Roman"/>
                <w:i/>
                <w:sz w:val="24"/>
                <w:szCs w:val="24"/>
              </w:rPr>
            </w:pPr>
          </w:p>
        </w:tc>
        <w:tc>
          <w:tcPr>
            <w:tcW w:w="1276" w:type="dxa"/>
            <w:vMerge/>
          </w:tcPr>
          <w:p w14:paraId="14A231EB" w14:textId="77777777" w:rsidR="000851F0" w:rsidRPr="00F167F6" w:rsidRDefault="000851F0" w:rsidP="0017554D">
            <w:pPr>
              <w:pStyle w:val="affffff3"/>
              <w:jc w:val="center"/>
              <w:rPr>
                <w:rFonts w:ascii="Times New Roman" w:hAnsi="Times New Roman"/>
                <w:i/>
                <w:sz w:val="24"/>
                <w:szCs w:val="24"/>
              </w:rPr>
            </w:pPr>
          </w:p>
        </w:tc>
      </w:tr>
      <w:tr w:rsidR="001165CF" w:rsidRPr="00F167F6" w14:paraId="3A5CD697" w14:textId="77777777" w:rsidTr="003F2F2C">
        <w:tc>
          <w:tcPr>
            <w:tcW w:w="10774" w:type="dxa"/>
            <w:gridSpan w:val="2"/>
          </w:tcPr>
          <w:p w14:paraId="182A5944" w14:textId="77777777" w:rsidR="001165CF" w:rsidRPr="005A16BA" w:rsidRDefault="001165CF" w:rsidP="0017554D">
            <w:pPr>
              <w:spacing w:after="0" w:line="240" w:lineRule="auto"/>
              <w:rPr>
                <w:rFonts w:ascii="Times New Roman" w:hAnsi="Times New Roman"/>
                <w:b/>
                <w:bCs/>
                <w:sz w:val="24"/>
                <w:szCs w:val="24"/>
              </w:rPr>
            </w:pPr>
            <w:r w:rsidRPr="00F167F6">
              <w:rPr>
                <w:rFonts w:ascii="Times New Roman" w:hAnsi="Times New Roman"/>
                <w:b/>
                <w:bCs/>
                <w:sz w:val="24"/>
                <w:szCs w:val="24"/>
              </w:rPr>
              <w:t>Раздел 2.</w:t>
            </w:r>
            <w:r>
              <w:rPr>
                <w:rFonts w:ascii="Times New Roman" w:hAnsi="Times New Roman"/>
                <w:b/>
                <w:bCs/>
                <w:sz w:val="24"/>
                <w:szCs w:val="24"/>
              </w:rPr>
              <w:t xml:space="preserve"> </w:t>
            </w:r>
            <w:r w:rsidRPr="00F167F6">
              <w:rPr>
                <w:rFonts w:ascii="Times New Roman" w:hAnsi="Times New Roman"/>
                <w:b/>
                <w:bCs/>
                <w:sz w:val="24"/>
                <w:szCs w:val="24"/>
              </w:rPr>
              <w:t>Региональная характеристика мира</w:t>
            </w:r>
          </w:p>
        </w:tc>
        <w:tc>
          <w:tcPr>
            <w:tcW w:w="2126" w:type="dxa"/>
            <w:vAlign w:val="center"/>
          </w:tcPr>
          <w:p w14:paraId="2BAF49D1" w14:textId="77777777" w:rsidR="001165CF" w:rsidRPr="00F167F6" w:rsidRDefault="001165CF" w:rsidP="0017554D">
            <w:pPr>
              <w:pStyle w:val="affffff3"/>
              <w:jc w:val="center"/>
              <w:rPr>
                <w:rFonts w:ascii="Times New Roman" w:hAnsi="Times New Roman"/>
                <w:b/>
                <w:sz w:val="24"/>
                <w:szCs w:val="24"/>
              </w:rPr>
            </w:pPr>
            <w:r>
              <w:rPr>
                <w:rFonts w:ascii="Times New Roman" w:hAnsi="Times New Roman"/>
                <w:b/>
                <w:sz w:val="24"/>
                <w:szCs w:val="24"/>
              </w:rPr>
              <w:t>28</w:t>
            </w:r>
          </w:p>
        </w:tc>
        <w:tc>
          <w:tcPr>
            <w:tcW w:w="1134" w:type="dxa"/>
          </w:tcPr>
          <w:p w14:paraId="7EAF8EAB" w14:textId="77777777" w:rsidR="001165CF" w:rsidRPr="00F167F6" w:rsidRDefault="001165CF" w:rsidP="0017554D">
            <w:pPr>
              <w:pStyle w:val="affffff3"/>
              <w:rPr>
                <w:rFonts w:ascii="Times New Roman" w:hAnsi="Times New Roman"/>
                <w:i/>
                <w:sz w:val="24"/>
                <w:szCs w:val="24"/>
              </w:rPr>
            </w:pPr>
          </w:p>
        </w:tc>
        <w:tc>
          <w:tcPr>
            <w:tcW w:w="1276" w:type="dxa"/>
          </w:tcPr>
          <w:p w14:paraId="30013BB8" w14:textId="77777777" w:rsidR="001165CF" w:rsidRDefault="001165CF" w:rsidP="0017554D"/>
        </w:tc>
      </w:tr>
      <w:tr w:rsidR="000851F0" w:rsidRPr="00F167F6" w14:paraId="599B7A42" w14:textId="77777777" w:rsidTr="009775F5">
        <w:trPr>
          <w:trHeight w:val="257"/>
        </w:trPr>
        <w:tc>
          <w:tcPr>
            <w:tcW w:w="2977" w:type="dxa"/>
            <w:vMerge w:val="restart"/>
            <w:vAlign w:val="center"/>
          </w:tcPr>
          <w:p w14:paraId="16A1230B" w14:textId="77777777" w:rsidR="000851F0" w:rsidRPr="00F167F6" w:rsidRDefault="000851F0"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167F6">
              <w:rPr>
                <w:rFonts w:ascii="Times New Roman" w:hAnsi="Times New Roman"/>
                <w:bCs/>
                <w:sz w:val="24"/>
                <w:szCs w:val="24"/>
              </w:rPr>
              <w:t>Тема 2.1.</w:t>
            </w:r>
          </w:p>
          <w:p w14:paraId="3ECA1BB6" w14:textId="77777777" w:rsidR="000851F0" w:rsidRPr="00F167F6" w:rsidRDefault="000851F0" w:rsidP="0017554D">
            <w:pPr>
              <w:spacing w:after="0" w:line="240" w:lineRule="auto"/>
              <w:jc w:val="center"/>
              <w:rPr>
                <w:rFonts w:ascii="Times New Roman" w:hAnsi="Times New Roman"/>
                <w:bCs/>
                <w:sz w:val="24"/>
                <w:szCs w:val="24"/>
              </w:rPr>
            </w:pPr>
            <w:r w:rsidRPr="00F167F6">
              <w:rPr>
                <w:rFonts w:ascii="Times New Roman" w:hAnsi="Times New Roman"/>
                <w:bCs/>
                <w:sz w:val="24"/>
                <w:szCs w:val="24"/>
              </w:rPr>
              <w:t>Зарубежная Европа</w:t>
            </w:r>
          </w:p>
          <w:p w14:paraId="6A95F03A" w14:textId="77777777" w:rsidR="000851F0" w:rsidRPr="00F167F6" w:rsidRDefault="000851F0" w:rsidP="0017554D">
            <w:pPr>
              <w:spacing w:after="0" w:line="240" w:lineRule="auto"/>
              <w:jc w:val="center"/>
              <w:rPr>
                <w:rFonts w:ascii="Times New Roman" w:hAnsi="Times New Roman"/>
                <w:bCs/>
                <w:sz w:val="24"/>
                <w:szCs w:val="24"/>
              </w:rPr>
            </w:pPr>
          </w:p>
          <w:p w14:paraId="152DDC7B" w14:textId="77777777" w:rsidR="000851F0" w:rsidRPr="00F167F6" w:rsidRDefault="000851F0" w:rsidP="0017554D">
            <w:pPr>
              <w:spacing w:after="0" w:line="240" w:lineRule="auto"/>
              <w:jc w:val="center"/>
              <w:rPr>
                <w:rFonts w:ascii="Times New Roman" w:hAnsi="Times New Roman"/>
                <w:bCs/>
                <w:sz w:val="24"/>
                <w:szCs w:val="24"/>
              </w:rPr>
            </w:pPr>
          </w:p>
          <w:p w14:paraId="1B701462" w14:textId="77777777" w:rsidR="000851F0" w:rsidRPr="00F167F6" w:rsidRDefault="000851F0" w:rsidP="0017554D">
            <w:pPr>
              <w:spacing w:after="0" w:line="240" w:lineRule="auto"/>
              <w:jc w:val="center"/>
              <w:rPr>
                <w:rFonts w:ascii="Times New Roman" w:hAnsi="Times New Roman"/>
                <w:bCs/>
                <w:sz w:val="24"/>
                <w:szCs w:val="24"/>
              </w:rPr>
            </w:pPr>
          </w:p>
          <w:p w14:paraId="35CAA1D5" w14:textId="77777777" w:rsidR="000851F0" w:rsidRPr="00F167F6" w:rsidRDefault="000851F0" w:rsidP="0017554D">
            <w:pPr>
              <w:spacing w:after="0" w:line="240" w:lineRule="auto"/>
              <w:jc w:val="center"/>
              <w:rPr>
                <w:rFonts w:ascii="Times New Roman" w:hAnsi="Times New Roman"/>
                <w:bCs/>
                <w:sz w:val="24"/>
                <w:szCs w:val="24"/>
              </w:rPr>
            </w:pPr>
          </w:p>
          <w:p w14:paraId="39AF44FE" w14:textId="77777777" w:rsidR="000851F0" w:rsidRPr="00F167F6" w:rsidRDefault="000851F0" w:rsidP="0017554D">
            <w:pPr>
              <w:spacing w:after="0" w:line="240" w:lineRule="auto"/>
              <w:jc w:val="center"/>
              <w:rPr>
                <w:rFonts w:ascii="Times New Roman" w:hAnsi="Times New Roman"/>
                <w:bCs/>
                <w:sz w:val="24"/>
                <w:szCs w:val="24"/>
              </w:rPr>
            </w:pPr>
          </w:p>
          <w:p w14:paraId="13F68B3C" w14:textId="77777777" w:rsidR="000851F0" w:rsidRPr="00F167F6" w:rsidRDefault="000851F0" w:rsidP="0017554D">
            <w:pPr>
              <w:spacing w:after="0" w:line="240" w:lineRule="auto"/>
              <w:jc w:val="center"/>
              <w:rPr>
                <w:rFonts w:ascii="Times New Roman" w:hAnsi="Times New Roman"/>
                <w:bCs/>
                <w:sz w:val="24"/>
                <w:szCs w:val="24"/>
              </w:rPr>
            </w:pPr>
          </w:p>
          <w:p w14:paraId="744830CB" w14:textId="77777777" w:rsidR="000851F0" w:rsidRPr="00F167F6" w:rsidRDefault="000851F0" w:rsidP="0017554D">
            <w:pPr>
              <w:spacing w:after="0" w:line="240" w:lineRule="auto"/>
              <w:jc w:val="center"/>
              <w:rPr>
                <w:rFonts w:ascii="Times New Roman" w:hAnsi="Times New Roman"/>
                <w:bCs/>
                <w:sz w:val="24"/>
                <w:szCs w:val="24"/>
              </w:rPr>
            </w:pPr>
          </w:p>
          <w:p w14:paraId="1084DE33" w14:textId="77777777" w:rsidR="000851F0" w:rsidRPr="00F167F6" w:rsidRDefault="000851F0" w:rsidP="0017554D">
            <w:pPr>
              <w:spacing w:after="0" w:line="240" w:lineRule="auto"/>
              <w:jc w:val="center"/>
              <w:rPr>
                <w:rFonts w:ascii="Times New Roman" w:hAnsi="Times New Roman"/>
                <w:bCs/>
                <w:sz w:val="24"/>
                <w:szCs w:val="24"/>
              </w:rPr>
            </w:pPr>
          </w:p>
          <w:p w14:paraId="544D0725" w14:textId="77777777" w:rsidR="000851F0" w:rsidRPr="00F167F6" w:rsidRDefault="000851F0" w:rsidP="0017554D">
            <w:pPr>
              <w:spacing w:after="0" w:line="240" w:lineRule="auto"/>
              <w:jc w:val="center"/>
              <w:rPr>
                <w:rFonts w:ascii="Times New Roman" w:hAnsi="Times New Roman"/>
                <w:sz w:val="24"/>
                <w:szCs w:val="24"/>
              </w:rPr>
            </w:pPr>
          </w:p>
        </w:tc>
        <w:tc>
          <w:tcPr>
            <w:tcW w:w="7797" w:type="dxa"/>
            <w:tcBorders>
              <w:bottom w:val="single" w:sz="4" w:space="0" w:color="auto"/>
            </w:tcBorders>
          </w:tcPr>
          <w:p w14:paraId="2A17EE42" w14:textId="77777777" w:rsidR="000851F0" w:rsidRPr="00F167F6" w:rsidRDefault="000851F0" w:rsidP="0017554D">
            <w:pPr>
              <w:pStyle w:val="affffff3"/>
              <w:rPr>
                <w:rFonts w:ascii="Times New Roman" w:hAnsi="Times New Roman"/>
                <w:b/>
                <w:sz w:val="24"/>
                <w:szCs w:val="24"/>
              </w:rPr>
            </w:pPr>
            <w:r w:rsidRPr="00F167F6">
              <w:rPr>
                <w:rFonts w:ascii="Times New Roman" w:hAnsi="Times New Roman"/>
                <w:b/>
                <w:sz w:val="24"/>
                <w:szCs w:val="24"/>
              </w:rPr>
              <w:t>Содержание</w:t>
            </w:r>
          </w:p>
        </w:tc>
        <w:tc>
          <w:tcPr>
            <w:tcW w:w="2126" w:type="dxa"/>
            <w:vAlign w:val="center"/>
          </w:tcPr>
          <w:p w14:paraId="731C2F51" w14:textId="77777777" w:rsidR="000851F0" w:rsidRPr="005A16BA" w:rsidRDefault="000851F0" w:rsidP="0017554D">
            <w:pPr>
              <w:pStyle w:val="affffff3"/>
              <w:jc w:val="center"/>
              <w:rPr>
                <w:rFonts w:ascii="Times New Roman" w:hAnsi="Times New Roman"/>
                <w:b/>
                <w:sz w:val="24"/>
                <w:szCs w:val="24"/>
              </w:rPr>
            </w:pPr>
            <w:r>
              <w:rPr>
                <w:rFonts w:ascii="Times New Roman" w:hAnsi="Times New Roman"/>
                <w:b/>
                <w:sz w:val="24"/>
                <w:szCs w:val="24"/>
              </w:rPr>
              <w:t>4</w:t>
            </w:r>
          </w:p>
        </w:tc>
        <w:tc>
          <w:tcPr>
            <w:tcW w:w="1134" w:type="dxa"/>
            <w:vMerge w:val="restart"/>
            <w:vAlign w:val="center"/>
          </w:tcPr>
          <w:p w14:paraId="1B50325C" w14:textId="77777777" w:rsidR="000851F0" w:rsidRPr="00935197" w:rsidRDefault="000851F0" w:rsidP="00935197">
            <w:pPr>
              <w:suppressAutoHyphens/>
              <w:spacing w:after="0" w:line="240" w:lineRule="auto"/>
              <w:rPr>
                <w:rFonts w:ascii="Times New Roman" w:hAnsi="Times New Roman"/>
                <w:sz w:val="24"/>
                <w:szCs w:val="24"/>
              </w:rPr>
            </w:pPr>
            <w:r>
              <w:rPr>
                <w:rFonts w:ascii="Times New Roman" w:hAnsi="Times New Roman"/>
                <w:sz w:val="24"/>
                <w:szCs w:val="24"/>
              </w:rPr>
              <w:t>ОК 07</w:t>
            </w:r>
          </w:p>
        </w:tc>
        <w:tc>
          <w:tcPr>
            <w:tcW w:w="1276" w:type="dxa"/>
            <w:vMerge w:val="restart"/>
          </w:tcPr>
          <w:p w14:paraId="6EA8B7AE" w14:textId="77777777" w:rsidR="000851F0" w:rsidRPr="003F2F2C" w:rsidRDefault="00935197" w:rsidP="009775F5">
            <w:pPr>
              <w:suppressAutoHyphens/>
              <w:spacing w:after="0" w:line="240" w:lineRule="auto"/>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w:t>
            </w:r>
            <w:r w:rsidRPr="003F2F2C">
              <w:rPr>
                <w:rFonts w:ascii="Times New Roman" w:hAnsi="Times New Roman"/>
                <w:sz w:val="24"/>
                <w:szCs w:val="24"/>
              </w:rPr>
              <w:t xml:space="preserve">07.01, </w:t>
            </w:r>
            <w:proofErr w:type="spellStart"/>
            <w:r w:rsidRPr="003F2F2C">
              <w:rPr>
                <w:rFonts w:ascii="Times New Roman" w:hAnsi="Times New Roman"/>
                <w:sz w:val="24"/>
                <w:szCs w:val="24"/>
              </w:rPr>
              <w:t>Уо</w:t>
            </w:r>
            <w:proofErr w:type="spellEnd"/>
            <w:r w:rsidRPr="003F2F2C">
              <w:rPr>
                <w:rFonts w:ascii="Times New Roman" w:hAnsi="Times New Roman"/>
                <w:sz w:val="24"/>
                <w:szCs w:val="24"/>
              </w:rPr>
              <w:t xml:space="preserve"> 07.02, </w:t>
            </w:r>
            <w:proofErr w:type="spellStart"/>
            <w:r>
              <w:rPr>
                <w:rFonts w:ascii="Times New Roman" w:hAnsi="Times New Roman"/>
                <w:sz w:val="24"/>
                <w:szCs w:val="24"/>
              </w:rPr>
              <w:t>Зо</w:t>
            </w:r>
            <w:proofErr w:type="spellEnd"/>
            <w:r>
              <w:rPr>
                <w:rFonts w:ascii="Times New Roman" w:hAnsi="Times New Roman"/>
                <w:sz w:val="24"/>
                <w:szCs w:val="24"/>
              </w:rPr>
              <w:t xml:space="preserve"> 07.01, </w:t>
            </w:r>
            <w:proofErr w:type="spellStart"/>
            <w:r>
              <w:rPr>
                <w:rFonts w:ascii="Times New Roman" w:hAnsi="Times New Roman"/>
                <w:sz w:val="24"/>
                <w:szCs w:val="24"/>
              </w:rPr>
              <w:t>Зо</w:t>
            </w:r>
            <w:proofErr w:type="spellEnd"/>
            <w:r>
              <w:rPr>
                <w:rFonts w:ascii="Times New Roman" w:hAnsi="Times New Roman"/>
                <w:sz w:val="24"/>
                <w:szCs w:val="24"/>
              </w:rPr>
              <w:t xml:space="preserve"> 07.02, </w:t>
            </w:r>
            <w:proofErr w:type="spellStart"/>
            <w:r>
              <w:rPr>
                <w:rFonts w:ascii="Times New Roman" w:hAnsi="Times New Roman"/>
                <w:sz w:val="24"/>
                <w:szCs w:val="24"/>
              </w:rPr>
              <w:t>Зо</w:t>
            </w:r>
            <w:proofErr w:type="spellEnd"/>
            <w:r>
              <w:rPr>
                <w:rFonts w:ascii="Times New Roman" w:hAnsi="Times New Roman"/>
                <w:sz w:val="24"/>
                <w:szCs w:val="24"/>
              </w:rPr>
              <w:t xml:space="preserve"> 07.03</w:t>
            </w:r>
          </w:p>
        </w:tc>
      </w:tr>
      <w:tr w:rsidR="000851F0" w:rsidRPr="00F167F6" w14:paraId="08F6D86C" w14:textId="77777777" w:rsidTr="00935197">
        <w:trPr>
          <w:trHeight w:val="2507"/>
        </w:trPr>
        <w:tc>
          <w:tcPr>
            <w:tcW w:w="2977" w:type="dxa"/>
            <w:vMerge/>
            <w:vAlign w:val="center"/>
          </w:tcPr>
          <w:p w14:paraId="3CAE0D1E" w14:textId="77777777" w:rsidR="000851F0" w:rsidRPr="00F167F6" w:rsidRDefault="000851F0" w:rsidP="0017554D">
            <w:pPr>
              <w:spacing w:after="0" w:line="240" w:lineRule="auto"/>
              <w:jc w:val="center"/>
              <w:rPr>
                <w:rFonts w:ascii="Times New Roman" w:hAnsi="Times New Roman"/>
                <w:sz w:val="24"/>
                <w:szCs w:val="24"/>
              </w:rPr>
            </w:pPr>
          </w:p>
        </w:tc>
        <w:tc>
          <w:tcPr>
            <w:tcW w:w="7797" w:type="dxa"/>
            <w:tcBorders>
              <w:top w:val="single" w:sz="4" w:space="0" w:color="auto"/>
              <w:bottom w:val="single" w:sz="4" w:space="0" w:color="auto"/>
            </w:tcBorders>
          </w:tcPr>
          <w:p w14:paraId="7C3A1B40" w14:textId="77777777" w:rsidR="000851F0" w:rsidRPr="00F167F6" w:rsidRDefault="000851F0" w:rsidP="0046463E">
            <w:pPr>
              <w:pStyle w:val="affffff3"/>
              <w:numPr>
                <w:ilvl w:val="0"/>
                <w:numId w:val="41"/>
              </w:numPr>
              <w:ind w:left="0" w:firstLine="0"/>
              <w:jc w:val="both"/>
              <w:rPr>
                <w:rFonts w:ascii="Times New Roman" w:hAnsi="Times New Roman"/>
                <w:bCs/>
                <w:sz w:val="24"/>
                <w:szCs w:val="24"/>
              </w:rPr>
            </w:pPr>
            <w:r w:rsidRPr="00F167F6">
              <w:rPr>
                <w:rFonts w:ascii="Times New Roman" w:hAnsi="Times New Roman"/>
                <w:bCs/>
                <w:sz w:val="24"/>
                <w:szCs w:val="24"/>
              </w:rPr>
              <w:t xml:space="preserve">Характерные черты ЭГП: территория, границы, положение. Государственный строй. Субрегионы Зарубежной Европы: Восточная Европа, Западная Европа, Северная Европа, Южная Европа. </w:t>
            </w:r>
          </w:p>
          <w:p w14:paraId="5C3460E8" w14:textId="77777777" w:rsidR="000851F0" w:rsidRPr="00F167F6" w:rsidRDefault="000851F0" w:rsidP="0046463E">
            <w:pPr>
              <w:pStyle w:val="affffff3"/>
              <w:numPr>
                <w:ilvl w:val="0"/>
                <w:numId w:val="41"/>
              </w:numPr>
              <w:ind w:left="0" w:firstLine="0"/>
              <w:jc w:val="both"/>
              <w:rPr>
                <w:rFonts w:ascii="Times New Roman" w:hAnsi="Times New Roman"/>
                <w:bCs/>
                <w:sz w:val="24"/>
                <w:szCs w:val="24"/>
              </w:rPr>
            </w:pPr>
            <w:r w:rsidRPr="00F167F6">
              <w:rPr>
                <w:rFonts w:ascii="Times New Roman" w:hAnsi="Times New Roman"/>
                <w:bCs/>
                <w:sz w:val="24"/>
                <w:szCs w:val="24"/>
              </w:rPr>
              <w:t xml:space="preserve">Население. Воспроизводство населения  и демографическая ситуация. Основные черты национального и   религиозного состава. </w:t>
            </w:r>
          </w:p>
          <w:p w14:paraId="60768B75" w14:textId="77777777" w:rsidR="000851F0" w:rsidRPr="00F167F6" w:rsidRDefault="000851F0" w:rsidP="0046463E">
            <w:pPr>
              <w:pStyle w:val="affffff3"/>
              <w:numPr>
                <w:ilvl w:val="0"/>
                <w:numId w:val="41"/>
              </w:numPr>
              <w:ind w:left="0" w:firstLine="0"/>
              <w:jc w:val="both"/>
              <w:rPr>
                <w:rFonts w:ascii="Times New Roman" w:hAnsi="Times New Roman"/>
                <w:bCs/>
                <w:sz w:val="24"/>
                <w:szCs w:val="24"/>
              </w:rPr>
            </w:pPr>
            <w:r w:rsidRPr="00F167F6">
              <w:rPr>
                <w:rFonts w:ascii="Times New Roman" w:hAnsi="Times New Roman"/>
                <w:bCs/>
                <w:sz w:val="24"/>
                <w:szCs w:val="24"/>
              </w:rPr>
              <w:t xml:space="preserve">Хозяйство: место в мире, различия между странами. </w:t>
            </w:r>
          </w:p>
          <w:p w14:paraId="3ED0E5EA" w14:textId="77777777" w:rsidR="000851F0" w:rsidRPr="00F167F6" w:rsidRDefault="000851F0" w:rsidP="0046463E">
            <w:pPr>
              <w:pStyle w:val="affffff3"/>
              <w:numPr>
                <w:ilvl w:val="0"/>
                <w:numId w:val="41"/>
              </w:numPr>
              <w:ind w:left="0" w:firstLine="0"/>
              <w:jc w:val="both"/>
              <w:rPr>
                <w:rFonts w:ascii="Times New Roman" w:hAnsi="Times New Roman"/>
                <w:bCs/>
                <w:sz w:val="24"/>
                <w:szCs w:val="24"/>
              </w:rPr>
            </w:pPr>
            <w:r w:rsidRPr="00F167F6">
              <w:rPr>
                <w:rFonts w:ascii="Times New Roman" w:hAnsi="Times New Roman"/>
                <w:bCs/>
                <w:sz w:val="24"/>
                <w:szCs w:val="24"/>
              </w:rPr>
              <w:t xml:space="preserve">Главные отрасли промышленности. </w:t>
            </w:r>
          </w:p>
          <w:p w14:paraId="6F1116C0" w14:textId="77777777" w:rsidR="000851F0" w:rsidRPr="00935197" w:rsidRDefault="000851F0" w:rsidP="0046463E">
            <w:pPr>
              <w:pStyle w:val="affffff3"/>
              <w:numPr>
                <w:ilvl w:val="0"/>
                <w:numId w:val="41"/>
              </w:numPr>
              <w:ind w:left="0" w:firstLine="0"/>
              <w:jc w:val="both"/>
              <w:rPr>
                <w:rFonts w:ascii="Times New Roman" w:hAnsi="Times New Roman"/>
                <w:b/>
                <w:sz w:val="24"/>
                <w:szCs w:val="24"/>
              </w:rPr>
            </w:pPr>
            <w:r w:rsidRPr="00F167F6">
              <w:rPr>
                <w:rFonts w:ascii="Times New Roman" w:hAnsi="Times New Roman"/>
                <w:bCs/>
                <w:sz w:val="24"/>
                <w:szCs w:val="24"/>
              </w:rPr>
              <w:t xml:space="preserve">Сельское хозяйство и его типы: североевропейский, среднеевропейский, </w:t>
            </w:r>
            <w:proofErr w:type="spellStart"/>
            <w:r w:rsidRPr="00F167F6">
              <w:rPr>
                <w:rFonts w:ascii="Times New Roman" w:hAnsi="Times New Roman"/>
                <w:bCs/>
                <w:sz w:val="24"/>
                <w:szCs w:val="24"/>
              </w:rPr>
              <w:t>южноевропейский</w:t>
            </w:r>
            <w:proofErr w:type="spellEnd"/>
          </w:p>
        </w:tc>
        <w:tc>
          <w:tcPr>
            <w:tcW w:w="2126" w:type="dxa"/>
          </w:tcPr>
          <w:p w14:paraId="7DA2AE4B" w14:textId="77777777" w:rsidR="000851F0" w:rsidRPr="00F167F6" w:rsidRDefault="000851F0" w:rsidP="0017554D">
            <w:pPr>
              <w:pStyle w:val="affffff3"/>
              <w:jc w:val="center"/>
              <w:rPr>
                <w:rFonts w:ascii="Times New Roman" w:hAnsi="Times New Roman"/>
                <w:sz w:val="24"/>
                <w:szCs w:val="24"/>
              </w:rPr>
            </w:pPr>
            <w:r>
              <w:rPr>
                <w:rFonts w:ascii="Times New Roman" w:hAnsi="Times New Roman"/>
                <w:sz w:val="24"/>
                <w:szCs w:val="24"/>
              </w:rPr>
              <w:t>4</w:t>
            </w:r>
          </w:p>
        </w:tc>
        <w:tc>
          <w:tcPr>
            <w:tcW w:w="1134" w:type="dxa"/>
            <w:vMerge/>
          </w:tcPr>
          <w:p w14:paraId="65057ED6" w14:textId="77777777" w:rsidR="000851F0" w:rsidRPr="00F167F6" w:rsidRDefault="000851F0" w:rsidP="0017554D">
            <w:pPr>
              <w:pStyle w:val="affffff3"/>
              <w:jc w:val="center"/>
              <w:rPr>
                <w:rFonts w:ascii="Times New Roman" w:hAnsi="Times New Roman"/>
                <w:i/>
                <w:sz w:val="24"/>
                <w:szCs w:val="24"/>
              </w:rPr>
            </w:pPr>
          </w:p>
        </w:tc>
        <w:tc>
          <w:tcPr>
            <w:tcW w:w="1276" w:type="dxa"/>
            <w:vMerge/>
          </w:tcPr>
          <w:p w14:paraId="1EDFC0DE" w14:textId="77777777" w:rsidR="000851F0" w:rsidRPr="00F167F6" w:rsidRDefault="000851F0" w:rsidP="0017554D">
            <w:pPr>
              <w:pStyle w:val="affffff3"/>
              <w:jc w:val="center"/>
              <w:rPr>
                <w:rFonts w:ascii="Times New Roman" w:hAnsi="Times New Roman"/>
                <w:i/>
                <w:sz w:val="24"/>
                <w:szCs w:val="24"/>
              </w:rPr>
            </w:pPr>
          </w:p>
        </w:tc>
      </w:tr>
      <w:tr w:rsidR="000851F0" w:rsidRPr="00F167F6" w14:paraId="45A9A98E" w14:textId="77777777" w:rsidTr="009775F5">
        <w:trPr>
          <w:trHeight w:val="266"/>
        </w:trPr>
        <w:tc>
          <w:tcPr>
            <w:tcW w:w="2977" w:type="dxa"/>
            <w:vMerge w:val="restart"/>
            <w:vAlign w:val="center"/>
          </w:tcPr>
          <w:p w14:paraId="00D95D90" w14:textId="77777777" w:rsidR="000851F0" w:rsidRPr="00F167F6" w:rsidRDefault="000851F0"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167F6">
              <w:rPr>
                <w:rFonts w:ascii="Times New Roman" w:hAnsi="Times New Roman"/>
                <w:bCs/>
                <w:sz w:val="24"/>
                <w:szCs w:val="24"/>
              </w:rPr>
              <w:t>Тема 2.2.</w:t>
            </w:r>
          </w:p>
          <w:p w14:paraId="2DE704E0" w14:textId="77777777" w:rsidR="000851F0" w:rsidRPr="00F167F6" w:rsidRDefault="000851F0"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167F6">
              <w:rPr>
                <w:rFonts w:ascii="Times New Roman" w:hAnsi="Times New Roman"/>
                <w:bCs/>
                <w:sz w:val="24"/>
                <w:szCs w:val="24"/>
              </w:rPr>
              <w:t>Зарубежная Азия.</w:t>
            </w:r>
          </w:p>
          <w:p w14:paraId="12B2DB9F" w14:textId="77777777" w:rsidR="000851F0" w:rsidRPr="00F167F6" w:rsidRDefault="000851F0"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167F6">
              <w:rPr>
                <w:rFonts w:ascii="Times New Roman" w:hAnsi="Times New Roman"/>
                <w:bCs/>
                <w:sz w:val="24"/>
                <w:szCs w:val="24"/>
              </w:rPr>
              <w:t>Австралия.</w:t>
            </w:r>
          </w:p>
          <w:p w14:paraId="72A0245C" w14:textId="77777777" w:rsidR="000851F0" w:rsidRPr="00F167F6" w:rsidRDefault="000851F0" w:rsidP="0017554D">
            <w:pPr>
              <w:spacing w:after="0" w:line="240" w:lineRule="auto"/>
              <w:jc w:val="center"/>
              <w:rPr>
                <w:rFonts w:ascii="Times New Roman" w:hAnsi="Times New Roman"/>
                <w:sz w:val="24"/>
                <w:szCs w:val="24"/>
              </w:rPr>
            </w:pPr>
          </w:p>
        </w:tc>
        <w:tc>
          <w:tcPr>
            <w:tcW w:w="7797" w:type="dxa"/>
          </w:tcPr>
          <w:p w14:paraId="049FCB75" w14:textId="77777777" w:rsidR="000851F0" w:rsidRPr="00F167F6" w:rsidRDefault="000851F0" w:rsidP="0017554D">
            <w:pPr>
              <w:pStyle w:val="affffff3"/>
              <w:rPr>
                <w:rFonts w:ascii="Times New Roman" w:hAnsi="Times New Roman"/>
                <w:b/>
                <w:sz w:val="24"/>
                <w:szCs w:val="24"/>
              </w:rPr>
            </w:pPr>
            <w:r w:rsidRPr="00F167F6">
              <w:rPr>
                <w:rFonts w:ascii="Times New Roman" w:hAnsi="Times New Roman"/>
                <w:b/>
                <w:sz w:val="24"/>
                <w:szCs w:val="24"/>
              </w:rPr>
              <w:t>Содержание</w:t>
            </w:r>
          </w:p>
        </w:tc>
        <w:tc>
          <w:tcPr>
            <w:tcW w:w="2126" w:type="dxa"/>
            <w:vAlign w:val="center"/>
          </w:tcPr>
          <w:p w14:paraId="014D0446" w14:textId="77777777" w:rsidR="000851F0" w:rsidRPr="005A16BA" w:rsidRDefault="000851F0" w:rsidP="0017554D">
            <w:pPr>
              <w:pStyle w:val="affffff3"/>
              <w:jc w:val="center"/>
              <w:rPr>
                <w:rFonts w:ascii="Times New Roman" w:hAnsi="Times New Roman"/>
                <w:b/>
                <w:sz w:val="24"/>
                <w:szCs w:val="24"/>
              </w:rPr>
            </w:pPr>
            <w:r>
              <w:rPr>
                <w:rFonts w:ascii="Times New Roman" w:hAnsi="Times New Roman"/>
                <w:b/>
                <w:sz w:val="24"/>
                <w:szCs w:val="24"/>
              </w:rPr>
              <w:t>4</w:t>
            </w:r>
          </w:p>
        </w:tc>
        <w:tc>
          <w:tcPr>
            <w:tcW w:w="1134" w:type="dxa"/>
            <w:vMerge w:val="restart"/>
            <w:vAlign w:val="center"/>
          </w:tcPr>
          <w:p w14:paraId="02A9B0D3" w14:textId="77777777" w:rsidR="000851F0" w:rsidRDefault="000851F0" w:rsidP="009775F5">
            <w:pPr>
              <w:suppressAutoHyphens/>
              <w:spacing w:after="0" w:line="240" w:lineRule="auto"/>
              <w:rPr>
                <w:rFonts w:ascii="Times New Roman" w:hAnsi="Times New Roman"/>
                <w:sz w:val="24"/>
                <w:szCs w:val="24"/>
              </w:rPr>
            </w:pPr>
            <w:r>
              <w:rPr>
                <w:rFonts w:ascii="Times New Roman" w:hAnsi="Times New Roman"/>
                <w:sz w:val="24"/>
                <w:szCs w:val="24"/>
              </w:rPr>
              <w:t>ОК 07</w:t>
            </w:r>
          </w:p>
          <w:p w14:paraId="42F13564" w14:textId="77777777" w:rsidR="000851F0" w:rsidRPr="00F167F6" w:rsidRDefault="000851F0" w:rsidP="009775F5">
            <w:pPr>
              <w:pStyle w:val="affffff3"/>
              <w:jc w:val="center"/>
              <w:rPr>
                <w:rFonts w:ascii="Times New Roman" w:hAnsi="Times New Roman"/>
                <w:sz w:val="24"/>
                <w:szCs w:val="24"/>
                <w:lang w:val="en-US"/>
              </w:rPr>
            </w:pPr>
          </w:p>
        </w:tc>
        <w:tc>
          <w:tcPr>
            <w:tcW w:w="1276" w:type="dxa"/>
            <w:vMerge w:val="restart"/>
          </w:tcPr>
          <w:p w14:paraId="3A9A1F25" w14:textId="77777777" w:rsidR="000851F0" w:rsidRPr="003F2F2C" w:rsidRDefault="00935197" w:rsidP="009775F5">
            <w:pPr>
              <w:suppressAutoHyphens/>
              <w:spacing w:after="0" w:line="240" w:lineRule="auto"/>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w:t>
            </w:r>
            <w:r w:rsidRPr="003F2F2C">
              <w:rPr>
                <w:rFonts w:ascii="Times New Roman" w:hAnsi="Times New Roman"/>
                <w:sz w:val="24"/>
                <w:szCs w:val="24"/>
              </w:rPr>
              <w:t xml:space="preserve">07.01, </w:t>
            </w:r>
            <w:proofErr w:type="spellStart"/>
            <w:r w:rsidRPr="003F2F2C">
              <w:rPr>
                <w:rFonts w:ascii="Times New Roman" w:hAnsi="Times New Roman"/>
                <w:sz w:val="24"/>
                <w:szCs w:val="24"/>
              </w:rPr>
              <w:t>Уо</w:t>
            </w:r>
            <w:proofErr w:type="spellEnd"/>
            <w:r w:rsidRPr="003F2F2C">
              <w:rPr>
                <w:rFonts w:ascii="Times New Roman" w:hAnsi="Times New Roman"/>
                <w:sz w:val="24"/>
                <w:szCs w:val="24"/>
              </w:rPr>
              <w:t xml:space="preserve"> 07.02, </w:t>
            </w:r>
            <w:proofErr w:type="spellStart"/>
            <w:r>
              <w:rPr>
                <w:rFonts w:ascii="Times New Roman" w:hAnsi="Times New Roman"/>
                <w:sz w:val="24"/>
                <w:szCs w:val="24"/>
              </w:rPr>
              <w:t>Зо</w:t>
            </w:r>
            <w:proofErr w:type="spellEnd"/>
            <w:r>
              <w:rPr>
                <w:rFonts w:ascii="Times New Roman" w:hAnsi="Times New Roman"/>
                <w:sz w:val="24"/>
                <w:szCs w:val="24"/>
              </w:rPr>
              <w:t xml:space="preserve"> 07.01, </w:t>
            </w:r>
            <w:proofErr w:type="spellStart"/>
            <w:r>
              <w:rPr>
                <w:rFonts w:ascii="Times New Roman" w:hAnsi="Times New Roman"/>
                <w:sz w:val="24"/>
                <w:szCs w:val="24"/>
              </w:rPr>
              <w:t>Зо</w:t>
            </w:r>
            <w:proofErr w:type="spellEnd"/>
            <w:r>
              <w:rPr>
                <w:rFonts w:ascii="Times New Roman" w:hAnsi="Times New Roman"/>
                <w:sz w:val="24"/>
                <w:szCs w:val="24"/>
              </w:rPr>
              <w:t xml:space="preserve"> 07.02, </w:t>
            </w:r>
            <w:proofErr w:type="spellStart"/>
            <w:r>
              <w:rPr>
                <w:rFonts w:ascii="Times New Roman" w:hAnsi="Times New Roman"/>
                <w:sz w:val="24"/>
                <w:szCs w:val="24"/>
              </w:rPr>
              <w:t>Зо</w:t>
            </w:r>
            <w:proofErr w:type="spellEnd"/>
            <w:r>
              <w:rPr>
                <w:rFonts w:ascii="Times New Roman" w:hAnsi="Times New Roman"/>
                <w:sz w:val="24"/>
                <w:szCs w:val="24"/>
              </w:rPr>
              <w:t xml:space="preserve"> 07.03</w:t>
            </w:r>
          </w:p>
        </w:tc>
      </w:tr>
      <w:tr w:rsidR="000851F0" w:rsidRPr="00F167F6" w14:paraId="3AED9C45" w14:textId="77777777" w:rsidTr="003F2F2C">
        <w:trPr>
          <w:trHeight w:val="484"/>
        </w:trPr>
        <w:tc>
          <w:tcPr>
            <w:tcW w:w="2977" w:type="dxa"/>
            <w:vMerge/>
          </w:tcPr>
          <w:p w14:paraId="18DA81A2" w14:textId="77777777" w:rsidR="000851F0" w:rsidRPr="00F167F6" w:rsidRDefault="000851F0" w:rsidP="0017554D">
            <w:pPr>
              <w:spacing w:after="0" w:line="240" w:lineRule="auto"/>
              <w:jc w:val="center"/>
              <w:rPr>
                <w:rFonts w:ascii="Times New Roman" w:hAnsi="Times New Roman"/>
                <w:sz w:val="24"/>
                <w:szCs w:val="24"/>
              </w:rPr>
            </w:pPr>
          </w:p>
        </w:tc>
        <w:tc>
          <w:tcPr>
            <w:tcW w:w="7797" w:type="dxa"/>
          </w:tcPr>
          <w:p w14:paraId="11ABDD8D" w14:textId="77777777" w:rsidR="000851F0" w:rsidRPr="00F167F6" w:rsidRDefault="000851F0" w:rsidP="0017554D">
            <w:pPr>
              <w:pStyle w:val="affffff3"/>
              <w:rPr>
                <w:rFonts w:ascii="Times New Roman" w:hAnsi="Times New Roman"/>
                <w:bCs/>
                <w:sz w:val="24"/>
                <w:szCs w:val="24"/>
              </w:rPr>
            </w:pPr>
            <w:r w:rsidRPr="00F167F6">
              <w:rPr>
                <w:rFonts w:ascii="Times New Roman" w:hAnsi="Times New Roman"/>
                <w:bCs/>
                <w:sz w:val="24"/>
                <w:szCs w:val="24"/>
              </w:rPr>
              <w:t xml:space="preserve">1.Характерные черты ЭГП: территория, границы, положение. Государственный строй. 2.Субрегионы Зарубежной Азии: Восточная Азия, Юго-Западная Азия, Юго-Восточная Азия, Южная Азия. Население. Воспроизводство населения, проявление «демографического взрыва». Сложность этнического состава. </w:t>
            </w:r>
          </w:p>
          <w:p w14:paraId="095F1875" w14:textId="77777777" w:rsidR="000851F0" w:rsidRPr="00F167F6" w:rsidRDefault="000851F0" w:rsidP="0017554D">
            <w:pPr>
              <w:pStyle w:val="affffff3"/>
              <w:rPr>
                <w:rFonts w:ascii="Times New Roman" w:hAnsi="Times New Roman"/>
                <w:bCs/>
                <w:sz w:val="24"/>
                <w:szCs w:val="24"/>
              </w:rPr>
            </w:pPr>
            <w:r w:rsidRPr="00F167F6">
              <w:rPr>
                <w:rFonts w:ascii="Times New Roman" w:hAnsi="Times New Roman"/>
                <w:bCs/>
                <w:sz w:val="24"/>
                <w:szCs w:val="24"/>
              </w:rPr>
              <w:t xml:space="preserve">3.Международные конфликты. Зарубежная Азия – родина мировых религий. </w:t>
            </w:r>
          </w:p>
          <w:p w14:paraId="2039F6C1" w14:textId="77777777" w:rsidR="000851F0" w:rsidRPr="00F167F6" w:rsidRDefault="000851F0" w:rsidP="0017554D">
            <w:pPr>
              <w:pStyle w:val="affffff3"/>
              <w:rPr>
                <w:rFonts w:ascii="Times New Roman" w:hAnsi="Times New Roman"/>
                <w:sz w:val="24"/>
                <w:szCs w:val="24"/>
              </w:rPr>
            </w:pPr>
            <w:r w:rsidRPr="00F167F6">
              <w:rPr>
                <w:rFonts w:ascii="Times New Roman" w:hAnsi="Times New Roman"/>
                <w:bCs/>
                <w:sz w:val="24"/>
                <w:szCs w:val="24"/>
              </w:rPr>
              <w:t xml:space="preserve">4.Хозяйство: уровень развития и международная специализация. </w:t>
            </w:r>
            <w:r w:rsidRPr="00F167F6">
              <w:rPr>
                <w:rFonts w:ascii="Times New Roman" w:hAnsi="Times New Roman"/>
                <w:bCs/>
                <w:sz w:val="24"/>
                <w:szCs w:val="24"/>
              </w:rPr>
              <w:lastRenderedPageBreak/>
              <w:t>Сельское хозяйство и его типы.</w:t>
            </w:r>
          </w:p>
        </w:tc>
        <w:tc>
          <w:tcPr>
            <w:tcW w:w="2126" w:type="dxa"/>
          </w:tcPr>
          <w:p w14:paraId="6ABC1111" w14:textId="77777777" w:rsidR="000851F0" w:rsidRPr="005A16BA" w:rsidRDefault="000851F0" w:rsidP="0017554D">
            <w:pPr>
              <w:pStyle w:val="affffff3"/>
              <w:jc w:val="center"/>
              <w:rPr>
                <w:rFonts w:ascii="Times New Roman" w:hAnsi="Times New Roman"/>
                <w:sz w:val="24"/>
                <w:szCs w:val="24"/>
              </w:rPr>
            </w:pPr>
            <w:r>
              <w:rPr>
                <w:rFonts w:ascii="Times New Roman" w:hAnsi="Times New Roman"/>
                <w:sz w:val="24"/>
                <w:szCs w:val="24"/>
              </w:rPr>
              <w:lastRenderedPageBreak/>
              <w:t>4</w:t>
            </w:r>
          </w:p>
        </w:tc>
        <w:tc>
          <w:tcPr>
            <w:tcW w:w="1134" w:type="dxa"/>
            <w:vMerge/>
          </w:tcPr>
          <w:p w14:paraId="4BE7B9E7" w14:textId="77777777" w:rsidR="000851F0" w:rsidRPr="00F167F6" w:rsidRDefault="000851F0" w:rsidP="0017554D">
            <w:pPr>
              <w:pStyle w:val="affffff3"/>
              <w:jc w:val="center"/>
              <w:rPr>
                <w:rFonts w:ascii="Times New Roman" w:hAnsi="Times New Roman"/>
                <w:i/>
                <w:sz w:val="24"/>
                <w:szCs w:val="24"/>
              </w:rPr>
            </w:pPr>
          </w:p>
        </w:tc>
        <w:tc>
          <w:tcPr>
            <w:tcW w:w="1276" w:type="dxa"/>
            <w:vMerge/>
          </w:tcPr>
          <w:p w14:paraId="13D3AF02" w14:textId="77777777" w:rsidR="000851F0" w:rsidRPr="00F167F6" w:rsidRDefault="000851F0" w:rsidP="0017554D">
            <w:pPr>
              <w:pStyle w:val="affffff3"/>
              <w:jc w:val="center"/>
              <w:rPr>
                <w:rFonts w:ascii="Times New Roman" w:hAnsi="Times New Roman"/>
                <w:i/>
                <w:sz w:val="24"/>
                <w:szCs w:val="24"/>
              </w:rPr>
            </w:pPr>
          </w:p>
        </w:tc>
      </w:tr>
      <w:tr w:rsidR="000851F0" w:rsidRPr="00F167F6" w14:paraId="7545AD2E" w14:textId="77777777" w:rsidTr="009775F5">
        <w:trPr>
          <w:trHeight w:val="325"/>
        </w:trPr>
        <w:tc>
          <w:tcPr>
            <w:tcW w:w="2977" w:type="dxa"/>
            <w:vMerge w:val="restart"/>
            <w:vAlign w:val="center"/>
          </w:tcPr>
          <w:p w14:paraId="4890D3EA" w14:textId="77777777" w:rsidR="000851F0" w:rsidRPr="00F167F6" w:rsidRDefault="000851F0"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167F6">
              <w:rPr>
                <w:rFonts w:ascii="Times New Roman" w:hAnsi="Times New Roman"/>
                <w:bCs/>
                <w:sz w:val="24"/>
                <w:szCs w:val="24"/>
              </w:rPr>
              <w:t>Тема 2.3.</w:t>
            </w:r>
          </w:p>
          <w:p w14:paraId="771E9178" w14:textId="77777777" w:rsidR="000851F0" w:rsidRPr="00F167F6" w:rsidRDefault="000851F0" w:rsidP="0017554D">
            <w:pPr>
              <w:spacing w:after="0" w:line="240" w:lineRule="auto"/>
              <w:jc w:val="center"/>
              <w:rPr>
                <w:rFonts w:ascii="Times New Roman" w:hAnsi="Times New Roman"/>
                <w:b/>
                <w:sz w:val="24"/>
                <w:szCs w:val="24"/>
              </w:rPr>
            </w:pPr>
            <w:r w:rsidRPr="00F167F6">
              <w:rPr>
                <w:rFonts w:ascii="Times New Roman" w:hAnsi="Times New Roman"/>
                <w:bCs/>
                <w:sz w:val="24"/>
                <w:szCs w:val="24"/>
              </w:rPr>
              <w:t>Африка</w:t>
            </w:r>
          </w:p>
        </w:tc>
        <w:tc>
          <w:tcPr>
            <w:tcW w:w="7797" w:type="dxa"/>
          </w:tcPr>
          <w:p w14:paraId="6ABFA426" w14:textId="77777777" w:rsidR="000851F0" w:rsidRPr="00F167F6" w:rsidRDefault="000851F0" w:rsidP="0017554D">
            <w:pPr>
              <w:pStyle w:val="affffff3"/>
              <w:rPr>
                <w:rFonts w:ascii="Times New Roman" w:hAnsi="Times New Roman"/>
                <w:b/>
                <w:sz w:val="24"/>
                <w:szCs w:val="24"/>
              </w:rPr>
            </w:pPr>
            <w:r w:rsidRPr="00F167F6">
              <w:rPr>
                <w:rFonts w:ascii="Times New Roman" w:hAnsi="Times New Roman"/>
                <w:b/>
                <w:sz w:val="24"/>
                <w:szCs w:val="24"/>
              </w:rPr>
              <w:t>Содержание</w:t>
            </w:r>
          </w:p>
        </w:tc>
        <w:tc>
          <w:tcPr>
            <w:tcW w:w="2126" w:type="dxa"/>
            <w:vAlign w:val="center"/>
          </w:tcPr>
          <w:p w14:paraId="550933E0" w14:textId="77777777" w:rsidR="000851F0" w:rsidRPr="005A16BA" w:rsidRDefault="000851F0" w:rsidP="0017554D">
            <w:pPr>
              <w:pStyle w:val="affffff3"/>
              <w:jc w:val="center"/>
              <w:rPr>
                <w:rFonts w:ascii="Times New Roman" w:hAnsi="Times New Roman"/>
                <w:b/>
                <w:sz w:val="24"/>
                <w:szCs w:val="24"/>
              </w:rPr>
            </w:pPr>
            <w:r>
              <w:rPr>
                <w:rFonts w:ascii="Times New Roman" w:hAnsi="Times New Roman"/>
                <w:b/>
                <w:sz w:val="24"/>
                <w:szCs w:val="24"/>
              </w:rPr>
              <w:t>4</w:t>
            </w:r>
          </w:p>
        </w:tc>
        <w:tc>
          <w:tcPr>
            <w:tcW w:w="1134" w:type="dxa"/>
            <w:vMerge w:val="restart"/>
            <w:vAlign w:val="center"/>
          </w:tcPr>
          <w:p w14:paraId="5D17EBB2" w14:textId="77777777" w:rsidR="000851F0" w:rsidRDefault="000851F0" w:rsidP="009775F5">
            <w:pPr>
              <w:suppressAutoHyphens/>
              <w:spacing w:after="0" w:line="240" w:lineRule="auto"/>
              <w:rPr>
                <w:rFonts w:ascii="Times New Roman" w:hAnsi="Times New Roman"/>
                <w:sz w:val="24"/>
                <w:szCs w:val="24"/>
              </w:rPr>
            </w:pPr>
            <w:r>
              <w:rPr>
                <w:rFonts w:ascii="Times New Roman" w:hAnsi="Times New Roman"/>
                <w:sz w:val="24"/>
                <w:szCs w:val="24"/>
              </w:rPr>
              <w:t>ОК 07</w:t>
            </w:r>
          </w:p>
          <w:p w14:paraId="79B9E4E7" w14:textId="77777777" w:rsidR="000851F0" w:rsidRPr="00F167F6" w:rsidRDefault="000851F0" w:rsidP="009775F5">
            <w:pPr>
              <w:pStyle w:val="affffff3"/>
              <w:jc w:val="center"/>
              <w:rPr>
                <w:rFonts w:ascii="Times New Roman" w:hAnsi="Times New Roman"/>
                <w:sz w:val="24"/>
                <w:szCs w:val="24"/>
                <w:lang w:val="en-US"/>
              </w:rPr>
            </w:pPr>
          </w:p>
        </w:tc>
        <w:tc>
          <w:tcPr>
            <w:tcW w:w="1276" w:type="dxa"/>
            <w:vMerge w:val="restart"/>
          </w:tcPr>
          <w:p w14:paraId="6B8F5891" w14:textId="77777777" w:rsidR="000851F0" w:rsidRPr="003F2F2C" w:rsidRDefault="00935197" w:rsidP="009775F5">
            <w:pPr>
              <w:suppressAutoHyphens/>
              <w:spacing w:after="0" w:line="240" w:lineRule="auto"/>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w:t>
            </w:r>
            <w:r w:rsidRPr="003F2F2C">
              <w:rPr>
                <w:rFonts w:ascii="Times New Roman" w:hAnsi="Times New Roman"/>
                <w:sz w:val="24"/>
                <w:szCs w:val="24"/>
              </w:rPr>
              <w:t xml:space="preserve">07.01, </w:t>
            </w:r>
            <w:proofErr w:type="spellStart"/>
            <w:r w:rsidRPr="003F2F2C">
              <w:rPr>
                <w:rFonts w:ascii="Times New Roman" w:hAnsi="Times New Roman"/>
                <w:sz w:val="24"/>
                <w:szCs w:val="24"/>
              </w:rPr>
              <w:t>Уо</w:t>
            </w:r>
            <w:proofErr w:type="spellEnd"/>
            <w:r w:rsidRPr="003F2F2C">
              <w:rPr>
                <w:rFonts w:ascii="Times New Roman" w:hAnsi="Times New Roman"/>
                <w:sz w:val="24"/>
                <w:szCs w:val="24"/>
              </w:rPr>
              <w:t xml:space="preserve"> 07.02, </w:t>
            </w:r>
            <w:proofErr w:type="spellStart"/>
            <w:r>
              <w:rPr>
                <w:rFonts w:ascii="Times New Roman" w:hAnsi="Times New Roman"/>
                <w:sz w:val="24"/>
                <w:szCs w:val="24"/>
              </w:rPr>
              <w:t>Зо</w:t>
            </w:r>
            <w:proofErr w:type="spellEnd"/>
            <w:r>
              <w:rPr>
                <w:rFonts w:ascii="Times New Roman" w:hAnsi="Times New Roman"/>
                <w:sz w:val="24"/>
                <w:szCs w:val="24"/>
              </w:rPr>
              <w:t xml:space="preserve"> 07.01, </w:t>
            </w:r>
            <w:proofErr w:type="spellStart"/>
            <w:r>
              <w:rPr>
                <w:rFonts w:ascii="Times New Roman" w:hAnsi="Times New Roman"/>
                <w:sz w:val="24"/>
                <w:szCs w:val="24"/>
              </w:rPr>
              <w:t>Зо</w:t>
            </w:r>
            <w:proofErr w:type="spellEnd"/>
            <w:r>
              <w:rPr>
                <w:rFonts w:ascii="Times New Roman" w:hAnsi="Times New Roman"/>
                <w:sz w:val="24"/>
                <w:szCs w:val="24"/>
              </w:rPr>
              <w:t xml:space="preserve"> 07.02, </w:t>
            </w:r>
            <w:proofErr w:type="spellStart"/>
            <w:r>
              <w:rPr>
                <w:rFonts w:ascii="Times New Roman" w:hAnsi="Times New Roman"/>
                <w:sz w:val="24"/>
                <w:szCs w:val="24"/>
              </w:rPr>
              <w:t>Зо</w:t>
            </w:r>
            <w:proofErr w:type="spellEnd"/>
            <w:r>
              <w:rPr>
                <w:rFonts w:ascii="Times New Roman" w:hAnsi="Times New Roman"/>
                <w:sz w:val="24"/>
                <w:szCs w:val="24"/>
              </w:rPr>
              <w:t xml:space="preserve"> 07.03</w:t>
            </w:r>
          </w:p>
        </w:tc>
      </w:tr>
      <w:tr w:rsidR="000851F0" w:rsidRPr="00F167F6" w14:paraId="13BFA905" w14:textId="77777777" w:rsidTr="003F2F2C">
        <w:trPr>
          <w:trHeight w:val="257"/>
        </w:trPr>
        <w:tc>
          <w:tcPr>
            <w:tcW w:w="2977" w:type="dxa"/>
            <w:vMerge/>
          </w:tcPr>
          <w:p w14:paraId="0D11BD51" w14:textId="77777777" w:rsidR="000851F0" w:rsidRPr="00F167F6" w:rsidRDefault="000851F0"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7797" w:type="dxa"/>
          </w:tcPr>
          <w:p w14:paraId="7C988CC9" w14:textId="77777777" w:rsidR="000851F0" w:rsidRPr="00F167F6" w:rsidRDefault="000851F0" w:rsidP="0046463E">
            <w:pPr>
              <w:pStyle w:val="affffff3"/>
              <w:numPr>
                <w:ilvl w:val="0"/>
                <w:numId w:val="42"/>
              </w:numPr>
              <w:ind w:left="0" w:firstLine="0"/>
              <w:rPr>
                <w:rFonts w:ascii="Times New Roman" w:hAnsi="Times New Roman"/>
                <w:bCs/>
                <w:sz w:val="24"/>
                <w:szCs w:val="24"/>
              </w:rPr>
            </w:pPr>
            <w:r w:rsidRPr="00F167F6">
              <w:rPr>
                <w:rFonts w:ascii="Times New Roman" w:hAnsi="Times New Roman"/>
                <w:bCs/>
                <w:sz w:val="24"/>
                <w:szCs w:val="24"/>
              </w:rPr>
              <w:t xml:space="preserve">Характерные черты ЭГП: территория, границы, положение; большие внутренние различия. </w:t>
            </w:r>
          </w:p>
          <w:p w14:paraId="035DFC5A" w14:textId="77777777" w:rsidR="000851F0" w:rsidRPr="00F167F6" w:rsidRDefault="000851F0" w:rsidP="0046463E">
            <w:pPr>
              <w:pStyle w:val="affffff3"/>
              <w:numPr>
                <w:ilvl w:val="0"/>
                <w:numId w:val="42"/>
              </w:numPr>
              <w:ind w:left="0" w:firstLine="0"/>
              <w:rPr>
                <w:rFonts w:ascii="Times New Roman" w:hAnsi="Times New Roman"/>
                <w:bCs/>
                <w:sz w:val="24"/>
                <w:szCs w:val="24"/>
              </w:rPr>
            </w:pPr>
            <w:r w:rsidRPr="00F167F6">
              <w:rPr>
                <w:rFonts w:ascii="Times New Roman" w:hAnsi="Times New Roman"/>
                <w:bCs/>
                <w:sz w:val="24"/>
                <w:szCs w:val="24"/>
              </w:rPr>
              <w:t xml:space="preserve">Государственный строй. Субрегионы Африки. Население. Воспроизводство населения. </w:t>
            </w:r>
          </w:p>
          <w:p w14:paraId="47A6A997" w14:textId="77777777" w:rsidR="000851F0" w:rsidRPr="00F167F6" w:rsidRDefault="000851F0" w:rsidP="0046463E">
            <w:pPr>
              <w:pStyle w:val="affffff3"/>
              <w:numPr>
                <w:ilvl w:val="0"/>
                <w:numId w:val="42"/>
              </w:numPr>
              <w:ind w:left="0" w:firstLine="0"/>
              <w:rPr>
                <w:rFonts w:ascii="Times New Roman" w:hAnsi="Times New Roman"/>
                <w:bCs/>
                <w:sz w:val="24"/>
                <w:szCs w:val="24"/>
              </w:rPr>
            </w:pPr>
            <w:r w:rsidRPr="00F167F6">
              <w:rPr>
                <w:rFonts w:ascii="Times New Roman" w:hAnsi="Times New Roman"/>
                <w:bCs/>
                <w:sz w:val="24"/>
                <w:szCs w:val="24"/>
              </w:rPr>
              <w:t xml:space="preserve">Сложность этнического состава. Плотность населения и основные черты урбанизации. </w:t>
            </w:r>
          </w:p>
          <w:p w14:paraId="5FC4D5BA" w14:textId="77777777" w:rsidR="000851F0" w:rsidRPr="00A05562" w:rsidRDefault="000851F0" w:rsidP="0046463E">
            <w:pPr>
              <w:pStyle w:val="affffff3"/>
              <w:numPr>
                <w:ilvl w:val="0"/>
                <w:numId w:val="42"/>
              </w:numPr>
              <w:ind w:left="0" w:firstLine="0"/>
              <w:rPr>
                <w:rFonts w:ascii="Times New Roman" w:hAnsi="Times New Roman"/>
                <w:bCs/>
                <w:sz w:val="24"/>
                <w:szCs w:val="24"/>
              </w:rPr>
            </w:pPr>
            <w:r w:rsidRPr="00F167F6">
              <w:rPr>
                <w:rFonts w:ascii="Times New Roman" w:hAnsi="Times New Roman"/>
                <w:bCs/>
                <w:sz w:val="24"/>
                <w:szCs w:val="24"/>
              </w:rPr>
              <w:t xml:space="preserve"> Хозяйство: место Африки в мире. Горнодобывающая промышленность, тропическое и субтропическое земледелие. Понятие о монокультуре.</w:t>
            </w:r>
          </w:p>
        </w:tc>
        <w:tc>
          <w:tcPr>
            <w:tcW w:w="2126" w:type="dxa"/>
          </w:tcPr>
          <w:p w14:paraId="1D48328A" w14:textId="77777777" w:rsidR="000851F0" w:rsidRPr="00F167F6" w:rsidRDefault="000851F0" w:rsidP="0017554D">
            <w:pPr>
              <w:pStyle w:val="affffff3"/>
              <w:jc w:val="center"/>
              <w:rPr>
                <w:rFonts w:ascii="Times New Roman" w:hAnsi="Times New Roman"/>
                <w:sz w:val="24"/>
                <w:szCs w:val="24"/>
              </w:rPr>
            </w:pPr>
            <w:r>
              <w:rPr>
                <w:rFonts w:ascii="Times New Roman" w:hAnsi="Times New Roman"/>
                <w:sz w:val="24"/>
                <w:szCs w:val="24"/>
              </w:rPr>
              <w:t>4</w:t>
            </w:r>
          </w:p>
        </w:tc>
        <w:tc>
          <w:tcPr>
            <w:tcW w:w="1134" w:type="dxa"/>
            <w:vMerge/>
          </w:tcPr>
          <w:p w14:paraId="75C7962C" w14:textId="77777777" w:rsidR="000851F0" w:rsidRPr="00F167F6" w:rsidRDefault="000851F0" w:rsidP="0017554D">
            <w:pPr>
              <w:pStyle w:val="affffff3"/>
              <w:jc w:val="center"/>
              <w:rPr>
                <w:rFonts w:ascii="Times New Roman" w:hAnsi="Times New Roman"/>
                <w:i/>
                <w:sz w:val="24"/>
                <w:szCs w:val="24"/>
              </w:rPr>
            </w:pPr>
          </w:p>
        </w:tc>
        <w:tc>
          <w:tcPr>
            <w:tcW w:w="1276" w:type="dxa"/>
            <w:vMerge/>
          </w:tcPr>
          <w:p w14:paraId="04D8FF1D" w14:textId="77777777" w:rsidR="000851F0" w:rsidRPr="00F167F6" w:rsidRDefault="000851F0" w:rsidP="0017554D">
            <w:pPr>
              <w:pStyle w:val="affffff3"/>
              <w:jc w:val="center"/>
              <w:rPr>
                <w:rFonts w:ascii="Times New Roman" w:hAnsi="Times New Roman"/>
                <w:i/>
                <w:sz w:val="24"/>
                <w:szCs w:val="24"/>
              </w:rPr>
            </w:pPr>
          </w:p>
        </w:tc>
      </w:tr>
      <w:tr w:rsidR="000851F0" w:rsidRPr="00F167F6" w14:paraId="41235B61" w14:textId="77777777" w:rsidTr="003F2F2C">
        <w:trPr>
          <w:trHeight w:val="257"/>
        </w:trPr>
        <w:tc>
          <w:tcPr>
            <w:tcW w:w="2977" w:type="dxa"/>
            <w:vMerge w:val="restart"/>
            <w:vAlign w:val="center"/>
          </w:tcPr>
          <w:p w14:paraId="3AC3E21C" w14:textId="77777777" w:rsidR="000851F0" w:rsidRPr="00F167F6" w:rsidRDefault="000851F0"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167F6">
              <w:rPr>
                <w:rFonts w:ascii="Times New Roman" w:hAnsi="Times New Roman"/>
                <w:bCs/>
                <w:sz w:val="24"/>
                <w:szCs w:val="24"/>
              </w:rPr>
              <w:t>Тема 2.4.</w:t>
            </w:r>
          </w:p>
          <w:p w14:paraId="07C615FB" w14:textId="77777777" w:rsidR="000851F0" w:rsidRPr="00F167F6" w:rsidRDefault="000851F0"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167F6">
              <w:rPr>
                <w:rFonts w:ascii="Times New Roman" w:hAnsi="Times New Roman"/>
                <w:bCs/>
                <w:sz w:val="24"/>
                <w:szCs w:val="24"/>
              </w:rPr>
              <w:t>Северная Америка</w:t>
            </w:r>
          </w:p>
          <w:p w14:paraId="5545EE70" w14:textId="77777777" w:rsidR="000851F0" w:rsidRPr="00F167F6" w:rsidRDefault="000851F0"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14:paraId="76D917A0" w14:textId="77777777" w:rsidR="000851F0" w:rsidRPr="00F167F6" w:rsidRDefault="000851F0"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14:paraId="016C4645" w14:textId="77777777" w:rsidR="000851F0" w:rsidRPr="00F167F6" w:rsidRDefault="000851F0" w:rsidP="0017554D">
            <w:pPr>
              <w:spacing w:after="0" w:line="240" w:lineRule="auto"/>
              <w:jc w:val="center"/>
              <w:rPr>
                <w:rFonts w:ascii="Times New Roman" w:hAnsi="Times New Roman"/>
                <w:bCs/>
                <w:sz w:val="24"/>
                <w:szCs w:val="24"/>
              </w:rPr>
            </w:pPr>
          </w:p>
        </w:tc>
        <w:tc>
          <w:tcPr>
            <w:tcW w:w="7797" w:type="dxa"/>
          </w:tcPr>
          <w:p w14:paraId="31D08355" w14:textId="77777777" w:rsidR="000851F0" w:rsidRPr="00F167F6" w:rsidRDefault="000851F0" w:rsidP="0017554D">
            <w:pPr>
              <w:pStyle w:val="affffff3"/>
              <w:rPr>
                <w:rFonts w:ascii="Times New Roman" w:hAnsi="Times New Roman"/>
                <w:bCs/>
                <w:sz w:val="24"/>
                <w:szCs w:val="24"/>
              </w:rPr>
            </w:pPr>
            <w:r w:rsidRPr="00F167F6">
              <w:rPr>
                <w:rFonts w:ascii="Times New Roman" w:hAnsi="Times New Roman"/>
                <w:b/>
                <w:sz w:val="24"/>
                <w:szCs w:val="24"/>
              </w:rPr>
              <w:t>Содержание</w:t>
            </w:r>
          </w:p>
        </w:tc>
        <w:tc>
          <w:tcPr>
            <w:tcW w:w="2126" w:type="dxa"/>
            <w:vAlign w:val="center"/>
          </w:tcPr>
          <w:p w14:paraId="274B2B8C" w14:textId="77777777" w:rsidR="000851F0" w:rsidRPr="005A16BA" w:rsidRDefault="000851F0" w:rsidP="0017554D">
            <w:pPr>
              <w:pStyle w:val="affffff3"/>
              <w:jc w:val="center"/>
              <w:rPr>
                <w:rFonts w:ascii="Times New Roman" w:hAnsi="Times New Roman"/>
                <w:b/>
                <w:sz w:val="24"/>
                <w:szCs w:val="24"/>
              </w:rPr>
            </w:pPr>
            <w:r>
              <w:rPr>
                <w:rFonts w:ascii="Times New Roman" w:hAnsi="Times New Roman"/>
                <w:b/>
                <w:sz w:val="24"/>
                <w:szCs w:val="24"/>
              </w:rPr>
              <w:t>4</w:t>
            </w:r>
          </w:p>
        </w:tc>
        <w:tc>
          <w:tcPr>
            <w:tcW w:w="1134" w:type="dxa"/>
            <w:vMerge w:val="restart"/>
            <w:vAlign w:val="center"/>
          </w:tcPr>
          <w:p w14:paraId="09D26CC5" w14:textId="77777777" w:rsidR="000851F0" w:rsidRDefault="000851F0" w:rsidP="009775F5">
            <w:pPr>
              <w:suppressAutoHyphens/>
              <w:spacing w:after="0" w:line="240" w:lineRule="auto"/>
              <w:rPr>
                <w:rFonts w:ascii="Times New Roman" w:hAnsi="Times New Roman"/>
                <w:sz w:val="24"/>
                <w:szCs w:val="24"/>
              </w:rPr>
            </w:pPr>
            <w:r>
              <w:rPr>
                <w:rFonts w:ascii="Times New Roman" w:hAnsi="Times New Roman"/>
                <w:sz w:val="24"/>
                <w:szCs w:val="24"/>
              </w:rPr>
              <w:t>ОК 07</w:t>
            </w:r>
          </w:p>
          <w:p w14:paraId="68A387A9" w14:textId="77777777" w:rsidR="000851F0" w:rsidRPr="00F167F6" w:rsidRDefault="000851F0" w:rsidP="009775F5">
            <w:pPr>
              <w:pStyle w:val="affffff3"/>
              <w:jc w:val="center"/>
              <w:rPr>
                <w:rFonts w:ascii="Times New Roman" w:hAnsi="Times New Roman"/>
                <w:sz w:val="24"/>
                <w:szCs w:val="24"/>
                <w:lang w:val="en-US"/>
              </w:rPr>
            </w:pPr>
          </w:p>
        </w:tc>
        <w:tc>
          <w:tcPr>
            <w:tcW w:w="1276" w:type="dxa"/>
            <w:vMerge w:val="restart"/>
          </w:tcPr>
          <w:p w14:paraId="64984887" w14:textId="77777777" w:rsidR="000851F0" w:rsidRPr="003F2F2C" w:rsidRDefault="00935197" w:rsidP="009775F5">
            <w:pPr>
              <w:suppressAutoHyphens/>
              <w:spacing w:after="0" w:line="240" w:lineRule="auto"/>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w:t>
            </w:r>
            <w:r w:rsidRPr="003F2F2C">
              <w:rPr>
                <w:rFonts w:ascii="Times New Roman" w:hAnsi="Times New Roman"/>
                <w:sz w:val="24"/>
                <w:szCs w:val="24"/>
              </w:rPr>
              <w:t xml:space="preserve">07.01, </w:t>
            </w:r>
            <w:proofErr w:type="spellStart"/>
            <w:r w:rsidRPr="003F2F2C">
              <w:rPr>
                <w:rFonts w:ascii="Times New Roman" w:hAnsi="Times New Roman"/>
                <w:sz w:val="24"/>
                <w:szCs w:val="24"/>
              </w:rPr>
              <w:t>Уо</w:t>
            </w:r>
            <w:proofErr w:type="spellEnd"/>
            <w:r w:rsidRPr="003F2F2C">
              <w:rPr>
                <w:rFonts w:ascii="Times New Roman" w:hAnsi="Times New Roman"/>
                <w:sz w:val="24"/>
                <w:szCs w:val="24"/>
              </w:rPr>
              <w:t xml:space="preserve"> 07.02, </w:t>
            </w:r>
            <w:proofErr w:type="spellStart"/>
            <w:r>
              <w:rPr>
                <w:rFonts w:ascii="Times New Roman" w:hAnsi="Times New Roman"/>
                <w:sz w:val="24"/>
                <w:szCs w:val="24"/>
              </w:rPr>
              <w:t>Зо</w:t>
            </w:r>
            <w:proofErr w:type="spellEnd"/>
            <w:r>
              <w:rPr>
                <w:rFonts w:ascii="Times New Roman" w:hAnsi="Times New Roman"/>
                <w:sz w:val="24"/>
                <w:szCs w:val="24"/>
              </w:rPr>
              <w:t xml:space="preserve"> 07.01, </w:t>
            </w:r>
            <w:proofErr w:type="spellStart"/>
            <w:r>
              <w:rPr>
                <w:rFonts w:ascii="Times New Roman" w:hAnsi="Times New Roman"/>
                <w:sz w:val="24"/>
                <w:szCs w:val="24"/>
              </w:rPr>
              <w:t>Зо</w:t>
            </w:r>
            <w:proofErr w:type="spellEnd"/>
            <w:r>
              <w:rPr>
                <w:rFonts w:ascii="Times New Roman" w:hAnsi="Times New Roman"/>
                <w:sz w:val="24"/>
                <w:szCs w:val="24"/>
              </w:rPr>
              <w:t xml:space="preserve"> 07.02, </w:t>
            </w:r>
            <w:proofErr w:type="spellStart"/>
            <w:r>
              <w:rPr>
                <w:rFonts w:ascii="Times New Roman" w:hAnsi="Times New Roman"/>
                <w:sz w:val="24"/>
                <w:szCs w:val="24"/>
              </w:rPr>
              <w:t>Зо</w:t>
            </w:r>
            <w:proofErr w:type="spellEnd"/>
            <w:r>
              <w:rPr>
                <w:rFonts w:ascii="Times New Roman" w:hAnsi="Times New Roman"/>
                <w:sz w:val="24"/>
                <w:szCs w:val="24"/>
              </w:rPr>
              <w:t xml:space="preserve"> 07.03</w:t>
            </w:r>
          </w:p>
        </w:tc>
      </w:tr>
      <w:tr w:rsidR="000851F0" w:rsidRPr="00F167F6" w14:paraId="04215486" w14:textId="77777777" w:rsidTr="003F2F2C">
        <w:trPr>
          <w:trHeight w:val="257"/>
        </w:trPr>
        <w:tc>
          <w:tcPr>
            <w:tcW w:w="2977" w:type="dxa"/>
            <w:vMerge/>
            <w:vAlign w:val="center"/>
          </w:tcPr>
          <w:p w14:paraId="04756724" w14:textId="77777777" w:rsidR="000851F0" w:rsidRPr="00F167F6" w:rsidRDefault="000851F0" w:rsidP="0017554D">
            <w:pPr>
              <w:spacing w:after="0" w:line="240" w:lineRule="auto"/>
              <w:jc w:val="center"/>
              <w:rPr>
                <w:rFonts w:ascii="Times New Roman" w:hAnsi="Times New Roman"/>
                <w:b/>
                <w:sz w:val="24"/>
                <w:szCs w:val="24"/>
              </w:rPr>
            </w:pPr>
          </w:p>
        </w:tc>
        <w:tc>
          <w:tcPr>
            <w:tcW w:w="7797" w:type="dxa"/>
          </w:tcPr>
          <w:p w14:paraId="27028DD2" w14:textId="77777777" w:rsidR="000851F0" w:rsidRPr="00F167F6" w:rsidRDefault="000851F0" w:rsidP="0046463E">
            <w:pPr>
              <w:pStyle w:val="affffff3"/>
              <w:numPr>
                <w:ilvl w:val="0"/>
                <w:numId w:val="43"/>
              </w:numPr>
              <w:ind w:left="0" w:firstLine="0"/>
              <w:rPr>
                <w:rFonts w:ascii="Times New Roman" w:hAnsi="Times New Roman"/>
                <w:bCs/>
                <w:sz w:val="24"/>
                <w:szCs w:val="24"/>
              </w:rPr>
            </w:pPr>
            <w:r w:rsidRPr="00F167F6">
              <w:rPr>
                <w:rFonts w:ascii="Times New Roman" w:hAnsi="Times New Roman"/>
                <w:bCs/>
                <w:sz w:val="24"/>
                <w:szCs w:val="24"/>
              </w:rPr>
              <w:t xml:space="preserve">Характерные черты ЭГП: территория, границы, положение; благоприятные предпосылки. </w:t>
            </w:r>
          </w:p>
          <w:p w14:paraId="28077E8B" w14:textId="77777777" w:rsidR="000851F0" w:rsidRPr="00F167F6" w:rsidRDefault="000851F0" w:rsidP="0046463E">
            <w:pPr>
              <w:pStyle w:val="affffff3"/>
              <w:numPr>
                <w:ilvl w:val="0"/>
                <w:numId w:val="43"/>
              </w:numPr>
              <w:ind w:left="0" w:firstLine="0"/>
              <w:rPr>
                <w:rFonts w:ascii="Times New Roman" w:hAnsi="Times New Roman"/>
                <w:bCs/>
                <w:sz w:val="24"/>
                <w:szCs w:val="24"/>
              </w:rPr>
            </w:pPr>
            <w:r w:rsidRPr="00F167F6">
              <w:rPr>
                <w:rFonts w:ascii="Times New Roman" w:hAnsi="Times New Roman"/>
                <w:bCs/>
                <w:sz w:val="24"/>
                <w:szCs w:val="24"/>
              </w:rPr>
              <w:t>Государственный строй. Население. Численность и естественный прирост. Иммиграция и формирование американской нации.  Плотность населения.</w:t>
            </w:r>
          </w:p>
          <w:p w14:paraId="428E5863" w14:textId="77777777" w:rsidR="000851F0" w:rsidRPr="00F167F6" w:rsidRDefault="000851F0" w:rsidP="0046463E">
            <w:pPr>
              <w:pStyle w:val="affffff3"/>
              <w:numPr>
                <w:ilvl w:val="0"/>
                <w:numId w:val="43"/>
              </w:numPr>
              <w:ind w:left="0" w:firstLine="0"/>
              <w:rPr>
                <w:rFonts w:ascii="Times New Roman" w:hAnsi="Times New Roman"/>
                <w:bCs/>
                <w:sz w:val="24"/>
                <w:szCs w:val="24"/>
              </w:rPr>
            </w:pPr>
            <w:r w:rsidRPr="00F167F6">
              <w:rPr>
                <w:rFonts w:ascii="Times New Roman" w:hAnsi="Times New Roman"/>
                <w:bCs/>
                <w:sz w:val="24"/>
                <w:szCs w:val="24"/>
              </w:rPr>
              <w:t xml:space="preserve">Общая характеристика хозяйства: ведущее место США в мировой экономике. </w:t>
            </w:r>
          </w:p>
          <w:p w14:paraId="69E1A926" w14:textId="77777777" w:rsidR="000851F0" w:rsidRPr="00F167F6" w:rsidRDefault="000851F0" w:rsidP="0046463E">
            <w:pPr>
              <w:pStyle w:val="affffff3"/>
              <w:numPr>
                <w:ilvl w:val="0"/>
                <w:numId w:val="43"/>
              </w:numPr>
              <w:ind w:left="0" w:firstLine="0"/>
              <w:rPr>
                <w:rFonts w:ascii="Times New Roman" w:hAnsi="Times New Roman"/>
                <w:b/>
                <w:sz w:val="24"/>
                <w:szCs w:val="24"/>
              </w:rPr>
            </w:pPr>
            <w:r w:rsidRPr="00F167F6">
              <w:rPr>
                <w:rFonts w:ascii="Times New Roman" w:hAnsi="Times New Roman"/>
                <w:bCs/>
                <w:sz w:val="24"/>
                <w:szCs w:val="24"/>
              </w:rPr>
              <w:t xml:space="preserve">География промышленности. Природные предпосылки для развития сельского хозяйства. </w:t>
            </w:r>
          </w:p>
        </w:tc>
        <w:tc>
          <w:tcPr>
            <w:tcW w:w="2126" w:type="dxa"/>
            <w:vAlign w:val="center"/>
          </w:tcPr>
          <w:p w14:paraId="1123192F" w14:textId="77777777" w:rsidR="000851F0" w:rsidRPr="00F167F6" w:rsidRDefault="000851F0" w:rsidP="0017554D">
            <w:pPr>
              <w:pStyle w:val="affffff3"/>
              <w:jc w:val="center"/>
              <w:rPr>
                <w:rFonts w:ascii="Times New Roman" w:hAnsi="Times New Roman"/>
                <w:sz w:val="24"/>
                <w:szCs w:val="24"/>
              </w:rPr>
            </w:pPr>
            <w:r>
              <w:rPr>
                <w:rFonts w:ascii="Times New Roman" w:hAnsi="Times New Roman"/>
                <w:sz w:val="24"/>
                <w:szCs w:val="24"/>
              </w:rPr>
              <w:t>4</w:t>
            </w:r>
          </w:p>
        </w:tc>
        <w:tc>
          <w:tcPr>
            <w:tcW w:w="1134" w:type="dxa"/>
            <w:vMerge/>
            <w:vAlign w:val="center"/>
          </w:tcPr>
          <w:p w14:paraId="0A89D5A7" w14:textId="77777777" w:rsidR="000851F0" w:rsidRPr="00F167F6" w:rsidRDefault="000851F0" w:rsidP="0017554D">
            <w:pPr>
              <w:pStyle w:val="affffff3"/>
              <w:jc w:val="center"/>
              <w:rPr>
                <w:rFonts w:ascii="Times New Roman" w:hAnsi="Times New Roman"/>
                <w:sz w:val="24"/>
                <w:szCs w:val="24"/>
              </w:rPr>
            </w:pPr>
          </w:p>
        </w:tc>
        <w:tc>
          <w:tcPr>
            <w:tcW w:w="1276" w:type="dxa"/>
            <w:vMerge/>
          </w:tcPr>
          <w:p w14:paraId="64D61645" w14:textId="77777777" w:rsidR="000851F0" w:rsidRPr="00F167F6" w:rsidRDefault="000851F0" w:rsidP="0017554D">
            <w:pPr>
              <w:pStyle w:val="affffff3"/>
              <w:jc w:val="center"/>
              <w:rPr>
                <w:rFonts w:ascii="Times New Roman" w:hAnsi="Times New Roman"/>
                <w:sz w:val="24"/>
                <w:szCs w:val="24"/>
              </w:rPr>
            </w:pPr>
          </w:p>
        </w:tc>
      </w:tr>
      <w:tr w:rsidR="000851F0" w:rsidRPr="00F167F6" w14:paraId="1126F29E" w14:textId="77777777" w:rsidTr="003F2F2C">
        <w:trPr>
          <w:trHeight w:val="257"/>
        </w:trPr>
        <w:tc>
          <w:tcPr>
            <w:tcW w:w="2977" w:type="dxa"/>
            <w:vMerge w:val="restart"/>
            <w:vAlign w:val="center"/>
          </w:tcPr>
          <w:p w14:paraId="0DB44B09" w14:textId="77777777" w:rsidR="000851F0" w:rsidRPr="00F167F6" w:rsidRDefault="000851F0"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167F6">
              <w:rPr>
                <w:rFonts w:ascii="Times New Roman" w:hAnsi="Times New Roman"/>
                <w:bCs/>
                <w:sz w:val="24"/>
                <w:szCs w:val="24"/>
              </w:rPr>
              <w:t>Тема 2.5</w:t>
            </w:r>
          </w:p>
          <w:p w14:paraId="58AF4E24" w14:textId="77777777" w:rsidR="000851F0" w:rsidRPr="00F167F6" w:rsidRDefault="000851F0"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167F6">
              <w:rPr>
                <w:rFonts w:ascii="Times New Roman" w:hAnsi="Times New Roman"/>
                <w:bCs/>
                <w:sz w:val="24"/>
                <w:szCs w:val="24"/>
              </w:rPr>
              <w:t>Латинская Америка</w:t>
            </w:r>
          </w:p>
          <w:p w14:paraId="5855ABEB" w14:textId="77777777" w:rsidR="000851F0" w:rsidRPr="00F167F6" w:rsidRDefault="000851F0"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p>
        </w:tc>
        <w:tc>
          <w:tcPr>
            <w:tcW w:w="7797" w:type="dxa"/>
          </w:tcPr>
          <w:p w14:paraId="69B14556" w14:textId="77777777" w:rsidR="000851F0" w:rsidRPr="00F167F6" w:rsidRDefault="000851F0" w:rsidP="0017554D">
            <w:pPr>
              <w:pStyle w:val="affffff3"/>
              <w:rPr>
                <w:rFonts w:ascii="Times New Roman" w:hAnsi="Times New Roman"/>
                <w:bCs/>
                <w:sz w:val="24"/>
                <w:szCs w:val="24"/>
              </w:rPr>
            </w:pPr>
            <w:r w:rsidRPr="00F167F6">
              <w:rPr>
                <w:rFonts w:ascii="Times New Roman" w:hAnsi="Times New Roman"/>
                <w:b/>
                <w:sz w:val="24"/>
                <w:szCs w:val="24"/>
              </w:rPr>
              <w:t>Содержание</w:t>
            </w:r>
          </w:p>
        </w:tc>
        <w:tc>
          <w:tcPr>
            <w:tcW w:w="2126" w:type="dxa"/>
            <w:vAlign w:val="center"/>
          </w:tcPr>
          <w:p w14:paraId="50BDF4D2" w14:textId="77777777" w:rsidR="000851F0" w:rsidRPr="005A16BA" w:rsidRDefault="000851F0" w:rsidP="0017554D">
            <w:pPr>
              <w:pStyle w:val="affffff3"/>
              <w:jc w:val="center"/>
              <w:rPr>
                <w:rFonts w:ascii="Times New Roman" w:hAnsi="Times New Roman"/>
                <w:b/>
                <w:sz w:val="24"/>
                <w:szCs w:val="24"/>
              </w:rPr>
            </w:pPr>
            <w:r>
              <w:rPr>
                <w:rFonts w:ascii="Times New Roman" w:hAnsi="Times New Roman"/>
                <w:b/>
                <w:sz w:val="24"/>
                <w:szCs w:val="24"/>
              </w:rPr>
              <w:t>4</w:t>
            </w:r>
          </w:p>
        </w:tc>
        <w:tc>
          <w:tcPr>
            <w:tcW w:w="1134" w:type="dxa"/>
            <w:vMerge w:val="restart"/>
            <w:vAlign w:val="center"/>
          </w:tcPr>
          <w:p w14:paraId="2265EA71" w14:textId="77777777" w:rsidR="000851F0" w:rsidRDefault="000851F0" w:rsidP="009775F5">
            <w:pPr>
              <w:suppressAutoHyphens/>
              <w:spacing w:after="0" w:line="240" w:lineRule="auto"/>
              <w:rPr>
                <w:rFonts w:ascii="Times New Roman" w:hAnsi="Times New Roman"/>
                <w:sz w:val="24"/>
                <w:szCs w:val="24"/>
              </w:rPr>
            </w:pPr>
            <w:r>
              <w:rPr>
                <w:rFonts w:ascii="Times New Roman" w:hAnsi="Times New Roman"/>
                <w:sz w:val="24"/>
                <w:szCs w:val="24"/>
              </w:rPr>
              <w:t>ОК 07</w:t>
            </w:r>
          </w:p>
          <w:p w14:paraId="3ADFB5D6" w14:textId="77777777" w:rsidR="000851F0" w:rsidRPr="00F167F6" w:rsidRDefault="000851F0" w:rsidP="009775F5">
            <w:pPr>
              <w:pStyle w:val="affffff3"/>
              <w:jc w:val="center"/>
              <w:rPr>
                <w:rFonts w:ascii="Times New Roman" w:hAnsi="Times New Roman"/>
                <w:sz w:val="24"/>
                <w:szCs w:val="24"/>
                <w:lang w:val="en-US"/>
              </w:rPr>
            </w:pPr>
          </w:p>
        </w:tc>
        <w:tc>
          <w:tcPr>
            <w:tcW w:w="1276" w:type="dxa"/>
            <w:vMerge w:val="restart"/>
          </w:tcPr>
          <w:p w14:paraId="334FA2D7" w14:textId="77777777" w:rsidR="000851F0" w:rsidRPr="003F2F2C" w:rsidRDefault="00935197" w:rsidP="009775F5">
            <w:pPr>
              <w:suppressAutoHyphens/>
              <w:spacing w:after="0" w:line="240" w:lineRule="auto"/>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w:t>
            </w:r>
            <w:r w:rsidRPr="003F2F2C">
              <w:rPr>
                <w:rFonts w:ascii="Times New Roman" w:hAnsi="Times New Roman"/>
                <w:sz w:val="24"/>
                <w:szCs w:val="24"/>
              </w:rPr>
              <w:t xml:space="preserve">07.01, </w:t>
            </w:r>
            <w:proofErr w:type="spellStart"/>
            <w:r w:rsidRPr="003F2F2C">
              <w:rPr>
                <w:rFonts w:ascii="Times New Roman" w:hAnsi="Times New Roman"/>
                <w:sz w:val="24"/>
                <w:szCs w:val="24"/>
              </w:rPr>
              <w:t>Уо</w:t>
            </w:r>
            <w:proofErr w:type="spellEnd"/>
            <w:r w:rsidRPr="003F2F2C">
              <w:rPr>
                <w:rFonts w:ascii="Times New Roman" w:hAnsi="Times New Roman"/>
                <w:sz w:val="24"/>
                <w:szCs w:val="24"/>
              </w:rPr>
              <w:t xml:space="preserve"> 07.02, </w:t>
            </w:r>
            <w:proofErr w:type="spellStart"/>
            <w:r>
              <w:rPr>
                <w:rFonts w:ascii="Times New Roman" w:hAnsi="Times New Roman"/>
                <w:sz w:val="24"/>
                <w:szCs w:val="24"/>
              </w:rPr>
              <w:t>Зо</w:t>
            </w:r>
            <w:proofErr w:type="spellEnd"/>
            <w:r>
              <w:rPr>
                <w:rFonts w:ascii="Times New Roman" w:hAnsi="Times New Roman"/>
                <w:sz w:val="24"/>
                <w:szCs w:val="24"/>
              </w:rPr>
              <w:t xml:space="preserve"> 07.01, </w:t>
            </w:r>
            <w:proofErr w:type="spellStart"/>
            <w:r>
              <w:rPr>
                <w:rFonts w:ascii="Times New Roman" w:hAnsi="Times New Roman"/>
                <w:sz w:val="24"/>
                <w:szCs w:val="24"/>
              </w:rPr>
              <w:t>Зо</w:t>
            </w:r>
            <w:proofErr w:type="spellEnd"/>
            <w:r>
              <w:rPr>
                <w:rFonts w:ascii="Times New Roman" w:hAnsi="Times New Roman"/>
                <w:sz w:val="24"/>
                <w:szCs w:val="24"/>
              </w:rPr>
              <w:t xml:space="preserve"> 07.02, </w:t>
            </w:r>
            <w:proofErr w:type="spellStart"/>
            <w:r>
              <w:rPr>
                <w:rFonts w:ascii="Times New Roman" w:hAnsi="Times New Roman"/>
                <w:sz w:val="24"/>
                <w:szCs w:val="24"/>
              </w:rPr>
              <w:t>Зо</w:t>
            </w:r>
            <w:proofErr w:type="spellEnd"/>
            <w:r>
              <w:rPr>
                <w:rFonts w:ascii="Times New Roman" w:hAnsi="Times New Roman"/>
                <w:sz w:val="24"/>
                <w:szCs w:val="24"/>
              </w:rPr>
              <w:t xml:space="preserve"> 07.03</w:t>
            </w:r>
          </w:p>
        </w:tc>
      </w:tr>
      <w:tr w:rsidR="000851F0" w:rsidRPr="00F167F6" w14:paraId="0E1AB8A5" w14:textId="77777777" w:rsidTr="003F2F2C">
        <w:trPr>
          <w:trHeight w:val="257"/>
        </w:trPr>
        <w:tc>
          <w:tcPr>
            <w:tcW w:w="2977" w:type="dxa"/>
            <w:vMerge/>
            <w:vAlign w:val="center"/>
          </w:tcPr>
          <w:p w14:paraId="1E364914" w14:textId="77777777" w:rsidR="000851F0" w:rsidRPr="00F167F6" w:rsidRDefault="000851F0"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7797" w:type="dxa"/>
          </w:tcPr>
          <w:p w14:paraId="239E4827" w14:textId="77777777" w:rsidR="000851F0" w:rsidRPr="00F167F6" w:rsidRDefault="000851F0" w:rsidP="0046463E">
            <w:pPr>
              <w:pStyle w:val="affffff3"/>
              <w:numPr>
                <w:ilvl w:val="0"/>
                <w:numId w:val="44"/>
              </w:numPr>
              <w:ind w:left="0" w:firstLine="0"/>
              <w:rPr>
                <w:rFonts w:ascii="Times New Roman" w:hAnsi="Times New Roman"/>
                <w:bCs/>
                <w:sz w:val="24"/>
                <w:szCs w:val="24"/>
              </w:rPr>
            </w:pPr>
            <w:r w:rsidRPr="00F167F6">
              <w:rPr>
                <w:rFonts w:ascii="Times New Roman" w:hAnsi="Times New Roman"/>
                <w:bCs/>
                <w:sz w:val="24"/>
                <w:szCs w:val="24"/>
              </w:rPr>
              <w:t xml:space="preserve">Характерные черты ЭГП: территория, границы, положение. Государственный строй.  Субрегионы Латинской Америки: Средняя Америка, Андские страны, страны бассейна Амазонки. </w:t>
            </w:r>
          </w:p>
          <w:p w14:paraId="0A42C960" w14:textId="77777777" w:rsidR="000851F0" w:rsidRPr="00F167F6" w:rsidRDefault="000851F0" w:rsidP="0046463E">
            <w:pPr>
              <w:pStyle w:val="affffff3"/>
              <w:numPr>
                <w:ilvl w:val="0"/>
                <w:numId w:val="44"/>
              </w:numPr>
              <w:ind w:left="0" w:firstLine="0"/>
              <w:rPr>
                <w:rFonts w:ascii="Times New Roman" w:hAnsi="Times New Roman"/>
                <w:bCs/>
                <w:sz w:val="24"/>
                <w:szCs w:val="24"/>
              </w:rPr>
            </w:pPr>
            <w:r w:rsidRPr="00F167F6">
              <w:rPr>
                <w:rFonts w:ascii="Times New Roman" w:hAnsi="Times New Roman"/>
                <w:bCs/>
                <w:sz w:val="24"/>
                <w:szCs w:val="24"/>
              </w:rPr>
              <w:t xml:space="preserve">Природные условия и ресурсы: богатство и разнообразие. Население. Воспроизводство населения.  </w:t>
            </w:r>
          </w:p>
          <w:p w14:paraId="3F342D1C" w14:textId="77777777" w:rsidR="000851F0" w:rsidRPr="00F167F6" w:rsidRDefault="000851F0" w:rsidP="0046463E">
            <w:pPr>
              <w:pStyle w:val="affffff3"/>
              <w:numPr>
                <w:ilvl w:val="0"/>
                <w:numId w:val="44"/>
              </w:numPr>
              <w:ind w:left="0" w:firstLine="0"/>
              <w:rPr>
                <w:rFonts w:ascii="Times New Roman" w:hAnsi="Times New Roman"/>
                <w:bCs/>
                <w:sz w:val="24"/>
                <w:szCs w:val="24"/>
              </w:rPr>
            </w:pPr>
            <w:r w:rsidRPr="00F167F6">
              <w:rPr>
                <w:rFonts w:ascii="Times New Roman" w:hAnsi="Times New Roman"/>
                <w:bCs/>
                <w:sz w:val="24"/>
                <w:szCs w:val="24"/>
              </w:rPr>
              <w:t xml:space="preserve">История колонизации формирование этнического состава. Плотность населения и основные черты урбанизации. </w:t>
            </w:r>
          </w:p>
          <w:p w14:paraId="4FB35EB7" w14:textId="77777777" w:rsidR="000851F0" w:rsidRPr="00F167F6" w:rsidRDefault="000851F0" w:rsidP="0046463E">
            <w:pPr>
              <w:pStyle w:val="affffff3"/>
              <w:numPr>
                <w:ilvl w:val="0"/>
                <w:numId w:val="44"/>
              </w:numPr>
              <w:ind w:left="0" w:firstLine="0"/>
              <w:rPr>
                <w:rFonts w:ascii="Times New Roman" w:hAnsi="Times New Roman"/>
                <w:bCs/>
                <w:sz w:val="24"/>
                <w:szCs w:val="24"/>
              </w:rPr>
            </w:pPr>
            <w:r w:rsidRPr="00F167F6">
              <w:rPr>
                <w:rFonts w:ascii="Times New Roman" w:hAnsi="Times New Roman"/>
                <w:bCs/>
                <w:sz w:val="24"/>
                <w:szCs w:val="24"/>
              </w:rPr>
              <w:t>Хозяйство: противоречия развития. Горнодобывающая и обрабатывающая промышленность.</w:t>
            </w:r>
          </w:p>
          <w:p w14:paraId="2F4580A0" w14:textId="77777777" w:rsidR="000851F0" w:rsidRPr="00F167F6" w:rsidRDefault="000851F0" w:rsidP="0046463E">
            <w:pPr>
              <w:pStyle w:val="affffff3"/>
              <w:numPr>
                <w:ilvl w:val="0"/>
                <w:numId w:val="44"/>
              </w:numPr>
              <w:ind w:left="0" w:firstLine="0"/>
              <w:rPr>
                <w:rFonts w:ascii="Times New Roman" w:hAnsi="Times New Roman"/>
                <w:b/>
                <w:sz w:val="24"/>
                <w:szCs w:val="24"/>
              </w:rPr>
            </w:pPr>
            <w:r w:rsidRPr="00F167F6">
              <w:rPr>
                <w:rFonts w:ascii="Times New Roman" w:hAnsi="Times New Roman"/>
                <w:bCs/>
                <w:sz w:val="24"/>
                <w:szCs w:val="24"/>
              </w:rPr>
              <w:t>Сельское хозяйство: особенности землевладения и землепользования.</w:t>
            </w:r>
          </w:p>
        </w:tc>
        <w:tc>
          <w:tcPr>
            <w:tcW w:w="2126" w:type="dxa"/>
            <w:vAlign w:val="center"/>
          </w:tcPr>
          <w:p w14:paraId="1864546B" w14:textId="77777777" w:rsidR="000851F0" w:rsidRPr="00F167F6" w:rsidRDefault="000851F0" w:rsidP="0017554D">
            <w:pPr>
              <w:pStyle w:val="affffff3"/>
              <w:jc w:val="center"/>
              <w:rPr>
                <w:rFonts w:ascii="Times New Roman" w:hAnsi="Times New Roman"/>
                <w:sz w:val="24"/>
                <w:szCs w:val="24"/>
              </w:rPr>
            </w:pPr>
            <w:r>
              <w:rPr>
                <w:rFonts w:ascii="Times New Roman" w:hAnsi="Times New Roman"/>
                <w:sz w:val="24"/>
                <w:szCs w:val="24"/>
              </w:rPr>
              <w:t>4</w:t>
            </w:r>
          </w:p>
        </w:tc>
        <w:tc>
          <w:tcPr>
            <w:tcW w:w="1134" w:type="dxa"/>
            <w:vMerge/>
            <w:vAlign w:val="center"/>
          </w:tcPr>
          <w:p w14:paraId="5C073BA0" w14:textId="77777777" w:rsidR="000851F0" w:rsidRPr="00F167F6" w:rsidRDefault="000851F0" w:rsidP="0017554D">
            <w:pPr>
              <w:pStyle w:val="affffff3"/>
              <w:jc w:val="center"/>
              <w:rPr>
                <w:rFonts w:ascii="Times New Roman" w:hAnsi="Times New Roman"/>
                <w:sz w:val="24"/>
                <w:szCs w:val="24"/>
              </w:rPr>
            </w:pPr>
          </w:p>
        </w:tc>
        <w:tc>
          <w:tcPr>
            <w:tcW w:w="1276" w:type="dxa"/>
            <w:vMerge/>
          </w:tcPr>
          <w:p w14:paraId="1C875027" w14:textId="77777777" w:rsidR="000851F0" w:rsidRPr="00F167F6" w:rsidRDefault="000851F0" w:rsidP="0017554D">
            <w:pPr>
              <w:pStyle w:val="affffff3"/>
              <w:jc w:val="center"/>
              <w:rPr>
                <w:rFonts w:ascii="Times New Roman" w:hAnsi="Times New Roman"/>
                <w:sz w:val="24"/>
                <w:szCs w:val="24"/>
              </w:rPr>
            </w:pPr>
          </w:p>
        </w:tc>
      </w:tr>
      <w:tr w:rsidR="000851F0" w:rsidRPr="00F167F6" w14:paraId="3BA36860" w14:textId="77777777" w:rsidTr="003F2F2C">
        <w:trPr>
          <w:trHeight w:val="257"/>
        </w:trPr>
        <w:tc>
          <w:tcPr>
            <w:tcW w:w="2977" w:type="dxa"/>
            <w:vMerge w:val="restart"/>
            <w:vAlign w:val="center"/>
          </w:tcPr>
          <w:p w14:paraId="322A4891" w14:textId="77777777" w:rsidR="000851F0" w:rsidRPr="00F167F6" w:rsidRDefault="000851F0"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167F6">
              <w:rPr>
                <w:rFonts w:ascii="Times New Roman" w:hAnsi="Times New Roman"/>
                <w:bCs/>
                <w:sz w:val="24"/>
                <w:szCs w:val="24"/>
              </w:rPr>
              <w:t>Тема 2.6</w:t>
            </w:r>
          </w:p>
          <w:p w14:paraId="1B2EA61D" w14:textId="77777777" w:rsidR="000851F0" w:rsidRPr="00F167F6" w:rsidRDefault="000851F0" w:rsidP="0017554D">
            <w:pPr>
              <w:spacing w:after="0" w:line="240" w:lineRule="auto"/>
              <w:jc w:val="center"/>
              <w:rPr>
                <w:rFonts w:ascii="Times New Roman" w:hAnsi="Times New Roman"/>
                <w:bCs/>
                <w:sz w:val="24"/>
                <w:szCs w:val="24"/>
              </w:rPr>
            </w:pPr>
            <w:r w:rsidRPr="00F167F6">
              <w:rPr>
                <w:rFonts w:ascii="Times New Roman" w:hAnsi="Times New Roman"/>
                <w:bCs/>
                <w:sz w:val="24"/>
                <w:szCs w:val="24"/>
              </w:rPr>
              <w:lastRenderedPageBreak/>
              <w:t>Россия в современном мире</w:t>
            </w:r>
          </w:p>
          <w:p w14:paraId="67A76C4B" w14:textId="77777777" w:rsidR="000851F0" w:rsidRPr="00F167F6" w:rsidRDefault="000851F0" w:rsidP="0017554D">
            <w:pPr>
              <w:spacing w:after="0" w:line="240" w:lineRule="auto"/>
              <w:jc w:val="center"/>
              <w:rPr>
                <w:rFonts w:ascii="Times New Roman" w:hAnsi="Times New Roman"/>
                <w:bCs/>
                <w:sz w:val="24"/>
                <w:szCs w:val="24"/>
              </w:rPr>
            </w:pPr>
          </w:p>
        </w:tc>
        <w:tc>
          <w:tcPr>
            <w:tcW w:w="7797" w:type="dxa"/>
          </w:tcPr>
          <w:p w14:paraId="1CF25735" w14:textId="77777777" w:rsidR="000851F0" w:rsidRPr="00F167F6" w:rsidRDefault="000851F0" w:rsidP="0017554D">
            <w:pPr>
              <w:pStyle w:val="affffff3"/>
              <w:rPr>
                <w:rFonts w:ascii="Times New Roman" w:hAnsi="Times New Roman"/>
                <w:bCs/>
                <w:sz w:val="24"/>
                <w:szCs w:val="24"/>
              </w:rPr>
            </w:pPr>
            <w:r w:rsidRPr="00F167F6">
              <w:rPr>
                <w:rFonts w:ascii="Times New Roman" w:hAnsi="Times New Roman"/>
                <w:b/>
                <w:sz w:val="24"/>
                <w:szCs w:val="24"/>
              </w:rPr>
              <w:lastRenderedPageBreak/>
              <w:t>Содержание</w:t>
            </w:r>
          </w:p>
        </w:tc>
        <w:tc>
          <w:tcPr>
            <w:tcW w:w="2126" w:type="dxa"/>
            <w:vAlign w:val="center"/>
          </w:tcPr>
          <w:p w14:paraId="18085D8E" w14:textId="77777777" w:rsidR="000851F0" w:rsidRPr="005A16BA" w:rsidRDefault="000851F0" w:rsidP="0017554D">
            <w:pPr>
              <w:pStyle w:val="affffff3"/>
              <w:jc w:val="center"/>
              <w:rPr>
                <w:rFonts w:ascii="Times New Roman" w:hAnsi="Times New Roman"/>
                <w:b/>
                <w:sz w:val="24"/>
                <w:szCs w:val="24"/>
              </w:rPr>
            </w:pPr>
            <w:r>
              <w:rPr>
                <w:rFonts w:ascii="Times New Roman" w:hAnsi="Times New Roman"/>
                <w:b/>
                <w:sz w:val="24"/>
                <w:szCs w:val="24"/>
              </w:rPr>
              <w:t>8</w:t>
            </w:r>
          </w:p>
        </w:tc>
        <w:tc>
          <w:tcPr>
            <w:tcW w:w="1134" w:type="dxa"/>
            <w:vMerge w:val="restart"/>
            <w:vAlign w:val="center"/>
          </w:tcPr>
          <w:p w14:paraId="13F9C723" w14:textId="77777777" w:rsidR="000851F0" w:rsidRDefault="000851F0" w:rsidP="009775F5">
            <w:pPr>
              <w:suppressAutoHyphens/>
              <w:spacing w:after="0" w:line="240" w:lineRule="auto"/>
              <w:rPr>
                <w:rFonts w:ascii="Times New Roman" w:hAnsi="Times New Roman"/>
                <w:sz w:val="24"/>
                <w:szCs w:val="24"/>
              </w:rPr>
            </w:pPr>
            <w:r>
              <w:rPr>
                <w:rFonts w:ascii="Times New Roman" w:hAnsi="Times New Roman"/>
                <w:sz w:val="24"/>
                <w:szCs w:val="24"/>
              </w:rPr>
              <w:t>ОК 07</w:t>
            </w:r>
          </w:p>
          <w:p w14:paraId="7059462E" w14:textId="77777777" w:rsidR="000851F0" w:rsidRPr="00F167F6" w:rsidRDefault="000851F0" w:rsidP="009775F5">
            <w:pPr>
              <w:pStyle w:val="affffff3"/>
              <w:jc w:val="center"/>
              <w:rPr>
                <w:rFonts w:ascii="Times New Roman" w:hAnsi="Times New Roman"/>
                <w:sz w:val="24"/>
                <w:szCs w:val="24"/>
                <w:lang w:val="en-US"/>
              </w:rPr>
            </w:pPr>
          </w:p>
        </w:tc>
        <w:tc>
          <w:tcPr>
            <w:tcW w:w="1276" w:type="dxa"/>
            <w:vMerge w:val="restart"/>
          </w:tcPr>
          <w:p w14:paraId="2BE642F5" w14:textId="77777777" w:rsidR="000851F0" w:rsidRPr="003F2F2C" w:rsidRDefault="00935197" w:rsidP="009775F5">
            <w:pPr>
              <w:suppressAutoHyphens/>
              <w:spacing w:after="0" w:line="240" w:lineRule="auto"/>
              <w:rPr>
                <w:rFonts w:ascii="Times New Roman" w:hAnsi="Times New Roman"/>
                <w:sz w:val="24"/>
                <w:szCs w:val="24"/>
              </w:rPr>
            </w:pPr>
            <w:proofErr w:type="spellStart"/>
            <w:r>
              <w:rPr>
                <w:rFonts w:ascii="Times New Roman" w:hAnsi="Times New Roman"/>
                <w:sz w:val="24"/>
                <w:szCs w:val="24"/>
              </w:rPr>
              <w:lastRenderedPageBreak/>
              <w:t>Уо</w:t>
            </w:r>
            <w:proofErr w:type="spellEnd"/>
            <w:r>
              <w:rPr>
                <w:rFonts w:ascii="Times New Roman" w:hAnsi="Times New Roman"/>
                <w:sz w:val="24"/>
                <w:szCs w:val="24"/>
              </w:rPr>
              <w:t xml:space="preserve"> </w:t>
            </w:r>
            <w:r w:rsidRPr="003F2F2C">
              <w:rPr>
                <w:rFonts w:ascii="Times New Roman" w:hAnsi="Times New Roman"/>
                <w:sz w:val="24"/>
                <w:szCs w:val="24"/>
              </w:rPr>
              <w:t xml:space="preserve">07.01, </w:t>
            </w:r>
            <w:proofErr w:type="spellStart"/>
            <w:r w:rsidRPr="003F2F2C">
              <w:rPr>
                <w:rFonts w:ascii="Times New Roman" w:hAnsi="Times New Roman"/>
                <w:sz w:val="24"/>
                <w:szCs w:val="24"/>
              </w:rPr>
              <w:lastRenderedPageBreak/>
              <w:t>Уо</w:t>
            </w:r>
            <w:proofErr w:type="spellEnd"/>
            <w:r w:rsidRPr="003F2F2C">
              <w:rPr>
                <w:rFonts w:ascii="Times New Roman" w:hAnsi="Times New Roman"/>
                <w:sz w:val="24"/>
                <w:szCs w:val="24"/>
              </w:rPr>
              <w:t xml:space="preserve"> 07.02, </w:t>
            </w:r>
            <w:proofErr w:type="spellStart"/>
            <w:r>
              <w:rPr>
                <w:rFonts w:ascii="Times New Roman" w:hAnsi="Times New Roman"/>
                <w:sz w:val="24"/>
                <w:szCs w:val="24"/>
              </w:rPr>
              <w:t>Зо</w:t>
            </w:r>
            <w:proofErr w:type="spellEnd"/>
            <w:r>
              <w:rPr>
                <w:rFonts w:ascii="Times New Roman" w:hAnsi="Times New Roman"/>
                <w:sz w:val="24"/>
                <w:szCs w:val="24"/>
              </w:rPr>
              <w:t xml:space="preserve"> 07.01, </w:t>
            </w:r>
            <w:proofErr w:type="spellStart"/>
            <w:r>
              <w:rPr>
                <w:rFonts w:ascii="Times New Roman" w:hAnsi="Times New Roman"/>
                <w:sz w:val="24"/>
                <w:szCs w:val="24"/>
              </w:rPr>
              <w:t>Зо</w:t>
            </w:r>
            <w:proofErr w:type="spellEnd"/>
            <w:r>
              <w:rPr>
                <w:rFonts w:ascii="Times New Roman" w:hAnsi="Times New Roman"/>
                <w:sz w:val="24"/>
                <w:szCs w:val="24"/>
              </w:rPr>
              <w:t xml:space="preserve"> 07.02, </w:t>
            </w:r>
            <w:proofErr w:type="spellStart"/>
            <w:r>
              <w:rPr>
                <w:rFonts w:ascii="Times New Roman" w:hAnsi="Times New Roman"/>
                <w:sz w:val="24"/>
                <w:szCs w:val="24"/>
              </w:rPr>
              <w:t>Зо</w:t>
            </w:r>
            <w:proofErr w:type="spellEnd"/>
            <w:r>
              <w:rPr>
                <w:rFonts w:ascii="Times New Roman" w:hAnsi="Times New Roman"/>
                <w:sz w:val="24"/>
                <w:szCs w:val="24"/>
              </w:rPr>
              <w:t xml:space="preserve"> 07.03</w:t>
            </w:r>
          </w:p>
        </w:tc>
      </w:tr>
      <w:tr w:rsidR="000851F0" w:rsidRPr="00F167F6" w14:paraId="777E569A" w14:textId="77777777" w:rsidTr="003F2F2C">
        <w:trPr>
          <w:trHeight w:val="257"/>
        </w:trPr>
        <w:tc>
          <w:tcPr>
            <w:tcW w:w="2977" w:type="dxa"/>
            <w:vMerge/>
            <w:vAlign w:val="center"/>
          </w:tcPr>
          <w:p w14:paraId="06E80DA2" w14:textId="77777777" w:rsidR="000851F0" w:rsidRPr="00F167F6" w:rsidRDefault="000851F0" w:rsidP="0017554D">
            <w:pPr>
              <w:spacing w:after="0" w:line="240" w:lineRule="auto"/>
              <w:jc w:val="center"/>
              <w:rPr>
                <w:rFonts w:ascii="Times New Roman" w:hAnsi="Times New Roman"/>
                <w:b/>
                <w:sz w:val="24"/>
                <w:szCs w:val="24"/>
              </w:rPr>
            </w:pPr>
          </w:p>
        </w:tc>
        <w:tc>
          <w:tcPr>
            <w:tcW w:w="7797" w:type="dxa"/>
          </w:tcPr>
          <w:p w14:paraId="0F5FC2C4" w14:textId="77777777" w:rsidR="000851F0" w:rsidRPr="00F167F6" w:rsidRDefault="000851F0" w:rsidP="0046463E">
            <w:pPr>
              <w:pStyle w:val="affffff3"/>
              <w:numPr>
                <w:ilvl w:val="0"/>
                <w:numId w:val="45"/>
              </w:numPr>
              <w:ind w:left="0" w:firstLine="0"/>
              <w:jc w:val="both"/>
              <w:rPr>
                <w:rFonts w:ascii="Times New Roman" w:hAnsi="Times New Roman"/>
                <w:bCs/>
                <w:sz w:val="24"/>
                <w:szCs w:val="24"/>
              </w:rPr>
            </w:pPr>
            <w:r w:rsidRPr="00F167F6">
              <w:rPr>
                <w:rFonts w:ascii="Times New Roman" w:hAnsi="Times New Roman"/>
                <w:bCs/>
                <w:sz w:val="24"/>
                <w:szCs w:val="24"/>
              </w:rPr>
              <w:t xml:space="preserve">Характерные черты ЭГП: территория, границы, положение. Государственный строй. </w:t>
            </w:r>
          </w:p>
          <w:p w14:paraId="67BF948B" w14:textId="77777777" w:rsidR="000851F0" w:rsidRPr="00F167F6" w:rsidRDefault="000851F0" w:rsidP="0046463E">
            <w:pPr>
              <w:pStyle w:val="affffff3"/>
              <w:numPr>
                <w:ilvl w:val="0"/>
                <w:numId w:val="45"/>
              </w:numPr>
              <w:ind w:left="0" w:firstLine="0"/>
              <w:jc w:val="both"/>
              <w:rPr>
                <w:rFonts w:ascii="Times New Roman" w:hAnsi="Times New Roman"/>
                <w:bCs/>
                <w:sz w:val="24"/>
                <w:szCs w:val="24"/>
              </w:rPr>
            </w:pPr>
            <w:r w:rsidRPr="00F167F6">
              <w:rPr>
                <w:rFonts w:ascii="Times New Roman" w:hAnsi="Times New Roman"/>
                <w:bCs/>
                <w:sz w:val="24"/>
                <w:szCs w:val="24"/>
              </w:rPr>
              <w:t>Федеральные округа.</w:t>
            </w:r>
          </w:p>
          <w:p w14:paraId="3BB2934E" w14:textId="77777777" w:rsidR="000851F0" w:rsidRPr="00F167F6" w:rsidRDefault="000851F0" w:rsidP="0046463E">
            <w:pPr>
              <w:pStyle w:val="affffff3"/>
              <w:numPr>
                <w:ilvl w:val="0"/>
                <w:numId w:val="45"/>
              </w:numPr>
              <w:ind w:left="0" w:firstLine="0"/>
              <w:jc w:val="both"/>
              <w:rPr>
                <w:rFonts w:ascii="Times New Roman" w:hAnsi="Times New Roman"/>
                <w:bCs/>
                <w:sz w:val="24"/>
                <w:szCs w:val="24"/>
              </w:rPr>
            </w:pPr>
            <w:r w:rsidRPr="00F167F6">
              <w:rPr>
                <w:rFonts w:ascii="Times New Roman" w:hAnsi="Times New Roman"/>
                <w:bCs/>
                <w:sz w:val="24"/>
                <w:szCs w:val="24"/>
              </w:rPr>
              <w:t xml:space="preserve">Население. Воспроизводство населения  и демографическая ситуация. Основные черты национального и   религиозного состава. </w:t>
            </w:r>
          </w:p>
          <w:p w14:paraId="4CC9E603" w14:textId="77777777" w:rsidR="000851F0" w:rsidRPr="00F167F6" w:rsidRDefault="000851F0" w:rsidP="0046463E">
            <w:pPr>
              <w:pStyle w:val="affffff3"/>
              <w:numPr>
                <w:ilvl w:val="0"/>
                <w:numId w:val="45"/>
              </w:numPr>
              <w:ind w:left="0" w:firstLine="0"/>
              <w:jc w:val="both"/>
              <w:rPr>
                <w:rFonts w:ascii="Times New Roman" w:hAnsi="Times New Roman"/>
                <w:bCs/>
                <w:sz w:val="24"/>
                <w:szCs w:val="24"/>
              </w:rPr>
            </w:pPr>
            <w:r w:rsidRPr="00F167F6">
              <w:rPr>
                <w:rFonts w:ascii="Times New Roman" w:hAnsi="Times New Roman"/>
                <w:bCs/>
                <w:sz w:val="24"/>
                <w:szCs w:val="24"/>
              </w:rPr>
              <w:t xml:space="preserve">Хозяйство: место в мире, различия между странами. </w:t>
            </w:r>
          </w:p>
          <w:p w14:paraId="7889D049" w14:textId="77777777" w:rsidR="000851F0" w:rsidRPr="00F167F6" w:rsidRDefault="000851F0" w:rsidP="0046463E">
            <w:pPr>
              <w:pStyle w:val="affffff3"/>
              <w:numPr>
                <w:ilvl w:val="0"/>
                <w:numId w:val="45"/>
              </w:numPr>
              <w:ind w:left="0" w:firstLine="0"/>
              <w:jc w:val="both"/>
              <w:rPr>
                <w:rFonts w:ascii="Times New Roman" w:hAnsi="Times New Roman"/>
                <w:b/>
                <w:sz w:val="24"/>
                <w:szCs w:val="24"/>
              </w:rPr>
            </w:pPr>
            <w:r w:rsidRPr="00F167F6">
              <w:rPr>
                <w:rFonts w:ascii="Times New Roman" w:hAnsi="Times New Roman"/>
                <w:bCs/>
                <w:sz w:val="24"/>
                <w:szCs w:val="24"/>
              </w:rPr>
              <w:t>Главные отрасли промышленности и сельского хозяйства.</w:t>
            </w:r>
          </w:p>
        </w:tc>
        <w:tc>
          <w:tcPr>
            <w:tcW w:w="2126" w:type="dxa"/>
            <w:vAlign w:val="center"/>
          </w:tcPr>
          <w:p w14:paraId="5A08807F" w14:textId="77777777" w:rsidR="000851F0" w:rsidRPr="00F167F6" w:rsidRDefault="000851F0" w:rsidP="0017554D">
            <w:pPr>
              <w:pStyle w:val="affffff3"/>
              <w:jc w:val="center"/>
              <w:rPr>
                <w:rFonts w:ascii="Times New Roman" w:hAnsi="Times New Roman"/>
                <w:sz w:val="24"/>
                <w:szCs w:val="24"/>
              </w:rPr>
            </w:pPr>
            <w:r>
              <w:rPr>
                <w:rFonts w:ascii="Times New Roman" w:hAnsi="Times New Roman"/>
                <w:sz w:val="24"/>
                <w:szCs w:val="24"/>
              </w:rPr>
              <w:t>8</w:t>
            </w:r>
          </w:p>
        </w:tc>
        <w:tc>
          <w:tcPr>
            <w:tcW w:w="1134" w:type="dxa"/>
            <w:vMerge/>
            <w:vAlign w:val="center"/>
          </w:tcPr>
          <w:p w14:paraId="13366B45" w14:textId="77777777" w:rsidR="000851F0" w:rsidRPr="00F167F6" w:rsidRDefault="000851F0" w:rsidP="0017554D">
            <w:pPr>
              <w:pStyle w:val="affffff3"/>
              <w:jc w:val="center"/>
              <w:rPr>
                <w:rFonts w:ascii="Times New Roman" w:hAnsi="Times New Roman"/>
                <w:sz w:val="24"/>
                <w:szCs w:val="24"/>
              </w:rPr>
            </w:pPr>
          </w:p>
        </w:tc>
        <w:tc>
          <w:tcPr>
            <w:tcW w:w="1276" w:type="dxa"/>
            <w:vMerge/>
          </w:tcPr>
          <w:p w14:paraId="29BDF575" w14:textId="77777777" w:rsidR="000851F0" w:rsidRPr="00F167F6" w:rsidRDefault="000851F0" w:rsidP="0017554D">
            <w:pPr>
              <w:pStyle w:val="affffff3"/>
              <w:jc w:val="center"/>
              <w:rPr>
                <w:rFonts w:ascii="Times New Roman" w:hAnsi="Times New Roman"/>
                <w:sz w:val="24"/>
                <w:szCs w:val="24"/>
              </w:rPr>
            </w:pPr>
          </w:p>
        </w:tc>
      </w:tr>
      <w:tr w:rsidR="001165CF" w:rsidRPr="00F167F6" w14:paraId="183A1F62" w14:textId="77777777" w:rsidTr="003F2F2C">
        <w:trPr>
          <w:trHeight w:val="287"/>
        </w:trPr>
        <w:tc>
          <w:tcPr>
            <w:tcW w:w="10774" w:type="dxa"/>
            <w:gridSpan w:val="2"/>
            <w:vAlign w:val="center"/>
          </w:tcPr>
          <w:p w14:paraId="44CD4EA0" w14:textId="77777777" w:rsidR="001165CF" w:rsidRPr="005A16BA"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F167F6">
              <w:rPr>
                <w:rFonts w:ascii="Times New Roman" w:hAnsi="Times New Roman"/>
                <w:b/>
                <w:bCs/>
                <w:sz w:val="24"/>
                <w:szCs w:val="24"/>
              </w:rPr>
              <w:t>Раздел 3</w:t>
            </w:r>
            <w:r>
              <w:rPr>
                <w:rFonts w:ascii="Times New Roman" w:hAnsi="Times New Roman"/>
                <w:b/>
                <w:bCs/>
                <w:sz w:val="24"/>
                <w:szCs w:val="24"/>
              </w:rPr>
              <w:t xml:space="preserve">. </w:t>
            </w:r>
            <w:r w:rsidRPr="00F167F6">
              <w:rPr>
                <w:rFonts w:ascii="Times New Roman" w:hAnsi="Times New Roman"/>
                <w:b/>
                <w:bCs/>
                <w:sz w:val="24"/>
                <w:szCs w:val="24"/>
              </w:rPr>
              <w:t>Глобальные проблемы человечества</w:t>
            </w:r>
          </w:p>
        </w:tc>
        <w:tc>
          <w:tcPr>
            <w:tcW w:w="2126" w:type="dxa"/>
            <w:vAlign w:val="center"/>
          </w:tcPr>
          <w:p w14:paraId="134E338F" w14:textId="77777777" w:rsidR="001165CF" w:rsidRPr="00F167F6" w:rsidRDefault="001165CF" w:rsidP="0017554D">
            <w:pPr>
              <w:pStyle w:val="affffff3"/>
              <w:jc w:val="center"/>
              <w:rPr>
                <w:rFonts w:ascii="Times New Roman" w:hAnsi="Times New Roman"/>
                <w:b/>
                <w:sz w:val="24"/>
                <w:szCs w:val="24"/>
              </w:rPr>
            </w:pPr>
            <w:r>
              <w:rPr>
                <w:rFonts w:ascii="Times New Roman" w:hAnsi="Times New Roman"/>
                <w:b/>
                <w:sz w:val="24"/>
                <w:szCs w:val="24"/>
              </w:rPr>
              <w:t>16</w:t>
            </w:r>
          </w:p>
        </w:tc>
        <w:tc>
          <w:tcPr>
            <w:tcW w:w="1134" w:type="dxa"/>
          </w:tcPr>
          <w:p w14:paraId="3A1CA9D9" w14:textId="77777777" w:rsidR="001165CF" w:rsidRPr="00F167F6" w:rsidRDefault="001165CF" w:rsidP="0017554D">
            <w:pPr>
              <w:pStyle w:val="affffff3"/>
              <w:jc w:val="center"/>
              <w:rPr>
                <w:rFonts w:ascii="Times New Roman" w:hAnsi="Times New Roman"/>
                <w:i/>
                <w:sz w:val="24"/>
                <w:szCs w:val="24"/>
              </w:rPr>
            </w:pPr>
          </w:p>
        </w:tc>
        <w:tc>
          <w:tcPr>
            <w:tcW w:w="1276" w:type="dxa"/>
          </w:tcPr>
          <w:p w14:paraId="78ACCCCF" w14:textId="77777777" w:rsidR="001165CF" w:rsidRPr="00F167F6" w:rsidRDefault="001165CF" w:rsidP="0017554D">
            <w:pPr>
              <w:pStyle w:val="affffff3"/>
              <w:jc w:val="center"/>
              <w:rPr>
                <w:rFonts w:ascii="Times New Roman" w:hAnsi="Times New Roman"/>
                <w:i/>
                <w:sz w:val="24"/>
                <w:szCs w:val="24"/>
              </w:rPr>
            </w:pPr>
          </w:p>
        </w:tc>
      </w:tr>
      <w:tr w:rsidR="000851F0" w:rsidRPr="00F167F6" w14:paraId="0EDC76EF" w14:textId="77777777" w:rsidTr="003F2F2C">
        <w:trPr>
          <w:trHeight w:val="257"/>
        </w:trPr>
        <w:tc>
          <w:tcPr>
            <w:tcW w:w="2977" w:type="dxa"/>
            <w:vMerge w:val="restart"/>
            <w:vAlign w:val="center"/>
          </w:tcPr>
          <w:p w14:paraId="08D2A196" w14:textId="77777777" w:rsidR="000851F0" w:rsidRPr="00F167F6" w:rsidRDefault="000851F0" w:rsidP="0017554D">
            <w:pPr>
              <w:spacing w:after="0" w:line="240" w:lineRule="auto"/>
              <w:jc w:val="center"/>
              <w:rPr>
                <w:rFonts w:ascii="Times New Roman" w:hAnsi="Times New Roman"/>
                <w:sz w:val="24"/>
                <w:szCs w:val="24"/>
              </w:rPr>
            </w:pPr>
            <w:r w:rsidRPr="00F167F6">
              <w:rPr>
                <w:rFonts w:ascii="Times New Roman" w:hAnsi="Times New Roman"/>
                <w:sz w:val="24"/>
                <w:szCs w:val="24"/>
              </w:rPr>
              <w:t xml:space="preserve">Тема 3.1 </w:t>
            </w:r>
          </w:p>
          <w:p w14:paraId="138DA6B3" w14:textId="77777777" w:rsidR="000851F0" w:rsidRPr="00F167F6" w:rsidRDefault="000851F0" w:rsidP="00935197">
            <w:pPr>
              <w:spacing w:after="0" w:line="240" w:lineRule="auto"/>
              <w:jc w:val="center"/>
              <w:rPr>
                <w:rFonts w:ascii="Times New Roman" w:hAnsi="Times New Roman"/>
                <w:sz w:val="24"/>
                <w:szCs w:val="24"/>
              </w:rPr>
            </w:pPr>
            <w:r w:rsidRPr="00F167F6">
              <w:rPr>
                <w:rFonts w:ascii="Times New Roman" w:hAnsi="Times New Roman"/>
                <w:sz w:val="24"/>
                <w:szCs w:val="24"/>
              </w:rPr>
              <w:t>Обзор экологических проблем возникающих за счет воздействия антропогенных факторов.</w:t>
            </w:r>
          </w:p>
        </w:tc>
        <w:tc>
          <w:tcPr>
            <w:tcW w:w="7797" w:type="dxa"/>
          </w:tcPr>
          <w:p w14:paraId="3C40E523" w14:textId="77777777" w:rsidR="000851F0" w:rsidRPr="00F167F6" w:rsidRDefault="000851F0" w:rsidP="0017554D">
            <w:pPr>
              <w:pStyle w:val="affffff3"/>
              <w:rPr>
                <w:rFonts w:ascii="Times New Roman" w:hAnsi="Times New Roman"/>
                <w:b/>
                <w:sz w:val="24"/>
                <w:szCs w:val="24"/>
              </w:rPr>
            </w:pPr>
            <w:r w:rsidRPr="00F167F6">
              <w:rPr>
                <w:rFonts w:ascii="Times New Roman" w:hAnsi="Times New Roman"/>
                <w:b/>
                <w:sz w:val="24"/>
                <w:szCs w:val="24"/>
              </w:rPr>
              <w:t>Содержание учебного материала</w:t>
            </w:r>
          </w:p>
        </w:tc>
        <w:tc>
          <w:tcPr>
            <w:tcW w:w="2126" w:type="dxa"/>
            <w:vAlign w:val="center"/>
          </w:tcPr>
          <w:p w14:paraId="20A34DD4" w14:textId="77777777" w:rsidR="000851F0" w:rsidRPr="005A16BA" w:rsidRDefault="000851F0" w:rsidP="0017554D">
            <w:pPr>
              <w:pStyle w:val="affffff3"/>
              <w:jc w:val="center"/>
              <w:rPr>
                <w:rFonts w:ascii="Times New Roman" w:hAnsi="Times New Roman"/>
                <w:b/>
                <w:sz w:val="24"/>
                <w:szCs w:val="24"/>
              </w:rPr>
            </w:pPr>
            <w:r>
              <w:rPr>
                <w:rFonts w:ascii="Times New Roman" w:hAnsi="Times New Roman"/>
                <w:b/>
                <w:sz w:val="24"/>
                <w:szCs w:val="24"/>
              </w:rPr>
              <w:t>8</w:t>
            </w:r>
          </w:p>
        </w:tc>
        <w:tc>
          <w:tcPr>
            <w:tcW w:w="1134" w:type="dxa"/>
            <w:vMerge w:val="restart"/>
            <w:vAlign w:val="center"/>
          </w:tcPr>
          <w:p w14:paraId="33ED76E3" w14:textId="77777777" w:rsidR="000851F0" w:rsidRPr="00935197" w:rsidRDefault="000851F0" w:rsidP="00935197">
            <w:pPr>
              <w:suppressAutoHyphens/>
              <w:spacing w:after="0" w:line="240" w:lineRule="auto"/>
              <w:rPr>
                <w:rFonts w:ascii="Times New Roman" w:hAnsi="Times New Roman"/>
                <w:sz w:val="24"/>
                <w:szCs w:val="24"/>
              </w:rPr>
            </w:pPr>
            <w:r>
              <w:rPr>
                <w:rFonts w:ascii="Times New Roman" w:hAnsi="Times New Roman"/>
                <w:sz w:val="24"/>
                <w:szCs w:val="24"/>
              </w:rPr>
              <w:t>ОК 07</w:t>
            </w:r>
          </w:p>
        </w:tc>
        <w:tc>
          <w:tcPr>
            <w:tcW w:w="1276" w:type="dxa"/>
            <w:vMerge w:val="restart"/>
          </w:tcPr>
          <w:p w14:paraId="37F6B722" w14:textId="77777777" w:rsidR="000851F0" w:rsidRPr="003F2F2C" w:rsidRDefault="00935197" w:rsidP="009775F5">
            <w:pPr>
              <w:suppressAutoHyphens/>
              <w:spacing w:after="0" w:line="240" w:lineRule="auto"/>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w:t>
            </w:r>
            <w:r w:rsidRPr="003F2F2C">
              <w:rPr>
                <w:rFonts w:ascii="Times New Roman" w:hAnsi="Times New Roman"/>
                <w:sz w:val="24"/>
                <w:szCs w:val="24"/>
              </w:rPr>
              <w:t xml:space="preserve">07.01, </w:t>
            </w:r>
            <w:proofErr w:type="spellStart"/>
            <w:r w:rsidRPr="003F2F2C">
              <w:rPr>
                <w:rFonts w:ascii="Times New Roman" w:hAnsi="Times New Roman"/>
                <w:sz w:val="24"/>
                <w:szCs w:val="24"/>
              </w:rPr>
              <w:t>Уо</w:t>
            </w:r>
            <w:proofErr w:type="spellEnd"/>
            <w:r w:rsidRPr="003F2F2C">
              <w:rPr>
                <w:rFonts w:ascii="Times New Roman" w:hAnsi="Times New Roman"/>
                <w:sz w:val="24"/>
                <w:szCs w:val="24"/>
              </w:rPr>
              <w:t xml:space="preserve"> 07.02, </w:t>
            </w:r>
            <w:proofErr w:type="spellStart"/>
            <w:r>
              <w:rPr>
                <w:rFonts w:ascii="Times New Roman" w:hAnsi="Times New Roman"/>
                <w:sz w:val="24"/>
                <w:szCs w:val="24"/>
              </w:rPr>
              <w:t>Зо</w:t>
            </w:r>
            <w:proofErr w:type="spellEnd"/>
            <w:r>
              <w:rPr>
                <w:rFonts w:ascii="Times New Roman" w:hAnsi="Times New Roman"/>
                <w:sz w:val="24"/>
                <w:szCs w:val="24"/>
              </w:rPr>
              <w:t xml:space="preserve"> 07.01, </w:t>
            </w:r>
            <w:proofErr w:type="spellStart"/>
            <w:r>
              <w:rPr>
                <w:rFonts w:ascii="Times New Roman" w:hAnsi="Times New Roman"/>
                <w:sz w:val="24"/>
                <w:szCs w:val="24"/>
              </w:rPr>
              <w:t>Зо</w:t>
            </w:r>
            <w:proofErr w:type="spellEnd"/>
            <w:r>
              <w:rPr>
                <w:rFonts w:ascii="Times New Roman" w:hAnsi="Times New Roman"/>
                <w:sz w:val="24"/>
                <w:szCs w:val="24"/>
              </w:rPr>
              <w:t xml:space="preserve"> 07.02, </w:t>
            </w:r>
            <w:proofErr w:type="spellStart"/>
            <w:r>
              <w:rPr>
                <w:rFonts w:ascii="Times New Roman" w:hAnsi="Times New Roman"/>
                <w:sz w:val="24"/>
                <w:szCs w:val="24"/>
              </w:rPr>
              <w:t>Зо</w:t>
            </w:r>
            <w:proofErr w:type="spellEnd"/>
            <w:r>
              <w:rPr>
                <w:rFonts w:ascii="Times New Roman" w:hAnsi="Times New Roman"/>
                <w:sz w:val="24"/>
                <w:szCs w:val="24"/>
              </w:rPr>
              <w:t xml:space="preserve"> 07.03</w:t>
            </w:r>
          </w:p>
        </w:tc>
      </w:tr>
      <w:tr w:rsidR="000851F0" w:rsidRPr="00F167F6" w14:paraId="272D1181" w14:textId="77777777" w:rsidTr="00935197">
        <w:trPr>
          <w:trHeight w:val="1289"/>
        </w:trPr>
        <w:tc>
          <w:tcPr>
            <w:tcW w:w="2977" w:type="dxa"/>
            <w:vMerge/>
            <w:vAlign w:val="center"/>
          </w:tcPr>
          <w:p w14:paraId="3ACB71A9" w14:textId="77777777" w:rsidR="000851F0" w:rsidRPr="00F167F6" w:rsidRDefault="000851F0" w:rsidP="0017554D">
            <w:pPr>
              <w:spacing w:after="0" w:line="240" w:lineRule="auto"/>
              <w:jc w:val="center"/>
              <w:rPr>
                <w:rFonts w:ascii="Times New Roman" w:hAnsi="Times New Roman"/>
                <w:sz w:val="24"/>
                <w:szCs w:val="24"/>
              </w:rPr>
            </w:pPr>
          </w:p>
        </w:tc>
        <w:tc>
          <w:tcPr>
            <w:tcW w:w="7797" w:type="dxa"/>
          </w:tcPr>
          <w:p w14:paraId="29D43B22" w14:textId="77777777" w:rsidR="000851F0" w:rsidRPr="00F167F6" w:rsidRDefault="000851F0" w:rsidP="0046463E">
            <w:pPr>
              <w:pStyle w:val="affffff3"/>
              <w:numPr>
                <w:ilvl w:val="0"/>
                <w:numId w:val="46"/>
              </w:numPr>
              <w:ind w:left="0" w:firstLine="0"/>
              <w:jc w:val="both"/>
              <w:rPr>
                <w:rFonts w:ascii="Times New Roman" w:hAnsi="Times New Roman"/>
                <w:sz w:val="24"/>
                <w:szCs w:val="24"/>
              </w:rPr>
            </w:pPr>
            <w:r w:rsidRPr="00F167F6">
              <w:rPr>
                <w:rFonts w:ascii="Times New Roman" w:hAnsi="Times New Roman"/>
                <w:sz w:val="24"/>
                <w:szCs w:val="24"/>
              </w:rPr>
              <w:t xml:space="preserve">Глобальные проблемы экологии, разрушение озонового слоя, парниковый эффект, глобальное потепление. </w:t>
            </w:r>
          </w:p>
          <w:p w14:paraId="4DED5FEB" w14:textId="77777777" w:rsidR="000851F0" w:rsidRPr="00F167F6" w:rsidRDefault="000851F0" w:rsidP="0046463E">
            <w:pPr>
              <w:numPr>
                <w:ilvl w:val="0"/>
                <w:numId w:val="46"/>
              </w:numPr>
              <w:spacing w:after="0" w:line="240" w:lineRule="auto"/>
              <w:ind w:left="0" w:firstLine="0"/>
              <w:rPr>
                <w:rFonts w:ascii="Times New Roman" w:hAnsi="Times New Roman"/>
                <w:sz w:val="24"/>
                <w:szCs w:val="24"/>
              </w:rPr>
            </w:pPr>
            <w:r w:rsidRPr="00F167F6">
              <w:rPr>
                <w:rFonts w:ascii="Times New Roman" w:hAnsi="Times New Roman"/>
                <w:sz w:val="24"/>
                <w:szCs w:val="24"/>
              </w:rPr>
              <w:t>Уничтожение тропических лесов, дефицит воды, загрязнение Мирового океана</w:t>
            </w:r>
          </w:p>
        </w:tc>
        <w:tc>
          <w:tcPr>
            <w:tcW w:w="2126" w:type="dxa"/>
            <w:vAlign w:val="center"/>
          </w:tcPr>
          <w:p w14:paraId="268588AC" w14:textId="77777777" w:rsidR="000851F0" w:rsidRPr="00F167F6" w:rsidRDefault="000851F0" w:rsidP="0017554D">
            <w:pPr>
              <w:pStyle w:val="affffff3"/>
              <w:jc w:val="center"/>
              <w:rPr>
                <w:rFonts w:ascii="Times New Roman" w:hAnsi="Times New Roman"/>
                <w:sz w:val="24"/>
                <w:szCs w:val="24"/>
              </w:rPr>
            </w:pPr>
            <w:r>
              <w:rPr>
                <w:rFonts w:ascii="Times New Roman" w:hAnsi="Times New Roman"/>
                <w:sz w:val="24"/>
                <w:szCs w:val="24"/>
              </w:rPr>
              <w:t>8</w:t>
            </w:r>
          </w:p>
        </w:tc>
        <w:tc>
          <w:tcPr>
            <w:tcW w:w="1134" w:type="dxa"/>
            <w:vMerge/>
          </w:tcPr>
          <w:p w14:paraId="6BD90134" w14:textId="77777777" w:rsidR="000851F0" w:rsidRPr="00F167F6" w:rsidRDefault="000851F0" w:rsidP="0017554D">
            <w:pPr>
              <w:pStyle w:val="affffff3"/>
              <w:jc w:val="center"/>
              <w:rPr>
                <w:rFonts w:ascii="Times New Roman" w:hAnsi="Times New Roman"/>
                <w:sz w:val="24"/>
                <w:szCs w:val="24"/>
              </w:rPr>
            </w:pPr>
          </w:p>
        </w:tc>
        <w:tc>
          <w:tcPr>
            <w:tcW w:w="1276" w:type="dxa"/>
            <w:vMerge/>
          </w:tcPr>
          <w:p w14:paraId="7F10161B" w14:textId="77777777" w:rsidR="000851F0" w:rsidRPr="006850EA" w:rsidRDefault="000851F0" w:rsidP="0017554D">
            <w:pPr>
              <w:suppressAutoHyphens/>
              <w:spacing w:after="0" w:line="240" w:lineRule="auto"/>
              <w:rPr>
                <w:rFonts w:ascii="Times New Roman" w:hAnsi="Times New Roman"/>
                <w:bCs/>
                <w:iCs/>
                <w:sz w:val="24"/>
                <w:szCs w:val="24"/>
              </w:rPr>
            </w:pPr>
          </w:p>
        </w:tc>
      </w:tr>
      <w:tr w:rsidR="000851F0" w:rsidRPr="00F167F6" w14:paraId="10F16418" w14:textId="77777777" w:rsidTr="003F2F2C">
        <w:trPr>
          <w:trHeight w:val="285"/>
        </w:trPr>
        <w:tc>
          <w:tcPr>
            <w:tcW w:w="2977" w:type="dxa"/>
            <w:vMerge w:val="restart"/>
            <w:vAlign w:val="center"/>
          </w:tcPr>
          <w:p w14:paraId="070559E8" w14:textId="77777777" w:rsidR="000851F0" w:rsidRPr="00F167F6" w:rsidRDefault="000851F0" w:rsidP="0017554D">
            <w:pPr>
              <w:spacing w:after="0" w:line="240" w:lineRule="auto"/>
              <w:jc w:val="center"/>
              <w:rPr>
                <w:rFonts w:ascii="Times New Roman" w:hAnsi="Times New Roman"/>
                <w:sz w:val="24"/>
                <w:szCs w:val="24"/>
              </w:rPr>
            </w:pPr>
            <w:r w:rsidRPr="00F167F6">
              <w:rPr>
                <w:rFonts w:ascii="Times New Roman" w:hAnsi="Times New Roman"/>
                <w:sz w:val="24"/>
                <w:szCs w:val="24"/>
              </w:rPr>
              <w:t>Тема 3.2</w:t>
            </w:r>
          </w:p>
          <w:p w14:paraId="7356DD2A" w14:textId="77777777" w:rsidR="000851F0" w:rsidRPr="00F167F6" w:rsidRDefault="000851F0" w:rsidP="0017554D">
            <w:pPr>
              <w:spacing w:after="0" w:line="240" w:lineRule="auto"/>
              <w:jc w:val="center"/>
              <w:rPr>
                <w:rFonts w:ascii="Times New Roman" w:hAnsi="Times New Roman"/>
                <w:sz w:val="24"/>
                <w:szCs w:val="24"/>
              </w:rPr>
            </w:pPr>
            <w:r w:rsidRPr="00F167F6">
              <w:rPr>
                <w:rFonts w:ascii="Times New Roman" w:hAnsi="Times New Roman"/>
                <w:sz w:val="24"/>
                <w:szCs w:val="24"/>
              </w:rPr>
              <w:t>Роль географии в сохранении и улучшении окружающей среды.</w:t>
            </w:r>
          </w:p>
          <w:p w14:paraId="666F83D3" w14:textId="77777777" w:rsidR="000851F0" w:rsidRPr="00F167F6" w:rsidRDefault="000851F0" w:rsidP="0017554D">
            <w:pPr>
              <w:spacing w:after="0" w:line="240" w:lineRule="auto"/>
              <w:jc w:val="center"/>
              <w:rPr>
                <w:rFonts w:ascii="Times New Roman" w:hAnsi="Times New Roman"/>
                <w:sz w:val="24"/>
                <w:szCs w:val="24"/>
              </w:rPr>
            </w:pPr>
          </w:p>
          <w:p w14:paraId="5F212153" w14:textId="77777777" w:rsidR="000851F0" w:rsidRPr="00F167F6" w:rsidRDefault="000851F0" w:rsidP="0017554D">
            <w:pPr>
              <w:pStyle w:val="affffff3"/>
              <w:jc w:val="center"/>
              <w:rPr>
                <w:rFonts w:ascii="Times New Roman" w:hAnsi="Times New Roman"/>
                <w:sz w:val="24"/>
                <w:szCs w:val="24"/>
              </w:rPr>
            </w:pPr>
          </w:p>
        </w:tc>
        <w:tc>
          <w:tcPr>
            <w:tcW w:w="7797" w:type="dxa"/>
          </w:tcPr>
          <w:p w14:paraId="150847AB" w14:textId="77777777" w:rsidR="000851F0" w:rsidRPr="00F167F6" w:rsidRDefault="000851F0" w:rsidP="0017554D">
            <w:pPr>
              <w:pStyle w:val="affffff3"/>
              <w:rPr>
                <w:rFonts w:ascii="Times New Roman" w:hAnsi="Times New Roman"/>
                <w:b/>
                <w:sz w:val="24"/>
                <w:szCs w:val="24"/>
              </w:rPr>
            </w:pPr>
            <w:r w:rsidRPr="00F167F6">
              <w:rPr>
                <w:rFonts w:ascii="Times New Roman" w:hAnsi="Times New Roman"/>
                <w:b/>
                <w:sz w:val="24"/>
                <w:szCs w:val="24"/>
              </w:rPr>
              <w:t>Содержание учебного материала</w:t>
            </w:r>
          </w:p>
        </w:tc>
        <w:tc>
          <w:tcPr>
            <w:tcW w:w="2126" w:type="dxa"/>
            <w:tcBorders>
              <w:bottom w:val="single" w:sz="4" w:space="0" w:color="auto"/>
            </w:tcBorders>
            <w:vAlign w:val="center"/>
          </w:tcPr>
          <w:p w14:paraId="79B22EC7" w14:textId="77777777" w:rsidR="000851F0" w:rsidRPr="005A16BA" w:rsidRDefault="000851F0" w:rsidP="0017554D">
            <w:pPr>
              <w:pStyle w:val="affffff3"/>
              <w:jc w:val="center"/>
              <w:rPr>
                <w:rFonts w:ascii="Times New Roman" w:hAnsi="Times New Roman"/>
                <w:b/>
                <w:sz w:val="24"/>
                <w:szCs w:val="24"/>
              </w:rPr>
            </w:pPr>
            <w:r>
              <w:rPr>
                <w:rFonts w:ascii="Times New Roman" w:hAnsi="Times New Roman"/>
                <w:b/>
                <w:sz w:val="24"/>
                <w:szCs w:val="24"/>
              </w:rPr>
              <w:t>8</w:t>
            </w:r>
          </w:p>
        </w:tc>
        <w:tc>
          <w:tcPr>
            <w:tcW w:w="1134" w:type="dxa"/>
            <w:vMerge w:val="restart"/>
            <w:vAlign w:val="center"/>
          </w:tcPr>
          <w:p w14:paraId="43B98952" w14:textId="77777777" w:rsidR="000851F0" w:rsidRDefault="000851F0" w:rsidP="009775F5">
            <w:pPr>
              <w:suppressAutoHyphens/>
              <w:spacing w:after="0" w:line="240" w:lineRule="auto"/>
              <w:rPr>
                <w:rFonts w:ascii="Times New Roman" w:hAnsi="Times New Roman"/>
                <w:sz w:val="24"/>
                <w:szCs w:val="24"/>
              </w:rPr>
            </w:pPr>
            <w:r>
              <w:rPr>
                <w:rFonts w:ascii="Times New Roman" w:hAnsi="Times New Roman"/>
                <w:sz w:val="24"/>
                <w:szCs w:val="24"/>
              </w:rPr>
              <w:t>ОК 07</w:t>
            </w:r>
          </w:p>
          <w:p w14:paraId="3FD5E089" w14:textId="77777777" w:rsidR="000851F0" w:rsidRPr="00F167F6" w:rsidRDefault="000851F0" w:rsidP="009775F5">
            <w:pPr>
              <w:pStyle w:val="affffff3"/>
              <w:jc w:val="center"/>
              <w:rPr>
                <w:rFonts w:ascii="Times New Roman" w:hAnsi="Times New Roman"/>
                <w:sz w:val="24"/>
                <w:szCs w:val="24"/>
                <w:lang w:val="en-US"/>
              </w:rPr>
            </w:pPr>
          </w:p>
        </w:tc>
        <w:tc>
          <w:tcPr>
            <w:tcW w:w="1276" w:type="dxa"/>
            <w:vMerge w:val="restart"/>
          </w:tcPr>
          <w:p w14:paraId="0B13C822" w14:textId="77777777" w:rsidR="000851F0" w:rsidRPr="003F2F2C" w:rsidRDefault="00935197" w:rsidP="009775F5">
            <w:pPr>
              <w:suppressAutoHyphens/>
              <w:spacing w:after="0" w:line="240" w:lineRule="auto"/>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w:t>
            </w:r>
            <w:r w:rsidRPr="003F2F2C">
              <w:rPr>
                <w:rFonts w:ascii="Times New Roman" w:hAnsi="Times New Roman"/>
                <w:sz w:val="24"/>
                <w:szCs w:val="24"/>
              </w:rPr>
              <w:t xml:space="preserve">07.01, </w:t>
            </w:r>
            <w:proofErr w:type="spellStart"/>
            <w:r w:rsidRPr="003F2F2C">
              <w:rPr>
                <w:rFonts w:ascii="Times New Roman" w:hAnsi="Times New Roman"/>
                <w:sz w:val="24"/>
                <w:szCs w:val="24"/>
              </w:rPr>
              <w:t>Уо</w:t>
            </w:r>
            <w:proofErr w:type="spellEnd"/>
            <w:r w:rsidRPr="003F2F2C">
              <w:rPr>
                <w:rFonts w:ascii="Times New Roman" w:hAnsi="Times New Roman"/>
                <w:sz w:val="24"/>
                <w:szCs w:val="24"/>
              </w:rPr>
              <w:t xml:space="preserve"> 07.02, </w:t>
            </w:r>
            <w:proofErr w:type="spellStart"/>
            <w:r>
              <w:rPr>
                <w:rFonts w:ascii="Times New Roman" w:hAnsi="Times New Roman"/>
                <w:sz w:val="24"/>
                <w:szCs w:val="24"/>
              </w:rPr>
              <w:t>Зо</w:t>
            </w:r>
            <w:proofErr w:type="spellEnd"/>
            <w:r>
              <w:rPr>
                <w:rFonts w:ascii="Times New Roman" w:hAnsi="Times New Roman"/>
                <w:sz w:val="24"/>
                <w:szCs w:val="24"/>
              </w:rPr>
              <w:t xml:space="preserve"> 07.01, </w:t>
            </w:r>
            <w:proofErr w:type="spellStart"/>
            <w:r>
              <w:rPr>
                <w:rFonts w:ascii="Times New Roman" w:hAnsi="Times New Roman"/>
                <w:sz w:val="24"/>
                <w:szCs w:val="24"/>
              </w:rPr>
              <w:t>Зо</w:t>
            </w:r>
            <w:proofErr w:type="spellEnd"/>
            <w:r>
              <w:rPr>
                <w:rFonts w:ascii="Times New Roman" w:hAnsi="Times New Roman"/>
                <w:sz w:val="24"/>
                <w:szCs w:val="24"/>
              </w:rPr>
              <w:t xml:space="preserve"> 07.02, </w:t>
            </w:r>
            <w:proofErr w:type="spellStart"/>
            <w:r>
              <w:rPr>
                <w:rFonts w:ascii="Times New Roman" w:hAnsi="Times New Roman"/>
                <w:sz w:val="24"/>
                <w:szCs w:val="24"/>
              </w:rPr>
              <w:t>Зо</w:t>
            </w:r>
            <w:proofErr w:type="spellEnd"/>
            <w:r>
              <w:rPr>
                <w:rFonts w:ascii="Times New Roman" w:hAnsi="Times New Roman"/>
                <w:sz w:val="24"/>
                <w:szCs w:val="24"/>
              </w:rPr>
              <w:t xml:space="preserve"> 07.03</w:t>
            </w:r>
          </w:p>
        </w:tc>
      </w:tr>
      <w:tr w:rsidR="000851F0" w:rsidRPr="00F167F6" w14:paraId="27BC5D1C" w14:textId="77777777" w:rsidTr="003F2F2C">
        <w:trPr>
          <w:trHeight w:val="1012"/>
        </w:trPr>
        <w:tc>
          <w:tcPr>
            <w:tcW w:w="2977" w:type="dxa"/>
            <w:vMerge/>
          </w:tcPr>
          <w:p w14:paraId="1799B8D9" w14:textId="77777777" w:rsidR="000851F0" w:rsidRPr="00F167F6" w:rsidRDefault="000851F0" w:rsidP="0017554D">
            <w:pPr>
              <w:spacing w:after="0" w:line="240" w:lineRule="auto"/>
              <w:jc w:val="center"/>
              <w:rPr>
                <w:rFonts w:ascii="Times New Roman" w:hAnsi="Times New Roman"/>
                <w:sz w:val="24"/>
                <w:szCs w:val="24"/>
              </w:rPr>
            </w:pPr>
          </w:p>
        </w:tc>
        <w:tc>
          <w:tcPr>
            <w:tcW w:w="7797" w:type="dxa"/>
            <w:tcBorders>
              <w:bottom w:val="single" w:sz="4" w:space="0" w:color="auto"/>
            </w:tcBorders>
          </w:tcPr>
          <w:p w14:paraId="7F552549" w14:textId="77777777" w:rsidR="000851F0" w:rsidRPr="00F167F6" w:rsidRDefault="000851F0" w:rsidP="0046463E">
            <w:pPr>
              <w:pStyle w:val="affffff3"/>
              <w:numPr>
                <w:ilvl w:val="0"/>
                <w:numId w:val="47"/>
              </w:numPr>
              <w:ind w:left="0" w:firstLine="0"/>
              <w:rPr>
                <w:rFonts w:ascii="Times New Roman" w:hAnsi="Times New Roman"/>
                <w:sz w:val="24"/>
                <w:szCs w:val="24"/>
              </w:rPr>
            </w:pPr>
            <w:r w:rsidRPr="00F167F6">
              <w:rPr>
                <w:rFonts w:ascii="Times New Roman" w:hAnsi="Times New Roman"/>
                <w:sz w:val="24"/>
                <w:szCs w:val="24"/>
              </w:rPr>
              <w:t>Природа и цивилизация.</w:t>
            </w:r>
          </w:p>
          <w:p w14:paraId="0084542A" w14:textId="77777777" w:rsidR="000851F0" w:rsidRPr="00F167F6" w:rsidRDefault="000851F0" w:rsidP="0046463E">
            <w:pPr>
              <w:pStyle w:val="affffff3"/>
              <w:numPr>
                <w:ilvl w:val="0"/>
                <w:numId w:val="47"/>
              </w:numPr>
              <w:ind w:left="0" w:firstLine="0"/>
              <w:rPr>
                <w:rFonts w:ascii="Times New Roman" w:hAnsi="Times New Roman"/>
                <w:sz w:val="24"/>
                <w:szCs w:val="24"/>
              </w:rPr>
            </w:pPr>
            <w:r w:rsidRPr="00F167F6">
              <w:rPr>
                <w:rFonts w:ascii="Times New Roman" w:hAnsi="Times New Roman"/>
                <w:sz w:val="24"/>
                <w:szCs w:val="24"/>
              </w:rPr>
              <w:t>Окружающая среда.</w:t>
            </w:r>
          </w:p>
          <w:p w14:paraId="6F9D7F6F" w14:textId="77777777" w:rsidR="000851F0" w:rsidRPr="00935197" w:rsidRDefault="000851F0" w:rsidP="0046463E">
            <w:pPr>
              <w:pStyle w:val="affffff3"/>
              <w:numPr>
                <w:ilvl w:val="0"/>
                <w:numId w:val="47"/>
              </w:numPr>
              <w:ind w:left="0" w:firstLine="0"/>
              <w:rPr>
                <w:rFonts w:ascii="Times New Roman" w:hAnsi="Times New Roman"/>
                <w:sz w:val="24"/>
                <w:szCs w:val="24"/>
              </w:rPr>
            </w:pPr>
            <w:r w:rsidRPr="00F167F6">
              <w:rPr>
                <w:rFonts w:ascii="Times New Roman" w:hAnsi="Times New Roman"/>
                <w:sz w:val="24"/>
                <w:szCs w:val="24"/>
              </w:rPr>
              <w:t xml:space="preserve">Основные принципы международного сотрудничества в  области природопользования и охраны окружающей среды (Всемирная хартия природы,  Декларация Рио-де-Жанейро, ЮНЕСКО, Римский клуб, Гринпис). </w:t>
            </w:r>
          </w:p>
        </w:tc>
        <w:tc>
          <w:tcPr>
            <w:tcW w:w="2126" w:type="dxa"/>
            <w:tcBorders>
              <w:bottom w:val="single" w:sz="4" w:space="0" w:color="auto"/>
            </w:tcBorders>
          </w:tcPr>
          <w:p w14:paraId="082EBDAA" w14:textId="77777777" w:rsidR="000851F0" w:rsidRPr="005A16BA" w:rsidRDefault="000851F0" w:rsidP="0017554D">
            <w:pPr>
              <w:pStyle w:val="affffff3"/>
              <w:jc w:val="center"/>
              <w:rPr>
                <w:rFonts w:ascii="Times New Roman" w:hAnsi="Times New Roman"/>
                <w:sz w:val="24"/>
                <w:szCs w:val="24"/>
              </w:rPr>
            </w:pPr>
            <w:r>
              <w:rPr>
                <w:rFonts w:ascii="Times New Roman" w:hAnsi="Times New Roman"/>
                <w:sz w:val="24"/>
                <w:szCs w:val="24"/>
              </w:rPr>
              <w:t>8</w:t>
            </w:r>
          </w:p>
        </w:tc>
        <w:tc>
          <w:tcPr>
            <w:tcW w:w="1134" w:type="dxa"/>
            <w:vMerge/>
            <w:tcBorders>
              <w:bottom w:val="single" w:sz="4" w:space="0" w:color="auto"/>
            </w:tcBorders>
          </w:tcPr>
          <w:p w14:paraId="042ED6D6" w14:textId="77777777" w:rsidR="000851F0" w:rsidRPr="00F167F6" w:rsidRDefault="000851F0" w:rsidP="0017554D">
            <w:pPr>
              <w:pStyle w:val="affffff3"/>
              <w:jc w:val="center"/>
              <w:rPr>
                <w:rFonts w:ascii="Times New Roman" w:hAnsi="Times New Roman"/>
                <w:i/>
                <w:sz w:val="24"/>
                <w:szCs w:val="24"/>
              </w:rPr>
            </w:pPr>
          </w:p>
        </w:tc>
        <w:tc>
          <w:tcPr>
            <w:tcW w:w="1276" w:type="dxa"/>
            <w:vMerge/>
            <w:tcBorders>
              <w:bottom w:val="single" w:sz="4" w:space="0" w:color="auto"/>
            </w:tcBorders>
          </w:tcPr>
          <w:p w14:paraId="13F48C70" w14:textId="77777777" w:rsidR="000851F0" w:rsidRPr="006850EA" w:rsidRDefault="000851F0" w:rsidP="0017554D">
            <w:pPr>
              <w:suppressAutoHyphens/>
              <w:spacing w:after="0" w:line="240" w:lineRule="auto"/>
              <w:rPr>
                <w:rFonts w:ascii="Times New Roman" w:hAnsi="Times New Roman"/>
                <w:bCs/>
                <w:iCs/>
                <w:sz w:val="24"/>
                <w:szCs w:val="24"/>
              </w:rPr>
            </w:pPr>
          </w:p>
        </w:tc>
      </w:tr>
      <w:tr w:rsidR="001165CF" w:rsidRPr="00F167F6" w14:paraId="3A8992E2" w14:textId="77777777" w:rsidTr="003F2F2C">
        <w:trPr>
          <w:trHeight w:val="257"/>
        </w:trPr>
        <w:tc>
          <w:tcPr>
            <w:tcW w:w="10774" w:type="dxa"/>
            <w:gridSpan w:val="2"/>
          </w:tcPr>
          <w:p w14:paraId="004CCC66" w14:textId="77777777" w:rsidR="001165CF" w:rsidRPr="00F167F6" w:rsidRDefault="000851F0" w:rsidP="0017554D">
            <w:pPr>
              <w:pStyle w:val="affffff3"/>
              <w:jc w:val="right"/>
              <w:rPr>
                <w:rFonts w:ascii="Times New Roman" w:hAnsi="Times New Roman"/>
                <w:b/>
                <w:sz w:val="24"/>
                <w:szCs w:val="24"/>
              </w:rPr>
            </w:pPr>
            <w:r>
              <w:rPr>
                <w:rFonts w:ascii="Times New Roman" w:hAnsi="Times New Roman"/>
                <w:b/>
                <w:sz w:val="24"/>
                <w:szCs w:val="24"/>
              </w:rPr>
              <w:t>Промежуточная аттестация в форме экзамена</w:t>
            </w:r>
          </w:p>
        </w:tc>
        <w:tc>
          <w:tcPr>
            <w:tcW w:w="2126" w:type="dxa"/>
            <w:tcBorders>
              <w:top w:val="single" w:sz="4" w:space="0" w:color="auto"/>
            </w:tcBorders>
          </w:tcPr>
          <w:p w14:paraId="1D4A14A3" w14:textId="77777777" w:rsidR="001165CF" w:rsidRPr="00F167F6" w:rsidRDefault="000851F0" w:rsidP="0017554D">
            <w:pPr>
              <w:pStyle w:val="affffff3"/>
              <w:jc w:val="center"/>
              <w:rPr>
                <w:rFonts w:ascii="Times New Roman" w:hAnsi="Times New Roman"/>
                <w:b/>
                <w:sz w:val="24"/>
                <w:szCs w:val="24"/>
              </w:rPr>
            </w:pPr>
            <w:r>
              <w:rPr>
                <w:rFonts w:ascii="Times New Roman" w:hAnsi="Times New Roman"/>
                <w:b/>
                <w:sz w:val="24"/>
                <w:szCs w:val="24"/>
              </w:rPr>
              <w:t>18</w:t>
            </w:r>
          </w:p>
        </w:tc>
        <w:tc>
          <w:tcPr>
            <w:tcW w:w="1134" w:type="dxa"/>
          </w:tcPr>
          <w:p w14:paraId="3E0671CE" w14:textId="77777777" w:rsidR="001165CF" w:rsidRPr="00F167F6" w:rsidRDefault="001165CF" w:rsidP="0017554D">
            <w:pPr>
              <w:pStyle w:val="affffff3"/>
              <w:jc w:val="center"/>
              <w:rPr>
                <w:rFonts w:ascii="Times New Roman" w:hAnsi="Times New Roman"/>
                <w:i/>
                <w:sz w:val="24"/>
                <w:szCs w:val="24"/>
              </w:rPr>
            </w:pPr>
          </w:p>
        </w:tc>
        <w:tc>
          <w:tcPr>
            <w:tcW w:w="1276" w:type="dxa"/>
          </w:tcPr>
          <w:p w14:paraId="1848C3BB" w14:textId="77777777" w:rsidR="001165CF" w:rsidRPr="00F167F6" w:rsidRDefault="001165CF" w:rsidP="0017554D">
            <w:pPr>
              <w:pStyle w:val="affffff3"/>
              <w:jc w:val="center"/>
              <w:rPr>
                <w:rFonts w:ascii="Times New Roman" w:hAnsi="Times New Roman"/>
                <w:i/>
                <w:sz w:val="24"/>
                <w:szCs w:val="24"/>
              </w:rPr>
            </w:pPr>
          </w:p>
        </w:tc>
      </w:tr>
      <w:tr w:rsidR="001165CF" w:rsidRPr="00F167F6" w14:paraId="3A506220" w14:textId="77777777" w:rsidTr="003F2F2C">
        <w:trPr>
          <w:trHeight w:val="257"/>
        </w:trPr>
        <w:tc>
          <w:tcPr>
            <w:tcW w:w="10774" w:type="dxa"/>
            <w:gridSpan w:val="2"/>
          </w:tcPr>
          <w:p w14:paraId="4AD4B98C" w14:textId="77777777" w:rsidR="001165CF" w:rsidRPr="00F167F6" w:rsidRDefault="001165CF" w:rsidP="0017554D">
            <w:pPr>
              <w:pStyle w:val="affffff3"/>
              <w:jc w:val="right"/>
              <w:rPr>
                <w:rFonts w:ascii="Times New Roman" w:hAnsi="Times New Roman"/>
                <w:b/>
                <w:sz w:val="24"/>
                <w:szCs w:val="24"/>
              </w:rPr>
            </w:pPr>
            <w:r w:rsidRPr="00F167F6">
              <w:rPr>
                <w:rFonts w:ascii="Times New Roman" w:hAnsi="Times New Roman"/>
                <w:b/>
                <w:sz w:val="24"/>
                <w:szCs w:val="24"/>
              </w:rPr>
              <w:t>Всего:</w:t>
            </w:r>
          </w:p>
        </w:tc>
        <w:tc>
          <w:tcPr>
            <w:tcW w:w="2126" w:type="dxa"/>
          </w:tcPr>
          <w:p w14:paraId="5DDF1AB5" w14:textId="77777777" w:rsidR="001165CF" w:rsidRPr="00F167F6" w:rsidRDefault="000851F0" w:rsidP="0017554D">
            <w:pPr>
              <w:pStyle w:val="affffff3"/>
              <w:jc w:val="center"/>
              <w:rPr>
                <w:rFonts w:ascii="Times New Roman" w:hAnsi="Times New Roman"/>
                <w:b/>
                <w:sz w:val="24"/>
                <w:szCs w:val="24"/>
              </w:rPr>
            </w:pPr>
            <w:r>
              <w:rPr>
                <w:rFonts w:ascii="Times New Roman" w:hAnsi="Times New Roman"/>
                <w:b/>
                <w:sz w:val="24"/>
                <w:szCs w:val="24"/>
              </w:rPr>
              <w:t>90</w:t>
            </w:r>
          </w:p>
        </w:tc>
        <w:tc>
          <w:tcPr>
            <w:tcW w:w="1134" w:type="dxa"/>
          </w:tcPr>
          <w:p w14:paraId="53106C57" w14:textId="77777777" w:rsidR="001165CF" w:rsidRPr="00F167F6" w:rsidRDefault="001165CF" w:rsidP="0017554D">
            <w:pPr>
              <w:pStyle w:val="affffff3"/>
              <w:jc w:val="center"/>
              <w:rPr>
                <w:rFonts w:ascii="Times New Roman" w:hAnsi="Times New Roman"/>
                <w:i/>
                <w:sz w:val="24"/>
                <w:szCs w:val="24"/>
              </w:rPr>
            </w:pPr>
          </w:p>
        </w:tc>
        <w:tc>
          <w:tcPr>
            <w:tcW w:w="1276" w:type="dxa"/>
          </w:tcPr>
          <w:p w14:paraId="38193699" w14:textId="77777777" w:rsidR="001165CF" w:rsidRPr="00F167F6" w:rsidRDefault="001165CF" w:rsidP="0017554D">
            <w:pPr>
              <w:pStyle w:val="affffff3"/>
              <w:jc w:val="center"/>
              <w:rPr>
                <w:rFonts w:ascii="Times New Roman" w:hAnsi="Times New Roman"/>
                <w:i/>
                <w:sz w:val="24"/>
                <w:szCs w:val="24"/>
              </w:rPr>
            </w:pPr>
          </w:p>
        </w:tc>
      </w:tr>
    </w:tbl>
    <w:p w14:paraId="38D13799" w14:textId="77777777" w:rsidR="001165CF" w:rsidRDefault="001165CF" w:rsidP="001165CF">
      <w:pPr>
        <w:ind w:firstLine="709"/>
        <w:rPr>
          <w:rFonts w:ascii="Times New Roman" w:hAnsi="Times New Roman"/>
          <w:b/>
        </w:rPr>
      </w:pPr>
    </w:p>
    <w:p w14:paraId="4D4EB77B" w14:textId="77777777" w:rsidR="001165CF" w:rsidRPr="00315F34" w:rsidRDefault="001165CF" w:rsidP="000851F0">
      <w:pPr>
        <w:rPr>
          <w:rFonts w:ascii="Times New Roman" w:hAnsi="Times New Roman"/>
          <w:i/>
        </w:rPr>
        <w:sectPr w:rsidR="001165CF" w:rsidRPr="00315F34" w:rsidSect="0017554D">
          <w:pgSz w:w="16840" w:h="11907" w:orient="landscape"/>
          <w:pgMar w:top="851" w:right="1134" w:bottom="851" w:left="992" w:header="709" w:footer="709" w:gutter="0"/>
          <w:cols w:space="720"/>
        </w:sectPr>
      </w:pPr>
    </w:p>
    <w:p w14:paraId="5FE1CDC9" w14:textId="77777777" w:rsidR="001165CF" w:rsidRPr="00315F34" w:rsidRDefault="001165CF" w:rsidP="001165CF">
      <w:pPr>
        <w:ind w:left="1353"/>
        <w:rPr>
          <w:rFonts w:ascii="Times New Roman" w:hAnsi="Times New Roman"/>
          <w:b/>
          <w:bCs/>
        </w:rPr>
      </w:pPr>
      <w:r w:rsidRPr="00315F34">
        <w:rPr>
          <w:rFonts w:ascii="Times New Roman" w:hAnsi="Times New Roman"/>
          <w:b/>
          <w:bCs/>
        </w:rPr>
        <w:lastRenderedPageBreak/>
        <w:t>3. УСЛОВИЯ РЕАЛИЗАЦИИ УЧЕБНОЙ ДИСЦИПЛИНЫ</w:t>
      </w:r>
    </w:p>
    <w:p w14:paraId="74A08BA2" w14:textId="77777777" w:rsidR="001165CF" w:rsidRPr="00E41C66" w:rsidRDefault="001165CF" w:rsidP="001165CF">
      <w:pPr>
        <w:suppressAutoHyphens/>
        <w:spacing w:after="0"/>
        <w:ind w:firstLine="709"/>
        <w:jc w:val="both"/>
        <w:rPr>
          <w:rFonts w:ascii="Times New Roman" w:hAnsi="Times New Roman"/>
          <w:b/>
          <w:bCs/>
          <w:sz w:val="24"/>
          <w:szCs w:val="24"/>
        </w:rPr>
      </w:pPr>
      <w:r w:rsidRPr="00E41C66">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4E19AA1B" w14:textId="77777777" w:rsidR="001165CF" w:rsidRPr="001819F7" w:rsidRDefault="001165CF" w:rsidP="001165CF">
      <w:pPr>
        <w:suppressAutoHyphens/>
        <w:autoSpaceDE w:val="0"/>
        <w:autoSpaceDN w:val="0"/>
        <w:adjustRightInd w:val="0"/>
        <w:spacing w:after="0"/>
        <w:ind w:firstLine="709"/>
        <w:jc w:val="both"/>
        <w:rPr>
          <w:rFonts w:ascii="Times New Roman" w:hAnsi="Times New Roman"/>
          <w:sz w:val="24"/>
          <w:szCs w:val="24"/>
          <w:lang w:eastAsia="en-US"/>
        </w:rPr>
      </w:pPr>
      <w:r w:rsidRPr="00315F34">
        <w:rPr>
          <w:rFonts w:ascii="Times New Roman" w:hAnsi="Times New Roman"/>
          <w:bCs/>
          <w:sz w:val="24"/>
          <w:szCs w:val="24"/>
        </w:rPr>
        <w:t>Кабинет</w:t>
      </w:r>
      <w:r w:rsidRPr="00315F34">
        <w:rPr>
          <w:rFonts w:ascii="Times New Roman" w:hAnsi="Times New Roman"/>
          <w:bCs/>
          <w:i/>
          <w:sz w:val="24"/>
          <w:szCs w:val="24"/>
        </w:rPr>
        <w:t xml:space="preserve"> </w:t>
      </w:r>
      <w:r w:rsidRPr="001819F7">
        <w:rPr>
          <w:rFonts w:ascii="Times New Roman" w:hAnsi="Times New Roman"/>
          <w:bCs/>
          <w:sz w:val="24"/>
          <w:szCs w:val="24"/>
        </w:rPr>
        <w:t>«</w:t>
      </w:r>
      <w:r w:rsidRPr="001C5CB3">
        <w:rPr>
          <w:rFonts w:ascii="Times New Roman" w:hAnsi="Times New Roman"/>
          <w:bCs/>
          <w:iCs/>
          <w:sz w:val="24"/>
          <w:szCs w:val="24"/>
        </w:rPr>
        <w:t>Химия, экология природопользования</w:t>
      </w:r>
      <w:r w:rsidRPr="001819F7">
        <w:rPr>
          <w:rFonts w:ascii="Times New Roman" w:hAnsi="Times New Roman"/>
          <w:bCs/>
          <w:sz w:val="24"/>
          <w:szCs w:val="24"/>
        </w:rPr>
        <w:t>»</w:t>
      </w:r>
      <w:r>
        <w:rPr>
          <w:rFonts w:ascii="Times New Roman" w:hAnsi="Times New Roman"/>
          <w:sz w:val="24"/>
          <w:szCs w:val="24"/>
          <w:lang w:eastAsia="en-US"/>
        </w:rPr>
        <w:t>,</w:t>
      </w:r>
      <w:r>
        <w:rPr>
          <w:rFonts w:ascii="Times New Roman" w:hAnsi="Times New Roman"/>
          <w:i/>
          <w:sz w:val="24"/>
          <w:szCs w:val="24"/>
          <w:vertAlign w:val="superscript"/>
          <w:lang w:eastAsia="en-US"/>
        </w:rPr>
        <w:t xml:space="preserve"> </w:t>
      </w:r>
      <w:r>
        <w:rPr>
          <w:rFonts w:ascii="Times New Roman" w:hAnsi="Times New Roman"/>
          <w:bCs/>
          <w:sz w:val="24"/>
          <w:szCs w:val="24"/>
        </w:rPr>
        <w:t xml:space="preserve">оснащенный в соответствии с п. 6.1.2.1 образовательной программы по </w:t>
      </w:r>
      <w:r w:rsidRPr="001819F7">
        <w:rPr>
          <w:rFonts w:ascii="Times New Roman" w:hAnsi="Times New Roman"/>
          <w:bCs/>
          <w:sz w:val="24"/>
          <w:szCs w:val="24"/>
        </w:rPr>
        <w:t xml:space="preserve">специальности </w:t>
      </w:r>
      <w:r w:rsidR="000851F0">
        <w:rPr>
          <w:rFonts w:ascii="Times New Roman" w:hAnsi="Times New Roman"/>
          <w:bCs/>
          <w:iCs/>
          <w:sz w:val="24"/>
          <w:szCs w:val="24"/>
        </w:rPr>
        <w:t xml:space="preserve">15.01.33 </w:t>
      </w:r>
      <w:r w:rsidR="000851F0">
        <w:rPr>
          <w:rFonts w:ascii="Times New Roman" w:hAnsi="Times New Roman"/>
          <w:sz w:val="24"/>
          <w:szCs w:val="24"/>
          <w:bdr w:val="none" w:sz="0" w:space="0" w:color="auto" w:frame="1"/>
          <w:shd w:val="clear" w:color="auto" w:fill="FFFFFF"/>
        </w:rPr>
        <w:t>Токарь на станках с числовым программным управлением</w:t>
      </w:r>
      <w:r>
        <w:rPr>
          <w:rFonts w:ascii="Times New Roman" w:hAnsi="Times New Roman"/>
          <w:bCs/>
          <w:iCs/>
          <w:sz w:val="24"/>
          <w:szCs w:val="24"/>
        </w:rPr>
        <w:t>.</w:t>
      </w:r>
    </w:p>
    <w:p w14:paraId="499FA925" w14:textId="77777777" w:rsidR="001165CF" w:rsidRDefault="001165CF" w:rsidP="001165CF">
      <w:pPr>
        <w:suppressAutoHyphens/>
        <w:spacing w:after="0"/>
        <w:ind w:firstLine="709"/>
        <w:jc w:val="both"/>
        <w:rPr>
          <w:rFonts w:ascii="Times New Roman" w:hAnsi="Times New Roman"/>
          <w:b/>
          <w:bCs/>
          <w:sz w:val="24"/>
          <w:szCs w:val="24"/>
        </w:rPr>
      </w:pPr>
    </w:p>
    <w:p w14:paraId="0D28DA65" w14:textId="77777777" w:rsidR="001165CF" w:rsidRPr="00315F34" w:rsidRDefault="001165CF" w:rsidP="001165CF">
      <w:pPr>
        <w:suppressAutoHyphens/>
        <w:spacing w:after="0"/>
        <w:ind w:firstLine="709"/>
        <w:jc w:val="both"/>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734F0205" w14:textId="77777777" w:rsidR="001165CF" w:rsidRPr="00315F34" w:rsidRDefault="001165CF" w:rsidP="001165CF">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w:t>
      </w:r>
      <w:r>
        <w:rPr>
          <w:rFonts w:ascii="Times New Roman" w:hAnsi="Times New Roman"/>
          <w:bCs/>
          <w:sz w:val="24"/>
          <w:szCs w:val="24"/>
        </w:rPr>
        <w:t xml:space="preserve"> </w:t>
      </w:r>
      <w:r w:rsidRPr="00315F34">
        <w:rPr>
          <w:rFonts w:ascii="Times New Roman" w:hAnsi="Times New Roman"/>
          <w:bCs/>
          <w:sz w:val="24"/>
          <w:szCs w:val="24"/>
        </w:rPr>
        <w:t>может быть дополнен новыми изданиями.</w:t>
      </w:r>
    </w:p>
    <w:p w14:paraId="390D75E6" w14:textId="77777777" w:rsidR="001165CF" w:rsidRPr="00315F34" w:rsidRDefault="001165CF" w:rsidP="001165CF">
      <w:pPr>
        <w:suppressAutoHyphens/>
        <w:spacing w:after="0"/>
        <w:ind w:firstLine="709"/>
        <w:jc w:val="both"/>
        <w:rPr>
          <w:rFonts w:ascii="Times New Roman" w:hAnsi="Times New Roman"/>
          <w:sz w:val="24"/>
          <w:szCs w:val="24"/>
        </w:rPr>
      </w:pPr>
    </w:p>
    <w:p w14:paraId="5470CA9A" w14:textId="77777777" w:rsidR="001165CF" w:rsidRPr="00315F34" w:rsidRDefault="001165CF" w:rsidP="001165CF">
      <w:pPr>
        <w:suppressAutoHyphens/>
        <w:spacing w:after="0"/>
        <w:ind w:firstLine="709"/>
        <w:jc w:val="both"/>
        <w:rPr>
          <w:rFonts w:ascii="Times New Roman" w:hAnsi="Times New Roman"/>
          <w:b/>
          <w:sz w:val="24"/>
          <w:szCs w:val="24"/>
        </w:rPr>
      </w:pPr>
      <w:r w:rsidRPr="00315F34">
        <w:rPr>
          <w:rFonts w:ascii="Times New Roman" w:hAnsi="Times New Roman"/>
          <w:b/>
          <w:sz w:val="24"/>
          <w:szCs w:val="24"/>
        </w:rPr>
        <w:t>3.2.1. Основные печатные издания</w:t>
      </w:r>
    </w:p>
    <w:p w14:paraId="06194BD1" w14:textId="77777777" w:rsidR="001165CF" w:rsidRDefault="001165CF" w:rsidP="001165CF">
      <w:pPr>
        <w:spacing w:after="0"/>
        <w:ind w:firstLine="709"/>
        <w:jc w:val="both"/>
        <w:rPr>
          <w:rFonts w:ascii="Times New Roman" w:hAnsi="Times New Roman"/>
          <w:sz w:val="24"/>
          <w:szCs w:val="24"/>
        </w:rPr>
      </w:pPr>
      <w:r w:rsidRPr="003211A9">
        <w:rPr>
          <w:rFonts w:ascii="Times New Roman" w:hAnsi="Times New Roman"/>
          <w:sz w:val="24"/>
          <w:szCs w:val="24"/>
        </w:rPr>
        <w:t xml:space="preserve">1. </w:t>
      </w:r>
      <w:proofErr w:type="spellStart"/>
      <w:r w:rsidRPr="003A568C">
        <w:rPr>
          <w:rFonts w:ascii="Times New Roman" w:hAnsi="Times New Roman"/>
          <w:sz w:val="24"/>
          <w:szCs w:val="24"/>
        </w:rPr>
        <w:t>Максаковский</w:t>
      </w:r>
      <w:proofErr w:type="spellEnd"/>
      <w:r w:rsidRPr="003A568C">
        <w:rPr>
          <w:rFonts w:ascii="Times New Roman" w:hAnsi="Times New Roman"/>
          <w:sz w:val="24"/>
          <w:szCs w:val="24"/>
        </w:rPr>
        <w:t xml:space="preserve">, В.П. Экономическая и социальная география мира: учеб. для 10 </w:t>
      </w:r>
      <w:proofErr w:type="spellStart"/>
      <w:r w:rsidRPr="003A568C">
        <w:rPr>
          <w:rFonts w:ascii="Times New Roman" w:hAnsi="Times New Roman"/>
          <w:sz w:val="24"/>
          <w:szCs w:val="24"/>
        </w:rPr>
        <w:t>кл</w:t>
      </w:r>
      <w:proofErr w:type="spellEnd"/>
      <w:r w:rsidRPr="003A568C">
        <w:rPr>
          <w:rFonts w:ascii="Times New Roman" w:hAnsi="Times New Roman"/>
          <w:sz w:val="24"/>
          <w:szCs w:val="24"/>
        </w:rPr>
        <w:t xml:space="preserve">. </w:t>
      </w:r>
      <w:proofErr w:type="spellStart"/>
      <w:r w:rsidRPr="003A568C">
        <w:rPr>
          <w:rFonts w:ascii="Times New Roman" w:hAnsi="Times New Roman"/>
          <w:sz w:val="24"/>
          <w:szCs w:val="24"/>
        </w:rPr>
        <w:t>общеобр</w:t>
      </w:r>
      <w:proofErr w:type="spellEnd"/>
      <w:r w:rsidRPr="003A568C">
        <w:rPr>
          <w:rFonts w:ascii="Times New Roman" w:hAnsi="Times New Roman"/>
          <w:sz w:val="24"/>
          <w:szCs w:val="24"/>
        </w:rPr>
        <w:t xml:space="preserve">. </w:t>
      </w:r>
      <w:proofErr w:type="spellStart"/>
      <w:r w:rsidRPr="003A568C">
        <w:rPr>
          <w:rFonts w:ascii="Times New Roman" w:hAnsi="Times New Roman"/>
          <w:sz w:val="24"/>
          <w:szCs w:val="24"/>
        </w:rPr>
        <w:t>учрежд</w:t>
      </w:r>
      <w:proofErr w:type="spellEnd"/>
      <w:r w:rsidRPr="003A568C">
        <w:rPr>
          <w:rFonts w:ascii="Times New Roman" w:hAnsi="Times New Roman"/>
          <w:sz w:val="24"/>
          <w:szCs w:val="24"/>
        </w:rPr>
        <w:t xml:space="preserve">. /В.П. </w:t>
      </w:r>
      <w:proofErr w:type="spellStart"/>
      <w:r w:rsidRPr="003A568C">
        <w:rPr>
          <w:rFonts w:ascii="Times New Roman" w:hAnsi="Times New Roman"/>
          <w:sz w:val="24"/>
          <w:szCs w:val="24"/>
        </w:rPr>
        <w:t>Максаковский</w:t>
      </w:r>
      <w:proofErr w:type="spellEnd"/>
      <w:r w:rsidRPr="003A568C">
        <w:rPr>
          <w:rFonts w:ascii="Times New Roman" w:hAnsi="Times New Roman"/>
          <w:sz w:val="24"/>
          <w:szCs w:val="24"/>
        </w:rPr>
        <w:t>. – М.: Просвещение, 2009. – 350с.</w:t>
      </w:r>
    </w:p>
    <w:p w14:paraId="137E4A8C" w14:textId="77777777" w:rsidR="001165CF" w:rsidRPr="00315F34" w:rsidRDefault="001165CF" w:rsidP="001165CF">
      <w:pPr>
        <w:spacing w:after="0"/>
        <w:ind w:firstLine="709"/>
        <w:contextualSpacing/>
        <w:rPr>
          <w:rFonts w:ascii="Times New Roman" w:hAnsi="Times New Roman"/>
          <w:b/>
          <w:sz w:val="24"/>
          <w:szCs w:val="24"/>
        </w:rPr>
      </w:pPr>
      <w:r w:rsidRPr="00315F34">
        <w:rPr>
          <w:rFonts w:ascii="Times New Roman" w:hAnsi="Times New Roman"/>
          <w:b/>
          <w:sz w:val="24"/>
          <w:szCs w:val="24"/>
        </w:rPr>
        <w:t xml:space="preserve">3.2.2. Основные электронные издания </w:t>
      </w:r>
    </w:p>
    <w:p w14:paraId="6EFEAA7C" w14:textId="77777777" w:rsidR="001165CF" w:rsidRPr="003A568C" w:rsidRDefault="001165CF" w:rsidP="001165CF">
      <w:pPr>
        <w:spacing w:after="0" w:line="240" w:lineRule="auto"/>
        <w:ind w:firstLine="709"/>
        <w:jc w:val="both"/>
        <w:rPr>
          <w:rFonts w:ascii="Times New Roman" w:hAnsi="Times New Roman"/>
          <w:sz w:val="24"/>
          <w:szCs w:val="24"/>
        </w:rPr>
      </w:pPr>
      <w:r w:rsidRPr="003A568C">
        <w:rPr>
          <w:rFonts w:ascii="Times New Roman" w:hAnsi="Times New Roman"/>
          <w:sz w:val="24"/>
          <w:szCs w:val="24"/>
        </w:rPr>
        <w:t xml:space="preserve">1. http://geo.1september.ru - газета «География» и сайт для учителя «Я иду на урок географии». </w:t>
      </w:r>
    </w:p>
    <w:p w14:paraId="3ADF37C8" w14:textId="77777777" w:rsidR="001165CF" w:rsidRPr="003A568C" w:rsidRDefault="001165CF" w:rsidP="001165CF">
      <w:pPr>
        <w:spacing w:after="0" w:line="240" w:lineRule="auto"/>
        <w:ind w:firstLine="709"/>
        <w:jc w:val="both"/>
        <w:rPr>
          <w:rFonts w:ascii="Times New Roman" w:hAnsi="Times New Roman"/>
          <w:sz w:val="24"/>
          <w:szCs w:val="24"/>
        </w:rPr>
      </w:pPr>
      <w:r w:rsidRPr="003A568C">
        <w:rPr>
          <w:rFonts w:ascii="Times New Roman" w:hAnsi="Times New Roman"/>
          <w:sz w:val="24"/>
          <w:szCs w:val="24"/>
        </w:rPr>
        <w:t xml:space="preserve">2. http://www.geoport.ru - GeoPort.ru: страноведческий портал. </w:t>
      </w:r>
    </w:p>
    <w:p w14:paraId="206BBA51" w14:textId="77777777" w:rsidR="001165CF" w:rsidRPr="003A568C" w:rsidRDefault="001165CF" w:rsidP="001165CF">
      <w:pPr>
        <w:spacing w:after="0" w:line="240" w:lineRule="auto"/>
        <w:ind w:firstLine="709"/>
        <w:jc w:val="both"/>
        <w:rPr>
          <w:rFonts w:ascii="Times New Roman" w:hAnsi="Times New Roman"/>
          <w:sz w:val="24"/>
          <w:szCs w:val="24"/>
        </w:rPr>
      </w:pPr>
      <w:r w:rsidRPr="003A568C">
        <w:rPr>
          <w:rFonts w:ascii="Times New Roman" w:hAnsi="Times New Roman"/>
          <w:sz w:val="24"/>
          <w:szCs w:val="24"/>
        </w:rPr>
        <w:t xml:space="preserve">3. http://www.geosite.com.ru - </w:t>
      </w:r>
      <w:proofErr w:type="spellStart"/>
      <w:r w:rsidRPr="003A568C">
        <w:rPr>
          <w:rFonts w:ascii="Times New Roman" w:hAnsi="Times New Roman"/>
          <w:sz w:val="24"/>
          <w:szCs w:val="24"/>
        </w:rPr>
        <w:t>GeoSite</w:t>
      </w:r>
      <w:proofErr w:type="spellEnd"/>
      <w:r w:rsidRPr="003A568C">
        <w:rPr>
          <w:rFonts w:ascii="Times New Roman" w:hAnsi="Times New Roman"/>
          <w:sz w:val="24"/>
          <w:szCs w:val="24"/>
        </w:rPr>
        <w:t xml:space="preserve"> — все о географии. </w:t>
      </w:r>
    </w:p>
    <w:p w14:paraId="5FD773EA" w14:textId="77777777" w:rsidR="001165CF" w:rsidRPr="003A568C" w:rsidRDefault="001165CF" w:rsidP="001165CF">
      <w:pPr>
        <w:spacing w:after="0" w:line="240" w:lineRule="auto"/>
        <w:ind w:firstLine="709"/>
        <w:jc w:val="both"/>
        <w:rPr>
          <w:rFonts w:ascii="Times New Roman" w:hAnsi="Times New Roman"/>
          <w:sz w:val="24"/>
          <w:szCs w:val="24"/>
        </w:rPr>
      </w:pPr>
      <w:r w:rsidRPr="003A568C">
        <w:rPr>
          <w:rFonts w:ascii="Times New Roman" w:hAnsi="Times New Roman"/>
          <w:sz w:val="24"/>
          <w:szCs w:val="24"/>
        </w:rPr>
        <w:t xml:space="preserve">4. http://www.geoman.ru - библиотека по географии. Географическая энциклопедия </w:t>
      </w:r>
    </w:p>
    <w:p w14:paraId="6786C494" w14:textId="77777777" w:rsidR="001165CF" w:rsidRPr="003A568C" w:rsidRDefault="001165CF" w:rsidP="001165CF">
      <w:pPr>
        <w:spacing w:after="0" w:line="240" w:lineRule="auto"/>
        <w:ind w:firstLine="709"/>
        <w:jc w:val="both"/>
        <w:rPr>
          <w:rFonts w:ascii="Times New Roman" w:hAnsi="Times New Roman"/>
          <w:sz w:val="24"/>
          <w:szCs w:val="24"/>
        </w:rPr>
      </w:pPr>
      <w:r w:rsidRPr="003A568C">
        <w:rPr>
          <w:rFonts w:ascii="Times New Roman" w:hAnsi="Times New Roman"/>
          <w:sz w:val="24"/>
          <w:szCs w:val="24"/>
        </w:rPr>
        <w:t xml:space="preserve">5. http://www.rgo.ru - география. Планета Земля. </w:t>
      </w:r>
    </w:p>
    <w:p w14:paraId="3830432C" w14:textId="77777777" w:rsidR="001165CF" w:rsidRPr="003A568C" w:rsidRDefault="001165CF" w:rsidP="001165CF">
      <w:pPr>
        <w:spacing w:after="0" w:line="240" w:lineRule="auto"/>
        <w:ind w:firstLine="709"/>
        <w:jc w:val="both"/>
        <w:rPr>
          <w:rFonts w:ascii="Times New Roman" w:hAnsi="Times New Roman"/>
          <w:sz w:val="24"/>
          <w:szCs w:val="24"/>
        </w:rPr>
      </w:pPr>
      <w:r w:rsidRPr="003A568C">
        <w:rPr>
          <w:rFonts w:ascii="Times New Roman" w:hAnsi="Times New Roman"/>
          <w:sz w:val="24"/>
          <w:szCs w:val="24"/>
        </w:rPr>
        <w:t xml:space="preserve">6. http://www.georus.by.ru - география России: энциклопедические данные о субъектах Российской Федерации. </w:t>
      </w:r>
    </w:p>
    <w:p w14:paraId="2E8DCDEB" w14:textId="77777777" w:rsidR="001165CF" w:rsidRPr="003A568C" w:rsidRDefault="001165CF" w:rsidP="001165CF">
      <w:pPr>
        <w:spacing w:after="0" w:line="240" w:lineRule="auto"/>
        <w:ind w:firstLine="709"/>
        <w:jc w:val="both"/>
        <w:rPr>
          <w:rFonts w:ascii="Times New Roman" w:hAnsi="Times New Roman"/>
          <w:sz w:val="24"/>
          <w:szCs w:val="24"/>
        </w:rPr>
      </w:pPr>
      <w:r w:rsidRPr="003A568C">
        <w:rPr>
          <w:rFonts w:ascii="Times New Roman" w:hAnsi="Times New Roman"/>
          <w:sz w:val="24"/>
          <w:szCs w:val="24"/>
        </w:rPr>
        <w:t xml:space="preserve">7. http://geo-tur.narod.ru - Гео-Тур: география стран и континентов. </w:t>
      </w:r>
    </w:p>
    <w:p w14:paraId="11218F89" w14:textId="77777777" w:rsidR="001165CF" w:rsidRPr="003A568C" w:rsidRDefault="001165CF" w:rsidP="001165CF">
      <w:pPr>
        <w:spacing w:after="0" w:line="240" w:lineRule="auto"/>
        <w:ind w:firstLine="709"/>
        <w:jc w:val="both"/>
        <w:rPr>
          <w:rFonts w:ascii="Times New Roman" w:hAnsi="Times New Roman"/>
          <w:sz w:val="24"/>
          <w:szCs w:val="24"/>
        </w:rPr>
      </w:pPr>
      <w:r w:rsidRPr="003A568C">
        <w:rPr>
          <w:rFonts w:ascii="Times New Roman" w:hAnsi="Times New Roman"/>
          <w:sz w:val="24"/>
          <w:szCs w:val="24"/>
        </w:rPr>
        <w:t xml:space="preserve">8. http://www.mirkart.ru - мир карт: интерактивные карты стран и городов. </w:t>
      </w:r>
    </w:p>
    <w:p w14:paraId="4F8C221B" w14:textId="77777777" w:rsidR="001165CF" w:rsidRPr="003A568C" w:rsidRDefault="001165CF" w:rsidP="001165CF">
      <w:pPr>
        <w:spacing w:after="0" w:line="240" w:lineRule="auto"/>
        <w:ind w:firstLine="709"/>
        <w:jc w:val="both"/>
        <w:rPr>
          <w:rFonts w:ascii="Times New Roman" w:hAnsi="Times New Roman"/>
          <w:sz w:val="24"/>
          <w:szCs w:val="24"/>
        </w:rPr>
      </w:pPr>
      <w:r w:rsidRPr="003A568C">
        <w:rPr>
          <w:rFonts w:ascii="Times New Roman" w:hAnsi="Times New Roman"/>
          <w:sz w:val="24"/>
          <w:szCs w:val="24"/>
        </w:rPr>
        <w:t xml:space="preserve">9. http://www.mojgorod.ru - народная энциклопедия городов и регионов России «Мой Город». </w:t>
      </w:r>
    </w:p>
    <w:p w14:paraId="4E054D82" w14:textId="77777777" w:rsidR="001165CF" w:rsidRPr="003A568C" w:rsidRDefault="001165CF" w:rsidP="001165CF">
      <w:pPr>
        <w:spacing w:after="0" w:line="240" w:lineRule="auto"/>
        <w:ind w:firstLine="709"/>
        <w:jc w:val="both"/>
        <w:rPr>
          <w:rFonts w:ascii="Times New Roman" w:hAnsi="Times New Roman"/>
          <w:sz w:val="24"/>
          <w:szCs w:val="24"/>
        </w:rPr>
      </w:pPr>
      <w:r w:rsidRPr="003A568C">
        <w:rPr>
          <w:rFonts w:ascii="Times New Roman" w:hAnsi="Times New Roman"/>
          <w:sz w:val="24"/>
          <w:szCs w:val="24"/>
        </w:rPr>
        <w:t xml:space="preserve">10. http://www.wgeo.ru - проект WGEO — всемирная география. </w:t>
      </w:r>
    </w:p>
    <w:p w14:paraId="3C7B5D0D" w14:textId="77777777" w:rsidR="001165CF" w:rsidRPr="003A568C" w:rsidRDefault="001165CF" w:rsidP="001165CF">
      <w:pPr>
        <w:spacing w:after="0" w:line="240" w:lineRule="auto"/>
        <w:ind w:firstLine="709"/>
        <w:jc w:val="both"/>
        <w:rPr>
          <w:rFonts w:ascii="Times New Roman" w:hAnsi="Times New Roman"/>
          <w:sz w:val="24"/>
          <w:szCs w:val="24"/>
        </w:rPr>
      </w:pPr>
      <w:r w:rsidRPr="003A568C">
        <w:rPr>
          <w:rFonts w:ascii="Times New Roman" w:hAnsi="Times New Roman"/>
          <w:sz w:val="24"/>
          <w:szCs w:val="24"/>
        </w:rPr>
        <w:t xml:space="preserve">11. http://www.flags.ru - сайт «Все флаги мира». </w:t>
      </w:r>
    </w:p>
    <w:p w14:paraId="63AD99FB" w14:textId="77777777" w:rsidR="001165CF" w:rsidRDefault="001165CF" w:rsidP="001165CF">
      <w:pPr>
        <w:spacing w:after="0" w:line="240" w:lineRule="auto"/>
        <w:ind w:firstLine="709"/>
        <w:jc w:val="both"/>
        <w:rPr>
          <w:rFonts w:ascii="Times New Roman" w:hAnsi="Times New Roman"/>
          <w:sz w:val="24"/>
          <w:szCs w:val="24"/>
        </w:rPr>
      </w:pPr>
      <w:r w:rsidRPr="003A568C">
        <w:rPr>
          <w:rFonts w:ascii="Times New Roman" w:hAnsi="Times New Roman"/>
          <w:sz w:val="24"/>
          <w:szCs w:val="24"/>
        </w:rPr>
        <w:t>12. http://www.terrus.ru - территориальное устройство России: справочник-каталог «Вся Россия» по экономическим районам.</w:t>
      </w:r>
    </w:p>
    <w:p w14:paraId="15F91F5B" w14:textId="77777777" w:rsidR="001165CF" w:rsidRPr="00315F34" w:rsidRDefault="001165CF" w:rsidP="006C314B">
      <w:pPr>
        <w:spacing w:after="0" w:line="240" w:lineRule="auto"/>
        <w:jc w:val="center"/>
        <w:rPr>
          <w:rFonts w:ascii="Times New Roman" w:hAnsi="Times New Roman"/>
          <w:b/>
          <w:sz w:val="24"/>
          <w:szCs w:val="24"/>
        </w:rPr>
      </w:pPr>
      <w:r w:rsidRPr="00315F34">
        <w:rPr>
          <w:rFonts w:ascii="Times New Roman" w:hAnsi="Times New Roman"/>
          <w:b/>
          <w:sz w:val="24"/>
          <w:szCs w:val="24"/>
        </w:rPr>
        <w:br w:type="page"/>
      </w:r>
      <w:r w:rsidRPr="00315F34">
        <w:rPr>
          <w:rFonts w:ascii="Times New Roman" w:hAnsi="Times New Roman"/>
          <w:b/>
          <w:sz w:val="24"/>
          <w:szCs w:val="24"/>
        </w:rPr>
        <w:lastRenderedPageBreak/>
        <w:t>4. КОНТРОЛЬ И ОЦЕНКА РЕЗУЛЬТАТОВ ОСВОЕНИЯ</w:t>
      </w:r>
    </w:p>
    <w:p w14:paraId="1134B27D" w14:textId="77777777" w:rsidR="001165CF" w:rsidRPr="00315F34" w:rsidRDefault="001165CF" w:rsidP="001165CF">
      <w:pPr>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p w14:paraId="2DB02361" w14:textId="77777777" w:rsidR="001165CF" w:rsidRPr="00315F34" w:rsidRDefault="001165CF" w:rsidP="001165CF">
      <w:pPr>
        <w:contextualSpacing/>
        <w:jc w:val="center"/>
        <w:rPr>
          <w:rFonts w:ascii="Times New Roman" w:hAnsi="Times New Roman"/>
          <w:b/>
          <w:sz w:val="24"/>
          <w:szCs w:val="24"/>
        </w:rPr>
      </w:pPr>
    </w:p>
    <w:tbl>
      <w:tblPr>
        <w:tblpPr w:leftFromText="180" w:rightFromText="180" w:vertAnchor="text" w:horzAnchor="page" w:tblpX="1673" w:tblpY="306"/>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43"/>
        <w:gridCol w:w="4395"/>
        <w:gridCol w:w="2232"/>
      </w:tblGrid>
      <w:tr w:rsidR="000851F0" w:rsidRPr="00222318" w14:paraId="3CF1BCAF" w14:textId="77777777" w:rsidTr="000851F0">
        <w:trPr>
          <w:trHeight w:val="398"/>
        </w:trPr>
        <w:tc>
          <w:tcPr>
            <w:tcW w:w="1538" w:type="pct"/>
          </w:tcPr>
          <w:p w14:paraId="5949FC08" w14:textId="77777777" w:rsidR="000851F0" w:rsidRPr="000851F0" w:rsidRDefault="000851F0" w:rsidP="009775F5">
            <w:pPr>
              <w:spacing w:after="0" w:line="240" w:lineRule="auto"/>
              <w:jc w:val="center"/>
              <w:rPr>
                <w:rFonts w:ascii="Times New Roman" w:hAnsi="Times New Roman"/>
                <w:b/>
                <w:bCs/>
                <w:sz w:val="24"/>
                <w:szCs w:val="24"/>
              </w:rPr>
            </w:pPr>
            <w:r w:rsidRPr="000851F0">
              <w:rPr>
                <w:rFonts w:ascii="Times New Roman" w:hAnsi="Times New Roman"/>
                <w:b/>
                <w:bCs/>
                <w:sz w:val="24"/>
                <w:szCs w:val="24"/>
              </w:rPr>
              <w:t>Результаты обучения</w:t>
            </w:r>
          </w:p>
        </w:tc>
        <w:tc>
          <w:tcPr>
            <w:tcW w:w="2296" w:type="pct"/>
          </w:tcPr>
          <w:p w14:paraId="065696CD" w14:textId="77777777" w:rsidR="000851F0" w:rsidRPr="000851F0" w:rsidRDefault="000851F0" w:rsidP="009775F5">
            <w:pPr>
              <w:spacing w:after="0" w:line="240" w:lineRule="auto"/>
              <w:jc w:val="center"/>
              <w:rPr>
                <w:rFonts w:ascii="Times New Roman" w:hAnsi="Times New Roman"/>
                <w:b/>
                <w:bCs/>
                <w:sz w:val="24"/>
                <w:szCs w:val="24"/>
              </w:rPr>
            </w:pPr>
            <w:r w:rsidRPr="000851F0">
              <w:rPr>
                <w:rFonts w:ascii="Times New Roman" w:hAnsi="Times New Roman"/>
                <w:b/>
                <w:bCs/>
                <w:sz w:val="24"/>
                <w:szCs w:val="24"/>
              </w:rPr>
              <w:t>Критерии оценки</w:t>
            </w:r>
          </w:p>
        </w:tc>
        <w:tc>
          <w:tcPr>
            <w:tcW w:w="1166" w:type="pct"/>
          </w:tcPr>
          <w:p w14:paraId="42E3EC6C" w14:textId="77777777" w:rsidR="000851F0" w:rsidRPr="000851F0" w:rsidRDefault="000851F0" w:rsidP="009775F5">
            <w:pPr>
              <w:spacing w:after="0" w:line="240" w:lineRule="auto"/>
              <w:jc w:val="center"/>
              <w:rPr>
                <w:rFonts w:ascii="Times New Roman" w:hAnsi="Times New Roman"/>
                <w:b/>
                <w:bCs/>
                <w:sz w:val="24"/>
                <w:szCs w:val="24"/>
              </w:rPr>
            </w:pPr>
            <w:r w:rsidRPr="000851F0">
              <w:rPr>
                <w:rFonts w:ascii="Times New Roman" w:hAnsi="Times New Roman"/>
                <w:b/>
                <w:bCs/>
                <w:sz w:val="24"/>
                <w:szCs w:val="24"/>
              </w:rPr>
              <w:t>Методы оценки</w:t>
            </w:r>
          </w:p>
        </w:tc>
      </w:tr>
      <w:tr w:rsidR="000851F0" w:rsidRPr="00222318" w14:paraId="34942C59" w14:textId="77777777" w:rsidTr="000851F0">
        <w:tc>
          <w:tcPr>
            <w:tcW w:w="1538" w:type="pct"/>
          </w:tcPr>
          <w:p w14:paraId="20E04A10" w14:textId="77777777" w:rsidR="000851F0" w:rsidRPr="000851F0" w:rsidRDefault="000851F0" w:rsidP="009775F5">
            <w:pPr>
              <w:spacing w:after="0" w:line="240" w:lineRule="auto"/>
              <w:rPr>
                <w:rFonts w:ascii="Times New Roman" w:hAnsi="Times New Roman"/>
                <w:bCs/>
                <w:sz w:val="24"/>
                <w:szCs w:val="24"/>
              </w:rPr>
            </w:pPr>
            <w:proofErr w:type="spellStart"/>
            <w:r w:rsidRPr="000851F0">
              <w:rPr>
                <w:rFonts w:ascii="Times New Roman" w:hAnsi="Times New Roman"/>
                <w:bCs/>
                <w:sz w:val="24"/>
                <w:szCs w:val="24"/>
              </w:rPr>
              <w:t>Уо</w:t>
            </w:r>
            <w:proofErr w:type="spellEnd"/>
            <w:r w:rsidRPr="000851F0">
              <w:rPr>
                <w:rFonts w:ascii="Times New Roman" w:hAnsi="Times New Roman"/>
                <w:bCs/>
                <w:sz w:val="24"/>
                <w:szCs w:val="24"/>
              </w:rPr>
              <w:t xml:space="preserve"> 07.01</w:t>
            </w:r>
          </w:p>
          <w:p w14:paraId="5785FC09" w14:textId="77777777" w:rsidR="000851F0" w:rsidRPr="000851F0" w:rsidRDefault="000851F0" w:rsidP="009775F5">
            <w:pPr>
              <w:spacing w:after="0" w:line="240" w:lineRule="auto"/>
              <w:rPr>
                <w:rFonts w:ascii="Times New Roman" w:hAnsi="Times New Roman"/>
                <w:bCs/>
                <w:sz w:val="24"/>
                <w:szCs w:val="24"/>
              </w:rPr>
            </w:pPr>
            <w:r w:rsidRPr="000851F0">
              <w:rPr>
                <w:rFonts w:ascii="Times New Roman" w:hAnsi="Times New Roman"/>
                <w:bCs/>
                <w:sz w:val="24"/>
                <w:szCs w:val="24"/>
              </w:rPr>
              <w:t xml:space="preserve"> соблюдать нормы экологической безопасности; </w:t>
            </w:r>
          </w:p>
          <w:p w14:paraId="4A22D643" w14:textId="77777777" w:rsidR="000851F0" w:rsidRPr="000851F0" w:rsidRDefault="000851F0" w:rsidP="009775F5">
            <w:pPr>
              <w:spacing w:after="0" w:line="240" w:lineRule="auto"/>
              <w:rPr>
                <w:rFonts w:ascii="Times New Roman" w:hAnsi="Times New Roman"/>
                <w:bCs/>
                <w:sz w:val="24"/>
                <w:szCs w:val="24"/>
              </w:rPr>
            </w:pPr>
            <w:proofErr w:type="spellStart"/>
            <w:r w:rsidRPr="000851F0">
              <w:rPr>
                <w:rFonts w:ascii="Times New Roman" w:hAnsi="Times New Roman"/>
                <w:bCs/>
                <w:sz w:val="24"/>
                <w:szCs w:val="24"/>
              </w:rPr>
              <w:t>Уо</w:t>
            </w:r>
            <w:proofErr w:type="spellEnd"/>
            <w:r w:rsidRPr="000851F0">
              <w:rPr>
                <w:rFonts w:ascii="Times New Roman" w:hAnsi="Times New Roman"/>
                <w:bCs/>
                <w:sz w:val="24"/>
                <w:szCs w:val="24"/>
              </w:rPr>
              <w:t xml:space="preserve"> 07.02</w:t>
            </w:r>
          </w:p>
          <w:p w14:paraId="35829EE2" w14:textId="77777777" w:rsidR="000851F0" w:rsidRPr="000851F0" w:rsidRDefault="000851F0" w:rsidP="009775F5">
            <w:pPr>
              <w:spacing w:after="0" w:line="240" w:lineRule="auto"/>
              <w:rPr>
                <w:rFonts w:ascii="Times New Roman" w:hAnsi="Times New Roman"/>
                <w:bCs/>
                <w:sz w:val="24"/>
                <w:szCs w:val="24"/>
              </w:rPr>
            </w:pPr>
            <w:r w:rsidRPr="000851F0">
              <w:rPr>
                <w:rFonts w:ascii="Times New Roman" w:hAnsi="Times New Roman"/>
                <w:bCs/>
                <w:sz w:val="24"/>
                <w:szCs w:val="24"/>
              </w:rPr>
              <w:t>определять направления ресурсосбережения в рамках профессиональной деятельности по профессии (специальности), осуществлять работу с соблюдением принципов бережливого производства;</w:t>
            </w:r>
          </w:p>
        </w:tc>
        <w:tc>
          <w:tcPr>
            <w:tcW w:w="2296" w:type="pct"/>
            <w:vMerge w:val="restart"/>
          </w:tcPr>
          <w:p w14:paraId="6F161612" w14:textId="77777777" w:rsidR="000851F0" w:rsidRPr="000851F0" w:rsidRDefault="000851F0" w:rsidP="009775F5">
            <w:pPr>
              <w:pStyle w:val="aff2"/>
              <w:widowControl w:val="0"/>
              <w:tabs>
                <w:tab w:val="left" w:pos="952"/>
              </w:tabs>
              <w:autoSpaceDE w:val="0"/>
              <w:autoSpaceDN w:val="0"/>
              <w:spacing w:before="0" w:after="0"/>
              <w:ind w:left="0" w:right="119"/>
            </w:pPr>
            <w:proofErr w:type="spellStart"/>
            <w:r w:rsidRPr="000851F0">
              <w:rPr>
                <w:bCs/>
              </w:rPr>
              <w:t>С</w:t>
            </w:r>
            <w:r w:rsidRPr="000851F0">
              <w:t>решении</w:t>
            </w:r>
            <w:proofErr w:type="spellEnd"/>
            <w:r w:rsidRPr="000851F0">
              <w:t xml:space="preserve"> важнейших проблем человечества;</w:t>
            </w:r>
          </w:p>
          <w:p w14:paraId="3D59A5CD" w14:textId="77777777" w:rsidR="000851F0" w:rsidRPr="000851F0" w:rsidRDefault="000851F0" w:rsidP="009775F5">
            <w:pPr>
              <w:pStyle w:val="aff2"/>
              <w:widowControl w:val="0"/>
              <w:tabs>
                <w:tab w:val="left" w:pos="952"/>
              </w:tabs>
              <w:autoSpaceDE w:val="0"/>
              <w:autoSpaceDN w:val="0"/>
              <w:spacing w:before="0" w:after="0"/>
              <w:ind w:left="0" w:right="121"/>
            </w:pPr>
            <w:r w:rsidRPr="000851F0">
              <w:t>владение географическим мышлением для определения географических аспектов природных, социально-экономических и экологических процессов и проблем;</w:t>
            </w:r>
          </w:p>
          <w:p w14:paraId="333A8DA7" w14:textId="77777777" w:rsidR="000851F0" w:rsidRPr="000851F0" w:rsidRDefault="000851F0" w:rsidP="009775F5">
            <w:pPr>
              <w:pStyle w:val="aff2"/>
              <w:widowControl w:val="0"/>
              <w:tabs>
                <w:tab w:val="left" w:pos="952"/>
              </w:tabs>
              <w:autoSpaceDE w:val="0"/>
              <w:autoSpaceDN w:val="0"/>
              <w:spacing w:before="0" w:after="0"/>
              <w:ind w:left="0" w:right="121"/>
            </w:pPr>
            <w:r w:rsidRPr="000851F0">
              <w:t xml:space="preserve">сформированность системы комплексных социально ориентированных географических знаний о закономерностях развития природы, размещения </w:t>
            </w:r>
            <w:proofErr w:type="gramStart"/>
            <w:r w:rsidRPr="000851F0">
              <w:t>на- селения</w:t>
            </w:r>
            <w:proofErr w:type="gramEnd"/>
            <w:r w:rsidRPr="000851F0">
              <w:t xml:space="preserve"> и хозяйства, динамике и территориальных особенностях процессов, протекающих в географическом пространстве;</w:t>
            </w:r>
          </w:p>
          <w:p w14:paraId="685913E3" w14:textId="77777777" w:rsidR="000851F0" w:rsidRPr="000851F0" w:rsidRDefault="000851F0" w:rsidP="009775F5">
            <w:pPr>
              <w:pStyle w:val="aff2"/>
              <w:widowControl w:val="0"/>
              <w:tabs>
                <w:tab w:val="left" w:pos="952"/>
              </w:tabs>
              <w:autoSpaceDE w:val="0"/>
              <w:autoSpaceDN w:val="0"/>
              <w:spacing w:before="0" w:after="0"/>
              <w:ind w:left="0" w:right="121"/>
            </w:pPr>
            <w:r w:rsidRPr="000851F0">
              <w:t>владение умениями проведения наблюдений за отдельными географическими объектами, процессами и явлениями, их изменениями в результате природных и антропогенных воздействий;</w:t>
            </w:r>
          </w:p>
          <w:p w14:paraId="3C5CCB99" w14:textId="77777777" w:rsidR="000851F0" w:rsidRPr="000851F0" w:rsidRDefault="000851F0" w:rsidP="009775F5">
            <w:pPr>
              <w:pStyle w:val="aff2"/>
              <w:widowControl w:val="0"/>
              <w:tabs>
                <w:tab w:val="left" w:pos="952"/>
              </w:tabs>
              <w:autoSpaceDE w:val="0"/>
              <w:autoSpaceDN w:val="0"/>
              <w:spacing w:before="0" w:after="0"/>
              <w:ind w:left="0" w:right="121"/>
            </w:pPr>
            <w:r w:rsidRPr="000851F0">
              <w:t>владение умениями использовать карты разного содержания для выявления закономерностей и тенденций, получения нового географического знания о природных социально-экономических и экологических процессах и явлениях;</w:t>
            </w:r>
          </w:p>
          <w:p w14:paraId="4EFB8825" w14:textId="77777777" w:rsidR="000851F0" w:rsidRPr="000851F0" w:rsidRDefault="000851F0" w:rsidP="009775F5">
            <w:pPr>
              <w:pStyle w:val="aff2"/>
              <w:widowControl w:val="0"/>
              <w:tabs>
                <w:tab w:val="left" w:pos="952"/>
              </w:tabs>
              <w:autoSpaceDE w:val="0"/>
              <w:autoSpaceDN w:val="0"/>
              <w:spacing w:before="0" w:after="0"/>
              <w:ind w:left="0" w:right="123"/>
            </w:pPr>
            <w:r w:rsidRPr="000851F0">
              <w:t>владение умениями географического анализа и интерпретации разнообразной информации;</w:t>
            </w:r>
          </w:p>
          <w:p w14:paraId="22A2CBEF" w14:textId="77777777" w:rsidR="000851F0" w:rsidRPr="000851F0" w:rsidRDefault="000851F0" w:rsidP="009775F5">
            <w:pPr>
              <w:pStyle w:val="aff2"/>
              <w:widowControl w:val="0"/>
              <w:tabs>
                <w:tab w:val="left" w:pos="952"/>
              </w:tabs>
              <w:autoSpaceDE w:val="0"/>
              <w:autoSpaceDN w:val="0"/>
              <w:spacing w:before="0" w:after="0"/>
              <w:ind w:left="0" w:right="121"/>
            </w:pPr>
            <w:r w:rsidRPr="000851F0">
              <w:t>владение умениями применять географические знания для объяснения и оценки разнообразных явлений и процессов, самостоятельного оценивания уровня безопасности окружающей среды, адаптации к изменению ее условий;</w:t>
            </w:r>
          </w:p>
          <w:p w14:paraId="5A765728" w14:textId="77777777" w:rsidR="000851F0" w:rsidRPr="000851F0" w:rsidRDefault="000851F0" w:rsidP="009775F5">
            <w:pPr>
              <w:pStyle w:val="aff2"/>
              <w:widowControl w:val="0"/>
              <w:tabs>
                <w:tab w:val="left" w:pos="952"/>
              </w:tabs>
              <w:autoSpaceDE w:val="0"/>
              <w:autoSpaceDN w:val="0"/>
              <w:spacing w:before="0" w:after="0"/>
              <w:ind w:left="0" w:right="117"/>
              <w:rPr>
                <w:bCs/>
              </w:rPr>
            </w:pPr>
            <w:r w:rsidRPr="000851F0">
              <w:t>сформированность представлений и знаний об основных проблемах взаимодействия природы и общества, природных и социально-экономических аспектах экологических проблем.</w:t>
            </w:r>
          </w:p>
        </w:tc>
        <w:tc>
          <w:tcPr>
            <w:tcW w:w="1166" w:type="pct"/>
            <w:vMerge w:val="restart"/>
          </w:tcPr>
          <w:p w14:paraId="08FA7060" w14:textId="77777777" w:rsidR="000851F0" w:rsidRPr="000851F0" w:rsidRDefault="000851F0" w:rsidP="009775F5">
            <w:pPr>
              <w:suppressAutoHyphens/>
              <w:spacing w:after="0" w:line="240" w:lineRule="auto"/>
              <w:jc w:val="both"/>
              <w:rPr>
                <w:rFonts w:ascii="Times New Roman" w:hAnsi="Times New Roman"/>
                <w:bCs/>
                <w:sz w:val="24"/>
                <w:szCs w:val="24"/>
              </w:rPr>
            </w:pPr>
            <w:r w:rsidRPr="000851F0">
              <w:rPr>
                <w:rFonts w:ascii="Times New Roman" w:hAnsi="Times New Roman"/>
                <w:bCs/>
                <w:sz w:val="24"/>
                <w:szCs w:val="24"/>
              </w:rPr>
              <w:t xml:space="preserve">Тестирование (теоретическое </w:t>
            </w:r>
          </w:p>
          <w:p w14:paraId="0AB5DA5C" w14:textId="77777777" w:rsidR="000851F0" w:rsidRPr="000851F0" w:rsidRDefault="000851F0" w:rsidP="009775F5">
            <w:pPr>
              <w:suppressAutoHyphens/>
              <w:spacing w:after="0" w:line="240" w:lineRule="auto"/>
              <w:jc w:val="both"/>
              <w:rPr>
                <w:rFonts w:ascii="Times New Roman" w:hAnsi="Times New Roman"/>
                <w:bCs/>
                <w:sz w:val="24"/>
                <w:szCs w:val="24"/>
              </w:rPr>
            </w:pPr>
            <w:r w:rsidRPr="000851F0">
              <w:rPr>
                <w:rFonts w:ascii="Times New Roman" w:hAnsi="Times New Roman"/>
                <w:bCs/>
                <w:sz w:val="24"/>
                <w:szCs w:val="24"/>
              </w:rPr>
              <w:t>Оценка результатов выполнения практических работ</w:t>
            </w:r>
          </w:p>
          <w:p w14:paraId="7D86B9D5" w14:textId="77777777" w:rsidR="000851F0" w:rsidRPr="000851F0" w:rsidRDefault="000851F0" w:rsidP="009775F5">
            <w:pPr>
              <w:suppressAutoHyphens/>
              <w:spacing w:after="0" w:line="240" w:lineRule="auto"/>
              <w:jc w:val="both"/>
              <w:rPr>
                <w:rFonts w:ascii="Times New Roman" w:hAnsi="Times New Roman"/>
                <w:bCs/>
                <w:sz w:val="24"/>
                <w:szCs w:val="24"/>
              </w:rPr>
            </w:pPr>
          </w:p>
        </w:tc>
      </w:tr>
      <w:tr w:rsidR="000851F0" w:rsidRPr="00222318" w14:paraId="6E47ACE9" w14:textId="77777777" w:rsidTr="000851F0">
        <w:trPr>
          <w:trHeight w:val="896"/>
        </w:trPr>
        <w:tc>
          <w:tcPr>
            <w:tcW w:w="1538" w:type="pct"/>
          </w:tcPr>
          <w:p w14:paraId="3376117F" w14:textId="77777777" w:rsidR="000851F0" w:rsidRPr="000851F0" w:rsidRDefault="000851F0" w:rsidP="009775F5">
            <w:pPr>
              <w:spacing w:after="0" w:line="240" w:lineRule="auto"/>
              <w:rPr>
                <w:rFonts w:ascii="Times New Roman" w:hAnsi="Times New Roman"/>
                <w:bCs/>
                <w:sz w:val="24"/>
                <w:szCs w:val="24"/>
              </w:rPr>
            </w:pPr>
            <w:proofErr w:type="spellStart"/>
            <w:r w:rsidRPr="000851F0">
              <w:rPr>
                <w:rFonts w:ascii="Times New Roman" w:hAnsi="Times New Roman"/>
                <w:bCs/>
                <w:sz w:val="24"/>
                <w:szCs w:val="24"/>
              </w:rPr>
              <w:t>Зо</w:t>
            </w:r>
            <w:proofErr w:type="spellEnd"/>
            <w:r w:rsidRPr="000851F0">
              <w:rPr>
                <w:rFonts w:ascii="Times New Roman" w:hAnsi="Times New Roman"/>
                <w:bCs/>
                <w:sz w:val="24"/>
                <w:szCs w:val="24"/>
              </w:rPr>
              <w:t xml:space="preserve"> 07.01</w:t>
            </w:r>
          </w:p>
          <w:p w14:paraId="538A13B2" w14:textId="77777777" w:rsidR="000851F0" w:rsidRPr="000851F0" w:rsidRDefault="000851F0" w:rsidP="009775F5">
            <w:pPr>
              <w:spacing w:after="0" w:line="240" w:lineRule="auto"/>
              <w:rPr>
                <w:rFonts w:ascii="Times New Roman" w:hAnsi="Times New Roman"/>
                <w:bCs/>
                <w:sz w:val="24"/>
                <w:szCs w:val="24"/>
              </w:rPr>
            </w:pPr>
            <w:r w:rsidRPr="000851F0">
              <w:rPr>
                <w:rFonts w:ascii="Times New Roman" w:hAnsi="Times New Roman"/>
                <w:bCs/>
                <w:sz w:val="24"/>
                <w:szCs w:val="24"/>
              </w:rPr>
              <w:t xml:space="preserve"> правила экологической безопасности при ведении профессиональной деятельности; </w:t>
            </w:r>
          </w:p>
          <w:p w14:paraId="73227658" w14:textId="77777777" w:rsidR="000851F0" w:rsidRPr="000851F0" w:rsidRDefault="000851F0" w:rsidP="009775F5">
            <w:pPr>
              <w:spacing w:after="0" w:line="240" w:lineRule="auto"/>
              <w:rPr>
                <w:rFonts w:ascii="Times New Roman" w:hAnsi="Times New Roman"/>
                <w:bCs/>
                <w:sz w:val="24"/>
                <w:szCs w:val="24"/>
              </w:rPr>
            </w:pPr>
            <w:proofErr w:type="spellStart"/>
            <w:r w:rsidRPr="000851F0">
              <w:rPr>
                <w:rFonts w:ascii="Times New Roman" w:hAnsi="Times New Roman"/>
                <w:bCs/>
                <w:sz w:val="24"/>
                <w:szCs w:val="24"/>
              </w:rPr>
              <w:t>Зо</w:t>
            </w:r>
            <w:proofErr w:type="spellEnd"/>
            <w:r w:rsidRPr="000851F0">
              <w:rPr>
                <w:rFonts w:ascii="Times New Roman" w:hAnsi="Times New Roman"/>
                <w:bCs/>
                <w:sz w:val="24"/>
                <w:szCs w:val="24"/>
              </w:rPr>
              <w:t xml:space="preserve"> 07.02</w:t>
            </w:r>
          </w:p>
          <w:p w14:paraId="0C22F047" w14:textId="77777777" w:rsidR="000851F0" w:rsidRPr="000851F0" w:rsidRDefault="000851F0" w:rsidP="009775F5">
            <w:pPr>
              <w:spacing w:after="0" w:line="240" w:lineRule="auto"/>
              <w:rPr>
                <w:rFonts w:ascii="Times New Roman" w:hAnsi="Times New Roman"/>
                <w:bCs/>
                <w:sz w:val="24"/>
                <w:szCs w:val="24"/>
              </w:rPr>
            </w:pPr>
            <w:r w:rsidRPr="000851F0">
              <w:rPr>
                <w:rFonts w:ascii="Times New Roman" w:hAnsi="Times New Roman"/>
                <w:bCs/>
                <w:sz w:val="24"/>
                <w:szCs w:val="24"/>
              </w:rPr>
              <w:t>основные ресурсы, задействованные в профессиональной деятельности;</w:t>
            </w:r>
          </w:p>
          <w:p w14:paraId="33689342" w14:textId="77777777" w:rsidR="000851F0" w:rsidRPr="000851F0" w:rsidRDefault="000851F0" w:rsidP="009775F5">
            <w:pPr>
              <w:spacing w:after="0" w:line="240" w:lineRule="auto"/>
              <w:rPr>
                <w:rFonts w:ascii="Times New Roman" w:hAnsi="Times New Roman"/>
                <w:bCs/>
                <w:sz w:val="24"/>
                <w:szCs w:val="24"/>
              </w:rPr>
            </w:pPr>
            <w:proofErr w:type="spellStart"/>
            <w:r w:rsidRPr="000851F0">
              <w:rPr>
                <w:rFonts w:ascii="Times New Roman" w:hAnsi="Times New Roman"/>
                <w:bCs/>
                <w:sz w:val="24"/>
                <w:szCs w:val="24"/>
              </w:rPr>
              <w:t>Зо</w:t>
            </w:r>
            <w:proofErr w:type="spellEnd"/>
            <w:r w:rsidRPr="000851F0">
              <w:rPr>
                <w:rFonts w:ascii="Times New Roman" w:hAnsi="Times New Roman"/>
                <w:bCs/>
                <w:sz w:val="24"/>
                <w:szCs w:val="24"/>
              </w:rPr>
              <w:t xml:space="preserve"> 07.03</w:t>
            </w:r>
          </w:p>
          <w:p w14:paraId="4DE61F0C" w14:textId="77777777" w:rsidR="000851F0" w:rsidRPr="000851F0" w:rsidRDefault="000851F0" w:rsidP="009775F5">
            <w:pPr>
              <w:spacing w:after="0" w:line="240" w:lineRule="auto"/>
              <w:rPr>
                <w:rFonts w:ascii="Times New Roman" w:hAnsi="Times New Roman"/>
                <w:bCs/>
                <w:sz w:val="24"/>
                <w:szCs w:val="24"/>
              </w:rPr>
            </w:pPr>
            <w:r w:rsidRPr="000851F0">
              <w:rPr>
                <w:rFonts w:ascii="Times New Roman" w:hAnsi="Times New Roman"/>
                <w:bCs/>
                <w:sz w:val="24"/>
                <w:szCs w:val="24"/>
              </w:rPr>
              <w:t>пути обеспечения ресурсосбережения;</w:t>
            </w:r>
          </w:p>
          <w:p w14:paraId="1041E18F" w14:textId="77777777" w:rsidR="000851F0" w:rsidRPr="00222318" w:rsidRDefault="000851F0" w:rsidP="009775F5">
            <w:pPr>
              <w:spacing w:after="0" w:line="240" w:lineRule="auto"/>
              <w:rPr>
                <w:rFonts w:ascii="Times New Roman" w:hAnsi="Times New Roman"/>
                <w:bCs/>
                <w:sz w:val="24"/>
                <w:szCs w:val="24"/>
                <w:vertAlign w:val="superscript"/>
              </w:rPr>
            </w:pPr>
          </w:p>
        </w:tc>
        <w:tc>
          <w:tcPr>
            <w:tcW w:w="2296" w:type="pct"/>
            <w:vMerge/>
          </w:tcPr>
          <w:p w14:paraId="4A76E864" w14:textId="77777777" w:rsidR="000851F0" w:rsidRPr="00222318" w:rsidRDefault="000851F0" w:rsidP="009775F5">
            <w:pPr>
              <w:spacing w:after="0" w:line="240" w:lineRule="auto"/>
              <w:rPr>
                <w:rFonts w:ascii="Times New Roman" w:hAnsi="Times New Roman"/>
                <w:bCs/>
                <w:sz w:val="24"/>
                <w:szCs w:val="24"/>
                <w:vertAlign w:val="superscript"/>
              </w:rPr>
            </w:pPr>
          </w:p>
        </w:tc>
        <w:tc>
          <w:tcPr>
            <w:tcW w:w="1166" w:type="pct"/>
            <w:vMerge/>
          </w:tcPr>
          <w:p w14:paraId="4EBE1C12" w14:textId="77777777" w:rsidR="000851F0" w:rsidRPr="00222318" w:rsidRDefault="000851F0" w:rsidP="009775F5">
            <w:pPr>
              <w:spacing w:after="0" w:line="240" w:lineRule="auto"/>
              <w:rPr>
                <w:rFonts w:ascii="Times New Roman" w:hAnsi="Times New Roman"/>
                <w:bCs/>
                <w:sz w:val="24"/>
                <w:szCs w:val="24"/>
                <w:vertAlign w:val="superscript"/>
              </w:rPr>
            </w:pPr>
          </w:p>
        </w:tc>
      </w:tr>
    </w:tbl>
    <w:p w14:paraId="4EC166B2" w14:textId="77777777" w:rsidR="001165CF" w:rsidRDefault="001165CF" w:rsidP="001165CF">
      <w:pPr>
        <w:sectPr w:rsidR="001165CF">
          <w:footerReference w:type="default" r:id="rId57"/>
          <w:pgSz w:w="11906" w:h="16838"/>
          <w:pgMar w:top="1134" w:right="851" w:bottom="1134" w:left="1701" w:header="709" w:footer="709" w:gutter="0"/>
          <w:cols w:space="720"/>
          <w:docGrid w:linePitch="360"/>
        </w:sectPr>
      </w:pPr>
    </w:p>
    <w:p w14:paraId="6C8DA4D6" w14:textId="77777777" w:rsidR="001165CF" w:rsidRPr="00315F34" w:rsidRDefault="001165CF" w:rsidP="000851F0">
      <w:pPr>
        <w:pStyle w:val="aff"/>
        <w:jc w:val="right"/>
        <w:rPr>
          <w:rFonts w:ascii="Times New Roman" w:hAnsi="Times New Roman"/>
          <w:b/>
          <w:bCs/>
        </w:rPr>
      </w:pPr>
      <w:r w:rsidRPr="00315F34">
        <w:rPr>
          <w:rFonts w:ascii="Times New Roman" w:hAnsi="Times New Roman"/>
          <w:b/>
          <w:bCs/>
        </w:rPr>
        <w:lastRenderedPageBreak/>
        <w:t>Приложение</w:t>
      </w:r>
      <w:r>
        <w:rPr>
          <w:rFonts w:ascii="Times New Roman" w:hAnsi="Times New Roman"/>
          <w:b/>
          <w:bCs/>
        </w:rPr>
        <w:t xml:space="preserve"> 3.1</w:t>
      </w:r>
    </w:p>
    <w:p w14:paraId="10F98E58" w14:textId="77777777" w:rsidR="000851F0" w:rsidRDefault="001165CF" w:rsidP="000851F0">
      <w:pPr>
        <w:spacing w:after="0"/>
        <w:jc w:val="right"/>
        <w:rPr>
          <w:rFonts w:ascii="Times New Roman" w:hAnsi="Times New Roman"/>
          <w:sz w:val="24"/>
          <w:szCs w:val="24"/>
          <w:bdr w:val="none" w:sz="0" w:space="0" w:color="auto" w:frame="1"/>
          <w:shd w:val="clear" w:color="auto" w:fill="FFFFFF"/>
        </w:rPr>
      </w:pPr>
      <w:r w:rsidRPr="00C974DF">
        <w:rPr>
          <w:rFonts w:ascii="Times New Roman" w:hAnsi="Times New Roman"/>
          <w:bCs/>
          <w:sz w:val="24"/>
          <w:szCs w:val="24"/>
        </w:rPr>
        <w:t xml:space="preserve">к </w:t>
      </w:r>
      <w:r>
        <w:rPr>
          <w:rFonts w:ascii="Times New Roman" w:hAnsi="Times New Roman"/>
          <w:bCs/>
          <w:sz w:val="24"/>
          <w:szCs w:val="24"/>
        </w:rPr>
        <w:t>ПООП-П</w:t>
      </w:r>
      <w:r w:rsidRPr="00C974DF">
        <w:rPr>
          <w:rFonts w:ascii="Times New Roman" w:hAnsi="Times New Roman"/>
          <w:bCs/>
          <w:sz w:val="24"/>
          <w:szCs w:val="24"/>
        </w:rPr>
        <w:t xml:space="preserve"> по </w:t>
      </w:r>
      <w:r>
        <w:rPr>
          <w:rFonts w:ascii="Times New Roman" w:hAnsi="Times New Roman"/>
          <w:bCs/>
          <w:sz w:val="24"/>
          <w:szCs w:val="24"/>
        </w:rPr>
        <w:t>специальности</w:t>
      </w:r>
      <w:r w:rsidRPr="00C974DF">
        <w:rPr>
          <w:rFonts w:ascii="Times New Roman" w:hAnsi="Times New Roman"/>
          <w:bCs/>
          <w:i/>
          <w:sz w:val="24"/>
          <w:szCs w:val="24"/>
        </w:rPr>
        <w:br/>
      </w:r>
      <w:r w:rsidR="000851F0">
        <w:rPr>
          <w:rFonts w:ascii="Times New Roman" w:hAnsi="Times New Roman"/>
          <w:bCs/>
          <w:iCs/>
          <w:sz w:val="24"/>
          <w:szCs w:val="24"/>
        </w:rPr>
        <w:t xml:space="preserve">15.01.33 </w:t>
      </w:r>
      <w:r w:rsidR="000851F0">
        <w:rPr>
          <w:rFonts w:ascii="Times New Roman" w:hAnsi="Times New Roman"/>
          <w:sz w:val="24"/>
          <w:szCs w:val="24"/>
          <w:bdr w:val="none" w:sz="0" w:space="0" w:color="auto" w:frame="1"/>
          <w:shd w:val="clear" w:color="auto" w:fill="FFFFFF"/>
        </w:rPr>
        <w:t>Токарь на станках с числовым</w:t>
      </w:r>
    </w:p>
    <w:p w14:paraId="50D68F53" w14:textId="77777777" w:rsidR="000851F0" w:rsidRPr="006F223D" w:rsidRDefault="000851F0" w:rsidP="000851F0">
      <w:pPr>
        <w:spacing w:after="0"/>
        <w:jc w:val="right"/>
        <w:rPr>
          <w:rFonts w:ascii="Times New Roman" w:hAnsi="Times New Roman"/>
          <w:b/>
          <w:sz w:val="24"/>
          <w:szCs w:val="24"/>
        </w:rPr>
      </w:pPr>
      <w:r>
        <w:rPr>
          <w:rFonts w:ascii="Times New Roman" w:hAnsi="Times New Roman"/>
          <w:sz w:val="24"/>
          <w:szCs w:val="24"/>
          <w:bdr w:val="none" w:sz="0" w:space="0" w:color="auto" w:frame="1"/>
          <w:shd w:val="clear" w:color="auto" w:fill="FFFFFF"/>
        </w:rPr>
        <w:t xml:space="preserve"> программным управлением</w:t>
      </w:r>
    </w:p>
    <w:p w14:paraId="52453652" w14:textId="77777777" w:rsidR="001165CF" w:rsidRPr="006F223D" w:rsidRDefault="001165CF" w:rsidP="001165CF">
      <w:pPr>
        <w:spacing w:after="0"/>
        <w:jc w:val="right"/>
        <w:rPr>
          <w:rFonts w:ascii="Times New Roman" w:hAnsi="Times New Roman"/>
          <w:b/>
          <w:sz w:val="24"/>
          <w:szCs w:val="24"/>
        </w:rPr>
      </w:pPr>
    </w:p>
    <w:p w14:paraId="4441D975" w14:textId="77777777" w:rsidR="001165CF" w:rsidRPr="00315F34" w:rsidRDefault="001165CF" w:rsidP="001165CF">
      <w:pPr>
        <w:jc w:val="center"/>
        <w:rPr>
          <w:rFonts w:ascii="Times New Roman" w:hAnsi="Times New Roman"/>
          <w:b/>
          <w:i/>
        </w:rPr>
      </w:pPr>
    </w:p>
    <w:p w14:paraId="2D402609" w14:textId="77777777" w:rsidR="001165CF" w:rsidRPr="00315F34" w:rsidRDefault="001165CF" w:rsidP="001165CF">
      <w:pPr>
        <w:jc w:val="center"/>
        <w:rPr>
          <w:rFonts w:ascii="Times New Roman" w:hAnsi="Times New Roman"/>
          <w:b/>
          <w:i/>
        </w:rPr>
      </w:pPr>
    </w:p>
    <w:p w14:paraId="10FFFA85" w14:textId="77777777" w:rsidR="001165CF" w:rsidRDefault="001165CF" w:rsidP="001165CF">
      <w:pPr>
        <w:jc w:val="center"/>
        <w:rPr>
          <w:rFonts w:ascii="Times New Roman" w:hAnsi="Times New Roman"/>
          <w:b/>
          <w:i/>
        </w:rPr>
      </w:pPr>
    </w:p>
    <w:p w14:paraId="473A6C39" w14:textId="77777777" w:rsidR="001165CF" w:rsidRDefault="001165CF" w:rsidP="001165CF">
      <w:pPr>
        <w:jc w:val="center"/>
        <w:rPr>
          <w:rFonts w:ascii="Times New Roman" w:hAnsi="Times New Roman"/>
          <w:b/>
          <w:i/>
        </w:rPr>
      </w:pPr>
    </w:p>
    <w:p w14:paraId="2756B17B" w14:textId="77777777" w:rsidR="001165CF" w:rsidRPr="00315F34" w:rsidRDefault="001165CF" w:rsidP="001165CF">
      <w:pPr>
        <w:jc w:val="center"/>
        <w:rPr>
          <w:rFonts w:ascii="Times New Roman" w:hAnsi="Times New Roman"/>
          <w:b/>
          <w:i/>
        </w:rPr>
      </w:pPr>
    </w:p>
    <w:p w14:paraId="43E38F4E" w14:textId="77777777" w:rsidR="001165CF" w:rsidRPr="00315F34" w:rsidRDefault="001165CF" w:rsidP="001165CF">
      <w:pPr>
        <w:jc w:val="center"/>
        <w:rPr>
          <w:rFonts w:ascii="Times New Roman" w:hAnsi="Times New Roman"/>
          <w:b/>
          <w:i/>
        </w:rPr>
      </w:pPr>
    </w:p>
    <w:p w14:paraId="0BFD7217" w14:textId="77777777" w:rsidR="001165CF" w:rsidRPr="00315F34" w:rsidRDefault="001165CF" w:rsidP="001165CF">
      <w:pPr>
        <w:jc w:val="center"/>
        <w:rPr>
          <w:rFonts w:ascii="Times New Roman" w:hAnsi="Times New Roman"/>
          <w:b/>
          <w:sz w:val="24"/>
          <w:szCs w:val="24"/>
        </w:rPr>
      </w:pPr>
      <w:r w:rsidRPr="00315F34">
        <w:rPr>
          <w:rFonts w:ascii="Times New Roman" w:hAnsi="Times New Roman"/>
          <w:b/>
          <w:sz w:val="24"/>
          <w:szCs w:val="24"/>
        </w:rPr>
        <w:t>РАБОЧАЯ ПРОГРАММА УЧЕБНОЙ ДИСЦИПЛИНЫ</w:t>
      </w:r>
    </w:p>
    <w:p w14:paraId="150E8C2A" w14:textId="77777777" w:rsidR="001165CF" w:rsidRPr="00315F34" w:rsidRDefault="001165CF" w:rsidP="001165CF">
      <w:pPr>
        <w:jc w:val="center"/>
        <w:rPr>
          <w:rFonts w:ascii="Times New Roman" w:hAnsi="Times New Roman"/>
          <w:b/>
          <w:i/>
          <w:sz w:val="24"/>
          <w:szCs w:val="24"/>
          <w:u w:val="single"/>
        </w:rPr>
      </w:pPr>
    </w:p>
    <w:p w14:paraId="6A23D663" w14:textId="77777777" w:rsidR="001165CF" w:rsidRDefault="001165CF" w:rsidP="001165CF">
      <w:pPr>
        <w:spacing w:after="0"/>
        <w:jc w:val="center"/>
        <w:rPr>
          <w:rFonts w:ascii="Times New Roman" w:hAnsi="Times New Roman"/>
          <w:b/>
          <w:iCs/>
          <w:sz w:val="24"/>
          <w:szCs w:val="24"/>
        </w:rPr>
      </w:pPr>
      <w:r w:rsidRPr="00C974DF">
        <w:rPr>
          <w:rFonts w:ascii="Times New Roman" w:hAnsi="Times New Roman"/>
          <w:b/>
          <w:iCs/>
          <w:sz w:val="24"/>
          <w:szCs w:val="24"/>
        </w:rPr>
        <w:t>«</w:t>
      </w:r>
      <w:r>
        <w:rPr>
          <w:rFonts w:ascii="Times New Roman" w:hAnsi="Times New Roman"/>
          <w:b/>
          <w:iCs/>
          <w:sz w:val="24"/>
          <w:szCs w:val="24"/>
        </w:rPr>
        <w:t>ООД. 14 ЭКОЛОГИЯ</w:t>
      </w:r>
      <w:r w:rsidRPr="00C974DF">
        <w:rPr>
          <w:rFonts w:ascii="Times New Roman" w:hAnsi="Times New Roman"/>
          <w:b/>
          <w:iCs/>
          <w:sz w:val="24"/>
          <w:szCs w:val="24"/>
        </w:rPr>
        <w:t>»</w:t>
      </w:r>
    </w:p>
    <w:p w14:paraId="7BE47777" w14:textId="77777777" w:rsidR="001165CF" w:rsidRDefault="001165CF" w:rsidP="001165CF">
      <w:pPr>
        <w:spacing w:after="0"/>
        <w:jc w:val="center"/>
        <w:rPr>
          <w:rFonts w:ascii="Times New Roman" w:hAnsi="Times New Roman"/>
          <w:b/>
          <w:iCs/>
          <w:sz w:val="24"/>
          <w:szCs w:val="24"/>
        </w:rPr>
      </w:pPr>
    </w:p>
    <w:p w14:paraId="06C818D4" w14:textId="77777777" w:rsidR="001165CF" w:rsidRPr="006F223D" w:rsidRDefault="001165CF" w:rsidP="001165CF">
      <w:pPr>
        <w:spacing w:after="0"/>
        <w:jc w:val="center"/>
        <w:rPr>
          <w:rFonts w:ascii="Times New Roman" w:hAnsi="Times New Roman"/>
          <w:b/>
          <w:iCs/>
          <w:sz w:val="24"/>
          <w:szCs w:val="24"/>
        </w:rPr>
      </w:pPr>
    </w:p>
    <w:p w14:paraId="456D3596" w14:textId="77777777" w:rsidR="001165CF" w:rsidRPr="006F223D" w:rsidRDefault="001165CF" w:rsidP="001165CF">
      <w:pPr>
        <w:spacing w:after="0"/>
        <w:jc w:val="center"/>
        <w:rPr>
          <w:rFonts w:ascii="Times New Roman" w:hAnsi="Times New Roman"/>
          <w:b/>
          <w:iCs/>
          <w:sz w:val="24"/>
          <w:szCs w:val="24"/>
        </w:rPr>
      </w:pPr>
      <w:r>
        <w:rPr>
          <w:rFonts w:ascii="Times New Roman" w:hAnsi="Times New Roman"/>
          <w:b/>
          <w:iCs/>
          <w:sz w:val="24"/>
          <w:szCs w:val="24"/>
        </w:rPr>
        <w:t>Блок общеобразовательных дисциплин</w:t>
      </w:r>
    </w:p>
    <w:p w14:paraId="09AD9AA8" w14:textId="77777777" w:rsidR="001165CF" w:rsidRPr="006F223D" w:rsidRDefault="001165CF" w:rsidP="001165CF">
      <w:pPr>
        <w:spacing w:after="0"/>
        <w:jc w:val="center"/>
        <w:rPr>
          <w:rFonts w:ascii="Times New Roman" w:hAnsi="Times New Roman"/>
          <w:b/>
          <w:iCs/>
          <w:sz w:val="24"/>
          <w:szCs w:val="24"/>
        </w:rPr>
      </w:pPr>
    </w:p>
    <w:p w14:paraId="6412C65E" w14:textId="77777777" w:rsidR="001165CF" w:rsidRPr="00315F34" w:rsidRDefault="001165CF" w:rsidP="001165CF">
      <w:pPr>
        <w:rPr>
          <w:rFonts w:ascii="Times New Roman" w:hAnsi="Times New Roman"/>
          <w:b/>
          <w:i/>
        </w:rPr>
      </w:pPr>
    </w:p>
    <w:p w14:paraId="3F50EBD9" w14:textId="77777777" w:rsidR="001165CF" w:rsidRDefault="001165CF" w:rsidP="001165CF">
      <w:pPr>
        <w:rPr>
          <w:rFonts w:ascii="Times New Roman" w:hAnsi="Times New Roman"/>
          <w:b/>
          <w:i/>
        </w:rPr>
      </w:pPr>
    </w:p>
    <w:p w14:paraId="1E74CCA9" w14:textId="77777777" w:rsidR="001165CF" w:rsidRDefault="001165CF" w:rsidP="001165CF">
      <w:pPr>
        <w:rPr>
          <w:rFonts w:ascii="Times New Roman" w:hAnsi="Times New Roman"/>
          <w:b/>
          <w:i/>
        </w:rPr>
      </w:pPr>
    </w:p>
    <w:p w14:paraId="01DC274C" w14:textId="77777777" w:rsidR="001165CF" w:rsidRDefault="001165CF" w:rsidP="001165CF">
      <w:pPr>
        <w:rPr>
          <w:rFonts w:ascii="Times New Roman" w:hAnsi="Times New Roman"/>
          <w:b/>
          <w:i/>
        </w:rPr>
      </w:pPr>
    </w:p>
    <w:p w14:paraId="75DC2F0D" w14:textId="77777777" w:rsidR="001165CF" w:rsidRDefault="001165CF" w:rsidP="001165CF">
      <w:pPr>
        <w:rPr>
          <w:rFonts w:ascii="Times New Roman" w:hAnsi="Times New Roman"/>
          <w:b/>
          <w:i/>
        </w:rPr>
      </w:pPr>
    </w:p>
    <w:p w14:paraId="1B05F885" w14:textId="77777777" w:rsidR="001165CF" w:rsidRDefault="001165CF" w:rsidP="001165CF">
      <w:pPr>
        <w:rPr>
          <w:rFonts w:ascii="Times New Roman" w:hAnsi="Times New Roman"/>
          <w:b/>
          <w:i/>
        </w:rPr>
      </w:pPr>
    </w:p>
    <w:p w14:paraId="4F1BB4FF" w14:textId="77777777" w:rsidR="001165CF" w:rsidRDefault="001165CF" w:rsidP="001165CF">
      <w:pPr>
        <w:rPr>
          <w:rFonts w:ascii="Times New Roman" w:hAnsi="Times New Roman"/>
          <w:b/>
          <w:i/>
        </w:rPr>
      </w:pPr>
    </w:p>
    <w:p w14:paraId="74FB7AB1" w14:textId="77777777" w:rsidR="001165CF" w:rsidRDefault="001165CF" w:rsidP="001165CF">
      <w:pPr>
        <w:rPr>
          <w:rFonts w:ascii="Times New Roman" w:hAnsi="Times New Roman"/>
          <w:b/>
          <w:i/>
        </w:rPr>
      </w:pPr>
    </w:p>
    <w:p w14:paraId="6E9ED341" w14:textId="77777777" w:rsidR="001165CF" w:rsidRPr="00315F34" w:rsidRDefault="001165CF" w:rsidP="001165CF">
      <w:pPr>
        <w:rPr>
          <w:rFonts w:ascii="Times New Roman" w:hAnsi="Times New Roman"/>
          <w:b/>
          <w:i/>
        </w:rPr>
      </w:pPr>
    </w:p>
    <w:p w14:paraId="5E1B67A9" w14:textId="77777777" w:rsidR="001165CF" w:rsidRPr="00315F34" w:rsidRDefault="001165CF" w:rsidP="001165CF">
      <w:pPr>
        <w:rPr>
          <w:rFonts w:ascii="Times New Roman" w:hAnsi="Times New Roman"/>
          <w:b/>
          <w:i/>
        </w:rPr>
      </w:pPr>
    </w:p>
    <w:p w14:paraId="5C64B2C2" w14:textId="77777777" w:rsidR="001165CF" w:rsidRPr="00315F34" w:rsidRDefault="001165CF" w:rsidP="001165CF">
      <w:pPr>
        <w:rPr>
          <w:rFonts w:ascii="Times New Roman" w:hAnsi="Times New Roman"/>
          <w:b/>
          <w:i/>
        </w:rPr>
      </w:pPr>
    </w:p>
    <w:p w14:paraId="1E2A99B1" w14:textId="77777777" w:rsidR="001165CF" w:rsidRPr="00315F34" w:rsidRDefault="001165CF" w:rsidP="001165CF">
      <w:pPr>
        <w:rPr>
          <w:rFonts w:ascii="Times New Roman" w:hAnsi="Times New Roman"/>
          <w:b/>
          <w:i/>
        </w:rPr>
      </w:pPr>
    </w:p>
    <w:p w14:paraId="6356CD47" w14:textId="77777777" w:rsidR="001165CF" w:rsidRPr="00315F34" w:rsidRDefault="001165CF" w:rsidP="001165CF">
      <w:pPr>
        <w:rPr>
          <w:rFonts w:ascii="Times New Roman" w:hAnsi="Times New Roman"/>
          <w:b/>
          <w:i/>
        </w:rPr>
      </w:pPr>
    </w:p>
    <w:p w14:paraId="140DFC8E" w14:textId="77777777" w:rsidR="001165CF" w:rsidRDefault="001165CF" w:rsidP="001165CF">
      <w:pPr>
        <w:spacing w:line="240" w:lineRule="auto"/>
        <w:jc w:val="center"/>
        <w:rPr>
          <w:b/>
          <w:sz w:val="24"/>
          <w:szCs w:val="24"/>
        </w:rPr>
        <w:sectPr w:rsidR="001165CF">
          <w:footerReference w:type="default" r:id="rId58"/>
          <w:pgSz w:w="11906" w:h="16838"/>
          <w:pgMar w:top="1134" w:right="851" w:bottom="1134" w:left="1701" w:header="709" w:footer="709" w:gutter="0"/>
          <w:cols w:space="720"/>
          <w:docGrid w:linePitch="360"/>
        </w:sectPr>
      </w:pPr>
      <w:r>
        <w:rPr>
          <w:rFonts w:ascii="Times New Roman" w:hAnsi="Times New Roman"/>
          <w:b/>
          <w:bCs/>
          <w:iCs/>
          <w:sz w:val="24"/>
          <w:szCs w:val="24"/>
        </w:rPr>
        <w:t>2022</w:t>
      </w:r>
      <w:r w:rsidRPr="00C974DF">
        <w:rPr>
          <w:rFonts w:ascii="Times New Roman" w:hAnsi="Times New Roman"/>
          <w:b/>
          <w:bCs/>
          <w:iCs/>
          <w:sz w:val="24"/>
          <w:szCs w:val="24"/>
        </w:rPr>
        <w:t xml:space="preserve"> г.</w:t>
      </w:r>
    </w:p>
    <w:p w14:paraId="779E8C4E" w14:textId="77777777" w:rsidR="001165CF" w:rsidRPr="007D493C" w:rsidRDefault="001165CF" w:rsidP="001165CF">
      <w:pPr>
        <w:spacing w:after="0" w:line="240" w:lineRule="auto"/>
        <w:jc w:val="center"/>
        <w:rPr>
          <w:rFonts w:ascii="Times New Roman" w:hAnsi="Times New Roman"/>
          <w:b/>
          <w:bCs/>
          <w:iCs/>
          <w:sz w:val="24"/>
          <w:szCs w:val="24"/>
        </w:rPr>
      </w:pPr>
      <w:r w:rsidRPr="007D493C">
        <w:rPr>
          <w:rFonts w:ascii="Times New Roman" w:hAnsi="Times New Roman"/>
          <w:b/>
          <w:bCs/>
          <w:iCs/>
          <w:sz w:val="24"/>
          <w:szCs w:val="24"/>
        </w:rPr>
        <w:lastRenderedPageBreak/>
        <w:t>СОДЕРЖАНИЕ</w:t>
      </w:r>
    </w:p>
    <w:p w14:paraId="1879796F" w14:textId="77777777" w:rsidR="001165CF" w:rsidRPr="007D493C" w:rsidRDefault="001165CF" w:rsidP="001165CF">
      <w:pPr>
        <w:spacing w:after="0" w:line="240" w:lineRule="auto"/>
        <w:rPr>
          <w:rFonts w:ascii="Times New Roman" w:hAnsi="Times New Roman"/>
          <w:b/>
          <w:bCs/>
          <w:iCs/>
          <w:sz w:val="24"/>
          <w:szCs w:val="24"/>
        </w:rPr>
      </w:pPr>
    </w:p>
    <w:tbl>
      <w:tblPr>
        <w:tblW w:w="0" w:type="auto"/>
        <w:tblLook w:val="0000" w:firstRow="0" w:lastRow="0" w:firstColumn="0" w:lastColumn="0" w:noHBand="0" w:noVBand="0"/>
      </w:tblPr>
      <w:tblGrid>
        <w:gridCol w:w="7501"/>
        <w:gridCol w:w="1854"/>
      </w:tblGrid>
      <w:tr w:rsidR="001165CF" w:rsidRPr="007D493C" w14:paraId="4B12E697" w14:textId="77777777" w:rsidTr="0017554D">
        <w:tc>
          <w:tcPr>
            <w:tcW w:w="7501" w:type="dxa"/>
          </w:tcPr>
          <w:p w14:paraId="07345CC9" w14:textId="77777777" w:rsidR="001165CF" w:rsidRPr="007D493C" w:rsidRDefault="001165CF" w:rsidP="0046463E">
            <w:pPr>
              <w:numPr>
                <w:ilvl w:val="0"/>
                <w:numId w:val="56"/>
              </w:numPr>
              <w:suppressAutoHyphens/>
              <w:spacing w:after="0" w:line="240" w:lineRule="auto"/>
              <w:rPr>
                <w:rFonts w:ascii="Times New Roman" w:hAnsi="Times New Roman"/>
                <w:b/>
                <w:bCs/>
                <w:iCs/>
                <w:sz w:val="24"/>
                <w:szCs w:val="24"/>
              </w:rPr>
            </w:pPr>
            <w:r w:rsidRPr="007D493C">
              <w:rPr>
                <w:rFonts w:ascii="Times New Roman" w:hAnsi="Times New Roman"/>
                <w:b/>
                <w:bCs/>
                <w:iCs/>
                <w:sz w:val="24"/>
                <w:szCs w:val="24"/>
              </w:rPr>
              <w:t>ОБЩАЯ ХАРАКТЕРИСТИКА РАБОЧЕЙ ПРОГРАММЫ УЧЕБНОЙ ДИСЦИПЛИНЫ</w:t>
            </w:r>
          </w:p>
        </w:tc>
        <w:tc>
          <w:tcPr>
            <w:tcW w:w="1854" w:type="dxa"/>
          </w:tcPr>
          <w:p w14:paraId="7ED84D1A" w14:textId="77777777" w:rsidR="001165CF" w:rsidRPr="007D493C" w:rsidRDefault="001165CF" w:rsidP="0017554D">
            <w:pPr>
              <w:spacing w:after="0" w:line="240" w:lineRule="auto"/>
              <w:rPr>
                <w:rFonts w:ascii="Times New Roman" w:hAnsi="Times New Roman"/>
                <w:b/>
                <w:bCs/>
                <w:iCs/>
                <w:sz w:val="24"/>
                <w:szCs w:val="24"/>
              </w:rPr>
            </w:pPr>
          </w:p>
        </w:tc>
      </w:tr>
      <w:tr w:rsidR="001165CF" w:rsidRPr="007D493C" w14:paraId="7BF65B89" w14:textId="77777777" w:rsidTr="0017554D">
        <w:tc>
          <w:tcPr>
            <w:tcW w:w="7501" w:type="dxa"/>
          </w:tcPr>
          <w:p w14:paraId="2F250A58" w14:textId="77777777" w:rsidR="001165CF" w:rsidRPr="007D493C" w:rsidRDefault="001165CF" w:rsidP="0046463E">
            <w:pPr>
              <w:numPr>
                <w:ilvl w:val="0"/>
                <w:numId w:val="56"/>
              </w:numPr>
              <w:suppressAutoHyphens/>
              <w:spacing w:after="0" w:line="240" w:lineRule="auto"/>
              <w:rPr>
                <w:rFonts w:ascii="Times New Roman" w:hAnsi="Times New Roman"/>
                <w:b/>
                <w:bCs/>
                <w:iCs/>
                <w:sz w:val="24"/>
                <w:szCs w:val="24"/>
              </w:rPr>
            </w:pPr>
            <w:r w:rsidRPr="007D493C">
              <w:rPr>
                <w:rFonts w:ascii="Times New Roman" w:hAnsi="Times New Roman"/>
                <w:b/>
                <w:bCs/>
                <w:iCs/>
                <w:sz w:val="24"/>
                <w:szCs w:val="24"/>
              </w:rPr>
              <w:t>СТРУКТУРА И СОДЕРЖАНИЕ УЧЕБНОЙ ДИСЦИПЛИНЫ</w:t>
            </w:r>
          </w:p>
          <w:p w14:paraId="3B0AA37E" w14:textId="77777777" w:rsidR="001165CF" w:rsidRPr="007D493C" w:rsidRDefault="001165CF" w:rsidP="0046463E">
            <w:pPr>
              <w:numPr>
                <w:ilvl w:val="0"/>
                <w:numId w:val="56"/>
              </w:numPr>
              <w:suppressAutoHyphens/>
              <w:spacing w:after="0" w:line="240" w:lineRule="auto"/>
              <w:rPr>
                <w:rFonts w:ascii="Times New Roman" w:hAnsi="Times New Roman"/>
                <w:b/>
                <w:bCs/>
                <w:iCs/>
                <w:sz w:val="24"/>
                <w:szCs w:val="24"/>
              </w:rPr>
            </w:pPr>
            <w:r w:rsidRPr="007D493C">
              <w:rPr>
                <w:rFonts w:ascii="Times New Roman" w:hAnsi="Times New Roman"/>
                <w:b/>
                <w:bCs/>
                <w:iCs/>
                <w:sz w:val="24"/>
                <w:szCs w:val="24"/>
              </w:rPr>
              <w:t>УСЛОВИЯ РЕАЛИЗАЦИИ УЧЕБНОЙ ДИСЦИПЛИНЫ</w:t>
            </w:r>
          </w:p>
        </w:tc>
        <w:tc>
          <w:tcPr>
            <w:tcW w:w="1854" w:type="dxa"/>
          </w:tcPr>
          <w:p w14:paraId="222EE43A" w14:textId="77777777" w:rsidR="001165CF" w:rsidRPr="007D493C" w:rsidRDefault="001165CF" w:rsidP="0017554D">
            <w:pPr>
              <w:spacing w:after="0" w:line="240" w:lineRule="auto"/>
              <w:ind w:left="644"/>
              <w:rPr>
                <w:rFonts w:ascii="Times New Roman" w:hAnsi="Times New Roman"/>
                <w:b/>
                <w:bCs/>
                <w:iCs/>
                <w:sz w:val="24"/>
                <w:szCs w:val="24"/>
              </w:rPr>
            </w:pPr>
          </w:p>
        </w:tc>
      </w:tr>
      <w:tr w:rsidR="001165CF" w:rsidRPr="007D493C" w14:paraId="62481834" w14:textId="77777777" w:rsidTr="0017554D">
        <w:trPr>
          <w:trHeight w:val="616"/>
        </w:trPr>
        <w:tc>
          <w:tcPr>
            <w:tcW w:w="7501" w:type="dxa"/>
          </w:tcPr>
          <w:p w14:paraId="35228823" w14:textId="77777777" w:rsidR="001165CF" w:rsidRPr="007D493C" w:rsidRDefault="001165CF" w:rsidP="0046463E">
            <w:pPr>
              <w:numPr>
                <w:ilvl w:val="0"/>
                <w:numId w:val="56"/>
              </w:numPr>
              <w:suppressAutoHyphens/>
              <w:spacing w:after="0" w:line="240" w:lineRule="auto"/>
              <w:rPr>
                <w:rFonts w:ascii="Times New Roman" w:hAnsi="Times New Roman"/>
                <w:b/>
                <w:bCs/>
                <w:iCs/>
                <w:sz w:val="24"/>
                <w:szCs w:val="24"/>
              </w:rPr>
            </w:pPr>
            <w:r w:rsidRPr="007D493C">
              <w:rPr>
                <w:rFonts w:ascii="Times New Roman" w:hAnsi="Times New Roman"/>
                <w:b/>
                <w:bCs/>
                <w:iCs/>
                <w:sz w:val="24"/>
                <w:szCs w:val="24"/>
              </w:rPr>
              <w:t>КОНТРОЛЬ И ОЦЕНКА РЕЗУЛЬТАТОВ ОСВОЕНИЯ УЧЕБНОЙ ДИСЦИПЛИНЫ</w:t>
            </w:r>
          </w:p>
          <w:p w14:paraId="08CD79D0" w14:textId="77777777" w:rsidR="001165CF" w:rsidRPr="007D493C" w:rsidRDefault="001165CF" w:rsidP="0017554D">
            <w:pPr>
              <w:suppressAutoHyphens/>
              <w:spacing w:after="0" w:line="240" w:lineRule="auto"/>
              <w:rPr>
                <w:rFonts w:ascii="Times New Roman" w:hAnsi="Times New Roman"/>
                <w:b/>
                <w:bCs/>
                <w:iCs/>
                <w:sz w:val="24"/>
                <w:szCs w:val="24"/>
              </w:rPr>
            </w:pPr>
          </w:p>
        </w:tc>
        <w:tc>
          <w:tcPr>
            <w:tcW w:w="1854" w:type="dxa"/>
          </w:tcPr>
          <w:p w14:paraId="4DC6E4E6" w14:textId="77777777" w:rsidR="001165CF" w:rsidRPr="007D493C" w:rsidRDefault="001165CF" w:rsidP="0017554D">
            <w:pPr>
              <w:spacing w:after="0" w:line="240" w:lineRule="auto"/>
              <w:rPr>
                <w:rFonts w:ascii="Times New Roman" w:hAnsi="Times New Roman"/>
                <w:b/>
                <w:bCs/>
                <w:iCs/>
                <w:sz w:val="24"/>
                <w:szCs w:val="24"/>
              </w:rPr>
            </w:pPr>
          </w:p>
        </w:tc>
      </w:tr>
    </w:tbl>
    <w:p w14:paraId="02D57C21" w14:textId="77777777" w:rsidR="001165CF" w:rsidRPr="007D493C" w:rsidRDefault="001165CF" w:rsidP="0046463E">
      <w:pPr>
        <w:numPr>
          <w:ilvl w:val="0"/>
          <w:numId w:val="52"/>
        </w:numPr>
        <w:suppressAutoHyphens/>
        <w:spacing w:after="0" w:line="240" w:lineRule="auto"/>
        <w:ind w:left="0" w:firstLine="0"/>
        <w:jc w:val="center"/>
        <w:rPr>
          <w:rFonts w:ascii="Times New Roman" w:hAnsi="Times New Roman"/>
          <w:b/>
          <w:bCs/>
          <w:iCs/>
          <w:sz w:val="24"/>
          <w:szCs w:val="24"/>
        </w:rPr>
      </w:pPr>
      <w:r w:rsidRPr="007D493C">
        <w:rPr>
          <w:rFonts w:ascii="Times New Roman" w:hAnsi="Times New Roman"/>
          <w:bCs/>
          <w:iCs/>
          <w:sz w:val="24"/>
          <w:szCs w:val="24"/>
        </w:rPr>
        <w:br w:type="page"/>
      </w:r>
      <w:r w:rsidRPr="007D493C">
        <w:rPr>
          <w:rFonts w:ascii="Times New Roman" w:hAnsi="Times New Roman"/>
          <w:b/>
          <w:bCs/>
          <w:iCs/>
          <w:sz w:val="24"/>
          <w:szCs w:val="24"/>
        </w:rPr>
        <w:lastRenderedPageBreak/>
        <w:t>ОБЩАЯ ХАРАКТЕРИСТИКА РАБОЧЕЙ ПРОГРАММЫ УЧЕБНОЙ ДИСЦИПЛИНЫ</w:t>
      </w:r>
    </w:p>
    <w:p w14:paraId="5307AD6B" w14:textId="77777777" w:rsidR="001165CF" w:rsidRPr="007D493C" w:rsidRDefault="00337CAB" w:rsidP="001165CF">
      <w:pPr>
        <w:pStyle w:val="510"/>
        <w:ind w:left="720" w:right="662"/>
        <w:rPr>
          <w:iCs/>
          <w:lang w:eastAsia="ru-RU"/>
        </w:rPr>
      </w:pPr>
      <w:r>
        <w:rPr>
          <w:iCs/>
          <w:lang w:eastAsia="ru-RU"/>
        </w:rPr>
        <w:t>ООД.</w:t>
      </w:r>
      <w:r w:rsidR="001165CF" w:rsidRPr="007D493C">
        <w:rPr>
          <w:iCs/>
          <w:lang w:eastAsia="ru-RU"/>
        </w:rPr>
        <w:t>14 «ЭКОЛОГИЯ»</w:t>
      </w:r>
    </w:p>
    <w:p w14:paraId="6894BAE3" w14:textId="77777777" w:rsidR="001165CF" w:rsidRPr="007D493C" w:rsidRDefault="001165CF" w:rsidP="001165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bCs/>
          <w:iCs/>
          <w:sz w:val="24"/>
          <w:szCs w:val="24"/>
        </w:rPr>
      </w:pPr>
    </w:p>
    <w:p w14:paraId="2CD27F37" w14:textId="77777777" w:rsidR="001165CF" w:rsidRPr="007D493C" w:rsidRDefault="001165CF" w:rsidP="001165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bCs/>
          <w:iCs/>
          <w:sz w:val="24"/>
          <w:szCs w:val="24"/>
        </w:rPr>
      </w:pPr>
      <w:r w:rsidRPr="007D493C">
        <w:rPr>
          <w:rFonts w:ascii="Times New Roman" w:hAnsi="Times New Roman"/>
          <w:b/>
          <w:bCs/>
          <w:iCs/>
          <w:sz w:val="24"/>
          <w:szCs w:val="24"/>
        </w:rPr>
        <w:t xml:space="preserve">1.1. Место дисциплины в структуре основной образовательной программы: </w:t>
      </w:r>
    </w:p>
    <w:p w14:paraId="22673846" w14:textId="77777777" w:rsidR="001165CF" w:rsidRDefault="00337CAB" w:rsidP="001165CF">
      <w:pPr>
        <w:spacing w:after="0"/>
        <w:jc w:val="both"/>
        <w:rPr>
          <w:rFonts w:ascii="Times New Roman" w:hAnsi="Times New Roman"/>
          <w:bCs/>
          <w:iCs/>
          <w:sz w:val="24"/>
          <w:szCs w:val="24"/>
        </w:rPr>
      </w:pPr>
      <w:r>
        <w:rPr>
          <w:rFonts w:ascii="Times New Roman" w:hAnsi="Times New Roman"/>
          <w:b/>
          <w:iCs/>
          <w:sz w:val="24"/>
          <w:szCs w:val="24"/>
        </w:rPr>
        <w:t>Учебная дисциплина ООД.</w:t>
      </w:r>
      <w:r w:rsidR="001165CF" w:rsidRPr="007D493C">
        <w:rPr>
          <w:rFonts w:ascii="Times New Roman" w:hAnsi="Times New Roman"/>
          <w:b/>
          <w:iCs/>
          <w:sz w:val="24"/>
          <w:szCs w:val="24"/>
        </w:rPr>
        <w:t xml:space="preserve">14 «ЭКОЛОГИЯ» </w:t>
      </w:r>
      <w:r w:rsidR="001165CF" w:rsidRPr="007D493C">
        <w:rPr>
          <w:rFonts w:ascii="Times New Roman" w:hAnsi="Times New Roman"/>
          <w:iCs/>
          <w:sz w:val="24"/>
          <w:szCs w:val="24"/>
        </w:rPr>
        <w:t xml:space="preserve">является обязательной частью цикла Общеобразовательных дисциплин (указывается наименование цикла) ПООП-П в соответствии с ФГОС СПО по профессии </w:t>
      </w:r>
      <w:r w:rsidR="000851F0">
        <w:rPr>
          <w:rFonts w:ascii="Times New Roman" w:hAnsi="Times New Roman"/>
          <w:bCs/>
          <w:iCs/>
          <w:sz w:val="24"/>
          <w:szCs w:val="24"/>
        </w:rPr>
        <w:t xml:space="preserve">15.01.33 </w:t>
      </w:r>
      <w:r w:rsidR="000851F0">
        <w:rPr>
          <w:rFonts w:ascii="Times New Roman" w:hAnsi="Times New Roman"/>
          <w:sz w:val="24"/>
          <w:szCs w:val="24"/>
          <w:bdr w:val="none" w:sz="0" w:space="0" w:color="auto" w:frame="1"/>
          <w:shd w:val="clear" w:color="auto" w:fill="FFFFFF"/>
        </w:rPr>
        <w:t>Токарь на станках с числовым программным управлением</w:t>
      </w:r>
      <w:r w:rsidR="001165CF">
        <w:rPr>
          <w:rFonts w:ascii="Times New Roman" w:hAnsi="Times New Roman"/>
          <w:bCs/>
          <w:iCs/>
          <w:sz w:val="24"/>
          <w:szCs w:val="24"/>
        </w:rPr>
        <w:t>.</w:t>
      </w:r>
    </w:p>
    <w:p w14:paraId="6CE6A05B" w14:textId="77777777" w:rsidR="001165CF" w:rsidRPr="007D493C" w:rsidRDefault="001165CF" w:rsidP="001165CF">
      <w:pPr>
        <w:spacing w:after="0"/>
        <w:jc w:val="both"/>
        <w:rPr>
          <w:rFonts w:ascii="Times New Roman" w:hAnsi="Times New Roman"/>
          <w:bCs/>
          <w:iCs/>
          <w:sz w:val="24"/>
          <w:szCs w:val="24"/>
        </w:rPr>
      </w:pPr>
      <w:r w:rsidRPr="007D493C">
        <w:rPr>
          <w:rFonts w:ascii="Times New Roman" w:hAnsi="Times New Roman"/>
          <w:bCs/>
          <w:iCs/>
          <w:sz w:val="24"/>
          <w:szCs w:val="24"/>
        </w:rPr>
        <w:t>Особое значение дисциплина имеет при формировании и развитии ОК</w:t>
      </w:r>
      <w:r w:rsidR="000851F0">
        <w:rPr>
          <w:rFonts w:ascii="Times New Roman" w:hAnsi="Times New Roman"/>
          <w:bCs/>
          <w:iCs/>
          <w:sz w:val="24"/>
          <w:szCs w:val="24"/>
        </w:rPr>
        <w:t xml:space="preserve"> 07</w:t>
      </w:r>
    </w:p>
    <w:p w14:paraId="66A2B579" w14:textId="77777777" w:rsidR="001165CF" w:rsidRPr="007D493C" w:rsidRDefault="001165CF" w:rsidP="001165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iCs/>
          <w:sz w:val="24"/>
          <w:szCs w:val="24"/>
        </w:rPr>
      </w:pPr>
    </w:p>
    <w:p w14:paraId="0B18CAE3" w14:textId="77777777" w:rsidR="001165CF" w:rsidRPr="006C314B" w:rsidRDefault="001165CF" w:rsidP="006C314B">
      <w:pPr>
        <w:spacing w:after="0" w:line="240" w:lineRule="auto"/>
        <w:ind w:firstLine="709"/>
        <w:rPr>
          <w:rFonts w:ascii="Times New Roman" w:hAnsi="Times New Roman"/>
          <w:b/>
          <w:bCs/>
          <w:iCs/>
          <w:sz w:val="24"/>
          <w:szCs w:val="24"/>
        </w:rPr>
      </w:pPr>
      <w:r w:rsidRPr="007D493C">
        <w:rPr>
          <w:rFonts w:ascii="Times New Roman" w:hAnsi="Times New Roman"/>
          <w:b/>
          <w:bCs/>
          <w:iCs/>
          <w:sz w:val="24"/>
          <w:szCs w:val="24"/>
        </w:rPr>
        <w:t>1.2. Цель и планируемые результаты освоения дисциплины:</w:t>
      </w:r>
    </w:p>
    <w:p w14:paraId="512C1778" w14:textId="77777777" w:rsidR="001165CF" w:rsidRPr="007D493C" w:rsidRDefault="001165CF" w:rsidP="006C314B">
      <w:pPr>
        <w:suppressAutoHyphens/>
        <w:spacing w:after="0" w:line="240" w:lineRule="auto"/>
        <w:ind w:firstLine="709"/>
        <w:jc w:val="both"/>
        <w:rPr>
          <w:rFonts w:ascii="Times New Roman" w:hAnsi="Times New Roman"/>
          <w:bCs/>
          <w:iCs/>
          <w:sz w:val="24"/>
          <w:szCs w:val="24"/>
        </w:rPr>
      </w:pPr>
      <w:r w:rsidRPr="007D493C">
        <w:rPr>
          <w:rFonts w:ascii="Times New Roman" w:hAnsi="Times New Roman"/>
          <w:bCs/>
          <w:iCs/>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74"/>
        <w:gridCol w:w="3343"/>
        <w:gridCol w:w="4831"/>
      </w:tblGrid>
      <w:tr w:rsidR="000851F0" w:rsidRPr="00222318" w14:paraId="63DF3513" w14:textId="77777777" w:rsidTr="009775F5">
        <w:trPr>
          <w:trHeight w:val="649"/>
        </w:trPr>
        <w:tc>
          <w:tcPr>
            <w:tcW w:w="1074" w:type="dxa"/>
            <w:vAlign w:val="center"/>
          </w:tcPr>
          <w:p w14:paraId="238D287E" w14:textId="77777777" w:rsidR="000851F0" w:rsidRPr="003F2F2C" w:rsidRDefault="000851F0" w:rsidP="009775F5">
            <w:pPr>
              <w:suppressAutoHyphens/>
              <w:spacing w:after="0" w:line="240" w:lineRule="auto"/>
              <w:jc w:val="center"/>
              <w:rPr>
                <w:rFonts w:ascii="Times New Roman" w:hAnsi="Times New Roman"/>
                <w:b/>
                <w:sz w:val="24"/>
                <w:szCs w:val="24"/>
              </w:rPr>
            </w:pPr>
            <w:r w:rsidRPr="003F2F2C">
              <w:rPr>
                <w:rFonts w:ascii="Times New Roman" w:hAnsi="Times New Roman"/>
                <w:b/>
                <w:sz w:val="24"/>
                <w:szCs w:val="24"/>
              </w:rPr>
              <w:t xml:space="preserve">Код </w:t>
            </w:r>
          </w:p>
          <w:p w14:paraId="795731B4" w14:textId="77777777" w:rsidR="000851F0" w:rsidRPr="003F2F2C" w:rsidRDefault="000851F0" w:rsidP="009775F5">
            <w:pPr>
              <w:suppressAutoHyphens/>
              <w:spacing w:after="0" w:line="240" w:lineRule="auto"/>
              <w:jc w:val="center"/>
              <w:rPr>
                <w:rFonts w:ascii="Times New Roman" w:hAnsi="Times New Roman"/>
                <w:b/>
                <w:sz w:val="24"/>
                <w:szCs w:val="24"/>
              </w:rPr>
            </w:pPr>
            <w:r w:rsidRPr="003F2F2C">
              <w:rPr>
                <w:rFonts w:ascii="Times New Roman" w:hAnsi="Times New Roman"/>
                <w:b/>
                <w:sz w:val="24"/>
                <w:szCs w:val="24"/>
              </w:rPr>
              <w:t>ПК, ОК</w:t>
            </w:r>
          </w:p>
        </w:tc>
        <w:tc>
          <w:tcPr>
            <w:tcW w:w="3343" w:type="dxa"/>
            <w:vAlign w:val="center"/>
          </w:tcPr>
          <w:p w14:paraId="211AAE9E" w14:textId="77777777" w:rsidR="000851F0" w:rsidRPr="003F2F2C" w:rsidRDefault="000851F0" w:rsidP="009775F5">
            <w:pPr>
              <w:suppressAutoHyphens/>
              <w:spacing w:after="0" w:line="240" w:lineRule="auto"/>
              <w:jc w:val="center"/>
              <w:rPr>
                <w:rFonts w:ascii="Times New Roman" w:hAnsi="Times New Roman"/>
                <w:b/>
                <w:sz w:val="24"/>
                <w:szCs w:val="24"/>
              </w:rPr>
            </w:pPr>
            <w:r w:rsidRPr="003F2F2C">
              <w:rPr>
                <w:rFonts w:ascii="Times New Roman" w:hAnsi="Times New Roman"/>
                <w:b/>
                <w:sz w:val="24"/>
                <w:szCs w:val="24"/>
              </w:rPr>
              <w:t>Умения</w:t>
            </w:r>
          </w:p>
        </w:tc>
        <w:tc>
          <w:tcPr>
            <w:tcW w:w="4831" w:type="dxa"/>
            <w:vAlign w:val="center"/>
          </w:tcPr>
          <w:p w14:paraId="17A9B05A" w14:textId="77777777" w:rsidR="000851F0" w:rsidRPr="003F2F2C" w:rsidRDefault="000851F0" w:rsidP="009775F5">
            <w:pPr>
              <w:suppressAutoHyphens/>
              <w:spacing w:after="0" w:line="240" w:lineRule="auto"/>
              <w:jc w:val="center"/>
              <w:rPr>
                <w:rFonts w:ascii="Times New Roman" w:hAnsi="Times New Roman"/>
                <w:b/>
                <w:sz w:val="24"/>
                <w:szCs w:val="24"/>
              </w:rPr>
            </w:pPr>
            <w:r w:rsidRPr="003F2F2C">
              <w:rPr>
                <w:rFonts w:ascii="Times New Roman" w:hAnsi="Times New Roman"/>
                <w:b/>
                <w:sz w:val="24"/>
                <w:szCs w:val="24"/>
              </w:rPr>
              <w:t>Знания</w:t>
            </w:r>
          </w:p>
        </w:tc>
      </w:tr>
      <w:tr w:rsidR="000851F0" w:rsidRPr="00222318" w14:paraId="54FF6C2B" w14:textId="77777777" w:rsidTr="009775F5">
        <w:trPr>
          <w:trHeight w:val="212"/>
        </w:trPr>
        <w:tc>
          <w:tcPr>
            <w:tcW w:w="1074" w:type="dxa"/>
          </w:tcPr>
          <w:p w14:paraId="05040594" w14:textId="77777777" w:rsidR="000851F0" w:rsidRPr="003F2F2C" w:rsidRDefault="000851F0" w:rsidP="009775F5">
            <w:pPr>
              <w:suppressAutoHyphens/>
              <w:spacing w:after="0" w:line="240" w:lineRule="auto"/>
              <w:jc w:val="center"/>
              <w:rPr>
                <w:rFonts w:ascii="Times New Roman" w:hAnsi="Times New Roman"/>
                <w:sz w:val="24"/>
                <w:szCs w:val="24"/>
              </w:rPr>
            </w:pPr>
            <w:r w:rsidRPr="003F2F2C">
              <w:rPr>
                <w:rFonts w:ascii="Times New Roman" w:hAnsi="Times New Roman"/>
                <w:sz w:val="24"/>
                <w:szCs w:val="24"/>
              </w:rPr>
              <w:t>ОК 7</w:t>
            </w:r>
          </w:p>
        </w:tc>
        <w:tc>
          <w:tcPr>
            <w:tcW w:w="3343" w:type="dxa"/>
          </w:tcPr>
          <w:p w14:paraId="0656B2EB" w14:textId="77777777" w:rsidR="000851F0" w:rsidRPr="003F2F2C" w:rsidRDefault="000851F0" w:rsidP="009775F5">
            <w:pPr>
              <w:suppressAutoHyphens/>
              <w:spacing w:after="0" w:line="240" w:lineRule="auto"/>
              <w:rPr>
                <w:rFonts w:ascii="Times New Roman" w:hAnsi="Times New Roman"/>
                <w:sz w:val="24"/>
                <w:szCs w:val="24"/>
              </w:rPr>
            </w:pPr>
            <w:r w:rsidRPr="003F2F2C">
              <w:rPr>
                <w:rFonts w:ascii="Times New Roman" w:hAnsi="Times New Roman"/>
                <w:sz w:val="24"/>
                <w:szCs w:val="24"/>
              </w:rPr>
              <w:t xml:space="preserve">соблюдать нормы экологической безопасности; </w:t>
            </w:r>
          </w:p>
          <w:p w14:paraId="471AA508" w14:textId="77777777" w:rsidR="000851F0" w:rsidRPr="003F2F2C" w:rsidRDefault="000851F0" w:rsidP="009775F5">
            <w:pPr>
              <w:suppressAutoHyphens/>
              <w:spacing w:after="0" w:line="240" w:lineRule="auto"/>
              <w:rPr>
                <w:rFonts w:ascii="Times New Roman" w:hAnsi="Times New Roman"/>
                <w:sz w:val="24"/>
                <w:szCs w:val="24"/>
              </w:rPr>
            </w:pPr>
            <w:r w:rsidRPr="003F2F2C">
              <w:rPr>
                <w:rFonts w:ascii="Times New Roman" w:hAnsi="Times New Roman"/>
                <w:sz w:val="24"/>
                <w:szCs w:val="24"/>
              </w:rPr>
              <w:t>определять направления ресурсосбережения в рамках профессиональной деятельности по профессии (специальности), осуществлять работу с соблюдением принципов бережливого производства;</w:t>
            </w:r>
          </w:p>
          <w:p w14:paraId="6439FE91" w14:textId="77777777" w:rsidR="000851F0" w:rsidRPr="003F2F2C" w:rsidRDefault="000851F0" w:rsidP="009775F5">
            <w:pPr>
              <w:suppressAutoHyphens/>
              <w:spacing w:after="0" w:line="240" w:lineRule="auto"/>
              <w:rPr>
                <w:rFonts w:ascii="Times New Roman" w:hAnsi="Times New Roman"/>
                <w:sz w:val="24"/>
                <w:szCs w:val="24"/>
              </w:rPr>
            </w:pPr>
            <w:r w:rsidRPr="003F2F2C">
              <w:rPr>
                <w:rFonts w:ascii="Times New Roman" w:hAnsi="Times New Roman"/>
                <w:sz w:val="24"/>
                <w:szCs w:val="24"/>
              </w:rPr>
              <w:t>организовывать профессиональную деятельность с учетом знаний об изменении климатических условий региона</w:t>
            </w:r>
          </w:p>
        </w:tc>
        <w:tc>
          <w:tcPr>
            <w:tcW w:w="4831" w:type="dxa"/>
          </w:tcPr>
          <w:p w14:paraId="1FE7F8A3" w14:textId="77777777" w:rsidR="000851F0" w:rsidRPr="003F2F2C" w:rsidRDefault="000851F0" w:rsidP="009775F5">
            <w:pPr>
              <w:suppressAutoHyphens/>
              <w:spacing w:after="0" w:line="240" w:lineRule="auto"/>
              <w:rPr>
                <w:rFonts w:ascii="Times New Roman" w:hAnsi="Times New Roman"/>
                <w:sz w:val="24"/>
                <w:szCs w:val="24"/>
              </w:rPr>
            </w:pPr>
            <w:r w:rsidRPr="003F2F2C">
              <w:rPr>
                <w:rFonts w:ascii="Times New Roman" w:hAnsi="Times New Roman"/>
                <w:sz w:val="24"/>
                <w:szCs w:val="24"/>
              </w:rPr>
              <w:t xml:space="preserve">правила экологической безопасности при ведении профессиональной деятельности; </w:t>
            </w:r>
          </w:p>
          <w:p w14:paraId="213A57A3" w14:textId="77777777" w:rsidR="000851F0" w:rsidRPr="003F2F2C" w:rsidRDefault="000851F0" w:rsidP="009775F5">
            <w:pPr>
              <w:suppressAutoHyphens/>
              <w:spacing w:after="0" w:line="240" w:lineRule="auto"/>
              <w:rPr>
                <w:rFonts w:ascii="Times New Roman" w:hAnsi="Times New Roman"/>
                <w:sz w:val="24"/>
                <w:szCs w:val="24"/>
              </w:rPr>
            </w:pPr>
          </w:p>
          <w:p w14:paraId="5640DA8F" w14:textId="77777777" w:rsidR="000851F0" w:rsidRPr="003F2F2C" w:rsidRDefault="000851F0" w:rsidP="009775F5">
            <w:pPr>
              <w:suppressAutoHyphens/>
              <w:spacing w:after="0" w:line="240" w:lineRule="auto"/>
              <w:rPr>
                <w:rFonts w:ascii="Times New Roman" w:hAnsi="Times New Roman"/>
                <w:sz w:val="24"/>
                <w:szCs w:val="24"/>
              </w:rPr>
            </w:pPr>
            <w:r w:rsidRPr="003F2F2C">
              <w:rPr>
                <w:rFonts w:ascii="Times New Roman" w:hAnsi="Times New Roman"/>
                <w:sz w:val="24"/>
                <w:szCs w:val="24"/>
              </w:rPr>
              <w:t>основные ресурсы, задействованные в профессиональной деятельности;</w:t>
            </w:r>
          </w:p>
          <w:p w14:paraId="110D91B2" w14:textId="77777777" w:rsidR="000851F0" w:rsidRPr="003F2F2C" w:rsidRDefault="000851F0" w:rsidP="009775F5">
            <w:pPr>
              <w:suppressAutoHyphens/>
              <w:spacing w:after="0" w:line="240" w:lineRule="auto"/>
              <w:rPr>
                <w:rFonts w:ascii="Times New Roman" w:hAnsi="Times New Roman"/>
                <w:sz w:val="24"/>
                <w:szCs w:val="24"/>
              </w:rPr>
            </w:pPr>
            <w:r w:rsidRPr="003F2F2C">
              <w:rPr>
                <w:rFonts w:ascii="Times New Roman" w:hAnsi="Times New Roman"/>
                <w:sz w:val="24"/>
                <w:szCs w:val="24"/>
              </w:rPr>
              <w:t>пути обеспечения ресурсосбережения;</w:t>
            </w:r>
          </w:p>
          <w:p w14:paraId="509B02CD" w14:textId="77777777" w:rsidR="000851F0" w:rsidRPr="003F2F2C" w:rsidRDefault="000851F0" w:rsidP="009775F5">
            <w:pPr>
              <w:suppressAutoHyphens/>
              <w:spacing w:after="0" w:line="240" w:lineRule="auto"/>
              <w:rPr>
                <w:rFonts w:ascii="Times New Roman" w:hAnsi="Times New Roman"/>
                <w:sz w:val="24"/>
                <w:szCs w:val="24"/>
              </w:rPr>
            </w:pPr>
          </w:p>
          <w:p w14:paraId="65C74198" w14:textId="77777777" w:rsidR="000851F0" w:rsidRPr="003F2F2C" w:rsidRDefault="000851F0" w:rsidP="009775F5">
            <w:pPr>
              <w:suppressAutoHyphens/>
              <w:spacing w:after="0" w:line="240" w:lineRule="auto"/>
              <w:rPr>
                <w:rFonts w:ascii="Times New Roman" w:hAnsi="Times New Roman"/>
                <w:sz w:val="24"/>
                <w:szCs w:val="24"/>
              </w:rPr>
            </w:pPr>
            <w:r w:rsidRPr="003F2F2C">
              <w:rPr>
                <w:rFonts w:ascii="Times New Roman" w:hAnsi="Times New Roman"/>
                <w:sz w:val="24"/>
                <w:szCs w:val="24"/>
              </w:rPr>
              <w:t>принципы бережливого производства;</w:t>
            </w:r>
          </w:p>
          <w:p w14:paraId="282C5D3B" w14:textId="77777777" w:rsidR="000851F0" w:rsidRPr="003F2F2C" w:rsidRDefault="000851F0" w:rsidP="009775F5">
            <w:pPr>
              <w:suppressAutoHyphens/>
              <w:spacing w:after="0" w:line="240" w:lineRule="auto"/>
              <w:rPr>
                <w:rFonts w:ascii="Times New Roman" w:hAnsi="Times New Roman"/>
                <w:sz w:val="24"/>
                <w:szCs w:val="24"/>
              </w:rPr>
            </w:pPr>
          </w:p>
          <w:p w14:paraId="49016152" w14:textId="77777777" w:rsidR="000851F0" w:rsidRPr="003F2F2C" w:rsidRDefault="000851F0" w:rsidP="009775F5">
            <w:pPr>
              <w:suppressAutoHyphens/>
              <w:spacing w:after="0" w:line="240" w:lineRule="auto"/>
              <w:rPr>
                <w:rFonts w:ascii="Times New Roman" w:hAnsi="Times New Roman"/>
                <w:sz w:val="24"/>
                <w:szCs w:val="24"/>
              </w:rPr>
            </w:pPr>
            <w:r w:rsidRPr="003F2F2C">
              <w:rPr>
                <w:rFonts w:ascii="Times New Roman" w:hAnsi="Times New Roman"/>
                <w:sz w:val="24"/>
                <w:szCs w:val="24"/>
              </w:rPr>
              <w:t>основные направления изменения климатических условий региона</w:t>
            </w:r>
          </w:p>
        </w:tc>
      </w:tr>
    </w:tbl>
    <w:p w14:paraId="65E57E3E" w14:textId="77777777" w:rsidR="001165CF" w:rsidRPr="007D493C" w:rsidRDefault="001165CF" w:rsidP="001165CF">
      <w:pPr>
        <w:suppressAutoHyphens/>
        <w:spacing w:after="0" w:line="240" w:lineRule="auto"/>
        <w:ind w:firstLine="709"/>
        <w:rPr>
          <w:rFonts w:ascii="Times New Roman" w:hAnsi="Times New Roman"/>
          <w:bCs/>
          <w:iCs/>
          <w:sz w:val="24"/>
          <w:szCs w:val="24"/>
        </w:rPr>
      </w:pPr>
    </w:p>
    <w:p w14:paraId="3028FB73" w14:textId="77777777" w:rsidR="001165CF" w:rsidRPr="00B21464" w:rsidRDefault="001165CF" w:rsidP="001165CF">
      <w:pPr>
        <w:suppressAutoHyphens/>
        <w:spacing w:after="0" w:line="240" w:lineRule="auto"/>
        <w:jc w:val="center"/>
        <w:rPr>
          <w:rFonts w:ascii="Times New Roman" w:hAnsi="Times New Roman"/>
          <w:b/>
          <w:bCs/>
          <w:iCs/>
          <w:sz w:val="24"/>
          <w:szCs w:val="24"/>
        </w:rPr>
      </w:pPr>
      <w:r w:rsidRPr="00B21464">
        <w:rPr>
          <w:rFonts w:ascii="Times New Roman" w:hAnsi="Times New Roman"/>
          <w:b/>
          <w:bCs/>
          <w:iCs/>
          <w:sz w:val="24"/>
          <w:szCs w:val="24"/>
        </w:rPr>
        <w:t>2. СТРУКТУРА И СОДЕРЖАНИЕ УЧЕБНОЙ ДИСЦИПЛИНЫ</w:t>
      </w:r>
    </w:p>
    <w:p w14:paraId="2F4325F9" w14:textId="77777777" w:rsidR="001165CF" w:rsidRPr="00B21464" w:rsidRDefault="001165CF" w:rsidP="001165CF">
      <w:pPr>
        <w:suppressAutoHyphens/>
        <w:spacing w:after="0" w:line="240" w:lineRule="auto"/>
        <w:ind w:firstLine="709"/>
        <w:rPr>
          <w:rFonts w:ascii="Times New Roman" w:hAnsi="Times New Roman"/>
          <w:b/>
          <w:bCs/>
          <w:iCs/>
          <w:sz w:val="24"/>
          <w:szCs w:val="24"/>
        </w:rPr>
      </w:pPr>
      <w:r w:rsidRPr="00B21464">
        <w:rPr>
          <w:rFonts w:ascii="Times New Roman" w:hAnsi="Times New Roman"/>
          <w:b/>
          <w:bCs/>
          <w:iCs/>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7054"/>
        <w:gridCol w:w="2517"/>
      </w:tblGrid>
      <w:tr w:rsidR="001165CF" w:rsidRPr="007D493C" w14:paraId="0166DFC2" w14:textId="77777777" w:rsidTr="0017554D">
        <w:trPr>
          <w:trHeight w:val="490"/>
        </w:trPr>
        <w:tc>
          <w:tcPr>
            <w:tcW w:w="3685" w:type="pct"/>
            <w:vAlign w:val="center"/>
          </w:tcPr>
          <w:p w14:paraId="3E1487F7" w14:textId="77777777" w:rsidR="001165CF" w:rsidRPr="00040038" w:rsidRDefault="001165CF" w:rsidP="0017554D">
            <w:pPr>
              <w:suppressAutoHyphens/>
              <w:spacing w:after="0" w:line="240" w:lineRule="auto"/>
              <w:rPr>
                <w:rFonts w:ascii="Times New Roman" w:hAnsi="Times New Roman"/>
                <w:b/>
                <w:bCs/>
                <w:iCs/>
                <w:sz w:val="24"/>
                <w:szCs w:val="24"/>
              </w:rPr>
            </w:pPr>
            <w:r w:rsidRPr="00040038">
              <w:rPr>
                <w:rFonts w:ascii="Times New Roman" w:hAnsi="Times New Roman"/>
                <w:b/>
                <w:bCs/>
                <w:iCs/>
                <w:sz w:val="24"/>
                <w:szCs w:val="24"/>
              </w:rPr>
              <w:t>Вид учебной работы</w:t>
            </w:r>
          </w:p>
        </w:tc>
        <w:tc>
          <w:tcPr>
            <w:tcW w:w="1315" w:type="pct"/>
            <w:vAlign w:val="center"/>
          </w:tcPr>
          <w:p w14:paraId="34B0E5A6" w14:textId="77777777" w:rsidR="001165CF" w:rsidRPr="00040038" w:rsidRDefault="001165CF" w:rsidP="0017554D">
            <w:pPr>
              <w:suppressAutoHyphens/>
              <w:spacing w:after="0" w:line="240" w:lineRule="auto"/>
              <w:rPr>
                <w:rFonts w:ascii="Times New Roman" w:hAnsi="Times New Roman"/>
                <w:b/>
                <w:bCs/>
                <w:iCs/>
                <w:sz w:val="24"/>
                <w:szCs w:val="24"/>
              </w:rPr>
            </w:pPr>
            <w:r w:rsidRPr="00040038">
              <w:rPr>
                <w:rFonts w:ascii="Times New Roman" w:hAnsi="Times New Roman"/>
                <w:b/>
                <w:bCs/>
                <w:iCs/>
                <w:sz w:val="24"/>
                <w:szCs w:val="24"/>
              </w:rPr>
              <w:t>Объем в часах</w:t>
            </w:r>
          </w:p>
        </w:tc>
      </w:tr>
      <w:tr w:rsidR="001165CF" w:rsidRPr="007D493C" w14:paraId="5B1427F7" w14:textId="77777777" w:rsidTr="0017554D">
        <w:trPr>
          <w:trHeight w:val="490"/>
        </w:trPr>
        <w:tc>
          <w:tcPr>
            <w:tcW w:w="3685" w:type="pct"/>
            <w:vAlign w:val="center"/>
          </w:tcPr>
          <w:p w14:paraId="62A2CFC5" w14:textId="77777777" w:rsidR="001165CF" w:rsidRPr="00040038" w:rsidRDefault="001165CF" w:rsidP="0017554D">
            <w:pPr>
              <w:suppressAutoHyphens/>
              <w:spacing w:after="0" w:line="240" w:lineRule="auto"/>
              <w:rPr>
                <w:rFonts w:ascii="Times New Roman" w:hAnsi="Times New Roman"/>
                <w:b/>
                <w:bCs/>
                <w:iCs/>
                <w:sz w:val="24"/>
                <w:szCs w:val="24"/>
              </w:rPr>
            </w:pPr>
            <w:r w:rsidRPr="00040038">
              <w:rPr>
                <w:rFonts w:ascii="Times New Roman" w:hAnsi="Times New Roman"/>
                <w:b/>
                <w:bCs/>
                <w:iCs/>
                <w:sz w:val="24"/>
                <w:szCs w:val="24"/>
              </w:rPr>
              <w:t>Объем образовательной программы учебной дисциплины</w:t>
            </w:r>
          </w:p>
        </w:tc>
        <w:tc>
          <w:tcPr>
            <w:tcW w:w="1315" w:type="pct"/>
            <w:vAlign w:val="center"/>
          </w:tcPr>
          <w:p w14:paraId="1B099E8C" w14:textId="77777777" w:rsidR="001165CF" w:rsidRPr="007D493C" w:rsidRDefault="001165CF" w:rsidP="0017554D">
            <w:pPr>
              <w:suppressAutoHyphens/>
              <w:spacing w:after="0" w:line="240" w:lineRule="auto"/>
              <w:rPr>
                <w:rFonts w:ascii="Times New Roman" w:hAnsi="Times New Roman"/>
                <w:bCs/>
                <w:iCs/>
                <w:sz w:val="24"/>
                <w:szCs w:val="24"/>
              </w:rPr>
            </w:pPr>
            <w:r w:rsidRPr="007D493C">
              <w:rPr>
                <w:rFonts w:ascii="Times New Roman" w:hAnsi="Times New Roman"/>
                <w:bCs/>
                <w:iCs/>
                <w:sz w:val="24"/>
                <w:szCs w:val="24"/>
              </w:rPr>
              <w:t>36</w:t>
            </w:r>
          </w:p>
        </w:tc>
      </w:tr>
      <w:tr w:rsidR="001165CF" w:rsidRPr="007D493C" w14:paraId="7870E667" w14:textId="77777777" w:rsidTr="0017554D">
        <w:trPr>
          <w:trHeight w:val="490"/>
        </w:trPr>
        <w:tc>
          <w:tcPr>
            <w:tcW w:w="3685" w:type="pct"/>
            <w:vAlign w:val="center"/>
          </w:tcPr>
          <w:p w14:paraId="2F4E1708" w14:textId="77777777" w:rsidR="001165CF" w:rsidRPr="00040038" w:rsidRDefault="001165CF" w:rsidP="0017554D">
            <w:pPr>
              <w:suppressAutoHyphens/>
              <w:spacing w:after="0" w:line="240" w:lineRule="auto"/>
              <w:rPr>
                <w:rFonts w:ascii="Times New Roman" w:hAnsi="Times New Roman"/>
                <w:b/>
                <w:bCs/>
                <w:iCs/>
                <w:sz w:val="24"/>
                <w:szCs w:val="24"/>
              </w:rPr>
            </w:pPr>
            <w:r w:rsidRPr="00040038">
              <w:rPr>
                <w:rFonts w:ascii="Times New Roman" w:hAnsi="Times New Roman"/>
                <w:b/>
                <w:bCs/>
                <w:iCs/>
                <w:sz w:val="24"/>
                <w:szCs w:val="24"/>
              </w:rPr>
              <w:t>в т.ч. в форме практической подготовки</w:t>
            </w:r>
          </w:p>
        </w:tc>
        <w:tc>
          <w:tcPr>
            <w:tcW w:w="1315" w:type="pct"/>
            <w:vAlign w:val="center"/>
          </w:tcPr>
          <w:p w14:paraId="61D661C0" w14:textId="77777777" w:rsidR="001165CF" w:rsidRPr="007D493C" w:rsidRDefault="001165CF" w:rsidP="0017554D">
            <w:pPr>
              <w:suppressAutoHyphens/>
              <w:spacing w:after="0" w:line="240" w:lineRule="auto"/>
              <w:rPr>
                <w:rFonts w:ascii="Times New Roman" w:hAnsi="Times New Roman"/>
                <w:bCs/>
                <w:iCs/>
                <w:sz w:val="24"/>
                <w:szCs w:val="24"/>
              </w:rPr>
            </w:pPr>
          </w:p>
        </w:tc>
      </w:tr>
      <w:tr w:rsidR="001165CF" w:rsidRPr="007D493C" w14:paraId="2EFE6A30" w14:textId="77777777" w:rsidTr="0017554D">
        <w:trPr>
          <w:trHeight w:val="336"/>
        </w:trPr>
        <w:tc>
          <w:tcPr>
            <w:tcW w:w="5000" w:type="pct"/>
            <w:gridSpan w:val="2"/>
            <w:vAlign w:val="center"/>
          </w:tcPr>
          <w:p w14:paraId="1E43ED97" w14:textId="77777777" w:rsidR="001165CF" w:rsidRPr="007D493C" w:rsidRDefault="001165CF" w:rsidP="0017554D">
            <w:pPr>
              <w:suppressAutoHyphens/>
              <w:spacing w:after="0" w:line="240" w:lineRule="auto"/>
              <w:rPr>
                <w:rFonts w:ascii="Times New Roman" w:hAnsi="Times New Roman"/>
                <w:bCs/>
                <w:iCs/>
                <w:sz w:val="24"/>
                <w:szCs w:val="24"/>
              </w:rPr>
            </w:pPr>
            <w:r w:rsidRPr="007D493C">
              <w:rPr>
                <w:rFonts w:ascii="Times New Roman" w:hAnsi="Times New Roman"/>
                <w:bCs/>
                <w:iCs/>
                <w:sz w:val="24"/>
                <w:szCs w:val="24"/>
              </w:rPr>
              <w:t>в т. ч.:</w:t>
            </w:r>
          </w:p>
        </w:tc>
      </w:tr>
      <w:tr w:rsidR="001165CF" w:rsidRPr="007D493C" w14:paraId="15199DD2" w14:textId="77777777" w:rsidTr="0017554D">
        <w:trPr>
          <w:trHeight w:val="331"/>
        </w:trPr>
        <w:tc>
          <w:tcPr>
            <w:tcW w:w="3685" w:type="pct"/>
            <w:vAlign w:val="center"/>
          </w:tcPr>
          <w:p w14:paraId="713C6CFB" w14:textId="77777777" w:rsidR="001165CF" w:rsidRPr="007D493C" w:rsidRDefault="001165CF" w:rsidP="0017554D">
            <w:pPr>
              <w:suppressAutoHyphens/>
              <w:spacing w:after="0" w:line="240" w:lineRule="auto"/>
              <w:rPr>
                <w:rFonts w:ascii="Times New Roman" w:hAnsi="Times New Roman"/>
                <w:bCs/>
                <w:iCs/>
                <w:sz w:val="24"/>
                <w:szCs w:val="24"/>
              </w:rPr>
            </w:pPr>
            <w:r w:rsidRPr="007D493C">
              <w:rPr>
                <w:rFonts w:ascii="Times New Roman" w:hAnsi="Times New Roman"/>
                <w:bCs/>
                <w:iCs/>
                <w:sz w:val="24"/>
                <w:szCs w:val="24"/>
              </w:rPr>
              <w:t>теоретическое обучение</w:t>
            </w:r>
          </w:p>
        </w:tc>
        <w:tc>
          <w:tcPr>
            <w:tcW w:w="1315" w:type="pct"/>
            <w:vAlign w:val="center"/>
          </w:tcPr>
          <w:p w14:paraId="362DC635" w14:textId="77777777" w:rsidR="001165CF" w:rsidRPr="007D493C" w:rsidRDefault="001165CF" w:rsidP="0017554D">
            <w:pPr>
              <w:suppressAutoHyphens/>
              <w:spacing w:after="0" w:line="240" w:lineRule="auto"/>
              <w:rPr>
                <w:rFonts w:ascii="Times New Roman" w:hAnsi="Times New Roman"/>
                <w:bCs/>
                <w:iCs/>
                <w:sz w:val="24"/>
                <w:szCs w:val="24"/>
              </w:rPr>
            </w:pPr>
            <w:r w:rsidRPr="007D493C">
              <w:rPr>
                <w:rFonts w:ascii="Times New Roman" w:hAnsi="Times New Roman"/>
                <w:bCs/>
                <w:iCs/>
                <w:sz w:val="24"/>
                <w:szCs w:val="24"/>
              </w:rPr>
              <w:t>36</w:t>
            </w:r>
          </w:p>
        </w:tc>
      </w:tr>
      <w:tr w:rsidR="001165CF" w:rsidRPr="007D493C" w14:paraId="568E8F43" w14:textId="77777777" w:rsidTr="0017554D">
        <w:trPr>
          <w:trHeight w:val="490"/>
        </w:trPr>
        <w:tc>
          <w:tcPr>
            <w:tcW w:w="3685" w:type="pct"/>
            <w:vAlign w:val="center"/>
          </w:tcPr>
          <w:p w14:paraId="12C84E78" w14:textId="77777777" w:rsidR="001165CF" w:rsidRPr="007D493C" w:rsidRDefault="001165CF" w:rsidP="0017554D">
            <w:pPr>
              <w:suppressAutoHyphens/>
              <w:spacing w:after="0" w:line="240" w:lineRule="auto"/>
              <w:rPr>
                <w:rFonts w:ascii="Times New Roman" w:hAnsi="Times New Roman"/>
                <w:bCs/>
                <w:iCs/>
                <w:sz w:val="24"/>
                <w:szCs w:val="24"/>
              </w:rPr>
            </w:pPr>
            <w:r w:rsidRPr="007D493C">
              <w:rPr>
                <w:rFonts w:ascii="Times New Roman" w:hAnsi="Times New Roman"/>
                <w:bCs/>
                <w:iCs/>
                <w:sz w:val="24"/>
                <w:szCs w:val="24"/>
              </w:rPr>
              <w:t>лабораторные работы (если предусмотрено)</w:t>
            </w:r>
          </w:p>
        </w:tc>
        <w:tc>
          <w:tcPr>
            <w:tcW w:w="1315" w:type="pct"/>
            <w:vAlign w:val="center"/>
          </w:tcPr>
          <w:p w14:paraId="29770885" w14:textId="77777777" w:rsidR="001165CF" w:rsidRPr="007D493C" w:rsidRDefault="001165CF" w:rsidP="0017554D">
            <w:pPr>
              <w:suppressAutoHyphens/>
              <w:spacing w:after="0" w:line="240" w:lineRule="auto"/>
              <w:rPr>
                <w:rFonts w:ascii="Times New Roman" w:hAnsi="Times New Roman"/>
                <w:bCs/>
                <w:iCs/>
                <w:sz w:val="24"/>
                <w:szCs w:val="24"/>
              </w:rPr>
            </w:pPr>
          </w:p>
        </w:tc>
      </w:tr>
      <w:tr w:rsidR="001165CF" w:rsidRPr="007D493C" w14:paraId="69B0635D" w14:textId="77777777" w:rsidTr="0017554D">
        <w:trPr>
          <w:trHeight w:val="490"/>
        </w:trPr>
        <w:tc>
          <w:tcPr>
            <w:tcW w:w="3685" w:type="pct"/>
            <w:vAlign w:val="center"/>
          </w:tcPr>
          <w:p w14:paraId="361AD8FA" w14:textId="77777777" w:rsidR="001165CF" w:rsidRPr="007D493C" w:rsidRDefault="001165CF" w:rsidP="0017554D">
            <w:pPr>
              <w:suppressAutoHyphens/>
              <w:spacing w:after="0" w:line="240" w:lineRule="auto"/>
              <w:rPr>
                <w:rFonts w:ascii="Times New Roman" w:hAnsi="Times New Roman"/>
                <w:bCs/>
                <w:iCs/>
                <w:sz w:val="24"/>
                <w:szCs w:val="24"/>
              </w:rPr>
            </w:pPr>
            <w:r w:rsidRPr="007D493C">
              <w:rPr>
                <w:rFonts w:ascii="Times New Roman" w:hAnsi="Times New Roman"/>
                <w:bCs/>
                <w:iCs/>
                <w:sz w:val="24"/>
                <w:szCs w:val="24"/>
              </w:rPr>
              <w:t>практические занятия (если предусмотрено)</w:t>
            </w:r>
          </w:p>
        </w:tc>
        <w:tc>
          <w:tcPr>
            <w:tcW w:w="1315" w:type="pct"/>
            <w:vAlign w:val="center"/>
          </w:tcPr>
          <w:p w14:paraId="3F02CE48" w14:textId="77777777" w:rsidR="001165CF" w:rsidRPr="007D493C" w:rsidRDefault="001165CF" w:rsidP="0017554D">
            <w:pPr>
              <w:suppressAutoHyphens/>
              <w:spacing w:after="0" w:line="240" w:lineRule="auto"/>
              <w:rPr>
                <w:rFonts w:ascii="Times New Roman" w:hAnsi="Times New Roman"/>
                <w:bCs/>
                <w:iCs/>
                <w:sz w:val="24"/>
                <w:szCs w:val="24"/>
              </w:rPr>
            </w:pPr>
          </w:p>
        </w:tc>
      </w:tr>
      <w:tr w:rsidR="001165CF" w:rsidRPr="007D493C" w14:paraId="63153858" w14:textId="77777777" w:rsidTr="0017554D">
        <w:trPr>
          <w:trHeight w:val="490"/>
        </w:trPr>
        <w:tc>
          <w:tcPr>
            <w:tcW w:w="3685" w:type="pct"/>
            <w:vAlign w:val="center"/>
          </w:tcPr>
          <w:p w14:paraId="2EE0E45E" w14:textId="77777777" w:rsidR="001165CF" w:rsidRPr="007D493C" w:rsidRDefault="001165CF" w:rsidP="0017554D">
            <w:pPr>
              <w:suppressAutoHyphens/>
              <w:spacing w:after="0" w:line="240" w:lineRule="auto"/>
              <w:rPr>
                <w:rFonts w:ascii="Times New Roman" w:hAnsi="Times New Roman"/>
                <w:bCs/>
                <w:iCs/>
                <w:sz w:val="24"/>
                <w:szCs w:val="24"/>
              </w:rPr>
            </w:pPr>
            <w:r w:rsidRPr="007D493C">
              <w:rPr>
                <w:rFonts w:ascii="Times New Roman" w:hAnsi="Times New Roman"/>
                <w:bCs/>
                <w:iCs/>
                <w:sz w:val="24"/>
                <w:szCs w:val="24"/>
              </w:rPr>
              <w:t>курсовая работа (проект) (если предусмотрено для специальностей)</w:t>
            </w:r>
          </w:p>
        </w:tc>
        <w:tc>
          <w:tcPr>
            <w:tcW w:w="1315" w:type="pct"/>
            <w:vAlign w:val="center"/>
          </w:tcPr>
          <w:p w14:paraId="04A5AE1D" w14:textId="77777777" w:rsidR="001165CF" w:rsidRPr="007D493C" w:rsidRDefault="001165CF" w:rsidP="0017554D">
            <w:pPr>
              <w:suppressAutoHyphens/>
              <w:spacing w:after="0" w:line="240" w:lineRule="auto"/>
              <w:rPr>
                <w:rFonts w:ascii="Times New Roman" w:hAnsi="Times New Roman"/>
                <w:bCs/>
                <w:iCs/>
                <w:sz w:val="24"/>
                <w:szCs w:val="24"/>
              </w:rPr>
            </w:pPr>
          </w:p>
        </w:tc>
      </w:tr>
      <w:tr w:rsidR="001165CF" w:rsidRPr="007D493C" w14:paraId="442E7380" w14:textId="77777777" w:rsidTr="0017554D">
        <w:trPr>
          <w:trHeight w:val="267"/>
        </w:trPr>
        <w:tc>
          <w:tcPr>
            <w:tcW w:w="3685" w:type="pct"/>
            <w:vAlign w:val="center"/>
          </w:tcPr>
          <w:p w14:paraId="401F6F72" w14:textId="77777777" w:rsidR="001165CF" w:rsidRPr="007D493C" w:rsidRDefault="001165CF" w:rsidP="0017554D">
            <w:pPr>
              <w:suppressAutoHyphens/>
              <w:spacing w:after="0" w:line="240" w:lineRule="auto"/>
              <w:rPr>
                <w:rFonts w:ascii="Times New Roman" w:hAnsi="Times New Roman"/>
                <w:bCs/>
                <w:iCs/>
                <w:sz w:val="24"/>
                <w:szCs w:val="24"/>
              </w:rPr>
            </w:pPr>
            <w:r w:rsidRPr="007D493C">
              <w:rPr>
                <w:rFonts w:ascii="Times New Roman" w:hAnsi="Times New Roman"/>
                <w:bCs/>
                <w:iCs/>
                <w:sz w:val="24"/>
                <w:szCs w:val="24"/>
              </w:rPr>
              <w:t xml:space="preserve">Самостоятельная работа </w:t>
            </w:r>
          </w:p>
        </w:tc>
        <w:tc>
          <w:tcPr>
            <w:tcW w:w="1315" w:type="pct"/>
            <w:vAlign w:val="center"/>
          </w:tcPr>
          <w:p w14:paraId="11033C56" w14:textId="77777777" w:rsidR="001165CF" w:rsidRPr="007D493C" w:rsidRDefault="001165CF" w:rsidP="0017554D">
            <w:pPr>
              <w:suppressAutoHyphens/>
              <w:spacing w:after="0" w:line="240" w:lineRule="auto"/>
              <w:rPr>
                <w:rFonts w:ascii="Times New Roman" w:hAnsi="Times New Roman"/>
                <w:bCs/>
                <w:iCs/>
                <w:sz w:val="24"/>
                <w:szCs w:val="24"/>
              </w:rPr>
            </w:pPr>
          </w:p>
        </w:tc>
      </w:tr>
      <w:tr w:rsidR="001165CF" w:rsidRPr="007D493C" w14:paraId="48A3169D" w14:textId="77777777" w:rsidTr="0017554D">
        <w:trPr>
          <w:trHeight w:val="331"/>
        </w:trPr>
        <w:tc>
          <w:tcPr>
            <w:tcW w:w="3685" w:type="pct"/>
            <w:vAlign w:val="center"/>
          </w:tcPr>
          <w:p w14:paraId="4511E18C" w14:textId="77777777" w:rsidR="001165CF" w:rsidRPr="00040038" w:rsidRDefault="001165CF" w:rsidP="0017554D">
            <w:pPr>
              <w:suppressAutoHyphens/>
              <w:spacing w:after="0" w:line="240" w:lineRule="auto"/>
              <w:rPr>
                <w:rFonts w:ascii="Times New Roman" w:hAnsi="Times New Roman"/>
                <w:b/>
                <w:bCs/>
                <w:iCs/>
                <w:sz w:val="24"/>
                <w:szCs w:val="24"/>
              </w:rPr>
            </w:pPr>
            <w:r w:rsidRPr="00040038">
              <w:rPr>
                <w:rFonts w:ascii="Times New Roman" w:hAnsi="Times New Roman"/>
                <w:b/>
                <w:bCs/>
                <w:iCs/>
                <w:sz w:val="24"/>
                <w:szCs w:val="24"/>
              </w:rPr>
              <w:t>Промежуточная аттестация в форме дифференцированного зачета</w:t>
            </w:r>
          </w:p>
        </w:tc>
        <w:tc>
          <w:tcPr>
            <w:tcW w:w="1315" w:type="pct"/>
            <w:vAlign w:val="center"/>
          </w:tcPr>
          <w:p w14:paraId="5A068EDA" w14:textId="77777777" w:rsidR="001165CF" w:rsidRPr="00040038" w:rsidRDefault="001165CF" w:rsidP="0017554D">
            <w:pPr>
              <w:suppressAutoHyphens/>
              <w:spacing w:after="0" w:line="240" w:lineRule="auto"/>
              <w:rPr>
                <w:rFonts w:ascii="Times New Roman" w:hAnsi="Times New Roman"/>
                <w:b/>
                <w:bCs/>
                <w:iCs/>
                <w:sz w:val="24"/>
                <w:szCs w:val="24"/>
              </w:rPr>
            </w:pPr>
            <w:r w:rsidRPr="00040038">
              <w:rPr>
                <w:rFonts w:ascii="Times New Roman" w:hAnsi="Times New Roman"/>
                <w:b/>
                <w:bCs/>
                <w:iCs/>
                <w:sz w:val="24"/>
                <w:szCs w:val="24"/>
              </w:rPr>
              <w:t>2</w:t>
            </w:r>
          </w:p>
        </w:tc>
      </w:tr>
    </w:tbl>
    <w:p w14:paraId="33A76193" w14:textId="77777777" w:rsidR="001165CF" w:rsidRPr="007D493C" w:rsidRDefault="001165CF" w:rsidP="001165CF">
      <w:pPr>
        <w:spacing w:after="0" w:line="240" w:lineRule="auto"/>
        <w:rPr>
          <w:rFonts w:ascii="Times New Roman" w:hAnsi="Times New Roman"/>
          <w:bCs/>
          <w:iCs/>
          <w:sz w:val="24"/>
          <w:szCs w:val="24"/>
        </w:rPr>
        <w:sectPr w:rsidR="001165CF" w:rsidRPr="007D493C">
          <w:pgSz w:w="11906" w:h="16838"/>
          <w:pgMar w:top="1134" w:right="850" w:bottom="284" w:left="1701" w:header="708" w:footer="708" w:gutter="0"/>
          <w:cols w:space="720"/>
          <w:docGrid w:linePitch="299"/>
        </w:sectPr>
      </w:pPr>
    </w:p>
    <w:p w14:paraId="37570464" w14:textId="77777777" w:rsidR="001165CF" w:rsidRPr="00B21464" w:rsidRDefault="001165CF" w:rsidP="001165CF">
      <w:pPr>
        <w:spacing w:after="0" w:line="240" w:lineRule="auto"/>
        <w:ind w:firstLine="709"/>
        <w:rPr>
          <w:rFonts w:ascii="Times New Roman" w:hAnsi="Times New Roman"/>
          <w:b/>
          <w:bCs/>
          <w:iCs/>
          <w:sz w:val="24"/>
          <w:szCs w:val="24"/>
        </w:rPr>
      </w:pPr>
      <w:r w:rsidRPr="00B21464">
        <w:rPr>
          <w:rFonts w:ascii="Times New Roman" w:hAnsi="Times New Roman"/>
          <w:b/>
          <w:bCs/>
          <w:iCs/>
          <w:sz w:val="24"/>
          <w:szCs w:val="24"/>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90"/>
        <w:gridCol w:w="7512"/>
        <w:gridCol w:w="2376"/>
        <w:gridCol w:w="1386"/>
        <w:gridCol w:w="1466"/>
      </w:tblGrid>
      <w:tr w:rsidR="001165CF" w:rsidRPr="00B21464" w14:paraId="1B266704" w14:textId="77777777" w:rsidTr="000851F0">
        <w:trPr>
          <w:trHeight w:val="20"/>
        </w:trPr>
        <w:tc>
          <w:tcPr>
            <w:tcW w:w="733" w:type="pct"/>
            <w:vAlign w:val="center"/>
          </w:tcPr>
          <w:p w14:paraId="20504ED1" w14:textId="77777777" w:rsidR="001165CF" w:rsidRPr="00B21464" w:rsidRDefault="001165CF" w:rsidP="0017554D">
            <w:pPr>
              <w:suppressAutoHyphens/>
              <w:spacing w:after="0" w:line="240" w:lineRule="auto"/>
              <w:jc w:val="center"/>
              <w:rPr>
                <w:rFonts w:ascii="Times New Roman" w:hAnsi="Times New Roman"/>
                <w:b/>
                <w:bCs/>
                <w:iCs/>
                <w:sz w:val="24"/>
                <w:szCs w:val="24"/>
              </w:rPr>
            </w:pPr>
            <w:r w:rsidRPr="00B21464">
              <w:rPr>
                <w:rFonts w:ascii="Times New Roman" w:hAnsi="Times New Roman"/>
                <w:b/>
                <w:bCs/>
                <w:iCs/>
                <w:sz w:val="24"/>
                <w:szCs w:val="24"/>
              </w:rPr>
              <w:t>Наименование разделов и тем</w:t>
            </w:r>
          </w:p>
        </w:tc>
        <w:tc>
          <w:tcPr>
            <w:tcW w:w="2516" w:type="pct"/>
            <w:vAlign w:val="center"/>
          </w:tcPr>
          <w:p w14:paraId="43EC5D46" w14:textId="77777777" w:rsidR="001165CF" w:rsidRPr="00B21464" w:rsidRDefault="001165CF" w:rsidP="0017554D">
            <w:pPr>
              <w:suppressAutoHyphens/>
              <w:spacing w:after="0" w:line="240" w:lineRule="auto"/>
              <w:jc w:val="center"/>
              <w:rPr>
                <w:rFonts w:ascii="Times New Roman" w:hAnsi="Times New Roman"/>
                <w:b/>
                <w:bCs/>
                <w:iCs/>
                <w:sz w:val="24"/>
                <w:szCs w:val="24"/>
              </w:rPr>
            </w:pPr>
            <w:r w:rsidRPr="00B21464">
              <w:rPr>
                <w:rFonts w:ascii="Times New Roman" w:hAnsi="Times New Roman"/>
                <w:b/>
                <w:bCs/>
                <w:iCs/>
                <w:sz w:val="24"/>
                <w:szCs w:val="24"/>
              </w:rPr>
              <w:t>Содержание учебного материала и формы организации деятельности обучающихся</w:t>
            </w:r>
          </w:p>
        </w:tc>
        <w:tc>
          <w:tcPr>
            <w:tcW w:w="796" w:type="pct"/>
            <w:vAlign w:val="center"/>
          </w:tcPr>
          <w:p w14:paraId="5DC32CDB" w14:textId="77777777" w:rsidR="001165CF" w:rsidRPr="00B21464" w:rsidRDefault="001165CF" w:rsidP="0017554D">
            <w:pPr>
              <w:suppressAutoHyphens/>
              <w:spacing w:after="0" w:line="240" w:lineRule="auto"/>
              <w:jc w:val="center"/>
              <w:rPr>
                <w:rFonts w:ascii="Times New Roman" w:hAnsi="Times New Roman"/>
                <w:b/>
                <w:bCs/>
                <w:iCs/>
                <w:sz w:val="24"/>
                <w:szCs w:val="24"/>
              </w:rPr>
            </w:pPr>
            <w:r w:rsidRPr="00B21464">
              <w:rPr>
                <w:rFonts w:ascii="Times New Roman" w:hAnsi="Times New Roman"/>
                <w:b/>
                <w:bCs/>
                <w:iCs/>
                <w:sz w:val="24"/>
                <w:szCs w:val="24"/>
              </w:rPr>
              <w:t xml:space="preserve">Объем, акад. ч / в том числе в форме практической подготовки, </w:t>
            </w:r>
            <w:proofErr w:type="spellStart"/>
            <w:r w:rsidRPr="00B21464">
              <w:rPr>
                <w:rFonts w:ascii="Times New Roman" w:hAnsi="Times New Roman"/>
                <w:b/>
                <w:bCs/>
                <w:iCs/>
                <w:sz w:val="24"/>
                <w:szCs w:val="24"/>
              </w:rPr>
              <w:t>акад</w:t>
            </w:r>
            <w:proofErr w:type="spellEnd"/>
            <w:r w:rsidRPr="00B21464">
              <w:rPr>
                <w:rFonts w:ascii="Times New Roman" w:hAnsi="Times New Roman"/>
                <w:b/>
                <w:bCs/>
                <w:iCs/>
                <w:sz w:val="24"/>
                <w:szCs w:val="24"/>
              </w:rPr>
              <w:t xml:space="preserve"> ч</w:t>
            </w:r>
          </w:p>
        </w:tc>
        <w:tc>
          <w:tcPr>
            <w:tcW w:w="464" w:type="pct"/>
          </w:tcPr>
          <w:p w14:paraId="239CB303" w14:textId="77777777" w:rsidR="001165CF" w:rsidRPr="00B21464" w:rsidRDefault="001165CF" w:rsidP="0017554D">
            <w:pPr>
              <w:suppressAutoHyphens/>
              <w:spacing w:after="0" w:line="240" w:lineRule="auto"/>
              <w:jc w:val="center"/>
              <w:rPr>
                <w:rFonts w:ascii="Times New Roman" w:hAnsi="Times New Roman"/>
                <w:b/>
                <w:bCs/>
                <w:iCs/>
                <w:sz w:val="24"/>
                <w:szCs w:val="24"/>
              </w:rPr>
            </w:pPr>
            <w:r w:rsidRPr="00B21464">
              <w:rPr>
                <w:rFonts w:ascii="Times New Roman" w:hAnsi="Times New Roman"/>
                <w:b/>
                <w:bCs/>
                <w:iCs/>
                <w:sz w:val="24"/>
                <w:szCs w:val="24"/>
              </w:rPr>
              <w:t>Код ПК, ОК</w:t>
            </w:r>
          </w:p>
        </w:tc>
        <w:tc>
          <w:tcPr>
            <w:tcW w:w="491" w:type="pct"/>
          </w:tcPr>
          <w:p w14:paraId="4D8C51AE" w14:textId="77777777" w:rsidR="001165CF" w:rsidRPr="00B21464" w:rsidRDefault="001165CF" w:rsidP="0017554D">
            <w:pPr>
              <w:suppressAutoHyphens/>
              <w:spacing w:after="0" w:line="240" w:lineRule="auto"/>
              <w:jc w:val="center"/>
              <w:rPr>
                <w:rFonts w:ascii="Times New Roman" w:hAnsi="Times New Roman"/>
                <w:b/>
                <w:bCs/>
                <w:iCs/>
                <w:sz w:val="24"/>
                <w:szCs w:val="24"/>
              </w:rPr>
            </w:pPr>
            <w:r w:rsidRPr="00B21464">
              <w:rPr>
                <w:rFonts w:ascii="Times New Roman" w:hAnsi="Times New Roman"/>
                <w:b/>
                <w:bCs/>
                <w:iCs/>
                <w:sz w:val="24"/>
                <w:szCs w:val="24"/>
              </w:rPr>
              <w:t>Код Н/У/З</w:t>
            </w:r>
          </w:p>
        </w:tc>
      </w:tr>
      <w:tr w:rsidR="001165CF" w:rsidRPr="007D493C" w14:paraId="3BC9A821" w14:textId="77777777" w:rsidTr="000851F0">
        <w:trPr>
          <w:trHeight w:val="20"/>
        </w:trPr>
        <w:tc>
          <w:tcPr>
            <w:tcW w:w="733" w:type="pct"/>
          </w:tcPr>
          <w:p w14:paraId="2B4AC006" w14:textId="77777777" w:rsidR="001165CF" w:rsidRPr="007D493C" w:rsidRDefault="001165CF" w:rsidP="0017554D">
            <w:pPr>
              <w:spacing w:after="0" w:line="240" w:lineRule="auto"/>
              <w:jc w:val="center"/>
              <w:rPr>
                <w:rFonts w:ascii="Times New Roman" w:hAnsi="Times New Roman"/>
                <w:bCs/>
                <w:iCs/>
                <w:sz w:val="24"/>
                <w:szCs w:val="24"/>
              </w:rPr>
            </w:pPr>
            <w:r w:rsidRPr="007D493C">
              <w:rPr>
                <w:rFonts w:ascii="Times New Roman" w:hAnsi="Times New Roman"/>
                <w:bCs/>
                <w:iCs/>
                <w:sz w:val="24"/>
                <w:szCs w:val="24"/>
              </w:rPr>
              <w:t>1</w:t>
            </w:r>
          </w:p>
        </w:tc>
        <w:tc>
          <w:tcPr>
            <w:tcW w:w="2516" w:type="pct"/>
          </w:tcPr>
          <w:p w14:paraId="6DB5692A" w14:textId="77777777" w:rsidR="001165CF" w:rsidRPr="007D493C" w:rsidRDefault="001165CF" w:rsidP="0017554D">
            <w:pPr>
              <w:spacing w:after="0" w:line="240" w:lineRule="auto"/>
              <w:jc w:val="center"/>
              <w:rPr>
                <w:rFonts w:ascii="Times New Roman" w:hAnsi="Times New Roman"/>
                <w:bCs/>
                <w:iCs/>
                <w:sz w:val="24"/>
                <w:szCs w:val="24"/>
              </w:rPr>
            </w:pPr>
            <w:r w:rsidRPr="007D493C">
              <w:rPr>
                <w:rFonts w:ascii="Times New Roman" w:hAnsi="Times New Roman"/>
                <w:bCs/>
                <w:iCs/>
                <w:sz w:val="24"/>
                <w:szCs w:val="24"/>
              </w:rPr>
              <w:t>2</w:t>
            </w:r>
          </w:p>
        </w:tc>
        <w:tc>
          <w:tcPr>
            <w:tcW w:w="796" w:type="pct"/>
          </w:tcPr>
          <w:p w14:paraId="639058EE" w14:textId="77777777" w:rsidR="001165CF" w:rsidRPr="007D493C" w:rsidRDefault="001165CF" w:rsidP="0017554D">
            <w:pPr>
              <w:spacing w:after="0" w:line="240" w:lineRule="auto"/>
              <w:jc w:val="center"/>
              <w:rPr>
                <w:rFonts w:ascii="Times New Roman" w:hAnsi="Times New Roman"/>
                <w:bCs/>
                <w:iCs/>
                <w:sz w:val="24"/>
                <w:szCs w:val="24"/>
              </w:rPr>
            </w:pPr>
            <w:r w:rsidRPr="007D493C">
              <w:rPr>
                <w:rFonts w:ascii="Times New Roman" w:hAnsi="Times New Roman"/>
                <w:bCs/>
                <w:iCs/>
                <w:sz w:val="24"/>
                <w:szCs w:val="24"/>
              </w:rPr>
              <w:t>3</w:t>
            </w:r>
          </w:p>
        </w:tc>
        <w:tc>
          <w:tcPr>
            <w:tcW w:w="464" w:type="pct"/>
          </w:tcPr>
          <w:p w14:paraId="33B09939" w14:textId="77777777" w:rsidR="001165CF" w:rsidRPr="007D493C" w:rsidRDefault="001165CF" w:rsidP="0017554D">
            <w:pPr>
              <w:spacing w:after="0" w:line="240" w:lineRule="auto"/>
              <w:jc w:val="center"/>
              <w:rPr>
                <w:rFonts w:ascii="Times New Roman" w:hAnsi="Times New Roman"/>
                <w:bCs/>
                <w:iCs/>
                <w:sz w:val="24"/>
                <w:szCs w:val="24"/>
              </w:rPr>
            </w:pPr>
          </w:p>
        </w:tc>
        <w:tc>
          <w:tcPr>
            <w:tcW w:w="491" w:type="pct"/>
          </w:tcPr>
          <w:p w14:paraId="18F2F5BA" w14:textId="77777777" w:rsidR="001165CF" w:rsidRPr="007D493C" w:rsidRDefault="001165CF" w:rsidP="0017554D">
            <w:pPr>
              <w:spacing w:after="0" w:line="240" w:lineRule="auto"/>
              <w:jc w:val="center"/>
              <w:rPr>
                <w:rFonts w:ascii="Times New Roman" w:hAnsi="Times New Roman"/>
                <w:bCs/>
                <w:iCs/>
                <w:sz w:val="24"/>
                <w:szCs w:val="24"/>
              </w:rPr>
            </w:pPr>
          </w:p>
        </w:tc>
      </w:tr>
      <w:tr w:rsidR="000851F0" w:rsidRPr="007D493C" w14:paraId="7C920DC7" w14:textId="77777777" w:rsidTr="000851F0">
        <w:trPr>
          <w:trHeight w:val="20"/>
        </w:trPr>
        <w:tc>
          <w:tcPr>
            <w:tcW w:w="733" w:type="pct"/>
          </w:tcPr>
          <w:p w14:paraId="4243BF5F" w14:textId="77777777" w:rsidR="000851F0" w:rsidRPr="00B21464" w:rsidRDefault="000851F0" w:rsidP="0017554D">
            <w:pPr>
              <w:spacing w:after="0" w:line="240" w:lineRule="auto"/>
              <w:jc w:val="center"/>
              <w:rPr>
                <w:rFonts w:ascii="Times New Roman" w:hAnsi="Times New Roman"/>
                <w:b/>
                <w:bCs/>
                <w:iCs/>
                <w:sz w:val="24"/>
                <w:szCs w:val="24"/>
              </w:rPr>
            </w:pPr>
            <w:r w:rsidRPr="00B21464">
              <w:rPr>
                <w:rFonts w:ascii="Times New Roman" w:hAnsi="Times New Roman"/>
                <w:b/>
                <w:bCs/>
                <w:iCs/>
                <w:sz w:val="24"/>
                <w:szCs w:val="24"/>
              </w:rPr>
              <w:t>Введение</w:t>
            </w:r>
          </w:p>
        </w:tc>
        <w:tc>
          <w:tcPr>
            <w:tcW w:w="2516" w:type="pct"/>
          </w:tcPr>
          <w:p w14:paraId="3C1180FE" w14:textId="77777777" w:rsidR="000851F0" w:rsidRPr="007D493C" w:rsidRDefault="000851F0" w:rsidP="0017554D">
            <w:pPr>
              <w:pStyle w:val="affffff3"/>
              <w:jc w:val="both"/>
              <w:rPr>
                <w:rFonts w:ascii="Times New Roman" w:hAnsi="Times New Roman"/>
                <w:bCs/>
                <w:iCs/>
                <w:sz w:val="24"/>
                <w:szCs w:val="24"/>
              </w:rPr>
            </w:pPr>
            <w:r w:rsidRPr="007D493C">
              <w:rPr>
                <w:rFonts w:ascii="Times New Roman" w:hAnsi="Times New Roman"/>
                <w:bCs/>
                <w:iCs/>
                <w:sz w:val="24"/>
                <w:szCs w:val="24"/>
              </w:rPr>
              <w:t>Объект изучения экологии – взаимодействие живых систем. История развития экологии. Методы, используемые в экологических исследованиях. Роль экологии в формировании современной картины мира и в практической деятельности людей. Значение экологии при освоении профессий и специальностей среднего профессионального образования.</w:t>
            </w:r>
          </w:p>
        </w:tc>
        <w:tc>
          <w:tcPr>
            <w:tcW w:w="796" w:type="pct"/>
          </w:tcPr>
          <w:p w14:paraId="068E762E" w14:textId="77777777" w:rsidR="000851F0" w:rsidRPr="00B21464" w:rsidRDefault="000851F0" w:rsidP="0017554D">
            <w:pPr>
              <w:spacing w:after="0" w:line="240" w:lineRule="auto"/>
              <w:jc w:val="center"/>
              <w:rPr>
                <w:rFonts w:ascii="Times New Roman" w:hAnsi="Times New Roman"/>
                <w:b/>
                <w:bCs/>
                <w:iCs/>
                <w:sz w:val="24"/>
                <w:szCs w:val="24"/>
              </w:rPr>
            </w:pPr>
            <w:r w:rsidRPr="00B21464">
              <w:rPr>
                <w:rFonts w:ascii="Times New Roman" w:hAnsi="Times New Roman"/>
                <w:b/>
                <w:bCs/>
                <w:iCs/>
                <w:sz w:val="24"/>
                <w:szCs w:val="24"/>
              </w:rPr>
              <w:t>2</w:t>
            </w:r>
          </w:p>
        </w:tc>
        <w:tc>
          <w:tcPr>
            <w:tcW w:w="464" w:type="pct"/>
            <w:vAlign w:val="center"/>
          </w:tcPr>
          <w:p w14:paraId="22587763" w14:textId="77777777" w:rsidR="000851F0" w:rsidRDefault="000851F0" w:rsidP="009775F5">
            <w:pPr>
              <w:suppressAutoHyphens/>
              <w:spacing w:after="0" w:line="240" w:lineRule="auto"/>
              <w:rPr>
                <w:rFonts w:ascii="Times New Roman" w:hAnsi="Times New Roman"/>
                <w:sz w:val="24"/>
                <w:szCs w:val="24"/>
              </w:rPr>
            </w:pPr>
            <w:r>
              <w:rPr>
                <w:rFonts w:ascii="Times New Roman" w:hAnsi="Times New Roman"/>
                <w:sz w:val="24"/>
                <w:szCs w:val="24"/>
              </w:rPr>
              <w:t>ОК 07</w:t>
            </w:r>
          </w:p>
          <w:p w14:paraId="36E8DF0A" w14:textId="77777777" w:rsidR="000851F0" w:rsidRPr="00F167F6" w:rsidRDefault="000851F0" w:rsidP="009775F5">
            <w:pPr>
              <w:pStyle w:val="affffff3"/>
              <w:jc w:val="center"/>
              <w:rPr>
                <w:rFonts w:ascii="Times New Roman" w:hAnsi="Times New Roman"/>
                <w:sz w:val="24"/>
                <w:szCs w:val="24"/>
                <w:lang w:val="en-US"/>
              </w:rPr>
            </w:pPr>
          </w:p>
        </w:tc>
        <w:tc>
          <w:tcPr>
            <w:tcW w:w="491" w:type="pct"/>
          </w:tcPr>
          <w:p w14:paraId="1EC166D0" w14:textId="77777777" w:rsidR="000851F0" w:rsidRPr="003F2F2C" w:rsidRDefault="000851F0" w:rsidP="009775F5">
            <w:pPr>
              <w:suppressAutoHyphens/>
              <w:spacing w:after="0" w:line="240" w:lineRule="auto"/>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w:t>
            </w:r>
            <w:r w:rsidRPr="003F2F2C">
              <w:rPr>
                <w:rFonts w:ascii="Times New Roman" w:hAnsi="Times New Roman"/>
                <w:sz w:val="24"/>
                <w:szCs w:val="24"/>
              </w:rPr>
              <w:t xml:space="preserve">07.01, </w:t>
            </w:r>
            <w:proofErr w:type="spellStart"/>
            <w:r w:rsidRPr="003F2F2C">
              <w:rPr>
                <w:rFonts w:ascii="Times New Roman" w:hAnsi="Times New Roman"/>
                <w:sz w:val="24"/>
                <w:szCs w:val="24"/>
              </w:rPr>
              <w:t>Уо</w:t>
            </w:r>
            <w:proofErr w:type="spellEnd"/>
            <w:r w:rsidRPr="003F2F2C">
              <w:rPr>
                <w:rFonts w:ascii="Times New Roman" w:hAnsi="Times New Roman"/>
                <w:sz w:val="24"/>
                <w:szCs w:val="24"/>
              </w:rPr>
              <w:t xml:space="preserve"> 07.02, </w:t>
            </w:r>
            <w:proofErr w:type="spellStart"/>
            <w:r w:rsidRPr="003F2F2C">
              <w:rPr>
                <w:rFonts w:ascii="Times New Roman" w:hAnsi="Times New Roman"/>
                <w:sz w:val="24"/>
                <w:szCs w:val="24"/>
              </w:rPr>
              <w:t>Уо</w:t>
            </w:r>
            <w:proofErr w:type="spellEnd"/>
            <w:r w:rsidRPr="003F2F2C">
              <w:rPr>
                <w:rFonts w:ascii="Times New Roman" w:hAnsi="Times New Roman"/>
                <w:sz w:val="24"/>
                <w:szCs w:val="24"/>
              </w:rPr>
              <w:t xml:space="preserve"> 07.03, </w:t>
            </w:r>
            <w:proofErr w:type="spellStart"/>
            <w:r w:rsidRPr="003F2F2C">
              <w:rPr>
                <w:rFonts w:ascii="Times New Roman" w:hAnsi="Times New Roman"/>
                <w:sz w:val="24"/>
                <w:szCs w:val="24"/>
              </w:rPr>
              <w:t>Зо</w:t>
            </w:r>
            <w:proofErr w:type="spellEnd"/>
            <w:r w:rsidRPr="003F2F2C">
              <w:rPr>
                <w:rFonts w:ascii="Times New Roman" w:hAnsi="Times New Roman"/>
                <w:sz w:val="24"/>
                <w:szCs w:val="24"/>
              </w:rPr>
              <w:t xml:space="preserve"> 07.01, </w:t>
            </w:r>
            <w:proofErr w:type="spellStart"/>
            <w:r w:rsidRPr="003F2F2C">
              <w:rPr>
                <w:rFonts w:ascii="Times New Roman" w:hAnsi="Times New Roman"/>
                <w:sz w:val="24"/>
                <w:szCs w:val="24"/>
              </w:rPr>
              <w:t>Зо</w:t>
            </w:r>
            <w:proofErr w:type="spellEnd"/>
            <w:r w:rsidRPr="003F2F2C">
              <w:rPr>
                <w:rFonts w:ascii="Times New Roman" w:hAnsi="Times New Roman"/>
                <w:sz w:val="24"/>
                <w:szCs w:val="24"/>
              </w:rPr>
              <w:t xml:space="preserve"> 07.02, </w:t>
            </w:r>
            <w:proofErr w:type="spellStart"/>
            <w:r w:rsidRPr="003F2F2C">
              <w:rPr>
                <w:rFonts w:ascii="Times New Roman" w:hAnsi="Times New Roman"/>
                <w:sz w:val="24"/>
                <w:szCs w:val="24"/>
              </w:rPr>
              <w:t>Зо</w:t>
            </w:r>
            <w:proofErr w:type="spellEnd"/>
            <w:r w:rsidRPr="003F2F2C">
              <w:rPr>
                <w:rFonts w:ascii="Times New Roman" w:hAnsi="Times New Roman"/>
                <w:sz w:val="24"/>
                <w:szCs w:val="24"/>
              </w:rPr>
              <w:t xml:space="preserve"> 07.03, </w:t>
            </w:r>
            <w:proofErr w:type="spellStart"/>
            <w:r w:rsidRPr="003F2F2C">
              <w:rPr>
                <w:rFonts w:ascii="Times New Roman" w:hAnsi="Times New Roman"/>
                <w:sz w:val="24"/>
                <w:szCs w:val="24"/>
              </w:rPr>
              <w:t>Зо</w:t>
            </w:r>
            <w:proofErr w:type="spellEnd"/>
            <w:r w:rsidRPr="003F2F2C">
              <w:rPr>
                <w:rFonts w:ascii="Times New Roman" w:hAnsi="Times New Roman"/>
                <w:sz w:val="24"/>
                <w:szCs w:val="24"/>
              </w:rPr>
              <w:t xml:space="preserve"> 07.04, </w:t>
            </w:r>
            <w:proofErr w:type="spellStart"/>
            <w:r w:rsidRPr="003F2F2C">
              <w:rPr>
                <w:rFonts w:ascii="Times New Roman" w:hAnsi="Times New Roman"/>
                <w:sz w:val="24"/>
                <w:szCs w:val="24"/>
              </w:rPr>
              <w:t>Зо</w:t>
            </w:r>
            <w:proofErr w:type="spellEnd"/>
            <w:r w:rsidRPr="003F2F2C">
              <w:rPr>
                <w:rFonts w:ascii="Times New Roman" w:hAnsi="Times New Roman"/>
                <w:sz w:val="24"/>
                <w:szCs w:val="24"/>
              </w:rPr>
              <w:t xml:space="preserve"> 07.05</w:t>
            </w:r>
          </w:p>
        </w:tc>
      </w:tr>
      <w:tr w:rsidR="001165CF" w:rsidRPr="007D493C" w14:paraId="1B304595" w14:textId="77777777" w:rsidTr="000851F0">
        <w:trPr>
          <w:trHeight w:val="20"/>
        </w:trPr>
        <w:tc>
          <w:tcPr>
            <w:tcW w:w="3249" w:type="pct"/>
            <w:gridSpan w:val="2"/>
          </w:tcPr>
          <w:p w14:paraId="0A2791CB" w14:textId="77777777" w:rsidR="001165CF" w:rsidRPr="00B21464" w:rsidRDefault="001165CF" w:rsidP="0017554D">
            <w:pPr>
              <w:pStyle w:val="affffff3"/>
              <w:rPr>
                <w:rFonts w:ascii="Times New Roman" w:hAnsi="Times New Roman"/>
                <w:b/>
                <w:bCs/>
                <w:iCs/>
                <w:sz w:val="24"/>
                <w:szCs w:val="24"/>
              </w:rPr>
            </w:pPr>
            <w:r w:rsidRPr="00B21464">
              <w:rPr>
                <w:rFonts w:ascii="Times New Roman" w:hAnsi="Times New Roman"/>
                <w:b/>
                <w:bCs/>
                <w:iCs/>
                <w:sz w:val="24"/>
                <w:szCs w:val="24"/>
              </w:rPr>
              <w:t>Раздел 1. Экология как научная дисциплина</w:t>
            </w:r>
          </w:p>
        </w:tc>
        <w:tc>
          <w:tcPr>
            <w:tcW w:w="796" w:type="pct"/>
          </w:tcPr>
          <w:p w14:paraId="2B10CE06" w14:textId="77777777" w:rsidR="001165CF" w:rsidRPr="00B21464" w:rsidRDefault="001165CF" w:rsidP="0017554D">
            <w:pPr>
              <w:spacing w:after="0" w:line="240" w:lineRule="auto"/>
              <w:jc w:val="center"/>
              <w:rPr>
                <w:rFonts w:ascii="Times New Roman" w:hAnsi="Times New Roman"/>
                <w:b/>
                <w:bCs/>
                <w:iCs/>
                <w:sz w:val="24"/>
                <w:szCs w:val="24"/>
              </w:rPr>
            </w:pPr>
            <w:r w:rsidRPr="00B21464">
              <w:rPr>
                <w:rFonts w:ascii="Times New Roman" w:hAnsi="Times New Roman"/>
                <w:b/>
                <w:bCs/>
                <w:iCs/>
                <w:sz w:val="24"/>
                <w:szCs w:val="24"/>
              </w:rPr>
              <w:t>6</w:t>
            </w:r>
          </w:p>
        </w:tc>
        <w:tc>
          <w:tcPr>
            <w:tcW w:w="464" w:type="pct"/>
          </w:tcPr>
          <w:p w14:paraId="3EBC7547" w14:textId="77777777" w:rsidR="001165CF" w:rsidRPr="007D493C" w:rsidRDefault="001165CF" w:rsidP="0017554D">
            <w:pPr>
              <w:spacing w:after="0" w:line="240" w:lineRule="auto"/>
              <w:jc w:val="center"/>
              <w:rPr>
                <w:rFonts w:ascii="Times New Roman" w:hAnsi="Times New Roman"/>
                <w:bCs/>
                <w:iCs/>
                <w:sz w:val="24"/>
                <w:szCs w:val="24"/>
              </w:rPr>
            </w:pPr>
          </w:p>
        </w:tc>
        <w:tc>
          <w:tcPr>
            <w:tcW w:w="491" w:type="pct"/>
          </w:tcPr>
          <w:p w14:paraId="5EEBE801" w14:textId="77777777" w:rsidR="001165CF" w:rsidRPr="007D493C" w:rsidRDefault="001165CF" w:rsidP="0017554D">
            <w:pPr>
              <w:pStyle w:val="affffff3"/>
              <w:rPr>
                <w:rFonts w:ascii="Times New Roman" w:hAnsi="Times New Roman"/>
                <w:bCs/>
                <w:iCs/>
                <w:sz w:val="24"/>
                <w:szCs w:val="24"/>
              </w:rPr>
            </w:pPr>
          </w:p>
        </w:tc>
      </w:tr>
      <w:tr w:rsidR="000851F0" w:rsidRPr="007D493C" w14:paraId="55B4A234" w14:textId="77777777" w:rsidTr="000851F0">
        <w:trPr>
          <w:trHeight w:val="20"/>
        </w:trPr>
        <w:tc>
          <w:tcPr>
            <w:tcW w:w="733" w:type="pct"/>
          </w:tcPr>
          <w:p w14:paraId="25EA2917" w14:textId="77777777" w:rsidR="000851F0" w:rsidRPr="00B21464" w:rsidRDefault="000851F0" w:rsidP="0017554D">
            <w:pPr>
              <w:spacing w:after="0" w:line="240" w:lineRule="auto"/>
              <w:rPr>
                <w:rFonts w:ascii="Times New Roman" w:hAnsi="Times New Roman"/>
                <w:b/>
                <w:bCs/>
                <w:iCs/>
                <w:sz w:val="24"/>
                <w:szCs w:val="24"/>
              </w:rPr>
            </w:pPr>
            <w:r w:rsidRPr="00B21464">
              <w:rPr>
                <w:rFonts w:ascii="Times New Roman" w:hAnsi="Times New Roman"/>
                <w:b/>
                <w:bCs/>
                <w:iCs/>
                <w:sz w:val="24"/>
                <w:szCs w:val="24"/>
              </w:rPr>
              <w:t>Тема 1.1 Общая экология</w:t>
            </w:r>
          </w:p>
          <w:p w14:paraId="23372788" w14:textId="77777777" w:rsidR="000851F0" w:rsidRPr="00B21464" w:rsidRDefault="000851F0" w:rsidP="0017554D">
            <w:pPr>
              <w:spacing w:after="0" w:line="240" w:lineRule="auto"/>
              <w:rPr>
                <w:rFonts w:ascii="Times New Roman" w:hAnsi="Times New Roman"/>
                <w:b/>
                <w:bCs/>
                <w:iCs/>
                <w:sz w:val="24"/>
                <w:szCs w:val="24"/>
              </w:rPr>
            </w:pPr>
          </w:p>
        </w:tc>
        <w:tc>
          <w:tcPr>
            <w:tcW w:w="2516" w:type="pct"/>
          </w:tcPr>
          <w:p w14:paraId="15F44D86" w14:textId="77777777" w:rsidR="000851F0" w:rsidRPr="007D493C" w:rsidRDefault="000851F0" w:rsidP="0017554D">
            <w:pPr>
              <w:pStyle w:val="affffff3"/>
              <w:jc w:val="both"/>
              <w:rPr>
                <w:rFonts w:ascii="Times New Roman" w:hAnsi="Times New Roman"/>
                <w:bCs/>
                <w:iCs/>
                <w:sz w:val="24"/>
                <w:szCs w:val="24"/>
              </w:rPr>
            </w:pPr>
            <w:r w:rsidRPr="007D493C">
              <w:rPr>
                <w:rFonts w:ascii="Times New Roman" w:hAnsi="Times New Roman"/>
                <w:bCs/>
                <w:iCs/>
                <w:sz w:val="24"/>
                <w:szCs w:val="24"/>
              </w:rPr>
              <w:t>Среда обитания и факторы среды. Общие закономерности действия факторов среды на организм. Популяция. Экосистема. Биосфера.</w:t>
            </w:r>
          </w:p>
        </w:tc>
        <w:tc>
          <w:tcPr>
            <w:tcW w:w="796" w:type="pct"/>
          </w:tcPr>
          <w:p w14:paraId="584EBB3C" w14:textId="77777777" w:rsidR="000851F0" w:rsidRPr="007D493C" w:rsidRDefault="000851F0" w:rsidP="0017554D">
            <w:pPr>
              <w:spacing w:after="0" w:line="240" w:lineRule="auto"/>
              <w:jc w:val="center"/>
              <w:rPr>
                <w:rFonts w:ascii="Times New Roman" w:hAnsi="Times New Roman"/>
                <w:bCs/>
                <w:iCs/>
                <w:sz w:val="24"/>
                <w:szCs w:val="24"/>
              </w:rPr>
            </w:pPr>
            <w:r w:rsidRPr="007D493C">
              <w:rPr>
                <w:rFonts w:ascii="Times New Roman" w:hAnsi="Times New Roman"/>
                <w:bCs/>
                <w:iCs/>
                <w:sz w:val="24"/>
                <w:szCs w:val="24"/>
              </w:rPr>
              <w:t>2</w:t>
            </w:r>
          </w:p>
        </w:tc>
        <w:tc>
          <w:tcPr>
            <w:tcW w:w="464" w:type="pct"/>
            <w:vMerge w:val="restart"/>
            <w:vAlign w:val="center"/>
          </w:tcPr>
          <w:p w14:paraId="5F71D76B" w14:textId="77777777" w:rsidR="000851F0" w:rsidRDefault="000851F0" w:rsidP="009775F5">
            <w:pPr>
              <w:suppressAutoHyphens/>
              <w:spacing w:after="0" w:line="240" w:lineRule="auto"/>
              <w:rPr>
                <w:rFonts w:ascii="Times New Roman" w:hAnsi="Times New Roman"/>
                <w:sz w:val="24"/>
                <w:szCs w:val="24"/>
              </w:rPr>
            </w:pPr>
            <w:r>
              <w:rPr>
                <w:rFonts w:ascii="Times New Roman" w:hAnsi="Times New Roman"/>
                <w:sz w:val="24"/>
                <w:szCs w:val="24"/>
              </w:rPr>
              <w:t>ОК 07</w:t>
            </w:r>
          </w:p>
          <w:p w14:paraId="2D620FEB" w14:textId="77777777" w:rsidR="000851F0" w:rsidRPr="00F167F6" w:rsidRDefault="000851F0" w:rsidP="009775F5">
            <w:pPr>
              <w:pStyle w:val="affffff3"/>
              <w:jc w:val="center"/>
              <w:rPr>
                <w:rFonts w:ascii="Times New Roman" w:hAnsi="Times New Roman"/>
                <w:sz w:val="24"/>
                <w:szCs w:val="24"/>
                <w:lang w:val="en-US"/>
              </w:rPr>
            </w:pPr>
          </w:p>
        </w:tc>
        <w:tc>
          <w:tcPr>
            <w:tcW w:w="491" w:type="pct"/>
            <w:vMerge w:val="restart"/>
          </w:tcPr>
          <w:p w14:paraId="2609815D" w14:textId="77777777" w:rsidR="000851F0" w:rsidRPr="003F2F2C" w:rsidRDefault="000851F0" w:rsidP="009775F5">
            <w:pPr>
              <w:suppressAutoHyphens/>
              <w:spacing w:after="0" w:line="240" w:lineRule="auto"/>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w:t>
            </w:r>
            <w:r w:rsidRPr="003F2F2C">
              <w:rPr>
                <w:rFonts w:ascii="Times New Roman" w:hAnsi="Times New Roman"/>
                <w:sz w:val="24"/>
                <w:szCs w:val="24"/>
              </w:rPr>
              <w:t xml:space="preserve">07.01, </w:t>
            </w:r>
            <w:proofErr w:type="spellStart"/>
            <w:r w:rsidRPr="003F2F2C">
              <w:rPr>
                <w:rFonts w:ascii="Times New Roman" w:hAnsi="Times New Roman"/>
                <w:sz w:val="24"/>
                <w:szCs w:val="24"/>
              </w:rPr>
              <w:t>Уо</w:t>
            </w:r>
            <w:proofErr w:type="spellEnd"/>
            <w:r w:rsidRPr="003F2F2C">
              <w:rPr>
                <w:rFonts w:ascii="Times New Roman" w:hAnsi="Times New Roman"/>
                <w:sz w:val="24"/>
                <w:szCs w:val="24"/>
              </w:rPr>
              <w:t xml:space="preserve"> 07.02, </w:t>
            </w:r>
            <w:proofErr w:type="spellStart"/>
            <w:r w:rsidRPr="003F2F2C">
              <w:rPr>
                <w:rFonts w:ascii="Times New Roman" w:hAnsi="Times New Roman"/>
                <w:sz w:val="24"/>
                <w:szCs w:val="24"/>
              </w:rPr>
              <w:t>Уо</w:t>
            </w:r>
            <w:proofErr w:type="spellEnd"/>
            <w:r w:rsidRPr="003F2F2C">
              <w:rPr>
                <w:rFonts w:ascii="Times New Roman" w:hAnsi="Times New Roman"/>
                <w:sz w:val="24"/>
                <w:szCs w:val="24"/>
              </w:rPr>
              <w:t xml:space="preserve"> 07.03, </w:t>
            </w:r>
            <w:proofErr w:type="spellStart"/>
            <w:r w:rsidRPr="003F2F2C">
              <w:rPr>
                <w:rFonts w:ascii="Times New Roman" w:hAnsi="Times New Roman"/>
                <w:sz w:val="24"/>
                <w:szCs w:val="24"/>
              </w:rPr>
              <w:t>Зо</w:t>
            </w:r>
            <w:proofErr w:type="spellEnd"/>
            <w:r w:rsidRPr="003F2F2C">
              <w:rPr>
                <w:rFonts w:ascii="Times New Roman" w:hAnsi="Times New Roman"/>
                <w:sz w:val="24"/>
                <w:szCs w:val="24"/>
              </w:rPr>
              <w:t xml:space="preserve"> 07.01, </w:t>
            </w:r>
            <w:proofErr w:type="spellStart"/>
            <w:r w:rsidRPr="003F2F2C">
              <w:rPr>
                <w:rFonts w:ascii="Times New Roman" w:hAnsi="Times New Roman"/>
                <w:sz w:val="24"/>
                <w:szCs w:val="24"/>
              </w:rPr>
              <w:t>Зо</w:t>
            </w:r>
            <w:proofErr w:type="spellEnd"/>
            <w:r w:rsidRPr="003F2F2C">
              <w:rPr>
                <w:rFonts w:ascii="Times New Roman" w:hAnsi="Times New Roman"/>
                <w:sz w:val="24"/>
                <w:szCs w:val="24"/>
              </w:rPr>
              <w:t xml:space="preserve"> 07.02, </w:t>
            </w:r>
            <w:proofErr w:type="spellStart"/>
            <w:r w:rsidRPr="003F2F2C">
              <w:rPr>
                <w:rFonts w:ascii="Times New Roman" w:hAnsi="Times New Roman"/>
                <w:sz w:val="24"/>
                <w:szCs w:val="24"/>
              </w:rPr>
              <w:t>Зо</w:t>
            </w:r>
            <w:proofErr w:type="spellEnd"/>
            <w:r w:rsidRPr="003F2F2C">
              <w:rPr>
                <w:rFonts w:ascii="Times New Roman" w:hAnsi="Times New Roman"/>
                <w:sz w:val="24"/>
                <w:szCs w:val="24"/>
              </w:rPr>
              <w:t xml:space="preserve"> 07.03, </w:t>
            </w:r>
            <w:proofErr w:type="spellStart"/>
            <w:r w:rsidRPr="003F2F2C">
              <w:rPr>
                <w:rFonts w:ascii="Times New Roman" w:hAnsi="Times New Roman"/>
                <w:sz w:val="24"/>
                <w:szCs w:val="24"/>
              </w:rPr>
              <w:t>Зо</w:t>
            </w:r>
            <w:proofErr w:type="spellEnd"/>
            <w:r w:rsidRPr="003F2F2C">
              <w:rPr>
                <w:rFonts w:ascii="Times New Roman" w:hAnsi="Times New Roman"/>
                <w:sz w:val="24"/>
                <w:szCs w:val="24"/>
              </w:rPr>
              <w:t xml:space="preserve"> 07.04, </w:t>
            </w:r>
            <w:proofErr w:type="spellStart"/>
            <w:r w:rsidRPr="003F2F2C">
              <w:rPr>
                <w:rFonts w:ascii="Times New Roman" w:hAnsi="Times New Roman"/>
                <w:sz w:val="24"/>
                <w:szCs w:val="24"/>
              </w:rPr>
              <w:t>Зо</w:t>
            </w:r>
            <w:proofErr w:type="spellEnd"/>
            <w:r w:rsidRPr="003F2F2C">
              <w:rPr>
                <w:rFonts w:ascii="Times New Roman" w:hAnsi="Times New Roman"/>
                <w:sz w:val="24"/>
                <w:szCs w:val="24"/>
              </w:rPr>
              <w:t xml:space="preserve"> 07.05</w:t>
            </w:r>
          </w:p>
        </w:tc>
      </w:tr>
      <w:tr w:rsidR="001165CF" w:rsidRPr="007D493C" w14:paraId="44905E11" w14:textId="77777777" w:rsidTr="000851F0">
        <w:trPr>
          <w:trHeight w:val="20"/>
        </w:trPr>
        <w:tc>
          <w:tcPr>
            <w:tcW w:w="733" w:type="pct"/>
          </w:tcPr>
          <w:p w14:paraId="0DBF816E" w14:textId="77777777" w:rsidR="001165CF" w:rsidRPr="00B21464" w:rsidRDefault="001165CF" w:rsidP="0017554D">
            <w:pPr>
              <w:spacing w:after="0" w:line="240" w:lineRule="auto"/>
              <w:rPr>
                <w:rFonts w:ascii="Times New Roman" w:hAnsi="Times New Roman"/>
                <w:b/>
                <w:bCs/>
                <w:iCs/>
                <w:sz w:val="24"/>
                <w:szCs w:val="24"/>
              </w:rPr>
            </w:pPr>
            <w:r w:rsidRPr="00B21464">
              <w:rPr>
                <w:rFonts w:ascii="Times New Roman" w:hAnsi="Times New Roman"/>
                <w:b/>
                <w:bCs/>
                <w:iCs/>
                <w:sz w:val="24"/>
                <w:szCs w:val="24"/>
              </w:rPr>
              <w:t>Тема 1.2 Социальная экология</w:t>
            </w:r>
          </w:p>
        </w:tc>
        <w:tc>
          <w:tcPr>
            <w:tcW w:w="2516" w:type="pct"/>
          </w:tcPr>
          <w:p w14:paraId="06D518F4" w14:textId="77777777" w:rsidR="001165CF" w:rsidRPr="007D493C" w:rsidRDefault="001165CF" w:rsidP="0017554D">
            <w:pPr>
              <w:pStyle w:val="affffff3"/>
              <w:jc w:val="both"/>
              <w:rPr>
                <w:rFonts w:ascii="Times New Roman" w:hAnsi="Times New Roman"/>
                <w:bCs/>
                <w:iCs/>
                <w:sz w:val="24"/>
                <w:szCs w:val="24"/>
              </w:rPr>
            </w:pPr>
            <w:r w:rsidRPr="007D493C">
              <w:rPr>
                <w:rFonts w:ascii="Times New Roman" w:hAnsi="Times New Roman"/>
                <w:bCs/>
                <w:iCs/>
                <w:sz w:val="24"/>
                <w:szCs w:val="24"/>
              </w:rPr>
              <w:t>Предмет изучения социальной экологии.</w:t>
            </w:r>
          </w:p>
          <w:p w14:paraId="382B00C3" w14:textId="77777777" w:rsidR="001165CF" w:rsidRPr="007D493C" w:rsidRDefault="001165CF" w:rsidP="0017554D">
            <w:pPr>
              <w:pStyle w:val="affffff3"/>
              <w:jc w:val="both"/>
              <w:rPr>
                <w:rFonts w:ascii="Times New Roman" w:hAnsi="Times New Roman"/>
                <w:bCs/>
                <w:iCs/>
                <w:sz w:val="24"/>
                <w:szCs w:val="24"/>
              </w:rPr>
            </w:pPr>
            <w:r w:rsidRPr="007D493C">
              <w:rPr>
                <w:rFonts w:ascii="Times New Roman" w:hAnsi="Times New Roman"/>
                <w:bCs/>
                <w:iCs/>
                <w:sz w:val="24"/>
                <w:szCs w:val="24"/>
              </w:rPr>
              <w:t>Среда, окружающая человека, её специфика и состояние. Демография и</w:t>
            </w:r>
            <w:r w:rsidR="00B015FA">
              <w:rPr>
                <w:rFonts w:ascii="Times New Roman" w:hAnsi="Times New Roman"/>
                <w:bCs/>
                <w:iCs/>
                <w:sz w:val="24"/>
                <w:szCs w:val="24"/>
              </w:rPr>
              <w:t xml:space="preserve"> </w:t>
            </w:r>
            <w:r w:rsidRPr="007D493C">
              <w:rPr>
                <w:rFonts w:ascii="Times New Roman" w:hAnsi="Times New Roman"/>
                <w:bCs/>
                <w:iCs/>
                <w:sz w:val="24"/>
                <w:szCs w:val="24"/>
              </w:rPr>
              <w:t>проблемы экологии. Природные ресурсы, используемые человеком. Понятие</w:t>
            </w:r>
            <w:r w:rsidR="00B015FA">
              <w:rPr>
                <w:rFonts w:ascii="Times New Roman" w:hAnsi="Times New Roman"/>
                <w:bCs/>
                <w:iCs/>
                <w:sz w:val="24"/>
                <w:szCs w:val="24"/>
              </w:rPr>
              <w:t xml:space="preserve"> </w:t>
            </w:r>
            <w:r w:rsidRPr="007D493C">
              <w:rPr>
                <w:rFonts w:ascii="Times New Roman" w:hAnsi="Times New Roman"/>
                <w:bCs/>
                <w:iCs/>
                <w:sz w:val="24"/>
                <w:szCs w:val="24"/>
              </w:rPr>
              <w:t>«загрязнение среды».</w:t>
            </w:r>
          </w:p>
        </w:tc>
        <w:tc>
          <w:tcPr>
            <w:tcW w:w="796" w:type="pct"/>
          </w:tcPr>
          <w:p w14:paraId="64C9148D" w14:textId="77777777" w:rsidR="001165CF" w:rsidRPr="007D493C" w:rsidRDefault="001165CF" w:rsidP="0017554D">
            <w:pPr>
              <w:spacing w:after="0" w:line="240" w:lineRule="auto"/>
              <w:jc w:val="center"/>
              <w:rPr>
                <w:rFonts w:ascii="Times New Roman" w:hAnsi="Times New Roman"/>
                <w:bCs/>
                <w:iCs/>
                <w:sz w:val="24"/>
                <w:szCs w:val="24"/>
              </w:rPr>
            </w:pPr>
            <w:r w:rsidRPr="007D493C">
              <w:rPr>
                <w:rFonts w:ascii="Times New Roman" w:hAnsi="Times New Roman"/>
                <w:bCs/>
                <w:iCs/>
                <w:sz w:val="24"/>
                <w:szCs w:val="24"/>
              </w:rPr>
              <w:t>2</w:t>
            </w:r>
          </w:p>
        </w:tc>
        <w:tc>
          <w:tcPr>
            <w:tcW w:w="464" w:type="pct"/>
            <w:vMerge/>
          </w:tcPr>
          <w:p w14:paraId="11264BA7" w14:textId="77777777" w:rsidR="001165CF" w:rsidRPr="007D493C" w:rsidRDefault="001165CF" w:rsidP="0017554D">
            <w:pPr>
              <w:spacing w:after="0" w:line="240" w:lineRule="auto"/>
              <w:jc w:val="center"/>
              <w:rPr>
                <w:rFonts w:ascii="Times New Roman" w:hAnsi="Times New Roman"/>
                <w:bCs/>
                <w:iCs/>
                <w:sz w:val="24"/>
                <w:szCs w:val="24"/>
              </w:rPr>
            </w:pPr>
          </w:p>
        </w:tc>
        <w:tc>
          <w:tcPr>
            <w:tcW w:w="491" w:type="pct"/>
            <w:vMerge/>
          </w:tcPr>
          <w:p w14:paraId="053104C3" w14:textId="77777777" w:rsidR="001165CF" w:rsidRPr="007D493C" w:rsidRDefault="001165CF" w:rsidP="0017554D">
            <w:pPr>
              <w:spacing w:after="0" w:line="240" w:lineRule="auto"/>
              <w:jc w:val="center"/>
              <w:rPr>
                <w:rFonts w:ascii="Times New Roman" w:hAnsi="Times New Roman"/>
                <w:bCs/>
                <w:iCs/>
                <w:sz w:val="24"/>
                <w:szCs w:val="24"/>
              </w:rPr>
            </w:pPr>
          </w:p>
        </w:tc>
      </w:tr>
      <w:tr w:rsidR="001165CF" w:rsidRPr="007D493C" w14:paraId="16C80457" w14:textId="77777777" w:rsidTr="000851F0">
        <w:trPr>
          <w:trHeight w:val="20"/>
        </w:trPr>
        <w:tc>
          <w:tcPr>
            <w:tcW w:w="733" w:type="pct"/>
          </w:tcPr>
          <w:p w14:paraId="717598FA" w14:textId="77777777" w:rsidR="001165CF" w:rsidRPr="00B21464" w:rsidRDefault="001165CF" w:rsidP="0017554D">
            <w:pPr>
              <w:spacing w:after="0" w:line="240" w:lineRule="auto"/>
              <w:rPr>
                <w:rFonts w:ascii="Times New Roman" w:hAnsi="Times New Roman"/>
                <w:b/>
                <w:bCs/>
                <w:iCs/>
                <w:sz w:val="24"/>
                <w:szCs w:val="24"/>
              </w:rPr>
            </w:pPr>
            <w:r w:rsidRPr="00B21464">
              <w:rPr>
                <w:rFonts w:ascii="Times New Roman" w:hAnsi="Times New Roman"/>
                <w:b/>
                <w:bCs/>
                <w:iCs/>
                <w:sz w:val="24"/>
                <w:szCs w:val="24"/>
              </w:rPr>
              <w:t>Тема 1.3 Прикладная экология</w:t>
            </w:r>
          </w:p>
        </w:tc>
        <w:tc>
          <w:tcPr>
            <w:tcW w:w="2516" w:type="pct"/>
          </w:tcPr>
          <w:p w14:paraId="477A90C0" w14:textId="77777777" w:rsidR="001165CF" w:rsidRPr="007D493C" w:rsidRDefault="001165CF" w:rsidP="0017554D">
            <w:pPr>
              <w:pStyle w:val="affffff3"/>
              <w:jc w:val="both"/>
              <w:rPr>
                <w:rFonts w:ascii="Times New Roman" w:hAnsi="Times New Roman"/>
                <w:bCs/>
                <w:iCs/>
                <w:sz w:val="24"/>
                <w:szCs w:val="24"/>
              </w:rPr>
            </w:pPr>
            <w:r w:rsidRPr="007D493C">
              <w:rPr>
                <w:rFonts w:ascii="Times New Roman" w:hAnsi="Times New Roman"/>
                <w:bCs/>
                <w:iCs/>
                <w:sz w:val="24"/>
                <w:szCs w:val="24"/>
              </w:rPr>
              <w:t>Экологические проблемы: региональные и</w:t>
            </w:r>
          </w:p>
          <w:p w14:paraId="440FFF2D" w14:textId="77777777" w:rsidR="001165CF" w:rsidRPr="007D493C" w:rsidRDefault="001165CF" w:rsidP="0017554D">
            <w:pPr>
              <w:pStyle w:val="affffff3"/>
              <w:jc w:val="both"/>
              <w:rPr>
                <w:rFonts w:ascii="Times New Roman" w:hAnsi="Times New Roman"/>
                <w:bCs/>
                <w:iCs/>
                <w:sz w:val="24"/>
                <w:szCs w:val="24"/>
              </w:rPr>
            </w:pPr>
            <w:r w:rsidRPr="007D493C">
              <w:rPr>
                <w:rFonts w:ascii="Times New Roman" w:hAnsi="Times New Roman"/>
                <w:bCs/>
                <w:iCs/>
                <w:sz w:val="24"/>
                <w:szCs w:val="24"/>
              </w:rPr>
              <w:t>глобальные. Причины возникновения глобальных экологических проблем.</w:t>
            </w:r>
          </w:p>
          <w:p w14:paraId="34BD2AA1" w14:textId="77777777" w:rsidR="001165CF" w:rsidRPr="007D493C" w:rsidRDefault="001165CF" w:rsidP="0017554D">
            <w:pPr>
              <w:pStyle w:val="affffff3"/>
              <w:jc w:val="both"/>
              <w:rPr>
                <w:rFonts w:ascii="Times New Roman" w:hAnsi="Times New Roman"/>
                <w:bCs/>
                <w:iCs/>
                <w:sz w:val="24"/>
                <w:szCs w:val="24"/>
              </w:rPr>
            </w:pPr>
            <w:r w:rsidRPr="007D493C">
              <w:rPr>
                <w:rFonts w:ascii="Times New Roman" w:hAnsi="Times New Roman"/>
                <w:bCs/>
                <w:iCs/>
                <w:sz w:val="24"/>
                <w:szCs w:val="24"/>
              </w:rPr>
              <w:t>Возможные способы решения глобальных экологических проблем.</w:t>
            </w:r>
          </w:p>
        </w:tc>
        <w:tc>
          <w:tcPr>
            <w:tcW w:w="796" w:type="pct"/>
          </w:tcPr>
          <w:p w14:paraId="58192EB0" w14:textId="77777777" w:rsidR="001165CF" w:rsidRPr="007D493C" w:rsidRDefault="001165CF" w:rsidP="0017554D">
            <w:pPr>
              <w:spacing w:after="0" w:line="240" w:lineRule="auto"/>
              <w:jc w:val="center"/>
              <w:rPr>
                <w:rFonts w:ascii="Times New Roman" w:hAnsi="Times New Roman"/>
                <w:bCs/>
                <w:iCs/>
                <w:sz w:val="24"/>
                <w:szCs w:val="24"/>
              </w:rPr>
            </w:pPr>
            <w:r w:rsidRPr="007D493C">
              <w:rPr>
                <w:rFonts w:ascii="Times New Roman" w:hAnsi="Times New Roman"/>
                <w:bCs/>
                <w:iCs/>
                <w:sz w:val="24"/>
                <w:szCs w:val="24"/>
              </w:rPr>
              <w:t>2</w:t>
            </w:r>
          </w:p>
        </w:tc>
        <w:tc>
          <w:tcPr>
            <w:tcW w:w="464" w:type="pct"/>
            <w:vMerge/>
          </w:tcPr>
          <w:p w14:paraId="59210BB9" w14:textId="77777777" w:rsidR="001165CF" w:rsidRPr="007D493C" w:rsidRDefault="001165CF" w:rsidP="0017554D">
            <w:pPr>
              <w:spacing w:after="0" w:line="240" w:lineRule="auto"/>
              <w:jc w:val="center"/>
              <w:rPr>
                <w:rFonts w:ascii="Times New Roman" w:hAnsi="Times New Roman"/>
                <w:bCs/>
                <w:iCs/>
                <w:sz w:val="24"/>
                <w:szCs w:val="24"/>
              </w:rPr>
            </w:pPr>
          </w:p>
        </w:tc>
        <w:tc>
          <w:tcPr>
            <w:tcW w:w="491" w:type="pct"/>
            <w:vMerge/>
          </w:tcPr>
          <w:p w14:paraId="63CBA6B9" w14:textId="77777777" w:rsidR="001165CF" w:rsidRPr="007D493C" w:rsidRDefault="001165CF" w:rsidP="0017554D">
            <w:pPr>
              <w:spacing w:after="0" w:line="240" w:lineRule="auto"/>
              <w:jc w:val="center"/>
              <w:rPr>
                <w:rFonts w:ascii="Times New Roman" w:hAnsi="Times New Roman"/>
                <w:bCs/>
                <w:iCs/>
                <w:sz w:val="24"/>
                <w:szCs w:val="24"/>
              </w:rPr>
            </w:pPr>
          </w:p>
        </w:tc>
      </w:tr>
      <w:tr w:rsidR="001165CF" w:rsidRPr="007D493C" w14:paraId="73F9360B" w14:textId="77777777" w:rsidTr="000851F0">
        <w:trPr>
          <w:trHeight w:val="20"/>
        </w:trPr>
        <w:tc>
          <w:tcPr>
            <w:tcW w:w="3249" w:type="pct"/>
            <w:gridSpan w:val="2"/>
          </w:tcPr>
          <w:p w14:paraId="125B3E1F" w14:textId="77777777" w:rsidR="001165CF" w:rsidRPr="00B21464" w:rsidRDefault="001165CF" w:rsidP="0017554D">
            <w:pPr>
              <w:spacing w:after="0" w:line="240" w:lineRule="auto"/>
              <w:jc w:val="both"/>
              <w:rPr>
                <w:rFonts w:ascii="Times New Roman" w:hAnsi="Times New Roman"/>
                <w:b/>
                <w:bCs/>
                <w:iCs/>
                <w:sz w:val="24"/>
                <w:szCs w:val="24"/>
              </w:rPr>
            </w:pPr>
            <w:r w:rsidRPr="00B21464">
              <w:rPr>
                <w:rFonts w:ascii="Times New Roman" w:hAnsi="Times New Roman"/>
                <w:b/>
                <w:bCs/>
                <w:iCs/>
                <w:sz w:val="24"/>
                <w:szCs w:val="24"/>
              </w:rPr>
              <w:t>Раздел 2. Среда обитания человека и экологическая безопасность</w:t>
            </w:r>
          </w:p>
        </w:tc>
        <w:tc>
          <w:tcPr>
            <w:tcW w:w="796" w:type="pct"/>
          </w:tcPr>
          <w:p w14:paraId="516AEDCC" w14:textId="77777777" w:rsidR="001165CF" w:rsidRPr="00B21464" w:rsidRDefault="001165CF" w:rsidP="0017554D">
            <w:pPr>
              <w:spacing w:after="0" w:line="240" w:lineRule="auto"/>
              <w:jc w:val="center"/>
              <w:rPr>
                <w:rFonts w:ascii="Times New Roman" w:hAnsi="Times New Roman"/>
                <w:b/>
                <w:bCs/>
                <w:iCs/>
                <w:sz w:val="24"/>
                <w:szCs w:val="24"/>
              </w:rPr>
            </w:pPr>
            <w:r w:rsidRPr="00B21464">
              <w:rPr>
                <w:rFonts w:ascii="Times New Roman" w:hAnsi="Times New Roman"/>
                <w:b/>
                <w:bCs/>
                <w:iCs/>
                <w:sz w:val="24"/>
                <w:szCs w:val="24"/>
              </w:rPr>
              <w:t>9</w:t>
            </w:r>
          </w:p>
        </w:tc>
        <w:tc>
          <w:tcPr>
            <w:tcW w:w="464" w:type="pct"/>
          </w:tcPr>
          <w:p w14:paraId="0E319057" w14:textId="77777777" w:rsidR="001165CF" w:rsidRPr="007D493C" w:rsidRDefault="001165CF" w:rsidP="0017554D">
            <w:pPr>
              <w:spacing w:after="0" w:line="240" w:lineRule="auto"/>
              <w:jc w:val="center"/>
              <w:rPr>
                <w:rFonts w:ascii="Times New Roman" w:hAnsi="Times New Roman"/>
                <w:bCs/>
                <w:iCs/>
                <w:sz w:val="24"/>
                <w:szCs w:val="24"/>
              </w:rPr>
            </w:pPr>
          </w:p>
        </w:tc>
        <w:tc>
          <w:tcPr>
            <w:tcW w:w="491" w:type="pct"/>
          </w:tcPr>
          <w:p w14:paraId="1E7B1C4B" w14:textId="77777777" w:rsidR="001165CF" w:rsidRPr="007D493C" w:rsidRDefault="001165CF" w:rsidP="0017554D">
            <w:pPr>
              <w:spacing w:after="0" w:line="240" w:lineRule="auto"/>
              <w:jc w:val="center"/>
              <w:rPr>
                <w:rFonts w:ascii="Times New Roman" w:hAnsi="Times New Roman"/>
                <w:bCs/>
                <w:iCs/>
                <w:sz w:val="24"/>
                <w:szCs w:val="24"/>
              </w:rPr>
            </w:pPr>
          </w:p>
        </w:tc>
      </w:tr>
      <w:tr w:rsidR="000851F0" w:rsidRPr="007D493C" w14:paraId="2C785361" w14:textId="77777777" w:rsidTr="009775F5">
        <w:trPr>
          <w:trHeight w:val="20"/>
        </w:trPr>
        <w:tc>
          <w:tcPr>
            <w:tcW w:w="733" w:type="pct"/>
          </w:tcPr>
          <w:p w14:paraId="3A9B4B2B" w14:textId="77777777" w:rsidR="000851F0" w:rsidRPr="00B21464" w:rsidRDefault="000851F0" w:rsidP="0017554D">
            <w:pPr>
              <w:spacing w:after="0" w:line="240" w:lineRule="auto"/>
              <w:rPr>
                <w:rFonts w:ascii="Times New Roman" w:hAnsi="Times New Roman"/>
                <w:b/>
                <w:bCs/>
                <w:iCs/>
                <w:sz w:val="24"/>
                <w:szCs w:val="24"/>
              </w:rPr>
            </w:pPr>
            <w:r w:rsidRPr="00B21464">
              <w:rPr>
                <w:rFonts w:ascii="Times New Roman" w:hAnsi="Times New Roman"/>
                <w:b/>
                <w:bCs/>
                <w:iCs/>
                <w:sz w:val="24"/>
                <w:szCs w:val="24"/>
              </w:rPr>
              <w:t>Тема 2.1 Среда обитания человека</w:t>
            </w:r>
          </w:p>
        </w:tc>
        <w:tc>
          <w:tcPr>
            <w:tcW w:w="2516" w:type="pct"/>
          </w:tcPr>
          <w:p w14:paraId="729F7E2B" w14:textId="77777777" w:rsidR="000851F0" w:rsidRPr="007D493C" w:rsidRDefault="000851F0" w:rsidP="0017554D">
            <w:pPr>
              <w:pStyle w:val="affffff3"/>
              <w:jc w:val="both"/>
              <w:rPr>
                <w:rFonts w:ascii="Times New Roman" w:hAnsi="Times New Roman"/>
                <w:bCs/>
                <w:iCs/>
                <w:sz w:val="24"/>
                <w:szCs w:val="24"/>
              </w:rPr>
            </w:pPr>
            <w:r w:rsidRPr="007D493C">
              <w:rPr>
                <w:rFonts w:ascii="Times New Roman" w:hAnsi="Times New Roman"/>
                <w:bCs/>
                <w:iCs/>
                <w:sz w:val="24"/>
                <w:szCs w:val="24"/>
              </w:rPr>
              <w:t>Окружающая человека среда и её компоненты. Естественная и искусственная среды обитания человека. Социальная среда.</w:t>
            </w:r>
          </w:p>
          <w:p w14:paraId="6BB837BF" w14:textId="77777777" w:rsidR="000851F0" w:rsidRPr="007D493C" w:rsidRDefault="000851F0" w:rsidP="0017554D">
            <w:pPr>
              <w:spacing w:after="0" w:line="240" w:lineRule="auto"/>
              <w:jc w:val="both"/>
              <w:rPr>
                <w:rFonts w:ascii="Times New Roman" w:hAnsi="Times New Roman"/>
                <w:bCs/>
                <w:iCs/>
                <w:sz w:val="24"/>
                <w:szCs w:val="24"/>
              </w:rPr>
            </w:pPr>
            <w:r w:rsidRPr="007D493C">
              <w:rPr>
                <w:rFonts w:ascii="Times New Roman" w:hAnsi="Times New Roman"/>
                <w:bCs/>
                <w:iCs/>
                <w:sz w:val="24"/>
                <w:szCs w:val="24"/>
              </w:rPr>
              <w:t>Основные экологические требования к компонентам окружающей человека среды. Контроль качества воздуха, воды, продуктов питания</w:t>
            </w:r>
          </w:p>
        </w:tc>
        <w:tc>
          <w:tcPr>
            <w:tcW w:w="796" w:type="pct"/>
          </w:tcPr>
          <w:p w14:paraId="153F8B9B" w14:textId="77777777" w:rsidR="000851F0" w:rsidRPr="007D493C" w:rsidRDefault="000851F0" w:rsidP="0017554D">
            <w:pPr>
              <w:spacing w:after="0" w:line="240" w:lineRule="auto"/>
              <w:jc w:val="center"/>
              <w:rPr>
                <w:rFonts w:ascii="Times New Roman" w:hAnsi="Times New Roman"/>
                <w:bCs/>
                <w:iCs/>
                <w:sz w:val="24"/>
                <w:szCs w:val="24"/>
              </w:rPr>
            </w:pPr>
            <w:r w:rsidRPr="007D493C">
              <w:rPr>
                <w:rFonts w:ascii="Times New Roman" w:hAnsi="Times New Roman"/>
                <w:bCs/>
                <w:iCs/>
                <w:sz w:val="24"/>
                <w:szCs w:val="24"/>
              </w:rPr>
              <w:t>2</w:t>
            </w:r>
          </w:p>
        </w:tc>
        <w:tc>
          <w:tcPr>
            <w:tcW w:w="464" w:type="pct"/>
            <w:vMerge w:val="restart"/>
            <w:vAlign w:val="center"/>
          </w:tcPr>
          <w:p w14:paraId="41DB7E78" w14:textId="77777777" w:rsidR="000851F0" w:rsidRDefault="000851F0" w:rsidP="009775F5">
            <w:pPr>
              <w:suppressAutoHyphens/>
              <w:spacing w:after="0" w:line="240" w:lineRule="auto"/>
              <w:rPr>
                <w:rFonts w:ascii="Times New Roman" w:hAnsi="Times New Roman"/>
                <w:sz w:val="24"/>
                <w:szCs w:val="24"/>
              </w:rPr>
            </w:pPr>
            <w:r>
              <w:rPr>
                <w:rFonts w:ascii="Times New Roman" w:hAnsi="Times New Roman"/>
                <w:sz w:val="24"/>
                <w:szCs w:val="24"/>
              </w:rPr>
              <w:t>ОК 07</w:t>
            </w:r>
          </w:p>
          <w:p w14:paraId="1C8F8E2C" w14:textId="77777777" w:rsidR="000851F0" w:rsidRPr="00F167F6" w:rsidRDefault="000851F0" w:rsidP="009775F5">
            <w:pPr>
              <w:pStyle w:val="affffff3"/>
              <w:jc w:val="center"/>
              <w:rPr>
                <w:rFonts w:ascii="Times New Roman" w:hAnsi="Times New Roman"/>
                <w:sz w:val="24"/>
                <w:szCs w:val="24"/>
                <w:lang w:val="en-US"/>
              </w:rPr>
            </w:pPr>
          </w:p>
        </w:tc>
        <w:tc>
          <w:tcPr>
            <w:tcW w:w="491" w:type="pct"/>
            <w:vMerge w:val="restart"/>
          </w:tcPr>
          <w:p w14:paraId="4A4DF9E3" w14:textId="77777777" w:rsidR="000851F0" w:rsidRPr="003F2F2C" w:rsidRDefault="000851F0" w:rsidP="009775F5">
            <w:pPr>
              <w:suppressAutoHyphens/>
              <w:spacing w:after="0" w:line="240" w:lineRule="auto"/>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w:t>
            </w:r>
            <w:r w:rsidRPr="003F2F2C">
              <w:rPr>
                <w:rFonts w:ascii="Times New Roman" w:hAnsi="Times New Roman"/>
                <w:sz w:val="24"/>
                <w:szCs w:val="24"/>
              </w:rPr>
              <w:t xml:space="preserve">07.01, </w:t>
            </w:r>
            <w:proofErr w:type="spellStart"/>
            <w:r w:rsidRPr="003F2F2C">
              <w:rPr>
                <w:rFonts w:ascii="Times New Roman" w:hAnsi="Times New Roman"/>
                <w:sz w:val="24"/>
                <w:szCs w:val="24"/>
              </w:rPr>
              <w:t>Уо</w:t>
            </w:r>
            <w:proofErr w:type="spellEnd"/>
            <w:r w:rsidRPr="003F2F2C">
              <w:rPr>
                <w:rFonts w:ascii="Times New Roman" w:hAnsi="Times New Roman"/>
                <w:sz w:val="24"/>
                <w:szCs w:val="24"/>
              </w:rPr>
              <w:t xml:space="preserve"> 07.02, </w:t>
            </w:r>
            <w:proofErr w:type="spellStart"/>
            <w:r w:rsidRPr="003F2F2C">
              <w:rPr>
                <w:rFonts w:ascii="Times New Roman" w:hAnsi="Times New Roman"/>
                <w:sz w:val="24"/>
                <w:szCs w:val="24"/>
              </w:rPr>
              <w:t>Уо</w:t>
            </w:r>
            <w:proofErr w:type="spellEnd"/>
            <w:r w:rsidRPr="003F2F2C">
              <w:rPr>
                <w:rFonts w:ascii="Times New Roman" w:hAnsi="Times New Roman"/>
                <w:sz w:val="24"/>
                <w:szCs w:val="24"/>
              </w:rPr>
              <w:t xml:space="preserve"> 07.03, </w:t>
            </w:r>
            <w:proofErr w:type="spellStart"/>
            <w:r w:rsidRPr="003F2F2C">
              <w:rPr>
                <w:rFonts w:ascii="Times New Roman" w:hAnsi="Times New Roman"/>
                <w:sz w:val="24"/>
                <w:szCs w:val="24"/>
              </w:rPr>
              <w:t>Зо</w:t>
            </w:r>
            <w:proofErr w:type="spellEnd"/>
            <w:r w:rsidRPr="003F2F2C">
              <w:rPr>
                <w:rFonts w:ascii="Times New Roman" w:hAnsi="Times New Roman"/>
                <w:sz w:val="24"/>
                <w:szCs w:val="24"/>
              </w:rPr>
              <w:t xml:space="preserve"> 07.01, </w:t>
            </w:r>
            <w:proofErr w:type="spellStart"/>
            <w:r w:rsidRPr="003F2F2C">
              <w:rPr>
                <w:rFonts w:ascii="Times New Roman" w:hAnsi="Times New Roman"/>
                <w:sz w:val="24"/>
                <w:szCs w:val="24"/>
              </w:rPr>
              <w:t>Зо</w:t>
            </w:r>
            <w:proofErr w:type="spellEnd"/>
            <w:r w:rsidRPr="003F2F2C">
              <w:rPr>
                <w:rFonts w:ascii="Times New Roman" w:hAnsi="Times New Roman"/>
                <w:sz w:val="24"/>
                <w:szCs w:val="24"/>
              </w:rPr>
              <w:t xml:space="preserve"> 07.02, </w:t>
            </w:r>
            <w:proofErr w:type="spellStart"/>
            <w:r w:rsidRPr="003F2F2C">
              <w:rPr>
                <w:rFonts w:ascii="Times New Roman" w:hAnsi="Times New Roman"/>
                <w:sz w:val="24"/>
                <w:szCs w:val="24"/>
              </w:rPr>
              <w:t>Зо</w:t>
            </w:r>
            <w:proofErr w:type="spellEnd"/>
            <w:r w:rsidRPr="003F2F2C">
              <w:rPr>
                <w:rFonts w:ascii="Times New Roman" w:hAnsi="Times New Roman"/>
                <w:sz w:val="24"/>
                <w:szCs w:val="24"/>
              </w:rPr>
              <w:t xml:space="preserve"> 07.03, </w:t>
            </w:r>
            <w:proofErr w:type="spellStart"/>
            <w:r w:rsidRPr="003F2F2C">
              <w:rPr>
                <w:rFonts w:ascii="Times New Roman" w:hAnsi="Times New Roman"/>
                <w:sz w:val="24"/>
                <w:szCs w:val="24"/>
              </w:rPr>
              <w:t>Зо</w:t>
            </w:r>
            <w:proofErr w:type="spellEnd"/>
            <w:r w:rsidRPr="003F2F2C">
              <w:rPr>
                <w:rFonts w:ascii="Times New Roman" w:hAnsi="Times New Roman"/>
                <w:sz w:val="24"/>
                <w:szCs w:val="24"/>
              </w:rPr>
              <w:t xml:space="preserve"> 07.04, </w:t>
            </w:r>
            <w:proofErr w:type="spellStart"/>
            <w:r w:rsidRPr="003F2F2C">
              <w:rPr>
                <w:rFonts w:ascii="Times New Roman" w:hAnsi="Times New Roman"/>
                <w:sz w:val="24"/>
                <w:szCs w:val="24"/>
              </w:rPr>
              <w:t>Зо</w:t>
            </w:r>
            <w:proofErr w:type="spellEnd"/>
            <w:r w:rsidRPr="003F2F2C">
              <w:rPr>
                <w:rFonts w:ascii="Times New Roman" w:hAnsi="Times New Roman"/>
                <w:sz w:val="24"/>
                <w:szCs w:val="24"/>
              </w:rPr>
              <w:t xml:space="preserve"> 07.05</w:t>
            </w:r>
          </w:p>
        </w:tc>
      </w:tr>
      <w:tr w:rsidR="001165CF" w:rsidRPr="007D493C" w14:paraId="0491590F" w14:textId="77777777" w:rsidTr="000851F0">
        <w:trPr>
          <w:trHeight w:val="20"/>
        </w:trPr>
        <w:tc>
          <w:tcPr>
            <w:tcW w:w="733" w:type="pct"/>
          </w:tcPr>
          <w:p w14:paraId="1F2388E1" w14:textId="77777777" w:rsidR="001165CF" w:rsidRPr="00B21464" w:rsidRDefault="001165CF" w:rsidP="0017554D">
            <w:pPr>
              <w:spacing w:after="0" w:line="240" w:lineRule="auto"/>
              <w:rPr>
                <w:rFonts w:ascii="Times New Roman" w:hAnsi="Times New Roman"/>
                <w:b/>
                <w:bCs/>
                <w:iCs/>
                <w:sz w:val="24"/>
                <w:szCs w:val="24"/>
              </w:rPr>
            </w:pPr>
            <w:r w:rsidRPr="00B21464">
              <w:rPr>
                <w:rFonts w:ascii="Times New Roman" w:hAnsi="Times New Roman"/>
                <w:b/>
                <w:bCs/>
                <w:iCs/>
                <w:sz w:val="24"/>
                <w:szCs w:val="24"/>
              </w:rPr>
              <w:t>Тема 2.2 Городская среда</w:t>
            </w:r>
          </w:p>
        </w:tc>
        <w:tc>
          <w:tcPr>
            <w:tcW w:w="2516" w:type="pct"/>
          </w:tcPr>
          <w:p w14:paraId="3146F502" w14:textId="77777777" w:rsidR="001165CF" w:rsidRPr="007D493C" w:rsidRDefault="001165CF" w:rsidP="0017554D">
            <w:pPr>
              <w:pStyle w:val="affffff3"/>
              <w:jc w:val="both"/>
              <w:rPr>
                <w:rFonts w:ascii="Times New Roman" w:hAnsi="Times New Roman"/>
                <w:bCs/>
                <w:iCs/>
                <w:sz w:val="24"/>
                <w:szCs w:val="24"/>
              </w:rPr>
            </w:pPr>
            <w:r w:rsidRPr="007D493C">
              <w:rPr>
                <w:rFonts w:ascii="Times New Roman" w:hAnsi="Times New Roman"/>
                <w:bCs/>
                <w:iCs/>
                <w:sz w:val="24"/>
                <w:szCs w:val="24"/>
              </w:rPr>
              <w:t>Городская квартира и требования к её экологической безопасности. Шум и вибрация в городских условиях. Влияние шума</w:t>
            </w:r>
          </w:p>
          <w:p w14:paraId="0A321C54" w14:textId="77777777" w:rsidR="001165CF" w:rsidRPr="007D493C" w:rsidRDefault="001165CF" w:rsidP="0017554D">
            <w:pPr>
              <w:pStyle w:val="affffff3"/>
              <w:jc w:val="both"/>
              <w:rPr>
                <w:rFonts w:ascii="Times New Roman" w:hAnsi="Times New Roman"/>
                <w:bCs/>
                <w:iCs/>
                <w:sz w:val="24"/>
                <w:szCs w:val="24"/>
              </w:rPr>
            </w:pPr>
            <w:r w:rsidRPr="007D493C">
              <w:rPr>
                <w:rFonts w:ascii="Times New Roman" w:hAnsi="Times New Roman"/>
                <w:bCs/>
                <w:iCs/>
                <w:sz w:val="24"/>
                <w:szCs w:val="24"/>
              </w:rPr>
              <w:t>и вибрации на здоровье городского человека.</w:t>
            </w:r>
          </w:p>
          <w:p w14:paraId="3F758ABF" w14:textId="77777777" w:rsidR="001165CF" w:rsidRPr="007D493C" w:rsidRDefault="001165CF" w:rsidP="0017554D">
            <w:pPr>
              <w:pStyle w:val="affffff3"/>
              <w:jc w:val="both"/>
              <w:rPr>
                <w:rFonts w:ascii="Times New Roman" w:hAnsi="Times New Roman"/>
                <w:bCs/>
                <w:iCs/>
                <w:sz w:val="24"/>
                <w:szCs w:val="24"/>
              </w:rPr>
            </w:pPr>
            <w:r w:rsidRPr="007D493C">
              <w:rPr>
                <w:rFonts w:ascii="Times New Roman" w:hAnsi="Times New Roman"/>
                <w:bCs/>
                <w:iCs/>
                <w:sz w:val="24"/>
                <w:szCs w:val="24"/>
              </w:rPr>
              <w:t xml:space="preserve">Экологические вопросы строительства в городе. Экологические </w:t>
            </w:r>
            <w:r w:rsidRPr="007D493C">
              <w:rPr>
                <w:rFonts w:ascii="Times New Roman" w:hAnsi="Times New Roman"/>
                <w:bCs/>
                <w:iCs/>
                <w:sz w:val="24"/>
                <w:szCs w:val="24"/>
              </w:rPr>
              <w:lastRenderedPageBreak/>
              <w:t>требования к организации строительства в городе. Материалы, используемые в строительстве жилых домов и нежилых помещений. Их экологическая</w:t>
            </w:r>
          </w:p>
          <w:p w14:paraId="1B589F20" w14:textId="77777777" w:rsidR="001165CF" w:rsidRPr="007D493C" w:rsidRDefault="001165CF" w:rsidP="0017554D">
            <w:pPr>
              <w:pStyle w:val="affffff3"/>
              <w:jc w:val="both"/>
              <w:rPr>
                <w:rFonts w:ascii="Times New Roman" w:hAnsi="Times New Roman"/>
                <w:bCs/>
                <w:iCs/>
                <w:sz w:val="24"/>
                <w:szCs w:val="24"/>
              </w:rPr>
            </w:pPr>
            <w:r w:rsidRPr="007D493C">
              <w:rPr>
                <w:rFonts w:ascii="Times New Roman" w:hAnsi="Times New Roman"/>
                <w:bCs/>
                <w:iCs/>
                <w:sz w:val="24"/>
                <w:szCs w:val="24"/>
              </w:rPr>
              <w:t>безопасность. Контроль качества строительства.</w:t>
            </w:r>
          </w:p>
          <w:p w14:paraId="31DD4B05" w14:textId="77777777" w:rsidR="001165CF" w:rsidRPr="007D493C" w:rsidRDefault="001165CF" w:rsidP="0017554D">
            <w:pPr>
              <w:pStyle w:val="affffff3"/>
              <w:jc w:val="both"/>
              <w:rPr>
                <w:rFonts w:ascii="Times New Roman" w:hAnsi="Times New Roman"/>
                <w:bCs/>
                <w:iCs/>
                <w:sz w:val="24"/>
                <w:szCs w:val="24"/>
              </w:rPr>
            </w:pPr>
            <w:r w:rsidRPr="007D493C">
              <w:rPr>
                <w:rFonts w:ascii="Times New Roman" w:hAnsi="Times New Roman"/>
                <w:bCs/>
                <w:iCs/>
                <w:sz w:val="24"/>
                <w:szCs w:val="24"/>
              </w:rPr>
              <w:t>Дороги и дорожное строительство в городе. Экологические требования к дорожному строительству в городе. Материалы, используемые при дорожном строительстве в городе. Их экологическая безопасность.</w:t>
            </w:r>
          </w:p>
          <w:p w14:paraId="1193C1BB" w14:textId="77777777" w:rsidR="001165CF" w:rsidRPr="007D493C" w:rsidRDefault="001165CF" w:rsidP="0017554D">
            <w:pPr>
              <w:pStyle w:val="affffff3"/>
              <w:jc w:val="both"/>
              <w:rPr>
                <w:rFonts w:ascii="Times New Roman" w:hAnsi="Times New Roman"/>
                <w:bCs/>
                <w:iCs/>
                <w:sz w:val="24"/>
                <w:szCs w:val="24"/>
              </w:rPr>
            </w:pPr>
            <w:r w:rsidRPr="007D493C">
              <w:rPr>
                <w:rFonts w:ascii="Times New Roman" w:hAnsi="Times New Roman"/>
                <w:bCs/>
                <w:iCs/>
                <w:sz w:val="24"/>
                <w:szCs w:val="24"/>
              </w:rPr>
              <w:t>Контроль качества строительства дорог.</w:t>
            </w:r>
          </w:p>
          <w:p w14:paraId="6C7BDE46" w14:textId="77777777" w:rsidR="001165CF" w:rsidRPr="007D493C" w:rsidRDefault="001165CF" w:rsidP="0017554D">
            <w:pPr>
              <w:pStyle w:val="affffff3"/>
              <w:jc w:val="both"/>
              <w:rPr>
                <w:rFonts w:ascii="Times New Roman" w:hAnsi="Times New Roman"/>
                <w:bCs/>
                <w:iCs/>
                <w:sz w:val="24"/>
                <w:szCs w:val="24"/>
              </w:rPr>
            </w:pPr>
            <w:r w:rsidRPr="007D493C">
              <w:rPr>
                <w:rFonts w:ascii="Times New Roman" w:hAnsi="Times New Roman"/>
                <w:bCs/>
                <w:iCs/>
                <w:sz w:val="24"/>
                <w:szCs w:val="24"/>
              </w:rPr>
              <w:t>Экологические проблемы промышленных и бытовых отходов в городе. Твёрдые бытовые отходы и способы их утилизации. Современные способы переработки промышленных и бытовых отходов.</w:t>
            </w:r>
          </w:p>
        </w:tc>
        <w:tc>
          <w:tcPr>
            <w:tcW w:w="796" w:type="pct"/>
          </w:tcPr>
          <w:p w14:paraId="670B1E3C" w14:textId="77777777" w:rsidR="001165CF" w:rsidRPr="007D493C" w:rsidRDefault="001165CF" w:rsidP="0017554D">
            <w:pPr>
              <w:spacing w:after="0" w:line="240" w:lineRule="auto"/>
              <w:jc w:val="center"/>
              <w:rPr>
                <w:rFonts w:ascii="Times New Roman" w:hAnsi="Times New Roman"/>
                <w:bCs/>
                <w:iCs/>
                <w:sz w:val="24"/>
                <w:szCs w:val="24"/>
              </w:rPr>
            </w:pPr>
            <w:r w:rsidRPr="007D493C">
              <w:rPr>
                <w:rFonts w:ascii="Times New Roman" w:hAnsi="Times New Roman"/>
                <w:bCs/>
                <w:iCs/>
                <w:sz w:val="24"/>
                <w:szCs w:val="24"/>
              </w:rPr>
              <w:lastRenderedPageBreak/>
              <w:t>4</w:t>
            </w:r>
          </w:p>
        </w:tc>
        <w:tc>
          <w:tcPr>
            <w:tcW w:w="464" w:type="pct"/>
            <w:vMerge/>
          </w:tcPr>
          <w:p w14:paraId="3093D8E9" w14:textId="77777777" w:rsidR="001165CF" w:rsidRPr="007D493C" w:rsidRDefault="001165CF" w:rsidP="0017554D">
            <w:pPr>
              <w:spacing w:after="0" w:line="240" w:lineRule="auto"/>
              <w:jc w:val="center"/>
              <w:rPr>
                <w:rFonts w:ascii="Times New Roman" w:hAnsi="Times New Roman"/>
                <w:bCs/>
                <w:iCs/>
                <w:sz w:val="24"/>
                <w:szCs w:val="24"/>
              </w:rPr>
            </w:pPr>
          </w:p>
        </w:tc>
        <w:tc>
          <w:tcPr>
            <w:tcW w:w="491" w:type="pct"/>
            <w:vMerge/>
          </w:tcPr>
          <w:p w14:paraId="32F538D0" w14:textId="77777777" w:rsidR="001165CF" w:rsidRPr="007D493C" w:rsidRDefault="001165CF" w:rsidP="0017554D">
            <w:pPr>
              <w:spacing w:after="0" w:line="240" w:lineRule="auto"/>
              <w:jc w:val="center"/>
              <w:rPr>
                <w:rFonts w:ascii="Times New Roman" w:hAnsi="Times New Roman"/>
                <w:bCs/>
                <w:iCs/>
                <w:sz w:val="24"/>
                <w:szCs w:val="24"/>
              </w:rPr>
            </w:pPr>
          </w:p>
        </w:tc>
      </w:tr>
      <w:tr w:rsidR="001165CF" w:rsidRPr="007D493C" w14:paraId="6E4A08AA" w14:textId="77777777" w:rsidTr="000851F0">
        <w:trPr>
          <w:trHeight w:val="20"/>
        </w:trPr>
        <w:tc>
          <w:tcPr>
            <w:tcW w:w="733" w:type="pct"/>
          </w:tcPr>
          <w:p w14:paraId="57125197" w14:textId="77777777" w:rsidR="001165CF" w:rsidRPr="00B21464" w:rsidRDefault="001165CF" w:rsidP="0017554D">
            <w:pPr>
              <w:spacing w:after="0" w:line="240" w:lineRule="auto"/>
              <w:rPr>
                <w:rFonts w:ascii="Times New Roman" w:hAnsi="Times New Roman"/>
                <w:b/>
                <w:bCs/>
                <w:iCs/>
                <w:sz w:val="24"/>
                <w:szCs w:val="24"/>
              </w:rPr>
            </w:pPr>
            <w:r w:rsidRPr="00B21464">
              <w:rPr>
                <w:rFonts w:ascii="Times New Roman" w:hAnsi="Times New Roman"/>
                <w:b/>
                <w:bCs/>
                <w:iCs/>
                <w:sz w:val="24"/>
                <w:szCs w:val="24"/>
              </w:rPr>
              <w:t>Тема 2.3 Сельская среда</w:t>
            </w:r>
          </w:p>
        </w:tc>
        <w:tc>
          <w:tcPr>
            <w:tcW w:w="2516" w:type="pct"/>
          </w:tcPr>
          <w:p w14:paraId="74D0F015" w14:textId="77777777" w:rsidR="001165CF" w:rsidRPr="007D493C" w:rsidRDefault="001165CF" w:rsidP="0017554D">
            <w:pPr>
              <w:pStyle w:val="affffff3"/>
              <w:jc w:val="both"/>
              <w:rPr>
                <w:rFonts w:ascii="Times New Roman" w:hAnsi="Times New Roman"/>
                <w:bCs/>
                <w:iCs/>
                <w:sz w:val="24"/>
                <w:szCs w:val="24"/>
              </w:rPr>
            </w:pPr>
            <w:r w:rsidRPr="007D493C">
              <w:rPr>
                <w:rFonts w:ascii="Times New Roman" w:hAnsi="Times New Roman"/>
                <w:bCs/>
                <w:iCs/>
                <w:sz w:val="24"/>
                <w:szCs w:val="24"/>
              </w:rPr>
              <w:t>Особенности среды обитания человека в условиях</w:t>
            </w:r>
          </w:p>
          <w:p w14:paraId="0E975ADB" w14:textId="77777777" w:rsidR="001165CF" w:rsidRPr="007D493C" w:rsidRDefault="001165CF" w:rsidP="0017554D">
            <w:pPr>
              <w:pStyle w:val="affffff3"/>
              <w:jc w:val="both"/>
              <w:rPr>
                <w:rFonts w:ascii="Times New Roman" w:hAnsi="Times New Roman"/>
                <w:bCs/>
                <w:iCs/>
                <w:sz w:val="24"/>
                <w:szCs w:val="24"/>
              </w:rPr>
            </w:pPr>
            <w:r w:rsidRPr="007D493C">
              <w:rPr>
                <w:rFonts w:ascii="Times New Roman" w:hAnsi="Times New Roman"/>
                <w:bCs/>
                <w:iCs/>
                <w:sz w:val="24"/>
                <w:szCs w:val="24"/>
              </w:rPr>
              <w:t>сельской местности. Сельское хозяйство и его экологические проблемы.</w:t>
            </w:r>
          </w:p>
          <w:p w14:paraId="5F853589" w14:textId="77777777" w:rsidR="001165CF" w:rsidRPr="007D493C" w:rsidRDefault="001165CF" w:rsidP="0017554D">
            <w:pPr>
              <w:pStyle w:val="affffff3"/>
              <w:jc w:val="both"/>
              <w:rPr>
                <w:rFonts w:ascii="Times New Roman" w:hAnsi="Times New Roman"/>
                <w:bCs/>
                <w:iCs/>
                <w:sz w:val="24"/>
                <w:szCs w:val="24"/>
              </w:rPr>
            </w:pPr>
            <w:r w:rsidRPr="007D493C">
              <w:rPr>
                <w:rFonts w:ascii="Times New Roman" w:hAnsi="Times New Roman"/>
                <w:bCs/>
                <w:iCs/>
                <w:sz w:val="24"/>
                <w:szCs w:val="24"/>
              </w:rPr>
              <w:t>Пути решения экологических проблем сельского хозяйства.</w:t>
            </w:r>
          </w:p>
        </w:tc>
        <w:tc>
          <w:tcPr>
            <w:tcW w:w="796" w:type="pct"/>
          </w:tcPr>
          <w:p w14:paraId="1463A888" w14:textId="77777777" w:rsidR="001165CF" w:rsidRPr="007D493C" w:rsidRDefault="001165CF" w:rsidP="0017554D">
            <w:pPr>
              <w:spacing w:after="0" w:line="240" w:lineRule="auto"/>
              <w:jc w:val="center"/>
              <w:rPr>
                <w:rFonts w:ascii="Times New Roman" w:hAnsi="Times New Roman"/>
                <w:bCs/>
                <w:iCs/>
                <w:sz w:val="24"/>
                <w:szCs w:val="24"/>
              </w:rPr>
            </w:pPr>
            <w:r w:rsidRPr="007D493C">
              <w:rPr>
                <w:rFonts w:ascii="Times New Roman" w:hAnsi="Times New Roman"/>
                <w:bCs/>
                <w:iCs/>
                <w:sz w:val="24"/>
                <w:szCs w:val="24"/>
              </w:rPr>
              <w:t>3</w:t>
            </w:r>
          </w:p>
        </w:tc>
        <w:tc>
          <w:tcPr>
            <w:tcW w:w="464" w:type="pct"/>
            <w:vMerge/>
          </w:tcPr>
          <w:p w14:paraId="4E452220" w14:textId="77777777" w:rsidR="001165CF" w:rsidRPr="007D493C" w:rsidRDefault="001165CF" w:rsidP="0017554D">
            <w:pPr>
              <w:spacing w:after="0" w:line="240" w:lineRule="auto"/>
              <w:jc w:val="center"/>
              <w:rPr>
                <w:rFonts w:ascii="Times New Roman" w:hAnsi="Times New Roman"/>
                <w:bCs/>
                <w:iCs/>
                <w:sz w:val="24"/>
                <w:szCs w:val="24"/>
              </w:rPr>
            </w:pPr>
          </w:p>
        </w:tc>
        <w:tc>
          <w:tcPr>
            <w:tcW w:w="491" w:type="pct"/>
            <w:vMerge/>
          </w:tcPr>
          <w:p w14:paraId="4D3B12B8" w14:textId="77777777" w:rsidR="001165CF" w:rsidRPr="007D493C" w:rsidRDefault="001165CF" w:rsidP="0017554D">
            <w:pPr>
              <w:spacing w:after="0" w:line="240" w:lineRule="auto"/>
              <w:jc w:val="center"/>
              <w:rPr>
                <w:rFonts w:ascii="Times New Roman" w:hAnsi="Times New Roman"/>
                <w:bCs/>
                <w:iCs/>
                <w:sz w:val="24"/>
                <w:szCs w:val="24"/>
              </w:rPr>
            </w:pPr>
          </w:p>
        </w:tc>
      </w:tr>
      <w:tr w:rsidR="001165CF" w:rsidRPr="007D493C" w14:paraId="496732F8" w14:textId="77777777" w:rsidTr="000851F0">
        <w:trPr>
          <w:trHeight w:val="20"/>
        </w:trPr>
        <w:tc>
          <w:tcPr>
            <w:tcW w:w="3249" w:type="pct"/>
            <w:gridSpan w:val="2"/>
          </w:tcPr>
          <w:p w14:paraId="293B4A36" w14:textId="77777777" w:rsidR="001165CF" w:rsidRPr="00B21464" w:rsidRDefault="001165CF" w:rsidP="0017554D">
            <w:pPr>
              <w:spacing w:after="0" w:line="240" w:lineRule="auto"/>
              <w:rPr>
                <w:rFonts w:ascii="Times New Roman" w:hAnsi="Times New Roman"/>
                <w:b/>
                <w:bCs/>
                <w:iCs/>
                <w:sz w:val="24"/>
                <w:szCs w:val="24"/>
              </w:rPr>
            </w:pPr>
            <w:r w:rsidRPr="00B21464">
              <w:rPr>
                <w:rFonts w:ascii="Times New Roman" w:hAnsi="Times New Roman"/>
                <w:b/>
                <w:bCs/>
                <w:iCs/>
                <w:sz w:val="24"/>
                <w:szCs w:val="24"/>
              </w:rPr>
              <w:t>Раздел 3. Концепция устойчивого развития</w:t>
            </w:r>
          </w:p>
        </w:tc>
        <w:tc>
          <w:tcPr>
            <w:tcW w:w="796" w:type="pct"/>
          </w:tcPr>
          <w:p w14:paraId="629AB52F" w14:textId="77777777" w:rsidR="001165CF" w:rsidRPr="00B21464" w:rsidRDefault="001165CF" w:rsidP="0017554D">
            <w:pPr>
              <w:spacing w:after="0" w:line="240" w:lineRule="auto"/>
              <w:jc w:val="center"/>
              <w:rPr>
                <w:rFonts w:ascii="Times New Roman" w:hAnsi="Times New Roman"/>
                <w:b/>
                <w:bCs/>
                <w:iCs/>
                <w:sz w:val="24"/>
                <w:szCs w:val="24"/>
              </w:rPr>
            </w:pPr>
            <w:r>
              <w:rPr>
                <w:rFonts w:ascii="Times New Roman" w:hAnsi="Times New Roman"/>
                <w:b/>
                <w:bCs/>
                <w:iCs/>
                <w:sz w:val="24"/>
                <w:szCs w:val="24"/>
              </w:rPr>
              <w:t>8</w:t>
            </w:r>
          </w:p>
        </w:tc>
        <w:tc>
          <w:tcPr>
            <w:tcW w:w="464" w:type="pct"/>
          </w:tcPr>
          <w:p w14:paraId="6425B56C" w14:textId="77777777" w:rsidR="001165CF" w:rsidRPr="007D493C" w:rsidRDefault="001165CF" w:rsidP="0017554D">
            <w:pPr>
              <w:spacing w:after="0" w:line="240" w:lineRule="auto"/>
              <w:jc w:val="center"/>
              <w:rPr>
                <w:rFonts w:ascii="Times New Roman" w:hAnsi="Times New Roman"/>
                <w:bCs/>
                <w:iCs/>
                <w:sz w:val="24"/>
                <w:szCs w:val="24"/>
              </w:rPr>
            </w:pPr>
          </w:p>
        </w:tc>
        <w:tc>
          <w:tcPr>
            <w:tcW w:w="491" w:type="pct"/>
          </w:tcPr>
          <w:p w14:paraId="15ADD8E9" w14:textId="77777777" w:rsidR="001165CF" w:rsidRPr="007D493C" w:rsidRDefault="001165CF" w:rsidP="0017554D">
            <w:pPr>
              <w:spacing w:after="0" w:line="240" w:lineRule="auto"/>
              <w:jc w:val="center"/>
              <w:rPr>
                <w:rFonts w:ascii="Times New Roman" w:hAnsi="Times New Roman"/>
                <w:bCs/>
                <w:iCs/>
                <w:sz w:val="24"/>
                <w:szCs w:val="24"/>
              </w:rPr>
            </w:pPr>
          </w:p>
        </w:tc>
      </w:tr>
      <w:tr w:rsidR="000851F0" w:rsidRPr="007D493C" w14:paraId="28066E16" w14:textId="77777777" w:rsidTr="009775F5">
        <w:trPr>
          <w:trHeight w:val="20"/>
        </w:trPr>
        <w:tc>
          <w:tcPr>
            <w:tcW w:w="733" w:type="pct"/>
          </w:tcPr>
          <w:p w14:paraId="171B2325" w14:textId="77777777" w:rsidR="000851F0" w:rsidRPr="00B21464" w:rsidRDefault="000851F0" w:rsidP="0017554D">
            <w:pPr>
              <w:spacing w:after="0" w:line="240" w:lineRule="auto"/>
              <w:rPr>
                <w:rFonts w:ascii="Times New Roman" w:hAnsi="Times New Roman"/>
                <w:b/>
                <w:bCs/>
                <w:iCs/>
                <w:sz w:val="24"/>
                <w:szCs w:val="24"/>
              </w:rPr>
            </w:pPr>
            <w:r w:rsidRPr="00B21464">
              <w:rPr>
                <w:rFonts w:ascii="Times New Roman" w:hAnsi="Times New Roman"/>
                <w:b/>
                <w:bCs/>
                <w:iCs/>
                <w:sz w:val="24"/>
                <w:szCs w:val="24"/>
              </w:rPr>
              <w:t>Тема 3.1 Возникновение концепции устойчивого развития</w:t>
            </w:r>
          </w:p>
        </w:tc>
        <w:tc>
          <w:tcPr>
            <w:tcW w:w="2516" w:type="pct"/>
          </w:tcPr>
          <w:p w14:paraId="07200E1F" w14:textId="77777777" w:rsidR="000851F0" w:rsidRPr="007D493C" w:rsidRDefault="000851F0" w:rsidP="0017554D">
            <w:pPr>
              <w:pStyle w:val="affffff3"/>
              <w:jc w:val="both"/>
              <w:rPr>
                <w:rFonts w:ascii="Times New Roman" w:hAnsi="Times New Roman"/>
                <w:bCs/>
                <w:iCs/>
                <w:sz w:val="24"/>
                <w:szCs w:val="24"/>
              </w:rPr>
            </w:pPr>
            <w:r w:rsidRPr="007D493C">
              <w:rPr>
                <w:rFonts w:ascii="Times New Roman" w:hAnsi="Times New Roman"/>
                <w:bCs/>
                <w:iCs/>
                <w:sz w:val="24"/>
                <w:szCs w:val="24"/>
              </w:rPr>
              <w:t>Глобальные</w:t>
            </w:r>
          </w:p>
          <w:p w14:paraId="73CA8045" w14:textId="77777777" w:rsidR="000851F0" w:rsidRPr="007D493C" w:rsidRDefault="000851F0" w:rsidP="0017554D">
            <w:pPr>
              <w:pStyle w:val="affffff3"/>
              <w:jc w:val="both"/>
              <w:rPr>
                <w:rFonts w:ascii="Times New Roman" w:hAnsi="Times New Roman"/>
                <w:bCs/>
                <w:iCs/>
                <w:sz w:val="24"/>
                <w:szCs w:val="24"/>
              </w:rPr>
            </w:pPr>
            <w:r w:rsidRPr="007D493C">
              <w:rPr>
                <w:rFonts w:ascii="Times New Roman" w:hAnsi="Times New Roman"/>
                <w:bCs/>
                <w:iCs/>
                <w:sz w:val="24"/>
                <w:szCs w:val="24"/>
              </w:rPr>
              <w:t>экологические проблемы и способы их решения. Возникновение экологических понятий «устойчивость» и «устойчивое развитие». Эволюция взглядов на устойчивое развитие. Переход к модели «устойчивость и развитие».</w:t>
            </w:r>
          </w:p>
        </w:tc>
        <w:tc>
          <w:tcPr>
            <w:tcW w:w="796" w:type="pct"/>
          </w:tcPr>
          <w:p w14:paraId="3AA7BC12" w14:textId="77777777" w:rsidR="000851F0" w:rsidRPr="007D493C" w:rsidRDefault="000851F0" w:rsidP="0017554D">
            <w:pPr>
              <w:spacing w:after="0" w:line="240" w:lineRule="auto"/>
              <w:jc w:val="center"/>
              <w:rPr>
                <w:rFonts w:ascii="Times New Roman" w:hAnsi="Times New Roman"/>
                <w:bCs/>
                <w:iCs/>
                <w:sz w:val="24"/>
                <w:szCs w:val="24"/>
              </w:rPr>
            </w:pPr>
            <w:r w:rsidRPr="007D493C">
              <w:rPr>
                <w:rFonts w:ascii="Times New Roman" w:hAnsi="Times New Roman"/>
                <w:bCs/>
                <w:iCs/>
                <w:sz w:val="24"/>
                <w:szCs w:val="24"/>
              </w:rPr>
              <w:t>4</w:t>
            </w:r>
          </w:p>
        </w:tc>
        <w:tc>
          <w:tcPr>
            <w:tcW w:w="464" w:type="pct"/>
            <w:vMerge w:val="restart"/>
            <w:vAlign w:val="center"/>
          </w:tcPr>
          <w:p w14:paraId="4FE6D2AF" w14:textId="77777777" w:rsidR="000851F0" w:rsidRDefault="000851F0" w:rsidP="009775F5">
            <w:pPr>
              <w:suppressAutoHyphens/>
              <w:spacing w:after="0" w:line="240" w:lineRule="auto"/>
              <w:rPr>
                <w:rFonts w:ascii="Times New Roman" w:hAnsi="Times New Roman"/>
                <w:sz w:val="24"/>
                <w:szCs w:val="24"/>
              </w:rPr>
            </w:pPr>
            <w:r>
              <w:rPr>
                <w:rFonts w:ascii="Times New Roman" w:hAnsi="Times New Roman"/>
                <w:sz w:val="24"/>
                <w:szCs w:val="24"/>
              </w:rPr>
              <w:t>ОК 07</w:t>
            </w:r>
          </w:p>
          <w:p w14:paraId="652D5CBD" w14:textId="77777777" w:rsidR="000851F0" w:rsidRPr="00F167F6" w:rsidRDefault="000851F0" w:rsidP="009775F5">
            <w:pPr>
              <w:pStyle w:val="affffff3"/>
              <w:jc w:val="center"/>
              <w:rPr>
                <w:rFonts w:ascii="Times New Roman" w:hAnsi="Times New Roman"/>
                <w:sz w:val="24"/>
                <w:szCs w:val="24"/>
                <w:lang w:val="en-US"/>
              </w:rPr>
            </w:pPr>
          </w:p>
        </w:tc>
        <w:tc>
          <w:tcPr>
            <w:tcW w:w="491" w:type="pct"/>
            <w:vMerge w:val="restart"/>
          </w:tcPr>
          <w:p w14:paraId="184B9E59" w14:textId="77777777" w:rsidR="000851F0" w:rsidRPr="003F2F2C" w:rsidRDefault="000851F0" w:rsidP="009775F5">
            <w:pPr>
              <w:suppressAutoHyphens/>
              <w:spacing w:after="0" w:line="240" w:lineRule="auto"/>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w:t>
            </w:r>
            <w:r w:rsidRPr="003F2F2C">
              <w:rPr>
                <w:rFonts w:ascii="Times New Roman" w:hAnsi="Times New Roman"/>
                <w:sz w:val="24"/>
                <w:szCs w:val="24"/>
              </w:rPr>
              <w:t xml:space="preserve">07.01, </w:t>
            </w:r>
            <w:proofErr w:type="spellStart"/>
            <w:r w:rsidRPr="003F2F2C">
              <w:rPr>
                <w:rFonts w:ascii="Times New Roman" w:hAnsi="Times New Roman"/>
                <w:sz w:val="24"/>
                <w:szCs w:val="24"/>
              </w:rPr>
              <w:t>Уо</w:t>
            </w:r>
            <w:proofErr w:type="spellEnd"/>
            <w:r w:rsidRPr="003F2F2C">
              <w:rPr>
                <w:rFonts w:ascii="Times New Roman" w:hAnsi="Times New Roman"/>
                <w:sz w:val="24"/>
                <w:szCs w:val="24"/>
              </w:rPr>
              <w:t xml:space="preserve"> 07.02, </w:t>
            </w:r>
            <w:proofErr w:type="spellStart"/>
            <w:r w:rsidRPr="003F2F2C">
              <w:rPr>
                <w:rFonts w:ascii="Times New Roman" w:hAnsi="Times New Roman"/>
                <w:sz w:val="24"/>
                <w:szCs w:val="24"/>
              </w:rPr>
              <w:t>Уо</w:t>
            </w:r>
            <w:proofErr w:type="spellEnd"/>
            <w:r w:rsidRPr="003F2F2C">
              <w:rPr>
                <w:rFonts w:ascii="Times New Roman" w:hAnsi="Times New Roman"/>
                <w:sz w:val="24"/>
                <w:szCs w:val="24"/>
              </w:rPr>
              <w:t xml:space="preserve"> 07.03, </w:t>
            </w:r>
            <w:proofErr w:type="spellStart"/>
            <w:r w:rsidRPr="003F2F2C">
              <w:rPr>
                <w:rFonts w:ascii="Times New Roman" w:hAnsi="Times New Roman"/>
                <w:sz w:val="24"/>
                <w:szCs w:val="24"/>
              </w:rPr>
              <w:t>Зо</w:t>
            </w:r>
            <w:proofErr w:type="spellEnd"/>
            <w:r w:rsidRPr="003F2F2C">
              <w:rPr>
                <w:rFonts w:ascii="Times New Roman" w:hAnsi="Times New Roman"/>
                <w:sz w:val="24"/>
                <w:szCs w:val="24"/>
              </w:rPr>
              <w:t xml:space="preserve"> 07.01, </w:t>
            </w:r>
            <w:proofErr w:type="spellStart"/>
            <w:r w:rsidRPr="003F2F2C">
              <w:rPr>
                <w:rFonts w:ascii="Times New Roman" w:hAnsi="Times New Roman"/>
                <w:sz w:val="24"/>
                <w:szCs w:val="24"/>
              </w:rPr>
              <w:t>Зо</w:t>
            </w:r>
            <w:proofErr w:type="spellEnd"/>
            <w:r w:rsidRPr="003F2F2C">
              <w:rPr>
                <w:rFonts w:ascii="Times New Roman" w:hAnsi="Times New Roman"/>
                <w:sz w:val="24"/>
                <w:szCs w:val="24"/>
              </w:rPr>
              <w:t xml:space="preserve"> 07.02, </w:t>
            </w:r>
            <w:proofErr w:type="spellStart"/>
            <w:r w:rsidRPr="003F2F2C">
              <w:rPr>
                <w:rFonts w:ascii="Times New Roman" w:hAnsi="Times New Roman"/>
                <w:sz w:val="24"/>
                <w:szCs w:val="24"/>
              </w:rPr>
              <w:t>Зо</w:t>
            </w:r>
            <w:proofErr w:type="spellEnd"/>
            <w:r w:rsidRPr="003F2F2C">
              <w:rPr>
                <w:rFonts w:ascii="Times New Roman" w:hAnsi="Times New Roman"/>
                <w:sz w:val="24"/>
                <w:szCs w:val="24"/>
              </w:rPr>
              <w:t xml:space="preserve"> 07.03, </w:t>
            </w:r>
            <w:proofErr w:type="spellStart"/>
            <w:r w:rsidRPr="003F2F2C">
              <w:rPr>
                <w:rFonts w:ascii="Times New Roman" w:hAnsi="Times New Roman"/>
                <w:sz w:val="24"/>
                <w:szCs w:val="24"/>
              </w:rPr>
              <w:t>Зо</w:t>
            </w:r>
            <w:proofErr w:type="spellEnd"/>
            <w:r w:rsidRPr="003F2F2C">
              <w:rPr>
                <w:rFonts w:ascii="Times New Roman" w:hAnsi="Times New Roman"/>
                <w:sz w:val="24"/>
                <w:szCs w:val="24"/>
              </w:rPr>
              <w:t xml:space="preserve"> 07.04, </w:t>
            </w:r>
            <w:proofErr w:type="spellStart"/>
            <w:r w:rsidRPr="003F2F2C">
              <w:rPr>
                <w:rFonts w:ascii="Times New Roman" w:hAnsi="Times New Roman"/>
                <w:sz w:val="24"/>
                <w:szCs w:val="24"/>
              </w:rPr>
              <w:t>Зо</w:t>
            </w:r>
            <w:proofErr w:type="spellEnd"/>
            <w:r w:rsidRPr="003F2F2C">
              <w:rPr>
                <w:rFonts w:ascii="Times New Roman" w:hAnsi="Times New Roman"/>
                <w:sz w:val="24"/>
                <w:szCs w:val="24"/>
              </w:rPr>
              <w:t xml:space="preserve"> 07.05</w:t>
            </w:r>
          </w:p>
        </w:tc>
      </w:tr>
      <w:tr w:rsidR="001165CF" w:rsidRPr="007D493C" w14:paraId="4AF9DFE8" w14:textId="77777777" w:rsidTr="000851F0">
        <w:trPr>
          <w:trHeight w:val="20"/>
        </w:trPr>
        <w:tc>
          <w:tcPr>
            <w:tcW w:w="733" w:type="pct"/>
          </w:tcPr>
          <w:p w14:paraId="19BA0CD9" w14:textId="77777777" w:rsidR="001165CF" w:rsidRPr="00B21464" w:rsidRDefault="001165CF" w:rsidP="0017554D">
            <w:pPr>
              <w:spacing w:after="0" w:line="240" w:lineRule="auto"/>
              <w:rPr>
                <w:rFonts w:ascii="Times New Roman" w:hAnsi="Times New Roman"/>
                <w:b/>
                <w:bCs/>
                <w:iCs/>
                <w:sz w:val="24"/>
                <w:szCs w:val="24"/>
              </w:rPr>
            </w:pPr>
            <w:r w:rsidRPr="00B21464">
              <w:rPr>
                <w:rFonts w:ascii="Times New Roman" w:hAnsi="Times New Roman"/>
                <w:b/>
                <w:bCs/>
                <w:iCs/>
                <w:sz w:val="24"/>
                <w:szCs w:val="24"/>
              </w:rPr>
              <w:t>Тема 3.2 Устойчивость и развитие</w:t>
            </w:r>
          </w:p>
        </w:tc>
        <w:tc>
          <w:tcPr>
            <w:tcW w:w="2516" w:type="pct"/>
          </w:tcPr>
          <w:p w14:paraId="118BA5EB" w14:textId="77777777" w:rsidR="001165CF" w:rsidRPr="007D493C" w:rsidRDefault="001165CF" w:rsidP="0017554D">
            <w:pPr>
              <w:pStyle w:val="affffff3"/>
              <w:jc w:val="both"/>
              <w:rPr>
                <w:rFonts w:ascii="Times New Roman" w:hAnsi="Times New Roman"/>
                <w:bCs/>
                <w:iCs/>
                <w:sz w:val="24"/>
                <w:szCs w:val="24"/>
              </w:rPr>
            </w:pPr>
            <w:r w:rsidRPr="007D493C">
              <w:rPr>
                <w:rFonts w:ascii="Times New Roman" w:hAnsi="Times New Roman"/>
                <w:bCs/>
                <w:iCs/>
                <w:sz w:val="24"/>
                <w:szCs w:val="24"/>
              </w:rPr>
              <w:t>Способы решения экологических проблем в рамках концепции «Устойчивость и развитие». Экономическая, социальная, культурная и экологическая способы устойчивости, их взаимодействие и взаимовлияние. Экологические след и индекс человеческого развития.</w:t>
            </w:r>
          </w:p>
        </w:tc>
        <w:tc>
          <w:tcPr>
            <w:tcW w:w="796" w:type="pct"/>
          </w:tcPr>
          <w:p w14:paraId="3568EDFB" w14:textId="77777777" w:rsidR="001165CF" w:rsidRPr="007D493C" w:rsidRDefault="001165CF" w:rsidP="0017554D">
            <w:pPr>
              <w:spacing w:after="0" w:line="240" w:lineRule="auto"/>
              <w:jc w:val="center"/>
              <w:rPr>
                <w:rFonts w:ascii="Times New Roman" w:hAnsi="Times New Roman"/>
                <w:bCs/>
                <w:iCs/>
                <w:sz w:val="24"/>
                <w:szCs w:val="24"/>
              </w:rPr>
            </w:pPr>
            <w:r w:rsidRPr="007D493C">
              <w:rPr>
                <w:rFonts w:ascii="Times New Roman" w:hAnsi="Times New Roman"/>
                <w:bCs/>
                <w:iCs/>
                <w:sz w:val="24"/>
                <w:szCs w:val="24"/>
              </w:rPr>
              <w:t>4</w:t>
            </w:r>
          </w:p>
        </w:tc>
        <w:tc>
          <w:tcPr>
            <w:tcW w:w="464" w:type="pct"/>
            <w:vMerge/>
          </w:tcPr>
          <w:p w14:paraId="157E8636" w14:textId="77777777" w:rsidR="001165CF" w:rsidRPr="007D493C" w:rsidRDefault="001165CF" w:rsidP="0017554D">
            <w:pPr>
              <w:spacing w:after="0" w:line="240" w:lineRule="auto"/>
              <w:jc w:val="center"/>
              <w:rPr>
                <w:rFonts w:ascii="Times New Roman" w:hAnsi="Times New Roman"/>
                <w:bCs/>
                <w:iCs/>
                <w:sz w:val="24"/>
                <w:szCs w:val="24"/>
              </w:rPr>
            </w:pPr>
          </w:p>
        </w:tc>
        <w:tc>
          <w:tcPr>
            <w:tcW w:w="491" w:type="pct"/>
            <w:vMerge/>
          </w:tcPr>
          <w:p w14:paraId="31EF78CB" w14:textId="77777777" w:rsidR="001165CF" w:rsidRPr="007D493C" w:rsidRDefault="001165CF" w:rsidP="0017554D">
            <w:pPr>
              <w:spacing w:after="0" w:line="240" w:lineRule="auto"/>
              <w:jc w:val="center"/>
              <w:rPr>
                <w:rFonts w:ascii="Times New Roman" w:hAnsi="Times New Roman"/>
                <w:bCs/>
                <w:iCs/>
                <w:sz w:val="24"/>
                <w:szCs w:val="24"/>
              </w:rPr>
            </w:pPr>
          </w:p>
        </w:tc>
      </w:tr>
      <w:tr w:rsidR="001165CF" w:rsidRPr="007D493C" w14:paraId="3BBE5AF9" w14:textId="77777777" w:rsidTr="000851F0">
        <w:trPr>
          <w:trHeight w:val="20"/>
        </w:trPr>
        <w:tc>
          <w:tcPr>
            <w:tcW w:w="3249" w:type="pct"/>
            <w:gridSpan w:val="2"/>
          </w:tcPr>
          <w:p w14:paraId="6F0FB127" w14:textId="77777777" w:rsidR="001165CF" w:rsidRPr="00B21464" w:rsidRDefault="001165CF" w:rsidP="0017554D">
            <w:pPr>
              <w:spacing w:after="0" w:line="240" w:lineRule="auto"/>
              <w:rPr>
                <w:rFonts w:ascii="Times New Roman" w:hAnsi="Times New Roman"/>
                <w:b/>
                <w:bCs/>
                <w:iCs/>
                <w:sz w:val="24"/>
                <w:szCs w:val="24"/>
              </w:rPr>
            </w:pPr>
            <w:r w:rsidRPr="00B21464">
              <w:rPr>
                <w:rFonts w:ascii="Times New Roman" w:hAnsi="Times New Roman"/>
                <w:b/>
                <w:bCs/>
                <w:iCs/>
                <w:sz w:val="24"/>
                <w:szCs w:val="24"/>
              </w:rPr>
              <w:t>Раздел 4. Охрана природы</w:t>
            </w:r>
          </w:p>
        </w:tc>
        <w:tc>
          <w:tcPr>
            <w:tcW w:w="796" w:type="pct"/>
          </w:tcPr>
          <w:p w14:paraId="480C1842" w14:textId="77777777" w:rsidR="001165CF" w:rsidRPr="00B21464" w:rsidRDefault="001165CF" w:rsidP="0017554D">
            <w:pPr>
              <w:spacing w:after="0" w:line="240" w:lineRule="auto"/>
              <w:jc w:val="center"/>
              <w:rPr>
                <w:rFonts w:ascii="Times New Roman" w:hAnsi="Times New Roman"/>
                <w:b/>
                <w:bCs/>
                <w:iCs/>
                <w:sz w:val="24"/>
                <w:szCs w:val="24"/>
              </w:rPr>
            </w:pPr>
            <w:r>
              <w:rPr>
                <w:rFonts w:ascii="Times New Roman" w:hAnsi="Times New Roman"/>
                <w:b/>
                <w:bCs/>
                <w:iCs/>
                <w:sz w:val="24"/>
                <w:szCs w:val="24"/>
              </w:rPr>
              <w:t>9</w:t>
            </w:r>
          </w:p>
        </w:tc>
        <w:tc>
          <w:tcPr>
            <w:tcW w:w="464" w:type="pct"/>
          </w:tcPr>
          <w:p w14:paraId="130B75D2" w14:textId="77777777" w:rsidR="001165CF" w:rsidRPr="007D493C" w:rsidRDefault="001165CF" w:rsidP="0017554D">
            <w:pPr>
              <w:spacing w:after="0" w:line="240" w:lineRule="auto"/>
              <w:jc w:val="center"/>
              <w:rPr>
                <w:rFonts w:ascii="Times New Roman" w:hAnsi="Times New Roman"/>
                <w:bCs/>
                <w:iCs/>
                <w:sz w:val="24"/>
                <w:szCs w:val="24"/>
              </w:rPr>
            </w:pPr>
          </w:p>
        </w:tc>
        <w:tc>
          <w:tcPr>
            <w:tcW w:w="491" w:type="pct"/>
          </w:tcPr>
          <w:p w14:paraId="39B3A499" w14:textId="77777777" w:rsidR="001165CF" w:rsidRPr="007D493C" w:rsidRDefault="001165CF" w:rsidP="0017554D">
            <w:pPr>
              <w:spacing w:after="0" w:line="240" w:lineRule="auto"/>
              <w:jc w:val="center"/>
              <w:rPr>
                <w:rFonts w:ascii="Times New Roman" w:hAnsi="Times New Roman"/>
                <w:bCs/>
                <w:iCs/>
                <w:sz w:val="24"/>
                <w:szCs w:val="24"/>
              </w:rPr>
            </w:pPr>
          </w:p>
        </w:tc>
      </w:tr>
      <w:tr w:rsidR="000851F0" w:rsidRPr="007D493C" w14:paraId="3E65F3BA" w14:textId="77777777" w:rsidTr="009775F5">
        <w:trPr>
          <w:trHeight w:val="20"/>
        </w:trPr>
        <w:tc>
          <w:tcPr>
            <w:tcW w:w="733" w:type="pct"/>
          </w:tcPr>
          <w:p w14:paraId="10B4D0AF" w14:textId="77777777" w:rsidR="000851F0" w:rsidRPr="00B21464" w:rsidRDefault="000851F0" w:rsidP="0017554D">
            <w:pPr>
              <w:spacing w:after="0" w:line="240" w:lineRule="auto"/>
              <w:rPr>
                <w:rFonts w:ascii="Times New Roman" w:hAnsi="Times New Roman"/>
                <w:b/>
                <w:bCs/>
                <w:iCs/>
                <w:sz w:val="24"/>
                <w:szCs w:val="24"/>
              </w:rPr>
            </w:pPr>
            <w:r w:rsidRPr="00B21464">
              <w:rPr>
                <w:rFonts w:ascii="Times New Roman" w:hAnsi="Times New Roman"/>
                <w:b/>
                <w:bCs/>
                <w:iCs/>
                <w:sz w:val="24"/>
                <w:szCs w:val="24"/>
              </w:rPr>
              <w:t>Тема 4.1 Природоохранная деятельность</w:t>
            </w:r>
          </w:p>
        </w:tc>
        <w:tc>
          <w:tcPr>
            <w:tcW w:w="2516" w:type="pct"/>
          </w:tcPr>
          <w:p w14:paraId="03B69555" w14:textId="77777777" w:rsidR="000851F0" w:rsidRPr="007D493C" w:rsidRDefault="000851F0" w:rsidP="0017554D">
            <w:pPr>
              <w:pStyle w:val="affffff3"/>
              <w:jc w:val="both"/>
              <w:rPr>
                <w:rFonts w:ascii="Times New Roman" w:hAnsi="Times New Roman"/>
                <w:bCs/>
                <w:iCs/>
                <w:sz w:val="24"/>
                <w:szCs w:val="24"/>
              </w:rPr>
            </w:pPr>
            <w:r w:rsidRPr="007D493C">
              <w:rPr>
                <w:rFonts w:ascii="Times New Roman" w:hAnsi="Times New Roman"/>
                <w:bCs/>
                <w:iCs/>
                <w:sz w:val="24"/>
                <w:szCs w:val="24"/>
              </w:rPr>
              <w:t>История охраны природы в России. Типы организаций, способствующих охране природы. Заповедники, заказники, национальные парки, памятники природы. Особо охраняемые природные территории и их законодательный статус. Экологические кризисы и экологические ситуации. Экологические проблемы России.</w:t>
            </w:r>
          </w:p>
        </w:tc>
        <w:tc>
          <w:tcPr>
            <w:tcW w:w="796" w:type="pct"/>
          </w:tcPr>
          <w:p w14:paraId="0E8B837F" w14:textId="77777777" w:rsidR="000851F0" w:rsidRPr="007D493C" w:rsidRDefault="000851F0" w:rsidP="0017554D">
            <w:pPr>
              <w:spacing w:after="0" w:line="240" w:lineRule="auto"/>
              <w:jc w:val="center"/>
              <w:rPr>
                <w:rFonts w:ascii="Times New Roman" w:hAnsi="Times New Roman"/>
                <w:bCs/>
                <w:iCs/>
                <w:sz w:val="24"/>
                <w:szCs w:val="24"/>
              </w:rPr>
            </w:pPr>
            <w:r w:rsidRPr="007D493C">
              <w:rPr>
                <w:rFonts w:ascii="Times New Roman" w:hAnsi="Times New Roman"/>
                <w:bCs/>
                <w:iCs/>
                <w:sz w:val="24"/>
                <w:szCs w:val="24"/>
              </w:rPr>
              <w:t>5</w:t>
            </w:r>
          </w:p>
        </w:tc>
        <w:tc>
          <w:tcPr>
            <w:tcW w:w="464" w:type="pct"/>
            <w:vMerge w:val="restart"/>
            <w:vAlign w:val="center"/>
          </w:tcPr>
          <w:p w14:paraId="194059A9" w14:textId="77777777" w:rsidR="000851F0" w:rsidRDefault="000851F0" w:rsidP="009775F5">
            <w:pPr>
              <w:suppressAutoHyphens/>
              <w:spacing w:after="0" w:line="240" w:lineRule="auto"/>
              <w:rPr>
                <w:rFonts w:ascii="Times New Roman" w:hAnsi="Times New Roman"/>
                <w:sz w:val="24"/>
                <w:szCs w:val="24"/>
              </w:rPr>
            </w:pPr>
            <w:r>
              <w:rPr>
                <w:rFonts w:ascii="Times New Roman" w:hAnsi="Times New Roman"/>
                <w:sz w:val="24"/>
                <w:szCs w:val="24"/>
              </w:rPr>
              <w:t>ОК 07</w:t>
            </w:r>
          </w:p>
          <w:p w14:paraId="54BC568D" w14:textId="77777777" w:rsidR="000851F0" w:rsidRPr="00F167F6" w:rsidRDefault="000851F0" w:rsidP="009775F5">
            <w:pPr>
              <w:pStyle w:val="affffff3"/>
              <w:jc w:val="center"/>
              <w:rPr>
                <w:rFonts w:ascii="Times New Roman" w:hAnsi="Times New Roman"/>
                <w:sz w:val="24"/>
                <w:szCs w:val="24"/>
                <w:lang w:val="en-US"/>
              </w:rPr>
            </w:pPr>
          </w:p>
        </w:tc>
        <w:tc>
          <w:tcPr>
            <w:tcW w:w="491" w:type="pct"/>
            <w:vMerge w:val="restart"/>
          </w:tcPr>
          <w:p w14:paraId="585134DD" w14:textId="77777777" w:rsidR="000851F0" w:rsidRPr="003F2F2C" w:rsidRDefault="000851F0" w:rsidP="009775F5">
            <w:pPr>
              <w:suppressAutoHyphens/>
              <w:spacing w:after="0" w:line="240" w:lineRule="auto"/>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w:t>
            </w:r>
            <w:r w:rsidRPr="003F2F2C">
              <w:rPr>
                <w:rFonts w:ascii="Times New Roman" w:hAnsi="Times New Roman"/>
                <w:sz w:val="24"/>
                <w:szCs w:val="24"/>
              </w:rPr>
              <w:t xml:space="preserve">07.01, </w:t>
            </w:r>
            <w:proofErr w:type="spellStart"/>
            <w:r w:rsidRPr="003F2F2C">
              <w:rPr>
                <w:rFonts w:ascii="Times New Roman" w:hAnsi="Times New Roman"/>
                <w:sz w:val="24"/>
                <w:szCs w:val="24"/>
              </w:rPr>
              <w:t>Уо</w:t>
            </w:r>
            <w:proofErr w:type="spellEnd"/>
            <w:r w:rsidRPr="003F2F2C">
              <w:rPr>
                <w:rFonts w:ascii="Times New Roman" w:hAnsi="Times New Roman"/>
                <w:sz w:val="24"/>
                <w:szCs w:val="24"/>
              </w:rPr>
              <w:t xml:space="preserve"> 07.02, </w:t>
            </w:r>
            <w:proofErr w:type="spellStart"/>
            <w:r w:rsidRPr="003F2F2C">
              <w:rPr>
                <w:rFonts w:ascii="Times New Roman" w:hAnsi="Times New Roman"/>
                <w:sz w:val="24"/>
                <w:szCs w:val="24"/>
              </w:rPr>
              <w:t>Уо</w:t>
            </w:r>
            <w:proofErr w:type="spellEnd"/>
            <w:r w:rsidRPr="003F2F2C">
              <w:rPr>
                <w:rFonts w:ascii="Times New Roman" w:hAnsi="Times New Roman"/>
                <w:sz w:val="24"/>
                <w:szCs w:val="24"/>
              </w:rPr>
              <w:t xml:space="preserve"> 07.03, </w:t>
            </w:r>
            <w:proofErr w:type="spellStart"/>
            <w:r w:rsidRPr="003F2F2C">
              <w:rPr>
                <w:rFonts w:ascii="Times New Roman" w:hAnsi="Times New Roman"/>
                <w:sz w:val="24"/>
                <w:szCs w:val="24"/>
              </w:rPr>
              <w:t>Зо</w:t>
            </w:r>
            <w:proofErr w:type="spellEnd"/>
            <w:r w:rsidRPr="003F2F2C">
              <w:rPr>
                <w:rFonts w:ascii="Times New Roman" w:hAnsi="Times New Roman"/>
                <w:sz w:val="24"/>
                <w:szCs w:val="24"/>
              </w:rPr>
              <w:t xml:space="preserve"> 07.01, </w:t>
            </w:r>
            <w:proofErr w:type="spellStart"/>
            <w:r w:rsidRPr="003F2F2C">
              <w:rPr>
                <w:rFonts w:ascii="Times New Roman" w:hAnsi="Times New Roman"/>
                <w:sz w:val="24"/>
                <w:szCs w:val="24"/>
              </w:rPr>
              <w:t>Зо</w:t>
            </w:r>
            <w:proofErr w:type="spellEnd"/>
            <w:r w:rsidRPr="003F2F2C">
              <w:rPr>
                <w:rFonts w:ascii="Times New Roman" w:hAnsi="Times New Roman"/>
                <w:sz w:val="24"/>
                <w:szCs w:val="24"/>
              </w:rPr>
              <w:t xml:space="preserve"> 07.02, </w:t>
            </w:r>
            <w:proofErr w:type="spellStart"/>
            <w:r w:rsidRPr="003F2F2C">
              <w:rPr>
                <w:rFonts w:ascii="Times New Roman" w:hAnsi="Times New Roman"/>
                <w:sz w:val="24"/>
                <w:szCs w:val="24"/>
              </w:rPr>
              <w:t>Зо</w:t>
            </w:r>
            <w:proofErr w:type="spellEnd"/>
            <w:r w:rsidRPr="003F2F2C">
              <w:rPr>
                <w:rFonts w:ascii="Times New Roman" w:hAnsi="Times New Roman"/>
                <w:sz w:val="24"/>
                <w:szCs w:val="24"/>
              </w:rPr>
              <w:t xml:space="preserve"> 07.03, </w:t>
            </w:r>
            <w:proofErr w:type="spellStart"/>
            <w:r w:rsidRPr="003F2F2C">
              <w:rPr>
                <w:rFonts w:ascii="Times New Roman" w:hAnsi="Times New Roman"/>
                <w:sz w:val="24"/>
                <w:szCs w:val="24"/>
              </w:rPr>
              <w:t>Зо</w:t>
            </w:r>
            <w:proofErr w:type="spellEnd"/>
            <w:r w:rsidRPr="003F2F2C">
              <w:rPr>
                <w:rFonts w:ascii="Times New Roman" w:hAnsi="Times New Roman"/>
                <w:sz w:val="24"/>
                <w:szCs w:val="24"/>
              </w:rPr>
              <w:t xml:space="preserve"> 07.04, </w:t>
            </w:r>
            <w:proofErr w:type="spellStart"/>
            <w:r w:rsidRPr="003F2F2C">
              <w:rPr>
                <w:rFonts w:ascii="Times New Roman" w:hAnsi="Times New Roman"/>
                <w:sz w:val="24"/>
                <w:szCs w:val="24"/>
              </w:rPr>
              <w:t>Зо</w:t>
            </w:r>
            <w:proofErr w:type="spellEnd"/>
            <w:r w:rsidRPr="003F2F2C">
              <w:rPr>
                <w:rFonts w:ascii="Times New Roman" w:hAnsi="Times New Roman"/>
                <w:sz w:val="24"/>
                <w:szCs w:val="24"/>
              </w:rPr>
              <w:t xml:space="preserve"> </w:t>
            </w:r>
            <w:r w:rsidRPr="003F2F2C">
              <w:rPr>
                <w:rFonts w:ascii="Times New Roman" w:hAnsi="Times New Roman"/>
                <w:sz w:val="24"/>
                <w:szCs w:val="24"/>
              </w:rPr>
              <w:lastRenderedPageBreak/>
              <w:t>07.05</w:t>
            </w:r>
          </w:p>
        </w:tc>
      </w:tr>
      <w:tr w:rsidR="001165CF" w:rsidRPr="007D493C" w14:paraId="7382E2CE" w14:textId="77777777" w:rsidTr="000851F0">
        <w:trPr>
          <w:trHeight w:val="20"/>
        </w:trPr>
        <w:tc>
          <w:tcPr>
            <w:tcW w:w="733" w:type="pct"/>
          </w:tcPr>
          <w:p w14:paraId="6844008F" w14:textId="77777777" w:rsidR="001165CF" w:rsidRPr="00B21464" w:rsidRDefault="001165CF" w:rsidP="0017554D">
            <w:pPr>
              <w:spacing w:after="0" w:line="240" w:lineRule="auto"/>
              <w:rPr>
                <w:rFonts w:ascii="Times New Roman" w:hAnsi="Times New Roman"/>
                <w:b/>
                <w:bCs/>
                <w:iCs/>
                <w:sz w:val="24"/>
                <w:szCs w:val="24"/>
              </w:rPr>
            </w:pPr>
            <w:r w:rsidRPr="00B21464">
              <w:rPr>
                <w:rFonts w:ascii="Times New Roman" w:hAnsi="Times New Roman"/>
                <w:b/>
                <w:bCs/>
                <w:iCs/>
                <w:sz w:val="24"/>
                <w:szCs w:val="24"/>
              </w:rPr>
              <w:t xml:space="preserve">Тема 4.2 Природные </w:t>
            </w:r>
            <w:r w:rsidRPr="00B21464">
              <w:rPr>
                <w:rFonts w:ascii="Times New Roman" w:hAnsi="Times New Roman"/>
                <w:b/>
                <w:bCs/>
                <w:iCs/>
                <w:sz w:val="24"/>
                <w:szCs w:val="24"/>
              </w:rPr>
              <w:lastRenderedPageBreak/>
              <w:t>ресурсы и их охрана</w:t>
            </w:r>
          </w:p>
        </w:tc>
        <w:tc>
          <w:tcPr>
            <w:tcW w:w="2516" w:type="pct"/>
          </w:tcPr>
          <w:p w14:paraId="13D64D90" w14:textId="77777777" w:rsidR="001165CF" w:rsidRPr="007D493C" w:rsidRDefault="001165CF" w:rsidP="0017554D">
            <w:pPr>
              <w:pStyle w:val="affffff3"/>
              <w:jc w:val="both"/>
              <w:rPr>
                <w:rFonts w:ascii="Times New Roman" w:hAnsi="Times New Roman"/>
                <w:bCs/>
                <w:iCs/>
                <w:sz w:val="24"/>
                <w:szCs w:val="24"/>
              </w:rPr>
            </w:pPr>
            <w:r w:rsidRPr="007D493C">
              <w:rPr>
                <w:rFonts w:ascii="Times New Roman" w:hAnsi="Times New Roman"/>
                <w:bCs/>
                <w:iCs/>
                <w:sz w:val="24"/>
                <w:szCs w:val="24"/>
              </w:rPr>
              <w:lastRenderedPageBreak/>
              <w:t>Природно-территориальные аспекты экологических проблем. Социально-экономические аспекты экологических проблем.</w:t>
            </w:r>
          </w:p>
          <w:p w14:paraId="1F6A3819" w14:textId="77777777" w:rsidR="001165CF" w:rsidRPr="007D493C" w:rsidRDefault="001165CF" w:rsidP="0017554D">
            <w:pPr>
              <w:pStyle w:val="affffff3"/>
              <w:jc w:val="both"/>
              <w:rPr>
                <w:rFonts w:ascii="Times New Roman" w:hAnsi="Times New Roman"/>
                <w:bCs/>
                <w:iCs/>
                <w:sz w:val="24"/>
                <w:szCs w:val="24"/>
              </w:rPr>
            </w:pPr>
            <w:r w:rsidRPr="007D493C">
              <w:rPr>
                <w:rFonts w:ascii="Times New Roman" w:hAnsi="Times New Roman"/>
                <w:bCs/>
                <w:iCs/>
                <w:sz w:val="24"/>
                <w:szCs w:val="24"/>
              </w:rPr>
              <w:lastRenderedPageBreak/>
              <w:t>Природные ресурсы и способы их охраны. Охрана водных ресурсов в России. Охрана почвенных ресурсов в России. Охрана лесных ресурсов в России. Возможности управления экологическими системами (на примере лесных биогеоценозов и водных биоценозов).</w:t>
            </w:r>
          </w:p>
        </w:tc>
        <w:tc>
          <w:tcPr>
            <w:tcW w:w="796" w:type="pct"/>
          </w:tcPr>
          <w:p w14:paraId="48F6E60E" w14:textId="77777777" w:rsidR="001165CF" w:rsidRPr="007D493C" w:rsidRDefault="001165CF" w:rsidP="0017554D">
            <w:pPr>
              <w:spacing w:after="0" w:line="240" w:lineRule="auto"/>
              <w:jc w:val="center"/>
              <w:rPr>
                <w:rFonts w:ascii="Times New Roman" w:hAnsi="Times New Roman"/>
                <w:bCs/>
                <w:iCs/>
                <w:sz w:val="24"/>
                <w:szCs w:val="24"/>
              </w:rPr>
            </w:pPr>
            <w:r w:rsidRPr="007D493C">
              <w:rPr>
                <w:rFonts w:ascii="Times New Roman" w:hAnsi="Times New Roman"/>
                <w:bCs/>
                <w:iCs/>
                <w:sz w:val="24"/>
                <w:szCs w:val="24"/>
              </w:rPr>
              <w:lastRenderedPageBreak/>
              <w:t>4</w:t>
            </w:r>
          </w:p>
        </w:tc>
        <w:tc>
          <w:tcPr>
            <w:tcW w:w="464" w:type="pct"/>
            <w:vMerge/>
          </w:tcPr>
          <w:p w14:paraId="42E49229" w14:textId="77777777" w:rsidR="001165CF" w:rsidRPr="007D493C" w:rsidRDefault="001165CF" w:rsidP="0017554D">
            <w:pPr>
              <w:spacing w:after="0" w:line="240" w:lineRule="auto"/>
              <w:jc w:val="center"/>
              <w:rPr>
                <w:rFonts w:ascii="Times New Roman" w:hAnsi="Times New Roman"/>
                <w:bCs/>
                <w:iCs/>
                <w:sz w:val="24"/>
                <w:szCs w:val="24"/>
              </w:rPr>
            </w:pPr>
          </w:p>
        </w:tc>
        <w:tc>
          <w:tcPr>
            <w:tcW w:w="491" w:type="pct"/>
            <w:vMerge/>
          </w:tcPr>
          <w:p w14:paraId="55C7F806" w14:textId="77777777" w:rsidR="001165CF" w:rsidRPr="007D493C" w:rsidRDefault="001165CF" w:rsidP="0017554D">
            <w:pPr>
              <w:spacing w:after="0" w:line="240" w:lineRule="auto"/>
              <w:jc w:val="center"/>
              <w:rPr>
                <w:rFonts w:ascii="Times New Roman" w:hAnsi="Times New Roman"/>
                <w:bCs/>
                <w:iCs/>
                <w:sz w:val="24"/>
                <w:szCs w:val="24"/>
              </w:rPr>
            </w:pPr>
          </w:p>
        </w:tc>
      </w:tr>
      <w:tr w:rsidR="001165CF" w:rsidRPr="007D493C" w14:paraId="2AEF2A68" w14:textId="77777777" w:rsidTr="000851F0">
        <w:trPr>
          <w:trHeight w:val="20"/>
        </w:trPr>
        <w:tc>
          <w:tcPr>
            <w:tcW w:w="3249" w:type="pct"/>
            <w:gridSpan w:val="2"/>
          </w:tcPr>
          <w:p w14:paraId="7F43F6DD" w14:textId="77777777" w:rsidR="001165CF" w:rsidRPr="00B21464" w:rsidRDefault="001165CF" w:rsidP="0017554D">
            <w:pPr>
              <w:suppressAutoHyphens/>
              <w:spacing w:after="0" w:line="240" w:lineRule="auto"/>
              <w:rPr>
                <w:rFonts w:ascii="Times New Roman" w:hAnsi="Times New Roman"/>
                <w:b/>
                <w:bCs/>
                <w:iCs/>
                <w:sz w:val="24"/>
                <w:szCs w:val="24"/>
              </w:rPr>
            </w:pPr>
            <w:r w:rsidRPr="00B21464">
              <w:rPr>
                <w:rFonts w:ascii="Times New Roman" w:hAnsi="Times New Roman"/>
                <w:b/>
                <w:bCs/>
                <w:iCs/>
                <w:sz w:val="24"/>
                <w:szCs w:val="24"/>
              </w:rPr>
              <w:t>Промежуточная аттестация (дифференцированный зачет)</w:t>
            </w:r>
          </w:p>
        </w:tc>
        <w:tc>
          <w:tcPr>
            <w:tcW w:w="796" w:type="pct"/>
            <w:vAlign w:val="center"/>
          </w:tcPr>
          <w:p w14:paraId="6D626A34" w14:textId="77777777" w:rsidR="001165CF" w:rsidRPr="00B21464" w:rsidRDefault="001165CF" w:rsidP="0017554D">
            <w:pPr>
              <w:spacing w:after="0" w:line="240" w:lineRule="auto"/>
              <w:jc w:val="center"/>
              <w:rPr>
                <w:rFonts w:ascii="Times New Roman" w:hAnsi="Times New Roman"/>
                <w:b/>
                <w:bCs/>
                <w:iCs/>
                <w:sz w:val="24"/>
                <w:szCs w:val="24"/>
              </w:rPr>
            </w:pPr>
            <w:r w:rsidRPr="00B21464">
              <w:rPr>
                <w:rFonts w:ascii="Times New Roman" w:hAnsi="Times New Roman"/>
                <w:b/>
                <w:bCs/>
                <w:iCs/>
                <w:sz w:val="24"/>
                <w:szCs w:val="24"/>
              </w:rPr>
              <w:t>2</w:t>
            </w:r>
          </w:p>
        </w:tc>
        <w:tc>
          <w:tcPr>
            <w:tcW w:w="464" w:type="pct"/>
          </w:tcPr>
          <w:p w14:paraId="739138B6" w14:textId="77777777" w:rsidR="001165CF" w:rsidRPr="007D493C" w:rsidRDefault="001165CF" w:rsidP="0017554D">
            <w:pPr>
              <w:spacing w:after="0" w:line="240" w:lineRule="auto"/>
              <w:rPr>
                <w:rFonts w:ascii="Times New Roman" w:hAnsi="Times New Roman"/>
                <w:bCs/>
                <w:iCs/>
                <w:sz w:val="24"/>
                <w:szCs w:val="24"/>
              </w:rPr>
            </w:pPr>
          </w:p>
        </w:tc>
        <w:tc>
          <w:tcPr>
            <w:tcW w:w="491" w:type="pct"/>
          </w:tcPr>
          <w:p w14:paraId="253986A5" w14:textId="77777777" w:rsidR="001165CF" w:rsidRPr="007D493C" w:rsidRDefault="001165CF" w:rsidP="0017554D">
            <w:pPr>
              <w:spacing w:after="0" w:line="240" w:lineRule="auto"/>
              <w:rPr>
                <w:rFonts w:ascii="Times New Roman" w:hAnsi="Times New Roman"/>
                <w:bCs/>
                <w:iCs/>
                <w:sz w:val="24"/>
                <w:szCs w:val="24"/>
              </w:rPr>
            </w:pPr>
          </w:p>
        </w:tc>
      </w:tr>
      <w:tr w:rsidR="001165CF" w:rsidRPr="007D493C" w14:paraId="1279305B" w14:textId="77777777" w:rsidTr="000851F0">
        <w:trPr>
          <w:trHeight w:val="20"/>
        </w:trPr>
        <w:tc>
          <w:tcPr>
            <w:tcW w:w="3249" w:type="pct"/>
            <w:gridSpan w:val="2"/>
          </w:tcPr>
          <w:p w14:paraId="343A8FAE" w14:textId="77777777" w:rsidR="001165CF" w:rsidRPr="00B21464" w:rsidRDefault="001165CF" w:rsidP="0017554D">
            <w:pPr>
              <w:spacing w:after="0" w:line="240" w:lineRule="auto"/>
              <w:rPr>
                <w:rFonts w:ascii="Times New Roman" w:hAnsi="Times New Roman"/>
                <w:b/>
                <w:bCs/>
                <w:iCs/>
                <w:sz w:val="24"/>
                <w:szCs w:val="24"/>
              </w:rPr>
            </w:pPr>
            <w:r w:rsidRPr="00B21464">
              <w:rPr>
                <w:rFonts w:ascii="Times New Roman" w:hAnsi="Times New Roman"/>
                <w:b/>
                <w:bCs/>
                <w:iCs/>
                <w:sz w:val="24"/>
                <w:szCs w:val="24"/>
              </w:rPr>
              <w:t>Всего:</w:t>
            </w:r>
          </w:p>
        </w:tc>
        <w:tc>
          <w:tcPr>
            <w:tcW w:w="796" w:type="pct"/>
            <w:vAlign w:val="center"/>
          </w:tcPr>
          <w:p w14:paraId="45A6CD05" w14:textId="77777777" w:rsidR="001165CF" w:rsidRPr="00B21464" w:rsidRDefault="001165CF" w:rsidP="0017554D">
            <w:pPr>
              <w:spacing w:after="0" w:line="240" w:lineRule="auto"/>
              <w:jc w:val="center"/>
              <w:rPr>
                <w:rFonts w:ascii="Times New Roman" w:hAnsi="Times New Roman"/>
                <w:b/>
                <w:bCs/>
                <w:iCs/>
                <w:sz w:val="24"/>
                <w:szCs w:val="24"/>
              </w:rPr>
            </w:pPr>
            <w:r w:rsidRPr="00B21464">
              <w:rPr>
                <w:rFonts w:ascii="Times New Roman" w:hAnsi="Times New Roman"/>
                <w:b/>
                <w:bCs/>
                <w:iCs/>
                <w:sz w:val="24"/>
                <w:szCs w:val="24"/>
              </w:rPr>
              <w:t>36</w:t>
            </w:r>
          </w:p>
        </w:tc>
        <w:tc>
          <w:tcPr>
            <w:tcW w:w="464" w:type="pct"/>
          </w:tcPr>
          <w:p w14:paraId="2B14053F" w14:textId="77777777" w:rsidR="001165CF" w:rsidRPr="007D493C" w:rsidRDefault="001165CF" w:rsidP="0017554D">
            <w:pPr>
              <w:spacing w:after="0" w:line="240" w:lineRule="auto"/>
              <w:rPr>
                <w:rFonts w:ascii="Times New Roman" w:hAnsi="Times New Roman"/>
                <w:bCs/>
                <w:iCs/>
                <w:sz w:val="24"/>
                <w:szCs w:val="24"/>
              </w:rPr>
            </w:pPr>
          </w:p>
        </w:tc>
        <w:tc>
          <w:tcPr>
            <w:tcW w:w="491" w:type="pct"/>
          </w:tcPr>
          <w:p w14:paraId="3A19FFDA" w14:textId="77777777" w:rsidR="001165CF" w:rsidRPr="007D493C" w:rsidRDefault="001165CF" w:rsidP="0017554D">
            <w:pPr>
              <w:spacing w:after="0" w:line="240" w:lineRule="auto"/>
              <w:rPr>
                <w:rFonts w:ascii="Times New Roman" w:hAnsi="Times New Roman"/>
                <w:bCs/>
                <w:iCs/>
                <w:sz w:val="24"/>
                <w:szCs w:val="24"/>
              </w:rPr>
            </w:pPr>
          </w:p>
        </w:tc>
      </w:tr>
    </w:tbl>
    <w:p w14:paraId="4E40C496" w14:textId="77777777" w:rsidR="001165CF" w:rsidRPr="007D493C" w:rsidRDefault="001165CF" w:rsidP="001165CF">
      <w:pPr>
        <w:suppressAutoHyphens/>
        <w:spacing w:after="0" w:line="240" w:lineRule="auto"/>
        <w:jc w:val="both"/>
        <w:rPr>
          <w:rFonts w:ascii="Times New Roman" w:hAnsi="Times New Roman"/>
          <w:bCs/>
          <w:iCs/>
          <w:sz w:val="24"/>
          <w:szCs w:val="24"/>
        </w:rPr>
      </w:pPr>
    </w:p>
    <w:p w14:paraId="25C28ACE" w14:textId="77777777" w:rsidR="001165CF" w:rsidRPr="007D493C" w:rsidRDefault="001165CF" w:rsidP="001165CF">
      <w:pPr>
        <w:spacing w:after="0" w:line="240" w:lineRule="auto"/>
        <w:ind w:firstLine="709"/>
        <w:rPr>
          <w:rFonts w:ascii="Times New Roman" w:hAnsi="Times New Roman"/>
          <w:bCs/>
          <w:iCs/>
          <w:sz w:val="24"/>
          <w:szCs w:val="24"/>
        </w:rPr>
        <w:sectPr w:rsidR="001165CF" w:rsidRPr="007D493C">
          <w:pgSz w:w="16840" w:h="11907" w:orient="landscape"/>
          <w:pgMar w:top="851" w:right="1134" w:bottom="851" w:left="992" w:header="709" w:footer="709" w:gutter="0"/>
          <w:cols w:space="720"/>
        </w:sectPr>
      </w:pPr>
    </w:p>
    <w:p w14:paraId="3353D249" w14:textId="77777777" w:rsidR="001165CF" w:rsidRPr="00B21464" w:rsidRDefault="001165CF" w:rsidP="001165CF">
      <w:pPr>
        <w:spacing w:after="0" w:line="240" w:lineRule="auto"/>
        <w:ind w:left="1353"/>
        <w:rPr>
          <w:rFonts w:ascii="Times New Roman" w:hAnsi="Times New Roman"/>
          <w:b/>
          <w:bCs/>
          <w:iCs/>
          <w:sz w:val="24"/>
          <w:szCs w:val="24"/>
        </w:rPr>
      </w:pPr>
      <w:r w:rsidRPr="00B21464">
        <w:rPr>
          <w:rFonts w:ascii="Times New Roman" w:hAnsi="Times New Roman"/>
          <w:b/>
          <w:bCs/>
          <w:iCs/>
          <w:sz w:val="24"/>
          <w:szCs w:val="24"/>
        </w:rPr>
        <w:lastRenderedPageBreak/>
        <w:t>3. УСЛОВИЯ РЕАЛИЗАЦИИ УЧЕБНОЙ ДИСЦИПЛИНЫ</w:t>
      </w:r>
    </w:p>
    <w:p w14:paraId="31B6FF01" w14:textId="77777777" w:rsidR="001165CF" w:rsidRPr="007D493C" w:rsidRDefault="001165CF" w:rsidP="001165CF">
      <w:pPr>
        <w:suppressAutoHyphens/>
        <w:spacing w:after="0" w:line="240" w:lineRule="auto"/>
        <w:ind w:firstLine="709"/>
        <w:jc w:val="both"/>
        <w:rPr>
          <w:rFonts w:ascii="Times New Roman" w:hAnsi="Times New Roman"/>
          <w:bCs/>
          <w:iCs/>
          <w:sz w:val="24"/>
          <w:szCs w:val="24"/>
        </w:rPr>
      </w:pPr>
      <w:r w:rsidRPr="00B21464">
        <w:rPr>
          <w:rFonts w:ascii="Times New Roman" w:hAnsi="Times New Roman"/>
          <w:b/>
          <w:bCs/>
          <w:iCs/>
          <w:sz w:val="24"/>
          <w:szCs w:val="24"/>
        </w:rPr>
        <w:t>3.1. Для реализации программы учебной дисциплины должны быть предусмотрены следующие специальные помещения:</w:t>
      </w:r>
    </w:p>
    <w:p w14:paraId="5461A3F3" w14:textId="77777777" w:rsidR="001165CF" w:rsidRPr="007D493C" w:rsidRDefault="001165CF" w:rsidP="001165CF">
      <w:pPr>
        <w:suppressAutoHyphens/>
        <w:spacing w:after="0" w:line="240" w:lineRule="auto"/>
        <w:ind w:firstLine="709"/>
        <w:jc w:val="both"/>
        <w:rPr>
          <w:rFonts w:ascii="Times New Roman" w:hAnsi="Times New Roman"/>
          <w:bCs/>
          <w:iCs/>
          <w:sz w:val="24"/>
          <w:szCs w:val="24"/>
        </w:rPr>
      </w:pPr>
      <w:r w:rsidRPr="00315F34">
        <w:rPr>
          <w:rFonts w:ascii="Times New Roman" w:hAnsi="Times New Roman"/>
          <w:bCs/>
          <w:sz w:val="24"/>
          <w:szCs w:val="24"/>
        </w:rPr>
        <w:t>Кабинет</w:t>
      </w:r>
      <w:r w:rsidRPr="00315F34">
        <w:rPr>
          <w:rFonts w:ascii="Times New Roman" w:hAnsi="Times New Roman"/>
          <w:bCs/>
          <w:i/>
          <w:sz w:val="24"/>
          <w:szCs w:val="24"/>
        </w:rPr>
        <w:t xml:space="preserve"> </w:t>
      </w:r>
      <w:r w:rsidRPr="001819F7">
        <w:rPr>
          <w:rFonts w:ascii="Times New Roman" w:hAnsi="Times New Roman"/>
          <w:bCs/>
          <w:sz w:val="24"/>
          <w:szCs w:val="24"/>
        </w:rPr>
        <w:t>«</w:t>
      </w:r>
      <w:r w:rsidRPr="001C5CB3">
        <w:rPr>
          <w:rFonts w:ascii="Times New Roman" w:hAnsi="Times New Roman"/>
          <w:bCs/>
          <w:iCs/>
          <w:sz w:val="24"/>
          <w:szCs w:val="24"/>
        </w:rPr>
        <w:t>Химия, экология природопользования</w:t>
      </w:r>
      <w:r w:rsidRPr="001819F7">
        <w:rPr>
          <w:rFonts w:ascii="Times New Roman" w:hAnsi="Times New Roman"/>
          <w:bCs/>
          <w:sz w:val="24"/>
          <w:szCs w:val="24"/>
        </w:rPr>
        <w:t>»</w:t>
      </w:r>
      <w:r>
        <w:rPr>
          <w:rFonts w:ascii="Times New Roman" w:hAnsi="Times New Roman"/>
          <w:sz w:val="24"/>
          <w:szCs w:val="24"/>
          <w:lang w:eastAsia="en-US"/>
        </w:rPr>
        <w:t>,</w:t>
      </w:r>
      <w:r>
        <w:rPr>
          <w:rFonts w:ascii="Times New Roman" w:hAnsi="Times New Roman"/>
          <w:i/>
          <w:sz w:val="24"/>
          <w:szCs w:val="24"/>
          <w:vertAlign w:val="superscript"/>
          <w:lang w:eastAsia="en-US"/>
        </w:rPr>
        <w:t xml:space="preserve"> </w:t>
      </w:r>
      <w:r>
        <w:rPr>
          <w:rFonts w:ascii="Times New Roman" w:hAnsi="Times New Roman"/>
          <w:bCs/>
          <w:sz w:val="24"/>
          <w:szCs w:val="24"/>
        </w:rPr>
        <w:t xml:space="preserve">оснащенный в соответствии с п. 6.1.2.1 образовательной программы по </w:t>
      </w:r>
      <w:r w:rsidRPr="001819F7">
        <w:rPr>
          <w:rFonts w:ascii="Times New Roman" w:hAnsi="Times New Roman"/>
          <w:bCs/>
          <w:sz w:val="24"/>
          <w:szCs w:val="24"/>
        </w:rPr>
        <w:t xml:space="preserve">специальности </w:t>
      </w:r>
      <w:r w:rsidR="000851F0">
        <w:rPr>
          <w:rFonts w:ascii="Times New Roman" w:hAnsi="Times New Roman"/>
          <w:bCs/>
          <w:iCs/>
          <w:sz w:val="24"/>
          <w:szCs w:val="24"/>
        </w:rPr>
        <w:t xml:space="preserve">15.01.33 </w:t>
      </w:r>
      <w:r w:rsidR="000851F0">
        <w:rPr>
          <w:rFonts w:ascii="Times New Roman" w:hAnsi="Times New Roman"/>
          <w:sz w:val="24"/>
          <w:szCs w:val="24"/>
          <w:bdr w:val="none" w:sz="0" w:space="0" w:color="auto" w:frame="1"/>
          <w:shd w:val="clear" w:color="auto" w:fill="FFFFFF"/>
        </w:rPr>
        <w:t>Токарь на станках с числовым программным управлением</w:t>
      </w:r>
      <w:r>
        <w:rPr>
          <w:rFonts w:ascii="Times New Roman" w:hAnsi="Times New Roman"/>
          <w:bCs/>
          <w:iCs/>
          <w:sz w:val="24"/>
          <w:szCs w:val="24"/>
        </w:rPr>
        <w:t>.</w:t>
      </w:r>
    </w:p>
    <w:p w14:paraId="40DB9245" w14:textId="77777777" w:rsidR="001165CF" w:rsidRDefault="001165CF" w:rsidP="001165CF">
      <w:pPr>
        <w:suppressAutoHyphens/>
        <w:spacing w:after="0" w:line="240" w:lineRule="auto"/>
        <w:ind w:firstLine="709"/>
        <w:jc w:val="both"/>
        <w:rPr>
          <w:rFonts w:ascii="Times New Roman" w:hAnsi="Times New Roman"/>
          <w:bCs/>
          <w:iCs/>
          <w:sz w:val="24"/>
          <w:szCs w:val="24"/>
        </w:rPr>
      </w:pPr>
    </w:p>
    <w:p w14:paraId="4287379C" w14:textId="77777777" w:rsidR="001165CF" w:rsidRPr="00B21464" w:rsidRDefault="001165CF" w:rsidP="001165CF">
      <w:pPr>
        <w:suppressAutoHyphens/>
        <w:spacing w:after="0" w:line="240" w:lineRule="auto"/>
        <w:ind w:firstLine="709"/>
        <w:jc w:val="both"/>
        <w:rPr>
          <w:rFonts w:ascii="Times New Roman" w:hAnsi="Times New Roman"/>
          <w:b/>
          <w:bCs/>
          <w:iCs/>
          <w:sz w:val="24"/>
          <w:szCs w:val="24"/>
        </w:rPr>
      </w:pPr>
      <w:r w:rsidRPr="00B21464">
        <w:rPr>
          <w:rFonts w:ascii="Times New Roman" w:hAnsi="Times New Roman"/>
          <w:b/>
          <w:bCs/>
          <w:iCs/>
          <w:sz w:val="24"/>
          <w:szCs w:val="24"/>
        </w:rPr>
        <w:t>3.2. Информационное обеспечение реализации программы</w:t>
      </w:r>
    </w:p>
    <w:p w14:paraId="586D2DA4" w14:textId="77777777" w:rsidR="001165CF" w:rsidRPr="00B21464" w:rsidRDefault="001165CF" w:rsidP="001165CF">
      <w:pPr>
        <w:suppressAutoHyphens/>
        <w:spacing w:after="0" w:line="240" w:lineRule="auto"/>
        <w:ind w:firstLine="709"/>
        <w:jc w:val="both"/>
        <w:rPr>
          <w:rFonts w:ascii="Times New Roman" w:hAnsi="Times New Roman"/>
          <w:b/>
          <w:bCs/>
          <w:iCs/>
          <w:sz w:val="24"/>
          <w:szCs w:val="24"/>
        </w:rPr>
      </w:pPr>
    </w:p>
    <w:p w14:paraId="6F7CE1D7" w14:textId="77777777" w:rsidR="001165CF" w:rsidRPr="00B21464" w:rsidRDefault="001165CF" w:rsidP="001165CF">
      <w:pPr>
        <w:suppressAutoHyphens/>
        <w:spacing w:after="0" w:line="240" w:lineRule="auto"/>
        <w:ind w:firstLine="709"/>
        <w:jc w:val="both"/>
        <w:rPr>
          <w:rFonts w:ascii="Times New Roman" w:hAnsi="Times New Roman"/>
          <w:b/>
          <w:bCs/>
          <w:iCs/>
          <w:sz w:val="24"/>
          <w:szCs w:val="24"/>
        </w:rPr>
      </w:pPr>
      <w:r w:rsidRPr="00B21464">
        <w:rPr>
          <w:rFonts w:ascii="Times New Roman" w:hAnsi="Times New Roman"/>
          <w:b/>
          <w:bCs/>
          <w:iCs/>
          <w:sz w:val="24"/>
          <w:szCs w:val="24"/>
        </w:rPr>
        <w:t>3.2.1. Основные печатные издания</w:t>
      </w:r>
    </w:p>
    <w:p w14:paraId="24F0D936" w14:textId="77777777" w:rsidR="001165CF" w:rsidRPr="007D493C" w:rsidRDefault="001165CF" w:rsidP="001165CF">
      <w:pPr>
        <w:spacing w:after="0" w:line="240" w:lineRule="auto"/>
        <w:jc w:val="center"/>
        <w:rPr>
          <w:rFonts w:ascii="Times New Roman" w:hAnsi="Times New Roman"/>
          <w:bCs/>
          <w:iCs/>
          <w:sz w:val="24"/>
          <w:szCs w:val="24"/>
        </w:rPr>
      </w:pPr>
      <w:r w:rsidRPr="007D493C">
        <w:rPr>
          <w:rFonts w:ascii="Times New Roman" w:hAnsi="Times New Roman"/>
          <w:bCs/>
          <w:iCs/>
          <w:sz w:val="24"/>
          <w:szCs w:val="24"/>
        </w:rPr>
        <w:t>Для студентов</w:t>
      </w:r>
    </w:p>
    <w:p w14:paraId="46C9B9DE" w14:textId="77777777" w:rsidR="001165CF" w:rsidRPr="007D493C" w:rsidRDefault="001165CF" w:rsidP="0046463E">
      <w:pPr>
        <w:numPr>
          <w:ilvl w:val="0"/>
          <w:numId w:val="53"/>
        </w:numPr>
        <w:tabs>
          <w:tab w:val="clear" w:pos="425"/>
          <w:tab w:val="left" w:pos="0"/>
        </w:tabs>
        <w:spacing w:after="0" w:line="240" w:lineRule="auto"/>
        <w:ind w:left="5" w:firstLine="875"/>
        <w:rPr>
          <w:rFonts w:ascii="Times New Roman" w:hAnsi="Times New Roman"/>
          <w:bCs/>
          <w:iCs/>
          <w:sz w:val="24"/>
          <w:szCs w:val="24"/>
        </w:rPr>
      </w:pPr>
      <w:r w:rsidRPr="007D493C">
        <w:rPr>
          <w:rFonts w:ascii="Times New Roman" w:hAnsi="Times New Roman"/>
          <w:bCs/>
          <w:iCs/>
          <w:sz w:val="24"/>
          <w:szCs w:val="24"/>
        </w:rPr>
        <w:t xml:space="preserve">Константинов В. М., </w:t>
      </w:r>
      <w:proofErr w:type="spellStart"/>
      <w:r w:rsidRPr="007D493C">
        <w:rPr>
          <w:rFonts w:ascii="Times New Roman" w:hAnsi="Times New Roman"/>
          <w:bCs/>
          <w:iCs/>
          <w:sz w:val="24"/>
          <w:szCs w:val="24"/>
        </w:rPr>
        <w:t>Челидзе</w:t>
      </w:r>
      <w:proofErr w:type="spellEnd"/>
      <w:r w:rsidRPr="007D493C">
        <w:rPr>
          <w:rFonts w:ascii="Times New Roman" w:hAnsi="Times New Roman"/>
          <w:bCs/>
          <w:iCs/>
          <w:sz w:val="24"/>
          <w:szCs w:val="24"/>
        </w:rPr>
        <w:t xml:space="preserve"> Ю. Б. Экологические основы природопользования. — М., 2018.</w:t>
      </w:r>
    </w:p>
    <w:p w14:paraId="43EC5DE7" w14:textId="77777777" w:rsidR="001165CF" w:rsidRPr="007D493C" w:rsidRDefault="001165CF" w:rsidP="0046463E">
      <w:pPr>
        <w:numPr>
          <w:ilvl w:val="0"/>
          <w:numId w:val="53"/>
        </w:numPr>
        <w:tabs>
          <w:tab w:val="clear" w:pos="425"/>
          <w:tab w:val="left" w:pos="0"/>
        </w:tabs>
        <w:spacing w:after="0" w:line="240" w:lineRule="auto"/>
        <w:ind w:left="5" w:firstLine="875"/>
        <w:rPr>
          <w:rFonts w:ascii="Times New Roman" w:hAnsi="Times New Roman"/>
          <w:bCs/>
          <w:iCs/>
          <w:sz w:val="24"/>
          <w:szCs w:val="24"/>
        </w:rPr>
      </w:pPr>
      <w:r w:rsidRPr="007D493C">
        <w:rPr>
          <w:rFonts w:ascii="Times New Roman" w:hAnsi="Times New Roman"/>
          <w:bCs/>
          <w:iCs/>
          <w:sz w:val="24"/>
          <w:szCs w:val="24"/>
        </w:rPr>
        <w:t>Марфенин Н. Н. Экология и концепция устойчивого развития. — М., 2019</w:t>
      </w:r>
    </w:p>
    <w:p w14:paraId="5DDB421B" w14:textId="77777777" w:rsidR="001165CF" w:rsidRPr="007D493C" w:rsidRDefault="001165CF" w:rsidP="0046463E">
      <w:pPr>
        <w:numPr>
          <w:ilvl w:val="0"/>
          <w:numId w:val="53"/>
        </w:numPr>
        <w:tabs>
          <w:tab w:val="clear" w:pos="425"/>
          <w:tab w:val="left" w:pos="0"/>
        </w:tabs>
        <w:spacing w:after="0" w:line="240" w:lineRule="auto"/>
        <w:ind w:left="5" w:firstLine="875"/>
        <w:rPr>
          <w:rFonts w:ascii="Times New Roman" w:hAnsi="Times New Roman"/>
          <w:bCs/>
          <w:iCs/>
          <w:sz w:val="24"/>
          <w:szCs w:val="24"/>
        </w:rPr>
      </w:pPr>
      <w:r w:rsidRPr="007D493C">
        <w:rPr>
          <w:rFonts w:ascii="Times New Roman" w:hAnsi="Times New Roman"/>
          <w:bCs/>
          <w:iCs/>
          <w:sz w:val="24"/>
          <w:szCs w:val="24"/>
        </w:rPr>
        <w:t xml:space="preserve">Миркин Б. М., Наумова Л. Г., </w:t>
      </w:r>
      <w:proofErr w:type="spellStart"/>
      <w:r w:rsidRPr="007D493C">
        <w:rPr>
          <w:rFonts w:ascii="Times New Roman" w:hAnsi="Times New Roman"/>
          <w:bCs/>
          <w:iCs/>
          <w:sz w:val="24"/>
          <w:szCs w:val="24"/>
        </w:rPr>
        <w:t>Суматохин</w:t>
      </w:r>
      <w:proofErr w:type="spellEnd"/>
      <w:r w:rsidRPr="007D493C">
        <w:rPr>
          <w:rFonts w:ascii="Times New Roman" w:hAnsi="Times New Roman"/>
          <w:bCs/>
          <w:iCs/>
          <w:sz w:val="24"/>
          <w:szCs w:val="24"/>
        </w:rPr>
        <w:t xml:space="preserve"> С. В. Экология (базовый уровень). 10—11 классы. — М., 2018.</w:t>
      </w:r>
    </w:p>
    <w:p w14:paraId="3F83E1D2" w14:textId="77777777" w:rsidR="001165CF" w:rsidRPr="007D493C" w:rsidRDefault="001165CF" w:rsidP="0046463E">
      <w:pPr>
        <w:numPr>
          <w:ilvl w:val="0"/>
          <w:numId w:val="53"/>
        </w:numPr>
        <w:tabs>
          <w:tab w:val="clear" w:pos="425"/>
          <w:tab w:val="left" w:pos="0"/>
        </w:tabs>
        <w:spacing w:after="0" w:line="240" w:lineRule="auto"/>
        <w:ind w:left="5" w:firstLine="875"/>
        <w:rPr>
          <w:rFonts w:ascii="Times New Roman" w:hAnsi="Times New Roman"/>
          <w:bCs/>
          <w:iCs/>
          <w:sz w:val="24"/>
          <w:szCs w:val="24"/>
        </w:rPr>
      </w:pPr>
      <w:r w:rsidRPr="007D493C">
        <w:rPr>
          <w:rFonts w:ascii="Times New Roman" w:hAnsi="Times New Roman"/>
          <w:bCs/>
          <w:iCs/>
          <w:sz w:val="24"/>
          <w:szCs w:val="24"/>
        </w:rPr>
        <w:t>Чернова Н. М., Галушин В. М., Константинов В. М. Экология (базовый уровень). 10—11 классы. — М., 2018.</w:t>
      </w:r>
    </w:p>
    <w:p w14:paraId="417B113A" w14:textId="77777777" w:rsidR="001165CF" w:rsidRPr="007D493C" w:rsidRDefault="001165CF" w:rsidP="001165CF">
      <w:pPr>
        <w:spacing w:after="0" w:line="240" w:lineRule="auto"/>
        <w:ind w:left="567" w:firstLine="567"/>
        <w:jc w:val="center"/>
        <w:rPr>
          <w:rFonts w:ascii="Times New Roman" w:hAnsi="Times New Roman"/>
          <w:bCs/>
          <w:iCs/>
          <w:sz w:val="24"/>
          <w:szCs w:val="24"/>
        </w:rPr>
      </w:pPr>
    </w:p>
    <w:p w14:paraId="2950B30A" w14:textId="77777777" w:rsidR="001165CF" w:rsidRPr="007D493C" w:rsidRDefault="001165CF" w:rsidP="001165CF">
      <w:pPr>
        <w:spacing w:after="0" w:line="240" w:lineRule="auto"/>
        <w:ind w:left="567" w:firstLine="567"/>
        <w:jc w:val="center"/>
        <w:rPr>
          <w:rFonts w:ascii="Times New Roman" w:hAnsi="Times New Roman"/>
          <w:bCs/>
          <w:iCs/>
          <w:sz w:val="24"/>
          <w:szCs w:val="24"/>
        </w:rPr>
      </w:pPr>
      <w:r w:rsidRPr="007D493C">
        <w:rPr>
          <w:rFonts w:ascii="Times New Roman" w:hAnsi="Times New Roman"/>
          <w:bCs/>
          <w:iCs/>
          <w:sz w:val="24"/>
          <w:szCs w:val="24"/>
        </w:rPr>
        <w:t>Для преподавателей</w:t>
      </w:r>
    </w:p>
    <w:p w14:paraId="17F15FBA" w14:textId="77777777" w:rsidR="001165CF" w:rsidRPr="007D493C" w:rsidRDefault="001165CF" w:rsidP="0046463E">
      <w:pPr>
        <w:numPr>
          <w:ilvl w:val="0"/>
          <w:numId w:val="54"/>
        </w:numPr>
        <w:tabs>
          <w:tab w:val="clear" w:pos="425"/>
          <w:tab w:val="left" w:pos="0"/>
        </w:tabs>
        <w:spacing w:after="0" w:line="240" w:lineRule="auto"/>
        <w:ind w:left="5" w:firstLine="875"/>
        <w:rPr>
          <w:rFonts w:ascii="Times New Roman" w:hAnsi="Times New Roman"/>
          <w:bCs/>
          <w:iCs/>
          <w:sz w:val="24"/>
          <w:szCs w:val="24"/>
        </w:rPr>
      </w:pPr>
      <w:r w:rsidRPr="007D493C">
        <w:rPr>
          <w:rFonts w:ascii="Times New Roman" w:hAnsi="Times New Roman"/>
          <w:bCs/>
          <w:iCs/>
          <w:sz w:val="24"/>
          <w:szCs w:val="24"/>
        </w:rPr>
        <w:t>Федеральный закон от 29.12.2012 № 273-ФЗ «Об образовании в Российской Федерации».</w:t>
      </w:r>
    </w:p>
    <w:p w14:paraId="21F214ED" w14:textId="77777777" w:rsidR="001165CF" w:rsidRPr="007D493C" w:rsidRDefault="001165CF" w:rsidP="0046463E">
      <w:pPr>
        <w:numPr>
          <w:ilvl w:val="0"/>
          <w:numId w:val="54"/>
        </w:numPr>
        <w:tabs>
          <w:tab w:val="clear" w:pos="425"/>
          <w:tab w:val="left" w:pos="0"/>
        </w:tabs>
        <w:spacing w:after="0" w:line="240" w:lineRule="auto"/>
        <w:ind w:left="5" w:firstLine="875"/>
        <w:rPr>
          <w:rFonts w:ascii="Times New Roman" w:hAnsi="Times New Roman"/>
          <w:bCs/>
          <w:iCs/>
          <w:sz w:val="24"/>
          <w:szCs w:val="24"/>
        </w:rPr>
      </w:pPr>
      <w:r w:rsidRPr="007D493C">
        <w:rPr>
          <w:rFonts w:ascii="Times New Roman" w:hAnsi="Times New Roman"/>
          <w:bCs/>
          <w:iCs/>
          <w:sz w:val="24"/>
          <w:szCs w:val="24"/>
        </w:rPr>
        <w:t>Приказ Министерства образования и науки РФ от 17.05.2012 № 413 «Об утверждении</w:t>
      </w:r>
    </w:p>
    <w:p w14:paraId="5F197DF8" w14:textId="77777777" w:rsidR="001165CF" w:rsidRPr="007D493C" w:rsidRDefault="001165CF" w:rsidP="0046463E">
      <w:pPr>
        <w:numPr>
          <w:ilvl w:val="0"/>
          <w:numId w:val="54"/>
        </w:numPr>
        <w:tabs>
          <w:tab w:val="clear" w:pos="425"/>
          <w:tab w:val="left" w:pos="0"/>
        </w:tabs>
        <w:spacing w:after="0" w:line="240" w:lineRule="auto"/>
        <w:ind w:left="5" w:firstLine="875"/>
        <w:rPr>
          <w:rFonts w:ascii="Times New Roman" w:hAnsi="Times New Roman"/>
          <w:bCs/>
          <w:iCs/>
          <w:sz w:val="24"/>
          <w:szCs w:val="24"/>
        </w:rPr>
      </w:pPr>
      <w:r w:rsidRPr="007D493C">
        <w:rPr>
          <w:rFonts w:ascii="Times New Roman" w:hAnsi="Times New Roman"/>
          <w:bCs/>
          <w:iCs/>
          <w:sz w:val="24"/>
          <w:szCs w:val="24"/>
        </w:rPr>
        <w:t>федерального государственного образовательного стандарта среднего (полного) общего образования».</w:t>
      </w:r>
    </w:p>
    <w:p w14:paraId="700283EF" w14:textId="77777777" w:rsidR="001165CF" w:rsidRPr="007D493C" w:rsidRDefault="001165CF" w:rsidP="0046463E">
      <w:pPr>
        <w:numPr>
          <w:ilvl w:val="0"/>
          <w:numId w:val="54"/>
        </w:numPr>
        <w:tabs>
          <w:tab w:val="clear" w:pos="425"/>
          <w:tab w:val="left" w:pos="0"/>
        </w:tabs>
        <w:spacing w:after="0" w:line="240" w:lineRule="auto"/>
        <w:ind w:left="5" w:firstLine="875"/>
        <w:rPr>
          <w:rFonts w:ascii="Times New Roman" w:hAnsi="Times New Roman"/>
          <w:bCs/>
          <w:iCs/>
          <w:sz w:val="24"/>
          <w:szCs w:val="24"/>
        </w:rPr>
      </w:pPr>
      <w:r w:rsidRPr="007D493C">
        <w:rPr>
          <w:rFonts w:ascii="Times New Roman" w:hAnsi="Times New Roman"/>
          <w:bCs/>
          <w:iCs/>
          <w:sz w:val="24"/>
          <w:szCs w:val="24"/>
        </w:rPr>
        <w:t>Приказ Министерства образования и науки РФ от 29.12.2014 № 1645 «О внесении изменений в Приказ Министерства образования и науки Российской Федерации от 17.05.2012</w:t>
      </w:r>
    </w:p>
    <w:p w14:paraId="2B8C56CB" w14:textId="77777777" w:rsidR="001165CF" w:rsidRPr="007D493C" w:rsidRDefault="001165CF" w:rsidP="0046463E">
      <w:pPr>
        <w:numPr>
          <w:ilvl w:val="0"/>
          <w:numId w:val="54"/>
        </w:numPr>
        <w:tabs>
          <w:tab w:val="clear" w:pos="425"/>
          <w:tab w:val="left" w:pos="0"/>
        </w:tabs>
        <w:spacing w:after="0" w:line="240" w:lineRule="auto"/>
        <w:ind w:left="5" w:firstLine="875"/>
        <w:rPr>
          <w:rFonts w:ascii="Times New Roman" w:hAnsi="Times New Roman"/>
          <w:bCs/>
          <w:iCs/>
          <w:sz w:val="24"/>
          <w:szCs w:val="24"/>
        </w:rPr>
      </w:pPr>
      <w:r w:rsidRPr="007D493C">
        <w:rPr>
          <w:rFonts w:ascii="Times New Roman" w:hAnsi="Times New Roman"/>
          <w:bCs/>
          <w:iCs/>
          <w:sz w:val="24"/>
          <w:szCs w:val="24"/>
        </w:rPr>
        <w:t>№ 413 “Об утверждении федерального государственного образовательного стандарта среднего (полного) общего образования”».</w:t>
      </w:r>
    </w:p>
    <w:p w14:paraId="41EA8409" w14:textId="77777777" w:rsidR="001165CF" w:rsidRPr="007D493C" w:rsidRDefault="001165CF" w:rsidP="0046463E">
      <w:pPr>
        <w:numPr>
          <w:ilvl w:val="0"/>
          <w:numId w:val="54"/>
        </w:numPr>
        <w:tabs>
          <w:tab w:val="clear" w:pos="425"/>
          <w:tab w:val="left" w:pos="0"/>
        </w:tabs>
        <w:spacing w:after="0" w:line="240" w:lineRule="auto"/>
        <w:ind w:left="5" w:firstLine="875"/>
        <w:rPr>
          <w:rFonts w:ascii="Times New Roman" w:hAnsi="Times New Roman"/>
          <w:bCs/>
          <w:iCs/>
          <w:sz w:val="24"/>
          <w:szCs w:val="24"/>
        </w:rPr>
      </w:pPr>
      <w:r w:rsidRPr="007D493C">
        <w:rPr>
          <w:rFonts w:ascii="Times New Roman" w:hAnsi="Times New Roman"/>
          <w:bCs/>
          <w:iCs/>
          <w:sz w:val="24"/>
          <w:szCs w:val="24"/>
        </w:rPr>
        <w:t>Письмо Департамента государственной политики в сфере подготовки рабочих кадров и ДПО Министерства образования и науки РФ от 17.03.2015 № 06-259 «Рекомендации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образовании».</w:t>
      </w:r>
    </w:p>
    <w:p w14:paraId="5CD82263" w14:textId="77777777" w:rsidR="001165CF" w:rsidRPr="007D493C" w:rsidRDefault="001165CF" w:rsidP="001165CF">
      <w:pPr>
        <w:spacing w:after="0" w:line="240" w:lineRule="auto"/>
        <w:ind w:firstLine="709"/>
        <w:contextualSpacing/>
        <w:rPr>
          <w:rFonts w:ascii="Times New Roman" w:hAnsi="Times New Roman"/>
          <w:bCs/>
          <w:iCs/>
          <w:sz w:val="24"/>
          <w:szCs w:val="24"/>
        </w:rPr>
      </w:pPr>
    </w:p>
    <w:p w14:paraId="6AAC16FD" w14:textId="77777777" w:rsidR="001165CF" w:rsidRPr="00B21464" w:rsidRDefault="001165CF" w:rsidP="001165CF">
      <w:pPr>
        <w:spacing w:after="0" w:line="240" w:lineRule="auto"/>
        <w:ind w:firstLine="709"/>
        <w:contextualSpacing/>
        <w:rPr>
          <w:rFonts w:ascii="Times New Roman" w:hAnsi="Times New Roman"/>
          <w:b/>
          <w:bCs/>
          <w:iCs/>
          <w:sz w:val="24"/>
          <w:szCs w:val="24"/>
        </w:rPr>
      </w:pPr>
      <w:r w:rsidRPr="00B21464">
        <w:rPr>
          <w:rFonts w:ascii="Times New Roman" w:hAnsi="Times New Roman"/>
          <w:b/>
          <w:bCs/>
          <w:iCs/>
          <w:sz w:val="24"/>
          <w:szCs w:val="24"/>
        </w:rPr>
        <w:t xml:space="preserve">3.2.2. Основные электронные издания </w:t>
      </w:r>
    </w:p>
    <w:p w14:paraId="66FADEBF" w14:textId="77777777" w:rsidR="001165CF" w:rsidRPr="007D493C" w:rsidRDefault="001165CF" w:rsidP="001165CF">
      <w:pPr>
        <w:spacing w:after="0" w:line="240" w:lineRule="auto"/>
        <w:ind w:firstLine="709"/>
        <w:contextualSpacing/>
        <w:rPr>
          <w:rFonts w:ascii="Times New Roman" w:hAnsi="Times New Roman"/>
          <w:bCs/>
          <w:iCs/>
          <w:sz w:val="24"/>
          <w:szCs w:val="24"/>
        </w:rPr>
      </w:pPr>
    </w:p>
    <w:p w14:paraId="4140225F" w14:textId="77777777" w:rsidR="001165CF" w:rsidRPr="007D493C" w:rsidRDefault="001165CF" w:rsidP="0046463E">
      <w:pPr>
        <w:numPr>
          <w:ilvl w:val="0"/>
          <w:numId w:val="55"/>
        </w:numPr>
        <w:tabs>
          <w:tab w:val="clear" w:pos="420"/>
          <w:tab w:val="left" w:pos="0"/>
        </w:tabs>
        <w:spacing w:after="0" w:line="240" w:lineRule="auto"/>
        <w:ind w:left="5" w:firstLine="875"/>
        <w:rPr>
          <w:rFonts w:ascii="Times New Roman" w:hAnsi="Times New Roman"/>
          <w:bCs/>
          <w:iCs/>
          <w:sz w:val="24"/>
          <w:szCs w:val="24"/>
        </w:rPr>
      </w:pPr>
      <w:proofErr w:type="spellStart"/>
      <w:r w:rsidRPr="007D493C">
        <w:rPr>
          <w:rFonts w:ascii="Times New Roman" w:hAnsi="Times New Roman"/>
          <w:bCs/>
          <w:iCs/>
          <w:sz w:val="24"/>
          <w:szCs w:val="24"/>
        </w:rPr>
        <w:t>www</w:t>
      </w:r>
      <w:proofErr w:type="spellEnd"/>
      <w:r w:rsidRPr="007D493C">
        <w:rPr>
          <w:rFonts w:ascii="Times New Roman" w:hAnsi="Times New Roman"/>
          <w:bCs/>
          <w:iCs/>
          <w:sz w:val="24"/>
          <w:szCs w:val="24"/>
        </w:rPr>
        <w:t xml:space="preserve">. </w:t>
      </w:r>
      <w:proofErr w:type="spellStart"/>
      <w:r w:rsidRPr="007D493C">
        <w:rPr>
          <w:rFonts w:ascii="Times New Roman" w:hAnsi="Times New Roman"/>
          <w:bCs/>
          <w:iCs/>
          <w:sz w:val="24"/>
          <w:szCs w:val="24"/>
        </w:rPr>
        <w:t>ecologysite</w:t>
      </w:r>
      <w:proofErr w:type="spellEnd"/>
      <w:r w:rsidRPr="007D493C">
        <w:rPr>
          <w:rFonts w:ascii="Times New Roman" w:hAnsi="Times New Roman"/>
          <w:bCs/>
          <w:iCs/>
          <w:sz w:val="24"/>
          <w:szCs w:val="24"/>
        </w:rPr>
        <w:t xml:space="preserve">. </w:t>
      </w:r>
      <w:proofErr w:type="spellStart"/>
      <w:r w:rsidRPr="007D493C">
        <w:rPr>
          <w:rFonts w:ascii="Times New Roman" w:hAnsi="Times New Roman"/>
          <w:bCs/>
          <w:iCs/>
          <w:sz w:val="24"/>
          <w:szCs w:val="24"/>
        </w:rPr>
        <w:t>ru</w:t>
      </w:r>
      <w:proofErr w:type="spellEnd"/>
      <w:r w:rsidRPr="007D493C">
        <w:rPr>
          <w:rFonts w:ascii="Times New Roman" w:hAnsi="Times New Roman"/>
          <w:bCs/>
          <w:iCs/>
          <w:sz w:val="24"/>
          <w:szCs w:val="24"/>
        </w:rPr>
        <w:t xml:space="preserve"> (Каталог экологических сайтов).</w:t>
      </w:r>
    </w:p>
    <w:p w14:paraId="5473804F" w14:textId="77777777" w:rsidR="001165CF" w:rsidRPr="007D493C" w:rsidRDefault="001165CF" w:rsidP="0046463E">
      <w:pPr>
        <w:numPr>
          <w:ilvl w:val="0"/>
          <w:numId w:val="55"/>
        </w:numPr>
        <w:tabs>
          <w:tab w:val="clear" w:pos="420"/>
          <w:tab w:val="left" w:pos="0"/>
        </w:tabs>
        <w:spacing w:after="0" w:line="240" w:lineRule="auto"/>
        <w:ind w:left="5" w:firstLine="875"/>
        <w:rPr>
          <w:rFonts w:ascii="Times New Roman" w:hAnsi="Times New Roman"/>
          <w:bCs/>
          <w:iCs/>
          <w:sz w:val="24"/>
          <w:szCs w:val="24"/>
        </w:rPr>
      </w:pPr>
      <w:proofErr w:type="spellStart"/>
      <w:r w:rsidRPr="007D493C">
        <w:rPr>
          <w:rFonts w:ascii="Times New Roman" w:hAnsi="Times New Roman"/>
          <w:bCs/>
          <w:iCs/>
          <w:sz w:val="24"/>
          <w:szCs w:val="24"/>
        </w:rPr>
        <w:t>www</w:t>
      </w:r>
      <w:proofErr w:type="spellEnd"/>
      <w:r w:rsidRPr="007D493C">
        <w:rPr>
          <w:rFonts w:ascii="Times New Roman" w:hAnsi="Times New Roman"/>
          <w:bCs/>
          <w:iCs/>
          <w:sz w:val="24"/>
          <w:szCs w:val="24"/>
        </w:rPr>
        <w:t xml:space="preserve">. </w:t>
      </w:r>
      <w:proofErr w:type="spellStart"/>
      <w:r w:rsidRPr="007D493C">
        <w:rPr>
          <w:rFonts w:ascii="Times New Roman" w:hAnsi="Times New Roman"/>
          <w:bCs/>
          <w:iCs/>
          <w:sz w:val="24"/>
          <w:szCs w:val="24"/>
        </w:rPr>
        <w:t>ecoculture</w:t>
      </w:r>
      <w:proofErr w:type="spellEnd"/>
      <w:r w:rsidRPr="007D493C">
        <w:rPr>
          <w:rFonts w:ascii="Times New Roman" w:hAnsi="Times New Roman"/>
          <w:bCs/>
          <w:iCs/>
          <w:sz w:val="24"/>
          <w:szCs w:val="24"/>
        </w:rPr>
        <w:t xml:space="preserve">. </w:t>
      </w:r>
      <w:proofErr w:type="spellStart"/>
      <w:r w:rsidRPr="007D493C">
        <w:rPr>
          <w:rFonts w:ascii="Times New Roman" w:hAnsi="Times New Roman"/>
          <w:bCs/>
          <w:iCs/>
          <w:sz w:val="24"/>
          <w:szCs w:val="24"/>
        </w:rPr>
        <w:t>ru</w:t>
      </w:r>
      <w:proofErr w:type="spellEnd"/>
      <w:r w:rsidRPr="007D493C">
        <w:rPr>
          <w:rFonts w:ascii="Times New Roman" w:hAnsi="Times New Roman"/>
          <w:bCs/>
          <w:iCs/>
          <w:sz w:val="24"/>
          <w:szCs w:val="24"/>
        </w:rPr>
        <w:t xml:space="preserve"> (Сайт экологического просвещения).</w:t>
      </w:r>
    </w:p>
    <w:p w14:paraId="6E0E42D1" w14:textId="77777777" w:rsidR="001165CF" w:rsidRPr="007D493C" w:rsidRDefault="001165CF" w:rsidP="0046463E">
      <w:pPr>
        <w:numPr>
          <w:ilvl w:val="0"/>
          <w:numId w:val="55"/>
        </w:numPr>
        <w:tabs>
          <w:tab w:val="clear" w:pos="420"/>
          <w:tab w:val="left" w:pos="0"/>
        </w:tabs>
        <w:spacing w:after="0" w:line="240" w:lineRule="auto"/>
        <w:ind w:left="5" w:firstLine="875"/>
        <w:rPr>
          <w:rFonts w:ascii="Times New Roman" w:hAnsi="Times New Roman"/>
          <w:bCs/>
          <w:iCs/>
          <w:sz w:val="24"/>
          <w:szCs w:val="24"/>
        </w:rPr>
      </w:pPr>
      <w:proofErr w:type="spellStart"/>
      <w:r w:rsidRPr="007D493C">
        <w:rPr>
          <w:rFonts w:ascii="Times New Roman" w:hAnsi="Times New Roman"/>
          <w:bCs/>
          <w:iCs/>
          <w:sz w:val="24"/>
          <w:szCs w:val="24"/>
        </w:rPr>
        <w:t>www</w:t>
      </w:r>
      <w:proofErr w:type="spellEnd"/>
      <w:r w:rsidRPr="007D493C">
        <w:rPr>
          <w:rFonts w:ascii="Times New Roman" w:hAnsi="Times New Roman"/>
          <w:bCs/>
          <w:iCs/>
          <w:sz w:val="24"/>
          <w:szCs w:val="24"/>
        </w:rPr>
        <w:t xml:space="preserve">. </w:t>
      </w:r>
      <w:proofErr w:type="spellStart"/>
      <w:r w:rsidRPr="007D493C">
        <w:rPr>
          <w:rFonts w:ascii="Times New Roman" w:hAnsi="Times New Roman"/>
          <w:bCs/>
          <w:iCs/>
          <w:sz w:val="24"/>
          <w:szCs w:val="24"/>
        </w:rPr>
        <w:t>ecocommunity</w:t>
      </w:r>
      <w:proofErr w:type="spellEnd"/>
      <w:r w:rsidRPr="007D493C">
        <w:rPr>
          <w:rFonts w:ascii="Times New Roman" w:hAnsi="Times New Roman"/>
          <w:bCs/>
          <w:iCs/>
          <w:sz w:val="24"/>
          <w:szCs w:val="24"/>
        </w:rPr>
        <w:t xml:space="preserve">. </w:t>
      </w:r>
      <w:proofErr w:type="spellStart"/>
      <w:r w:rsidRPr="007D493C">
        <w:rPr>
          <w:rFonts w:ascii="Times New Roman" w:hAnsi="Times New Roman"/>
          <w:bCs/>
          <w:iCs/>
          <w:sz w:val="24"/>
          <w:szCs w:val="24"/>
        </w:rPr>
        <w:t>ru</w:t>
      </w:r>
      <w:proofErr w:type="spellEnd"/>
      <w:r w:rsidRPr="007D493C">
        <w:rPr>
          <w:rFonts w:ascii="Times New Roman" w:hAnsi="Times New Roman"/>
          <w:bCs/>
          <w:iCs/>
          <w:sz w:val="24"/>
          <w:szCs w:val="24"/>
        </w:rPr>
        <w:t xml:space="preserve"> (Информационный сайт, освещающий проблемы экологии России).</w:t>
      </w:r>
    </w:p>
    <w:p w14:paraId="34265040" w14:textId="77777777" w:rsidR="001165CF" w:rsidRPr="007D493C" w:rsidRDefault="001165CF" w:rsidP="001165CF">
      <w:pPr>
        <w:spacing w:after="0" w:line="240" w:lineRule="auto"/>
        <w:ind w:left="567" w:firstLine="567"/>
        <w:rPr>
          <w:rFonts w:ascii="Times New Roman" w:hAnsi="Times New Roman"/>
          <w:bCs/>
          <w:iCs/>
          <w:sz w:val="24"/>
          <w:szCs w:val="24"/>
        </w:rPr>
      </w:pPr>
    </w:p>
    <w:p w14:paraId="3CE178B3" w14:textId="77777777" w:rsidR="001165CF" w:rsidRPr="007D493C" w:rsidRDefault="001165CF" w:rsidP="001165CF">
      <w:pPr>
        <w:spacing w:after="0" w:line="240" w:lineRule="auto"/>
        <w:ind w:firstLine="709"/>
        <w:contextualSpacing/>
        <w:rPr>
          <w:rFonts w:ascii="Times New Roman" w:hAnsi="Times New Roman"/>
          <w:bCs/>
          <w:iCs/>
          <w:sz w:val="24"/>
          <w:szCs w:val="24"/>
        </w:rPr>
      </w:pPr>
    </w:p>
    <w:p w14:paraId="30E02F83" w14:textId="77777777" w:rsidR="001165CF" w:rsidRPr="007D493C" w:rsidRDefault="001165CF" w:rsidP="001165CF">
      <w:pPr>
        <w:spacing w:after="0" w:line="240" w:lineRule="auto"/>
        <w:ind w:firstLine="709"/>
        <w:contextualSpacing/>
        <w:jc w:val="both"/>
        <w:rPr>
          <w:rFonts w:ascii="Times New Roman" w:hAnsi="Times New Roman"/>
          <w:bCs/>
          <w:iCs/>
          <w:sz w:val="24"/>
          <w:szCs w:val="24"/>
        </w:rPr>
      </w:pPr>
    </w:p>
    <w:p w14:paraId="238B8F2E" w14:textId="77777777" w:rsidR="001165CF" w:rsidRPr="007D493C" w:rsidRDefault="001165CF" w:rsidP="001165CF">
      <w:pPr>
        <w:spacing w:after="0" w:line="240" w:lineRule="auto"/>
        <w:contextualSpacing/>
        <w:jc w:val="center"/>
        <w:rPr>
          <w:rFonts w:ascii="Times New Roman" w:hAnsi="Times New Roman"/>
          <w:bCs/>
          <w:iCs/>
          <w:sz w:val="24"/>
          <w:szCs w:val="24"/>
        </w:rPr>
        <w:sectPr w:rsidR="001165CF" w:rsidRPr="007D493C">
          <w:footerReference w:type="even" r:id="rId59"/>
          <w:footerReference w:type="default" r:id="rId60"/>
          <w:pgSz w:w="11906" w:h="16838"/>
          <w:pgMar w:top="1134" w:right="851" w:bottom="1134" w:left="1701" w:header="709" w:footer="709" w:gutter="0"/>
          <w:cols w:space="720"/>
          <w:docGrid w:linePitch="360"/>
        </w:sectPr>
      </w:pPr>
    </w:p>
    <w:p w14:paraId="3C00A257" w14:textId="77777777" w:rsidR="001165CF" w:rsidRPr="00B21464" w:rsidRDefault="001165CF" w:rsidP="001165CF">
      <w:pPr>
        <w:spacing w:after="0" w:line="240" w:lineRule="auto"/>
        <w:contextualSpacing/>
        <w:jc w:val="center"/>
        <w:rPr>
          <w:rFonts w:ascii="Times New Roman" w:hAnsi="Times New Roman"/>
          <w:b/>
          <w:bCs/>
          <w:iCs/>
          <w:sz w:val="24"/>
          <w:szCs w:val="24"/>
        </w:rPr>
      </w:pPr>
      <w:r w:rsidRPr="00B21464">
        <w:rPr>
          <w:rFonts w:ascii="Times New Roman" w:hAnsi="Times New Roman"/>
          <w:b/>
          <w:bCs/>
          <w:iCs/>
          <w:sz w:val="24"/>
          <w:szCs w:val="24"/>
        </w:rPr>
        <w:lastRenderedPageBreak/>
        <w:t xml:space="preserve">4. КОНТРОЛЬ И ОЦЕНКА РЕЗУЛЬТАТОВ ОСВОЕНИЯ  </w:t>
      </w:r>
    </w:p>
    <w:p w14:paraId="7F60BA25" w14:textId="77777777" w:rsidR="001165CF" w:rsidRPr="00B21464" w:rsidRDefault="001165CF" w:rsidP="001165CF">
      <w:pPr>
        <w:spacing w:after="0" w:line="240" w:lineRule="auto"/>
        <w:contextualSpacing/>
        <w:jc w:val="center"/>
        <w:rPr>
          <w:rFonts w:ascii="Times New Roman" w:hAnsi="Times New Roman"/>
          <w:b/>
          <w:bCs/>
          <w:iCs/>
          <w:sz w:val="24"/>
          <w:szCs w:val="24"/>
        </w:rPr>
      </w:pPr>
      <w:r w:rsidRPr="00B21464">
        <w:rPr>
          <w:rFonts w:ascii="Times New Roman" w:hAnsi="Times New Roman"/>
          <w:b/>
          <w:bCs/>
          <w:iCs/>
          <w:sz w:val="24"/>
          <w:szCs w:val="24"/>
        </w:rPr>
        <w:t>УЧЕБНОЙ ДИСЦИПЛИНЫ</w:t>
      </w:r>
    </w:p>
    <w:p w14:paraId="3CD215C7" w14:textId="77777777" w:rsidR="001165CF" w:rsidRPr="007D493C" w:rsidRDefault="001165CF" w:rsidP="001165CF">
      <w:pPr>
        <w:spacing w:after="0" w:line="240" w:lineRule="auto"/>
        <w:contextualSpacing/>
        <w:jc w:val="center"/>
        <w:rPr>
          <w:rFonts w:ascii="Times New Roman" w:hAnsi="Times New Roman"/>
          <w:bCs/>
          <w:iCs/>
          <w:sz w:val="24"/>
          <w:szCs w:val="24"/>
        </w:rPr>
      </w:pPr>
    </w:p>
    <w:tbl>
      <w:tblPr>
        <w:tblpPr w:leftFromText="180" w:rightFromText="180" w:vertAnchor="text" w:horzAnchor="page" w:tblpX="1673" w:tblpY="306"/>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43"/>
        <w:gridCol w:w="4395"/>
        <w:gridCol w:w="2232"/>
      </w:tblGrid>
      <w:tr w:rsidR="000851F0" w:rsidRPr="00222318" w14:paraId="1F8C3011" w14:textId="77777777" w:rsidTr="009775F5">
        <w:trPr>
          <w:trHeight w:val="398"/>
        </w:trPr>
        <w:tc>
          <w:tcPr>
            <w:tcW w:w="1538" w:type="pct"/>
          </w:tcPr>
          <w:p w14:paraId="629A4257" w14:textId="77777777" w:rsidR="000851F0" w:rsidRPr="000851F0" w:rsidRDefault="000851F0" w:rsidP="009775F5">
            <w:pPr>
              <w:spacing w:after="0" w:line="240" w:lineRule="auto"/>
              <w:jc w:val="center"/>
              <w:rPr>
                <w:rFonts w:ascii="Times New Roman" w:hAnsi="Times New Roman"/>
                <w:b/>
                <w:bCs/>
                <w:sz w:val="24"/>
                <w:szCs w:val="24"/>
              </w:rPr>
            </w:pPr>
            <w:r w:rsidRPr="000851F0">
              <w:rPr>
                <w:rFonts w:ascii="Times New Roman" w:hAnsi="Times New Roman"/>
                <w:b/>
                <w:bCs/>
                <w:sz w:val="24"/>
                <w:szCs w:val="24"/>
              </w:rPr>
              <w:t>Результаты обучения</w:t>
            </w:r>
          </w:p>
        </w:tc>
        <w:tc>
          <w:tcPr>
            <w:tcW w:w="2296" w:type="pct"/>
          </w:tcPr>
          <w:p w14:paraId="52EFF5A5" w14:textId="77777777" w:rsidR="000851F0" w:rsidRPr="000851F0" w:rsidRDefault="000851F0" w:rsidP="009775F5">
            <w:pPr>
              <w:spacing w:after="0" w:line="240" w:lineRule="auto"/>
              <w:jc w:val="center"/>
              <w:rPr>
                <w:rFonts w:ascii="Times New Roman" w:hAnsi="Times New Roman"/>
                <w:b/>
                <w:bCs/>
                <w:sz w:val="24"/>
                <w:szCs w:val="24"/>
              </w:rPr>
            </w:pPr>
            <w:r w:rsidRPr="000851F0">
              <w:rPr>
                <w:rFonts w:ascii="Times New Roman" w:hAnsi="Times New Roman"/>
                <w:b/>
                <w:bCs/>
                <w:sz w:val="24"/>
                <w:szCs w:val="24"/>
              </w:rPr>
              <w:t>Критерии оценки</w:t>
            </w:r>
          </w:p>
        </w:tc>
        <w:tc>
          <w:tcPr>
            <w:tcW w:w="1166" w:type="pct"/>
          </w:tcPr>
          <w:p w14:paraId="5AAFA650" w14:textId="77777777" w:rsidR="000851F0" w:rsidRPr="000851F0" w:rsidRDefault="000851F0" w:rsidP="009775F5">
            <w:pPr>
              <w:spacing w:after="0" w:line="240" w:lineRule="auto"/>
              <w:jc w:val="center"/>
              <w:rPr>
                <w:rFonts w:ascii="Times New Roman" w:hAnsi="Times New Roman"/>
                <w:b/>
                <w:bCs/>
                <w:sz w:val="24"/>
                <w:szCs w:val="24"/>
              </w:rPr>
            </w:pPr>
            <w:r w:rsidRPr="000851F0">
              <w:rPr>
                <w:rFonts w:ascii="Times New Roman" w:hAnsi="Times New Roman"/>
                <w:b/>
                <w:bCs/>
                <w:sz w:val="24"/>
                <w:szCs w:val="24"/>
              </w:rPr>
              <w:t>Методы оценки</w:t>
            </w:r>
          </w:p>
        </w:tc>
      </w:tr>
      <w:tr w:rsidR="000851F0" w:rsidRPr="00222318" w14:paraId="38421F32" w14:textId="77777777" w:rsidTr="009775F5">
        <w:tc>
          <w:tcPr>
            <w:tcW w:w="1538" w:type="pct"/>
          </w:tcPr>
          <w:p w14:paraId="601CD052" w14:textId="77777777" w:rsidR="000851F0" w:rsidRPr="000851F0" w:rsidRDefault="000851F0" w:rsidP="009775F5">
            <w:pPr>
              <w:spacing w:after="0" w:line="240" w:lineRule="auto"/>
              <w:rPr>
                <w:rFonts w:ascii="Times New Roman" w:hAnsi="Times New Roman"/>
                <w:bCs/>
                <w:sz w:val="24"/>
                <w:szCs w:val="24"/>
              </w:rPr>
            </w:pPr>
            <w:proofErr w:type="spellStart"/>
            <w:r w:rsidRPr="000851F0">
              <w:rPr>
                <w:rFonts w:ascii="Times New Roman" w:hAnsi="Times New Roman"/>
                <w:bCs/>
                <w:sz w:val="24"/>
                <w:szCs w:val="24"/>
              </w:rPr>
              <w:t>Уо</w:t>
            </w:r>
            <w:proofErr w:type="spellEnd"/>
            <w:r w:rsidRPr="000851F0">
              <w:rPr>
                <w:rFonts w:ascii="Times New Roman" w:hAnsi="Times New Roman"/>
                <w:bCs/>
                <w:sz w:val="24"/>
                <w:szCs w:val="24"/>
              </w:rPr>
              <w:t xml:space="preserve"> 07.01</w:t>
            </w:r>
          </w:p>
          <w:p w14:paraId="4C70B2F4" w14:textId="77777777" w:rsidR="000851F0" w:rsidRPr="000851F0" w:rsidRDefault="000851F0" w:rsidP="009775F5">
            <w:pPr>
              <w:spacing w:after="0" w:line="240" w:lineRule="auto"/>
              <w:rPr>
                <w:rFonts w:ascii="Times New Roman" w:hAnsi="Times New Roman"/>
                <w:bCs/>
                <w:sz w:val="24"/>
                <w:szCs w:val="24"/>
              </w:rPr>
            </w:pPr>
            <w:r w:rsidRPr="000851F0">
              <w:rPr>
                <w:rFonts w:ascii="Times New Roman" w:hAnsi="Times New Roman"/>
                <w:bCs/>
                <w:sz w:val="24"/>
                <w:szCs w:val="24"/>
              </w:rPr>
              <w:t xml:space="preserve"> соблюдать нормы экологической безопасности; </w:t>
            </w:r>
          </w:p>
          <w:p w14:paraId="1A8E1A54" w14:textId="77777777" w:rsidR="000851F0" w:rsidRPr="000851F0" w:rsidRDefault="000851F0" w:rsidP="009775F5">
            <w:pPr>
              <w:spacing w:after="0" w:line="240" w:lineRule="auto"/>
              <w:rPr>
                <w:rFonts w:ascii="Times New Roman" w:hAnsi="Times New Roman"/>
                <w:bCs/>
                <w:sz w:val="24"/>
                <w:szCs w:val="24"/>
              </w:rPr>
            </w:pPr>
            <w:proofErr w:type="spellStart"/>
            <w:r w:rsidRPr="000851F0">
              <w:rPr>
                <w:rFonts w:ascii="Times New Roman" w:hAnsi="Times New Roman"/>
                <w:bCs/>
                <w:sz w:val="24"/>
                <w:szCs w:val="24"/>
              </w:rPr>
              <w:t>Уо</w:t>
            </w:r>
            <w:proofErr w:type="spellEnd"/>
            <w:r w:rsidRPr="000851F0">
              <w:rPr>
                <w:rFonts w:ascii="Times New Roman" w:hAnsi="Times New Roman"/>
                <w:bCs/>
                <w:sz w:val="24"/>
                <w:szCs w:val="24"/>
              </w:rPr>
              <w:t xml:space="preserve"> 07.02</w:t>
            </w:r>
          </w:p>
          <w:p w14:paraId="5894BA44" w14:textId="77777777" w:rsidR="000851F0" w:rsidRPr="000851F0" w:rsidRDefault="000851F0" w:rsidP="009775F5">
            <w:pPr>
              <w:spacing w:after="0" w:line="240" w:lineRule="auto"/>
              <w:rPr>
                <w:rFonts w:ascii="Times New Roman" w:hAnsi="Times New Roman"/>
                <w:bCs/>
                <w:sz w:val="24"/>
                <w:szCs w:val="24"/>
              </w:rPr>
            </w:pPr>
            <w:r w:rsidRPr="000851F0">
              <w:rPr>
                <w:rFonts w:ascii="Times New Roman" w:hAnsi="Times New Roman"/>
                <w:bCs/>
                <w:sz w:val="24"/>
                <w:szCs w:val="24"/>
              </w:rPr>
              <w:t>определять направления ресурсосбережения в рамках профессиональной деятельности по профессии (специальности), осуществлять работу с соблюдением принципов бережливого производства;</w:t>
            </w:r>
          </w:p>
          <w:p w14:paraId="5CBAB3EB" w14:textId="77777777" w:rsidR="000851F0" w:rsidRPr="000851F0" w:rsidRDefault="000851F0" w:rsidP="009775F5">
            <w:pPr>
              <w:spacing w:after="0" w:line="240" w:lineRule="auto"/>
              <w:rPr>
                <w:rFonts w:ascii="Times New Roman" w:hAnsi="Times New Roman"/>
                <w:bCs/>
                <w:sz w:val="24"/>
                <w:szCs w:val="24"/>
              </w:rPr>
            </w:pPr>
            <w:proofErr w:type="spellStart"/>
            <w:r w:rsidRPr="000851F0">
              <w:rPr>
                <w:rFonts w:ascii="Times New Roman" w:hAnsi="Times New Roman"/>
                <w:bCs/>
                <w:sz w:val="24"/>
                <w:szCs w:val="24"/>
              </w:rPr>
              <w:t>Уо</w:t>
            </w:r>
            <w:proofErr w:type="spellEnd"/>
            <w:r w:rsidRPr="000851F0">
              <w:rPr>
                <w:rFonts w:ascii="Times New Roman" w:hAnsi="Times New Roman"/>
                <w:bCs/>
                <w:sz w:val="24"/>
                <w:szCs w:val="24"/>
              </w:rPr>
              <w:t xml:space="preserve"> 07.03</w:t>
            </w:r>
          </w:p>
          <w:p w14:paraId="019529D3" w14:textId="77777777" w:rsidR="000851F0" w:rsidRPr="000851F0" w:rsidRDefault="000851F0" w:rsidP="009775F5">
            <w:pPr>
              <w:spacing w:after="0" w:line="240" w:lineRule="auto"/>
              <w:rPr>
                <w:rFonts w:ascii="Times New Roman" w:hAnsi="Times New Roman"/>
                <w:bCs/>
                <w:sz w:val="24"/>
                <w:szCs w:val="24"/>
              </w:rPr>
            </w:pPr>
            <w:proofErr w:type="spellStart"/>
            <w:r w:rsidRPr="000851F0">
              <w:rPr>
                <w:rFonts w:ascii="Times New Roman" w:hAnsi="Times New Roman"/>
                <w:bCs/>
                <w:sz w:val="24"/>
                <w:szCs w:val="24"/>
              </w:rPr>
              <w:t>рганизовывать</w:t>
            </w:r>
            <w:proofErr w:type="spellEnd"/>
            <w:r w:rsidRPr="000851F0">
              <w:rPr>
                <w:rFonts w:ascii="Times New Roman" w:hAnsi="Times New Roman"/>
                <w:bCs/>
                <w:sz w:val="24"/>
                <w:szCs w:val="24"/>
              </w:rPr>
              <w:t xml:space="preserve"> профессиональную деятельность с учетом знаний об изменении климатических условий региона</w:t>
            </w:r>
          </w:p>
        </w:tc>
        <w:tc>
          <w:tcPr>
            <w:tcW w:w="2296" w:type="pct"/>
            <w:vMerge w:val="restart"/>
          </w:tcPr>
          <w:p w14:paraId="527222E6" w14:textId="77777777" w:rsidR="000851F0" w:rsidRPr="000851F0" w:rsidRDefault="000851F0" w:rsidP="009775F5">
            <w:pPr>
              <w:pStyle w:val="aff2"/>
              <w:widowControl w:val="0"/>
              <w:tabs>
                <w:tab w:val="left" w:pos="952"/>
              </w:tabs>
              <w:autoSpaceDE w:val="0"/>
              <w:autoSpaceDN w:val="0"/>
              <w:spacing w:before="0" w:after="0"/>
              <w:ind w:left="0" w:right="119"/>
            </w:pPr>
            <w:proofErr w:type="spellStart"/>
            <w:r w:rsidRPr="000851F0">
              <w:rPr>
                <w:bCs/>
              </w:rPr>
              <w:t>С</w:t>
            </w:r>
            <w:r w:rsidRPr="000851F0">
              <w:t>решении</w:t>
            </w:r>
            <w:proofErr w:type="spellEnd"/>
            <w:r w:rsidRPr="000851F0">
              <w:t xml:space="preserve"> важнейших проблем человечества;</w:t>
            </w:r>
          </w:p>
          <w:p w14:paraId="7FB1A193" w14:textId="77777777" w:rsidR="000851F0" w:rsidRPr="000851F0" w:rsidRDefault="000851F0" w:rsidP="009775F5">
            <w:pPr>
              <w:pStyle w:val="aff2"/>
              <w:widowControl w:val="0"/>
              <w:tabs>
                <w:tab w:val="left" w:pos="952"/>
              </w:tabs>
              <w:autoSpaceDE w:val="0"/>
              <w:autoSpaceDN w:val="0"/>
              <w:spacing w:before="0" w:after="0"/>
              <w:ind w:left="0" w:right="121"/>
            </w:pPr>
            <w:r w:rsidRPr="000851F0">
              <w:t>владение географическим мышлением для определения географических аспектов природных, социально-экономических и экологических процессов и проблем;</w:t>
            </w:r>
          </w:p>
          <w:p w14:paraId="5C908FC4" w14:textId="77777777" w:rsidR="000851F0" w:rsidRPr="000851F0" w:rsidRDefault="000851F0" w:rsidP="009775F5">
            <w:pPr>
              <w:pStyle w:val="aff2"/>
              <w:widowControl w:val="0"/>
              <w:tabs>
                <w:tab w:val="left" w:pos="952"/>
              </w:tabs>
              <w:autoSpaceDE w:val="0"/>
              <w:autoSpaceDN w:val="0"/>
              <w:spacing w:before="0" w:after="0"/>
              <w:ind w:left="0" w:right="121"/>
            </w:pPr>
            <w:r w:rsidRPr="000851F0">
              <w:t xml:space="preserve">сформированность системы комплексных социально ориентированных географических знаний о закономерностях развития природы, размещения </w:t>
            </w:r>
            <w:proofErr w:type="gramStart"/>
            <w:r w:rsidRPr="000851F0">
              <w:t>на- селения</w:t>
            </w:r>
            <w:proofErr w:type="gramEnd"/>
            <w:r w:rsidRPr="000851F0">
              <w:t xml:space="preserve"> и хозяйства, динамике и территориальных особенностях процессов, протекающих в географическом пространстве;</w:t>
            </w:r>
          </w:p>
          <w:p w14:paraId="30E84CB6" w14:textId="77777777" w:rsidR="000851F0" w:rsidRPr="000851F0" w:rsidRDefault="000851F0" w:rsidP="009775F5">
            <w:pPr>
              <w:pStyle w:val="aff2"/>
              <w:widowControl w:val="0"/>
              <w:tabs>
                <w:tab w:val="left" w:pos="952"/>
              </w:tabs>
              <w:autoSpaceDE w:val="0"/>
              <w:autoSpaceDN w:val="0"/>
              <w:spacing w:before="0" w:after="0"/>
              <w:ind w:left="0" w:right="121"/>
            </w:pPr>
            <w:r w:rsidRPr="000851F0">
              <w:t>владение умениями проведения наблюдений за отдельными географическими объектами, процессами и явлениями, их изменениями в результате природных и антропогенных воздействий;</w:t>
            </w:r>
          </w:p>
          <w:p w14:paraId="5AD3BB48" w14:textId="77777777" w:rsidR="000851F0" w:rsidRPr="000851F0" w:rsidRDefault="000851F0" w:rsidP="009775F5">
            <w:pPr>
              <w:pStyle w:val="aff2"/>
              <w:widowControl w:val="0"/>
              <w:tabs>
                <w:tab w:val="left" w:pos="952"/>
              </w:tabs>
              <w:autoSpaceDE w:val="0"/>
              <w:autoSpaceDN w:val="0"/>
              <w:spacing w:before="0" w:after="0"/>
              <w:ind w:left="0" w:right="121"/>
            </w:pPr>
            <w:r w:rsidRPr="000851F0">
              <w:t>владение умениями использовать карты разного содержания для выявления закономерностей и тенденций, получения нового географического знания о природных социально-экономических и экологических процессах и явлениях;</w:t>
            </w:r>
          </w:p>
          <w:p w14:paraId="07C498D8" w14:textId="77777777" w:rsidR="000851F0" w:rsidRPr="000851F0" w:rsidRDefault="000851F0" w:rsidP="009775F5">
            <w:pPr>
              <w:pStyle w:val="aff2"/>
              <w:widowControl w:val="0"/>
              <w:tabs>
                <w:tab w:val="left" w:pos="952"/>
              </w:tabs>
              <w:autoSpaceDE w:val="0"/>
              <w:autoSpaceDN w:val="0"/>
              <w:spacing w:before="0" w:after="0"/>
              <w:ind w:left="0" w:right="123"/>
            </w:pPr>
            <w:r w:rsidRPr="000851F0">
              <w:t>владение умениями географического анализа и интерпретации разнообразной информации;</w:t>
            </w:r>
          </w:p>
          <w:p w14:paraId="1C284839" w14:textId="77777777" w:rsidR="000851F0" w:rsidRPr="000851F0" w:rsidRDefault="000851F0" w:rsidP="009775F5">
            <w:pPr>
              <w:pStyle w:val="aff2"/>
              <w:widowControl w:val="0"/>
              <w:tabs>
                <w:tab w:val="left" w:pos="952"/>
              </w:tabs>
              <w:autoSpaceDE w:val="0"/>
              <w:autoSpaceDN w:val="0"/>
              <w:spacing w:before="0" w:after="0"/>
              <w:ind w:left="0" w:right="121"/>
            </w:pPr>
            <w:r w:rsidRPr="000851F0">
              <w:t>владение умениями применять географические знания для объяснения и оценки разнообразных явлений и процессов, самостоятельного оценивания уровня безопасности окружающей среды, адаптации к изменению ее условий;</w:t>
            </w:r>
          </w:p>
          <w:p w14:paraId="50677D8F" w14:textId="77777777" w:rsidR="000851F0" w:rsidRPr="000851F0" w:rsidRDefault="000851F0" w:rsidP="009775F5">
            <w:pPr>
              <w:pStyle w:val="aff2"/>
              <w:widowControl w:val="0"/>
              <w:tabs>
                <w:tab w:val="left" w:pos="952"/>
              </w:tabs>
              <w:autoSpaceDE w:val="0"/>
              <w:autoSpaceDN w:val="0"/>
              <w:spacing w:before="0" w:after="0"/>
              <w:ind w:left="0" w:right="117"/>
              <w:rPr>
                <w:bCs/>
              </w:rPr>
            </w:pPr>
            <w:r w:rsidRPr="000851F0">
              <w:t>сформированность представлений и знаний об основных проблемах взаимодействия природы и общества, природных и социально-экономических аспектах экологических проблем.</w:t>
            </w:r>
          </w:p>
        </w:tc>
        <w:tc>
          <w:tcPr>
            <w:tcW w:w="1166" w:type="pct"/>
            <w:vMerge w:val="restart"/>
          </w:tcPr>
          <w:p w14:paraId="2D48C266" w14:textId="77777777" w:rsidR="000851F0" w:rsidRPr="000851F0" w:rsidRDefault="000851F0" w:rsidP="009775F5">
            <w:pPr>
              <w:suppressAutoHyphens/>
              <w:spacing w:after="0" w:line="240" w:lineRule="auto"/>
              <w:jc w:val="both"/>
              <w:rPr>
                <w:rFonts w:ascii="Times New Roman" w:hAnsi="Times New Roman"/>
                <w:bCs/>
                <w:sz w:val="24"/>
                <w:szCs w:val="24"/>
              </w:rPr>
            </w:pPr>
            <w:r w:rsidRPr="000851F0">
              <w:rPr>
                <w:rFonts w:ascii="Times New Roman" w:hAnsi="Times New Roman"/>
                <w:bCs/>
                <w:sz w:val="24"/>
                <w:szCs w:val="24"/>
              </w:rPr>
              <w:t xml:space="preserve">Тестирование (теоретическое </w:t>
            </w:r>
          </w:p>
          <w:p w14:paraId="5B5688A9" w14:textId="77777777" w:rsidR="000851F0" w:rsidRPr="000851F0" w:rsidRDefault="000851F0" w:rsidP="009775F5">
            <w:pPr>
              <w:suppressAutoHyphens/>
              <w:spacing w:after="0" w:line="240" w:lineRule="auto"/>
              <w:jc w:val="both"/>
              <w:rPr>
                <w:rFonts w:ascii="Times New Roman" w:hAnsi="Times New Roman"/>
                <w:bCs/>
                <w:sz w:val="24"/>
                <w:szCs w:val="24"/>
              </w:rPr>
            </w:pPr>
            <w:r w:rsidRPr="000851F0">
              <w:rPr>
                <w:rFonts w:ascii="Times New Roman" w:hAnsi="Times New Roman"/>
                <w:bCs/>
                <w:sz w:val="24"/>
                <w:szCs w:val="24"/>
              </w:rPr>
              <w:t>Оценка результатов выполнения практических работ</w:t>
            </w:r>
          </w:p>
          <w:p w14:paraId="21C5B1C9" w14:textId="77777777" w:rsidR="000851F0" w:rsidRPr="000851F0" w:rsidRDefault="000851F0" w:rsidP="009775F5">
            <w:pPr>
              <w:suppressAutoHyphens/>
              <w:spacing w:after="0" w:line="240" w:lineRule="auto"/>
              <w:jc w:val="both"/>
              <w:rPr>
                <w:rFonts w:ascii="Times New Roman" w:hAnsi="Times New Roman"/>
                <w:bCs/>
                <w:sz w:val="24"/>
                <w:szCs w:val="24"/>
              </w:rPr>
            </w:pPr>
          </w:p>
        </w:tc>
      </w:tr>
      <w:tr w:rsidR="000851F0" w:rsidRPr="00222318" w14:paraId="13D32BC2" w14:textId="77777777" w:rsidTr="009775F5">
        <w:trPr>
          <w:trHeight w:val="896"/>
        </w:trPr>
        <w:tc>
          <w:tcPr>
            <w:tcW w:w="1538" w:type="pct"/>
          </w:tcPr>
          <w:p w14:paraId="5BB39D53" w14:textId="77777777" w:rsidR="000851F0" w:rsidRPr="000851F0" w:rsidRDefault="000851F0" w:rsidP="009775F5">
            <w:pPr>
              <w:spacing w:after="0" w:line="240" w:lineRule="auto"/>
              <w:rPr>
                <w:rFonts w:ascii="Times New Roman" w:hAnsi="Times New Roman"/>
                <w:bCs/>
                <w:sz w:val="24"/>
                <w:szCs w:val="24"/>
              </w:rPr>
            </w:pPr>
            <w:proofErr w:type="spellStart"/>
            <w:r w:rsidRPr="000851F0">
              <w:rPr>
                <w:rFonts w:ascii="Times New Roman" w:hAnsi="Times New Roman"/>
                <w:bCs/>
                <w:sz w:val="24"/>
                <w:szCs w:val="24"/>
              </w:rPr>
              <w:t>Зо</w:t>
            </w:r>
            <w:proofErr w:type="spellEnd"/>
            <w:r w:rsidRPr="000851F0">
              <w:rPr>
                <w:rFonts w:ascii="Times New Roman" w:hAnsi="Times New Roman"/>
                <w:bCs/>
                <w:sz w:val="24"/>
                <w:szCs w:val="24"/>
              </w:rPr>
              <w:t xml:space="preserve"> 07.01</w:t>
            </w:r>
          </w:p>
          <w:p w14:paraId="14A76307" w14:textId="77777777" w:rsidR="000851F0" w:rsidRPr="000851F0" w:rsidRDefault="000851F0" w:rsidP="009775F5">
            <w:pPr>
              <w:spacing w:after="0" w:line="240" w:lineRule="auto"/>
              <w:rPr>
                <w:rFonts w:ascii="Times New Roman" w:hAnsi="Times New Roman"/>
                <w:bCs/>
                <w:sz w:val="24"/>
                <w:szCs w:val="24"/>
              </w:rPr>
            </w:pPr>
            <w:r w:rsidRPr="000851F0">
              <w:rPr>
                <w:rFonts w:ascii="Times New Roman" w:hAnsi="Times New Roman"/>
                <w:bCs/>
                <w:sz w:val="24"/>
                <w:szCs w:val="24"/>
              </w:rPr>
              <w:t xml:space="preserve"> правила экологической безопасности при ведении профессиональной деятельности; </w:t>
            </w:r>
          </w:p>
          <w:p w14:paraId="748ED044" w14:textId="77777777" w:rsidR="000851F0" w:rsidRPr="000851F0" w:rsidRDefault="000851F0" w:rsidP="009775F5">
            <w:pPr>
              <w:spacing w:after="0" w:line="240" w:lineRule="auto"/>
              <w:rPr>
                <w:rFonts w:ascii="Times New Roman" w:hAnsi="Times New Roman"/>
                <w:bCs/>
                <w:sz w:val="24"/>
                <w:szCs w:val="24"/>
              </w:rPr>
            </w:pPr>
            <w:proofErr w:type="spellStart"/>
            <w:r w:rsidRPr="000851F0">
              <w:rPr>
                <w:rFonts w:ascii="Times New Roman" w:hAnsi="Times New Roman"/>
                <w:bCs/>
                <w:sz w:val="24"/>
                <w:szCs w:val="24"/>
              </w:rPr>
              <w:t>Зо</w:t>
            </w:r>
            <w:proofErr w:type="spellEnd"/>
            <w:r w:rsidRPr="000851F0">
              <w:rPr>
                <w:rFonts w:ascii="Times New Roman" w:hAnsi="Times New Roman"/>
                <w:bCs/>
                <w:sz w:val="24"/>
                <w:szCs w:val="24"/>
              </w:rPr>
              <w:t xml:space="preserve"> 07.02</w:t>
            </w:r>
          </w:p>
          <w:p w14:paraId="25D8C0E8" w14:textId="77777777" w:rsidR="000851F0" w:rsidRPr="000851F0" w:rsidRDefault="000851F0" w:rsidP="009775F5">
            <w:pPr>
              <w:spacing w:after="0" w:line="240" w:lineRule="auto"/>
              <w:rPr>
                <w:rFonts w:ascii="Times New Roman" w:hAnsi="Times New Roman"/>
                <w:bCs/>
                <w:sz w:val="24"/>
                <w:szCs w:val="24"/>
              </w:rPr>
            </w:pPr>
            <w:r w:rsidRPr="000851F0">
              <w:rPr>
                <w:rFonts w:ascii="Times New Roman" w:hAnsi="Times New Roman"/>
                <w:bCs/>
                <w:sz w:val="24"/>
                <w:szCs w:val="24"/>
              </w:rPr>
              <w:t>основные ресурсы, задействованные в профессиональной деятельности;</w:t>
            </w:r>
          </w:p>
          <w:p w14:paraId="076D5608" w14:textId="77777777" w:rsidR="000851F0" w:rsidRPr="000851F0" w:rsidRDefault="000851F0" w:rsidP="009775F5">
            <w:pPr>
              <w:spacing w:after="0" w:line="240" w:lineRule="auto"/>
              <w:rPr>
                <w:rFonts w:ascii="Times New Roman" w:hAnsi="Times New Roman"/>
                <w:bCs/>
                <w:sz w:val="24"/>
                <w:szCs w:val="24"/>
              </w:rPr>
            </w:pPr>
            <w:proofErr w:type="spellStart"/>
            <w:r w:rsidRPr="000851F0">
              <w:rPr>
                <w:rFonts w:ascii="Times New Roman" w:hAnsi="Times New Roman"/>
                <w:bCs/>
                <w:sz w:val="24"/>
                <w:szCs w:val="24"/>
              </w:rPr>
              <w:t>Зо</w:t>
            </w:r>
            <w:proofErr w:type="spellEnd"/>
            <w:r w:rsidRPr="000851F0">
              <w:rPr>
                <w:rFonts w:ascii="Times New Roman" w:hAnsi="Times New Roman"/>
                <w:bCs/>
                <w:sz w:val="24"/>
                <w:szCs w:val="24"/>
              </w:rPr>
              <w:t xml:space="preserve"> 07.03</w:t>
            </w:r>
          </w:p>
          <w:p w14:paraId="088A2AE8" w14:textId="77777777" w:rsidR="000851F0" w:rsidRPr="000851F0" w:rsidRDefault="000851F0" w:rsidP="009775F5">
            <w:pPr>
              <w:spacing w:after="0" w:line="240" w:lineRule="auto"/>
              <w:rPr>
                <w:rFonts w:ascii="Times New Roman" w:hAnsi="Times New Roman"/>
                <w:bCs/>
                <w:sz w:val="24"/>
                <w:szCs w:val="24"/>
              </w:rPr>
            </w:pPr>
            <w:r w:rsidRPr="000851F0">
              <w:rPr>
                <w:rFonts w:ascii="Times New Roman" w:hAnsi="Times New Roman"/>
                <w:bCs/>
                <w:sz w:val="24"/>
                <w:szCs w:val="24"/>
              </w:rPr>
              <w:t>пути обеспечения ресурсосбережения;</w:t>
            </w:r>
          </w:p>
          <w:p w14:paraId="379CAA06" w14:textId="77777777" w:rsidR="000851F0" w:rsidRPr="000851F0" w:rsidRDefault="000851F0" w:rsidP="009775F5">
            <w:pPr>
              <w:spacing w:after="0" w:line="240" w:lineRule="auto"/>
              <w:rPr>
                <w:rFonts w:ascii="Times New Roman" w:hAnsi="Times New Roman"/>
                <w:bCs/>
                <w:sz w:val="24"/>
                <w:szCs w:val="24"/>
              </w:rPr>
            </w:pPr>
            <w:proofErr w:type="spellStart"/>
            <w:r w:rsidRPr="000851F0">
              <w:rPr>
                <w:rFonts w:ascii="Times New Roman" w:hAnsi="Times New Roman"/>
                <w:bCs/>
                <w:sz w:val="24"/>
                <w:szCs w:val="24"/>
              </w:rPr>
              <w:t>Зо</w:t>
            </w:r>
            <w:proofErr w:type="spellEnd"/>
            <w:r w:rsidRPr="000851F0">
              <w:rPr>
                <w:rFonts w:ascii="Times New Roman" w:hAnsi="Times New Roman"/>
                <w:bCs/>
                <w:sz w:val="24"/>
                <w:szCs w:val="24"/>
              </w:rPr>
              <w:t xml:space="preserve"> 07.04</w:t>
            </w:r>
          </w:p>
          <w:p w14:paraId="1033744F" w14:textId="77777777" w:rsidR="000851F0" w:rsidRPr="000851F0" w:rsidRDefault="000851F0" w:rsidP="009775F5">
            <w:pPr>
              <w:spacing w:after="0" w:line="240" w:lineRule="auto"/>
              <w:rPr>
                <w:rFonts w:ascii="Times New Roman" w:hAnsi="Times New Roman"/>
                <w:bCs/>
                <w:sz w:val="24"/>
                <w:szCs w:val="24"/>
              </w:rPr>
            </w:pPr>
            <w:r w:rsidRPr="000851F0">
              <w:rPr>
                <w:rFonts w:ascii="Times New Roman" w:hAnsi="Times New Roman"/>
                <w:bCs/>
                <w:sz w:val="24"/>
                <w:szCs w:val="24"/>
              </w:rPr>
              <w:t>принципы бережливого производства;</w:t>
            </w:r>
          </w:p>
          <w:p w14:paraId="2101C328" w14:textId="77777777" w:rsidR="000851F0" w:rsidRPr="000851F0" w:rsidRDefault="000851F0" w:rsidP="009775F5">
            <w:pPr>
              <w:spacing w:after="0" w:line="240" w:lineRule="auto"/>
              <w:rPr>
                <w:rFonts w:ascii="Times New Roman" w:hAnsi="Times New Roman"/>
                <w:bCs/>
                <w:sz w:val="24"/>
                <w:szCs w:val="24"/>
              </w:rPr>
            </w:pPr>
            <w:proofErr w:type="spellStart"/>
            <w:r w:rsidRPr="000851F0">
              <w:rPr>
                <w:rFonts w:ascii="Times New Roman" w:hAnsi="Times New Roman"/>
                <w:bCs/>
                <w:sz w:val="24"/>
                <w:szCs w:val="24"/>
              </w:rPr>
              <w:t>Зо</w:t>
            </w:r>
            <w:proofErr w:type="spellEnd"/>
            <w:r w:rsidRPr="000851F0">
              <w:rPr>
                <w:rFonts w:ascii="Times New Roman" w:hAnsi="Times New Roman"/>
                <w:bCs/>
                <w:sz w:val="24"/>
                <w:szCs w:val="24"/>
              </w:rPr>
              <w:t xml:space="preserve"> 07.05</w:t>
            </w:r>
          </w:p>
          <w:p w14:paraId="5BA8A1CF" w14:textId="77777777" w:rsidR="000851F0" w:rsidRPr="00222318" w:rsidRDefault="000851F0" w:rsidP="009775F5">
            <w:pPr>
              <w:spacing w:after="0" w:line="240" w:lineRule="auto"/>
              <w:rPr>
                <w:rFonts w:ascii="Times New Roman" w:hAnsi="Times New Roman"/>
                <w:bCs/>
                <w:sz w:val="24"/>
                <w:szCs w:val="24"/>
                <w:vertAlign w:val="superscript"/>
              </w:rPr>
            </w:pPr>
            <w:r w:rsidRPr="000851F0">
              <w:rPr>
                <w:rFonts w:ascii="Times New Roman" w:hAnsi="Times New Roman"/>
                <w:bCs/>
                <w:sz w:val="24"/>
                <w:szCs w:val="24"/>
              </w:rPr>
              <w:t>основные направления изменения климатических условий региона</w:t>
            </w:r>
          </w:p>
        </w:tc>
        <w:tc>
          <w:tcPr>
            <w:tcW w:w="2296" w:type="pct"/>
            <w:vMerge/>
          </w:tcPr>
          <w:p w14:paraId="6F545897" w14:textId="77777777" w:rsidR="000851F0" w:rsidRPr="00222318" w:rsidRDefault="000851F0" w:rsidP="009775F5">
            <w:pPr>
              <w:spacing w:after="0" w:line="240" w:lineRule="auto"/>
              <w:rPr>
                <w:rFonts w:ascii="Times New Roman" w:hAnsi="Times New Roman"/>
                <w:bCs/>
                <w:sz w:val="24"/>
                <w:szCs w:val="24"/>
                <w:vertAlign w:val="superscript"/>
              </w:rPr>
            </w:pPr>
          </w:p>
        </w:tc>
        <w:tc>
          <w:tcPr>
            <w:tcW w:w="1166" w:type="pct"/>
            <w:vMerge/>
          </w:tcPr>
          <w:p w14:paraId="11D78342" w14:textId="77777777" w:rsidR="000851F0" w:rsidRPr="00222318" w:rsidRDefault="000851F0" w:rsidP="009775F5">
            <w:pPr>
              <w:spacing w:after="0" w:line="240" w:lineRule="auto"/>
              <w:rPr>
                <w:rFonts w:ascii="Times New Roman" w:hAnsi="Times New Roman"/>
                <w:bCs/>
                <w:sz w:val="24"/>
                <w:szCs w:val="24"/>
                <w:vertAlign w:val="superscript"/>
              </w:rPr>
            </w:pPr>
          </w:p>
        </w:tc>
      </w:tr>
    </w:tbl>
    <w:p w14:paraId="27426E78" w14:textId="77777777" w:rsidR="001165CF" w:rsidRPr="007D493C" w:rsidRDefault="001165CF" w:rsidP="001165CF">
      <w:pPr>
        <w:spacing w:after="0" w:line="240" w:lineRule="auto"/>
        <w:jc w:val="both"/>
        <w:rPr>
          <w:rFonts w:ascii="Times New Roman" w:hAnsi="Times New Roman"/>
          <w:bCs/>
          <w:iCs/>
          <w:sz w:val="24"/>
          <w:szCs w:val="24"/>
        </w:rPr>
      </w:pPr>
    </w:p>
    <w:p w14:paraId="3A94C5E4" w14:textId="77777777" w:rsidR="001165CF" w:rsidRDefault="001165CF" w:rsidP="001165CF">
      <w:pPr>
        <w:spacing w:after="0" w:line="240" w:lineRule="auto"/>
        <w:rPr>
          <w:rFonts w:ascii="Times New Roman" w:hAnsi="Times New Roman"/>
          <w:b/>
          <w:sz w:val="24"/>
          <w:szCs w:val="24"/>
          <w:vertAlign w:val="superscript"/>
        </w:rPr>
      </w:pPr>
      <w:r>
        <w:rPr>
          <w:rFonts w:ascii="Times New Roman" w:hAnsi="Times New Roman"/>
          <w:b/>
          <w:sz w:val="24"/>
          <w:szCs w:val="24"/>
          <w:vertAlign w:val="superscript"/>
        </w:rPr>
        <w:br w:type="page"/>
      </w:r>
      <w:r>
        <w:rPr>
          <w:rFonts w:ascii="Times New Roman" w:hAnsi="Times New Roman"/>
          <w:b/>
          <w:sz w:val="24"/>
          <w:szCs w:val="24"/>
          <w:vertAlign w:val="superscript"/>
        </w:rPr>
        <w:lastRenderedPageBreak/>
        <w:br w:type="page"/>
      </w:r>
    </w:p>
    <w:p w14:paraId="78787C90" w14:textId="77777777" w:rsidR="001165CF" w:rsidRPr="00315F34" w:rsidRDefault="001165CF" w:rsidP="001165CF">
      <w:pPr>
        <w:pStyle w:val="aff"/>
        <w:jc w:val="right"/>
        <w:rPr>
          <w:rFonts w:ascii="Times New Roman" w:hAnsi="Times New Roman"/>
          <w:b/>
          <w:bCs/>
        </w:rPr>
      </w:pPr>
      <w:r w:rsidRPr="00315F34">
        <w:rPr>
          <w:rFonts w:ascii="Times New Roman" w:hAnsi="Times New Roman"/>
          <w:b/>
          <w:bCs/>
        </w:rPr>
        <w:lastRenderedPageBreak/>
        <w:t>Приложение</w:t>
      </w:r>
      <w:r>
        <w:rPr>
          <w:rFonts w:ascii="Times New Roman" w:hAnsi="Times New Roman"/>
          <w:b/>
          <w:bCs/>
        </w:rPr>
        <w:t xml:space="preserve"> 3.1</w:t>
      </w:r>
    </w:p>
    <w:p w14:paraId="414F9E1E" w14:textId="77777777" w:rsidR="000851F0" w:rsidRDefault="001165CF" w:rsidP="000851F0">
      <w:pPr>
        <w:spacing w:after="0"/>
        <w:jc w:val="right"/>
        <w:rPr>
          <w:rFonts w:ascii="Times New Roman" w:hAnsi="Times New Roman"/>
          <w:sz w:val="24"/>
          <w:szCs w:val="24"/>
          <w:bdr w:val="none" w:sz="0" w:space="0" w:color="auto" w:frame="1"/>
          <w:shd w:val="clear" w:color="auto" w:fill="FFFFFF"/>
        </w:rPr>
      </w:pPr>
      <w:r w:rsidRPr="00C974DF">
        <w:rPr>
          <w:rFonts w:ascii="Times New Roman" w:hAnsi="Times New Roman"/>
          <w:bCs/>
          <w:sz w:val="24"/>
          <w:szCs w:val="24"/>
        </w:rPr>
        <w:t xml:space="preserve">к </w:t>
      </w:r>
      <w:r>
        <w:rPr>
          <w:rFonts w:ascii="Times New Roman" w:hAnsi="Times New Roman"/>
          <w:bCs/>
          <w:sz w:val="24"/>
          <w:szCs w:val="24"/>
        </w:rPr>
        <w:t>ПООП-П</w:t>
      </w:r>
      <w:r w:rsidRPr="00C974DF">
        <w:rPr>
          <w:rFonts w:ascii="Times New Roman" w:hAnsi="Times New Roman"/>
          <w:bCs/>
          <w:sz w:val="24"/>
          <w:szCs w:val="24"/>
        </w:rPr>
        <w:t xml:space="preserve"> по </w:t>
      </w:r>
      <w:r>
        <w:rPr>
          <w:rFonts w:ascii="Times New Roman" w:hAnsi="Times New Roman"/>
          <w:bCs/>
          <w:sz w:val="24"/>
          <w:szCs w:val="24"/>
        </w:rPr>
        <w:t>специальности</w:t>
      </w:r>
      <w:r w:rsidRPr="00C974DF">
        <w:rPr>
          <w:rFonts w:ascii="Times New Roman" w:hAnsi="Times New Roman"/>
          <w:bCs/>
          <w:i/>
          <w:sz w:val="24"/>
          <w:szCs w:val="24"/>
        </w:rPr>
        <w:br/>
      </w:r>
      <w:r w:rsidR="000851F0">
        <w:rPr>
          <w:rFonts w:ascii="Times New Roman" w:hAnsi="Times New Roman"/>
          <w:bCs/>
          <w:iCs/>
          <w:sz w:val="24"/>
          <w:szCs w:val="24"/>
        </w:rPr>
        <w:t xml:space="preserve">15.01.33 </w:t>
      </w:r>
      <w:r w:rsidR="000851F0">
        <w:rPr>
          <w:rFonts w:ascii="Times New Roman" w:hAnsi="Times New Roman"/>
          <w:sz w:val="24"/>
          <w:szCs w:val="24"/>
          <w:bdr w:val="none" w:sz="0" w:space="0" w:color="auto" w:frame="1"/>
          <w:shd w:val="clear" w:color="auto" w:fill="FFFFFF"/>
        </w:rPr>
        <w:t>Токарь на станках с числовым</w:t>
      </w:r>
    </w:p>
    <w:p w14:paraId="2671BDD7" w14:textId="77777777" w:rsidR="001165CF" w:rsidRPr="006F223D" w:rsidRDefault="000851F0" w:rsidP="000851F0">
      <w:pPr>
        <w:spacing w:after="0"/>
        <w:jc w:val="right"/>
        <w:rPr>
          <w:rFonts w:ascii="Times New Roman" w:hAnsi="Times New Roman"/>
          <w:b/>
          <w:sz w:val="24"/>
          <w:szCs w:val="24"/>
        </w:rPr>
      </w:pPr>
      <w:r>
        <w:rPr>
          <w:rFonts w:ascii="Times New Roman" w:hAnsi="Times New Roman"/>
          <w:sz w:val="24"/>
          <w:szCs w:val="24"/>
          <w:bdr w:val="none" w:sz="0" w:space="0" w:color="auto" w:frame="1"/>
          <w:shd w:val="clear" w:color="auto" w:fill="FFFFFF"/>
        </w:rPr>
        <w:t xml:space="preserve"> программным управлением</w:t>
      </w:r>
    </w:p>
    <w:p w14:paraId="748CABE2" w14:textId="77777777" w:rsidR="001165CF" w:rsidRPr="00315F34" w:rsidRDefault="001165CF" w:rsidP="001165CF">
      <w:pPr>
        <w:jc w:val="center"/>
        <w:rPr>
          <w:rFonts w:ascii="Times New Roman" w:hAnsi="Times New Roman"/>
          <w:b/>
          <w:i/>
        </w:rPr>
      </w:pPr>
    </w:p>
    <w:p w14:paraId="53AAE194" w14:textId="77777777" w:rsidR="001165CF" w:rsidRPr="00315F34" w:rsidRDefault="001165CF" w:rsidP="001165CF">
      <w:pPr>
        <w:jc w:val="center"/>
        <w:rPr>
          <w:rFonts w:ascii="Times New Roman" w:hAnsi="Times New Roman"/>
          <w:b/>
          <w:i/>
        </w:rPr>
      </w:pPr>
    </w:p>
    <w:p w14:paraId="5D9CDAEF" w14:textId="77777777" w:rsidR="001165CF" w:rsidRDefault="001165CF" w:rsidP="001165CF">
      <w:pPr>
        <w:jc w:val="center"/>
        <w:rPr>
          <w:rFonts w:ascii="Times New Roman" w:hAnsi="Times New Roman"/>
          <w:b/>
          <w:i/>
        </w:rPr>
      </w:pPr>
    </w:p>
    <w:p w14:paraId="6587D970" w14:textId="77777777" w:rsidR="001165CF" w:rsidRDefault="001165CF" w:rsidP="001165CF">
      <w:pPr>
        <w:jc w:val="center"/>
        <w:rPr>
          <w:rFonts w:ascii="Times New Roman" w:hAnsi="Times New Roman"/>
          <w:b/>
          <w:i/>
        </w:rPr>
      </w:pPr>
    </w:p>
    <w:p w14:paraId="27AD9CFE" w14:textId="77777777" w:rsidR="001165CF" w:rsidRPr="00315F34" w:rsidRDefault="001165CF" w:rsidP="001165CF">
      <w:pPr>
        <w:jc w:val="center"/>
        <w:rPr>
          <w:rFonts w:ascii="Times New Roman" w:hAnsi="Times New Roman"/>
          <w:b/>
          <w:i/>
        </w:rPr>
      </w:pPr>
    </w:p>
    <w:p w14:paraId="4A6C870D" w14:textId="77777777" w:rsidR="001165CF" w:rsidRPr="00315F34" w:rsidRDefault="001165CF" w:rsidP="001165CF">
      <w:pPr>
        <w:jc w:val="center"/>
        <w:rPr>
          <w:rFonts w:ascii="Times New Roman" w:hAnsi="Times New Roman"/>
          <w:b/>
          <w:i/>
        </w:rPr>
      </w:pPr>
    </w:p>
    <w:p w14:paraId="4085E234" w14:textId="77777777" w:rsidR="001165CF" w:rsidRPr="00315F34" w:rsidRDefault="001165CF" w:rsidP="001165CF">
      <w:pPr>
        <w:jc w:val="center"/>
        <w:rPr>
          <w:rFonts w:ascii="Times New Roman" w:hAnsi="Times New Roman"/>
          <w:b/>
          <w:sz w:val="24"/>
          <w:szCs w:val="24"/>
        </w:rPr>
      </w:pPr>
      <w:r w:rsidRPr="00315F34">
        <w:rPr>
          <w:rFonts w:ascii="Times New Roman" w:hAnsi="Times New Roman"/>
          <w:b/>
          <w:sz w:val="24"/>
          <w:szCs w:val="24"/>
        </w:rPr>
        <w:t>РАБОЧАЯ ПРОГРАММА УЧЕБНОЙ ДИСЦИПЛИНЫ</w:t>
      </w:r>
    </w:p>
    <w:p w14:paraId="6B43AE9E" w14:textId="77777777" w:rsidR="001165CF" w:rsidRPr="00315F34" w:rsidRDefault="001165CF" w:rsidP="001165CF">
      <w:pPr>
        <w:jc w:val="center"/>
        <w:rPr>
          <w:rFonts w:ascii="Times New Roman" w:hAnsi="Times New Roman"/>
          <w:b/>
          <w:i/>
          <w:sz w:val="24"/>
          <w:szCs w:val="24"/>
          <w:u w:val="single"/>
        </w:rPr>
      </w:pPr>
    </w:p>
    <w:p w14:paraId="1E8ED96A" w14:textId="77777777" w:rsidR="001165CF" w:rsidRDefault="001165CF" w:rsidP="001165CF">
      <w:pPr>
        <w:spacing w:after="0"/>
        <w:jc w:val="center"/>
        <w:rPr>
          <w:rFonts w:ascii="Times New Roman" w:hAnsi="Times New Roman"/>
          <w:b/>
          <w:iCs/>
          <w:sz w:val="24"/>
          <w:szCs w:val="24"/>
        </w:rPr>
      </w:pPr>
      <w:r w:rsidRPr="00C974DF">
        <w:rPr>
          <w:rFonts w:ascii="Times New Roman" w:hAnsi="Times New Roman"/>
          <w:b/>
          <w:iCs/>
          <w:sz w:val="24"/>
          <w:szCs w:val="24"/>
        </w:rPr>
        <w:t>«</w:t>
      </w:r>
      <w:r>
        <w:rPr>
          <w:rFonts w:ascii="Times New Roman" w:hAnsi="Times New Roman"/>
          <w:b/>
          <w:iCs/>
          <w:sz w:val="24"/>
          <w:szCs w:val="24"/>
        </w:rPr>
        <w:t>ООД. 15 ОСНОВЫ ИССЛЕДОВАТЕЛЬСКОЙ ДЕЯТЕЛЬНОСТИ</w:t>
      </w:r>
      <w:r w:rsidRPr="00C974DF">
        <w:rPr>
          <w:rFonts w:ascii="Times New Roman" w:hAnsi="Times New Roman"/>
          <w:b/>
          <w:iCs/>
          <w:sz w:val="24"/>
          <w:szCs w:val="24"/>
        </w:rPr>
        <w:t>»</w:t>
      </w:r>
    </w:p>
    <w:p w14:paraId="69376E47" w14:textId="77777777" w:rsidR="001165CF" w:rsidRDefault="001165CF" w:rsidP="001165CF">
      <w:pPr>
        <w:spacing w:after="0"/>
        <w:jc w:val="center"/>
        <w:rPr>
          <w:rFonts w:ascii="Times New Roman" w:hAnsi="Times New Roman"/>
          <w:b/>
          <w:iCs/>
          <w:sz w:val="24"/>
          <w:szCs w:val="24"/>
        </w:rPr>
      </w:pPr>
    </w:p>
    <w:p w14:paraId="0E8E9188" w14:textId="77777777" w:rsidR="001165CF" w:rsidRPr="006F223D" w:rsidRDefault="001165CF" w:rsidP="001165CF">
      <w:pPr>
        <w:spacing w:after="0"/>
        <w:jc w:val="center"/>
        <w:rPr>
          <w:rFonts w:ascii="Times New Roman" w:hAnsi="Times New Roman"/>
          <w:b/>
          <w:iCs/>
          <w:sz w:val="24"/>
          <w:szCs w:val="24"/>
        </w:rPr>
      </w:pPr>
    </w:p>
    <w:p w14:paraId="0E71CBED" w14:textId="77777777" w:rsidR="001165CF" w:rsidRPr="006F223D" w:rsidRDefault="001165CF" w:rsidP="001165CF">
      <w:pPr>
        <w:spacing w:after="0"/>
        <w:jc w:val="center"/>
        <w:rPr>
          <w:rFonts w:ascii="Times New Roman" w:hAnsi="Times New Roman"/>
          <w:b/>
          <w:iCs/>
          <w:sz w:val="24"/>
          <w:szCs w:val="24"/>
        </w:rPr>
      </w:pPr>
      <w:r>
        <w:rPr>
          <w:rFonts w:ascii="Times New Roman" w:hAnsi="Times New Roman"/>
          <w:b/>
          <w:iCs/>
          <w:sz w:val="24"/>
          <w:szCs w:val="24"/>
        </w:rPr>
        <w:t>Блок общеобразовательных дисциплин</w:t>
      </w:r>
    </w:p>
    <w:p w14:paraId="3EA8FB72" w14:textId="77777777" w:rsidR="001165CF" w:rsidRPr="006F223D" w:rsidRDefault="001165CF" w:rsidP="001165CF">
      <w:pPr>
        <w:spacing w:after="0"/>
        <w:jc w:val="center"/>
        <w:rPr>
          <w:rFonts w:ascii="Times New Roman" w:hAnsi="Times New Roman"/>
          <w:b/>
          <w:iCs/>
          <w:sz w:val="24"/>
          <w:szCs w:val="24"/>
        </w:rPr>
      </w:pPr>
    </w:p>
    <w:p w14:paraId="73C30EAA" w14:textId="77777777" w:rsidR="001165CF" w:rsidRPr="00315F34" w:rsidRDefault="001165CF" w:rsidP="001165CF">
      <w:pPr>
        <w:rPr>
          <w:rFonts w:ascii="Times New Roman" w:hAnsi="Times New Roman"/>
          <w:b/>
          <w:i/>
        </w:rPr>
      </w:pPr>
    </w:p>
    <w:p w14:paraId="1D169030" w14:textId="77777777" w:rsidR="001165CF" w:rsidRDefault="001165CF" w:rsidP="001165CF">
      <w:pPr>
        <w:rPr>
          <w:rFonts w:ascii="Times New Roman" w:hAnsi="Times New Roman"/>
          <w:b/>
          <w:i/>
        </w:rPr>
      </w:pPr>
    </w:p>
    <w:p w14:paraId="05A641CE" w14:textId="77777777" w:rsidR="001165CF" w:rsidRDefault="001165CF" w:rsidP="001165CF">
      <w:pPr>
        <w:rPr>
          <w:rFonts w:ascii="Times New Roman" w:hAnsi="Times New Roman"/>
          <w:b/>
          <w:i/>
        </w:rPr>
      </w:pPr>
    </w:p>
    <w:p w14:paraId="5637306F" w14:textId="77777777" w:rsidR="001165CF" w:rsidRDefault="001165CF" w:rsidP="001165CF">
      <w:pPr>
        <w:rPr>
          <w:rFonts w:ascii="Times New Roman" w:hAnsi="Times New Roman"/>
          <w:b/>
          <w:i/>
        </w:rPr>
      </w:pPr>
    </w:p>
    <w:p w14:paraId="1E49FFCC" w14:textId="77777777" w:rsidR="001165CF" w:rsidRDefault="001165CF" w:rsidP="001165CF">
      <w:pPr>
        <w:rPr>
          <w:rFonts w:ascii="Times New Roman" w:hAnsi="Times New Roman"/>
          <w:b/>
          <w:i/>
        </w:rPr>
      </w:pPr>
    </w:p>
    <w:p w14:paraId="17E6F70D" w14:textId="77777777" w:rsidR="001165CF" w:rsidRDefault="001165CF" w:rsidP="001165CF">
      <w:pPr>
        <w:rPr>
          <w:rFonts w:ascii="Times New Roman" w:hAnsi="Times New Roman"/>
          <w:b/>
          <w:i/>
        </w:rPr>
      </w:pPr>
    </w:p>
    <w:p w14:paraId="12A05B35" w14:textId="77777777" w:rsidR="001165CF" w:rsidRDefault="001165CF" w:rsidP="001165CF">
      <w:pPr>
        <w:rPr>
          <w:rFonts w:ascii="Times New Roman" w:hAnsi="Times New Roman"/>
          <w:b/>
          <w:i/>
        </w:rPr>
      </w:pPr>
    </w:p>
    <w:p w14:paraId="2CD7BD8C" w14:textId="77777777" w:rsidR="001165CF" w:rsidRDefault="001165CF" w:rsidP="001165CF">
      <w:pPr>
        <w:rPr>
          <w:rFonts w:ascii="Times New Roman" w:hAnsi="Times New Roman"/>
          <w:b/>
          <w:i/>
        </w:rPr>
      </w:pPr>
    </w:p>
    <w:p w14:paraId="6B8F6DA9" w14:textId="77777777" w:rsidR="001165CF" w:rsidRPr="00315F34" w:rsidRDefault="001165CF" w:rsidP="001165CF">
      <w:pPr>
        <w:rPr>
          <w:rFonts w:ascii="Times New Roman" w:hAnsi="Times New Roman"/>
          <w:b/>
          <w:i/>
        </w:rPr>
      </w:pPr>
    </w:p>
    <w:p w14:paraId="786EE95F" w14:textId="77777777" w:rsidR="001165CF" w:rsidRPr="00315F34" w:rsidRDefault="001165CF" w:rsidP="001165CF">
      <w:pPr>
        <w:rPr>
          <w:rFonts w:ascii="Times New Roman" w:hAnsi="Times New Roman"/>
          <w:b/>
          <w:i/>
        </w:rPr>
      </w:pPr>
    </w:p>
    <w:p w14:paraId="51FBE0D0" w14:textId="77777777" w:rsidR="001165CF" w:rsidRPr="00315F34" w:rsidRDefault="001165CF" w:rsidP="001165CF">
      <w:pPr>
        <w:rPr>
          <w:rFonts w:ascii="Times New Roman" w:hAnsi="Times New Roman"/>
          <w:b/>
          <w:i/>
        </w:rPr>
      </w:pPr>
    </w:p>
    <w:p w14:paraId="46EC7CC7" w14:textId="77777777" w:rsidR="001165CF" w:rsidRPr="00315F34" w:rsidRDefault="001165CF" w:rsidP="001165CF">
      <w:pPr>
        <w:rPr>
          <w:rFonts w:ascii="Times New Roman" w:hAnsi="Times New Roman"/>
          <w:b/>
          <w:i/>
        </w:rPr>
      </w:pPr>
    </w:p>
    <w:p w14:paraId="797BC9BD" w14:textId="77777777" w:rsidR="001165CF" w:rsidRPr="00315F34" w:rsidRDefault="001165CF" w:rsidP="001165CF">
      <w:pPr>
        <w:rPr>
          <w:rFonts w:ascii="Times New Roman" w:hAnsi="Times New Roman"/>
          <w:b/>
          <w:i/>
        </w:rPr>
      </w:pPr>
    </w:p>
    <w:p w14:paraId="1CF743A2" w14:textId="77777777" w:rsidR="001165CF" w:rsidRDefault="001165CF" w:rsidP="001165CF">
      <w:pPr>
        <w:spacing w:line="240" w:lineRule="auto"/>
        <w:jc w:val="center"/>
        <w:rPr>
          <w:b/>
          <w:sz w:val="24"/>
          <w:szCs w:val="24"/>
        </w:rPr>
        <w:sectPr w:rsidR="001165CF">
          <w:footerReference w:type="default" r:id="rId61"/>
          <w:pgSz w:w="11906" w:h="16838"/>
          <w:pgMar w:top="1134" w:right="851" w:bottom="1134" w:left="1701" w:header="709" w:footer="709" w:gutter="0"/>
          <w:cols w:space="720"/>
          <w:docGrid w:linePitch="360"/>
        </w:sectPr>
      </w:pPr>
      <w:r>
        <w:rPr>
          <w:rFonts w:ascii="Times New Roman" w:hAnsi="Times New Roman"/>
          <w:b/>
          <w:bCs/>
          <w:iCs/>
          <w:sz w:val="24"/>
          <w:szCs w:val="24"/>
        </w:rPr>
        <w:t>2022</w:t>
      </w:r>
      <w:r w:rsidRPr="00C974DF">
        <w:rPr>
          <w:rFonts w:ascii="Times New Roman" w:hAnsi="Times New Roman"/>
          <w:b/>
          <w:bCs/>
          <w:iCs/>
          <w:sz w:val="24"/>
          <w:szCs w:val="24"/>
        </w:rPr>
        <w:t xml:space="preserve"> г.</w:t>
      </w:r>
    </w:p>
    <w:p w14:paraId="54EA6DF3" w14:textId="77777777" w:rsidR="001165CF" w:rsidRPr="007D493C" w:rsidRDefault="001165CF" w:rsidP="001165CF">
      <w:pPr>
        <w:spacing w:after="0" w:line="240" w:lineRule="auto"/>
        <w:jc w:val="center"/>
        <w:rPr>
          <w:rFonts w:ascii="Times New Roman" w:hAnsi="Times New Roman"/>
          <w:b/>
          <w:bCs/>
          <w:iCs/>
          <w:sz w:val="24"/>
          <w:szCs w:val="24"/>
        </w:rPr>
      </w:pPr>
      <w:r w:rsidRPr="007D493C">
        <w:rPr>
          <w:rFonts w:ascii="Times New Roman" w:hAnsi="Times New Roman"/>
          <w:b/>
          <w:bCs/>
          <w:iCs/>
          <w:sz w:val="24"/>
          <w:szCs w:val="24"/>
        </w:rPr>
        <w:lastRenderedPageBreak/>
        <w:t>СОДЕРЖАНИЕ</w:t>
      </w:r>
    </w:p>
    <w:p w14:paraId="4088E3C9" w14:textId="77777777" w:rsidR="001165CF" w:rsidRPr="007D493C" w:rsidRDefault="001165CF" w:rsidP="001165CF">
      <w:pPr>
        <w:spacing w:after="0" w:line="240" w:lineRule="auto"/>
        <w:rPr>
          <w:rFonts w:ascii="Times New Roman" w:hAnsi="Times New Roman"/>
          <w:b/>
          <w:bCs/>
          <w:iCs/>
          <w:sz w:val="24"/>
          <w:szCs w:val="24"/>
        </w:rPr>
      </w:pPr>
    </w:p>
    <w:tbl>
      <w:tblPr>
        <w:tblW w:w="0" w:type="auto"/>
        <w:tblLook w:val="0000" w:firstRow="0" w:lastRow="0" w:firstColumn="0" w:lastColumn="0" w:noHBand="0" w:noVBand="0"/>
      </w:tblPr>
      <w:tblGrid>
        <w:gridCol w:w="7501"/>
        <w:gridCol w:w="1854"/>
      </w:tblGrid>
      <w:tr w:rsidR="001165CF" w:rsidRPr="007D493C" w14:paraId="52DADF3B" w14:textId="77777777" w:rsidTr="0017554D">
        <w:tc>
          <w:tcPr>
            <w:tcW w:w="7501" w:type="dxa"/>
          </w:tcPr>
          <w:p w14:paraId="5E976E0F" w14:textId="77777777" w:rsidR="001165CF" w:rsidRPr="007D493C" w:rsidRDefault="001165CF" w:rsidP="0046463E">
            <w:pPr>
              <w:numPr>
                <w:ilvl w:val="0"/>
                <w:numId w:val="81"/>
              </w:numPr>
              <w:suppressAutoHyphens/>
              <w:spacing w:after="0" w:line="240" w:lineRule="auto"/>
              <w:rPr>
                <w:rFonts w:ascii="Times New Roman" w:hAnsi="Times New Roman"/>
                <w:b/>
                <w:bCs/>
                <w:iCs/>
                <w:sz w:val="24"/>
                <w:szCs w:val="24"/>
              </w:rPr>
            </w:pPr>
            <w:r w:rsidRPr="007D493C">
              <w:rPr>
                <w:rFonts w:ascii="Times New Roman" w:hAnsi="Times New Roman"/>
                <w:b/>
                <w:bCs/>
                <w:iCs/>
                <w:sz w:val="24"/>
                <w:szCs w:val="24"/>
              </w:rPr>
              <w:t>ОБЩАЯ ХАРАКТЕРИСТИКА РАБОЧЕЙ ПРОГРАММЫ УЧЕБНОЙ ДИСЦИПЛИНЫ</w:t>
            </w:r>
          </w:p>
        </w:tc>
        <w:tc>
          <w:tcPr>
            <w:tcW w:w="1854" w:type="dxa"/>
          </w:tcPr>
          <w:p w14:paraId="72661FB2" w14:textId="77777777" w:rsidR="001165CF" w:rsidRPr="007D493C" w:rsidRDefault="001165CF" w:rsidP="0017554D">
            <w:pPr>
              <w:spacing w:after="0" w:line="240" w:lineRule="auto"/>
              <w:rPr>
                <w:rFonts w:ascii="Times New Roman" w:hAnsi="Times New Roman"/>
                <w:b/>
                <w:bCs/>
                <w:iCs/>
                <w:sz w:val="24"/>
                <w:szCs w:val="24"/>
              </w:rPr>
            </w:pPr>
          </w:p>
        </w:tc>
      </w:tr>
      <w:tr w:rsidR="001165CF" w:rsidRPr="007D493C" w14:paraId="5A260139" w14:textId="77777777" w:rsidTr="0017554D">
        <w:tc>
          <w:tcPr>
            <w:tcW w:w="7501" w:type="dxa"/>
          </w:tcPr>
          <w:p w14:paraId="31B2C61B" w14:textId="77777777" w:rsidR="001165CF" w:rsidRPr="007D493C" w:rsidRDefault="001165CF" w:rsidP="0046463E">
            <w:pPr>
              <w:numPr>
                <w:ilvl w:val="0"/>
                <w:numId w:val="81"/>
              </w:numPr>
              <w:suppressAutoHyphens/>
              <w:spacing w:after="0" w:line="240" w:lineRule="auto"/>
              <w:rPr>
                <w:rFonts w:ascii="Times New Roman" w:hAnsi="Times New Roman"/>
                <w:b/>
                <w:bCs/>
                <w:iCs/>
                <w:sz w:val="24"/>
                <w:szCs w:val="24"/>
              </w:rPr>
            </w:pPr>
            <w:r w:rsidRPr="007D493C">
              <w:rPr>
                <w:rFonts w:ascii="Times New Roman" w:hAnsi="Times New Roman"/>
                <w:b/>
                <w:bCs/>
                <w:iCs/>
                <w:sz w:val="24"/>
                <w:szCs w:val="24"/>
              </w:rPr>
              <w:t>СТРУКТУРА И СОДЕРЖАНИЕ УЧЕБНОЙ ДИСЦИПЛИНЫ</w:t>
            </w:r>
          </w:p>
          <w:p w14:paraId="3266D453" w14:textId="77777777" w:rsidR="001165CF" w:rsidRPr="007D493C" w:rsidRDefault="001165CF" w:rsidP="0046463E">
            <w:pPr>
              <w:numPr>
                <w:ilvl w:val="0"/>
                <w:numId w:val="81"/>
              </w:numPr>
              <w:suppressAutoHyphens/>
              <w:spacing w:after="0" w:line="240" w:lineRule="auto"/>
              <w:rPr>
                <w:rFonts w:ascii="Times New Roman" w:hAnsi="Times New Roman"/>
                <w:b/>
                <w:bCs/>
                <w:iCs/>
                <w:sz w:val="24"/>
                <w:szCs w:val="24"/>
              </w:rPr>
            </w:pPr>
            <w:r w:rsidRPr="007D493C">
              <w:rPr>
                <w:rFonts w:ascii="Times New Roman" w:hAnsi="Times New Roman"/>
                <w:b/>
                <w:bCs/>
                <w:iCs/>
                <w:sz w:val="24"/>
                <w:szCs w:val="24"/>
              </w:rPr>
              <w:t>УСЛОВИЯ РЕАЛИЗАЦИИ УЧЕБНОЙ ДИСЦИПЛИНЫ</w:t>
            </w:r>
          </w:p>
        </w:tc>
        <w:tc>
          <w:tcPr>
            <w:tcW w:w="1854" w:type="dxa"/>
          </w:tcPr>
          <w:p w14:paraId="2DEC37D0" w14:textId="77777777" w:rsidR="001165CF" w:rsidRPr="007D493C" w:rsidRDefault="001165CF" w:rsidP="0017554D">
            <w:pPr>
              <w:spacing w:after="0" w:line="240" w:lineRule="auto"/>
              <w:ind w:left="644"/>
              <w:rPr>
                <w:rFonts w:ascii="Times New Roman" w:hAnsi="Times New Roman"/>
                <w:b/>
                <w:bCs/>
                <w:iCs/>
                <w:sz w:val="24"/>
                <w:szCs w:val="24"/>
              </w:rPr>
            </w:pPr>
          </w:p>
        </w:tc>
      </w:tr>
      <w:tr w:rsidR="001165CF" w:rsidRPr="007D493C" w14:paraId="34CD54D9" w14:textId="77777777" w:rsidTr="0017554D">
        <w:trPr>
          <w:trHeight w:val="616"/>
        </w:trPr>
        <w:tc>
          <w:tcPr>
            <w:tcW w:w="7501" w:type="dxa"/>
          </w:tcPr>
          <w:p w14:paraId="7F09DFAA" w14:textId="77777777" w:rsidR="001165CF" w:rsidRPr="007D493C" w:rsidRDefault="001165CF" w:rsidP="0046463E">
            <w:pPr>
              <w:numPr>
                <w:ilvl w:val="0"/>
                <w:numId w:val="81"/>
              </w:numPr>
              <w:suppressAutoHyphens/>
              <w:spacing w:after="0" w:line="240" w:lineRule="auto"/>
              <w:rPr>
                <w:rFonts w:ascii="Times New Roman" w:hAnsi="Times New Roman"/>
                <w:b/>
                <w:bCs/>
                <w:iCs/>
                <w:sz w:val="24"/>
                <w:szCs w:val="24"/>
              </w:rPr>
            </w:pPr>
            <w:r w:rsidRPr="007D493C">
              <w:rPr>
                <w:rFonts w:ascii="Times New Roman" w:hAnsi="Times New Roman"/>
                <w:b/>
                <w:bCs/>
                <w:iCs/>
                <w:sz w:val="24"/>
                <w:szCs w:val="24"/>
              </w:rPr>
              <w:t>КОНТРОЛЬ И ОЦЕНКА РЕЗУЛЬТАТОВ ОСВОЕНИЯ УЧЕБНОЙ ДИСЦИПЛИНЫ</w:t>
            </w:r>
          </w:p>
          <w:p w14:paraId="38D6758B" w14:textId="77777777" w:rsidR="001165CF" w:rsidRPr="007D493C" w:rsidRDefault="001165CF" w:rsidP="0017554D">
            <w:pPr>
              <w:suppressAutoHyphens/>
              <w:spacing w:after="0" w:line="240" w:lineRule="auto"/>
              <w:rPr>
                <w:rFonts w:ascii="Times New Roman" w:hAnsi="Times New Roman"/>
                <w:b/>
                <w:bCs/>
                <w:iCs/>
                <w:sz w:val="24"/>
                <w:szCs w:val="24"/>
              </w:rPr>
            </w:pPr>
          </w:p>
        </w:tc>
        <w:tc>
          <w:tcPr>
            <w:tcW w:w="1854" w:type="dxa"/>
          </w:tcPr>
          <w:p w14:paraId="166827D8" w14:textId="77777777" w:rsidR="001165CF" w:rsidRPr="007D493C" w:rsidRDefault="001165CF" w:rsidP="0017554D">
            <w:pPr>
              <w:spacing w:after="0" w:line="240" w:lineRule="auto"/>
              <w:rPr>
                <w:rFonts w:ascii="Times New Roman" w:hAnsi="Times New Roman"/>
                <w:b/>
                <w:bCs/>
                <w:iCs/>
                <w:sz w:val="24"/>
                <w:szCs w:val="24"/>
              </w:rPr>
            </w:pPr>
          </w:p>
        </w:tc>
      </w:tr>
    </w:tbl>
    <w:p w14:paraId="443CD855" w14:textId="77777777" w:rsidR="001165CF" w:rsidRPr="007D493C" w:rsidRDefault="001165CF" w:rsidP="0046463E">
      <w:pPr>
        <w:numPr>
          <w:ilvl w:val="0"/>
          <w:numId w:val="82"/>
        </w:numPr>
        <w:suppressAutoHyphens/>
        <w:spacing w:after="0" w:line="240" w:lineRule="auto"/>
        <w:jc w:val="center"/>
        <w:rPr>
          <w:rFonts w:ascii="Times New Roman" w:hAnsi="Times New Roman"/>
          <w:b/>
          <w:bCs/>
          <w:iCs/>
          <w:sz w:val="24"/>
          <w:szCs w:val="24"/>
        </w:rPr>
      </w:pPr>
      <w:r w:rsidRPr="007D493C">
        <w:rPr>
          <w:rFonts w:ascii="Times New Roman" w:hAnsi="Times New Roman"/>
          <w:bCs/>
          <w:iCs/>
          <w:sz w:val="24"/>
          <w:szCs w:val="24"/>
        </w:rPr>
        <w:br w:type="page"/>
      </w:r>
      <w:r w:rsidRPr="007D493C">
        <w:rPr>
          <w:rFonts w:ascii="Times New Roman" w:hAnsi="Times New Roman"/>
          <w:b/>
          <w:bCs/>
          <w:iCs/>
          <w:sz w:val="24"/>
          <w:szCs w:val="24"/>
        </w:rPr>
        <w:lastRenderedPageBreak/>
        <w:t>ОБЩАЯ ХАРАКТЕРИСТИКА РАБОЧЕЙ ПРОГРАММЫ УЧЕБНОЙ ДИСЦИПЛИНЫ</w:t>
      </w:r>
    </w:p>
    <w:p w14:paraId="6D440400" w14:textId="77777777" w:rsidR="001165CF" w:rsidRPr="007D493C" w:rsidRDefault="001165CF" w:rsidP="001165CF">
      <w:pPr>
        <w:pStyle w:val="510"/>
        <w:ind w:left="720" w:right="662"/>
        <w:rPr>
          <w:iCs/>
          <w:lang w:eastAsia="ru-RU"/>
        </w:rPr>
      </w:pPr>
      <w:r w:rsidRPr="007D493C">
        <w:rPr>
          <w:iCs/>
          <w:lang w:eastAsia="ru-RU"/>
        </w:rPr>
        <w:t xml:space="preserve">ООД.014 </w:t>
      </w:r>
      <w:r w:rsidRPr="00696DA2">
        <w:rPr>
          <w:iCs/>
          <w:lang w:eastAsia="ru-RU"/>
        </w:rPr>
        <w:t>«</w:t>
      </w:r>
      <w:r w:rsidRPr="00696DA2">
        <w:rPr>
          <w:iCs/>
        </w:rPr>
        <w:t>Основы исследовательской деятельности</w:t>
      </w:r>
      <w:r w:rsidRPr="00696DA2">
        <w:rPr>
          <w:iCs/>
          <w:lang w:eastAsia="ru-RU"/>
        </w:rPr>
        <w:t>»</w:t>
      </w:r>
    </w:p>
    <w:p w14:paraId="655A6D02" w14:textId="77777777" w:rsidR="001165CF" w:rsidRPr="007D493C" w:rsidRDefault="001165CF" w:rsidP="001165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bCs/>
          <w:iCs/>
          <w:sz w:val="24"/>
          <w:szCs w:val="24"/>
        </w:rPr>
      </w:pPr>
    </w:p>
    <w:p w14:paraId="5914CD0D" w14:textId="77777777" w:rsidR="001165CF" w:rsidRPr="007D493C" w:rsidRDefault="001165CF" w:rsidP="001165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bCs/>
          <w:iCs/>
          <w:sz w:val="24"/>
          <w:szCs w:val="24"/>
        </w:rPr>
      </w:pPr>
      <w:r w:rsidRPr="007D493C">
        <w:rPr>
          <w:rFonts w:ascii="Times New Roman" w:hAnsi="Times New Roman"/>
          <w:b/>
          <w:bCs/>
          <w:iCs/>
          <w:sz w:val="24"/>
          <w:szCs w:val="24"/>
        </w:rPr>
        <w:t xml:space="preserve">1.1. Место дисциплины в структуре основной образовательной программы: </w:t>
      </w:r>
    </w:p>
    <w:p w14:paraId="0E0B5813" w14:textId="77777777" w:rsidR="001165CF" w:rsidRDefault="001165CF" w:rsidP="001165CF">
      <w:pPr>
        <w:spacing w:after="0"/>
        <w:jc w:val="both"/>
        <w:rPr>
          <w:rFonts w:ascii="Times New Roman" w:hAnsi="Times New Roman"/>
          <w:bCs/>
          <w:iCs/>
          <w:sz w:val="24"/>
          <w:szCs w:val="24"/>
        </w:rPr>
      </w:pPr>
      <w:r w:rsidRPr="00696DA2">
        <w:rPr>
          <w:rFonts w:ascii="Times New Roman" w:hAnsi="Times New Roman"/>
          <w:iCs/>
          <w:sz w:val="24"/>
          <w:szCs w:val="24"/>
        </w:rPr>
        <w:t>Учебная дисциплина ООД.15 «Основы исследовательской деятельности»</w:t>
      </w:r>
      <w:r w:rsidRPr="007D493C">
        <w:rPr>
          <w:rFonts w:ascii="Times New Roman" w:hAnsi="Times New Roman"/>
          <w:b/>
          <w:iCs/>
          <w:sz w:val="24"/>
          <w:szCs w:val="24"/>
        </w:rPr>
        <w:t xml:space="preserve"> </w:t>
      </w:r>
      <w:r w:rsidRPr="007D493C">
        <w:rPr>
          <w:rFonts w:ascii="Times New Roman" w:hAnsi="Times New Roman"/>
          <w:iCs/>
          <w:sz w:val="24"/>
          <w:szCs w:val="24"/>
        </w:rPr>
        <w:t xml:space="preserve">является обязательной частью цикла Общеобразовательных дисциплин (указывается наименование цикла) ПООП-П в соответствии с ФГОС СПО по профессии </w:t>
      </w:r>
      <w:r w:rsidR="000851F0">
        <w:rPr>
          <w:rFonts w:ascii="Times New Roman" w:hAnsi="Times New Roman"/>
          <w:bCs/>
          <w:iCs/>
          <w:sz w:val="24"/>
          <w:szCs w:val="24"/>
        </w:rPr>
        <w:t xml:space="preserve">15.01.33 </w:t>
      </w:r>
      <w:r w:rsidR="000851F0">
        <w:rPr>
          <w:rFonts w:ascii="Times New Roman" w:hAnsi="Times New Roman"/>
          <w:sz w:val="24"/>
          <w:szCs w:val="24"/>
          <w:bdr w:val="none" w:sz="0" w:space="0" w:color="auto" w:frame="1"/>
          <w:shd w:val="clear" w:color="auto" w:fill="FFFFFF"/>
        </w:rPr>
        <w:t>Токарь на станках с числовым программным управлением</w:t>
      </w:r>
      <w:r>
        <w:rPr>
          <w:rFonts w:ascii="Times New Roman" w:hAnsi="Times New Roman"/>
          <w:bCs/>
          <w:iCs/>
          <w:sz w:val="24"/>
          <w:szCs w:val="24"/>
        </w:rPr>
        <w:t>.</w:t>
      </w:r>
    </w:p>
    <w:p w14:paraId="643E770A" w14:textId="77777777" w:rsidR="001165CF" w:rsidRPr="00315F34" w:rsidRDefault="001165CF" w:rsidP="001165C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Особое значение дисциплина имеет при формировании и развитии ОК </w:t>
      </w:r>
      <w:r>
        <w:rPr>
          <w:rFonts w:ascii="Times New Roman" w:hAnsi="Times New Roman"/>
          <w:sz w:val="24"/>
          <w:szCs w:val="24"/>
        </w:rPr>
        <w:t xml:space="preserve">02 </w:t>
      </w:r>
    </w:p>
    <w:p w14:paraId="4B69A5EE" w14:textId="77777777" w:rsidR="001165CF" w:rsidRPr="00315F34" w:rsidRDefault="001165CF" w:rsidP="001165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2F0F797F" w14:textId="77777777" w:rsidR="001165CF" w:rsidRPr="00315F34" w:rsidRDefault="001165CF" w:rsidP="001165CF">
      <w:pPr>
        <w:spacing w:after="0"/>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14:paraId="7FB4D566" w14:textId="77777777" w:rsidR="001165CF" w:rsidRPr="00315F34" w:rsidRDefault="001165CF" w:rsidP="001165CF">
      <w:pPr>
        <w:suppressAutoHyphens/>
        <w:spacing w:after="0" w:line="240" w:lineRule="auto"/>
        <w:ind w:firstLine="709"/>
        <w:jc w:val="both"/>
        <w:rPr>
          <w:rFonts w:ascii="Times New Roman" w:hAnsi="Times New Roman"/>
          <w:sz w:val="24"/>
          <w:szCs w:val="24"/>
          <w:lang w:eastAsia="en-US"/>
        </w:rPr>
      </w:pPr>
      <w:r w:rsidRPr="00315F34">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1165CF" w:rsidRPr="00315F34" w14:paraId="107B659F" w14:textId="77777777" w:rsidTr="0017554D">
        <w:trPr>
          <w:trHeight w:val="649"/>
        </w:trPr>
        <w:tc>
          <w:tcPr>
            <w:tcW w:w="1589" w:type="dxa"/>
            <w:hideMark/>
          </w:tcPr>
          <w:p w14:paraId="576BA935" w14:textId="77777777" w:rsidR="001165CF" w:rsidRPr="00315F34" w:rsidRDefault="001165CF" w:rsidP="0017554D">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 xml:space="preserve">Код </w:t>
            </w:r>
          </w:p>
          <w:p w14:paraId="58473988" w14:textId="77777777" w:rsidR="001165CF" w:rsidRPr="00315F34" w:rsidRDefault="001165CF" w:rsidP="0017554D">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ПК, ОК</w:t>
            </w:r>
          </w:p>
        </w:tc>
        <w:tc>
          <w:tcPr>
            <w:tcW w:w="3764" w:type="dxa"/>
            <w:hideMark/>
          </w:tcPr>
          <w:p w14:paraId="3F770A19" w14:textId="77777777" w:rsidR="001165CF" w:rsidRPr="00315F34" w:rsidRDefault="001165CF" w:rsidP="0017554D">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Умения</w:t>
            </w:r>
          </w:p>
        </w:tc>
        <w:tc>
          <w:tcPr>
            <w:tcW w:w="3895" w:type="dxa"/>
            <w:hideMark/>
          </w:tcPr>
          <w:p w14:paraId="54CB25F1" w14:textId="77777777" w:rsidR="001165CF" w:rsidRPr="00315F34" w:rsidRDefault="001165CF" w:rsidP="0017554D">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Знания</w:t>
            </w:r>
          </w:p>
        </w:tc>
      </w:tr>
      <w:tr w:rsidR="001165CF" w:rsidRPr="00315F34" w14:paraId="60F1CC22" w14:textId="77777777" w:rsidTr="0017554D">
        <w:trPr>
          <w:trHeight w:val="212"/>
        </w:trPr>
        <w:tc>
          <w:tcPr>
            <w:tcW w:w="1589" w:type="dxa"/>
          </w:tcPr>
          <w:p w14:paraId="68F63AC8" w14:textId="77777777" w:rsidR="001165CF" w:rsidRPr="00227392" w:rsidRDefault="001165CF" w:rsidP="0017554D">
            <w:pPr>
              <w:pStyle w:val="ConsPlusNormal"/>
              <w:rPr>
                <w:rFonts w:ascii="Times New Roman" w:hAnsi="Times New Roman" w:cs="Times New Roman"/>
                <w:sz w:val="24"/>
                <w:szCs w:val="24"/>
              </w:rPr>
            </w:pPr>
            <w:r>
              <w:rPr>
                <w:rFonts w:ascii="Times New Roman" w:hAnsi="Times New Roman" w:cs="Times New Roman"/>
                <w:sz w:val="24"/>
                <w:szCs w:val="24"/>
              </w:rPr>
              <w:t>ОК 02</w:t>
            </w:r>
          </w:p>
          <w:p w14:paraId="493A096F" w14:textId="77777777" w:rsidR="001165CF" w:rsidRPr="00227392" w:rsidRDefault="001165CF" w:rsidP="0017554D">
            <w:pPr>
              <w:suppressAutoHyphens/>
              <w:spacing w:after="0" w:line="240" w:lineRule="auto"/>
              <w:rPr>
                <w:rFonts w:ascii="Times New Roman" w:hAnsi="Times New Roman"/>
                <w:i/>
                <w:sz w:val="24"/>
                <w:szCs w:val="24"/>
              </w:rPr>
            </w:pPr>
          </w:p>
        </w:tc>
        <w:tc>
          <w:tcPr>
            <w:tcW w:w="3764" w:type="dxa"/>
          </w:tcPr>
          <w:p w14:paraId="5288CE0D" w14:textId="77777777" w:rsidR="000851F0" w:rsidRDefault="000851F0" w:rsidP="000851F0">
            <w:pPr>
              <w:spacing w:after="0" w:line="240" w:lineRule="auto"/>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02.01</w:t>
            </w:r>
          </w:p>
          <w:p w14:paraId="6555A3AF" w14:textId="77777777" w:rsidR="000851F0" w:rsidRDefault="000851F0" w:rsidP="000851F0">
            <w:pPr>
              <w:spacing w:after="0" w:line="240" w:lineRule="auto"/>
              <w:rPr>
                <w:rFonts w:ascii="Times New Roman" w:hAnsi="Times New Roman"/>
                <w:color w:val="000000" w:themeColor="text1"/>
                <w:sz w:val="24"/>
                <w:szCs w:val="24"/>
              </w:rPr>
            </w:pPr>
            <w:r>
              <w:rPr>
                <w:rFonts w:ascii="Times New Roman" w:hAnsi="Times New Roman"/>
                <w:iCs/>
                <w:color w:val="000000" w:themeColor="text1"/>
                <w:sz w:val="24"/>
                <w:szCs w:val="24"/>
              </w:rPr>
              <w:t xml:space="preserve">определять задачи для поиска информации; </w:t>
            </w:r>
          </w:p>
          <w:p w14:paraId="21755E0C" w14:textId="77777777" w:rsidR="000851F0" w:rsidRDefault="000851F0" w:rsidP="000851F0">
            <w:pPr>
              <w:suppressAutoHyphens/>
              <w:spacing w:after="0" w:line="240" w:lineRule="auto"/>
              <w:jc w:val="both"/>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02.02</w:t>
            </w:r>
          </w:p>
          <w:p w14:paraId="2EA5B44C" w14:textId="77777777" w:rsidR="000851F0" w:rsidRDefault="000851F0" w:rsidP="000851F0">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определять необходимые источники информации;</w:t>
            </w:r>
          </w:p>
          <w:p w14:paraId="26029B75" w14:textId="77777777" w:rsidR="000851F0" w:rsidRDefault="000851F0" w:rsidP="000851F0">
            <w:pPr>
              <w:suppressAutoHyphens/>
              <w:spacing w:after="0" w:line="240" w:lineRule="auto"/>
              <w:jc w:val="both"/>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02.03</w:t>
            </w:r>
          </w:p>
          <w:p w14:paraId="4D1294CB" w14:textId="77777777" w:rsidR="000851F0" w:rsidRDefault="000851F0" w:rsidP="000851F0">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 xml:space="preserve">планировать процесс поиска; структурировать получаемую информацию; </w:t>
            </w:r>
          </w:p>
          <w:p w14:paraId="5CE31FEA" w14:textId="77777777" w:rsidR="000851F0" w:rsidRDefault="000851F0" w:rsidP="000851F0">
            <w:pPr>
              <w:suppressAutoHyphens/>
              <w:spacing w:after="0" w:line="240" w:lineRule="auto"/>
              <w:jc w:val="both"/>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02.04</w:t>
            </w:r>
          </w:p>
          <w:p w14:paraId="104C2AA1" w14:textId="77777777" w:rsidR="000851F0" w:rsidRDefault="000851F0" w:rsidP="000851F0">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 xml:space="preserve">выделять наиболее значимое в перечне информации; </w:t>
            </w:r>
          </w:p>
          <w:p w14:paraId="550C1510" w14:textId="77777777" w:rsidR="000851F0" w:rsidRDefault="000851F0" w:rsidP="000851F0">
            <w:pPr>
              <w:suppressAutoHyphens/>
              <w:spacing w:after="0" w:line="240" w:lineRule="auto"/>
              <w:jc w:val="both"/>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02.05</w:t>
            </w:r>
          </w:p>
          <w:p w14:paraId="4B90F7F4" w14:textId="77777777" w:rsidR="000851F0" w:rsidRDefault="000851F0" w:rsidP="000851F0">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оценивать практическую значимость результатов поиска;</w:t>
            </w:r>
          </w:p>
          <w:p w14:paraId="1385301F" w14:textId="77777777" w:rsidR="000851F0" w:rsidRDefault="000851F0" w:rsidP="000851F0">
            <w:pPr>
              <w:suppressAutoHyphens/>
              <w:spacing w:after="0" w:line="240" w:lineRule="auto"/>
              <w:jc w:val="both"/>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02.06</w:t>
            </w:r>
          </w:p>
          <w:p w14:paraId="7793DEFD" w14:textId="77777777" w:rsidR="000851F0" w:rsidRDefault="000851F0" w:rsidP="000851F0">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оформлять результаты поиска, применять средства информационных технологий для решения профессиональных задач;</w:t>
            </w:r>
          </w:p>
          <w:p w14:paraId="7EDE85EB" w14:textId="77777777" w:rsidR="000851F0" w:rsidRDefault="000851F0" w:rsidP="000851F0">
            <w:pPr>
              <w:suppressAutoHyphens/>
              <w:spacing w:after="0" w:line="240" w:lineRule="auto"/>
              <w:jc w:val="both"/>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02.07</w:t>
            </w:r>
          </w:p>
          <w:p w14:paraId="39C48BDF" w14:textId="77777777" w:rsidR="000851F0" w:rsidRDefault="000851F0" w:rsidP="000851F0">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использовать современное программное обеспечение;</w:t>
            </w:r>
          </w:p>
          <w:p w14:paraId="4436BB75" w14:textId="77777777" w:rsidR="000851F0" w:rsidRDefault="000851F0" w:rsidP="000851F0">
            <w:pPr>
              <w:suppressAutoHyphens/>
              <w:spacing w:after="0" w:line="240" w:lineRule="auto"/>
              <w:jc w:val="both"/>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02.08</w:t>
            </w:r>
          </w:p>
          <w:p w14:paraId="02C2625B" w14:textId="77777777" w:rsidR="001165CF" w:rsidRPr="00396B69" w:rsidRDefault="000851F0" w:rsidP="00396B69">
            <w:pPr>
              <w:suppressAutoHyphens/>
              <w:jc w:val="both"/>
              <w:rPr>
                <w:rFonts w:ascii="Times New Roman" w:hAnsi="Times New Roman"/>
                <w:iCs/>
                <w:color w:val="000000" w:themeColor="text1"/>
                <w:sz w:val="24"/>
                <w:szCs w:val="24"/>
              </w:rPr>
            </w:pPr>
            <w:r>
              <w:rPr>
                <w:rFonts w:ascii="Times New Roman" w:hAnsi="Times New Roman"/>
                <w:iCs/>
                <w:color w:val="000000" w:themeColor="text1"/>
                <w:sz w:val="24"/>
                <w:szCs w:val="24"/>
              </w:rPr>
              <w:t>использовать различные цифровые средства для решения профессиональных задач</w:t>
            </w:r>
          </w:p>
        </w:tc>
        <w:tc>
          <w:tcPr>
            <w:tcW w:w="3895" w:type="dxa"/>
          </w:tcPr>
          <w:p w14:paraId="7643F148" w14:textId="77777777" w:rsidR="000851F0" w:rsidRDefault="000851F0" w:rsidP="000851F0">
            <w:pPr>
              <w:spacing w:after="0" w:line="240" w:lineRule="auto"/>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02.01</w:t>
            </w:r>
          </w:p>
          <w:p w14:paraId="278C4827" w14:textId="77777777" w:rsidR="000851F0" w:rsidRDefault="000851F0" w:rsidP="000851F0">
            <w:pPr>
              <w:spacing w:after="0" w:line="240" w:lineRule="auto"/>
              <w:rPr>
                <w:rFonts w:ascii="Times New Roman" w:hAnsi="Times New Roman"/>
                <w:color w:val="000000" w:themeColor="text1"/>
                <w:sz w:val="24"/>
                <w:szCs w:val="24"/>
              </w:rPr>
            </w:pPr>
            <w:r>
              <w:rPr>
                <w:rFonts w:ascii="Times New Roman" w:hAnsi="Times New Roman"/>
                <w:iCs/>
                <w:color w:val="000000" w:themeColor="text1"/>
                <w:sz w:val="24"/>
                <w:szCs w:val="24"/>
              </w:rPr>
              <w:t xml:space="preserve">номенклатура информационных источников, применяемых в профессиональной деятельности; </w:t>
            </w:r>
          </w:p>
          <w:p w14:paraId="4BB8C76D" w14:textId="77777777" w:rsidR="000851F0" w:rsidRDefault="000851F0" w:rsidP="000851F0">
            <w:pPr>
              <w:suppressAutoHyphens/>
              <w:spacing w:after="0" w:line="240" w:lineRule="auto"/>
              <w:jc w:val="both"/>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02.02</w:t>
            </w:r>
          </w:p>
          <w:p w14:paraId="0AC7707A" w14:textId="77777777" w:rsidR="000851F0" w:rsidRDefault="000851F0" w:rsidP="000851F0">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 xml:space="preserve">приемы структурирования информации; </w:t>
            </w:r>
          </w:p>
          <w:p w14:paraId="20329D90" w14:textId="77777777" w:rsidR="000851F0" w:rsidRDefault="000851F0" w:rsidP="000851F0">
            <w:pPr>
              <w:suppressAutoHyphens/>
              <w:spacing w:after="0" w:line="240" w:lineRule="auto"/>
              <w:jc w:val="both"/>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02.03</w:t>
            </w:r>
          </w:p>
          <w:p w14:paraId="50D35B5A" w14:textId="77777777" w:rsidR="000851F0" w:rsidRDefault="000851F0" w:rsidP="000851F0">
            <w:pPr>
              <w:suppressAutoHyphens/>
              <w:spacing w:after="0" w:line="240" w:lineRule="auto"/>
              <w:jc w:val="both"/>
              <w:rPr>
                <w:rFonts w:ascii="Times New Roman" w:hAnsi="Times New Roman"/>
                <w:bCs/>
                <w:iCs/>
                <w:color w:val="000000" w:themeColor="text1"/>
                <w:sz w:val="24"/>
                <w:szCs w:val="24"/>
              </w:rPr>
            </w:pPr>
            <w:r>
              <w:rPr>
                <w:rFonts w:ascii="Times New Roman" w:hAnsi="Times New Roman"/>
                <w:iCs/>
                <w:color w:val="000000" w:themeColor="text1"/>
                <w:sz w:val="24"/>
                <w:szCs w:val="24"/>
              </w:rPr>
              <w:t xml:space="preserve">формат оформления результатов поиска информации, </w:t>
            </w:r>
            <w:r>
              <w:rPr>
                <w:rFonts w:ascii="Times New Roman" w:hAnsi="Times New Roman"/>
                <w:bCs/>
                <w:iCs/>
                <w:color w:val="000000" w:themeColor="text1"/>
                <w:sz w:val="24"/>
                <w:szCs w:val="24"/>
              </w:rPr>
              <w:t>современные средства и устройства информатизации;</w:t>
            </w:r>
          </w:p>
          <w:p w14:paraId="576474D2" w14:textId="77777777" w:rsidR="000851F0" w:rsidRDefault="000851F0" w:rsidP="000851F0">
            <w:pPr>
              <w:suppressAutoHyphens/>
              <w:spacing w:after="0" w:line="240" w:lineRule="auto"/>
              <w:jc w:val="both"/>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02.04</w:t>
            </w:r>
          </w:p>
          <w:p w14:paraId="43E2700F" w14:textId="77777777" w:rsidR="001165CF" w:rsidRPr="00112D92" w:rsidRDefault="000851F0" w:rsidP="000851F0">
            <w:pPr>
              <w:suppressAutoHyphens/>
              <w:spacing w:after="0" w:line="240" w:lineRule="auto"/>
              <w:rPr>
                <w:rFonts w:ascii="Times New Roman" w:hAnsi="Times New Roman"/>
                <w:sz w:val="24"/>
                <w:szCs w:val="24"/>
              </w:rPr>
            </w:pPr>
            <w:r>
              <w:rPr>
                <w:rFonts w:ascii="Times New Roman" w:hAnsi="Times New Roman"/>
                <w:bCs/>
                <w:iCs/>
                <w:color w:val="000000" w:themeColor="text1"/>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bl>
    <w:p w14:paraId="373128A4" w14:textId="77777777" w:rsidR="001165CF" w:rsidRPr="00315F34" w:rsidRDefault="001165CF" w:rsidP="001165CF">
      <w:pPr>
        <w:suppressAutoHyphens/>
        <w:spacing w:after="240" w:line="240" w:lineRule="auto"/>
        <w:ind w:firstLine="709"/>
        <w:rPr>
          <w:rFonts w:ascii="Times New Roman" w:hAnsi="Times New Roman"/>
          <w:b/>
        </w:rPr>
      </w:pPr>
      <w:r>
        <w:rPr>
          <w:rFonts w:ascii="Times New Roman" w:hAnsi="Times New Roman"/>
          <w:b/>
        </w:rPr>
        <w:br w:type="page"/>
      </w:r>
    </w:p>
    <w:p w14:paraId="73F0F1D1" w14:textId="77777777" w:rsidR="001165CF" w:rsidRPr="00315F34" w:rsidRDefault="001165CF" w:rsidP="001165CF">
      <w:pPr>
        <w:suppressAutoHyphens/>
        <w:spacing w:after="240" w:line="240" w:lineRule="auto"/>
        <w:jc w:val="center"/>
        <w:rPr>
          <w:rFonts w:ascii="Times New Roman" w:hAnsi="Times New Roman"/>
          <w:b/>
          <w:sz w:val="24"/>
          <w:szCs w:val="24"/>
        </w:rPr>
      </w:pPr>
      <w:r w:rsidRPr="00315F34">
        <w:rPr>
          <w:rFonts w:ascii="Times New Roman" w:hAnsi="Times New Roman"/>
          <w:b/>
          <w:sz w:val="24"/>
          <w:szCs w:val="24"/>
        </w:rPr>
        <w:lastRenderedPageBreak/>
        <w:t>2. СТРУКТУРА И СОДЕРЖАНИЕ УЧЕБНОЙ ДИСЦИПЛИНЫ</w:t>
      </w:r>
    </w:p>
    <w:p w14:paraId="7D79E1BF" w14:textId="77777777" w:rsidR="001165CF" w:rsidRPr="00315F34" w:rsidRDefault="001165CF" w:rsidP="001165CF">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1165CF" w:rsidRPr="00315F34" w14:paraId="441209FE" w14:textId="77777777" w:rsidTr="0017554D">
        <w:trPr>
          <w:trHeight w:val="490"/>
        </w:trPr>
        <w:tc>
          <w:tcPr>
            <w:tcW w:w="3685" w:type="pct"/>
            <w:vAlign w:val="center"/>
          </w:tcPr>
          <w:p w14:paraId="47D66249" w14:textId="77777777" w:rsidR="001165CF" w:rsidRPr="00315F34" w:rsidRDefault="001165CF" w:rsidP="0017554D">
            <w:pPr>
              <w:suppressAutoHyphens/>
              <w:rPr>
                <w:rFonts w:ascii="Times New Roman" w:hAnsi="Times New Roman"/>
                <w:b/>
              </w:rPr>
            </w:pPr>
            <w:r w:rsidRPr="00315F34">
              <w:rPr>
                <w:rFonts w:ascii="Times New Roman" w:hAnsi="Times New Roman"/>
                <w:b/>
              </w:rPr>
              <w:t>Вид учебной работы</w:t>
            </w:r>
          </w:p>
        </w:tc>
        <w:tc>
          <w:tcPr>
            <w:tcW w:w="1315" w:type="pct"/>
            <w:vAlign w:val="center"/>
          </w:tcPr>
          <w:p w14:paraId="068554C7" w14:textId="77777777" w:rsidR="001165CF" w:rsidRPr="00315F34" w:rsidRDefault="001165CF" w:rsidP="0017554D">
            <w:pPr>
              <w:suppressAutoHyphens/>
              <w:rPr>
                <w:rFonts w:ascii="Times New Roman" w:hAnsi="Times New Roman"/>
                <w:b/>
                <w:iCs/>
              </w:rPr>
            </w:pPr>
            <w:r w:rsidRPr="00315F34">
              <w:rPr>
                <w:rFonts w:ascii="Times New Roman" w:hAnsi="Times New Roman"/>
                <w:b/>
                <w:iCs/>
              </w:rPr>
              <w:t>Объем в часах</w:t>
            </w:r>
          </w:p>
        </w:tc>
      </w:tr>
      <w:tr w:rsidR="001165CF" w:rsidRPr="00315F34" w14:paraId="156D4510" w14:textId="77777777" w:rsidTr="0017554D">
        <w:trPr>
          <w:trHeight w:val="490"/>
        </w:trPr>
        <w:tc>
          <w:tcPr>
            <w:tcW w:w="3685" w:type="pct"/>
            <w:vAlign w:val="center"/>
          </w:tcPr>
          <w:p w14:paraId="03163BDB" w14:textId="77777777" w:rsidR="001165CF" w:rsidRPr="00315F34" w:rsidRDefault="001165CF" w:rsidP="0017554D">
            <w:pPr>
              <w:suppressAutoHyphens/>
              <w:spacing w:after="0"/>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14:paraId="0702E73A" w14:textId="77777777" w:rsidR="001165CF" w:rsidRPr="00315F34" w:rsidRDefault="001165CF" w:rsidP="0017554D">
            <w:pPr>
              <w:suppressAutoHyphens/>
              <w:spacing w:after="0"/>
              <w:rPr>
                <w:rFonts w:ascii="Times New Roman" w:hAnsi="Times New Roman"/>
                <w:iCs/>
              </w:rPr>
            </w:pPr>
            <w:r>
              <w:rPr>
                <w:rFonts w:ascii="Times New Roman" w:hAnsi="Times New Roman"/>
                <w:iCs/>
              </w:rPr>
              <w:t>36</w:t>
            </w:r>
          </w:p>
        </w:tc>
      </w:tr>
      <w:tr w:rsidR="001165CF" w:rsidRPr="00315F34" w14:paraId="2AC5D821" w14:textId="77777777" w:rsidTr="0017554D">
        <w:trPr>
          <w:trHeight w:val="490"/>
        </w:trPr>
        <w:tc>
          <w:tcPr>
            <w:tcW w:w="3685" w:type="pct"/>
            <w:shd w:val="clear" w:color="auto" w:fill="auto"/>
            <w:vAlign w:val="center"/>
          </w:tcPr>
          <w:p w14:paraId="1BFF28A2" w14:textId="77777777" w:rsidR="001165CF" w:rsidRPr="00315F34" w:rsidRDefault="001165CF" w:rsidP="0017554D">
            <w:pPr>
              <w:suppressAutoHyphens/>
              <w:spacing w:after="0"/>
              <w:rPr>
                <w:rFonts w:ascii="Times New Roman" w:hAnsi="Times New Roman"/>
                <w:b/>
              </w:rPr>
            </w:pPr>
            <w:r w:rsidRPr="00315F34">
              <w:rPr>
                <w:rFonts w:ascii="Times New Roman" w:hAnsi="Times New Roman"/>
                <w:b/>
              </w:rPr>
              <w:t>в т.ч. в форме практической подготовки</w:t>
            </w:r>
          </w:p>
        </w:tc>
        <w:tc>
          <w:tcPr>
            <w:tcW w:w="1315" w:type="pct"/>
            <w:shd w:val="clear" w:color="auto" w:fill="auto"/>
            <w:vAlign w:val="center"/>
          </w:tcPr>
          <w:p w14:paraId="26C6916D" w14:textId="77777777" w:rsidR="001165CF" w:rsidRPr="00315F34" w:rsidRDefault="001165CF" w:rsidP="0017554D">
            <w:pPr>
              <w:suppressAutoHyphens/>
              <w:spacing w:after="0"/>
              <w:rPr>
                <w:rFonts w:ascii="Times New Roman" w:hAnsi="Times New Roman"/>
                <w:iCs/>
              </w:rPr>
            </w:pPr>
            <w:r>
              <w:rPr>
                <w:rFonts w:ascii="Times New Roman" w:hAnsi="Times New Roman"/>
                <w:iCs/>
              </w:rPr>
              <w:t>-</w:t>
            </w:r>
          </w:p>
        </w:tc>
      </w:tr>
      <w:tr w:rsidR="001165CF" w:rsidRPr="00315F34" w14:paraId="61AC8819" w14:textId="77777777" w:rsidTr="0017554D">
        <w:trPr>
          <w:trHeight w:val="336"/>
        </w:trPr>
        <w:tc>
          <w:tcPr>
            <w:tcW w:w="5000" w:type="pct"/>
            <w:gridSpan w:val="2"/>
            <w:vAlign w:val="center"/>
          </w:tcPr>
          <w:p w14:paraId="03013DCD" w14:textId="77777777" w:rsidR="001165CF" w:rsidRPr="00315F34" w:rsidRDefault="001165CF" w:rsidP="0017554D">
            <w:pPr>
              <w:suppressAutoHyphens/>
              <w:spacing w:after="0"/>
              <w:rPr>
                <w:rFonts w:ascii="Times New Roman" w:hAnsi="Times New Roman"/>
                <w:iCs/>
              </w:rPr>
            </w:pPr>
            <w:r w:rsidRPr="00315F34">
              <w:rPr>
                <w:rFonts w:ascii="Times New Roman" w:hAnsi="Times New Roman"/>
              </w:rPr>
              <w:t>в т. ч.:</w:t>
            </w:r>
          </w:p>
        </w:tc>
      </w:tr>
      <w:tr w:rsidR="001165CF" w:rsidRPr="00315F34" w14:paraId="490449EF" w14:textId="77777777" w:rsidTr="0017554D">
        <w:trPr>
          <w:trHeight w:val="65"/>
        </w:trPr>
        <w:tc>
          <w:tcPr>
            <w:tcW w:w="3685" w:type="pct"/>
            <w:vAlign w:val="center"/>
          </w:tcPr>
          <w:p w14:paraId="32EE0622" w14:textId="77777777" w:rsidR="001165CF" w:rsidRPr="00315F34" w:rsidRDefault="001165CF" w:rsidP="0017554D">
            <w:pPr>
              <w:suppressAutoHyphens/>
              <w:spacing w:after="0"/>
              <w:rPr>
                <w:rFonts w:ascii="Times New Roman" w:hAnsi="Times New Roman"/>
              </w:rPr>
            </w:pPr>
            <w:r w:rsidRPr="00315F34">
              <w:rPr>
                <w:rFonts w:ascii="Times New Roman" w:hAnsi="Times New Roman"/>
              </w:rPr>
              <w:t>теоретическое обучение</w:t>
            </w:r>
          </w:p>
        </w:tc>
        <w:tc>
          <w:tcPr>
            <w:tcW w:w="1315" w:type="pct"/>
            <w:vAlign w:val="center"/>
          </w:tcPr>
          <w:p w14:paraId="706E0D62" w14:textId="77777777" w:rsidR="001165CF" w:rsidRPr="00315F34" w:rsidRDefault="001165CF" w:rsidP="0017554D">
            <w:pPr>
              <w:suppressAutoHyphens/>
              <w:spacing w:after="0"/>
              <w:rPr>
                <w:rFonts w:ascii="Times New Roman" w:hAnsi="Times New Roman"/>
                <w:iCs/>
              </w:rPr>
            </w:pPr>
            <w:r>
              <w:rPr>
                <w:rFonts w:ascii="Times New Roman" w:hAnsi="Times New Roman"/>
                <w:iCs/>
              </w:rPr>
              <w:t>36</w:t>
            </w:r>
          </w:p>
        </w:tc>
      </w:tr>
      <w:tr w:rsidR="001165CF" w:rsidRPr="00315F34" w14:paraId="5E638DF9" w14:textId="77777777" w:rsidTr="0017554D">
        <w:trPr>
          <w:trHeight w:val="490"/>
        </w:trPr>
        <w:tc>
          <w:tcPr>
            <w:tcW w:w="3685" w:type="pct"/>
            <w:vAlign w:val="center"/>
          </w:tcPr>
          <w:p w14:paraId="44952DDD" w14:textId="77777777" w:rsidR="001165CF" w:rsidRPr="00315F34" w:rsidRDefault="001165CF" w:rsidP="0017554D">
            <w:pPr>
              <w:suppressAutoHyphens/>
              <w:spacing w:after="0"/>
              <w:rPr>
                <w:rFonts w:ascii="Times New Roman" w:hAnsi="Times New Roman"/>
              </w:rPr>
            </w:pPr>
            <w:r w:rsidRPr="00315F34">
              <w:rPr>
                <w:rFonts w:ascii="Times New Roman" w:hAnsi="Times New Roman"/>
              </w:rPr>
              <w:t>лабораторные работы</w:t>
            </w:r>
            <w:r w:rsidRPr="00315F34">
              <w:rPr>
                <w:rFonts w:ascii="Times New Roman" w:hAnsi="Times New Roman"/>
                <w:i/>
              </w:rPr>
              <w:t xml:space="preserve"> (если предусмотрено)</w:t>
            </w:r>
          </w:p>
        </w:tc>
        <w:tc>
          <w:tcPr>
            <w:tcW w:w="1315" w:type="pct"/>
            <w:vAlign w:val="center"/>
          </w:tcPr>
          <w:p w14:paraId="2A0D6189" w14:textId="77777777" w:rsidR="001165CF" w:rsidRPr="00315F34" w:rsidRDefault="001165CF" w:rsidP="0017554D">
            <w:pPr>
              <w:suppressAutoHyphens/>
              <w:spacing w:after="0"/>
              <w:rPr>
                <w:rFonts w:ascii="Times New Roman" w:hAnsi="Times New Roman"/>
                <w:iCs/>
              </w:rPr>
            </w:pPr>
            <w:r>
              <w:rPr>
                <w:rFonts w:ascii="Times New Roman" w:hAnsi="Times New Roman"/>
                <w:iCs/>
              </w:rPr>
              <w:t>-</w:t>
            </w:r>
          </w:p>
        </w:tc>
      </w:tr>
      <w:tr w:rsidR="001165CF" w:rsidRPr="00315F34" w14:paraId="306FA7A2" w14:textId="77777777" w:rsidTr="0017554D">
        <w:trPr>
          <w:trHeight w:val="490"/>
        </w:trPr>
        <w:tc>
          <w:tcPr>
            <w:tcW w:w="3685" w:type="pct"/>
            <w:vAlign w:val="center"/>
          </w:tcPr>
          <w:p w14:paraId="2C4A750E" w14:textId="77777777" w:rsidR="001165CF" w:rsidRPr="00315F34" w:rsidRDefault="001165CF" w:rsidP="0017554D">
            <w:pPr>
              <w:suppressAutoHyphens/>
              <w:spacing w:after="0"/>
              <w:rPr>
                <w:rFonts w:ascii="Times New Roman" w:hAnsi="Times New Roman"/>
              </w:rPr>
            </w:pPr>
            <w:r w:rsidRPr="00315F34">
              <w:rPr>
                <w:rFonts w:ascii="Times New Roman" w:hAnsi="Times New Roman"/>
              </w:rPr>
              <w:t>практические занятия</w:t>
            </w:r>
            <w:r w:rsidRPr="00315F34">
              <w:rPr>
                <w:rFonts w:ascii="Times New Roman" w:hAnsi="Times New Roman"/>
                <w:i/>
              </w:rPr>
              <w:t xml:space="preserve"> (если предусмотрено)</w:t>
            </w:r>
          </w:p>
        </w:tc>
        <w:tc>
          <w:tcPr>
            <w:tcW w:w="1315" w:type="pct"/>
            <w:vAlign w:val="center"/>
          </w:tcPr>
          <w:p w14:paraId="3F796DA2" w14:textId="77777777" w:rsidR="001165CF" w:rsidRPr="00315F34" w:rsidRDefault="001165CF" w:rsidP="0017554D">
            <w:pPr>
              <w:suppressAutoHyphens/>
              <w:spacing w:after="0"/>
              <w:rPr>
                <w:rFonts w:ascii="Times New Roman" w:hAnsi="Times New Roman"/>
                <w:iCs/>
              </w:rPr>
            </w:pPr>
            <w:r>
              <w:rPr>
                <w:rFonts w:ascii="Times New Roman" w:hAnsi="Times New Roman"/>
                <w:iCs/>
              </w:rPr>
              <w:t>-</w:t>
            </w:r>
          </w:p>
        </w:tc>
      </w:tr>
      <w:tr w:rsidR="001165CF" w:rsidRPr="00315F34" w14:paraId="4F79A331" w14:textId="77777777" w:rsidTr="0017554D">
        <w:trPr>
          <w:trHeight w:val="490"/>
        </w:trPr>
        <w:tc>
          <w:tcPr>
            <w:tcW w:w="3685" w:type="pct"/>
            <w:vAlign w:val="center"/>
          </w:tcPr>
          <w:p w14:paraId="467ECC24" w14:textId="77777777" w:rsidR="001165CF" w:rsidRPr="00315F34" w:rsidRDefault="001165CF" w:rsidP="0017554D">
            <w:pPr>
              <w:suppressAutoHyphens/>
              <w:spacing w:after="0"/>
              <w:rPr>
                <w:rFonts w:ascii="Times New Roman" w:hAnsi="Times New Roman"/>
              </w:rPr>
            </w:pPr>
            <w:r w:rsidRPr="00315F34">
              <w:rPr>
                <w:rFonts w:ascii="Times New Roman" w:hAnsi="Times New Roman"/>
              </w:rPr>
              <w:t xml:space="preserve">курсовая работа (проект) </w:t>
            </w:r>
            <w:r w:rsidRPr="00315F34">
              <w:rPr>
                <w:rFonts w:ascii="Times New Roman" w:hAnsi="Times New Roman"/>
                <w:i/>
              </w:rPr>
              <w:t>(если предусмотрено для специальностей</w:t>
            </w:r>
            <w:r w:rsidRPr="00315F34">
              <w:rPr>
                <w:rFonts w:ascii="Times New Roman" w:hAnsi="Times New Roman"/>
              </w:rPr>
              <w:t>)</w:t>
            </w:r>
          </w:p>
        </w:tc>
        <w:tc>
          <w:tcPr>
            <w:tcW w:w="1315" w:type="pct"/>
            <w:vAlign w:val="center"/>
          </w:tcPr>
          <w:p w14:paraId="096A5633" w14:textId="77777777" w:rsidR="001165CF" w:rsidRPr="00315F34" w:rsidRDefault="001165CF" w:rsidP="0017554D">
            <w:pPr>
              <w:suppressAutoHyphens/>
              <w:spacing w:after="0"/>
              <w:rPr>
                <w:rFonts w:ascii="Times New Roman" w:hAnsi="Times New Roman"/>
                <w:iCs/>
              </w:rPr>
            </w:pPr>
            <w:r>
              <w:rPr>
                <w:rFonts w:ascii="Times New Roman" w:hAnsi="Times New Roman"/>
                <w:iCs/>
              </w:rPr>
              <w:t>-</w:t>
            </w:r>
          </w:p>
        </w:tc>
      </w:tr>
      <w:tr w:rsidR="001165CF" w:rsidRPr="00315F34" w14:paraId="5408154E" w14:textId="77777777" w:rsidTr="0017554D">
        <w:trPr>
          <w:trHeight w:val="267"/>
        </w:trPr>
        <w:tc>
          <w:tcPr>
            <w:tcW w:w="3685" w:type="pct"/>
            <w:vAlign w:val="center"/>
          </w:tcPr>
          <w:p w14:paraId="08765F47" w14:textId="77777777" w:rsidR="001165CF" w:rsidRPr="00315F34" w:rsidRDefault="001165CF" w:rsidP="0017554D">
            <w:pPr>
              <w:suppressAutoHyphens/>
              <w:spacing w:after="0"/>
              <w:rPr>
                <w:rFonts w:ascii="Times New Roman" w:hAnsi="Times New Roman"/>
                <w:i/>
              </w:rPr>
            </w:pPr>
            <w:r w:rsidRPr="00315F34">
              <w:rPr>
                <w:rFonts w:ascii="Times New Roman" w:hAnsi="Times New Roman"/>
                <w:i/>
              </w:rPr>
              <w:t xml:space="preserve">Самостоятельная работа </w:t>
            </w:r>
          </w:p>
        </w:tc>
        <w:tc>
          <w:tcPr>
            <w:tcW w:w="1315" w:type="pct"/>
            <w:vAlign w:val="center"/>
          </w:tcPr>
          <w:p w14:paraId="4031DD6A" w14:textId="77777777" w:rsidR="001165CF" w:rsidRPr="00315F34" w:rsidRDefault="001165CF" w:rsidP="0017554D">
            <w:pPr>
              <w:suppressAutoHyphens/>
              <w:spacing w:after="0"/>
              <w:rPr>
                <w:rFonts w:ascii="Times New Roman" w:hAnsi="Times New Roman"/>
                <w:iCs/>
              </w:rPr>
            </w:pPr>
            <w:r>
              <w:rPr>
                <w:rFonts w:ascii="Times New Roman" w:hAnsi="Times New Roman"/>
                <w:iCs/>
              </w:rPr>
              <w:t>-</w:t>
            </w:r>
          </w:p>
        </w:tc>
      </w:tr>
      <w:tr w:rsidR="001165CF" w:rsidRPr="00315F34" w14:paraId="115C9988" w14:textId="77777777" w:rsidTr="0017554D">
        <w:trPr>
          <w:trHeight w:val="331"/>
        </w:trPr>
        <w:tc>
          <w:tcPr>
            <w:tcW w:w="3685" w:type="pct"/>
            <w:vAlign w:val="center"/>
          </w:tcPr>
          <w:p w14:paraId="55263D75" w14:textId="77777777" w:rsidR="001165CF" w:rsidRPr="00AB2F52" w:rsidRDefault="001165CF" w:rsidP="0017554D">
            <w:pPr>
              <w:suppressAutoHyphens/>
              <w:spacing w:after="0"/>
              <w:rPr>
                <w:rFonts w:ascii="Times New Roman" w:hAnsi="Times New Roman"/>
                <w:i/>
              </w:rPr>
            </w:pPr>
            <w:r w:rsidRPr="00AB2F52">
              <w:rPr>
                <w:rFonts w:ascii="Times New Roman" w:hAnsi="Times New Roman"/>
                <w:b/>
                <w:iCs/>
              </w:rPr>
              <w:t xml:space="preserve">Промежуточная аттестация в форме </w:t>
            </w:r>
            <w:r>
              <w:rPr>
                <w:rFonts w:ascii="Times New Roman" w:hAnsi="Times New Roman"/>
                <w:b/>
                <w:iCs/>
              </w:rPr>
              <w:t>дифференцированного зачета</w:t>
            </w:r>
          </w:p>
        </w:tc>
        <w:tc>
          <w:tcPr>
            <w:tcW w:w="1315" w:type="pct"/>
            <w:vAlign w:val="center"/>
          </w:tcPr>
          <w:p w14:paraId="37108F77" w14:textId="77777777" w:rsidR="001165CF" w:rsidRPr="00AB2F52" w:rsidRDefault="001165CF" w:rsidP="0017554D">
            <w:pPr>
              <w:suppressAutoHyphens/>
              <w:spacing w:after="0"/>
              <w:rPr>
                <w:rFonts w:ascii="Times New Roman" w:hAnsi="Times New Roman"/>
                <w:iCs/>
              </w:rPr>
            </w:pPr>
            <w:r>
              <w:rPr>
                <w:rFonts w:ascii="Times New Roman" w:hAnsi="Times New Roman"/>
                <w:iCs/>
              </w:rPr>
              <w:t>2</w:t>
            </w:r>
          </w:p>
        </w:tc>
      </w:tr>
    </w:tbl>
    <w:p w14:paraId="287AACF5" w14:textId="77777777" w:rsidR="001165CF" w:rsidRPr="00315F34" w:rsidRDefault="001165CF" w:rsidP="001165CF">
      <w:pPr>
        <w:rPr>
          <w:rFonts w:ascii="Times New Roman" w:hAnsi="Times New Roman"/>
          <w:b/>
          <w:i/>
        </w:rPr>
        <w:sectPr w:rsidR="001165CF" w:rsidRPr="00315F34" w:rsidSect="0017554D">
          <w:pgSz w:w="11906" w:h="16838"/>
          <w:pgMar w:top="1134" w:right="850" w:bottom="284" w:left="1701" w:header="708" w:footer="708" w:gutter="0"/>
          <w:cols w:space="720"/>
          <w:docGrid w:linePitch="299"/>
        </w:sectPr>
      </w:pPr>
    </w:p>
    <w:p w14:paraId="0549EF7A" w14:textId="77777777" w:rsidR="001165CF" w:rsidRDefault="001165CF" w:rsidP="001165CF">
      <w:pPr>
        <w:ind w:firstLine="709"/>
        <w:rPr>
          <w:rFonts w:ascii="Times New Roman" w:hAnsi="Times New Roman"/>
          <w:b/>
        </w:rPr>
      </w:pPr>
      <w:r w:rsidRPr="00315F34">
        <w:rPr>
          <w:rFonts w:ascii="Times New Roman" w:hAnsi="Times New Roman"/>
          <w:b/>
        </w:rPr>
        <w:lastRenderedPageBreak/>
        <w:t xml:space="preserve">2.2. Тематический план и содержание учебной дисциплины </w:t>
      </w:r>
    </w:p>
    <w:p w14:paraId="0074BED7" w14:textId="77777777" w:rsidR="001165CF" w:rsidRDefault="001165CF" w:rsidP="001165CF">
      <w:pPr>
        <w:ind w:firstLine="709"/>
        <w:rPr>
          <w:rFonts w:ascii="Times New Roman" w:hAnsi="Times New Roman"/>
          <w:b/>
        </w:rPr>
      </w:pPr>
    </w:p>
    <w:tbl>
      <w:tblPr>
        <w:tblW w:w="1531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77"/>
        <w:gridCol w:w="7797"/>
        <w:gridCol w:w="2126"/>
        <w:gridCol w:w="994"/>
        <w:gridCol w:w="1416"/>
      </w:tblGrid>
      <w:tr w:rsidR="001165CF" w:rsidRPr="00581DDB" w14:paraId="4BAED2F7" w14:textId="77777777" w:rsidTr="0017554D">
        <w:trPr>
          <w:trHeight w:val="671"/>
        </w:trPr>
        <w:tc>
          <w:tcPr>
            <w:tcW w:w="2977" w:type="dxa"/>
            <w:vAlign w:val="center"/>
          </w:tcPr>
          <w:p w14:paraId="19C9F555"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581DDB">
              <w:rPr>
                <w:rFonts w:ascii="Times New Roman" w:hAnsi="Times New Roman"/>
                <w:b/>
                <w:bCs/>
                <w:color w:val="000000"/>
                <w:sz w:val="24"/>
                <w:szCs w:val="24"/>
              </w:rPr>
              <w:t xml:space="preserve">Наименование </w:t>
            </w:r>
          </w:p>
          <w:p w14:paraId="73D56C55"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581DDB">
              <w:rPr>
                <w:rFonts w:ascii="Times New Roman" w:hAnsi="Times New Roman"/>
                <w:b/>
                <w:bCs/>
                <w:color w:val="000000"/>
                <w:sz w:val="24"/>
                <w:szCs w:val="24"/>
              </w:rPr>
              <w:t>разделов и тем</w:t>
            </w:r>
          </w:p>
        </w:tc>
        <w:tc>
          <w:tcPr>
            <w:tcW w:w="7797" w:type="dxa"/>
            <w:vAlign w:val="center"/>
          </w:tcPr>
          <w:p w14:paraId="5DA9F5E5"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06"/>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315F34">
              <w:rPr>
                <w:rFonts w:ascii="Times New Roman" w:hAnsi="Times New Roman"/>
                <w:b/>
                <w:bCs/>
              </w:rPr>
              <w:t>Содержание учебного материала и формы организации деятельности</w:t>
            </w:r>
          </w:p>
        </w:tc>
        <w:tc>
          <w:tcPr>
            <w:tcW w:w="2126" w:type="dxa"/>
          </w:tcPr>
          <w:p w14:paraId="5C4B41E8"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315F34">
              <w:rPr>
                <w:rFonts w:ascii="Times New Roman" w:hAnsi="Times New Roman"/>
                <w:b/>
                <w:bCs/>
              </w:rPr>
              <w:t xml:space="preserve">Объем, акад. ч / в том числе в форме практической подготовки, </w:t>
            </w:r>
            <w:proofErr w:type="spellStart"/>
            <w:r w:rsidRPr="00315F34">
              <w:rPr>
                <w:rFonts w:ascii="Times New Roman" w:hAnsi="Times New Roman"/>
                <w:b/>
                <w:bCs/>
              </w:rPr>
              <w:t>акад</w:t>
            </w:r>
            <w:proofErr w:type="spellEnd"/>
            <w:r w:rsidRPr="00315F34">
              <w:rPr>
                <w:rFonts w:ascii="Times New Roman" w:hAnsi="Times New Roman"/>
                <w:b/>
                <w:bCs/>
              </w:rPr>
              <w:t xml:space="preserve"> ч</w:t>
            </w:r>
          </w:p>
        </w:tc>
        <w:tc>
          <w:tcPr>
            <w:tcW w:w="994" w:type="dxa"/>
            <w:shd w:val="clear" w:color="auto" w:fill="auto"/>
            <w:vAlign w:val="center"/>
          </w:tcPr>
          <w:p w14:paraId="4E2C5AD0"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6E1DFB">
              <w:rPr>
                <w:rFonts w:ascii="Times New Roman" w:hAnsi="Times New Roman"/>
                <w:sz w:val="24"/>
                <w:szCs w:val="24"/>
              </w:rPr>
              <w:t>Код ПК, ОК</w:t>
            </w:r>
          </w:p>
        </w:tc>
        <w:tc>
          <w:tcPr>
            <w:tcW w:w="1416" w:type="dxa"/>
            <w:vAlign w:val="center"/>
          </w:tcPr>
          <w:p w14:paraId="16A4CF3B" w14:textId="77777777" w:rsidR="001165CF" w:rsidRPr="00581DDB" w:rsidRDefault="001165CF" w:rsidP="0017554D">
            <w:pPr>
              <w:tabs>
                <w:tab w:val="left" w:pos="74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6E1DFB">
              <w:rPr>
                <w:rFonts w:ascii="Times New Roman" w:hAnsi="Times New Roman"/>
                <w:sz w:val="24"/>
                <w:szCs w:val="24"/>
              </w:rPr>
              <w:t xml:space="preserve">Код </w:t>
            </w:r>
            <w:r>
              <w:rPr>
                <w:rFonts w:ascii="Times New Roman" w:hAnsi="Times New Roman"/>
                <w:sz w:val="24"/>
                <w:szCs w:val="24"/>
              </w:rPr>
              <w:t>Н</w:t>
            </w:r>
            <w:r w:rsidRPr="006E1DFB">
              <w:rPr>
                <w:rFonts w:ascii="Times New Roman" w:hAnsi="Times New Roman"/>
                <w:sz w:val="24"/>
                <w:szCs w:val="24"/>
              </w:rPr>
              <w:t>/У/З</w:t>
            </w:r>
          </w:p>
        </w:tc>
      </w:tr>
      <w:tr w:rsidR="001165CF" w:rsidRPr="00581DDB" w14:paraId="7A04CF66" w14:textId="77777777" w:rsidTr="0017554D">
        <w:trPr>
          <w:trHeight w:val="20"/>
        </w:trPr>
        <w:tc>
          <w:tcPr>
            <w:tcW w:w="2977" w:type="dxa"/>
          </w:tcPr>
          <w:p w14:paraId="0CE020FB" w14:textId="77777777" w:rsidR="001165CF" w:rsidRPr="003211A9"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3211A9">
              <w:rPr>
                <w:rFonts w:ascii="Times New Roman" w:hAnsi="Times New Roman"/>
                <w:b/>
                <w:bCs/>
                <w:color w:val="000000"/>
                <w:sz w:val="24"/>
                <w:szCs w:val="24"/>
              </w:rPr>
              <w:t>1</w:t>
            </w:r>
          </w:p>
        </w:tc>
        <w:tc>
          <w:tcPr>
            <w:tcW w:w="7797" w:type="dxa"/>
          </w:tcPr>
          <w:p w14:paraId="0D5DE918"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581DDB">
              <w:rPr>
                <w:rFonts w:ascii="Times New Roman" w:hAnsi="Times New Roman"/>
                <w:b/>
                <w:bCs/>
                <w:color w:val="000000"/>
                <w:sz w:val="24"/>
                <w:szCs w:val="24"/>
              </w:rPr>
              <w:t>2</w:t>
            </w:r>
          </w:p>
        </w:tc>
        <w:tc>
          <w:tcPr>
            <w:tcW w:w="2126" w:type="dxa"/>
          </w:tcPr>
          <w:p w14:paraId="66C40220"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3</w:t>
            </w:r>
          </w:p>
        </w:tc>
        <w:tc>
          <w:tcPr>
            <w:tcW w:w="994" w:type="dxa"/>
            <w:shd w:val="clear" w:color="auto" w:fill="auto"/>
          </w:tcPr>
          <w:p w14:paraId="08927F9D"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4</w:t>
            </w:r>
          </w:p>
        </w:tc>
        <w:tc>
          <w:tcPr>
            <w:tcW w:w="1416" w:type="dxa"/>
          </w:tcPr>
          <w:p w14:paraId="7736526B"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5</w:t>
            </w:r>
          </w:p>
        </w:tc>
      </w:tr>
      <w:tr w:rsidR="001165CF" w:rsidRPr="00581DDB" w14:paraId="5CE55329" w14:textId="77777777" w:rsidTr="0017554D">
        <w:trPr>
          <w:trHeight w:val="20"/>
        </w:trPr>
        <w:tc>
          <w:tcPr>
            <w:tcW w:w="2977" w:type="dxa"/>
            <w:vMerge w:val="restart"/>
          </w:tcPr>
          <w:p w14:paraId="25957810" w14:textId="77777777" w:rsidR="001165CF" w:rsidRPr="003211A9" w:rsidRDefault="001165CF" w:rsidP="0017554D">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3211A9">
              <w:rPr>
                <w:rFonts w:ascii="Times New Roman" w:hAnsi="Times New Roman"/>
                <w:b/>
                <w:bCs/>
                <w:color w:val="000000"/>
                <w:sz w:val="24"/>
                <w:szCs w:val="24"/>
              </w:rPr>
              <w:t xml:space="preserve">Тема 1. </w:t>
            </w:r>
            <w:r w:rsidRPr="003211A9">
              <w:rPr>
                <w:rFonts w:ascii="Times New Roman" w:hAnsi="Times New Roman"/>
                <w:b/>
                <w:sz w:val="24"/>
              </w:rPr>
              <w:t>Типы и виды проектов</w:t>
            </w:r>
          </w:p>
          <w:p w14:paraId="722BC8F6" w14:textId="77777777" w:rsidR="001165CF" w:rsidRPr="003211A9" w:rsidRDefault="001165CF" w:rsidP="0017554D">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rPr>
            </w:pPr>
          </w:p>
          <w:p w14:paraId="14C98CB1" w14:textId="77777777" w:rsidR="001165CF" w:rsidRPr="003211A9" w:rsidRDefault="001165CF" w:rsidP="0017554D">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rPr>
            </w:pPr>
          </w:p>
          <w:p w14:paraId="13271794" w14:textId="77777777" w:rsidR="001165CF" w:rsidRPr="003211A9" w:rsidRDefault="001165CF" w:rsidP="0017554D">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rPr>
            </w:pPr>
          </w:p>
        </w:tc>
        <w:tc>
          <w:tcPr>
            <w:tcW w:w="7797" w:type="dxa"/>
          </w:tcPr>
          <w:p w14:paraId="5DC041DC"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Pr>
                <w:rFonts w:ascii="Times New Roman" w:hAnsi="Times New Roman"/>
                <w:b/>
                <w:bCs/>
                <w:color w:val="000000"/>
                <w:sz w:val="24"/>
                <w:szCs w:val="24"/>
              </w:rPr>
              <w:t>Содержание</w:t>
            </w:r>
          </w:p>
        </w:tc>
        <w:tc>
          <w:tcPr>
            <w:tcW w:w="2126" w:type="dxa"/>
            <w:shd w:val="clear" w:color="auto" w:fill="FFFFFF"/>
          </w:tcPr>
          <w:p w14:paraId="33AB7E7F" w14:textId="77777777" w:rsidR="001165CF" w:rsidRPr="00197864"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4</w:t>
            </w:r>
          </w:p>
        </w:tc>
        <w:tc>
          <w:tcPr>
            <w:tcW w:w="994" w:type="dxa"/>
            <w:vMerge w:val="restart"/>
            <w:shd w:val="clear" w:color="auto" w:fill="FFFFFF"/>
            <w:vAlign w:val="center"/>
          </w:tcPr>
          <w:p w14:paraId="5520A55A" w14:textId="77777777" w:rsidR="001165CF" w:rsidRPr="00227392" w:rsidRDefault="001165CF" w:rsidP="0017554D">
            <w:pPr>
              <w:pStyle w:val="ConsPlusNormal"/>
              <w:rPr>
                <w:rFonts w:ascii="Times New Roman" w:hAnsi="Times New Roman" w:cs="Times New Roman"/>
                <w:sz w:val="24"/>
                <w:szCs w:val="24"/>
              </w:rPr>
            </w:pPr>
            <w:r>
              <w:rPr>
                <w:rFonts w:ascii="Times New Roman" w:hAnsi="Times New Roman" w:cs="Times New Roman"/>
                <w:sz w:val="24"/>
                <w:szCs w:val="24"/>
              </w:rPr>
              <w:t>ОК 02</w:t>
            </w:r>
          </w:p>
          <w:p w14:paraId="60745804"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c>
          <w:tcPr>
            <w:tcW w:w="1416" w:type="dxa"/>
            <w:vMerge w:val="restart"/>
            <w:shd w:val="clear" w:color="auto" w:fill="FFFFFF"/>
            <w:vAlign w:val="center"/>
          </w:tcPr>
          <w:p w14:paraId="6A6187FD" w14:textId="77777777" w:rsidR="001165CF" w:rsidRDefault="001165CF" w:rsidP="0017554D">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w:t>
            </w:r>
            <w:r w:rsidRPr="00C20D81">
              <w:rPr>
                <w:rFonts w:ascii="Times New Roman" w:hAnsi="Times New Roman"/>
                <w:bCs/>
                <w:iCs/>
                <w:sz w:val="24"/>
                <w:szCs w:val="24"/>
              </w:rPr>
              <w:t>.02</w:t>
            </w:r>
          </w:p>
          <w:p w14:paraId="3AAADC63" w14:textId="77777777" w:rsidR="001165CF" w:rsidRDefault="001165CF" w:rsidP="0017554D">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w:t>
            </w:r>
            <w:r w:rsidRPr="00C20D81">
              <w:rPr>
                <w:rFonts w:ascii="Times New Roman" w:hAnsi="Times New Roman"/>
                <w:bCs/>
                <w:iCs/>
                <w:sz w:val="24"/>
                <w:szCs w:val="24"/>
              </w:rPr>
              <w:t>.03</w:t>
            </w:r>
          </w:p>
          <w:p w14:paraId="47D595E2" w14:textId="77777777" w:rsidR="001165CF" w:rsidRDefault="001165CF" w:rsidP="0017554D">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02.04</w:t>
            </w:r>
          </w:p>
          <w:p w14:paraId="67E3E9B9" w14:textId="77777777" w:rsidR="001165CF" w:rsidRDefault="001165CF" w:rsidP="0017554D">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02.05</w:t>
            </w:r>
          </w:p>
          <w:p w14:paraId="2D8A4A41" w14:textId="77777777" w:rsidR="001165CF" w:rsidRDefault="001165CF" w:rsidP="0017554D">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w:t>
            </w:r>
            <w:r w:rsidRPr="00C20D81">
              <w:rPr>
                <w:rFonts w:ascii="Times New Roman" w:hAnsi="Times New Roman"/>
                <w:bCs/>
                <w:iCs/>
                <w:sz w:val="24"/>
                <w:szCs w:val="24"/>
              </w:rPr>
              <w:t>.0</w:t>
            </w:r>
            <w:r>
              <w:rPr>
                <w:rFonts w:ascii="Times New Roman" w:hAnsi="Times New Roman"/>
                <w:bCs/>
                <w:iCs/>
                <w:sz w:val="24"/>
                <w:szCs w:val="24"/>
              </w:rPr>
              <w:t>6</w:t>
            </w:r>
          </w:p>
          <w:p w14:paraId="2D4F769B" w14:textId="77777777" w:rsidR="001165CF" w:rsidRDefault="001165CF" w:rsidP="0017554D">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w:t>
            </w:r>
            <w:r w:rsidRPr="00C20D81">
              <w:rPr>
                <w:rFonts w:ascii="Times New Roman" w:hAnsi="Times New Roman"/>
                <w:bCs/>
                <w:iCs/>
                <w:sz w:val="24"/>
                <w:szCs w:val="24"/>
              </w:rPr>
              <w:t>.01</w:t>
            </w:r>
          </w:p>
          <w:p w14:paraId="5C85EDBA" w14:textId="77777777" w:rsidR="001165CF" w:rsidRDefault="001165CF" w:rsidP="0017554D">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02.02</w:t>
            </w:r>
          </w:p>
          <w:p w14:paraId="18FDD51C" w14:textId="77777777" w:rsidR="001165CF" w:rsidRPr="003211A9" w:rsidRDefault="001165CF" w:rsidP="0017554D">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02.03</w:t>
            </w:r>
          </w:p>
        </w:tc>
      </w:tr>
      <w:tr w:rsidR="001165CF" w:rsidRPr="00581DDB" w14:paraId="3CAE7203" w14:textId="77777777" w:rsidTr="0017554D">
        <w:trPr>
          <w:trHeight w:val="20"/>
        </w:trPr>
        <w:tc>
          <w:tcPr>
            <w:tcW w:w="2977" w:type="dxa"/>
            <w:vMerge/>
          </w:tcPr>
          <w:p w14:paraId="64B42A61" w14:textId="77777777" w:rsidR="001165CF" w:rsidRPr="003211A9" w:rsidRDefault="001165CF" w:rsidP="0017554D">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c>
          <w:tcPr>
            <w:tcW w:w="7797" w:type="dxa"/>
          </w:tcPr>
          <w:p w14:paraId="6ECAA6F3" w14:textId="77777777" w:rsidR="001165CF" w:rsidRPr="00A46C9A" w:rsidRDefault="001165CF" w:rsidP="0017554D">
            <w:pPr>
              <w:pStyle w:val="TableParagraph"/>
              <w:tabs>
                <w:tab w:val="left" w:pos="828"/>
              </w:tabs>
              <w:ind w:left="0"/>
              <w:rPr>
                <w:sz w:val="24"/>
              </w:rPr>
            </w:pPr>
            <w:r w:rsidRPr="00A46C9A">
              <w:rPr>
                <w:sz w:val="24"/>
              </w:rPr>
              <w:t>Цели и задачи курса. Проект как один из видов</w:t>
            </w:r>
            <w:r w:rsidRPr="00A46C9A">
              <w:rPr>
                <w:spacing w:val="-25"/>
                <w:sz w:val="24"/>
              </w:rPr>
              <w:t xml:space="preserve"> </w:t>
            </w:r>
            <w:r w:rsidRPr="00A46C9A">
              <w:rPr>
                <w:sz w:val="24"/>
              </w:rPr>
              <w:t>самостоятельной деятельности</w:t>
            </w:r>
            <w:r w:rsidRPr="00A46C9A">
              <w:rPr>
                <w:spacing w:val="-1"/>
                <w:sz w:val="24"/>
              </w:rPr>
              <w:t xml:space="preserve"> </w:t>
            </w:r>
            <w:r w:rsidRPr="00A46C9A">
              <w:rPr>
                <w:sz w:val="24"/>
              </w:rPr>
              <w:t>обучающихся.</w:t>
            </w:r>
          </w:p>
        </w:tc>
        <w:tc>
          <w:tcPr>
            <w:tcW w:w="2126" w:type="dxa"/>
            <w:shd w:val="clear" w:color="auto" w:fill="FFFFFF"/>
          </w:tcPr>
          <w:p w14:paraId="6F739EB4"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Pr>
                <w:rFonts w:ascii="Times New Roman" w:hAnsi="Times New Roman"/>
                <w:bCs/>
                <w:color w:val="000000"/>
                <w:sz w:val="24"/>
                <w:szCs w:val="24"/>
              </w:rPr>
              <w:t>2</w:t>
            </w:r>
          </w:p>
        </w:tc>
        <w:tc>
          <w:tcPr>
            <w:tcW w:w="994" w:type="dxa"/>
            <w:vMerge/>
            <w:shd w:val="clear" w:color="auto" w:fill="FFFFFF"/>
            <w:vAlign w:val="center"/>
          </w:tcPr>
          <w:p w14:paraId="419C44EB"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c>
          <w:tcPr>
            <w:tcW w:w="1416" w:type="dxa"/>
            <w:vMerge/>
            <w:shd w:val="clear" w:color="auto" w:fill="FFFFFF"/>
          </w:tcPr>
          <w:p w14:paraId="230CCA02"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1165CF" w:rsidRPr="00581DDB" w14:paraId="2FC33FEA" w14:textId="77777777" w:rsidTr="0017554D">
        <w:trPr>
          <w:trHeight w:val="88"/>
        </w:trPr>
        <w:tc>
          <w:tcPr>
            <w:tcW w:w="2977" w:type="dxa"/>
            <w:vMerge/>
          </w:tcPr>
          <w:p w14:paraId="0B58BB47" w14:textId="77777777" w:rsidR="001165CF" w:rsidRPr="003211A9" w:rsidRDefault="001165CF" w:rsidP="0017554D">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7797" w:type="dxa"/>
          </w:tcPr>
          <w:p w14:paraId="661552A1" w14:textId="77777777" w:rsidR="001165CF" w:rsidRPr="00A46C9A" w:rsidRDefault="001165CF" w:rsidP="0017554D">
            <w:pPr>
              <w:pStyle w:val="TableParagraph"/>
              <w:tabs>
                <w:tab w:val="left" w:pos="816"/>
              </w:tabs>
              <w:ind w:left="0"/>
              <w:jc w:val="both"/>
              <w:rPr>
                <w:sz w:val="24"/>
              </w:rPr>
            </w:pPr>
            <w:r w:rsidRPr="00A46C9A">
              <w:rPr>
                <w:sz w:val="24"/>
              </w:rPr>
              <w:t>Типы проектов по сферам деятельности (технический, организационный, экономический, социальный, смешанный). Классы проектов (</w:t>
            </w:r>
            <w:proofErr w:type="spellStart"/>
            <w:r w:rsidRPr="00A46C9A">
              <w:rPr>
                <w:sz w:val="24"/>
              </w:rPr>
              <w:t>монопроекты</w:t>
            </w:r>
            <w:proofErr w:type="spellEnd"/>
            <w:r w:rsidRPr="00A46C9A">
              <w:rPr>
                <w:sz w:val="24"/>
              </w:rPr>
              <w:t xml:space="preserve">, </w:t>
            </w:r>
            <w:proofErr w:type="spellStart"/>
            <w:r w:rsidRPr="00A46C9A">
              <w:rPr>
                <w:sz w:val="24"/>
              </w:rPr>
              <w:t>мультипроекты</w:t>
            </w:r>
            <w:proofErr w:type="spellEnd"/>
            <w:r w:rsidRPr="00A46C9A">
              <w:rPr>
                <w:sz w:val="24"/>
              </w:rPr>
              <w:t>, мегапроекты). Виды</w:t>
            </w:r>
            <w:r w:rsidRPr="00A46C9A">
              <w:rPr>
                <w:spacing w:val="10"/>
                <w:sz w:val="24"/>
              </w:rPr>
              <w:t xml:space="preserve"> </w:t>
            </w:r>
            <w:r w:rsidRPr="00A46C9A">
              <w:rPr>
                <w:sz w:val="24"/>
              </w:rPr>
              <w:t>проектов</w:t>
            </w:r>
          </w:p>
        </w:tc>
        <w:tc>
          <w:tcPr>
            <w:tcW w:w="2126" w:type="dxa"/>
            <w:shd w:val="clear" w:color="auto" w:fill="FFFFFF"/>
          </w:tcPr>
          <w:p w14:paraId="5B0FE166"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Pr>
                <w:rFonts w:ascii="Times New Roman" w:hAnsi="Times New Roman"/>
                <w:bCs/>
                <w:color w:val="000000"/>
                <w:sz w:val="24"/>
                <w:szCs w:val="24"/>
              </w:rPr>
              <w:t>2</w:t>
            </w:r>
          </w:p>
        </w:tc>
        <w:tc>
          <w:tcPr>
            <w:tcW w:w="994" w:type="dxa"/>
            <w:vMerge/>
            <w:shd w:val="clear" w:color="auto" w:fill="FFFFFF"/>
            <w:vAlign w:val="center"/>
          </w:tcPr>
          <w:p w14:paraId="0B46EA03"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c>
          <w:tcPr>
            <w:tcW w:w="1416" w:type="dxa"/>
            <w:vMerge/>
            <w:shd w:val="clear" w:color="auto" w:fill="FFFFFF"/>
          </w:tcPr>
          <w:p w14:paraId="3A8C3468"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1165CF" w:rsidRPr="00581DDB" w14:paraId="7BE76D47" w14:textId="77777777" w:rsidTr="0017554D">
        <w:trPr>
          <w:trHeight w:val="196"/>
        </w:trPr>
        <w:tc>
          <w:tcPr>
            <w:tcW w:w="2977" w:type="dxa"/>
            <w:vMerge w:val="restart"/>
            <w:shd w:val="clear" w:color="auto" w:fill="auto"/>
          </w:tcPr>
          <w:p w14:paraId="7077CE72" w14:textId="77777777" w:rsidR="001165CF" w:rsidRPr="003211A9" w:rsidRDefault="001165CF" w:rsidP="0017554D">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3211A9">
              <w:rPr>
                <w:rFonts w:ascii="Times New Roman" w:hAnsi="Times New Roman"/>
                <w:b/>
                <w:bCs/>
                <w:color w:val="000000"/>
                <w:sz w:val="24"/>
                <w:szCs w:val="24"/>
              </w:rPr>
              <w:t xml:space="preserve">Тема 2. </w:t>
            </w:r>
            <w:r w:rsidRPr="003211A9">
              <w:rPr>
                <w:rFonts w:ascii="Times New Roman" w:hAnsi="Times New Roman"/>
                <w:b/>
                <w:sz w:val="24"/>
              </w:rPr>
              <w:t>Выбор и формулирование темы, постановка целей. Определение гипотезы</w:t>
            </w:r>
          </w:p>
        </w:tc>
        <w:tc>
          <w:tcPr>
            <w:tcW w:w="7797" w:type="dxa"/>
          </w:tcPr>
          <w:p w14:paraId="3F37CE78"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rPr>
            </w:pPr>
            <w:r>
              <w:rPr>
                <w:rFonts w:ascii="Times New Roman" w:hAnsi="Times New Roman"/>
                <w:b/>
                <w:bCs/>
                <w:color w:val="000000"/>
                <w:sz w:val="24"/>
                <w:szCs w:val="24"/>
              </w:rPr>
              <w:t>Содержание</w:t>
            </w:r>
          </w:p>
        </w:tc>
        <w:tc>
          <w:tcPr>
            <w:tcW w:w="2126" w:type="dxa"/>
            <w:shd w:val="clear" w:color="auto" w:fill="FFFFFF"/>
          </w:tcPr>
          <w:p w14:paraId="5AF8B087" w14:textId="77777777" w:rsidR="001165CF" w:rsidRPr="00197864"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197864">
              <w:rPr>
                <w:rFonts w:ascii="Times New Roman" w:hAnsi="Times New Roman"/>
                <w:b/>
                <w:bCs/>
                <w:color w:val="000000"/>
                <w:sz w:val="24"/>
                <w:szCs w:val="24"/>
              </w:rPr>
              <w:t>4</w:t>
            </w:r>
          </w:p>
        </w:tc>
        <w:tc>
          <w:tcPr>
            <w:tcW w:w="994" w:type="dxa"/>
            <w:vMerge w:val="restart"/>
            <w:shd w:val="clear" w:color="auto" w:fill="FFFFFF"/>
          </w:tcPr>
          <w:p w14:paraId="11990A34" w14:textId="77777777" w:rsidR="001165CF" w:rsidRDefault="001165CF" w:rsidP="0017554D">
            <w:r w:rsidRPr="00725694">
              <w:rPr>
                <w:rFonts w:ascii="Times New Roman" w:hAnsi="Times New Roman"/>
                <w:sz w:val="24"/>
                <w:szCs w:val="24"/>
              </w:rPr>
              <w:t>ОК 02</w:t>
            </w:r>
          </w:p>
        </w:tc>
        <w:tc>
          <w:tcPr>
            <w:tcW w:w="1416" w:type="dxa"/>
            <w:vMerge w:val="restart"/>
            <w:shd w:val="clear" w:color="auto" w:fill="FFFFFF"/>
            <w:vAlign w:val="center"/>
          </w:tcPr>
          <w:p w14:paraId="37293A98" w14:textId="77777777" w:rsidR="001165CF" w:rsidRDefault="001165CF" w:rsidP="0017554D">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w:t>
            </w:r>
            <w:r w:rsidRPr="00C20D81">
              <w:rPr>
                <w:rFonts w:ascii="Times New Roman" w:hAnsi="Times New Roman"/>
                <w:bCs/>
                <w:iCs/>
                <w:sz w:val="24"/>
                <w:szCs w:val="24"/>
              </w:rPr>
              <w:t>.02</w:t>
            </w:r>
          </w:p>
          <w:p w14:paraId="43B99A8E" w14:textId="77777777" w:rsidR="001165CF" w:rsidRDefault="001165CF" w:rsidP="0017554D">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w:t>
            </w:r>
            <w:r w:rsidRPr="00C20D81">
              <w:rPr>
                <w:rFonts w:ascii="Times New Roman" w:hAnsi="Times New Roman"/>
                <w:bCs/>
                <w:iCs/>
                <w:sz w:val="24"/>
                <w:szCs w:val="24"/>
              </w:rPr>
              <w:t>.03</w:t>
            </w:r>
          </w:p>
          <w:p w14:paraId="426B2269" w14:textId="77777777" w:rsidR="001165CF" w:rsidRDefault="001165CF" w:rsidP="0017554D">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w:t>
            </w:r>
            <w:r w:rsidRPr="00C20D81">
              <w:rPr>
                <w:rFonts w:ascii="Times New Roman" w:hAnsi="Times New Roman"/>
                <w:bCs/>
                <w:iCs/>
                <w:sz w:val="24"/>
                <w:szCs w:val="24"/>
              </w:rPr>
              <w:t>.0</w:t>
            </w:r>
            <w:r>
              <w:rPr>
                <w:rFonts w:ascii="Times New Roman" w:hAnsi="Times New Roman"/>
                <w:bCs/>
                <w:iCs/>
                <w:sz w:val="24"/>
                <w:szCs w:val="24"/>
              </w:rPr>
              <w:t>6</w:t>
            </w:r>
          </w:p>
          <w:p w14:paraId="2313F468" w14:textId="77777777" w:rsidR="001165CF" w:rsidRDefault="001165CF" w:rsidP="0017554D">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w:t>
            </w:r>
            <w:r w:rsidRPr="00C20D81">
              <w:rPr>
                <w:rFonts w:ascii="Times New Roman" w:hAnsi="Times New Roman"/>
                <w:bCs/>
                <w:iCs/>
                <w:sz w:val="24"/>
                <w:szCs w:val="24"/>
              </w:rPr>
              <w:t>.01</w:t>
            </w:r>
          </w:p>
          <w:p w14:paraId="4F940096" w14:textId="77777777" w:rsidR="001165CF" w:rsidRPr="003211A9" w:rsidRDefault="001165CF" w:rsidP="0017554D">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02.02</w:t>
            </w:r>
          </w:p>
        </w:tc>
      </w:tr>
      <w:tr w:rsidR="001165CF" w:rsidRPr="00581DDB" w14:paraId="5849D971" w14:textId="77777777" w:rsidTr="0017554D">
        <w:trPr>
          <w:trHeight w:val="194"/>
        </w:trPr>
        <w:tc>
          <w:tcPr>
            <w:tcW w:w="2977" w:type="dxa"/>
            <w:vMerge/>
            <w:shd w:val="clear" w:color="auto" w:fill="auto"/>
          </w:tcPr>
          <w:p w14:paraId="7858477B" w14:textId="77777777" w:rsidR="001165CF" w:rsidRPr="003211A9" w:rsidRDefault="001165CF" w:rsidP="0017554D">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rPr>
            </w:pPr>
          </w:p>
        </w:tc>
        <w:tc>
          <w:tcPr>
            <w:tcW w:w="7797" w:type="dxa"/>
          </w:tcPr>
          <w:p w14:paraId="6DBB4247" w14:textId="77777777" w:rsidR="001165CF" w:rsidRPr="00522FF9" w:rsidRDefault="001165CF" w:rsidP="0017554D">
            <w:pPr>
              <w:pStyle w:val="TableParagraph"/>
              <w:tabs>
                <w:tab w:val="left" w:pos="749"/>
              </w:tabs>
              <w:ind w:left="0"/>
              <w:jc w:val="both"/>
              <w:rPr>
                <w:sz w:val="24"/>
              </w:rPr>
            </w:pPr>
            <w:r w:rsidRPr="00522FF9">
              <w:rPr>
                <w:sz w:val="24"/>
              </w:rPr>
              <w:t>Выбор темы. Определение степени значимости темы проекта. Требования к выбору и формулировке темы. Актуальность и практическая значимость</w:t>
            </w:r>
            <w:r w:rsidRPr="00522FF9">
              <w:rPr>
                <w:spacing w:val="-1"/>
                <w:sz w:val="24"/>
              </w:rPr>
              <w:t xml:space="preserve"> </w:t>
            </w:r>
            <w:r w:rsidRPr="00522FF9">
              <w:rPr>
                <w:sz w:val="24"/>
              </w:rPr>
              <w:t>исследования.</w:t>
            </w:r>
          </w:p>
        </w:tc>
        <w:tc>
          <w:tcPr>
            <w:tcW w:w="2126" w:type="dxa"/>
            <w:shd w:val="clear" w:color="auto" w:fill="FFFFFF"/>
          </w:tcPr>
          <w:p w14:paraId="43EA7CBA"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Pr>
                <w:rFonts w:ascii="Times New Roman" w:hAnsi="Times New Roman"/>
                <w:bCs/>
                <w:color w:val="000000"/>
                <w:sz w:val="24"/>
                <w:szCs w:val="24"/>
              </w:rPr>
              <w:t>2</w:t>
            </w:r>
          </w:p>
        </w:tc>
        <w:tc>
          <w:tcPr>
            <w:tcW w:w="994" w:type="dxa"/>
            <w:vMerge/>
            <w:shd w:val="clear" w:color="auto" w:fill="FFFFFF"/>
          </w:tcPr>
          <w:p w14:paraId="15BFCACF"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c>
          <w:tcPr>
            <w:tcW w:w="1416" w:type="dxa"/>
            <w:vMerge/>
            <w:shd w:val="clear" w:color="auto" w:fill="FFFFFF"/>
          </w:tcPr>
          <w:p w14:paraId="79D41580"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r>
      <w:tr w:rsidR="001165CF" w:rsidRPr="00581DDB" w14:paraId="654427A0" w14:textId="77777777" w:rsidTr="0017554D">
        <w:trPr>
          <w:trHeight w:val="194"/>
        </w:trPr>
        <w:tc>
          <w:tcPr>
            <w:tcW w:w="2977" w:type="dxa"/>
            <w:vMerge/>
            <w:shd w:val="clear" w:color="auto" w:fill="auto"/>
          </w:tcPr>
          <w:p w14:paraId="2427AD54" w14:textId="77777777" w:rsidR="001165CF" w:rsidRPr="003211A9" w:rsidRDefault="001165CF" w:rsidP="0017554D">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rPr>
            </w:pPr>
          </w:p>
        </w:tc>
        <w:tc>
          <w:tcPr>
            <w:tcW w:w="7797" w:type="dxa"/>
          </w:tcPr>
          <w:p w14:paraId="21312ADC" w14:textId="77777777" w:rsidR="001165CF" w:rsidRPr="00522FF9" w:rsidRDefault="001165CF" w:rsidP="0017554D">
            <w:pPr>
              <w:pStyle w:val="TableParagraph"/>
              <w:tabs>
                <w:tab w:val="left" w:pos="701"/>
              </w:tabs>
              <w:ind w:left="0"/>
              <w:jc w:val="both"/>
              <w:rPr>
                <w:sz w:val="24"/>
              </w:rPr>
            </w:pPr>
            <w:r w:rsidRPr="00522FF9">
              <w:rPr>
                <w:sz w:val="24"/>
              </w:rPr>
              <w:t>Определение цели и задач. Типичные способы определения цели. Эффективность целеполагания. Понятие «Гипотеза». Процесс построения гипотезы.</w:t>
            </w:r>
            <w:r w:rsidRPr="00522FF9">
              <w:rPr>
                <w:spacing w:val="32"/>
                <w:sz w:val="24"/>
              </w:rPr>
              <w:t xml:space="preserve"> </w:t>
            </w:r>
            <w:r w:rsidRPr="00522FF9">
              <w:rPr>
                <w:sz w:val="24"/>
              </w:rPr>
              <w:t>Формулирование</w:t>
            </w:r>
            <w:r w:rsidRPr="00522FF9">
              <w:rPr>
                <w:spacing w:val="31"/>
                <w:sz w:val="24"/>
              </w:rPr>
              <w:t xml:space="preserve"> </w:t>
            </w:r>
            <w:r w:rsidRPr="00522FF9">
              <w:rPr>
                <w:sz w:val="24"/>
              </w:rPr>
              <w:t>гипотезы.</w:t>
            </w:r>
            <w:r w:rsidRPr="00522FF9">
              <w:rPr>
                <w:spacing w:val="32"/>
                <w:sz w:val="24"/>
              </w:rPr>
              <w:t xml:space="preserve"> </w:t>
            </w:r>
            <w:r w:rsidRPr="00522FF9">
              <w:rPr>
                <w:sz w:val="24"/>
              </w:rPr>
              <w:t>Доказательство</w:t>
            </w:r>
            <w:r w:rsidRPr="00522FF9">
              <w:rPr>
                <w:spacing w:val="32"/>
                <w:sz w:val="24"/>
              </w:rPr>
              <w:t xml:space="preserve"> </w:t>
            </w:r>
            <w:r w:rsidRPr="00522FF9">
              <w:rPr>
                <w:sz w:val="24"/>
              </w:rPr>
              <w:t>и</w:t>
            </w:r>
            <w:r w:rsidRPr="00522FF9">
              <w:rPr>
                <w:spacing w:val="34"/>
                <w:sz w:val="24"/>
              </w:rPr>
              <w:t xml:space="preserve"> </w:t>
            </w:r>
            <w:r w:rsidRPr="00522FF9">
              <w:rPr>
                <w:sz w:val="24"/>
              </w:rPr>
              <w:t>опровержение</w:t>
            </w:r>
          </w:p>
        </w:tc>
        <w:tc>
          <w:tcPr>
            <w:tcW w:w="2126" w:type="dxa"/>
            <w:shd w:val="clear" w:color="auto" w:fill="FFFFFF"/>
          </w:tcPr>
          <w:p w14:paraId="76460E5D"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Pr>
                <w:rFonts w:ascii="Times New Roman" w:hAnsi="Times New Roman"/>
                <w:bCs/>
                <w:color w:val="000000"/>
                <w:sz w:val="24"/>
                <w:szCs w:val="24"/>
              </w:rPr>
              <w:t>2</w:t>
            </w:r>
          </w:p>
        </w:tc>
        <w:tc>
          <w:tcPr>
            <w:tcW w:w="994" w:type="dxa"/>
            <w:vMerge/>
            <w:shd w:val="clear" w:color="auto" w:fill="FFFFFF"/>
          </w:tcPr>
          <w:p w14:paraId="78A1FAD2"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c>
          <w:tcPr>
            <w:tcW w:w="1416" w:type="dxa"/>
            <w:vMerge/>
            <w:shd w:val="clear" w:color="auto" w:fill="FFFFFF"/>
          </w:tcPr>
          <w:p w14:paraId="79204000"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r>
      <w:tr w:rsidR="001165CF" w:rsidRPr="00581DDB" w14:paraId="7A5E3F33" w14:textId="77777777" w:rsidTr="0017554D">
        <w:trPr>
          <w:trHeight w:val="88"/>
        </w:trPr>
        <w:tc>
          <w:tcPr>
            <w:tcW w:w="2977" w:type="dxa"/>
            <w:vMerge w:val="restart"/>
            <w:shd w:val="clear" w:color="auto" w:fill="auto"/>
          </w:tcPr>
          <w:p w14:paraId="02B1070F" w14:textId="77777777" w:rsidR="001165CF" w:rsidRPr="003211A9" w:rsidRDefault="001165CF" w:rsidP="0017554D">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3211A9">
              <w:rPr>
                <w:rFonts w:ascii="Times New Roman" w:hAnsi="Times New Roman"/>
                <w:b/>
                <w:bCs/>
                <w:color w:val="000000"/>
                <w:sz w:val="24"/>
                <w:szCs w:val="24"/>
              </w:rPr>
              <w:t xml:space="preserve">Тема 3. </w:t>
            </w:r>
            <w:r w:rsidRPr="003211A9">
              <w:rPr>
                <w:rFonts w:ascii="Times New Roman" w:hAnsi="Times New Roman"/>
                <w:b/>
                <w:sz w:val="24"/>
              </w:rPr>
              <w:t>Этапы работы над проектом</w:t>
            </w:r>
          </w:p>
        </w:tc>
        <w:tc>
          <w:tcPr>
            <w:tcW w:w="7797" w:type="dxa"/>
          </w:tcPr>
          <w:p w14:paraId="5C688D6F"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Pr>
                <w:rFonts w:ascii="Times New Roman" w:hAnsi="Times New Roman"/>
                <w:b/>
                <w:bCs/>
                <w:color w:val="000000"/>
                <w:sz w:val="24"/>
                <w:szCs w:val="24"/>
              </w:rPr>
              <w:t>Содержание</w:t>
            </w:r>
          </w:p>
        </w:tc>
        <w:tc>
          <w:tcPr>
            <w:tcW w:w="2126" w:type="dxa"/>
            <w:shd w:val="clear" w:color="auto" w:fill="FFFFFF"/>
          </w:tcPr>
          <w:p w14:paraId="3206C401" w14:textId="77777777" w:rsidR="001165CF" w:rsidRPr="00197864"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8</w:t>
            </w:r>
          </w:p>
        </w:tc>
        <w:tc>
          <w:tcPr>
            <w:tcW w:w="994" w:type="dxa"/>
            <w:vMerge w:val="restart"/>
            <w:shd w:val="clear" w:color="auto" w:fill="FFFFFF"/>
          </w:tcPr>
          <w:p w14:paraId="489A1B53" w14:textId="77777777" w:rsidR="001165CF" w:rsidRDefault="001165CF" w:rsidP="0017554D">
            <w:r w:rsidRPr="00725694">
              <w:rPr>
                <w:rFonts w:ascii="Times New Roman" w:hAnsi="Times New Roman"/>
                <w:sz w:val="24"/>
                <w:szCs w:val="24"/>
              </w:rPr>
              <w:t>ОК 02</w:t>
            </w:r>
          </w:p>
        </w:tc>
        <w:tc>
          <w:tcPr>
            <w:tcW w:w="1416" w:type="dxa"/>
            <w:vMerge w:val="restart"/>
            <w:shd w:val="clear" w:color="auto" w:fill="FFFFFF"/>
            <w:vAlign w:val="center"/>
          </w:tcPr>
          <w:p w14:paraId="5B172B7F" w14:textId="77777777" w:rsidR="001165CF" w:rsidRDefault="001165CF" w:rsidP="0017554D">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w:t>
            </w:r>
            <w:r w:rsidRPr="00C20D81">
              <w:rPr>
                <w:rFonts w:ascii="Times New Roman" w:hAnsi="Times New Roman"/>
                <w:bCs/>
                <w:iCs/>
                <w:sz w:val="24"/>
                <w:szCs w:val="24"/>
              </w:rPr>
              <w:t>.01</w:t>
            </w:r>
          </w:p>
          <w:p w14:paraId="22EC9A01" w14:textId="77777777" w:rsidR="001165CF" w:rsidRDefault="001165CF" w:rsidP="0017554D">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w:t>
            </w:r>
            <w:r w:rsidRPr="00C20D81">
              <w:rPr>
                <w:rFonts w:ascii="Times New Roman" w:hAnsi="Times New Roman"/>
                <w:bCs/>
                <w:iCs/>
                <w:sz w:val="24"/>
                <w:szCs w:val="24"/>
              </w:rPr>
              <w:t>.02</w:t>
            </w:r>
          </w:p>
          <w:p w14:paraId="69DCDD4C" w14:textId="77777777" w:rsidR="001165CF" w:rsidRDefault="001165CF" w:rsidP="0017554D">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w:t>
            </w:r>
            <w:r w:rsidRPr="00C20D81">
              <w:rPr>
                <w:rFonts w:ascii="Times New Roman" w:hAnsi="Times New Roman"/>
                <w:bCs/>
                <w:iCs/>
                <w:sz w:val="24"/>
                <w:szCs w:val="24"/>
              </w:rPr>
              <w:t>.03</w:t>
            </w:r>
          </w:p>
          <w:p w14:paraId="59228AA5" w14:textId="77777777" w:rsidR="001165CF" w:rsidRDefault="001165CF" w:rsidP="0017554D">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w:t>
            </w:r>
            <w:r w:rsidRPr="00C20D81">
              <w:rPr>
                <w:rFonts w:ascii="Times New Roman" w:hAnsi="Times New Roman"/>
                <w:bCs/>
                <w:iCs/>
                <w:sz w:val="24"/>
                <w:szCs w:val="24"/>
              </w:rPr>
              <w:t>.0</w:t>
            </w:r>
            <w:r>
              <w:rPr>
                <w:rFonts w:ascii="Times New Roman" w:hAnsi="Times New Roman"/>
                <w:bCs/>
                <w:iCs/>
                <w:sz w:val="24"/>
                <w:szCs w:val="24"/>
              </w:rPr>
              <w:t>6</w:t>
            </w:r>
          </w:p>
          <w:p w14:paraId="1D2DB436" w14:textId="77777777" w:rsidR="001165CF" w:rsidRDefault="001165CF" w:rsidP="0017554D">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w:t>
            </w:r>
            <w:r w:rsidRPr="00C20D81">
              <w:rPr>
                <w:rFonts w:ascii="Times New Roman" w:hAnsi="Times New Roman"/>
                <w:bCs/>
                <w:iCs/>
                <w:sz w:val="24"/>
                <w:szCs w:val="24"/>
              </w:rPr>
              <w:t>.01</w:t>
            </w:r>
          </w:p>
          <w:p w14:paraId="7D672E0A"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02.02</w:t>
            </w:r>
          </w:p>
        </w:tc>
      </w:tr>
      <w:tr w:rsidR="001165CF" w:rsidRPr="00581DDB" w14:paraId="4AB4D4D2" w14:textId="77777777" w:rsidTr="0017554D">
        <w:trPr>
          <w:trHeight w:val="314"/>
        </w:trPr>
        <w:tc>
          <w:tcPr>
            <w:tcW w:w="2977" w:type="dxa"/>
            <w:vMerge/>
            <w:shd w:val="clear" w:color="auto" w:fill="auto"/>
          </w:tcPr>
          <w:p w14:paraId="0CAB7440" w14:textId="77777777" w:rsidR="001165CF" w:rsidRPr="003211A9" w:rsidRDefault="001165CF" w:rsidP="0017554D">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p>
        </w:tc>
        <w:tc>
          <w:tcPr>
            <w:tcW w:w="7797" w:type="dxa"/>
          </w:tcPr>
          <w:p w14:paraId="2897844F" w14:textId="77777777" w:rsidR="001165CF" w:rsidRPr="00C109E8" w:rsidRDefault="001165CF" w:rsidP="0017554D">
            <w:pPr>
              <w:pStyle w:val="TableParagraph"/>
              <w:ind w:left="0"/>
              <w:rPr>
                <w:sz w:val="24"/>
              </w:rPr>
            </w:pPr>
            <w:r w:rsidRPr="00C109E8">
              <w:rPr>
                <w:sz w:val="24"/>
              </w:rPr>
              <w:t>Этапы работы над проектом. Подготовительный этап: выбор темы, постановка целей и задач будущего</w:t>
            </w:r>
            <w:r w:rsidRPr="00C109E8">
              <w:rPr>
                <w:spacing w:val="-6"/>
                <w:sz w:val="24"/>
              </w:rPr>
              <w:t xml:space="preserve"> </w:t>
            </w:r>
            <w:r w:rsidRPr="00C109E8">
              <w:rPr>
                <w:sz w:val="24"/>
              </w:rPr>
              <w:t>проекта.</w:t>
            </w:r>
          </w:p>
        </w:tc>
        <w:tc>
          <w:tcPr>
            <w:tcW w:w="2126" w:type="dxa"/>
            <w:shd w:val="clear" w:color="auto" w:fill="FFFFFF"/>
          </w:tcPr>
          <w:p w14:paraId="57BB81FF" w14:textId="77777777" w:rsidR="001165CF" w:rsidRPr="00197864"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sidRPr="00197864">
              <w:rPr>
                <w:rFonts w:ascii="Times New Roman" w:hAnsi="Times New Roman"/>
                <w:bCs/>
                <w:color w:val="000000"/>
                <w:sz w:val="24"/>
                <w:szCs w:val="24"/>
              </w:rPr>
              <w:t>2</w:t>
            </w:r>
          </w:p>
        </w:tc>
        <w:tc>
          <w:tcPr>
            <w:tcW w:w="994" w:type="dxa"/>
            <w:vMerge/>
            <w:shd w:val="clear" w:color="auto" w:fill="FFFFFF"/>
          </w:tcPr>
          <w:p w14:paraId="4F76EF6C"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vMerge/>
            <w:shd w:val="clear" w:color="auto" w:fill="FFFFFF"/>
          </w:tcPr>
          <w:p w14:paraId="20CBEFA2"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1165CF" w:rsidRPr="00581DDB" w14:paraId="0F0E7BE7" w14:textId="77777777" w:rsidTr="0017554D">
        <w:trPr>
          <w:trHeight w:val="363"/>
        </w:trPr>
        <w:tc>
          <w:tcPr>
            <w:tcW w:w="2977" w:type="dxa"/>
            <w:vMerge/>
            <w:shd w:val="clear" w:color="auto" w:fill="auto"/>
          </w:tcPr>
          <w:p w14:paraId="16555442" w14:textId="77777777" w:rsidR="001165CF" w:rsidRPr="003211A9" w:rsidRDefault="001165CF" w:rsidP="0017554D">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p>
        </w:tc>
        <w:tc>
          <w:tcPr>
            <w:tcW w:w="7797" w:type="dxa"/>
          </w:tcPr>
          <w:p w14:paraId="628E24E4" w14:textId="77777777" w:rsidR="001165CF" w:rsidRPr="00C109E8" w:rsidRDefault="001165CF" w:rsidP="0017554D">
            <w:pPr>
              <w:pStyle w:val="TableParagraph"/>
              <w:ind w:left="0"/>
              <w:rPr>
                <w:sz w:val="24"/>
              </w:rPr>
            </w:pPr>
            <w:r w:rsidRPr="00C109E8">
              <w:rPr>
                <w:sz w:val="24"/>
              </w:rPr>
              <w:t>Планирование:</w:t>
            </w:r>
            <w:r>
              <w:rPr>
                <w:sz w:val="24"/>
              </w:rPr>
              <w:t xml:space="preserve"> подбор</w:t>
            </w:r>
            <w:r>
              <w:rPr>
                <w:sz w:val="24"/>
              </w:rPr>
              <w:tab/>
              <w:t xml:space="preserve">необходимых </w:t>
            </w:r>
            <w:r>
              <w:rPr>
                <w:sz w:val="24"/>
              </w:rPr>
              <w:tab/>
              <w:t>материалов, определение способов сбора и анализа</w:t>
            </w:r>
            <w:r>
              <w:rPr>
                <w:spacing w:val="-3"/>
                <w:sz w:val="24"/>
              </w:rPr>
              <w:t xml:space="preserve"> </w:t>
            </w:r>
            <w:r>
              <w:rPr>
                <w:sz w:val="24"/>
              </w:rPr>
              <w:t>информации.</w:t>
            </w:r>
          </w:p>
        </w:tc>
        <w:tc>
          <w:tcPr>
            <w:tcW w:w="2126" w:type="dxa"/>
            <w:shd w:val="clear" w:color="auto" w:fill="FFFFFF"/>
          </w:tcPr>
          <w:p w14:paraId="022A3286"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Pr>
                <w:rFonts w:ascii="Times New Roman" w:hAnsi="Times New Roman"/>
                <w:bCs/>
                <w:color w:val="000000"/>
                <w:sz w:val="24"/>
                <w:szCs w:val="24"/>
              </w:rPr>
              <w:t>2</w:t>
            </w:r>
          </w:p>
        </w:tc>
        <w:tc>
          <w:tcPr>
            <w:tcW w:w="994" w:type="dxa"/>
            <w:vMerge/>
            <w:shd w:val="clear" w:color="auto" w:fill="FFFFFF"/>
          </w:tcPr>
          <w:p w14:paraId="27E0DD2D"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c>
          <w:tcPr>
            <w:tcW w:w="1416" w:type="dxa"/>
            <w:vMerge/>
            <w:shd w:val="clear" w:color="auto" w:fill="FFFFFF"/>
          </w:tcPr>
          <w:p w14:paraId="7891DE6A"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1165CF" w:rsidRPr="00581DDB" w14:paraId="4B03E79B" w14:textId="77777777" w:rsidTr="0017554D">
        <w:trPr>
          <w:trHeight w:val="363"/>
        </w:trPr>
        <w:tc>
          <w:tcPr>
            <w:tcW w:w="2977" w:type="dxa"/>
            <w:vMerge/>
            <w:shd w:val="clear" w:color="auto" w:fill="auto"/>
          </w:tcPr>
          <w:p w14:paraId="39B3F5E8" w14:textId="77777777" w:rsidR="001165CF" w:rsidRPr="003211A9" w:rsidRDefault="001165CF" w:rsidP="0017554D">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p>
        </w:tc>
        <w:tc>
          <w:tcPr>
            <w:tcW w:w="7797" w:type="dxa"/>
          </w:tcPr>
          <w:p w14:paraId="47ED8678" w14:textId="77777777" w:rsidR="001165CF" w:rsidRPr="00C109E8" w:rsidRDefault="001165CF" w:rsidP="0017554D">
            <w:pPr>
              <w:pStyle w:val="TableParagraph"/>
              <w:ind w:left="0"/>
              <w:rPr>
                <w:sz w:val="24"/>
              </w:rPr>
            </w:pPr>
            <w:r w:rsidRPr="00C109E8">
              <w:rPr>
                <w:sz w:val="24"/>
              </w:rPr>
              <w:t>Основной этап: обсуждение методических аспектов и организация работы, структурирование проекта, работа над</w:t>
            </w:r>
            <w:r w:rsidRPr="00C109E8">
              <w:rPr>
                <w:spacing w:val="-7"/>
                <w:sz w:val="24"/>
              </w:rPr>
              <w:t xml:space="preserve"> </w:t>
            </w:r>
            <w:r w:rsidRPr="00C109E8">
              <w:rPr>
                <w:sz w:val="24"/>
              </w:rPr>
              <w:t>проектом.</w:t>
            </w:r>
          </w:p>
        </w:tc>
        <w:tc>
          <w:tcPr>
            <w:tcW w:w="2126" w:type="dxa"/>
            <w:shd w:val="clear" w:color="auto" w:fill="FFFFFF"/>
          </w:tcPr>
          <w:p w14:paraId="7E4C847A" w14:textId="77777777" w:rsidR="001165CF"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Pr>
                <w:rFonts w:ascii="Times New Roman" w:hAnsi="Times New Roman"/>
                <w:bCs/>
                <w:color w:val="000000"/>
                <w:sz w:val="24"/>
                <w:szCs w:val="24"/>
              </w:rPr>
              <w:t>2</w:t>
            </w:r>
          </w:p>
        </w:tc>
        <w:tc>
          <w:tcPr>
            <w:tcW w:w="994" w:type="dxa"/>
            <w:vMerge/>
            <w:shd w:val="clear" w:color="auto" w:fill="FFFFFF"/>
          </w:tcPr>
          <w:p w14:paraId="5883492F"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c>
          <w:tcPr>
            <w:tcW w:w="1416" w:type="dxa"/>
            <w:vMerge/>
            <w:shd w:val="clear" w:color="auto" w:fill="FFFFFF"/>
          </w:tcPr>
          <w:p w14:paraId="3F9B7C7F"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1165CF" w:rsidRPr="00581DDB" w14:paraId="1BD50293" w14:textId="77777777" w:rsidTr="0017554D">
        <w:trPr>
          <w:trHeight w:val="363"/>
        </w:trPr>
        <w:tc>
          <w:tcPr>
            <w:tcW w:w="2977" w:type="dxa"/>
            <w:vMerge/>
            <w:shd w:val="clear" w:color="auto" w:fill="auto"/>
          </w:tcPr>
          <w:p w14:paraId="6FD90C7B" w14:textId="77777777" w:rsidR="001165CF" w:rsidRPr="003211A9" w:rsidRDefault="001165CF" w:rsidP="0017554D">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p>
        </w:tc>
        <w:tc>
          <w:tcPr>
            <w:tcW w:w="7797" w:type="dxa"/>
          </w:tcPr>
          <w:p w14:paraId="74C0CF74" w14:textId="77777777" w:rsidR="001165CF" w:rsidRPr="00C109E8" w:rsidRDefault="001165CF" w:rsidP="0017554D">
            <w:pPr>
              <w:pStyle w:val="TableParagraph"/>
              <w:spacing w:line="270" w:lineRule="atLeast"/>
              <w:ind w:left="0"/>
              <w:rPr>
                <w:rFonts w:ascii="Arial" w:hAnsi="Arial"/>
              </w:rPr>
            </w:pPr>
            <w:r w:rsidRPr="00C109E8">
              <w:rPr>
                <w:sz w:val="24"/>
              </w:rPr>
              <w:t>Заключительный этап: подведение итогов, оформление результатов, презентация</w:t>
            </w:r>
            <w:r w:rsidRPr="00C109E8">
              <w:rPr>
                <w:spacing w:val="-1"/>
                <w:sz w:val="24"/>
              </w:rPr>
              <w:t xml:space="preserve"> </w:t>
            </w:r>
            <w:r w:rsidRPr="00C109E8">
              <w:rPr>
                <w:sz w:val="24"/>
              </w:rPr>
              <w:t>проекта.</w:t>
            </w:r>
          </w:p>
        </w:tc>
        <w:tc>
          <w:tcPr>
            <w:tcW w:w="2126" w:type="dxa"/>
            <w:shd w:val="clear" w:color="auto" w:fill="FFFFFF"/>
          </w:tcPr>
          <w:p w14:paraId="23E39040" w14:textId="77777777" w:rsidR="001165CF"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Pr>
                <w:rFonts w:ascii="Times New Roman" w:hAnsi="Times New Roman"/>
                <w:bCs/>
                <w:color w:val="000000"/>
                <w:sz w:val="24"/>
                <w:szCs w:val="24"/>
              </w:rPr>
              <w:t>2</w:t>
            </w:r>
          </w:p>
        </w:tc>
        <w:tc>
          <w:tcPr>
            <w:tcW w:w="994" w:type="dxa"/>
            <w:vMerge/>
            <w:shd w:val="clear" w:color="auto" w:fill="FFFFFF"/>
          </w:tcPr>
          <w:p w14:paraId="6C21AB82"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c>
          <w:tcPr>
            <w:tcW w:w="1416" w:type="dxa"/>
            <w:vMerge/>
            <w:shd w:val="clear" w:color="auto" w:fill="FFFFFF"/>
          </w:tcPr>
          <w:p w14:paraId="62BD8645"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1165CF" w:rsidRPr="00581DDB" w14:paraId="3FD38A1E" w14:textId="77777777" w:rsidTr="0017554D">
        <w:trPr>
          <w:trHeight w:val="32"/>
        </w:trPr>
        <w:tc>
          <w:tcPr>
            <w:tcW w:w="2977" w:type="dxa"/>
            <w:vMerge w:val="restart"/>
            <w:shd w:val="clear" w:color="auto" w:fill="auto"/>
          </w:tcPr>
          <w:p w14:paraId="55D07E65" w14:textId="77777777" w:rsidR="001165CF" w:rsidRPr="003211A9" w:rsidRDefault="001165CF" w:rsidP="0017554D">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3211A9">
              <w:rPr>
                <w:rFonts w:ascii="Times New Roman" w:hAnsi="Times New Roman"/>
                <w:b/>
                <w:bCs/>
                <w:color w:val="000000"/>
                <w:sz w:val="24"/>
                <w:szCs w:val="24"/>
              </w:rPr>
              <w:t xml:space="preserve">Тема 4. </w:t>
            </w:r>
            <w:r w:rsidRPr="003211A9">
              <w:rPr>
                <w:rFonts w:ascii="Times New Roman" w:hAnsi="Times New Roman"/>
                <w:b/>
                <w:sz w:val="24"/>
              </w:rPr>
              <w:t xml:space="preserve">Методы работы с </w:t>
            </w:r>
            <w:r w:rsidRPr="003211A9">
              <w:rPr>
                <w:rFonts w:ascii="Times New Roman" w:hAnsi="Times New Roman"/>
                <w:b/>
                <w:sz w:val="24"/>
              </w:rPr>
              <w:lastRenderedPageBreak/>
              <w:t>источником информации</w:t>
            </w:r>
          </w:p>
        </w:tc>
        <w:tc>
          <w:tcPr>
            <w:tcW w:w="7797" w:type="dxa"/>
          </w:tcPr>
          <w:p w14:paraId="3A8DBCFD"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Pr>
                <w:rFonts w:ascii="Times New Roman" w:hAnsi="Times New Roman"/>
                <w:b/>
                <w:bCs/>
                <w:color w:val="000000"/>
                <w:sz w:val="24"/>
                <w:szCs w:val="24"/>
              </w:rPr>
              <w:lastRenderedPageBreak/>
              <w:t>Содержание</w:t>
            </w:r>
          </w:p>
        </w:tc>
        <w:tc>
          <w:tcPr>
            <w:tcW w:w="2126" w:type="dxa"/>
            <w:shd w:val="clear" w:color="auto" w:fill="FFFFFF"/>
          </w:tcPr>
          <w:p w14:paraId="6A97F6A5" w14:textId="77777777" w:rsidR="001165CF" w:rsidRPr="00197864"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2</w:t>
            </w:r>
          </w:p>
        </w:tc>
        <w:tc>
          <w:tcPr>
            <w:tcW w:w="994" w:type="dxa"/>
            <w:vMerge w:val="restart"/>
            <w:shd w:val="clear" w:color="auto" w:fill="FFFFFF"/>
          </w:tcPr>
          <w:p w14:paraId="62DE15BF" w14:textId="77777777" w:rsidR="001165CF" w:rsidRDefault="001165CF" w:rsidP="0017554D">
            <w:r w:rsidRPr="00725694">
              <w:rPr>
                <w:rFonts w:ascii="Times New Roman" w:hAnsi="Times New Roman"/>
                <w:sz w:val="24"/>
                <w:szCs w:val="24"/>
              </w:rPr>
              <w:t>ОК 02</w:t>
            </w:r>
          </w:p>
        </w:tc>
        <w:tc>
          <w:tcPr>
            <w:tcW w:w="1416" w:type="dxa"/>
            <w:vMerge w:val="restart"/>
            <w:shd w:val="clear" w:color="auto" w:fill="FFFFFF"/>
            <w:vAlign w:val="center"/>
          </w:tcPr>
          <w:p w14:paraId="7CF51940" w14:textId="77777777" w:rsidR="001165CF" w:rsidRDefault="001165CF" w:rsidP="0017554D">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w:t>
            </w:r>
            <w:r w:rsidRPr="00C20D81">
              <w:rPr>
                <w:rFonts w:ascii="Times New Roman" w:hAnsi="Times New Roman"/>
                <w:bCs/>
                <w:iCs/>
                <w:sz w:val="24"/>
                <w:szCs w:val="24"/>
              </w:rPr>
              <w:t>.01</w:t>
            </w:r>
          </w:p>
          <w:p w14:paraId="61D6966C" w14:textId="77777777" w:rsidR="001165CF" w:rsidRDefault="001165CF" w:rsidP="0017554D">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lastRenderedPageBreak/>
              <w:t>Уо</w:t>
            </w:r>
            <w:proofErr w:type="spellEnd"/>
            <w:r>
              <w:rPr>
                <w:rFonts w:ascii="Times New Roman" w:hAnsi="Times New Roman"/>
                <w:bCs/>
                <w:iCs/>
                <w:sz w:val="24"/>
                <w:szCs w:val="24"/>
              </w:rPr>
              <w:t xml:space="preserve"> 02</w:t>
            </w:r>
            <w:r w:rsidRPr="00C20D81">
              <w:rPr>
                <w:rFonts w:ascii="Times New Roman" w:hAnsi="Times New Roman"/>
                <w:bCs/>
                <w:iCs/>
                <w:sz w:val="24"/>
                <w:szCs w:val="24"/>
              </w:rPr>
              <w:t>.02</w:t>
            </w:r>
          </w:p>
          <w:p w14:paraId="005595EA" w14:textId="77777777" w:rsidR="001165CF" w:rsidRDefault="001165CF" w:rsidP="0017554D">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w:t>
            </w:r>
            <w:r w:rsidRPr="00C20D81">
              <w:rPr>
                <w:rFonts w:ascii="Times New Roman" w:hAnsi="Times New Roman"/>
                <w:bCs/>
                <w:iCs/>
                <w:sz w:val="24"/>
                <w:szCs w:val="24"/>
              </w:rPr>
              <w:t>.03</w:t>
            </w:r>
          </w:p>
          <w:p w14:paraId="6E64DBF7" w14:textId="77777777" w:rsidR="001165CF" w:rsidRDefault="001165CF" w:rsidP="0017554D">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w:t>
            </w:r>
            <w:r w:rsidRPr="00C20D81">
              <w:rPr>
                <w:rFonts w:ascii="Times New Roman" w:hAnsi="Times New Roman"/>
                <w:bCs/>
                <w:iCs/>
                <w:sz w:val="24"/>
                <w:szCs w:val="24"/>
              </w:rPr>
              <w:t>.0</w:t>
            </w:r>
            <w:r>
              <w:rPr>
                <w:rFonts w:ascii="Times New Roman" w:hAnsi="Times New Roman"/>
                <w:bCs/>
                <w:iCs/>
                <w:sz w:val="24"/>
                <w:szCs w:val="24"/>
              </w:rPr>
              <w:t>6</w:t>
            </w:r>
          </w:p>
          <w:p w14:paraId="2E578825" w14:textId="77777777" w:rsidR="001165CF" w:rsidRDefault="001165CF" w:rsidP="0017554D">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w:t>
            </w:r>
            <w:r w:rsidRPr="00C20D81">
              <w:rPr>
                <w:rFonts w:ascii="Times New Roman" w:hAnsi="Times New Roman"/>
                <w:bCs/>
                <w:iCs/>
                <w:sz w:val="24"/>
                <w:szCs w:val="24"/>
              </w:rPr>
              <w:t>.01</w:t>
            </w:r>
          </w:p>
          <w:p w14:paraId="6F0ECD94" w14:textId="77777777" w:rsidR="001165CF" w:rsidRDefault="001165CF" w:rsidP="0017554D">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02.02</w:t>
            </w:r>
          </w:p>
          <w:p w14:paraId="25F19450"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1165CF" w:rsidRPr="00581DDB" w14:paraId="27E1DCA8" w14:textId="77777777" w:rsidTr="0017554D">
        <w:trPr>
          <w:trHeight w:val="1656"/>
        </w:trPr>
        <w:tc>
          <w:tcPr>
            <w:tcW w:w="2977" w:type="dxa"/>
            <w:vMerge/>
            <w:shd w:val="clear" w:color="auto" w:fill="auto"/>
          </w:tcPr>
          <w:p w14:paraId="31667E8F" w14:textId="77777777" w:rsidR="001165CF" w:rsidRPr="003211A9" w:rsidRDefault="001165CF" w:rsidP="0017554D">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p>
        </w:tc>
        <w:tc>
          <w:tcPr>
            <w:tcW w:w="7797" w:type="dxa"/>
          </w:tcPr>
          <w:p w14:paraId="44120FBD" w14:textId="77777777" w:rsidR="001165CF" w:rsidRPr="00E94522" w:rsidRDefault="001165CF" w:rsidP="0017554D">
            <w:pPr>
              <w:pStyle w:val="TableParagraph"/>
              <w:tabs>
                <w:tab w:val="left" w:pos="432"/>
              </w:tabs>
              <w:ind w:left="0"/>
              <w:jc w:val="both"/>
              <w:rPr>
                <w:sz w:val="24"/>
              </w:rPr>
            </w:pPr>
            <w:r w:rsidRPr="00E94522">
              <w:rPr>
                <w:sz w:val="24"/>
              </w:rPr>
              <w:t>Виды литературных источников информации: учебная, справочно- информационная, научная литература. Информационные ресурсы (интернет-технологии). Правила и особенности информационного поиска  в</w:t>
            </w:r>
            <w:r w:rsidRPr="00E94522">
              <w:rPr>
                <w:spacing w:val="-2"/>
                <w:sz w:val="24"/>
              </w:rPr>
              <w:t xml:space="preserve"> </w:t>
            </w:r>
            <w:r w:rsidRPr="00E94522">
              <w:rPr>
                <w:sz w:val="24"/>
              </w:rPr>
              <w:t>Интернете.</w:t>
            </w:r>
          </w:p>
          <w:p w14:paraId="03F28CB2" w14:textId="77777777" w:rsidR="001165CF" w:rsidRPr="00E94522" w:rsidRDefault="001165CF" w:rsidP="0017554D">
            <w:pPr>
              <w:pStyle w:val="TableParagraph"/>
              <w:tabs>
                <w:tab w:val="left" w:pos="432"/>
              </w:tabs>
              <w:spacing w:line="270" w:lineRule="atLeast"/>
              <w:ind w:left="0"/>
              <w:jc w:val="both"/>
              <w:rPr>
                <w:sz w:val="24"/>
              </w:rPr>
            </w:pPr>
            <w:r w:rsidRPr="00E94522">
              <w:rPr>
                <w:sz w:val="24"/>
              </w:rPr>
              <w:t>Виды чтения. Виды фиксирования информации. Виды обобщения информации.</w:t>
            </w:r>
          </w:p>
        </w:tc>
        <w:tc>
          <w:tcPr>
            <w:tcW w:w="2126" w:type="dxa"/>
            <w:shd w:val="clear" w:color="auto" w:fill="FFFFFF"/>
          </w:tcPr>
          <w:p w14:paraId="0B0C43A3" w14:textId="77777777" w:rsidR="001165CF" w:rsidRPr="00197864"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sidRPr="00197864">
              <w:rPr>
                <w:rFonts w:ascii="Times New Roman" w:hAnsi="Times New Roman"/>
                <w:bCs/>
                <w:color w:val="000000"/>
                <w:sz w:val="24"/>
                <w:szCs w:val="24"/>
              </w:rPr>
              <w:t>2</w:t>
            </w:r>
          </w:p>
        </w:tc>
        <w:tc>
          <w:tcPr>
            <w:tcW w:w="994" w:type="dxa"/>
            <w:vMerge/>
            <w:shd w:val="clear" w:color="auto" w:fill="FFFFFF"/>
            <w:vAlign w:val="center"/>
          </w:tcPr>
          <w:p w14:paraId="708B75D1"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vMerge/>
            <w:shd w:val="clear" w:color="auto" w:fill="FFFFFF"/>
            <w:vAlign w:val="center"/>
          </w:tcPr>
          <w:p w14:paraId="3133B635"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1165CF" w:rsidRPr="00581DDB" w14:paraId="3754CE7A" w14:textId="77777777" w:rsidTr="0017554D">
        <w:trPr>
          <w:trHeight w:val="119"/>
        </w:trPr>
        <w:tc>
          <w:tcPr>
            <w:tcW w:w="2977" w:type="dxa"/>
            <w:vMerge w:val="restart"/>
            <w:shd w:val="clear" w:color="auto" w:fill="auto"/>
          </w:tcPr>
          <w:p w14:paraId="1EDAE4DC" w14:textId="77777777" w:rsidR="001165CF" w:rsidRPr="003211A9" w:rsidRDefault="001165CF" w:rsidP="0017554D">
            <w:pPr>
              <w:rPr>
                <w:rFonts w:ascii="Times New Roman" w:hAnsi="Times New Roman"/>
              </w:rPr>
            </w:pPr>
            <w:r w:rsidRPr="003211A9">
              <w:rPr>
                <w:rFonts w:ascii="Times New Roman" w:hAnsi="Times New Roman"/>
                <w:b/>
                <w:bCs/>
                <w:color w:val="000000"/>
                <w:sz w:val="24"/>
                <w:szCs w:val="24"/>
              </w:rPr>
              <w:t xml:space="preserve">Тема 5. </w:t>
            </w:r>
            <w:r w:rsidRPr="003211A9">
              <w:rPr>
                <w:rFonts w:ascii="Times New Roman" w:hAnsi="Times New Roman"/>
                <w:b/>
                <w:sz w:val="24"/>
              </w:rPr>
              <w:t>Обработка методов поиска информации</w:t>
            </w:r>
          </w:p>
        </w:tc>
        <w:tc>
          <w:tcPr>
            <w:tcW w:w="7797" w:type="dxa"/>
          </w:tcPr>
          <w:p w14:paraId="4E8A9EDE"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581DDB">
              <w:rPr>
                <w:rFonts w:ascii="Times New Roman" w:hAnsi="Times New Roman"/>
                <w:b/>
                <w:bCs/>
                <w:color w:val="000000"/>
                <w:sz w:val="24"/>
                <w:szCs w:val="24"/>
              </w:rPr>
              <w:t xml:space="preserve">Содержание </w:t>
            </w:r>
          </w:p>
        </w:tc>
        <w:tc>
          <w:tcPr>
            <w:tcW w:w="2126" w:type="dxa"/>
            <w:shd w:val="clear" w:color="auto" w:fill="FFFFFF"/>
          </w:tcPr>
          <w:p w14:paraId="36FD8769" w14:textId="77777777" w:rsidR="001165CF" w:rsidRPr="00197864"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2</w:t>
            </w:r>
          </w:p>
        </w:tc>
        <w:tc>
          <w:tcPr>
            <w:tcW w:w="994" w:type="dxa"/>
            <w:vMerge w:val="restart"/>
            <w:shd w:val="clear" w:color="auto" w:fill="FFFFFF"/>
          </w:tcPr>
          <w:p w14:paraId="37409C0A" w14:textId="77777777" w:rsidR="001165CF" w:rsidRDefault="001165CF" w:rsidP="0017554D">
            <w:r w:rsidRPr="00120BF3">
              <w:rPr>
                <w:rFonts w:ascii="Times New Roman" w:hAnsi="Times New Roman"/>
                <w:sz w:val="24"/>
                <w:szCs w:val="24"/>
              </w:rPr>
              <w:t>ОК 02</w:t>
            </w:r>
          </w:p>
        </w:tc>
        <w:tc>
          <w:tcPr>
            <w:tcW w:w="1416" w:type="dxa"/>
            <w:vMerge w:val="restart"/>
            <w:shd w:val="clear" w:color="auto" w:fill="FFFFFF"/>
            <w:vAlign w:val="center"/>
          </w:tcPr>
          <w:p w14:paraId="44AEFDC1" w14:textId="77777777" w:rsidR="001165CF" w:rsidRDefault="001165CF" w:rsidP="0017554D">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02.07</w:t>
            </w:r>
          </w:p>
          <w:p w14:paraId="0849B1F4" w14:textId="77777777" w:rsidR="001165CF" w:rsidRDefault="001165CF" w:rsidP="0017554D">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02.08</w:t>
            </w:r>
          </w:p>
          <w:p w14:paraId="0E3C9325" w14:textId="77777777" w:rsidR="001165CF" w:rsidRDefault="001165CF" w:rsidP="0017554D">
            <w:pPr>
              <w:suppressAutoHyphens/>
              <w:spacing w:after="0" w:line="240" w:lineRule="auto"/>
              <w:rPr>
                <w:rFonts w:ascii="Times New Roman" w:hAnsi="Times New Roman"/>
                <w:bCs/>
                <w:iCs/>
                <w:sz w:val="24"/>
                <w:szCs w:val="24"/>
              </w:rPr>
            </w:pPr>
            <w:r>
              <w:rPr>
                <w:rFonts w:ascii="Times New Roman" w:hAnsi="Times New Roman"/>
                <w:bCs/>
                <w:iCs/>
                <w:sz w:val="24"/>
                <w:szCs w:val="24"/>
              </w:rPr>
              <w:t>о 02.03</w:t>
            </w:r>
          </w:p>
          <w:p w14:paraId="44E59A14" w14:textId="77777777" w:rsidR="001165CF" w:rsidRPr="003211A9" w:rsidRDefault="001165CF" w:rsidP="0017554D">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02.04</w:t>
            </w:r>
          </w:p>
        </w:tc>
      </w:tr>
      <w:tr w:rsidR="001165CF" w:rsidRPr="00581DDB" w14:paraId="23CD94D6" w14:textId="77777777" w:rsidTr="0017554D">
        <w:trPr>
          <w:trHeight w:val="113"/>
        </w:trPr>
        <w:tc>
          <w:tcPr>
            <w:tcW w:w="2977" w:type="dxa"/>
            <w:vMerge/>
            <w:shd w:val="clear" w:color="auto" w:fill="auto"/>
          </w:tcPr>
          <w:p w14:paraId="4B81F6A9" w14:textId="77777777" w:rsidR="001165CF" w:rsidRPr="003211A9" w:rsidRDefault="001165CF" w:rsidP="0017554D">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c>
          <w:tcPr>
            <w:tcW w:w="7797" w:type="dxa"/>
          </w:tcPr>
          <w:p w14:paraId="53E09127" w14:textId="77777777" w:rsidR="001165CF" w:rsidRPr="00AA6D72" w:rsidRDefault="001165CF" w:rsidP="0017554D">
            <w:pPr>
              <w:pStyle w:val="TableParagraph"/>
              <w:tabs>
                <w:tab w:val="left" w:pos="545"/>
              </w:tabs>
              <w:ind w:left="0"/>
              <w:rPr>
                <w:sz w:val="24"/>
              </w:rPr>
            </w:pPr>
            <w:r w:rsidRPr="00AA6D72">
              <w:rPr>
                <w:sz w:val="24"/>
              </w:rPr>
              <w:t>Стадии обработки информации. Технологические решения обработки информации.</w:t>
            </w:r>
            <w:r>
              <w:rPr>
                <w:sz w:val="24"/>
              </w:rPr>
              <w:t xml:space="preserve"> </w:t>
            </w:r>
            <w:r w:rsidRPr="00C86D82">
              <w:rPr>
                <w:sz w:val="24"/>
              </w:rPr>
              <w:t>Обработка методов поиска информации в Интернете.</w:t>
            </w:r>
          </w:p>
        </w:tc>
        <w:tc>
          <w:tcPr>
            <w:tcW w:w="2126" w:type="dxa"/>
            <w:shd w:val="clear" w:color="auto" w:fill="FFFFFF"/>
          </w:tcPr>
          <w:p w14:paraId="692D6440" w14:textId="77777777" w:rsidR="001165CF" w:rsidRPr="00197864"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sidRPr="00197864">
              <w:rPr>
                <w:rFonts w:ascii="Times New Roman" w:hAnsi="Times New Roman"/>
                <w:bCs/>
                <w:color w:val="000000"/>
                <w:sz w:val="24"/>
                <w:szCs w:val="24"/>
              </w:rPr>
              <w:t>2</w:t>
            </w:r>
          </w:p>
        </w:tc>
        <w:tc>
          <w:tcPr>
            <w:tcW w:w="994" w:type="dxa"/>
            <w:vMerge/>
            <w:shd w:val="clear" w:color="auto" w:fill="FFFFFF"/>
          </w:tcPr>
          <w:p w14:paraId="0D6BD859"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vMerge/>
            <w:shd w:val="clear" w:color="auto" w:fill="FFFFFF"/>
          </w:tcPr>
          <w:p w14:paraId="7D5793CA"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1165CF" w:rsidRPr="00581DDB" w14:paraId="32189885" w14:textId="77777777" w:rsidTr="0017554D">
        <w:trPr>
          <w:trHeight w:val="20"/>
        </w:trPr>
        <w:tc>
          <w:tcPr>
            <w:tcW w:w="2977" w:type="dxa"/>
            <w:vMerge w:val="restart"/>
            <w:shd w:val="clear" w:color="auto" w:fill="auto"/>
          </w:tcPr>
          <w:p w14:paraId="20D39150" w14:textId="77777777" w:rsidR="001165CF" w:rsidRPr="003211A9" w:rsidRDefault="001165CF" w:rsidP="0017554D">
            <w:pPr>
              <w:rPr>
                <w:rFonts w:ascii="Times New Roman" w:hAnsi="Times New Roman"/>
              </w:rPr>
            </w:pPr>
            <w:r w:rsidRPr="003211A9">
              <w:rPr>
                <w:rFonts w:ascii="Times New Roman" w:hAnsi="Times New Roman"/>
                <w:b/>
                <w:bCs/>
                <w:color w:val="000000"/>
                <w:sz w:val="24"/>
                <w:szCs w:val="24"/>
              </w:rPr>
              <w:t xml:space="preserve">Тема 6. </w:t>
            </w:r>
            <w:r w:rsidRPr="003211A9">
              <w:rPr>
                <w:rFonts w:ascii="Times New Roman" w:hAnsi="Times New Roman"/>
                <w:b/>
                <w:sz w:val="24"/>
              </w:rPr>
              <w:t>Правила оформления проекта</w:t>
            </w:r>
          </w:p>
        </w:tc>
        <w:tc>
          <w:tcPr>
            <w:tcW w:w="7797" w:type="dxa"/>
          </w:tcPr>
          <w:p w14:paraId="6F7A6D0C"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Pr>
                <w:rFonts w:ascii="Times New Roman" w:hAnsi="Times New Roman"/>
                <w:b/>
                <w:bCs/>
                <w:color w:val="000000"/>
                <w:sz w:val="24"/>
                <w:szCs w:val="24"/>
              </w:rPr>
              <w:t>Содержание</w:t>
            </w:r>
          </w:p>
        </w:tc>
        <w:tc>
          <w:tcPr>
            <w:tcW w:w="2126" w:type="dxa"/>
            <w:shd w:val="clear" w:color="auto" w:fill="FFFFFF"/>
          </w:tcPr>
          <w:p w14:paraId="46B64E09" w14:textId="77777777" w:rsidR="001165CF" w:rsidRPr="00197864"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197864">
              <w:rPr>
                <w:rFonts w:ascii="Times New Roman" w:hAnsi="Times New Roman"/>
                <w:b/>
                <w:bCs/>
                <w:color w:val="000000"/>
                <w:sz w:val="24"/>
                <w:szCs w:val="24"/>
              </w:rPr>
              <w:t>4</w:t>
            </w:r>
          </w:p>
        </w:tc>
        <w:tc>
          <w:tcPr>
            <w:tcW w:w="994" w:type="dxa"/>
            <w:vMerge w:val="restart"/>
            <w:shd w:val="clear" w:color="auto" w:fill="FFFFFF"/>
          </w:tcPr>
          <w:p w14:paraId="5ADC7FAB" w14:textId="77777777" w:rsidR="001165CF" w:rsidRDefault="001165CF" w:rsidP="0017554D">
            <w:r w:rsidRPr="00120BF3">
              <w:rPr>
                <w:rFonts w:ascii="Times New Roman" w:hAnsi="Times New Roman"/>
                <w:sz w:val="24"/>
                <w:szCs w:val="24"/>
              </w:rPr>
              <w:t>ОК 02</w:t>
            </w:r>
          </w:p>
        </w:tc>
        <w:tc>
          <w:tcPr>
            <w:tcW w:w="1416" w:type="dxa"/>
            <w:vMerge w:val="restart"/>
            <w:shd w:val="clear" w:color="auto" w:fill="FFFFFF"/>
            <w:vAlign w:val="center"/>
          </w:tcPr>
          <w:p w14:paraId="581A9923" w14:textId="77777777" w:rsidR="001165CF" w:rsidRDefault="001165CF" w:rsidP="0017554D">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02.07</w:t>
            </w:r>
          </w:p>
          <w:p w14:paraId="0F71C1A3" w14:textId="77777777" w:rsidR="001165CF" w:rsidRDefault="001165CF" w:rsidP="0017554D">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02.08</w:t>
            </w:r>
          </w:p>
          <w:p w14:paraId="1A1E4F9A" w14:textId="77777777" w:rsidR="001165CF" w:rsidRDefault="001165CF" w:rsidP="0017554D">
            <w:pPr>
              <w:suppressAutoHyphens/>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02.03</w:t>
            </w:r>
          </w:p>
          <w:p w14:paraId="17E08211" w14:textId="77777777" w:rsidR="001165CF" w:rsidRDefault="001165CF" w:rsidP="0017554D">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02.04</w:t>
            </w:r>
          </w:p>
          <w:p w14:paraId="1AEA85B8"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1165CF" w:rsidRPr="00581DDB" w14:paraId="355EC1EE" w14:textId="77777777" w:rsidTr="0017554D">
        <w:trPr>
          <w:trHeight w:val="20"/>
        </w:trPr>
        <w:tc>
          <w:tcPr>
            <w:tcW w:w="2977" w:type="dxa"/>
            <w:vMerge/>
            <w:shd w:val="clear" w:color="auto" w:fill="auto"/>
          </w:tcPr>
          <w:p w14:paraId="749FF464" w14:textId="77777777" w:rsidR="001165CF" w:rsidRPr="003211A9" w:rsidRDefault="001165CF" w:rsidP="0017554D">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c>
          <w:tcPr>
            <w:tcW w:w="7797" w:type="dxa"/>
          </w:tcPr>
          <w:p w14:paraId="376F8482" w14:textId="77777777" w:rsidR="001165CF" w:rsidRPr="001308D9" w:rsidRDefault="001165CF" w:rsidP="0017554D">
            <w:pPr>
              <w:pStyle w:val="TableParagraph"/>
              <w:ind w:left="0"/>
              <w:jc w:val="both"/>
              <w:rPr>
                <w:sz w:val="24"/>
              </w:rPr>
            </w:pPr>
            <w:r w:rsidRPr="001308D9">
              <w:rPr>
                <w:sz w:val="24"/>
              </w:rPr>
              <w:t>Общие требования к оформлению текста (ГОСТы по оформлению машинописных работ: выбор формата бумаги, оформление полей, знаков препинания, нумерация страниц, рубрикации текста, способы выделения отдельных частей</w:t>
            </w:r>
            <w:r w:rsidRPr="001308D9">
              <w:rPr>
                <w:spacing w:val="1"/>
                <w:sz w:val="24"/>
              </w:rPr>
              <w:t xml:space="preserve"> </w:t>
            </w:r>
            <w:r w:rsidRPr="001308D9">
              <w:rPr>
                <w:sz w:val="24"/>
              </w:rPr>
              <w:t>текста).</w:t>
            </w:r>
          </w:p>
        </w:tc>
        <w:tc>
          <w:tcPr>
            <w:tcW w:w="2126" w:type="dxa"/>
            <w:shd w:val="clear" w:color="auto" w:fill="FFFFFF"/>
          </w:tcPr>
          <w:p w14:paraId="4C3B4385" w14:textId="77777777" w:rsidR="001165CF" w:rsidRPr="00197864"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sidRPr="00197864">
              <w:rPr>
                <w:rFonts w:ascii="Times New Roman" w:hAnsi="Times New Roman"/>
                <w:bCs/>
                <w:color w:val="000000"/>
                <w:sz w:val="24"/>
                <w:szCs w:val="24"/>
              </w:rPr>
              <w:t>2</w:t>
            </w:r>
          </w:p>
        </w:tc>
        <w:tc>
          <w:tcPr>
            <w:tcW w:w="994" w:type="dxa"/>
            <w:vMerge/>
            <w:shd w:val="clear" w:color="auto" w:fill="FFFFFF"/>
          </w:tcPr>
          <w:p w14:paraId="189A2C6C"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vMerge/>
            <w:shd w:val="clear" w:color="auto" w:fill="FFFFFF"/>
          </w:tcPr>
          <w:p w14:paraId="6DA6DC4F"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1165CF" w:rsidRPr="00581DDB" w14:paraId="073184B0" w14:textId="77777777" w:rsidTr="0017554D">
        <w:trPr>
          <w:trHeight w:val="53"/>
        </w:trPr>
        <w:tc>
          <w:tcPr>
            <w:tcW w:w="2977" w:type="dxa"/>
            <w:vMerge/>
            <w:shd w:val="clear" w:color="auto" w:fill="auto"/>
          </w:tcPr>
          <w:p w14:paraId="0F428B6D" w14:textId="77777777" w:rsidR="001165CF" w:rsidRPr="003211A9" w:rsidRDefault="001165CF" w:rsidP="0017554D">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c>
          <w:tcPr>
            <w:tcW w:w="7797" w:type="dxa"/>
          </w:tcPr>
          <w:p w14:paraId="06EB7E69" w14:textId="77777777" w:rsidR="001165CF" w:rsidRPr="00C86D82" w:rsidRDefault="001165CF" w:rsidP="0017554D">
            <w:pPr>
              <w:pStyle w:val="TableParagraph"/>
              <w:tabs>
                <w:tab w:val="left" w:pos="545"/>
              </w:tabs>
              <w:spacing w:line="264" w:lineRule="exact"/>
              <w:ind w:left="0"/>
              <w:rPr>
                <w:sz w:val="24"/>
              </w:rPr>
            </w:pPr>
            <w:r w:rsidRPr="001308D9">
              <w:rPr>
                <w:sz w:val="24"/>
              </w:rPr>
              <w:t>Правила</w:t>
            </w:r>
            <w:r>
              <w:rPr>
                <w:sz w:val="24"/>
              </w:rPr>
              <w:t xml:space="preserve"> оформления</w:t>
            </w:r>
            <w:r>
              <w:rPr>
                <w:sz w:val="24"/>
              </w:rPr>
              <w:tab/>
              <w:t>титульного</w:t>
            </w:r>
            <w:r>
              <w:rPr>
                <w:sz w:val="24"/>
              </w:rPr>
              <w:tab/>
              <w:t>листа,</w:t>
            </w:r>
            <w:r>
              <w:rPr>
                <w:sz w:val="24"/>
              </w:rPr>
              <w:tab/>
              <w:t>содержания</w:t>
            </w:r>
            <w:r>
              <w:rPr>
                <w:sz w:val="24"/>
              </w:rPr>
              <w:tab/>
            </w:r>
            <w:r>
              <w:rPr>
                <w:spacing w:val="-1"/>
                <w:sz w:val="24"/>
              </w:rPr>
              <w:t xml:space="preserve">проекта. </w:t>
            </w:r>
            <w:r>
              <w:rPr>
                <w:sz w:val="24"/>
              </w:rPr>
              <w:t>Оформление библиографического</w:t>
            </w:r>
            <w:r>
              <w:rPr>
                <w:spacing w:val="-2"/>
                <w:sz w:val="24"/>
              </w:rPr>
              <w:t xml:space="preserve"> </w:t>
            </w:r>
            <w:r>
              <w:rPr>
                <w:sz w:val="24"/>
              </w:rPr>
              <w:t>списка. Правила оформления таблиц, графиков, диаграмм,</w:t>
            </w:r>
            <w:r>
              <w:rPr>
                <w:spacing w:val="-4"/>
                <w:sz w:val="24"/>
              </w:rPr>
              <w:t xml:space="preserve"> </w:t>
            </w:r>
            <w:r>
              <w:rPr>
                <w:sz w:val="24"/>
              </w:rPr>
              <w:t>схем.</w:t>
            </w:r>
          </w:p>
        </w:tc>
        <w:tc>
          <w:tcPr>
            <w:tcW w:w="2126" w:type="dxa"/>
            <w:shd w:val="clear" w:color="auto" w:fill="FFFFFF"/>
          </w:tcPr>
          <w:p w14:paraId="135D4343" w14:textId="77777777" w:rsidR="001165CF" w:rsidRPr="00197864"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sidRPr="00197864">
              <w:rPr>
                <w:rFonts w:ascii="Times New Roman" w:hAnsi="Times New Roman"/>
                <w:bCs/>
                <w:color w:val="000000"/>
                <w:sz w:val="24"/>
                <w:szCs w:val="24"/>
              </w:rPr>
              <w:t>2</w:t>
            </w:r>
          </w:p>
        </w:tc>
        <w:tc>
          <w:tcPr>
            <w:tcW w:w="994" w:type="dxa"/>
            <w:vMerge/>
            <w:shd w:val="clear" w:color="auto" w:fill="FFFFFF"/>
          </w:tcPr>
          <w:p w14:paraId="7BEA0EE5"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vMerge/>
            <w:shd w:val="clear" w:color="auto" w:fill="FFFFFF"/>
          </w:tcPr>
          <w:p w14:paraId="5D4A51D0"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1165CF" w:rsidRPr="00581DDB" w14:paraId="2A9EB174" w14:textId="77777777" w:rsidTr="0017554D">
        <w:trPr>
          <w:trHeight w:val="119"/>
        </w:trPr>
        <w:tc>
          <w:tcPr>
            <w:tcW w:w="2977" w:type="dxa"/>
            <w:vMerge w:val="restart"/>
            <w:shd w:val="clear" w:color="auto" w:fill="auto"/>
          </w:tcPr>
          <w:p w14:paraId="11BC0B8A" w14:textId="77777777" w:rsidR="001165CF" w:rsidRPr="003211A9" w:rsidRDefault="001165CF" w:rsidP="0017554D">
            <w:pPr>
              <w:spacing w:after="0"/>
              <w:rPr>
                <w:rFonts w:ascii="Times New Roman" w:hAnsi="Times New Roman"/>
              </w:rPr>
            </w:pPr>
            <w:r w:rsidRPr="003211A9">
              <w:rPr>
                <w:rFonts w:ascii="Times New Roman" w:hAnsi="Times New Roman"/>
                <w:b/>
                <w:bCs/>
                <w:color w:val="000000"/>
                <w:sz w:val="24"/>
                <w:szCs w:val="24"/>
              </w:rPr>
              <w:t xml:space="preserve">Тема 7. </w:t>
            </w:r>
            <w:r w:rsidRPr="003211A9">
              <w:rPr>
                <w:rFonts w:ascii="Times New Roman" w:hAnsi="Times New Roman"/>
                <w:b/>
                <w:sz w:val="24"/>
              </w:rPr>
              <w:t>Общие требования к созданию проекта</w:t>
            </w:r>
          </w:p>
        </w:tc>
        <w:tc>
          <w:tcPr>
            <w:tcW w:w="7797" w:type="dxa"/>
          </w:tcPr>
          <w:p w14:paraId="76135810"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Pr>
                <w:rFonts w:ascii="Times New Roman" w:hAnsi="Times New Roman"/>
                <w:b/>
                <w:bCs/>
                <w:color w:val="000000"/>
                <w:sz w:val="24"/>
                <w:szCs w:val="24"/>
              </w:rPr>
              <w:t>Содержание</w:t>
            </w:r>
          </w:p>
        </w:tc>
        <w:tc>
          <w:tcPr>
            <w:tcW w:w="2126" w:type="dxa"/>
            <w:shd w:val="clear" w:color="auto" w:fill="FFFFFF"/>
          </w:tcPr>
          <w:p w14:paraId="5F266116" w14:textId="77777777" w:rsidR="001165CF" w:rsidRPr="00197864"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197864">
              <w:rPr>
                <w:rFonts w:ascii="Times New Roman" w:hAnsi="Times New Roman"/>
                <w:b/>
                <w:bCs/>
                <w:color w:val="000000"/>
                <w:sz w:val="24"/>
                <w:szCs w:val="24"/>
              </w:rPr>
              <w:t>4</w:t>
            </w:r>
          </w:p>
        </w:tc>
        <w:tc>
          <w:tcPr>
            <w:tcW w:w="994" w:type="dxa"/>
            <w:vMerge w:val="restart"/>
            <w:shd w:val="clear" w:color="auto" w:fill="FFFFFF"/>
          </w:tcPr>
          <w:p w14:paraId="5E676BD2" w14:textId="77777777" w:rsidR="001165CF" w:rsidRDefault="001165CF" w:rsidP="0017554D">
            <w:r w:rsidRPr="00120BF3">
              <w:rPr>
                <w:rFonts w:ascii="Times New Roman" w:hAnsi="Times New Roman"/>
                <w:sz w:val="24"/>
                <w:szCs w:val="24"/>
              </w:rPr>
              <w:t>ОК 02</w:t>
            </w:r>
          </w:p>
        </w:tc>
        <w:tc>
          <w:tcPr>
            <w:tcW w:w="1416" w:type="dxa"/>
            <w:vMerge w:val="restart"/>
            <w:shd w:val="clear" w:color="auto" w:fill="FFFFFF"/>
            <w:vAlign w:val="center"/>
          </w:tcPr>
          <w:p w14:paraId="40A04788" w14:textId="77777777" w:rsidR="001165CF" w:rsidRDefault="001165CF" w:rsidP="0017554D">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02.07</w:t>
            </w:r>
          </w:p>
          <w:p w14:paraId="5FE509FD" w14:textId="77777777" w:rsidR="001165CF" w:rsidRDefault="001165CF" w:rsidP="0017554D">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02.08</w:t>
            </w:r>
          </w:p>
          <w:p w14:paraId="70BD2A17" w14:textId="77777777" w:rsidR="001165CF" w:rsidRDefault="001165CF" w:rsidP="0017554D">
            <w:pPr>
              <w:suppressAutoHyphens/>
              <w:spacing w:after="0" w:line="240" w:lineRule="auto"/>
              <w:rPr>
                <w:rFonts w:ascii="Times New Roman" w:hAnsi="Times New Roman"/>
                <w:bCs/>
                <w:iCs/>
                <w:sz w:val="24"/>
                <w:szCs w:val="24"/>
              </w:rPr>
            </w:pPr>
            <w:r>
              <w:rPr>
                <w:rFonts w:ascii="Times New Roman" w:hAnsi="Times New Roman"/>
                <w:bCs/>
                <w:iCs/>
                <w:sz w:val="24"/>
                <w:szCs w:val="24"/>
              </w:rPr>
              <w:t>о 02.03</w:t>
            </w:r>
          </w:p>
          <w:p w14:paraId="2404A5E0" w14:textId="77777777" w:rsidR="001165CF" w:rsidRDefault="001165CF" w:rsidP="0017554D">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02.04</w:t>
            </w:r>
          </w:p>
          <w:p w14:paraId="615C3D0B"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1165CF" w:rsidRPr="00581DDB" w14:paraId="47FFB6E8" w14:textId="77777777" w:rsidTr="0017554D">
        <w:trPr>
          <w:trHeight w:val="113"/>
        </w:trPr>
        <w:tc>
          <w:tcPr>
            <w:tcW w:w="2977" w:type="dxa"/>
            <w:vMerge/>
            <w:shd w:val="clear" w:color="auto" w:fill="auto"/>
          </w:tcPr>
          <w:p w14:paraId="250A7C8B" w14:textId="77777777" w:rsidR="001165CF" w:rsidRPr="003211A9" w:rsidRDefault="001165CF" w:rsidP="0017554D">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tc>
        <w:tc>
          <w:tcPr>
            <w:tcW w:w="7797" w:type="dxa"/>
          </w:tcPr>
          <w:p w14:paraId="1E58AC53" w14:textId="77777777" w:rsidR="001165CF" w:rsidRPr="00A53BF2" w:rsidRDefault="001165CF" w:rsidP="0017554D">
            <w:pPr>
              <w:pStyle w:val="TableParagraph"/>
              <w:tabs>
                <w:tab w:val="left" w:pos="545"/>
              </w:tabs>
              <w:ind w:left="0"/>
              <w:jc w:val="both"/>
              <w:rPr>
                <w:sz w:val="24"/>
              </w:rPr>
            </w:pPr>
            <w:r w:rsidRPr="00A53BF2">
              <w:rPr>
                <w:sz w:val="24"/>
              </w:rPr>
              <w:t>Презентация проекта. Особенности работы в программе PowerPoint. Требования к содержанию слайдов. Требования к оформлению презентаций. Формы</w:t>
            </w:r>
            <w:r w:rsidRPr="00A53BF2">
              <w:rPr>
                <w:spacing w:val="-3"/>
                <w:sz w:val="24"/>
              </w:rPr>
              <w:t xml:space="preserve"> </w:t>
            </w:r>
            <w:r w:rsidRPr="00A53BF2">
              <w:rPr>
                <w:sz w:val="24"/>
              </w:rPr>
              <w:t>презентации.</w:t>
            </w:r>
          </w:p>
        </w:tc>
        <w:tc>
          <w:tcPr>
            <w:tcW w:w="2126" w:type="dxa"/>
            <w:shd w:val="clear" w:color="auto" w:fill="FFFFFF"/>
          </w:tcPr>
          <w:p w14:paraId="4AD7BF19" w14:textId="77777777" w:rsidR="001165CF" w:rsidRPr="00197864"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sidRPr="00197864">
              <w:rPr>
                <w:rFonts w:ascii="Times New Roman" w:hAnsi="Times New Roman"/>
                <w:bCs/>
                <w:color w:val="000000"/>
                <w:sz w:val="24"/>
                <w:szCs w:val="24"/>
              </w:rPr>
              <w:t>2</w:t>
            </w:r>
          </w:p>
        </w:tc>
        <w:tc>
          <w:tcPr>
            <w:tcW w:w="994" w:type="dxa"/>
            <w:vMerge/>
            <w:shd w:val="clear" w:color="auto" w:fill="FFFFFF"/>
          </w:tcPr>
          <w:p w14:paraId="51CAFED8"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vMerge/>
            <w:shd w:val="clear" w:color="auto" w:fill="FFFFFF"/>
            <w:vAlign w:val="center"/>
          </w:tcPr>
          <w:p w14:paraId="739F795C"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1165CF" w:rsidRPr="00581DDB" w14:paraId="027555F7" w14:textId="77777777" w:rsidTr="0017554D">
        <w:trPr>
          <w:trHeight w:val="113"/>
        </w:trPr>
        <w:tc>
          <w:tcPr>
            <w:tcW w:w="2977" w:type="dxa"/>
            <w:vMerge/>
            <w:shd w:val="clear" w:color="auto" w:fill="auto"/>
          </w:tcPr>
          <w:p w14:paraId="3818BF1E" w14:textId="77777777" w:rsidR="001165CF" w:rsidRPr="003211A9" w:rsidRDefault="001165CF" w:rsidP="0017554D">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tc>
        <w:tc>
          <w:tcPr>
            <w:tcW w:w="7797" w:type="dxa"/>
          </w:tcPr>
          <w:p w14:paraId="2868BDC3" w14:textId="77777777" w:rsidR="001165CF" w:rsidRPr="00A53BF2" w:rsidRDefault="001165CF" w:rsidP="0017554D">
            <w:pPr>
              <w:pStyle w:val="TableParagraph"/>
              <w:tabs>
                <w:tab w:val="left" w:pos="545"/>
              </w:tabs>
              <w:ind w:left="0"/>
              <w:jc w:val="both"/>
              <w:rPr>
                <w:sz w:val="24"/>
              </w:rPr>
            </w:pPr>
            <w:r w:rsidRPr="00A53BF2">
              <w:rPr>
                <w:sz w:val="24"/>
              </w:rPr>
              <w:t>Алгоритм написания отчета. Сильные и слабые стороны</w:t>
            </w:r>
            <w:r w:rsidRPr="00A53BF2">
              <w:rPr>
                <w:spacing w:val="-11"/>
                <w:sz w:val="24"/>
              </w:rPr>
              <w:t xml:space="preserve"> </w:t>
            </w:r>
            <w:r w:rsidRPr="00A53BF2">
              <w:rPr>
                <w:sz w:val="24"/>
              </w:rPr>
              <w:t>работы.</w:t>
            </w:r>
          </w:p>
        </w:tc>
        <w:tc>
          <w:tcPr>
            <w:tcW w:w="2126" w:type="dxa"/>
            <w:shd w:val="clear" w:color="auto" w:fill="FFFFFF"/>
          </w:tcPr>
          <w:p w14:paraId="5544AFD7" w14:textId="77777777" w:rsidR="001165CF" w:rsidRPr="00197864"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sidRPr="00197864">
              <w:rPr>
                <w:rFonts w:ascii="Times New Roman" w:hAnsi="Times New Roman"/>
                <w:bCs/>
                <w:color w:val="000000"/>
                <w:sz w:val="24"/>
                <w:szCs w:val="24"/>
              </w:rPr>
              <w:t>2</w:t>
            </w:r>
          </w:p>
        </w:tc>
        <w:tc>
          <w:tcPr>
            <w:tcW w:w="994" w:type="dxa"/>
            <w:vMerge/>
            <w:shd w:val="clear" w:color="auto" w:fill="FFFFFF"/>
          </w:tcPr>
          <w:p w14:paraId="471AA851"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vMerge/>
            <w:shd w:val="clear" w:color="auto" w:fill="FFFFFF"/>
            <w:vAlign w:val="center"/>
          </w:tcPr>
          <w:p w14:paraId="64B803C4"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1165CF" w:rsidRPr="00581DDB" w14:paraId="267BC684" w14:textId="77777777" w:rsidTr="0017554D">
        <w:trPr>
          <w:trHeight w:val="113"/>
        </w:trPr>
        <w:tc>
          <w:tcPr>
            <w:tcW w:w="2977" w:type="dxa"/>
            <w:vMerge w:val="restart"/>
            <w:shd w:val="clear" w:color="auto" w:fill="auto"/>
          </w:tcPr>
          <w:p w14:paraId="6A6F9D73" w14:textId="77777777" w:rsidR="001165CF" w:rsidRPr="003211A9" w:rsidRDefault="001165CF" w:rsidP="0017554D">
            <w:pPr>
              <w:pStyle w:val="TableParagraph"/>
              <w:ind w:left="0"/>
              <w:rPr>
                <w:b/>
                <w:sz w:val="24"/>
              </w:rPr>
            </w:pPr>
            <w:r w:rsidRPr="003211A9">
              <w:rPr>
                <w:b/>
                <w:bCs/>
                <w:color w:val="000000"/>
                <w:sz w:val="24"/>
                <w:szCs w:val="24"/>
              </w:rPr>
              <w:t xml:space="preserve">Тема 8. </w:t>
            </w:r>
            <w:r w:rsidRPr="003211A9">
              <w:rPr>
                <w:b/>
                <w:sz w:val="24"/>
              </w:rPr>
              <w:t>Требования к защите</w:t>
            </w:r>
          </w:p>
          <w:p w14:paraId="56F831E0" w14:textId="77777777" w:rsidR="001165CF" w:rsidRPr="003211A9" w:rsidRDefault="001165CF" w:rsidP="0017554D">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3211A9">
              <w:rPr>
                <w:rFonts w:ascii="Times New Roman" w:hAnsi="Times New Roman"/>
                <w:b/>
                <w:sz w:val="24"/>
              </w:rPr>
              <w:t>проекта</w:t>
            </w:r>
          </w:p>
        </w:tc>
        <w:tc>
          <w:tcPr>
            <w:tcW w:w="7797" w:type="dxa"/>
          </w:tcPr>
          <w:p w14:paraId="0A9E3AD7" w14:textId="77777777" w:rsidR="001165CF" w:rsidRPr="00A53BF2" w:rsidRDefault="001165CF" w:rsidP="0017554D">
            <w:pPr>
              <w:pStyle w:val="TableParagraph"/>
              <w:tabs>
                <w:tab w:val="left" w:pos="545"/>
              </w:tabs>
              <w:ind w:left="0"/>
              <w:jc w:val="both"/>
              <w:rPr>
                <w:sz w:val="24"/>
              </w:rPr>
            </w:pPr>
            <w:r>
              <w:rPr>
                <w:b/>
                <w:bCs/>
                <w:color w:val="000000"/>
                <w:sz w:val="24"/>
                <w:szCs w:val="24"/>
              </w:rPr>
              <w:t>Содержание</w:t>
            </w:r>
          </w:p>
        </w:tc>
        <w:tc>
          <w:tcPr>
            <w:tcW w:w="2126" w:type="dxa"/>
            <w:shd w:val="clear" w:color="auto" w:fill="FFFFFF"/>
          </w:tcPr>
          <w:p w14:paraId="73440320" w14:textId="77777777" w:rsidR="001165CF" w:rsidRPr="00C86D82"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6</w:t>
            </w:r>
          </w:p>
        </w:tc>
        <w:tc>
          <w:tcPr>
            <w:tcW w:w="994" w:type="dxa"/>
            <w:shd w:val="clear" w:color="auto" w:fill="FFFFFF"/>
          </w:tcPr>
          <w:p w14:paraId="1338C53C"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shd w:val="clear" w:color="auto" w:fill="FFFFFF"/>
            <w:vAlign w:val="center"/>
          </w:tcPr>
          <w:p w14:paraId="03F343C6"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1165CF" w:rsidRPr="00581DDB" w14:paraId="56E7BF8A" w14:textId="77777777" w:rsidTr="0017554D">
        <w:trPr>
          <w:trHeight w:val="113"/>
        </w:trPr>
        <w:tc>
          <w:tcPr>
            <w:tcW w:w="2977" w:type="dxa"/>
            <w:vMerge/>
            <w:shd w:val="clear" w:color="auto" w:fill="auto"/>
          </w:tcPr>
          <w:p w14:paraId="757B89A5" w14:textId="77777777" w:rsidR="001165CF" w:rsidRPr="00581DDB" w:rsidRDefault="001165CF" w:rsidP="0017554D">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tc>
        <w:tc>
          <w:tcPr>
            <w:tcW w:w="7797" w:type="dxa"/>
          </w:tcPr>
          <w:p w14:paraId="1F5C7B06" w14:textId="77777777" w:rsidR="001165CF" w:rsidRPr="00240A03" w:rsidRDefault="001165CF" w:rsidP="0017554D">
            <w:pPr>
              <w:pStyle w:val="TableParagraph"/>
              <w:ind w:left="0"/>
              <w:rPr>
                <w:sz w:val="24"/>
              </w:rPr>
            </w:pPr>
            <w:r w:rsidRPr="00240A03">
              <w:rPr>
                <w:sz w:val="24"/>
              </w:rPr>
              <w:t>Время</w:t>
            </w:r>
            <w:r>
              <w:rPr>
                <w:sz w:val="24"/>
              </w:rPr>
              <w:t xml:space="preserve"> з</w:t>
            </w:r>
            <w:r w:rsidR="009950EC">
              <w:rPr>
                <w:sz w:val="24"/>
              </w:rPr>
              <w:t>ащиты. Редактирование</w:t>
            </w:r>
            <w:r w:rsidR="009950EC">
              <w:rPr>
                <w:sz w:val="24"/>
              </w:rPr>
              <w:tab/>
              <w:t>тезисов</w:t>
            </w:r>
            <w:r w:rsidR="009950EC">
              <w:rPr>
                <w:sz w:val="24"/>
              </w:rPr>
              <w:tab/>
              <w:t xml:space="preserve">и </w:t>
            </w:r>
            <w:r>
              <w:rPr>
                <w:sz w:val="24"/>
              </w:rPr>
              <w:t>демонстрационных материалов.</w:t>
            </w:r>
          </w:p>
        </w:tc>
        <w:tc>
          <w:tcPr>
            <w:tcW w:w="2126" w:type="dxa"/>
            <w:shd w:val="clear" w:color="auto" w:fill="FFFFFF"/>
          </w:tcPr>
          <w:p w14:paraId="39E8673A" w14:textId="77777777" w:rsidR="001165CF" w:rsidRPr="00197864"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Pr>
                <w:rFonts w:ascii="Times New Roman" w:hAnsi="Times New Roman"/>
                <w:bCs/>
                <w:color w:val="000000"/>
                <w:sz w:val="24"/>
                <w:szCs w:val="24"/>
              </w:rPr>
              <w:t>2</w:t>
            </w:r>
          </w:p>
        </w:tc>
        <w:tc>
          <w:tcPr>
            <w:tcW w:w="994" w:type="dxa"/>
            <w:vMerge w:val="restart"/>
            <w:shd w:val="clear" w:color="auto" w:fill="FFFFFF"/>
          </w:tcPr>
          <w:p w14:paraId="23CCF1F1" w14:textId="77777777" w:rsidR="001165CF" w:rsidRPr="00227392" w:rsidRDefault="001165CF" w:rsidP="0017554D">
            <w:pPr>
              <w:pStyle w:val="ConsPlusNormal"/>
              <w:rPr>
                <w:rFonts w:ascii="Times New Roman" w:hAnsi="Times New Roman" w:cs="Times New Roman"/>
                <w:sz w:val="24"/>
                <w:szCs w:val="24"/>
              </w:rPr>
            </w:pPr>
            <w:r>
              <w:rPr>
                <w:rFonts w:ascii="Times New Roman" w:hAnsi="Times New Roman" w:cs="Times New Roman"/>
                <w:sz w:val="24"/>
                <w:szCs w:val="24"/>
              </w:rPr>
              <w:t>ОК 02</w:t>
            </w:r>
          </w:p>
          <w:p w14:paraId="086A642D"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vMerge w:val="restart"/>
            <w:shd w:val="clear" w:color="auto" w:fill="FFFFFF"/>
            <w:vAlign w:val="center"/>
          </w:tcPr>
          <w:p w14:paraId="7491B99B" w14:textId="77777777" w:rsidR="001165CF" w:rsidRDefault="001165CF" w:rsidP="0017554D">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02.08</w:t>
            </w:r>
          </w:p>
          <w:p w14:paraId="158A7668" w14:textId="77777777" w:rsidR="001165CF" w:rsidRDefault="001165CF" w:rsidP="0017554D">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02.03</w:t>
            </w:r>
          </w:p>
          <w:p w14:paraId="7BED3A6F"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02.04</w:t>
            </w:r>
          </w:p>
        </w:tc>
      </w:tr>
      <w:tr w:rsidR="001165CF" w:rsidRPr="00581DDB" w14:paraId="06FB35F3" w14:textId="77777777" w:rsidTr="0017554D">
        <w:trPr>
          <w:trHeight w:val="113"/>
        </w:trPr>
        <w:tc>
          <w:tcPr>
            <w:tcW w:w="2977" w:type="dxa"/>
            <w:vMerge/>
            <w:shd w:val="clear" w:color="auto" w:fill="auto"/>
          </w:tcPr>
          <w:p w14:paraId="13ABFDDB" w14:textId="77777777" w:rsidR="001165CF" w:rsidRPr="00581DDB" w:rsidRDefault="001165CF" w:rsidP="0017554D">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tc>
        <w:tc>
          <w:tcPr>
            <w:tcW w:w="7797" w:type="dxa"/>
          </w:tcPr>
          <w:p w14:paraId="4836838A" w14:textId="77777777" w:rsidR="001165CF" w:rsidRPr="00240A03" w:rsidRDefault="001165CF" w:rsidP="0017554D">
            <w:pPr>
              <w:pStyle w:val="TableParagraph"/>
              <w:ind w:left="0"/>
              <w:rPr>
                <w:sz w:val="24"/>
              </w:rPr>
            </w:pPr>
            <w:r w:rsidRPr="00240A03">
              <w:rPr>
                <w:sz w:val="24"/>
              </w:rPr>
              <w:t>Критерии оценки проектной</w:t>
            </w:r>
            <w:r w:rsidRPr="00240A03">
              <w:rPr>
                <w:spacing w:val="-3"/>
                <w:sz w:val="24"/>
              </w:rPr>
              <w:t xml:space="preserve"> </w:t>
            </w:r>
            <w:r w:rsidRPr="00240A03">
              <w:rPr>
                <w:sz w:val="24"/>
              </w:rPr>
              <w:t>деятельности.</w:t>
            </w:r>
          </w:p>
        </w:tc>
        <w:tc>
          <w:tcPr>
            <w:tcW w:w="2126" w:type="dxa"/>
            <w:shd w:val="clear" w:color="auto" w:fill="FFFFFF"/>
          </w:tcPr>
          <w:p w14:paraId="6E611BD3" w14:textId="77777777" w:rsidR="001165CF" w:rsidRPr="00197864"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Pr>
                <w:rFonts w:ascii="Times New Roman" w:hAnsi="Times New Roman"/>
                <w:bCs/>
                <w:color w:val="000000"/>
                <w:sz w:val="24"/>
                <w:szCs w:val="24"/>
              </w:rPr>
              <w:t>4</w:t>
            </w:r>
          </w:p>
        </w:tc>
        <w:tc>
          <w:tcPr>
            <w:tcW w:w="994" w:type="dxa"/>
            <w:vMerge/>
            <w:shd w:val="clear" w:color="auto" w:fill="FFFFFF"/>
          </w:tcPr>
          <w:p w14:paraId="1E754D90"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vMerge/>
            <w:shd w:val="clear" w:color="auto" w:fill="FFFFFF"/>
            <w:vAlign w:val="center"/>
          </w:tcPr>
          <w:p w14:paraId="152D53F9"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1165CF" w:rsidRPr="00581DDB" w14:paraId="3794A384" w14:textId="77777777" w:rsidTr="0017554D">
        <w:trPr>
          <w:trHeight w:val="461"/>
        </w:trPr>
        <w:tc>
          <w:tcPr>
            <w:tcW w:w="10774" w:type="dxa"/>
            <w:gridSpan w:val="2"/>
            <w:shd w:val="clear" w:color="auto" w:fill="auto"/>
          </w:tcPr>
          <w:p w14:paraId="6E51717C" w14:textId="77777777" w:rsidR="001165CF" w:rsidRPr="00197864"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color w:val="000000"/>
                <w:sz w:val="24"/>
                <w:szCs w:val="24"/>
              </w:rPr>
            </w:pPr>
            <w:r w:rsidRPr="00632D09">
              <w:rPr>
                <w:rFonts w:ascii="Times New Roman" w:hAnsi="Times New Roman"/>
                <w:b/>
                <w:bCs/>
                <w:sz w:val="24"/>
                <w:szCs w:val="24"/>
              </w:rPr>
              <w:t xml:space="preserve">Промежуточная аттестация </w:t>
            </w:r>
            <w:r>
              <w:rPr>
                <w:rFonts w:ascii="Times New Roman" w:hAnsi="Times New Roman"/>
                <w:b/>
                <w:bCs/>
                <w:sz w:val="24"/>
                <w:szCs w:val="24"/>
              </w:rPr>
              <w:t>дифференцированного зачета</w:t>
            </w:r>
          </w:p>
        </w:tc>
        <w:tc>
          <w:tcPr>
            <w:tcW w:w="2126" w:type="dxa"/>
          </w:tcPr>
          <w:p w14:paraId="457B8374"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2</w:t>
            </w:r>
          </w:p>
        </w:tc>
        <w:tc>
          <w:tcPr>
            <w:tcW w:w="994" w:type="dxa"/>
            <w:shd w:val="clear" w:color="auto" w:fill="FFFFFF"/>
            <w:vAlign w:val="center"/>
          </w:tcPr>
          <w:p w14:paraId="2E6ED813"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p>
        </w:tc>
        <w:tc>
          <w:tcPr>
            <w:tcW w:w="1416" w:type="dxa"/>
            <w:shd w:val="clear" w:color="auto" w:fill="FFFFFF"/>
            <w:vAlign w:val="center"/>
          </w:tcPr>
          <w:p w14:paraId="6D64300F"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1165CF" w:rsidRPr="00581DDB" w14:paraId="036DB724" w14:textId="77777777" w:rsidTr="0017554D">
        <w:trPr>
          <w:trHeight w:val="425"/>
        </w:trPr>
        <w:tc>
          <w:tcPr>
            <w:tcW w:w="10774" w:type="dxa"/>
            <w:gridSpan w:val="2"/>
            <w:shd w:val="clear" w:color="auto" w:fill="auto"/>
          </w:tcPr>
          <w:p w14:paraId="5C51C05D"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color w:val="000000"/>
                <w:sz w:val="24"/>
                <w:szCs w:val="24"/>
              </w:rPr>
            </w:pPr>
            <w:r w:rsidRPr="00581DDB">
              <w:rPr>
                <w:rFonts w:ascii="Times New Roman" w:hAnsi="Times New Roman"/>
                <w:b/>
                <w:bCs/>
                <w:color w:val="000000"/>
                <w:sz w:val="24"/>
                <w:szCs w:val="24"/>
              </w:rPr>
              <w:t>Всего:</w:t>
            </w:r>
          </w:p>
        </w:tc>
        <w:tc>
          <w:tcPr>
            <w:tcW w:w="2126" w:type="dxa"/>
          </w:tcPr>
          <w:p w14:paraId="474D9F94" w14:textId="77777777" w:rsidR="001165CF"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36</w:t>
            </w:r>
          </w:p>
        </w:tc>
        <w:tc>
          <w:tcPr>
            <w:tcW w:w="994" w:type="dxa"/>
            <w:shd w:val="clear" w:color="auto" w:fill="FFFFFF"/>
            <w:vAlign w:val="center"/>
          </w:tcPr>
          <w:p w14:paraId="07EFCAE8"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p>
        </w:tc>
        <w:tc>
          <w:tcPr>
            <w:tcW w:w="1416" w:type="dxa"/>
            <w:shd w:val="clear" w:color="auto" w:fill="FFFFFF"/>
            <w:vAlign w:val="center"/>
          </w:tcPr>
          <w:p w14:paraId="1547ED77"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bl>
    <w:p w14:paraId="23178971" w14:textId="77777777" w:rsidR="001165CF" w:rsidRPr="00315F34" w:rsidRDefault="001165CF" w:rsidP="001165CF">
      <w:pPr>
        <w:rPr>
          <w:rFonts w:ascii="Times New Roman" w:hAnsi="Times New Roman"/>
          <w:b/>
          <w:bCs/>
        </w:rPr>
      </w:pPr>
    </w:p>
    <w:p w14:paraId="590071B7" w14:textId="77777777" w:rsidR="001165CF" w:rsidRPr="00315F34" w:rsidRDefault="001165CF" w:rsidP="001165CF">
      <w:pPr>
        <w:ind w:firstLine="709"/>
        <w:rPr>
          <w:rFonts w:ascii="Times New Roman" w:hAnsi="Times New Roman"/>
          <w:i/>
        </w:rPr>
        <w:sectPr w:rsidR="001165CF" w:rsidRPr="00315F34" w:rsidSect="0017554D">
          <w:pgSz w:w="16840" w:h="11907" w:orient="landscape"/>
          <w:pgMar w:top="851" w:right="1134" w:bottom="851" w:left="992" w:header="709" w:footer="709" w:gutter="0"/>
          <w:cols w:space="720"/>
        </w:sectPr>
      </w:pPr>
    </w:p>
    <w:p w14:paraId="01176621" w14:textId="77777777" w:rsidR="001165CF" w:rsidRPr="00315F34" w:rsidRDefault="001165CF" w:rsidP="001165CF">
      <w:pPr>
        <w:ind w:left="1353"/>
        <w:rPr>
          <w:rFonts w:ascii="Times New Roman" w:hAnsi="Times New Roman"/>
          <w:b/>
          <w:bCs/>
        </w:rPr>
      </w:pPr>
      <w:r w:rsidRPr="00315F34">
        <w:rPr>
          <w:rFonts w:ascii="Times New Roman" w:hAnsi="Times New Roman"/>
          <w:b/>
          <w:bCs/>
        </w:rPr>
        <w:lastRenderedPageBreak/>
        <w:t>3. УСЛОВИЯ РЕАЛИЗАЦИИ УЧЕБНОЙ ДИСЦИПЛИНЫ</w:t>
      </w:r>
    </w:p>
    <w:p w14:paraId="79B5C1FF" w14:textId="77777777" w:rsidR="001165CF" w:rsidRPr="00E41C66" w:rsidRDefault="001165CF" w:rsidP="001165CF">
      <w:pPr>
        <w:suppressAutoHyphens/>
        <w:spacing w:after="0"/>
        <w:ind w:firstLine="709"/>
        <w:jc w:val="both"/>
        <w:rPr>
          <w:rFonts w:ascii="Times New Roman" w:hAnsi="Times New Roman"/>
          <w:b/>
          <w:bCs/>
          <w:sz w:val="24"/>
          <w:szCs w:val="24"/>
        </w:rPr>
      </w:pPr>
      <w:r w:rsidRPr="00E41C66">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4CE054D0" w14:textId="77777777" w:rsidR="001165CF" w:rsidRDefault="001165CF" w:rsidP="001165CF">
      <w:pPr>
        <w:suppressAutoHyphens/>
        <w:autoSpaceDE w:val="0"/>
        <w:autoSpaceDN w:val="0"/>
        <w:adjustRightInd w:val="0"/>
        <w:spacing w:after="0"/>
        <w:ind w:firstLine="709"/>
        <w:jc w:val="both"/>
        <w:rPr>
          <w:rFonts w:ascii="Times New Roman" w:hAnsi="Times New Roman"/>
          <w:b/>
          <w:bCs/>
          <w:sz w:val="24"/>
          <w:szCs w:val="24"/>
        </w:rPr>
      </w:pPr>
      <w:r w:rsidRPr="00315F34">
        <w:rPr>
          <w:rFonts w:ascii="Times New Roman" w:hAnsi="Times New Roman"/>
          <w:bCs/>
          <w:sz w:val="24"/>
          <w:szCs w:val="24"/>
        </w:rPr>
        <w:t>Кабинет</w:t>
      </w:r>
      <w:r w:rsidRPr="00315F34">
        <w:rPr>
          <w:rFonts w:ascii="Times New Roman" w:hAnsi="Times New Roman"/>
          <w:bCs/>
          <w:i/>
          <w:sz w:val="24"/>
          <w:szCs w:val="24"/>
        </w:rPr>
        <w:t xml:space="preserve"> </w:t>
      </w:r>
      <w:r w:rsidRPr="001819F7">
        <w:rPr>
          <w:rFonts w:ascii="Times New Roman" w:hAnsi="Times New Roman"/>
          <w:bCs/>
          <w:sz w:val="24"/>
          <w:szCs w:val="24"/>
        </w:rPr>
        <w:t>«</w:t>
      </w:r>
      <w:r w:rsidRPr="00C24B73">
        <w:rPr>
          <w:rFonts w:ascii="Times New Roman" w:hAnsi="Times New Roman"/>
          <w:bCs/>
          <w:iCs/>
          <w:sz w:val="24"/>
          <w:szCs w:val="24"/>
        </w:rPr>
        <w:t>История и социально-экономические дисциплины</w:t>
      </w:r>
      <w:r w:rsidRPr="001819F7">
        <w:rPr>
          <w:rFonts w:ascii="Times New Roman" w:hAnsi="Times New Roman"/>
          <w:bCs/>
          <w:sz w:val="24"/>
          <w:szCs w:val="24"/>
        </w:rPr>
        <w:t>»</w:t>
      </w:r>
      <w:r>
        <w:rPr>
          <w:rFonts w:ascii="Times New Roman" w:hAnsi="Times New Roman"/>
          <w:sz w:val="24"/>
          <w:szCs w:val="24"/>
          <w:lang w:eastAsia="en-US"/>
        </w:rPr>
        <w:t>,</w:t>
      </w:r>
      <w:r>
        <w:rPr>
          <w:rFonts w:ascii="Times New Roman" w:hAnsi="Times New Roman"/>
          <w:i/>
          <w:sz w:val="24"/>
          <w:szCs w:val="24"/>
          <w:vertAlign w:val="superscript"/>
          <w:lang w:eastAsia="en-US"/>
        </w:rPr>
        <w:t xml:space="preserve"> </w:t>
      </w:r>
      <w:r>
        <w:rPr>
          <w:rFonts w:ascii="Times New Roman" w:hAnsi="Times New Roman"/>
          <w:bCs/>
          <w:sz w:val="24"/>
          <w:szCs w:val="24"/>
        </w:rPr>
        <w:t xml:space="preserve">оснащенный в соответствии с п. 6.1.2.1 образовательной программы </w:t>
      </w:r>
      <w:r w:rsidRPr="007D493C">
        <w:rPr>
          <w:rFonts w:ascii="Times New Roman" w:hAnsi="Times New Roman"/>
          <w:iCs/>
          <w:sz w:val="24"/>
          <w:szCs w:val="24"/>
        </w:rPr>
        <w:t xml:space="preserve">по профессии </w:t>
      </w:r>
      <w:r w:rsidR="000851F0">
        <w:rPr>
          <w:rFonts w:ascii="Times New Roman" w:hAnsi="Times New Roman"/>
          <w:bCs/>
          <w:iCs/>
          <w:sz w:val="24"/>
          <w:szCs w:val="24"/>
        </w:rPr>
        <w:t xml:space="preserve">15.01.33 </w:t>
      </w:r>
      <w:r w:rsidR="000851F0">
        <w:rPr>
          <w:rFonts w:ascii="Times New Roman" w:hAnsi="Times New Roman"/>
          <w:sz w:val="24"/>
          <w:szCs w:val="24"/>
          <w:bdr w:val="none" w:sz="0" w:space="0" w:color="auto" w:frame="1"/>
          <w:shd w:val="clear" w:color="auto" w:fill="FFFFFF"/>
        </w:rPr>
        <w:t>Токарь на станках с числовым программным управлением</w:t>
      </w:r>
      <w:r>
        <w:rPr>
          <w:rFonts w:ascii="Times New Roman" w:hAnsi="Times New Roman"/>
          <w:bCs/>
          <w:iCs/>
          <w:sz w:val="24"/>
          <w:szCs w:val="24"/>
        </w:rPr>
        <w:t>.</w:t>
      </w:r>
    </w:p>
    <w:p w14:paraId="55229AA2" w14:textId="77777777" w:rsidR="001165CF" w:rsidRDefault="001165CF" w:rsidP="001165CF">
      <w:pPr>
        <w:suppressAutoHyphens/>
        <w:spacing w:after="0"/>
        <w:ind w:firstLine="709"/>
        <w:jc w:val="both"/>
        <w:rPr>
          <w:rFonts w:ascii="Times New Roman" w:hAnsi="Times New Roman"/>
          <w:b/>
          <w:bCs/>
          <w:sz w:val="24"/>
          <w:szCs w:val="24"/>
        </w:rPr>
      </w:pPr>
    </w:p>
    <w:p w14:paraId="2B932859" w14:textId="77777777" w:rsidR="001165CF" w:rsidRPr="00315F34" w:rsidRDefault="001165CF" w:rsidP="001165CF">
      <w:pPr>
        <w:suppressAutoHyphens/>
        <w:spacing w:after="0"/>
        <w:ind w:firstLine="709"/>
        <w:jc w:val="both"/>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477F9C99" w14:textId="77777777" w:rsidR="001165CF" w:rsidRPr="00315F34" w:rsidRDefault="001165CF" w:rsidP="001165CF">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w:t>
      </w:r>
      <w:r>
        <w:rPr>
          <w:rFonts w:ascii="Times New Roman" w:hAnsi="Times New Roman"/>
          <w:bCs/>
          <w:sz w:val="24"/>
          <w:szCs w:val="24"/>
        </w:rPr>
        <w:t xml:space="preserve"> </w:t>
      </w:r>
      <w:r w:rsidRPr="00315F34">
        <w:rPr>
          <w:rFonts w:ascii="Times New Roman" w:hAnsi="Times New Roman"/>
          <w:bCs/>
          <w:sz w:val="24"/>
          <w:szCs w:val="24"/>
        </w:rPr>
        <w:t>может быть дополнен новыми изданиями.</w:t>
      </w:r>
    </w:p>
    <w:p w14:paraId="05A77141" w14:textId="77777777" w:rsidR="001165CF" w:rsidRPr="00315F34" w:rsidRDefault="001165CF" w:rsidP="001165CF">
      <w:pPr>
        <w:suppressAutoHyphens/>
        <w:spacing w:after="0"/>
        <w:ind w:firstLine="709"/>
        <w:jc w:val="both"/>
        <w:rPr>
          <w:rFonts w:ascii="Times New Roman" w:hAnsi="Times New Roman"/>
          <w:sz w:val="24"/>
          <w:szCs w:val="24"/>
        </w:rPr>
      </w:pPr>
    </w:p>
    <w:p w14:paraId="03B06BA9" w14:textId="77777777" w:rsidR="001165CF" w:rsidRPr="00315F34" w:rsidRDefault="001165CF" w:rsidP="001165CF">
      <w:pPr>
        <w:suppressAutoHyphens/>
        <w:spacing w:after="0"/>
        <w:ind w:firstLine="709"/>
        <w:jc w:val="both"/>
        <w:rPr>
          <w:rFonts w:ascii="Times New Roman" w:hAnsi="Times New Roman"/>
          <w:b/>
          <w:sz w:val="24"/>
          <w:szCs w:val="24"/>
        </w:rPr>
      </w:pPr>
      <w:r w:rsidRPr="00315F34">
        <w:rPr>
          <w:rFonts w:ascii="Times New Roman" w:hAnsi="Times New Roman"/>
          <w:b/>
          <w:sz w:val="24"/>
          <w:szCs w:val="24"/>
        </w:rPr>
        <w:t>3.2.1. Основные печатные издания</w:t>
      </w:r>
    </w:p>
    <w:p w14:paraId="221EE9D8" w14:textId="77777777" w:rsidR="001165CF" w:rsidRPr="003211A9" w:rsidRDefault="001165CF" w:rsidP="001165CF">
      <w:pPr>
        <w:jc w:val="both"/>
        <w:rPr>
          <w:rFonts w:ascii="Times New Roman" w:hAnsi="Times New Roman"/>
          <w:sz w:val="24"/>
          <w:szCs w:val="24"/>
        </w:rPr>
      </w:pPr>
      <w:r w:rsidRPr="003211A9">
        <w:rPr>
          <w:rFonts w:ascii="Times New Roman" w:hAnsi="Times New Roman"/>
          <w:sz w:val="24"/>
          <w:szCs w:val="24"/>
        </w:rPr>
        <w:t xml:space="preserve">1. 1. Леонтович А.В., Савичев А.С. Исследовательская и проектная работа школьников. 5 – 11 классы / Под ред. </w:t>
      </w:r>
      <w:r>
        <w:rPr>
          <w:rFonts w:ascii="Times New Roman" w:hAnsi="Times New Roman"/>
          <w:sz w:val="24"/>
          <w:szCs w:val="24"/>
        </w:rPr>
        <w:t>А.В. Леонтовича. – М.: ВАКО, 2018</w:t>
      </w:r>
      <w:r w:rsidRPr="003211A9">
        <w:rPr>
          <w:rFonts w:ascii="Times New Roman" w:hAnsi="Times New Roman"/>
          <w:sz w:val="24"/>
          <w:szCs w:val="24"/>
        </w:rPr>
        <w:t>. – 160 с.</w:t>
      </w:r>
    </w:p>
    <w:p w14:paraId="16FDC6D5" w14:textId="77777777" w:rsidR="001165CF" w:rsidRPr="003211A9" w:rsidRDefault="001165CF" w:rsidP="001165CF">
      <w:pPr>
        <w:jc w:val="both"/>
        <w:rPr>
          <w:rFonts w:ascii="Times New Roman" w:hAnsi="Times New Roman"/>
          <w:sz w:val="24"/>
          <w:szCs w:val="24"/>
        </w:rPr>
      </w:pPr>
      <w:r w:rsidRPr="003211A9">
        <w:rPr>
          <w:rFonts w:ascii="Times New Roman" w:hAnsi="Times New Roman"/>
          <w:sz w:val="24"/>
          <w:szCs w:val="24"/>
        </w:rPr>
        <w:t>2. Шкляр М.Ф. Основы научных исследований. Учебное пособие./</w:t>
      </w:r>
      <w:proofErr w:type="spellStart"/>
      <w:r w:rsidRPr="003211A9">
        <w:rPr>
          <w:rFonts w:ascii="Times New Roman" w:hAnsi="Times New Roman"/>
          <w:sz w:val="24"/>
          <w:szCs w:val="24"/>
        </w:rPr>
        <w:t>М.Ф.Шкляр</w:t>
      </w:r>
      <w:proofErr w:type="spellEnd"/>
      <w:r w:rsidRPr="003211A9">
        <w:rPr>
          <w:rFonts w:ascii="Times New Roman" w:hAnsi="Times New Roman"/>
          <w:sz w:val="24"/>
          <w:szCs w:val="24"/>
        </w:rPr>
        <w:t xml:space="preserve"> – 2-е изд. – М.: Издательско-торговая корпорация «Дашков и Кº», 201</w:t>
      </w:r>
      <w:r>
        <w:rPr>
          <w:rFonts w:ascii="Times New Roman" w:hAnsi="Times New Roman"/>
          <w:sz w:val="24"/>
          <w:szCs w:val="24"/>
        </w:rPr>
        <w:t>8</w:t>
      </w:r>
      <w:r w:rsidRPr="003211A9">
        <w:rPr>
          <w:rFonts w:ascii="Times New Roman" w:hAnsi="Times New Roman"/>
          <w:sz w:val="24"/>
          <w:szCs w:val="24"/>
        </w:rPr>
        <w:t xml:space="preserve">. – 244 с. </w:t>
      </w:r>
    </w:p>
    <w:p w14:paraId="20C1982C" w14:textId="77777777" w:rsidR="001165CF" w:rsidRPr="00315F34" w:rsidRDefault="001165CF" w:rsidP="001165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r w:rsidRPr="00315F34">
        <w:rPr>
          <w:rFonts w:ascii="Times New Roman" w:hAnsi="Times New Roman"/>
          <w:b/>
          <w:sz w:val="24"/>
          <w:szCs w:val="24"/>
        </w:rPr>
        <w:br w:type="page"/>
      </w:r>
      <w:r w:rsidRPr="00315F34">
        <w:rPr>
          <w:rFonts w:ascii="Times New Roman" w:hAnsi="Times New Roman"/>
          <w:b/>
          <w:sz w:val="24"/>
          <w:szCs w:val="24"/>
        </w:rPr>
        <w:lastRenderedPageBreak/>
        <w:t xml:space="preserve">4. КОНТРОЛЬ И ОЦЕНКА РЕЗУЛЬТАТОВ ОСВОЕНИЯ  </w:t>
      </w:r>
    </w:p>
    <w:p w14:paraId="3DF78BB4" w14:textId="77777777" w:rsidR="001165CF" w:rsidRPr="00315F34" w:rsidRDefault="001165CF" w:rsidP="001165CF">
      <w:pPr>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p w14:paraId="5CB74950" w14:textId="77777777" w:rsidR="001165CF" w:rsidRPr="00315F34" w:rsidRDefault="001165CF" w:rsidP="001165CF">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71"/>
        <w:gridCol w:w="2126"/>
        <w:gridCol w:w="2373"/>
      </w:tblGrid>
      <w:tr w:rsidR="000851F0" w:rsidRPr="003211A9" w14:paraId="6C35D0B2" w14:textId="77777777" w:rsidTr="000851F0">
        <w:tc>
          <w:tcPr>
            <w:tcW w:w="2649" w:type="pct"/>
          </w:tcPr>
          <w:p w14:paraId="7E84627E" w14:textId="77777777" w:rsidR="000851F0" w:rsidRPr="003211A9" w:rsidRDefault="000851F0" w:rsidP="009775F5">
            <w:pPr>
              <w:spacing w:after="0" w:line="240" w:lineRule="auto"/>
              <w:jc w:val="center"/>
              <w:rPr>
                <w:rFonts w:ascii="Times New Roman" w:hAnsi="Times New Roman"/>
                <w:sz w:val="24"/>
                <w:szCs w:val="24"/>
              </w:rPr>
            </w:pPr>
            <w:r w:rsidRPr="003211A9">
              <w:rPr>
                <w:rFonts w:ascii="Times New Roman" w:hAnsi="Times New Roman"/>
                <w:b/>
                <w:bCs/>
                <w:i/>
              </w:rPr>
              <w:t>Результаты обучения</w:t>
            </w:r>
          </w:p>
        </w:tc>
        <w:tc>
          <w:tcPr>
            <w:tcW w:w="1111" w:type="pct"/>
          </w:tcPr>
          <w:p w14:paraId="37C37336" w14:textId="77777777" w:rsidR="000851F0" w:rsidRPr="003211A9" w:rsidRDefault="000851F0" w:rsidP="009775F5">
            <w:pPr>
              <w:spacing w:line="240" w:lineRule="auto"/>
              <w:jc w:val="center"/>
              <w:rPr>
                <w:rFonts w:ascii="Times New Roman" w:hAnsi="Times New Roman"/>
                <w:b/>
                <w:bCs/>
                <w:i/>
              </w:rPr>
            </w:pPr>
            <w:r w:rsidRPr="003211A9">
              <w:rPr>
                <w:rFonts w:ascii="Times New Roman" w:hAnsi="Times New Roman"/>
                <w:b/>
                <w:bCs/>
                <w:i/>
              </w:rPr>
              <w:t>Критерии оценки</w:t>
            </w:r>
          </w:p>
        </w:tc>
        <w:tc>
          <w:tcPr>
            <w:tcW w:w="1240" w:type="pct"/>
          </w:tcPr>
          <w:p w14:paraId="6027A6C6" w14:textId="77777777" w:rsidR="000851F0" w:rsidRPr="003211A9" w:rsidRDefault="000851F0" w:rsidP="009775F5">
            <w:pPr>
              <w:spacing w:line="240" w:lineRule="auto"/>
              <w:jc w:val="center"/>
              <w:rPr>
                <w:rFonts w:ascii="Times New Roman" w:hAnsi="Times New Roman"/>
                <w:b/>
                <w:bCs/>
                <w:i/>
              </w:rPr>
            </w:pPr>
            <w:r w:rsidRPr="003211A9">
              <w:rPr>
                <w:rFonts w:ascii="Times New Roman" w:hAnsi="Times New Roman"/>
                <w:b/>
                <w:bCs/>
                <w:i/>
              </w:rPr>
              <w:t>Методы оценки</w:t>
            </w:r>
          </w:p>
        </w:tc>
      </w:tr>
      <w:tr w:rsidR="000851F0" w:rsidRPr="003211A9" w14:paraId="1D76806B" w14:textId="77777777" w:rsidTr="000851F0">
        <w:tc>
          <w:tcPr>
            <w:tcW w:w="2649" w:type="pct"/>
          </w:tcPr>
          <w:p w14:paraId="6794238A" w14:textId="77777777" w:rsidR="000851F0" w:rsidRDefault="000851F0" w:rsidP="009775F5">
            <w:pPr>
              <w:spacing w:after="0" w:line="240" w:lineRule="auto"/>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02.01</w:t>
            </w:r>
          </w:p>
          <w:p w14:paraId="39244E1C" w14:textId="77777777" w:rsidR="000851F0" w:rsidRDefault="000851F0" w:rsidP="009775F5">
            <w:pPr>
              <w:spacing w:after="0" w:line="240" w:lineRule="auto"/>
              <w:rPr>
                <w:rFonts w:ascii="Times New Roman" w:hAnsi="Times New Roman"/>
                <w:color w:val="000000" w:themeColor="text1"/>
                <w:sz w:val="24"/>
                <w:szCs w:val="24"/>
              </w:rPr>
            </w:pPr>
            <w:r>
              <w:rPr>
                <w:rFonts w:ascii="Times New Roman" w:hAnsi="Times New Roman"/>
                <w:iCs/>
                <w:color w:val="000000" w:themeColor="text1"/>
                <w:sz w:val="24"/>
                <w:szCs w:val="24"/>
              </w:rPr>
              <w:t xml:space="preserve">определять задачи для поиска информации; </w:t>
            </w:r>
          </w:p>
          <w:p w14:paraId="40D54E01" w14:textId="77777777" w:rsidR="000851F0" w:rsidRDefault="000851F0" w:rsidP="009775F5">
            <w:pPr>
              <w:suppressAutoHyphens/>
              <w:spacing w:after="0" w:line="240" w:lineRule="auto"/>
              <w:jc w:val="both"/>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02.02</w:t>
            </w:r>
          </w:p>
          <w:p w14:paraId="521E614A" w14:textId="77777777" w:rsidR="000851F0" w:rsidRDefault="000851F0" w:rsidP="009775F5">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определять необходимые источники информации;</w:t>
            </w:r>
          </w:p>
          <w:p w14:paraId="7287476B" w14:textId="77777777" w:rsidR="000851F0" w:rsidRDefault="000851F0" w:rsidP="009775F5">
            <w:pPr>
              <w:suppressAutoHyphens/>
              <w:spacing w:after="0" w:line="240" w:lineRule="auto"/>
              <w:jc w:val="both"/>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02.03</w:t>
            </w:r>
          </w:p>
          <w:p w14:paraId="4ACBD785" w14:textId="77777777" w:rsidR="000851F0" w:rsidRDefault="000851F0" w:rsidP="009775F5">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 xml:space="preserve">планировать процесс поиска; структурировать получаемую информацию; </w:t>
            </w:r>
          </w:p>
          <w:p w14:paraId="0917E8B4" w14:textId="77777777" w:rsidR="000851F0" w:rsidRDefault="000851F0" w:rsidP="009775F5">
            <w:pPr>
              <w:suppressAutoHyphens/>
              <w:spacing w:after="0" w:line="240" w:lineRule="auto"/>
              <w:jc w:val="both"/>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02.04</w:t>
            </w:r>
          </w:p>
          <w:p w14:paraId="7546FDA1" w14:textId="77777777" w:rsidR="000851F0" w:rsidRDefault="000851F0" w:rsidP="009775F5">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 xml:space="preserve">выделять наиболее значимое в перечне информации; </w:t>
            </w:r>
          </w:p>
          <w:p w14:paraId="3F7D0B31" w14:textId="77777777" w:rsidR="000851F0" w:rsidRDefault="000851F0" w:rsidP="009775F5">
            <w:pPr>
              <w:suppressAutoHyphens/>
              <w:spacing w:after="0" w:line="240" w:lineRule="auto"/>
              <w:jc w:val="both"/>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02.05</w:t>
            </w:r>
          </w:p>
          <w:p w14:paraId="3B231A76" w14:textId="77777777" w:rsidR="000851F0" w:rsidRDefault="000851F0" w:rsidP="009775F5">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оценивать практическую значимость результатов поиска;</w:t>
            </w:r>
          </w:p>
          <w:p w14:paraId="4CBAFB88" w14:textId="77777777" w:rsidR="000851F0" w:rsidRDefault="000851F0" w:rsidP="009775F5">
            <w:pPr>
              <w:suppressAutoHyphens/>
              <w:spacing w:after="0" w:line="240" w:lineRule="auto"/>
              <w:jc w:val="both"/>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02.06</w:t>
            </w:r>
          </w:p>
          <w:p w14:paraId="3C506201" w14:textId="77777777" w:rsidR="000851F0" w:rsidRDefault="000851F0" w:rsidP="009775F5">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оформлять результаты поиска, применять средства информационных технологий для решения профессиональных задач;</w:t>
            </w:r>
          </w:p>
          <w:p w14:paraId="72CC92C8" w14:textId="77777777" w:rsidR="000851F0" w:rsidRDefault="000851F0" w:rsidP="009775F5">
            <w:pPr>
              <w:suppressAutoHyphens/>
              <w:spacing w:after="0" w:line="240" w:lineRule="auto"/>
              <w:jc w:val="both"/>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02.07</w:t>
            </w:r>
          </w:p>
          <w:p w14:paraId="2D27FB5E" w14:textId="77777777" w:rsidR="000851F0" w:rsidRDefault="000851F0" w:rsidP="009775F5">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использовать современное программное обеспечение;</w:t>
            </w:r>
          </w:p>
          <w:p w14:paraId="71E31099" w14:textId="77777777" w:rsidR="000851F0" w:rsidRDefault="000851F0" w:rsidP="009775F5">
            <w:pPr>
              <w:suppressAutoHyphens/>
              <w:spacing w:after="0" w:line="240" w:lineRule="auto"/>
              <w:jc w:val="both"/>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02.08</w:t>
            </w:r>
          </w:p>
          <w:p w14:paraId="2F00BA6A" w14:textId="77777777" w:rsidR="000851F0" w:rsidRDefault="000851F0" w:rsidP="009775F5">
            <w:pPr>
              <w:suppressAutoHyphens/>
              <w:jc w:val="both"/>
              <w:rPr>
                <w:rFonts w:ascii="Times New Roman" w:hAnsi="Times New Roman"/>
                <w:iCs/>
                <w:color w:val="000000" w:themeColor="text1"/>
                <w:sz w:val="24"/>
                <w:szCs w:val="24"/>
              </w:rPr>
            </w:pPr>
            <w:r>
              <w:rPr>
                <w:rFonts w:ascii="Times New Roman" w:hAnsi="Times New Roman"/>
                <w:iCs/>
                <w:color w:val="000000" w:themeColor="text1"/>
                <w:sz w:val="24"/>
                <w:szCs w:val="24"/>
              </w:rPr>
              <w:t>использовать различные цифровые средства для решения профессиональных задач</w:t>
            </w:r>
          </w:p>
          <w:p w14:paraId="49FC3FA9" w14:textId="77777777" w:rsidR="000851F0" w:rsidRDefault="000851F0" w:rsidP="009775F5">
            <w:pPr>
              <w:spacing w:after="0" w:line="240" w:lineRule="auto"/>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02.01</w:t>
            </w:r>
          </w:p>
          <w:p w14:paraId="6D231759" w14:textId="77777777" w:rsidR="000851F0" w:rsidRDefault="000851F0" w:rsidP="009775F5">
            <w:pPr>
              <w:spacing w:after="0" w:line="240" w:lineRule="auto"/>
              <w:rPr>
                <w:rFonts w:ascii="Times New Roman" w:hAnsi="Times New Roman"/>
                <w:color w:val="000000" w:themeColor="text1"/>
                <w:sz w:val="24"/>
                <w:szCs w:val="24"/>
              </w:rPr>
            </w:pPr>
            <w:r>
              <w:rPr>
                <w:rFonts w:ascii="Times New Roman" w:hAnsi="Times New Roman"/>
                <w:iCs/>
                <w:color w:val="000000" w:themeColor="text1"/>
                <w:sz w:val="24"/>
                <w:szCs w:val="24"/>
              </w:rPr>
              <w:t xml:space="preserve">номенклатура информационных источников, применяемых в профессиональной деятельности; </w:t>
            </w:r>
          </w:p>
          <w:p w14:paraId="7643B32E" w14:textId="77777777" w:rsidR="000851F0" w:rsidRDefault="000851F0" w:rsidP="009775F5">
            <w:pPr>
              <w:suppressAutoHyphens/>
              <w:spacing w:after="0" w:line="240" w:lineRule="auto"/>
              <w:jc w:val="both"/>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02.02</w:t>
            </w:r>
          </w:p>
          <w:p w14:paraId="1E3DE3AC" w14:textId="77777777" w:rsidR="000851F0" w:rsidRDefault="000851F0" w:rsidP="009775F5">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 xml:space="preserve">приемы структурирования информации; </w:t>
            </w:r>
          </w:p>
          <w:p w14:paraId="47540FFB" w14:textId="77777777" w:rsidR="000851F0" w:rsidRDefault="000851F0" w:rsidP="009775F5">
            <w:pPr>
              <w:suppressAutoHyphens/>
              <w:spacing w:after="0" w:line="240" w:lineRule="auto"/>
              <w:jc w:val="both"/>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02.03</w:t>
            </w:r>
          </w:p>
          <w:p w14:paraId="7EF5E97F" w14:textId="77777777" w:rsidR="000851F0" w:rsidRDefault="000851F0" w:rsidP="009775F5">
            <w:pPr>
              <w:suppressAutoHyphens/>
              <w:spacing w:after="0" w:line="240" w:lineRule="auto"/>
              <w:jc w:val="both"/>
              <w:rPr>
                <w:rFonts w:ascii="Times New Roman" w:hAnsi="Times New Roman"/>
                <w:bCs/>
                <w:iCs/>
                <w:color w:val="000000" w:themeColor="text1"/>
                <w:sz w:val="24"/>
                <w:szCs w:val="24"/>
              </w:rPr>
            </w:pPr>
            <w:r>
              <w:rPr>
                <w:rFonts w:ascii="Times New Roman" w:hAnsi="Times New Roman"/>
                <w:iCs/>
                <w:color w:val="000000" w:themeColor="text1"/>
                <w:sz w:val="24"/>
                <w:szCs w:val="24"/>
              </w:rPr>
              <w:t xml:space="preserve">формат оформления результатов поиска информации, </w:t>
            </w:r>
            <w:r>
              <w:rPr>
                <w:rFonts w:ascii="Times New Roman" w:hAnsi="Times New Roman"/>
                <w:bCs/>
                <w:iCs/>
                <w:color w:val="000000" w:themeColor="text1"/>
                <w:sz w:val="24"/>
                <w:szCs w:val="24"/>
              </w:rPr>
              <w:t>современные средства и устройства информатизации;</w:t>
            </w:r>
          </w:p>
          <w:p w14:paraId="3B0B9AC2" w14:textId="77777777" w:rsidR="000851F0" w:rsidRDefault="000851F0" w:rsidP="009775F5">
            <w:pPr>
              <w:suppressAutoHyphens/>
              <w:spacing w:after="0" w:line="240" w:lineRule="auto"/>
              <w:jc w:val="both"/>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02.04</w:t>
            </w:r>
          </w:p>
          <w:p w14:paraId="473CD46D" w14:textId="77777777" w:rsidR="000851F0" w:rsidRPr="003211A9" w:rsidRDefault="000851F0" w:rsidP="009775F5">
            <w:pPr>
              <w:suppressAutoHyphens/>
              <w:jc w:val="both"/>
              <w:rPr>
                <w:rFonts w:ascii="Times New Roman" w:hAnsi="Times New Roman"/>
                <w:sz w:val="24"/>
                <w:szCs w:val="24"/>
              </w:rPr>
            </w:pPr>
            <w:r>
              <w:rPr>
                <w:rFonts w:ascii="Times New Roman" w:hAnsi="Times New Roman"/>
                <w:bCs/>
                <w:iCs/>
                <w:color w:val="000000" w:themeColor="text1"/>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c>
          <w:tcPr>
            <w:tcW w:w="1111" w:type="pct"/>
          </w:tcPr>
          <w:p w14:paraId="03AE2C2C" w14:textId="77777777" w:rsidR="000851F0" w:rsidRPr="003211A9" w:rsidRDefault="000851F0" w:rsidP="009775F5">
            <w:pPr>
              <w:rPr>
                <w:rFonts w:ascii="Times New Roman" w:hAnsi="Times New Roman"/>
                <w:sz w:val="24"/>
                <w:szCs w:val="24"/>
              </w:rPr>
            </w:pPr>
            <w:r w:rsidRPr="003211A9">
              <w:rPr>
                <w:rFonts w:ascii="Times New Roman" w:hAnsi="Times New Roman"/>
                <w:sz w:val="24"/>
                <w:szCs w:val="24"/>
              </w:rPr>
              <w:t xml:space="preserve">Демонстрация умения </w:t>
            </w:r>
            <w:r w:rsidRPr="003211A9">
              <w:rPr>
                <w:rFonts w:ascii="Times New Roman" w:hAnsi="Times New Roman"/>
                <w:bCs/>
                <w:sz w:val="24"/>
                <w:szCs w:val="24"/>
              </w:rPr>
              <w:t xml:space="preserve">эффективного поиска </w:t>
            </w:r>
            <w:r w:rsidRPr="003211A9">
              <w:rPr>
                <w:rFonts w:ascii="Times New Roman" w:hAnsi="Times New Roman"/>
                <w:sz w:val="24"/>
                <w:szCs w:val="24"/>
              </w:rPr>
              <w:t>необходимой информации;</w:t>
            </w:r>
          </w:p>
        </w:tc>
        <w:tc>
          <w:tcPr>
            <w:tcW w:w="1240" w:type="pct"/>
          </w:tcPr>
          <w:p w14:paraId="4BE14DE7" w14:textId="77777777" w:rsidR="000851F0" w:rsidRPr="003211A9" w:rsidRDefault="000851F0" w:rsidP="009775F5">
            <w:pPr>
              <w:rPr>
                <w:rFonts w:ascii="Times New Roman" w:hAnsi="Times New Roman"/>
                <w:sz w:val="24"/>
                <w:szCs w:val="24"/>
              </w:rPr>
            </w:pPr>
            <w:r w:rsidRPr="003211A9">
              <w:rPr>
                <w:rFonts w:ascii="Times New Roman" w:hAnsi="Times New Roman"/>
                <w:bCs/>
                <w:iCs/>
                <w:sz w:val="24"/>
                <w:szCs w:val="24"/>
              </w:rPr>
              <w:t>Интерпретация результатов наблюдений за деятельностью обучающегося в процессе освоения образовательной программы</w:t>
            </w:r>
          </w:p>
        </w:tc>
      </w:tr>
    </w:tbl>
    <w:p w14:paraId="6629591E" w14:textId="77777777" w:rsidR="001165CF" w:rsidRDefault="001165CF" w:rsidP="001165CF">
      <w:pPr>
        <w:spacing w:after="0"/>
        <w:jc w:val="both"/>
        <w:rPr>
          <w:rFonts w:ascii="Times New Roman" w:hAnsi="Times New Roman"/>
          <w:b/>
          <w:szCs w:val="52"/>
        </w:rPr>
        <w:sectPr w:rsidR="001165CF" w:rsidSect="0017554D">
          <w:footerReference w:type="even" r:id="rId62"/>
          <w:footerReference w:type="default" r:id="rId63"/>
          <w:pgSz w:w="11906" w:h="16838"/>
          <w:pgMar w:top="1134" w:right="851" w:bottom="1134" w:left="1701" w:header="709" w:footer="709" w:gutter="0"/>
          <w:cols w:space="708"/>
          <w:docGrid w:linePitch="360"/>
        </w:sectPr>
      </w:pPr>
    </w:p>
    <w:p w14:paraId="5B4CC257" w14:textId="77777777" w:rsidR="001165CF" w:rsidRPr="00315F34" w:rsidRDefault="001165CF" w:rsidP="001165CF">
      <w:pPr>
        <w:pStyle w:val="aff"/>
        <w:jc w:val="right"/>
        <w:rPr>
          <w:rFonts w:ascii="Times New Roman" w:hAnsi="Times New Roman"/>
          <w:b/>
          <w:bCs/>
        </w:rPr>
      </w:pPr>
      <w:r w:rsidRPr="00315F34">
        <w:rPr>
          <w:rFonts w:ascii="Times New Roman" w:hAnsi="Times New Roman"/>
          <w:b/>
          <w:bCs/>
        </w:rPr>
        <w:lastRenderedPageBreak/>
        <w:t>Приложение</w:t>
      </w:r>
      <w:r>
        <w:rPr>
          <w:rFonts w:ascii="Times New Roman" w:hAnsi="Times New Roman"/>
          <w:b/>
          <w:bCs/>
        </w:rPr>
        <w:t xml:space="preserve"> 3.1</w:t>
      </w:r>
    </w:p>
    <w:p w14:paraId="2AC879C5" w14:textId="77777777" w:rsidR="000851F0" w:rsidRDefault="001165CF" w:rsidP="000851F0">
      <w:pPr>
        <w:spacing w:after="0"/>
        <w:jc w:val="right"/>
        <w:rPr>
          <w:rFonts w:ascii="Times New Roman" w:hAnsi="Times New Roman"/>
          <w:sz w:val="24"/>
          <w:szCs w:val="24"/>
          <w:bdr w:val="none" w:sz="0" w:space="0" w:color="auto" w:frame="1"/>
          <w:shd w:val="clear" w:color="auto" w:fill="FFFFFF"/>
        </w:rPr>
      </w:pPr>
      <w:r w:rsidRPr="00C974DF">
        <w:rPr>
          <w:rFonts w:ascii="Times New Roman" w:hAnsi="Times New Roman"/>
          <w:bCs/>
          <w:sz w:val="24"/>
          <w:szCs w:val="24"/>
        </w:rPr>
        <w:t xml:space="preserve">к </w:t>
      </w:r>
      <w:r>
        <w:rPr>
          <w:rFonts w:ascii="Times New Roman" w:hAnsi="Times New Roman"/>
          <w:bCs/>
          <w:sz w:val="24"/>
          <w:szCs w:val="24"/>
        </w:rPr>
        <w:t>ПООП-П</w:t>
      </w:r>
      <w:r w:rsidRPr="00C974DF">
        <w:rPr>
          <w:rFonts w:ascii="Times New Roman" w:hAnsi="Times New Roman"/>
          <w:bCs/>
          <w:sz w:val="24"/>
          <w:szCs w:val="24"/>
        </w:rPr>
        <w:t xml:space="preserve"> по </w:t>
      </w:r>
      <w:r>
        <w:rPr>
          <w:rFonts w:ascii="Times New Roman" w:hAnsi="Times New Roman"/>
          <w:bCs/>
          <w:sz w:val="24"/>
          <w:szCs w:val="24"/>
        </w:rPr>
        <w:t>специальности</w:t>
      </w:r>
      <w:r w:rsidRPr="00C974DF">
        <w:rPr>
          <w:rFonts w:ascii="Times New Roman" w:hAnsi="Times New Roman"/>
          <w:bCs/>
          <w:i/>
          <w:sz w:val="24"/>
          <w:szCs w:val="24"/>
        </w:rPr>
        <w:br/>
      </w:r>
      <w:r w:rsidR="000851F0">
        <w:rPr>
          <w:rFonts w:ascii="Times New Roman" w:hAnsi="Times New Roman"/>
          <w:bCs/>
          <w:iCs/>
          <w:sz w:val="24"/>
          <w:szCs w:val="24"/>
        </w:rPr>
        <w:t xml:space="preserve">15.01.33 </w:t>
      </w:r>
      <w:r w:rsidR="000851F0">
        <w:rPr>
          <w:rFonts w:ascii="Times New Roman" w:hAnsi="Times New Roman"/>
          <w:sz w:val="24"/>
          <w:szCs w:val="24"/>
          <w:bdr w:val="none" w:sz="0" w:space="0" w:color="auto" w:frame="1"/>
          <w:shd w:val="clear" w:color="auto" w:fill="FFFFFF"/>
        </w:rPr>
        <w:t>Токарь на станках с числовым</w:t>
      </w:r>
    </w:p>
    <w:p w14:paraId="67F43F33" w14:textId="77777777" w:rsidR="001165CF" w:rsidRPr="006F223D" w:rsidRDefault="000851F0" w:rsidP="000851F0">
      <w:pPr>
        <w:spacing w:after="0"/>
        <w:jc w:val="right"/>
        <w:rPr>
          <w:rFonts w:ascii="Times New Roman" w:hAnsi="Times New Roman"/>
          <w:b/>
          <w:sz w:val="24"/>
          <w:szCs w:val="24"/>
        </w:rPr>
      </w:pPr>
      <w:r>
        <w:rPr>
          <w:rFonts w:ascii="Times New Roman" w:hAnsi="Times New Roman"/>
          <w:sz w:val="24"/>
          <w:szCs w:val="24"/>
          <w:bdr w:val="none" w:sz="0" w:space="0" w:color="auto" w:frame="1"/>
          <w:shd w:val="clear" w:color="auto" w:fill="FFFFFF"/>
        </w:rPr>
        <w:t xml:space="preserve"> программным управлением</w:t>
      </w:r>
    </w:p>
    <w:p w14:paraId="2029700E" w14:textId="77777777" w:rsidR="001165CF" w:rsidRPr="00315F34" w:rsidRDefault="001165CF" w:rsidP="001165CF">
      <w:pPr>
        <w:jc w:val="center"/>
        <w:rPr>
          <w:rFonts w:ascii="Times New Roman" w:hAnsi="Times New Roman"/>
          <w:b/>
          <w:i/>
        </w:rPr>
      </w:pPr>
    </w:p>
    <w:p w14:paraId="70BC8B78" w14:textId="77777777" w:rsidR="001165CF" w:rsidRPr="00315F34" w:rsidRDefault="001165CF" w:rsidP="001165CF">
      <w:pPr>
        <w:jc w:val="center"/>
        <w:rPr>
          <w:rFonts w:ascii="Times New Roman" w:hAnsi="Times New Roman"/>
          <w:b/>
          <w:i/>
        </w:rPr>
      </w:pPr>
    </w:p>
    <w:p w14:paraId="0C3F7841" w14:textId="77777777" w:rsidR="001165CF" w:rsidRDefault="001165CF" w:rsidP="001165CF">
      <w:pPr>
        <w:jc w:val="center"/>
        <w:rPr>
          <w:rFonts w:ascii="Times New Roman" w:hAnsi="Times New Roman"/>
          <w:b/>
          <w:i/>
        </w:rPr>
      </w:pPr>
    </w:p>
    <w:p w14:paraId="79F4FA40" w14:textId="77777777" w:rsidR="001165CF" w:rsidRDefault="001165CF" w:rsidP="001165CF">
      <w:pPr>
        <w:jc w:val="center"/>
        <w:rPr>
          <w:rFonts w:ascii="Times New Roman" w:hAnsi="Times New Roman"/>
          <w:b/>
          <w:i/>
        </w:rPr>
      </w:pPr>
    </w:p>
    <w:p w14:paraId="463162A2" w14:textId="77777777" w:rsidR="001165CF" w:rsidRPr="00315F34" w:rsidRDefault="001165CF" w:rsidP="001165CF">
      <w:pPr>
        <w:jc w:val="center"/>
        <w:rPr>
          <w:rFonts w:ascii="Times New Roman" w:hAnsi="Times New Roman"/>
          <w:b/>
          <w:i/>
        </w:rPr>
      </w:pPr>
    </w:p>
    <w:p w14:paraId="6FA1C494" w14:textId="77777777" w:rsidR="001165CF" w:rsidRPr="00315F34" w:rsidRDefault="001165CF" w:rsidP="001165CF">
      <w:pPr>
        <w:jc w:val="center"/>
        <w:rPr>
          <w:rFonts w:ascii="Times New Roman" w:hAnsi="Times New Roman"/>
          <w:b/>
          <w:i/>
        </w:rPr>
      </w:pPr>
    </w:p>
    <w:p w14:paraId="2BFF58E7" w14:textId="77777777" w:rsidR="001165CF" w:rsidRPr="00315F34" w:rsidRDefault="001165CF" w:rsidP="001165CF">
      <w:pPr>
        <w:jc w:val="center"/>
        <w:rPr>
          <w:rFonts w:ascii="Times New Roman" w:hAnsi="Times New Roman"/>
          <w:b/>
          <w:sz w:val="24"/>
          <w:szCs w:val="24"/>
        </w:rPr>
      </w:pPr>
      <w:r w:rsidRPr="00315F34">
        <w:rPr>
          <w:rFonts w:ascii="Times New Roman" w:hAnsi="Times New Roman"/>
          <w:b/>
          <w:sz w:val="24"/>
          <w:szCs w:val="24"/>
        </w:rPr>
        <w:t>РАБОЧАЯ ПРОГРАММА УЧЕБНОЙ ДИСЦИПЛИНЫ</w:t>
      </w:r>
    </w:p>
    <w:p w14:paraId="7E02688F" w14:textId="77777777" w:rsidR="001165CF" w:rsidRPr="00315F34" w:rsidRDefault="001165CF" w:rsidP="001165CF">
      <w:pPr>
        <w:jc w:val="center"/>
        <w:rPr>
          <w:rFonts w:ascii="Times New Roman" w:hAnsi="Times New Roman"/>
          <w:b/>
          <w:i/>
          <w:sz w:val="24"/>
          <w:szCs w:val="24"/>
          <w:u w:val="single"/>
        </w:rPr>
      </w:pPr>
    </w:p>
    <w:p w14:paraId="3D724390" w14:textId="77777777" w:rsidR="001165CF" w:rsidRDefault="001165CF" w:rsidP="001165CF">
      <w:pPr>
        <w:spacing w:after="0"/>
        <w:jc w:val="center"/>
        <w:rPr>
          <w:rFonts w:ascii="Times New Roman" w:hAnsi="Times New Roman"/>
          <w:b/>
          <w:iCs/>
          <w:sz w:val="24"/>
          <w:szCs w:val="24"/>
        </w:rPr>
      </w:pPr>
      <w:r w:rsidRPr="00C974DF">
        <w:rPr>
          <w:rFonts w:ascii="Times New Roman" w:hAnsi="Times New Roman"/>
          <w:b/>
          <w:iCs/>
          <w:sz w:val="24"/>
          <w:szCs w:val="24"/>
        </w:rPr>
        <w:t>«</w:t>
      </w:r>
      <w:r>
        <w:rPr>
          <w:rFonts w:ascii="Times New Roman" w:hAnsi="Times New Roman"/>
          <w:b/>
          <w:iCs/>
          <w:sz w:val="24"/>
          <w:szCs w:val="24"/>
        </w:rPr>
        <w:t>ООД. 16 ВВЕДЕНИЕ В ПРОФЕССИЮ</w:t>
      </w:r>
      <w:r w:rsidRPr="00C974DF">
        <w:rPr>
          <w:rFonts w:ascii="Times New Roman" w:hAnsi="Times New Roman"/>
          <w:b/>
          <w:iCs/>
          <w:sz w:val="24"/>
          <w:szCs w:val="24"/>
        </w:rPr>
        <w:t>»</w:t>
      </w:r>
    </w:p>
    <w:p w14:paraId="6396D0D7" w14:textId="77777777" w:rsidR="001165CF" w:rsidRDefault="001165CF" w:rsidP="001165CF">
      <w:pPr>
        <w:spacing w:after="0"/>
        <w:jc w:val="center"/>
        <w:rPr>
          <w:rFonts w:ascii="Times New Roman" w:hAnsi="Times New Roman"/>
          <w:b/>
          <w:iCs/>
          <w:sz w:val="24"/>
          <w:szCs w:val="24"/>
        </w:rPr>
      </w:pPr>
    </w:p>
    <w:p w14:paraId="2BD6A6AB" w14:textId="77777777" w:rsidR="001165CF" w:rsidRPr="006F223D" w:rsidRDefault="001165CF" w:rsidP="001165CF">
      <w:pPr>
        <w:spacing w:after="0"/>
        <w:jc w:val="center"/>
        <w:rPr>
          <w:rFonts w:ascii="Times New Roman" w:hAnsi="Times New Roman"/>
          <w:b/>
          <w:iCs/>
          <w:sz w:val="24"/>
          <w:szCs w:val="24"/>
        </w:rPr>
      </w:pPr>
    </w:p>
    <w:p w14:paraId="64C4AA70" w14:textId="77777777" w:rsidR="001165CF" w:rsidRPr="006F223D" w:rsidRDefault="001165CF" w:rsidP="001165CF">
      <w:pPr>
        <w:spacing w:after="0"/>
        <w:jc w:val="center"/>
        <w:rPr>
          <w:rFonts w:ascii="Times New Roman" w:hAnsi="Times New Roman"/>
          <w:b/>
          <w:iCs/>
          <w:sz w:val="24"/>
          <w:szCs w:val="24"/>
        </w:rPr>
      </w:pPr>
      <w:r>
        <w:rPr>
          <w:rFonts w:ascii="Times New Roman" w:hAnsi="Times New Roman"/>
          <w:b/>
          <w:iCs/>
          <w:sz w:val="24"/>
          <w:szCs w:val="24"/>
        </w:rPr>
        <w:t>Блок общеобразовательных дисциплин</w:t>
      </w:r>
    </w:p>
    <w:p w14:paraId="67CB6CFE" w14:textId="77777777" w:rsidR="001165CF" w:rsidRPr="006F223D" w:rsidRDefault="001165CF" w:rsidP="001165CF">
      <w:pPr>
        <w:spacing w:after="0"/>
        <w:jc w:val="center"/>
        <w:rPr>
          <w:rFonts w:ascii="Times New Roman" w:hAnsi="Times New Roman"/>
          <w:b/>
          <w:iCs/>
          <w:sz w:val="24"/>
          <w:szCs w:val="24"/>
        </w:rPr>
      </w:pPr>
    </w:p>
    <w:p w14:paraId="0221321B" w14:textId="77777777" w:rsidR="001165CF" w:rsidRPr="00315F34" w:rsidRDefault="001165CF" w:rsidP="001165CF">
      <w:pPr>
        <w:rPr>
          <w:rFonts w:ascii="Times New Roman" w:hAnsi="Times New Roman"/>
          <w:b/>
          <w:i/>
        </w:rPr>
      </w:pPr>
    </w:p>
    <w:p w14:paraId="4E8BE384" w14:textId="77777777" w:rsidR="001165CF" w:rsidRDefault="001165CF" w:rsidP="001165CF">
      <w:pPr>
        <w:rPr>
          <w:rFonts w:ascii="Times New Roman" w:hAnsi="Times New Roman"/>
          <w:b/>
          <w:i/>
        </w:rPr>
      </w:pPr>
    </w:p>
    <w:p w14:paraId="67A41126" w14:textId="77777777" w:rsidR="001165CF" w:rsidRDefault="001165CF" w:rsidP="001165CF">
      <w:pPr>
        <w:rPr>
          <w:rFonts w:ascii="Times New Roman" w:hAnsi="Times New Roman"/>
          <w:b/>
          <w:i/>
        </w:rPr>
      </w:pPr>
    </w:p>
    <w:p w14:paraId="1C32D99D" w14:textId="77777777" w:rsidR="001165CF" w:rsidRDefault="001165CF" w:rsidP="001165CF">
      <w:pPr>
        <w:rPr>
          <w:rFonts w:ascii="Times New Roman" w:hAnsi="Times New Roman"/>
          <w:b/>
          <w:i/>
        </w:rPr>
      </w:pPr>
    </w:p>
    <w:p w14:paraId="65D32AB5" w14:textId="77777777" w:rsidR="001165CF" w:rsidRDefault="001165CF" w:rsidP="001165CF">
      <w:pPr>
        <w:rPr>
          <w:rFonts w:ascii="Times New Roman" w:hAnsi="Times New Roman"/>
          <w:b/>
          <w:i/>
        </w:rPr>
      </w:pPr>
    </w:p>
    <w:p w14:paraId="711A5750" w14:textId="77777777" w:rsidR="001165CF" w:rsidRDefault="001165CF" w:rsidP="001165CF">
      <w:pPr>
        <w:rPr>
          <w:rFonts w:ascii="Times New Roman" w:hAnsi="Times New Roman"/>
          <w:b/>
          <w:i/>
        </w:rPr>
      </w:pPr>
    </w:p>
    <w:p w14:paraId="1A94980B" w14:textId="77777777" w:rsidR="001165CF" w:rsidRDefault="001165CF" w:rsidP="001165CF">
      <w:pPr>
        <w:rPr>
          <w:rFonts w:ascii="Times New Roman" w:hAnsi="Times New Roman"/>
          <w:b/>
          <w:i/>
        </w:rPr>
      </w:pPr>
    </w:p>
    <w:p w14:paraId="51999AC3" w14:textId="77777777" w:rsidR="001165CF" w:rsidRDefault="001165CF" w:rsidP="001165CF">
      <w:pPr>
        <w:rPr>
          <w:rFonts w:ascii="Times New Roman" w:hAnsi="Times New Roman"/>
          <w:b/>
          <w:i/>
        </w:rPr>
      </w:pPr>
    </w:p>
    <w:p w14:paraId="0CD31099" w14:textId="77777777" w:rsidR="001165CF" w:rsidRPr="00315F34" w:rsidRDefault="001165CF" w:rsidP="001165CF">
      <w:pPr>
        <w:rPr>
          <w:rFonts w:ascii="Times New Roman" w:hAnsi="Times New Roman"/>
          <w:b/>
          <w:i/>
        </w:rPr>
      </w:pPr>
    </w:p>
    <w:p w14:paraId="18306453" w14:textId="77777777" w:rsidR="001165CF" w:rsidRPr="00315F34" w:rsidRDefault="001165CF" w:rsidP="001165CF">
      <w:pPr>
        <w:rPr>
          <w:rFonts w:ascii="Times New Roman" w:hAnsi="Times New Roman"/>
          <w:b/>
          <w:i/>
        </w:rPr>
      </w:pPr>
    </w:p>
    <w:p w14:paraId="1385741C" w14:textId="77777777" w:rsidR="001165CF" w:rsidRPr="00315F34" w:rsidRDefault="001165CF" w:rsidP="001165CF">
      <w:pPr>
        <w:rPr>
          <w:rFonts w:ascii="Times New Roman" w:hAnsi="Times New Roman"/>
          <w:b/>
          <w:i/>
        </w:rPr>
      </w:pPr>
    </w:p>
    <w:p w14:paraId="01C4133E" w14:textId="77777777" w:rsidR="001165CF" w:rsidRPr="00315F34" w:rsidRDefault="001165CF" w:rsidP="001165CF">
      <w:pPr>
        <w:rPr>
          <w:rFonts w:ascii="Times New Roman" w:hAnsi="Times New Roman"/>
          <w:b/>
          <w:i/>
        </w:rPr>
      </w:pPr>
    </w:p>
    <w:p w14:paraId="5A22E66C" w14:textId="77777777" w:rsidR="001165CF" w:rsidRPr="00315F34" w:rsidRDefault="001165CF" w:rsidP="001165CF">
      <w:pPr>
        <w:rPr>
          <w:rFonts w:ascii="Times New Roman" w:hAnsi="Times New Roman"/>
          <w:b/>
          <w:i/>
        </w:rPr>
      </w:pPr>
    </w:p>
    <w:p w14:paraId="07EEA039" w14:textId="77777777" w:rsidR="001165CF" w:rsidRDefault="001165CF" w:rsidP="001165CF">
      <w:pPr>
        <w:spacing w:line="240" w:lineRule="auto"/>
        <w:jc w:val="center"/>
        <w:rPr>
          <w:b/>
          <w:sz w:val="24"/>
          <w:szCs w:val="24"/>
        </w:rPr>
        <w:sectPr w:rsidR="001165CF">
          <w:footerReference w:type="default" r:id="rId64"/>
          <w:pgSz w:w="11906" w:h="16838"/>
          <w:pgMar w:top="1134" w:right="851" w:bottom="1134" w:left="1701" w:header="709" w:footer="709" w:gutter="0"/>
          <w:cols w:space="720"/>
          <w:docGrid w:linePitch="360"/>
        </w:sectPr>
      </w:pPr>
      <w:r>
        <w:rPr>
          <w:rFonts w:ascii="Times New Roman" w:hAnsi="Times New Roman"/>
          <w:b/>
          <w:bCs/>
          <w:iCs/>
          <w:sz w:val="24"/>
          <w:szCs w:val="24"/>
        </w:rPr>
        <w:t>2022</w:t>
      </w:r>
      <w:r w:rsidRPr="00C974DF">
        <w:rPr>
          <w:rFonts w:ascii="Times New Roman" w:hAnsi="Times New Roman"/>
          <w:b/>
          <w:bCs/>
          <w:iCs/>
          <w:sz w:val="24"/>
          <w:szCs w:val="24"/>
        </w:rPr>
        <w:t xml:space="preserve"> г.</w:t>
      </w:r>
    </w:p>
    <w:p w14:paraId="68854CCC" w14:textId="77777777" w:rsidR="001165CF" w:rsidRPr="007D493C" w:rsidRDefault="001165CF" w:rsidP="001165CF">
      <w:pPr>
        <w:spacing w:after="0" w:line="240" w:lineRule="auto"/>
        <w:jc w:val="center"/>
        <w:rPr>
          <w:rFonts w:ascii="Times New Roman" w:hAnsi="Times New Roman"/>
          <w:b/>
          <w:bCs/>
          <w:iCs/>
          <w:sz w:val="24"/>
          <w:szCs w:val="24"/>
        </w:rPr>
      </w:pPr>
      <w:r w:rsidRPr="007D493C">
        <w:rPr>
          <w:rFonts w:ascii="Times New Roman" w:hAnsi="Times New Roman"/>
          <w:b/>
          <w:bCs/>
          <w:iCs/>
          <w:sz w:val="24"/>
          <w:szCs w:val="24"/>
        </w:rPr>
        <w:lastRenderedPageBreak/>
        <w:t>СОДЕРЖАНИЕ</w:t>
      </w:r>
    </w:p>
    <w:p w14:paraId="5CE020C0" w14:textId="77777777" w:rsidR="001165CF" w:rsidRPr="007D493C" w:rsidRDefault="001165CF" w:rsidP="001165CF">
      <w:pPr>
        <w:spacing w:after="0" w:line="240" w:lineRule="auto"/>
        <w:rPr>
          <w:rFonts w:ascii="Times New Roman" w:hAnsi="Times New Roman"/>
          <w:b/>
          <w:bCs/>
          <w:iCs/>
          <w:sz w:val="24"/>
          <w:szCs w:val="24"/>
        </w:rPr>
      </w:pPr>
    </w:p>
    <w:tbl>
      <w:tblPr>
        <w:tblW w:w="0" w:type="auto"/>
        <w:tblLook w:val="0000" w:firstRow="0" w:lastRow="0" w:firstColumn="0" w:lastColumn="0" w:noHBand="0" w:noVBand="0"/>
      </w:tblPr>
      <w:tblGrid>
        <w:gridCol w:w="7501"/>
        <w:gridCol w:w="1854"/>
      </w:tblGrid>
      <w:tr w:rsidR="001165CF" w:rsidRPr="007D493C" w14:paraId="61B7EE76" w14:textId="77777777" w:rsidTr="0017554D">
        <w:tc>
          <w:tcPr>
            <w:tcW w:w="7501" w:type="dxa"/>
          </w:tcPr>
          <w:p w14:paraId="1D553C25" w14:textId="77777777" w:rsidR="001165CF" w:rsidRPr="007D493C" w:rsidRDefault="001165CF" w:rsidP="0046463E">
            <w:pPr>
              <w:numPr>
                <w:ilvl w:val="0"/>
                <w:numId w:val="57"/>
              </w:numPr>
              <w:suppressAutoHyphens/>
              <w:spacing w:after="0" w:line="240" w:lineRule="auto"/>
              <w:rPr>
                <w:rFonts w:ascii="Times New Roman" w:hAnsi="Times New Roman"/>
                <w:b/>
                <w:bCs/>
                <w:iCs/>
                <w:sz w:val="24"/>
                <w:szCs w:val="24"/>
              </w:rPr>
            </w:pPr>
            <w:r w:rsidRPr="007D493C">
              <w:rPr>
                <w:rFonts w:ascii="Times New Roman" w:hAnsi="Times New Roman"/>
                <w:b/>
                <w:bCs/>
                <w:iCs/>
                <w:sz w:val="24"/>
                <w:szCs w:val="24"/>
              </w:rPr>
              <w:t>ОБЩАЯ ХАРАКТЕРИСТИКА РАБОЧЕЙ ПРОГРАММЫ УЧЕБНОЙ ДИСЦИПЛИНЫ</w:t>
            </w:r>
          </w:p>
        </w:tc>
        <w:tc>
          <w:tcPr>
            <w:tcW w:w="1854" w:type="dxa"/>
          </w:tcPr>
          <w:p w14:paraId="69F11B79" w14:textId="77777777" w:rsidR="001165CF" w:rsidRPr="007D493C" w:rsidRDefault="001165CF" w:rsidP="0017554D">
            <w:pPr>
              <w:spacing w:after="0" w:line="240" w:lineRule="auto"/>
              <w:rPr>
                <w:rFonts w:ascii="Times New Roman" w:hAnsi="Times New Roman"/>
                <w:b/>
                <w:bCs/>
                <w:iCs/>
                <w:sz w:val="24"/>
                <w:szCs w:val="24"/>
              </w:rPr>
            </w:pPr>
          </w:p>
        </w:tc>
      </w:tr>
      <w:tr w:rsidR="001165CF" w:rsidRPr="007D493C" w14:paraId="0C8966E4" w14:textId="77777777" w:rsidTr="0017554D">
        <w:tc>
          <w:tcPr>
            <w:tcW w:w="7501" w:type="dxa"/>
          </w:tcPr>
          <w:p w14:paraId="68440838" w14:textId="77777777" w:rsidR="001165CF" w:rsidRPr="007D493C" w:rsidRDefault="001165CF" w:rsidP="0046463E">
            <w:pPr>
              <w:numPr>
                <w:ilvl w:val="0"/>
                <w:numId w:val="57"/>
              </w:numPr>
              <w:suppressAutoHyphens/>
              <w:spacing w:after="0" w:line="240" w:lineRule="auto"/>
              <w:rPr>
                <w:rFonts w:ascii="Times New Roman" w:hAnsi="Times New Roman"/>
                <w:b/>
                <w:bCs/>
                <w:iCs/>
                <w:sz w:val="24"/>
                <w:szCs w:val="24"/>
              </w:rPr>
            </w:pPr>
            <w:r w:rsidRPr="007D493C">
              <w:rPr>
                <w:rFonts w:ascii="Times New Roman" w:hAnsi="Times New Roman"/>
                <w:b/>
                <w:bCs/>
                <w:iCs/>
                <w:sz w:val="24"/>
                <w:szCs w:val="24"/>
              </w:rPr>
              <w:t>СТРУКТУРА И СОДЕРЖАНИЕ УЧЕБНОЙ ДИСЦИПЛИНЫ</w:t>
            </w:r>
          </w:p>
          <w:p w14:paraId="14FC4701" w14:textId="77777777" w:rsidR="001165CF" w:rsidRPr="007D493C" w:rsidRDefault="001165CF" w:rsidP="0046463E">
            <w:pPr>
              <w:numPr>
                <w:ilvl w:val="0"/>
                <w:numId w:val="57"/>
              </w:numPr>
              <w:suppressAutoHyphens/>
              <w:spacing w:after="0" w:line="240" w:lineRule="auto"/>
              <w:rPr>
                <w:rFonts w:ascii="Times New Roman" w:hAnsi="Times New Roman"/>
                <w:b/>
                <w:bCs/>
                <w:iCs/>
                <w:sz w:val="24"/>
                <w:szCs w:val="24"/>
              </w:rPr>
            </w:pPr>
            <w:r w:rsidRPr="007D493C">
              <w:rPr>
                <w:rFonts w:ascii="Times New Roman" w:hAnsi="Times New Roman"/>
                <w:b/>
                <w:bCs/>
                <w:iCs/>
                <w:sz w:val="24"/>
                <w:szCs w:val="24"/>
              </w:rPr>
              <w:t>УСЛОВИЯ РЕАЛИЗАЦИИ УЧЕБНОЙ ДИСЦИПЛИНЫ</w:t>
            </w:r>
          </w:p>
        </w:tc>
        <w:tc>
          <w:tcPr>
            <w:tcW w:w="1854" w:type="dxa"/>
          </w:tcPr>
          <w:p w14:paraId="2D3CB21A" w14:textId="77777777" w:rsidR="001165CF" w:rsidRPr="007D493C" w:rsidRDefault="001165CF" w:rsidP="0017554D">
            <w:pPr>
              <w:spacing w:after="0" w:line="240" w:lineRule="auto"/>
              <w:ind w:left="644"/>
              <w:rPr>
                <w:rFonts w:ascii="Times New Roman" w:hAnsi="Times New Roman"/>
                <w:b/>
                <w:bCs/>
                <w:iCs/>
                <w:sz w:val="24"/>
                <w:szCs w:val="24"/>
              </w:rPr>
            </w:pPr>
          </w:p>
        </w:tc>
      </w:tr>
      <w:tr w:rsidR="001165CF" w:rsidRPr="007D493C" w14:paraId="7764B67C" w14:textId="77777777" w:rsidTr="0017554D">
        <w:trPr>
          <w:trHeight w:val="616"/>
        </w:trPr>
        <w:tc>
          <w:tcPr>
            <w:tcW w:w="7501" w:type="dxa"/>
          </w:tcPr>
          <w:p w14:paraId="0E3CEB55" w14:textId="77777777" w:rsidR="001165CF" w:rsidRPr="007D493C" w:rsidRDefault="001165CF" w:rsidP="0046463E">
            <w:pPr>
              <w:numPr>
                <w:ilvl w:val="0"/>
                <w:numId w:val="57"/>
              </w:numPr>
              <w:suppressAutoHyphens/>
              <w:spacing w:after="0" w:line="240" w:lineRule="auto"/>
              <w:rPr>
                <w:rFonts w:ascii="Times New Roman" w:hAnsi="Times New Roman"/>
                <w:b/>
                <w:bCs/>
                <w:iCs/>
                <w:sz w:val="24"/>
                <w:szCs w:val="24"/>
              </w:rPr>
            </w:pPr>
            <w:r w:rsidRPr="007D493C">
              <w:rPr>
                <w:rFonts w:ascii="Times New Roman" w:hAnsi="Times New Roman"/>
                <w:b/>
                <w:bCs/>
                <w:iCs/>
                <w:sz w:val="24"/>
                <w:szCs w:val="24"/>
              </w:rPr>
              <w:t>КОНТРОЛЬ И ОЦЕНКА РЕЗУЛЬТАТОВ ОСВОЕНИЯ УЧЕБНОЙ ДИСЦИПЛИНЫ</w:t>
            </w:r>
          </w:p>
          <w:p w14:paraId="521CDFB0" w14:textId="77777777" w:rsidR="001165CF" w:rsidRPr="007D493C" w:rsidRDefault="001165CF" w:rsidP="0017554D">
            <w:pPr>
              <w:suppressAutoHyphens/>
              <w:spacing w:after="0" w:line="240" w:lineRule="auto"/>
              <w:rPr>
                <w:rFonts w:ascii="Times New Roman" w:hAnsi="Times New Roman"/>
                <w:b/>
                <w:bCs/>
                <w:iCs/>
                <w:sz w:val="24"/>
                <w:szCs w:val="24"/>
              </w:rPr>
            </w:pPr>
          </w:p>
        </w:tc>
        <w:tc>
          <w:tcPr>
            <w:tcW w:w="1854" w:type="dxa"/>
          </w:tcPr>
          <w:p w14:paraId="38BE4B8A" w14:textId="77777777" w:rsidR="001165CF" w:rsidRPr="007D493C" w:rsidRDefault="001165CF" w:rsidP="0017554D">
            <w:pPr>
              <w:spacing w:after="0" w:line="240" w:lineRule="auto"/>
              <w:rPr>
                <w:rFonts w:ascii="Times New Roman" w:hAnsi="Times New Roman"/>
                <w:b/>
                <w:bCs/>
                <w:iCs/>
                <w:sz w:val="24"/>
                <w:szCs w:val="24"/>
              </w:rPr>
            </w:pPr>
          </w:p>
        </w:tc>
      </w:tr>
    </w:tbl>
    <w:p w14:paraId="6DB9AC94" w14:textId="77777777" w:rsidR="001165CF" w:rsidRPr="007D493C" w:rsidRDefault="001165CF" w:rsidP="0046463E">
      <w:pPr>
        <w:numPr>
          <w:ilvl w:val="0"/>
          <w:numId w:val="83"/>
        </w:numPr>
        <w:suppressAutoHyphens/>
        <w:spacing w:after="0" w:line="240" w:lineRule="auto"/>
        <w:jc w:val="center"/>
        <w:rPr>
          <w:rFonts w:ascii="Times New Roman" w:hAnsi="Times New Roman"/>
          <w:b/>
          <w:bCs/>
          <w:iCs/>
          <w:sz w:val="24"/>
          <w:szCs w:val="24"/>
        </w:rPr>
      </w:pPr>
      <w:r w:rsidRPr="007D493C">
        <w:rPr>
          <w:rFonts w:ascii="Times New Roman" w:hAnsi="Times New Roman"/>
          <w:bCs/>
          <w:iCs/>
          <w:sz w:val="24"/>
          <w:szCs w:val="24"/>
        </w:rPr>
        <w:br w:type="page"/>
      </w:r>
      <w:r w:rsidRPr="007D493C">
        <w:rPr>
          <w:rFonts w:ascii="Times New Roman" w:hAnsi="Times New Roman"/>
          <w:b/>
          <w:bCs/>
          <w:iCs/>
          <w:sz w:val="24"/>
          <w:szCs w:val="24"/>
        </w:rPr>
        <w:lastRenderedPageBreak/>
        <w:t>ОБЩАЯ ХАРАКТЕРИСТИКА РАБОЧЕЙ ПРОГРАММЫ УЧЕБНОЙ ДИСЦИПЛИНЫ</w:t>
      </w:r>
    </w:p>
    <w:p w14:paraId="071E9B96" w14:textId="77777777" w:rsidR="001165CF" w:rsidRPr="007D493C" w:rsidRDefault="001165CF" w:rsidP="001165CF">
      <w:pPr>
        <w:pStyle w:val="510"/>
        <w:ind w:left="720" w:right="662"/>
        <w:rPr>
          <w:iCs/>
          <w:lang w:eastAsia="ru-RU"/>
        </w:rPr>
      </w:pPr>
      <w:r w:rsidRPr="007D493C">
        <w:rPr>
          <w:iCs/>
          <w:lang w:eastAsia="ru-RU"/>
        </w:rPr>
        <w:t xml:space="preserve">ООД.014 </w:t>
      </w:r>
      <w:r w:rsidRPr="00696DA2">
        <w:rPr>
          <w:iCs/>
          <w:lang w:eastAsia="ru-RU"/>
        </w:rPr>
        <w:t>«</w:t>
      </w:r>
      <w:r>
        <w:rPr>
          <w:iCs/>
        </w:rPr>
        <w:t>Введение в профессию</w:t>
      </w:r>
      <w:r w:rsidRPr="00696DA2">
        <w:rPr>
          <w:iCs/>
          <w:lang w:eastAsia="ru-RU"/>
        </w:rPr>
        <w:t>»</w:t>
      </w:r>
    </w:p>
    <w:p w14:paraId="3C4379AC" w14:textId="77777777" w:rsidR="001165CF" w:rsidRPr="007D493C" w:rsidRDefault="001165CF" w:rsidP="001165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bCs/>
          <w:iCs/>
          <w:sz w:val="24"/>
          <w:szCs w:val="24"/>
        </w:rPr>
      </w:pPr>
    </w:p>
    <w:p w14:paraId="039F8D76" w14:textId="77777777" w:rsidR="001165CF" w:rsidRPr="007D493C" w:rsidRDefault="001165CF" w:rsidP="001165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bCs/>
          <w:iCs/>
          <w:sz w:val="24"/>
          <w:szCs w:val="24"/>
        </w:rPr>
      </w:pPr>
      <w:r w:rsidRPr="007D493C">
        <w:rPr>
          <w:rFonts w:ascii="Times New Roman" w:hAnsi="Times New Roman"/>
          <w:b/>
          <w:bCs/>
          <w:iCs/>
          <w:sz w:val="24"/>
          <w:szCs w:val="24"/>
        </w:rPr>
        <w:t xml:space="preserve">1.1. Место дисциплины в структуре основной образовательной программы: </w:t>
      </w:r>
    </w:p>
    <w:p w14:paraId="1B029068" w14:textId="77777777" w:rsidR="001165CF" w:rsidRDefault="001165CF" w:rsidP="001165CF">
      <w:pPr>
        <w:spacing w:after="0"/>
        <w:jc w:val="both"/>
        <w:rPr>
          <w:rFonts w:ascii="Times New Roman" w:hAnsi="Times New Roman"/>
          <w:bCs/>
          <w:iCs/>
          <w:sz w:val="24"/>
          <w:szCs w:val="24"/>
        </w:rPr>
      </w:pPr>
      <w:r w:rsidRPr="00696DA2">
        <w:rPr>
          <w:rFonts w:ascii="Times New Roman" w:hAnsi="Times New Roman"/>
          <w:iCs/>
          <w:sz w:val="24"/>
          <w:szCs w:val="24"/>
        </w:rPr>
        <w:t>Учебная дисциплина ООД.1</w:t>
      </w:r>
      <w:r>
        <w:rPr>
          <w:rFonts w:ascii="Times New Roman" w:hAnsi="Times New Roman"/>
          <w:iCs/>
          <w:sz w:val="24"/>
          <w:szCs w:val="24"/>
        </w:rPr>
        <w:t>6</w:t>
      </w:r>
      <w:r w:rsidRPr="00696DA2">
        <w:rPr>
          <w:rFonts w:ascii="Times New Roman" w:hAnsi="Times New Roman"/>
          <w:iCs/>
          <w:sz w:val="24"/>
          <w:szCs w:val="24"/>
        </w:rPr>
        <w:t xml:space="preserve"> «</w:t>
      </w:r>
      <w:r>
        <w:rPr>
          <w:rFonts w:ascii="Times New Roman" w:hAnsi="Times New Roman"/>
          <w:iCs/>
          <w:sz w:val="24"/>
          <w:szCs w:val="24"/>
        </w:rPr>
        <w:t>Введение в профессию</w:t>
      </w:r>
      <w:r w:rsidRPr="00696DA2">
        <w:rPr>
          <w:rFonts w:ascii="Times New Roman" w:hAnsi="Times New Roman"/>
          <w:iCs/>
          <w:sz w:val="24"/>
          <w:szCs w:val="24"/>
        </w:rPr>
        <w:t>»</w:t>
      </w:r>
      <w:r w:rsidRPr="007D493C">
        <w:rPr>
          <w:rFonts w:ascii="Times New Roman" w:hAnsi="Times New Roman"/>
          <w:b/>
          <w:iCs/>
          <w:sz w:val="24"/>
          <w:szCs w:val="24"/>
        </w:rPr>
        <w:t xml:space="preserve"> </w:t>
      </w:r>
      <w:r w:rsidRPr="007D493C">
        <w:rPr>
          <w:rFonts w:ascii="Times New Roman" w:hAnsi="Times New Roman"/>
          <w:iCs/>
          <w:sz w:val="24"/>
          <w:szCs w:val="24"/>
        </w:rPr>
        <w:t xml:space="preserve">является обязательной частью цикла Общеобразовательных дисциплин (указывается наименование цикла) ПООП-П в соответствии с ФГОС СПО по профессии </w:t>
      </w:r>
      <w:r w:rsidR="000851F0">
        <w:rPr>
          <w:rFonts w:ascii="Times New Roman" w:hAnsi="Times New Roman"/>
          <w:bCs/>
          <w:iCs/>
          <w:sz w:val="24"/>
          <w:szCs w:val="24"/>
        </w:rPr>
        <w:t xml:space="preserve">15.01.33 </w:t>
      </w:r>
      <w:r w:rsidR="000851F0">
        <w:rPr>
          <w:rFonts w:ascii="Times New Roman" w:hAnsi="Times New Roman"/>
          <w:sz w:val="24"/>
          <w:szCs w:val="24"/>
          <w:bdr w:val="none" w:sz="0" w:space="0" w:color="auto" w:frame="1"/>
          <w:shd w:val="clear" w:color="auto" w:fill="FFFFFF"/>
        </w:rPr>
        <w:t>Токарь на станках с числовым программным управлением</w:t>
      </w:r>
    </w:p>
    <w:p w14:paraId="4C6AA386" w14:textId="77777777" w:rsidR="001165CF" w:rsidRDefault="001165CF" w:rsidP="001165CF">
      <w:pPr>
        <w:spacing w:after="0" w:line="240" w:lineRule="auto"/>
        <w:rPr>
          <w:b/>
          <w:i/>
          <w:sz w:val="24"/>
          <w:szCs w:val="24"/>
        </w:rPr>
      </w:pPr>
    </w:p>
    <w:p w14:paraId="321018EF" w14:textId="77777777" w:rsidR="001165CF" w:rsidRPr="00315F34" w:rsidRDefault="001165CF" w:rsidP="001165C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Особое значение дисциплина имеет при формировании и развитии ОК </w:t>
      </w:r>
      <w:r w:rsidR="00396B69">
        <w:rPr>
          <w:rFonts w:ascii="Times New Roman" w:hAnsi="Times New Roman"/>
          <w:sz w:val="24"/>
          <w:szCs w:val="24"/>
        </w:rPr>
        <w:t xml:space="preserve">04, </w:t>
      </w:r>
      <w:r>
        <w:rPr>
          <w:rFonts w:ascii="Times New Roman" w:hAnsi="Times New Roman"/>
          <w:sz w:val="24"/>
          <w:szCs w:val="24"/>
        </w:rPr>
        <w:t>0</w:t>
      </w:r>
      <w:r w:rsidR="00396B69">
        <w:rPr>
          <w:rFonts w:ascii="Times New Roman" w:hAnsi="Times New Roman"/>
          <w:sz w:val="24"/>
          <w:szCs w:val="24"/>
        </w:rPr>
        <w:t>6</w:t>
      </w:r>
      <w:r>
        <w:rPr>
          <w:rFonts w:ascii="Times New Roman" w:hAnsi="Times New Roman"/>
          <w:sz w:val="24"/>
          <w:szCs w:val="24"/>
        </w:rPr>
        <w:t xml:space="preserve"> </w:t>
      </w:r>
    </w:p>
    <w:p w14:paraId="2E9946B7" w14:textId="77777777" w:rsidR="001165CF" w:rsidRPr="00315F34" w:rsidRDefault="001165CF" w:rsidP="001165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493AB5AB" w14:textId="77777777" w:rsidR="001165CF" w:rsidRPr="00315F34" w:rsidRDefault="001165CF" w:rsidP="001165CF">
      <w:pPr>
        <w:spacing w:after="0"/>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14:paraId="6C583D21" w14:textId="77777777" w:rsidR="001165CF" w:rsidRPr="00315F34" w:rsidRDefault="001165CF" w:rsidP="001165CF">
      <w:pPr>
        <w:suppressAutoHyphens/>
        <w:spacing w:after="0" w:line="240" w:lineRule="auto"/>
        <w:ind w:firstLine="709"/>
        <w:jc w:val="both"/>
        <w:rPr>
          <w:rFonts w:ascii="Times New Roman" w:hAnsi="Times New Roman"/>
          <w:sz w:val="24"/>
          <w:szCs w:val="24"/>
          <w:lang w:eastAsia="en-US"/>
        </w:rPr>
      </w:pPr>
      <w:r w:rsidRPr="00315F34">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0851F0" w:rsidRPr="00315F34" w14:paraId="366D173D" w14:textId="77777777" w:rsidTr="009775F5">
        <w:trPr>
          <w:trHeight w:val="649"/>
        </w:trPr>
        <w:tc>
          <w:tcPr>
            <w:tcW w:w="1589" w:type="dxa"/>
            <w:hideMark/>
          </w:tcPr>
          <w:p w14:paraId="102E1D4B" w14:textId="77777777" w:rsidR="000851F0" w:rsidRPr="00315F34" w:rsidRDefault="000851F0" w:rsidP="009775F5">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 xml:space="preserve">Код </w:t>
            </w:r>
          </w:p>
          <w:p w14:paraId="542674ED" w14:textId="77777777" w:rsidR="000851F0" w:rsidRPr="00315F34" w:rsidRDefault="000851F0" w:rsidP="009775F5">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ПК, ОК</w:t>
            </w:r>
          </w:p>
        </w:tc>
        <w:tc>
          <w:tcPr>
            <w:tcW w:w="3764" w:type="dxa"/>
            <w:hideMark/>
          </w:tcPr>
          <w:p w14:paraId="62608827" w14:textId="77777777" w:rsidR="000851F0" w:rsidRPr="00315F34" w:rsidRDefault="000851F0" w:rsidP="009775F5">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Умения</w:t>
            </w:r>
          </w:p>
        </w:tc>
        <w:tc>
          <w:tcPr>
            <w:tcW w:w="3895" w:type="dxa"/>
            <w:hideMark/>
          </w:tcPr>
          <w:p w14:paraId="2C543B20" w14:textId="77777777" w:rsidR="000851F0" w:rsidRPr="00315F34" w:rsidRDefault="000851F0" w:rsidP="009775F5">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Знания</w:t>
            </w:r>
          </w:p>
        </w:tc>
      </w:tr>
      <w:tr w:rsidR="000851F0" w:rsidRPr="00315F34" w14:paraId="227A2248" w14:textId="77777777" w:rsidTr="009775F5">
        <w:trPr>
          <w:trHeight w:val="212"/>
        </w:trPr>
        <w:tc>
          <w:tcPr>
            <w:tcW w:w="1589" w:type="dxa"/>
          </w:tcPr>
          <w:p w14:paraId="1221461F" w14:textId="77777777" w:rsidR="000851F0" w:rsidRPr="00227392" w:rsidRDefault="000851F0" w:rsidP="009775F5">
            <w:pPr>
              <w:pStyle w:val="ConsPlusNormal"/>
              <w:rPr>
                <w:rFonts w:ascii="Times New Roman" w:hAnsi="Times New Roman" w:cs="Times New Roman"/>
                <w:sz w:val="24"/>
                <w:szCs w:val="24"/>
              </w:rPr>
            </w:pPr>
            <w:r>
              <w:rPr>
                <w:rFonts w:ascii="Times New Roman" w:hAnsi="Times New Roman" w:cs="Times New Roman"/>
                <w:sz w:val="24"/>
                <w:szCs w:val="24"/>
              </w:rPr>
              <w:t>ОК 0</w:t>
            </w:r>
            <w:r w:rsidR="00396B69">
              <w:rPr>
                <w:rFonts w:ascii="Times New Roman" w:hAnsi="Times New Roman" w:cs="Times New Roman"/>
                <w:sz w:val="24"/>
                <w:szCs w:val="24"/>
              </w:rPr>
              <w:t>6</w:t>
            </w:r>
          </w:p>
          <w:p w14:paraId="218BC744" w14:textId="77777777" w:rsidR="000851F0" w:rsidRPr="00227392" w:rsidRDefault="000851F0" w:rsidP="009775F5">
            <w:pPr>
              <w:suppressAutoHyphens/>
              <w:spacing w:after="0" w:line="240" w:lineRule="auto"/>
              <w:rPr>
                <w:rFonts w:ascii="Times New Roman" w:hAnsi="Times New Roman"/>
                <w:i/>
                <w:sz w:val="24"/>
                <w:szCs w:val="24"/>
              </w:rPr>
            </w:pPr>
          </w:p>
        </w:tc>
        <w:tc>
          <w:tcPr>
            <w:tcW w:w="3764" w:type="dxa"/>
          </w:tcPr>
          <w:p w14:paraId="0A68316E" w14:textId="77777777" w:rsidR="00396B69" w:rsidRDefault="00396B69" w:rsidP="009775F5">
            <w:pPr>
              <w:spacing w:after="0" w:line="240" w:lineRule="auto"/>
              <w:rPr>
                <w:rFonts w:ascii="Times New Roman" w:hAnsi="Times New Roman"/>
                <w:bCs/>
                <w:iCs/>
                <w:color w:val="000000" w:themeColor="text1"/>
                <w:sz w:val="24"/>
                <w:szCs w:val="24"/>
              </w:rPr>
            </w:pPr>
            <w:proofErr w:type="spellStart"/>
            <w:r w:rsidRPr="00396B69">
              <w:rPr>
                <w:rFonts w:ascii="Times New Roman" w:hAnsi="Times New Roman"/>
                <w:bCs/>
                <w:iCs/>
                <w:color w:val="000000" w:themeColor="text1"/>
                <w:sz w:val="24"/>
                <w:szCs w:val="24"/>
              </w:rPr>
              <w:t>Уо</w:t>
            </w:r>
            <w:proofErr w:type="spellEnd"/>
            <w:r w:rsidRPr="00396B69">
              <w:rPr>
                <w:rFonts w:ascii="Times New Roman" w:hAnsi="Times New Roman"/>
                <w:bCs/>
                <w:iCs/>
                <w:color w:val="000000" w:themeColor="text1"/>
                <w:sz w:val="24"/>
                <w:szCs w:val="24"/>
              </w:rPr>
              <w:t xml:space="preserve"> 04.02</w:t>
            </w:r>
            <w:r>
              <w:rPr>
                <w:rFonts w:ascii="Times New Roman" w:hAnsi="Times New Roman"/>
                <w:bCs/>
                <w:iCs/>
                <w:color w:val="000000" w:themeColor="text1"/>
                <w:sz w:val="24"/>
                <w:szCs w:val="24"/>
              </w:rPr>
              <w:t xml:space="preserve"> </w:t>
            </w:r>
            <w:r w:rsidRPr="00396B69">
              <w:rPr>
                <w:rFonts w:ascii="Times New Roman" w:hAnsi="Times New Roman"/>
                <w:bCs/>
                <w:iCs/>
                <w:color w:val="000000" w:themeColor="text1"/>
                <w:sz w:val="24"/>
                <w:szCs w:val="24"/>
              </w:rPr>
              <w:t>взаимодействовать с коллегами, руководством, клиентами в ходе профессиональной деятельности</w:t>
            </w:r>
          </w:p>
          <w:p w14:paraId="5A3D0580" w14:textId="77777777" w:rsidR="000851F0" w:rsidRDefault="000851F0" w:rsidP="009775F5">
            <w:pPr>
              <w:spacing w:after="0" w:line="240" w:lineRule="auto"/>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w:t>
            </w:r>
            <w:r w:rsidR="00396B69">
              <w:rPr>
                <w:rFonts w:ascii="Times New Roman" w:hAnsi="Times New Roman"/>
                <w:bCs/>
                <w:iCs/>
                <w:color w:val="000000" w:themeColor="text1"/>
                <w:sz w:val="24"/>
                <w:szCs w:val="24"/>
              </w:rPr>
              <w:t>6</w:t>
            </w:r>
            <w:r>
              <w:rPr>
                <w:rFonts w:ascii="Times New Roman" w:hAnsi="Times New Roman"/>
                <w:bCs/>
                <w:iCs/>
                <w:color w:val="000000" w:themeColor="text1"/>
                <w:sz w:val="24"/>
                <w:szCs w:val="24"/>
              </w:rPr>
              <w:t>.01</w:t>
            </w:r>
          </w:p>
          <w:p w14:paraId="7208F6B5" w14:textId="77777777" w:rsidR="000851F0" w:rsidRPr="00396B69" w:rsidRDefault="00396B69" w:rsidP="00396B69">
            <w:pPr>
              <w:suppressAutoHyphens/>
              <w:spacing w:after="0" w:line="240" w:lineRule="auto"/>
              <w:jc w:val="both"/>
              <w:rPr>
                <w:rFonts w:ascii="Times New Roman" w:hAnsi="Times New Roman"/>
                <w:iCs/>
                <w:color w:val="000000" w:themeColor="text1"/>
                <w:sz w:val="24"/>
                <w:szCs w:val="24"/>
              </w:rPr>
            </w:pPr>
            <w:r w:rsidRPr="00396B69">
              <w:rPr>
                <w:rFonts w:ascii="Times New Roman" w:hAnsi="Times New Roman"/>
                <w:iCs/>
                <w:color w:val="000000" w:themeColor="text1"/>
                <w:sz w:val="24"/>
                <w:szCs w:val="24"/>
              </w:rPr>
              <w:t>описывать значимость своей профессии</w:t>
            </w:r>
          </w:p>
        </w:tc>
        <w:tc>
          <w:tcPr>
            <w:tcW w:w="3895" w:type="dxa"/>
          </w:tcPr>
          <w:p w14:paraId="5CED7D95" w14:textId="77777777" w:rsidR="000851F0" w:rsidRDefault="000851F0" w:rsidP="009775F5">
            <w:pPr>
              <w:spacing w:after="0" w:line="240" w:lineRule="auto"/>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w:t>
            </w:r>
            <w:r w:rsidR="00396B69">
              <w:rPr>
                <w:rFonts w:ascii="Times New Roman" w:hAnsi="Times New Roman"/>
                <w:bCs/>
                <w:iCs/>
                <w:color w:val="000000" w:themeColor="text1"/>
                <w:sz w:val="24"/>
                <w:szCs w:val="24"/>
              </w:rPr>
              <w:t>6</w:t>
            </w:r>
            <w:r>
              <w:rPr>
                <w:rFonts w:ascii="Times New Roman" w:hAnsi="Times New Roman"/>
                <w:bCs/>
                <w:iCs/>
                <w:color w:val="000000" w:themeColor="text1"/>
                <w:sz w:val="24"/>
                <w:szCs w:val="24"/>
              </w:rPr>
              <w:t>.01</w:t>
            </w:r>
          </w:p>
          <w:p w14:paraId="1DF7927A" w14:textId="77777777" w:rsidR="00396B69" w:rsidRDefault="00396B69" w:rsidP="009775F5">
            <w:pPr>
              <w:suppressAutoHyphens/>
              <w:spacing w:after="0" w:line="240" w:lineRule="auto"/>
              <w:jc w:val="both"/>
              <w:rPr>
                <w:rFonts w:ascii="Times New Roman" w:hAnsi="Times New Roman"/>
                <w:iCs/>
                <w:color w:val="000000" w:themeColor="text1"/>
                <w:sz w:val="24"/>
                <w:szCs w:val="24"/>
              </w:rPr>
            </w:pPr>
            <w:r w:rsidRPr="00396B69">
              <w:rPr>
                <w:rFonts w:ascii="Times New Roman" w:hAnsi="Times New Roman"/>
                <w:iCs/>
                <w:color w:val="000000" w:themeColor="text1"/>
                <w:sz w:val="24"/>
                <w:szCs w:val="24"/>
              </w:rPr>
              <w:t>сущность гражданско-патриотической позиции, общечеловеческих ценностей</w:t>
            </w:r>
          </w:p>
          <w:p w14:paraId="3DBB0187" w14:textId="77777777" w:rsidR="000851F0" w:rsidRDefault="000851F0" w:rsidP="009775F5">
            <w:pPr>
              <w:suppressAutoHyphens/>
              <w:spacing w:after="0" w:line="240" w:lineRule="auto"/>
              <w:jc w:val="both"/>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w:t>
            </w:r>
            <w:r w:rsidR="00396B69">
              <w:rPr>
                <w:rFonts w:ascii="Times New Roman" w:hAnsi="Times New Roman"/>
                <w:bCs/>
                <w:iCs/>
                <w:color w:val="000000" w:themeColor="text1"/>
                <w:sz w:val="24"/>
                <w:szCs w:val="24"/>
              </w:rPr>
              <w:t>6</w:t>
            </w:r>
            <w:r>
              <w:rPr>
                <w:rFonts w:ascii="Times New Roman" w:hAnsi="Times New Roman"/>
                <w:bCs/>
                <w:iCs/>
                <w:color w:val="000000" w:themeColor="text1"/>
                <w:sz w:val="24"/>
                <w:szCs w:val="24"/>
              </w:rPr>
              <w:t>.02</w:t>
            </w:r>
          </w:p>
          <w:p w14:paraId="4A365C27" w14:textId="77777777" w:rsidR="000851F0" w:rsidRPr="00396B69" w:rsidRDefault="00396B69" w:rsidP="00396B69">
            <w:pPr>
              <w:suppressAutoHyphens/>
              <w:spacing w:after="0" w:line="240" w:lineRule="auto"/>
              <w:jc w:val="both"/>
              <w:rPr>
                <w:rFonts w:ascii="Times New Roman" w:hAnsi="Times New Roman"/>
                <w:iCs/>
                <w:color w:val="000000" w:themeColor="text1"/>
                <w:sz w:val="24"/>
                <w:szCs w:val="24"/>
              </w:rPr>
            </w:pPr>
            <w:r w:rsidRPr="00396B69">
              <w:rPr>
                <w:rFonts w:ascii="Times New Roman" w:hAnsi="Times New Roman"/>
                <w:iCs/>
                <w:color w:val="000000" w:themeColor="text1"/>
                <w:sz w:val="24"/>
                <w:szCs w:val="24"/>
              </w:rPr>
              <w:t>значимость профессиональной деятельности по профессии</w:t>
            </w:r>
          </w:p>
        </w:tc>
      </w:tr>
    </w:tbl>
    <w:p w14:paraId="4281DD07" w14:textId="77777777" w:rsidR="00396B69" w:rsidRDefault="00396B69" w:rsidP="00396B69">
      <w:pPr>
        <w:suppressAutoHyphens/>
        <w:spacing w:after="240" w:line="240" w:lineRule="auto"/>
        <w:rPr>
          <w:rFonts w:ascii="Times New Roman" w:hAnsi="Times New Roman"/>
          <w:b/>
        </w:rPr>
      </w:pPr>
    </w:p>
    <w:p w14:paraId="0B092A37" w14:textId="77777777" w:rsidR="001165CF" w:rsidRPr="00396B69" w:rsidRDefault="001165CF" w:rsidP="00396B69">
      <w:pPr>
        <w:suppressAutoHyphens/>
        <w:spacing w:after="240" w:line="240" w:lineRule="auto"/>
        <w:jc w:val="center"/>
        <w:rPr>
          <w:rFonts w:ascii="Times New Roman" w:hAnsi="Times New Roman"/>
          <w:b/>
        </w:rPr>
      </w:pPr>
      <w:r w:rsidRPr="00315F34">
        <w:rPr>
          <w:rFonts w:ascii="Times New Roman" w:hAnsi="Times New Roman"/>
          <w:b/>
          <w:sz w:val="24"/>
          <w:szCs w:val="24"/>
        </w:rPr>
        <w:t>2. СТРУКТУРА И СОДЕРЖАНИЕ УЧЕБНОЙ ДИСЦИПЛИНЫ</w:t>
      </w:r>
    </w:p>
    <w:p w14:paraId="79A53D32" w14:textId="77777777" w:rsidR="001165CF" w:rsidRPr="00315F34" w:rsidRDefault="001165CF" w:rsidP="001165CF">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1165CF" w:rsidRPr="00315F34" w14:paraId="58CA5F3E" w14:textId="77777777" w:rsidTr="0017554D">
        <w:trPr>
          <w:trHeight w:val="490"/>
        </w:trPr>
        <w:tc>
          <w:tcPr>
            <w:tcW w:w="3685" w:type="pct"/>
            <w:vAlign w:val="center"/>
          </w:tcPr>
          <w:p w14:paraId="5329905D" w14:textId="77777777" w:rsidR="001165CF" w:rsidRPr="00315F34" w:rsidRDefault="001165CF" w:rsidP="0017554D">
            <w:pPr>
              <w:suppressAutoHyphens/>
              <w:rPr>
                <w:rFonts w:ascii="Times New Roman" w:hAnsi="Times New Roman"/>
                <w:b/>
              </w:rPr>
            </w:pPr>
            <w:r w:rsidRPr="00315F34">
              <w:rPr>
                <w:rFonts w:ascii="Times New Roman" w:hAnsi="Times New Roman"/>
                <w:b/>
              </w:rPr>
              <w:t>Вид учебной работы</w:t>
            </w:r>
          </w:p>
        </w:tc>
        <w:tc>
          <w:tcPr>
            <w:tcW w:w="1315" w:type="pct"/>
            <w:vAlign w:val="center"/>
          </w:tcPr>
          <w:p w14:paraId="7C941A85" w14:textId="77777777" w:rsidR="001165CF" w:rsidRPr="00315F34" w:rsidRDefault="001165CF" w:rsidP="0017554D">
            <w:pPr>
              <w:suppressAutoHyphens/>
              <w:rPr>
                <w:rFonts w:ascii="Times New Roman" w:hAnsi="Times New Roman"/>
                <w:b/>
                <w:iCs/>
              </w:rPr>
            </w:pPr>
            <w:r w:rsidRPr="00315F34">
              <w:rPr>
                <w:rFonts w:ascii="Times New Roman" w:hAnsi="Times New Roman"/>
                <w:b/>
                <w:iCs/>
              </w:rPr>
              <w:t>Объем в часах</w:t>
            </w:r>
          </w:p>
        </w:tc>
      </w:tr>
      <w:tr w:rsidR="001165CF" w:rsidRPr="00315F34" w14:paraId="1BA38689" w14:textId="77777777" w:rsidTr="0017554D">
        <w:trPr>
          <w:trHeight w:val="490"/>
        </w:trPr>
        <w:tc>
          <w:tcPr>
            <w:tcW w:w="3685" w:type="pct"/>
            <w:vAlign w:val="center"/>
          </w:tcPr>
          <w:p w14:paraId="66B4C256" w14:textId="77777777" w:rsidR="001165CF" w:rsidRPr="00315F34" w:rsidRDefault="001165CF" w:rsidP="0017554D">
            <w:pPr>
              <w:suppressAutoHyphens/>
              <w:spacing w:after="0"/>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14:paraId="3F903DE6" w14:textId="77777777" w:rsidR="001165CF" w:rsidRPr="00315F34" w:rsidRDefault="001165CF" w:rsidP="0017554D">
            <w:pPr>
              <w:suppressAutoHyphens/>
              <w:spacing w:after="0"/>
              <w:rPr>
                <w:rFonts w:ascii="Times New Roman" w:hAnsi="Times New Roman"/>
                <w:iCs/>
              </w:rPr>
            </w:pPr>
            <w:r>
              <w:rPr>
                <w:rFonts w:ascii="Times New Roman" w:hAnsi="Times New Roman"/>
                <w:iCs/>
              </w:rPr>
              <w:t>36</w:t>
            </w:r>
          </w:p>
        </w:tc>
      </w:tr>
      <w:tr w:rsidR="001165CF" w:rsidRPr="00315F34" w14:paraId="4B87487F" w14:textId="77777777" w:rsidTr="0017554D">
        <w:trPr>
          <w:trHeight w:val="490"/>
        </w:trPr>
        <w:tc>
          <w:tcPr>
            <w:tcW w:w="3685" w:type="pct"/>
            <w:shd w:val="clear" w:color="auto" w:fill="auto"/>
            <w:vAlign w:val="center"/>
          </w:tcPr>
          <w:p w14:paraId="6B6CF169" w14:textId="77777777" w:rsidR="001165CF" w:rsidRPr="00315F34" w:rsidRDefault="001165CF" w:rsidP="0017554D">
            <w:pPr>
              <w:suppressAutoHyphens/>
              <w:spacing w:after="0"/>
              <w:rPr>
                <w:rFonts w:ascii="Times New Roman" w:hAnsi="Times New Roman"/>
                <w:b/>
              </w:rPr>
            </w:pPr>
            <w:r w:rsidRPr="00315F34">
              <w:rPr>
                <w:rFonts w:ascii="Times New Roman" w:hAnsi="Times New Roman"/>
                <w:b/>
              </w:rPr>
              <w:t>в т.ч. в форме практической подготовки</w:t>
            </w:r>
          </w:p>
        </w:tc>
        <w:tc>
          <w:tcPr>
            <w:tcW w:w="1315" w:type="pct"/>
            <w:shd w:val="clear" w:color="auto" w:fill="auto"/>
            <w:vAlign w:val="center"/>
          </w:tcPr>
          <w:p w14:paraId="4D763976" w14:textId="77777777" w:rsidR="001165CF" w:rsidRPr="00315F34" w:rsidRDefault="001165CF" w:rsidP="0017554D">
            <w:pPr>
              <w:suppressAutoHyphens/>
              <w:spacing w:after="0"/>
              <w:rPr>
                <w:rFonts w:ascii="Times New Roman" w:hAnsi="Times New Roman"/>
                <w:iCs/>
              </w:rPr>
            </w:pPr>
            <w:r>
              <w:rPr>
                <w:rFonts w:ascii="Times New Roman" w:hAnsi="Times New Roman"/>
                <w:iCs/>
              </w:rPr>
              <w:t>-</w:t>
            </w:r>
          </w:p>
        </w:tc>
      </w:tr>
      <w:tr w:rsidR="001165CF" w:rsidRPr="00315F34" w14:paraId="1639313F" w14:textId="77777777" w:rsidTr="0017554D">
        <w:trPr>
          <w:trHeight w:val="336"/>
        </w:trPr>
        <w:tc>
          <w:tcPr>
            <w:tcW w:w="5000" w:type="pct"/>
            <w:gridSpan w:val="2"/>
            <w:vAlign w:val="center"/>
          </w:tcPr>
          <w:p w14:paraId="1FF507CE" w14:textId="77777777" w:rsidR="001165CF" w:rsidRPr="00315F34" w:rsidRDefault="001165CF" w:rsidP="0017554D">
            <w:pPr>
              <w:suppressAutoHyphens/>
              <w:spacing w:after="0"/>
              <w:rPr>
                <w:rFonts w:ascii="Times New Roman" w:hAnsi="Times New Roman"/>
                <w:iCs/>
              </w:rPr>
            </w:pPr>
            <w:r w:rsidRPr="00315F34">
              <w:rPr>
                <w:rFonts w:ascii="Times New Roman" w:hAnsi="Times New Roman"/>
              </w:rPr>
              <w:t>в т. ч.:</w:t>
            </w:r>
          </w:p>
        </w:tc>
      </w:tr>
      <w:tr w:rsidR="001165CF" w:rsidRPr="00315F34" w14:paraId="3A6CA419" w14:textId="77777777" w:rsidTr="0017554D">
        <w:trPr>
          <w:trHeight w:val="65"/>
        </w:trPr>
        <w:tc>
          <w:tcPr>
            <w:tcW w:w="3685" w:type="pct"/>
            <w:vAlign w:val="center"/>
          </w:tcPr>
          <w:p w14:paraId="2B22F556" w14:textId="77777777" w:rsidR="001165CF" w:rsidRPr="00315F34" w:rsidRDefault="001165CF" w:rsidP="0017554D">
            <w:pPr>
              <w:suppressAutoHyphens/>
              <w:spacing w:after="0"/>
              <w:rPr>
                <w:rFonts w:ascii="Times New Roman" w:hAnsi="Times New Roman"/>
              </w:rPr>
            </w:pPr>
            <w:r w:rsidRPr="00315F34">
              <w:rPr>
                <w:rFonts w:ascii="Times New Roman" w:hAnsi="Times New Roman"/>
              </w:rPr>
              <w:t>теоретическое обучение</w:t>
            </w:r>
          </w:p>
        </w:tc>
        <w:tc>
          <w:tcPr>
            <w:tcW w:w="1315" w:type="pct"/>
            <w:vAlign w:val="center"/>
          </w:tcPr>
          <w:p w14:paraId="772AA79A" w14:textId="77777777" w:rsidR="001165CF" w:rsidRPr="00315F34" w:rsidRDefault="001165CF" w:rsidP="0017554D">
            <w:pPr>
              <w:suppressAutoHyphens/>
              <w:spacing w:after="0"/>
              <w:rPr>
                <w:rFonts w:ascii="Times New Roman" w:hAnsi="Times New Roman"/>
                <w:iCs/>
              </w:rPr>
            </w:pPr>
            <w:r>
              <w:rPr>
                <w:rFonts w:ascii="Times New Roman" w:hAnsi="Times New Roman"/>
                <w:iCs/>
              </w:rPr>
              <w:t>36</w:t>
            </w:r>
          </w:p>
        </w:tc>
      </w:tr>
      <w:tr w:rsidR="001165CF" w:rsidRPr="00315F34" w14:paraId="79E46212" w14:textId="77777777" w:rsidTr="0017554D">
        <w:trPr>
          <w:trHeight w:val="490"/>
        </w:trPr>
        <w:tc>
          <w:tcPr>
            <w:tcW w:w="3685" w:type="pct"/>
            <w:vAlign w:val="center"/>
          </w:tcPr>
          <w:p w14:paraId="74E0354F" w14:textId="77777777" w:rsidR="001165CF" w:rsidRPr="00315F34" w:rsidRDefault="001165CF" w:rsidP="0017554D">
            <w:pPr>
              <w:suppressAutoHyphens/>
              <w:spacing w:after="0"/>
              <w:rPr>
                <w:rFonts w:ascii="Times New Roman" w:hAnsi="Times New Roman"/>
              </w:rPr>
            </w:pPr>
            <w:r w:rsidRPr="00315F34">
              <w:rPr>
                <w:rFonts w:ascii="Times New Roman" w:hAnsi="Times New Roman"/>
              </w:rPr>
              <w:t>лабораторные работы</w:t>
            </w:r>
            <w:r w:rsidRPr="00315F34">
              <w:rPr>
                <w:rFonts w:ascii="Times New Roman" w:hAnsi="Times New Roman"/>
                <w:i/>
              </w:rPr>
              <w:t xml:space="preserve"> (если предусмотрено)</w:t>
            </w:r>
          </w:p>
        </w:tc>
        <w:tc>
          <w:tcPr>
            <w:tcW w:w="1315" w:type="pct"/>
            <w:vAlign w:val="center"/>
          </w:tcPr>
          <w:p w14:paraId="586A1CEC" w14:textId="77777777" w:rsidR="001165CF" w:rsidRPr="00315F34" w:rsidRDefault="001165CF" w:rsidP="0017554D">
            <w:pPr>
              <w:suppressAutoHyphens/>
              <w:spacing w:after="0"/>
              <w:rPr>
                <w:rFonts w:ascii="Times New Roman" w:hAnsi="Times New Roman"/>
                <w:iCs/>
              </w:rPr>
            </w:pPr>
            <w:r>
              <w:rPr>
                <w:rFonts w:ascii="Times New Roman" w:hAnsi="Times New Roman"/>
                <w:iCs/>
              </w:rPr>
              <w:t>-</w:t>
            </w:r>
          </w:p>
        </w:tc>
      </w:tr>
      <w:tr w:rsidR="001165CF" w:rsidRPr="00315F34" w14:paraId="59A68128" w14:textId="77777777" w:rsidTr="0017554D">
        <w:trPr>
          <w:trHeight w:val="490"/>
        </w:trPr>
        <w:tc>
          <w:tcPr>
            <w:tcW w:w="3685" w:type="pct"/>
            <w:vAlign w:val="center"/>
          </w:tcPr>
          <w:p w14:paraId="499352A9" w14:textId="77777777" w:rsidR="001165CF" w:rsidRPr="00315F34" w:rsidRDefault="001165CF" w:rsidP="0017554D">
            <w:pPr>
              <w:suppressAutoHyphens/>
              <w:spacing w:after="0"/>
              <w:rPr>
                <w:rFonts w:ascii="Times New Roman" w:hAnsi="Times New Roman"/>
              </w:rPr>
            </w:pPr>
            <w:r w:rsidRPr="00315F34">
              <w:rPr>
                <w:rFonts w:ascii="Times New Roman" w:hAnsi="Times New Roman"/>
              </w:rPr>
              <w:t>практические занятия</w:t>
            </w:r>
            <w:r w:rsidRPr="00315F34">
              <w:rPr>
                <w:rFonts w:ascii="Times New Roman" w:hAnsi="Times New Roman"/>
                <w:i/>
              </w:rPr>
              <w:t xml:space="preserve"> (если предусмотрено)</w:t>
            </w:r>
          </w:p>
        </w:tc>
        <w:tc>
          <w:tcPr>
            <w:tcW w:w="1315" w:type="pct"/>
            <w:vAlign w:val="center"/>
          </w:tcPr>
          <w:p w14:paraId="33D6FCA1" w14:textId="77777777" w:rsidR="001165CF" w:rsidRPr="00315F34" w:rsidRDefault="001165CF" w:rsidP="0017554D">
            <w:pPr>
              <w:suppressAutoHyphens/>
              <w:spacing w:after="0"/>
              <w:rPr>
                <w:rFonts w:ascii="Times New Roman" w:hAnsi="Times New Roman"/>
                <w:iCs/>
              </w:rPr>
            </w:pPr>
            <w:r>
              <w:rPr>
                <w:rFonts w:ascii="Times New Roman" w:hAnsi="Times New Roman"/>
                <w:iCs/>
              </w:rPr>
              <w:t>-</w:t>
            </w:r>
          </w:p>
        </w:tc>
      </w:tr>
      <w:tr w:rsidR="001165CF" w:rsidRPr="00315F34" w14:paraId="7309DD3F" w14:textId="77777777" w:rsidTr="0017554D">
        <w:trPr>
          <w:trHeight w:val="490"/>
        </w:trPr>
        <w:tc>
          <w:tcPr>
            <w:tcW w:w="3685" w:type="pct"/>
            <w:vAlign w:val="center"/>
          </w:tcPr>
          <w:p w14:paraId="63B5BF1C" w14:textId="77777777" w:rsidR="001165CF" w:rsidRPr="00315F34" w:rsidRDefault="001165CF" w:rsidP="0017554D">
            <w:pPr>
              <w:suppressAutoHyphens/>
              <w:spacing w:after="0"/>
              <w:rPr>
                <w:rFonts w:ascii="Times New Roman" w:hAnsi="Times New Roman"/>
              </w:rPr>
            </w:pPr>
            <w:r w:rsidRPr="00315F34">
              <w:rPr>
                <w:rFonts w:ascii="Times New Roman" w:hAnsi="Times New Roman"/>
              </w:rPr>
              <w:t xml:space="preserve">курсовая работа (проект) </w:t>
            </w:r>
            <w:r w:rsidRPr="00315F34">
              <w:rPr>
                <w:rFonts w:ascii="Times New Roman" w:hAnsi="Times New Roman"/>
                <w:i/>
              </w:rPr>
              <w:t>(если предусмотрено для специальностей</w:t>
            </w:r>
            <w:r w:rsidRPr="00315F34">
              <w:rPr>
                <w:rFonts w:ascii="Times New Roman" w:hAnsi="Times New Roman"/>
              </w:rPr>
              <w:t>)</w:t>
            </w:r>
          </w:p>
        </w:tc>
        <w:tc>
          <w:tcPr>
            <w:tcW w:w="1315" w:type="pct"/>
            <w:vAlign w:val="center"/>
          </w:tcPr>
          <w:p w14:paraId="4E717E5F" w14:textId="77777777" w:rsidR="001165CF" w:rsidRPr="00315F34" w:rsidRDefault="001165CF" w:rsidP="0017554D">
            <w:pPr>
              <w:suppressAutoHyphens/>
              <w:spacing w:after="0"/>
              <w:rPr>
                <w:rFonts w:ascii="Times New Roman" w:hAnsi="Times New Roman"/>
                <w:iCs/>
              </w:rPr>
            </w:pPr>
            <w:r>
              <w:rPr>
                <w:rFonts w:ascii="Times New Roman" w:hAnsi="Times New Roman"/>
                <w:iCs/>
              </w:rPr>
              <w:t>-</w:t>
            </w:r>
          </w:p>
        </w:tc>
      </w:tr>
      <w:tr w:rsidR="001165CF" w:rsidRPr="00315F34" w14:paraId="474C5B88" w14:textId="77777777" w:rsidTr="0017554D">
        <w:trPr>
          <w:trHeight w:val="267"/>
        </w:trPr>
        <w:tc>
          <w:tcPr>
            <w:tcW w:w="3685" w:type="pct"/>
            <w:vAlign w:val="center"/>
          </w:tcPr>
          <w:p w14:paraId="5C79B8D0" w14:textId="77777777" w:rsidR="001165CF" w:rsidRPr="00315F34" w:rsidRDefault="001165CF" w:rsidP="0017554D">
            <w:pPr>
              <w:suppressAutoHyphens/>
              <w:spacing w:after="0"/>
              <w:rPr>
                <w:rFonts w:ascii="Times New Roman" w:hAnsi="Times New Roman"/>
                <w:i/>
              </w:rPr>
            </w:pPr>
            <w:r w:rsidRPr="00315F34">
              <w:rPr>
                <w:rFonts w:ascii="Times New Roman" w:hAnsi="Times New Roman"/>
                <w:i/>
              </w:rPr>
              <w:t xml:space="preserve">Самостоятельная работа </w:t>
            </w:r>
          </w:p>
        </w:tc>
        <w:tc>
          <w:tcPr>
            <w:tcW w:w="1315" w:type="pct"/>
            <w:vAlign w:val="center"/>
          </w:tcPr>
          <w:p w14:paraId="44B3F860" w14:textId="77777777" w:rsidR="001165CF" w:rsidRPr="00315F34" w:rsidRDefault="001165CF" w:rsidP="0017554D">
            <w:pPr>
              <w:suppressAutoHyphens/>
              <w:spacing w:after="0"/>
              <w:rPr>
                <w:rFonts w:ascii="Times New Roman" w:hAnsi="Times New Roman"/>
                <w:iCs/>
              </w:rPr>
            </w:pPr>
            <w:r>
              <w:rPr>
                <w:rFonts w:ascii="Times New Roman" w:hAnsi="Times New Roman"/>
                <w:iCs/>
              </w:rPr>
              <w:t>-</w:t>
            </w:r>
          </w:p>
        </w:tc>
      </w:tr>
      <w:tr w:rsidR="001165CF" w:rsidRPr="00315F34" w14:paraId="6FCF5DA0" w14:textId="77777777" w:rsidTr="0017554D">
        <w:trPr>
          <w:trHeight w:val="331"/>
        </w:trPr>
        <w:tc>
          <w:tcPr>
            <w:tcW w:w="3685" w:type="pct"/>
            <w:vAlign w:val="center"/>
          </w:tcPr>
          <w:p w14:paraId="57605662" w14:textId="77777777" w:rsidR="001165CF" w:rsidRPr="00AB2F52" w:rsidRDefault="001165CF" w:rsidP="0017554D">
            <w:pPr>
              <w:suppressAutoHyphens/>
              <w:spacing w:after="0"/>
              <w:rPr>
                <w:rFonts w:ascii="Times New Roman" w:hAnsi="Times New Roman"/>
                <w:i/>
              </w:rPr>
            </w:pPr>
            <w:r w:rsidRPr="00AB2F52">
              <w:rPr>
                <w:rFonts w:ascii="Times New Roman" w:hAnsi="Times New Roman"/>
                <w:b/>
                <w:iCs/>
              </w:rPr>
              <w:t xml:space="preserve">Промежуточная аттестация в форме </w:t>
            </w:r>
            <w:r>
              <w:rPr>
                <w:rFonts w:ascii="Times New Roman" w:hAnsi="Times New Roman"/>
                <w:b/>
                <w:iCs/>
              </w:rPr>
              <w:t>дифференцированного зачета</w:t>
            </w:r>
          </w:p>
        </w:tc>
        <w:tc>
          <w:tcPr>
            <w:tcW w:w="1315" w:type="pct"/>
            <w:vAlign w:val="center"/>
          </w:tcPr>
          <w:p w14:paraId="25DECF9C" w14:textId="77777777" w:rsidR="001165CF" w:rsidRPr="00AB2F52" w:rsidRDefault="001165CF" w:rsidP="0017554D">
            <w:pPr>
              <w:suppressAutoHyphens/>
              <w:spacing w:after="0"/>
              <w:rPr>
                <w:rFonts w:ascii="Times New Roman" w:hAnsi="Times New Roman"/>
                <w:iCs/>
              </w:rPr>
            </w:pPr>
            <w:r>
              <w:rPr>
                <w:rFonts w:ascii="Times New Roman" w:hAnsi="Times New Roman"/>
                <w:iCs/>
              </w:rPr>
              <w:t>2</w:t>
            </w:r>
          </w:p>
        </w:tc>
      </w:tr>
    </w:tbl>
    <w:p w14:paraId="0147A7AF" w14:textId="77777777" w:rsidR="001165CF" w:rsidRPr="00315F34" w:rsidRDefault="001165CF" w:rsidP="001165CF">
      <w:pPr>
        <w:rPr>
          <w:rFonts w:ascii="Times New Roman" w:hAnsi="Times New Roman"/>
          <w:b/>
          <w:i/>
        </w:rPr>
        <w:sectPr w:rsidR="001165CF" w:rsidRPr="00315F34" w:rsidSect="0017554D">
          <w:pgSz w:w="11906" w:h="16838"/>
          <w:pgMar w:top="1134" w:right="850" w:bottom="284" w:left="1701" w:header="708" w:footer="708" w:gutter="0"/>
          <w:cols w:space="720"/>
          <w:docGrid w:linePitch="299"/>
        </w:sectPr>
      </w:pPr>
    </w:p>
    <w:p w14:paraId="34F88F0F" w14:textId="77777777" w:rsidR="001165CF" w:rsidRDefault="001165CF" w:rsidP="001165CF">
      <w:pPr>
        <w:ind w:firstLine="709"/>
        <w:rPr>
          <w:rFonts w:ascii="Times New Roman" w:hAnsi="Times New Roman"/>
          <w:b/>
        </w:rPr>
      </w:pPr>
      <w:r w:rsidRPr="00315F34">
        <w:rPr>
          <w:rFonts w:ascii="Times New Roman" w:hAnsi="Times New Roman"/>
          <w:b/>
        </w:rPr>
        <w:lastRenderedPageBreak/>
        <w:t xml:space="preserve">2.2. Тематический план и содержание учебной дисциплины </w:t>
      </w:r>
    </w:p>
    <w:tbl>
      <w:tblPr>
        <w:tblW w:w="1659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77"/>
        <w:gridCol w:w="7797"/>
        <w:gridCol w:w="2126"/>
        <w:gridCol w:w="994"/>
        <w:gridCol w:w="1416"/>
        <w:gridCol w:w="1281"/>
      </w:tblGrid>
      <w:tr w:rsidR="001165CF" w:rsidRPr="00581DDB" w14:paraId="304F8E6A" w14:textId="77777777" w:rsidTr="0017554D">
        <w:trPr>
          <w:gridAfter w:val="1"/>
          <w:wAfter w:w="1281" w:type="dxa"/>
          <w:trHeight w:val="671"/>
        </w:trPr>
        <w:tc>
          <w:tcPr>
            <w:tcW w:w="2977" w:type="dxa"/>
            <w:vAlign w:val="center"/>
          </w:tcPr>
          <w:p w14:paraId="3E950BEA"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581DDB">
              <w:rPr>
                <w:rFonts w:ascii="Times New Roman" w:hAnsi="Times New Roman"/>
                <w:b/>
                <w:bCs/>
                <w:color w:val="000000"/>
                <w:sz w:val="24"/>
                <w:szCs w:val="24"/>
              </w:rPr>
              <w:t xml:space="preserve">Наименование </w:t>
            </w:r>
          </w:p>
          <w:p w14:paraId="76F6F0B3"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581DDB">
              <w:rPr>
                <w:rFonts w:ascii="Times New Roman" w:hAnsi="Times New Roman"/>
                <w:b/>
                <w:bCs/>
                <w:color w:val="000000"/>
                <w:sz w:val="24"/>
                <w:szCs w:val="24"/>
              </w:rPr>
              <w:t>разделов и тем</w:t>
            </w:r>
          </w:p>
        </w:tc>
        <w:tc>
          <w:tcPr>
            <w:tcW w:w="7797" w:type="dxa"/>
            <w:vAlign w:val="center"/>
          </w:tcPr>
          <w:p w14:paraId="7A7CFFB4"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06"/>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315F34">
              <w:rPr>
                <w:rFonts w:ascii="Times New Roman" w:hAnsi="Times New Roman"/>
                <w:b/>
                <w:bCs/>
              </w:rPr>
              <w:t>Содержание учебного материала и формы организации деятельности</w:t>
            </w:r>
          </w:p>
        </w:tc>
        <w:tc>
          <w:tcPr>
            <w:tcW w:w="2126" w:type="dxa"/>
          </w:tcPr>
          <w:p w14:paraId="286AA62F"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315F34">
              <w:rPr>
                <w:rFonts w:ascii="Times New Roman" w:hAnsi="Times New Roman"/>
                <w:b/>
                <w:bCs/>
              </w:rPr>
              <w:t xml:space="preserve">Объем, акад. ч / в том числе в форме практической подготовки, </w:t>
            </w:r>
            <w:proofErr w:type="spellStart"/>
            <w:r w:rsidRPr="00315F34">
              <w:rPr>
                <w:rFonts w:ascii="Times New Roman" w:hAnsi="Times New Roman"/>
                <w:b/>
                <w:bCs/>
              </w:rPr>
              <w:t>акад</w:t>
            </w:r>
            <w:proofErr w:type="spellEnd"/>
            <w:r w:rsidRPr="00315F34">
              <w:rPr>
                <w:rFonts w:ascii="Times New Roman" w:hAnsi="Times New Roman"/>
                <w:b/>
                <w:bCs/>
              </w:rPr>
              <w:t xml:space="preserve"> ч</w:t>
            </w:r>
          </w:p>
        </w:tc>
        <w:tc>
          <w:tcPr>
            <w:tcW w:w="994" w:type="dxa"/>
            <w:shd w:val="clear" w:color="auto" w:fill="auto"/>
            <w:vAlign w:val="center"/>
          </w:tcPr>
          <w:p w14:paraId="1E76346A"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6E1DFB">
              <w:rPr>
                <w:rFonts w:ascii="Times New Roman" w:hAnsi="Times New Roman"/>
                <w:sz w:val="24"/>
                <w:szCs w:val="24"/>
              </w:rPr>
              <w:t>Код ПК, ОК</w:t>
            </w:r>
          </w:p>
        </w:tc>
        <w:tc>
          <w:tcPr>
            <w:tcW w:w="1416" w:type="dxa"/>
            <w:vAlign w:val="center"/>
          </w:tcPr>
          <w:p w14:paraId="37C58A18" w14:textId="77777777" w:rsidR="001165CF" w:rsidRPr="00581DDB" w:rsidRDefault="001165CF" w:rsidP="0017554D">
            <w:pPr>
              <w:tabs>
                <w:tab w:val="left" w:pos="74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6E1DFB">
              <w:rPr>
                <w:rFonts w:ascii="Times New Roman" w:hAnsi="Times New Roman"/>
                <w:sz w:val="24"/>
                <w:szCs w:val="24"/>
              </w:rPr>
              <w:t xml:space="preserve">Код </w:t>
            </w:r>
            <w:r>
              <w:rPr>
                <w:rFonts w:ascii="Times New Roman" w:hAnsi="Times New Roman"/>
                <w:sz w:val="24"/>
                <w:szCs w:val="24"/>
              </w:rPr>
              <w:t>Н</w:t>
            </w:r>
            <w:r w:rsidRPr="006E1DFB">
              <w:rPr>
                <w:rFonts w:ascii="Times New Roman" w:hAnsi="Times New Roman"/>
                <w:sz w:val="24"/>
                <w:szCs w:val="24"/>
              </w:rPr>
              <w:t>/У/З</w:t>
            </w:r>
          </w:p>
        </w:tc>
      </w:tr>
      <w:tr w:rsidR="001165CF" w:rsidRPr="00581DDB" w14:paraId="453E7DBF" w14:textId="77777777" w:rsidTr="0017554D">
        <w:trPr>
          <w:gridAfter w:val="1"/>
          <w:wAfter w:w="1281" w:type="dxa"/>
          <w:trHeight w:val="20"/>
        </w:trPr>
        <w:tc>
          <w:tcPr>
            <w:tcW w:w="2977" w:type="dxa"/>
          </w:tcPr>
          <w:p w14:paraId="77174E39"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581DDB">
              <w:rPr>
                <w:rFonts w:ascii="Times New Roman" w:hAnsi="Times New Roman"/>
                <w:b/>
                <w:bCs/>
                <w:color w:val="000000"/>
                <w:sz w:val="24"/>
                <w:szCs w:val="24"/>
              </w:rPr>
              <w:t>1</w:t>
            </w:r>
          </w:p>
        </w:tc>
        <w:tc>
          <w:tcPr>
            <w:tcW w:w="7797" w:type="dxa"/>
          </w:tcPr>
          <w:p w14:paraId="5420D91E"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581DDB">
              <w:rPr>
                <w:rFonts w:ascii="Times New Roman" w:hAnsi="Times New Roman"/>
                <w:b/>
                <w:bCs/>
                <w:color w:val="000000"/>
                <w:sz w:val="24"/>
                <w:szCs w:val="24"/>
              </w:rPr>
              <w:t>2</w:t>
            </w:r>
          </w:p>
        </w:tc>
        <w:tc>
          <w:tcPr>
            <w:tcW w:w="2126" w:type="dxa"/>
          </w:tcPr>
          <w:p w14:paraId="0B3629D8"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3</w:t>
            </w:r>
          </w:p>
        </w:tc>
        <w:tc>
          <w:tcPr>
            <w:tcW w:w="994" w:type="dxa"/>
            <w:shd w:val="clear" w:color="auto" w:fill="auto"/>
          </w:tcPr>
          <w:p w14:paraId="37F0040F"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4</w:t>
            </w:r>
          </w:p>
        </w:tc>
        <w:tc>
          <w:tcPr>
            <w:tcW w:w="1416" w:type="dxa"/>
          </w:tcPr>
          <w:p w14:paraId="0DD87CF5"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5</w:t>
            </w:r>
          </w:p>
        </w:tc>
      </w:tr>
      <w:tr w:rsidR="001165CF" w:rsidRPr="00581DDB" w14:paraId="3010600A" w14:textId="77777777" w:rsidTr="0017554D">
        <w:trPr>
          <w:gridAfter w:val="1"/>
          <w:wAfter w:w="1281" w:type="dxa"/>
          <w:trHeight w:val="766"/>
        </w:trPr>
        <w:tc>
          <w:tcPr>
            <w:tcW w:w="2977" w:type="dxa"/>
          </w:tcPr>
          <w:p w14:paraId="096AF1D1" w14:textId="77777777" w:rsidR="001165CF" w:rsidRPr="00581DDB" w:rsidRDefault="001165CF" w:rsidP="0017554D">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581DDB">
              <w:rPr>
                <w:rFonts w:ascii="Times New Roman" w:hAnsi="Times New Roman"/>
                <w:b/>
                <w:bCs/>
                <w:color w:val="000000"/>
                <w:sz w:val="24"/>
                <w:szCs w:val="24"/>
              </w:rPr>
              <w:t>В</w:t>
            </w:r>
            <w:r>
              <w:rPr>
                <w:rFonts w:ascii="Times New Roman" w:hAnsi="Times New Roman"/>
                <w:b/>
                <w:bCs/>
                <w:color w:val="000000"/>
                <w:sz w:val="24"/>
                <w:szCs w:val="24"/>
              </w:rPr>
              <w:t>ведение</w:t>
            </w:r>
          </w:p>
          <w:p w14:paraId="66CB81D7" w14:textId="77777777" w:rsidR="001165CF" w:rsidRPr="00581DDB" w:rsidRDefault="001165CF" w:rsidP="0017554D">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tc>
        <w:tc>
          <w:tcPr>
            <w:tcW w:w="7797" w:type="dxa"/>
          </w:tcPr>
          <w:p w14:paraId="284107AC"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rPr>
            </w:pPr>
            <w:r w:rsidRPr="00581DDB">
              <w:rPr>
                <w:rFonts w:ascii="Times New Roman" w:hAnsi="Times New Roman"/>
                <w:bCs/>
                <w:color w:val="000000"/>
                <w:sz w:val="24"/>
                <w:szCs w:val="24"/>
              </w:rPr>
              <w:t>Цели и задачи дисциплины.  Связь дисциплины с другими учебными дисциплинами. Место дисциплины в профессиональной деятельности специалиста по технологии машиностроения.</w:t>
            </w:r>
          </w:p>
        </w:tc>
        <w:tc>
          <w:tcPr>
            <w:tcW w:w="2126" w:type="dxa"/>
            <w:shd w:val="clear" w:color="auto" w:fill="FFFFFF"/>
          </w:tcPr>
          <w:p w14:paraId="61D020E8" w14:textId="77777777" w:rsidR="001165CF"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2</w:t>
            </w:r>
          </w:p>
        </w:tc>
        <w:tc>
          <w:tcPr>
            <w:tcW w:w="994" w:type="dxa"/>
            <w:shd w:val="clear" w:color="auto" w:fill="FFFFFF"/>
            <w:vAlign w:val="center"/>
          </w:tcPr>
          <w:p w14:paraId="088B52CE"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p>
        </w:tc>
        <w:tc>
          <w:tcPr>
            <w:tcW w:w="1416" w:type="dxa"/>
            <w:shd w:val="clear" w:color="auto" w:fill="FFFFFF"/>
            <w:vAlign w:val="center"/>
          </w:tcPr>
          <w:p w14:paraId="63F4593D"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1165CF" w:rsidRPr="00581DDB" w14:paraId="6734BB1E" w14:textId="77777777" w:rsidTr="0017554D">
        <w:trPr>
          <w:gridAfter w:val="1"/>
          <w:wAfter w:w="1281" w:type="dxa"/>
          <w:trHeight w:val="327"/>
        </w:trPr>
        <w:tc>
          <w:tcPr>
            <w:tcW w:w="10774" w:type="dxa"/>
            <w:gridSpan w:val="2"/>
          </w:tcPr>
          <w:p w14:paraId="7F41222A"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color w:val="000000"/>
                <w:sz w:val="24"/>
                <w:szCs w:val="24"/>
              </w:rPr>
            </w:pPr>
            <w:r>
              <w:rPr>
                <w:rFonts w:ascii="Times New Roman" w:hAnsi="Times New Roman"/>
                <w:b/>
                <w:bCs/>
                <w:color w:val="000000"/>
                <w:sz w:val="24"/>
                <w:szCs w:val="24"/>
              </w:rPr>
              <w:t>Раздел</w:t>
            </w:r>
            <w:r w:rsidRPr="00581DDB">
              <w:rPr>
                <w:rFonts w:ascii="Times New Roman" w:hAnsi="Times New Roman"/>
                <w:b/>
                <w:bCs/>
                <w:color w:val="000000"/>
                <w:sz w:val="24"/>
                <w:szCs w:val="24"/>
              </w:rPr>
              <w:t xml:space="preserve"> 1. Основные положения закона РФ «Об образовании»</w:t>
            </w:r>
          </w:p>
        </w:tc>
        <w:tc>
          <w:tcPr>
            <w:tcW w:w="2126" w:type="dxa"/>
            <w:shd w:val="clear" w:color="auto" w:fill="FFFFFF"/>
          </w:tcPr>
          <w:p w14:paraId="00C8B0DA" w14:textId="77777777" w:rsidR="001165CF"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4</w:t>
            </w:r>
          </w:p>
        </w:tc>
        <w:tc>
          <w:tcPr>
            <w:tcW w:w="994" w:type="dxa"/>
            <w:shd w:val="clear" w:color="auto" w:fill="FFFFFF"/>
          </w:tcPr>
          <w:p w14:paraId="2E355DF5" w14:textId="77777777" w:rsidR="001165CF" w:rsidRPr="00581DDB" w:rsidRDefault="001165CF" w:rsidP="0017554D">
            <w:pPr>
              <w:pStyle w:val="ConsPlusNormal"/>
              <w:jc w:val="center"/>
              <w:rPr>
                <w:rFonts w:ascii="Times New Roman" w:hAnsi="Times New Roman"/>
                <w:b/>
                <w:bCs/>
                <w:color w:val="000000"/>
                <w:sz w:val="24"/>
                <w:szCs w:val="24"/>
              </w:rPr>
            </w:pPr>
          </w:p>
        </w:tc>
        <w:tc>
          <w:tcPr>
            <w:tcW w:w="1416" w:type="dxa"/>
            <w:shd w:val="clear" w:color="auto" w:fill="FFFFFF"/>
          </w:tcPr>
          <w:p w14:paraId="506253C6"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1165CF" w:rsidRPr="00581DDB" w14:paraId="47CEB7C7" w14:textId="77777777" w:rsidTr="0017554D">
        <w:trPr>
          <w:gridAfter w:val="1"/>
          <w:wAfter w:w="1281" w:type="dxa"/>
          <w:trHeight w:val="20"/>
        </w:trPr>
        <w:tc>
          <w:tcPr>
            <w:tcW w:w="2977" w:type="dxa"/>
            <w:vMerge w:val="restart"/>
          </w:tcPr>
          <w:p w14:paraId="6CFB4A82" w14:textId="77777777" w:rsidR="001165CF" w:rsidRPr="00F03EA4" w:rsidRDefault="001165CF" w:rsidP="0017554D">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F03EA4">
              <w:rPr>
                <w:rFonts w:ascii="Times New Roman" w:hAnsi="Times New Roman"/>
                <w:b/>
                <w:bCs/>
                <w:color w:val="000000"/>
                <w:sz w:val="24"/>
                <w:szCs w:val="24"/>
              </w:rPr>
              <w:t>Тема 1.1. Хар</w:t>
            </w:r>
            <w:r>
              <w:rPr>
                <w:rFonts w:ascii="Times New Roman" w:hAnsi="Times New Roman"/>
                <w:b/>
                <w:bCs/>
                <w:color w:val="000000"/>
                <w:sz w:val="24"/>
                <w:szCs w:val="24"/>
              </w:rPr>
              <w:t>актеристика уровней образования</w:t>
            </w:r>
          </w:p>
          <w:p w14:paraId="7F664A8B" w14:textId="77777777" w:rsidR="001165CF" w:rsidRPr="00581DDB" w:rsidRDefault="001165CF" w:rsidP="0017554D">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rPr>
            </w:pPr>
          </w:p>
          <w:p w14:paraId="1246B74D" w14:textId="77777777" w:rsidR="001165CF" w:rsidRPr="00581DDB" w:rsidRDefault="001165CF" w:rsidP="0017554D">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rPr>
            </w:pPr>
          </w:p>
          <w:p w14:paraId="3DF2C1BD" w14:textId="77777777" w:rsidR="001165CF" w:rsidRPr="00581DDB" w:rsidRDefault="001165CF" w:rsidP="0017554D">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rPr>
            </w:pPr>
          </w:p>
        </w:tc>
        <w:tc>
          <w:tcPr>
            <w:tcW w:w="7797" w:type="dxa"/>
          </w:tcPr>
          <w:p w14:paraId="24FF556A"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Pr>
                <w:rFonts w:ascii="Times New Roman" w:hAnsi="Times New Roman"/>
                <w:b/>
                <w:bCs/>
                <w:color w:val="000000"/>
                <w:sz w:val="24"/>
                <w:szCs w:val="24"/>
              </w:rPr>
              <w:t>Содержание</w:t>
            </w:r>
          </w:p>
        </w:tc>
        <w:tc>
          <w:tcPr>
            <w:tcW w:w="2126" w:type="dxa"/>
            <w:shd w:val="clear" w:color="auto" w:fill="FFFFFF"/>
          </w:tcPr>
          <w:p w14:paraId="727C909B" w14:textId="77777777" w:rsidR="001165CF" w:rsidRPr="00197864"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4</w:t>
            </w:r>
          </w:p>
        </w:tc>
        <w:tc>
          <w:tcPr>
            <w:tcW w:w="994" w:type="dxa"/>
            <w:vMerge w:val="restart"/>
            <w:shd w:val="clear" w:color="auto" w:fill="FFFFFF"/>
            <w:vAlign w:val="center"/>
          </w:tcPr>
          <w:p w14:paraId="2FC486FE" w14:textId="77777777" w:rsidR="001165CF" w:rsidRPr="00227392" w:rsidRDefault="001165CF" w:rsidP="00396B69">
            <w:pPr>
              <w:pStyle w:val="ConsPlusNormal"/>
              <w:rPr>
                <w:rFonts w:ascii="Times New Roman" w:hAnsi="Times New Roman" w:cs="Times New Roman"/>
                <w:sz w:val="24"/>
                <w:szCs w:val="24"/>
              </w:rPr>
            </w:pPr>
            <w:r>
              <w:rPr>
                <w:rFonts w:ascii="Times New Roman" w:hAnsi="Times New Roman" w:cs="Times New Roman"/>
                <w:sz w:val="24"/>
                <w:szCs w:val="24"/>
              </w:rPr>
              <w:t xml:space="preserve">ОК </w:t>
            </w:r>
            <w:r w:rsidR="00396B69">
              <w:rPr>
                <w:rFonts w:ascii="Times New Roman" w:hAnsi="Times New Roman" w:cs="Times New Roman"/>
                <w:sz w:val="24"/>
                <w:szCs w:val="24"/>
              </w:rPr>
              <w:t>04 ОК 06</w:t>
            </w:r>
          </w:p>
          <w:p w14:paraId="217B7B58"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c>
          <w:tcPr>
            <w:tcW w:w="1416" w:type="dxa"/>
            <w:vMerge w:val="restart"/>
            <w:shd w:val="clear" w:color="auto" w:fill="FFFFFF"/>
            <w:vAlign w:val="center"/>
          </w:tcPr>
          <w:p w14:paraId="193793DF" w14:textId="77777777" w:rsidR="001165CF" w:rsidRDefault="001165CF" w:rsidP="0017554D">
            <w:pPr>
              <w:suppressAutoHyphens/>
              <w:spacing w:after="0" w:line="240" w:lineRule="auto"/>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w:t>
            </w:r>
            <w:r w:rsidR="00396B69">
              <w:rPr>
                <w:rFonts w:ascii="Times New Roman" w:hAnsi="Times New Roman"/>
                <w:bCs/>
                <w:iCs/>
                <w:sz w:val="24"/>
                <w:szCs w:val="24"/>
              </w:rPr>
              <w:t>4.02</w:t>
            </w:r>
          </w:p>
          <w:p w14:paraId="04308EA2" w14:textId="77777777" w:rsidR="00396B69" w:rsidRDefault="00396B69" w:rsidP="0017554D">
            <w:pPr>
              <w:suppressAutoHyphens/>
              <w:spacing w:after="0" w:line="240" w:lineRule="auto"/>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w:t>
            </w:r>
            <w:r>
              <w:rPr>
                <w:rFonts w:ascii="Times New Roman" w:hAnsi="Times New Roman"/>
                <w:bCs/>
                <w:iCs/>
                <w:sz w:val="24"/>
                <w:szCs w:val="24"/>
              </w:rPr>
              <w:t>6.01</w:t>
            </w:r>
          </w:p>
          <w:p w14:paraId="55DC8E4E" w14:textId="77777777" w:rsidR="001165CF" w:rsidRDefault="001165CF" w:rsidP="0017554D">
            <w:pPr>
              <w:suppressAutoHyphens/>
              <w:spacing w:after="0" w:line="240" w:lineRule="auto"/>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06.01</w:t>
            </w:r>
          </w:p>
          <w:p w14:paraId="094C1BAF" w14:textId="77777777" w:rsidR="00396B69" w:rsidRPr="00BC1665" w:rsidRDefault="00396B69" w:rsidP="0017554D">
            <w:pPr>
              <w:suppressAutoHyphens/>
              <w:spacing w:after="0" w:line="240" w:lineRule="auto"/>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06.0</w:t>
            </w:r>
            <w:r>
              <w:rPr>
                <w:rFonts w:ascii="Times New Roman" w:hAnsi="Times New Roman"/>
                <w:bCs/>
                <w:iCs/>
                <w:sz w:val="24"/>
                <w:szCs w:val="24"/>
              </w:rPr>
              <w:t>2</w:t>
            </w:r>
          </w:p>
        </w:tc>
      </w:tr>
      <w:tr w:rsidR="001165CF" w:rsidRPr="00581DDB" w14:paraId="4EF02CB6" w14:textId="77777777" w:rsidTr="0017554D">
        <w:trPr>
          <w:gridAfter w:val="1"/>
          <w:wAfter w:w="1281" w:type="dxa"/>
          <w:trHeight w:val="20"/>
        </w:trPr>
        <w:tc>
          <w:tcPr>
            <w:tcW w:w="2977" w:type="dxa"/>
            <w:vMerge/>
          </w:tcPr>
          <w:p w14:paraId="606D37C4" w14:textId="77777777" w:rsidR="001165CF" w:rsidRPr="00581DDB" w:rsidRDefault="001165CF" w:rsidP="0017554D">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c>
          <w:tcPr>
            <w:tcW w:w="7797" w:type="dxa"/>
            <w:vAlign w:val="center"/>
          </w:tcPr>
          <w:p w14:paraId="59013850"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rPr>
            </w:pPr>
            <w:r w:rsidRPr="00581DDB">
              <w:rPr>
                <w:rFonts w:ascii="Times New Roman" w:hAnsi="Times New Roman"/>
                <w:bCs/>
                <w:color w:val="000000"/>
                <w:sz w:val="24"/>
                <w:szCs w:val="24"/>
              </w:rPr>
              <w:t>Цели среднего профессионального образования базового и повышенного уровня.</w:t>
            </w:r>
          </w:p>
        </w:tc>
        <w:tc>
          <w:tcPr>
            <w:tcW w:w="2126" w:type="dxa"/>
            <w:shd w:val="clear" w:color="auto" w:fill="FFFFFF"/>
          </w:tcPr>
          <w:p w14:paraId="1EDA344C"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Pr>
                <w:rFonts w:ascii="Times New Roman" w:hAnsi="Times New Roman"/>
                <w:bCs/>
                <w:color w:val="000000"/>
                <w:sz w:val="24"/>
                <w:szCs w:val="24"/>
              </w:rPr>
              <w:t>2</w:t>
            </w:r>
          </w:p>
        </w:tc>
        <w:tc>
          <w:tcPr>
            <w:tcW w:w="994" w:type="dxa"/>
            <w:vMerge/>
            <w:shd w:val="clear" w:color="auto" w:fill="FFFFFF"/>
            <w:vAlign w:val="center"/>
          </w:tcPr>
          <w:p w14:paraId="34151C48"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c>
          <w:tcPr>
            <w:tcW w:w="1416" w:type="dxa"/>
            <w:vMerge/>
            <w:shd w:val="clear" w:color="auto" w:fill="FFFFFF"/>
          </w:tcPr>
          <w:p w14:paraId="28EAB360"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1165CF" w:rsidRPr="00581DDB" w14:paraId="0717861C" w14:textId="77777777" w:rsidTr="0017554D">
        <w:trPr>
          <w:gridAfter w:val="1"/>
          <w:wAfter w:w="1281" w:type="dxa"/>
          <w:trHeight w:val="88"/>
        </w:trPr>
        <w:tc>
          <w:tcPr>
            <w:tcW w:w="2977" w:type="dxa"/>
            <w:vMerge/>
          </w:tcPr>
          <w:p w14:paraId="6EF01CDA" w14:textId="77777777" w:rsidR="001165CF" w:rsidRPr="00581DDB" w:rsidRDefault="001165CF" w:rsidP="0017554D">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7797" w:type="dxa"/>
            <w:vAlign w:val="center"/>
          </w:tcPr>
          <w:p w14:paraId="0C8FD621"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rPr>
            </w:pPr>
            <w:r w:rsidRPr="00581DDB">
              <w:rPr>
                <w:rFonts w:ascii="Times New Roman" w:hAnsi="Times New Roman"/>
                <w:bCs/>
                <w:color w:val="000000"/>
                <w:sz w:val="24"/>
                <w:szCs w:val="24"/>
              </w:rPr>
              <w:t>Принципы государственной политики в области образования.</w:t>
            </w:r>
          </w:p>
        </w:tc>
        <w:tc>
          <w:tcPr>
            <w:tcW w:w="2126" w:type="dxa"/>
            <w:shd w:val="clear" w:color="auto" w:fill="FFFFFF"/>
          </w:tcPr>
          <w:p w14:paraId="05165814"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Pr>
                <w:rFonts w:ascii="Times New Roman" w:hAnsi="Times New Roman"/>
                <w:bCs/>
                <w:color w:val="000000"/>
                <w:sz w:val="24"/>
                <w:szCs w:val="24"/>
              </w:rPr>
              <w:t>2</w:t>
            </w:r>
          </w:p>
        </w:tc>
        <w:tc>
          <w:tcPr>
            <w:tcW w:w="994" w:type="dxa"/>
            <w:vMerge/>
            <w:shd w:val="clear" w:color="auto" w:fill="FFFFFF"/>
            <w:vAlign w:val="center"/>
          </w:tcPr>
          <w:p w14:paraId="453DB18F"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c>
          <w:tcPr>
            <w:tcW w:w="1416" w:type="dxa"/>
            <w:vMerge/>
            <w:shd w:val="clear" w:color="auto" w:fill="FFFFFF"/>
          </w:tcPr>
          <w:p w14:paraId="6AD1A0ED"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1165CF" w:rsidRPr="00581DDB" w14:paraId="08F72586" w14:textId="77777777" w:rsidTr="0017554D">
        <w:trPr>
          <w:trHeight w:val="325"/>
        </w:trPr>
        <w:tc>
          <w:tcPr>
            <w:tcW w:w="10774" w:type="dxa"/>
            <w:gridSpan w:val="2"/>
            <w:shd w:val="clear" w:color="auto" w:fill="auto"/>
          </w:tcPr>
          <w:p w14:paraId="2C8083C4" w14:textId="77777777" w:rsidR="001165CF" w:rsidRPr="00581DDB" w:rsidRDefault="001165CF" w:rsidP="0017554D">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Pr>
                <w:rFonts w:ascii="Times New Roman" w:hAnsi="Times New Roman"/>
                <w:b/>
                <w:bCs/>
                <w:color w:val="000000"/>
                <w:sz w:val="24"/>
                <w:szCs w:val="24"/>
              </w:rPr>
              <w:t>Раздел</w:t>
            </w:r>
            <w:r w:rsidRPr="00581DDB">
              <w:rPr>
                <w:rFonts w:ascii="Times New Roman" w:hAnsi="Times New Roman"/>
                <w:b/>
                <w:bCs/>
                <w:color w:val="000000"/>
                <w:sz w:val="24"/>
                <w:szCs w:val="24"/>
              </w:rPr>
              <w:t xml:space="preserve"> 2. Промышленность как главный ведущий комп</w:t>
            </w:r>
            <w:r>
              <w:rPr>
                <w:rFonts w:ascii="Times New Roman" w:hAnsi="Times New Roman"/>
                <w:b/>
                <w:bCs/>
                <w:color w:val="000000"/>
                <w:sz w:val="24"/>
                <w:szCs w:val="24"/>
              </w:rPr>
              <w:t>лекс материального производства</w:t>
            </w:r>
          </w:p>
        </w:tc>
        <w:tc>
          <w:tcPr>
            <w:tcW w:w="2126" w:type="dxa"/>
          </w:tcPr>
          <w:p w14:paraId="594BB464" w14:textId="77777777" w:rsidR="001165CF" w:rsidRPr="00581DDB" w:rsidRDefault="001165CF" w:rsidP="0017554D">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1</w:t>
            </w:r>
            <w:r w:rsidR="009950EC">
              <w:rPr>
                <w:rFonts w:ascii="Times New Roman" w:hAnsi="Times New Roman"/>
                <w:b/>
                <w:bCs/>
                <w:color w:val="000000"/>
                <w:sz w:val="24"/>
                <w:szCs w:val="24"/>
              </w:rPr>
              <w:t>6</w:t>
            </w:r>
          </w:p>
        </w:tc>
        <w:tc>
          <w:tcPr>
            <w:tcW w:w="994" w:type="dxa"/>
            <w:shd w:val="clear" w:color="auto" w:fill="auto"/>
            <w:vAlign w:val="center"/>
          </w:tcPr>
          <w:p w14:paraId="48545764" w14:textId="77777777" w:rsidR="001165CF" w:rsidRPr="00581DDB" w:rsidRDefault="001165CF" w:rsidP="0017554D">
            <w:pPr>
              <w:pStyle w:val="ConsPlusNormal"/>
              <w:rPr>
                <w:rFonts w:ascii="Times New Roman" w:hAnsi="Times New Roman"/>
                <w:b/>
                <w:bCs/>
                <w:color w:val="000000"/>
                <w:sz w:val="24"/>
                <w:szCs w:val="24"/>
              </w:rPr>
            </w:pPr>
          </w:p>
        </w:tc>
        <w:tc>
          <w:tcPr>
            <w:tcW w:w="1416" w:type="dxa"/>
            <w:shd w:val="clear" w:color="auto" w:fill="auto"/>
          </w:tcPr>
          <w:p w14:paraId="66A962DB" w14:textId="77777777" w:rsidR="001165CF" w:rsidRPr="00581DDB" w:rsidRDefault="001165CF" w:rsidP="0017554D">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tc>
        <w:tc>
          <w:tcPr>
            <w:tcW w:w="1281" w:type="dxa"/>
            <w:tcBorders>
              <w:bottom w:val="nil"/>
            </w:tcBorders>
          </w:tcPr>
          <w:p w14:paraId="0B4248FF"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center"/>
              <w:rPr>
                <w:rFonts w:ascii="Times New Roman" w:hAnsi="Times New Roman"/>
                <w:bCs/>
                <w:i/>
                <w:color w:val="000000"/>
                <w:sz w:val="24"/>
                <w:szCs w:val="24"/>
              </w:rPr>
            </w:pPr>
          </w:p>
        </w:tc>
      </w:tr>
      <w:tr w:rsidR="001165CF" w:rsidRPr="00581DDB" w14:paraId="0410E488" w14:textId="77777777" w:rsidTr="0017554D">
        <w:trPr>
          <w:gridAfter w:val="1"/>
          <w:wAfter w:w="1281" w:type="dxa"/>
          <w:trHeight w:val="196"/>
        </w:trPr>
        <w:tc>
          <w:tcPr>
            <w:tcW w:w="2977" w:type="dxa"/>
            <w:vMerge w:val="restart"/>
            <w:shd w:val="clear" w:color="auto" w:fill="auto"/>
          </w:tcPr>
          <w:p w14:paraId="0C6732B7" w14:textId="77777777" w:rsidR="001165CF" w:rsidRPr="00F03EA4" w:rsidRDefault="001165CF" w:rsidP="0017554D">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F03EA4">
              <w:rPr>
                <w:rFonts w:ascii="Times New Roman" w:hAnsi="Times New Roman"/>
                <w:b/>
                <w:bCs/>
                <w:color w:val="000000"/>
                <w:sz w:val="24"/>
                <w:szCs w:val="24"/>
              </w:rPr>
              <w:t>Тема 2.1. Отраслева</w:t>
            </w:r>
            <w:r>
              <w:rPr>
                <w:rFonts w:ascii="Times New Roman" w:hAnsi="Times New Roman"/>
                <w:b/>
                <w:bCs/>
                <w:color w:val="000000"/>
                <w:sz w:val="24"/>
                <w:szCs w:val="24"/>
              </w:rPr>
              <w:t>я структура промышленности</w:t>
            </w:r>
          </w:p>
        </w:tc>
        <w:tc>
          <w:tcPr>
            <w:tcW w:w="7797" w:type="dxa"/>
          </w:tcPr>
          <w:p w14:paraId="6E115053"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rPr>
            </w:pPr>
            <w:r>
              <w:rPr>
                <w:rFonts w:ascii="Times New Roman" w:hAnsi="Times New Roman"/>
                <w:b/>
                <w:bCs/>
                <w:color w:val="000000"/>
                <w:sz w:val="24"/>
                <w:szCs w:val="24"/>
              </w:rPr>
              <w:t>Содержание</w:t>
            </w:r>
          </w:p>
        </w:tc>
        <w:tc>
          <w:tcPr>
            <w:tcW w:w="2126" w:type="dxa"/>
            <w:shd w:val="clear" w:color="auto" w:fill="FFFFFF"/>
          </w:tcPr>
          <w:p w14:paraId="294362AF" w14:textId="77777777" w:rsidR="001165CF" w:rsidRPr="00197864"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197864">
              <w:rPr>
                <w:rFonts w:ascii="Times New Roman" w:hAnsi="Times New Roman"/>
                <w:b/>
                <w:bCs/>
                <w:color w:val="000000"/>
                <w:sz w:val="24"/>
                <w:szCs w:val="24"/>
              </w:rPr>
              <w:t>4</w:t>
            </w:r>
          </w:p>
        </w:tc>
        <w:tc>
          <w:tcPr>
            <w:tcW w:w="994" w:type="dxa"/>
            <w:vMerge w:val="restart"/>
            <w:shd w:val="clear" w:color="auto" w:fill="FFFFFF"/>
            <w:vAlign w:val="center"/>
          </w:tcPr>
          <w:p w14:paraId="192DA805" w14:textId="77777777" w:rsidR="001165CF" w:rsidRDefault="001165CF" w:rsidP="0017554D">
            <w:pPr>
              <w:pStyle w:val="ConsPlusNormal"/>
              <w:rPr>
                <w:rFonts w:ascii="Times New Roman" w:hAnsi="Times New Roman" w:cs="Times New Roman"/>
                <w:sz w:val="24"/>
                <w:szCs w:val="24"/>
              </w:rPr>
            </w:pPr>
            <w:r>
              <w:rPr>
                <w:rFonts w:ascii="Times New Roman" w:hAnsi="Times New Roman" w:cs="Times New Roman"/>
                <w:sz w:val="24"/>
                <w:szCs w:val="24"/>
              </w:rPr>
              <w:t>ОК 04</w:t>
            </w:r>
          </w:p>
          <w:p w14:paraId="0793967F" w14:textId="77777777" w:rsidR="001165CF" w:rsidRPr="00227392" w:rsidRDefault="001165CF" w:rsidP="0017554D">
            <w:pPr>
              <w:pStyle w:val="ConsPlusNormal"/>
              <w:rPr>
                <w:rFonts w:ascii="Times New Roman" w:hAnsi="Times New Roman" w:cs="Times New Roman"/>
                <w:sz w:val="24"/>
                <w:szCs w:val="24"/>
              </w:rPr>
            </w:pPr>
            <w:r>
              <w:rPr>
                <w:rFonts w:ascii="Times New Roman" w:hAnsi="Times New Roman" w:cs="Times New Roman"/>
                <w:sz w:val="24"/>
                <w:szCs w:val="24"/>
              </w:rPr>
              <w:t>ОК 06</w:t>
            </w:r>
          </w:p>
          <w:p w14:paraId="44012EF9"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c>
          <w:tcPr>
            <w:tcW w:w="1416" w:type="dxa"/>
            <w:vMerge w:val="restart"/>
            <w:shd w:val="clear" w:color="auto" w:fill="FFFFFF"/>
            <w:vAlign w:val="center"/>
          </w:tcPr>
          <w:p w14:paraId="7C73E011" w14:textId="77777777" w:rsidR="00396B69" w:rsidRDefault="00396B69" w:rsidP="00396B69">
            <w:pPr>
              <w:suppressAutoHyphens/>
              <w:spacing w:after="0" w:line="240" w:lineRule="auto"/>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w:t>
            </w:r>
            <w:r>
              <w:rPr>
                <w:rFonts w:ascii="Times New Roman" w:hAnsi="Times New Roman"/>
                <w:bCs/>
                <w:iCs/>
                <w:sz w:val="24"/>
                <w:szCs w:val="24"/>
              </w:rPr>
              <w:t>4.02</w:t>
            </w:r>
          </w:p>
          <w:p w14:paraId="0467F5AC" w14:textId="77777777" w:rsidR="00396B69" w:rsidRDefault="00396B69" w:rsidP="00396B69">
            <w:pPr>
              <w:suppressAutoHyphens/>
              <w:spacing w:after="0" w:line="240" w:lineRule="auto"/>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w:t>
            </w:r>
            <w:r>
              <w:rPr>
                <w:rFonts w:ascii="Times New Roman" w:hAnsi="Times New Roman"/>
                <w:bCs/>
                <w:iCs/>
                <w:sz w:val="24"/>
                <w:szCs w:val="24"/>
              </w:rPr>
              <w:t>6.01</w:t>
            </w:r>
          </w:p>
          <w:p w14:paraId="234886F3" w14:textId="77777777" w:rsidR="00396B69" w:rsidRDefault="00396B69" w:rsidP="00396B69">
            <w:pPr>
              <w:suppressAutoHyphens/>
              <w:spacing w:after="0" w:line="240" w:lineRule="auto"/>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06.01</w:t>
            </w:r>
          </w:p>
          <w:p w14:paraId="306DEC59" w14:textId="77777777" w:rsidR="001165CF" w:rsidRPr="00BC1665" w:rsidRDefault="00396B69" w:rsidP="00396B69">
            <w:pPr>
              <w:suppressAutoHyphens/>
              <w:spacing w:after="0" w:line="240" w:lineRule="auto"/>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06.0</w:t>
            </w:r>
            <w:r>
              <w:rPr>
                <w:rFonts w:ascii="Times New Roman" w:hAnsi="Times New Roman"/>
                <w:bCs/>
                <w:iCs/>
                <w:sz w:val="24"/>
                <w:szCs w:val="24"/>
              </w:rPr>
              <w:t>2</w:t>
            </w:r>
          </w:p>
        </w:tc>
      </w:tr>
      <w:tr w:rsidR="001165CF" w:rsidRPr="00581DDB" w14:paraId="09F548CB" w14:textId="77777777" w:rsidTr="0017554D">
        <w:trPr>
          <w:gridAfter w:val="1"/>
          <w:wAfter w:w="1281" w:type="dxa"/>
          <w:trHeight w:val="194"/>
        </w:trPr>
        <w:tc>
          <w:tcPr>
            <w:tcW w:w="2977" w:type="dxa"/>
            <w:vMerge/>
            <w:shd w:val="clear" w:color="auto" w:fill="auto"/>
          </w:tcPr>
          <w:p w14:paraId="171BF2DA" w14:textId="77777777" w:rsidR="001165CF" w:rsidRPr="00581DDB" w:rsidRDefault="001165CF" w:rsidP="0017554D">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rPr>
            </w:pPr>
          </w:p>
        </w:tc>
        <w:tc>
          <w:tcPr>
            <w:tcW w:w="7797" w:type="dxa"/>
          </w:tcPr>
          <w:p w14:paraId="26404693"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rPr>
            </w:pPr>
            <w:r w:rsidRPr="00581DDB">
              <w:rPr>
                <w:rFonts w:ascii="Times New Roman" w:hAnsi="Times New Roman"/>
                <w:bCs/>
                <w:color w:val="000000"/>
                <w:sz w:val="24"/>
                <w:szCs w:val="24"/>
              </w:rPr>
              <w:t>Понятия и основные характеристики комплексных отраслей промышленности.</w:t>
            </w:r>
          </w:p>
        </w:tc>
        <w:tc>
          <w:tcPr>
            <w:tcW w:w="2126" w:type="dxa"/>
            <w:shd w:val="clear" w:color="auto" w:fill="FFFFFF"/>
          </w:tcPr>
          <w:p w14:paraId="0AE043C8"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Pr>
                <w:rFonts w:ascii="Times New Roman" w:hAnsi="Times New Roman"/>
                <w:bCs/>
                <w:color w:val="000000"/>
                <w:sz w:val="24"/>
                <w:szCs w:val="24"/>
              </w:rPr>
              <w:t>2</w:t>
            </w:r>
          </w:p>
        </w:tc>
        <w:tc>
          <w:tcPr>
            <w:tcW w:w="994" w:type="dxa"/>
            <w:vMerge/>
            <w:shd w:val="clear" w:color="auto" w:fill="FFFFFF"/>
            <w:vAlign w:val="center"/>
          </w:tcPr>
          <w:p w14:paraId="589502FB"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c>
          <w:tcPr>
            <w:tcW w:w="1416" w:type="dxa"/>
            <w:vMerge/>
            <w:shd w:val="clear" w:color="auto" w:fill="FFFFFF"/>
          </w:tcPr>
          <w:p w14:paraId="67A04148"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r>
      <w:tr w:rsidR="001165CF" w:rsidRPr="00581DDB" w14:paraId="62818115" w14:textId="77777777" w:rsidTr="0017554D">
        <w:trPr>
          <w:gridAfter w:val="1"/>
          <w:wAfter w:w="1281" w:type="dxa"/>
          <w:trHeight w:val="194"/>
        </w:trPr>
        <w:tc>
          <w:tcPr>
            <w:tcW w:w="2977" w:type="dxa"/>
            <w:vMerge/>
            <w:shd w:val="clear" w:color="auto" w:fill="auto"/>
          </w:tcPr>
          <w:p w14:paraId="21F63ADC" w14:textId="77777777" w:rsidR="001165CF" w:rsidRPr="00581DDB" w:rsidRDefault="001165CF" w:rsidP="0017554D">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rPr>
            </w:pPr>
          </w:p>
        </w:tc>
        <w:tc>
          <w:tcPr>
            <w:tcW w:w="7797" w:type="dxa"/>
          </w:tcPr>
          <w:p w14:paraId="7E3CDCB7"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rPr>
            </w:pPr>
            <w:r w:rsidRPr="00581DDB">
              <w:rPr>
                <w:rFonts w:ascii="Times New Roman" w:hAnsi="Times New Roman"/>
                <w:bCs/>
                <w:color w:val="000000"/>
                <w:sz w:val="24"/>
                <w:szCs w:val="24"/>
              </w:rPr>
              <w:t>Основные понятия о промышленном предприятии машиностроения и металлообработки.</w:t>
            </w:r>
          </w:p>
        </w:tc>
        <w:tc>
          <w:tcPr>
            <w:tcW w:w="2126" w:type="dxa"/>
            <w:shd w:val="clear" w:color="auto" w:fill="FFFFFF"/>
          </w:tcPr>
          <w:p w14:paraId="7FEC4DAA"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Pr>
                <w:rFonts w:ascii="Times New Roman" w:hAnsi="Times New Roman"/>
                <w:bCs/>
                <w:color w:val="000000"/>
                <w:sz w:val="24"/>
                <w:szCs w:val="24"/>
              </w:rPr>
              <w:t>2</w:t>
            </w:r>
          </w:p>
        </w:tc>
        <w:tc>
          <w:tcPr>
            <w:tcW w:w="994" w:type="dxa"/>
            <w:vMerge/>
            <w:shd w:val="clear" w:color="auto" w:fill="FFFFFF"/>
            <w:vAlign w:val="center"/>
          </w:tcPr>
          <w:p w14:paraId="276C7642"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c>
          <w:tcPr>
            <w:tcW w:w="1416" w:type="dxa"/>
            <w:vMerge/>
            <w:shd w:val="clear" w:color="auto" w:fill="FFFFFF"/>
          </w:tcPr>
          <w:p w14:paraId="0701936D"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r>
      <w:tr w:rsidR="001165CF" w:rsidRPr="00581DDB" w14:paraId="38A92A04" w14:textId="77777777" w:rsidTr="0017554D">
        <w:trPr>
          <w:gridAfter w:val="1"/>
          <w:wAfter w:w="1281" w:type="dxa"/>
          <w:trHeight w:val="88"/>
        </w:trPr>
        <w:tc>
          <w:tcPr>
            <w:tcW w:w="2977" w:type="dxa"/>
            <w:vMerge w:val="restart"/>
            <w:shd w:val="clear" w:color="auto" w:fill="auto"/>
          </w:tcPr>
          <w:p w14:paraId="1D41DD38" w14:textId="77777777" w:rsidR="001165CF" w:rsidRPr="00F03EA4" w:rsidRDefault="001165CF" w:rsidP="0017554D">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F03EA4">
              <w:rPr>
                <w:rFonts w:ascii="Times New Roman" w:hAnsi="Times New Roman"/>
                <w:b/>
                <w:bCs/>
                <w:color w:val="000000"/>
                <w:sz w:val="24"/>
                <w:szCs w:val="24"/>
              </w:rPr>
              <w:t xml:space="preserve">Тема 2.2. Производственный процесс на промышленном предприятии и общие </w:t>
            </w:r>
            <w:r>
              <w:rPr>
                <w:rFonts w:ascii="Times New Roman" w:hAnsi="Times New Roman"/>
                <w:b/>
                <w:bCs/>
                <w:color w:val="000000"/>
                <w:sz w:val="24"/>
                <w:szCs w:val="24"/>
              </w:rPr>
              <w:t>принципы его организации</w:t>
            </w:r>
          </w:p>
        </w:tc>
        <w:tc>
          <w:tcPr>
            <w:tcW w:w="7797" w:type="dxa"/>
          </w:tcPr>
          <w:p w14:paraId="02D077FA"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Pr>
                <w:rFonts w:ascii="Times New Roman" w:hAnsi="Times New Roman"/>
                <w:b/>
                <w:bCs/>
                <w:color w:val="000000"/>
                <w:sz w:val="24"/>
                <w:szCs w:val="24"/>
              </w:rPr>
              <w:t>Содержание</w:t>
            </w:r>
          </w:p>
        </w:tc>
        <w:tc>
          <w:tcPr>
            <w:tcW w:w="2126" w:type="dxa"/>
            <w:shd w:val="clear" w:color="auto" w:fill="FFFFFF"/>
          </w:tcPr>
          <w:p w14:paraId="12976201" w14:textId="77777777" w:rsidR="001165CF" w:rsidRPr="00197864" w:rsidRDefault="009950EC"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6</w:t>
            </w:r>
          </w:p>
        </w:tc>
        <w:tc>
          <w:tcPr>
            <w:tcW w:w="994" w:type="dxa"/>
            <w:vMerge w:val="restart"/>
            <w:shd w:val="clear" w:color="auto" w:fill="FFFFFF"/>
            <w:vAlign w:val="center"/>
          </w:tcPr>
          <w:p w14:paraId="54976BF9" w14:textId="77777777" w:rsidR="001165CF" w:rsidRDefault="001165CF" w:rsidP="0017554D">
            <w:pPr>
              <w:pStyle w:val="ConsPlusNormal"/>
              <w:rPr>
                <w:rFonts w:ascii="Times New Roman" w:hAnsi="Times New Roman" w:cs="Times New Roman"/>
                <w:sz w:val="24"/>
                <w:szCs w:val="24"/>
              </w:rPr>
            </w:pPr>
            <w:r>
              <w:rPr>
                <w:rFonts w:ascii="Times New Roman" w:hAnsi="Times New Roman" w:cs="Times New Roman"/>
                <w:sz w:val="24"/>
                <w:szCs w:val="24"/>
              </w:rPr>
              <w:t>ОК 04</w:t>
            </w:r>
          </w:p>
          <w:p w14:paraId="5016155C" w14:textId="77777777" w:rsidR="001165CF" w:rsidRPr="00227392" w:rsidRDefault="001165CF" w:rsidP="0017554D">
            <w:pPr>
              <w:pStyle w:val="ConsPlusNormal"/>
              <w:rPr>
                <w:rFonts w:ascii="Times New Roman" w:hAnsi="Times New Roman" w:cs="Times New Roman"/>
                <w:sz w:val="24"/>
                <w:szCs w:val="24"/>
              </w:rPr>
            </w:pPr>
            <w:r>
              <w:rPr>
                <w:rFonts w:ascii="Times New Roman" w:hAnsi="Times New Roman" w:cs="Times New Roman"/>
                <w:sz w:val="24"/>
                <w:szCs w:val="24"/>
              </w:rPr>
              <w:t>ОК 06</w:t>
            </w:r>
          </w:p>
          <w:p w14:paraId="7A3E4575"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c>
          <w:tcPr>
            <w:tcW w:w="1416" w:type="dxa"/>
            <w:vMerge w:val="restart"/>
            <w:shd w:val="clear" w:color="auto" w:fill="FFFFFF"/>
            <w:vAlign w:val="center"/>
          </w:tcPr>
          <w:p w14:paraId="41FB8DF1" w14:textId="77777777" w:rsidR="00396B69" w:rsidRDefault="00396B69" w:rsidP="00396B69">
            <w:pPr>
              <w:suppressAutoHyphens/>
              <w:spacing w:after="0" w:line="240" w:lineRule="auto"/>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w:t>
            </w:r>
            <w:r>
              <w:rPr>
                <w:rFonts w:ascii="Times New Roman" w:hAnsi="Times New Roman"/>
                <w:bCs/>
                <w:iCs/>
                <w:sz w:val="24"/>
                <w:szCs w:val="24"/>
              </w:rPr>
              <w:t>4.02</w:t>
            </w:r>
          </w:p>
          <w:p w14:paraId="6A813AE1" w14:textId="77777777" w:rsidR="00396B69" w:rsidRDefault="00396B69" w:rsidP="00396B69">
            <w:pPr>
              <w:suppressAutoHyphens/>
              <w:spacing w:after="0" w:line="240" w:lineRule="auto"/>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w:t>
            </w:r>
            <w:r>
              <w:rPr>
                <w:rFonts w:ascii="Times New Roman" w:hAnsi="Times New Roman"/>
                <w:bCs/>
                <w:iCs/>
                <w:sz w:val="24"/>
                <w:szCs w:val="24"/>
              </w:rPr>
              <w:t>6.01</w:t>
            </w:r>
          </w:p>
          <w:p w14:paraId="7ABCABE4" w14:textId="77777777" w:rsidR="00396B69" w:rsidRDefault="00396B69" w:rsidP="00396B69">
            <w:pPr>
              <w:suppressAutoHyphens/>
              <w:spacing w:after="0" w:line="240" w:lineRule="auto"/>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06.01</w:t>
            </w:r>
          </w:p>
          <w:p w14:paraId="331B4815" w14:textId="77777777" w:rsidR="001165CF" w:rsidRPr="00BC1665" w:rsidRDefault="00396B69" w:rsidP="00396B69">
            <w:pPr>
              <w:suppressAutoHyphens/>
              <w:spacing w:after="0" w:line="240" w:lineRule="auto"/>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06.0</w:t>
            </w:r>
            <w:r>
              <w:rPr>
                <w:rFonts w:ascii="Times New Roman" w:hAnsi="Times New Roman"/>
                <w:bCs/>
                <w:iCs/>
                <w:sz w:val="24"/>
                <w:szCs w:val="24"/>
              </w:rPr>
              <w:t>2</w:t>
            </w:r>
          </w:p>
        </w:tc>
      </w:tr>
      <w:tr w:rsidR="001165CF" w:rsidRPr="00581DDB" w14:paraId="1E82E838" w14:textId="77777777" w:rsidTr="0017554D">
        <w:trPr>
          <w:gridAfter w:val="1"/>
          <w:wAfter w:w="1281" w:type="dxa"/>
          <w:trHeight w:val="314"/>
        </w:trPr>
        <w:tc>
          <w:tcPr>
            <w:tcW w:w="2977" w:type="dxa"/>
            <w:vMerge/>
            <w:shd w:val="clear" w:color="auto" w:fill="auto"/>
          </w:tcPr>
          <w:p w14:paraId="4CBDB3DE" w14:textId="77777777" w:rsidR="001165CF" w:rsidRPr="00F03EA4" w:rsidRDefault="001165CF" w:rsidP="0017554D">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p>
        </w:tc>
        <w:tc>
          <w:tcPr>
            <w:tcW w:w="7797" w:type="dxa"/>
            <w:vAlign w:val="center"/>
          </w:tcPr>
          <w:p w14:paraId="24AA3261"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rPr>
            </w:pPr>
            <w:r w:rsidRPr="00581DDB">
              <w:rPr>
                <w:rFonts w:ascii="Times New Roman" w:hAnsi="Times New Roman"/>
                <w:bCs/>
                <w:color w:val="000000"/>
                <w:sz w:val="24"/>
                <w:szCs w:val="24"/>
              </w:rPr>
              <w:t>Структура производственного процесса. Назначение основных, вспомогательных и обслуживающих процессов.</w:t>
            </w:r>
          </w:p>
        </w:tc>
        <w:tc>
          <w:tcPr>
            <w:tcW w:w="2126" w:type="dxa"/>
            <w:shd w:val="clear" w:color="auto" w:fill="FFFFFF"/>
          </w:tcPr>
          <w:p w14:paraId="305B67D7" w14:textId="77777777" w:rsidR="001165CF" w:rsidRPr="00197864"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sidRPr="00197864">
              <w:rPr>
                <w:rFonts w:ascii="Times New Roman" w:hAnsi="Times New Roman"/>
                <w:bCs/>
                <w:color w:val="000000"/>
                <w:sz w:val="24"/>
                <w:szCs w:val="24"/>
              </w:rPr>
              <w:t>2</w:t>
            </w:r>
          </w:p>
        </w:tc>
        <w:tc>
          <w:tcPr>
            <w:tcW w:w="994" w:type="dxa"/>
            <w:vMerge/>
            <w:shd w:val="clear" w:color="auto" w:fill="FFFFFF"/>
            <w:vAlign w:val="center"/>
          </w:tcPr>
          <w:p w14:paraId="3DAB6A36"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vMerge/>
            <w:shd w:val="clear" w:color="auto" w:fill="FFFFFF"/>
          </w:tcPr>
          <w:p w14:paraId="741681EA"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1165CF" w:rsidRPr="00581DDB" w14:paraId="24206212" w14:textId="77777777" w:rsidTr="0017554D">
        <w:trPr>
          <w:gridAfter w:val="1"/>
          <w:wAfter w:w="1281" w:type="dxa"/>
          <w:trHeight w:val="363"/>
        </w:trPr>
        <w:tc>
          <w:tcPr>
            <w:tcW w:w="2977" w:type="dxa"/>
            <w:vMerge/>
            <w:shd w:val="clear" w:color="auto" w:fill="auto"/>
          </w:tcPr>
          <w:p w14:paraId="1F1369B6" w14:textId="77777777" w:rsidR="001165CF" w:rsidRPr="00F03EA4" w:rsidRDefault="001165CF" w:rsidP="0017554D">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p>
        </w:tc>
        <w:tc>
          <w:tcPr>
            <w:tcW w:w="7797" w:type="dxa"/>
          </w:tcPr>
          <w:p w14:paraId="46CB3BE4"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581DDB">
              <w:rPr>
                <w:rFonts w:ascii="Times New Roman" w:hAnsi="Times New Roman"/>
                <w:bCs/>
                <w:color w:val="000000"/>
                <w:sz w:val="24"/>
                <w:szCs w:val="24"/>
              </w:rPr>
              <w:t>Типы производства и их технико-экономическое обоснование</w:t>
            </w:r>
            <w:r w:rsidRPr="00581DDB">
              <w:rPr>
                <w:rFonts w:ascii="Times New Roman" w:hAnsi="Times New Roman"/>
                <w:b/>
                <w:bCs/>
                <w:color w:val="000000"/>
                <w:sz w:val="24"/>
                <w:szCs w:val="24"/>
              </w:rPr>
              <w:t>.</w:t>
            </w:r>
          </w:p>
        </w:tc>
        <w:tc>
          <w:tcPr>
            <w:tcW w:w="2126" w:type="dxa"/>
            <w:shd w:val="clear" w:color="auto" w:fill="FFFFFF"/>
          </w:tcPr>
          <w:p w14:paraId="7DC56C52"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Pr>
                <w:rFonts w:ascii="Times New Roman" w:hAnsi="Times New Roman"/>
                <w:bCs/>
                <w:color w:val="000000"/>
                <w:sz w:val="24"/>
                <w:szCs w:val="24"/>
              </w:rPr>
              <w:t>2</w:t>
            </w:r>
          </w:p>
        </w:tc>
        <w:tc>
          <w:tcPr>
            <w:tcW w:w="994" w:type="dxa"/>
            <w:vMerge/>
            <w:shd w:val="clear" w:color="auto" w:fill="FFFFFF"/>
            <w:vAlign w:val="center"/>
          </w:tcPr>
          <w:p w14:paraId="19D98578"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c>
          <w:tcPr>
            <w:tcW w:w="1416" w:type="dxa"/>
            <w:vMerge/>
            <w:shd w:val="clear" w:color="auto" w:fill="FFFFFF"/>
          </w:tcPr>
          <w:p w14:paraId="48E213DA"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1165CF" w:rsidRPr="00581DDB" w14:paraId="0E96EC54" w14:textId="77777777" w:rsidTr="0017554D">
        <w:trPr>
          <w:gridAfter w:val="1"/>
          <w:wAfter w:w="1281" w:type="dxa"/>
          <w:trHeight w:val="32"/>
        </w:trPr>
        <w:tc>
          <w:tcPr>
            <w:tcW w:w="2977" w:type="dxa"/>
            <w:vMerge w:val="restart"/>
            <w:shd w:val="clear" w:color="auto" w:fill="auto"/>
          </w:tcPr>
          <w:p w14:paraId="095F1825" w14:textId="77777777" w:rsidR="001165CF" w:rsidRPr="00F03EA4" w:rsidRDefault="001165CF" w:rsidP="0017554D">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F03EA4">
              <w:rPr>
                <w:rFonts w:ascii="Times New Roman" w:hAnsi="Times New Roman"/>
                <w:b/>
                <w:bCs/>
                <w:color w:val="000000"/>
                <w:sz w:val="24"/>
                <w:szCs w:val="24"/>
              </w:rPr>
              <w:t>Тема 2.3. Организация произв</w:t>
            </w:r>
            <w:r>
              <w:rPr>
                <w:rFonts w:ascii="Times New Roman" w:hAnsi="Times New Roman"/>
                <w:b/>
                <w:bCs/>
                <w:color w:val="000000"/>
                <w:sz w:val="24"/>
                <w:szCs w:val="24"/>
              </w:rPr>
              <w:t>одственного процесса во времени</w:t>
            </w:r>
          </w:p>
        </w:tc>
        <w:tc>
          <w:tcPr>
            <w:tcW w:w="7797" w:type="dxa"/>
          </w:tcPr>
          <w:p w14:paraId="202E017C"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Pr>
                <w:rFonts w:ascii="Times New Roman" w:hAnsi="Times New Roman"/>
                <w:b/>
                <w:bCs/>
                <w:color w:val="000000"/>
                <w:sz w:val="24"/>
                <w:szCs w:val="24"/>
              </w:rPr>
              <w:t>Содержание</w:t>
            </w:r>
          </w:p>
        </w:tc>
        <w:tc>
          <w:tcPr>
            <w:tcW w:w="2126" w:type="dxa"/>
            <w:shd w:val="clear" w:color="auto" w:fill="FFFFFF"/>
          </w:tcPr>
          <w:p w14:paraId="1FFBB4CF" w14:textId="77777777" w:rsidR="001165CF" w:rsidRPr="00197864"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197864">
              <w:rPr>
                <w:rFonts w:ascii="Times New Roman" w:hAnsi="Times New Roman"/>
                <w:b/>
                <w:bCs/>
                <w:color w:val="000000"/>
                <w:sz w:val="24"/>
                <w:szCs w:val="24"/>
              </w:rPr>
              <w:t>6</w:t>
            </w:r>
          </w:p>
        </w:tc>
        <w:tc>
          <w:tcPr>
            <w:tcW w:w="994" w:type="dxa"/>
            <w:vMerge w:val="restart"/>
            <w:shd w:val="clear" w:color="auto" w:fill="FFFFFF"/>
            <w:vAlign w:val="center"/>
          </w:tcPr>
          <w:p w14:paraId="16543CF9" w14:textId="77777777" w:rsidR="00396B69" w:rsidRDefault="00396B69" w:rsidP="00396B69">
            <w:pPr>
              <w:pStyle w:val="ConsPlusNormal"/>
              <w:rPr>
                <w:rFonts w:ascii="Times New Roman" w:hAnsi="Times New Roman" w:cs="Times New Roman"/>
                <w:sz w:val="24"/>
                <w:szCs w:val="24"/>
              </w:rPr>
            </w:pPr>
            <w:r>
              <w:rPr>
                <w:rFonts w:ascii="Times New Roman" w:hAnsi="Times New Roman" w:cs="Times New Roman"/>
                <w:sz w:val="24"/>
                <w:szCs w:val="24"/>
              </w:rPr>
              <w:t>ОК 04</w:t>
            </w:r>
          </w:p>
          <w:p w14:paraId="38B3D2C8" w14:textId="77777777" w:rsidR="00396B69" w:rsidRPr="00227392" w:rsidRDefault="00396B69" w:rsidP="00396B69">
            <w:pPr>
              <w:pStyle w:val="ConsPlusNormal"/>
              <w:rPr>
                <w:rFonts w:ascii="Times New Roman" w:hAnsi="Times New Roman" w:cs="Times New Roman"/>
                <w:sz w:val="24"/>
                <w:szCs w:val="24"/>
              </w:rPr>
            </w:pPr>
            <w:r>
              <w:rPr>
                <w:rFonts w:ascii="Times New Roman" w:hAnsi="Times New Roman" w:cs="Times New Roman"/>
                <w:sz w:val="24"/>
                <w:szCs w:val="24"/>
              </w:rPr>
              <w:t>ОК 06</w:t>
            </w:r>
          </w:p>
          <w:p w14:paraId="65AA1094"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c>
          <w:tcPr>
            <w:tcW w:w="1416" w:type="dxa"/>
            <w:vMerge w:val="restart"/>
            <w:shd w:val="clear" w:color="auto" w:fill="FFFFFF"/>
            <w:vAlign w:val="center"/>
          </w:tcPr>
          <w:p w14:paraId="484AFA5F" w14:textId="77777777" w:rsidR="00396B69" w:rsidRDefault="00396B69" w:rsidP="00396B69">
            <w:pPr>
              <w:suppressAutoHyphens/>
              <w:spacing w:after="0" w:line="240" w:lineRule="auto"/>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w:t>
            </w:r>
            <w:r>
              <w:rPr>
                <w:rFonts w:ascii="Times New Roman" w:hAnsi="Times New Roman"/>
                <w:bCs/>
                <w:iCs/>
                <w:sz w:val="24"/>
                <w:szCs w:val="24"/>
              </w:rPr>
              <w:t>4.02</w:t>
            </w:r>
          </w:p>
          <w:p w14:paraId="7F73EAF8" w14:textId="77777777" w:rsidR="00396B69" w:rsidRDefault="00396B69" w:rsidP="00396B69">
            <w:pPr>
              <w:suppressAutoHyphens/>
              <w:spacing w:after="0" w:line="240" w:lineRule="auto"/>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w:t>
            </w:r>
            <w:r>
              <w:rPr>
                <w:rFonts w:ascii="Times New Roman" w:hAnsi="Times New Roman"/>
                <w:bCs/>
                <w:iCs/>
                <w:sz w:val="24"/>
                <w:szCs w:val="24"/>
              </w:rPr>
              <w:t>6.01</w:t>
            </w:r>
          </w:p>
          <w:p w14:paraId="1D0A31D8" w14:textId="77777777" w:rsidR="00396B69" w:rsidRDefault="00396B69" w:rsidP="00396B69">
            <w:pPr>
              <w:suppressAutoHyphens/>
              <w:spacing w:after="0" w:line="240" w:lineRule="auto"/>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06.01</w:t>
            </w:r>
          </w:p>
          <w:p w14:paraId="2B26E7CA" w14:textId="77777777" w:rsidR="001165CF" w:rsidRPr="00BC1665" w:rsidRDefault="00396B69" w:rsidP="00396B69">
            <w:pPr>
              <w:suppressAutoHyphens/>
              <w:spacing w:after="0" w:line="240" w:lineRule="auto"/>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06.0</w:t>
            </w:r>
            <w:r>
              <w:rPr>
                <w:rFonts w:ascii="Times New Roman" w:hAnsi="Times New Roman"/>
                <w:bCs/>
                <w:iCs/>
                <w:sz w:val="24"/>
                <w:szCs w:val="24"/>
              </w:rPr>
              <w:t>2</w:t>
            </w:r>
          </w:p>
        </w:tc>
      </w:tr>
      <w:tr w:rsidR="001165CF" w:rsidRPr="00581DDB" w14:paraId="3726DA2F" w14:textId="77777777" w:rsidTr="0017554D">
        <w:trPr>
          <w:gridAfter w:val="1"/>
          <w:wAfter w:w="1281" w:type="dxa"/>
          <w:trHeight w:val="387"/>
        </w:trPr>
        <w:tc>
          <w:tcPr>
            <w:tcW w:w="2977" w:type="dxa"/>
            <w:vMerge/>
            <w:shd w:val="clear" w:color="auto" w:fill="auto"/>
          </w:tcPr>
          <w:p w14:paraId="4EF511FB" w14:textId="77777777" w:rsidR="001165CF" w:rsidRPr="00581DDB" w:rsidRDefault="001165CF" w:rsidP="0017554D">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p>
        </w:tc>
        <w:tc>
          <w:tcPr>
            <w:tcW w:w="7797" w:type="dxa"/>
            <w:vAlign w:val="center"/>
          </w:tcPr>
          <w:p w14:paraId="2ABF9E41"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rPr>
            </w:pPr>
            <w:r w:rsidRPr="00581DDB">
              <w:rPr>
                <w:rFonts w:ascii="Times New Roman" w:hAnsi="Times New Roman"/>
                <w:bCs/>
                <w:color w:val="000000"/>
                <w:sz w:val="24"/>
                <w:szCs w:val="24"/>
              </w:rPr>
              <w:t>Длительность производственного цикла простого технологического процесса при различных видах движения изделий.</w:t>
            </w:r>
          </w:p>
        </w:tc>
        <w:tc>
          <w:tcPr>
            <w:tcW w:w="2126" w:type="dxa"/>
            <w:shd w:val="clear" w:color="auto" w:fill="FFFFFF"/>
          </w:tcPr>
          <w:p w14:paraId="1426F5D0" w14:textId="77777777" w:rsidR="001165CF" w:rsidRPr="00197864"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sidRPr="00197864">
              <w:rPr>
                <w:rFonts w:ascii="Times New Roman" w:hAnsi="Times New Roman"/>
                <w:bCs/>
                <w:color w:val="000000"/>
                <w:sz w:val="24"/>
                <w:szCs w:val="24"/>
              </w:rPr>
              <w:t>2</w:t>
            </w:r>
          </w:p>
        </w:tc>
        <w:tc>
          <w:tcPr>
            <w:tcW w:w="994" w:type="dxa"/>
            <w:vMerge/>
            <w:shd w:val="clear" w:color="auto" w:fill="FFFFFF"/>
            <w:vAlign w:val="center"/>
          </w:tcPr>
          <w:p w14:paraId="35B0EA01"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vMerge/>
            <w:shd w:val="clear" w:color="auto" w:fill="FFFFFF"/>
            <w:vAlign w:val="center"/>
          </w:tcPr>
          <w:p w14:paraId="5F0E001A"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1165CF" w:rsidRPr="00581DDB" w14:paraId="310D7DE7" w14:textId="77777777" w:rsidTr="0017554D">
        <w:trPr>
          <w:gridAfter w:val="1"/>
          <w:wAfter w:w="1281" w:type="dxa"/>
          <w:trHeight w:val="169"/>
        </w:trPr>
        <w:tc>
          <w:tcPr>
            <w:tcW w:w="2977" w:type="dxa"/>
            <w:vMerge/>
            <w:shd w:val="clear" w:color="auto" w:fill="auto"/>
          </w:tcPr>
          <w:p w14:paraId="688D16C3" w14:textId="77777777" w:rsidR="001165CF" w:rsidRPr="00581DDB" w:rsidRDefault="001165CF" w:rsidP="0017554D">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p>
        </w:tc>
        <w:tc>
          <w:tcPr>
            <w:tcW w:w="7797" w:type="dxa"/>
            <w:vAlign w:val="center"/>
          </w:tcPr>
          <w:p w14:paraId="07AF20F1"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rPr>
            </w:pPr>
            <w:r w:rsidRPr="00581DDB">
              <w:rPr>
                <w:rFonts w:ascii="Times New Roman" w:hAnsi="Times New Roman"/>
                <w:bCs/>
                <w:color w:val="000000"/>
                <w:sz w:val="24"/>
                <w:szCs w:val="24"/>
              </w:rPr>
              <w:t>Длительность производственного цикла сложного технологического процесса.</w:t>
            </w:r>
          </w:p>
        </w:tc>
        <w:tc>
          <w:tcPr>
            <w:tcW w:w="2126" w:type="dxa"/>
            <w:shd w:val="clear" w:color="auto" w:fill="FFFFFF"/>
          </w:tcPr>
          <w:p w14:paraId="648F78D1" w14:textId="77777777" w:rsidR="001165CF" w:rsidRPr="00197864"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sidRPr="00197864">
              <w:rPr>
                <w:rFonts w:ascii="Times New Roman" w:hAnsi="Times New Roman"/>
                <w:bCs/>
                <w:color w:val="000000"/>
                <w:sz w:val="24"/>
                <w:szCs w:val="24"/>
              </w:rPr>
              <w:t>4</w:t>
            </w:r>
          </w:p>
        </w:tc>
        <w:tc>
          <w:tcPr>
            <w:tcW w:w="994" w:type="dxa"/>
            <w:vMerge/>
            <w:shd w:val="clear" w:color="auto" w:fill="FFFFFF"/>
            <w:vAlign w:val="center"/>
          </w:tcPr>
          <w:p w14:paraId="6F1ADDC3"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vMerge/>
            <w:shd w:val="clear" w:color="auto" w:fill="FFFFFF"/>
            <w:vAlign w:val="center"/>
          </w:tcPr>
          <w:p w14:paraId="74BA7AFF"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1165CF" w:rsidRPr="00581DDB" w14:paraId="0CD23714" w14:textId="77777777" w:rsidTr="0017554D">
        <w:trPr>
          <w:gridAfter w:val="1"/>
          <w:wAfter w:w="1281" w:type="dxa"/>
          <w:trHeight w:val="452"/>
        </w:trPr>
        <w:tc>
          <w:tcPr>
            <w:tcW w:w="10774" w:type="dxa"/>
            <w:gridSpan w:val="2"/>
            <w:shd w:val="clear" w:color="auto" w:fill="auto"/>
          </w:tcPr>
          <w:p w14:paraId="6DA3C4BB"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Pr>
                <w:rFonts w:ascii="Times New Roman" w:hAnsi="Times New Roman"/>
                <w:b/>
                <w:bCs/>
                <w:color w:val="000000"/>
                <w:sz w:val="24"/>
                <w:szCs w:val="24"/>
              </w:rPr>
              <w:lastRenderedPageBreak/>
              <w:t>Раздел</w:t>
            </w:r>
            <w:r w:rsidRPr="00581DDB">
              <w:rPr>
                <w:rFonts w:ascii="Times New Roman" w:hAnsi="Times New Roman"/>
                <w:b/>
                <w:bCs/>
                <w:color w:val="000000"/>
                <w:sz w:val="24"/>
                <w:szCs w:val="24"/>
              </w:rPr>
              <w:t xml:space="preserve"> 3. Организация и планирование процессов со</w:t>
            </w:r>
            <w:r>
              <w:rPr>
                <w:rFonts w:ascii="Times New Roman" w:hAnsi="Times New Roman"/>
                <w:b/>
                <w:bCs/>
                <w:color w:val="000000"/>
                <w:sz w:val="24"/>
                <w:szCs w:val="24"/>
              </w:rPr>
              <w:t>здания и освоения новой техники</w:t>
            </w:r>
          </w:p>
        </w:tc>
        <w:tc>
          <w:tcPr>
            <w:tcW w:w="2126" w:type="dxa"/>
            <w:shd w:val="clear" w:color="auto" w:fill="FFFFFF"/>
          </w:tcPr>
          <w:p w14:paraId="3EBF3484"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12</w:t>
            </w:r>
          </w:p>
        </w:tc>
        <w:tc>
          <w:tcPr>
            <w:tcW w:w="994" w:type="dxa"/>
            <w:shd w:val="clear" w:color="auto" w:fill="FFFFFF"/>
          </w:tcPr>
          <w:p w14:paraId="484E8C16"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581DDB">
              <w:rPr>
                <w:rFonts w:ascii="Times New Roman" w:hAnsi="Times New Roman"/>
                <w:b/>
                <w:bCs/>
                <w:color w:val="000000"/>
                <w:sz w:val="24"/>
                <w:szCs w:val="24"/>
              </w:rPr>
              <w:t>1</w:t>
            </w:r>
          </w:p>
        </w:tc>
        <w:tc>
          <w:tcPr>
            <w:tcW w:w="1416" w:type="dxa"/>
            <w:shd w:val="clear" w:color="auto" w:fill="FFFFFF"/>
            <w:vAlign w:val="center"/>
          </w:tcPr>
          <w:p w14:paraId="0861038F"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rPr>
            </w:pPr>
          </w:p>
        </w:tc>
      </w:tr>
      <w:tr w:rsidR="001165CF" w:rsidRPr="00581DDB" w14:paraId="56C3635D" w14:textId="77777777" w:rsidTr="0017554D">
        <w:trPr>
          <w:gridAfter w:val="1"/>
          <w:wAfter w:w="1281" w:type="dxa"/>
          <w:trHeight w:val="119"/>
        </w:trPr>
        <w:tc>
          <w:tcPr>
            <w:tcW w:w="2977" w:type="dxa"/>
            <w:vMerge w:val="restart"/>
            <w:shd w:val="clear" w:color="auto" w:fill="auto"/>
          </w:tcPr>
          <w:p w14:paraId="7797C198" w14:textId="77777777" w:rsidR="001165CF" w:rsidRPr="00BC1665" w:rsidRDefault="001165CF" w:rsidP="0017554D">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BC1665">
              <w:rPr>
                <w:rFonts w:ascii="Times New Roman" w:hAnsi="Times New Roman"/>
                <w:b/>
                <w:bCs/>
                <w:color w:val="000000"/>
                <w:sz w:val="24"/>
                <w:szCs w:val="24"/>
              </w:rPr>
              <w:t xml:space="preserve">Тема 3.1. Научная подготовка производства </w:t>
            </w:r>
            <w:proofErr w:type="gramStart"/>
            <w:r w:rsidRPr="00BC1665">
              <w:rPr>
                <w:rFonts w:ascii="Times New Roman" w:hAnsi="Times New Roman"/>
                <w:b/>
                <w:bCs/>
                <w:color w:val="000000"/>
                <w:sz w:val="24"/>
                <w:szCs w:val="24"/>
              </w:rPr>
              <w:t>в процесса</w:t>
            </w:r>
            <w:proofErr w:type="gramEnd"/>
            <w:r w:rsidRPr="00BC1665">
              <w:rPr>
                <w:rFonts w:ascii="Times New Roman" w:hAnsi="Times New Roman"/>
                <w:b/>
                <w:bCs/>
                <w:color w:val="000000"/>
                <w:sz w:val="24"/>
                <w:szCs w:val="24"/>
              </w:rPr>
              <w:t xml:space="preserve"> создания новой техники.</w:t>
            </w:r>
          </w:p>
          <w:p w14:paraId="13EAE16D" w14:textId="77777777" w:rsidR="001165CF" w:rsidRPr="00BC1665" w:rsidRDefault="001165CF" w:rsidP="0017554D">
            <w:pPr>
              <w:rPr>
                <w:b/>
              </w:rPr>
            </w:pPr>
          </w:p>
        </w:tc>
        <w:tc>
          <w:tcPr>
            <w:tcW w:w="7797" w:type="dxa"/>
          </w:tcPr>
          <w:p w14:paraId="34D6DA28"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581DDB">
              <w:rPr>
                <w:rFonts w:ascii="Times New Roman" w:hAnsi="Times New Roman"/>
                <w:b/>
                <w:bCs/>
                <w:color w:val="000000"/>
                <w:sz w:val="24"/>
                <w:szCs w:val="24"/>
              </w:rPr>
              <w:t xml:space="preserve">Содержание </w:t>
            </w:r>
          </w:p>
        </w:tc>
        <w:tc>
          <w:tcPr>
            <w:tcW w:w="2126" w:type="dxa"/>
            <w:shd w:val="clear" w:color="auto" w:fill="FFFFFF"/>
          </w:tcPr>
          <w:p w14:paraId="317BF5EB" w14:textId="77777777" w:rsidR="001165CF" w:rsidRPr="00197864"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6</w:t>
            </w:r>
          </w:p>
        </w:tc>
        <w:tc>
          <w:tcPr>
            <w:tcW w:w="994" w:type="dxa"/>
            <w:vMerge w:val="restart"/>
            <w:shd w:val="clear" w:color="auto" w:fill="FFFFFF"/>
            <w:vAlign w:val="center"/>
          </w:tcPr>
          <w:p w14:paraId="7B95F37C" w14:textId="77777777" w:rsidR="00396B69" w:rsidRDefault="00396B69" w:rsidP="00396B69">
            <w:pPr>
              <w:pStyle w:val="ConsPlusNormal"/>
              <w:rPr>
                <w:rFonts w:ascii="Times New Roman" w:hAnsi="Times New Roman" w:cs="Times New Roman"/>
                <w:sz w:val="24"/>
                <w:szCs w:val="24"/>
              </w:rPr>
            </w:pPr>
            <w:r>
              <w:rPr>
                <w:rFonts w:ascii="Times New Roman" w:hAnsi="Times New Roman" w:cs="Times New Roman"/>
                <w:sz w:val="24"/>
                <w:szCs w:val="24"/>
              </w:rPr>
              <w:t>ОК 04</w:t>
            </w:r>
          </w:p>
          <w:p w14:paraId="42AAE850" w14:textId="77777777" w:rsidR="00396B69" w:rsidRPr="00227392" w:rsidRDefault="00396B69" w:rsidP="00396B69">
            <w:pPr>
              <w:pStyle w:val="ConsPlusNormal"/>
              <w:rPr>
                <w:rFonts w:ascii="Times New Roman" w:hAnsi="Times New Roman" w:cs="Times New Roman"/>
                <w:sz w:val="24"/>
                <w:szCs w:val="24"/>
              </w:rPr>
            </w:pPr>
            <w:r>
              <w:rPr>
                <w:rFonts w:ascii="Times New Roman" w:hAnsi="Times New Roman" w:cs="Times New Roman"/>
                <w:sz w:val="24"/>
                <w:szCs w:val="24"/>
              </w:rPr>
              <w:t>ОК 06</w:t>
            </w:r>
          </w:p>
          <w:p w14:paraId="319F201A"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c>
          <w:tcPr>
            <w:tcW w:w="1416" w:type="dxa"/>
            <w:vMerge w:val="restart"/>
            <w:shd w:val="clear" w:color="auto" w:fill="FFFFFF"/>
            <w:vAlign w:val="center"/>
          </w:tcPr>
          <w:p w14:paraId="409F5385" w14:textId="77777777" w:rsidR="00396B69" w:rsidRDefault="00396B69" w:rsidP="00396B69">
            <w:pPr>
              <w:suppressAutoHyphens/>
              <w:spacing w:after="0" w:line="240" w:lineRule="auto"/>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w:t>
            </w:r>
            <w:r>
              <w:rPr>
                <w:rFonts w:ascii="Times New Roman" w:hAnsi="Times New Roman"/>
                <w:bCs/>
                <w:iCs/>
                <w:sz w:val="24"/>
                <w:szCs w:val="24"/>
              </w:rPr>
              <w:t>4.02</w:t>
            </w:r>
          </w:p>
          <w:p w14:paraId="3B53F97F" w14:textId="77777777" w:rsidR="00396B69" w:rsidRDefault="00396B69" w:rsidP="00396B69">
            <w:pPr>
              <w:suppressAutoHyphens/>
              <w:spacing w:after="0" w:line="240" w:lineRule="auto"/>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w:t>
            </w:r>
            <w:r>
              <w:rPr>
                <w:rFonts w:ascii="Times New Roman" w:hAnsi="Times New Roman"/>
                <w:bCs/>
                <w:iCs/>
                <w:sz w:val="24"/>
                <w:szCs w:val="24"/>
              </w:rPr>
              <w:t>6.01</w:t>
            </w:r>
          </w:p>
          <w:p w14:paraId="1F97515C" w14:textId="77777777" w:rsidR="00396B69" w:rsidRDefault="00396B69" w:rsidP="00396B69">
            <w:pPr>
              <w:suppressAutoHyphens/>
              <w:spacing w:after="0" w:line="240" w:lineRule="auto"/>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06.01</w:t>
            </w:r>
          </w:p>
          <w:p w14:paraId="0B18F032" w14:textId="77777777" w:rsidR="001165CF" w:rsidRPr="00BC1665" w:rsidRDefault="00396B69" w:rsidP="00396B69">
            <w:pPr>
              <w:suppressAutoHyphens/>
              <w:spacing w:after="0" w:line="240" w:lineRule="auto"/>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06.0</w:t>
            </w:r>
            <w:r>
              <w:rPr>
                <w:rFonts w:ascii="Times New Roman" w:hAnsi="Times New Roman"/>
                <w:bCs/>
                <w:iCs/>
                <w:sz w:val="24"/>
                <w:szCs w:val="24"/>
              </w:rPr>
              <w:t>2</w:t>
            </w:r>
          </w:p>
        </w:tc>
      </w:tr>
      <w:tr w:rsidR="001165CF" w:rsidRPr="00581DDB" w14:paraId="5D4E14D0" w14:textId="77777777" w:rsidTr="0017554D">
        <w:trPr>
          <w:gridAfter w:val="1"/>
          <w:wAfter w:w="1281" w:type="dxa"/>
          <w:trHeight w:val="113"/>
        </w:trPr>
        <w:tc>
          <w:tcPr>
            <w:tcW w:w="2977" w:type="dxa"/>
            <w:vMerge/>
            <w:shd w:val="clear" w:color="auto" w:fill="auto"/>
          </w:tcPr>
          <w:p w14:paraId="20C7BF47" w14:textId="77777777" w:rsidR="001165CF" w:rsidRPr="00BC1665" w:rsidRDefault="001165CF" w:rsidP="0017554D">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p>
        </w:tc>
        <w:tc>
          <w:tcPr>
            <w:tcW w:w="7797" w:type="dxa"/>
            <w:vAlign w:val="center"/>
          </w:tcPr>
          <w:p w14:paraId="2A01CE20"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rPr>
            </w:pPr>
            <w:r w:rsidRPr="00581DDB">
              <w:rPr>
                <w:rFonts w:ascii="Times New Roman" w:hAnsi="Times New Roman"/>
                <w:bCs/>
                <w:color w:val="000000"/>
                <w:sz w:val="24"/>
                <w:szCs w:val="24"/>
              </w:rPr>
              <w:t xml:space="preserve">Основные стадии процесса создания новой техники. </w:t>
            </w:r>
          </w:p>
        </w:tc>
        <w:tc>
          <w:tcPr>
            <w:tcW w:w="2126" w:type="dxa"/>
            <w:shd w:val="clear" w:color="auto" w:fill="FFFFFF"/>
          </w:tcPr>
          <w:p w14:paraId="224D7878" w14:textId="77777777" w:rsidR="001165CF" w:rsidRPr="00197864"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Pr>
                <w:rFonts w:ascii="Times New Roman" w:hAnsi="Times New Roman"/>
                <w:bCs/>
                <w:color w:val="000000"/>
                <w:sz w:val="24"/>
                <w:szCs w:val="24"/>
              </w:rPr>
              <w:t>4</w:t>
            </w:r>
          </w:p>
        </w:tc>
        <w:tc>
          <w:tcPr>
            <w:tcW w:w="994" w:type="dxa"/>
            <w:vMerge/>
            <w:shd w:val="clear" w:color="auto" w:fill="FFFFFF"/>
          </w:tcPr>
          <w:p w14:paraId="11135B14"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vMerge/>
            <w:shd w:val="clear" w:color="auto" w:fill="FFFFFF"/>
          </w:tcPr>
          <w:p w14:paraId="2E99CCAF"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1165CF" w:rsidRPr="00581DDB" w14:paraId="3B4752C4" w14:textId="77777777" w:rsidTr="0017554D">
        <w:trPr>
          <w:gridAfter w:val="1"/>
          <w:wAfter w:w="1281" w:type="dxa"/>
          <w:trHeight w:val="113"/>
        </w:trPr>
        <w:tc>
          <w:tcPr>
            <w:tcW w:w="2977" w:type="dxa"/>
            <w:vMerge/>
            <w:shd w:val="clear" w:color="auto" w:fill="auto"/>
          </w:tcPr>
          <w:p w14:paraId="17815518" w14:textId="77777777" w:rsidR="001165CF" w:rsidRPr="00BC1665" w:rsidRDefault="001165CF" w:rsidP="0017554D">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p>
        </w:tc>
        <w:tc>
          <w:tcPr>
            <w:tcW w:w="7797" w:type="dxa"/>
            <w:vAlign w:val="center"/>
          </w:tcPr>
          <w:p w14:paraId="57AA31EA"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rPr>
            </w:pPr>
            <w:r w:rsidRPr="00581DDB">
              <w:rPr>
                <w:rFonts w:ascii="Times New Roman" w:hAnsi="Times New Roman"/>
                <w:bCs/>
                <w:color w:val="000000"/>
                <w:sz w:val="24"/>
                <w:szCs w:val="24"/>
              </w:rPr>
              <w:t>Структура научной организации производства.</w:t>
            </w:r>
          </w:p>
        </w:tc>
        <w:tc>
          <w:tcPr>
            <w:tcW w:w="2126" w:type="dxa"/>
            <w:shd w:val="clear" w:color="auto" w:fill="FFFFFF"/>
          </w:tcPr>
          <w:p w14:paraId="3749C0B0" w14:textId="77777777" w:rsidR="001165CF" w:rsidRPr="00197864"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sidRPr="00197864">
              <w:rPr>
                <w:rFonts w:ascii="Times New Roman" w:hAnsi="Times New Roman"/>
                <w:bCs/>
                <w:color w:val="000000"/>
                <w:sz w:val="24"/>
                <w:szCs w:val="24"/>
              </w:rPr>
              <w:t>2</w:t>
            </w:r>
          </w:p>
        </w:tc>
        <w:tc>
          <w:tcPr>
            <w:tcW w:w="994" w:type="dxa"/>
            <w:vMerge/>
            <w:shd w:val="clear" w:color="auto" w:fill="FFFFFF"/>
          </w:tcPr>
          <w:p w14:paraId="2372023F"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vMerge/>
            <w:shd w:val="clear" w:color="auto" w:fill="FFFFFF"/>
          </w:tcPr>
          <w:p w14:paraId="67CCEA59"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1165CF" w:rsidRPr="00581DDB" w14:paraId="1D746498" w14:textId="77777777" w:rsidTr="0017554D">
        <w:trPr>
          <w:gridAfter w:val="1"/>
          <w:wAfter w:w="1281" w:type="dxa"/>
          <w:trHeight w:val="20"/>
        </w:trPr>
        <w:tc>
          <w:tcPr>
            <w:tcW w:w="2977" w:type="dxa"/>
            <w:vMerge w:val="restart"/>
            <w:shd w:val="clear" w:color="auto" w:fill="auto"/>
          </w:tcPr>
          <w:p w14:paraId="3A3EFB66" w14:textId="77777777" w:rsidR="001165CF" w:rsidRPr="00BC1665" w:rsidRDefault="001165CF" w:rsidP="0017554D">
            <w:pPr>
              <w:rPr>
                <w:b/>
              </w:rPr>
            </w:pPr>
            <w:r w:rsidRPr="00BC1665">
              <w:rPr>
                <w:rFonts w:ascii="Times New Roman" w:hAnsi="Times New Roman"/>
                <w:b/>
                <w:bCs/>
                <w:color w:val="000000"/>
                <w:sz w:val="24"/>
                <w:szCs w:val="24"/>
              </w:rPr>
              <w:t>Тема 3.2. Задачи, стадии и этапы конструкторской подготовки производства (КПП)</w:t>
            </w:r>
          </w:p>
        </w:tc>
        <w:tc>
          <w:tcPr>
            <w:tcW w:w="7797" w:type="dxa"/>
          </w:tcPr>
          <w:p w14:paraId="1D3F5BDD"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Pr>
                <w:rFonts w:ascii="Times New Roman" w:hAnsi="Times New Roman"/>
                <w:b/>
                <w:bCs/>
                <w:color w:val="000000"/>
                <w:sz w:val="24"/>
                <w:szCs w:val="24"/>
              </w:rPr>
              <w:t>Содержание</w:t>
            </w:r>
          </w:p>
        </w:tc>
        <w:tc>
          <w:tcPr>
            <w:tcW w:w="2126" w:type="dxa"/>
            <w:shd w:val="clear" w:color="auto" w:fill="FFFFFF"/>
          </w:tcPr>
          <w:p w14:paraId="22B3DEAA" w14:textId="77777777" w:rsidR="001165CF" w:rsidRPr="00197864"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6</w:t>
            </w:r>
          </w:p>
        </w:tc>
        <w:tc>
          <w:tcPr>
            <w:tcW w:w="994" w:type="dxa"/>
            <w:vMerge w:val="restart"/>
            <w:shd w:val="clear" w:color="auto" w:fill="FFFFFF"/>
            <w:vAlign w:val="center"/>
          </w:tcPr>
          <w:p w14:paraId="6971EE21" w14:textId="77777777" w:rsidR="00396B69" w:rsidRDefault="00396B69" w:rsidP="00396B69">
            <w:pPr>
              <w:pStyle w:val="ConsPlusNormal"/>
              <w:rPr>
                <w:rFonts w:ascii="Times New Roman" w:hAnsi="Times New Roman" w:cs="Times New Roman"/>
                <w:sz w:val="24"/>
                <w:szCs w:val="24"/>
              </w:rPr>
            </w:pPr>
            <w:r>
              <w:rPr>
                <w:rFonts w:ascii="Times New Roman" w:hAnsi="Times New Roman" w:cs="Times New Roman"/>
                <w:sz w:val="24"/>
                <w:szCs w:val="24"/>
              </w:rPr>
              <w:t>ОК 04</w:t>
            </w:r>
          </w:p>
          <w:p w14:paraId="52C9680A" w14:textId="77777777" w:rsidR="00396B69" w:rsidRPr="00227392" w:rsidRDefault="00396B69" w:rsidP="00396B69">
            <w:pPr>
              <w:pStyle w:val="ConsPlusNormal"/>
              <w:rPr>
                <w:rFonts w:ascii="Times New Roman" w:hAnsi="Times New Roman" w:cs="Times New Roman"/>
                <w:sz w:val="24"/>
                <w:szCs w:val="24"/>
              </w:rPr>
            </w:pPr>
            <w:r>
              <w:rPr>
                <w:rFonts w:ascii="Times New Roman" w:hAnsi="Times New Roman" w:cs="Times New Roman"/>
                <w:sz w:val="24"/>
                <w:szCs w:val="24"/>
              </w:rPr>
              <w:t>ОК 06</w:t>
            </w:r>
          </w:p>
          <w:p w14:paraId="13A931BC"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c>
          <w:tcPr>
            <w:tcW w:w="1416" w:type="dxa"/>
            <w:vMerge w:val="restart"/>
            <w:shd w:val="clear" w:color="auto" w:fill="FFFFFF"/>
            <w:vAlign w:val="center"/>
          </w:tcPr>
          <w:p w14:paraId="5CE5B490" w14:textId="77777777" w:rsidR="00396B69" w:rsidRDefault="00396B69" w:rsidP="00396B69">
            <w:pPr>
              <w:suppressAutoHyphens/>
              <w:spacing w:after="0" w:line="240" w:lineRule="auto"/>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w:t>
            </w:r>
            <w:r>
              <w:rPr>
                <w:rFonts w:ascii="Times New Roman" w:hAnsi="Times New Roman"/>
                <w:bCs/>
                <w:iCs/>
                <w:sz w:val="24"/>
                <w:szCs w:val="24"/>
              </w:rPr>
              <w:t>4.02</w:t>
            </w:r>
          </w:p>
          <w:p w14:paraId="734CEC26" w14:textId="77777777" w:rsidR="00396B69" w:rsidRDefault="00396B69" w:rsidP="00396B69">
            <w:pPr>
              <w:suppressAutoHyphens/>
              <w:spacing w:after="0" w:line="240" w:lineRule="auto"/>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w:t>
            </w:r>
            <w:r>
              <w:rPr>
                <w:rFonts w:ascii="Times New Roman" w:hAnsi="Times New Roman"/>
                <w:bCs/>
                <w:iCs/>
                <w:sz w:val="24"/>
                <w:szCs w:val="24"/>
              </w:rPr>
              <w:t>6.01</w:t>
            </w:r>
          </w:p>
          <w:p w14:paraId="690C66F6" w14:textId="77777777" w:rsidR="00396B69" w:rsidRDefault="00396B69" w:rsidP="00396B69">
            <w:pPr>
              <w:suppressAutoHyphens/>
              <w:spacing w:after="0" w:line="240" w:lineRule="auto"/>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06.01</w:t>
            </w:r>
          </w:p>
          <w:p w14:paraId="1BD6E0A2" w14:textId="77777777" w:rsidR="001165CF" w:rsidRPr="00BC1665" w:rsidRDefault="00396B69" w:rsidP="00396B69">
            <w:pPr>
              <w:suppressAutoHyphens/>
              <w:spacing w:after="0" w:line="240" w:lineRule="auto"/>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06.0</w:t>
            </w:r>
            <w:r>
              <w:rPr>
                <w:rFonts w:ascii="Times New Roman" w:hAnsi="Times New Roman"/>
                <w:bCs/>
                <w:iCs/>
                <w:sz w:val="24"/>
                <w:szCs w:val="24"/>
              </w:rPr>
              <w:t>2</w:t>
            </w:r>
          </w:p>
        </w:tc>
      </w:tr>
      <w:tr w:rsidR="001165CF" w:rsidRPr="00581DDB" w14:paraId="5152EF9C" w14:textId="77777777" w:rsidTr="0017554D">
        <w:trPr>
          <w:gridAfter w:val="1"/>
          <w:wAfter w:w="1281" w:type="dxa"/>
          <w:trHeight w:val="20"/>
        </w:trPr>
        <w:tc>
          <w:tcPr>
            <w:tcW w:w="2977" w:type="dxa"/>
            <w:vMerge/>
            <w:shd w:val="clear" w:color="auto" w:fill="auto"/>
          </w:tcPr>
          <w:p w14:paraId="1543E879" w14:textId="77777777" w:rsidR="001165CF" w:rsidRPr="00BC1665" w:rsidRDefault="001165CF" w:rsidP="0017554D">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p>
        </w:tc>
        <w:tc>
          <w:tcPr>
            <w:tcW w:w="7797" w:type="dxa"/>
            <w:vAlign w:val="center"/>
          </w:tcPr>
          <w:p w14:paraId="693A27D8" w14:textId="77777777" w:rsidR="001165CF" w:rsidRPr="00581DDB" w:rsidRDefault="009950EC"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rPr>
            </w:pPr>
            <w:r>
              <w:rPr>
                <w:rFonts w:ascii="Times New Roman" w:hAnsi="Times New Roman"/>
                <w:bCs/>
                <w:color w:val="000000"/>
                <w:sz w:val="24"/>
                <w:szCs w:val="24"/>
              </w:rPr>
              <w:t>Стадии КП</w:t>
            </w:r>
            <w:r w:rsidR="001165CF" w:rsidRPr="00581DDB">
              <w:rPr>
                <w:rFonts w:ascii="Times New Roman" w:hAnsi="Times New Roman"/>
                <w:bCs/>
                <w:color w:val="000000"/>
                <w:sz w:val="24"/>
                <w:szCs w:val="24"/>
              </w:rPr>
              <w:t>П.</w:t>
            </w:r>
          </w:p>
        </w:tc>
        <w:tc>
          <w:tcPr>
            <w:tcW w:w="2126" w:type="dxa"/>
            <w:shd w:val="clear" w:color="auto" w:fill="FFFFFF"/>
          </w:tcPr>
          <w:p w14:paraId="77178B04" w14:textId="77777777" w:rsidR="001165CF" w:rsidRPr="00197864"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sidRPr="00197864">
              <w:rPr>
                <w:rFonts w:ascii="Times New Roman" w:hAnsi="Times New Roman"/>
                <w:bCs/>
                <w:color w:val="000000"/>
                <w:sz w:val="24"/>
                <w:szCs w:val="24"/>
              </w:rPr>
              <w:t>2</w:t>
            </w:r>
          </w:p>
        </w:tc>
        <w:tc>
          <w:tcPr>
            <w:tcW w:w="994" w:type="dxa"/>
            <w:vMerge/>
            <w:shd w:val="clear" w:color="auto" w:fill="FFFFFF"/>
            <w:vAlign w:val="center"/>
          </w:tcPr>
          <w:p w14:paraId="5D3D1AD4"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vMerge/>
            <w:shd w:val="clear" w:color="auto" w:fill="FFFFFF"/>
          </w:tcPr>
          <w:p w14:paraId="0C3B12F5"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1165CF" w:rsidRPr="00581DDB" w14:paraId="4B330E38" w14:textId="77777777" w:rsidTr="0017554D">
        <w:trPr>
          <w:gridAfter w:val="1"/>
          <w:wAfter w:w="1281" w:type="dxa"/>
          <w:trHeight w:val="53"/>
        </w:trPr>
        <w:tc>
          <w:tcPr>
            <w:tcW w:w="2977" w:type="dxa"/>
            <w:vMerge/>
            <w:shd w:val="clear" w:color="auto" w:fill="auto"/>
          </w:tcPr>
          <w:p w14:paraId="75BF0CC2" w14:textId="77777777" w:rsidR="001165CF" w:rsidRPr="00BC1665" w:rsidRDefault="001165CF" w:rsidP="0017554D">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p>
        </w:tc>
        <w:tc>
          <w:tcPr>
            <w:tcW w:w="7797" w:type="dxa"/>
            <w:vAlign w:val="center"/>
          </w:tcPr>
          <w:p w14:paraId="3D596D8E"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rPr>
            </w:pPr>
            <w:r w:rsidRPr="00581DDB">
              <w:rPr>
                <w:rFonts w:ascii="Times New Roman" w:hAnsi="Times New Roman"/>
                <w:bCs/>
                <w:color w:val="000000"/>
                <w:sz w:val="24"/>
                <w:szCs w:val="24"/>
              </w:rPr>
              <w:t>Технико-эконом</w:t>
            </w:r>
            <w:r w:rsidR="009950EC">
              <w:rPr>
                <w:rFonts w:ascii="Times New Roman" w:hAnsi="Times New Roman"/>
                <w:bCs/>
                <w:color w:val="000000"/>
                <w:sz w:val="24"/>
                <w:szCs w:val="24"/>
              </w:rPr>
              <w:t>ическое обоснование на стадии КП</w:t>
            </w:r>
            <w:r w:rsidRPr="00581DDB">
              <w:rPr>
                <w:rFonts w:ascii="Times New Roman" w:hAnsi="Times New Roman"/>
                <w:bCs/>
                <w:color w:val="000000"/>
                <w:sz w:val="24"/>
                <w:szCs w:val="24"/>
              </w:rPr>
              <w:t>П.</w:t>
            </w:r>
          </w:p>
        </w:tc>
        <w:tc>
          <w:tcPr>
            <w:tcW w:w="2126" w:type="dxa"/>
            <w:shd w:val="clear" w:color="auto" w:fill="FFFFFF"/>
          </w:tcPr>
          <w:p w14:paraId="2ACCBCD3" w14:textId="77777777" w:rsidR="001165CF" w:rsidRPr="00197864"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Pr>
                <w:rFonts w:ascii="Times New Roman" w:hAnsi="Times New Roman"/>
                <w:bCs/>
                <w:color w:val="000000"/>
                <w:sz w:val="24"/>
                <w:szCs w:val="24"/>
              </w:rPr>
              <w:t>4</w:t>
            </w:r>
          </w:p>
        </w:tc>
        <w:tc>
          <w:tcPr>
            <w:tcW w:w="994" w:type="dxa"/>
            <w:vMerge/>
            <w:shd w:val="clear" w:color="auto" w:fill="FFFFFF"/>
            <w:vAlign w:val="center"/>
          </w:tcPr>
          <w:p w14:paraId="0B74B522"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vMerge/>
            <w:shd w:val="clear" w:color="auto" w:fill="FFFFFF"/>
          </w:tcPr>
          <w:p w14:paraId="1755A1F6"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1165CF" w:rsidRPr="00581DDB" w14:paraId="265180B8" w14:textId="77777777" w:rsidTr="0017554D">
        <w:trPr>
          <w:gridAfter w:val="1"/>
          <w:wAfter w:w="1281" w:type="dxa"/>
          <w:trHeight w:val="461"/>
        </w:trPr>
        <w:tc>
          <w:tcPr>
            <w:tcW w:w="10774" w:type="dxa"/>
            <w:gridSpan w:val="2"/>
            <w:shd w:val="clear" w:color="auto" w:fill="auto"/>
          </w:tcPr>
          <w:p w14:paraId="00B54880" w14:textId="77777777" w:rsidR="001165CF" w:rsidRPr="00197864"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color w:val="000000"/>
                <w:sz w:val="24"/>
                <w:szCs w:val="24"/>
              </w:rPr>
            </w:pPr>
            <w:r w:rsidRPr="00632D09">
              <w:rPr>
                <w:rFonts w:ascii="Times New Roman" w:hAnsi="Times New Roman"/>
                <w:b/>
                <w:bCs/>
                <w:sz w:val="24"/>
                <w:szCs w:val="24"/>
              </w:rPr>
              <w:t xml:space="preserve">Промежуточная аттестация </w:t>
            </w:r>
            <w:r>
              <w:rPr>
                <w:rFonts w:ascii="Times New Roman" w:hAnsi="Times New Roman"/>
                <w:b/>
                <w:bCs/>
                <w:sz w:val="24"/>
                <w:szCs w:val="24"/>
              </w:rPr>
              <w:t>дифференцированного зачета</w:t>
            </w:r>
          </w:p>
        </w:tc>
        <w:tc>
          <w:tcPr>
            <w:tcW w:w="2126" w:type="dxa"/>
          </w:tcPr>
          <w:p w14:paraId="45AAF4EC"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2</w:t>
            </w:r>
          </w:p>
        </w:tc>
        <w:tc>
          <w:tcPr>
            <w:tcW w:w="994" w:type="dxa"/>
            <w:shd w:val="clear" w:color="auto" w:fill="FFFFFF"/>
            <w:vAlign w:val="center"/>
          </w:tcPr>
          <w:p w14:paraId="4A82D1D5"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p>
        </w:tc>
        <w:tc>
          <w:tcPr>
            <w:tcW w:w="1416" w:type="dxa"/>
            <w:shd w:val="clear" w:color="auto" w:fill="FFFFFF"/>
            <w:vAlign w:val="center"/>
          </w:tcPr>
          <w:p w14:paraId="17B8C45A"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1165CF" w:rsidRPr="00581DDB" w14:paraId="1E5F9518" w14:textId="77777777" w:rsidTr="0017554D">
        <w:trPr>
          <w:gridAfter w:val="1"/>
          <w:wAfter w:w="1281" w:type="dxa"/>
          <w:trHeight w:val="425"/>
        </w:trPr>
        <w:tc>
          <w:tcPr>
            <w:tcW w:w="10774" w:type="dxa"/>
            <w:gridSpan w:val="2"/>
            <w:shd w:val="clear" w:color="auto" w:fill="auto"/>
          </w:tcPr>
          <w:p w14:paraId="1FC3EC63"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color w:val="000000"/>
                <w:sz w:val="24"/>
                <w:szCs w:val="24"/>
              </w:rPr>
            </w:pPr>
            <w:r w:rsidRPr="00581DDB">
              <w:rPr>
                <w:rFonts w:ascii="Times New Roman" w:hAnsi="Times New Roman"/>
                <w:b/>
                <w:bCs/>
                <w:color w:val="000000"/>
                <w:sz w:val="24"/>
                <w:szCs w:val="24"/>
              </w:rPr>
              <w:t>Всего:</w:t>
            </w:r>
          </w:p>
        </w:tc>
        <w:tc>
          <w:tcPr>
            <w:tcW w:w="2126" w:type="dxa"/>
          </w:tcPr>
          <w:p w14:paraId="3A5047C4" w14:textId="77777777" w:rsidR="001165CF"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36</w:t>
            </w:r>
          </w:p>
        </w:tc>
        <w:tc>
          <w:tcPr>
            <w:tcW w:w="994" w:type="dxa"/>
            <w:shd w:val="clear" w:color="auto" w:fill="FFFFFF"/>
            <w:vAlign w:val="center"/>
          </w:tcPr>
          <w:p w14:paraId="34DDEDB7"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p>
        </w:tc>
        <w:tc>
          <w:tcPr>
            <w:tcW w:w="1416" w:type="dxa"/>
            <w:shd w:val="clear" w:color="auto" w:fill="FFFFFF"/>
            <w:vAlign w:val="center"/>
          </w:tcPr>
          <w:p w14:paraId="40F55235"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bl>
    <w:p w14:paraId="53E78B64" w14:textId="77777777" w:rsidR="001165CF" w:rsidRDefault="001165CF" w:rsidP="001165CF">
      <w:pPr>
        <w:ind w:firstLine="709"/>
        <w:rPr>
          <w:rFonts w:ascii="Times New Roman" w:hAnsi="Times New Roman"/>
          <w:b/>
        </w:rPr>
      </w:pPr>
    </w:p>
    <w:p w14:paraId="74DB54B7" w14:textId="77777777" w:rsidR="001165CF" w:rsidRDefault="001165CF" w:rsidP="001165CF">
      <w:pPr>
        <w:ind w:firstLine="709"/>
        <w:rPr>
          <w:rFonts w:ascii="Times New Roman" w:hAnsi="Times New Roman"/>
          <w:b/>
        </w:rPr>
      </w:pPr>
    </w:p>
    <w:p w14:paraId="1D4DE512" w14:textId="77777777" w:rsidR="001165CF" w:rsidRPr="00315F34" w:rsidRDefault="001165CF" w:rsidP="001165CF">
      <w:pPr>
        <w:ind w:firstLine="709"/>
        <w:rPr>
          <w:rFonts w:ascii="Times New Roman" w:hAnsi="Times New Roman"/>
          <w:b/>
          <w:bCs/>
        </w:rPr>
      </w:pPr>
    </w:p>
    <w:p w14:paraId="5059AF4A" w14:textId="77777777" w:rsidR="001165CF" w:rsidRPr="00315F34" w:rsidRDefault="001165CF" w:rsidP="001165CF">
      <w:pPr>
        <w:ind w:firstLine="709"/>
        <w:rPr>
          <w:rFonts w:ascii="Times New Roman" w:hAnsi="Times New Roman"/>
          <w:i/>
        </w:rPr>
        <w:sectPr w:rsidR="001165CF" w:rsidRPr="00315F34" w:rsidSect="0017554D">
          <w:pgSz w:w="16840" w:h="11907" w:orient="landscape"/>
          <w:pgMar w:top="851" w:right="1134" w:bottom="851" w:left="992" w:header="709" w:footer="709" w:gutter="0"/>
          <w:cols w:space="720"/>
        </w:sectPr>
      </w:pPr>
    </w:p>
    <w:p w14:paraId="1BA69C3A" w14:textId="77777777" w:rsidR="001165CF" w:rsidRPr="00315F34" w:rsidRDefault="001165CF" w:rsidP="001165CF">
      <w:pPr>
        <w:ind w:left="1353"/>
        <w:rPr>
          <w:rFonts w:ascii="Times New Roman" w:hAnsi="Times New Roman"/>
          <w:b/>
          <w:bCs/>
        </w:rPr>
      </w:pPr>
      <w:r w:rsidRPr="00315F34">
        <w:rPr>
          <w:rFonts w:ascii="Times New Roman" w:hAnsi="Times New Roman"/>
          <w:b/>
          <w:bCs/>
        </w:rPr>
        <w:lastRenderedPageBreak/>
        <w:t>3. УСЛОВИЯ РЕАЛИЗАЦИИ УЧЕБНОЙ ДИСЦИПЛИНЫ</w:t>
      </w:r>
    </w:p>
    <w:p w14:paraId="61C41796" w14:textId="77777777" w:rsidR="001165CF" w:rsidRPr="00E41C66" w:rsidRDefault="001165CF" w:rsidP="001165CF">
      <w:pPr>
        <w:suppressAutoHyphens/>
        <w:spacing w:after="0"/>
        <w:ind w:firstLine="709"/>
        <w:jc w:val="both"/>
        <w:rPr>
          <w:rFonts w:ascii="Times New Roman" w:hAnsi="Times New Roman"/>
          <w:b/>
          <w:bCs/>
          <w:sz w:val="24"/>
          <w:szCs w:val="24"/>
        </w:rPr>
      </w:pPr>
      <w:r w:rsidRPr="00E41C66">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3AC9D060" w14:textId="77777777" w:rsidR="001165CF" w:rsidRPr="001819F7" w:rsidRDefault="001165CF" w:rsidP="001165CF">
      <w:pPr>
        <w:suppressAutoHyphens/>
        <w:autoSpaceDE w:val="0"/>
        <w:autoSpaceDN w:val="0"/>
        <w:adjustRightInd w:val="0"/>
        <w:spacing w:after="0"/>
        <w:ind w:firstLine="709"/>
        <w:jc w:val="both"/>
        <w:rPr>
          <w:rFonts w:ascii="Times New Roman" w:hAnsi="Times New Roman"/>
          <w:sz w:val="24"/>
          <w:szCs w:val="24"/>
          <w:lang w:eastAsia="en-US"/>
        </w:rPr>
      </w:pPr>
      <w:r w:rsidRPr="00315F34">
        <w:rPr>
          <w:rFonts w:ascii="Times New Roman" w:hAnsi="Times New Roman"/>
          <w:bCs/>
          <w:sz w:val="24"/>
          <w:szCs w:val="24"/>
        </w:rPr>
        <w:t>Кабинет</w:t>
      </w:r>
      <w:r w:rsidRPr="00315F34">
        <w:rPr>
          <w:rFonts w:ascii="Times New Roman" w:hAnsi="Times New Roman"/>
          <w:bCs/>
          <w:i/>
          <w:sz w:val="24"/>
          <w:szCs w:val="24"/>
        </w:rPr>
        <w:t xml:space="preserve"> </w:t>
      </w:r>
      <w:r>
        <w:rPr>
          <w:rFonts w:ascii="Times New Roman" w:hAnsi="Times New Roman"/>
          <w:bCs/>
          <w:sz w:val="24"/>
          <w:szCs w:val="24"/>
        </w:rPr>
        <w:t>«Социально-э</w:t>
      </w:r>
      <w:r w:rsidRPr="001819F7">
        <w:rPr>
          <w:rFonts w:ascii="Times New Roman" w:hAnsi="Times New Roman"/>
          <w:bCs/>
          <w:sz w:val="24"/>
          <w:szCs w:val="24"/>
        </w:rPr>
        <w:t>кономических дисциплин»</w:t>
      </w:r>
      <w:r>
        <w:rPr>
          <w:rFonts w:ascii="Times New Roman" w:hAnsi="Times New Roman"/>
          <w:sz w:val="24"/>
          <w:szCs w:val="24"/>
          <w:lang w:eastAsia="en-US"/>
        </w:rPr>
        <w:t>,</w:t>
      </w:r>
      <w:r>
        <w:rPr>
          <w:rFonts w:ascii="Times New Roman" w:hAnsi="Times New Roman"/>
          <w:i/>
          <w:sz w:val="24"/>
          <w:szCs w:val="24"/>
          <w:vertAlign w:val="superscript"/>
          <w:lang w:eastAsia="en-US"/>
        </w:rPr>
        <w:t xml:space="preserve"> </w:t>
      </w:r>
      <w:r>
        <w:rPr>
          <w:rFonts w:ascii="Times New Roman" w:hAnsi="Times New Roman"/>
          <w:bCs/>
          <w:sz w:val="24"/>
          <w:szCs w:val="24"/>
        </w:rPr>
        <w:t xml:space="preserve">оснащенный в соответствии с п. 6.1.2.1 образовательной программы </w:t>
      </w:r>
      <w:r w:rsidRPr="007D493C">
        <w:rPr>
          <w:rFonts w:ascii="Times New Roman" w:hAnsi="Times New Roman"/>
          <w:iCs/>
          <w:sz w:val="24"/>
          <w:szCs w:val="24"/>
        </w:rPr>
        <w:t xml:space="preserve">по профессии </w:t>
      </w:r>
      <w:r w:rsidR="000851F0">
        <w:rPr>
          <w:rFonts w:ascii="Times New Roman" w:hAnsi="Times New Roman"/>
          <w:bCs/>
          <w:iCs/>
          <w:sz w:val="24"/>
          <w:szCs w:val="24"/>
        </w:rPr>
        <w:t xml:space="preserve">15.01.33 </w:t>
      </w:r>
      <w:r w:rsidR="000851F0">
        <w:rPr>
          <w:rFonts w:ascii="Times New Roman" w:hAnsi="Times New Roman"/>
          <w:sz w:val="24"/>
          <w:szCs w:val="24"/>
          <w:bdr w:val="none" w:sz="0" w:space="0" w:color="auto" w:frame="1"/>
          <w:shd w:val="clear" w:color="auto" w:fill="FFFFFF"/>
        </w:rPr>
        <w:t>Токарь на станках с числовым программным управлением</w:t>
      </w:r>
      <w:r>
        <w:rPr>
          <w:rFonts w:ascii="Times New Roman" w:hAnsi="Times New Roman"/>
          <w:bCs/>
          <w:iCs/>
          <w:sz w:val="24"/>
          <w:szCs w:val="24"/>
        </w:rPr>
        <w:t>.</w:t>
      </w:r>
    </w:p>
    <w:p w14:paraId="6B4BC884" w14:textId="77777777" w:rsidR="001165CF" w:rsidRDefault="001165CF" w:rsidP="001165CF">
      <w:pPr>
        <w:suppressAutoHyphens/>
        <w:spacing w:after="0"/>
        <w:ind w:firstLine="709"/>
        <w:jc w:val="both"/>
        <w:rPr>
          <w:rFonts w:ascii="Times New Roman" w:hAnsi="Times New Roman"/>
          <w:b/>
          <w:bCs/>
          <w:sz w:val="24"/>
          <w:szCs w:val="24"/>
        </w:rPr>
      </w:pPr>
    </w:p>
    <w:p w14:paraId="55586165" w14:textId="77777777" w:rsidR="001165CF" w:rsidRPr="00315F34" w:rsidRDefault="001165CF" w:rsidP="001165CF">
      <w:pPr>
        <w:suppressAutoHyphens/>
        <w:spacing w:after="0"/>
        <w:ind w:firstLine="709"/>
        <w:jc w:val="both"/>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3A9D39D5" w14:textId="77777777" w:rsidR="001165CF" w:rsidRPr="00315F34" w:rsidRDefault="001165CF" w:rsidP="001165CF">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w:t>
      </w:r>
      <w:r>
        <w:rPr>
          <w:rFonts w:ascii="Times New Roman" w:hAnsi="Times New Roman"/>
          <w:bCs/>
          <w:sz w:val="24"/>
          <w:szCs w:val="24"/>
        </w:rPr>
        <w:t xml:space="preserve"> </w:t>
      </w:r>
      <w:r w:rsidRPr="00315F34">
        <w:rPr>
          <w:rFonts w:ascii="Times New Roman" w:hAnsi="Times New Roman"/>
          <w:bCs/>
          <w:sz w:val="24"/>
          <w:szCs w:val="24"/>
        </w:rPr>
        <w:t>может быть дополнен новыми изданиями.</w:t>
      </w:r>
    </w:p>
    <w:p w14:paraId="3CC06790" w14:textId="77777777" w:rsidR="001165CF" w:rsidRPr="00315F34" w:rsidRDefault="001165CF" w:rsidP="001165CF">
      <w:pPr>
        <w:suppressAutoHyphens/>
        <w:spacing w:after="0"/>
        <w:ind w:firstLine="709"/>
        <w:jc w:val="both"/>
        <w:rPr>
          <w:rFonts w:ascii="Times New Roman" w:hAnsi="Times New Roman"/>
          <w:sz w:val="24"/>
          <w:szCs w:val="24"/>
        </w:rPr>
      </w:pPr>
    </w:p>
    <w:p w14:paraId="3C51C838" w14:textId="77777777" w:rsidR="001165CF" w:rsidRPr="00315F34" w:rsidRDefault="001165CF" w:rsidP="001165CF">
      <w:pPr>
        <w:suppressAutoHyphens/>
        <w:spacing w:after="0"/>
        <w:ind w:firstLine="709"/>
        <w:jc w:val="both"/>
        <w:rPr>
          <w:rFonts w:ascii="Times New Roman" w:hAnsi="Times New Roman"/>
          <w:b/>
          <w:sz w:val="24"/>
          <w:szCs w:val="24"/>
        </w:rPr>
      </w:pPr>
      <w:r w:rsidRPr="00315F34">
        <w:rPr>
          <w:rFonts w:ascii="Times New Roman" w:hAnsi="Times New Roman"/>
          <w:b/>
          <w:sz w:val="24"/>
          <w:szCs w:val="24"/>
        </w:rPr>
        <w:t>3.2.1. Основные печатные издания</w:t>
      </w:r>
    </w:p>
    <w:p w14:paraId="287ADC12" w14:textId="77777777" w:rsidR="001165CF" w:rsidRPr="00581DDB" w:rsidRDefault="001165CF" w:rsidP="001165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color w:val="000000"/>
          <w:sz w:val="24"/>
          <w:szCs w:val="24"/>
        </w:rPr>
      </w:pPr>
      <w:r w:rsidRPr="00581DDB">
        <w:rPr>
          <w:rFonts w:ascii="Times New Roman" w:hAnsi="Times New Roman"/>
          <w:bCs/>
          <w:color w:val="000000"/>
          <w:sz w:val="24"/>
          <w:szCs w:val="24"/>
        </w:rPr>
        <w:t xml:space="preserve">1. </w:t>
      </w:r>
      <w:proofErr w:type="spellStart"/>
      <w:r w:rsidRPr="00581DDB">
        <w:rPr>
          <w:rFonts w:ascii="Times New Roman" w:hAnsi="Times New Roman"/>
          <w:bCs/>
          <w:color w:val="000000"/>
          <w:sz w:val="24"/>
          <w:szCs w:val="24"/>
        </w:rPr>
        <w:t>Адаскин</w:t>
      </w:r>
      <w:proofErr w:type="spellEnd"/>
      <w:r w:rsidRPr="00581DDB">
        <w:rPr>
          <w:rFonts w:ascii="Times New Roman" w:hAnsi="Times New Roman"/>
          <w:bCs/>
          <w:color w:val="000000"/>
          <w:sz w:val="24"/>
          <w:szCs w:val="24"/>
        </w:rPr>
        <w:t xml:space="preserve"> А.М. Современный режущий инструмент.: учебное пособие для студенческих учреждений среднего профессионального образования.</w:t>
      </w:r>
      <w:r>
        <w:rPr>
          <w:rFonts w:ascii="Times New Roman" w:hAnsi="Times New Roman"/>
          <w:bCs/>
          <w:color w:val="000000"/>
          <w:sz w:val="24"/>
          <w:szCs w:val="24"/>
        </w:rPr>
        <w:t xml:space="preserve"> </w:t>
      </w:r>
      <w:r w:rsidRPr="00581DDB">
        <w:rPr>
          <w:rFonts w:ascii="Times New Roman" w:hAnsi="Times New Roman"/>
          <w:bCs/>
          <w:color w:val="000000"/>
          <w:sz w:val="24"/>
          <w:szCs w:val="24"/>
        </w:rPr>
        <w:t>М:  Издательский центр «Академия» 201</w:t>
      </w:r>
      <w:r>
        <w:rPr>
          <w:rFonts w:ascii="Times New Roman" w:hAnsi="Times New Roman"/>
          <w:bCs/>
          <w:color w:val="000000"/>
          <w:sz w:val="24"/>
          <w:szCs w:val="24"/>
        </w:rPr>
        <w:t>7</w:t>
      </w:r>
      <w:r w:rsidRPr="00581DDB">
        <w:rPr>
          <w:rFonts w:ascii="Times New Roman" w:hAnsi="Times New Roman"/>
          <w:bCs/>
          <w:color w:val="000000"/>
          <w:sz w:val="24"/>
          <w:szCs w:val="24"/>
        </w:rPr>
        <w:t>.</w:t>
      </w:r>
    </w:p>
    <w:p w14:paraId="0C595C35" w14:textId="77777777" w:rsidR="001165CF" w:rsidRPr="00581DDB" w:rsidRDefault="001165CF" w:rsidP="001165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color w:val="000000"/>
          <w:sz w:val="24"/>
          <w:szCs w:val="24"/>
        </w:rPr>
      </w:pPr>
      <w:r w:rsidRPr="00581DDB">
        <w:rPr>
          <w:rFonts w:ascii="Times New Roman" w:hAnsi="Times New Roman"/>
          <w:bCs/>
          <w:color w:val="000000"/>
          <w:sz w:val="24"/>
          <w:szCs w:val="24"/>
        </w:rPr>
        <w:t>2. Технология машиностроения: Сборник задач и упражнений: Учеб. пособие/ В. И. Аверченков и др.</w:t>
      </w:r>
      <w:proofErr w:type="gramStart"/>
      <w:r w:rsidRPr="00581DDB">
        <w:rPr>
          <w:rFonts w:ascii="Times New Roman" w:hAnsi="Times New Roman"/>
          <w:bCs/>
          <w:color w:val="000000"/>
          <w:sz w:val="24"/>
          <w:szCs w:val="24"/>
        </w:rPr>
        <w:t>; Под</w:t>
      </w:r>
      <w:proofErr w:type="gramEnd"/>
      <w:r w:rsidRPr="00581DDB">
        <w:rPr>
          <w:rFonts w:ascii="Times New Roman" w:hAnsi="Times New Roman"/>
          <w:bCs/>
          <w:color w:val="000000"/>
          <w:sz w:val="24"/>
          <w:szCs w:val="24"/>
        </w:rPr>
        <w:t xml:space="preserve"> общ. Ред. В. И. Аверченкова  Е. А. Польского – М.: ИНФРА-М, 201</w:t>
      </w:r>
      <w:r>
        <w:rPr>
          <w:rFonts w:ascii="Times New Roman" w:hAnsi="Times New Roman"/>
          <w:bCs/>
          <w:color w:val="000000"/>
          <w:sz w:val="24"/>
          <w:szCs w:val="24"/>
        </w:rPr>
        <w:t>7</w:t>
      </w:r>
      <w:r w:rsidRPr="00581DDB">
        <w:rPr>
          <w:rFonts w:ascii="Times New Roman" w:hAnsi="Times New Roman"/>
          <w:bCs/>
          <w:color w:val="000000"/>
          <w:sz w:val="24"/>
          <w:szCs w:val="24"/>
        </w:rPr>
        <w:t>.</w:t>
      </w:r>
    </w:p>
    <w:p w14:paraId="5B332389" w14:textId="77777777" w:rsidR="001165CF" w:rsidRPr="00315F34" w:rsidRDefault="001165CF" w:rsidP="001165CF">
      <w:pPr>
        <w:ind w:firstLine="709"/>
        <w:contextualSpacing/>
        <w:jc w:val="both"/>
        <w:rPr>
          <w:rFonts w:ascii="Times New Roman" w:hAnsi="Times New Roman"/>
          <w:b/>
          <w:sz w:val="24"/>
          <w:szCs w:val="24"/>
        </w:rPr>
      </w:pPr>
      <w:r w:rsidRPr="00581DDB">
        <w:rPr>
          <w:rFonts w:ascii="Times New Roman" w:hAnsi="Times New Roman"/>
          <w:bCs/>
          <w:color w:val="000000"/>
          <w:sz w:val="24"/>
          <w:szCs w:val="24"/>
        </w:rPr>
        <w:t xml:space="preserve">3. Справочник технолога машиностроителя, в 2-х томах, под ред. </w:t>
      </w:r>
      <w:proofErr w:type="spellStart"/>
      <w:r w:rsidRPr="00581DDB">
        <w:rPr>
          <w:rFonts w:ascii="Times New Roman" w:hAnsi="Times New Roman"/>
          <w:bCs/>
          <w:color w:val="000000"/>
          <w:sz w:val="24"/>
          <w:szCs w:val="24"/>
        </w:rPr>
        <w:t>Дальского</w:t>
      </w:r>
      <w:proofErr w:type="spellEnd"/>
      <w:r w:rsidRPr="00581DDB">
        <w:rPr>
          <w:rFonts w:ascii="Times New Roman" w:hAnsi="Times New Roman"/>
          <w:bCs/>
          <w:color w:val="000000"/>
          <w:sz w:val="24"/>
          <w:szCs w:val="24"/>
        </w:rPr>
        <w:t xml:space="preserve"> А. М., </w:t>
      </w:r>
      <w:proofErr w:type="spellStart"/>
      <w:r w:rsidRPr="00581DDB">
        <w:rPr>
          <w:rFonts w:ascii="Times New Roman" w:hAnsi="Times New Roman"/>
          <w:bCs/>
          <w:color w:val="000000"/>
          <w:sz w:val="24"/>
          <w:szCs w:val="24"/>
        </w:rPr>
        <w:t>Касиловой</w:t>
      </w:r>
      <w:proofErr w:type="spellEnd"/>
      <w:r w:rsidRPr="00581DDB">
        <w:rPr>
          <w:rFonts w:ascii="Times New Roman" w:hAnsi="Times New Roman"/>
          <w:bCs/>
          <w:color w:val="000000"/>
          <w:sz w:val="24"/>
          <w:szCs w:val="24"/>
        </w:rPr>
        <w:t xml:space="preserve"> А. Г., Мещерякова Р. К. – М.: </w:t>
      </w:r>
      <w:proofErr w:type="spellStart"/>
      <w:r w:rsidRPr="00581DDB">
        <w:rPr>
          <w:rFonts w:ascii="Times New Roman" w:hAnsi="Times New Roman"/>
          <w:bCs/>
          <w:color w:val="000000"/>
          <w:sz w:val="24"/>
          <w:szCs w:val="24"/>
        </w:rPr>
        <w:t>Мшиностроение</w:t>
      </w:r>
      <w:proofErr w:type="spellEnd"/>
      <w:r w:rsidRPr="00581DDB">
        <w:rPr>
          <w:rFonts w:ascii="Times New Roman" w:hAnsi="Times New Roman"/>
          <w:bCs/>
          <w:color w:val="000000"/>
          <w:sz w:val="24"/>
          <w:szCs w:val="24"/>
        </w:rPr>
        <w:t>, 201</w:t>
      </w:r>
      <w:r>
        <w:rPr>
          <w:rFonts w:ascii="Times New Roman" w:hAnsi="Times New Roman"/>
          <w:bCs/>
          <w:color w:val="000000"/>
          <w:sz w:val="24"/>
          <w:szCs w:val="24"/>
        </w:rPr>
        <w:t>8</w:t>
      </w:r>
    </w:p>
    <w:p w14:paraId="53E72725" w14:textId="77777777" w:rsidR="001165CF" w:rsidRPr="00315F34" w:rsidRDefault="001165CF" w:rsidP="001165CF">
      <w:pPr>
        <w:contextualSpacing/>
        <w:jc w:val="center"/>
        <w:rPr>
          <w:rFonts w:ascii="Times New Roman" w:hAnsi="Times New Roman"/>
          <w:b/>
          <w:sz w:val="24"/>
          <w:szCs w:val="24"/>
        </w:rPr>
      </w:pPr>
      <w:r w:rsidRPr="00315F34">
        <w:rPr>
          <w:rFonts w:ascii="Times New Roman" w:hAnsi="Times New Roman"/>
          <w:b/>
          <w:sz w:val="24"/>
          <w:szCs w:val="24"/>
        </w:rPr>
        <w:br w:type="page"/>
      </w:r>
      <w:r w:rsidRPr="00315F34">
        <w:rPr>
          <w:rFonts w:ascii="Times New Roman" w:hAnsi="Times New Roman"/>
          <w:b/>
          <w:sz w:val="24"/>
          <w:szCs w:val="24"/>
        </w:rPr>
        <w:lastRenderedPageBreak/>
        <w:t xml:space="preserve">4. КОНТРОЛЬ И ОЦЕНКА РЕЗУЛЬТАТОВ ОСВОЕНИЯ  </w:t>
      </w:r>
    </w:p>
    <w:p w14:paraId="65D59141" w14:textId="77777777" w:rsidR="001165CF" w:rsidRPr="00315F34" w:rsidRDefault="001165CF" w:rsidP="001165CF">
      <w:pPr>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p w14:paraId="4D324A25" w14:textId="77777777" w:rsidR="001165CF" w:rsidRPr="00315F34" w:rsidRDefault="001165CF" w:rsidP="001165CF">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71"/>
        <w:gridCol w:w="2126"/>
        <w:gridCol w:w="2373"/>
      </w:tblGrid>
      <w:tr w:rsidR="000851F0" w:rsidRPr="003211A9" w14:paraId="0028CD73" w14:textId="77777777" w:rsidTr="009775F5">
        <w:tc>
          <w:tcPr>
            <w:tcW w:w="2649" w:type="pct"/>
          </w:tcPr>
          <w:p w14:paraId="1D535DFC" w14:textId="77777777" w:rsidR="000851F0" w:rsidRPr="003211A9" w:rsidRDefault="000851F0" w:rsidP="009775F5">
            <w:pPr>
              <w:spacing w:after="0" w:line="240" w:lineRule="auto"/>
              <w:jc w:val="center"/>
              <w:rPr>
                <w:rFonts w:ascii="Times New Roman" w:hAnsi="Times New Roman"/>
                <w:sz w:val="24"/>
                <w:szCs w:val="24"/>
              </w:rPr>
            </w:pPr>
            <w:r w:rsidRPr="003211A9">
              <w:rPr>
                <w:rFonts w:ascii="Times New Roman" w:hAnsi="Times New Roman"/>
                <w:b/>
                <w:bCs/>
                <w:i/>
              </w:rPr>
              <w:t>Результаты обучения</w:t>
            </w:r>
          </w:p>
        </w:tc>
        <w:tc>
          <w:tcPr>
            <w:tcW w:w="1111" w:type="pct"/>
          </w:tcPr>
          <w:p w14:paraId="22495FA5" w14:textId="77777777" w:rsidR="000851F0" w:rsidRPr="003211A9" w:rsidRDefault="000851F0" w:rsidP="009775F5">
            <w:pPr>
              <w:spacing w:line="240" w:lineRule="auto"/>
              <w:jc w:val="center"/>
              <w:rPr>
                <w:rFonts w:ascii="Times New Roman" w:hAnsi="Times New Roman"/>
                <w:b/>
                <w:bCs/>
                <w:i/>
              </w:rPr>
            </w:pPr>
            <w:r w:rsidRPr="003211A9">
              <w:rPr>
                <w:rFonts w:ascii="Times New Roman" w:hAnsi="Times New Roman"/>
                <w:b/>
                <w:bCs/>
                <w:i/>
              </w:rPr>
              <w:t>Критерии оценки</w:t>
            </w:r>
          </w:p>
        </w:tc>
        <w:tc>
          <w:tcPr>
            <w:tcW w:w="1240" w:type="pct"/>
          </w:tcPr>
          <w:p w14:paraId="73E70146" w14:textId="77777777" w:rsidR="000851F0" w:rsidRPr="003211A9" w:rsidRDefault="000851F0" w:rsidP="009775F5">
            <w:pPr>
              <w:spacing w:line="240" w:lineRule="auto"/>
              <w:jc w:val="center"/>
              <w:rPr>
                <w:rFonts w:ascii="Times New Roman" w:hAnsi="Times New Roman"/>
                <w:b/>
                <w:bCs/>
                <w:i/>
              </w:rPr>
            </w:pPr>
            <w:r w:rsidRPr="003211A9">
              <w:rPr>
                <w:rFonts w:ascii="Times New Roman" w:hAnsi="Times New Roman"/>
                <w:b/>
                <w:bCs/>
                <w:i/>
              </w:rPr>
              <w:t>Методы оценки</w:t>
            </w:r>
          </w:p>
        </w:tc>
      </w:tr>
      <w:tr w:rsidR="000851F0" w:rsidRPr="003211A9" w14:paraId="560DE148" w14:textId="77777777" w:rsidTr="009775F5">
        <w:tc>
          <w:tcPr>
            <w:tcW w:w="2649" w:type="pct"/>
          </w:tcPr>
          <w:p w14:paraId="385E615C" w14:textId="77777777" w:rsidR="00BA6271" w:rsidRDefault="00BA6271" w:rsidP="00BA6271">
            <w:pPr>
              <w:spacing w:after="0" w:line="240" w:lineRule="auto"/>
              <w:rPr>
                <w:rFonts w:ascii="Times New Roman" w:hAnsi="Times New Roman"/>
                <w:bCs/>
                <w:iCs/>
                <w:color w:val="000000" w:themeColor="text1"/>
                <w:sz w:val="24"/>
                <w:szCs w:val="24"/>
              </w:rPr>
            </w:pPr>
            <w:proofErr w:type="spellStart"/>
            <w:r w:rsidRPr="00396B69">
              <w:rPr>
                <w:rFonts w:ascii="Times New Roman" w:hAnsi="Times New Roman"/>
                <w:bCs/>
                <w:iCs/>
                <w:color w:val="000000" w:themeColor="text1"/>
                <w:sz w:val="24"/>
                <w:szCs w:val="24"/>
              </w:rPr>
              <w:t>Уо</w:t>
            </w:r>
            <w:proofErr w:type="spellEnd"/>
            <w:r w:rsidRPr="00396B69">
              <w:rPr>
                <w:rFonts w:ascii="Times New Roman" w:hAnsi="Times New Roman"/>
                <w:bCs/>
                <w:iCs/>
                <w:color w:val="000000" w:themeColor="text1"/>
                <w:sz w:val="24"/>
                <w:szCs w:val="24"/>
              </w:rPr>
              <w:t xml:space="preserve"> 04.02</w:t>
            </w:r>
            <w:r>
              <w:rPr>
                <w:rFonts w:ascii="Times New Roman" w:hAnsi="Times New Roman"/>
                <w:bCs/>
                <w:iCs/>
                <w:color w:val="000000" w:themeColor="text1"/>
                <w:sz w:val="24"/>
                <w:szCs w:val="24"/>
              </w:rPr>
              <w:t xml:space="preserve"> </w:t>
            </w:r>
            <w:r w:rsidRPr="00396B69">
              <w:rPr>
                <w:rFonts w:ascii="Times New Roman" w:hAnsi="Times New Roman"/>
                <w:bCs/>
                <w:iCs/>
                <w:color w:val="000000" w:themeColor="text1"/>
                <w:sz w:val="24"/>
                <w:szCs w:val="24"/>
              </w:rPr>
              <w:t>взаимодействовать с коллегами, руководством, клиентами в ходе профессиональной деятельности</w:t>
            </w:r>
          </w:p>
          <w:p w14:paraId="17C9E330" w14:textId="77777777" w:rsidR="00BA6271" w:rsidRDefault="00BA6271" w:rsidP="00BA6271">
            <w:pPr>
              <w:spacing w:after="0" w:line="240" w:lineRule="auto"/>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Уо</w:t>
            </w:r>
            <w:proofErr w:type="spellEnd"/>
            <w:r>
              <w:rPr>
                <w:rFonts w:ascii="Times New Roman" w:hAnsi="Times New Roman"/>
                <w:bCs/>
                <w:iCs/>
                <w:color w:val="000000" w:themeColor="text1"/>
                <w:sz w:val="24"/>
                <w:szCs w:val="24"/>
              </w:rPr>
              <w:t xml:space="preserve"> 06.01</w:t>
            </w:r>
          </w:p>
          <w:p w14:paraId="371D655B" w14:textId="77777777" w:rsidR="000851F0" w:rsidRDefault="00BA6271" w:rsidP="00BA6271">
            <w:pPr>
              <w:suppressAutoHyphens/>
              <w:jc w:val="both"/>
              <w:rPr>
                <w:rFonts w:ascii="Times New Roman" w:hAnsi="Times New Roman"/>
                <w:iCs/>
                <w:color w:val="000000" w:themeColor="text1"/>
                <w:sz w:val="24"/>
                <w:szCs w:val="24"/>
              </w:rPr>
            </w:pPr>
            <w:r w:rsidRPr="00396B69">
              <w:rPr>
                <w:rFonts w:ascii="Times New Roman" w:hAnsi="Times New Roman"/>
                <w:iCs/>
                <w:color w:val="000000" w:themeColor="text1"/>
                <w:sz w:val="24"/>
                <w:szCs w:val="24"/>
              </w:rPr>
              <w:t>описывать значимость своей профессии</w:t>
            </w:r>
          </w:p>
          <w:p w14:paraId="7DC62162" w14:textId="77777777" w:rsidR="00BA6271" w:rsidRDefault="00BA6271" w:rsidP="00BA6271">
            <w:pPr>
              <w:spacing w:after="0" w:line="240" w:lineRule="auto"/>
              <w:rPr>
                <w:rFonts w:ascii="Times New Roman" w:hAnsi="Times New Roman"/>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06.01</w:t>
            </w:r>
          </w:p>
          <w:p w14:paraId="34FB97D3" w14:textId="77777777" w:rsidR="00BA6271" w:rsidRDefault="00BA6271" w:rsidP="00BA6271">
            <w:pPr>
              <w:suppressAutoHyphens/>
              <w:spacing w:after="0" w:line="240" w:lineRule="auto"/>
              <w:jc w:val="both"/>
              <w:rPr>
                <w:rFonts w:ascii="Times New Roman" w:hAnsi="Times New Roman"/>
                <w:iCs/>
                <w:color w:val="000000" w:themeColor="text1"/>
                <w:sz w:val="24"/>
                <w:szCs w:val="24"/>
              </w:rPr>
            </w:pPr>
            <w:r w:rsidRPr="00396B69">
              <w:rPr>
                <w:rFonts w:ascii="Times New Roman" w:hAnsi="Times New Roman"/>
                <w:iCs/>
                <w:color w:val="000000" w:themeColor="text1"/>
                <w:sz w:val="24"/>
                <w:szCs w:val="24"/>
              </w:rPr>
              <w:t>сущность гражданско-патриотической позиции, общечеловеческих ценностей</w:t>
            </w:r>
          </w:p>
          <w:p w14:paraId="32FC50CC" w14:textId="77777777" w:rsidR="00BA6271" w:rsidRDefault="00BA6271" w:rsidP="00BA6271">
            <w:pPr>
              <w:suppressAutoHyphens/>
              <w:spacing w:after="0" w:line="240" w:lineRule="auto"/>
              <w:jc w:val="both"/>
              <w:rPr>
                <w:rFonts w:ascii="Times New Roman" w:hAnsi="Times New Roman"/>
                <w:bCs/>
                <w:iCs/>
                <w:color w:val="000000" w:themeColor="text1"/>
                <w:sz w:val="24"/>
                <w:szCs w:val="24"/>
              </w:rPr>
            </w:pPr>
            <w:proofErr w:type="spellStart"/>
            <w:r>
              <w:rPr>
                <w:rFonts w:ascii="Times New Roman" w:hAnsi="Times New Roman"/>
                <w:bCs/>
                <w:iCs/>
                <w:color w:val="000000" w:themeColor="text1"/>
                <w:sz w:val="24"/>
                <w:szCs w:val="24"/>
              </w:rPr>
              <w:t>Зо</w:t>
            </w:r>
            <w:proofErr w:type="spellEnd"/>
            <w:r>
              <w:rPr>
                <w:rFonts w:ascii="Times New Roman" w:hAnsi="Times New Roman"/>
                <w:bCs/>
                <w:iCs/>
                <w:color w:val="000000" w:themeColor="text1"/>
                <w:sz w:val="24"/>
                <w:szCs w:val="24"/>
              </w:rPr>
              <w:t xml:space="preserve"> 06.02</w:t>
            </w:r>
          </w:p>
          <w:p w14:paraId="14B45F1B" w14:textId="77777777" w:rsidR="000851F0" w:rsidRPr="003211A9" w:rsidRDefault="00BA6271" w:rsidP="00BA6271">
            <w:pPr>
              <w:suppressAutoHyphens/>
              <w:jc w:val="both"/>
              <w:rPr>
                <w:rFonts w:ascii="Times New Roman" w:hAnsi="Times New Roman"/>
                <w:sz w:val="24"/>
                <w:szCs w:val="24"/>
              </w:rPr>
            </w:pPr>
            <w:r w:rsidRPr="00396B69">
              <w:rPr>
                <w:rFonts w:ascii="Times New Roman" w:hAnsi="Times New Roman"/>
                <w:iCs/>
                <w:color w:val="000000" w:themeColor="text1"/>
                <w:sz w:val="24"/>
                <w:szCs w:val="24"/>
              </w:rPr>
              <w:t>значимость профессиональной деятельности по профессии</w:t>
            </w:r>
          </w:p>
        </w:tc>
        <w:tc>
          <w:tcPr>
            <w:tcW w:w="1111" w:type="pct"/>
          </w:tcPr>
          <w:p w14:paraId="66B13CBD" w14:textId="77777777" w:rsidR="000851F0" w:rsidRPr="003211A9" w:rsidRDefault="000851F0" w:rsidP="009775F5">
            <w:pPr>
              <w:rPr>
                <w:rFonts w:ascii="Times New Roman" w:hAnsi="Times New Roman"/>
                <w:sz w:val="24"/>
                <w:szCs w:val="24"/>
              </w:rPr>
            </w:pPr>
            <w:r w:rsidRPr="003211A9">
              <w:rPr>
                <w:rFonts w:ascii="Times New Roman" w:hAnsi="Times New Roman"/>
                <w:sz w:val="24"/>
                <w:szCs w:val="24"/>
              </w:rPr>
              <w:t xml:space="preserve">Демонстрация умения </w:t>
            </w:r>
            <w:r w:rsidRPr="003211A9">
              <w:rPr>
                <w:rFonts w:ascii="Times New Roman" w:hAnsi="Times New Roman"/>
                <w:bCs/>
                <w:sz w:val="24"/>
                <w:szCs w:val="24"/>
              </w:rPr>
              <w:t xml:space="preserve">эффективного поиска </w:t>
            </w:r>
            <w:r w:rsidRPr="003211A9">
              <w:rPr>
                <w:rFonts w:ascii="Times New Roman" w:hAnsi="Times New Roman"/>
                <w:sz w:val="24"/>
                <w:szCs w:val="24"/>
              </w:rPr>
              <w:t>необходимой информации;</w:t>
            </w:r>
          </w:p>
        </w:tc>
        <w:tc>
          <w:tcPr>
            <w:tcW w:w="1240" w:type="pct"/>
          </w:tcPr>
          <w:p w14:paraId="387405C3" w14:textId="77777777" w:rsidR="000851F0" w:rsidRPr="003211A9" w:rsidRDefault="000851F0" w:rsidP="009775F5">
            <w:pPr>
              <w:rPr>
                <w:rFonts w:ascii="Times New Roman" w:hAnsi="Times New Roman"/>
                <w:sz w:val="24"/>
                <w:szCs w:val="24"/>
              </w:rPr>
            </w:pPr>
            <w:r w:rsidRPr="003211A9">
              <w:rPr>
                <w:rFonts w:ascii="Times New Roman" w:hAnsi="Times New Roman"/>
                <w:bCs/>
                <w:iCs/>
                <w:sz w:val="24"/>
                <w:szCs w:val="24"/>
              </w:rPr>
              <w:t>Интерпретация результатов наблюдений за деятельностью обучающегося в процессе освоения образовательной программы</w:t>
            </w:r>
          </w:p>
        </w:tc>
      </w:tr>
    </w:tbl>
    <w:p w14:paraId="6D886005" w14:textId="77777777" w:rsidR="001165CF" w:rsidRPr="00EF43D1" w:rsidRDefault="001165CF" w:rsidP="001165CF">
      <w:pPr>
        <w:spacing w:after="0" w:line="240" w:lineRule="auto"/>
        <w:rPr>
          <w:b/>
          <w:i/>
          <w:sz w:val="24"/>
          <w:szCs w:val="24"/>
        </w:rPr>
        <w:sectPr w:rsidR="001165CF" w:rsidRPr="00EF43D1">
          <w:footerReference w:type="default" r:id="rId65"/>
          <w:pgSz w:w="11906" w:h="16838"/>
          <w:pgMar w:top="1134" w:right="851" w:bottom="1134" w:left="1701" w:header="709" w:footer="709" w:gutter="0"/>
          <w:cols w:space="720"/>
          <w:docGrid w:linePitch="360"/>
        </w:sectPr>
      </w:pPr>
    </w:p>
    <w:p w14:paraId="23D889FE" w14:textId="77777777" w:rsidR="0092197A" w:rsidRDefault="0092197A" w:rsidP="0092197A">
      <w:pPr>
        <w:pBdr>
          <w:top w:val="nil"/>
          <w:left w:val="nil"/>
          <w:bottom w:val="nil"/>
          <w:right w:val="nil"/>
          <w:between w:val="nil"/>
        </w:pBdr>
        <w:spacing w:after="60"/>
        <w:ind w:hanging="2"/>
        <w:jc w:val="right"/>
        <w:rPr>
          <w:rFonts w:ascii="Times New Roman" w:hAnsi="Times New Roman"/>
          <w:color w:val="000000"/>
          <w:sz w:val="24"/>
          <w:szCs w:val="24"/>
        </w:rPr>
      </w:pPr>
      <w:r>
        <w:rPr>
          <w:rFonts w:ascii="Times New Roman" w:hAnsi="Times New Roman"/>
          <w:b/>
          <w:color w:val="000000"/>
          <w:sz w:val="24"/>
          <w:szCs w:val="24"/>
        </w:rPr>
        <w:lastRenderedPageBreak/>
        <w:t>Приложение 3.1</w:t>
      </w:r>
    </w:p>
    <w:p w14:paraId="45329796" w14:textId="77777777" w:rsidR="0092197A" w:rsidRDefault="0092197A" w:rsidP="0092197A">
      <w:pPr>
        <w:pBdr>
          <w:top w:val="nil"/>
          <w:left w:val="nil"/>
          <w:bottom w:val="nil"/>
          <w:right w:val="nil"/>
          <w:between w:val="nil"/>
        </w:pBdr>
        <w:spacing w:after="0"/>
        <w:ind w:hanging="2"/>
        <w:jc w:val="right"/>
        <w:rPr>
          <w:rFonts w:ascii="Times New Roman" w:hAnsi="Times New Roman"/>
          <w:color w:val="000000"/>
          <w:sz w:val="24"/>
          <w:szCs w:val="24"/>
        </w:rPr>
      </w:pPr>
      <w:r>
        <w:rPr>
          <w:rFonts w:ascii="Times New Roman" w:hAnsi="Times New Roman"/>
          <w:color w:val="000000"/>
          <w:sz w:val="24"/>
          <w:szCs w:val="24"/>
        </w:rPr>
        <w:t>к ПООП-П по профессии</w:t>
      </w:r>
      <w:r>
        <w:rPr>
          <w:rFonts w:ascii="Times New Roman" w:hAnsi="Times New Roman"/>
          <w:i/>
          <w:color w:val="000000"/>
          <w:sz w:val="24"/>
          <w:szCs w:val="24"/>
        </w:rPr>
        <w:br/>
      </w:r>
      <w:r>
        <w:rPr>
          <w:rFonts w:ascii="Times New Roman" w:hAnsi="Times New Roman"/>
          <w:color w:val="000000"/>
          <w:sz w:val="24"/>
          <w:szCs w:val="24"/>
        </w:rPr>
        <w:t xml:space="preserve">15.01.33 Токарь на станках с числовым </w:t>
      </w:r>
    </w:p>
    <w:p w14:paraId="40EE25D1" w14:textId="77777777" w:rsidR="0092197A" w:rsidRDefault="0092197A" w:rsidP="0092197A">
      <w:pPr>
        <w:pBdr>
          <w:top w:val="nil"/>
          <w:left w:val="nil"/>
          <w:bottom w:val="nil"/>
          <w:right w:val="nil"/>
          <w:between w:val="nil"/>
        </w:pBdr>
        <w:spacing w:after="0"/>
        <w:ind w:hanging="2"/>
        <w:jc w:val="right"/>
        <w:rPr>
          <w:rFonts w:ascii="Times New Roman" w:hAnsi="Times New Roman"/>
          <w:color w:val="000000"/>
        </w:rPr>
      </w:pPr>
      <w:r>
        <w:rPr>
          <w:rFonts w:ascii="Times New Roman" w:hAnsi="Times New Roman"/>
          <w:color w:val="000000"/>
          <w:sz w:val="24"/>
          <w:szCs w:val="24"/>
        </w:rPr>
        <w:t>программным управлением</w:t>
      </w:r>
    </w:p>
    <w:p w14:paraId="0B2D91FB" w14:textId="77777777" w:rsidR="0092197A" w:rsidRDefault="0092197A" w:rsidP="0092197A">
      <w:pPr>
        <w:pBdr>
          <w:top w:val="nil"/>
          <w:left w:val="nil"/>
          <w:bottom w:val="nil"/>
          <w:right w:val="nil"/>
          <w:between w:val="nil"/>
        </w:pBdr>
        <w:ind w:hanging="2"/>
        <w:jc w:val="center"/>
        <w:rPr>
          <w:rFonts w:ascii="Times New Roman" w:hAnsi="Times New Roman"/>
          <w:color w:val="000000"/>
        </w:rPr>
      </w:pPr>
    </w:p>
    <w:p w14:paraId="6E45EF7F" w14:textId="77777777" w:rsidR="0092197A" w:rsidRDefault="0092197A" w:rsidP="0092197A">
      <w:pPr>
        <w:pBdr>
          <w:top w:val="nil"/>
          <w:left w:val="nil"/>
          <w:bottom w:val="nil"/>
          <w:right w:val="nil"/>
          <w:between w:val="nil"/>
        </w:pBdr>
        <w:ind w:hanging="2"/>
        <w:jc w:val="center"/>
        <w:rPr>
          <w:rFonts w:ascii="Times New Roman" w:hAnsi="Times New Roman"/>
          <w:color w:val="000000"/>
        </w:rPr>
      </w:pPr>
    </w:p>
    <w:p w14:paraId="0C01C683" w14:textId="77777777" w:rsidR="0092197A" w:rsidRDefault="0092197A" w:rsidP="0092197A">
      <w:pPr>
        <w:pBdr>
          <w:top w:val="nil"/>
          <w:left w:val="nil"/>
          <w:bottom w:val="nil"/>
          <w:right w:val="nil"/>
          <w:between w:val="nil"/>
        </w:pBdr>
        <w:ind w:hanging="2"/>
        <w:jc w:val="center"/>
        <w:rPr>
          <w:rFonts w:ascii="Times New Roman" w:hAnsi="Times New Roman"/>
          <w:color w:val="000000"/>
        </w:rPr>
      </w:pPr>
    </w:p>
    <w:p w14:paraId="3B294E4E" w14:textId="77777777" w:rsidR="0092197A" w:rsidRDefault="0092197A" w:rsidP="0092197A">
      <w:pPr>
        <w:pBdr>
          <w:top w:val="nil"/>
          <w:left w:val="nil"/>
          <w:bottom w:val="nil"/>
          <w:right w:val="nil"/>
          <w:between w:val="nil"/>
        </w:pBdr>
        <w:ind w:hanging="2"/>
        <w:jc w:val="center"/>
        <w:rPr>
          <w:rFonts w:ascii="Times New Roman" w:hAnsi="Times New Roman"/>
          <w:color w:val="000000"/>
        </w:rPr>
      </w:pPr>
    </w:p>
    <w:p w14:paraId="3AADE173" w14:textId="77777777" w:rsidR="0092197A" w:rsidRDefault="0092197A" w:rsidP="0092197A">
      <w:pPr>
        <w:pBdr>
          <w:top w:val="nil"/>
          <w:left w:val="nil"/>
          <w:bottom w:val="nil"/>
          <w:right w:val="nil"/>
          <w:between w:val="nil"/>
        </w:pBdr>
        <w:ind w:hanging="2"/>
        <w:jc w:val="center"/>
        <w:rPr>
          <w:rFonts w:ascii="Times New Roman" w:hAnsi="Times New Roman"/>
          <w:color w:val="000000"/>
        </w:rPr>
      </w:pPr>
    </w:p>
    <w:p w14:paraId="3BAECDD2" w14:textId="7D2AECC0" w:rsidR="0092197A" w:rsidRDefault="0092197A" w:rsidP="0092197A">
      <w:pPr>
        <w:pBdr>
          <w:top w:val="nil"/>
          <w:left w:val="nil"/>
          <w:bottom w:val="nil"/>
          <w:right w:val="nil"/>
          <w:between w:val="nil"/>
        </w:pBdr>
        <w:ind w:hanging="2"/>
        <w:jc w:val="center"/>
        <w:rPr>
          <w:rFonts w:ascii="Times New Roman" w:hAnsi="Times New Roman"/>
          <w:color w:val="000000"/>
          <w:sz w:val="24"/>
          <w:szCs w:val="24"/>
        </w:rPr>
      </w:pPr>
      <w:r>
        <w:rPr>
          <w:rFonts w:ascii="Times New Roman" w:hAnsi="Times New Roman"/>
          <w:b/>
          <w:color w:val="000000"/>
          <w:sz w:val="24"/>
          <w:szCs w:val="24"/>
        </w:rPr>
        <w:t xml:space="preserve">РАБОЧАЯ ПРОГРАММА </w:t>
      </w:r>
      <w:r w:rsidR="00936275">
        <w:rPr>
          <w:rFonts w:ascii="Times New Roman" w:hAnsi="Times New Roman"/>
          <w:b/>
          <w:color w:val="000000"/>
          <w:sz w:val="24"/>
          <w:szCs w:val="24"/>
        </w:rPr>
        <w:t>МЕЖДИСЦИПЛИНАРНОГО МОДУЛЯ</w:t>
      </w:r>
    </w:p>
    <w:p w14:paraId="3C1AD159" w14:textId="60F01A26" w:rsidR="0092197A" w:rsidRDefault="00936275" w:rsidP="0092197A">
      <w:pPr>
        <w:pBdr>
          <w:top w:val="nil"/>
          <w:left w:val="nil"/>
          <w:bottom w:val="nil"/>
          <w:right w:val="nil"/>
          <w:between w:val="nil"/>
        </w:pBdr>
        <w:ind w:hanging="2"/>
        <w:jc w:val="center"/>
        <w:rPr>
          <w:rFonts w:ascii="Times New Roman" w:hAnsi="Times New Roman"/>
          <w:color w:val="000000"/>
          <w:sz w:val="24"/>
          <w:szCs w:val="24"/>
          <w:u w:val="single"/>
        </w:rPr>
      </w:pPr>
      <w:r w:rsidRPr="003D52F3">
        <w:rPr>
          <w:rFonts w:ascii="Times New Roman" w:hAnsi="Times New Roman"/>
          <w:b/>
          <w:color w:val="000000"/>
          <w:sz w:val="24"/>
          <w:szCs w:val="24"/>
        </w:rPr>
        <w:t xml:space="preserve">МДМ.01 </w:t>
      </w:r>
      <w:r>
        <w:rPr>
          <w:rFonts w:ascii="Times New Roman" w:hAnsi="Times New Roman"/>
          <w:b/>
          <w:color w:val="000000"/>
          <w:sz w:val="24"/>
          <w:szCs w:val="24"/>
        </w:rPr>
        <w:t>Основы технологий изготовления деталей</w:t>
      </w:r>
    </w:p>
    <w:p w14:paraId="6BDE17EC" w14:textId="76D5D923" w:rsidR="0092197A" w:rsidRDefault="0092197A" w:rsidP="0092197A">
      <w:pPr>
        <w:pBdr>
          <w:top w:val="nil"/>
          <w:left w:val="nil"/>
          <w:bottom w:val="nil"/>
          <w:right w:val="nil"/>
          <w:between w:val="nil"/>
        </w:pBdr>
        <w:spacing w:after="0"/>
        <w:ind w:hanging="2"/>
        <w:jc w:val="center"/>
        <w:rPr>
          <w:rFonts w:ascii="Times New Roman" w:hAnsi="Times New Roman"/>
          <w:color w:val="000000"/>
          <w:sz w:val="24"/>
          <w:szCs w:val="24"/>
        </w:rPr>
      </w:pPr>
      <w:r>
        <w:rPr>
          <w:rFonts w:ascii="Times New Roman" w:hAnsi="Times New Roman"/>
          <w:b/>
          <w:color w:val="000000"/>
          <w:sz w:val="24"/>
          <w:szCs w:val="24"/>
        </w:rPr>
        <w:t>ОП.01 ТЕХНИЧЕСКИЕ ИЗМЕРЕНИЯ</w:t>
      </w:r>
    </w:p>
    <w:p w14:paraId="19EBEFF1" w14:textId="77777777" w:rsidR="0092197A" w:rsidRDefault="0092197A" w:rsidP="0092197A">
      <w:pPr>
        <w:pBdr>
          <w:top w:val="nil"/>
          <w:left w:val="nil"/>
          <w:bottom w:val="nil"/>
          <w:right w:val="nil"/>
          <w:between w:val="nil"/>
        </w:pBdr>
        <w:ind w:hanging="2"/>
        <w:jc w:val="center"/>
        <w:rPr>
          <w:rFonts w:ascii="Times New Roman" w:hAnsi="Times New Roman"/>
          <w:color w:val="000000"/>
        </w:rPr>
      </w:pPr>
    </w:p>
    <w:p w14:paraId="0B60BB08" w14:textId="77777777" w:rsidR="0092197A" w:rsidRDefault="0092197A" w:rsidP="0092197A">
      <w:pPr>
        <w:pBdr>
          <w:top w:val="nil"/>
          <w:left w:val="nil"/>
          <w:bottom w:val="nil"/>
          <w:right w:val="nil"/>
          <w:between w:val="nil"/>
        </w:pBdr>
        <w:ind w:hanging="2"/>
        <w:rPr>
          <w:rFonts w:ascii="Times New Roman" w:hAnsi="Times New Roman"/>
          <w:color w:val="000000"/>
        </w:rPr>
      </w:pPr>
    </w:p>
    <w:p w14:paraId="18F3EA84" w14:textId="77777777" w:rsidR="0092197A" w:rsidRDefault="0092197A" w:rsidP="0092197A">
      <w:pPr>
        <w:pBdr>
          <w:top w:val="nil"/>
          <w:left w:val="nil"/>
          <w:bottom w:val="nil"/>
          <w:right w:val="nil"/>
          <w:between w:val="nil"/>
        </w:pBdr>
        <w:ind w:hanging="2"/>
        <w:rPr>
          <w:rFonts w:ascii="Times New Roman" w:hAnsi="Times New Roman"/>
          <w:color w:val="000000"/>
        </w:rPr>
      </w:pPr>
    </w:p>
    <w:p w14:paraId="60787DCD" w14:textId="77777777" w:rsidR="0092197A" w:rsidRDefault="0092197A" w:rsidP="0092197A">
      <w:pPr>
        <w:pBdr>
          <w:top w:val="nil"/>
          <w:left w:val="nil"/>
          <w:bottom w:val="nil"/>
          <w:right w:val="nil"/>
          <w:between w:val="nil"/>
        </w:pBdr>
        <w:ind w:hanging="2"/>
        <w:rPr>
          <w:rFonts w:ascii="Times New Roman" w:hAnsi="Times New Roman"/>
          <w:color w:val="000000"/>
        </w:rPr>
      </w:pPr>
    </w:p>
    <w:p w14:paraId="097F15FD" w14:textId="77777777" w:rsidR="0092197A" w:rsidRDefault="0092197A" w:rsidP="0092197A">
      <w:pPr>
        <w:pBdr>
          <w:top w:val="nil"/>
          <w:left w:val="nil"/>
          <w:bottom w:val="nil"/>
          <w:right w:val="nil"/>
          <w:between w:val="nil"/>
        </w:pBdr>
        <w:ind w:hanging="2"/>
        <w:rPr>
          <w:rFonts w:ascii="Times New Roman" w:hAnsi="Times New Roman"/>
          <w:color w:val="000000"/>
        </w:rPr>
      </w:pPr>
    </w:p>
    <w:p w14:paraId="6B7B4FB1" w14:textId="77777777" w:rsidR="0092197A" w:rsidRDefault="0092197A" w:rsidP="0092197A">
      <w:pPr>
        <w:pBdr>
          <w:top w:val="nil"/>
          <w:left w:val="nil"/>
          <w:bottom w:val="nil"/>
          <w:right w:val="nil"/>
          <w:between w:val="nil"/>
        </w:pBdr>
        <w:ind w:hanging="2"/>
        <w:rPr>
          <w:rFonts w:ascii="Times New Roman" w:hAnsi="Times New Roman"/>
          <w:color w:val="000000"/>
        </w:rPr>
      </w:pPr>
    </w:p>
    <w:p w14:paraId="74AD2FC2" w14:textId="77777777" w:rsidR="0092197A" w:rsidRDefault="0092197A" w:rsidP="0092197A">
      <w:pPr>
        <w:pBdr>
          <w:top w:val="nil"/>
          <w:left w:val="nil"/>
          <w:bottom w:val="nil"/>
          <w:right w:val="nil"/>
          <w:between w:val="nil"/>
        </w:pBdr>
        <w:ind w:hanging="2"/>
        <w:rPr>
          <w:rFonts w:ascii="Times New Roman" w:hAnsi="Times New Roman"/>
          <w:color w:val="000000"/>
        </w:rPr>
      </w:pPr>
    </w:p>
    <w:p w14:paraId="330E2C6C" w14:textId="77777777" w:rsidR="0092197A" w:rsidRDefault="0092197A" w:rsidP="0092197A">
      <w:pPr>
        <w:pBdr>
          <w:top w:val="nil"/>
          <w:left w:val="nil"/>
          <w:bottom w:val="nil"/>
          <w:right w:val="nil"/>
          <w:between w:val="nil"/>
        </w:pBdr>
        <w:ind w:hanging="2"/>
        <w:rPr>
          <w:rFonts w:ascii="Times New Roman" w:hAnsi="Times New Roman"/>
          <w:color w:val="000000"/>
        </w:rPr>
      </w:pPr>
    </w:p>
    <w:p w14:paraId="41CB0A52" w14:textId="77777777" w:rsidR="0092197A" w:rsidRDefault="0092197A" w:rsidP="0092197A">
      <w:pPr>
        <w:pBdr>
          <w:top w:val="nil"/>
          <w:left w:val="nil"/>
          <w:bottom w:val="nil"/>
          <w:right w:val="nil"/>
          <w:between w:val="nil"/>
        </w:pBdr>
        <w:ind w:hanging="2"/>
        <w:rPr>
          <w:rFonts w:ascii="Times New Roman" w:hAnsi="Times New Roman"/>
          <w:color w:val="000000"/>
        </w:rPr>
      </w:pPr>
    </w:p>
    <w:p w14:paraId="2557B286" w14:textId="77777777" w:rsidR="0092197A" w:rsidRDefault="0092197A" w:rsidP="0092197A">
      <w:pPr>
        <w:pBdr>
          <w:top w:val="nil"/>
          <w:left w:val="nil"/>
          <w:bottom w:val="nil"/>
          <w:right w:val="nil"/>
          <w:between w:val="nil"/>
        </w:pBdr>
        <w:ind w:hanging="2"/>
        <w:rPr>
          <w:rFonts w:ascii="Times New Roman" w:hAnsi="Times New Roman"/>
          <w:color w:val="000000"/>
        </w:rPr>
      </w:pPr>
    </w:p>
    <w:p w14:paraId="30688424" w14:textId="77777777" w:rsidR="0092197A" w:rsidRDefault="0092197A" w:rsidP="0092197A">
      <w:pPr>
        <w:pBdr>
          <w:top w:val="nil"/>
          <w:left w:val="nil"/>
          <w:bottom w:val="nil"/>
          <w:right w:val="nil"/>
          <w:between w:val="nil"/>
        </w:pBdr>
        <w:ind w:hanging="2"/>
        <w:rPr>
          <w:rFonts w:ascii="Times New Roman" w:hAnsi="Times New Roman"/>
          <w:color w:val="000000"/>
        </w:rPr>
      </w:pPr>
    </w:p>
    <w:p w14:paraId="34A21B2A" w14:textId="77777777" w:rsidR="0092197A" w:rsidRDefault="0092197A" w:rsidP="0092197A">
      <w:pPr>
        <w:pBdr>
          <w:top w:val="nil"/>
          <w:left w:val="nil"/>
          <w:bottom w:val="nil"/>
          <w:right w:val="nil"/>
          <w:between w:val="nil"/>
        </w:pBdr>
        <w:ind w:hanging="2"/>
        <w:rPr>
          <w:rFonts w:ascii="Times New Roman" w:hAnsi="Times New Roman"/>
          <w:color w:val="000000"/>
        </w:rPr>
      </w:pPr>
    </w:p>
    <w:p w14:paraId="49F8FC0A" w14:textId="77777777" w:rsidR="0092197A" w:rsidRDefault="0092197A" w:rsidP="0092197A">
      <w:pPr>
        <w:pBdr>
          <w:top w:val="nil"/>
          <w:left w:val="nil"/>
          <w:bottom w:val="nil"/>
          <w:right w:val="nil"/>
          <w:between w:val="nil"/>
        </w:pBdr>
        <w:ind w:hanging="2"/>
        <w:rPr>
          <w:rFonts w:ascii="Times New Roman" w:hAnsi="Times New Roman"/>
          <w:color w:val="000000"/>
        </w:rPr>
      </w:pPr>
    </w:p>
    <w:p w14:paraId="3AB100AC" w14:textId="77777777" w:rsidR="00936275" w:rsidRDefault="00936275" w:rsidP="0092197A">
      <w:pPr>
        <w:pBdr>
          <w:top w:val="nil"/>
          <w:left w:val="nil"/>
          <w:bottom w:val="nil"/>
          <w:right w:val="nil"/>
          <w:between w:val="nil"/>
        </w:pBdr>
        <w:ind w:hanging="2"/>
        <w:jc w:val="center"/>
        <w:rPr>
          <w:rFonts w:ascii="Times New Roman" w:hAnsi="Times New Roman"/>
          <w:b/>
          <w:color w:val="000000"/>
          <w:sz w:val="24"/>
          <w:szCs w:val="24"/>
        </w:rPr>
      </w:pPr>
    </w:p>
    <w:p w14:paraId="75648720" w14:textId="77777777" w:rsidR="00936275" w:rsidRDefault="00936275" w:rsidP="0092197A">
      <w:pPr>
        <w:pBdr>
          <w:top w:val="nil"/>
          <w:left w:val="nil"/>
          <w:bottom w:val="nil"/>
          <w:right w:val="nil"/>
          <w:between w:val="nil"/>
        </w:pBdr>
        <w:ind w:hanging="2"/>
        <w:jc w:val="center"/>
        <w:rPr>
          <w:rFonts w:ascii="Times New Roman" w:hAnsi="Times New Roman"/>
          <w:b/>
          <w:color w:val="000000"/>
          <w:sz w:val="24"/>
          <w:szCs w:val="24"/>
        </w:rPr>
      </w:pPr>
    </w:p>
    <w:p w14:paraId="2DE05CE9" w14:textId="77777777" w:rsidR="00936275" w:rsidRDefault="00936275" w:rsidP="0092197A">
      <w:pPr>
        <w:pBdr>
          <w:top w:val="nil"/>
          <w:left w:val="nil"/>
          <w:bottom w:val="nil"/>
          <w:right w:val="nil"/>
          <w:between w:val="nil"/>
        </w:pBdr>
        <w:ind w:hanging="2"/>
        <w:jc w:val="center"/>
        <w:rPr>
          <w:rFonts w:ascii="Times New Roman" w:hAnsi="Times New Roman"/>
          <w:b/>
          <w:color w:val="000000"/>
          <w:sz w:val="24"/>
          <w:szCs w:val="24"/>
        </w:rPr>
      </w:pPr>
    </w:p>
    <w:p w14:paraId="5C2D9EAE" w14:textId="77777777" w:rsidR="00936275" w:rsidRDefault="00936275" w:rsidP="0092197A">
      <w:pPr>
        <w:pBdr>
          <w:top w:val="nil"/>
          <w:left w:val="nil"/>
          <w:bottom w:val="nil"/>
          <w:right w:val="nil"/>
          <w:between w:val="nil"/>
        </w:pBdr>
        <w:ind w:hanging="2"/>
        <w:jc w:val="center"/>
        <w:rPr>
          <w:rFonts w:ascii="Times New Roman" w:hAnsi="Times New Roman"/>
          <w:b/>
          <w:color w:val="000000"/>
          <w:sz w:val="24"/>
          <w:szCs w:val="24"/>
        </w:rPr>
      </w:pPr>
    </w:p>
    <w:p w14:paraId="6FE9E70B" w14:textId="13591955" w:rsidR="0092197A" w:rsidRDefault="0092197A" w:rsidP="0092197A">
      <w:pPr>
        <w:pBdr>
          <w:top w:val="nil"/>
          <w:left w:val="nil"/>
          <w:bottom w:val="nil"/>
          <w:right w:val="nil"/>
          <w:between w:val="nil"/>
        </w:pBdr>
        <w:ind w:hanging="2"/>
        <w:jc w:val="center"/>
        <w:rPr>
          <w:rFonts w:ascii="Times New Roman" w:hAnsi="Times New Roman"/>
          <w:color w:val="000000"/>
          <w:sz w:val="24"/>
          <w:szCs w:val="24"/>
        </w:rPr>
      </w:pPr>
      <w:r>
        <w:rPr>
          <w:rFonts w:ascii="Times New Roman" w:hAnsi="Times New Roman"/>
          <w:b/>
          <w:color w:val="000000"/>
          <w:sz w:val="24"/>
          <w:szCs w:val="24"/>
        </w:rPr>
        <w:t>2022 г.</w:t>
      </w:r>
      <w:r>
        <w:br w:type="page"/>
      </w:r>
      <w:r>
        <w:rPr>
          <w:rFonts w:ascii="Times New Roman" w:hAnsi="Times New Roman"/>
          <w:b/>
          <w:i/>
          <w:color w:val="000000"/>
          <w:sz w:val="24"/>
          <w:szCs w:val="24"/>
        </w:rPr>
        <w:lastRenderedPageBreak/>
        <w:t>СОДЕРЖАНИЕ</w:t>
      </w:r>
    </w:p>
    <w:p w14:paraId="7B5181E9" w14:textId="77777777" w:rsidR="0092197A" w:rsidRDefault="0092197A" w:rsidP="0092197A">
      <w:pPr>
        <w:pBdr>
          <w:top w:val="nil"/>
          <w:left w:val="nil"/>
          <w:bottom w:val="nil"/>
          <w:right w:val="nil"/>
          <w:between w:val="nil"/>
        </w:pBdr>
        <w:ind w:hanging="2"/>
        <w:rPr>
          <w:rFonts w:ascii="Times New Roman" w:hAnsi="Times New Roman"/>
          <w:color w:val="000000"/>
          <w:sz w:val="24"/>
          <w:szCs w:val="24"/>
        </w:rPr>
      </w:pPr>
    </w:p>
    <w:tbl>
      <w:tblPr>
        <w:tblW w:w="9355" w:type="dxa"/>
        <w:tblLayout w:type="fixed"/>
        <w:tblLook w:val="0000" w:firstRow="0" w:lastRow="0" w:firstColumn="0" w:lastColumn="0" w:noHBand="0" w:noVBand="0"/>
      </w:tblPr>
      <w:tblGrid>
        <w:gridCol w:w="7501"/>
        <w:gridCol w:w="1854"/>
      </w:tblGrid>
      <w:tr w:rsidR="0092197A" w14:paraId="56B749FE" w14:textId="77777777" w:rsidTr="009775F5">
        <w:tc>
          <w:tcPr>
            <w:tcW w:w="7501" w:type="dxa"/>
          </w:tcPr>
          <w:p w14:paraId="00F1BDA9" w14:textId="77777777" w:rsidR="0092197A" w:rsidRDefault="0092197A" w:rsidP="0046463E">
            <w:pPr>
              <w:numPr>
                <w:ilvl w:val="0"/>
                <w:numId w:val="59"/>
              </w:numPr>
              <w:pBdr>
                <w:top w:val="nil"/>
                <w:left w:val="nil"/>
                <w:bottom w:val="nil"/>
                <w:right w:val="nil"/>
                <w:between w:val="nil"/>
              </w:pBdr>
              <w:suppressAutoHyphens/>
              <w:ind w:leftChars="-1" w:left="0" w:hangingChars="1" w:hanging="2"/>
              <w:textDirection w:val="btLr"/>
              <w:textAlignment w:val="top"/>
              <w:outlineLvl w:val="0"/>
              <w:rPr>
                <w:rFonts w:ascii="Times New Roman" w:hAnsi="Times New Roman"/>
                <w:color w:val="000000"/>
                <w:sz w:val="24"/>
                <w:szCs w:val="24"/>
              </w:rPr>
            </w:pPr>
            <w:r>
              <w:rPr>
                <w:rFonts w:ascii="Times New Roman" w:hAnsi="Times New Roman"/>
                <w:b/>
                <w:color w:val="000000"/>
                <w:sz w:val="24"/>
                <w:szCs w:val="24"/>
              </w:rPr>
              <w:t>ОБЩАЯ ХАРАКТЕРИСТИКА РАБОЧЕЙ ПРОГРАММЫ УЧЕБНОЙ ДИСЦИПЛИНЫ</w:t>
            </w:r>
          </w:p>
        </w:tc>
        <w:tc>
          <w:tcPr>
            <w:tcW w:w="1854" w:type="dxa"/>
          </w:tcPr>
          <w:p w14:paraId="5505B32B" w14:textId="77777777" w:rsidR="0092197A" w:rsidRDefault="0092197A" w:rsidP="009775F5">
            <w:pPr>
              <w:pBdr>
                <w:top w:val="nil"/>
                <w:left w:val="nil"/>
                <w:bottom w:val="nil"/>
                <w:right w:val="nil"/>
                <w:between w:val="nil"/>
              </w:pBdr>
              <w:ind w:hanging="2"/>
              <w:rPr>
                <w:rFonts w:ascii="Times New Roman" w:hAnsi="Times New Roman"/>
                <w:color w:val="000000"/>
                <w:sz w:val="24"/>
                <w:szCs w:val="24"/>
              </w:rPr>
            </w:pPr>
          </w:p>
        </w:tc>
      </w:tr>
      <w:tr w:rsidR="0092197A" w14:paraId="5388F95C" w14:textId="77777777" w:rsidTr="009775F5">
        <w:tc>
          <w:tcPr>
            <w:tcW w:w="7501" w:type="dxa"/>
          </w:tcPr>
          <w:p w14:paraId="509E849E" w14:textId="77777777" w:rsidR="0092197A" w:rsidRDefault="0092197A" w:rsidP="0046463E">
            <w:pPr>
              <w:numPr>
                <w:ilvl w:val="0"/>
                <w:numId w:val="59"/>
              </w:numPr>
              <w:pBdr>
                <w:top w:val="nil"/>
                <w:left w:val="nil"/>
                <w:bottom w:val="nil"/>
                <w:right w:val="nil"/>
                <w:between w:val="nil"/>
              </w:pBdr>
              <w:suppressAutoHyphens/>
              <w:ind w:leftChars="-1" w:left="0" w:hangingChars="1" w:hanging="2"/>
              <w:textDirection w:val="btLr"/>
              <w:textAlignment w:val="top"/>
              <w:outlineLvl w:val="0"/>
              <w:rPr>
                <w:rFonts w:ascii="Times New Roman" w:hAnsi="Times New Roman"/>
                <w:color w:val="000000"/>
                <w:sz w:val="24"/>
                <w:szCs w:val="24"/>
              </w:rPr>
            </w:pPr>
            <w:r>
              <w:rPr>
                <w:rFonts w:ascii="Times New Roman" w:hAnsi="Times New Roman"/>
                <w:b/>
                <w:color w:val="000000"/>
                <w:sz w:val="24"/>
                <w:szCs w:val="24"/>
              </w:rPr>
              <w:t>СТРУКТУРА И СОДЕРЖАНИЕ УЧЕБНОЙ ДИСЦИПЛИНЫ</w:t>
            </w:r>
          </w:p>
          <w:p w14:paraId="6C527817" w14:textId="77777777" w:rsidR="0092197A" w:rsidRDefault="0092197A" w:rsidP="0046463E">
            <w:pPr>
              <w:numPr>
                <w:ilvl w:val="0"/>
                <w:numId w:val="59"/>
              </w:numPr>
              <w:pBdr>
                <w:top w:val="nil"/>
                <w:left w:val="nil"/>
                <w:bottom w:val="nil"/>
                <w:right w:val="nil"/>
                <w:between w:val="nil"/>
              </w:pBdr>
              <w:suppressAutoHyphens/>
              <w:ind w:leftChars="-1" w:left="0" w:hangingChars="1" w:hanging="2"/>
              <w:textDirection w:val="btLr"/>
              <w:textAlignment w:val="top"/>
              <w:outlineLvl w:val="0"/>
              <w:rPr>
                <w:rFonts w:ascii="Times New Roman" w:hAnsi="Times New Roman"/>
                <w:color w:val="000000"/>
                <w:sz w:val="24"/>
                <w:szCs w:val="24"/>
              </w:rPr>
            </w:pPr>
            <w:r>
              <w:rPr>
                <w:rFonts w:ascii="Times New Roman" w:hAnsi="Times New Roman"/>
                <w:b/>
                <w:color w:val="000000"/>
                <w:sz w:val="24"/>
                <w:szCs w:val="24"/>
              </w:rPr>
              <w:t>УСЛОВИЯ РЕАЛИЗАЦИИ УЧЕБНОЙ ДИСЦИПЛИНЫ</w:t>
            </w:r>
          </w:p>
        </w:tc>
        <w:tc>
          <w:tcPr>
            <w:tcW w:w="1854" w:type="dxa"/>
          </w:tcPr>
          <w:p w14:paraId="32D5EA44" w14:textId="77777777" w:rsidR="0092197A" w:rsidRDefault="0092197A" w:rsidP="009775F5">
            <w:pPr>
              <w:pBdr>
                <w:top w:val="nil"/>
                <w:left w:val="nil"/>
                <w:bottom w:val="nil"/>
                <w:right w:val="nil"/>
                <w:between w:val="nil"/>
              </w:pBdr>
              <w:ind w:hanging="2"/>
              <w:rPr>
                <w:rFonts w:ascii="Times New Roman" w:hAnsi="Times New Roman"/>
                <w:color w:val="000000"/>
                <w:sz w:val="24"/>
                <w:szCs w:val="24"/>
              </w:rPr>
            </w:pPr>
          </w:p>
        </w:tc>
      </w:tr>
      <w:tr w:rsidR="0092197A" w14:paraId="354C1AB7" w14:textId="77777777" w:rsidTr="009775F5">
        <w:tc>
          <w:tcPr>
            <w:tcW w:w="7501" w:type="dxa"/>
          </w:tcPr>
          <w:p w14:paraId="48D32346" w14:textId="77777777" w:rsidR="0092197A" w:rsidRDefault="0092197A" w:rsidP="0046463E">
            <w:pPr>
              <w:numPr>
                <w:ilvl w:val="0"/>
                <w:numId w:val="59"/>
              </w:numPr>
              <w:pBdr>
                <w:top w:val="nil"/>
                <w:left w:val="nil"/>
                <w:bottom w:val="nil"/>
                <w:right w:val="nil"/>
                <w:between w:val="nil"/>
              </w:pBdr>
              <w:suppressAutoHyphens/>
              <w:ind w:leftChars="-1" w:left="0" w:hangingChars="1" w:hanging="2"/>
              <w:textDirection w:val="btLr"/>
              <w:textAlignment w:val="top"/>
              <w:outlineLvl w:val="0"/>
              <w:rPr>
                <w:rFonts w:ascii="Times New Roman" w:hAnsi="Times New Roman"/>
                <w:color w:val="000000"/>
                <w:sz w:val="24"/>
                <w:szCs w:val="24"/>
              </w:rPr>
            </w:pPr>
            <w:r>
              <w:rPr>
                <w:rFonts w:ascii="Times New Roman" w:hAnsi="Times New Roman"/>
                <w:b/>
                <w:color w:val="000000"/>
                <w:sz w:val="24"/>
                <w:szCs w:val="24"/>
              </w:rPr>
              <w:t>КОНТРОЛЬ И ОЦЕНКА РЕЗУЛЬТАТОВ ОСВОЕНИЯ УЧЕБНОЙ ДИСЦИПЛИНЫ</w:t>
            </w:r>
          </w:p>
          <w:p w14:paraId="66FD2100" w14:textId="77777777" w:rsidR="0092197A" w:rsidRDefault="0092197A" w:rsidP="009775F5">
            <w:pPr>
              <w:pBdr>
                <w:top w:val="nil"/>
                <w:left w:val="nil"/>
                <w:bottom w:val="nil"/>
                <w:right w:val="nil"/>
                <w:between w:val="nil"/>
              </w:pBdr>
              <w:ind w:hanging="2"/>
              <w:rPr>
                <w:rFonts w:ascii="Times New Roman" w:hAnsi="Times New Roman"/>
                <w:color w:val="000000"/>
                <w:sz w:val="24"/>
                <w:szCs w:val="24"/>
              </w:rPr>
            </w:pPr>
          </w:p>
        </w:tc>
        <w:tc>
          <w:tcPr>
            <w:tcW w:w="1854" w:type="dxa"/>
          </w:tcPr>
          <w:p w14:paraId="17E7DE69" w14:textId="77777777" w:rsidR="0092197A" w:rsidRDefault="0092197A" w:rsidP="009775F5">
            <w:pPr>
              <w:pBdr>
                <w:top w:val="nil"/>
                <w:left w:val="nil"/>
                <w:bottom w:val="nil"/>
                <w:right w:val="nil"/>
                <w:between w:val="nil"/>
              </w:pBdr>
              <w:ind w:hanging="2"/>
              <w:rPr>
                <w:rFonts w:ascii="Times New Roman" w:hAnsi="Times New Roman"/>
                <w:color w:val="000000"/>
                <w:sz w:val="24"/>
                <w:szCs w:val="24"/>
              </w:rPr>
            </w:pPr>
          </w:p>
        </w:tc>
      </w:tr>
    </w:tbl>
    <w:p w14:paraId="43A9BDA4" w14:textId="77777777" w:rsidR="0092197A" w:rsidRDefault="0092197A" w:rsidP="0046463E">
      <w:pPr>
        <w:numPr>
          <w:ilvl w:val="0"/>
          <w:numId w:val="58"/>
        </w:numPr>
        <w:pBdr>
          <w:top w:val="nil"/>
          <w:left w:val="nil"/>
          <w:bottom w:val="nil"/>
          <w:right w:val="nil"/>
          <w:between w:val="nil"/>
        </w:pBdr>
        <w:suppressAutoHyphens/>
        <w:spacing w:after="0"/>
        <w:ind w:leftChars="-1" w:left="0" w:hangingChars="1" w:hanging="2"/>
        <w:jc w:val="center"/>
        <w:textDirection w:val="btLr"/>
        <w:textAlignment w:val="top"/>
        <w:outlineLvl w:val="0"/>
        <w:rPr>
          <w:rFonts w:ascii="Times New Roman" w:hAnsi="Times New Roman"/>
          <w:color w:val="000000"/>
          <w:sz w:val="24"/>
          <w:szCs w:val="24"/>
        </w:rPr>
      </w:pPr>
      <w:r>
        <w:br w:type="page"/>
      </w:r>
      <w:r>
        <w:rPr>
          <w:rFonts w:ascii="Times New Roman" w:hAnsi="Times New Roman"/>
          <w:b/>
          <w:color w:val="000000"/>
          <w:sz w:val="24"/>
          <w:szCs w:val="24"/>
        </w:rPr>
        <w:lastRenderedPageBreak/>
        <w:t>ОБЩАЯ ХАРАКТЕРИСТИКА РАБОЧЕЙ ПРОГРАММЫ УЧЕБНОЙ ДИСЦИПЛИНЫ</w:t>
      </w:r>
    </w:p>
    <w:p w14:paraId="61DD0A47" w14:textId="77777777" w:rsidR="0092197A" w:rsidRDefault="0092197A" w:rsidP="0092197A">
      <w:pPr>
        <w:pBdr>
          <w:top w:val="nil"/>
          <w:left w:val="nil"/>
          <w:bottom w:val="nil"/>
          <w:right w:val="nil"/>
          <w:between w:val="nil"/>
        </w:pBdr>
        <w:spacing w:after="0" w:line="240" w:lineRule="auto"/>
        <w:ind w:hanging="2"/>
        <w:jc w:val="center"/>
        <w:rPr>
          <w:rFonts w:ascii="Times New Roman" w:hAnsi="Times New Roman"/>
          <w:color w:val="000000"/>
          <w:sz w:val="24"/>
          <w:szCs w:val="24"/>
        </w:rPr>
      </w:pPr>
      <w:r>
        <w:rPr>
          <w:rFonts w:ascii="Times New Roman" w:hAnsi="Times New Roman"/>
          <w:b/>
          <w:color w:val="000000"/>
          <w:sz w:val="24"/>
          <w:szCs w:val="24"/>
        </w:rPr>
        <w:t>« ТЕХНИЧЕСКИЕ ИЗМЕРЕНИЯ»</w:t>
      </w:r>
    </w:p>
    <w:p w14:paraId="77E02D7E" w14:textId="77777777" w:rsidR="0092197A" w:rsidRDefault="0092197A" w:rsidP="0092197A">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hanging="2"/>
        <w:jc w:val="both"/>
        <w:rPr>
          <w:rFonts w:ascii="Times New Roman" w:hAnsi="Times New Roman"/>
          <w:color w:val="000000"/>
          <w:sz w:val="24"/>
          <w:szCs w:val="24"/>
        </w:rPr>
      </w:pPr>
      <w:r>
        <w:rPr>
          <w:rFonts w:ascii="Times New Roman" w:hAnsi="Times New Roman"/>
          <w:b/>
          <w:color w:val="000000"/>
          <w:sz w:val="24"/>
          <w:szCs w:val="24"/>
        </w:rPr>
        <w:t xml:space="preserve">1.1. Место дисциплины в структуре основной образовательной программы: </w:t>
      </w:r>
    </w:p>
    <w:p w14:paraId="6E3E2398" w14:textId="77777777" w:rsidR="0092197A" w:rsidRDefault="0092197A" w:rsidP="0092197A">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hanging="2"/>
        <w:jc w:val="both"/>
        <w:rPr>
          <w:rFonts w:ascii="Times New Roman" w:hAnsi="Times New Roman"/>
          <w:color w:val="000000"/>
          <w:sz w:val="24"/>
          <w:szCs w:val="24"/>
        </w:rPr>
      </w:pPr>
      <w:r>
        <w:rPr>
          <w:rFonts w:ascii="Times New Roman" w:hAnsi="Times New Roman"/>
          <w:color w:val="000000"/>
          <w:sz w:val="24"/>
          <w:szCs w:val="24"/>
        </w:rPr>
        <w:t xml:space="preserve">Учебная дисциплина «Технические измерения» </w:t>
      </w:r>
      <w:r w:rsidRPr="00C06538">
        <w:rPr>
          <w:rFonts w:ascii="Times New Roman" w:hAnsi="Times New Roman"/>
          <w:sz w:val="24"/>
          <w:szCs w:val="24"/>
        </w:rPr>
        <w:t xml:space="preserve">является </w:t>
      </w:r>
      <w:r>
        <w:rPr>
          <w:rFonts w:ascii="Times New Roman" w:hAnsi="Times New Roman"/>
          <w:sz w:val="24"/>
          <w:szCs w:val="24"/>
        </w:rPr>
        <w:t>обязательной частью</w:t>
      </w:r>
      <w:r w:rsidRPr="00C06538">
        <w:rPr>
          <w:rFonts w:ascii="Times New Roman" w:hAnsi="Times New Roman"/>
          <w:sz w:val="24"/>
          <w:szCs w:val="24"/>
        </w:rPr>
        <w:t xml:space="preserve"> </w:t>
      </w:r>
      <w:r>
        <w:rPr>
          <w:rFonts w:ascii="Times New Roman" w:hAnsi="Times New Roman"/>
          <w:sz w:val="24"/>
          <w:szCs w:val="24"/>
        </w:rPr>
        <w:t>междисциплинарного модуля «МДМ.01 Основы технологий изготовления деталей» обязательного профессионального</w:t>
      </w:r>
      <w:r w:rsidRPr="00AB2F52">
        <w:rPr>
          <w:rFonts w:ascii="Times New Roman" w:hAnsi="Times New Roman"/>
          <w:sz w:val="24"/>
          <w:szCs w:val="24"/>
        </w:rPr>
        <w:t xml:space="preserve"> блока ПООП-П</w:t>
      </w:r>
      <w:r>
        <w:rPr>
          <w:rFonts w:ascii="Times New Roman" w:hAnsi="Times New Roman"/>
          <w:sz w:val="24"/>
          <w:szCs w:val="24"/>
        </w:rPr>
        <w:t xml:space="preserve"> </w:t>
      </w:r>
      <w:r w:rsidRPr="00C06538">
        <w:rPr>
          <w:rFonts w:ascii="Times New Roman" w:hAnsi="Times New Roman"/>
          <w:sz w:val="24"/>
          <w:szCs w:val="24"/>
        </w:rPr>
        <w:t>в соответствии с ФГОС СПО</w:t>
      </w:r>
      <w:r>
        <w:rPr>
          <w:rFonts w:ascii="Times New Roman" w:hAnsi="Times New Roman"/>
          <w:color w:val="000000"/>
          <w:sz w:val="24"/>
          <w:szCs w:val="24"/>
        </w:rPr>
        <w:t xml:space="preserve"> по профессии</w:t>
      </w:r>
      <w:r>
        <w:rPr>
          <w:rFonts w:ascii="Times New Roman" w:hAnsi="Times New Roman"/>
          <w:b/>
          <w:color w:val="000000"/>
          <w:sz w:val="24"/>
          <w:szCs w:val="24"/>
        </w:rPr>
        <w:t xml:space="preserve"> </w:t>
      </w:r>
      <w:r>
        <w:rPr>
          <w:rFonts w:ascii="Times New Roman" w:hAnsi="Times New Roman"/>
          <w:color w:val="000000"/>
          <w:sz w:val="24"/>
          <w:szCs w:val="24"/>
        </w:rPr>
        <w:t>15.01.33 Токарь на станках с числовым программным управлением.</w:t>
      </w:r>
    </w:p>
    <w:p w14:paraId="60E882EA" w14:textId="77777777" w:rsidR="0092197A" w:rsidRDefault="0092197A" w:rsidP="0092197A">
      <w:pPr>
        <w:pBdr>
          <w:top w:val="nil"/>
          <w:left w:val="nil"/>
          <w:bottom w:val="nil"/>
          <w:right w:val="nil"/>
          <w:between w:val="nil"/>
        </w:pBd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hanging="2"/>
        <w:jc w:val="both"/>
        <w:rPr>
          <w:rFonts w:ascii="Times New Roman" w:hAnsi="Times New Roman"/>
          <w:color w:val="000000"/>
          <w:sz w:val="24"/>
          <w:szCs w:val="24"/>
        </w:rPr>
      </w:pPr>
    </w:p>
    <w:p w14:paraId="52F33F39" w14:textId="77777777" w:rsidR="0092197A" w:rsidRDefault="0092197A" w:rsidP="0092197A">
      <w:pPr>
        <w:pBdr>
          <w:top w:val="nil"/>
          <w:left w:val="nil"/>
          <w:bottom w:val="nil"/>
          <w:right w:val="nil"/>
          <w:between w:val="nil"/>
        </w:pBd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hanging="2"/>
        <w:jc w:val="both"/>
        <w:rPr>
          <w:rFonts w:ascii="Times New Roman" w:hAnsi="Times New Roman"/>
          <w:color w:val="000000"/>
          <w:sz w:val="24"/>
          <w:szCs w:val="24"/>
        </w:rPr>
      </w:pPr>
      <w:r>
        <w:rPr>
          <w:rFonts w:ascii="Times New Roman" w:hAnsi="Times New Roman"/>
          <w:color w:val="000000"/>
          <w:sz w:val="24"/>
          <w:szCs w:val="24"/>
        </w:rPr>
        <w:t xml:space="preserve">Особое значение дисциплина имеет при формировании и развитии ОК </w:t>
      </w:r>
      <w:r w:rsidR="00283B62">
        <w:rPr>
          <w:rFonts w:ascii="Times New Roman" w:hAnsi="Times New Roman"/>
          <w:color w:val="000000"/>
          <w:sz w:val="24"/>
          <w:szCs w:val="24"/>
        </w:rPr>
        <w:t>0</w:t>
      </w:r>
      <w:r>
        <w:rPr>
          <w:rFonts w:ascii="Times New Roman" w:hAnsi="Times New Roman"/>
          <w:color w:val="000000"/>
          <w:sz w:val="24"/>
          <w:szCs w:val="24"/>
        </w:rPr>
        <w:t xml:space="preserve">1, </w:t>
      </w:r>
      <w:r w:rsidR="00283B62">
        <w:rPr>
          <w:rFonts w:ascii="Times New Roman" w:hAnsi="Times New Roman"/>
          <w:color w:val="000000"/>
          <w:sz w:val="24"/>
          <w:szCs w:val="24"/>
        </w:rPr>
        <w:t>0</w:t>
      </w:r>
      <w:r>
        <w:rPr>
          <w:rFonts w:ascii="Times New Roman" w:hAnsi="Times New Roman"/>
          <w:color w:val="000000"/>
          <w:sz w:val="24"/>
          <w:szCs w:val="24"/>
        </w:rPr>
        <w:t xml:space="preserve">2, </w:t>
      </w:r>
      <w:r w:rsidR="00283B62">
        <w:rPr>
          <w:rFonts w:ascii="Times New Roman" w:hAnsi="Times New Roman"/>
          <w:color w:val="000000"/>
          <w:sz w:val="24"/>
          <w:szCs w:val="24"/>
        </w:rPr>
        <w:t>0</w:t>
      </w:r>
      <w:r>
        <w:rPr>
          <w:rFonts w:ascii="Times New Roman" w:hAnsi="Times New Roman"/>
          <w:color w:val="000000"/>
          <w:sz w:val="24"/>
          <w:szCs w:val="24"/>
        </w:rPr>
        <w:t xml:space="preserve">3, </w:t>
      </w:r>
      <w:r w:rsidR="00283B62">
        <w:rPr>
          <w:rFonts w:ascii="Times New Roman" w:hAnsi="Times New Roman"/>
          <w:color w:val="000000"/>
          <w:sz w:val="24"/>
          <w:szCs w:val="24"/>
        </w:rPr>
        <w:t>0</w:t>
      </w:r>
      <w:r>
        <w:rPr>
          <w:rFonts w:ascii="Times New Roman" w:hAnsi="Times New Roman"/>
          <w:color w:val="000000"/>
          <w:sz w:val="24"/>
          <w:szCs w:val="24"/>
        </w:rPr>
        <w:t>4</w:t>
      </w:r>
    </w:p>
    <w:p w14:paraId="58CD3CFB" w14:textId="77777777" w:rsidR="0092197A" w:rsidRDefault="0092197A" w:rsidP="0092197A">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hanging="2"/>
        <w:jc w:val="both"/>
        <w:rPr>
          <w:rFonts w:ascii="Times New Roman" w:hAnsi="Times New Roman"/>
          <w:color w:val="000000"/>
          <w:sz w:val="24"/>
          <w:szCs w:val="24"/>
        </w:rPr>
      </w:pPr>
    </w:p>
    <w:p w14:paraId="54A949C4" w14:textId="77777777" w:rsidR="0092197A" w:rsidRDefault="0092197A" w:rsidP="0092197A">
      <w:pPr>
        <w:pBdr>
          <w:top w:val="nil"/>
          <w:left w:val="nil"/>
          <w:bottom w:val="nil"/>
          <w:right w:val="nil"/>
          <w:between w:val="nil"/>
        </w:pBdr>
        <w:spacing w:after="0"/>
        <w:ind w:hanging="2"/>
        <w:rPr>
          <w:rFonts w:ascii="Times New Roman" w:hAnsi="Times New Roman"/>
          <w:color w:val="000000"/>
          <w:sz w:val="24"/>
          <w:szCs w:val="24"/>
        </w:rPr>
      </w:pPr>
      <w:r>
        <w:rPr>
          <w:rFonts w:ascii="Times New Roman" w:hAnsi="Times New Roman"/>
          <w:b/>
          <w:color w:val="000000"/>
          <w:sz w:val="24"/>
          <w:szCs w:val="24"/>
        </w:rPr>
        <w:t>1.2. Цель и планируемые результаты освоения дисциплины:</w:t>
      </w:r>
    </w:p>
    <w:p w14:paraId="7D7FC335" w14:textId="77777777" w:rsidR="0092197A" w:rsidRDefault="0092197A" w:rsidP="0092197A">
      <w:pPr>
        <w:pBdr>
          <w:top w:val="nil"/>
          <w:left w:val="nil"/>
          <w:bottom w:val="nil"/>
          <w:right w:val="nil"/>
          <w:between w:val="nil"/>
        </w:pBdr>
        <w:spacing w:after="0" w:line="240" w:lineRule="auto"/>
        <w:ind w:hanging="2"/>
        <w:jc w:val="both"/>
        <w:rPr>
          <w:rFonts w:ascii="Times New Roman" w:hAnsi="Times New Roman"/>
          <w:color w:val="000000"/>
          <w:sz w:val="24"/>
          <w:szCs w:val="24"/>
        </w:rPr>
      </w:pPr>
      <w:r>
        <w:rPr>
          <w:rFonts w:ascii="Times New Roman" w:hAnsi="Times New Roman"/>
          <w:color w:val="000000"/>
          <w:sz w:val="24"/>
          <w:szCs w:val="24"/>
        </w:rPr>
        <w:t>В рамках программы учебной дисциплины обучающимися осваиваются умения и знания</w:t>
      </w:r>
    </w:p>
    <w:tbl>
      <w:tblPr>
        <w:tblW w:w="92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589"/>
        <w:gridCol w:w="3764"/>
        <w:gridCol w:w="3895"/>
      </w:tblGrid>
      <w:tr w:rsidR="0092197A" w14:paraId="598551EF" w14:textId="77777777" w:rsidTr="009775F5">
        <w:trPr>
          <w:trHeight w:val="780"/>
        </w:trPr>
        <w:tc>
          <w:tcPr>
            <w:tcW w:w="1589" w:type="dxa"/>
          </w:tcPr>
          <w:p w14:paraId="2970D4BF" w14:textId="77777777" w:rsidR="0092197A" w:rsidRDefault="0092197A" w:rsidP="009775F5">
            <w:pPr>
              <w:pBdr>
                <w:top w:val="nil"/>
                <w:left w:val="nil"/>
                <w:bottom w:val="nil"/>
                <w:right w:val="nil"/>
                <w:between w:val="nil"/>
              </w:pBdr>
              <w:spacing w:after="0" w:line="240" w:lineRule="auto"/>
              <w:ind w:hanging="2"/>
              <w:jc w:val="center"/>
              <w:rPr>
                <w:rFonts w:ascii="Times New Roman" w:hAnsi="Times New Roman"/>
                <w:color w:val="000000"/>
                <w:sz w:val="24"/>
                <w:szCs w:val="24"/>
              </w:rPr>
            </w:pPr>
            <w:r>
              <w:rPr>
                <w:rFonts w:ascii="Times New Roman" w:hAnsi="Times New Roman"/>
                <w:color w:val="000000"/>
                <w:sz w:val="24"/>
                <w:szCs w:val="24"/>
              </w:rPr>
              <w:t xml:space="preserve">Код </w:t>
            </w:r>
          </w:p>
          <w:p w14:paraId="689E6D0A" w14:textId="77777777" w:rsidR="0092197A" w:rsidRDefault="0092197A" w:rsidP="009775F5">
            <w:pPr>
              <w:pBdr>
                <w:top w:val="nil"/>
                <w:left w:val="nil"/>
                <w:bottom w:val="nil"/>
                <w:right w:val="nil"/>
                <w:between w:val="nil"/>
              </w:pBdr>
              <w:spacing w:after="0" w:line="240" w:lineRule="auto"/>
              <w:ind w:hanging="2"/>
              <w:jc w:val="center"/>
              <w:rPr>
                <w:rFonts w:ascii="Times New Roman" w:hAnsi="Times New Roman"/>
                <w:color w:val="000000"/>
                <w:sz w:val="24"/>
                <w:szCs w:val="24"/>
              </w:rPr>
            </w:pPr>
            <w:r>
              <w:rPr>
                <w:rFonts w:ascii="Times New Roman" w:hAnsi="Times New Roman"/>
                <w:color w:val="000000"/>
                <w:sz w:val="24"/>
                <w:szCs w:val="24"/>
              </w:rPr>
              <w:t>ПК, ОК</w:t>
            </w:r>
          </w:p>
        </w:tc>
        <w:tc>
          <w:tcPr>
            <w:tcW w:w="3764" w:type="dxa"/>
          </w:tcPr>
          <w:p w14:paraId="20CA07AE" w14:textId="77777777" w:rsidR="0092197A" w:rsidRDefault="0092197A" w:rsidP="009775F5">
            <w:pPr>
              <w:pBdr>
                <w:top w:val="nil"/>
                <w:left w:val="nil"/>
                <w:bottom w:val="nil"/>
                <w:right w:val="nil"/>
                <w:between w:val="nil"/>
              </w:pBdr>
              <w:spacing w:after="0" w:line="240" w:lineRule="auto"/>
              <w:ind w:hanging="2"/>
              <w:jc w:val="center"/>
              <w:rPr>
                <w:rFonts w:ascii="Times New Roman" w:hAnsi="Times New Roman"/>
                <w:color w:val="000000"/>
                <w:sz w:val="24"/>
                <w:szCs w:val="24"/>
              </w:rPr>
            </w:pPr>
            <w:r>
              <w:rPr>
                <w:rFonts w:ascii="Times New Roman" w:hAnsi="Times New Roman"/>
                <w:color w:val="000000"/>
                <w:sz w:val="24"/>
                <w:szCs w:val="24"/>
              </w:rPr>
              <w:t>Умения</w:t>
            </w:r>
          </w:p>
        </w:tc>
        <w:tc>
          <w:tcPr>
            <w:tcW w:w="3895" w:type="dxa"/>
          </w:tcPr>
          <w:p w14:paraId="01955909" w14:textId="77777777" w:rsidR="0092197A" w:rsidRDefault="0092197A" w:rsidP="009775F5">
            <w:pPr>
              <w:pBdr>
                <w:top w:val="nil"/>
                <w:left w:val="nil"/>
                <w:bottom w:val="nil"/>
                <w:right w:val="nil"/>
                <w:between w:val="nil"/>
              </w:pBdr>
              <w:spacing w:after="0" w:line="240" w:lineRule="auto"/>
              <w:ind w:hanging="2"/>
              <w:jc w:val="center"/>
              <w:rPr>
                <w:rFonts w:ascii="Times New Roman" w:hAnsi="Times New Roman"/>
                <w:color w:val="000000"/>
                <w:sz w:val="24"/>
                <w:szCs w:val="24"/>
              </w:rPr>
            </w:pPr>
            <w:r>
              <w:rPr>
                <w:rFonts w:ascii="Times New Roman" w:hAnsi="Times New Roman"/>
                <w:color w:val="000000"/>
                <w:sz w:val="24"/>
                <w:szCs w:val="24"/>
              </w:rPr>
              <w:t>Знания</w:t>
            </w:r>
          </w:p>
        </w:tc>
      </w:tr>
      <w:tr w:rsidR="0092197A" w14:paraId="0BBF8332" w14:textId="77777777" w:rsidTr="009775F5">
        <w:trPr>
          <w:trHeight w:val="212"/>
        </w:trPr>
        <w:tc>
          <w:tcPr>
            <w:tcW w:w="1589" w:type="dxa"/>
          </w:tcPr>
          <w:p w14:paraId="6AA52958" w14:textId="77777777" w:rsidR="0092197A" w:rsidRDefault="0092197A" w:rsidP="009775F5">
            <w:pPr>
              <w:spacing w:before="240"/>
              <w:ind w:hanging="2"/>
              <w:jc w:val="center"/>
              <w:rPr>
                <w:rFonts w:ascii="Times New Roman" w:hAnsi="Times New Roman"/>
                <w:b/>
                <w:sz w:val="24"/>
                <w:szCs w:val="24"/>
              </w:rPr>
            </w:pPr>
            <w:r>
              <w:rPr>
                <w:rFonts w:ascii="Times New Roman" w:hAnsi="Times New Roman"/>
                <w:b/>
                <w:sz w:val="24"/>
                <w:szCs w:val="24"/>
              </w:rPr>
              <w:t>ПК</w:t>
            </w:r>
            <w:r w:rsidR="00283B62">
              <w:rPr>
                <w:rFonts w:ascii="Times New Roman" w:hAnsi="Times New Roman"/>
                <w:b/>
                <w:sz w:val="24"/>
                <w:szCs w:val="24"/>
              </w:rPr>
              <w:t xml:space="preserve"> </w:t>
            </w:r>
            <w:r>
              <w:rPr>
                <w:rFonts w:ascii="Times New Roman" w:hAnsi="Times New Roman"/>
                <w:b/>
                <w:sz w:val="24"/>
                <w:szCs w:val="24"/>
              </w:rPr>
              <w:t>1.1-</w:t>
            </w:r>
          </w:p>
          <w:p w14:paraId="5D30135F" w14:textId="77777777" w:rsidR="0092197A" w:rsidRDefault="0092197A" w:rsidP="009775F5">
            <w:pPr>
              <w:spacing w:before="240"/>
              <w:ind w:hanging="2"/>
              <w:jc w:val="center"/>
              <w:rPr>
                <w:rFonts w:ascii="Times New Roman" w:hAnsi="Times New Roman"/>
                <w:b/>
                <w:sz w:val="24"/>
                <w:szCs w:val="24"/>
              </w:rPr>
            </w:pPr>
            <w:r>
              <w:rPr>
                <w:rFonts w:ascii="Times New Roman" w:hAnsi="Times New Roman"/>
                <w:b/>
                <w:sz w:val="24"/>
                <w:szCs w:val="24"/>
              </w:rPr>
              <w:t>ПК</w:t>
            </w:r>
            <w:r w:rsidR="00283B62">
              <w:rPr>
                <w:rFonts w:ascii="Times New Roman" w:hAnsi="Times New Roman"/>
                <w:b/>
                <w:sz w:val="24"/>
                <w:szCs w:val="24"/>
              </w:rPr>
              <w:t xml:space="preserve"> </w:t>
            </w:r>
            <w:r>
              <w:rPr>
                <w:rFonts w:ascii="Times New Roman" w:hAnsi="Times New Roman"/>
                <w:b/>
                <w:sz w:val="24"/>
                <w:szCs w:val="24"/>
              </w:rPr>
              <w:t>2.1</w:t>
            </w:r>
          </w:p>
          <w:p w14:paraId="18640DC3" w14:textId="77777777" w:rsidR="0092197A" w:rsidRDefault="0092197A" w:rsidP="009775F5">
            <w:pPr>
              <w:spacing w:before="240"/>
              <w:ind w:hanging="2"/>
              <w:jc w:val="center"/>
              <w:rPr>
                <w:rFonts w:ascii="Times New Roman" w:hAnsi="Times New Roman"/>
                <w:b/>
                <w:sz w:val="24"/>
                <w:szCs w:val="24"/>
              </w:rPr>
            </w:pPr>
            <w:r>
              <w:rPr>
                <w:rFonts w:ascii="Times New Roman" w:hAnsi="Times New Roman"/>
                <w:b/>
                <w:sz w:val="24"/>
                <w:szCs w:val="24"/>
              </w:rPr>
              <w:t>ПК</w:t>
            </w:r>
            <w:r w:rsidR="00283B62">
              <w:rPr>
                <w:rFonts w:ascii="Times New Roman" w:hAnsi="Times New Roman"/>
                <w:b/>
                <w:sz w:val="24"/>
                <w:szCs w:val="24"/>
              </w:rPr>
              <w:t xml:space="preserve"> </w:t>
            </w:r>
            <w:r>
              <w:rPr>
                <w:rFonts w:ascii="Times New Roman" w:hAnsi="Times New Roman"/>
                <w:b/>
                <w:sz w:val="24"/>
                <w:szCs w:val="24"/>
              </w:rPr>
              <w:t>3.1</w:t>
            </w:r>
          </w:p>
          <w:p w14:paraId="5170BB0B" w14:textId="77777777" w:rsidR="0092197A" w:rsidRDefault="0092197A" w:rsidP="009775F5">
            <w:pPr>
              <w:spacing w:before="240"/>
              <w:ind w:hanging="2"/>
              <w:jc w:val="center"/>
              <w:rPr>
                <w:rFonts w:ascii="Times New Roman" w:hAnsi="Times New Roman"/>
                <w:b/>
                <w:sz w:val="24"/>
                <w:szCs w:val="24"/>
              </w:rPr>
            </w:pPr>
            <w:r>
              <w:rPr>
                <w:rFonts w:ascii="Times New Roman" w:hAnsi="Times New Roman"/>
                <w:b/>
                <w:sz w:val="24"/>
                <w:szCs w:val="24"/>
              </w:rPr>
              <w:t>ОК.01</w:t>
            </w:r>
          </w:p>
          <w:p w14:paraId="6CC48097" w14:textId="77777777" w:rsidR="0092197A" w:rsidRDefault="0092197A" w:rsidP="009775F5">
            <w:pPr>
              <w:spacing w:before="240"/>
              <w:ind w:hanging="2"/>
              <w:jc w:val="center"/>
              <w:rPr>
                <w:rFonts w:ascii="Times New Roman" w:hAnsi="Times New Roman"/>
                <w:b/>
                <w:sz w:val="24"/>
                <w:szCs w:val="24"/>
              </w:rPr>
            </w:pPr>
            <w:r>
              <w:rPr>
                <w:rFonts w:ascii="Times New Roman" w:hAnsi="Times New Roman"/>
                <w:b/>
                <w:sz w:val="24"/>
                <w:szCs w:val="24"/>
              </w:rPr>
              <w:t>ОК.02</w:t>
            </w:r>
          </w:p>
          <w:p w14:paraId="49861AC3" w14:textId="77777777" w:rsidR="0092197A" w:rsidRDefault="0092197A" w:rsidP="009775F5">
            <w:pPr>
              <w:spacing w:before="240"/>
              <w:ind w:hanging="2"/>
              <w:jc w:val="center"/>
              <w:rPr>
                <w:rFonts w:ascii="Times New Roman" w:hAnsi="Times New Roman"/>
                <w:b/>
                <w:sz w:val="24"/>
                <w:szCs w:val="24"/>
              </w:rPr>
            </w:pPr>
            <w:r>
              <w:rPr>
                <w:rFonts w:ascii="Times New Roman" w:hAnsi="Times New Roman"/>
                <w:b/>
                <w:sz w:val="24"/>
                <w:szCs w:val="24"/>
              </w:rPr>
              <w:t>ОК.03</w:t>
            </w:r>
          </w:p>
          <w:p w14:paraId="38BD990F" w14:textId="77777777" w:rsidR="0092197A" w:rsidRDefault="0092197A" w:rsidP="009775F5">
            <w:pPr>
              <w:pBdr>
                <w:top w:val="nil"/>
                <w:left w:val="nil"/>
                <w:bottom w:val="nil"/>
                <w:right w:val="nil"/>
                <w:between w:val="nil"/>
              </w:pBdr>
              <w:spacing w:after="0" w:line="240" w:lineRule="auto"/>
              <w:ind w:hanging="2"/>
              <w:rPr>
                <w:rFonts w:ascii="Times New Roman" w:hAnsi="Times New Roman"/>
                <w:sz w:val="24"/>
                <w:szCs w:val="24"/>
              </w:rPr>
            </w:pPr>
            <w:r>
              <w:rPr>
                <w:rFonts w:ascii="Times New Roman" w:hAnsi="Times New Roman"/>
                <w:b/>
                <w:sz w:val="24"/>
                <w:szCs w:val="24"/>
              </w:rPr>
              <w:t xml:space="preserve">      ОК.04</w:t>
            </w:r>
          </w:p>
          <w:p w14:paraId="5CA5B5B4" w14:textId="77777777" w:rsidR="0092197A" w:rsidRDefault="0092197A" w:rsidP="009775F5">
            <w:pPr>
              <w:pBdr>
                <w:top w:val="nil"/>
                <w:left w:val="nil"/>
                <w:bottom w:val="nil"/>
                <w:right w:val="nil"/>
                <w:between w:val="nil"/>
              </w:pBdr>
              <w:spacing w:after="0" w:line="240" w:lineRule="auto"/>
              <w:ind w:hanging="2"/>
              <w:rPr>
                <w:rFonts w:ascii="Times New Roman" w:hAnsi="Times New Roman"/>
                <w:color w:val="000000"/>
                <w:sz w:val="24"/>
                <w:szCs w:val="24"/>
              </w:rPr>
            </w:pPr>
          </w:p>
        </w:tc>
        <w:tc>
          <w:tcPr>
            <w:tcW w:w="3764" w:type="dxa"/>
            <w:tcBorders>
              <w:top w:val="single" w:sz="4" w:space="0" w:color="000000"/>
              <w:left w:val="single" w:sz="4" w:space="0" w:color="000000"/>
              <w:bottom w:val="single" w:sz="4" w:space="0" w:color="000000"/>
              <w:right w:val="single" w:sz="4" w:space="0" w:color="000000"/>
            </w:tcBorders>
          </w:tcPr>
          <w:p w14:paraId="5C38B1C0" w14:textId="77777777" w:rsidR="0092197A" w:rsidRDefault="0092197A" w:rsidP="009775F5">
            <w:pPr>
              <w:spacing w:after="0" w:line="240" w:lineRule="auto"/>
              <w:jc w:val="both"/>
              <w:rPr>
                <w:rFonts w:ascii="Times New Roman" w:hAnsi="Times New Roman"/>
                <w:sz w:val="24"/>
                <w:szCs w:val="24"/>
              </w:rPr>
            </w:pPr>
            <w:r>
              <w:rPr>
                <w:rFonts w:ascii="Times New Roman" w:hAnsi="Times New Roman"/>
                <w:sz w:val="24"/>
                <w:szCs w:val="24"/>
              </w:rPr>
              <w:t>У 1.1.01 осуществлять подготовку к работе и обслуживание рабочего места токаря в соответствии с требованиями охраны труда, производственной санитарии, пожарной безопасности и электробезопасности;</w:t>
            </w:r>
          </w:p>
          <w:p w14:paraId="0607FA28" w14:textId="77777777" w:rsidR="0092197A" w:rsidRDefault="0092197A" w:rsidP="009775F5">
            <w:pPr>
              <w:spacing w:after="0" w:line="240" w:lineRule="auto"/>
              <w:rPr>
                <w:rFonts w:ascii="Times New Roman" w:hAnsi="Times New Roman"/>
              </w:rPr>
            </w:pPr>
            <w:r>
              <w:rPr>
                <w:rFonts w:ascii="Times New Roman" w:hAnsi="Times New Roman"/>
              </w:rPr>
              <w:t>У 2.1.01 осуществлять подготовку к работе и обслуживание рабочего места токаря-карусельщика в соответствии с требованиями охраны труда, производственной санитарии, пожарной безопасности и электробезопасности;</w:t>
            </w:r>
          </w:p>
          <w:p w14:paraId="7B14771E" w14:textId="77777777" w:rsidR="0092197A" w:rsidRDefault="0092197A" w:rsidP="009775F5">
            <w:pPr>
              <w:spacing w:after="0" w:line="240" w:lineRule="auto"/>
              <w:rPr>
                <w:rFonts w:ascii="Times New Roman" w:hAnsi="Times New Roman"/>
              </w:rPr>
            </w:pPr>
            <w:r>
              <w:rPr>
                <w:rFonts w:ascii="Times New Roman" w:hAnsi="Times New Roman"/>
              </w:rPr>
              <w:t>У 3.1.01 осуществлять подготовку к работе и обслуживание рабочего места токаря-расточника в соответствии с требованиями охраны труда, производственной санитарии, пожарной безопасности и электробезопасности;</w:t>
            </w:r>
          </w:p>
          <w:p w14:paraId="5B2AA8A4" w14:textId="77777777" w:rsidR="0092197A" w:rsidRDefault="0092197A" w:rsidP="009775F5">
            <w:pPr>
              <w:spacing w:after="0" w:line="240" w:lineRule="auto"/>
              <w:rPr>
                <w:rFonts w:ascii="Times New Roman" w:hAnsi="Times New Roman"/>
              </w:rPr>
            </w:pPr>
            <w:r>
              <w:rPr>
                <w:rFonts w:ascii="Times New Roman" w:hAnsi="Times New Roman"/>
              </w:rPr>
              <w:t>У 4.1.01 осуществлять подготовку к работе и обслуживание рабочего места токаря-револьверщика в соответствии с требованиями охраны труда, производственной санитарии, пожарной безопасности и электробезопасности;</w:t>
            </w:r>
          </w:p>
          <w:p w14:paraId="0E948767" w14:textId="77777777" w:rsidR="0092197A" w:rsidRDefault="0092197A" w:rsidP="009775F5">
            <w:pPr>
              <w:spacing w:after="0" w:line="240" w:lineRule="auto"/>
              <w:rPr>
                <w:rFonts w:ascii="Times New Roman" w:hAnsi="Times New Roman"/>
              </w:rPr>
            </w:pPr>
            <w:r>
              <w:rPr>
                <w:rFonts w:ascii="Times New Roman" w:hAnsi="Times New Roman"/>
              </w:rPr>
              <w:t>У 5.1.01 осуществлять подготовку к работе и обслуживание рабочего места оператора токарного станка с числовым программным управлением в соответствии с требованиями охраны труда, производственной санитарии, пожарной безопасности и электробезопасности</w:t>
            </w:r>
          </w:p>
        </w:tc>
        <w:tc>
          <w:tcPr>
            <w:tcW w:w="3895" w:type="dxa"/>
          </w:tcPr>
          <w:p w14:paraId="731B3C80" w14:textId="77777777" w:rsidR="0092197A" w:rsidRDefault="0092197A" w:rsidP="009775F5">
            <w:pPr>
              <w:spacing w:after="0" w:line="240" w:lineRule="auto"/>
              <w:jc w:val="both"/>
              <w:rPr>
                <w:rFonts w:ascii="Times New Roman" w:hAnsi="Times New Roman"/>
                <w:sz w:val="24"/>
                <w:szCs w:val="24"/>
              </w:rPr>
            </w:pPr>
            <w:r>
              <w:rPr>
                <w:rFonts w:ascii="Times New Roman" w:hAnsi="Times New Roman"/>
                <w:sz w:val="24"/>
                <w:szCs w:val="24"/>
              </w:rPr>
              <w:t>З 1.1.01 правила подготовки к работе и содержания рабочих мест токаря, требования охраны труда, производственной санитарии, пожарной безопасности и электробезопасности;</w:t>
            </w:r>
          </w:p>
          <w:p w14:paraId="76ED02A4" w14:textId="77777777" w:rsidR="0092197A" w:rsidRDefault="0092197A" w:rsidP="009775F5">
            <w:pPr>
              <w:spacing w:after="0" w:line="240" w:lineRule="auto"/>
              <w:rPr>
                <w:rFonts w:ascii="Times New Roman" w:hAnsi="Times New Roman"/>
                <w:b/>
                <w:sz w:val="24"/>
                <w:szCs w:val="24"/>
              </w:rPr>
            </w:pPr>
            <w:r>
              <w:rPr>
                <w:rFonts w:ascii="Times New Roman" w:hAnsi="Times New Roman"/>
              </w:rPr>
              <w:t>З 2.1.01 правила подготовки к работе и содержания рабочих мест токаря-карусельщика, требования охраны труда, производственной санитарии, пожарной безопасности и электробезопасности</w:t>
            </w:r>
          </w:p>
          <w:p w14:paraId="7D8B4F6D" w14:textId="77777777" w:rsidR="0092197A" w:rsidRDefault="0092197A" w:rsidP="009775F5">
            <w:pPr>
              <w:spacing w:after="0" w:line="240" w:lineRule="auto"/>
              <w:rPr>
                <w:rFonts w:ascii="Times New Roman" w:hAnsi="Times New Roman"/>
              </w:rPr>
            </w:pPr>
            <w:r>
              <w:rPr>
                <w:rFonts w:ascii="Times New Roman" w:hAnsi="Times New Roman"/>
              </w:rPr>
              <w:t>З 3.1.01 правила подготовки к работе и содержания рабочих мест токаря-расточника, требования охраны труда, производственной санитарии, пожарной безопасности и электробезопасности;</w:t>
            </w:r>
          </w:p>
          <w:p w14:paraId="6473008E" w14:textId="77777777" w:rsidR="0092197A" w:rsidRDefault="0092197A" w:rsidP="009775F5">
            <w:pPr>
              <w:spacing w:after="0" w:line="240" w:lineRule="auto"/>
              <w:rPr>
                <w:rFonts w:ascii="Times New Roman" w:hAnsi="Times New Roman"/>
              </w:rPr>
            </w:pPr>
            <w:r>
              <w:rPr>
                <w:rFonts w:ascii="Times New Roman" w:hAnsi="Times New Roman"/>
              </w:rPr>
              <w:t>З 4.1.01 правила подготовки к работе и содержания рабочих мест токаря-револьверщика, требования охраны труда, производственной санитарии, пожарной безопасности и электробезопасности;</w:t>
            </w:r>
          </w:p>
          <w:p w14:paraId="2AE94072" w14:textId="77777777" w:rsidR="0092197A" w:rsidRDefault="0092197A" w:rsidP="009775F5">
            <w:pPr>
              <w:spacing w:after="0" w:line="240" w:lineRule="auto"/>
              <w:rPr>
                <w:rFonts w:ascii="Times New Roman" w:hAnsi="Times New Roman"/>
                <w:b/>
                <w:sz w:val="24"/>
                <w:szCs w:val="24"/>
              </w:rPr>
            </w:pPr>
            <w:r>
              <w:rPr>
                <w:rFonts w:ascii="Times New Roman" w:hAnsi="Times New Roman"/>
              </w:rPr>
              <w:t>З 5.1.01 правила подготовки к работе и содержания рабочих мест оператора токарного станка с числовым программным управлением, требования охраны труда, производственной санитарии, пожарной безопасности и электробезопасности</w:t>
            </w:r>
          </w:p>
          <w:p w14:paraId="515A2EBA" w14:textId="77777777" w:rsidR="0092197A" w:rsidRDefault="0092197A" w:rsidP="009775F5">
            <w:pPr>
              <w:spacing w:after="0" w:line="240" w:lineRule="auto"/>
              <w:rPr>
                <w:rFonts w:ascii="Times New Roman" w:hAnsi="Times New Roman"/>
              </w:rPr>
            </w:pPr>
          </w:p>
        </w:tc>
      </w:tr>
    </w:tbl>
    <w:p w14:paraId="4632262E" w14:textId="77777777" w:rsidR="0092197A" w:rsidRDefault="0092197A" w:rsidP="0092197A">
      <w:pPr>
        <w:pBdr>
          <w:top w:val="nil"/>
          <w:left w:val="nil"/>
          <w:bottom w:val="nil"/>
          <w:right w:val="nil"/>
          <w:between w:val="nil"/>
        </w:pBdr>
        <w:spacing w:after="240" w:line="240" w:lineRule="auto"/>
        <w:ind w:hanging="2"/>
        <w:jc w:val="center"/>
        <w:rPr>
          <w:rFonts w:ascii="Times New Roman" w:hAnsi="Times New Roman"/>
          <w:color w:val="000000"/>
          <w:sz w:val="24"/>
          <w:szCs w:val="24"/>
        </w:rPr>
      </w:pPr>
      <w:r>
        <w:rPr>
          <w:rFonts w:ascii="Times New Roman" w:hAnsi="Times New Roman"/>
          <w:b/>
          <w:color w:val="000000"/>
          <w:sz w:val="24"/>
          <w:szCs w:val="24"/>
        </w:rPr>
        <w:lastRenderedPageBreak/>
        <w:t>2. СТРУКТУРА И СОДЕРЖАНИЕ УЧЕБНОЙ ДИСЦИПЛИНЫ</w:t>
      </w:r>
    </w:p>
    <w:p w14:paraId="0CEF9BD7" w14:textId="77777777" w:rsidR="0092197A" w:rsidRDefault="0092197A" w:rsidP="0092197A">
      <w:pPr>
        <w:pBdr>
          <w:top w:val="nil"/>
          <w:left w:val="nil"/>
          <w:bottom w:val="nil"/>
          <w:right w:val="nil"/>
          <w:between w:val="nil"/>
        </w:pBdr>
        <w:spacing w:after="240" w:line="240" w:lineRule="auto"/>
        <w:ind w:hanging="2"/>
        <w:rPr>
          <w:rFonts w:ascii="Times New Roman" w:hAnsi="Times New Roman"/>
          <w:color w:val="000000"/>
          <w:sz w:val="24"/>
          <w:szCs w:val="24"/>
        </w:rPr>
      </w:pPr>
      <w:r>
        <w:rPr>
          <w:rFonts w:ascii="Times New Roman" w:hAnsi="Times New Roman"/>
          <w:b/>
          <w:color w:val="000000"/>
          <w:sz w:val="24"/>
          <w:szCs w:val="24"/>
        </w:rPr>
        <w:t>2.1. Объем учебной дисциплины и виды учебной работы</w:t>
      </w:r>
    </w:p>
    <w:tbl>
      <w:tblPr>
        <w:tblW w:w="957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7054"/>
        <w:gridCol w:w="2517"/>
      </w:tblGrid>
      <w:tr w:rsidR="0092197A" w14:paraId="51B00BB8" w14:textId="77777777" w:rsidTr="009775F5">
        <w:trPr>
          <w:trHeight w:val="490"/>
        </w:trPr>
        <w:tc>
          <w:tcPr>
            <w:tcW w:w="7054" w:type="dxa"/>
            <w:vAlign w:val="center"/>
          </w:tcPr>
          <w:p w14:paraId="5F3A3483" w14:textId="77777777" w:rsidR="0092197A" w:rsidRDefault="0092197A" w:rsidP="009775F5">
            <w:pPr>
              <w:pBdr>
                <w:top w:val="nil"/>
                <w:left w:val="nil"/>
                <w:bottom w:val="nil"/>
                <w:right w:val="nil"/>
                <w:between w:val="nil"/>
              </w:pBdr>
              <w:ind w:hanging="2"/>
              <w:rPr>
                <w:rFonts w:ascii="Times New Roman" w:hAnsi="Times New Roman"/>
                <w:color w:val="000000"/>
              </w:rPr>
            </w:pPr>
            <w:r>
              <w:rPr>
                <w:rFonts w:ascii="Times New Roman" w:hAnsi="Times New Roman"/>
                <w:b/>
                <w:color w:val="000000"/>
              </w:rPr>
              <w:t>Вид учебной работы</w:t>
            </w:r>
          </w:p>
        </w:tc>
        <w:tc>
          <w:tcPr>
            <w:tcW w:w="2517" w:type="dxa"/>
            <w:vAlign w:val="center"/>
          </w:tcPr>
          <w:p w14:paraId="56FD6246" w14:textId="77777777" w:rsidR="0092197A" w:rsidRDefault="0092197A" w:rsidP="009775F5">
            <w:pPr>
              <w:pBdr>
                <w:top w:val="nil"/>
                <w:left w:val="nil"/>
                <w:bottom w:val="nil"/>
                <w:right w:val="nil"/>
                <w:between w:val="nil"/>
              </w:pBdr>
              <w:ind w:hanging="2"/>
              <w:rPr>
                <w:rFonts w:ascii="Times New Roman" w:hAnsi="Times New Roman"/>
                <w:color w:val="000000"/>
              </w:rPr>
            </w:pPr>
            <w:r>
              <w:rPr>
                <w:rFonts w:ascii="Times New Roman" w:hAnsi="Times New Roman"/>
                <w:b/>
                <w:color w:val="000000"/>
              </w:rPr>
              <w:t>Объем в часах</w:t>
            </w:r>
          </w:p>
        </w:tc>
      </w:tr>
      <w:tr w:rsidR="0092197A" w14:paraId="07347187" w14:textId="77777777" w:rsidTr="009775F5">
        <w:trPr>
          <w:trHeight w:val="490"/>
        </w:trPr>
        <w:tc>
          <w:tcPr>
            <w:tcW w:w="7054" w:type="dxa"/>
            <w:vAlign w:val="center"/>
          </w:tcPr>
          <w:p w14:paraId="69BE6816" w14:textId="77777777" w:rsidR="0092197A" w:rsidRDefault="0092197A" w:rsidP="009775F5">
            <w:pPr>
              <w:pBdr>
                <w:top w:val="nil"/>
                <w:left w:val="nil"/>
                <w:bottom w:val="nil"/>
                <w:right w:val="nil"/>
                <w:between w:val="nil"/>
              </w:pBdr>
              <w:spacing w:after="0"/>
              <w:ind w:hanging="2"/>
              <w:rPr>
                <w:rFonts w:ascii="Times New Roman" w:hAnsi="Times New Roman"/>
                <w:color w:val="000000"/>
              </w:rPr>
            </w:pPr>
            <w:r>
              <w:rPr>
                <w:rFonts w:ascii="Times New Roman" w:hAnsi="Times New Roman"/>
                <w:b/>
                <w:color w:val="000000"/>
              </w:rPr>
              <w:t>Объем образовательной программы учебной дисциплины</w:t>
            </w:r>
          </w:p>
        </w:tc>
        <w:tc>
          <w:tcPr>
            <w:tcW w:w="2517" w:type="dxa"/>
            <w:vAlign w:val="center"/>
          </w:tcPr>
          <w:p w14:paraId="48ABF074" w14:textId="77777777" w:rsidR="0092197A" w:rsidRDefault="0092197A" w:rsidP="009775F5">
            <w:pPr>
              <w:pBdr>
                <w:top w:val="nil"/>
                <w:left w:val="nil"/>
                <w:bottom w:val="nil"/>
                <w:right w:val="nil"/>
                <w:between w:val="nil"/>
              </w:pBdr>
              <w:spacing w:after="0"/>
              <w:ind w:hanging="2"/>
              <w:rPr>
                <w:rFonts w:ascii="Times New Roman" w:hAnsi="Times New Roman"/>
                <w:color w:val="000000"/>
              </w:rPr>
            </w:pPr>
            <w:r>
              <w:rPr>
                <w:rFonts w:ascii="Times New Roman" w:hAnsi="Times New Roman"/>
              </w:rPr>
              <w:t>32</w:t>
            </w:r>
          </w:p>
        </w:tc>
      </w:tr>
      <w:tr w:rsidR="0092197A" w14:paraId="267F9E83" w14:textId="77777777" w:rsidTr="009775F5">
        <w:trPr>
          <w:trHeight w:val="490"/>
        </w:trPr>
        <w:tc>
          <w:tcPr>
            <w:tcW w:w="7054" w:type="dxa"/>
            <w:vAlign w:val="center"/>
          </w:tcPr>
          <w:p w14:paraId="01F4044A" w14:textId="77777777" w:rsidR="0092197A" w:rsidRDefault="0092197A" w:rsidP="009775F5">
            <w:pPr>
              <w:pBdr>
                <w:top w:val="nil"/>
                <w:left w:val="nil"/>
                <w:bottom w:val="nil"/>
                <w:right w:val="nil"/>
                <w:between w:val="nil"/>
              </w:pBdr>
              <w:spacing w:after="0"/>
              <w:ind w:hanging="2"/>
              <w:rPr>
                <w:rFonts w:ascii="Times New Roman" w:hAnsi="Times New Roman"/>
                <w:color w:val="000000"/>
              </w:rPr>
            </w:pPr>
            <w:r>
              <w:rPr>
                <w:rFonts w:ascii="Times New Roman" w:hAnsi="Times New Roman"/>
                <w:b/>
                <w:color w:val="000000"/>
              </w:rPr>
              <w:t>в т.ч. в форме практической подготовки</w:t>
            </w:r>
          </w:p>
        </w:tc>
        <w:tc>
          <w:tcPr>
            <w:tcW w:w="2517" w:type="dxa"/>
            <w:vAlign w:val="center"/>
          </w:tcPr>
          <w:p w14:paraId="09553FDC" w14:textId="77777777" w:rsidR="0092197A" w:rsidRDefault="0092197A" w:rsidP="009775F5">
            <w:pPr>
              <w:pBdr>
                <w:top w:val="nil"/>
                <w:left w:val="nil"/>
                <w:bottom w:val="nil"/>
                <w:right w:val="nil"/>
                <w:between w:val="nil"/>
              </w:pBdr>
              <w:spacing w:after="0"/>
              <w:ind w:hanging="2"/>
              <w:rPr>
                <w:rFonts w:ascii="Times New Roman" w:hAnsi="Times New Roman"/>
                <w:color w:val="000000"/>
              </w:rPr>
            </w:pPr>
            <w:r>
              <w:rPr>
                <w:rFonts w:ascii="Times New Roman" w:hAnsi="Times New Roman"/>
              </w:rPr>
              <w:t>-</w:t>
            </w:r>
          </w:p>
        </w:tc>
      </w:tr>
      <w:tr w:rsidR="0092197A" w14:paraId="18CBB3C7" w14:textId="77777777" w:rsidTr="009775F5">
        <w:trPr>
          <w:trHeight w:val="336"/>
        </w:trPr>
        <w:tc>
          <w:tcPr>
            <w:tcW w:w="9571" w:type="dxa"/>
            <w:gridSpan w:val="2"/>
            <w:vAlign w:val="center"/>
          </w:tcPr>
          <w:p w14:paraId="08F0CBEB" w14:textId="77777777" w:rsidR="0092197A" w:rsidRDefault="0092197A" w:rsidP="009775F5">
            <w:pPr>
              <w:pBdr>
                <w:top w:val="nil"/>
                <w:left w:val="nil"/>
                <w:bottom w:val="nil"/>
                <w:right w:val="nil"/>
                <w:between w:val="nil"/>
              </w:pBdr>
              <w:spacing w:after="0"/>
              <w:ind w:hanging="2"/>
              <w:rPr>
                <w:rFonts w:ascii="Times New Roman" w:hAnsi="Times New Roman"/>
                <w:color w:val="000000"/>
              </w:rPr>
            </w:pPr>
            <w:r>
              <w:rPr>
                <w:rFonts w:ascii="Times New Roman" w:hAnsi="Times New Roman"/>
                <w:color w:val="000000"/>
              </w:rPr>
              <w:t>в т. ч.:</w:t>
            </w:r>
          </w:p>
        </w:tc>
      </w:tr>
      <w:tr w:rsidR="0092197A" w14:paraId="0DB397AC" w14:textId="77777777" w:rsidTr="009775F5">
        <w:trPr>
          <w:trHeight w:val="65"/>
        </w:trPr>
        <w:tc>
          <w:tcPr>
            <w:tcW w:w="7054" w:type="dxa"/>
            <w:vAlign w:val="center"/>
          </w:tcPr>
          <w:p w14:paraId="59BC9A5E" w14:textId="77777777" w:rsidR="0092197A" w:rsidRDefault="0092197A" w:rsidP="009775F5">
            <w:pPr>
              <w:pBdr>
                <w:top w:val="nil"/>
                <w:left w:val="nil"/>
                <w:bottom w:val="nil"/>
                <w:right w:val="nil"/>
                <w:between w:val="nil"/>
              </w:pBdr>
              <w:spacing w:after="0"/>
              <w:ind w:hanging="2"/>
              <w:rPr>
                <w:rFonts w:ascii="Times New Roman" w:hAnsi="Times New Roman"/>
                <w:color w:val="000000"/>
              </w:rPr>
            </w:pPr>
            <w:r>
              <w:rPr>
                <w:rFonts w:ascii="Times New Roman" w:hAnsi="Times New Roman"/>
                <w:color w:val="000000"/>
              </w:rPr>
              <w:t>теоретическое обучение</w:t>
            </w:r>
          </w:p>
        </w:tc>
        <w:tc>
          <w:tcPr>
            <w:tcW w:w="2517" w:type="dxa"/>
            <w:vAlign w:val="center"/>
          </w:tcPr>
          <w:p w14:paraId="337AEBC4" w14:textId="77777777" w:rsidR="0092197A" w:rsidRDefault="0092197A" w:rsidP="009775F5">
            <w:pPr>
              <w:pBdr>
                <w:top w:val="nil"/>
                <w:left w:val="nil"/>
                <w:bottom w:val="nil"/>
                <w:right w:val="nil"/>
                <w:between w:val="nil"/>
              </w:pBdr>
              <w:spacing w:after="0"/>
              <w:ind w:hanging="2"/>
              <w:rPr>
                <w:rFonts w:ascii="Times New Roman" w:hAnsi="Times New Roman"/>
                <w:color w:val="000000"/>
              </w:rPr>
            </w:pPr>
            <w:r>
              <w:rPr>
                <w:rFonts w:ascii="Times New Roman" w:hAnsi="Times New Roman"/>
              </w:rPr>
              <w:t>20</w:t>
            </w:r>
          </w:p>
        </w:tc>
      </w:tr>
      <w:tr w:rsidR="0092197A" w14:paraId="2E0B3ACD" w14:textId="77777777" w:rsidTr="009775F5">
        <w:trPr>
          <w:trHeight w:val="490"/>
        </w:trPr>
        <w:tc>
          <w:tcPr>
            <w:tcW w:w="7054" w:type="dxa"/>
            <w:vAlign w:val="center"/>
          </w:tcPr>
          <w:p w14:paraId="3DCE5051" w14:textId="77777777" w:rsidR="0092197A" w:rsidRDefault="0092197A" w:rsidP="009775F5">
            <w:pPr>
              <w:pBdr>
                <w:top w:val="nil"/>
                <w:left w:val="nil"/>
                <w:bottom w:val="nil"/>
                <w:right w:val="nil"/>
                <w:between w:val="nil"/>
              </w:pBdr>
              <w:spacing w:after="0"/>
              <w:ind w:hanging="2"/>
              <w:rPr>
                <w:rFonts w:ascii="Times New Roman" w:hAnsi="Times New Roman"/>
                <w:color w:val="000000"/>
              </w:rPr>
            </w:pPr>
            <w:r>
              <w:rPr>
                <w:rFonts w:ascii="Times New Roman" w:hAnsi="Times New Roman"/>
                <w:color w:val="000000"/>
              </w:rPr>
              <w:t>лабораторные работы</w:t>
            </w:r>
            <w:r>
              <w:rPr>
                <w:rFonts w:ascii="Times New Roman" w:hAnsi="Times New Roman"/>
                <w:i/>
                <w:color w:val="000000"/>
              </w:rPr>
              <w:t xml:space="preserve"> (если предусмотрено)</w:t>
            </w:r>
          </w:p>
        </w:tc>
        <w:tc>
          <w:tcPr>
            <w:tcW w:w="2517" w:type="dxa"/>
            <w:vAlign w:val="center"/>
          </w:tcPr>
          <w:p w14:paraId="2EEBFB0F" w14:textId="77777777" w:rsidR="0092197A" w:rsidRDefault="0092197A" w:rsidP="009775F5">
            <w:pPr>
              <w:pBdr>
                <w:top w:val="nil"/>
                <w:left w:val="nil"/>
                <w:bottom w:val="nil"/>
                <w:right w:val="nil"/>
                <w:between w:val="nil"/>
              </w:pBdr>
              <w:spacing w:after="0"/>
              <w:ind w:hanging="2"/>
              <w:rPr>
                <w:rFonts w:ascii="Times New Roman" w:hAnsi="Times New Roman"/>
                <w:color w:val="000000"/>
              </w:rPr>
            </w:pPr>
            <w:r>
              <w:rPr>
                <w:rFonts w:ascii="Times New Roman" w:hAnsi="Times New Roman"/>
                <w:color w:val="000000"/>
              </w:rPr>
              <w:t>-</w:t>
            </w:r>
          </w:p>
        </w:tc>
      </w:tr>
      <w:tr w:rsidR="0092197A" w14:paraId="4835109F" w14:textId="77777777" w:rsidTr="009775F5">
        <w:trPr>
          <w:trHeight w:val="490"/>
        </w:trPr>
        <w:tc>
          <w:tcPr>
            <w:tcW w:w="7054" w:type="dxa"/>
            <w:vAlign w:val="center"/>
          </w:tcPr>
          <w:p w14:paraId="7FDBA7D4" w14:textId="77777777" w:rsidR="0092197A" w:rsidRDefault="0092197A" w:rsidP="009775F5">
            <w:pPr>
              <w:pBdr>
                <w:top w:val="nil"/>
                <w:left w:val="nil"/>
                <w:bottom w:val="nil"/>
                <w:right w:val="nil"/>
                <w:between w:val="nil"/>
              </w:pBdr>
              <w:spacing w:after="0"/>
              <w:ind w:hanging="2"/>
              <w:rPr>
                <w:rFonts w:ascii="Times New Roman" w:hAnsi="Times New Roman"/>
                <w:color w:val="000000"/>
              </w:rPr>
            </w:pPr>
            <w:r>
              <w:rPr>
                <w:rFonts w:ascii="Times New Roman" w:hAnsi="Times New Roman"/>
                <w:color w:val="000000"/>
              </w:rPr>
              <w:t>практические занятия</w:t>
            </w:r>
            <w:r>
              <w:rPr>
                <w:rFonts w:ascii="Times New Roman" w:hAnsi="Times New Roman"/>
                <w:i/>
                <w:color w:val="000000"/>
              </w:rPr>
              <w:t xml:space="preserve"> (если предусмотрено)</w:t>
            </w:r>
          </w:p>
        </w:tc>
        <w:tc>
          <w:tcPr>
            <w:tcW w:w="2517" w:type="dxa"/>
            <w:vAlign w:val="center"/>
          </w:tcPr>
          <w:p w14:paraId="28C27CA8" w14:textId="77777777" w:rsidR="0092197A" w:rsidRDefault="0092197A" w:rsidP="009775F5">
            <w:pPr>
              <w:pBdr>
                <w:top w:val="nil"/>
                <w:left w:val="nil"/>
                <w:bottom w:val="nil"/>
                <w:right w:val="nil"/>
                <w:between w:val="nil"/>
              </w:pBdr>
              <w:spacing w:after="0"/>
              <w:ind w:hanging="2"/>
              <w:rPr>
                <w:rFonts w:ascii="Times New Roman" w:hAnsi="Times New Roman"/>
                <w:color w:val="000000"/>
              </w:rPr>
            </w:pPr>
            <w:r>
              <w:rPr>
                <w:rFonts w:ascii="Times New Roman" w:hAnsi="Times New Roman"/>
              </w:rPr>
              <w:t>12</w:t>
            </w:r>
          </w:p>
        </w:tc>
      </w:tr>
      <w:tr w:rsidR="0092197A" w14:paraId="54D06BDF" w14:textId="77777777" w:rsidTr="009775F5">
        <w:trPr>
          <w:trHeight w:val="490"/>
        </w:trPr>
        <w:tc>
          <w:tcPr>
            <w:tcW w:w="7054" w:type="dxa"/>
            <w:vAlign w:val="center"/>
          </w:tcPr>
          <w:p w14:paraId="36CB8A90" w14:textId="77777777" w:rsidR="0092197A" w:rsidRDefault="0092197A" w:rsidP="009775F5">
            <w:pPr>
              <w:pBdr>
                <w:top w:val="nil"/>
                <w:left w:val="nil"/>
                <w:bottom w:val="nil"/>
                <w:right w:val="nil"/>
                <w:between w:val="nil"/>
              </w:pBdr>
              <w:spacing w:after="0"/>
              <w:ind w:hanging="2"/>
              <w:rPr>
                <w:rFonts w:ascii="Times New Roman" w:hAnsi="Times New Roman"/>
                <w:color w:val="000000"/>
              </w:rPr>
            </w:pPr>
            <w:r>
              <w:rPr>
                <w:rFonts w:ascii="Times New Roman" w:hAnsi="Times New Roman"/>
                <w:color w:val="000000"/>
              </w:rPr>
              <w:t xml:space="preserve">курсовая работа (проект) </w:t>
            </w:r>
            <w:r>
              <w:rPr>
                <w:rFonts w:ascii="Times New Roman" w:hAnsi="Times New Roman"/>
                <w:i/>
                <w:color w:val="000000"/>
              </w:rPr>
              <w:t>(если предусмотрено для специальностей</w:t>
            </w:r>
            <w:r>
              <w:rPr>
                <w:rFonts w:ascii="Times New Roman" w:hAnsi="Times New Roman"/>
                <w:color w:val="000000"/>
              </w:rPr>
              <w:t>)</w:t>
            </w:r>
          </w:p>
        </w:tc>
        <w:tc>
          <w:tcPr>
            <w:tcW w:w="2517" w:type="dxa"/>
            <w:vAlign w:val="center"/>
          </w:tcPr>
          <w:p w14:paraId="398F983F" w14:textId="77777777" w:rsidR="0092197A" w:rsidRDefault="0092197A" w:rsidP="009775F5">
            <w:pPr>
              <w:pBdr>
                <w:top w:val="nil"/>
                <w:left w:val="nil"/>
                <w:bottom w:val="nil"/>
                <w:right w:val="nil"/>
                <w:between w:val="nil"/>
              </w:pBdr>
              <w:spacing w:after="0"/>
              <w:ind w:hanging="2"/>
              <w:rPr>
                <w:rFonts w:ascii="Times New Roman" w:hAnsi="Times New Roman"/>
                <w:color w:val="000000"/>
              </w:rPr>
            </w:pPr>
            <w:r>
              <w:rPr>
                <w:rFonts w:ascii="Times New Roman" w:hAnsi="Times New Roman"/>
                <w:color w:val="000000"/>
              </w:rPr>
              <w:t>-</w:t>
            </w:r>
          </w:p>
        </w:tc>
      </w:tr>
      <w:tr w:rsidR="0092197A" w14:paraId="6DC38B63" w14:textId="77777777" w:rsidTr="009775F5">
        <w:trPr>
          <w:trHeight w:val="267"/>
        </w:trPr>
        <w:tc>
          <w:tcPr>
            <w:tcW w:w="7054" w:type="dxa"/>
            <w:vAlign w:val="center"/>
          </w:tcPr>
          <w:p w14:paraId="5AC732AF" w14:textId="77777777" w:rsidR="0092197A" w:rsidRDefault="0092197A" w:rsidP="009775F5">
            <w:pPr>
              <w:pBdr>
                <w:top w:val="nil"/>
                <w:left w:val="nil"/>
                <w:bottom w:val="nil"/>
                <w:right w:val="nil"/>
                <w:between w:val="nil"/>
              </w:pBdr>
              <w:spacing w:after="0"/>
              <w:ind w:hanging="2"/>
              <w:rPr>
                <w:rFonts w:ascii="Times New Roman" w:hAnsi="Times New Roman"/>
                <w:color w:val="000000"/>
              </w:rPr>
            </w:pPr>
            <w:r>
              <w:rPr>
                <w:rFonts w:ascii="Times New Roman" w:hAnsi="Times New Roman"/>
                <w:i/>
                <w:color w:val="000000"/>
              </w:rPr>
              <w:t xml:space="preserve">Самостоятельная работа </w:t>
            </w:r>
          </w:p>
        </w:tc>
        <w:tc>
          <w:tcPr>
            <w:tcW w:w="2517" w:type="dxa"/>
            <w:vAlign w:val="center"/>
          </w:tcPr>
          <w:p w14:paraId="26F05A43" w14:textId="77777777" w:rsidR="0092197A" w:rsidRDefault="0092197A" w:rsidP="009775F5">
            <w:pPr>
              <w:pBdr>
                <w:top w:val="nil"/>
                <w:left w:val="nil"/>
                <w:bottom w:val="nil"/>
                <w:right w:val="nil"/>
                <w:between w:val="nil"/>
              </w:pBdr>
              <w:spacing w:after="0"/>
              <w:ind w:hanging="2"/>
              <w:rPr>
                <w:rFonts w:ascii="Times New Roman" w:hAnsi="Times New Roman"/>
                <w:color w:val="000000"/>
              </w:rPr>
            </w:pPr>
            <w:r>
              <w:rPr>
                <w:rFonts w:ascii="Times New Roman" w:hAnsi="Times New Roman"/>
              </w:rPr>
              <w:t>-</w:t>
            </w:r>
          </w:p>
        </w:tc>
      </w:tr>
      <w:tr w:rsidR="0092197A" w14:paraId="5D55BD0B" w14:textId="77777777" w:rsidTr="009775F5">
        <w:trPr>
          <w:trHeight w:val="331"/>
        </w:trPr>
        <w:tc>
          <w:tcPr>
            <w:tcW w:w="7054" w:type="dxa"/>
            <w:vAlign w:val="center"/>
          </w:tcPr>
          <w:p w14:paraId="01C74703" w14:textId="77777777" w:rsidR="0092197A" w:rsidRPr="003D52F3" w:rsidRDefault="0092197A" w:rsidP="009775F5">
            <w:pPr>
              <w:pBdr>
                <w:top w:val="nil"/>
                <w:left w:val="nil"/>
                <w:bottom w:val="nil"/>
                <w:right w:val="nil"/>
                <w:between w:val="nil"/>
              </w:pBdr>
              <w:spacing w:after="0"/>
              <w:ind w:hanging="2"/>
              <w:rPr>
                <w:rFonts w:ascii="Times New Roman" w:hAnsi="Times New Roman"/>
                <w:color w:val="000000"/>
              </w:rPr>
            </w:pPr>
            <w:r w:rsidRPr="003D52F3">
              <w:rPr>
                <w:rFonts w:ascii="Times New Roman" w:hAnsi="Times New Roman"/>
                <w:b/>
                <w:color w:val="000000"/>
              </w:rPr>
              <w:t xml:space="preserve">Промежуточная аттестация в форме </w:t>
            </w:r>
            <w:r w:rsidRPr="003D52F3">
              <w:rPr>
                <w:rFonts w:ascii="Times New Roman" w:hAnsi="Times New Roman"/>
                <w:b/>
              </w:rPr>
              <w:t>дифференцированного зачета</w:t>
            </w:r>
          </w:p>
        </w:tc>
        <w:tc>
          <w:tcPr>
            <w:tcW w:w="2517" w:type="dxa"/>
            <w:vAlign w:val="center"/>
          </w:tcPr>
          <w:p w14:paraId="54FBDCE2" w14:textId="77777777" w:rsidR="0092197A" w:rsidRPr="003D52F3" w:rsidRDefault="0092197A" w:rsidP="009775F5">
            <w:pPr>
              <w:pBdr>
                <w:top w:val="nil"/>
                <w:left w:val="nil"/>
                <w:bottom w:val="nil"/>
                <w:right w:val="nil"/>
                <w:between w:val="nil"/>
              </w:pBdr>
              <w:spacing w:after="0"/>
              <w:ind w:hanging="2"/>
              <w:rPr>
                <w:rFonts w:ascii="Times New Roman" w:hAnsi="Times New Roman"/>
                <w:color w:val="000000"/>
              </w:rPr>
            </w:pPr>
            <w:r w:rsidRPr="003D52F3">
              <w:rPr>
                <w:rFonts w:ascii="Times New Roman" w:hAnsi="Times New Roman"/>
              </w:rPr>
              <w:t>2</w:t>
            </w:r>
          </w:p>
        </w:tc>
      </w:tr>
    </w:tbl>
    <w:p w14:paraId="3D4231E7" w14:textId="77777777" w:rsidR="0092197A" w:rsidRDefault="0092197A" w:rsidP="0092197A">
      <w:pPr>
        <w:pBdr>
          <w:top w:val="nil"/>
          <w:left w:val="nil"/>
          <w:bottom w:val="nil"/>
          <w:right w:val="nil"/>
          <w:between w:val="nil"/>
        </w:pBdr>
        <w:ind w:hanging="2"/>
        <w:rPr>
          <w:rFonts w:ascii="Times New Roman" w:hAnsi="Times New Roman"/>
          <w:color w:val="000000"/>
        </w:rPr>
        <w:sectPr w:rsidR="0092197A">
          <w:pgSz w:w="11906" w:h="16838"/>
          <w:pgMar w:top="1134" w:right="850" w:bottom="284" w:left="1701" w:header="708" w:footer="708" w:gutter="0"/>
          <w:pgNumType w:start="1"/>
          <w:cols w:space="720"/>
        </w:sectPr>
      </w:pPr>
    </w:p>
    <w:p w14:paraId="2F813BC4" w14:textId="77777777" w:rsidR="0092197A" w:rsidRDefault="0092197A" w:rsidP="0092197A">
      <w:pPr>
        <w:pBdr>
          <w:top w:val="nil"/>
          <w:left w:val="nil"/>
          <w:bottom w:val="nil"/>
          <w:right w:val="nil"/>
          <w:between w:val="nil"/>
        </w:pBdr>
        <w:ind w:hanging="2"/>
        <w:rPr>
          <w:rFonts w:ascii="Times New Roman" w:hAnsi="Times New Roman"/>
          <w:b/>
          <w:color w:val="000000"/>
        </w:rPr>
      </w:pPr>
      <w:r>
        <w:rPr>
          <w:rFonts w:ascii="Times New Roman" w:hAnsi="Times New Roman"/>
          <w:b/>
          <w:color w:val="000000"/>
        </w:rPr>
        <w:lastRenderedPageBreak/>
        <w:t xml:space="preserve">2.2. Тематический план и содержание учебной дисциплины </w:t>
      </w:r>
    </w:p>
    <w:p w14:paraId="0BDEA7AC" w14:textId="77777777" w:rsidR="0092197A" w:rsidRDefault="0092197A" w:rsidP="0092197A">
      <w:pPr>
        <w:widowControl w:val="0"/>
        <w:ind w:left="1" w:hanging="3"/>
        <w:jc w:val="both"/>
        <w:rPr>
          <w:rFonts w:ascii="Times New Roman" w:hAnsi="Times New Roman"/>
          <w:sz w:val="28"/>
          <w:szCs w:val="28"/>
        </w:rPr>
      </w:pPr>
    </w:p>
    <w:tbl>
      <w:tblPr>
        <w:tblW w:w="1557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190"/>
        <w:gridCol w:w="9045"/>
        <w:gridCol w:w="1680"/>
        <w:gridCol w:w="1090"/>
        <w:gridCol w:w="1565"/>
      </w:tblGrid>
      <w:tr w:rsidR="0092197A" w14:paraId="4BD3B4F0" w14:textId="77777777" w:rsidTr="009775F5">
        <w:trPr>
          <w:trHeight w:val="621"/>
        </w:trPr>
        <w:tc>
          <w:tcPr>
            <w:tcW w:w="2190" w:type="dxa"/>
            <w:vAlign w:val="center"/>
          </w:tcPr>
          <w:p w14:paraId="77D32050" w14:textId="77777777" w:rsidR="0092197A" w:rsidRDefault="0092197A" w:rsidP="00977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Pr>
                <w:rFonts w:ascii="Times New Roman" w:hAnsi="Times New Roman"/>
                <w:b/>
                <w:sz w:val="24"/>
                <w:szCs w:val="24"/>
              </w:rPr>
              <w:t>Наименование</w:t>
            </w:r>
          </w:p>
          <w:p w14:paraId="798B8B0E" w14:textId="77777777" w:rsidR="0092197A" w:rsidRDefault="0092197A" w:rsidP="00977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Pr>
                <w:rFonts w:ascii="Times New Roman" w:hAnsi="Times New Roman"/>
                <w:b/>
                <w:sz w:val="24"/>
                <w:szCs w:val="24"/>
              </w:rPr>
              <w:t>разделов и тем</w:t>
            </w:r>
          </w:p>
        </w:tc>
        <w:tc>
          <w:tcPr>
            <w:tcW w:w="9045" w:type="dxa"/>
            <w:vAlign w:val="center"/>
          </w:tcPr>
          <w:p w14:paraId="79628ACC" w14:textId="77777777" w:rsidR="0092197A" w:rsidRDefault="0092197A" w:rsidP="00977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Pr>
                <w:rFonts w:ascii="Times New Roman" w:hAnsi="Times New Roman"/>
                <w:b/>
                <w:sz w:val="24"/>
                <w:szCs w:val="24"/>
              </w:rPr>
              <w:t>Содержание учебного материала, лабораторные и практические работы, самостоятельная работа обучающихся, курсовая работа (проект)</w:t>
            </w:r>
            <w:r>
              <w:rPr>
                <w:rFonts w:ascii="Times New Roman" w:hAnsi="Times New Roman"/>
                <w:i/>
                <w:sz w:val="24"/>
                <w:szCs w:val="24"/>
              </w:rPr>
              <w:t xml:space="preserve"> (если предусмотрены)</w:t>
            </w:r>
          </w:p>
        </w:tc>
        <w:tc>
          <w:tcPr>
            <w:tcW w:w="1680" w:type="dxa"/>
          </w:tcPr>
          <w:p w14:paraId="5473B7E8" w14:textId="77777777" w:rsidR="0092197A" w:rsidRDefault="0092197A" w:rsidP="00977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Pr>
                <w:rFonts w:ascii="Times New Roman" w:hAnsi="Times New Roman"/>
                <w:b/>
              </w:rPr>
              <w:t xml:space="preserve">Объем, акад. ч / в том числе в форме практической подготовки, </w:t>
            </w:r>
            <w:proofErr w:type="spellStart"/>
            <w:r>
              <w:rPr>
                <w:rFonts w:ascii="Times New Roman" w:hAnsi="Times New Roman"/>
                <w:b/>
              </w:rPr>
              <w:t>акад</w:t>
            </w:r>
            <w:proofErr w:type="spellEnd"/>
            <w:r>
              <w:rPr>
                <w:rFonts w:ascii="Times New Roman" w:hAnsi="Times New Roman"/>
                <w:b/>
              </w:rPr>
              <w:t xml:space="preserve"> ч</w:t>
            </w:r>
          </w:p>
        </w:tc>
        <w:tc>
          <w:tcPr>
            <w:tcW w:w="1090" w:type="dxa"/>
          </w:tcPr>
          <w:p w14:paraId="76632C99" w14:textId="77777777" w:rsidR="0092197A" w:rsidRDefault="0092197A" w:rsidP="00977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Pr>
                <w:rFonts w:ascii="Times New Roman" w:hAnsi="Times New Roman"/>
                <w:sz w:val="24"/>
                <w:szCs w:val="24"/>
              </w:rPr>
              <w:t>Код ПК, ОК</w:t>
            </w:r>
          </w:p>
        </w:tc>
        <w:tc>
          <w:tcPr>
            <w:tcW w:w="1565" w:type="dxa"/>
            <w:vAlign w:val="center"/>
          </w:tcPr>
          <w:p w14:paraId="55B2EA4F" w14:textId="77777777" w:rsidR="0092197A" w:rsidRDefault="0092197A" w:rsidP="00977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Pr>
                <w:rFonts w:ascii="Times New Roman" w:hAnsi="Times New Roman"/>
                <w:sz w:val="24"/>
                <w:szCs w:val="24"/>
              </w:rPr>
              <w:t>Код Н/У/З</w:t>
            </w:r>
          </w:p>
        </w:tc>
      </w:tr>
      <w:tr w:rsidR="0092197A" w14:paraId="30D99CAA" w14:textId="77777777" w:rsidTr="009775F5">
        <w:tc>
          <w:tcPr>
            <w:tcW w:w="2190" w:type="dxa"/>
          </w:tcPr>
          <w:p w14:paraId="13D125AB" w14:textId="77777777" w:rsidR="0092197A" w:rsidRDefault="0092197A" w:rsidP="00977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Pr>
                <w:rFonts w:ascii="Times New Roman" w:hAnsi="Times New Roman"/>
                <w:b/>
                <w:sz w:val="24"/>
                <w:szCs w:val="24"/>
              </w:rPr>
              <w:t>1</w:t>
            </w:r>
          </w:p>
        </w:tc>
        <w:tc>
          <w:tcPr>
            <w:tcW w:w="9045" w:type="dxa"/>
          </w:tcPr>
          <w:p w14:paraId="599ED9BA" w14:textId="77777777" w:rsidR="0092197A" w:rsidRDefault="0092197A" w:rsidP="00977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Pr>
                <w:rFonts w:ascii="Times New Roman" w:hAnsi="Times New Roman"/>
                <w:b/>
                <w:sz w:val="24"/>
                <w:szCs w:val="24"/>
              </w:rPr>
              <w:t>2</w:t>
            </w:r>
          </w:p>
        </w:tc>
        <w:tc>
          <w:tcPr>
            <w:tcW w:w="1680" w:type="dxa"/>
          </w:tcPr>
          <w:p w14:paraId="3E138EC9" w14:textId="77777777" w:rsidR="0092197A" w:rsidRDefault="0092197A" w:rsidP="00977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Pr>
                <w:rFonts w:ascii="Times New Roman" w:hAnsi="Times New Roman"/>
                <w:b/>
                <w:sz w:val="24"/>
                <w:szCs w:val="24"/>
              </w:rPr>
              <w:t>3</w:t>
            </w:r>
          </w:p>
        </w:tc>
        <w:tc>
          <w:tcPr>
            <w:tcW w:w="1090" w:type="dxa"/>
          </w:tcPr>
          <w:p w14:paraId="0F59832C" w14:textId="77777777" w:rsidR="0092197A" w:rsidRDefault="0092197A" w:rsidP="00977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Pr>
                <w:rFonts w:ascii="Times New Roman" w:hAnsi="Times New Roman"/>
                <w:b/>
                <w:sz w:val="24"/>
                <w:szCs w:val="24"/>
              </w:rPr>
              <w:t>4</w:t>
            </w:r>
          </w:p>
        </w:tc>
        <w:tc>
          <w:tcPr>
            <w:tcW w:w="1565" w:type="dxa"/>
          </w:tcPr>
          <w:p w14:paraId="7809F3C4" w14:textId="77777777" w:rsidR="0092197A" w:rsidRDefault="0092197A" w:rsidP="00977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Pr>
                <w:rFonts w:ascii="Times New Roman" w:hAnsi="Times New Roman"/>
                <w:b/>
                <w:sz w:val="24"/>
                <w:szCs w:val="24"/>
              </w:rPr>
              <w:t>5</w:t>
            </w:r>
          </w:p>
        </w:tc>
      </w:tr>
      <w:tr w:rsidR="0092197A" w14:paraId="3FD05696" w14:textId="77777777" w:rsidTr="009775F5">
        <w:trPr>
          <w:cantSplit/>
        </w:trPr>
        <w:tc>
          <w:tcPr>
            <w:tcW w:w="2190" w:type="dxa"/>
            <w:vMerge w:val="restart"/>
            <w:shd w:val="clear" w:color="auto" w:fill="auto"/>
          </w:tcPr>
          <w:p w14:paraId="275C0658" w14:textId="77777777" w:rsidR="0092197A" w:rsidRDefault="0092197A" w:rsidP="00977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Pr>
                <w:rFonts w:ascii="Times New Roman" w:hAnsi="Times New Roman"/>
                <w:b/>
                <w:sz w:val="24"/>
                <w:szCs w:val="24"/>
              </w:rPr>
              <w:t>Тема 1</w:t>
            </w:r>
            <w:r w:rsidR="00451C58">
              <w:rPr>
                <w:rFonts w:ascii="Times New Roman" w:hAnsi="Times New Roman"/>
                <w:b/>
                <w:sz w:val="24"/>
                <w:szCs w:val="24"/>
              </w:rPr>
              <w:t xml:space="preserve">. </w:t>
            </w:r>
          </w:p>
          <w:p w14:paraId="106C169E" w14:textId="77777777" w:rsidR="0092197A" w:rsidRDefault="0092197A" w:rsidP="00977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Pr>
                <w:rFonts w:ascii="Times New Roman" w:hAnsi="Times New Roman"/>
                <w:b/>
                <w:sz w:val="24"/>
                <w:szCs w:val="24"/>
              </w:rPr>
              <w:t>Основные сведения о размерах и соединениях в машиностроении</w:t>
            </w:r>
          </w:p>
        </w:tc>
        <w:tc>
          <w:tcPr>
            <w:tcW w:w="9045" w:type="dxa"/>
            <w:shd w:val="clear" w:color="auto" w:fill="auto"/>
          </w:tcPr>
          <w:p w14:paraId="1DAC6B2A" w14:textId="77777777" w:rsidR="0092197A" w:rsidRDefault="0092197A" w:rsidP="00977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b/>
                <w:sz w:val="24"/>
                <w:szCs w:val="24"/>
              </w:rPr>
              <w:t xml:space="preserve">Содержание </w:t>
            </w:r>
          </w:p>
        </w:tc>
        <w:tc>
          <w:tcPr>
            <w:tcW w:w="1680" w:type="dxa"/>
            <w:vMerge w:val="restart"/>
            <w:shd w:val="clear" w:color="auto" w:fill="auto"/>
          </w:tcPr>
          <w:p w14:paraId="7A97F3D6" w14:textId="77777777" w:rsidR="0092197A" w:rsidRPr="003D52F3" w:rsidRDefault="0092197A" w:rsidP="00977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3D52F3">
              <w:rPr>
                <w:rFonts w:ascii="Times New Roman" w:hAnsi="Times New Roman"/>
                <w:b/>
                <w:sz w:val="24"/>
                <w:szCs w:val="24"/>
              </w:rPr>
              <w:t>6</w:t>
            </w:r>
          </w:p>
          <w:p w14:paraId="327240D2" w14:textId="77777777" w:rsidR="0092197A" w:rsidRDefault="0092197A" w:rsidP="00977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p w14:paraId="642D774D" w14:textId="77777777" w:rsidR="0092197A" w:rsidRDefault="0092197A" w:rsidP="00977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Pr>
                <w:rFonts w:ascii="Times New Roman" w:hAnsi="Times New Roman"/>
                <w:sz w:val="24"/>
                <w:szCs w:val="24"/>
              </w:rPr>
              <w:t>2</w:t>
            </w:r>
          </w:p>
          <w:p w14:paraId="3F46BBF6" w14:textId="77777777" w:rsidR="0092197A" w:rsidRDefault="0092197A" w:rsidP="00977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Pr>
                <w:rFonts w:ascii="Times New Roman" w:hAnsi="Times New Roman"/>
                <w:sz w:val="24"/>
                <w:szCs w:val="24"/>
              </w:rPr>
              <w:t>2</w:t>
            </w:r>
          </w:p>
        </w:tc>
        <w:tc>
          <w:tcPr>
            <w:tcW w:w="1090" w:type="dxa"/>
            <w:vMerge w:val="restart"/>
            <w:shd w:val="clear" w:color="auto" w:fill="auto"/>
          </w:tcPr>
          <w:p w14:paraId="17A590EE" w14:textId="77777777" w:rsidR="0092197A" w:rsidRPr="003D52F3" w:rsidRDefault="0092197A" w:rsidP="009775F5">
            <w:pPr>
              <w:spacing w:after="0" w:line="240" w:lineRule="auto"/>
              <w:rPr>
                <w:rFonts w:ascii="Times New Roman" w:hAnsi="Times New Roman"/>
                <w:szCs w:val="24"/>
              </w:rPr>
            </w:pPr>
            <w:r>
              <w:rPr>
                <w:rFonts w:ascii="Times New Roman" w:hAnsi="Times New Roman"/>
                <w:szCs w:val="24"/>
              </w:rPr>
              <w:t>ПК 1.1</w:t>
            </w:r>
          </w:p>
          <w:p w14:paraId="45B5B5A7" w14:textId="77777777" w:rsidR="0092197A" w:rsidRPr="003D52F3" w:rsidRDefault="0092197A" w:rsidP="009775F5">
            <w:pPr>
              <w:spacing w:after="0" w:line="240" w:lineRule="auto"/>
              <w:rPr>
                <w:rFonts w:ascii="Times New Roman" w:hAnsi="Times New Roman"/>
                <w:szCs w:val="24"/>
              </w:rPr>
            </w:pPr>
            <w:r w:rsidRPr="003D52F3">
              <w:rPr>
                <w:rFonts w:ascii="Times New Roman" w:hAnsi="Times New Roman"/>
                <w:szCs w:val="24"/>
              </w:rPr>
              <w:t>ПК</w:t>
            </w:r>
            <w:r>
              <w:rPr>
                <w:rFonts w:ascii="Times New Roman" w:hAnsi="Times New Roman"/>
                <w:szCs w:val="24"/>
              </w:rPr>
              <w:t xml:space="preserve"> </w:t>
            </w:r>
            <w:r w:rsidRPr="003D52F3">
              <w:rPr>
                <w:rFonts w:ascii="Times New Roman" w:hAnsi="Times New Roman"/>
                <w:szCs w:val="24"/>
              </w:rPr>
              <w:t>2.1</w:t>
            </w:r>
          </w:p>
          <w:p w14:paraId="6706B489" w14:textId="77777777" w:rsidR="0092197A" w:rsidRPr="003D52F3" w:rsidRDefault="0092197A" w:rsidP="009775F5">
            <w:pPr>
              <w:spacing w:after="0" w:line="240" w:lineRule="auto"/>
              <w:rPr>
                <w:rFonts w:ascii="Times New Roman" w:hAnsi="Times New Roman"/>
                <w:szCs w:val="24"/>
              </w:rPr>
            </w:pPr>
            <w:r w:rsidRPr="003D52F3">
              <w:rPr>
                <w:rFonts w:ascii="Times New Roman" w:hAnsi="Times New Roman"/>
                <w:szCs w:val="24"/>
              </w:rPr>
              <w:t>ПК</w:t>
            </w:r>
            <w:r>
              <w:rPr>
                <w:rFonts w:ascii="Times New Roman" w:hAnsi="Times New Roman"/>
                <w:szCs w:val="24"/>
              </w:rPr>
              <w:t xml:space="preserve"> </w:t>
            </w:r>
            <w:r w:rsidRPr="003D52F3">
              <w:rPr>
                <w:rFonts w:ascii="Times New Roman" w:hAnsi="Times New Roman"/>
                <w:szCs w:val="24"/>
              </w:rPr>
              <w:t>3.1</w:t>
            </w:r>
          </w:p>
          <w:p w14:paraId="0748E90E" w14:textId="77777777" w:rsidR="0092197A" w:rsidRPr="003D52F3" w:rsidRDefault="0092197A" w:rsidP="009775F5">
            <w:pPr>
              <w:spacing w:after="0" w:line="240" w:lineRule="auto"/>
              <w:rPr>
                <w:rFonts w:ascii="Times New Roman" w:hAnsi="Times New Roman"/>
                <w:szCs w:val="24"/>
              </w:rPr>
            </w:pPr>
            <w:r w:rsidRPr="003D52F3">
              <w:rPr>
                <w:rFonts w:ascii="Times New Roman" w:hAnsi="Times New Roman"/>
                <w:szCs w:val="24"/>
              </w:rPr>
              <w:t>ОК.01</w:t>
            </w:r>
          </w:p>
          <w:p w14:paraId="1321662D" w14:textId="77777777" w:rsidR="0092197A" w:rsidRPr="003D52F3" w:rsidRDefault="0092197A" w:rsidP="009775F5">
            <w:pPr>
              <w:spacing w:after="0" w:line="240" w:lineRule="auto"/>
              <w:rPr>
                <w:rFonts w:ascii="Times New Roman" w:hAnsi="Times New Roman"/>
                <w:b/>
                <w:szCs w:val="24"/>
              </w:rPr>
            </w:pPr>
            <w:r w:rsidRPr="003D52F3">
              <w:rPr>
                <w:rFonts w:ascii="Times New Roman" w:hAnsi="Times New Roman"/>
                <w:szCs w:val="24"/>
              </w:rPr>
              <w:t>ОК.03</w:t>
            </w:r>
          </w:p>
        </w:tc>
        <w:tc>
          <w:tcPr>
            <w:tcW w:w="1565" w:type="dxa"/>
            <w:vMerge w:val="restart"/>
            <w:shd w:val="clear" w:color="auto" w:fill="auto"/>
          </w:tcPr>
          <w:p w14:paraId="035986A5" w14:textId="77777777" w:rsidR="0092197A" w:rsidRPr="003D52F3" w:rsidRDefault="0092197A" w:rsidP="009775F5">
            <w:pPr>
              <w:spacing w:after="0" w:line="240" w:lineRule="auto"/>
              <w:jc w:val="center"/>
              <w:rPr>
                <w:rFonts w:ascii="Times New Roman" w:hAnsi="Times New Roman"/>
                <w:szCs w:val="24"/>
              </w:rPr>
            </w:pPr>
            <w:r w:rsidRPr="003D52F3">
              <w:rPr>
                <w:rFonts w:ascii="Times New Roman" w:hAnsi="Times New Roman"/>
                <w:szCs w:val="24"/>
              </w:rPr>
              <w:t>Н 1.2.01</w:t>
            </w:r>
          </w:p>
          <w:p w14:paraId="1C8F278F" w14:textId="77777777" w:rsidR="0092197A" w:rsidRPr="003D52F3" w:rsidRDefault="0092197A" w:rsidP="009775F5">
            <w:pPr>
              <w:spacing w:after="0" w:line="240" w:lineRule="auto"/>
              <w:jc w:val="center"/>
              <w:rPr>
                <w:rFonts w:ascii="Times New Roman" w:hAnsi="Times New Roman"/>
                <w:szCs w:val="24"/>
              </w:rPr>
            </w:pPr>
            <w:r w:rsidRPr="003D52F3">
              <w:rPr>
                <w:rFonts w:ascii="Times New Roman" w:hAnsi="Times New Roman"/>
                <w:szCs w:val="24"/>
              </w:rPr>
              <w:t>У 1.2.01</w:t>
            </w:r>
          </w:p>
          <w:p w14:paraId="3AED5498" w14:textId="77777777" w:rsidR="0092197A" w:rsidRPr="003D52F3" w:rsidRDefault="0092197A" w:rsidP="009775F5">
            <w:pPr>
              <w:spacing w:after="0" w:line="240" w:lineRule="auto"/>
              <w:jc w:val="center"/>
              <w:rPr>
                <w:rFonts w:ascii="Times New Roman" w:hAnsi="Times New Roman"/>
                <w:szCs w:val="24"/>
              </w:rPr>
            </w:pPr>
            <w:r w:rsidRPr="003D52F3">
              <w:rPr>
                <w:rFonts w:ascii="Times New Roman" w:hAnsi="Times New Roman"/>
                <w:szCs w:val="24"/>
              </w:rPr>
              <w:t>З 1.2.01</w:t>
            </w:r>
          </w:p>
          <w:p w14:paraId="3DD3152C" w14:textId="77777777" w:rsidR="0092197A" w:rsidRPr="003D52F3" w:rsidRDefault="0092197A" w:rsidP="009775F5">
            <w:pPr>
              <w:spacing w:after="0" w:line="240" w:lineRule="auto"/>
              <w:jc w:val="center"/>
              <w:rPr>
                <w:rFonts w:ascii="Times New Roman" w:hAnsi="Times New Roman"/>
                <w:szCs w:val="24"/>
              </w:rPr>
            </w:pPr>
            <w:r w:rsidRPr="003D52F3">
              <w:rPr>
                <w:rFonts w:ascii="Times New Roman" w:hAnsi="Times New Roman"/>
                <w:szCs w:val="24"/>
              </w:rPr>
              <w:t>Н 2.1.01</w:t>
            </w:r>
          </w:p>
          <w:p w14:paraId="65E01D89" w14:textId="77777777" w:rsidR="0092197A" w:rsidRPr="003D52F3" w:rsidRDefault="0092197A" w:rsidP="009775F5">
            <w:pPr>
              <w:spacing w:after="0" w:line="240" w:lineRule="auto"/>
              <w:jc w:val="center"/>
              <w:rPr>
                <w:rFonts w:ascii="Times New Roman" w:hAnsi="Times New Roman"/>
                <w:szCs w:val="24"/>
              </w:rPr>
            </w:pPr>
            <w:r w:rsidRPr="003D52F3">
              <w:rPr>
                <w:rFonts w:ascii="Times New Roman" w:hAnsi="Times New Roman"/>
                <w:szCs w:val="24"/>
              </w:rPr>
              <w:t>У 2.1.01</w:t>
            </w:r>
          </w:p>
          <w:p w14:paraId="61DA07D4" w14:textId="77777777" w:rsidR="0092197A" w:rsidRPr="003D52F3" w:rsidRDefault="0092197A" w:rsidP="009775F5">
            <w:pPr>
              <w:spacing w:after="0" w:line="240" w:lineRule="auto"/>
              <w:jc w:val="center"/>
              <w:rPr>
                <w:rFonts w:ascii="Times New Roman" w:hAnsi="Times New Roman"/>
                <w:szCs w:val="24"/>
              </w:rPr>
            </w:pPr>
            <w:r w:rsidRPr="003D52F3">
              <w:rPr>
                <w:rFonts w:ascii="Times New Roman" w:hAnsi="Times New Roman"/>
                <w:szCs w:val="24"/>
              </w:rPr>
              <w:t>З 2.1.01</w:t>
            </w:r>
          </w:p>
          <w:p w14:paraId="046B41E9" w14:textId="77777777" w:rsidR="0092197A" w:rsidRPr="003D52F3" w:rsidRDefault="0092197A" w:rsidP="009775F5">
            <w:pPr>
              <w:spacing w:after="0" w:line="240" w:lineRule="auto"/>
              <w:jc w:val="center"/>
              <w:rPr>
                <w:rFonts w:ascii="Times New Roman" w:hAnsi="Times New Roman"/>
                <w:szCs w:val="24"/>
              </w:rPr>
            </w:pPr>
            <w:r w:rsidRPr="003D52F3">
              <w:rPr>
                <w:rFonts w:ascii="Times New Roman" w:hAnsi="Times New Roman"/>
                <w:szCs w:val="24"/>
              </w:rPr>
              <w:t>Н 3.1.01</w:t>
            </w:r>
          </w:p>
          <w:p w14:paraId="21CC3EB8" w14:textId="77777777" w:rsidR="0092197A" w:rsidRPr="003D52F3" w:rsidRDefault="0092197A" w:rsidP="009775F5">
            <w:pPr>
              <w:spacing w:after="0" w:line="240" w:lineRule="auto"/>
              <w:jc w:val="center"/>
              <w:rPr>
                <w:rFonts w:ascii="Times New Roman" w:hAnsi="Times New Roman"/>
                <w:szCs w:val="24"/>
              </w:rPr>
            </w:pPr>
            <w:r w:rsidRPr="003D52F3">
              <w:rPr>
                <w:rFonts w:ascii="Times New Roman" w:hAnsi="Times New Roman"/>
                <w:szCs w:val="24"/>
              </w:rPr>
              <w:t>У 3.1.01</w:t>
            </w:r>
          </w:p>
          <w:p w14:paraId="338EDFBA" w14:textId="77777777" w:rsidR="0092197A" w:rsidRPr="003D52F3" w:rsidRDefault="0092197A" w:rsidP="009775F5">
            <w:pPr>
              <w:spacing w:after="0" w:line="240" w:lineRule="auto"/>
              <w:jc w:val="center"/>
              <w:rPr>
                <w:rFonts w:ascii="Times New Roman" w:hAnsi="Times New Roman"/>
                <w:szCs w:val="24"/>
              </w:rPr>
            </w:pPr>
            <w:r w:rsidRPr="003D52F3">
              <w:rPr>
                <w:rFonts w:ascii="Times New Roman" w:hAnsi="Times New Roman"/>
                <w:szCs w:val="24"/>
              </w:rPr>
              <w:t>З 3.1.01</w:t>
            </w:r>
          </w:p>
          <w:p w14:paraId="0B29B5F8" w14:textId="77777777" w:rsidR="0092197A" w:rsidRPr="003D52F3" w:rsidRDefault="0092197A" w:rsidP="009775F5">
            <w:pPr>
              <w:spacing w:after="0" w:line="240" w:lineRule="auto"/>
              <w:jc w:val="center"/>
              <w:rPr>
                <w:rFonts w:ascii="Times New Roman" w:hAnsi="Times New Roman"/>
                <w:bCs/>
                <w:iCs/>
                <w:szCs w:val="24"/>
              </w:rPr>
            </w:pPr>
            <w:proofErr w:type="spellStart"/>
            <w:r w:rsidRPr="003D52F3">
              <w:rPr>
                <w:rFonts w:ascii="Times New Roman" w:hAnsi="Times New Roman"/>
                <w:bCs/>
                <w:iCs/>
                <w:szCs w:val="24"/>
              </w:rPr>
              <w:t>Уо</w:t>
            </w:r>
            <w:proofErr w:type="spellEnd"/>
            <w:r w:rsidRPr="003D52F3">
              <w:rPr>
                <w:rFonts w:ascii="Times New Roman" w:hAnsi="Times New Roman"/>
                <w:bCs/>
                <w:iCs/>
                <w:szCs w:val="24"/>
              </w:rPr>
              <w:t xml:space="preserve"> 01.01</w:t>
            </w:r>
          </w:p>
          <w:p w14:paraId="5A36A4F0" w14:textId="77777777" w:rsidR="0092197A" w:rsidRPr="003D52F3" w:rsidRDefault="0092197A" w:rsidP="009775F5">
            <w:pPr>
              <w:spacing w:after="0" w:line="240" w:lineRule="auto"/>
              <w:jc w:val="center"/>
              <w:rPr>
                <w:rFonts w:ascii="Times New Roman" w:hAnsi="Times New Roman"/>
                <w:bCs/>
                <w:iCs/>
                <w:szCs w:val="24"/>
              </w:rPr>
            </w:pPr>
            <w:proofErr w:type="spellStart"/>
            <w:r w:rsidRPr="003D52F3">
              <w:rPr>
                <w:rFonts w:ascii="Times New Roman" w:hAnsi="Times New Roman"/>
                <w:bCs/>
                <w:iCs/>
                <w:szCs w:val="24"/>
              </w:rPr>
              <w:t>Уо</w:t>
            </w:r>
            <w:proofErr w:type="spellEnd"/>
            <w:r w:rsidRPr="003D52F3">
              <w:rPr>
                <w:rFonts w:ascii="Times New Roman" w:hAnsi="Times New Roman"/>
                <w:bCs/>
                <w:iCs/>
                <w:szCs w:val="24"/>
              </w:rPr>
              <w:t xml:space="preserve"> 01.02</w:t>
            </w:r>
          </w:p>
          <w:p w14:paraId="7D626DB7" w14:textId="77777777" w:rsidR="0092197A" w:rsidRPr="003D52F3" w:rsidRDefault="0092197A" w:rsidP="009775F5">
            <w:pPr>
              <w:spacing w:after="0" w:line="240" w:lineRule="auto"/>
              <w:jc w:val="center"/>
              <w:rPr>
                <w:rFonts w:ascii="Times New Roman" w:hAnsi="Times New Roman"/>
                <w:bCs/>
                <w:iCs/>
                <w:szCs w:val="24"/>
              </w:rPr>
            </w:pPr>
            <w:proofErr w:type="spellStart"/>
            <w:r w:rsidRPr="003D52F3">
              <w:rPr>
                <w:rFonts w:ascii="Times New Roman" w:hAnsi="Times New Roman"/>
                <w:bCs/>
                <w:iCs/>
                <w:szCs w:val="24"/>
              </w:rPr>
              <w:t>Зо</w:t>
            </w:r>
            <w:proofErr w:type="spellEnd"/>
            <w:r w:rsidRPr="003D52F3">
              <w:rPr>
                <w:rFonts w:ascii="Times New Roman" w:hAnsi="Times New Roman"/>
                <w:bCs/>
                <w:iCs/>
                <w:szCs w:val="24"/>
              </w:rPr>
              <w:t xml:space="preserve"> 01.01</w:t>
            </w:r>
          </w:p>
          <w:p w14:paraId="44180037" w14:textId="77777777" w:rsidR="0092197A" w:rsidRPr="003D52F3" w:rsidRDefault="0092197A" w:rsidP="009775F5">
            <w:pPr>
              <w:spacing w:after="0" w:line="240" w:lineRule="auto"/>
              <w:jc w:val="center"/>
              <w:rPr>
                <w:rFonts w:ascii="Times New Roman" w:hAnsi="Times New Roman"/>
                <w:bCs/>
                <w:iCs/>
                <w:szCs w:val="24"/>
              </w:rPr>
            </w:pPr>
            <w:proofErr w:type="spellStart"/>
            <w:r w:rsidRPr="003D52F3">
              <w:rPr>
                <w:rFonts w:ascii="Times New Roman" w:hAnsi="Times New Roman"/>
                <w:bCs/>
                <w:iCs/>
                <w:szCs w:val="24"/>
              </w:rPr>
              <w:t>Зо</w:t>
            </w:r>
            <w:proofErr w:type="spellEnd"/>
            <w:r w:rsidRPr="003D52F3">
              <w:rPr>
                <w:rFonts w:ascii="Times New Roman" w:hAnsi="Times New Roman"/>
                <w:bCs/>
                <w:iCs/>
                <w:szCs w:val="24"/>
              </w:rPr>
              <w:t xml:space="preserve"> 01.03</w:t>
            </w:r>
          </w:p>
          <w:p w14:paraId="67CD05D6" w14:textId="77777777" w:rsidR="0092197A" w:rsidRPr="003D52F3" w:rsidRDefault="0092197A" w:rsidP="009775F5">
            <w:pPr>
              <w:spacing w:after="0" w:line="240" w:lineRule="auto"/>
              <w:jc w:val="center"/>
              <w:rPr>
                <w:rFonts w:ascii="Times New Roman" w:hAnsi="Times New Roman"/>
                <w:bCs/>
                <w:iCs/>
                <w:szCs w:val="24"/>
              </w:rPr>
            </w:pPr>
            <w:proofErr w:type="spellStart"/>
            <w:r w:rsidRPr="003D52F3">
              <w:rPr>
                <w:rFonts w:ascii="Times New Roman" w:hAnsi="Times New Roman"/>
                <w:bCs/>
                <w:iCs/>
                <w:szCs w:val="24"/>
              </w:rPr>
              <w:t>Уо</w:t>
            </w:r>
            <w:proofErr w:type="spellEnd"/>
            <w:r w:rsidRPr="003D52F3">
              <w:rPr>
                <w:rFonts w:ascii="Times New Roman" w:hAnsi="Times New Roman"/>
                <w:bCs/>
                <w:iCs/>
                <w:szCs w:val="24"/>
              </w:rPr>
              <w:t xml:space="preserve"> 02.01</w:t>
            </w:r>
          </w:p>
          <w:p w14:paraId="3F65C400" w14:textId="77777777" w:rsidR="0092197A" w:rsidRPr="003D52F3" w:rsidRDefault="0092197A" w:rsidP="009775F5">
            <w:pPr>
              <w:spacing w:after="0" w:line="240" w:lineRule="auto"/>
              <w:jc w:val="center"/>
              <w:rPr>
                <w:rFonts w:ascii="Times New Roman" w:hAnsi="Times New Roman"/>
                <w:bCs/>
                <w:iCs/>
                <w:szCs w:val="24"/>
              </w:rPr>
            </w:pPr>
            <w:proofErr w:type="spellStart"/>
            <w:r w:rsidRPr="003D52F3">
              <w:rPr>
                <w:rFonts w:ascii="Times New Roman" w:hAnsi="Times New Roman"/>
                <w:bCs/>
                <w:iCs/>
                <w:szCs w:val="24"/>
              </w:rPr>
              <w:t>Зо</w:t>
            </w:r>
            <w:proofErr w:type="spellEnd"/>
            <w:r w:rsidRPr="003D52F3">
              <w:rPr>
                <w:rFonts w:ascii="Times New Roman" w:hAnsi="Times New Roman"/>
                <w:bCs/>
                <w:iCs/>
                <w:szCs w:val="24"/>
              </w:rPr>
              <w:t xml:space="preserve"> 02.02</w:t>
            </w:r>
          </w:p>
          <w:p w14:paraId="3E1D04FF" w14:textId="77777777" w:rsidR="0092197A" w:rsidRPr="003D52F3" w:rsidRDefault="0092197A" w:rsidP="009775F5">
            <w:pPr>
              <w:spacing w:after="0" w:line="240" w:lineRule="auto"/>
              <w:jc w:val="center"/>
              <w:rPr>
                <w:rFonts w:ascii="Times New Roman" w:hAnsi="Times New Roman"/>
                <w:bCs/>
                <w:iCs/>
                <w:szCs w:val="24"/>
              </w:rPr>
            </w:pPr>
            <w:proofErr w:type="spellStart"/>
            <w:r w:rsidRPr="003D52F3">
              <w:rPr>
                <w:rFonts w:ascii="Times New Roman" w:hAnsi="Times New Roman"/>
                <w:bCs/>
                <w:iCs/>
                <w:szCs w:val="24"/>
              </w:rPr>
              <w:t>Уо</w:t>
            </w:r>
            <w:proofErr w:type="spellEnd"/>
            <w:r w:rsidRPr="003D52F3">
              <w:rPr>
                <w:rFonts w:ascii="Times New Roman" w:hAnsi="Times New Roman"/>
                <w:bCs/>
                <w:iCs/>
                <w:szCs w:val="24"/>
              </w:rPr>
              <w:t xml:space="preserve"> 03.02</w:t>
            </w:r>
          </w:p>
          <w:p w14:paraId="7A559209" w14:textId="77777777" w:rsidR="0092197A" w:rsidRPr="003D52F3" w:rsidRDefault="0092197A" w:rsidP="00977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Cs w:val="24"/>
              </w:rPr>
            </w:pPr>
            <w:proofErr w:type="spellStart"/>
            <w:r w:rsidRPr="003D52F3">
              <w:rPr>
                <w:rFonts w:ascii="Times New Roman" w:hAnsi="Times New Roman"/>
                <w:bCs/>
                <w:iCs/>
                <w:szCs w:val="24"/>
              </w:rPr>
              <w:t>Зо</w:t>
            </w:r>
            <w:proofErr w:type="spellEnd"/>
            <w:r w:rsidRPr="003D52F3">
              <w:rPr>
                <w:rFonts w:ascii="Times New Roman" w:hAnsi="Times New Roman"/>
                <w:bCs/>
                <w:iCs/>
                <w:szCs w:val="24"/>
              </w:rPr>
              <w:t xml:space="preserve"> 03.02</w:t>
            </w:r>
          </w:p>
        </w:tc>
      </w:tr>
      <w:tr w:rsidR="0092197A" w14:paraId="0EC73EB7" w14:textId="77777777" w:rsidTr="009775F5">
        <w:trPr>
          <w:cantSplit/>
        </w:trPr>
        <w:tc>
          <w:tcPr>
            <w:tcW w:w="2190" w:type="dxa"/>
            <w:vMerge/>
            <w:shd w:val="clear" w:color="auto" w:fill="auto"/>
          </w:tcPr>
          <w:p w14:paraId="369680F3" w14:textId="77777777" w:rsidR="0092197A" w:rsidRDefault="0092197A" w:rsidP="009775F5">
            <w:pPr>
              <w:spacing w:after="0" w:line="240" w:lineRule="auto"/>
              <w:rPr>
                <w:rFonts w:ascii="Times New Roman" w:hAnsi="Times New Roman"/>
                <w:sz w:val="24"/>
                <w:szCs w:val="24"/>
              </w:rPr>
            </w:pPr>
          </w:p>
        </w:tc>
        <w:tc>
          <w:tcPr>
            <w:tcW w:w="9045" w:type="dxa"/>
          </w:tcPr>
          <w:p w14:paraId="46DDB68E" w14:textId="77777777" w:rsidR="0092197A" w:rsidRDefault="0092197A" w:rsidP="00977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1. Размеры: линейные, угловые, номинальные, действительные, предельные. Отклонения. Допуск размера. Поле допуска. Условие годности детали.</w:t>
            </w:r>
          </w:p>
          <w:p w14:paraId="42B13BFA" w14:textId="77777777" w:rsidR="0092197A" w:rsidRDefault="00451C58" w:rsidP="00977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2</w:t>
            </w:r>
            <w:r w:rsidR="0092197A">
              <w:rPr>
                <w:rFonts w:ascii="Times New Roman" w:hAnsi="Times New Roman"/>
                <w:sz w:val="24"/>
                <w:szCs w:val="24"/>
              </w:rPr>
              <w:t>. Обозначения номинальных размеров и предельных отклонений размеров на чертежах. Размеры, сопрягаемые и несопрягаемые. Обобщенные понятия: «отверстие», «вал».</w:t>
            </w:r>
          </w:p>
        </w:tc>
        <w:tc>
          <w:tcPr>
            <w:tcW w:w="1680" w:type="dxa"/>
            <w:vMerge/>
            <w:shd w:val="clear" w:color="auto" w:fill="auto"/>
          </w:tcPr>
          <w:p w14:paraId="2456D038" w14:textId="77777777" w:rsidR="0092197A" w:rsidRDefault="0092197A" w:rsidP="009775F5">
            <w:pPr>
              <w:spacing w:after="0" w:line="240" w:lineRule="auto"/>
              <w:rPr>
                <w:rFonts w:ascii="Times New Roman" w:hAnsi="Times New Roman"/>
                <w:sz w:val="24"/>
                <w:szCs w:val="24"/>
              </w:rPr>
            </w:pPr>
          </w:p>
        </w:tc>
        <w:tc>
          <w:tcPr>
            <w:tcW w:w="1090" w:type="dxa"/>
            <w:vMerge/>
            <w:shd w:val="clear" w:color="auto" w:fill="auto"/>
          </w:tcPr>
          <w:p w14:paraId="317ECB7D" w14:textId="77777777" w:rsidR="0092197A" w:rsidRDefault="0092197A" w:rsidP="009775F5">
            <w:pPr>
              <w:spacing w:after="0" w:line="240" w:lineRule="auto"/>
              <w:rPr>
                <w:rFonts w:ascii="Times New Roman" w:hAnsi="Times New Roman"/>
                <w:sz w:val="24"/>
                <w:szCs w:val="24"/>
              </w:rPr>
            </w:pPr>
          </w:p>
        </w:tc>
        <w:tc>
          <w:tcPr>
            <w:tcW w:w="1565" w:type="dxa"/>
            <w:vMerge/>
            <w:shd w:val="clear" w:color="auto" w:fill="auto"/>
          </w:tcPr>
          <w:p w14:paraId="68513766" w14:textId="77777777" w:rsidR="0092197A" w:rsidRDefault="0092197A" w:rsidP="009775F5">
            <w:pPr>
              <w:spacing w:after="0" w:line="240" w:lineRule="auto"/>
              <w:rPr>
                <w:rFonts w:ascii="Times New Roman" w:hAnsi="Times New Roman"/>
                <w:sz w:val="24"/>
                <w:szCs w:val="24"/>
              </w:rPr>
            </w:pPr>
          </w:p>
        </w:tc>
      </w:tr>
      <w:tr w:rsidR="0092197A" w14:paraId="7F08C742" w14:textId="77777777" w:rsidTr="009775F5">
        <w:trPr>
          <w:cantSplit/>
        </w:trPr>
        <w:tc>
          <w:tcPr>
            <w:tcW w:w="2190" w:type="dxa"/>
            <w:vMerge/>
            <w:shd w:val="clear" w:color="auto" w:fill="auto"/>
          </w:tcPr>
          <w:p w14:paraId="0CBDB339" w14:textId="77777777" w:rsidR="0092197A" w:rsidRDefault="0092197A" w:rsidP="009775F5">
            <w:pPr>
              <w:spacing w:after="0" w:line="240" w:lineRule="auto"/>
              <w:rPr>
                <w:rFonts w:ascii="Times New Roman" w:hAnsi="Times New Roman"/>
                <w:sz w:val="24"/>
                <w:szCs w:val="24"/>
              </w:rPr>
            </w:pPr>
          </w:p>
        </w:tc>
        <w:tc>
          <w:tcPr>
            <w:tcW w:w="9045" w:type="dxa"/>
          </w:tcPr>
          <w:p w14:paraId="649142C8" w14:textId="77777777" w:rsidR="0092197A" w:rsidRDefault="0092197A" w:rsidP="00977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315F34">
              <w:rPr>
                <w:rFonts w:ascii="Times New Roman" w:hAnsi="Times New Roman"/>
                <w:b/>
                <w:bCs/>
              </w:rPr>
              <w:t>В том числе практических и лабораторных занятий</w:t>
            </w:r>
          </w:p>
        </w:tc>
        <w:tc>
          <w:tcPr>
            <w:tcW w:w="1680" w:type="dxa"/>
            <w:shd w:val="clear" w:color="auto" w:fill="auto"/>
          </w:tcPr>
          <w:p w14:paraId="33BBF1E3" w14:textId="77777777" w:rsidR="0092197A" w:rsidRDefault="0092197A" w:rsidP="009775F5">
            <w:pPr>
              <w:spacing w:after="0" w:line="240" w:lineRule="auto"/>
              <w:rPr>
                <w:rFonts w:ascii="Times New Roman" w:hAnsi="Times New Roman"/>
                <w:sz w:val="24"/>
                <w:szCs w:val="24"/>
              </w:rPr>
            </w:pPr>
          </w:p>
        </w:tc>
        <w:tc>
          <w:tcPr>
            <w:tcW w:w="1090" w:type="dxa"/>
            <w:vMerge/>
            <w:shd w:val="clear" w:color="auto" w:fill="auto"/>
          </w:tcPr>
          <w:p w14:paraId="4C3B5546" w14:textId="77777777" w:rsidR="0092197A" w:rsidRDefault="0092197A" w:rsidP="009775F5">
            <w:pPr>
              <w:spacing w:after="0" w:line="240" w:lineRule="auto"/>
              <w:rPr>
                <w:rFonts w:ascii="Times New Roman" w:hAnsi="Times New Roman"/>
                <w:sz w:val="24"/>
                <w:szCs w:val="24"/>
              </w:rPr>
            </w:pPr>
          </w:p>
        </w:tc>
        <w:tc>
          <w:tcPr>
            <w:tcW w:w="1565" w:type="dxa"/>
            <w:vMerge/>
            <w:shd w:val="clear" w:color="auto" w:fill="auto"/>
          </w:tcPr>
          <w:p w14:paraId="1B434708" w14:textId="77777777" w:rsidR="0092197A" w:rsidRDefault="0092197A" w:rsidP="009775F5">
            <w:pPr>
              <w:spacing w:after="0" w:line="240" w:lineRule="auto"/>
              <w:rPr>
                <w:rFonts w:ascii="Times New Roman" w:hAnsi="Times New Roman"/>
                <w:sz w:val="24"/>
                <w:szCs w:val="24"/>
              </w:rPr>
            </w:pPr>
          </w:p>
        </w:tc>
      </w:tr>
      <w:tr w:rsidR="0092197A" w14:paraId="54A2D6A8" w14:textId="77777777" w:rsidTr="009775F5">
        <w:trPr>
          <w:cantSplit/>
        </w:trPr>
        <w:tc>
          <w:tcPr>
            <w:tcW w:w="2190" w:type="dxa"/>
            <w:vMerge/>
            <w:shd w:val="clear" w:color="auto" w:fill="auto"/>
          </w:tcPr>
          <w:p w14:paraId="0ED12883" w14:textId="77777777" w:rsidR="0092197A" w:rsidRDefault="0092197A" w:rsidP="009775F5">
            <w:pPr>
              <w:spacing w:after="0" w:line="240" w:lineRule="auto"/>
              <w:rPr>
                <w:rFonts w:ascii="Times New Roman" w:hAnsi="Times New Roman"/>
                <w:sz w:val="24"/>
                <w:szCs w:val="24"/>
              </w:rPr>
            </w:pPr>
          </w:p>
        </w:tc>
        <w:tc>
          <w:tcPr>
            <w:tcW w:w="9045" w:type="dxa"/>
            <w:shd w:val="clear" w:color="auto" w:fill="auto"/>
          </w:tcPr>
          <w:p w14:paraId="090BF50C" w14:textId="77777777" w:rsidR="0092197A" w:rsidRDefault="0092197A" w:rsidP="00977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1. Подсчет значений предельных размеров и допуска размера на изготовление по данным чертежа. Определение годности заданного действительного размера.</w:t>
            </w:r>
          </w:p>
        </w:tc>
        <w:tc>
          <w:tcPr>
            <w:tcW w:w="1680" w:type="dxa"/>
            <w:shd w:val="clear" w:color="auto" w:fill="auto"/>
          </w:tcPr>
          <w:p w14:paraId="2AC47D77" w14:textId="77777777" w:rsidR="0092197A" w:rsidRDefault="0092197A" w:rsidP="00977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Pr>
                <w:rFonts w:ascii="Times New Roman" w:hAnsi="Times New Roman"/>
                <w:sz w:val="24"/>
                <w:szCs w:val="24"/>
              </w:rPr>
              <w:t>2</w:t>
            </w:r>
          </w:p>
        </w:tc>
        <w:tc>
          <w:tcPr>
            <w:tcW w:w="1090" w:type="dxa"/>
            <w:vMerge/>
            <w:shd w:val="clear" w:color="auto" w:fill="auto"/>
          </w:tcPr>
          <w:p w14:paraId="4F0E093C" w14:textId="77777777" w:rsidR="0092197A" w:rsidRDefault="0092197A" w:rsidP="00977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1565" w:type="dxa"/>
            <w:vMerge/>
            <w:shd w:val="clear" w:color="auto" w:fill="auto"/>
          </w:tcPr>
          <w:p w14:paraId="688515D1" w14:textId="77777777" w:rsidR="0092197A" w:rsidRDefault="0092197A" w:rsidP="00977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92197A" w14:paraId="48F8D111" w14:textId="77777777" w:rsidTr="009775F5">
        <w:trPr>
          <w:cantSplit/>
        </w:trPr>
        <w:tc>
          <w:tcPr>
            <w:tcW w:w="2190" w:type="dxa"/>
            <w:vMerge w:val="restart"/>
          </w:tcPr>
          <w:p w14:paraId="0611BBCF" w14:textId="77777777" w:rsidR="0092197A" w:rsidRDefault="0092197A" w:rsidP="00977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Pr>
                <w:rFonts w:ascii="Times New Roman" w:hAnsi="Times New Roman"/>
                <w:b/>
                <w:sz w:val="24"/>
                <w:szCs w:val="24"/>
              </w:rPr>
              <w:t>Тема 2.</w:t>
            </w:r>
          </w:p>
          <w:p w14:paraId="715EA054" w14:textId="77777777" w:rsidR="0092197A" w:rsidRDefault="0092197A" w:rsidP="00977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Pr>
                <w:rFonts w:ascii="Times New Roman" w:hAnsi="Times New Roman"/>
                <w:b/>
                <w:sz w:val="24"/>
                <w:szCs w:val="24"/>
              </w:rPr>
              <w:lastRenderedPageBreak/>
              <w:t>Основы технических измерений</w:t>
            </w:r>
          </w:p>
        </w:tc>
        <w:tc>
          <w:tcPr>
            <w:tcW w:w="9045" w:type="dxa"/>
          </w:tcPr>
          <w:p w14:paraId="5639B631" w14:textId="77777777" w:rsidR="0092197A" w:rsidRDefault="0092197A" w:rsidP="00977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b/>
                <w:sz w:val="24"/>
                <w:szCs w:val="24"/>
              </w:rPr>
              <w:lastRenderedPageBreak/>
              <w:t xml:space="preserve">Содержание </w:t>
            </w:r>
          </w:p>
        </w:tc>
        <w:tc>
          <w:tcPr>
            <w:tcW w:w="1680" w:type="dxa"/>
            <w:vMerge w:val="restart"/>
          </w:tcPr>
          <w:p w14:paraId="7F0F636B" w14:textId="77777777" w:rsidR="0092197A" w:rsidRDefault="0092197A" w:rsidP="00977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3D52F3">
              <w:rPr>
                <w:rFonts w:ascii="Times New Roman" w:hAnsi="Times New Roman"/>
                <w:b/>
                <w:sz w:val="24"/>
                <w:szCs w:val="24"/>
              </w:rPr>
              <w:t>2</w:t>
            </w:r>
          </w:p>
          <w:p w14:paraId="0C65F61D" w14:textId="77777777" w:rsidR="0092197A" w:rsidRDefault="0092197A" w:rsidP="00977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p>
          <w:p w14:paraId="3E9F5BED" w14:textId="77777777" w:rsidR="0092197A" w:rsidRPr="003D52F3" w:rsidRDefault="0092197A" w:rsidP="00977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Pr>
                <w:rFonts w:ascii="Times New Roman" w:hAnsi="Times New Roman"/>
                <w:sz w:val="24"/>
                <w:szCs w:val="24"/>
              </w:rPr>
              <w:t>2</w:t>
            </w:r>
          </w:p>
        </w:tc>
        <w:tc>
          <w:tcPr>
            <w:tcW w:w="1090" w:type="dxa"/>
            <w:vMerge w:val="restart"/>
          </w:tcPr>
          <w:p w14:paraId="02965F14" w14:textId="77777777" w:rsidR="0092197A" w:rsidRPr="000D105C" w:rsidRDefault="0092197A" w:rsidP="009775F5">
            <w:pPr>
              <w:spacing w:after="0" w:line="240" w:lineRule="auto"/>
              <w:rPr>
                <w:rFonts w:ascii="Times New Roman" w:hAnsi="Times New Roman"/>
                <w:sz w:val="24"/>
                <w:szCs w:val="24"/>
              </w:rPr>
            </w:pPr>
            <w:r>
              <w:rPr>
                <w:rFonts w:ascii="Times New Roman" w:hAnsi="Times New Roman"/>
                <w:sz w:val="24"/>
                <w:szCs w:val="24"/>
              </w:rPr>
              <w:lastRenderedPageBreak/>
              <w:t>ПК1.1</w:t>
            </w:r>
          </w:p>
          <w:p w14:paraId="5DCA3CC8" w14:textId="77777777" w:rsidR="0092197A" w:rsidRPr="000D105C" w:rsidRDefault="0092197A" w:rsidP="009775F5">
            <w:pPr>
              <w:spacing w:after="0" w:line="240" w:lineRule="auto"/>
              <w:rPr>
                <w:rFonts w:ascii="Times New Roman" w:hAnsi="Times New Roman"/>
                <w:sz w:val="24"/>
                <w:szCs w:val="24"/>
              </w:rPr>
            </w:pPr>
            <w:r w:rsidRPr="000D105C">
              <w:rPr>
                <w:rFonts w:ascii="Times New Roman" w:hAnsi="Times New Roman"/>
                <w:sz w:val="24"/>
                <w:szCs w:val="24"/>
              </w:rPr>
              <w:lastRenderedPageBreak/>
              <w:t>ПК2.1</w:t>
            </w:r>
          </w:p>
          <w:p w14:paraId="328ABF8B" w14:textId="77777777" w:rsidR="0092197A" w:rsidRPr="000D105C" w:rsidRDefault="0092197A" w:rsidP="009775F5">
            <w:pPr>
              <w:spacing w:after="0" w:line="240" w:lineRule="auto"/>
              <w:rPr>
                <w:rFonts w:ascii="Times New Roman" w:hAnsi="Times New Roman"/>
                <w:sz w:val="24"/>
                <w:szCs w:val="24"/>
              </w:rPr>
            </w:pPr>
            <w:r w:rsidRPr="000D105C">
              <w:rPr>
                <w:rFonts w:ascii="Times New Roman" w:hAnsi="Times New Roman"/>
                <w:sz w:val="24"/>
                <w:szCs w:val="24"/>
              </w:rPr>
              <w:t>ПК3.1</w:t>
            </w:r>
          </w:p>
          <w:p w14:paraId="0FE2FDC8" w14:textId="77777777" w:rsidR="0092197A" w:rsidRPr="000D105C" w:rsidRDefault="0092197A" w:rsidP="009775F5">
            <w:pPr>
              <w:spacing w:after="0" w:line="240" w:lineRule="auto"/>
              <w:rPr>
                <w:rFonts w:ascii="Times New Roman" w:hAnsi="Times New Roman"/>
                <w:sz w:val="24"/>
                <w:szCs w:val="24"/>
              </w:rPr>
            </w:pPr>
            <w:r w:rsidRPr="000D105C">
              <w:rPr>
                <w:rFonts w:ascii="Times New Roman" w:hAnsi="Times New Roman"/>
                <w:sz w:val="24"/>
                <w:szCs w:val="24"/>
              </w:rPr>
              <w:t>ОК.01</w:t>
            </w:r>
          </w:p>
          <w:p w14:paraId="122EA3AC" w14:textId="77777777" w:rsidR="0092197A" w:rsidRDefault="0092197A" w:rsidP="009775F5">
            <w:pPr>
              <w:spacing w:after="0" w:line="240" w:lineRule="auto"/>
              <w:rPr>
                <w:rFonts w:ascii="Times New Roman" w:hAnsi="Times New Roman"/>
                <w:b/>
                <w:sz w:val="24"/>
                <w:szCs w:val="24"/>
              </w:rPr>
            </w:pPr>
            <w:r w:rsidRPr="000D105C">
              <w:rPr>
                <w:rFonts w:ascii="Times New Roman" w:hAnsi="Times New Roman"/>
                <w:sz w:val="24"/>
                <w:szCs w:val="24"/>
              </w:rPr>
              <w:t>ОК.03</w:t>
            </w:r>
          </w:p>
        </w:tc>
        <w:tc>
          <w:tcPr>
            <w:tcW w:w="1565" w:type="dxa"/>
            <w:vMerge w:val="restart"/>
          </w:tcPr>
          <w:p w14:paraId="2249B1F0" w14:textId="77777777" w:rsidR="0092197A" w:rsidRDefault="0092197A" w:rsidP="009775F5">
            <w:pPr>
              <w:spacing w:after="0" w:line="240" w:lineRule="auto"/>
              <w:jc w:val="center"/>
              <w:rPr>
                <w:rFonts w:ascii="Times New Roman" w:hAnsi="Times New Roman"/>
                <w:sz w:val="24"/>
                <w:szCs w:val="24"/>
              </w:rPr>
            </w:pPr>
            <w:r w:rsidRPr="00DE57C3">
              <w:rPr>
                <w:rFonts w:ascii="Times New Roman" w:hAnsi="Times New Roman"/>
                <w:sz w:val="24"/>
                <w:szCs w:val="24"/>
              </w:rPr>
              <w:lastRenderedPageBreak/>
              <w:t>Н 1.2.01</w:t>
            </w:r>
          </w:p>
          <w:p w14:paraId="003BFD5D" w14:textId="77777777" w:rsidR="0092197A" w:rsidRDefault="0092197A" w:rsidP="009775F5">
            <w:pPr>
              <w:spacing w:after="0" w:line="240" w:lineRule="auto"/>
              <w:jc w:val="center"/>
              <w:rPr>
                <w:rFonts w:ascii="Times New Roman" w:hAnsi="Times New Roman"/>
                <w:sz w:val="24"/>
                <w:szCs w:val="24"/>
              </w:rPr>
            </w:pPr>
            <w:r w:rsidRPr="00DE57C3">
              <w:rPr>
                <w:rFonts w:ascii="Times New Roman" w:hAnsi="Times New Roman"/>
                <w:sz w:val="24"/>
                <w:szCs w:val="24"/>
              </w:rPr>
              <w:lastRenderedPageBreak/>
              <w:t>У 1.2.01</w:t>
            </w:r>
          </w:p>
          <w:p w14:paraId="18737C9B" w14:textId="77777777" w:rsidR="0092197A" w:rsidRDefault="0092197A" w:rsidP="009775F5">
            <w:pPr>
              <w:spacing w:after="0" w:line="240" w:lineRule="auto"/>
              <w:jc w:val="center"/>
              <w:rPr>
                <w:rFonts w:ascii="Times New Roman" w:hAnsi="Times New Roman"/>
                <w:sz w:val="24"/>
                <w:szCs w:val="24"/>
              </w:rPr>
            </w:pPr>
            <w:r>
              <w:rPr>
                <w:rFonts w:ascii="Times New Roman" w:hAnsi="Times New Roman"/>
                <w:sz w:val="24"/>
                <w:szCs w:val="24"/>
              </w:rPr>
              <w:t>З 1.2.01</w:t>
            </w:r>
          </w:p>
          <w:p w14:paraId="217FF30B" w14:textId="77777777" w:rsidR="0092197A" w:rsidRDefault="0092197A" w:rsidP="009775F5">
            <w:pPr>
              <w:spacing w:after="0" w:line="240" w:lineRule="auto"/>
              <w:jc w:val="center"/>
              <w:rPr>
                <w:rFonts w:ascii="Times New Roman" w:hAnsi="Times New Roman"/>
                <w:sz w:val="24"/>
                <w:szCs w:val="24"/>
              </w:rPr>
            </w:pPr>
            <w:r w:rsidRPr="00DE57C3">
              <w:rPr>
                <w:rFonts w:ascii="Times New Roman" w:hAnsi="Times New Roman"/>
                <w:sz w:val="24"/>
                <w:szCs w:val="24"/>
              </w:rPr>
              <w:t xml:space="preserve">Н </w:t>
            </w:r>
            <w:r>
              <w:rPr>
                <w:rFonts w:ascii="Times New Roman" w:hAnsi="Times New Roman"/>
                <w:sz w:val="24"/>
                <w:szCs w:val="24"/>
              </w:rPr>
              <w:t>2.1</w:t>
            </w:r>
            <w:r w:rsidRPr="00DE57C3">
              <w:rPr>
                <w:rFonts w:ascii="Times New Roman" w:hAnsi="Times New Roman"/>
                <w:sz w:val="24"/>
                <w:szCs w:val="24"/>
              </w:rPr>
              <w:t>.01</w:t>
            </w:r>
          </w:p>
          <w:p w14:paraId="449BBFB3" w14:textId="77777777" w:rsidR="0092197A" w:rsidRDefault="0092197A" w:rsidP="009775F5">
            <w:pPr>
              <w:spacing w:after="0" w:line="240" w:lineRule="auto"/>
              <w:jc w:val="center"/>
              <w:rPr>
                <w:rFonts w:ascii="Times New Roman" w:hAnsi="Times New Roman"/>
                <w:sz w:val="24"/>
                <w:szCs w:val="24"/>
              </w:rPr>
            </w:pPr>
            <w:r w:rsidRPr="00DE57C3">
              <w:rPr>
                <w:rFonts w:ascii="Times New Roman" w:hAnsi="Times New Roman"/>
                <w:sz w:val="24"/>
                <w:szCs w:val="24"/>
              </w:rPr>
              <w:t xml:space="preserve">У </w:t>
            </w:r>
            <w:r>
              <w:rPr>
                <w:rFonts w:ascii="Times New Roman" w:hAnsi="Times New Roman"/>
                <w:sz w:val="24"/>
                <w:szCs w:val="24"/>
              </w:rPr>
              <w:t>2</w:t>
            </w:r>
            <w:r w:rsidRPr="00DE57C3">
              <w:rPr>
                <w:rFonts w:ascii="Times New Roman" w:hAnsi="Times New Roman"/>
                <w:sz w:val="24"/>
                <w:szCs w:val="24"/>
              </w:rPr>
              <w:t>.</w:t>
            </w:r>
            <w:r>
              <w:rPr>
                <w:rFonts w:ascii="Times New Roman" w:hAnsi="Times New Roman"/>
                <w:sz w:val="24"/>
                <w:szCs w:val="24"/>
              </w:rPr>
              <w:t>1</w:t>
            </w:r>
            <w:r w:rsidRPr="00DE57C3">
              <w:rPr>
                <w:rFonts w:ascii="Times New Roman" w:hAnsi="Times New Roman"/>
                <w:sz w:val="24"/>
                <w:szCs w:val="24"/>
              </w:rPr>
              <w:t>.01</w:t>
            </w:r>
          </w:p>
          <w:p w14:paraId="261605C1" w14:textId="77777777" w:rsidR="0092197A" w:rsidRDefault="0092197A" w:rsidP="009775F5">
            <w:pPr>
              <w:spacing w:after="0" w:line="240" w:lineRule="auto"/>
              <w:jc w:val="center"/>
              <w:rPr>
                <w:rFonts w:ascii="Times New Roman" w:hAnsi="Times New Roman"/>
                <w:sz w:val="24"/>
                <w:szCs w:val="24"/>
              </w:rPr>
            </w:pPr>
            <w:r>
              <w:rPr>
                <w:rFonts w:ascii="Times New Roman" w:hAnsi="Times New Roman"/>
                <w:sz w:val="24"/>
                <w:szCs w:val="24"/>
              </w:rPr>
              <w:t>З 2.1.01</w:t>
            </w:r>
          </w:p>
          <w:p w14:paraId="35E77AC8" w14:textId="77777777" w:rsidR="0092197A" w:rsidRDefault="0092197A" w:rsidP="009775F5">
            <w:pPr>
              <w:spacing w:after="0" w:line="240" w:lineRule="auto"/>
              <w:jc w:val="center"/>
              <w:rPr>
                <w:rFonts w:ascii="Times New Roman" w:hAnsi="Times New Roman"/>
                <w:sz w:val="24"/>
                <w:szCs w:val="24"/>
              </w:rPr>
            </w:pPr>
            <w:r w:rsidRPr="00DE57C3">
              <w:rPr>
                <w:rFonts w:ascii="Times New Roman" w:hAnsi="Times New Roman"/>
                <w:sz w:val="24"/>
                <w:szCs w:val="24"/>
              </w:rPr>
              <w:t xml:space="preserve">Н </w:t>
            </w:r>
            <w:r>
              <w:rPr>
                <w:rFonts w:ascii="Times New Roman" w:hAnsi="Times New Roman"/>
                <w:sz w:val="24"/>
                <w:szCs w:val="24"/>
              </w:rPr>
              <w:t>3.1</w:t>
            </w:r>
            <w:r w:rsidRPr="00DE57C3">
              <w:rPr>
                <w:rFonts w:ascii="Times New Roman" w:hAnsi="Times New Roman"/>
                <w:sz w:val="24"/>
                <w:szCs w:val="24"/>
              </w:rPr>
              <w:t>.01</w:t>
            </w:r>
          </w:p>
          <w:p w14:paraId="0C5E10F1" w14:textId="77777777" w:rsidR="0092197A" w:rsidRDefault="0092197A" w:rsidP="009775F5">
            <w:pPr>
              <w:spacing w:after="0" w:line="240" w:lineRule="auto"/>
              <w:jc w:val="center"/>
              <w:rPr>
                <w:rFonts w:ascii="Times New Roman" w:hAnsi="Times New Roman"/>
                <w:sz w:val="24"/>
                <w:szCs w:val="24"/>
              </w:rPr>
            </w:pPr>
            <w:r w:rsidRPr="00DE57C3">
              <w:rPr>
                <w:rFonts w:ascii="Times New Roman" w:hAnsi="Times New Roman"/>
                <w:sz w:val="24"/>
                <w:szCs w:val="24"/>
              </w:rPr>
              <w:t xml:space="preserve">У </w:t>
            </w:r>
            <w:r>
              <w:rPr>
                <w:rFonts w:ascii="Times New Roman" w:hAnsi="Times New Roman"/>
                <w:sz w:val="24"/>
                <w:szCs w:val="24"/>
              </w:rPr>
              <w:t>3</w:t>
            </w:r>
            <w:r w:rsidRPr="00DE57C3">
              <w:rPr>
                <w:rFonts w:ascii="Times New Roman" w:hAnsi="Times New Roman"/>
                <w:sz w:val="24"/>
                <w:szCs w:val="24"/>
              </w:rPr>
              <w:t>.</w:t>
            </w:r>
            <w:r>
              <w:rPr>
                <w:rFonts w:ascii="Times New Roman" w:hAnsi="Times New Roman"/>
                <w:sz w:val="24"/>
                <w:szCs w:val="24"/>
              </w:rPr>
              <w:t>1</w:t>
            </w:r>
            <w:r w:rsidRPr="00DE57C3">
              <w:rPr>
                <w:rFonts w:ascii="Times New Roman" w:hAnsi="Times New Roman"/>
                <w:sz w:val="24"/>
                <w:szCs w:val="24"/>
              </w:rPr>
              <w:t>.01</w:t>
            </w:r>
          </w:p>
          <w:p w14:paraId="0FBCAF91" w14:textId="77777777" w:rsidR="0092197A" w:rsidRDefault="0092197A" w:rsidP="009775F5">
            <w:pPr>
              <w:spacing w:after="0" w:line="240" w:lineRule="auto"/>
              <w:jc w:val="center"/>
              <w:rPr>
                <w:rFonts w:ascii="Times New Roman" w:hAnsi="Times New Roman"/>
                <w:sz w:val="24"/>
                <w:szCs w:val="24"/>
              </w:rPr>
            </w:pPr>
            <w:r>
              <w:rPr>
                <w:rFonts w:ascii="Times New Roman" w:hAnsi="Times New Roman"/>
                <w:sz w:val="24"/>
                <w:szCs w:val="24"/>
              </w:rPr>
              <w:t>З 3.1.01</w:t>
            </w:r>
          </w:p>
          <w:p w14:paraId="54A80220" w14:textId="77777777" w:rsidR="0092197A" w:rsidRDefault="0092197A" w:rsidP="009775F5">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01.01</w:t>
            </w:r>
          </w:p>
          <w:p w14:paraId="4C666528" w14:textId="77777777" w:rsidR="0092197A" w:rsidRDefault="0092197A" w:rsidP="009775F5">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01.02</w:t>
            </w:r>
          </w:p>
          <w:p w14:paraId="0F43A014" w14:textId="77777777" w:rsidR="0092197A" w:rsidRDefault="0092197A" w:rsidP="009775F5">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01.01</w:t>
            </w:r>
          </w:p>
          <w:p w14:paraId="3060CC00" w14:textId="77777777" w:rsidR="0092197A" w:rsidRDefault="0092197A" w:rsidP="009775F5">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01.03</w:t>
            </w:r>
          </w:p>
          <w:p w14:paraId="0C7EE057" w14:textId="77777777" w:rsidR="0092197A" w:rsidRDefault="0092197A" w:rsidP="009775F5">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02.01</w:t>
            </w:r>
          </w:p>
          <w:p w14:paraId="7A710FE4" w14:textId="77777777" w:rsidR="0092197A" w:rsidRDefault="0092197A" w:rsidP="009775F5">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02.02</w:t>
            </w:r>
          </w:p>
          <w:p w14:paraId="5E7B9710" w14:textId="77777777" w:rsidR="0092197A" w:rsidRDefault="0092197A" w:rsidP="009775F5">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03.02</w:t>
            </w:r>
          </w:p>
          <w:p w14:paraId="465F16C1" w14:textId="77777777" w:rsidR="0092197A" w:rsidRDefault="0092197A" w:rsidP="00977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03.02</w:t>
            </w:r>
          </w:p>
        </w:tc>
      </w:tr>
      <w:tr w:rsidR="0092197A" w14:paraId="4C47C61A" w14:textId="77777777" w:rsidTr="009775F5">
        <w:trPr>
          <w:cantSplit/>
        </w:trPr>
        <w:tc>
          <w:tcPr>
            <w:tcW w:w="2190" w:type="dxa"/>
            <w:vMerge/>
          </w:tcPr>
          <w:p w14:paraId="0C7942AF" w14:textId="77777777" w:rsidR="0092197A" w:rsidRDefault="0092197A" w:rsidP="009775F5">
            <w:pPr>
              <w:spacing w:after="0" w:line="240" w:lineRule="auto"/>
              <w:rPr>
                <w:rFonts w:ascii="Times New Roman" w:hAnsi="Times New Roman"/>
                <w:sz w:val="24"/>
                <w:szCs w:val="24"/>
              </w:rPr>
            </w:pPr>
          </w:p>
        </w:tc>
        <w:tc>
          <w:tcPr>
            <w:tcW w:w="9045" w:type="dxa"/>
          </w:tcPr>
          <w:p w14:paraId="22FFEE52" w14:textId="77777777" w:rsidR="0092197A" w:rsidRDefault="0092197A" w:rsidP="00977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1. Метрология. Методы измерения. Измерения: прямое и косвенное, контактное и бесконтактное, поэлементное и комплексное. Отсчетные устройства: шкала, отметка шкалы, деление шкалы, указатель. Основные метрологические характеристики средств измерения: интервал деления шкалы, цена деления шкалы, диапазон показаний, диапазон измерений.</w:t>
            </w:r>
          </w:p>
        </w:tc>
        <w:tc>
          <w:tcPr>
            <w:tcW w:w="1680" w:type="dxa"/>
            <w:vMerge/>
          </w:tcPr>
          <w:p w14:paraId="4F6682D9" w14:textId="77777777" w:rsidR="0092197A" w:rsidRDefault="0092197A" w:rsidP="009775F5">
            <w:pPr>
              <w:spacing w:after="0" w:line="240" w:lineRule="auto"/>
              <w:rPr>
                <w:rFonts w:ascii="Times New Roman" w:hAnsi="Times New Roman"/>
                <w:sz w:val="24"/>
                <w:szCs w:val="24"/>
              </w:rPr>
            </w:pPr>
          </w:p>
        </w:tc>
        <w:tc>
          <w:tcPr>
            <w:tcW w:w="1090" w:type="dxa"/>
            <w:vMerge/>
          </w:tcPr>
          <w:p w14:paraId="2AB6AE7A" w14:textId="77777777" w:rsidR="0092197A" w:rsidRDefault="0092197A" w:rsidP="009775F5">
            <w:pPr>
              <w:spacing w:after="0" w:line="240" w:lineRule="auto"/>
              <w:rPr>
                <w:rFonts w:ascii="Times New Roman" w:hAnsi="Times New Roman"/>
                <w:sz w:val="24"/>
                <w:szCs w:val="24"/>
              </w:rPr>
            </w:pPr>
          </w:p>
        </w:tc>
        <w:tc>
          <w:tcPr>
            <w:tcW w:w="1565" w:type="dxa"/>
            <w:vMerge/>
          </w:tcPr>
          <w:p w14:paraId="3D504A86" w14:textId="77777777" w:rsidR="0092197A" w:rsidRDefault="0092197A" w:rsidP="009775F5">
            <w:pPr>
              <w:spacing w:after="0" w:line="240" w:lineRule="auto"/>
              <w:rPr>
                <w:rFonts w:ascii="Times New Roman" w:hAnsi="Times New Roman"/>
                <w:sz w:val="24"/>
                <w:szCs w:val="24"/>
              </w:rPr>
            </w:pPr>
          </w:p>
        </w:tc>
      </w:tr>
      <w:tr w:rsidR="0092197A" w14:paraId="469E7167" w14:textId="77777777" w:rsidTr="009775F5">
        <w:trPr>
          <w:cantSplit/>
          <w:trHeight w:val="168"/>
        </w:trPr>
        <w:tc>
          <w:tcPr>
            <w:tcW w:w="2190" w:type="dxa"/>
            <w:vMerge w:val="restart"/>
          </w:tcPr>
          <w:p w14:paraId="7887C1F6" w14:textId="77777777" w:rsidR="0092197A" w:rsidRDefault="0092197A" w:rsidP="00977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Pr>
                <w:rFonts w:ascii="Times New Roman" w:hAnsi="Times New Roman"/>
                <w:b/>
                <w:sz w:val="24"/>
                <w:szCs w:val="24"/>
              </w:rPr>
              <w:t>Тема 3.</w:t>
            </w:r>
          </w:p>
          <w:p w14:paraId="0B28F780" w14:textId="77777777" w:rsidR="0092197A" w:rsidRDefault="0092197A" w:rsidP="00977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Pr>
                <w:rFonts w:ascii="Times New Roman" w:hAnsi="Times New Roman"/>
                <w:b/>
                <w:sz w:val="24"/>
                <w:szCs w:val="24"/>
              </w:rPr>
              <w:t>Средства линейных измерений</w:t>
            </w:r>
          </w:p>
        </w:tc>
        <w:tc>
          <w:tcPr>
            <w:tcW w:w="9045" w:type="dxa"/>
          </w:tcPr>
          <w:p w14:paraId="3DABAA2A" w14:textId="77777777" w:rsidR="0092197A" w:rsidRDefault="0092197A" w:rsidP="00977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b/>
                <w:sz w:val="24"/>
                <w:szCs w:val="24"/>
              </w:rPr>
              <w:t xml:space="preserve">Содержание </w:t>
            </w:r>
          </w:p>
        </w:tc>
        <w:tc>
          <w:tcPr>
            <w:tcW w:w="1680" w:type="dxa"/>
            <w:vMerge w:val="restart"/>
          </w:tcPr>
          <w:p w14:paraId="7DABDDBA" w14:textId="77777777" w:rsidR="0092197A" w:rsidRDefault="0092197A" w:rsidP="00977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3D52F3">
              <w:rPr>
                <w:rFonts w:ascii="Times New Roman" w:hAnsi="Times New Roman"/>
                <w:b/>
                <w:sz w:val="24"/>
                <w:szCs w:val="24"/>
              </w:rPr>
              <w:t>12</w:t>
            </w:r>
          </w:p>
          <w:p w14:paraId="45662BEB" w14:textId="77777777" w:rsidR="0092197A" w:rsidRDefault="0092197A" w:rsidP="00977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p>
          <w:p w14:paraId="7BAFC03E" w14:textId="77777777" w:rsidR="0092197A" w:rsidRPr="003D52F3" w:rsidRDefault="0092197A" w:rsidP="00977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3D52F3">
              <w:rPr>
                <w:rFonts w:ascii="Times New Roman" w:hAnsi="Times New Roman"/>
                <w:sz w:val="24"/>
                <w:szCs w:val="24"/>
              </w:rPr>
              <w:t>2</w:t>
            </w:r>
          </w:p>
          <w:p w14:paraId="206EFD9E" w14:textId="77777777" w:rsidR="0092197A" w:rsidRPr="003D52F3" w:rsidRDefault="0092197A" w:rsidP="00977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p w14:paraId="5D0449DF" w14:textId="77777777" w:rsidR="0092197A" w:rsidRPr="003D52F3" w:rsidRDefault="0092197A" w:rsidP="00977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3D52F3">
              <w:rPr>
                <w:rFonts w:ascii="Times New Roman" w:hAnsi="Times New Roman"/>
                <w:sz w:val="24"/>
                <w:szCs w:val="24"/>
              </w:rPr>
              <w:t>2</w:t>
            </w:r>
          </w:p>
          <w:p w14:paraId="0892E80D" w14:textId="77777777" w:rsidR="0092197A" w:rsidRPr="003D52F3" w:rsidRDefault="0092197A" w:rsidP="00977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p w14:paraId="06DCEDC1" w14:textId="77777777" w:rsidR="0092197A" w:rsidRPr="003D52F3" w:rsidRDefault="0092197A" w:rsidP="00977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3D52F3">
              <w:rPr>
                <w:rFonts w:ascii="Times New Roman" w:hAnsi="Times New Roman"/>
                <w:sz w:val="24"/>
                <w:szCs w:val="24"/>
              </w:rPr>
              <w:t>2</w:t>
            </w:r>
          </w:p>
        </w:tc>
        <w:tc>
          <w:tcPr>
            <w:tcW w:w="1090" w:type="dxa"/>
            <w:vMerge w:val="restart"/>
          </w:tcPr>
          <w:p w14:paraId="6499ACF9" w14:textId="77777777" w:rsidR="0092197A" w:rsidRPr="000D105C" w:rsidRDefault="0092197A" w:rsidP="009775F5">
            <w:pPr>
              <w:spacing w:after="0" w:line="240" w:lineRule="auto"/>
              <w:rPr>
                <w:rFonts w:ascii="Times New Roman" w:hAnsi="Times New Roman"/>
                <w:sz w:val="24"/>
                <w:szCs w:val="24"/>
              </w:rPr>
            </w:pPr>
            <w:r w:rsidRPr="000D105C">
              <w:rPr>
                <w:rFonts w:ascii="Times New Roman" w:hAnsi="Times New Roman"/>
                <w:sz w:val="24"/>
                <w:szCs w:val="24"/>
              </w:rPr>
              <w:t>ПК1.1-</w:t>
            </w:r>
          </w:p>
          <w:p w14:paraId="768DBE92" w14:textId="77777777" w:rsidR="0092197A" w:rsidRPr="000D105C" w:rsidRDefault="0092197A" w:rsidP="009775F5">
            <w:pPr>
              <w:spacing w:after="0" w:line="240" w:lineRule="auto"/>
              <w:rPr>
                <w:rFonts w:ascii="Times New Roman" w:hAnsi="Times New Roman"/>
                <w:sz w:val="24"/>
                <w:szCs w:val="24"/>
              </w:rPr>
            </w:pPr>
            <w:r w:rsidRPr="000D105C">
              <w:rPr>
                <w:rFonts w:ascii="Times New Roman" w:hAnsi="Times New Roman"/>
                <w:sz w:val="24"/>
                <w:szCs w:val="24"/>
              </w:rPr>
              <w:t>ПК2.1</w:t>
            </w:r>
          </w:p>
          <w:p w14:paraId="36D4D961" w14:textId="77777777" w:rsidR="0092197A" w:rsidRPr="000D105C" w:rsidRDefault="0092197A" w:rsidP="009775F5">
            <w:pPr>
              <w:spacing w:after="0" w:line="240" w:lineRule="auto"/>
              <w:rPr>
                <w:rFonts w:ascii="Times New Roman" w:hAnsi="Times New Roman"/>
                <w:sz w:val="24"/>
                <w:szCs w:val="24"/>
              </w:rPr>
            </w:pPr>
            <w:r w:rsidRPr="000D105C">
              <w:rPr>
                <w:rFonts w:ascii="Times New Roman" w:hAnsi="Times New Roman"/>
                <w:sz w:val="24"/>
                <w:szCs w:val="24"/>
              </w:rPr>
              <w:t>ПК3.1</w:t>
            </w:r>
          </w:p>
          <w:p w14:paraId="1EA43F46" w14:textId="77777777" w:rsidR="0092197A" w:rsidRPr="000D105C" w:rsidRDefault="0092197A" w:rsidP="009775F5">
            <w:pPr>
              <w:spacing w:after="0" w:line="240" w:lineRule="auto"/>
              <w:rPr>
                <w:rFonts w:ascii="Times New Roman" w:hAnsi="Times New Roman"/>
                <w:sz w:val="24"/>
                <w:szCs w:val="24"/>
              </w:rPr>
            </w:pPr>
            <w:r w:rsidRPr="000D105C">
              <w:rPr>
                <w:rFonts w:ascii="Times New Roman" w:hAnsi="Times New Roman"/>
                <w:sz w:val="24"/>
                <w:szCs w:val="24"/>
              </w:rPr>
              <w:t>ОК.01</w:t>
            </w:r>
          </w:p>
          <w:p w14:paraId="1E1C1C86" w14:textId="77777777" w:rsidR="0092197A" w:rsidRDefault="0092197A" w:rsidP="009775F5">
            <w:pPr>
              <w:spacing w:after="0" w:line="240" w:lineRule="auto"/>
              <w:rPr>
                <w:rFonts w:ascii="Times New Roman" w:hAnsi="Times New Roman"/>
                <w:b/>
                <w:sz w:val="24"/>
                <w:szCs w:val="24"/>
              </w:rPr>
            </w:pPr>
            <w:r w:rsidRPr="000D105C">
              <w:rPr>
                <w:rFonts w:ascii="Times New Roman" w:hAnsi="Times New Roman"/>
                <w:sz w:val="24"/>
                <w:szCs w:val="24"/>
              </w:rPr>
              <w:t>ОК.03</w:t>
            </w:r>
          </w:p>
        </w:tc>
        <w:tc>
          <w:tcPr>
            <w:tcW w:w="1565" w:type="dxa"/>
            <w:vMerge w:val="restart"/>
          </w:tcPr>
          <w:p w14:paraId="377F0E15" w14:textId="77777777" w:rsidR="0092197A" w:rsidRDefault="0092197A" w:rsidP="009775F5">
            <w:pPr>
              <w:spacing w:after="0" w:line="240" w:lineRule="auto"/>
              <w:jc w:val="center"/>
              <w:rPr>
                <w:rFonts w:ascii="Times New Roman" w:hAnsi="Times New Roman"/>
                <w:sz w:val="24"/>
                <w:szCs w:val="24"/>
              </w:rPr>
            </w:pPr>
            <w:r w:rsidRPr="00DE57C3">
              <w:rPr>
                <w:rFonts w:ascii="Times New Roman" w:hAnsi="Times New Roman"/>
                <w:sz w:val="24"/>
                <w:szCs w:val="24"/>
              </w:rPr>
              <w:t>Н 1.2.01</w:t>
            </w:r>
          </w:p>
          <w:p w14:paraId="204C0775" w14:textId="77777777" w:rsidR="0092197A" w:rsidRDefault="0092197A" w:rsidP="009775F5">
            <w:pPr>
              <w:spacing w:after="0" w:line="240" w:lineRule="auto"/>
              <w:jc w:val="center"/>
              <w:rPr>
                <w:rFonts w:ascii="Times New Roman" w:hAnsi="Times New Roman"/>
                <w:sz w:val="24"/>
                <w:szCs w:val="24"/>
              </w:rPr>
            </w:pPr>
            <w:r w:rsidRPr="00DE57C3">
              <w:rPr>
                <w:rFonts w:ascii="Times New Roman" w:hAnsi="Times New Roman"/>
                <w:sz w:val="24"/>
                <w:szCs w:val="24"/>
              </w:rPr>
              <w:t>Н 1.2.01</w:t>
            </w:r>
          </w:p>
          <w:p w14:paraId="1FC6E674" w14:textId="77777777" w:rsidR="0092197A" w:rsidRDefault="0092197A" w:rsidP="009775F5">
            <w:pPr>
              <w:spacing w:after="0" w:line="240" w:lineRule="auto"/>
              <w:jc w:val="center"/>
              <w:rPr>
                <w:rFonts w:ascii="Times New Roman" w:hAnsi="Times New Roman"/>
                <w:sz w:val="24"/>
                <w:szCs w:val="24"/>
              </w:rPr>
            </w:pPr>
            <w:r w:rsidRPr="00DE57C3">
              <w:rPr>
                <w:rFonts w:ascii="Times New Roman" w:hAnsi="Times New Roman"/>
                <w:sz w:val="24"/>
                <w:szCs w:val="24"/>
              </w:rPr>
              <w:t>У 1.2.01</w:t>
            </w:r>
          </w:p>
          <w:p w14:paraId="2C83A68A" w14:textId="77777777" w:rsidR="0092197A" w:rsidRDefault="0092197A" w:rsidP="009775F5">
            <w:pPr>
              <w:spacing w:after="0" w:line="240" w:lineRule="auto"/>
              <w:jc w:val="center"/>
              <w:rPr>
                <w:rFonts w:ascii="Times New Roman" w:hAnsi="Times New Roman"/>
                <w:sz w:val="24"/>
                <w:szCs w:val="24"/>
              </w:rPr>
            </w:pPr>
            <w:r>
              <w:rPr>
                <w:rFonts w:ascii="Times New Roman" w:hAnsi="Times New Roman"/>
                <w:sz w:val="24"/>
                <w:szCs w:val="24"/>
              </w:rPr>
              <w:t>З 1.2.01</w:t>
            </w:r>
          </w:p>
          <w:p w14:paraId="5198D107" w14:textId="77777777" w:rsidR="0092197A" w:rsidRDefault="0092197A" w:rsidP="009775F5">
            <w:pPr>
              <w:spacing w:after="0" w:line="240" w:lineRule="auto"/>
              <w:jc w:val="center"/>
              <w:rPr>
                <w:rFonts w:ascii="Times New Roman" w:hAnsi="Times New Roman"/>
                <w:sz w:val="24"/>
                <w:szCs w:val="24"/>
              </w:rPr>
            </w:pPr>
            <w:r w:rsidRPr="00DE57C3">
              <w:rPr>
                <w:rFonts w:ascii="Times New Roman" w:hAnsi="Times New Roman"/>
                <w:sz w:val="24"/>
                <w:szCs w:val="24"/>
              </w:rPr>
              <w:t xml:space="preserve">Н </w:t>
            </w:r>
            <w:r>
              <w:rPr>
                <w:rFonts w:ascii="Times New Roman" w:hAnsi="Times New Roman"/>
                <w:sz w:val="24"/>
                <w:szCs w:val="24"/>
              </w:rPr>
              <w:t>2.1</w:t>
            </w:r>
            <w:r w:rsidRPr="00DE57C3">
              <w:rPr>
                <w:rFonts w:ascii="Times New Roman" w:hAnsi="Times New Roman"/>
                <w:sz w:val="24"/>
                <w:szCs w:val="24"/>
              </w:rPr>
              <w:t>.01</w:t>
            </w:r>
          </w:p>
          <w:p w14:paraId="6E97CBA9" w14:textId="77777777" w:rsidR="0092197A" w:rsidRDefault="0092197A" w:rsidP="009775F5">
            <w:pPr>
              <w:spacing w:after="0" w:line="240" w:lineRule="auto"/>
              <w:jc w:val="center"/>
              <w:rPr>
                <w:rFonts w:ascii="Times New Roman" w:hAnsi="Times New Roman"/>
                <w:sz w:val="24"/>
                <w:szCs w:val="24"/>
              </w:rPr>
            </w:pPr>
            <w:r w:rsidRPr="00DE57C3">
              <w:rPr>
                <w:rFonts w:ascii="Times New Roman" w:hAnsi="Times New Roman"/>
                <w:sz w:val="24"/>
                <w:szCs w:val="24"/>
              </w:rPr>
              <w:t xml:space="preserve">У </w:t>
            </w:r>
            <w:r>
              <w:rPr>
                <w:rFonts w:ascii="Times New Roman" w:hAnsi="Times New Roman"/>
                <w:sz w:val="24"/>
                <w:szCs w:val="24"/>
              </w:rPr>
              <w:t>2</w:t>
            </w:r>
            <w:r w:rsidRPr="00DE57C3">
              <w:rPr>
                <w:rFonts w:ascii="Times New Roman" w:hAnsi="Times New Roman"/>
                <w:sz w:val="24"/>
                <w:szCs w:val="24"/>
              </w:rPr>
              <w:t>.</w:t>
            </w:r>
            <w:r>
              <w:rPr>
                <w:rFonts w:ascii="Times New Roman" w:hAnsi="Times New Roman"/>
                <w:sz w:val="24"/>
                <w:szCs w:val="24"/>
              </w:rPr>
              <w:t>1</w:t>
            </w:r>
            <w:r w:rsidRPr="00DE57C3">
              <w:rPr>
                <w:rFonts w:ascii="Times New Roman" w:hAnsi="Times New Roman"/>
                <w:sz w:val="24"/>
                <w:szCs w:val="24"/>
              </w:rPr>
              <w:t>.01</w:t>
            </w:r>
          </w:p>
          <w:p w14:paraId="506D1598" w14:textId="77777777" w:rsidR="0092197A" w:rsidRDefault="0092197A" w:rsidP="009775F5">
            <w:pPr>
              <w:spacing w:after="0" w:line="240" w:lineRule="auto"/>
              <w:jc w:val="center"/>
              <w:rPr>
                <w:rFonts w:ascii="Times New Roman" w:hAnsi="Times New Roman"/>
                <w:sz w:val="24"/>
                <w:szCs w:val="24"/>
              </w:rPr>
            </w:pPr>
            <w:r>
              <w:rPr>
                <w:rFonts w:ascii="Times New Roman" w:hAnsi="Times New Roman"/>
                <w:sz w:val="24"/>
                <w:szCs w:val="24"/>
              </w:rPr>
              <w:t>З 2.1.01</w:t>
            </w:r>
          </w:p>
          <w:p w14:paraId="03E24429" w14:textId="77777777" w:rsidR="0092197A" w:rsidRDefault="0092197A" w:rsidP="009775F5">
            <w:pPr>
              <w:spacing w:after="0" w:line="240" w:lineRule="auto"/>
              <w:jc w:val="center"/>
              <w:rPr>
                <w:rFonts w:ascii="Times New Roman" w:hAnsi="Times New Roman"/>
                <w:sz w:val="24"/>
                <w:szCs w:val="24"/>
              </w:rPr>
            </w:pPr>
            <w:r w:rsidRPr="00DE57C3">
              <w:rPr>
                <w:rFonts w:ascii="Times New Roman" w:hAnsi="Times New Roman"/>
                <w:sz w:val="24"/>
                <w:szCs w:val="24"/>
              </w:rPr>
              <w:t xml:space="preserve">Н </w:t>
            </w:r>
            <w:r>
              <w:rPr>
                <w:rFonts w:ascii="Times New Roman" w:hAnsi="Times New Roman"/>
                <w:sz w:val="24"/>
                <w:szCs w:val="24"/>
              </w:rPr>
              <w:t>3.1</w:t>
            </w:r>
            <w:r w:rsidRPr="00DE57C3">
              <w:rPr>
                <w:rFonts w:ascii="Times New Roman" w:hAnsi="Times New Roman"/>
                <w:sz w:val="24"/>
                <w:szCs w:val="24"/>
              </w:rPr>
              <w:t>.01</w:t>
            </w:r>
          </w:p>
          <w:p w14:paraId="1A5D8781" w14:textId="77777777" w:rsidR="0092197A" w:rsidRDefault="0092197A" w:rsidP="009775F5">
            <w:pPr>
              <w:spacing w:after="0" w:line="240" w:lineRule="auto"/>
              <w:jc w:val="center"/>
              <w:rPr>
                <w:rFonts w:ascii="Times New Roman" w:hAnsi="Times New Roman"/>
                <w:sz w:val="24"/>
                <w:szCs w:val="24"/>
              </w:rPr>
            </w:pPr>
            <w:r w:rsidRPr="00DE57C3">
              <w:rPr>
                <w:rFonts w:ascii="Times New Roman" w:hAnsi="Times New Roman"/>
                <w:sz w:val="24"/>
                <w:szCs w:val="24"/>
              </w:rPr>
              <w:t xml:space="preserve">У </w:t>
            </w:r>
            <w:r>
              <w:rPr>
                <w:rFonts w:ascii="Times New Roman" w:hAnsi="Times New Roman"/>
                <w:sz w:val="24"/>
                <w:szCs w:val="24"/>
              </w:rPr>
              <w:t>3</w:t>
            </w:r>
            <w:r w:rsidRPr="00DE57C3">
              <w:rPr>
                <w:rFonts w:ascii="Times New Roman" w:hAnsi="Times New Roman"/>
                <w:sz w:val="24"/>
                <w:szCs w:val="24"/>
              </w:rPr>
              <w:t>.</w:t>
            </w:r>
            <w:r>
              <w:rPr>
                <w:rFonts w:ascii="Times New Roman" w:hAnsi="Times New Roman"/>
                <w:sz w:val="24"/>
                <w:szCs w:val="24"/>
              </w:rPr>
              <w:t>1</w:t>
            </w:r>
            <w:r w:rsidRPr="00DE57C3">
              <w:rPr>
                <w:rFonts w:ascii="Times New Roman" w:hAnsi="Times New Roman"/>
                <w:sz w:val="24"/>
                <w:szCs w:val="24"/>
              </w:rPr>
              <w:t>.01</w:t>
            </w:r>
          </w:p>
          <w:p w14:paraId="11241298" w14:textId="77777777" w:rsidR="0092197A" w:rsidRDefault="0092197A" w:rsidP="009775F5">
            <w:pPr>
              <w:spacing w:after="0" w:line="240" w:lineRule="auto"/>
              <w:jc w:val="center"/>
              <w:rPr>
                <w:rFonts w:ascii="Times New Roman" w:hAnsi="Times New Roman"/>
                <w:sz w:val="24"/>
                <w:szCs w:val="24"/>
              </w:rPr>
            </w:pPr>
            <w:r>
              <w:rPr>
                <w:rFonts w:ascii="Times New Roman" w:hAnsi="Times New Roman"/>
                <w:sz w:val="24"/>
                <w:szCs w:val="24"/>
              </w:rPr>
              <w:t>З 3.1.01</w:t>
            </w:r>
          </w:p>
          <w:p w14:paraId="2FEA0392" w14:textId="77777777" w:rsidR="0092197A" w:rsidRDefault="0092197A" w:rsidP="009775F5">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01.01</w:t>
            </w:r>
          </w:p>
          <w:p w14:paraId="3F97D447" w14:textId="77777777" w:rsidR="0092197A" w:rsidRDefault="0092197A" w:rsidP="009775F5">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01.02</w:t>
            </w:r>
          </w:p>
          <w:p w14:paraId="3EB77246" w14:textId="77777777" w:rsidR="0092197A" w:rsidRDefault="0092197A" w:rsidP="009775F5">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01.01</w:t>
            </w:r>
          </w:p>
          <w:p w14:paraId="1EA7B00A" w14:textId="77777777" w:rsidR="0092197A" w:rsidRDefault="0092197A" w:rsidP="009775F5">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01.03</w:t>
            </w:r>
          </w:p>
          <w:p w14:paraId="2219237C" w14:textId="77777777" w:rsidR="0092197A" w:rsidRDefault="0092197A" w:rsidP="009775F5">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02.01</w:t>
            </w:r>
          </w:p>
          <w:p w14:paraId="39731A33" w14:textId="77777777" w:rsidR="0092197A" w:rsidRDefault="0092197A" w:rsidP="009775F5">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02.02</w:t>
            </w:r>
          </w:p>
          <w:p w14:paraId="0FC0DB51" w14:textId="77777777" w:rsidR="0092197A" w:rsidRDefault="0092197A" w:rsidP="009775F5">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03.02</w:t>
            </w:r>
          </w:p>
          <w:p w14:paraId="74AA5C28" w14:textId="77777777" w:rsidR="0092197A" w:rsidRDefault="0092197A" w:rsidP="00977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03.02</w:t>
            </w:r>
          </w:p>
        </w:tc>
      </w:tr>
      <w:tr w:rsidR="0092197A" w14:paraId="2F5628C9" w14:textId="77777777" w:rsidTr="009775F5">
        <w:trPr>
          <w:cantSplit/>
        </w:trPr>
        <w:tc>
          <w:tcPr>
            <w:tcW w:w="2190" w:type="dxa"/>
            <w:vMerge/>
          </w:tcPr>
          <w:p w14:paraId="47715475" w14:textId="77777777" w:rsidR="0092197A" w:rsidRDefault="0092197A" w:rsidP="009775F5">
            <w:pPr>
              <w:spacing w:after="0" w:line="240" w:lineRule="auto"/>
              <w:rPr>
                <w:rFonts w:ascii="Times New Roman" w:hAnsi="Times New Roman"/>
                <w:sz w:val="24"/>
                <w:szCs w:val="24"/>
              </w:rPr>
            </w:pPr>
          </w:p>
        </w:tc>
        <w:tc>
          <w:tcPr>
            <w:tcW w:w="9045" w:type="dxa"/>
          </w:tcPr>
          <w:p w14:paraId="61C1F6C0" w14:textId="77777777" w:rsidR="0092197A" w:rsidRDefault="0092197A" w:rsidP="00977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1. Классификация средств измерения. Линейка измерительная. Меры и их роль в обеспечении единства измерений в машиностроении.</w:t>
            </w:r>
          </w:p>
          <w:p w14:paraId="69241351" w14:textId="77777777" w:rsidR="0092197A" w:rsidRDefault="0092197A" w:rsidP="00977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 xml:space="preserve">2. </w:t>
            </w:r>
            <w:proofErr w:type="spellStart"/>
            <w:r>
              <w:rPr>
                <w:rFonts w:ascii="Times New Roman" w:hAnsi="Times New Roman"/>
                <w:sz w:val="24"/>
                <w:szCs w:val="24"/>
              </w:rPr>
              <w:t>Штангенинструменты</w:t>
            </w:r>
            <w:proofErr w:type="spellEnd"/>
            <w:r>
              <w:rPr>
                <w:rFonts w:ascii="Times New Roman" w:hAnsi="Times New Roman"/>
                <w:sz w:val="24"/>
                <w:szCs w:val="24"/>
              </w:rPr>
              <w:t xml:space="preserve">: штангенциркули, </w:t>
            </w:r>
            <w:proofErr w:type="spellStart"/>
            <w:r>
              <w:rPr>
                <w:rFonts w:ascii="Times New Roman" w:hAnsi="Times New Roman"/>
                <w:sz w:val="24"/>
                <w:szCs w:val="24"/>
              </w:rPr>
              <w:t>штангенглубиномеры</w:t>
            </w:r>
            <w:proofErr w:type="spellEnd"/>
            <w:r>
              <w:rPr>
                <w:rFonts w:ascii="Times New Roman" w:hAnsi="Times New Roman"/>
                <w:sz w:val="24"/>
                <w:szCs w:val="24"/>
              </w:rPr>
              <w:t xml:space="preserve">. </w:t>
            </w:r>
          </w:p>
          <w:p w14:paraId="2805F606" w14:textId="77777777" w:rsidR="0092197A" w:rsidRDefault="0092197A" w:rsidP="00977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Микрометрический инструмент: микрометр гладкий, микрометрический нутромер, микрометрический глубиномер.</w:t>
            </w:r>
          </w:p>
          <w:p w14:paraId="07BC17BA" w14:textId="77777777" w:rsidR="0092197A" w:rsidRDefault="0092197A" w:rsidP="00977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3. Устройство, назначение, правила настройки и регулирования контрольно-измерительных инструментов и приборов. Выбор средств измерения. Основные факторы, определяющие выбор.</w:t>
            </w:r>
          </w:p>
        </w:tc>
        <w:tc>
          <w:tcPr>
            <w:tcW w:w="1680" w:type="dxa"/>
            <w:vMerge/>
          </w:tcPr>
          <w:p w14:paraId="55E7025A" w14:textId="77777777" w:rsidR="0092197A" w:rsidRDefault="0092197A" w:rsidP="009775F5">
            <w:pPr>
              <w:spacing w:after="0" w:line="240" w:lineRule="auto"/>
              <w:rPr>
                <w:rFonts w:ascii="Times New Roman" w:hAnsi="Times New Roman"/>
                <w:sz w:val="24"/>
                <w:szCs w:val="24"/>
              </w:rPr>
            </w:pPr>
          </w:p>
        </w:tc>
        <w:tc>
          <w:tcPr>
            <w:tcW w:w="1090" w:type="dxa"/>
            <w:vMerge/>
          </w:tcPr>
          <w:p w14:paraId="1A5210FD" w14:textId="77777777" w:rsidR="0092197A" w:rsidRDefault="0092197A" w:rsidP="009775F5">
            <w:pPr>
              <w:spacing w:after="0" w:line="240" w:lineRule="auto"/>
              <w:rPr>
                <w:rFonts w:ascii="Times New Roman" w:hAnsi="Times New Roman"/>
                <w:sz w:val="24"/>
                <w:szCs w:val="24"/>
              </w:rPr>
            </w:pPr>
          </w:p>
        </w:tc>
        <w:tc>
          <w:tcPr>
            <w:tcW w:w="1565" w:type="dxa"/>
            <w:vMerge/>
          </w:tcPr>
          <w:p w14:paraId="596268AA" w14:textId="77777777" w:rsidR="0092197A" w:rsidRDefault="0092197A" w:rsidP="009775F5">
            <w:pPr>
              <w:spacing w:after="0" w:line="240" w:lineRule="auto"/>
              <w:rPr>
                <w:rFonts w:ascii="Times New Roman" w:hAnsi="Times New Roman"/>
                <w:sz w:val="24"/>
                <w:szCs w:val="24"/>
              </w:rPr>
            </w:pPr>
          </w:p>
        </w:tc>
      </w:tr>
      <w:tr w:rsidR="0092197A" w14:paraId="22692560" w14:textId="77777777" w:rsidTr="009775F5">
        <w:trPr>
          <w:cantSplit/>
        </w:trPr>
        <w:tc>
          <w:tcPr>
            <w:tcW w:w="2190" w:type="dxa"/>
            <w:vMerge/>
          </w:tcPr>
          <w:p w14:paraId="1767777F" w14:textId="77777777" w:rsidR="0092197A" w:rsidRDefault="0092197A" w:rsidP="009775F5">
            <w:pPr>
              <w:spacing w:after="0" w:line="240" w:lineRule="auto"/>
              <w:rPr>
                <w:rFonts w:ascii="Times New Roman" w:hAnsi="Times New Roman"/>
                <w:sz w:val="24"/>
                <w:szCs w:val="24"/>
              </w:rPr>
            </w:pPr>
          </w:p>
        </w:tc>
        <w:tc>
          <w:tcPr>
            <w:tcW w:w="9045" w:type="dxa"/>
          </w:tcPr>
          <w:p w14:paraId="775FF9C2" w14:textId="77777777" w:rsidR="0092197A" w:rsidRDefault="0092197A" w:rsidP="00977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315F34">
              <w:rPr>
                <w:rFonts w:ascii="Times New Roman" w:hAnsi="Times New Roman"/>
                <w:b/>
                <w:bCs/>
              </w:rPr>
              <w:t>В том числе практических и лабораторных занятий</w:t>
            </w:r>
          </w:p>
        </w:tc>
        <w:tc>
          <w:tcPr>
            <w:tcW w:w="1680" w:type="dxa"/>
          </w:tcPr>
          <w:p w14:paraId="37FD7147" w14:textId="77777777" w:rsidR="0092197A" w:rsidRPr="003D52F3" w:rsidRDefault="0092197A" w:rsidP="009775F5">
            <w:pPr>
              <w:spacing w:after="0" w:line="240" w:lineRule="auto"/>
              <w:jc w:val="center"/>
              <w:rPr>
                <w:rFonts w:ascii="Times New Roman" w:hAnsi="Times New Roman"/>
                <w:b/>
                <w:sz w:val="24"/>
                <w:szCs w:val="24"/>
              </w:rPr>
            </w:pPr>
            <w:r w:rsidRPr="003D52F3">
              <w:rPr>
                <w:rFonts w:ascii="Times New Roman" w:hAnsi="Times New Roman"/>
                <w:b/>
                <w:sz w:val="24"/>
                <w:szCs w:val="24"/>
              </w:rPr>
              <w:t>6</w:t>
            </w:r>
          </w:p>
        </w:tc>
        <w:tc>
          <w:tcPr>
            <w:tcW w:w="1090" w:type="dxa"/>
            <w:vMerge/>
          </w:tcPr>
          <w:p w14:paraId="10EF768E" w14:textId="77777777" w:rsidR="0092197A" w:rsidRDefault="0092197A" w:rsidP="009775F5">
            <w:pPr>
              <w:spacing w:after="0" w:line="240" w:lineRule="auto"/>
              <w:rPr>
                <w:rFonts w:ascii="Times New Roman" w:hAnsi="Times New Roman"/>
                <w:sz w:val="24"/>
                <w:szCs w:val="24"/>
              </w:rPr>
            </w:pPr>
          </w:p>
        </w:tc>
        <w:tc>
          <w:tcPr>
            <w:tcW w:w="1565" w:type="dxa"/>
            <w:vMerge/>
          </w:tcPr>
          <w:p w14:paraId="4DA3DD2F" w14:textId="77777777" w:rsidR="0092197A" w:rsidRDefault="0092197A" w:rsidP="009775F5">
            <w:pPr>
              <w:spacing w:after="0" w:line="240" w:lineRule="auto"/>
              <w:rPr>
                <w:rFonts w:ascii="Times New Roman" w:hAnsi="Times New Roman"/>
                <w:sz w:val="24"/>
                <w:szCs w:val="24"/>
              </w:rPr>
            </w:pPr>
          </w:p>
        </w:tc>
      </w:tr>
      <w:tr w:rsidR="0092197A" w14:paraId="23C1265F" w14:textId="77777777" w:rsidTr="009775F5">
        <w:trPr>
          <w:cantSplit/>
        </w:trPr>
        <w:tc>
          <w:tcPr>
            <w:tcW w:w="2190" w:type="dxa"/>
            <w:vMerge/>
          </w:tcPr>
          <w:p w14:paraId="36CB8A6C" w14:textId="77777777" w:rsidR="0092197A" w:rsidRDefault="0092197A" w:rsidP="009775F5">
            <w:pPr>
              <w:spacing w:after="0" w:line="240" w:lineRule="auto"/>
              <w:rPr>
                <w:rFonts w:ascii="Times New Roman" w:hAnsi="Times New Roman"/>
                <w:sz w:val="24"/>
                <w:szCs w:val="24"/>
              </w:rPr>
            </w:pPr>
          </w:p>
        </w:tc>
        <w:tc>
          <w:tcPr>
            <w:tcW w:w="9045" w:type="dxa"/>
            <w:shd w:val="clear" w:color="auto" w:fill="auto"/>
          </w:tcPr>
          <w:p w14:paraId="398A3411" w14:textId="77777777" w:rsidR="0092197A" w:rsidRDefault="0092197A" w:rsidP="00977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b/>
                <w:sz w:val="24"/>
                <w:szCs w:val="24"/>
              </w:rPr>
              <w:t xml:space="preserve">1. </w:t>
            </w:r>
            <w:r>
              <w:rPr>
                <w:rFonts w:ascii="Times New Roman" w:hAnsi="Times New Roman"/>
                <w:sz w:val="24"/>
                <w:szCs w:val="24"/>
              </w:rPr>
              <w:t>Измерение деталей штангенциркулем (ШЦ-1 и ШЦ-2).</w:t>
            </w:r>
          </w:p>
          <w:p w14:paraId="05FC3A0F" w14:textId="77777777" w:rsidR="0092197A" w:rsidRDefault="0092197A" w:rsidP="00977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Измерение микрометром (МК).</w:t>
            </w:r>
          </w:p>
        </w:tc>
        <w:tc>
          <w:tcPr>
            <w:tcW w:w="1680" w:type="dxa"/>
            <w:shd w:val="clear" w:color="auto" w:fill="auto"/>
          </w:tcPr>
          <w:p w14:paraId="384C08AC" w14:textId="77777777" w:rsidR="0092197A" w:rsidRDefault="0092197A" w:rsidP="00977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Pr>
                <w:rFonts w:ascii="Times New Roman" w:hAnsi="Times New Roman"/>
                <w:sz w:val="24"/>
                <w:szCs w:val="24"/>
              </w:rPr>
              <w:t>4</w:t>
            </w:r>
          </w:p>
        </w:tc>
        <w:tc>
          <w:tcPr>
            <w:tcW w:w="1090" w:type="dxa"/>
            <w:vMerge/>
            <w:shd w:val="clear" w:color="auto" w:fill="auto"/>
          </w:tcPr>
          <w:p w14:paraId="57F5834D" w14:textId="77777777" w:rsidR="0092197A" w:rsidRDefault="0092197A" w:rsidP="00977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1565" w:type="dxa"/>
            <w:vMerge/>
            <w:shd w:val="clear" w:color="auto" w:fill="auto"/>
          </w:tcPr>
          <w:p w14:paraId="00BB127E" w14:textId="77777777" w:rsidR="0092197A" w:rsidRDefault="0092197A" w:rsidP="00977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92197A" w14:paraId="105E32FE" w14:textId="77777777" w:rsidTr="009775F5">
        <w:trPr>
          <w:cantSplit/>
          <w:trHeight w:val="856"/>
        </w:trPr>
        <w:tc>
          <w:tcPr>
            <w:tcW w:w="2190" w:type="dxa"/>
            <w:vMerge/>
          </w:tcPr>
          <w:p w14:paraId="43E9BFA3" w14:textId="77777777" w:rsidR="0092197A" w:rsidRDefault="0092197A" w:rsidP="009775F5">
            <w:pPr>
              <w:spacing w:after="0" w:line="240" w:lineRule="auto"/>
              <w:rPr>
                <w:rFonts w:ascii="Times New Roman" w:hAnsi="Times New Roman"/>
                <w:sz w:val="24"/>
                <w:szCs w:val="24"/>
              </w:rPr>
            </w:pPr>
          </w:p>
        </w:tc>
        <w:tc>
          <w:tcPr>
            <w:tcW w:w="9045" w:type="dxa"/>
            <w:shd w:val="clear" w:color="auto" w:fill="auto"/>
          </w:tcPr>
          <w:p w14:paraId="7969AD3C" w14:textId="77777777" w:rsidR="0092197A" w:rsidRDefault="0092197A" w:rsidP="00977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b/>
                <w:sz w:val="24"/>
                <w:szCs w:val="24"/>
              </w:rPr>
              <w:t xml:space="preserve">2. </w:t>
            </w:r>
            <w:r>
              <w:rPr>
                <w:rFonts w:ascii="Times New Roman" w:hAnsi="Times New Roman"/>
                <w:sz w:val="24"/>
                <w:szCs w:val="24"/>
              </w:rPr>
              <w:t>Выбор измерительных средств для измерения линейных размеров в зависимости от допуска размера и номинального размера</w:t>
            </w:r>
          </w:p>
        </w:tc>
        <w:tc>
          <w:tcPr>
            <w:tcW w:w="1680" w:type="dxa"/>
            <w:shd w:val="clear" w:color="auto" w:fill="auto"/>
          </w:tcPr>
          <w:p w14:paraId="6627D739" w14:textId="77777777" w:rsidR="0092197A" w:rsidRDefault="0092197A" w:rsidP="00977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Pr>
                <w:rFonts w:ascii="Times New Roman" w:hAnsi="Times New Roman"/>
                <w:sz w:val="24"/>
                <w:szCs w:val="24"/>
              </w:rPr>
              <w:t>2</w:t>
            </w:r>
          </w:p>
        </w:tc>
        <w:tc>
          <w:tcPr>
            <w:tcW w:w="1090" w:type="dxa"/>
            <w:vMerge/>
            <w:shd w:val="clear" w:color="auto" w:fill="auto"/>
          </w:tcPr>
          <w:p w14:paraId="21788C70" w14:textId="77777777" w:rsidR="0092197A" w:rsidRDefault="0092197A" w:rsidP="00977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1565" w:type="dxa"/>
            <w:vMerge/>
            <w:shd w:val="clear" w:color="auto" w:fill="auto"/>
          </w:tcPr>
          <w:p w14:paraId="28B0594A" w14:textId="77777777" w:rsidR="0092197A" w:rsidRDefault="0092197A" w:rsidP="00977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92197A" w14:paraId="0D6540EF" w14:textId="77777777" w:rsidTr="009775F5">
        <w:trPr>
          <w:cantSplit/>
          <w:trHeight w:val="287"/>
        </w:trPr>
        <w:tc>
          <w:tcPr>
            <w:tcW w:w="2190" w:type="dxa"/>
            <w:vMerge w:val="restart"/>
          </w:tcPr>
          <w:p w14:paraId="08D6FC37" w14:textId="77777777" w:rsidR="0092197A" w:rsidRDefault="0092197A" w:rsidP="00977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Pr>
                <w:rFonts w:ascii="Times New Roman" w:hAnsi="Times New Roman"/>
                <w:b/>
                <w:sz w:val="24"/>
                <w:szCs w:val="24"/>
              </w:rPr>
              <w:t>Тема 4.</w:t>
            </w:r>
          </w:p>
          <w:p w14:paraId="3A967776" w14:textId="77777777" w:rsidR="0092197A" w:rsidRDefault="0092197A" w:rsidP="00977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Pr>
                <w:rFonts w:ascii="Times New Roman" w:hAnsi="Times New Roman"/>
                <w:b/>
                <w:sz w:val="24"/>
                <w:szCs w:val="24"/>
              </w:rPr>
              <w:lastRenderedPageBreak/>
              <w:t>Единая система допусков и посадок</w:t>
            </w:r>
          </w:p>
        </w:tc>
        <w:tc>
          <w:tcPr>
            <w:tcW w:w="9045" w:type="dxa"/>
          </w:tcPr>
          <w:p w14:paraId="3971CD86" w14:textId="77777777" w:rsidR="0092197A" w:rsidRDefault="0092197A" w:rsidP="00977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b/>
                <w:sz w:val="24"/>
                <w:szCs w:val="24"/>
              </w:rPr>
              <w:lastRenderedPageBreak/>
              <w:t>Содержание учебного материала</w:t>
            </w:r>
          </w:p>
        </w:tc>
        <w:tc>
          <w:tcPr>
            <w:tcW w:w="1680" w:type="dxa"/>
            <w:vMerge w:val="restart"/>
          </w:tcPr>
          <w:p w14:paraId="5DE6577C" w14:textId="77777777" w:rsidR="0092197A" w:rsidRDefault="0092197A" w:rsidP="00977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3D52F3">
              <w:rPr>
                <w:rFonts w:ascii="Times New Roman" w:hAnsi="Times New Roman"/>
                <w:b/>
                <w:sz w:val="24"/>
                <w:szCs w:val="24"/>
              </w:rPr>
              <w:t>4</w:t>
            </w:r>
          </w:p>
          <w:p w14:paraId="68B706A9" w14:textId="77777777" w:rsidR="0092197A" w:rsidRDefault="0092197A" w:rsidP="00977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p>
          <w:p w14:paraId="508780B2" w14:textId="77777777" w:rsidR="0092197A" w:rsidRPr="003D52F3" w:rsidRDefault="0092197A" w:rsidP="00977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Pr>
                <w:rFonts w:ascii="Times New Roman" w:hAnsi="Times New Roman"/>
                <w:sz w:val="24"/>
                <w:szCs w:val="24"/>
              </w:rPr>
              <w:t>2</w:t>
            </w:r>
          </w:p>
        </w:tc>
        <w:tc>
          <w:tcPr>
            <w:tcW w:w="1090" w:type="dxa"/>
            <w:vMerge w:val="restart"/>
          </w:tcPr>
          <w:p w14:paraId="79611DCD" w14:textId="77777777" w:rsidR="0092197A" w:rsidRPr="000D105C" w:rsidRDefault="0092197A" w:rsidP="009775F5">
            <w:pPr>
              <w:spacing w:after="0" w:line="240" w:lineRule="auto"/>
              <w:rPr>
                <w:rFonts w:ascii="Times New Roman" w:hAnsi="Times New Roman"/>
                <w:sz w:val="24"/>
                <w:szCs w:val="24"/>
              </w:rPr>
            </w:pPr>
            <w:r w:rsidRPr="000D105C">
              <w:rPr>
                <w:rFonts w:ascii="Times New Roman" w:hAnsi="Times New Roman"/>
                <w:sz w:val="24"/>
                <w:szCs w:val="24"/>
              </w:rPr>
              <w:lastRenderedPageBreak/>
              <w:t>ПК1.1-</w:t>
            </w:r>
          </w:p>
          <w:p w14:paraId="1DC14C51" w14:textId="77777777" w:rsidR="0092197A" w:rsidRPr="000D105C" w:rsidRDefault="0092197A" w:rsidP="009775F5">
            <w:pPr>
              <w:spacing w:after="0" w:line="240" w:lineRule="auto"/>
              <w:rPr>
                <w:rFonts w:ascii="Times New Roman" w:hAnsi="Times New Roman"/>
                <w:sz w:val="24"/>
                <w:szCs w:val="24"/>
              </w:rPr>
            </w:pPr>
            <w:r w:rsidRPr="000D105C">
              <w:rPr>
                <w:rFonts w:ascii="Times New Roman" w:hAnsi="Times New Roman"/>
                <w:sz w:val="24"/>
                <w:szCs w:val="24"/>
              </w:rPr>
              <w:lastRenderedPageBreak/>
              <w:t>ПК2.1</w:t>
            </w:r>
          </w:p>
          <w:p w14:paraId="1B99893C" w14:textId="77777777" w:rsidR="0092197A" w:rsidRPr="000D105C" w:rsidRDefault="0092197A" w:rsidP="009775F5">
            <w:pPr>
              <w:spacing w:after="0" w:line="240" w:lineRule="auto"/>
              <w:rPr>
                <w:rFonts w:ascii="Times New Roman" w:hAnsi="Times New Roman"/>
                <w:sz w:val="24"/>
                <w:szCs w:val="24"/>
              </w:rPr>
            </w:pPr>
            <w:r w:rsidRPr="000D105C">
              <w:rPr>
                <w:rFonts w:ascii="Times New Roman" w:hAnsi="Times New Roman"/>
                <w:sz w:val="24"/>
                <w:szCs w:val="24"/>
              </w:rPr>
              <w:t>ПК3.1</w:t>
            </w:r>
          </w:p>
          <w:p w14:paraId="6C32730C" w14:textId="77777777" w:rsidR="0092197A" w:rsidRPr="000D105C" w:rsidRDefault="0092197A" w:rsidP="009775F5">
            <w:pPr>
              <w:spacing w:after="0" w:line="240" w:lineRule="auto"/>
              <w:rPr>
                <w:rFonts w:ascii="Times New Roman" w:hAnsi="Times New Roman"/>
                <w:sz w:val="24"/>
                <w:szCs w:val="24"/>
              </w:rPr>
            </w:pPr>
            <w:r w:rsidRPr="000D105C">
              <w:rPr>
                <w:rFonts w:ascii="Times New Roman" w:hAnsi="Times New Roman"/>
                <w:sz w:val="24"/>
                <w:szCs w:val="24"/>
              </w:rPr>
              <w:t>ОК.01</w:t>
            </w:r>
          </w:p>
          <w:p w14:paraId="667492A9" w14:textId="77777777" w:rsidR="0092197A" w:rsidRDefault="0092197A" w:rsidP="009775F5">
            <w:pPr>
              <w:spacing w:after="0" w:line="240" w:lineRule="auto"/>
              <w:rPr>
                <w:rFonts w:ascii="Times New Roman" w:hAnsi="Times New Roman"/>
                <w:b/>
                <w:sz w:val="24"/>
                <w:szCs w:val="24"/>
              </w:rPr>
            </w:pPr>
            <w:r w:rsidRPr="000D105C">
              <w:rPr>
                <w:rFonts w:ascii="Times New Roman" w:hAnsi="Times New Roman"/>
                <w:sz w:val="24"/>
                <w:szCs w:val="24"/>
              </w:rPr>
              <w:t>ОК.03</w:t>
            </w:r>
          </w:p>
        </w:tc>
        <w:tc>
          <w:tcPr>
            <w:tcW w:w="1565" w:type="dxa"/>
            <w:vMerge w:val="restart"/>
          </w:tcPr>
          <w:p w14:paraId="212B4E9D" w14:textId="77777777" w:rsidR="0092197A" w:rsidRDefault="0092197A" w:rsidP="009775F5">
            <w:pPr>
              <w:spacing w:after="0" w:line="240" w:lineRule="auto"/>
              <w:jc w:val="center"/>
              <w:rPr>
                <w:rFonts w:ascii="Times New Roman" w:hAnsi="Times New Roman"/>
                <w:sz w:val="24"/>
                <w:szCs w:val="24"/>
              </w:rPr>
            </w:pPr>
            <w:r w:rsidRPr="00DE57C3">
              <w:rPr>
                <w:rFonts w:ascii="Times New Roman" w:hAnsi="Times New Roman"/>
                <w:sz w:val="24"/>
                <w:szCs w:val="24"/>
              </w:rPr>
              <w:lastRenderedPageBreak/>
              <w:t>Н 1.2.01</w:t>
            </w:r>
          </w:p>
          <w:p w14:paraId="1573A21F" w14:textId="77777777" w:rsidR="0092197A" w:rsidRDefault="0092197A" w:rsidP="009775F5">
            <w:pPr>
              <w:spacing w:after="0" w:line="240" w:lineRule="auto"/>
              <w:jc w:val="center"/>
              <w:rPr>
                <w:rFonts w:ascii="Times New Roman" w:hAnsi="Times New Roman"/>
                <w:sz w:val="24"/>
                <w:szCs w:val="24"/>
              </w:rPr>
            </w:pPr>
            <w:r w:rsidRPr="00DE57C3">
              <w:rPr>
                <w:rFonts w:ascii="Times New Roman" w:hAnsi="Times New Roman"/>
                <w:sz w:val="24"/>
                <w:szCs w:val="24"/>
              </w:rPr>
              <w:lastRenderedPageBreak/>
              <w:t>У 1.2.01</w:t>
            </w:r>
          </w:p>
          <w:p w14:paraId="101F44E0" w14:textId="77777777" w:rsidR="0092197A" w:rsidRDefault="0092197A" w:rsidP="009775F5">
            <w:pPr>
              <w:spacing w:after="0" w:line="240" w:lineRule="auto"/>
              <w:jc w:val="center"/>
              <w:rPr>
                <w:rFonts w:ascii="Times New Roman" w:hAnsi="Times New Roman"/>
                <w:sz w:val="24"/>
                <w:szCs w:val="24"/>
              </w:rPr>
            </w:pPr>
            <w:r>
              <w:rPr>
                <w:rFonts w:ascii="Times New Roman" w:hAnsi="Times New Roman"/>
                <w:sz w:val="24"/>
                <w:szCs w:val="24"/>
              </w:rPr>
              <w:t>З 1.2.01</w:t>
            </w:r>
          </w:p>
          <w:p w14:paraId="1AA1EF0A" w14:textId="77777777" w:rsidR="0092197A" w:rsidRDefault="0092197A" w:rsidP="009775F5">
            <w:pPr>
              <w:spacing w:after="0" w:line="240" w:lineRule="auto"/>
              <w:jc w:val="center"/>
              <w:rPr>
                <w:rFonts w:ascii="Times New Roman" w:hAnsi="Times New Roman"/>
                <w:sz w:val="24"/>
                <w:szCs w:val="24"/>
              </w:rPr>
            </w:pPr>
            <w:r w:rsidRPr="00DE57C3">
              <w:rPr>
                <w:rFonts w:ascii="Times New Roman" w:hAnsi="Times New Roman"/>
                <w:sz w:val="24"/>
                <w:szCs w:val="24"/>
              </w:rPr>
              <w:t xml:space="preserve">Н </w:t>
            </w:r>
            <w:r>
              <w:rPr>
                <w:rFonts w:ascii="Times New Roman" w:hAnsi="Times New Roman"/>
                <w:sz w:val="24"/>
                <w:szCs w:val="24"/>
              </w:rPr>
              <w:t>2.1</w:t>
            </w:r>
            <w:r w:rsidRPr="00DE57C3">
              <w:rPr>
                <w:rFonts w:ascii="Times New Roman" w:hAnsi="Times New Roman"/>
                <w:sz w:val="24"/>
                <w:szCs w:val="24"/>
              </w:rPr>
              <w:t>.01</w:t>
            </w:r>
          </w:p>
          <w:p w14:paraId="515C05CF" w14:textId="77777777" w:rsidR="0092197A" w:rsidRDefault="0092197A" w:rsidP="009775F5">
            <w:pPr>
              <w:spacing w:after="0" w:line="240" w:lineRule="auto"/>
              <w:jc w:val="center"/>
              <w:rPr>
                <w:rFonts w:ascii="Times New Roman" w:hAnsi="Times New Roman"/>
                <w:sz w:val="24"/>
                <w:szCs w:val="24"/>
              </w:rPr>
            </w:pPr>
            <w:r w:rsidRPr="00DE57C3">
              <w:rPr>
                <w:rFonts w:ascii="Times New Roman" w:hAnsi="Times New Roman"/>
                <w:sz w:val="24"/>
                <w:szCs w:val="24"/>
              </w:rPr>
              <w:t xml:space="preserve">У </w:t>
            </w:r>
            <w:r>
              <w:rPr>
                <w:rFonts w:ascii="Times New Roman" w:hAnsi="Times New Roman"/>
                <w:sz w:val="24"/>
                <w:szCs w:val="24"/>
              </w:rPr>
              <w:t>2</w:t>
            </w:r>
            <w:r w:rsidRPr="00DE57C3">
              <w:rPr>
                <w:rFonts w:ascii="Times New Roman" w:hAnsi="Times New Roman"/>
                <w:sz w:val="24"/>
                <w:szCs w:val="24"/>
              </w:rPr>
              <w:t>.</w:t>
            </w:r>
            <w:r>
              <w:rPr>
                <w:rFonts w:ascii="Times New Roman" w:hAnsi="Times New Roman"/>
                <w:sz w:val="24"/>
                <w:szCs w:val="24"/>
              </w:rPr>
              <w:t>1</w:t>
            </w:r>
            <w:r w:rsidRPr="00DE57C3">
              <w:rPr>
                <w:rFonts w:ascii="Times New Roman" w:hAnsi="Times New Roman"/>
                <w:sz w:val="24"/>
                <w:szCs w:val="24"/>
              </w:rPr>
              <w:t>.01</w:t>
            </w:r>
          </w:p>
          <w:p w14:paraId="5257B25C" w14:textId="77777777" w:rsidR="0092197A" w:rsidRDefault="0092197A" w:rsidP="009775F5">
            <w:pPr>
              <w:spacing w:after="0" w:line="240" w:lineRule="auto"/>
              <w:jc w:val="center"/>
              <w:rPr>
                <w:rFonts w:ascii="Times New Roman" w:hAnsi="Times New Roman"/>
                <w:sz w:val="24"/>
                <w:szCs w:val="24"/>
              </w:rPr>
            </w:pPr>
            <w:r>
              <w:rPr>
                <w:rFonts w:ascii="Times New Roman" w:hAnsi="Times New Roman"/>
                <w:sz w:val="24"/>
                <w:szCs w:val="24"/>
              </w:rPr>
              <w:t>З 2.1.01</w:t>
            </w:r>
          </w:p>
          <w:p w14:paraId="09625D4D" w14:textId="77777777" w:rsidR="0092197A" w:rsidRDefault="0092197A" w:rsidP="009775F5">
            <w:pPr>
              <w:spacing w:after="0" w:line="240" w:lineRule="auto"/>
              <w:jc w:val="center"/>
              <w:rPr>
                <w:rFonts w:ascii="Times New Roman" w:hAnsi="Times New Roman"/>
                <w:sz w:val="24"/>
                <w:szCs w:val="24"/>
              </w:rPr>
            </w:pPr>
            <w:r w:rsidRPr="00DE57C3">
              <w:rPr>
                <w:rFonts w:ascii="Times New Roman" w:hAnsi="Times New Roman"/>
                <w:sz w:val="24"/>
                <w:szCs w:val="24"/>
              </w:rPr>
              <w:t xml:space="preserve">Н </w:t>
            </w:r>
            <w:r>
              <w:rPr>
                <w:rFonts w:ascii="Times New Roman" w:hAnsi="Times New Roman"/>
                <w:sz w:val="24"/>
                <w:szCs w:val="24"/>
              </w:rPr>
              <w:t>3.1</w:t>
            </w:r>
            <w:r w:rsidRPr="00DE57C3">
              <w:rPr>
                <w:rFonts w:ascii="Times New Roman" w:hAnsi="Times New Roman"/>
                <w:sz w:val="24"/>
                <w:szCs w:val="24"/>
              </w:rPr>
              <w:t>.01</w:t>
            </w:r>
          </w:p>
          <w:p w14:paraId="1DA1F957" w14:textId="77777777" w:rsidR="0092197A" w:rsidRDefault="0092197A" w:rsidP="009775F5">
            <w:pPr>
              <w:spacing w:after="0" w:line="240" w:lineRule="auto"/>
              <w:jc w:val="center"/>
              <w:rPr>
                <w:rFonts w:ascii="Times New Roman" w:hAnsi="Times New Roman"/>
                <w:sz w:val="24"/>
                <w:szCs w:val="24"/>
              </w:rPr>
            </w:pPr>
            <w:r w:rsidRPr="00DE57C3">
              <w:rPr>
                <w:rFonts w:ascii="Times New Roman" w:hAnsi="Times New Roman"/>
                <w:sz w:val="24"/>
                <w:szCs w:val="24"/>
              </w:rPr>
              <w:t xml:space="preserve">У </w:t>
            </w:r>
            <w:r>
              <w:rPr>
                <w:rFonts w:ascii="Times New Roman" w:hAnsi="Times New Roman"/>
                <w:sz w:val="24"/>
                <w:szCs w:val="24"/>
              </w:rPr>
              <w:t>3</w:t>
            </w:r>
            <w:r w:rsidRPr="00DE57C3">
              <w:rPr>
                <w:rFonts w:ascii="Times New Roman" w:hAnsi="Times New Roman"/>
                <w:sz w:val="24"/>
                <w:szCs w:val="24"/>
              </w:rPr>
              <w:t>.</w:t>
            </w:r>
            <w:r>
              <w:rPr>
                <w:rFonts w:ascii="Times New Roman" w:hAnsi="Times New Roman"/>
                <w:sz w:val="24"/>
                <w:szCs w:val="24"/>
              </w:rPr>
              <w:t>1</w:t>
            </w:r>
            <w:r w:rsidRPr="00DE57C3">
              <w:rPr>
                <w:rFonts w:ascii="Times New Roman" w:hAnsi="Times New Roman"/>
                <w:sz w:val="24"/>
                <w:szCs w:val="24"/>
              </w:rPr>
              <w:t>.01</w:t>
            </w:r>
          </w:p>
          <w:p w14:paraId="69E73214" w14:textId="77777777" w:rsidR="0092197A" w:rsidRDefault="0092197A" w:rsidP="009775F5">
            <w:pPr>
              <w:spacing w:after="0" w:line="240" w:lineRule="auto"/>
              <w:jc w:val="center"/>
              <w:rPr>
                <w:rFonts w:ascii="Times New Roman" w:hAnsi="Times New Roman"/>
                <w:sz w:val="24"/>
                <w:szCs w:val="24"/>
              </w:rPr>
            </w:pPr>
            <w:r>
              <w:rPr>
                <w:rFonts w:ascii="Times New Roman" w:hAnsi="Times New Roman"/>
                <w:sz w:val="24"/>
                <w:szCs w:val="24"/>
              </w:rPr>
              <w:t>З 3.1.01</w:t>
            </w:r>
          </w:p>
          <w:p w14:paraId="6579214C" w14:textId="77777777" w:rsidR="0092197A" w:rsidRDefault="0092197A" w:rsidP="009775F5">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01.01</w:t>
            </w:r>
          </w:p>
          <w:p w14:paraId="72FF605C" w14:textId="77777777" w:rsidR="0092197A" w:rsidRDefault="0092197A" w:rsidP="009775F5">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01.02</w:t>
            </w:r>
          </w:p>
          <w:p w14:paraId="4A209E03" w14:textId="77777777" w:rsidR="0092197A" w:rsidRDefault="0092197A" w:rsidP="009775F5">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01.01</w:t>
            </w:r>
          </w:p>
          <w:p w14:paraId="605AA4D7" w14:textId="77777777" w:rsidR="0092197A" w:rsidRDefault="0092197A" w:rsidP="009775F5">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01.03</w:t>
            </w:r>
          </w:p>
          <w:p w14:paraId="1072BE73" w14:textId="77777777" w:rsidR="0092197A" w:rsidRDefault="0092197A" w:rsidP="009775F5">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02.01</w:t>
            </w:r>
          </w:p>
          <w:p w14:paraId="1D00FC4C" w14:textId="77777777" w:rsidR="0092197A" w:rsidRDefault="0092197A" w:rsidP="009775F5">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02.02</w:t>
            </w:r>
          </w:p>
          <w:p w14:paraId="49DBC421" w14:textId="77777777" w:rsidR="0092197A" w:rsidRDefault="0092197A" w:rsidP="009775F5">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03.02</w:t>
            </w:r>
          </w:p>
          <w:p w14:paraId="0EFFFBA2" w14:textId="77777777" w:rsidR="0092197A" w:rsidRDefault="0092197A" w:rsidP="00977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03.02</w:t>
            </w:r>
          </w:p>
        </w:tc>
      </w:tr>
      <w:tr w:rsidR="0092197A" w14:paraId="337C87B6" w14:textId="77777777" w:rsidTr="009775F5">
        <w:trPr>
          <w:cantSplit/>
          <w:trHeight w:val="170"/>
        </w:trPr>
        <w:tc>
          <w:tcPr>
            <w:tcW w:w="2190" w:type="dxa"/>
            <w:vMerge/>
          </w:tcPr>
          <w:p w14:paraId="0078C474" w14:textId="77777777" w:rsidR="0092197A" w:rsidRDefault="0092197A" w:rsidP="009775F5">
            <w:pPr>
              <w:spacing w:after="0" w:line="240" w:lineRule="auto"/>
              <w:rPr>
                <w:rFonts w:ascii="Times New Roman" w:hAnsi="Times New Roman"/>
                <w:sz w:val="24"/>
                <w:szCs w:val="24"/>
              </w:rPr>
            </w:pPr>
          </w:p>
        </w:tc>
        <w:tc>
          <w:tcPr>
            <w:tcW w:w="9045" w:type="dxa"/>
          </w:tcPr>
          <w:p w14:paraId="34154F63" w14:textId="77777777" w:rsidR="0092197A" w:rsidRDefault="0092197A" w:rsidP="00977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1. Единая система допусков и посадок. Интервалы размеров. Квалитеты. Понятие о системе ОСТ.</w:t>
            </w:r>
          </w:p>
          <w:p w14:paraId="30935A1D" w14:textId="77777777" w:rsidR="0092197A" w:rsidRDefault="0092197A" w:rsidP="00977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Поля допусков отверстий и валов в ЕСДП СЭВ и их обозначение на чертеже. Таблицы предельных отклонений размеров. Пользование таблицами.</w:t>
            </w:r>
          </w:p>
          <w:p w14:paraId="1FF4E503" w14:textId="77777777" w:rsidR="0092197A" w:rsidRDefault="0092197A" w:rsidP="00977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Сопряжение деталей. Посадка. Типы посадок. Обозначение посадок на чертеже</w:t>
            </w:r>
          </w:p>
        </w:tc>
        <w:tc>
          <w:tcPr>
            <w:tcW w:w="1680" w:type="dxa"/>
            <w:vMerge/>
          </w:tcPr>
          <w:p w14:paraId="11027773" w14:textId="77777777" w:rsidR="0092197A" w:rsidRDefault="0092197A" w:rsidP="009775F5">
            <w:pPr>
              <w:spacing w:after="0" w:line="240" w:lineRule="auto"/>
              <w:rPr>
                <w:rFonts w:ascii="Times New Roman" w:hAnsi="Times New Roman"/>
                <w:sz w:val="24"/>
                <w:szCs w:val="24"/>
              </w:rPr>
            </w:pPr>
          </w:p>
        </w:tc>
        <w:tc>
          <w:tcPr>
            <w:tcW w:w="1090" w:type="dxa"/>
            <w:vMerge/>
          </w:tcPr>
          <w:p w14:paraId="26AD4052" w14:textId="77777777" w:rsidR="0092197A" w:rsidRDefault="0092197A" w:rsidP="009775F5">
            <w:pPr>
              <w:spacing w:after="0" w:line="240" w:lineRule="auto"/>
              <w:rPr>
                <w:rFonts w:ascii="Times New Roman" w:hAnsi="Times New Roman"/>
                <w:sz w:val="24"/>
                <w:szCs w:val="24"/>
              </w:rPr>
            </w:pPr>
          </w:p>
        </w:tc>
        <w:tc>
          <w:tcPr>
            <w:tcW w:w="1565" w:type="dxa"/>
            <w:vMerge/>
          </w:tcPr>
          <w:p w14:paraId="5F895B32" w14:textId="77777777" w:rsidR="0092197A" w:rsidRDefault="0092197A" w:rsidP="009775F5">
            <w:pPr>
              <w:spacing w:after="0" w:line="240" w:lineRule="auto"/>
              <w:rPr>
                <w:rFonts w:ascii="Times New Roman" w:hAnsi="Times New Roman"/>
                <w:sz w:val="24"/>
                <w:szCs w:val="24"/>
              </w:rPr>
            </w:pPr>
          </w:p>
        </w:tc>
      </w:tr>
      <w:tr w:rsidR="0092197A" w14:paraId="5105507B" w14:textId="77777777" w:rsidTr="009775F5">
        <w:trPr>
          <w:cantSplit/>
          <w:trHeight w:val="170"/>
        </w:trPr>
        <w:tc>
          <w:tcPr>
            <w:tcW w:w="2190" w:type="dxa"/>
            <w:vMerge/>
          </w:tcPr>
          <w:p w14:paraId="4B6F1A8C" w14:textId="77777777" w:rsidR="0092197A" w:rsidRDefault="0092197A" w:rsidP="009775F5">
            <w:pPr>
              <w:spacing w:after="0" w:line="240" w:lineRule="auto"/>
              <w:rPr>
                <w:rFonts w:ascii="Times New Roman" w:hAnsi="Times New Roman"/>
                <w:sz w:val="24"/>
                <w:szCs w:val="24"/>
              </w:rPr>
            </w:pPr>
          </w:p>
        </w:tc>
        <w:tc>
          <w:tcPr>
            <w:tcW w:w="9045" w:type="dxa"/>
          </w:tcPr>
          <w:p w14:paraId="005A4701" w14:textId="77777777" w:rsidR="0092197A" w:rsidRDefault="0092197A" w:rsidP="00977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315F34">
              <w:rPr>
                <w:rFonts w:ascii="Times New Roman" w:hAnsi="Times New Roman"/>
                <w:b/>
                <w:bCs/>
              </w:rPr>
              <w:t>В том числе практических и лабораторных занятий</w:t>
            </w:r>
          </w:p>
        </w:tc>
        <w:tc>
          <w:tcPr>
            <w:tcW w:w="1680" w:type="dxa"/>
          </w:tcPr>
          <w:p w14:paraId="2262922F" w14:textId="77777777" w:rsidR="0092197A" w:rsidRPr="003D52F3" w:rsidRDefault="0092197A" w:rsidP="009775F5">
            <w:pPr>
              <w:spacing w:after="0" w:line="240" w:lineRule="auto"/>
              <w:jc w:val="center"/>
              <w:rPr>
                <w:rFonts w:ascii="Times New Roman" w:hAnsi="Times New Roman"/>
                <w:b/>
                <w:sz w:val="24"/>
                <w:szCs w:val="24"/>
              </w:rPr>
            </w:pPr>
            <w:r w:rsidRPr="003D52F3">
              <w:rPr>
                <w:rFonts w:ascii="Times New Roman" w:hAnsi="Times New Roman"/>
                <w:b/>
                <w:sz w:val="24"/>
                <w:szCs w:val="24"/>
              </w:rPr>
              <w:t>2</w:t>
            </w:r>
          </w:p>
        </w:tc>
        <w:tc>
          <w:tcPr>
            <w:tcW w:w="1090" w:type="dxa"/>
            <w:vMerge/>
          </w:tcPr>
          <w:p w14:paraId="3A8EDDFB" w14:textId="77777777" w:rsidR="0092197A" w:rsidRDefault="0092197A" w:rsidP="009775F5">
            <w:pPr>
              <w:spacing w:after="0" w:line="240" w:lineRule="auto"/>
              <w:rPr>
                <w:rFonts w:ascii="Times New Roman" w:hAnsi="Times New Roman"/>
                <w:sz w:val="24"/>
                <w:szCs w:val="24"/>
              </w:rPr>
            </w:pPr>
          </w:p>
        </w:tc>
        <w:tc>
          <w:tcPr>
            <w:tcW w:w="1565" w:type="dxa"/>
            <w:vMerge/>
          </w:tcPr>
          <w:p w14:paraId="15E6C44C" w14:textId="77777777" w:rsidR="0092197A" w:rsidRDefault="0092197A" w:rsidP="009775F5">
            <w:pPr>
              <w:spacing w:after="0" w:line="240" w:lineRule="auto"/>
              <w:rPr>
                <w:rFonts w:ascii="Times New Roman" w:hAnsi="Times New Roman"/>
                <w:sz w:val="24"/>
                <w:szCs w:val="24"/>
              </w:rPr>
            </w:pPr>
          </w:p>
        </w:tc>
      </w:tr>
      <w:tr w:rsidR="0092197A" w14:paraId="0A9D4885" w14:textId="77777777" w:rsidTr="009775F5">
        <w:trPr>
          <w:cantSplit/>
          <w:trHeight w:val="1094"/>
        </w:trPr>
        <w:tc>
          <w:tcPr>
            <w:tcW w:w="2190" w:type="dxa"/>
            <w:vMerge/>
          </w:tcPr>
          <w:p w14:paraId="53ED535A" w14:textId="77777777" w:rsidR="0092197A" w:rsidRDefault="0092197A" w:rsidP="009775F5">
            <w:pPr>
              <w:spacing w:after="0" w:line="240" w:lineRule="auto"/>
              <w:rPr>
                <w:rFonts w:ascii="Times New Roman" w:hAnsi="Times New Roman"/>
                <w:sz w:val="24"/>
                <w:szCs w:val="24"/>
              </w:rPr>
            </w:pPr>
          </w:p>
        </w:tc>
        <w:tc>
          <w:tcPr>
            <w:tcW w:w="9045" w:type="dxa"/>
            <w:shd w:val="clear" w:color="auto" w:fill="auto"/>
          </w:tcPr>
          <w:p w14:paraId="52A38746" w14:textId="77777777" w:rsidR="0092197A" w:rsidRDefault="0092197A" w:rsidP="00977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b/>
                <w:sz w:val="24"/>
                <w:szCs w:val="24"/>
              </w:rPr>
              <w:t>1.</w:t>
            </w:r>
            <w:r>
              <w:rPr>
                <w:rFonts w:ascii="Times New Roman" w:hAnsi="Times New Roman"/>
                <w:sz w:val="24"/>
                <w:szCs w:val="24"/>
              </w:rPr>
              <w:t>Определение характера сопряжения по обозначению посадки на чертеже. Нахождение величин предельных отклонений размеров в справочных таблицах по обозначению поля допуска на чертеже..</w:t>
            </w:r>
          </w:p>
        </w:tc>
        <w:tc>
          <w:tcPr>
            <w:tcW w:w="1680" w:type="dxa"/>
            <w:shd w:val="clear" w:color="auto" w:fill="auto"/>
          </w:tcPr>
          <w:p w14:paraId="668971A1" w14:textId="77777777" w:rsidR="0092197A" w:rsidRDefault="0092197A" w:rsidP="00977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Pr>
                <w:rFonts w:ascii="Times New Roman" w:hAnsi="Times New Roman"/>
                <w:sz w:val="24"/>
                <w:szCs w:val="24"/>
              </w:rPr>
              <w:t>2</w:t>
            </w:r>
          </w:p>
        </w:tc>
        <w:tc>
          <w:tcPr>
            <w:tcW w:w="1090" w:type="dxa"/>
            <w:vMerge/>
            <w:shd w:val="clear" w:color="auto" w:fill="auto"/>
          </w:tcPr>
          <w:p w14:paraId="41D9083A" w14:textId="77777777" w:rsidR="0092197A" w:rsidRDefault="0092197A" w:rsidP="00977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1565" w:type="dxa"/>
            <w:vMerge/>
            <w:shd w:val="clear" w:color="auto" w:fill="auto"/>
          </w:tcPr>
          <w:p w14:paraId="3E1D71A3" w14:textId="77777777" w:rsidR="0092197A" w:rsidRDefault="0092197A" w:rsidP="00977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92197A" w14:paraId="37C98F03" w14:textId="77777777" w:rsidTr="009775F5">
        <w:trPr>
          <w:cantSplit/>
          <w:trHeight w:val="227"/>
        </w:trPr>
        <w:tc>
          <w:tcPr>
            <w:tcW w:w="2190" w:type="dxa"/>
            <w:vMerge w:val="restart"/>
          </w:tcPr>
          <w:p w14:paraId="4EF3C2AC" w14:textId="77777777" w:rsidR="0092197A" w:rsidRDefault="0092197A" w:rsidP="00977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Pr>
                <w:rFonts w:ascii="Times New Roman" w:hAnsi="Times New Roman"/>
                <w:b/>
                <w:sz w:val="24"/>
                <w:szCs w:val="24"/>
              </w:rPr>
              <w:t>Тема 5.</w:t>
            </w:r>
          </w:p>
          <w:p w14:paraId="78802EB3" w14:textId="77777777" w:rsidR="0092197A" w:rsidRDefault="0092197A" w:rsidP="00977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Pr>
                <w:rFonts w:ascii="Times New Roman" w:hAnsi="Times New Roman"/>
                <w:b/>
                <w:sz w:val="24"/>
                <w:szCs w:val="24"/>
              </w:rPr>
              <w:t>Допуски и средства измерения.</w:t>
            </w:r>
          </w:p>
        </w:tc>
        <w:tc>
          <w:tcPr>
            <w:tcW w:w="9045" w:type="dxa"/>
          </w:tcPr>
          <w:p w14:paraId="688C90A5" w14:textId="77777777" w:rsidR="0092197A" w:rsidRDefault="0092197A" w:rsidP="00977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b/>
                <w:sz w:val="24"/>
                <w:szCs w:val="24"/>
              </w:rPr>
              <w:t>Содержание учебного материала</w:t>
            </w:r>
          </w:p>
        </w:tc>
        <w:tc>
          <w:tcPr>
            <w:tcW w:w="1680" w:type="dxa"/>
            <w:vMerge w:val="restart"/>
          </w:tcPr>
          <w:p w14:paraId="73960173" w14:textId="77777777" w:rsidR="0092197A" w:rsidRDefault="00451C58" w:rsidP="00977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Pr>
                <w:rFonts w:ascii="Times New Roman" w:hAnsi="Times New Roman"/>
                <w:b/>
                <w:sz w:val="24"/>
                <w:szCs w:val="24"/>
              </w:rPr>
              <w:t>6</w:t>
            </w:r>
          </w:p>
          <w:p w14:paraId="5CC28E1D" w14:textId="77777777" w:rsidR="0092197A" w:rsidRDefault="0092197A" w:rsidP="00977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p>
          <w:p w14:paraId="2ED2D9C2" w14:textId="77777777" w:rsidR="0092197A" w:rsidRDefault="0092197A" w:rsidP="00977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p>
          <w:p w14:paraId="69F8BE8A" w14:textId="77777777" w:rsidR="0092197A" w:rsidRDefault="0092197A" w:rsidP="00977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p>
          <w:p w14:paraId="06B2B6E3" w14:textId="77777777" w:rsidR="0092197A" w:rsidRPr="003D52F3" w:rsidRDefault="00451C58" w:rsidP="00977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Pr>
                <w:rFonts w:ascii="Times New Roman" w:hAnsi="Times New Roman"/>
                <w:sz w:val="24"/>
                <w:szCs w:val="24"/>
              </w:rPr>
              <w:t>4</w:t>
            </w:r>
          </w:p>
        </w:tc>
        <w:tc>
          <w:tcPr>
            <w:tcW w:w="1090" w:type="dxa"/>
            <w:vMerge w:val="restart"/>
          </w:tcPr>
          <w:p w14:paraId="111ED485" w14:textId="77777777" w:rsidR="0092197A" w:rsidRPr="000D105C" w:rsidRDefault="0092197A" w:rsidP="009775F5">
            <w:pPr>
              <w:spacing w:after="0" w:line="240" w:lineRule="auto"/>
              <w:rPr>
                <w:rFonts w:ascii="Times New Roman" w:hAnsi="Times New Roman"/>
                <w:sz w:val="24"/>
                <w:szCs w:val="24"/>
              </w:rPr>
            </w:pPr>
            <w:r w:rsidRPr="000D105C">
              <w:rPr>
                <w:rFonts w:ascii="Times New Roman" w:hAnsi="Times New Roman"/>
                <w:sz w:val="24"/>
                <w:szCs w:val="24"/>
              </w:rPr>
              <w:t>ПК1.1-</w:t>
            </w:r>
          </w:p>
          <w:p w14:paraId="66CBB2AE" w14:textId="77777777" w:rsidR="0092197A" w:rsidRPr="000D105C" w:rsidRDefault="0092197A" w:rsidP="009775F5">
            <w:pPr>
              <w:spacing w:after="0" w:line="240" w:lineRule="auto"/>
              <w:rPr>
                <w:rFonts w:ascii="Times New Roman" w:hAnsi="Times New Roman"/>
                <w:sz w:val="24"/>
                <w:szCs w:val="24"/>
              </w:rPr>
            </w:pPr>
            <w:r w:rsidRPr="000D105C">
              <w:rPr>
                <w:rFonts w:ascii="Times New Roman" w:hAnsi="Times New Roman"/>
                <w:sz w:val="24"/>
                <w:szCs w:val="24"/>
              </w:rPr>
              <w:t>ПК2.1</w:t>
            </w:r>
          </w:p>
          <w:p w14:paraId="2F92982D" w14:textId="77777777" w:rsidR="0092197A" w:rsidRPr="000D105C" w:rsidRDefault="0092197A" w:rsidP="009775F5">
            <w:pPr>
              <w:spacing w:after="0" w:line="240" w:lineRule="auto"/>
              <w:rPr>
                <w:rFonts w:ascii="Times New Roman" w:hAnsi="Times New Roman"/>
                <w:sz w:val="24"/>
                <w:szCs w:val="24"/>
              </w:rPr>
            </w:pPr>
            <w:r w:rsidRPr="000D105C">
              <w:rPr>
                <w:rFonts w:ascii="Times New Roman" w:hAnsi="Times New Roman"/>
                <w:sz w:val="24"/>
                <w:szCs w:val="24"/>
              </w:rPr>
              <w:t>ПК3.1</w:t>
            </w:r>
          </w:p>
          <w:p w14:paraId="25E4BD75" w14:textId="77777777" w:rsidR="0092197A" w:rsidRPr="000D105C" w:rsidRDefault="0092197A" w:rsidP="009775F5">
            <w:pPr>
              <w:spacing w:after="0" w:line="240" w:lineRule="auto"/>
              <w:rPr>
                <w:rFonts w:ascii="Times New Roman" w:hAnsi="Times New Roman"/>
                <w:sz w:val="24"/>
                <w:szCs w:val="24"/>
              </w:rPr>
            </w:pPr>
            <w:r w:rsidRPr="000D105C">
              <w:rPr>
                <w:rFonts w:ascii="Times New Roman" w:hAnsi="Times New Roman"/>
                <w:sz w:val="24"/>
                <w:szCs w:val="24"/>
              </w:rPr>
              <w:t>ОК.01</w:t>
            </w:r>
          </w:p>
          <w:p w14:paraId="5344F371" w14:textId="77777777" w:rsidR="0092197A" w:rsidRDefault="0092197A" w:rsidP="009775F5">
            <w:pPr>
              <w:spacing w:after="0" w:line="240" w:lineRule="auto"/>
              <w:rPr>
                <w:rFonts w:ascii="Times New Roman" w:hAnsi="Times New Roman"/>
                <w:b/>
                <w:sz w:val="24"/>
                <w:szCs w:val="24"/>
              </w:rPr>
            </w:pPr>
            <w:r w:rsidRPr="000D105C">
              <w:rPr>
                <w:rFonts w:ascii="Times New Roman" w:hAnsi="Times New Roman"/>
                <w:sz w:val="24"/>
                <w:szCs w:val="24"/>
              </w:rPr>
              <w:t>ОК.03</w:t>
            </w:r>
          </w:p>
        </w:tc>
        <w:tc>
          <w:tcPr>
            <w:tcW w:w="1565" w:type="dxa"/>
            <w:vMerge w:val="restart"/>
          </w:tcPr>
          <w:p w14:paraId="173C09E6" w14:textId="77777777" w:rsidR="0092197A" w:rsidRDefault="0092197A" w:rsidP="009775F5">
            <w:pPr>
              <w:spacing w:after="0" w:line="240" w:lineRule="auto"/>
              <w:jc w:val="center"/>
              <w:rPr>
                <w:rFonts w:ascii="Times New Roman" w:hAnsi="Times New Roman"/>
                <w:sz w:val="24"/>
                <w:szCs w:val="24"/>
              </w:rPr>
            </w:pPr>
            <w:r w:rsidRPr="00DE57C3">
              <w:rPr>
                <w:rFonts w:ascii="Times New Roman" w:hAnsi="Times New Roman"/>
                <w:sz w:val="24"/>
                <w:szCs w:val="24"/>
              </w:rPr>
              <w:t>Н 1.2.01</w:t>
            </w:r>
          </w:p>
          <w:p w14:paraId="755479D8" w14:textId="77777777" w:rsidR="0092197A" w:rsidRDefault="0092197A" w:rsidP="009775F5">
            <w:pPr>
              <w:spacing w:after="0" w:line="240" w:lineRule="auto"/>
              <w:jc w:val="center"/>
              <w:rPr>
                <w:rFonts w:ascii="Times New Roman" w:hAnsi="Times New Roman"/>
                <w:sz w:val="24"/>
                <w:szCs w:val="24"/>
              </w:rPr>
            </w:pPr>
            <w:r w:rsidRPr="00DE57C3">
              <w:rPr>
                <w:rFonts w:ascii="Times New Roman" w:hAnsi="Times New Roman"/>
                <w:sz w:val="24"/>
                <w:szCs w:val="24"/>
              </w:rPr>
              <w:t>У 1.2.01</w:t>
            </w:r>
          </w:p>
          <w:p w14:paraId="44D343A3" w14:textId="77777777" w:rsidR="0092197A" w:rsidRDefault="0092197A" w:rsidP="009775F5">
            <w:pPr>
              <w:spacing w:after="0" w:line="240" w:lineRule="auto"/>
              <w:jc w:val="center"/>
              <w:rPr>
                <w:rFonts w:ascii="Times New Roman" w:hAnsi="Times New Roman"/>
                <w:sz w:val="24"/>
                <w:szCs w:val="24"/>
              </w:rPr>
            </w:pPr>
            <w:r>
              <w:rPr>
                <w:rFonts w:ascii="Times New Roman" w:hAnsi="Times New Roman"/>
                <w:sz w:val="24"/>
                <w:szCs w:val="24"/>
              </w:rPr>
              <w:t>З 1.2.01</w:t>
            </w:r>
          </w:p>
          <w:p w14:paraId="77D69AE7" w14:textId="77777777" w:rsidR="0092197A" w:rsidRDefault="0092197A" w:rsidP="009775F5">
            <w:pPr>
              <w:spacing w:after="0" w:line="240" w:lineRule="auto"/>
              <w:jc w:val="center"/>
              <w:rPr>
                <w:rFonts w:ascii="Times New Roman" w:hAnsi="Times New Roman"/>
                <w:sz w:val="24"/>
                <w:szCs w:val="24"/>
              </w:rPr>
            </w:pPr>
            <w:r w:rsidRPr="00DE57C3">
              <w:rPr>
                <w:rFonts w:ascii="Times New Roman" w:hAnsi="Times New Roman"/>
                <w:sz w:val="24"/>
                <w:szCs w:val="24"/>
              </w:rPr>
              <w:t xml:space="preserve">Н </w:t>
            </w:r>
            <w:r>
              <w:rPr>
                <w:rFonts w:ascii="Times New Roman" w:hAnsi="Times New Roman"/>
                <w:sz w:val="24"/>
                <w:szCs w:val="24"/>
              </w:rPr>
              <w:t>2.1</w:t>
            </w:r>
            <w:r w:rsidRPr="00DE57C3">
              <w:rPr>
                <w:rFonts w:ascii="Times New Roman" w:hAnsi="Times New Roman"/>
                <w:sz w:val="24"/>
                <w:szCs w:val="24"/>
              </w:rPr>
              <w:t>.01</w:t>
            </w:r>
          </w:p>
          <w:p w14:paraId="7F019630" w14:textId="77777777" w:rsidR="0092197A" w:rsidRDefault="0092197A" w:rsidP="009775F5">
            <w:pPr>
              <w:spacing w:after="0" w:line="240" w:lineRule="auto"/>
              <w:jc w:val="center"/>
              <w:rPr>
                <w:rFonts w:ascii="Times New Roman" w:hAnsi="Times New Roman"/>
                <w:sz w:val="24"/>
                <w:szCs w:val="24"/>
              </w:rPr>
            </w:pPr>
            <w:r w:rsidRPr="00DE57C3">
              <w:rPr>
                <w:rFonts w:ascii="Times New Roman" w:hAnsi="Times New Roman"/>
                <w:sz w:val="24"/>
                <w:szCs w:val="24"/>
              </w:rPr>
              <w:t xml:space="preserve">У </w:t>
            </w:r>
            <w:r>
              <w:rPr>
                <w:rFonts w:ascii="Times New Roman" w:hAnsi="Times New Roman"/>
                <w:sz w:val="24"/>
                <w:szCs w:val="24"/>
              </w:rPr>
              <w:t>2</w:t>
            </w:r>
            <w:r w:rsidRPr="00DE57C3">
              <w:rPr>
                <w:rFonts w:ascii="Times New Roman" w:hAnsi="Times New Roman"/>
                <w:sz w:val="24"/>
                <w:szCs w:val="24"/>
              </w:rPr>
              <w:t>.</w:t>
            </w:r>
            <w:r>
              <w:rPr>
                <w:rFonts w:ascii="Times New Roman" w:hAnsi="Times New Roman"/>
                <w:sz w:val="24"/>
                <w:szCs w:val="24"/>
              </w:rPr>
              <w:t>1</w:t>
            </w:r>
            <w:r w:rsidRPr="00DE57C3">
              <w:rPr>
                <w:rFonts w:ascii="Times New Roman" w:hAnsi="Times New Roman"/>
                <w:sz w:val="24"/>
                <w:szCs w:val="24"/>
              </w:rPr>
              <w:t>.01</w:t>
            </w:r>
          </w:p>
          <w:p w14:paraId="7AEB9C74" w14:textId="77777777" w:rsidR="0092197A" w:rsidRDefault="0092197A" w:rsidP="009775F5">
            <w:pPr>
              <w:spacing w:after="0" w:line="240" w:lineRule="auto"/>
              <w:jc w:val="center"/>
              <w:rPr>
                <w:rFonts w:ascii="Times New Roman" w:hAnsi="Times New Roman"/>
                <w:sz w:val="24"/>
                <w:szCs w:val="24"/>
              </w:rPr>
            </w:pPr>
            <w:r>
              <w:rPr>
                <w:rFonts w:ascii="Times New Roman" w:hAnsi="Times New Roman"/>
                <w:sz w:val="24"/>
                <w:szCs w:val="24"/>
              </w:rPr>
              <w:t>З 2.1.01</w:t>
            </w:r>
          </w:p>
          <w:p w14:paraId="3BDE196F" w14:textId="77777777" w:rsidR="0092197A" w:rsidRDefault="0092197A" w:rsidP="009775F5">
            <w:pPr>
              <w:spacing w:after="0" w:line="240" w:lineRule="auto"/>
              <w:jc w:val="center"/>
              <w:rPr>
                <w:rFonts w:ascii="Times New Roman" w:hAnsi="Times New Roman"/>
                <w:sz w:val="24"/>
                <w:szCs w:val="24"/>
              </w:rPr>
            </w:pPr>
            <w:r w:rsidRPr="00DE57C3">
              <w:rPr>
                <w:rFonts w:ascii="Times New Roman" w:hAnsi="Times New Roman"/>
                <w:sz w:val="24"/>
                <w:szCs w:val="24"/>
              </w:rPr>
              <w:t xml:space="preserve">Н </w:t>
            </w:r>
            <w:r>
              <w:rPr>
                <w:rFonts w:ascii="Times New Roman" w:hAnsi="Times New Roman"/>
                <w:sz w:val="24"/>
                <w:szCs w:val="24"/>
              </w:rPr>
              <w:t>3.1</w:t>
            </w:r>
            <w:r w:rsidRPr="00DE57C3">
              <w:rPr>
                <w:rFonts w:ascii="Times New Roman" w:hAnsi="Times New Roman"/>
                <w:sz w:val="24"/>
                <w:szCs w:val="24"/>
              </w:rPr>
              <w:t>.01</w:t>
            </w:r>
          </w:p>
          <w:p w14:paraId="52828493" w14:textId="77777777" w:rsidR="0092197A" w:rsidRDefault="0092197A" w:rsidP="009775F5">
            <w:pPr>
              <w:spacing w:after="0" w:line="240" w:lineRule="auto"/>
              <w:jc w:val="center"/>
              <w:rPr>
                <w:rFonts w:ascii="Times New Roman" w:hAnsi="Times New Roman"/>
                <w:sz w:val="24"/>
                <w:szCs w:val="24"/>
              </w:rPr>
            </w:pPr>
            <w:r w:rsidRPr="00DE57C3">
              <w:rPr>
                <w:rFonts w:ascii="Times New Roman" w:hAnsi="Times New Roman"/>
                <w:sz w:val="24"/>
                <w:szCs w:val="24"/>
              </w:rPr>
              <w:t xml:space="preserve">У </w:t>
            </w:r>
            <w:r>
              <w:rPr>
                <w:rFonts w:ascii="Times New Roman" w:hAnsi="Times New Roman"/>
                <w:sz w:val="24"/>
                <w:szCs w:val="24"/>
              </w:rPr>
              <w:t>3</w:t>
            </w:r>
            <w:r w:rsidRPr="00DE57C3">
              <w:rPr>
                <w:rFonts w:ascii="Times New Roman" w:hAnsi="Times New Roman"/>
                <w:sz w:val="24"/>
                <w:szCs w:val="24"/>
              </w:rPr>
              <w:t>.</w:t>
            </w:r>
            <w:r>
              <w:rPr>
                <w:rFonts w:ascii="Times New Roman" w:hAnsi="Times New Roman"/>
                <w:sz w:val="24"/>
                <w:szCs w:val="24"/>
              </w:rPr>
              <w:t>1</w:t>
            </w:r>
            <w:r w:rsidRPr="00DE57C3">
              <w:rPr>
                <w:rFonts w:ascii="Times New Roman" w:hAnsi="Times New Roman"/>
                <w:sz w:val="24"/>
                <w:szCs w:val="24"/>
              </w:rPr>
              <w:t>.01</w:t>
            </w:r>
          </w:p>
          <w:p w14:paraId="7424DFA7" w14:textId="77777777" w:rsidR="0092197A" w:rsidRDefault="0092197A" w:rsidP="009775F5">
            <w:pPr>
              <w:spacing w:after="0" w:line="240" w:lineRule="auto"/>
              <w:jc w:val="center"/>
              <w:rPr>
                <w:rFonts w:ascii="Times New Roman" w:hAnsi="Times New Roman"/>
                <w:sz w:val="24"/>
                <w:szCs w:val="24"/>
              </w:rPr>
            </w:pPr>
            <w:r>
              <w:rPr>
                <w:rFonts w:ascii="Times New Roman" w:hAnsi="Times New Roman"/>
                <w:sz w:val="24"/>
                <w:szCs w:val="24"/>
              </w:rPr>
              <w:t>З 3.1.01</w:t>
            </w:r>
          </w:p>
          <w:p w14:paraId="45A50B38" w14:textId="77777777" w:rsidR="0092197A" w:rsidRDefault="0092197A" w:rsidP="009775F5">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01.01</w:t>
            </w:r>
          </w:p>
          <w:p w14:paraId="67AC3F6E" w14:textId="77777777" w:rsidR="0092197A" w:rsidRDefault="0092197A" w:rsidP="009775F5">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01.02</w:t>
            </w:r>
          </w:p>
          <w:p w14:paraId="560A41DE" w14:textId="77777777" w:rsidR="0092197A" w:rsidRDefault="0092197A" w:rsidP="009775F5">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01.01</w:t>
            </w:r>
          </w:p>
          <w:p w14:paraId="628DB27F" w14:textId="77777777" w:rsidR="0092197A" w:rsidRDefault="0092197A" w:rsidP="009775F5">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01.03</w:t>
            </w:r>
          </w:p>
          <w:p w14:paraId="71058B99" w14:textId="77777777" w:rsidR="0092197A" w:rsidRDefault="0092197A" w:rsidP="009775F5">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02.01</w:t>
            </w:r>
          </w:p>
          <w:p w14:paraId="7CC96823" w14:textId="77777777" w:rsidR="0092197A" w:rsidRDefault="0092197A" w:rsidP="009775F5">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02.02</w:t>
            </w:r>
          </w:p>
          <w:p w14:paraId="55ACF4C9" w14:textId="77777777" w:rsidR="0092197A" w:rsidRDefault="0092197A" w:rsidP="009775F5">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03.02</w:t>
            </w:r>
          </w:p>
          <w:p w14:paraId="6737966A" w14:textId="77777777" w:rsidR="0092197A" w:rsidRDefault="0092197A" w:rsidP="00977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03.02</w:t>
            </w:r>
          </w:p>
          <w:p w14:paraId="5A9240B7" w14:textId="77777777" w:rsidR="0092197A" w:rsidRDefault="0092197A" w:rsidP="00977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92197A" w14:paraId="5977AD7E" w14:textId="77777777" w:rsidTr="009775F5">
        <w:trPr>
          <w:cantSplit/>
          <w:trHeight w:val="711"/>
        </w:trPr>
        <w:tc>
          <w:tcPr>
            <w:tcW w:w="2190" w:type="dxa"/>
            <w:vMerge/>
          </w:tcPr>
          <w:p w14:paraId="4A803A75" w14:textId="77777777" w:rsidR="0092197A" w:rsidRDefault="0092197A" w:rsidP="009775F5">
            <w:pPr>
              <w:spacing w:after="0" w:line="240" w:lineRule="auto"/>
              <w:rPr>
                <w:rFonts w:ascii="Times New Roman" w:hAnsi="Times New Roman"/>
                <w:sz w:val="24"/>
                <w:szCs w:val="24"/>
              </w:rPr>
            </w:pPr>
          </w:p>
        </w:tc>
        <w:tc>
          <w:tcPr>
            <w:tcW w:w="9045" w:type="dxa"/>
          </w:tcPr>
          <w:p w14:paraId="344F8893" w14:textId="77777777" w:rsidR="0092197A" w:rsidRDefault="0092197A" w:rsidP="00977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1. Нормальные углы и нормальные конусности. Единицы измерения углов и допуски на угловые размеры.</w:t>
            </w:r>
          </w:p>
          <w:p w14:paraId="6A3742B8" w14:textId="77777777" w:rsidR="0092197A" w:rsidRDefault="0092197A" w:rsidP="00977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 xml:space="preserve">Средства контроля и измерения углов и конусов: угольники, угловые меры, угломеры с нониусом, уровни, </w:t>
            </w:r>
            <w:proofErr w:type="spellStart"/>
            <w:r>
              <w:rPr>
                <w:rFonts w:ascii="Times New Roman" w:hAnsi="Times New Roman"/>
                <w:sz w:val="24"/>
                <w:szCs w:val="24"/>
              </w:rPr>
              <w:t>конусомеры</w:t>
            </w:r>
            <w:proofErr w:type="spellEnd"/>
            <w:r>
              <w:rPr>
                <w:rFonts w:ascii="Times New Roman" w:hAnsi="Times New Roman"/>
                <w:sz w:val="24"/>
                <w:szCs w:val="24"/>
              </w:rPr>
              <w:t>.</w:t>
            </w:r>
          </w:p>
          <w:p w14:paraId="65078C72" w14:textId="77777777" w:rsidR="0092197A" w:rsidRDefault="0092197A" w:rsidP="00977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 xml:space="preserve">Основные определения параметров формы и расположения поверхности по СТ СЭВ. Виды частных отклонений цилиндрических поверхностей. Виды частных отклонений плоских поверхностей. Комплексные показатели. </w:t>
            </w:r>
          </w:p>
          <w:p w14:paraId="6DA3D810" w14:textId="77777777" w:rsidR="0092197A" w:rsidRDefault="0092197A" w:rsidP="00977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Суммарные допуски форм и расположения поверхностей. Обозначение на чертежах по ЕС КД СЭВ допусков формы, допусков расположения поверхностей. Основные сведения о методах контроля.</w:t>
            </w:r>
          </w:p>
          <w:p w14:paraId="41A4D82C" w14:textId="77777777" w:rsidR="0092197A" w:rsidRDefault="0092197A" w:rsidP="00977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Параметры, определяющие микрометрию поверхности по ГОСТ. Влияние шероховатости на эксплуатационные свойства деталей.</w:t>
            </w:r>
          </w:p>
          <w:p w14:paraId="6C05DB49" w14:textId="77777777" w:rsidR="0092197A" w:rsidRDefault="0092197A" w:rsidP="00977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 xml:space="preserve">Основные параметры метрической резьбы. Номинальные размеры и профили резьбы. Допуски и посадки метрических </w:t>
            </w:r>
            <w:proofErr w:type="spellStart"/>
            <w:r>
              <w:rPr>
                <w:rFonts w:ascii="Times New Roman" w:hAnsi="Times New Roman"/>
                <w:sz w:val="24"/>
                <w:szCs w:val="24"/>
              </w:rPr>
              <w:t>резьб</w:t>
            </w:r>
            <w:proofErr w:type="spellEnd"/>
            <w:r>
              <w:rPr>
                <w:rFonts w:ascii="Times New Roman" w:hAnsi="Times New Roman"/>
                <w:sz w:val="24"/>
                <w:szCs w:val="24"/>
              </w:rPr>
              <w:t>. Посадки метрической резьбы по среднему диаметру. Степени точности резьбы. Обозначение на чертежах полей допусков и степеней точности резьбы.</w:t>
            </w:r>
          </w:p>
          <w:p w14:paraId="37BA6E6A" w14:textId="77777777" w:rsidR="0092197A" w:rsidRDefault="0092197A" w:rsidP="00977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Калибры для контроля резьбы болтов и гаек, калибры рабочие и калибры контрольные. Резьбовые шаблоны. Микрометры резьбовые.</w:t>
            </w:r>
          </w:p>
        </w:tc>
        <w:tc>
          <w:tcPr>
            <w:tcW w:w="1680" w:type="dxa"/>
            <w:vMerge/>
          </w:tcPr>
          <w:p w14:paraId="062AABC2" w14:textId="77777777" w:rsidR="0092197A" w:rsidRDefault="0092197A" w:rsidP="009775F5">
            <w:pPr>
              <w:spacing w:after="0" w:line="240" w:lineRule="auto"/>
              <w:rPr>
                <w:rFonts w:ascii="Times New Roman" w:hAnsi="Times New Roman"/>
                <w:sz w:val="24"/>
                <w:szCs w:val="24"/>
              </w:rPr>
            </w:pPr>
          </w:p>
        </w:tc>
        <w:tc>
          <w:tcPr>
            <w:tcW w:w="1090" w:type="dxa"/>
            <w:vMerge/>
          </w:tcPr>
          <w:p w14:paraId="2E0BDD63" w14:textId="77777777" w:rsidR="0092197A" w:rsidRDefault="0092197A" w:rsidP="009775F5">
            <w:pPr>
              <w:spacing w:after="0" w:line="240" w:lineRule="auto"/>
              <w:rPr>
                <w:rFonts w:ascii="Times New Roman" w:hAnsi="Times New Roman"/>
                <w:sz w:val="24"/>
                <w:szCs w:val="24"/>
              </w:rPr>
            </w:pPr>
          </w:p>
        </w:tc>
        <w:tc>
          <w:tcPr>
            <w:tcW w:w="1565" w:type="dxa"/>
            <w:vMerge/>
          </w:tcPr>
          <w:p w14:paraId="1838E361" w14:textId="77777777" w:rsidR="0092197A" w:rsidRDefault="0092197A" w:rsidP="009775F5">
            <w:pPr>
              <w:spacing w:after="0" w:line="240" w:lineRule="auto"/>
              <w:rPr>
                <w:rFonts w:ascii="Times New Roman" w:hAnsi="Times New Roman"/>
                <w:sz w:val="24"/>
                <w:szCs w:val="24"/>
              </w:rPr>
            </w:pPr>
          </w:p>
        </w:tc>
      </w:tr>
      <w:tr w:rsidR="0092197A" w14:paraId="74E0F84B" w14:textId="77777777" w:rsidTr="009775F5">
        <w:trPr>
          <w:cantSplit/>
          <w:trHeight w:val="276"/>
        </w:trPr>
        <w:tc>
          <w:tcPr>
            <w:tcW w:w="2190" w:type="dxa"/>
            <w:vMerge/>
          </w:tcPr>
          <w:p w14:paraId="5F47AFE3" w14:textId="77777777" w:rsidR="0092197A" w:rsidRDefault="0092197A" w:rsidP="009775F5">
            <w:pPr>
              <w:spacing w:after="0" w:line="240" w:lineRule="auto"/>
              <w:rPr>
                <w:rFonts w:ascii="Times New Roman" w:hAnsi="Times New Roman"/>
                <w:sz w:val="24"/>
                <w:szCs w:val="24"/>
              </w:rPr>
            </w:pPr>
          </w:p>
        </w:tc>
        <w:tc>
          <w:tcPr>
            <w:tcW w:w="9045" w:type="dxa"/>
          </w:tcPr>
          <w:p w14:paraId="5C336DA2" w14:textId="77777777" w:rsidR="0092197A" w:rsidRDefault="0092197A" w:rsidP="00977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315F34">
              <w:rPr>
                <w:rFonts w:ascii="Times New Roman" w:hAnsi="Times New Roman"/>
                <w:b/>
                <w:bCs/>
              </w:rPr>
              <w:t>В том числе практических и лабораторных занятий</w:t>
            </w:r>
          </w:p>
        </w:tc>
        <w:tc>
          <w:tcPr>
            <w:tcW w:w="1680" w:type="dxa"/>
          </w:tcPr>
          <w:p w14:paraId="3C01B558" w14:textId="77777777" w:rsidR="0092197A" w:rsidRPr="003D52F3" w:rsidRDefault="0092197A" w:rsidP="009775F5">
            <w:pPr>
              <w:spacing w:after="0" w:line="240" w:lineRule="auto"/>
              <w:jc w:val="center"/>
              <w:rPr>
                <w:rFonts w:ascii="Times New Roman" w:hAnsi="Times New Roman"/>
                <w:b/>
                <w:sz w:val="24"/>
                <w:szCs w:val="24"/>
              </w:rPr>
            </w:pPr>
            <w:r w:rsidRPr="003D52F3">
              <w:rPr>
                <w:rFonts w:ascii="Times New Roman" w:hAnsi="Times New Roman"/>
                <w:b/>
                <w:sz w:val="24"/>
                <w:szCs w:val="24"/>
              </w:rPr>
              <w:t>2</w:t>
            </w:r>
          </w:p>
        </w:tc>
        <w:tc>
          <w:tcPr>
            <w:tcW w:w="1090" w:type="dxa"/>
          </w:tcPr>
          <w:p w14:paraId="2896D47A" w14:textId="77777777" w:rsidR="0092197A" w:rsidRDefault="0092197A" w:rsidP="009775F5">
            <w:pPr>
              <w:spacing w:after="0" w:line="240" w:lineRule="auto"/>
              <w:rPr>
                <w:rFonts w:ascii="Times New Roman" w:hAnsi="Times New Roman"/>
                <w:sz w:val="24"/>
                <w:szCs w:val="24"/>
              </w:rPr>
            </w:pPr>
          </w:p>
        </w:tc>
        <w:tc>
          <w:tcPr>
            <w:tcW w:w="1565" w:type="dxa"/>
          </w:tcPr>
          <w:p w14:paraId="3D620830" w14:textId="77777777" w:rsidR="0092197A" w:rsidRDefault="0092197A" w:rsidP="009775F5">
            <w:pPr>
              <w:spacing w:after="0" w:line="240" w:lineRule="auto"/>
              <w:rPr>
                <w:rFonts w:ascii="Times New Roman" w:hAnsi="Times New Roman"/>
                <w:sz w:val="24"/>
                <w:szCs w:val="24"/>
              </w:rPr>
            </w:pPr>
          </w:p>
        </w:tc>
      </w:tr>
      <w:tr w:rsidR="0092197A" w14:paraId="5564B78E" w14:textId="77777777" w:rsidTr="009775F5">
        <w:trPr>
          <w:cantSplit/>
          <w:trHeight w:val="79"/>
        </w:trPr>
        <w:tc>
          <w:tcPr>
            <w:tcW w:w="2190" w:type="dxa"/>
            <w:vMerge/>
          </w:tcPr>
          <w:p w14:paraId="75A253CC" w14:textId="77777777" w:rsidR="0092197A" w:rsidRDefault="0092197A" w:rsidP="009775F5">
            <w:pPr>
              <w:spacing w:after="0" w:line="240" w:lineRule="auto"/>
              <w:rPr>
                <w:rFonts w:ascii="Times New Roman" w:hAnsi="Times New Roman"/>
                <w:sz w:val="24"/>
                <w:szCs w:val="24"/>
              </w:rPr>
            </w:pPr>
          </w:p>
        </w:tc>
        <w:tc>
          <w:tcPr>
            <w:tcW w:w="9045" w:type="dxa"/>
            <w:shd w:val="clear" w:color="auto" w:fill="auto"/>
          </w:tcPr>
          <w:p w14:paraId="6F75B15E" w14:textId="77777777" w:rsidR="0092197A" w:rsidRDefault="0092197A" w:rsidP="00977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b/>
                <w:sz w:val="24"/>
                <w:szCs w:val="24"/>
              </w:rPr>
              <w:t xml:space="preserve">1. </w:t>
            </w:r>
            <w:r>
              <w:rPr>
                <w:rFonts w:ascii="Times New Roman" w:hAnsi="Times New Roman"/>
                <w:sz w:val="24"/>
                <w:szCs w:val="24"/>
              </w:rPr>
              <w:t>Измерение размера и отклонения формы гладким микрометром.</w:t>
            </w:r>
          </w:p>
          <w:p w14:paraId="11225185" w14:textId="77777777" w:rsidR="0092197A" w:rsidRDefault="0092197A" w:rsidP="00977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Контроль резьбы резьбовыми калибрами.</w:t>
            </w:r>
          </w:p>
        </w:tc>
        <w:tc>
          <w:tcPr>
            <w:tcW w:w="1680" w:type="dxa"/>
            <w:shd w:val="clear" w:color="auto" w:fill="auto"/>
          </w:tcPr>
          <w:p w14:paraId="6C9E2438" w14:textId="77777777" w:rsidR="0092197A" w:rsidRDefault="0092197A" w:rsidP="00977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Pr>
                <w:rFonts w:ascii="Times New Roman" w:hAnsi="Times New Roman"/>
                <w:sz w:val="24"/>
                <w:szCs w:val="24"/>
              </w:rPr>
              <w:t>2</w:t>
            </w:r>
          </w:p>
        </w:tc>
        <w:tc>
          <w:tcPr>
            <w:tcW w:w="1090" w:type="dxa"/>
            <w:shd w:val="clear" w:color="auto" w:fill="auto"/>
          </w:tcPr>
          <w:p w14:paraId="09E06E6F" w14:textId="77777777" w:rsidR="0092197A" w:rsidRDefault="0092197A" w:rsidP="00977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1565" w:type="dxa"/>
            <w:shd w:val="clear" w:color="auto" w:fill="auto"/>
          </w:tcPr>
          <w:p w14:paraId="01F955FF" w14:textId="77777777" w:rsidR="0092197A" w:rsidRDefault="0092197A" w:rsidP="00977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92197A" w14:paraId="7FD30242" w14:textId="77777777" w:rsidTr="009775F5">
        <w:tc>
          <w:tcPr>
            <w:tcW w:w="11235" w:type="dxa"/>
            <w:gridSpan w:val="2"/>
            <w:shd w:val="clear" w:color="auto" w:fill="auto"/>
          </w:tcPr>
          <w:p w14:paraId="13E2AAF7" w14:textId="77777777" w:rsidR="0092197A" w:rsidRDefault="0092197A" w:rsidP="00977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Дифференцированный зачет</w:t>
            </w:r>
          </w:p>
        </w:tc>
        <w:tc>
          <w:tcPr>
            <w:tcW w:w="1680" w:type="dxa"/>
            <w:shd w:val="clear" w:color="auto" w:fill="auto"/>
          </w:tcPr>
          <w:p w14:paraId="79C5912E" w14:textId="77777777" w:rsidR="0092197A" w:rsidRDefault="0092197A" w:rsidP="00977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Pr>
                <w:rFonts w:ascii="Times New Roman" w:hAnsi="Times New Roman"/>
                <w:sz w:val="24"/>
                <w:szCs w:val="24"/>
              </w:rPr>
              <w:t>2</w:t>
            </w:r>
          </w:p>
        </w:tc>
        <w:tc>
          <w:tcPr>
            <w:tcW w:w="1090" w:type="dxa"/>
            <w:shd w:val="clear" w:color="auto" w:fill="auto"/>
          </w:tcPr>
          <w:p w14:paraId="2B5F8E8B" w14:textId="77777777" w:rsidR="0092197A" w:rsidRDefault="0092197A" w:rsidP="00977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1565" w:type="dxa"/>
            <w:shd w:val="clear" w:color="auto" w:fill="auto"/>
          </w:tcPr>
          <w:p w14:paraId="0BEC35A7" w14:textId="77777777" w:rsidR="0092197A" w:rsidRDefault="0092197A" w:rsidP="00977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92197A" w14:paraId="1D82C693" w14:textId="77777777" w:rsidTr="009775F5">
        <w:tc>
          <w:tcPr>
            <w:tcW w:w="11235" w:type="dxa"/>
            <w:gridSpan w:val="2"/>
            <w:shd w:val="clear" w:color="auto" w:fill="auto"/>
          </w:tcPr>
          <w:p w14:paraId="5D0A9FD3" w14:textId="77777777" w:rsidR="0092197A" w:rsidRDefault="0092197A" w:rsidP="00977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sz w:val="24"/>
                <w:szCs w:val="24"/>
              </w:rPr>
            </w:pPr>
            <w:r>
              <w:rPr>
                <w:rFonts w:ascii="Times New Roman" w:hAnsi="Times New Roman"/>
                <w:b/>
                <w:sz w:val="24"/>
                <w:szCs w:val="24"/>
              </w:rPr>
              <w:t>Всего:</w:t>
            </w:r>
          </w:p>
        </w:tc>
        <w:tc>
          <w:tcPr>
            <w:tcW w:w="1680" w:type="dxa"/>
            <w:shd w:val="clear" w:color="auto" w:fill="auto"/>
          </w:tcPr>
          <w:p w14:paraId="7BA2599C" w14:textId="77777777" w:rsidR="0092197A" w:rsidRDefault="0092197A" w:rsidP="00977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Pr>
                <w:rFonts w:ascii="Times New Roman" w:hAnsi="Times New Roman"/>
                <w:b/>
                <w:sz w:val="24"/>
                <w:szCs w:val="24"/>
              </w:rPr>
              <w:t>32</w:t>
            </w:r>
          </w:p>
        </w:tc>
        <w:tc>
          <w:tcPr>
            <w:tcW w:w="1090" w:type="dxa"/>
            <w:shd w:val="clear" w:color="auto" w:fill="auto"/>
          </w:tcPr>
          <w:p w14:paraId="1E54AE75" w14:textId="77777777" w:rsidR="0092197A" w:rsidRDefault="0092197A" w:rsidP="00977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p>
        </w:tc>
        <w:tc>
          <w:tcPr>
            <w:tcW w:w="1565" w:type="dxa"/>
            <w:shd w:val="clear" w:color="auto" w:fill="auto"/>
          </w:tcPr>
          <w:p w14:paraId="31B590DA" w14:textId="77777777" w:rsidR="0092197A" w:rsidRDefault="0092197A" w:rsidP="00977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p>
        </w:tc>
      </w:tr>
    </w:tbl>
    <w:p w14:paraId="3D08C4E7" w14:textId="77777777" w:rsidR="0092197A" w:rsidRDefault="0092197A" w:rsidP="0092197A">
      <w:pPr>
        <w:ind w:hanging="2"/>
        <w:rPr>
          <w:rFonts w:ascii="Times New Roman" w:hAnsi="Times New Roman"/>
          <w:sz w:val="24"/>
          <w:szCs w:val="24"/>
        </w:rPr>
      </w:pPr>
    </w:p>
    <w:p w14:paraId="1476A10C" w14:textId="77777777" w:rsidR="0092197A" w:rsidRDefault="0092197A" w:rsidP="0092197A">
      <w:pPr>
        <w:pBdr>
          <w:top w:val="nil"/>
          <w:left w:val="nil"/>
          <w:bottom w:val="nil"/>
          <w:right w:val="nil"/>
          <w:between w:val="nil"/>
        </w:pBdr>
        <w:ind w:hanging="2"/>
        <w:rPr>
          <w:rFonts w:ascii="Times New Roman" w:hAnsi="Times New Roman"/>
          <w:b/>
        </w:rPr>
      </w:pPr>
    </w:p>
    <w:p w14:paraId="260CF5A5" w14:textId="77777777" w:rsidR="0092197A" w:rsidRDefault="0092197A" w:rsidP="0092197A">
      <w:pPr>
        <w:pBdr>
          <w:top w:val="nil"/>
          <w:left w:val="nil"/>
          <w:bottom w:val="nil"/>
          <w:right w:val="nil"/>
          <w:between w:val="nil"/>
        </w:pBdr>
        <w:ind w:hanging="2"/>
        <w:rPr>
          <w:rFonts w:ascii="Times New Roman" w:hAnsi="Times New Roman"/>
          <w:color w:val="000000"/>
        </w:rPr>
        <w:sectPr w:rsidR="0092197A">
          <w:pgSz w:w="16838" w:h="11906" w:orient="landscape"/>
          <w:pgMar w:top="851" w:right="1134" w:bottom="851" w:left="992" w:header="709" w:footer="709" w:gutter="0"/>
          <w:cols w:space="720"/>
        </w:sectPr>
      </w:pPr>
    </w:p>
    <w:p w14:paraId="5A387BD4" w14:textId="77777777" w:rsidR="0092197A" w:rsidRPr="00936275" w:rsidRDefault="0092197A" w:rsidP="0092197A">
      <w:pPr>
        <w:pBdr>
          <w:top w:val="nil"/>
          <w:left w:val="nil"/>
          <w:bottom w:val="nil"/>
          <w:right w:val="nil"/>
          <w:between w:val="nil"/>
        </w:pBdr>
        <w:ind w:hanging="2"/>
        <w:jc w:val="center"/>
        <w:rPr>
          <w:rFonts w:ascii="Times New Roman" w:hAnsi="Times New Roman"/>
          <w:color w:val="000000"/>
          <w:sz w:val="24"/>
          <w:szCs w:val="24"/>
        </w:rPr>
      </w:pPr>
      <w:bookmarkStart w:id="19" w:name="_heading=h.1fob9te" w:colFirst="0" w:colLast="0"/>
      <w:bookmarkEnd w:id="19"/>
      <w:r w:rsidRPr="00936275">
        <w:rPr>
          <w:rFonts w:ascii="Times New Roman" w:hAnsi="Times New Roman"/>
          <w:b/>
          <w:color w:val="000000"/>
          <w:sz w:val="24"/>
          <w:szCs w:val="24"/>
        </w:rPr>
        <w:lastRenderedPageBreak/>
        <w:t>3. УСЛОВИЯ РЕАЛИЗАЦИИ УЧЕБНОЙ ДИСЦИПЛИНЫ</w:t>
      </w:r>
    </w:p>
    <w:p w14:paraId="43F35965" w14:textId="77777777" w:rsidR="0092197A" w:rsidRDefault="0092197A" w:rsidP="0092197A">
      <w:pPr>
        <w:pBdr>
          <w:top w:val="nil"/>
          <w:left w:val="nil"/>
          <w:bottom w:val="nil"/>
          <w:right w:val="nil"/>
          <w:between w:val="nil"/>
        </w:pBdr>
        <w:spacing w:after="0" w:line="240" w:lineRule="auto"/>
        <w:ind w:firstLine="720"/>
        <w:jc w:val="both"/>
        <w:rPr>
          <w:rFonts w:ascii="Times New Roman" w:hAnsi="Times New Roman"/>
          <w:color w:val="000000"/>
          <w:sz w:val="24"/>
          <w:szCs w:val="24"/>
        </w:rPr>
      </w:pPr>
      <w:r>
        <w:rPr>
          <w:rFonts w:ascii="Times New Roman" w:hAnsi="Times New Roman"/>
          <w:b/>
          <w:color w:val="000000"/>
          <w:sz w:val="24"/>
          <w:szCs w:val="24"/>
        </w:rPr>
        <w:t>3.1. Для реализации программы учебной дисциплины должны быть предусмотрены следующие специальные помещения:</w:t>
      </w:r>
    </w:p>
    <w:p w14:paraId="69B94850" w14:textId="3C02D2EA" w:rsidR="0092197A" w:rsidRPr="00656F81" w:rsidRDefault="0092197A" w:rsidP="0092197A">
      <w:pPr>
        <w:spacing w:after="0" w:line="240" w:lineRule="auto"/>
        <w:ind w:firstLine="720"/>
        <w:jc w:val="both"/>
        <w:rPr>
          <w:rFonts w:ascii="Times New Roman" w:eastAsia="Calibri" w:hAnsi="Times New Roman" w:cs="Calibri"/>
          <w:bCs/>
          <w:iCs/>
          <w:sz w:val="24"/>
          <w:szCs w:val="24"/>
        </w:rPr>
      </w:pPr>
      <w:r>
        <w:rPr>
          <w:rFonts w:ascii="Times New Roman" w:hAnsi="Times New Roman"/>
          <w:bCs/>
          <w:iCs/>
          <w:sz w:val="24"/>
          <w:szCs w:val="24"/>
        </w:rPr>
        <w:t>Кабинет «</w:t>
      </w:r>
      <w:r w:rsidRPr="001C5CB3">
        <w:rPr>
          <w:rFonts w:ascii="Times New Roman" w:hAnsi="Times New Roman"/>
          <w:bCs/>
          <w:iCs/>
          <w:sz w:val="24"/>
          <w:szCs w:val="24"/>
        </w:rPr>
        <w:t>Метрология, стандартизация, технология машиностроения</w:t>
      </w:r>
      <w:r>
        <w:rPr>
          <w:rFonts w:ascii="Times New Roman" w:hAnsi="Times New Roman"/>
          <w:bCs/>
          <w:iCs/>
          <w:sz w:val="24"/>
          <w:szCs w:val="24"/>
        </w:rPr>
        <w:t>»</w:t>
      </w:r>
      <w:r>
        <w:rPr>
          <w:rFonts w:ascii="Times New Roman" w:hAnsi="Times New Roman"/>
          <w:color w:val="000000"/>
          <w:sz w:val="24"/>
          <w:szCs w:val="24"/>
        </w:rPr>
        <w:t xml:space="preserve">, оснащенная необходимым для реализации программы учебной дисциплины оборудованием, приведенным в п. 6.1.2.1 образовательной программы по данной профессии </w:t>
      </w:r>
      <w:r>
        <w:rPr>
          <w:rFonts w:ascii="Times New Roman" w:hAnsi="Times New Roman"/>
          <w:sz w:val="24"/>
          <w:szCs w:val="24"/>
        </w:rPr>
        <w:t>15.01.33</w:t>
      </w:r>
      <w:r>
        <w:rPr>
          <w:rFonts w:ascii="Times New Roman" w:hAnsi="Times New Roman"/>
          <w:color w:val="000000"/>
          <w:sz w:val="24"/>
          <w:szCs w:val="24"/>
        </w:rPr>
        <w:t xml:space="preserve"> </w:t>
      </w:r>
      <w:r>
        <w:rPr>
          <w:rFonts w:ascii="Times New Roman" w:hAnsi="Times New Roman"/>
          <w:sz w:val="24"/>
          <w:szCs w:val="24"/>
        </w:rPr>
        <w:t>Токарь на станках с числовым программным управлением.</w:t>
      </w:r>
    </w:p>
    <w:p w14:paraId="04180FFD" w14:textId="77777777" w:rsidR="0092197A" w:rsidRDefault="0092197A" w:rsidP="0092197A">
      <w:pPr>
        <w:pBdr>
          <w:top w:val="nil"/>
          <w:left w:val="nil"/>
          <w:bottom w:val="nil"/>
          <w:right w:val="nil"/>
          <w:between w:val="nil"/>
        </w:pBdr>
        <w:spacing w:after="0" w:line="240" w:lineRule="auto"/>
        <w:ind w:firstLine="720"/>
        <w:jc w:val="both"/>
        <w:rPr>
          <w:rFonts w:ascii="Times New Roman" w:hAnsi="Times New Roman"/>
          <w:color w:val="000000"/>
          <w:sz w:val="24"/>
          <w:szCs w:val="24"/>
        </w:rPr>
      </w:pPr>
    </w:p>
    <w:p w14:paraId="2A2A181B" w14:textId="77777777" w:rsidR="0092197A" w:rsidRDefault="0092197A" w:rsidP="0092197A">
      <w:pPr>
        <w:pBdr>
          <w:top w:val="nil"/>
          <w:left w:val="nil"/>
          <w:bottom w:val="nil"/>
          <w:right w:val="nil"/>
          <w:between w:val="nil"/>
        </w:pBdr>
        <w:spacing w:after="0" w:line="240" w:lineRule="auto"/>
        <w:ind w:firstLine="720"/>
        <w:jc w:val="both"/>
        <w:rPr>
          <w:rFonts w:ascii="Times New Roman" w:hAnsi="Times New Roman"/>
          <w:color w:val="000000"/>
          <w:sz w:val="24"/>
          <w:szCs w:val="24"/>
        </w:rPr>
      </w:pPr>
      <w:r>
        <w:rPr>
          <w:rFonts w:ascii="Times New Roman" w:hAnsi="Times New Roman"/>
          <w:b/>
          <w:color w:val="000000"/>
          <w:sz w:val="24"/>
          <w:szCs w:val="24"/>
        </w:rPr>
        <w:t>3.2. Информационное обеспечение реализации программы</w:t>
      </w:r>
    </w:p>
    <w:p w14:paraId="2BEB8A51" w14:textId="77777777" w:rsidR="0092197A" w:rsidRDefault="0092197A" w:rsidP="0092197A">
      <w:pPr>
        <w:pBdr>
          <w:top w:val="nil"/>
          <w:left w:val="nil"/>
          <w:bottom w:val="nil"/>
          <w:right w:val="nil"/>
          <w:between w:val="nil"/>
        </w:pBdr>
        <w:spacing w:after="0" w:line="240" w:lineRule="auto"/>
        <w:ind w:firstLine="720"/>
        <w:jc w:val="both"/>
        <w:rPr>
          <w:rFonts w:ascii="Times New Roman" w:hAnsi="Times New Roman"/>
          <w:color w:val="000000"/>
          <w:sz w:val="24"/>
          <w:szCs w:val="24"/>
        </w:rPr>
      </w:pPr>
      <w:bookmarkStart w:id="20" w:name="_heading=h.3znysh7" w:colFirst="0" w:colLast="0"/>
      <w:bookmarkEnd w:id="20"/>
      <w:r>
        <w:rPr>
          <w:rFonts w:ascii="Times New Roman" w:hAnsi="Times New Roman"/>
          <w:color w:val="000000"/>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6261C59" w14:textId="77777777" w:rsidR="0092197A" w:rsidRDefault="0092197A" w:rsidP="0092197A">
      <w:pPr>
        <w:pBdr>
          <w:top w:val="nil"/>
          <w:left w:val="nil"/>
          <w:bottom w:val="nil"/>
          <w:right w:val="nil"/>
          <w:between w:val="nil"/>
        </w:pBdr>
        <w:spacing w:after="0" w:line="240" w:lineRule="auto"/>
        <w:ind w:firstLine="720"/>
        <w:jc w:val="both"/>
        <w:rPr>
          <w:rFonts w:ascii="Times New Roman" w:hAnsi="Times New Roman"/>
          <w:color w:val="000000"/>
          <w:sz w:val="24"/>
          <w:szCs w:val="24"/>
        </w:rPr>
      </w:pPr>
    </w:p>
    <w:p w14:paraId="7F1A2A6A" w14:textId="77777777" w:rsidR="0092197A" w:rsidRDefault="0092197A" w:rsidP="0092197A">
      <w:pPr>
        <w:pBdr>
          <w:top w:val="nil"/>
          <w:left w:val="nil"/>
          <w:bottom w:val="nil"/>
          <w:right w:val="nil"/>
          <w:between w:val="nil"/>
        </w:pBdr>
        <w:spacing w:after="0" w:line="240" w:lineRule="auto"/>
        <w:ind w:firstLine="720"/>
        <w:jc w:val="both"/>
        <w:rPr>
          <w:rFonts w:ascii="Times New Roman" w:hAnsi="Times New Roman"/>
          <w:color w:val="000000"/>
          <w:sz w:val="24"/>
          <w:szCs w:val="24"/>
        </w:rPr>
      </w:pPr>
      <w:r>
        <w:rPr>
          <w:rFonts w:ascii="Times New Roman" w:hAnsi="Times New Roman"/>
          <w:b/>
          <w:color w:val="000000"/>
          <w:sz w:val="24"/>
          <w:szCs w:val="24"/>
        </w:rPr>
        <w:t>3.2.1. Основные печатные издания</w:t>
      </w:r>
    </w:p>
    <w:p w14:paraId="29DA2B88" w14:textId="77777777" w:rsidR="00040527" w:rsidRDefault="00040527" w:rsidP="0092197A">
      <w:pPr>
        <w:pBdr>
          <w:top w:val="nil"/>
          <w:left w:val="nil"/>
          <w:bottom w:val="nil"/>
          <w:right w:val="nil"/>
          <w:between w:val="nil"/>
        </w:pBdr>
        <w:spacing w:after="0" w:line="240" w:lineRule="auto"/>
        <w:ind w:firstLine="720"/>
        <w:jc w:val="both"/>
        <w:rPr>
          <w:rFonts w:ascii="Times New Roman" w:hAnsi="Times New Roman"/>
          <w:sz w:val="24"/>
          <w:szCs w:val="24"/>
        </w:rPr>
      </w:pPr>
      <w:r>
        <w:rPr>
          <w:rFonts w:ascii="Times New Roman" w:hAnsi="Times New Roman"/>
          <w:sz w:val="24"/>
          <w:szCs w:val="24"/>
        </w:rPr>
        <w:t xml:space="preserve">1. </w:t>
      </w:r>
      <w:proofErr w:type="spellStart"/>
      <w:r w:rsidRPr="00040527">
        <w:rPr>
          <w:rFonts w:ascii="Times New Roman" w:hAnsi="Times New Roman"/>
          <w:sz w:val="24"/>
          <w:szCs w:val="24"/>
        </w:rPr>
        <w:t>Акушская</w:t>
      </w:r>
      <w:proofErr w:type="spellEnd"/>
      <w:r w:rsidRPr="00040527">
        <w:rPr>
          <w:rFonts w:ascii="Times New Roman" w:hAnsi="Times New Roman"/>
          <w:sz w:val="24"/>
          <w:szCs w:val="24"/>
        </w:rPr>
        <w:t xml:space="preserve">, О. М. Технические измерения в инструментальном </w:t>
      </w:r>
      <w:proofErr w:type="gramStart"/>
      <w:r w:rsidRPr="00040527">
        <w:rPr>
          <w:rFonts w:ascii="Times New Roman" w:hAnsi="Times New Roman"/>
          <w:sz w:val="24"/>
          <w:szCs w:val="24"/>
        </w:rPr>
        <w:t>производстве :</w:t>
      </w:r>
      <w:proofErr w:type="gramEnd"/>
      <w:r w:rsidRPr="00040527">
        <w:rPr>
          <w:rFonts w:ascii="Times New Roman" w:hAnsi="Times New Roman"/>
          <w:sz w:val="24"/>
          <w:szCs w:val="24"/>
        </w:rPr>
        <w:t xml:space="preserve"> практикум для СПО / О. М. </w:t>
      </w:r>
      <w:proofErr w:type="spellStart"/>
      <w:r w:rsidRPr="00040527">
        <w:rPr>
          <w:rFonts w:ascii="Times New Roman" w:hAnsi="Times New Roman"/>
          <w:sz w:val="24"/>
          <w:szCs w:val="24"/>
        </w:rPr>
        <w:t>Акушская</w:t>
      </w:r>
      <w:proofErr w:type="spellEnd"/>
      <w:r w:rsidRPr="00040527">
        <w:rPr>
          <w:rFonts w:ascii="Times New Roman" w:hAnsi="Times New Roman"/>
          <w:sz w:val="24"/>
          <w:szCs w:val="24"/>
        </w:rPr>
        <w:t xml:space="preserve">, И. Н. Разумова. — </w:t>
      </w:r>
      <w:proofErr w:type="gramStart"/>
      <w:r w:rsidRPr="00040527">
        <w:rPr>
          <w:rFonts w:ascii="Times New Roman" w:hAnsi="Times New Roman"/>
          <w:sz w:val="24"/>
          <w:szCs w:val="24"/>
        </w:rPr>
        <w:t>Саратов :</w:t>
      </w:r>
      <w:proofErr w:type="gramEnd"/>
      <w:r w:rsidRPr="00040527">
        <w:rPr>
          <w:rFonts w:ascii="Times New Roman" w:hAnsi="Times New Roman"/>
          <w:sz w:val="24"/>
          <w:szCs w:val="24"/>
        </w:rPr>
        <w:t xml:space="preserve"> Профобразование, 2022. — 87 c.                                 </w:t>
      </w:r>
    </w:p>
    <w:p w14:paraId="31C4C02C" w14:textId="77777777" w:rsidR="00040527" w:rsidRDefault="00040527" w:rsidP="0092197A">
      <w:pPr>
        <w:pBdr>
          <w:top w:val="nil"/>
          <w:left w:val="nil"/>
          <w:bottom w:val="nil"/>
          <w:right w:val="nil"/>
          <w:between w:val="nil"/>
        </w:pBdr>
        <w:spacing w:after="0" w:line="240" w:lineRule="auto"/>
        <w:ind w:firstLine="720"/>
        <w:jc w:val="both"/>
        <w:rPr>
          <w:rFonts w:ascii="Times New Roman" w:hAnsi="Times New Roman"/>
          <w:sz w:val="24"/>
          <w:szCs w:val="24"/>
        </w:rPr>
      </w:pPr>
      <w:r>
        <w:rPr>
          <w:rFonts w:ascii="Times New Roman" w:hAnsi="Times New Roman"/>
          <w:sz w:val="24"/>
          <w:szCs w:val="24"/>
        </w:rPr>
        <w:t xml:space="preserve">2. </w:t>
      </w:r>
      <w:r w:rsidRPr="00040527">
        <w:rPr>
          <w:rFonts w:ascii="Times New Roman" w:hAnsi="Times New Roman"/>
          <w:sz w:val="24"/>
          <w:szCs w:val="24"/>
        </w:rPr>
        <w:t xml:space="preserve">Верещагина, А. С. Нормирование точности и технические </w:t>
      </w:r>
      <w:proofErr w:type="gramStart"/>
      <w:r w:rsidRPr="00040527">
        <w:rPr>
          <w:rFonts w:ascii="Times New Roman" w:hAnsi="Times New Roman"/>
          <w:sz w:val="24"/>
          <w:szCs w:val="24"/>
        </w:rPr>
        <w:t>измерения :</w:t>
      </w:r>
      <w:proofErr w:type="gramEnd"/>
      <w:r w:rsidRPr="00040527">
        <w:rPr>
          <w:rFonts w:ascii="Times New Roman" w:hAnsi="Times New Roman"/>
          <w:sz w:val="24"/>
          <w:szCs w:val="24"/>
        </w:rPr>
        <w:t xml:space="preserve"> учебное пособие / А. С. Верещагина, С. И. Василевская. — </w:t>
      </w:r>
      <w:proofErr w:type="gramStart"/>
      <w:r w:rsidRPr="00040527">
        <w:rPr>
          <w:rFonts w:ascii="Times New Roman" w:hAnsi="Times New Roman"/>
          <w:sz w:val="24"/>
          <w:szCs w:val="24"/>
        </w:rPr>
        <w:t>Новосибирск :</w:t>
      </w:r>
      <w:proofErr w:type="gramEnd"/>
      <w:r w:rsidRPr="00040527">
        <w:rPr>
          <w:rFonts w:ascii="Times New Roman" w:hAnsi="Times New Roman"/>
          <w:sz w:val="24"/>
          <w:szCs w:val="24"/>
        </w:rPr>
        <w:t xml:space="preserve"> Новосибирский государственный технический университет, 2019. — 359 c. </w:t>
      </w:r>
    </w:p>
    <w:p w14:paraId="640D2190" w14:textId="77777777" w:rsidR="0092197A" w:rsidRDefault="00040527" w:rsidP="0092197A">
      <w:pPr>
        <w:pBdr>
          <w:top w:val="nil"/>
          <w:left w:val="nil"/>
          <w:bottom w:val="nil"/>
          <w:right w:val="nil"/>
          <w:between w:val="nil"/>
        </w:pBdr>
        <w:spacing w:after="0" w:line="240" w:lineRule="auto"/>
        <w:ind w:firstLine="720"/>
        <w:jc w:val="both"/>
        <w:rPr>
          <w:rFonts w:ascii="Times New Roman" w:hAnsi="Times New Roman"/>
          <w:sz w:val="24"/>
          <w:szCs w:val="24"/>
        </w:rPr>
      </w:pPr>
      <w:r>
        <w:rPr>
          <w:rFonts w:ascii="Times New Roman" w:hAnsi="Times New Roman"/>
          <w:sz w:val="24"/>
          <w:szCs w:val="24"/>
        </w:rPr>
        <w:t xml:space="preserve">3. </w:t>
      </w:r>
      <w:r w:rsidRPr="00040527">
        <w:rPr>
          <w:rFonts w:ascii="Times New Roman" w:hAnsi="Times New Roman"/>
          <w:sz w:val="24"/>
          <w:szCs w:val="24"/>
        </w:rPr>
        <w:t xml:space="preserve">Кравченко, Е. Г. Нормирование точности и технические </w:t>
      </w:r>
      <w:proofErr w:type="gramStart"/>
      <w:r w:rsidRPr="00040527">
        <w:rPr>
          <w:rFonts w:ascii="Times New Roman" w:hAnsi="Times New Roman"/>
          <w:sz w:val="24"/>
          <w:szCs w:val="24"/>
        </w:rPr>
        <w:t>измерения :</w:t>
      </w:r>
      <w:proofErr w:type="gramEnd"/>
      <w:r w:rsidRPr="00040527">
        <w:rPr>
          <w:rFonts w:ascii="Times New Roman" w:hAnsi="Times New Roman"/>
          <w:sz w:val="24"/>
          <w:szCs w:val="24"/>
        </w:rPr>
        <w:t xml:space="preserve"> учебное пособие для СПО / Е. Г. Кравченко, В. Ю. Верещагин. — </w:t>
      </w:r>
      <w:proofErr w:type="gramStart"/>
      <w:r w:rsidRPr="00040527">
        <w:rPr>
          <w:rFonts w:ascii="Times New Roman" w:hAnsi="Times New Roman"/>
          <w:sz w:val="24"/>
          <w:szCs w:val="24"/>
        </w:rPr>
        <w:t>Саратов :</w:t>
      </w:r>
      <w:proofErr w:type="gramEnd"/>
      <w:r w:rsidRPr="00040527">
        <w:rPr>
          <w:rFonts w:ascii="Times New Roman" w:hAnsi="Times New Roman"/>
          <w:sz w:val="24"/>
          <w:szCs w:val="24"/>
        </w:rPr>
        <w:t xml:space="preserve"> Профобразование, 2021. — 172 c.</w:t>
      </w:r>
    </w:p>
    <w:p w14:paraId="66CD7963" w14:textId="77777777" w:rsidR="0092197A" w:rsidRDefault="0092197A" w:rsidP="0092197A">
      <w:pPr>
        <w:spacing w:after="0" w:line="240" w:lineRule="auto"/>
        <w:ind w:firstLine="720"/>
        <w:jc w:val="both"/>
        <w:rPr>
          <w:rFonts w:ascii="Times New Roman" w:hAnsi="Times New Roman"/>
          <w:b/>
          <w:sz w:val="24"/>
          <w:szCs w:val="24"/>
        </w:rPr>
      </w:pPr>
      <w:r>
        <w:rPr>
          <w:rFonts w:ascii="Times New Roman" w:hAnsi="Times New Roman"/>
          <w:b/>
          <w:sz w:val="24"/>
          <w:szCs w:val="24"/>
        </w:rPr>
        <w:t>3.2.2. Основные электронные издания</w:t>
      </w:r>
    </w:p>
    <w:p w14:paraId="73B6B044" w14:textId="77777777" w:rsidR="0092197A" w:rsidRDefault="00040527" w:rsidP="0092197A">
      <w:pPr>
        <w:spacing w:after="0" w:line="240" w:lineRule="auto"/>
        <w:ind w:firstLine="720"/>
        <w:jc w:val="both"/>
        <w:rPr>
          <w:rFonts w:ascii="Times New Roman" w:hAnsi="Times New Roman"/>
          <w:sz w:val="24"/>
          <w:szCs w:val="24"/>
        </w:rPr>
      </w:pPr>
      <w:r>
        <w:rPr>
          <w:rFonts w:ascii="Times New Roman" w:hAnsi="Times New Roman"/>
          <w:sz w:val="24"/>
          <w:szCs w:val="24"/>
        </w:rPr>
        <w:t>1</w:t>
      </w:r>
      <w:r w:rsidR="0092197A">
        <w:rPr>
          <w:rFonts w:ascii="Times New Roman" w:hAnsi="Times New Roman"/>
          <w:sz w:val="24"/>
          <w:szCs w:val="24"/>
        </w:rPr>
        <w:t>. Сайт "Допуски и посадки". URL:http://ktf.krk.ru/courses/foet/  (дата обращения 10.05.2021)</w:t>
      </w:r>
    </w:p>
    <w:p w14:paraId="429510B9" w14:textId="77777777" w:rsidR="0092197A" w:rsidRDefault="00040527" w:rsidP="0092197A">
      <w:pPr>
        <w:spacing w:after="0" w:line="240" w:lineRule="auto"/>
        <w:ind w:firstLine="720"/>
        <w:jc w:val="both"/>
        <w:rPr>
          <w:rFonts w:ascii="Times New Roman" w:hAnsi="Times New Roman"/>
          <w:sz w:val="24"/>
          <w:szCs w:val="24"/>
        </w:rPr>
      </w:pPr>
      <w:r>
        <w:rPr>
          <w:rFonts w:ascii="Times New Roman" w:hAnsi="Times New Roman"/>
          <w:sz w:val="24"/>
          <w:szCs w:val="24"/>
        </w:rPr>
        <w:t>2</w:t>
      </w:r>
      <w:r w:rsidR="0092197A">
        <w:rPr>
          <w:rFonts w:ascii="Times New Roman" w:hAnsi="Times New Roman"/>
          <w:sz w:val="24"/>
          <w:szCs w:val="24"/>
        </w:rPr>
        <w:t>. Технические измерения и приборы [Электронный ресурс]. URL:www.mami.ru/kaf/aipu/techizm1.doc (дата обращения 10.05.2021)</w:t>
      </w:r>
    </w:p>
    <w:p w14:paraId="6BAF51F6" w14:textId="77777777" w:rsidR="0092197A" w:rsidRDefault="0092197A" w:rsidP="0092197A">
      <w:pPr>
        <w:spacing w:before="240"/>
        <w:ind w:firstLine="720"/>
        <w:jc w:val="both"/>
        <w:rPr>
          <w:rFonts w:ascii="Times New Roman" w:hAnsi="Times New Roman"/>
          <w:sz w:val="24"/>
          <w:szCs w:val="24"/>
        </w:rPr>
      </w:pPr>
    </w:p>
    <w:p w14:paraId="3FE83285" w14:textId="77777777" w:rsidR="0092197A" w:rsidRDefault="0092197A" w:rsidP="0092197A">
      <w:pPr>
        <w:pBdr>
          <w:top w:val="nil"/>
          <w:left w:val="nil"/>
          <w:bottom w:val="nil"/>
          <w:right w:val="nil"/>
          <w:between w:val="nil"/>
        </w:pBdr>
        <w:spacing w:after="0"/>
        <w:ind w:hanging="2"/>
        <w:jc w:val="center"/>
        <w:rPr>
          <w:rFonts w:ascii="Times New Roman" w:hAnsi="Times New Roman"/>
          <w:color w:val="000000"/>
          <w:sz w:val="24"/>
          <w:szCs w:val="24"/>
        </w:rPr>
      </w:pPr>
      <w:r>
        <w:br w:type="page"/>
      </w:r>
      <w:r>
        <w:rPr>
          <w:rFonts w:ascii="Times New Roman" w:hAnsi="Times New Roman"/>
          <w:b/>
          <w:color w:val="000000"/>
          <w:sz w:val="24"/>
          <w:szCs w:val="24"/>
        </w:rPr>
        <w:lastRenderedPageBreak/>
        <w:t xml:space="preserve">4. КОНТРОЛЬ И ОЦЕНКА РЕЗУЛЬТАТОВ ОСВОЕНИЯ  </w:t>
      </w:r>
    </w:p>
    <w:p w14:paraId="49E6DE60" w14:textId="77777777" w:rsidR="0092197A" w:rsidRDefault="0092197A" w:rsidP="0092197A">
      <w:pPr>
        <w:pBdr>
          <w:top w:val="nil"/>
          <w:left w:val="nil"/>
          <w:bottom w:val="nil"/>
          <w:right w:val="nil"/>
          <w:between w:val="nil"/>
        </w:pBdr>
        <w:spacing w:after="0"/>
        <w:ind w:hanging="2"/>
        <w:jc w:val="center"/>
        <w:rPr>
          <w:rFonts w:ascii="Times New Roman" w:hAnsi="Times New Roman"/>
          <w:color w:val="000000"/>
          <w:sz w:val="24"/>
          <w:szCs w:val="24"/>
        </w:rPr>
      </w:pPr>
      <w:r>
        <w:rPr>
          <w:rFonts w:ascii="Times New Roman" w:hAnsi="Times New Roman"/>
          <w:b/>
          <w:color w:val="000000"/>
          <w:sz w:val="24"/>
          <w:szCs w:val="24"/>
        </w:rPr>
        <w:t>УЧЕБНОЙ ДИСЦИПЛИНЫ</w:t>
      </w:r>
    </w:p>
    <w:p w14:paraId="38EDDC59" w14:textId="77777777" w:rsidR="0092197A" w:rsidRDefault="0092197A" w:rsidP="0092197A">
      <w:pPr>
        <w:pBdr>
          <w:top w:val="nil"/>
          <w:left w:val="nil"/>
          <w:bottom w:val="nil"/>
          <w:right w:val="nil"/>
          <w:between w:val="nil"/>
        </w:pBdr>
        <w:ind w:hanging="2"/>
        <w:jc w:val="center"/>
        <w:rPr>
          <w:rFonts w:ascii="Times New Roman" w:hAnsi="Times New Roman"/>
          <w:color w:val="000000"/>
          <w:sz w:val="24"/>
          <w:szCs w:val="24"/>
        </w:rPr>
      </w:pPr>
    </w:p>
    <w:tbl>
      <w:tblPr>
        <w:tblW w:w="95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786"/>
        <w:gridCol w:w="2835"/>
        <w:gridCol w:w="1949"/>
      </w:tblGrid>
      <w:tr w:rsidR="0092197A" w14:paraId="77BA84BC" w14:textId="77777777" w:rsidTr="00162F10">
        <w:tc>
          <w:tcPr>
            <w:tcW w:w="4786" w:type="dxa"/>
          </w:tcPr>
          <w:p w14:paraId="182B0326" w14:textId="77777777" w:rsidR="0092197A" w:rsidRDefault="0092197A" w:rsidP="009775F5">
            <w:pPr>
              <w:pBdr>
                <w:top w:val="nil"/>
                <w:left w:val="nil"/>
                <w:bottom w:val="nil"/>
                <w:right w:val="nil"/>
                <w:between w:val="nil"/>
              </w:pBdr>
              <w:spacing w:after="0" w:line="240" w:lineRule="auto"/>
              <w:ind w:hanging="2"/>
              <w:jc w:val="center"/>
              <w:rPr>
                <w:rFonts w:ascii="Times New Roman" w:hAnsi="Times New Roman"/>
                <w:color w:val="000000"/>
                <w:sz w:val="24"/>
                <w:szCs w:val="24"/>
              </w:rPr>
            </w:pPr>
            <w:r>
              <w:rPr>
                <w:rFonts w:ascii="Times New Roman" w:hAnsi="Times New Roman"/>
                <w:b/>
                <w:i/>
                <w:color w:val="000000"/>
              </w:rPr>
              <w:t>Результаты обучения</w:t>
            </w:r>
          </w:p>
        </w:tc>
        <w:tc>
          <w:tcPr>
            <w:tcW w:w="2835" w:type="dxa"/>
          </w:tcPr>
          <w:p w14:paraId="452480DA" w14:textId="77777777" w:rsidR="0092197A" w:rsidRDefault="0092197A" w:rsidP="009775F5">
            <w:pPr>
              <w:pBdr>
                <w:top w:val="nil"/>
                <w:left w:val="nil"/>
                <w:bottom w:val="nil"/>
                <w:right w:val="nil"/>
                <w:between w:val="nil"/>
              </w:pBdr>
              <w:spacing w:line="240" w:lineRule="auto"/>
              <w:ind w:hanging="2"/>
              <w:jc w:val="center"/>
              <w:rPr>
                <w:rFonts w:ascii="Times New Roman" w:hAnsi="Times New Roman"/>
                <w:color w:val="000000"/>
              </w:rPr>
            </w:pPr>
            <w:r>
              <w:rPr>
                <w:rFonts w:ascii="Times New Roman" w:hAnsi="Times New Roman"/>
                <w:b/>
                <w:i/>
                <w:color w:val="000000"/>
              </w:rPr>
              <w:t>Критерии оценки</w:t>
            </w:r>
          </w:p>
        </w:tc>
        <w:tc>
          <w:tcPr>
            <w:tcW w:w="1949" w:type="dxa"/>
          </w:tcPr>
          <w:p w14:paraId="246FFFF1" w14:textId="77777777" w:rsidR="0092197A" w:rsidRDefault="0092197A" w:rsidP="009775F5">
            <w:pPr>
              <w:pBdr>
                <w:top w:val="nil"/>
                <w:left w:val="nil"/>
                <w:bottom w:val="nil"/>
                <w:right w:val="nil"/>
                <w:between w:val="nil"/>
              </w:pBdr>
              <w:spacing w:line="240" w:lineRule="auto"/>
              <w:ind w:hanging="2"/>
              <w:jc w:val="center"/>
              <w:rPr>
                <w:rFonts w:ascii="Times New Roman" w:hAnsi="Times New Roman"/>
                <w:color w:val="000000"/>
              </w:rPr>
            </w:pPr>
            <w:r>
              <w:rPr>
                <w:rFonts w:ascii="Times New Roman" w:hAnsi="Times New Roman"/>
                <w:b/>
                <w:i/>
                <w:color w:val="000000"/>
              </w:rPr>
              <w:t>Методы оценки</w:t>
            </w:r>
          </w:p>
        </w:tc>
      </w:tr>
      <w:tr w:rsidR="0092197A" w14:paraId="721E7003" w14:textId="77777777" w:rsidTr="00162F10">
        <w:tc>
          <w:tcPr>
            <w:tcW w:w="4786" w:type="dxa"/>
          </w:tcPr>
          <w:p w14:paraId="49830560" w14:textId="77777777" w:rsidR="0092197A" w:rsidRDefault="0092197A" w:rsidP="009775F5">
            <w:pPr>
              <w:pBdr>
                <w:top w:val="nil"/>
                <w:left w:val="nil"/>
                <w:bottom w:val="nil"/>
                <w:right w:val="nil"/>
                <w:between w:val="nil"/>
              </w:pBdr>
              <w:tabs>
                <w:tab w:val="left" w:pos="72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hanging="2"/>
              <w:rPr>
                <w:rFonts w:ascii="Times New Roman" w:hAnsi="Times New Roman"/>
                <w:color w:val="000000"/>
                <w:sz w:val="24"/>
                <w:szCs w:val="24"/>
              </w:rPr>
            </w:pPr>
            <w:r>
              <w:rPr>
                <w:rFonts w:ascii="Times New Roman" w:hAnsi="Times New Roman"/>
                <w:b/>
                <w:color w:val="000000"/>
                <w:sz w:val="24"/>
                <w:szCs w:val="24"/>
              </w:rPr>
              <w:t>Знания:</w:t>
            </w:r>
          </w:p>
          <w:p w14:paraId="42720F10" w14:textId="77777777" w:rsidR="0092197A" w:rsidRDefault="0092197A" w:rsidP="009775F5">
            <w:pPr>
              <w:spacing w:after="0" w:line="240" w:lineRule="auto"/>
              <w:jc w:val="both"/>
              <w:rPr>
                <w:rFonts w:ascii="Times New Roman" w:hAnsi="Times New Roman"/>
                <w:sz w:val="24"/>
                <w:szCs w:val="24"/>
              </w:rPr>
            </w:pPr>
            <w:r>
              <w:rPr>
                <w:rFonts w:ascii="Times New Roman" w:hAnsi="Times New Roman"/>
                <w:sz w:val="24"/>
                <w:szCs w:val="24"/>
              </w:rPr>
              <w:t>З 1.1.01 правила подготовки к работе и содержания рабочих мест токаря, требования охраны труда, производственной санитарии, пожарной безопасности и электробезопасности;</w:t>
            </w:r>
          </w:p>
          <w:p w14:paraId="2CB8B4D3" w14:textId="77777777" w:rsidR="0092197A" w:rsidRDefault="0092197A" w:rsidP="009775F5">
            <w:pPr>
              <w:spacing w:after="0" w:line="240" w:lineRule="auto"/>
              <w:rPr>
                <w:rFonts w:ascii="Times New Roman" w:hAnsi="Times New Roman"/>
                <w:b/>
                <w:sz w:val="24"/>
                <w:szCs w:val="24"/>
              </w:rPr>
            </w:pPr>
            <w:r>
              <w:rPr>
                <w:rFonts w:ascii="Times New Roman" w:hAnsi="Times New Roman"/>
              </w:rPr>
              <w:t>З 2.1.01 правила подготовки к работе и содержания рабочих мест токаря-карусельщика, требования охраны труда, производственной санитарии, пожарной безопасности и электробезопасности</w:t>
            </w:r>
          </w:p>
          <w:p w14:paraId="44FDDE97" w14:textId="77777777" w:rsidR="0092197A" w:rsidRDefault="0092197A" w:rsidP="009775F5">
            <w:pPr>
              <w:spacing w:after="0" w:line="240" w:lineRule="auto"/>
              <w:rPr>
                <w:rFonts w:ascii="Times New Roman" w:hAnsi="Times New Roman"/>
              </w:rPr>
            </w:pPr>
            <w:r>
              <w:rPr>
                <w:rFonts w:ascii="Times New Roman" w:hAnsi="Times New Roman"/>
              </w:rPr>
              <w:t>З 3.1.01 правила подготовки к работе и содержания рабочих мест токаря-расточника, требования охраны труда, производственной санитарии, пожарной безопасности и электробезопасности;</w:t>
            </w:r>
          </w:p>
          <w:p w14:paraId="5A511BD3" w14:textId="77777777" w:rsidR="0092197A" w:rsidRDefault="0092197A" w:rsidP="009775F5">
            <w:pPr>
              <w:spacing w:after="0" w:line="240" w:lineRule="auto"/>
              <w:rPr>
                <w:rFonts w:ascii="Times New Roman" w:hAnsi="Times New Roman"/>
              </w:rPr>
            </w:pPr>
            <w:r>
              <w:rPr>
                <w:rFonts w:ascii="Times New Roman" w:hAnsi="Times New Roman"/>
              </w:rPr>
              <w:t>З 4.1.01 правила подготовки к работе и содержания рабочих мест токаря-револьверщика, требования охраны труда, производственной санитарии, пожарной безопасности и электробезопасности;</w:t>
            </w:r>
          </w:p>
          <w:p w14:paraId="74A546BD" w14:textId="77777777" w:rsidR="0092197A" w:rsidRDefault="0092197A" w:rsidP="009775F5">
            <w:pPr>
              <w:spacing w:after="0" w:line="240" w:lineRule="auto"/>
              <w:rPr>
                <w:rFonts w:ascii="Times New Roman" w:hAnsi="Times New Roman"/>
                <w:b/>
                <w:sz w:val="24"/>
                <w:szCs w:val="24"/>
              </w:rPr>
            </w:pPr>
            <w:r>
              <w:rPr>
                <w:rFonts w:ascii="Times New Roman" w:hAnsi="Times New Roman"/>
              </w:rPr>
              <w:t>З 5.1.01 правила подготовки к работе и содержания рабочих мест оператора токарного станка с числовым программным управлением, требования охраны труда, производственной санитарии, пожарной безопасности и электробезопасности</w:t>
            </w:r>
          </w:p>
          <w:p w14:paraId="0397BFBE" w14:textId="77777777" w:rsidR="0092197A" w:rsidRDefault="0092197A" w:rsidP="009775F5">
            <w:pPr>
              <w:pBdr>
                <w:top w:val="nil"/>
                <w:left w:val="nil"/>
                <w:bottom w:val="nil"/>
                <w:right w:val="nil"/>
                <w:between w:val="nil"/>
              </w:pBdr>
              <w:tabs>
                <w:tab w:val="left" w:pos="72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hanging="2"/>
              <w:rPr>
                <w:rFonts w:ascii="Times New Roman" w:hAnsi="Times New Roman"/>
                <w:sz w:val="24"/>
                <w:szCs w:val="24"/>
              </w:rPr>
            </w:pPr>
          </w:p>
        </w:tc>
        <w:tc>
          <w:tcPr>
            <w:tcW w:w="2835" w:type="dxa"/>
          </w:tcPr>
          <w:p w14:paraId="6FA391E5" w14:textId="77777777" w:rsidR="0092197A" w:rsidRDefault="0092197A" w:rsidP="009775F5">
            <w:pPr>
              <w:pBdr>
                <w:top w:val="nil"/>
                <w:left w:val="nil"/>
                <w:bottom w:val="nil"/>
                <w:right w:val="nil"/>
                <w:between w:val="nil"/>
              </w:pBdr>
              <w:spacing w:after="0" w:line="240" w:lineRule="auto"/>
              <w:ind w:hanging="2"/>
              <w:rPr>
                <w:rFonts w:ascii="Times New Roman" w:hAnsi="Times New Roman"/>
                <w:color w:val="000000"/>
              </w:rPr>
            </w:pPr>
          </w:p>
          <w:p w14:paraId="7120EF08" w14:textId="77777777" w:rsidR="0092197A" w:rsidRDefault="0092197A" w:rsidP="009775F5">
            <w:pPr>
              <w:spacing w:after="0" w:line="240" w:lineRule="auto"/>
              <w:ind w:hanging="2"/>
              <w:rPr>
                <w:rFonts w:ascii="Times New Roman" w:hAnsi="Times New Roman"/>
                <w:sz w:val="24"/>
                <w:szCs w:val="24"/>
              </w:rPr>
            </w:pPr>
            <w:r>
              <w:rPr>
                <w:rFonts w:ascii="Times New Roman" w:hAnsi="Times New Roman"/>
                <w:sz w:val="24"/>
                <w:szCs w:val="24"/>
              </w:rPr>
              <w:t>Демонстрация учебного материала в знакомой ситуации:</w:t>
            </w:r>
          </w:p>
          <w:p w14:paraId="177EF507" w14:textId="77777777" w:rsidR="0092197A" w:rsidRDefault="0092197A" w:rsidP="009775F5">
            <w:pPr>
              <w:spacing w:after="0" w:line="240" w:lineRule="auto"/>
              <w:ind w:hanging="2"/>
              <w:rPr>
                <w:rFonts w:ascii="Times New Roman" w:hAnsi="Times New Roman"/>
                <w:sz w:val="24"/>
                <w:szCs w:val="24"/>
              </w:rPr>
            </w:pPr>
            <w:r>
              <w:rPr>
                <w:rFonts w:ascii="Times New Roman" w:hAnsi="Times New Roman"/>
                <w:sz w:val="24"/>
                <w:szCs w:val="24"/>
              </w:rPr>
              <w:t>- описание и объяснение определений, условных обозначений и формул для расчета;</w:t>
            </w:r>
          </w:p>
          <w:p w14:paraId="7C8ACF67" w14:textId="77777777" w:rsidR="0092197A" w:rsidRDefault="0092197A" w:rsidP="009775F5">
            <w:pPr>
              <w:spacing w:after="0" w:line="240" w:lineRule="auto"/>
              <w:ind w:hanging="2"/>
              <w:rPr>
                <w:rFonts w:ascii="Times New Roman" w:hAnsi="Times New Roman"/>
                <w:sz w:val="24"/>
                <w:szCs w:val="24"/>
              </w:rPr>
            </w:pPr>
            <w:r>
              <w:rPr>
                <w:rFonts w:ascii="Times New Roman" w:hAnsi="Times New Roman"/>
                <w:sz w:val="24"/>
                <w:szCs w:val="24"/>
              </w:rPr>
              <w:t>- чтение и расшифровка условных обозначений</w:t>
            </w:r>
          </w:p>
          <w:p w14:paraId="744395A8" w14:textId="77777777" w:rsidR="0092197A" w:rsidRDefault="0092197A" w:rsidP="009775F5">
            <w:pPr>
              <w:pBdr>
                <w:top w:val="nil"/>
                <w:left w:val="nil"/>
                <w:bottom w:val="nil"/>
                <w:right w:val="nil"/>
                <w:between w:val="nil"/>
              </w:pBdr>
              <w:spacing w:after="0" w:line="240" w:lineRule="auto"/>
              <w:ind w:hanging="2"/>
              <w:rPr>
                <w:rFonts w:ascii="Times New Roman" w:hAnsi="Times New Roman"/>
              </w:rPr>
            </w:pPr>
          </w:p>
        </w:tc>
        <w:tc>
          <w:tcPr>
            <w:tcW w:w="1949" w:type="dxa"/>
          </w:tcPr>
          <w:p w14:paraId="5FD135F5" w14:textId="77777777" w:rsidR="0092197A" w:rsidRDefault="0092197A" w:rsidP="009775F5">
            <w:pPr>
              <w:pBdr>
                <w:top w:val="nil"/>
                <w:left w:val="nil"/>
                <w:bottom w:val="nil"/>
                <w:right w:val="nil"/>
                <w:between w:val="nil"/>
              </w:pBdr>
              <w:spacing w:after="0" w:line="240" w:lineRule="auto"/>
              <w:ind w:hanging="2"/>
              <w:jc w:val="both"/>
              <w:rPr>
                <w:rFonts w:ascii="Times New Roman" w:hAnsi="Times New Roman"/>
                <w:color w:val="000000"/>
                <w:sz w:val="24"/>
                <w:szCs w:val="24"/>
              </w:rPr>
            </w:pPr>
          </w:p>
          <w:p w14:paraId="780FCF71" w14:textId="77777777" w:rsidR="0092197A" w:rsidRDefault="0092197A" w:rsidP="009775F5">
            <w:pPr>
              <w:spacing w:before="240"/>
              <w:ind w:hanging="2"/>
              <w:jc w:val="both"/>
              <w:rPr>
                <w:rFonts w:ascii="Times New Roman" w:hAnsi="Times New Roman"/>
                <w:sz w:val="24"/>
                <w:szCs w:val="24"/>
              </w:rPr>
            </w:pPr>
            <w:r>
              <w:rPr>
                <w:rFonts w:ascii="Times New Roman" w:hAnsi="Times New Roman"/>
                <w:sz w:val="24"/>
                <w:szCs w:val="24"/>
              </w:rPr>
              <w:t>Тестирование</w:t>
            </w:r>
          </w:p>
          <w:p w14:paraId="11962148" w14:textId="77777777" w:rsidR="0092197A" w:rsidRDefault="0092197A" w:rsidP="009775F5">
            <w:pPr>
              <w:spacing w:before="240"/>
              <w:ind w:hanging="2"/>
              <w:jc w:val="both"/>
              <w:rPr>
                <w:rFonts w:ascii="Times New Roman" w:hAnsi="Times New Roman"/>
                <w:sz w:val="24"/>
                <w:szCs w:val="24"/>
              </w:rPr>
            </w:pPr>
            <w:r>
              <w:rPr>
                <w:rFonts w:ascii="Times New Roman" w:hAnsi="Times New Roman"/>
                <w:sz w:val="24"/>
                <w:szCs w:val="24"/>
              </w:rPr>
              <w:t>Устный  и письменный опрос</w:t>
            </w:r>
          </w:p>
          <w:p w14:paraId="47878B1E" w14:textId="77777777" w:rsidR="0092197A" w:rsidRPr="00656F81" w:rsidRDefault="0092197A" w:rsidP="009775F5">
            <w:pPr>
              <w:pBdr>
                <w:top w:val="nil"/>
                <w:left w:val="nil"/>
                <w:bottom w:val="nil"/>
                <w:right w:val="nil"/>
                <w:between w:val="nil"/>
              </w:pBdr>
              <w:spacing w:after="0" w:line="240" w:lineRule="auto"/>
              <w:ind w:hanging="2"/>
              <w:jc w:val="both"/>
              <w:rPr>
                <w:rFonts w:ascii="Times New Roman" w:hAnsi="Times New Roman"/>
                <w:sz w:val="24"/>
                <w:szCs w:val="24"/>
              </w:rPr>
            </w:pPr>
            <w:r w:rsidRPr="00656F81">
              <w:rPr>
                <w:rFonts w:ascii="Times New Roman" w:hAnsi="Times New Roman"/>
                <w:sz w:val="24"/>
                <w:szCs w:val="24"/>
              </w:rPr>
              <w:t>Дифференцированный зачет</w:t>
            </w:r>
          </w:p>
          <w:p w14:paraId="35F0CE13" w14:textId="77777777" w:rsidR="0092197A" w:rsidRDefault="0092197A" w:rsidP="009775F5">
            <w:pPr>
              <w:pBdr>
                <w:top w:val="nil"/>
                <w:left w:val="nil"/>
                <w:bottom w:val="nil"/>
                <w:right w:val="nil"/>
                <w:between w:val="nil"/>
              </w:pBdr>
              <w:spacing w:after="0" w:line="240" w:lineRule="auto"/>
              <w:ind w:hanging="2"/>
              <w:rPr>
                <w:rFonts w:ascii="Times New Roman" w:hAnsi="Times New Roman"/>
                <w:color w:val="000000"/>
                <w:sz w:val="24"/>
                <w:szCs w:val="24"/>
              </w:rPr>
            </w:pPr>
          </w:p>
        </w:tc>
      </w:tr>
      <w:tr w:rsidR="0092197A" w14:paraId="44FBF93A" w14:textId="77777777" w:rsidTr="00162F10">
        <w:trPr>
          <w:trHeight w:val="896"/>
        </w:trPr>
        <w:tc>
          <w:tcPr>
            <w:tcW w:w="4786" w:type="dxa"/>
          </w:tcPr>
          <w:p w14:paraId="14BC1D60" w14:textId="77777777" w:rsidR="0092197A" w:rsidRDefault="0092197A" w:rsidP="009775F5">
            <w:pPr>
              <w:pBdr>
                <w:top w:val="nil"/>
                <w:left w:val="nil"/>
                <w:bottom w:val="nil"/>
                <w:right w:val="nil"/>
                <w:between w:val="nil"/>
              </w:pBdr>
              <w:tabs>
                <w:tab w:val="left" w:pos="72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hanging="2"/>
              <w:rPr>
                <w:rFonts w:ascii="Times New Roman" w:hAnsi="Times New Roman"/>
                <w:color w:val="000000"/>
                <w:sz w:val="24"/>
                <w:szCs w:val="24"/>
              </w:rPr>
            </w:pPr>
            <w:r>
              <w:rPr>
                <w:rFonts w:ascii="Times New Roman" w:hAnsi="Times New Roman"/>
                <w:b/>
                <w:color w:val="000000"/>
                <w:sz w:val="24"/>
                <w:szCs w:val="24"/>
              </w:rPr>
              <w:t>Умения:</w:t>
            </w:r>
          </w:p>
          <w:p w14:paraId="0FBFB023" w14:textId="77777777" w:rsidR="0092197A" w:rsidRDefault="0092197A" w:rsidP="009775F5">
            <w:pPr>
              <w:spacing w:after="0" w:line="240" w:lineRule="auto"/>
              <w:jc w:val="both"/>
              <w:rPr>
                <w:rFonts w:ascii="Times New Roman" w:hAnsi="Times New Roman"/>
                <w:sz w:val="24"/>
                <w:szCs w:val="24"/>
              </w:rPr>
            </w:pPr>
            <w:r>
              <w:rPr>
                <w:rFonts w:ascii="Times New Roman" w:hAnsi="Times New Roman"/>
                <w:sz w:val="24"/>
                <w:szCs w:val="24"/>
              </w:rPr>
              <w:t>У 1.1.01 осуществлять подготовку к работе и обслуживание рабочего места токаря в соответствии с требованиями охраны труда, производственной санитарии, пожарной безопасности и электробезопасности;</w:t>
            </w:r>
          </w:p>
          <w:p w14:paraId="47D4F466" w14:textId="77777777" w:rsidR="0092197A" w:rsidRDefault="0092197A" w:rsidP="009775F5">
            <w:pPr>
              <w:spacing w:after="0" w:line="240" w:lineRule="auto"/>
              <w:rPr>
                <w:rFonts w:ascii="Times New Roman" w:hAnsi="Times New Roman"/>
              </w:rPr>
            </w:pPr>
            <w:r>
              <w:rPr>
                <w:rFonts w:ascii="Times New Roman" w:hAnsi="Times New Roman"/>
              </w:rPr>
              <w:t>У 2.1.01 осуществлять подготовку к работе и обслуживание рабочего места токаря-карусельщика в соответствии с требованиями охраны труда, производственной санитарии, пожарной безопасности и электробезопасности;</w:t>
            </w:r>
          </w:p>
          <w:p w14:paraId="4FB0C40C" w14:textId="77777777" w:rsidR="0092197A" w:rsidRDefault="0092197A" w:rsidP="009775F5">
            <w:pPr>
              <w:spacing w:after="0" w:line="240" w:lineRule="auto"/>
              <w:rPr>
                <w:rFonts w:ascii="Times New Roman" w:hAnsi="Times New Roman"/>
              </w:rPr>
            </w:pPr>
            <w:r>
              <w:rPr>
                <w:rFonts w:ascii="Times New Roman" w:hAnsi="Times New Roman"/>
              </w:rPr>
              <w:t>У 3.1.01 осуществлять подготовку к работе и обслуживание рабочего места токаря-расточника в соответствии с требованиями охраны труда, производственной санитарии, пожарной безопасности и электробезопасности;</w:t>
            </w:r>
          </w:p>
          <w:p w14:paraId="4B5DD5C7" w14:textId="77777777" w:rsidR="0092197A" w:rsidRDefault="0092197A" w:rsidP="009775F5">
            <w:pPr>
              <w:spacing w:after="0" w:line="240" w:lineRule="auto"/>
              <w:rPr>
                <w:rFonts w:ascii="Times New Roman" w:hAnsi="Times New Roman"/>
              </w:rPr>
            </w:pPr>
            <w:r>
              <w:rPr>
                <w:rFonts w:ascii="Times New Roman" w:hAnsi="Times New Roman"/>
              </w:rPr>
              <w:t xml:space="preserve">У 4.1.01 осуществлять подготовку к работе и обслуживание рабочего места токаря-револьверщика в соответствии с требованиями охраны труда, производственной санитарии, </w:t>
            </w:r>
            <w:r>
              <w:rPr>
                <w:rFonts w:ascii="Times New Roman" w:hAnsi="Times New Roman"/>
              </w:rPr>
              <w:lastRenderedPageBreak/>
              <w:t>пожарной безопасности и электробезопасности;</w:t>
            </w:r>
          </w:p>
          <w:p w14:paraId="69DF0FD4" w14:textId="77777777" w:rsidR="0092197A" w:rsidRDefault="0092197A" w:rsidP="009775F5">
            <w:pPr>
              <w:pBdr>
                <w:top w:val="nil"/>
                <w:left w:val="nil"/>
                <w:bottom w:val="nil"/>
                <w:right w:val="nil"/>
                <w:between w:val="nil"/>
              </w:pBdr>
              <w:tabs>
                <w:tab w:val="left" w:pos="72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hanging="2"/>
              <w:rPr>
                <w:rFonts w:ascii="Times New Roman" w:hAnsi="Times New Roman"/>
                <w:sz w:val="24"/>
                <w:szCs w:val="24"/>
              </w:rPr>
            </w:pPr>
            <w:r>
              <w:rPr>
                <w:rFonts w:ascii="Times New Roman" w:hAnsi="Times New Roman"/>
              </w:rPr>
              <w:t>У 5.1.01 осуществлять подготовку к работе и обслуживание рабочего места оператора токарного станка с числовым программным управлением в соответствии с требованиями охраны труда, производственной санитарии, пожарной безопасности и электробезопасности</w:t>
            </w:r>
          </w:p>
        </w:tc>
        <w:tc>
          <w:tcPr>
            <w:tcW w:w="28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D6F1E5E" w14:textId="77777777" w:rsidR="0092197A" w:rsidRDefault="0092197A" w:rsidP="009775F5">
            <w:pPr>
              <w:spacing w:after="0" w:line="240" w:lineRule="auto"/>
              <w:ind w:hanging="2"/>
              <w:rPr>
                <w:rFonts w:ascii="Times New Roman" w:hAnsi="Times New Roman"/>
                <w:sz w:val="24"/>
                <w:szCs w:val="24"/>
              </w:rPr>
            </w:pPr>
            <w:r>
              <w:rPr>
                <w:rFonts w:ascii="Times New Roman" w:hAnsi="Times New Roman"/>
                <w:sz w:val="24"/>
                <w:szCs w:val="24"/>
              </w:rPr>
              <w:lastRenderedPageBreak/>
              <w:t>- чтение машиностроительных чертежей;</w:t>
            </w:r>
          </w:p>
          <w:p w14:paraId="1AECDAA3" w14:textId="77777777" w:rsidR="0092197A" w:rsidRDefault="0092197A" w:rsidP="009775F5">
            <w:pPr>
              <w:spacing w:after="0" w:line="240" w:lineRule="auto"/>
              <w:ind w:hanging="2"/>
              <w:rPr>
                <w:rFonts w:ascii="Times New Roman" w:hAnsi="Times New Roman"/>
                <w:sz w:val="24"/>
                <w:szCs w:val="24"/>
              </w:rPr>
            </w:pPr>
            <w:r>
              <w:rPr>
                <w:rFonts w:ascii="Times New Roman" w:hAnsi="Times New Roman"/>
                <w:sz w:val="24"/>
                <w:szCs w:val="24"/>
              </w:rPr>
              <w:t>- выбор измерительного инструмента и прибора;</w:t>
            </w:r>
          </w:p>
          <w:p w14:paraId="0B8C5491" w14:textId="77777777" w:rsidR="0092197A" w:rsidRDefault="0092197A" w:rsidP="009775F5">
            <w:pPr>
              <w:spacing w:after="0" w:line="240" w:lineRule="auto"/>
              <w:ind w:hanging="2"/>
              <w:rPr>
                <w:rFonts w:ascii="Times New Roman" w:hAnsi="Times New Roman"/>
                <w:sz w:val="24"/>
                <w:szCs w:val="24"/>
              </w:rPr>
            </w:pPr>
            <w:r>
              <w:rPr>
                <w:rFonts w:ascii="Times New Roman" w:hAnsi="Times New Roman"/>
                <w:sz w:val="24"/>
                <w:szCs w:val="24"/>
              </w:rPr>
              <w:t>- выполнение расчетов предельных размеров и допусков;</w:t>
            </w:r>
          </w:p>
          <w:p w14:paraId="2194FEBE" w14:textId="77777777" w:rsidR="0092197A" w:rsidRDefault="0092197A" w:rsidP="009775F5">
            <w:pPr>
              <w:spacing w:after="0" w:line="240" w:lineRule="auto"/>
              <w:ind w:hanging="2"/>
              <w:rPr>
                <w:rFonts w:ascii="Times New Roman" w:hAnsi="Times New Roman"/>
                <w:sz w:val="24"/>
                <w:szCs w:val="24"/>
              </w:rPr>
            </w:pPr>
            <w:r>
              <w:rPr>
                <w:rFonts w:ascii="Times New Roman" w:hAnsi="Times New Roman"/>
                <w:sz w:val="24"/>
                <w:szCs w:val="24"/>
              </w:rPr>
              <w:t>- определение вида посадки;</w:t>
            </w:r>
          </w:p>
          <w:p w14:paraId="6BFD7E1C" w14:textId="77777777" w:rsidR="0092197A" w:rsidRDefault="0092197A" w:rsidP="009775F5">
            <w:pPr>
              <w:spacing w:after="0" w:line="240" w:lineRule="auto"/>
              <w:ind w:hanging="2"/>
              <w:rPr>
                <w:rFonts w:ascii="Times New Roman" w:hAnsi="Times New Roman"/>
                <w:sz w:val="24"/>
                <w:szCs w:val="24"/>
              </w:rPr>
            </w:pPr>
            <w:r>
              <w:rPr>
                <w:rFonts w:ascii="Times New Roman" w:hAnsi="Times New Roman"/>
                <w:sz w:val="24"/>
                <w:szCs w:val="24"/>
              </w:rPr>
              <w:t>- графическое определение полей допусков;</w:t>
            </w:r>
          </w:p>
          <w:p w14:paraId="76DBF620" w14:textId="77777777" w:rsidR="0092197A" w:rsidRDefault="0092197A" w:rsidP="009775F5">
            <w:pPr>
              <w:spacing w:after="0" w:line="240" w:lineRule="auto"/>
              <w:ind w:hanging="2"/>
              <w:rPr>
                <w:rFonts w:ascii="Times New Roman" w:hAnsi="Times New Roman"/>
                <w:sz w:val="24"/>
                <w:szCs w:val="24"/>
              </w:rPr>
            </w:pPr>
            <w:r>
              <w:rPr>
                <w:rFonts w:ascii="Times New Roman" w:hAnsi="Times New Roman"/>
                <w:sz w:val="24"/>
                <w:szCs w:val="24"/>
              </w:rPr>
              <w:t>- выбор и применение контрольно-измерительных инструментов и приборов;</w:t>
            </w:r>
          </w:p>
          <w:p w14:paraId="6F7E1080" w14:textId="77777777" w:rsidR="0092197A" w:rsidRDefault="0092197A" w:rsidP="009775F5">
            <w:pPr>
              <w:spacing w:after="0" w:line="240" w:lineRule="auto"/>
              <w:ind w:hanging="2"/>
              <w:rPr>
                <w:rFonts w:ascii="Times New Roman" w:hAnsi="Times New Roman"/>
                <w:sz w:val="24"/>
                <w:szCs w:val="24"/>
              </w:rPr>
            </w:pPr>
            <w:r>
              <w:rPr>
                <w:rFonts w:ascii="Times New Roman" w:hAnsi="Times New Roman"/>
                <w:sz w:val="24"/>
                <w:szCs w:val="24"/>
              </w:rPr>
              <w:t xml:space="preserve">-чтение показаний с </w:t>
            </w:r>
            <w:r>
              <w:rPr>
                <w:rFonts w:ascii="Times New Roman" w:hAnsi="Times New Roman"/>
                <w:sz w:val="24"/>
                <w:szCs w:val="24"/>
              </w:rPr>
              <w:lastRenderedPageBreak/>
              <w:t>инструментов;</w:t>
            </w:r>
          </w:p>
        </w:tc>
        <w:tc>
          <w:tcPr>
            <w:tcW w:w="19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24BE779" w14:textId="77777777" w:rsidR="0092197A" w:rsidRDefault="0092197A" w:rsidP="009775F5">
            <w:pPr>
              <w:spacing w:before="240"/>
              <w:ind w:hanging="2"/>
              <w:rPr>
                <w:rFonts w:ascii="Times New Roman" w:hAnsi="Times New Roman"/>
                <w:sz w:val="24"/>
                <w:szCs w:val="24"/>
              </w:rPr>
            </w:pPr>
            <w:r>
              <w:rPr>
                <w:rFonts w:ascii="Times New Roman" w:hAnsi="Times New Roman"/>
                <w:sz w:val="24"/>
                <w:szCs w:val="24"/>
              </w:rPr>
              <w:lastRenderedPageBreak/>
              <w:t>Оценка выполнения практических работ</w:t>
            </w:r>
          </w:p>
        </w:tc>
      </w:tr>
    </w:tbl>
    <w:p w14:paraId="119511F8" w14:textId="77777777" w:rsidR="0092197A" w:rsidRDefault="0092197A"/>
    <w:p w14:paraId="1EDF2027" w14:textId="77777777" w:rsidR="0092197A" w:rsidRDefault="0092197A">
      <w:r>
        <w:br w:type="page"/>
      </w:r>
    </w:p>
    <w:p w14:paraId="70E12F76" w14:textId="77777777" w:rsidR="009775F5" w:rsidRDefault="009775F5" w:rsidP="009775F5">
      <w:pPr>
        <w:pBdr>
          <w:top w:val="nil"/>
          <w:left w:val="nil"/>
          <w:bottom w:val="nil"/>
          <w:right w:val="nil"/>
          <w:between w:val="nil"/>
        </w:pBdr>
        <w:spacing w:after="60"/>
        <w:ind w:hanging="2"/>
        <w:jc w:val="right"/>
        <w:rPr>
          <w:rFonts w:ascii="Times New Roman" w:hAnsi="Times New Roman"/>
          <w:color w:val="000000"/>
          <w:sz w:val="24"/>
          <w:szCs w:val="24"/>
        </w:rPr>
      </w:pPr>
      <w:r>
        <w:rPr>
          <w:rFonts w:ascii="Times New Roman" w:hAnsi="Times New Roman"/>
          <w:b/>
          <w:color w:val="000000"/>
          <w:sz w:val="24"/>
          <w:szCs w:val="24"/>
        </w:rPr>
        <w:lastRenderedPageBreak/>
        <w:t>Приложение 3.1</w:t>
      </w:r>
    </w:p>
    <w:p w14:paraId="09E6C405" w14:textId="77777777" w:rsidR="009775F5" w:rsidRDefault="009775F5" w:rsidP="009775F5">
      <w:pPr>
        <w:pBdr>
          <w:top w:val="nil"/>
          <w:left w:val="nil"/>
          <w:bottom w:val="nil"/>
          <w:right w:val="nil"/>
          <w:between w:val="nil"/>
        </w:pBdr>
        <w:spacing w:after="0"/>
        <w:ind w:hanging="2"/>
        <w:jc w:val="right"/>
        <w:rPr>
          <w:rFonts w:ascii="Times New Roman" w:hAnsi="Times New Roman"/>
          <w:color w:val="000000"/>
          <w:sz w:val="24"/>
          <w:szCs w:val="24"/>
        </w:rPr>
      </w:pPr>
      <w:r>
        <w:rPr>
          <w:rFonts w:ascii="Times New Roman" w:hAnsi="Times New Roman"/>
          <w:color w:val="000000"/>
          <w:sz w:val="24"/>
          <w:szCs w:val="24"/>
        </w:rPr>
        <w:t>к ПООП-П по профессии</w:t>
      </w:r>
      <w:r>
        <w:rPr>
          <w:rFonts w:ascii="Times New Roman" w:hAnsi="Times New Roman"/>
          <w:i/>
          <w:color w:val="000000"/>
          <w:sz w:val="24"/>
          <w:szCs w:val="24"/>
        </w:rPr>
        <w:br/>
      </w:r>
      <w:r>
        <w:rPr>
          <w:rFonts w:ascii="Times New Roman" w:hAnsi="Times New Roman"/>
          <w:color w:val="000000"/>
          <w:sz w:val="24"/>
          <w:szCs w:val="24"/>
        </w:rPr>
        <w:t>15.01.33 Токарь на станках с числовым</w:t>
      </w:r>
    </w:p>
    <w:p w14:paraId="74FABAEC" w14:textId="77777777" w:rsidR="009775F5" w:rsidRDefault="009775F5" w:rsidP="009775F5">
      <w:pPr>
        <w:pBdr>
          <w:top w:val="nil"/>
          <w:left w:val="nil"/>
          <w:bottom w:val="nil"/>
          <w:right w:val="nil"/>
          <w:between w:val="nil"/>
        </w:pBdr>
        <w:spacing w:after="0"/>
        <w:ind w:hanging="2"/>
        <w:jc w:val="right"/>
        <w:rPr>
          <w:rFonts w:ascii="Times New Roman" w:hAnsi="Times New Roman"/>
          <w:color w:val="000000"/>
        </w:rPr>
      </w:pPr>
      <w:r>
        <w:rPr>
          <w:rFonts w:ascii="Times New Roman" w:hAnsi="Times New Roman"/>
          <w:color w:val="000000"/>
          <w:sz w:val="24"/>
          <w:szCs w:val="24"/>
        </w:rPr>
        <w:t xml:space="preserve"> программным управлением</w:t>
      </w:r>
    </w:p>
    <w:p w14:paraId="51E1D809" w14:textId="77777777" w:rsidR="009775F5" w:rsidRDefault="009775F5" w:rsidP="009775F5">
      <w:pPr>
        <w:pBdr>
          <w:top w:val="nil"/>
          <w:left w:val="nil"/>
          <w:bottom w:val="nil"/>
          <w:right w:val="nil"/>
          <w:between w:val="nil"/>
        </w:pBdr>
        <w:ind w:hanging="2"/>
        <w:jc w:val="center"/>
        <w:rPr>
          <w:rFonts w:ascii="Times New Roman" w:hAnsi="Times New Roman"/>
          <w:color w:val="000000"/>
        </w:rPr>
      </w:pPr>
    </w:p>
    <w:p w14:paraId="6029A51D" w14:textId="77777777" w:rsidR="009775F5" w:rsidRDefault="009775F5" w:rsidP="009775F5">
      <w:pPr>
        <w:pBdr>
          <w:top w:val="nil"/>
          <w:left w:val="nil"/>
          <w:bottom w:val="nil"/>
          <w:right w:val="nil"/>
          <w:between w:val="nil"/>
        </w:pBdr>
        <w:ind w:hanging="2"/>
        <w:jc w:val="center"/>
        <w:rPr>
          <w:rFonts w:ascii="Times New Roman" w:hAnsi="Times New Roman"/>
          <w:color w:val="000000"/>
        </w:rPr>
      </w:pPr>
    </w:p>
    <w:p w14:paraId="38B02D31" w14:textId="77777777" w:rsidR="009775F5" w:rsidRDefault="009775F5" w:rsidP="009775F5">
      <w:pPr>
        <w:pBdr>
          <w:top w:val="nil"/>
          <w:left w:val="nil"/>
          <w:bottom w:val="nil"/>
          <w:right w:val="nil"/>
          <w:between w:val="nil"/>
        </w:pBdr>
        <w:ind w:hanging="2"/>
        <w:jc w:val="center"/>
        <w:rPr>
          <w:rFonts w:ascii="Times New Roman" w:hAnsi="Times New Roman"/>
          <w:color w:val="000000"/>
        </w:rPr>
      </w:pPr>
    </w:p>
    <w:p w14:paraId="59C27A9B" w14:textId="77777777" w:rsidR="009775F5" w:rsidRDefault="009775F5" w:rsidP="009775F5">
      <w:pPr>
        <w:pBdr>
          <w:top w:val="nil"/>
          <w:left w:val="nil"/>
          <w:bottom w:val="nil"/>
          <w:right w:val="nil"/>
          <w:between w:val="nil"/>
        </w:pBdr>
        <w:ind w:hanging="2"/>
        <w:jc w:val="center"/>
        <w:rPr>
          <w:rFonts w:ascii="Times New Roman" w:hAnsi="Times New Roman"/>
          <w:color w:val="000000"/>
        </w:rPr>
      </w:pPr>
    </w:p>
    <w:p w14:paraId="14E662EE" w14:textId="77777777" w:rsidR="009775F5" w:rsidRDefault="009775F5" w:rsidP="009775F5">
      <w:pPr>
        <w:pBdr>
          <w:top w:val="nil"/>
          <w:left w:val="nil"/>
          <w:bottom w:val="nil"/>
          <w:right w:val="nil"/>
          <w:between w:val="nil"/>
        </w:pBdr>
        <w:ind w:hanging="2"/>
        <w:jc w:val="center"/>
        <w:rPr>
          <w:rFonts w:ascii="Times New Roman" w:hAnsi="Times New Roman"/>
          <w:color w:val="000000"/>
        </w:rPr>
      </w:pPr>
    </w:p>
    <w:p w14:paraId="764BB256" w14:textId="77777777" w:rsidR="00936275" w:rsidRDefault="00936275" w:rsidP="00936275">
      <w:pPr>
        <w:pBdr>
          <w:top w:val="nil"/>
          <w:left w:val="nil"/>
          <w:bottom w:val="nil"/>
          <w:right w:val="nil"/>
          <w:between w:val="nil"/>
        </w:pBdr>
        <w:ind w:hanging="2"/>
        <w:jc w:val="center"/>
        <w:rPr>
          <w:rFonts w:ascii="Times New Roman" w:hAnsi="Times New Roman"/>
          <w:color w:val="000000"/>
          <w:sz w:val="24"/>
          <w:szCs w:val="24"/>
        </w:rPr>
      </w:pPr>
      <w:r>
        <w:rPr>
          <w:rFonts w:ascii="Times New Roman" w:hAnsi="Times New Roman"/>
          <w:b/>
          <w:color w:val="000000"/>
          <w:sz w:val="24"/>
          <w:szCs w:val="24"/>
        </w:rPr>
        <w:t>РАБОЧАЯ ПРОГРАММА МЕЖДИСЦИПЛИНАРНОГО МОДУЛЯ</w:t>
      </w:r>
    </w:p>
    <w:p w14:paraId="510582F4" w14:textId="77777777" w:rsidR="00936275" w:rsidRDefault="00936275" w:rsidP="00936275">
      <w:pPr>
        <w:pBdr>
          <w:top w:val="nil"/>
          <w:left w:val="nil"/>
          <w:bottom w:val="nil"/>
          <w:right w:val="nil"/>
          <w:between w:val="nil"/>
        </w:pBdr>
        <w:ind w:hanging="2"/>
        <w:jc w:val="center"/>
        <w:rPr>
          <w:rFonts w:ascii="Times New Roman" w:hAnsi="Times New Roman"/>
          <w:color w:val="000000"/>
          <w:sz w:val="24"/>
          <w:szCs w:val="24"/>
          <w:u w:val="single"/>
        </w:rPr>
      </w:pPr>
      <w:r w:rsidRPr="003D52F3">
        <w:rPr>
          <w:rFonts w:ascii="Times New Roman" w:hAnsi="Times New Roman"/>
          <w:b/>
          <w:color w:val="000000"/>
          <w:sz w:val="24"/>
          <w:szCs w:val="24"/>
        </w:rPr>
        <w:t xml:space="preserve">МДМ.01 </w:t>
      </w:r>
      <w:r>
        <w:rPr>
          <w:rFonts w:ascii="Times New Roman" w:hAnsi="Times New Roman"/>
          <w:b/>
          <w:color w:val="000000"/>
          <w:sz w:val="24"/>
          <w:szCs w:val="24"/>
        </w:rPr>
        <w:t>Основы технологий изготовления деталей</w:t>
      </w:r>
    </w:p>
    <w:p w14:paraId="29FB71A0" w14:textId="002CBC90" w:rsidR="009775F5" w:rsidRDefault="009775F5" w:rsidP="009775F5">
      <w:pPr>
        <w:pBdr>
          <w:top w:val="nil"/>
          <w:left w:val="nil"/>
          <w:bottom w:val="nil"/>
          <w:right w:val="nil"/>
          <w:between w:val="nil"/>
        </w:pBdr>
        <w:spacing w:after="0"/>
        <w:ind w:hanging="2"/>
        <w:jc w:val="center"/>
        <w:rPr>
          <w:rFonts w:ascii="Times New Roman" w:hAnsi="Times New Roman"/>
          <w:color w:val="000000"/>
          <w:sz w:val="24"/>
          <w:szCs w:val="24"/>
        </w:rPr>
      </w:pPr>
      <w:r>
        <w:rPr>
          <w:rFonts w:ascii="Times New Roman" w:hAnsi="Times New Roman"/>
          <w:b/>
          <w:color w:val="000000"/>
          <w:sz w:val="24"/>
          <w:szCs w:val="24"/>
        </w:rPr>
        <w:t>ОП.02 ТЕХНИЧЕСКАЯ ГРАФИКА</w:t>
      </w:r>
    </w:p>
    <w:p w14:paraId="2E42D0DB" w14:textId="77777777" w:rsidR="009775F5" w:rsidRDefault="009775F5" w:rsidP="009775F5">
      <w:pPr>
        <w:pBdr>
          <w:top w:val="nil"/>
          <w:left w:val="nil"/>
          <w:bottom w:val="nil"/>
          <w:right w:val="nil"/>
          <w:between w:val="nil"/>
        </w:pBdr>
        <w:spacing w:after="0"/>
        <w:ind w:hanging="2"/>
        <w:jc w:val="center"/>
        <w:rPr>
          <w:rFonts w:ascii="Times New Roman" w:hAnsi="Times New Roman"/>
          <w:color w:val="000000"/>
          <w:sz w:val="24"/>
          <w:szCs w:val="24"/>
        </w:rPr>
      </w:pPr>
    </w:p>
    <w:p w14:paraId="37BA3CD5" w14:textId="77777777" w:rsidR="009775F5" w:rsidRDefault="009775F5" w:rsidP="009775F5">
      <w:pPr>
        <w:pBdr>
          <w:top w:val="nil"/>
          <w:left w:val="nil"/>
          <w:bottom w:val="nil"/>
          <w:right w:val="nil"/>
          <w:between w:val="nil"/>
        </w:pBdr>
        <w:ind w:hanging="2"/>
        <w:jc w:val="center"/>
        <w:rPr>
          <w:rFonts w:ascii="Times New Roman" w:hAnsi="Times New Roman"/>
          <w:color w:val="000000"/>
        </w:rPr>
      </w:pPr>
    </w:p>
    <w:p w14:paraId="7EBC7903" w14:textId="77777777" w:rsidR="009775F5" w:rsidRDefault="009775F5" w:rsidP="009775F5">
      <w:pPr>
        <w:pBdr>
          <w:top w:val="nil"/>
          <w:left w:val="nil"/>
          <w:bottom w:val="nil"/>
          <w:right w:val="nil"/>
          <w:between w:val="nil"/>
        </w:pBdr>
        <w:ind w:hanging="2"/>
        <w:rPr>
          <w:rFonts w:ascii="Times New Roman" w:hAnsi="Times New Roman"/>
          <w:color w:val="000000"/>
        </w:rPr>
      </w:pPr>
    </w:p>
    <w:p w14:paraId="1F7B6CCA" w14:textId="77777777" w:rsidR="009775F5" w:rsidRDefault="009775F5" w:rsidP="009775F5">
      <w:pPr>
        <w:pBdr>
          <w:top w:val="nil"/>
          <w:left w:val="nil"/>
          <w:bottom w:val="nil"/>
          <w:right w:val="nil"/>
          <w:between w:val="nil"/>
        </w:pBdr>
        <w:ind w:hanging="2"/>
        <w:rPr>
          <w:rFonts w:ascii="Times New Roman" w:hAnsi="Times New Roman"/>
          <w:color w:val="000000"/>
        </w:rPr>
      </w:pPr>
    </w:p>
    <w:p w14:paraId="5D094F3B" w14:textId="77777777" w:rsidR="009775F5" w:rsidRDefault="009775F5" w:rsidP="009775F5">
      <w:pPr>
        <w:pBdr>
          <w:top w:val="nil"/>
          <w:left w:val="nil"/>
          <w:bottom w:val="nil"/>
          <w:right w:val="nil"/>
          <w:between w:val="nil"/>
        </w:pBdr>
        <w:ind w:hanging="2"/>
        <w:rPr>
          <w:rFonts w:ascii="Times New Roman" w:hAnsi="Times New Roman"/>
          <w:color w:val="000000"/>
        </w:rPr>
      </w:pPr>
    </w:p>
    <w:p w14:paraId="49318012" w14:textId="77777777" w:rsidR="009775F5" w:rsidRDefault="009775F5" w:rsidP="009775F5">
      <w:pPr>
        <w:pBdr>
          <w:top w:val="nil"/>
          <w:left w:val="nil"/>
          <w:bottom w:val="nil"/>
          <w:right w:val="nil"/>
          <w:between w:val="nil"/>
        </w:pBdr>
        <w:ind w:hanging="2"/>
        <w:rPr>
          <w:rFonts w:ascii="Times New Roman" w:hAnsi="Times New Roman"/>
          <w:color w:val="000000"/>
        </w:rPr>
      </w:pPr>
    </w:p>
    <w:p w14:paraId="0B0B1320" w14:textId="77777777" w:rsidR="009775F5" w:rsidRDefault="009775F5" w:rsidP="009775F5">
      <w:pPr>
        <w:pBdr>
          <w:top w:val="nil"/>
          <w:left w:val="nil"/>
          <w:bottom w:val="nil"/>
          <w:right w:val="nil"/>
          <w:between w:val="nil"/>
        </w:pBdr>
        <w:ind w:hanging="2"/>
        <w:rPr>
          <w:rFonts w:ascii="Times New Roman" w:hAnsi="Times New Roman"/>
          <w:color w:val="000000"/>
        </w:rPr>
      </w:pPr>
    </w:p>
    <w:p w14:paraId="42E96B45" w14:textId="77777777" w:rsidR="009775F5" w:rsidRDefault="009775F5" w:rsidP="009775F5">
      <w:pPr>
        <w:pBdr>
          <w:top w:val="nil"/>
          <w:left w:val="nil"/>
          <w:bottom w:val="nil"/>
          <w:right w:val="nil"/>
          <w:between w:val="nil"/>
        </w:pBdr>
        <w:ind w:hanging="2"/>
        <w:rPr>
          <w:rFonts w:ascii="Times New Roman" w:hAnsi="Times New Roman"/>
          <w:color w:val="000000"/>
        </w:rPr>
      </w:pPr>
    </w:p>
    <w:p w14:paraId="0FC51C32" w14:textId="77777777" w:rsidR="009775F5" w:rsidRDefault="009775F5" w:rsidP="009775F5">
      <w:pPr>
        <w:pBdr>
          <w:top w:val="nil"/>
          <w:left w:val="nil"/>
          <w:bottom w:val="nil"/>
          <w:right w:val="nil"/>
          <w:between w:val="nil"/>
        </w:pBdr>
        <w:ind w:hanging="2"/>
        <w:rPr>
          <w:rFonts w:ascii="Times New Roman" w:hAnsi="Times New Roman"/>
          <w:color w:val="000000"/>
        </w:rPr>
      </w:pPr>
    </w:p>
    <w:p w14:paraId="17D773BF" w14:textId="77777777" w:rsidR="009775F5" w:rsidRDefault="009775F5" w:rsidP="009775F5">
      <w:pPr>
        <w:pBdr>
          <w:top w:val="nil"/>
          <w:left w:val="nil"/>
          <w:bottom w:val="nil"/>
          <w:right w:val="nil"/>
          <w:between w:val="nil"/>
        </w:pBdr>
        <w:ind w:hanging="2"/>
        <w:rPr>
          <w:rFonts w:ascii="Times New Roman" w:hAnsi="Times New Roman"/>
          <w:color w:val="000000"/>
        </w:rPr>
      </w:pPr>
    </w:p>
    <w:p w14:paraId="3F802819" w14:textId="77777777" w:rsidR="009775F5" w:rsidRDefault="009775F5" w:rsidP="009775F5">
      <w:pPr>
        <w:pBdr>
          <w:top w:val="nil"/>
          <w:left w:val="nil"/>
          <w:bottom w:val="nil"/>
          <w:right w:val="nil"/>
          <w:between w:val="nil"/>
        </w:pBdr>
        <w:ind w:hanging="2"/>
        <w:rPr>
          <w:rFonts w:ascii="Times New Roman" w:hAnsi="Times New Roman"/>
          <w:color w:val="000000"/>
        </w:rPr>
      </w:pPr>
    </w:p>
    <w:p w14:paraId="328F2C63" w14:textId="77777777" w:rsidR="009775F5" w:rsidRDefault="009775F5" w:rsidP="009775F5">
      <w:pPr>
        <w:pBdr>
          <w:top w:val="nil"/>
          <w:left w:val="nil"/>
          <w:bottom w:val="nil"/>
          <w:right w:val="nil"/>
          <w:between w:val="nil"/>
        </w:pBdr>
        <w:ind w:hanging="2"/>
        <w:rPr>
          <w:rFonts w:ascii="Times New Roman" w:hAnsi="Times New Roman"/>
          <w:color w:val="000000"/>
        </w:rPr>
      </w:pPr>
    </w:p>
    <w:p w14:paraId="39A69B9F" w14:textId="77777777" w:rsidR="009775F5" w:rsidRDefault="009775F5" w:rsidP="009775F5">
      <w:pPr>
        <w:pBdr>
          <w:top w:val="nil"/>
          <w:left w:val="nil"/>
          <w:bottom w:val="nil"/>
          <w:right w:val="nil"/>
          <w:between w:val="nil"/>
        </w:pBdr>
        <w:ind w:hanging="2"/>
        <w:rPr>
          <w:rFonts w:ascii="Times New Roman" w:hAnsi="Times New Roman"/>
          <w:color w:val="000000"/>
        </w:rPr>
      </w:pPr>
    </w:p>
    <w:p w14:paraId="47ACEB71" w14:textId="77777777" w:rsidR="009775F5" w:rsidRDefault="009775F5" w:rsidP="009775F5">
      <w:pPr>
        <w:pBdr>
          <w:top w:val="nil"/>
          <w:left w:val="nil"/>
          <w:bottom w:val="nil"/>
          <w:right w:val="nil"/>
          <w:between w:val="nil"/>
        </w:pBdr>
        <w:ind w:hanging="2"/>
        <w:rPr>
          <w:rFonts w:ascii="Times New Roman" w:hAnsi="Times New Roman"/>
          <w:color w:val="000000"/>
        </w:rPr>
      </w:pPr>
    </w:p>
    <w:p w14:paraId="7C5C2F4F" w14:textId="77777777" w:rsidR="00936275" w:rsidRDefault="00936275" w:rsidP="009775F5">
      <w:pPr>
        <w:pBdr>
          <w:top w:val="nil"/>
          <w:left w:val="nil"/>
          <w:bottom w:val="nil"/>
          <w:right w:val="nil"/>
          <w:between w:val="nil"/>
        </w:pBdr>
        <w:ind w:hanging="2"/>
        <w:jc w:val="center"/>
        <w:rPr>
          <w:rFonts w:ascii="Times New Roman" w:hAnsi="Times New Roman"/>
          <w:b/>
          <w:color w:val="000000"/>
          <w:sz w:val="24"/>
          <w:szCs w:val="24"/>
        </w:rPr>
      </w:pPr>
    </w:p>
    <w:p w14:paraId="67B98CE7" w14:textId="77777777" w:rsidR="00936275" w:rsidRDefault="00936275" w:rsidP="009775F5">
      <w:pPr>
        <w:pBdr>
          <w:top w:val="nil"/>
          <w:left w:val="nil"/>
          <w:bottom w:val="nil"/>
          <w:right w:val="nil"/>
          <w:between w:val="nil"/>
        </w:pBdr>
        <w:ind w:hanging="2"/>
        <w:jc w:val="center"/>
        <w:rPr>
          <w:rFonts w:ascii="Times New Roman" w:hAnsi="Times New Roman"/>
          <w:b/>
          <w:color w:val="000000"/>
          <w:sz w:val="24"/>
          <w:szCs w:val="24"/>
        </w:rPr>
      </w:pPr>
    </w:p>
    <w:p w14:paraId="6C4A5B09" w14:textId="77777777" w:rsidR="00936275" w:rsidRDefault="00936275" w:rsidP="009775F5">
      <w:pPr>
        <w:pBdr>
          <w:top w:val="nil"/>
          <w:left w:val="nil"/>
          <w:bottom w:val="nil"/>
          <w:right w:val="nil"/>
          <w:between w:val="nil"/>
        </w:pBdr>
        <w:ind w:hanging="2"/>
        <w:jc w:val="center"/>
        <w:rPr>
          <w:rFonts w:ascii="Times New Roman" w:hAnsi="Times New Roman"/>
          <w:b/>
          <w:color w:val="000000"/>
          <w:sz w:val="24"/>
          <w:szCs w:val="24"/>
        </w:rPr>
      </w:pPr>
    </w:p>
    <w:p w14:paraId="4FD12F3B" w14:textId="545F6FA1" w:rsidR="009775F5" w:rsidRDefault="009775F5" w:rsidP="009775F5">
      <w:pPr>
        <w:pBdr>
          <w:top w:val="nil"/>
          <w:left w:val="nil"/>
          <w:bottom w:val="nil"/>
          <w:right w:val="nil"/>
          <w:between w:val="nil"/>
        </w:pBdr>
        <w:ind w:hanging="2"/>
        <w:jc w:val="center"/>
        <w:rPr>
          <w:rFonts w:ascii="Times New Roman" w:hAnsi="Times New Roman"/>
          <w:color w:val="000000"/>
          <w:sz w:val="24"/>
          <w:szCs w:val="24"/>
        </w:rPr>
      </w:pPr>
      <w:r>
        <w:rPr>
          <w:rFonts w:ascii="Times New Roman" w:hAnsi="Times New Roman"/>
          <w:b/>
          <w:color w:val="000000"/>
          <w:sz w:val="24"/>
          <w:szCs w:val="24"/>
        </w:rPr>
        <w:t>2022 г.</w:t>
      </w:r>
      <w:r>
        <w:br w:type="page"/>
      </w:r>
      <w:r>
        <w:rPr>
          <w:rFonts w:ascii="Times New Roman" w:hAnsi="Times New Roman"/>
          <w:b/>
          <w:i/>
          <w:color w:val="000000"/>
          <w:sz w:val="24"/>
          <w:szCs w:val="24"/>
        </w:rPr>
        <w:lastRenderedPageBreak/>
        <w:t>СОДЕРЖАНИЕ</w:t>
      </w:r>
    </w:p>
    <w:p w14:paraId="270DDAD4" w14:textId="77777777" w:rsidR="009775F5" w:rsidRDefault="009775F5" w:rsidP="009775F5">
      <w:pPr>
        <w:pBdr>
          <w:top w:val="nil"/>
          <w:left w:val="nil"/>
          <w:bottom w:val="nil"/>
          <w:right w:val="nil"/>
          <w:between w:val="nil"/>
        </w:pBdr>
        <w:ind w:hanging="2"/>
        <w:rPr>
          <w:rFonts w:ascii="Times New Roman" w:hAnsi="Times New Roman"/>
          <w:color w:val="000000"/>
          <w:sz w:val="24"/>
          <w:szCs w:val="24"/>
        </w:rPr>
      </w:pPr>
    </w:p>
    <w:tbl>
      <w:tblPr>
        <w:tblW w:w="9355" w:type="dxa"/>
        <w:tblLayout w:type="fixed"/>
        <w:tblLook w:val="0000" w:firstRow="0" w:lastRow="0" w:firstColumn="0" w:lastColumn="0" w:noHBand="0" w:noVBand="0"/>
      </w:tblPr>
      <w:tblGrid>
        <w:gridCol w:w="7501"/>
        <w:gridCol w:w="1854"/>
      </w:tblGrid>
      <w:tr w:rsidR="009775F5" w14:paraId="49350E00" w14:textId="77777777" w:rsidTr="009775F5">
        <w:tc>
          <w:tcPr>
            <w:tcW w:w="7501" w:type="dxa"/>
          </w:tcPr>
          <w:p w14:paraId="5990BC2C" w14:textId="77777777" w:rsidR="009775F5" w:rsidRDefault="009775F5" w:rsidP="00936275">
            <w:pPr>
              <w:numPr>
                <w:ilvl w:val="0"/>
                <w:numId w:val="84"/>
              </w:numPr>
              <w:pBdr>
                <w:top w:val="nil"/>
                <w:left w:val="nil"/>
                <w:bottom w:val="nil"/>
                <w:right w:val="nil"/>
                <w:between w:val="nil"/>
              </w:pBdr>
              <w:suppressAutoHyphens/>
              <w:ind w:left="426"/>
              <w:textDirection w:val="btLr"/>
              <w:textAlignment w:val="top"/>
              <w:outlineLvl w:val="0"/>
              <w:rPr>
                <w:rFonts w:ascii="Times New Roman" w:hAnsi="Times New Roman"/>
                <w:color w:val="000000"/>
                <w:sz w:val="24"/>
                <w:szCs w:val="24"/>
              </w:rPr>
            </w:pPr>
            <w:r>
              <w:rPr>
                <w:rFonts w:ascii="Times New Roman" w:hAnsi="Times New Roman"/>
                <w:b/>
                <w:color w:val="000000"/>
                <w:sz w:val="24"/>
                <w:szCs w:val="24"/>
              </w:rPr>
              <w:t>ОБЩАЯ ХАРАКТЕРИСТИКА РАБОЧЕЙ ПРОГРАММЫ УЧЕБНОЙ ДИСЦИПЛИНЫ</w:t>
            </w:r>
          </w:p>
        </w:tc>
        <w:tc>
          <w:tcPr>
            <w:tcW w:w="1854" w:type="dxa"/>
          </w:tcPr>
          <w:p w14:paraId="208FD6ED" w14:textId="77777777" w:rsidR="009775F5" w:rsidRDefault="009775F5" w:rsidP="009775F5">
            <w:pPr>
              <w:pBdr>
                <w:top w:val="nil"/>
                <w:left w:val="nil"/>
                <w:bottom w:val="nil"/>
                <w:right w:val="nil"/>
                <w:between w:val="nil"/>
              </w:pBdr>
              <w:ind w:hanging="2"/>
              <w:rPr>
                <w:rFonts w:ascii="Times New Roman" w:hAnsi="Times New Roman"/>
                <w:color w:val="000000"/>
                <w:sz w:val="24"/>
                <w:szCs w:val="24"/>
              </w:rPr>
            </w:pPr>
          </w:p>
        </w:tc>
      </w:tr>
      <w:tr w:rsidR="009775F5" w14:paraId="68113326" w14:textId="77777777" w:rsidTr="009775F5">
        <w:tc>
          <w:tcPr>
            <w:tcW w:w="7501" w:type="dxa"/>
          </w:tcPr>
          <w:p w14:paraId="1366EFEB" w14:textId="77777777" w:rsidR="009775F5" w:rsidRDefault="009775F5" w:rsidP="00936275">
            <w:pPr>
              <w:numPr>
                <w:ilvl w:val="0"/>
                <w:numId w:val="84"/>
              </w:numPr>
              <w:pBdr>
                <w:top w:val="nil"/>
                <w:left w:val="nil"/>
                <w:bottom w:val="nil"/>
                <w:right w:val="nil"/>
                <w:between w:val="nil"/>
              </w:pBdr>
              <w:suppressAutoHyphens/>
              <w:ind w:leftChars="-1" w:left="0" w:hangingChars="1" w:hanging="2"/>
              <w:textDirection w:val="btLr"/>
              <w:textAlignment w:val="top"/>
              <w:outlineLvl w:val="0"/>
              <w:rPr>
                <w:rFonts w:ascii="Times New Roman" w:hAnsi="Times New Roman"/>
                <w:color w:val="000000"/>
                <w:sz w:val="24"/>
                <w:szCs w:val="24"/>
              </w:rPr>
            </w:pPr>
            <w:r>
              <w:rPr>
                <w:rFonts w:ascii="Times New Roman" w:hAnsi="Times New Roman"/>
                <w:b/>
                <w:color w:val="000000"/>
                <w:sz w:val="24"/>
                <w:szCs w:val="24"/>
              </w:rPr>
              <w:t>СТРУКТУРА И СОДЕРЖАНИЕ УЧЕБНОЙ ДИСЦИПЛИНЫ</w:t>
            </w:r>
          </w:p>
          <w:p w14:paraId="6F0EBCA5" w14:textId="77777777" w:rsidR="009775F5" w:rsidRDefault="009775F5" w:rsidP="00936275">
            <w:pPr>
              <w:numPr>
                <w:ilvl w:val="0"/>
                <w:numId w:val="84"/>
              </w:numPr>
              <w:pBdr>
                <w:top w:val="nil"/>
                <w:left w:val="nil"/>
                <w:bottom w:val="nil"/>
                <w:right w:val="nil"/>
                <w:between w:val="nil"/>
              </w:pBdr>
              <w:suppressAutoHyphens/>
              <w:ind w:leftChars="-1" w:left="0" w:hangingChars="1" w:hanging="2"/>
              <w:textDirection w:val="btLr"/>
              <w:textAlignment w:val="top"/>
              <w:outlineLvl w:val="0"/>
              <w:rPr>
                <w:rFonts w:ascii="Times New Roman" w:hAnsi="Times New Roman"/>
                <w:color w:val="000000"/>
                <w:sz w:val="24"/>
                <w:szCs w:val="24"/>
              </w:rPr>
            </w:pPr>
            <w:r>
              <w:rPr>
                <w:rFonts w:ascii="Times New Roman" w:hAnsi="Times New Roman"/>
                <w:b/>
                <w:color w:val="000000"/>
                <w:sz w:val="24"/>
                <w:szCs w:val="24"/>
              </w:rPr>
              <w:t>УСЛОВИЯ РЕАЛИЗАЦИИ УЧЕБНОЙ ДИСЦИПЛИНЫ</w:t>
            </w:r>
          </w:p>
        </w:tc>
        <w:tc>
          <w:tcPr>
            <w:tcW w:w="1854" w:type="dxa"/>
          </w:tcPr>
          <w:p w14:paraId="23680193" w14:textId="77777777" w:rsidR="009775F5" w:rsidRDefault="009775F5" w:rsidP="009775F5">
            <w:pPr>
              <w:pBdr>
                <w:top w:val="nil"/>
                <w:left w:val="nil"/>
                <w:bottom w:val="nil"/>
                <w:right w:val="nil"/>
                <w:between w:val="nil"/>
              </w:pBdr>
              <w:ind w:hanging="2"/>
              <w:rPr>
                <w:rFonts w:ascii="Times New Roman" w:hAnsi="Times New Roman"/>
                <w:color w:val="000000"/>
                <w:sz w:val="24"/>
                <w:szCs w:val="24"/>
              </w:rPr>
            </w:pPr>
          </w:p>
        </w:tc>
      </w:tr>
      <w:tr w:rsidR="009775F5" w14:paraId="68396E92" w14:textId="77777777" w:rsidTr="009775F5">
        <w:tc>
          <w:tcPr>
            <w:tcW w:w="7501" w:type="dxa"/>
          </w:tcPr>
          <w:p w14:paraId="76E43555" w14:textId="77777777" w:rsidR="009775F5" w:rsidRDefault="009775F5" w:rsidP="00936275">
            <w:pPr>
              <w:numPr>
                <w:ilvl w:val="0"/>
                <w:numId w:val="84"/>
              </w:numPr>
              <w:pBdr>
                <w:top w:val="nil"/>
                <w:left w:val="nil"/>
                <w:bottom w:val="nil"/>
                <w:right w:val="nil"/>
                <w:between w:val="nil"/>
              </w:pBdr>
              <w:suppressAutoHyphens/>
              <w:ind w:leftChars="-1" w:left="0" w:hangingChars="1" w:hanging="2"/>
              <w:textDirection w:val="btLr"/>
              <w:textAlignment w:val="top"/>
              <w:outlineLvl w:val="0"/>
              <w:rPr>
                <w:rFonts w:ascii="Times New Roman" w:hAnsi="Times New Roman"/>
                <w:color w:val="000000"/>
                <w:sz w:val="24"/>
                <w:szCs w:val="24"/>
              </w:rPr>
            </w:pPr>
            <w:r>
              <w:rPr>
                <w:rFonts w:ascii="Times New Roman" w:hAnsi="Times New Roman"/>
                <w:b/>
                <w:color w:val="000000"/>
                <w:sz w:val="24"/>
                <w:szCs w:val="24"/>
              </w:rPr>
              <w:t>КОНТРОЛЬ И ОЦЕНКА РЕЗУЛЬТАТОВ ОСВОЕНИЯ УЧЕБНОЙ ДИСЦИПЛИНЫ</w:t>
            </w:r>
          </w:p>
          <w:p w14:paraId="2BDEF9BD" w14:textId="77777777" w:rsidR="009775F5" w:rsidRDefault="009775F5" w:rsidP="00936275">
            <w:pPr>
              <w:pBdr>
                <w:top w:val="nil"/>
                <w:left w:val="nil"/>
                <w:bottom w:val="nil"/>
                <w:right w:val="nil"/>
                <w:between w:val="nil"/>
              </w:pBdr>
              <w:ind w:hanging="359"/>
              <w:rPr>
                <w:rFonts w:ascii="Times New Roman" w:hAnsi="Times New Roman"/>
                <w:color w:val="000000"/>
                <w:sz w:val="24"/>
                <w:szCs w:val="24"/>
              </w:rPr>
            </w:pPr>
          </w:p>
        </w:tc>
        <w:tc>
          <w:tcPr>
            <w:tcW w:w="1854" w:type="dxa"/>
          </w:tcPr>
          <w:p w14:paraId="241F84E1" w14:textId="77777777" w:rsidR="009775F5" w:rsidRDefault="009775F5" w:rsidP="009775F5">
            <w:pPr>
              <w:pBdr>
                <w:top w:val="nil"/>
                <w:left w:val="nil"/>
                <w:bottom w:val="nil"/>
                <w:right w:val="nil"/>
                <w:between w:val="nil"/>
              </w:pBdr>
              <w:ind w:hanging="2"/>
              <w:rPr>
                <w:rFonts w:ascii="Times New Roman" w:hAnsi="Times New Roman"/>
                <w:color w:val="000000"/>
                <w:sz w:val="24"/>
                <w:szCs w:val="24"/>
              </w:rPr>
            </w:pPr>
          </w:p>
        </w:tc>
      </w:tr>
    </w:tbl>
    <w:p w14:paraId="7E53D823" w14:textId="77777777" w:rsidR="009775F5" w:rsidRDefault="009775F5" w:rsidP="0046463E">
      <w:pPr>
        <w:numPr>
          <w:ilvl w:val="0"/>
          <w:numId w:val="85"/>
        </w:numPr>
        <w:pBdr>
          <w:top w:val="nil"/>
          <w:left w:val="nil"/>
          <w:bottom w:val="nil"/>
          <w:right w:val="nil"/>
          <w:between w:val="nil"/>
        </w:pBdr>
        <w:suppressAutoHyphens/>
        <w:spacing w:after="0"/>
        <w:jc w:val="center"/>
        <w:textDirection w:val="btLr"/>
        <w:textAlignment w:val="top"/>
        <w:outlineLvl w:val="0"/>
        <w:rPr>
          <w:rFonts w:ascii="Times New Roman" w:hAnsi="Times New Roman"/>
          <w:color w:val="000000"/>
          <w:sz w:val="24"/>
          <w:szCs w:val="24"/>
        </w:rPr>
      </w:pPr>
      <w:r>
        <w:br w:type="page"/>
      </w:r>
      <w:r>
        <w:rPr>
          <w:rFonts w:ascii="Times New Roman" w:hAnsi="Times New Roman"/>
          <w:b/>
          <w:color w:val="000000"/>
          <w:sz w:val="24"/>
          <w:szCs w:val="24"/>
        </w:rPr>
        <w:lastRenderedPageBreak/>
        <w:t>ОБЩАЯ ХАРАКТЕРИСТИКА РАБОЧЕЙ ПРОГРАММЫ УЧЕБНОЙ ДИСЦИПЛИНЫ</w:t>
      </w:r>
    </w:p>
    <w:p w14:paraId="7197B5A4" w14:textId="77777777" w:rsidR="009775F5" w:rsidRDefault="009775F5" w:rsidP="009775F5">
      <w:pPr>
        <w:pBdr>
          <w:top w:val="nil"/>
          <w:left w:val="nil"/>
          <w:bottom w:val="nil"/>
          <w:right w:val="nil"/>
          <w:between w:val="nil"/>
        </w:pBdr>
        <w:spacing w:after="0" w:line="240" w:lineRule="auto"/>
        <w:ind w:hanging="2"/>
        <w:jc w:val="center"/>
        <w:rPr>
          <w:rFonts w:ascii="Times New Roman" w:hAnsi="Times New Roman"/>
          <w:color w:val="000000"/>
          <w:sz w:val="24"/>
          <w:szCs w:val="24"/>
        </w:rPr>
      </w:pPr>
      <w:r>
        <w:rPr>
          <w:rFonts w:ascii="Times New Roman" w:hAnsi="Times New Roman"/>
          <w:b/>
          <w:color w:val="000000"/>
          <w:sz w:val="24"/>
          <w:szCs w:val="24"/>
        </w:rPr>
        <w:t>« ТЕХНИЧЕСКАЯ ГРАФИКА»</w:t>
      </w:r>
    </w:p>
    <w:p w14:paraId="64204964" w14:textId="77777777" w:rsidR="009775F5" w:rsidRDefault="009775F5" w:rsidP="009775F5">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hanging="2"/>
        <w:jc w:val="both"/>
        <w:rPr>
          <w:rFonts w:ascii="Times New Roman" w:hAnsi="Times New Roman"/>
          <w:color w:val="000000"/>
          <w:sz w:val="24"/>
          <w:szCs w:val="24"/>
        </w:rPr>
      </w:pPr>
      <w:r>
        <w:rPr>
          <w:rFonts w:ascii="Times New Roman" w:hAnsi="Times New Roman"/>
          <w:b/>
          <w:color w:val="000000"/>
          <w:sz w:val="24"/>
          <w:szCs w:val="24"/>
        </w:rPr>
        <w:t xml:space="preserve">1.1. Место дисциплины в структуре основной образовательной программы: </w:t>
      </w:r>
    </w:p>
    <w:p w14:paraId="45AC620F" w14:textId="77777777" w:rsidR="009775F5" w:rsidRDefault="009775F5" w:rsidP="009775F5">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Chars="125" w:firstLine="300"/>
        <w:jc w:val="both"/>
        <w:rPr>
          <w:rFonts w:ascii="Times New Roman" w:hAnsi="Times New Roman"/>
          <w:color w:val="000000"/>
          <w:sz w:val="24"/>
          <w:szCs w:val="24"/>
        </w:rPr>
      </w:pPr>
      <w:r>
        <w:rPr>
          <w:rFonts w:ascii="Times New Roman" w:hAnsi="Times New Roman"/>
          <w:color w:val="000000"/>
          <w:sz w:val="24"/>
          <w:szCs w:val="24"/>
        </w:rPr>
        <w:t xml:space="preserve">Учебная дисциплина «Техническая графика» </w:t>
      </w:r>
      <w:r w:rsidRPr="00C06538">
        <w:rPr>
          <w:rFonts w:ascii="Times New Roman" w:hAnsi="Times New Roman"/>
          <w:sz w:val="24"/>
          <w:szCs w:val="24"/>
        </w:rPr>
        <w:t xml:space="preserve">является </w:t>
      </w:r>
      <w:r>
        <w:rPr>
          <w:rFonts w:ascii="Times New Roman" w:hAnsi="Times New Roman"/>
          <w:sz w:val="24"/>
          <w:szCs w:val="24"/>
        </w:rPr>
        <w:t>обязательной частью</w:t>
      </w:r>
      <w:r w:rsidRPr="00C06538">
        <w:rPr>
          <w:rFonts w:ascii="Times New Roman" w:hAnsi="Times New Roman"/>
          <w:sz w:val="24"/>
          <w:szCs w:val="24"/>
        </w:rPr>
        <w:t xml:space="preserve"> </w:t>
      </w:r>
      <w:r>
        <w:rPr>
          <w:rFonts w:ascii="Times New Roman" w:hAnsi="Times New Roman"/>
          <w:sz w:val="24"/>
          <w:szCs w:val="24"/>
        </w:rPr>
        <w:t>междисциплинарного модуля «МДМ.01 Основы технологий изготовления деталей» обязательного профессионального</w:t>
      </w:r>
      <w:r w:rsidRPr="00AB2F52">
        <w:rPr>
          <w:rFonts w:ascii="Times New Roman" w:hAnsi="Times New Roman"/>
          <w:sz w:val="24"/>
          <w:szCs w:val="24"/>
        </w:rPr>
        <w:t xml:space="preserve"> блока ПООП-П</w:t>
      </w:r>
      <w:r>
        <w:rPr>
          <w:rFonts w:ascii="Times New Roman" w:hAnsi="Times New Roman"/>
          <w:sz w:val="24"/>
          <w:szCs w:val="24"/>
        </w:rPr>
        <w:t xml:space="preserve"> </w:t>
      </w:r>
      <w:r w:rsidRPr="00C06538">
        <w:rPr>
          <w:rFonts w:ascii="Times New Roman" w:hAnsi="Times New Roman"/>
          <w:sz w:val="24"/>
          <w:szCs w:val="24"/>
        </w:rPr>
        <w:t>в соответствии с ФГОС СПО</w:t>
      </w:r>
      <w:r>
        <w:rPr>
          <w:rFonts w:ascii="Times New Roman" w:hAnsi="Times New Roman"/>
          <w:color w:val="000000"/>
          <w:sz w:val="24"/>
          <w:szCs w:val="24"/>
        </w:rPr>
        <w:t xml:space="preserve"> по профессии</w:t>
      </w:r>
      <w:r>
        <w:rPr>
          <w:rFonts w:ascii="Times New Roman" w:hAnsi="Times New Roman"/>
          <w:b/>
          <w:color w:val="000000"/>
          <w:sz w:val="24"/>
          <w:szCs w:val="24"/>
        </w:rPr>
        <w:t xml:space="preserve"> </w:t>
      </w:r>
      <w:r>
        <w:rPr>
          <w:rFonts w:ascii="Times New Roman" w:hAnsi="Times New Roman"/>
          <w:color w:val="000000"/>
          <w:sz w:val="24"/>
          <w:szCs w:val="24"/>
        </w:rPr>
        <w:t>15.01.33 Токарь на станках с числовым программным управлением.</w:t>
      </w:r>
    </w:p>
    <w:p w14:paraId="013AC666" w14:textId="77777777" w:rsidR="009775F5" w:rsidRDefault="009775F5" w:rsidP="009775F5">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hanging="2"/>
        <w:jc w:val="both"/>
        <w:rPr>
          <w:rFonts w:ascii="Times New Roman" w:hAnsi="Times New Roman"/>
          <w:color w:val="000000"/>
          <w:sz w:val="24"/>
          <w:szCs w:val="24"/>
        </w:rPr>
      </w:pPr>
    </w:p>
    <w:p w14:paraId="46D9EE94" w14:textId="77777777" w:rsidR="009775F5" w:rsidRDefault="009775F5" w:rsidP="009775F5">
      <w:pPr>
        <w:pBdr>
          <w:top w:val="nil"/>
          <w:left w:val="nil"/>
          <w:bottom w:val="nil"/>
          <w:right w:val="nil"/>
          <w:between w:val="nil"/>
        </w:pBd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hanging="2"/>
        <w:jc w:val="both"/>
        <w:rPr>
          <w:rFonts w:ascii="Times New Roman" w:hAnsi="Times New Roman"/>
          <w:color w:val="000000"/>
          <w:sz w:val="24"/>
          <w:szCs w:val="24"/>
        </w:rPr>
      </w:pPr>
      <w:r>
        <w:rPr>
          <w:rFonts w:ascii="Times New Roman" w:hAnsi="Times New Roman"/>
          <w:color w:val="000000"/>
          <w:sz w:val="24"/>
          <w:szCs w:val="24"/>
        </w:rPr>
        <w:t>Особое значение дисциплина имеет при формировании и развитии ОК 05, 06, 09.</w:t>
      </w:r>
    </w:p>
    <w:p w14:paraId="31A26E19" w14:textId="77777777" w:rsidR="009775F5" w:rsidRDefault="009775F5" w:rsidP="009775F5">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hanging="2"/>
        <w:jc w:val="both"/>
        <w:rPr>
          <w:rFonts w:ascii="Times New Roman" w:hAnsi="Times New Roman"/>
          <w:color w:val="000000"/>
          <w:sz w:val="24"/>
          <w:szCs w:val="24"/>
        </w:rPr>
      </w:pPr>
    </w:p>
    <w:p w14:paraId="3F667B37" w14:textId="77777777" w:rsidR="009775F5" w:rsidRDefault="009775F5" w:rsidP="009775F5">
      <w:pPr>
        <w:pBdr>
          <w:top w:val="nil"/>
          <w:left w:val="nil"/>
          <w:bottom w:val="nil"/>
          <w:right w:val="nil"/>
          <w:between w:val="nil"/>
        </w:pBdr>
        <w:spacing w:after="0"/>
        <w:ind w:hanging="2"/>
        <w:rPr>
          <w:rFonts w:ascii="Times New Roman" w:hAnsi="Times New Roman"/>
          <w:color w:val="000000"/>
          <w:sz w:val="24"/>
          <w:szCs w:val="24"/>
        </w:rPr>
      </w:pPr>
      <w:r>
        <w:rPr>
          <w:rFonts w:ascii="Times New Roman" w:hAnsi="Times New Roman"/>
          <w:b/>
          <w:color w:val="000000"/>
          <w:sz w:val="24"/>
          <w:szCs w:val="24"/>
        </w:rPr>
        <w:t>1.2. Цель и планируемые результаты освоения дисциплины:</w:t>
      </w:r>
    </w:p>
    <w:p w14:paraId="5991C76B" w14:textId="77777777" w:rsidR="009775F5" w:rsidRDefault="009775F5" w:rsidP="009775F5">
      <w:pPr>
        <w:pBdr>
          <w:top w:val="nil"/>
          <w:left w:val="nil"/>
          <w:bottom w:val="nil"/>
          <w:right w:val="nil"/>
          <w:between w:val="nil"/>
        </w:pBdr>
        <w:spacing w:after="0" w:line="240" w:lineRule="auto"/>
        <w:ind w:hanging="2"/>
        <w:jc w:val="both"/>
        <w:rPr>
          <w:rFonts w:ascii="Times New Roman" w:hAnsi="Times New Roman"/>
          <w:color w:val="000000"/>
          <w:sz w:val="24"/>
          <w:szCs w:val="24"/>
        </w:rPr>
      </w:pPr>
      <w:r>
        <w:rPr>
          <w:rFonts w:ascii="Times New Roman" w:hAnsi="Times New Roman"/>
          <w:color w:val="000000"/>
          <w:sz w:val="24"/>
          <w:szCs w:val="24"/>
        </w:rPr>
        <w:t>В рамках программы учебной дисциплины обучающимися осваиваются умения и знания</w:t>
      </w:r>
    </w:p>
    <w:tbl>
      <w:tblPr>
        <w:tblW w:w="92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589"/>
        <w:gridCol w:w="3764"/>
        <w:gridCol w:w="3895"/>
      </w:tblGrid>
      <w:tr w:rsidR="009775F5" w14:paraId="0F4154AC" w14:textId="77777777" w:rsidTr="009775F5">
        <w:trPr>
          <w:trHeight w:val="780"/>
        </w:trPr>
        <w:tc>
          <w:tcPr>
            <w:tcW w:w="1589" w:type="dxa"/>
          </w:tcPr>
          <w:p w14:paraId="489C36ED" w14:textId="77777777" w:rsidR="009775F5" w:rsidRDefault="009775F5" w:rsidP="009775F5">
            <w:pPr>
              <w:pBdr>
                <w:top w:val="nil"/>
                <w:left w:val="nil"/>
                <w:bottom w:val="nil"/>
                <w:right w:val="nil"/>
                <w:between w:val="nil"/>
              </w:pBdr>
              <w:spacing w:after="0" w:line="240" w:lineRule="auto"/>
              <w:jc w:val="center"/>
              <w:rPr>
                <w:rFonts w:ascii="Times New Roman" w:hAnsi="Times New Roman"/>
                <w:color w:val="000000"/>
                <w:sz w:val="24"/>
                <w:szCs w:val="24"/>
              </w:rPr>
            </w:pPr>
            <w:r>
              <w:rPr>
                <w:rFonts w:ascii="Times New Roman" w:hAnsi="Times New Roman"/>
                <w:color w:val="000000"/>
                <w:sz w:val="24"/>
                <w:szCs w:val="24"/>
              </w:rPr>
              <w:t xml:space="preserve">Код </w:t>
            </w:r>
          </w:p>
          <w:p w14:paraId="2BF400E2" w14:textId="77777777" w:rsidR="009775F5" w:rsidRDefault="009775F5" w:rsidP="009775F5">
            <w:pPr>
              <w:pBdr>
                <w:top w:val="nil"/>
                <w:left w:val="nil"/>
                <w:bottom w:val="nil"/>
                <w:right w:val="nil"/>
                <w:between w:val="nil"/>
              </w:pBdr>
              <w:spacing w:after="0" w:line="240" w:lineRule="auto"/>
              <w:jc w:val="center"/>
              <w:rPr>
                <w:rFonts w:ascii="Times New Roman" w:hAnsi="Times New Roman"/>
                <w:color w:val="000000"/>
                <w:sz w:val="24"/>
                <w:szCs w:val="24"/>
              </w:rPr>
            </w:pPr>
            <w:r>
              <w:rPr>
                <w:rFonts w:ascii="Times New Roman" w:hAnsi="Times New Roman"/>
                <w:color w:val="000000"/>
                <w:sz w:val="24"/>
                <w:szCs w:val="24"/>
              </w:rPr>
              <w:t>ПК, ОК</w:t>
            </w:r>
          </w:p>
        </w:tc>
        <w:tc>
          <w:tcPr>
            <w:tcW w:w="3764" w:type="dxa"/>
          </w:tcPr>
          <w:p w14:paraId="4AD2AF53" w14:textId="77777777" w:rsidR="009775F5" w:rsidRDefault="009775F5" w:rsidP="009775F5">
            <w:pPr>
              <w:pBdr>
                <w:top w:val="nil"/>
                <w:left w:val="nil"/>
                <w:bottom w:val="nil"/>
                <w:right w:val="nil"/>
                <w:between w:val="nil"/>
              </w:pBdr>
              <w:spacing w:after="0" w:line="240" w:lineRule="auto"/>
              <w:jc w:val="center"/>
              <w:rPr>
                <w:rFonts w:ascii="Times New Roman" w:hAnsi="Times New Roman"/>
                <w:color w:val="000000"/>
                <w:sz w:val="24"/>
                <w:szCs w:val="24"/>
              </w:rPr>
            </w:pPr>
            <w:r>
              <w:rPr>
                <w:rFonts w:ascii="Times New Roman" w:hAnsi="Times New Roman"/>
                <w:color w:val="000000"/>
                <w:sz w:val="24"/>
                <w:szCs w:val="24"/>
              </w:rPr>
              <w:t>Умения</w:t>
            </w:r>
          </w:p>
        </w:tc>
        <w:tc>
          <w:tcPr>
            <w:tcW w:w="3895" w:type="dxa"/>
          </w:tcPr>
          <w:p w14:paraId="0F9CD919" w14:textId="77777777" w:rsidR="009775F5" w:rsidRDefault="009775F5" w:rsidP="009775F5">
            <w:pPr>
              <w:pBdr>
                <w:top w:val="nil"/>
                <w:left w:val="nil"/>
                <w:bottom w:val="nil"/>
                <w:right w:val="nil"/>
                <w:between w:val="nil"/>
              </w:pBdr>
              <w:spacing w:after="0" w:line="240" w:lineRule="auto"/>
              <w:jc w:val="center"/>
              <w:rPr>
                <w:rFonts w:ascii="Times New Roman" w:hAnsi="Times New Roman"/>
                <w:color w:val="000000"/>
                <w:sz w:val="24"/>
                <w:szCs w:val="24"/>
              </w:rPr>
            </w:pPr>
            <w:r>
              <w:rPr>
                <w:rFonts w:ascii="Times New Roman" w:hAnsi="Times New Roman"/>
                <w:color w:val="000000"/>
                <w:sz w:val="24"/>
                <w:szCs w:val="24"/>
              </w:rPr>
              <w:t>Знания</w:t>
            </w:r>
          </w:p>
        </w:tc>
      </w:tr>
      <w:tr w:rsidR="009775F5" w14:paraId="63F986ED" w14:textId="77777777" w:rsidTr="009775F5">
        <w:trPr>
          <w:trHeight w:val="212"/>
        </w:trPr>
        <w:tc>
          <w:tcPr>
            <w:tcW w:w="1589" w:type="dxa"/>
          </w:tcPr>
          <w:p w14:paraId="585A13FD" w14:textId="77777777" w:rsidR="009775F5" w:rsidRDefault="009775F5" w:rsidP="009775F5">
            <w:pPr>
              <w:spacing w:after="0" w:line="240" w:lineRule="auto"/>
              <w:jc w:val="both"/>
              <w:rPr>
                <w:rFonts w:ascii="Times New Roman" w:hAnsi="Times New Roman"/>
                <w:b/>
                <w:sz w:val="24"/>
                <w:szCs w:val="24"/>
              </w:rPr>
            </w:pPr>
            <w:r>
              <w:rPr>
                <w:rFonts w:ascii="Times New Roman" w:hAnsi="Times New Roman"/>
                <w:b/>
                <w:sz w:val="24"/>
                <w:szCs w:val="24"/>
              </w:rPr>
              <w:t xml:space="preserve">      ПК</w:t>
            </w:r>
            <w:r w:rsidR="001F0B8F">
              <w:rPr>
                <w:rFonts w:ascii="Times New Roman" w:hAnsi="Times New Roman"/>
                <w:b/>
                <w:sz w:val="24"/>
                <w:szCs w:val="24"/>
              </w:rPr>
              <w:t xml:space="preserve"> </w:t>
            </w:r>
            <w:r>
              <w:rPr>
                <w:rFonts w:ascii="Times New Roman" w:hAnsi="Times New Roman"/>
                <w:b/>
                <w:sz w:val="24"/>
                <w:szCs w:val="24"/>
              </w:rPr>
              <w:t>1.1</w:t>
            </w:r>
          </w:p>
          <w:p w14:paraId="12BDB205" w14:textId="77777777" w:rsidR="009775F5" w:rsidRDefault="009775F5" w:rsidP="009775F5">
            <w:pPr>
              <w:spacing w:after="0" w:line="240" w:lineRule="auto"/>
              <w:jc w:val="center"/>
              <w:rPr>
                <w:rFonts w:ascii="Times New Roman" w:hAnsi="Times New Roman"/>
                <w:b/>
                <w:sz w:val="24"/>
                <w:szCs w:val="24"/>
              </w:rPr>
            </w:pPr>
            <w:r>
              <w:rPr>
                <w:rFonts w:ascii="Times New Roman" w:hAnsi="Times New Roman"/>
                <w:b/>
                <w:sz w:val="24"/>
                <w:szCs w:val="24"/>
              </w:rPr>
              <w:t>ПК</w:t>
            </w:r>
            <w:r w:rsidR="001F0B8F">
              <w:rPr>
                <w:rFonts w:ascii="Times New Roman" w:hAnsi="Times New Roman"/>
                <w:b/>
                <w:sz w:val="24"/>
                <w:szCs w:val="24"/>
              </w:rPr>
              <w:t xml:space="preserve"> </w:t>
            </w:r>
            <w:r>
              <w:rPr>
                <w:rFonts w:ascii="Times New Roman" w:hAnsi="Times New Roman"/>
                <w:b/>
                <w:sz w:val="24"/>
                <w:szCs w:val="24"/>
              </w:rPr>
              <w:t>1.2</w:t>
            </w:r>
          </w:p>
          <w:p w14:paraId="12632CE1" w14:textId="77777777" w:rsidR="009775F5" w:rsidRDefault="009775F5" w:rsidP="009775F5">
            <w:pPr>
              <w:spacing w:after="0" w:line="240" w:lineRule="auto"/>
              <w:jc w:val="center"/>
              <w:rPr>
                <w:rFonts w:ascii="Times New Roman" w:hAnsi="Times New Roman"/>
                <w:b/>
                <w:sz w:val="24"/>
                <w:szCs w:val="24"/>
              </w:rPr>
            </w:pPr>
            <w:r>
              <w:rPr>
                <w:rFonts w:ascii="Times New Roman" w:hAnsi="Times New Roman"/>
                <w:b/>
                <w:sz w:val="24"/>
                <w:szCs w:val="24"/>
              </w:rPr>
              <w:t>ОК.05</w:t>
            </w:r>
          </w:p>
          <w:p w14:paraId="01BD7D06" w14:textId="77777777" w:rsidR="009775F5" w:rsidRDefault="009775F5" w:rsidP="009775F5">
            <w:pPr>
              <w:spacing w:after="0" w:line="240" w:lineRule="auto"/>
              <w:jc w:val="center"/>
              <w:rPr>
                <w:rFonts w:ascii="Times New Roman" w:hAnsi="Times New Roman"/>
                <w:b/>
                <w:sz w:val="24"/>
                <w:szCs w:val="24"/>
              </w:rPr>
            </w:pPr>
            <w:r>
              <w:rPr>
                <w:rFonts w:ascii="Times New Roman" w:hAnsi="Times New Roman"/>
                <w:b/>
                <w:sz w:val="24"/>
                <w:szCs w:val="24"/>
              </w:rPr>
              <w:t>ОК.06</w:t>
            </w:r>
          </w:p>
          <w:p w14:paraId="5D71F504" w14:textId="77777777" w:rsidR="009775F5" w:rsidRDefault="009775F5" w:rsidP="009775F5">
            <w:pPr>
              <w:pBdr>
                <w:top w:val="nil"/>
                <w:left w:val="nil"/>
                <w:bottom w:val="nil"/>
                <w:right w:val="nil"/>
                <w:between w:val="nil"/>
              </w:pBdr>
              <w:spacing w:after="0" w:line="240" w:lineRule="auto"/>
              <w:rPr>
                <w:rFonts w:ascii="Times New Roman" w:hAnsi="Times New Roman"/>
                <w:sz w:val="24"/>
                <w:szCs w:val="24"/>
              </w:rPr>
            </w:pPr>
            <w:r>
              <w:rPr>
                <w:rFonts w:ascii="Times New Roman" w:hAnsi="Times New Roman"/>
                <w:b/>
                <w:sz w:val="24"/>
                <w:szCs w:val="24"/>
              </w:rPr>
              <w:t xml:space="preserve">      ОК.09</w:t>
            </w:r>
          </w:p>
          <w:p w14:paraId="77D1903D" w14:textId="77777777" w:rsidR="009775F5" w:rsidRDefault="009775F5" w:rsidP="009775F5">
            <w:pPr>
              <w:pBdr>
                <w:top w:val="nil"/>
                <w:left w:val="nil"/>
                <w:bottom w:val="nil"/>
                <w:right w:val="nil"/>
                <w:between w:val="nil"/>
              </w:pBdr>
              <w:spacing w:after="0" w:line="240" w:lineRule="auto"/>
              <w:rPr>
                <w:rFonts w:ascii="Times New Roman" w:hAnsi="Times New Roman"/>
                <w:color w:val="000000"/>
                <w:sz w:val="24"/>
                <w:szCs w:val="24"/>
              </w:rPr>
            </w:pPr>
          </w:p>
        </w:tc>
        <w:tc>
          <w:tcPr>
            <w:tcW w:w="3764" w:type="dxa"/>
            <w:tcBorders>
              <w:top w:val="single" w:sz="4" w:space="0" w:color="000000"/>
              <w:left w:val="single" w:sz="4" w:space="0" w:color="000000"/>
              <w:bottom w:val="single" w:sz="4" w:space="0" w:color="000000"/>
              <w:right w:val="single" w:sz="4" w:space="0" w:color="000000"/>
            </w:tcBorders>
          </w:tcPr>
          <w:p w14:paraId="3D9779AF" w14:textId="77777777" w:rsidR="009775F5" w:rsidRDefault="009775F5" w:rsidP="009775F5">
            <w:pPr>
              <w:spacing w:after="0" w:line="240" w:lineRule="auto"/>
              <w:jc w:val="both"/>
              <w:rPr>
                <w:rFonts w:ascii="Times New Roman" w:hAnsi="Times New Roman"/>
                <w:sz w:val="24"/>
                <w:szCs w:val="24"/>
              </w:rPr>
            </w:pPr>
            <w:r>
              <w:rPr>
                <w:rFonts w:ascii="Times New Roman" w:hAnsi="Times New Roman"/>
                <w:sz w:val="24"/>
                <w:szCs w:val="24"/>
              </w:rPr>
              <w:t>У 1.1.01 осуществлять подготовку к работе и обслуживание рабочего места токаря в соответствии с требованиями охраны труда, производственной санитарии, пожарной безопасности и электробезопасности;</w:t>
            </w:r>
          </w:p>
          <w:p w14:paraId="7723FC6C" w14:textId="77777777" w:rsidR="009775F5" w:rsidRDefault="009775F5" w:rsidP="009775F5">
            <w:pPr>
              <w:spacing w:after="0" w:line="240" w:lineRule="auto"/>
              <w:rPr>
                <w:rFonts w:ascii="Times New Roman" w:hAnsi="Times New Roman"/>
              </w:rPr>
            </w:pPr>
            <w:r>
              <w:rPr>
                <w:rFonts w:ascii="Times New Roman" w:hAnsi="Times New Roman"/>
              </w:rPr>
              <w:t>У 1.1.02 осуществлять подготовку к работе и обслуживание рабочего места токаря-карусельщика в соответствии с требованиями охраны труда, производственной санитарии, пожарной безопасности и электробезопасности;</w:t>
            </w:r>
          </w:p>
          <w:p w14:paraId="3A97B0DF" w14:textId="77777777" w:rsidR="009775F5" w:rsidRDefault="009775F5" w:rsidP="009775F5">
            <w:pPr>
              <w:spacing w:after="0" w:line="240" w:lineRule="auto"/>
              <w:rPr>
                <w:rFonts w:ascii="Times New Roman" w:hAnsi="Times New Roman"/>
              </w:rPr>
            </w:pPr>
            <w:r>
              <w:rPr>
                <w:rFonts w:ascii="Times New Roman" w:hAnsi="Times New Roman"/>
              </w:rPr>
              <w:t>У 1.2.01 осуществлять подготовку к работе и обслуживание рабочего места токаря-расточника в соответствии с требованиями охраны труда, производственной санитарии, пожарной безопасности и электробезопасности;</w:t>
            </w:r>
          </w:p>
          <w:p w14:paraId="68693BBE" w14:textId="77777777" w:rsidR="009775F5" w:rsidRDefault="009775F5" w:rsidP="009775F5">
            <w:pPr>
              <w:spacing w:after="0" w:line="240" w:lineRule="auto"/>
              <w:rPr>
                <w:rFonts w:ascii="Times New Roman" w:hAnsi="Times New Roman"/>
              </w:rPr>
            </w:pPr>
            <w:r>
              <w:rPr>
                <w:rFonts w:ascii="Times New Roman" w:hAnsi="Times New Roman"/>
              </w:rPr>
              <w:t>У 1.2.02 осуществлять подготовку к работе и обслуживание рабочего места токаря-револьверщика в соответствии с требованиями охраны труда, производственной санитарии, пожарной безопасности и электробезопасности;</w:t>
            </w:r>
          </w:p>
        </w:tc>
        <w:tc>
          <w:tcPr>
            <w:tcW w:w="3895" w:type="dxa"/>
          </w:tcPr>
          <w:p w14:paraId="2825D4F9" w14:textId="77777777" w:rsidR="009775F5" w:rsidRDefault="009775F5" w:rsidP="009775F5">
            <w:pPr>
              <w:spacing w:after="0" w:line="240" w:lineRule="auto"/>
              <w:jc w:val="both"/>
              <w:rPr>
                <w:rFonts w:ascii="Times New Roman" w:hAnsi="Times New Roman"/>
                <w:sz w:val="24"/>
                <w:szCs w:val="24"/>
              </w:rPr>
            </w:pPr>
            <w:r>
              <w:rPr>
                <w:rFonts w:ascii="Times New Roman" w:hAnsi="Times New Roman"/>
                <w:sz w:val="24"/>
                <w:szCs w:val="24"/>
              </w:rPr>
              <w:t>З 1.1.01 правила подготовки к работе и содержания рабочих мест токаря, требования охраны труда, производственной санитарии, пожарной безопасности и электробезопасности;</w:t>
            </w:r>
          </w:p>
          <w:p w14:paraId="4E680BFA" w14:textId="77777777" w:rsidR="009775F5" w:rsidRDefault="009775F5" w:rsidP="009775F5">
            <w:pPr>
              <w:spacing w:after="0" w:line="240" w:lineRule="auto"/>
              <w:rPr>
                <w:rFonts w:ascii="Times New Roman" w:hAnsi="Times New Roman"/>
                <w:b/>
                <w:sz w:val="24"/>
                <w:szCs w:val="24"/>
              </w:rPr>
            </w:pPr>
            <w:r>
              <w:rPr>
                <w:rFonts w:ascii="Times New Roman" w:hAnsi="Times New Roman"/>
              </w:rPr>
              <w:t>З 1.1.02 правила подготовки к работе и содержания рабочих мест токаря-карусельщика, требования охраны труда, производственной санитарии, пожарной безопасности и электробезопасности</w:t>
            </w:r>
          </w:p>
          <w:p w14:paraId="08A06684" w14:textId="77777777" w:rsidR="009775F5" w:rsidRDefault="009775F5" w:rsidP="009775F5">
            <w:pPr>
              <w:spacing w:after="0" w:line="240" w:lineRule="auto"/>
              <w:rPr>
                <w:rFonts w:ascii="Times New Roman" w:hAnsi="Times New Roman"/>
              </w:rPr>
            </w:pPr>
            <w:r>
              <w:rPr>
                <w:rFonts w:ascii="Times New Roman" w:hAnsi="Times New Roman"/>
              </w:rPr>
              <w:t>З 1.2.01 правила подготовки к работе и содержания рабочих мест токаря-расточника, требования охраны труда, производственной санитарии, пожарной безопасности и электробезопасности;</w:t>
            </w:r>
          </w:p>
          <w:p w14:paraId="0C8990A0" w14:textId="77777777" w:rsidR="009775F5" w:rsidRDefault="009775F5" w:rsidP="009775F5">
            <w:pPr>
              <w:spacing w:after="0" w:line="240" w:lineRule="auto"/>
              <w:rPr>
                <w:rFonts w:ascii="Times New Roman" w:hAnsi="Times New Roman"/>
              </w:rPr>
            </w:pPr>
            <w:r>
              <w:rPr>
                <w:rFonts w:ascii="Times New Roman" w:hAnsi="Times New Roman"/>
              </w:rPr>
              <w:t>З 1.2.02 правила подготовки к работе и содержания рабочих мест токаря-револьверщика, требования охраны труда, производственной санитарии, пожарной безопасности и электробезопасности;</w:t>
            </w:r>
          </w:p>
          <w:p w14:paraId="147E0638" w14:textId="77777777" w:rsidR="009775F5" w:rsidRDefault="009775F5" w:rsidP="009775F5">
            <w:pPr>
              <w:spacing w:after="0" w:line="240" w:lineRule="auto"/>
              <w:rPr>
                <w:rFonts w:ascii="Times New Roman" w:hAnsi="Times New Roman"/>
              </w:rPr>
            </w:pPr>
          </w:p>
          <w:p w14:paraId="41C15FBF" w14:textId="77777777" w:rsidR="009775F5" w:rsidRDefault="009775F5" w:rsidP="009775F5">
            <w:pPr>
              <w:spacing w:after="0" w:line="240" w:lineRule="auto"/>
              <w:rPr>
                <w:rFonts w:ascii="Times New Roman" w:hAnsi="Times New Roman"/>
              </w:rPr>
            </w:pPr>
          </w:p>
          <w:p w14:paraId="3282EE37" w14:textId="77777777" w:rsidR="009775F5" w:rsidRDefault="009775F5" w:rsidP="009775F5">
            <w:pPr>
              <w:spacing w:after="0" w:line="240" w:lineRule="auto"/>
              <w:rPr>
                <w:rFonts w:ascii="Times New Roman" w:hAnsi="Times New Roman"/>
              </w:rPr>
            </w:pPr>
          </w:p>
        </w:tc>
      </w:tr>
    </w:tbl>
    <w:p w14:paraId="76BA0EDB" w14:textId="77777777" w:rsidR="009775F5" w:rsidRDefault="009775F5" w:rsidP="009775F5">
      <w:pPr>
        <w:widowControl w:val="0"/>
        <w:pBdr>
          <w:top w:val="nil"/>
          <w:left w:val="nil"/>
          <w:bottom w:val="nil"/>
          <w:right w:val="nil"/>
          <w:between w:val="nil"/>
        </w:pBdr>
        <w:ind w:left="1" w:hanging="3"/>
        <w:jc w:val="center"/>
        <w:rPr>
          <w:rFonts w:ascii="Times New Roman" w:hAnsi="Times New Roman"/>
          <w:sz w:val="28"/>
          <w:szCs w:val="28"/>
        </w:rPr>
      </w:pPr>
    </w:p>
    <w:p w14:paraId="5AD8E2D0" w14:textId="77777777" w:rsidR="009775F5" w:rsidRDefault="009775F5" w:rsidP="009775F5">
      <w:pPr>
        <w:pBdr>
          <w:top w:val="nil"/>
          <w:left w:val="nil"/>
          <w:bottom w:val="nil"/>
          <w:right w:val="nil"/>
          <w:between w:val="nil"/>
        </w:pBdr>
        <w:spacing w:after="240" w:line="240" w:lineRule="auto"/>
        <w:ind w:hanging="2"/>
        <w:jc w:val="center"/>
        <w:rPr>
          <w:rFonts w:ascii="Times New Roman" w:hAnsi="Times New Roman"/>
          <w:b/>
          <w:sz w:val="24"/>
          <w:szCs w:val="24"/>
        </w:rPr>
      </w:pPr>
    </w:p>
    <w:p w14:paraId="4D823E1F" w14:textId="77777777" w:rsidR="009775F5" w:rsidRDefault="009775F5" w:rsidP="009775F5">
      <w:pPr>
        <w:spacing w:after="0" w:line="240" w:lineRule="auto"/>
        <w:rPr>
          <w:rFonts w:ascii="Times New Roman" w:hAnsi="Times New Roman"/>
          <w:b/>
          <w:color w:val="000000"/>
          <w:sz w:val="24"/>
          <w:szCs w:val="24"/>
        </w:rPr>
      </w:pPr>
      <w:r>
        <w:rPr>
          <w:rFonts w:ascii="Times New Roman" w:hAnsi="Times New Roman"/>
          <w:b/>
          <w:color w:val="000000"/>
          <w:sz w:val="24"/>
          <w:szCs w:val="24"/>
        </w:rPr>
        <w:br w:type="page"/>
      </w:r>
    </w:p>
    <w:p w14:paraId="18960F12" w14:textId="77777777" w:rsidR="009775F5" w:rsidRDefault="009775F5" w:rsidP="009775F5">
      <w:pPr>
        <w:pBdr>
          <w:top w:val="nil"/>
          <w:left w:val="nil"/>
          <w:bottom w:val="nil"/>
          <w:right w:val="nil"/>
          <w:between w:val="nil"/>
        </w:pBdr>
        <w:spacing w:after="240" w:line="240" w:lineRule="auto"/>
        <w:ind w:hanging="2"/>
        <w:jc w:val="center"/>
        <w:rPr>
          <w:rFonts w:ascii="Times New Roman" w:hAnsi="Times New Roman"/>
          <w:color w:val="000000"/>
          <w:sz w:val="24"/>
          <w:szCs w:val="24"/>
        </w:rPr>
      </w:pPr>
      <w:r>
        <w:rPr>
          <w:rFonts w:ascii="Times New Roman" w:hAnsi="Times New Roman"/>
          <w:b/>
          <w:color w:val="000000"/>
          <w:sz w:val="24"/>
          <w:szCs w:val="24"/>
        </w:rPr>
        <w:lastRenderedPageBreak/>
        <w:t>2. СТРУКТУРА И СОДЕРЖАНИЕ УЧЕБНОЙ ДИСЦИПЛИНЫ</w:t>
      </w:r>
    </w:p>
    <w:p w14:paraId="4FCCD6EB" w14:textId="77777777" w:rsidR="009775F5" w:rsidRDefault="009775F5" w:rsidP="009775F5">
      <w:pPr>
        <w:pBdr>
          <w:top w:val="nil"/>
          <w:left w:val="nil"/>
          <w:bottom w:val="nil"/>
          <w:right w:val="nil"/>
          <w:between w:val="nil"/>
        </w:pBdr>
        <w:spacing w:after="240" w:line="240" w:lineRule="auto"/>
        <w:ind w:hanging="2"/>
        <w:rPr>
          <w:rFonts w:ascii="Times New Roman" w:hAnsi="Times New Roman"/>
          <w:color w:val="000000"/>
          <w:sz w:val="24"/>
          <w:szCs w:val="24"/>
        </w:rPr>
      </w:pPr>
      <w:r>
        <w:rPr>
          <w:rFonts w:ascii="Times New Roman" w:hAnsi="Times New Roman"/>
          <w:b/>
          <w:color w:val="000000"/>
          <w:sz w:val="24"/>
          <w:szCs w:val="24"/>
        </w:rPr>
        <w:t>2.1. Объем учебной дисциплины и виды учебной работы</w:t>
      </w:r>
    </w:p>
    <w:tbl>
      <w:tblPr>
        <w:tblW w:w="957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7054"/>
        <w:gridCol w:w="2517"/>
      </w:tblGrid>
      <w:tr w:rsidR="009775F5" w14:paraId="20ABD301" w14:textId="77777777" w:rsidTr="009775F5">
        <w:trPr>
          <w:trHeight w:val="490"/>
        </w:trPr>
        <w:tc>
          <w:tcPr>
            <w:tcW w:w="7054" w:type="dxa"/>
            <w:vAlign w:val="center"/>
          </w:tcPr>
          <w:p w14:paraId="005DC3C0" w14:textId="77777777" w:rsidR="009775F5" w:rsidRDefault="009775F5" w:rsidP="009775F5">
            <w:pPr>
              <w:pBdr>
                <w:top w:val="nil"/>
                <w:left w:val="nil"/>
                <w:bottom w:val="nil"/>
                <w:right w:val="nil"/>
                <w:between w:val="nil"/>
              </w:pBdr>
              <w:ind w:hanging="2"/>
              <w:rPr>
                <w:rFonts w:ascii="Times New Roman" w:hAnsi="Times New Roman"/>
                <w:color w:val="000000"/>
              </w:rPr>
            </w:pPr>
            <w:r>
              <w:rPr>
                <w:rFonts w:ascii="Times New Roman" w:hAnsi="Times New Roman"/>
                <w:b/>
                <w:color w:val="000000"/>
              </w:rPr>
              <w:t>Вид учебной работы</w:t>
            </w:r>
          </w:p>
        </w:tc>
        <w:tc>
          <w:tcPr>
            <w:tcW w:w="2517" w:type="dxa"/>
            <w:vAlign w:val="center"/>
          </w:tcPr>
          <w:p w14:paraId="282B5014" w14:textId="77777777" w:rsidR="009775F5" w:rsidRDefault="009775F5" w:rsidP="009775F5">
            <w:pPr>
              <w:pBdr>
                <w:top w:val="nil"/>
                <w:left w:val="nil"/>
                <w:bottom w:val="nil"/>
                <w:right w:val="nil"/>
                <w:between w:val="nil"/>
              </w:pBdr>
              <w:ind w:hanging="2"/>
              <w:rPr>
                <w:rFonts w:ascii="Times New Roman" w:hAnsi="Times New Roman"/>
                <w:color w:val="000000"/>
              </w:rPr>
            </w:pPr>
            <w:r>
              <w:rPr>
                <w:rFonts w:ascii="Times New Roman" w:hAnsi="Times New Roman"/>
                <w:b/>
                <w:color w:val="000000"/>
              </w:rPr>
              <w:t>Объем в часах</w:t>
            </w:r>
          </w:p>
        </w:tc>
      </w:tr>
      <w:tr w:rsidR="009775F5" w14:paraId="14C5E079" w14:textId="77777777" w:rsidTr="009775F5">
        <w:trPr>
          <w:trHeight w:val="490"/>
        </w:trPr>
        <w:tc>
          <w:tcPr>
            <w:tcW w:w="7054" w:type="dxa"/>
            <w:vAlign w:val="center"/>
          </w:tcPr>
          <w:p w14:paraId="7ACA9704" w14:textId="77777777" w:rsidR="009775F5" w:rsidRDefault="009775F5" w:rsidP="009775F5">
            <w:pPr>
              <w:pBdr>
                <w:top w:val="nil"/>
                <w:left w:val="nil"/>
                <w:bottom w:val="nil"/>
                <w:right w:val="nil"/>
                <w:between w:val="nil"/>
              </w:pBdr>
              <w:spacing w:after="0"/>
              <w:ind w:hanging="2"/>
              <w:rPr>
                <w:rFonts w:ascii="Times New Roman" w:hAnsi="Times New Roman"/>
                <w:color w:val="000000"/>
              </w:rPr>
            </w:pPr>
            <w:r>
              <w:rPr>
                <w:rFonts w:ascii="Times New Roman" w:hAnsi="Times New Roman"/>
                <w:b/>
                <w:color w:val="000000"/>
              </w:rPr>
              <w:t>Объем образовательной программы учебной дисциплины</w:t>
            </w:r>
          </w:p>
        </w:tc>
        <w:tc>
          <w:tcPr>
            <w:tcW w:w="2517" w:type="dxa"/>
            <w:vAlign w:val="center"/>
          </w:tcPr>
          <w:p w14:paraId="4910637F" w14:textId="77777777" w:rsidR="009775F5" w:rsidRDefault="009775F5" w:rsidP="009775F5">
            <w:pPr>
              <w:pBdr>
                <w:top w:val="nil"/>
                <w:left w:val="nil"/>
                <w:bottom w:val="nil"/>
                <w:right w:val="nil"/>
                <w:between w:val="nil"/>
              </w:pBdr>
              <w:spacing w:after="0"/>
              <w:ind w:hanging="2"/>
              <w:rPr>
                <w:rFonts w:ascii="Times New Roman" w:hAnsi="Times New Roman"/>
                <w:color w:val="000000"/>
              </w:rPr>
            </w:pPr>
            <w:r>
              <w:rPr>
                <w:rFonts w:ascii="Times New Roman" w:hAnsi="Times New Roman"/>
              </w:rPr>
              <w:t>36</w:t>
            </w:r>
          </w:p>
        </w:tc>
      </w:tr>
      <w:tr w:rsidR="009775F5" w14:paraId="276B1CC3" w14:textId="77777777" w:rsidTr="009775F5">
        <w:trPr>
          <w:trHeight w:val="490"/>
        </w:trPr>
        <w:tc>
          <w:tcPr>
            <w:tcW w:w="7054" w:type="dxa"/>
            <w:vAlign w:val="center"/>
          </w:tcPr>
          <w:p w14:paraId="06413390" w14:textId="77777777" w:rsidR="009775F5" w:rsidRDefault="009775F5" w:rsidP="009775F5">
            <w:pPr>
              <w:pBdr>
                <w:top w:val="nil"/>
                <w:left w:val="nil"/>
                <w:bottom w:val="nil"/>
                <w:right w:val="nil"/>
                <w:between w:val="nil"/>
              </w:pBdr>
              <w:spacing w:after="0"/>
              <w:ind w:hanging="2"/>
              <w:rPr>
                <w:rFonts w:ascii="Times New Roman" w:hAnsi="Times New Roman"/>
                <w:color w:val="000000"/>
              </w:rPr>
            </w:pPr>
            <w:r>
              <w:rPr>
                <w:rFonts w:ascii="Times New Roman" w:hAnsi="Times New Roman"/>
                <w:b/>
                <w:color w:val="000000"/>
              </w:rPr>
              <w:t>в т.ч. в форме практической подготовки</w:t>
            </w:r>
          </w:p>
        </w:tc>
        <w:tc>
          <w:tcPr>
            <w:tcW w:w="2517" w:type="dxa"/>
            <w:vAlign w:val="center"/>
          </w:tcPr>
          <w:p w14:paraId="0E63D83C" w14:textId="77777777" w:rsidR="009775F5" w:rsidRDefault="009775F5" w:rsidP="009775F5">
            <w:pPr>
              <w:pBdr>
                <w:top w:val="nil"/>
                <w:left w:val="nil"/>
                <w:bottom w:val="nil"/>
                <w:right w:val="nil"/>
                <w:between w:val="nil"/>
              </w:pBdr>
              <w:spacing w:after="0"/>
              <w:ind w:hanging="2"/>
              <w:rPr>
                <w:rFonts w:ascii="Times New Roman" w:hAnsi="Times New Roman"/>
                <w:color w:val="000000"/>
              </w:rPr>
            </w:pPr>
            <w:r>
              <w:rPr>
                <w:rFonts w:ascii="Times New Roman" w:hAnsi="Times New Roman"/>
              </w:rPr>
              <w:t>-</w:t>
            </w:r>
          </w:p>
        </w:tc>
      </w:tr>
      <w:tr w:rsidR="009775F5" w14:paraId="1FBB8F19" w14:textId="77777777" w:rsidTr="009775F5">
        <w:trPr>
          <w:trHeight w:val="336"/>
        </w:trPr>
        <w:tc>
          <w:tcPr>
            <w:tcW w:w="9571" w:type="dxa"/>
            <w:gridSpan w:val="2"/>
            <w:vAlign w:val="center"/>
          </w:tcPr>
          <w:p w14:paraId="533B29B3" w14:textId="77777777" w:rsidR="009775F5" w:rsidRDefault="009775F5" w:rsidP="009775F5">
            <w:pPr>
              <w:pBdr>
                <w:top w:val="nil"/>
                <w:left w:val="nil"/>
                <w:bottom w:val="nil"/>
                <w:right w:val="nil"/>
                <w:between w:val="nil"/>
              </w:pBdr>
              <w:spacing w:after="0"/>
              <w:ind w:hanging="2"/>
              <w:rPr>
                <w:rFonts w:ascii="Times New Roman" w:hAnsi="Times New Roman"/>
                <w:color w:val="000000"/>
              </w:rPr>
            </w:pPr>
            <w:r>
              <w:rPr>
                <w:rFonts w:ascii="Times New Roman" w:hAnsi="Times New Roman"/>
                <w:color w:val="000000"/>
              </w:rPr>
              <w:t>в т. ч.:</w:t>
            </w:r>
          </w:p>
        </w:tc>
      </w:tr>
      <w:tr w:rsidR="009775F5" w14:paraId="26BEED70" w14:textId="77777777" w:rsidTr="009775F5">
        <w:trPr>
          <w:trHeight w:val="65"/>
        </w:trPr>
        <w:tc>
          <w:tcPr>
            <w:tcW w:w="7054" w:type="dxa"/>
            <w:vAlign w:val="center"/>
          </w:tcPr>
          <w:p w14:paraId="796D681A" w14:textId="77777777" w:rsidR="009775F5" w:rsidRDefault="009775F5" w:rsidP="009775F5">
            <w:pPr>
              <w:pBdr>
                <w:top w:val="nil"/>
                <w:left w:val="nil"/>
                <w:bottom w:val="nil"/>
                <w:right w:val="nil"/>
                <w:between w:val="nil"/>
              </w:pBdr>
              <w:spacing w:after="0"/>
              <w:ind w:hanging="2"/>
              <w:rPr>
                <w:rFonts w:ascii="Times New Roman" w:hAnsi="Times New Roman"/>
                <w:color w:val="000000"/>
              </w:rPr>
            </w:pPr>
            <w:r>
              <w:rPr>
                <w:rFonts w:ascii="Times New Roman" w:hAnsi="Times New Roman"/>
                <w:color w:val="000000"/>
              </w:rPr>
              <w:t>теоретическое обучение</w:t>
            </w:r>
          </w:p>
        </w:tc>
        <w:tc>
          <w:tcPr>
            <w:tcW w:w="2517" w:type="dxa"/>
            <w:vAlign w:val="center"/>
          </w:tcPr>
          <w:p w14:paraId="753FAC39" w14:textId="77777777" w:rsidR="009775F5" w:rsidRDefault="009775F5" w:rsidP="009775F5">
            <w:pPr>
              <w:pBdr>
                <w:top w:val="nil"/>
                <w:left w:val="nil"/>
                <w:bottom w:val="nil"/>
                <w:right w:val="nil"/>
                <w:between w:val="nil"/>
              </w:pBdr>
              <w:spacing w:after="0"/>
              <w:ind w:hanging="2"/>
              <w:rPr>
                <w:rFonts w:ascii="Times New Roman" w:hAnsi="Times New Roman"/>
                <w:color w:val="000000"/>
              </w:rPr>
            </w:pPr>
            <w:r>
              <w:rPr>
                <w:rFonts w:ascii="Times New Roman" w:hAnsi="Times New Roman"/>
              </w:rPr>
              <w:t>20</w:t>
            </w:r>
          </w:p>
        </w:tc>
      </w:tr>
      <w:tr w:rsidR="009775F5" w14:paraId="00454B1B" w14:textId="77777777" w:rsidTr="009775F5">
        <w:trPr>
          <w:trHeight w:val="490"/>
        </w:trPr>
        <w:tc>
          <w:tcPr>
            <w:tcW w:w="7054" w:type="dxa"/>
            <w:vAlign w:val="center"/>
          </w:tcPr>
          <w:p w14:paraId="05A7965E" w14:textId="77777777" w:rsidR="009775F5" w:rsidRDefault="009775F5" w:rsidP="009775F5">
            <w:pPr>
              <w:pBdr>
                <w:top w:val="nil"/>
                <w:left w:val="nil"/>
                <w:bottom w:val="nil"/>
                <w:right w:val="nil"/>
                <w:between w:val="nil"/>
              </w:pBdr>
              <w:spacing w:after="0"/>
              <w:ind w:hanging="2"/>
              <w:rPr>
                <w:rFonts w:ascii="Times New Roman" w:hAnsi="Times New Roman"/>
                <w:color w:val="000000"/>
              </w:rPr>
            </w:pPr>
            <w:r>
              <w:rPr>
                <w:rFonts w:ascii="Times New Roman" w:hAnsi="Times New Roman"/>
                <w:color w:val="000000"/>
              </w:rPr>
              <w:t>лабораторные работы</w:t>
            </w:r>
            <w:r>
              <w:rPr>
                <w:rFonts w:ascii="Times New Roman" w:hAnsi="Times New Roman"/>
                <w:i/>
                <w:color w:val="000000"/>
              </w:rPr>
              <w:t xml:space="preserve"> (если предусмотрено)</w:t>
            </w:r>
          </w:p>
        </w:tc>
        <w:tc>
          <w:tcPr>
            <w:tcW w:w="2517" w:type="dxa"/>
            <w:vAlign w:val="center"/>
          </w:tcPr>
          <w:p w14:paraId="09403BDD" w14:textId="77777777" w:rsidR="009775F5" w:rsidRDefault="009775F5" w:rsidP="009775F5">
            <w:pPr>
              <w:pBdr>
                <w:top w:val="nil"/>
                <w:left w:val="nil"/>
                <w:bottom w:val="nil"/>
                <w:right w:val="nil"/>
                <w:between w:val="nil"/>
              </w:pBdr>
              <w:spacing w:after="0"/>
              <w:ind w:hanging="2"/>
              <w:rPr>
                <w:rFonts w:ascii="Times New Roman" w:hAnsi="Times New Roman"/>
                <w:color w:val="000000"/>
              </w:rPr>
            </w:pPr>
            <w:r>
              <w:rPr>
                <w:rFonts w:ascii="Times New Roman" w:hAnsi="Times New Roman"/>
                <w:color w:val="000000"/>
              </w:rPr>
              <w:t>-</w:t>
            </w:r>
          </w:p>
        </w:tc>
      </w:tr>
      <w:tr w:rsidR="009775F5" w14:paraId="3DFC21DA" w14:textId="77777777" w:rsidTr="009775F5">
        <w:trPr>
          <w:trHeight w:val="490"/>
        </w:trPr>
        <w:tc>
          <w:tcPr>
            <w:tcW w:w="7054" w:type="dxa"/>
            <w:vAlign w:val="center"/>
          </w:tcPr>
          <w:p w14:paraId="7D5EF8A9" w14:textId="77777777" w:rsidR="009775F5" w:rsidRDefault="009775F5" w:rsidP="009775F5">
            <w:pPr>
              <w:pBdr>
                <w:top w:val="nil"/>
                <w:left w:val="nil"/>
                <w:bottom w:val="nil"/>
                <w:right w:val="nil"/>
                <w:between w:val="nil"/>
              </w:pBdr>
              <w:spacing w:after="0"/>
              <w:ind w:hanging="2"/>
              <w:rPr>
                <w:rFonts w:ascii="Times New Roman" w:hAnsi="Times New Roman"/>
                <w:color w:val="000000"/>
              </w:rPr>
            </w:pPr>
            <w:r>
              <w:rPr>
                <w:rFonts w:ascii="Times New Roman" w:hAnsi="Times New Roman"/>
                <w:color w:val="000000"/>
              </w:rPr>
              <w:t>практические занятия</w:t>
            </w:r>
            <w:r>
              <w:rPr>
                <w:rFonts w:ascii="Times New Roman" w:hAnsi="Times New Roman"/>
                <w:i/>
                <w:color w:val="000000"/>
              </w:rPr>
              <w:t xml:space="preserve"> (если предусмотрено)</w:t>
            </w:r>
          </w:p>
        </w:tc>
        <w:tc>
          <w:tcPr>
            <w:tcW w:w="2517" w:type="dxa"/>
            <w:vAlign w:val="center"/>
          </w:tcPr>
          <w:p w14:paraId="3F7671E5" w14:textId="77777777" w:rsidR="009775F5" w:rsidRDefault="009775F5" w:rsidP="009775F5">
            <w:pPr>
              <w:pBdr>
                <w:top w:val="nil"/>
                <w:left w:val="nil"/>
                <w:bottom w:val="nil"/>
                <w:right w:val="nil"/>
                <w:between w:val="nil"/>
              </w:pBdr>
              <w:spacing w:after="0"/>
              <w:ind w:hanging="2"/>
              <w:rPr>
                <w:rFonts w:ascii="Times New Roman" w:hAnsi="Times New Roman"/>
                <w:color w:val="000000"/>
              </w:rPr>
            </w:pPr>
            <w:r>
              <w:rPr>
                <w:rFonts w:ascii="Times New Roman" w:hAnsi="Times New Roman"/>
              </w:rPr>
              <w:t>14</w:t>
            </w:r>
          </w:p>
        </w:tc>
      </w:tr>
      <w:tr w:rsidR="009775F5" w14:paraId="563BD7BD" w14:textId="77777777" w:rsidTr="009775F5">
        <w:trPr>
          <w:trHeight w:val="490"/>
        </w:trPr>
        <w:tc>
          <w:tcPr>
            <w:tcW w:w="7054" w:type="dxa"/>
            <w:vAlign w:val="center"/>
          </w:tcPr>
          <w:p w14:paraId="0CAB82DD" w14:textId="77777777" w:rsidR="009775F5" w:rsidRDefault="009775F5" w:rsidP="009775F5">
            <w:pPr>
              <w:pBdr>
                <w:top w:val="nil"/>
                <w:left w:val="nil"/>
                <w:bottom w:val="nil"/>
                <w:right w:val="nil"/>
                <w:between w:val="nil"/>
              </w:pBdr>
              <w:spacing w:after="0"/>
              <w:ind w:hanging="2"/>
              <w:rPr>
                <w:rFonts w:ascii="Times New Roman" w:hAnsi="Times New Roman"/>
                <w:color w:val="000000"/>
              </w:rPr>
            </w:pPr>
            <w:r>
              <w:rPr>
                <w:rFonts w:ascii="Times New Roman" w:hAnsi="Times New Roman"/>
                <w:color w:val="000000"/>
              </w:rPr>
              <w:t xml:space="preserve">курсовая работа (проект) </w:t>
            </w:r>
            <w:r>
              <w:rPr>
                <w:rFonts w:ascii="Times New Roman" w:hAnsi="Times New Roman"/>
                <w:i/>
                <w:color w:val="000000"/>
              </w:rPr>
              <w:t>(если предусмотрено для специальностей</w:t>
            </w:r>
            <w:r>
              <w:rPr>
                <w:rFonts w:ascii="Times New Roman" w:hAnsi="Times New Roman"/>
                <w:color w:val="000000"/>
              </w:rPr>
              <w:t>)</w:t>
            </w:r>
          </w:p>
        </w:tc>
        <w:tc>
          <w:tcPr>
            <w:tcW w:w="2517" w:type="dxa"/>
            <w:vAlign w:val="center"/>
          </w:tcPr>
          <w:p w14:paraId="2AC80385" w14:textId="77777777" w:rsidR="009775F5" w:rsidRDefault="009775F5" w:rsidP="009775F5">
            <w:pPr>
              <w:pBdr>
                <w:top w:val="nil"/>
                <w:left w:val="nil"/>
                <w:bottom w:val="nil"/>
                <w:right w:val="nil"/>
                <w:between w:val="nil"/>
              </w:pBdr>
              <w:spacing w:after="0"/>
              <w:ind w:hanging="2"/>
              <w:rPr>
                <w:rFonts w:ascii="Times New Roman" w:hAnsi="Times New Roman"/>
                <w:color w:val="000000"/>
              </w:rPr>
            </w:pPr>
            <w:r>
              <w:rPr>
                <w:rFonts w:ascii="Times New Roman" w:hAnsi="Times New Roman"/>
                <w:color w:val="000000"/>
              </w:rPr>
              <w:t>-</w:t>
            </w:r>
          </w:p>
        </w:tc>
      </w:tr>
      <w:tr w:rsidR="009775F5" w14:paraId="5324D34F" w14:textId="77777777" w:rsidTr="009775F5">
        <w:trPr>
          <w:trHeight w:val="267"/>
        </w:trPr>
        <w:tc>
          <w:tcPr>
            <w:tcW w:w="7054" w:type="dxa"/>
            <w:vAlign w:val="center"/>
          </w:tcPr>
          <w:p w14:paraId="50D04001" w14:textId="77777777" w:rsidR="009775F5" w:rsidRDefault="009775F5" w:rsidP="009775F5">
            <w:pPr>
              <w:pBdr>
                <w:top w:val="nil"/>
                <w:left w:val="nil"/>
                <w:bottom w:val="nil"/>
                <w:right w:val="nil"/>
                <w:between w:val="nil"/>
              </w:pBdr>
              <w:spacing w:after="0"/>
              <w:ind w:hanging="2"/>
              <w:rPr>
                <w:rFonts w:ascii="Times New Roman" w:hAnsi="Times New Roman"/>
                <w:color w:val="000000"/>
              </w:rPr>
            </w:pPr>
            <w:r>
              <w:rPr>
                <w:rFonts w:ascii="Times New Roman" w:hAnsi="Times New Roman"/>
                <w:i/>
                <w:color w:val="000000"/>
              </w:rPr>
              <w:t xml:space="preserve">Самостоятельная работа </w:t>
            </w:r>
          </w:p>
        </w:tc>
        <w:tc>
          <w:tcPr>
            <w:tcW w:w="2517" w:type="dxa"/>
            <w:vAlign w:val="center"/>
          </w:tcPr>
          <w:p w14:paraId="6034581A" w14:textId="77777777" w:rsidR="009775F5" w:rsidRDefault="009775F5" w:rsidP="009775F5">
            <w:pPr>
              <w:pBdr>
                <w:top w:val="nil"/>
                <w:left w:val="nil"/>
                <w:bottom w:val="nil"/>
                <w:right w:val="nil"/>
                <w:between w:val="nil"/>
              </w:pBdr>
              <w:spacing w:after="0"/>
              <w:ind w:hanging="2"/>
              <w:rPr>
                <w:rFonts w:ascii="Times New Roman" w:hAnsi="Times New Roman"/>
                <w:color w:val="000000"/>
              </w:rPr>
            </w:pPr>
            <w:r>
              <w:rPr>
                <w:rFonts w:ascii="Times New Roman" w:hAnsi="Times New Roman"/>
              </w:rPr>
              <w:t>2</w:t>
            </w:r>
          </w:p>
        </w:tc>
      </w:tr>
      <w:tr w:rsidR="009775F5" w14:paraId="73BE03DC" w14:textId="77777777" w:rsidTr="009775F5">
        <w:trPr>
          <w:trHeight w:val="331"/>
        </w:trPr>
        <w:tc>
          <w:tcPr>
            <w:tcW w:w="7054" w:type="dxa"/>
            <w:vAlign w:val="center"/>
          </w:tcPr>
          <w:p w14:paraId="46CB4CD3" w14:textId="77777777" w:rsidR="009775F5" w:rsidRPr="00E34DDB" w:rsidRDefault="009775F5" w:rsidP="009775F5">
            <w:pPr>
              <w:pBdr>
                <w:top w:val="nil"/>
                <w:left w:val="nil"/>
                <w:bottom w:val="nil"/>
                <w:right w:val="nil"/>
                <w:between w:val="nil"/>
              </w:pBdr>
              <w:spacing w:after="0"/>
              <w:ind w:hanging="2"/>
              <w:rPr>
                <w:rFonts w:ascii="Times New Roman" w:hAnsi="Times New Roman"/>
                <w:color w:val="000000"/>
              </w:rPr>
            </w:pPr>
            <w:r w:rsidRPr="00E34DDB">
              <w:rPr>
                <w:rFonts w:ascii="Times New Roman" w:hAnsi="Times New Roman"/>
                <w:b/>
                <w:color w:val="000000"/>
              </w:rPr>
              <w:t xml:space="preserve">Промежуточная аттестация в форме </w:t>
            </w:r>
            <w:r w:rsidRPr="00E34DDB">
              <w:rPr>
                <w:rFonts w:ascii="Times New Roman" w:hAnsi="Times New Roman"/>
                <w:b/>
              </w:rPr>
              <w:t>дифференцированного зачета</w:t>
            </w:r>
          </w:p>
        </w:tc>
        <w:tc>
          <w:tcPr>
            <w:tcW w:w="2517" w:type="dxa"/>
            <w:vAlign w:val="center"/>
          </w:tcPr>
          <w:p w14:paraId="004F0D4D" w14:textId="77777777" w:rsidR="009775F5" w:rsidRPr="00E34DDB" w:rsidRDefault="009775F5" w:rsidP="009775F5">
            <w:pPr>
              <w:pBdr>
                <w:top w:val="nil"/>
                <w:left w:val="nil"/>
                <w:bottom w:val="nil"/>
                <w:right w:val="nil"/>
                <w:between w:val="nil"/>
              </w:pBdr>
              <w:spacing w:after="0"/>
              <w:ind w:hanging="2"/>
              <w:rPr>
                <w:rFonts w:ascii="Times New Roman" w:hAnsi="Times New Roman"/>
                <w:color w:val="000000"/>
              </w:rPr>
            </w:pPr>
            <w:r w:rsidRPr="00E34DDB">
              <w:rPr>
                <w:rFonts w:ascii="Times New Roman" w:hAnsi="Times New Roman"/>
              </w:rPr>
              <w:t>2</w:t>
            </w:r>
          </w:p>
        </w:tc>
      </w:tr>
    </w:tbl>
    <w:p w14:paraId="5BA6F44D" w14:textId="77777777" w:rsidR="009775F5" w:rsidRDefault="009775F5" w:rsidP="009775F5">
      <w:pPr>
        <w:pBdr>
          <w:top w:val="nil"/>
          <w:left w:val="nil"/>
          <w:bottom w:val="nil"/>
          <w:right w:val="nil"/>
          <w:between w:val="nil"/>
        </w:pBdr>
        <w:ind w:hanging="2"/>
        <w:rPr>
          <w:rFonts w:ascii="Times New Roman" w:hAnsi="Times New Roman"/>
          <w:color w:val="000000"/>
        </w:rPr>
        <w:sectPr w:rsidR="009775F5">
          <w:pgSz w:w="11906" w:h="16838"/>
          <w:pgMar w:top="1134" w:right="850" w:bottom="284" w:left="1701" w:header="708" w:footer="708" w:gutter="0"/>
          <w:pgNumType w:start="1"/>
          <w:cols w:space="720"/>
        </w:sectPr>
      </w:pPr>
    </w:p>
    <w:p w14:paraId="2EF70D0F" w14:textId="77777777" w:rsidR="009775F5" w:rsidRDefault="009775F5" w:rsidP="009775F5">
      <w:pPr>
        <w:pBdr>
          <w:top w:val="nil"/>
          <w:left w:val="nil"/>
          <w:bottom w:val="nil"/>
          <w:right w:val="nil"/>
          <w:between w:val="nil"/>
        </w:pBdr>
        <w:ind w:hanging="2"/>
        <w:rPr>
          <w:rFonts w:ascii="Times New Roman" w:hAnsi="Times New Roman"/>
          <w:b/>
          <w:color w:val="000000"/>
        </w:rPr>
      </w:pPr>
      <w:r>
        <w:rPr>
          <w:rFonts w:ascii="Times New Roman" w:hAnsi="Times New Roman"/>
          <w:b/>
          <w:color w:val="000000"/>
        </w:rPr>
        <w:lastRenderedPageBreak/>
        <w:t xml:space="preserve">2.2. Тематический план и содержание учебной дисциплины </w:t>
      </w:r>
    </w:p>
    <w:tbl>
      <w:tblPr>
        <w:tblW w:w="15134" w:type="dxa"/>
        <w:tblLayout w:type="fixed"/>
        <w:tblCellMar>
          <w:left w:w="0" w:type="dxa"/>
          <w:right w:w="0" w:type="dxa"/>
        </w:tblCellMar>
        <w:tblLook w:val="04A0" w:firstRow="1" w:lastRow="0" w:firstColumn="1" w:lastColumn="0" w:noHBand="0" w:noVBand="1"/>
      </w:tblPr>
      <w:tblGrid>
        <w:gridCol w:w="3069"/>
        <w:gridCol w:w="526"/>
        <w:gridCol w:w="10"/>
        <w:gridCol w:w="126"/>
        <w:gridCol w:w="7571"/>
        <w:gridCol w:w="1847"/>
        <w:gridCol w:w="993"/>
        <w:gridCol w:w="992"/>
      </w:tblGrid>
      <w:tr w:rsidR="009775F5" w:rsidRPr="00953014" w14:paraId="681A80C4" w14:textId="77777777" w:rsidTr="009775F5">
        <w:trPr>
          <w:trHeight w:val="1620"/>
        </w:trPr>
        <w:tc>
          <w:tcPr>
            <w:tcW w:w="3069" w:type="dxa"/>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14:paraId="56BCBF2E" w14:textId="77777777" w:rsidR="009775F5" w:rsidRPr="00AE264D" w:rsidRDefault="009775F5" w:rsidP="009775F5">
            <w:pPr>
              <w:spacing w:after="0" w:line="240" w:lineRule="auto"/>
              <w:ind w:hanging="2"/>
              <w:jc w:val="center"/>
              <w:rPr>
                <w:rFonts w:ascii="Times New Roman" w:hAnsi="Times New Roman"/>
                <w:sz w:val="24"/>
                <w:szCs w:val="24"/>
              </w:rPr>
            </w:pPr>
            <w:r w:rsidRPr="00AE264D">
              <w:rPr>
                <w:rFonts w:ascii="Times New Roman" w:hAnsi="Times New Roman"/>
                <w:b/>
                <w:bCs/>
                <w:color w:val="000000"/>
                <w:sz w:val="24"/>
                <w:szCs w:val="24"/>
              </w:rPr>
              <w:t>Наименование разделов и тем</w:t>
            </w:r>
          </w:p>
        </w:tc>
        <w:tc>
          <w:tcPr>
            <w:tcW w:w="8233" w:type="dxa"/>
            <w:gridSpan w:val="4"/>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hideMark/>
          </w:tcPr>
          <w:p w14:paraId="21FF3389" w14:textId="77777777" w:rsidR="009775F5" w:rsidRPr="00AE264D" w:rsidRDefault="009775F5" w:rsidP="009775F5">
            <w:pPr>
              <w:spacing w:after="0" w:line="240" w:lineRule="auto"/>
              <w:ind w:hanging="2"/>
              <w:jc w:val="center"/>
              <w:rPr>
                <w:rFonts w:ascii="Times New Roman" w:hAnsi="Times New Roman"/>
                <w:sz w:val="24"/>
                <w:szCs w:val="24"/>
              </w:rPr>
            </w:pPr>
            <w:r w:rsidRPr="00AE264D">
              <w:rPr>
                <w:rFonts w:ascii="Times New Roman" w:hAnsi="Times New Roman"/>
                <w:b/>
                <w:bCs/>
                <w:color w:val="000000"/>
                <w:sz w:val="24"/>
                <w:szCs w:val="24"/>
              </w:rPr>
              <w:t>Содержание учебного материала, лабораторные и практические работы, самостоятельная работа обучающихся</w:t>
            </w:r>
          </w:p>
        </w:tc>
        <w:tc>
          <w:tcPr>
            <w:tcW w:w="1847"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hideMark/>
          </w:tcPr>
          <w:p w14:paraId="5668D0DB" w14:textId="77777777" w:rsidR="009775F5" w:rsidRPr="00AE264D" w:rsidRDefault="009775F5" w:rsidP="009775F5">
            <w:pPr>
              <w:spacing w:after="0" w:line="240" w:lineRule="auto"/>
              <w:ind w:hanging="2"/>
              <w:jc w:val="center"/>
              <w:rPr>
                <w:rFonts w:ascii="Times New Roman" w:hAnsi="Times New Roman"/>
                <w:b/>
                <w:bCs/>
                <w:color w:val="000000"/>
                <w:sz w:val="24"/>
                <w:szCs w:val="24"/>
              </w:rPr>
            </w:pPr>
            <w:r w:rsidRPr="00AE264D">
              <w:rPr>
                <w:rFonts w:ascii="Times New Roman" w:hAnsi="Times New Roman"/>
                <w:b/>
                <w:bCs/>
                <w:color w:val="000000"/>
                <w:sz w:val="24"/>
                <w:szCs w:val="24"/>
              </w:rPr>
              <w:t>Объем, акад. ч / в том</w:t>
            </w:r>
          </w:p>
          <w:p w14:paraId="0E214358" w14:textId="77777777" w:rsidR="009775F5" w:rsidRPr="00AE264D" w:rsidRDefault="009775F5" w:rsidP="009775F5">
            <w:pPr>
              <w:spacing w:after="0" w:line="240" w:lineRule="auto"/>
              <w:ind w:hanging="2"/>
              <w:jc w:val="center"/>
              <w:rPr>
                <w:rFonts w:ascii="Times New Roman" w:hAnsi="Times New Roman"/>
                <w:b/>
                <w:bCs/>
                <w:color w:val="000000"/>
                <w:sz w:val="24"/>
                <w:szCs w:val="24"/>
              </w:rPr>
            </w:pPr>
            <w:r w:rsidRPr="00AE264D">
              <w:rPr>
                <w:rFonts w:ascii="Times New Roman" w:hAnsi="Times New Roman"/>
                <w:b/>
                <w:bCs/>
                <w:color w:val="000000"/>
                <w:sz w:val="24"/>
                <w:szCs w:val="24"/>
              </w:rPr>
              <w:t>числе в форме</w:t>
            </w:r>
          </w:p>
          <w:p w14:paraId="2D213C05" w14:textId="77777777" w:rsidR="009775F5" w:rsidRPr="00AE264D" w:rsidRDefault="009775F5" w:rsidP="009775F5">
            <w:pPr>
              <w:spacing w:after="0" w:line="240" w:lineRule="auto"/>
              <w:ind w:hanging="2"/>
              <w:jc w:val="center"/>
              <w:rPr>
                <w:rFonts w:ascii="Times New Roman" w:hAnsi="Times New Roman"/>
                <w:b/>
                <w:bCs/>
                <w:color w:val="000000"/>
                <w:sz w:val="24"/>
                <w:szCs w:val="24"/>
              </w:rPr>
            </w:pPr>
            <w:r w:rsidRPr="00AE264D">
              <w:rPr>
                <w:rFonts w:ascii="Times New Roman" w:hAnsi="Times New Roman"/>
                <w:b/>
                <w:bCs/>
                <w:color w:val="000000"/>
                <w:sz w:val="24"/>
                <w:szCs w:val="24"/>
              </w:rPr>
              <w:t>практической</w:t>
            </w:r>
          </w:p>
          <w:p w14:paraId="6F08565E" w14:textId="77777777" w:rsidR="009775F5" w:rsidRPr="00AE264D" w:rsidRDefault="009775F5" w:rsidP="009775F5">
            <w:pPr>
              <w:spacing w:after="0" w:line="240" w:lineRule="auto"/>
              <w:ind w:hanging="2"/>
              <w:jc w:val="center"/>
              <w:rPr>
                <w:rFonts w:ascii="Times New Roman" w:hAnsi="Times New Roman"/>
                <w:sz w:val="24"/>
                <w:szCs w:val="24"/>
              </w:rPr>
            </w:pPr>
            <w:r w:rsidRPr="00AE264D">
              <w:rPr>
                <w:rFonts w:ascii="Times New Roman" w:hAnsi="Times New Roman"/>
                <w:b/>
                <w:bCs/>
                <w:color w:val="000000"/>
                <w:sz w:val="24"/>
                <w:szCs w:val="24"/>
              </w:rPr>
              <w:t xml:space="preserve">подготовки, </w:t>
            </w:r>
            <w:proofErr w:type="spellStart"/>
            <w:r w:rsidRPr="00AE264D">
              <w:rPr>
                <w:rFonts w:ascii="Times New Roman" w:hAnsi="Times New Roman"/>
                <w:b/>
                <w:bCs/>
                <w:color w:val="000000"/>
                <w:sz w:val="24"/>
                <w:szCs w:val="24"/>
              </w:rPr>
              <w:t>акад</w:t>
            </w:r>
            <w:proofErr w:type="spellEnd"/>
            <w:r w:rsidRPr="00AE264D">
              <w:rPr>
                <w:rFonts w:ascii="Times New Roman" w:hAnsi="Times New Roman"/>
                <w:b/>
                <w:bCs/>
                <w:color w:val="000000"/>
                <w:sz w:val="24"/>
                <w:szCs w:val="24"/>
              </w:rPr>
              <w:t xml:space="preserve"> ч</w:t>
            </w:r>
          </w:p>
        </w:tc>
        <w:tc>
          <w:tcPr>
            <w:tcW w:w="993" w:type="dxa"/>
            <w:tcBorders>
              <w:top w:val="single" w:sz="8" w:space="0" w:color="auto"/>
              <w:left w:val="nil"/>
              <w:bottom w:val="single" w:sz="8" w:space="0" w:color="auto"/>
              <w:right w:val="single" w:sz="8" w:space="0" w:color="auto"/>
            </w:tcBorders>
          </w:tcPr>
          <w:p w14:paraId="2DE64A16" w14:textId="77777777" w:rsidR="009775F5" w:rsidRPr="00AE264D" w:rsidRDefault="009775F5" w:rsidP="009775F5">
            <w:pPr>
              <w:spacing w:after="0" w:line="240" w:lineRule="auto"/>
              <w:ind w:left="1" w:hanging="3"/>
              <w:jc w:val="center"/>
              <w:rPr>
                <w:rFonts w:ascii="Times New Roman" w:hAnsi="Times New Roman"/>
                <w:b/>
                <w:bCs/>
                <w:color w:val="000000"/>
                <w:sz w:val="28"/>
                <w:szCs w:val="28"/>
              </w:rPr>
            </w:pPr>
            <w:r w:rsidRPr="00AE264D">
              <w:rPr>
                <w:rFonts w:ascii="Times New Roman" w:hAnsi="Times New Roman"/>
                <w:b/>
                <w:bCs/>
                <w:color w:val="000000"/>
                <w:sz w:val="28"/>
                <w:szCs w:val="28"/>
              </w:rPr>
              <w:t>Код ПК,</w:t>
            </w:r>
          </w:p>
          <w:p w14:paraId="76B5043B" w14:textId="77777777" w:rsidR="009775F5" w:rsidRPr="00AE264D" w:rsidRDefault="009775F5" w:rsidP="009775F5">
            <w:pPr>
              <w:spacing w:after="0" w:line="240" w:lineRule="auto"/>
              <w:ind w:left="1" w:hanging="3"/>
              <w:jc w:val="center"/>
              <w:rPr>
                <w:rFonts w:ascii="Times New Roman" w:hAnsi="Times New Roman"/>
                <w:b/>
                <w:bCs/>
                <w:color w:val="000000"/>
                <w:sz w:val="28"/>
                <w:szCs w:val="28"/>
              </w:rPr>
            </w:pPr>
            <w:r w:rsidRPr="00AE264D">
              <w:rPr>
                <w:rFonts w:ascii="Times New Roman" w:hAnsi="Times New Roman"/>
                <w:b/>
                <w:bCs/>
                <w:color w:val="000000"/>
                <w:sz w:val="28"/>
                <w:szCs w:val="28"/>
              </w:rPr>
              <w:t>ОК</w:t>
            </w:r>
          </w:p>
          <w:p w14:paraId="19704E43" w14:textId="77777777" w:rsidR="009775F5" w:rsidRPr="00953014" w:rsidRDefault="009775F5" w:rsidP="009775F5">
            <w:pPr>
              <w:spacing w:after="0" w:line="240" w:lineRule="auto"/>
              <w:ind w:left="1" w:hanging="3"/>
              <w:jc w:val="center"/>
              <w:rPr>
                <w:rFonts w:ascii="Times New Roman" w:hAnsi="Times New Roman"/>
                <w:b/>
                <w:bCs/>
                <w:color w:val="000000"/>
                <w:sz w:val="28"/>
                <w:szCs w:val="28"/>
              </w:rPr>
            </w:pPr>
          </w:p>
        </w:tc>
        <w:tc>
          <w:tcPr>
            <w:tcW w:w="992" w:type="dxa"/>
            <w:tcBorders>
              <w:top w:val="single" w:sz="8" w:space="0" w:color="auto"/>
              <w:left w:val="nil"/>
              <w:bottom w:val="single" w:sz="8" w:space="0" w:color="auto"/>
              <w:right w:val="single" w:sz="8" w:space="0" w:color="auto"/>
            </w:tcBorders>
          </w:tcPr>
          <w:p w14:paraId="04771984" w14:textId="77777777" w:rsidR="009775F5" w:rsidRPr="00953014" w:rsidRDefault="009775F5" w:rsidP="009775F5">
            <w:pPr>
              <w:spacing w:after="0" w:line="240" w:lineRule="auto"/>
              <w:ind w:left="1" w:hanging="3"/>
              <w:jc w:val="center"/>
              <w:rPr>
                <w:rFonts w:ascii="Times New Roman" w:hAnsi="Times New Roman"/>
                <w:b/>
                <w:bCs/>
                <w:color w:val="000000"/>
                <w:sz w:val="28"/>
                <w:szCs w:val="28"/>
              </w:rPr>
            </w:pPr>
            <w:r w:rsidRPr="00AE264D">
              <w:rPr>
                <w:rFonts w:ascii="Times New Roman" w:hAnsi="Times New Roman"/>
                <w:b/>
                <w:bCs/>
                <w:color w:val="000000"/>
                <w:sz w:val="28"/>
                <w:szCs w:val="28"/>
              </w:rPr>
              <w:t>Код Н/У/З</w:t>
            </w:r>
          </w:p>
        </w:tc>
      </w:tr>
      <w:tr w:rsidR="009775F5" w:rsidRPr="00953014" w14:paraId="20F9A2C9" w14:textId="77777777" w:rsidTr="009775F5">
        <w:trPr>
          <w:trHeight w:val="20"/>
        </w:trPr>
        <w:tc>
          <w:tcPr>
            <w:tcW w:w="306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14:paraId="5BCAD8A9" w14:textId="77777777" w:rsidR="009775F5" w:rsidRPr="00AE264D" w:rsidRDefault="009775F5" w:rsidP="009775F5">
            <w:pPr>
              <w:spacing w:after="0" w:line="240" w:lineRule="auto"/>
              <w:ind w:hanging="2"/>
              <w:jc w:val="center"/>
              <w:rPr>
                <w:rFonts w:ascii="Times New Roman" w:hAnsi="Times New Roman"/>
                <w:sz w:val="24"/>
                <w:szCs w:val="24"/>
              </w:rPr>
            </w:pPr>
            <w:r w:rsidRPr="00AE264D">
              <w:rPr>
                <w:rFonts w:ascii="Times New Roman" w:hAnsi="Times New Roman"/>
                <w:b/>
                <w:bCs/>
                <w:color w:val="000000"/>
                <w:sz w:val="24"/>
                <w:szCs w:val="24"/>
              </w:rPr>
              <w:t>1</w:t>
            </w:r>
          </w:p>
        </w:tc>
        <w:tc>
          <w:tcPr>
            <w:tcW w:w="8233" w:type="dxa"/>
            <w:gridSpan w:val="4"/>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0FE6B618" w14:textId="77777777" w:rsidR="009775F5" w:rsidRPr="00AE264D" w:rsidRDefault="009775F5" w:rsidP="009775F5">
            <w:pPr>
              <w:spacing w:after="0" w:line="240" w:lineRule="auto"/>
              <w:ind w:hanging="2"/>
              <w:jc w:val="center"/>
              <w:rPr>
                <w:rFonts w:ascii="Times New Roman" w:hAnsi="Times New Roman"/>
                <w:sz w:val="24"/>
                <w:szCs w:val="24"/>
              </w:rPr>
            </w:pPr>
            <w:r w:rsidRPr="00AE264D">
              <w:rPr>
                <w:rFonts w:ascii="Times New Roman" w:hAnsi="Times New Roman"/>
                <w:b/>
                <w:bCs/>
                <w:color w:val="000000"/>
                <w:sz w:val="24"/>
                <w:szCs w:val="24"/>
              </w:rPr>
              <w:t>2</w:t>
            </w:r>
          </w:p>
        </w:tc>
        <w:tc>
          <w:tcPr>
            <w:tcW w:w="1847"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20E4835F" w14:textId="77777777" w:rsidR="009775F5" w:rsidRPr="00AE264D" w:rsidRDefault="009775F5" w:rsidP="009775F5">
            <w:pPr>
              <w:spacing w:after="0" w:line="240" w:lineRule="auto"/>
              <w:ind w:hanging="2"/>
              <w:jc w:val="center"/>
              <w:rPr>
                <w:rFonts w:ascii="Times New Roman" w:hAnsi="Times New Roman"/>
                <w:sz w:val="24"/>
                <w:szCs w:val="24"/>
              </w:rPr>
            </w:pPr>
            <w:r w:rsidRPr="00AE264D">
              <w:rPr>
                <w:rFonts w:ascii="Times New Roman" w:hAnsi="Times New Roman"/>
                <w:b/>
                <w:bCs/>
                <w:color w:val="000000"/>
                <w:sz w:val="24"/>
                <w:szCs w:val="24"/>
              </w:rPr>
              <w:t>3</w:t>
            </w:r>
          </w:p>
        </w:tc>
        <w:tc>
          <w:tcPr>
            <w:tcW w:w="993" w:type="dxa"/>
            <w:tcBorders>
              <w:top w:val="nil"/>
              <w:left w:val="nil"/>
              <w:bottom w:val="single" w:sz="8" w:space="0" w:color="auto"/>
              <w:right w:val="single" w:sz="8" w:space="0" w:color="auto"/>
            </w:tcBorders>
          </w:tcPr>
          <w:p w14:paraId="7990A661" w14:textId="77777777" w:rsidR="009775F5" w:rsidRPr="00953014" w:rsidRDefault="009775F5" w:rsidP="009775F5">
            <w:pPr>
              <w:spacing w:after="0" w:line="240" w:lineRule="auto"/>
              <w:ind w:left="1" w:hanging="3"/>
              <w:jc w:val="center"/>
              <w:rPr>
                <w:rFonts w:ascii="Times New Roman" w:hAnsi="Times New Roman"/>
                <w:b/>
                <w:bCs/>
                <w:color w:val="000000"/>
                <w:sz w:val="28"/>
                <w:szCs w:val="28"/>
              </w:rPr>
            </w:pPr>
            <w:r>
              <w:rPr>
                <w:rFonts w:ascii="Times New Roman" w:hAnsi="Times New Roman"/>
                <w:b/>
                <w:bCs/>
                <w:color w:val="000000"/>
                <w:sz w:val="28"/>
                <w:szCs w:val="28"/>
              </w:rPr>
              <w:t>4</w:t>
            </w:r>
          </w:p>
        </w:tc>
        <w:tc>
          <w:tcPr>
            <w:tcW w:w="992" w:type="dxa"/>
            <w:tcBorders>
              <w:top w:val="nil"/>
              <w:left w:val="nil"/>
              <w:bottom w:val="single" w:sz="8" w:space="0" w:color="auto"/>
              <w:right w:val="single" w:sz="8" w:space="0" w:color="auto"/>
            </w:tcBorders>
          </w:tcPr>
          <w:p w14:paraId="3D4BD365" w14:textId="77777777" w:rsidR="009775F5" w:rsidRPr="00953014" w:rsidRDefault="009775F5" w:rsidP="009775F5">
            <w:pPr>
              <w:spacing w:after="0" w:line="240" w:lineRule="auto"/>
              <w:ind w:left="1" w:hanging="3"/>
              <w:jc w:val="center"/>
              <w:rPr>
                <w:rFonts w:ascii="Times New Roman" w:hAnsi="Times New Roman"/>
                <w:b/>
                <w:bCs/>
                <w:color w:val="000000"/>
                <w:sz w:val="28"/>
                <w:szCs w:val="28"/>
              </w:rPr>
            </w:pPr>
            <w:r>
              <w:rPr>
                <w:rFonts w:ascii="Times New Roman" w:hAnsi="Times New Roman"/>
                <w:b/>
                <w:bCs/>
                <w:color w:val="000000"/>
                <w:sz w:val="28"/>
                <w:szCs w:val="28"/>
              </w:rPr>
              <w:t>5</w:t>
            </w:r>
          </w:p>
        </w:tc>
      </w:tr>
      <w:tr w:rsidR="009775F5" w:rsidRPr="00953014" w14:paraId="13019CD9" w14:textId="77777777" w:rsidTr="009775F5">
        <w:trPr>
          <w:trHeight w:val="300"/>
        </w:trPr>
        <w:tc>
          <w:tcPr>
            <w:tcW w:w="11302" w:type="dxa"/>
            <w:gridSpan w:val="5"/>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14:paraId="23E6AB60" w14:textId="77777777" w:rsidR="009775F5" w:rsidRPr="00AE264D" w:rsidRDefault="009775F5" w:rsidP="009775F5">
            <w:pPr>
              <w:spacing w:after="0" w:line="240" w:lineRule="auto"/>
              <w:ind w:leftChars="-1" w:hangingChars="1" w:hanging="2"/>
              <w:rPr>
                <w:rFonts w:ascii="Times New Roman" w:hAnsi="Times New Roman"/>
                <w:sz w:val="24"/>
                <w:szCs w:val="24"/>
              </w:rPr>
            </w:pPr>
            <w:r w:rsidRPr="00AE264D">
              <w:rPr>
                <w:rFonts w:ascii="Times New Roman" w:hAnsi="Times New Roman"/>
                <w:b/>
                <w:bCs/>
                <w:color w:val="000000"/>
                <w:sz w:val="24"/>
                <w:szCs w:val="24"/>
              </w:rPr>
              <w:t>Раздел 1.</w:t>
            </w:r>
            <w:r>
              <w:rPr>
                <w:rFonts w:ascii="Times New Roman" w:hAnsi="Times New Roman"/>
                <w:sz w:val="24"/>
                <w:szCs w:val="24"/>
              </w:rPr>
              <w:t xml:space="preserve"> </w:t>
            </w:r>
            <w:r w:rsidRPr="00AE264D">
              <w:rPr>
                <w:rFonts w:ascii="Times New Roman" w:hAnsi="Times New Roman"/>
                <w:b/>
                <w:bCs/>
                <w:color w:val="000000"/>
                <w:sz w:val="24"/>
                <w:szCs w:val="24"/>
              </w:rPr>
              <w:t>Оформление чертежей и геометрические построения</w:t>
            </w:r>
          </w:p>
        </w:tc>
        <w:tc>
          <w:tcPr>
            <w:tcW w:w="1847"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634937BF" w14:textId="77777777" w:rsidR="009775F5" w:rsidRPr="00AE264D" w:rsidRDefault="009775F5" w:rsidP="009775F5">
            <w:pPr>
              <w:spacing w:after="0" w:line="240" w:lineRule="auto"/>
              <w:ind w:hanging="2"/>
              <w:jc w:val="center"/>
              <w:rPr>
                <w:rFonts w:ascii="Times New Roman" w:hAnsi="Times New Roman"/>
                <w:sz w:val="24"/>
                <w:szCs w:val="24"/>
              </w:rPr>
            </w:pPr>
            <w:r>
              <w:rPr>
                <w:rFonts w:ascii="Times New Roman" w:hAnsi="Times New Roman"/>
                <w:b/>
                <w:bCs/>
                <w:color w:val="000000"/>
                <w:sz w:val="24"/>
                <w:szCs w:val="24"/>
              </w:rPr>
              <w:t>12</w:t>
            </w:r>
          </w:p>
        </w:tc>
        <w:tc>
          <w:tcPr>
            <w:tcW w:w="993" w:type="dxa"/>
            <w:tcBorders>
              <w:top w:val="nil"/>
              <w:left w:val="nil"/>
              <w:bottom w:val="single" w:sz="8" w:space="0" w:color="auto"/>
              <w:right w:val="single" w:sz="8" w:space="0" w:color="auto"/>
            </w:tcBorders>
          </w:tcPr>
          <w:p w14:paraId="0AEC8B3B" w14:textId="77777777" w:rsidR="009775F5" w:rsidRDefault="009775F5" w:rsidP="009775F5">
            <w:pPr>
              <w:spacing w:before="240" w:line="240" w:lineRule="auto"/>
              <w:rPr>
                <w:rFonts w:ascii="Times New Roman" w:hAnsi="Times New Roman"/>
                <w:b/>
                <w:bCs/>
                <w:color w:val="000000"/>
                <w:sz w:val="28"/>
                <w:szCs w:val="28"/>
              </w:rPr>
            </w:pPr>
          </w:p>
        </w:tc>
        <w:tc>
          <w:tcPr>
            <w:tcW w:w="992" w:type="dxa"/>
            <w:tcBorders>
              <w:top w:val="nil"/>
              <w:left w:val="nil"/>
              <w:bottom w:val="single" w:sz="8" w:space="0" w:color="auto"/>
              <w:right w:val="single" w:sz="8" w:space="0" w:color="auto"/>
            </w:tcBorders>
          </w:tcPr>
          <w:p w14:paraId="2FA61F0A" w14:textId="77777777" w:rsidR="009775F5" w:rsidRDefault="009775F5" w:rsidP="009775F5">
            <w:pPr>
              <w:spacing w:after="0" w:line="240" w:lineRule="auto"/>
              <w:ind w:left="1" w:hanging="3"/>
              <w:rPr>
                <w:rFonts w:ascii="Times New Roman" w:hAnsi="Times New Roman"/>
                <w:b/>
                <w:bCs/>
                <w:color w:val="000000"/>
                <w:sz w:val="28"/>
                <w:szCs w:val="28"/>
              </w:rPr>
            </w:pPr>
          </w:p>
        </w:tc>
      </w:tr>
      <w:tr w:rsidR="009775F5" w:rsidRPr="00953014" w14:paraId="4CDA12BA" w14:textId="77777777" w:rsidTr="009775F5">
        <w:trPr>
          <w:trHeight w:val="20"/>
        </w:trPr>
        <w:tc>
          <w:tcPr>
            <w:tcW w:w="3069" w:type="dxa"/>
            <w:vMerge w:val="restar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14:paraId="3FEAFEFC" w14:textId="77777777" w:rsidR="009775F5" w:rsidRPr="00AE264D" w:rsidRDefault="009775F5" w:rsidP="009775F5">
            <w:pPr>
              <w:spacing w:after="0" w:line="240" w:lineRule="auto"/>
              <w:ind w:hanging="2"/>
              <w:jc w:val="center"/>
              <w:rPr>
                <w:rFonts w:ascii="Times New Roman" w:hAnsi="Times New Roman"/>
                <w:sz w:val="24"/>
                <w:szCs w:val="24"/>
              </w:rPr>
            </w:pPr>
            <w:r w:rsidRPr="00AE264D">
              <w:rPr>
                <w:rFonts w:ascii="Times New Roman" w:hAnsi="Times New Roman"/>
                <w:b/>
                <w:bCs/>
                <w:color w:val="000000"/>
                <w:sz w:val="24"/>
                <w:szCs w:val="24"/>
              </w:rPr>
              <w:t>Тема 1.1.</w:t>
            </w:r>
          </w:p>
          <w:p w14:paraId="3544CE55" w14:textId="77777777" w:rsidR="009775F5" w:rsidRPr="00AE264D" w:rsidRDefault="009775F5" w:rsidP="009775F5">
            <w:pPr>
              <w:spacing w:after="0" w:line="240" w:lineRule="auto"/>
              <w:ind w:hanging="2"/>
              <w:jc w:val="center"/>
              <w:rPr>
                <w:rFonts w:ascii="Times New Roman" w:hAnsi="Times New Roman"/>
                <w:sz w:val="24"/>
                <w:szCs w:val="24"/>
              </w:rPr>
            </w:pPr>
            <w:r w:rsidRPr="00AE264D">
              <w:rPr>
                <w:rFonts w:ascii="Times New Roman" w:hAnsi="Times New Roman"/>
                <w:b/>
                <w:bCs/>
                <w:color w:val="000000"/>
                <w:sz w:val="24"/>
                <w:szCs w:val="24"/>
              </w:rPr>
              <w:t>Правила оформления чертежей.</w:t>
            </w:r>
          </w:p>
        </w:tc>
        <w:tc>
          <w:tcPr>
            <w:tcW w:w="8233" w:type="dxa"/>
            <w:gridSpan w:val="4"/>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2BAC62FB" w14:textId="77777777" w:rsidR="009775F5" w:rsidRPr="00AE264D" w:rsidRDefault="009775F5" w:rsidP="009775F5">
            <w:pPr>
              <w:spacing w:after="0" w:line="240" w:lineRule="auto"/>
              <w:ind w:hanging="2"/>
              <w:rPr>
                <w:rFonts w:ascii="Times New Roman" w:hAnsi="Times New Roman"/>
                <w:sz w:val="24"/>
                <w:szCs w:val="24"/>
              </w:rPr>
            </w:pPr>
            <w:r w:rsidRPr="00AE264D">
              <w:rPr>
                <w:rFonts w:ascii="Times New Roman" w:hAnsi="Times New Roman"/>
                <w:b/>
                <w:bCs/>
                <w:color w:val="000000"/>
                <w:sz w:val="24"/>
                <w:szCs w:val="24"/>
              </w:rPr>
              <w:t>Содержание учебного материала</w:t>
            </w:r>
          </w:p>
        </w:tc>
        <w:tc>
          <w:tcPr>
            <w:tcW w:w="1847" w:type="dxa"/>
            <w:vMerge w:val="restart"/>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0F5DF155" w14:textId="77777777" w:rsidR="009775F5" w:rsidRPr="00AE264D" w:rsidRDefault="009775F5" w:rsidP="009775F5">
            <w:pPr>
              <w:spacing w:after="0" w:line="240" w:lineRule="auto"/>
              <w:ind w:hanging="2"/>
              <w:jc w:val="center"/>
              <w:rPr>
                <w:rFonts w:ascii="Times New Roman" w:hAnsi="Times New Roman"/>
                <w:sz w:val="24"/>
                <w:szCs w:val="24"/>
              </w:rPr>
            </w:pPr>
            <w:r w:rsidRPr="00AE264D">
              <w:rPr>
                <w:rFonts w:ascii="Times New Roman" w:hAnsi="Times New Roman"/>
                <w:i/>
                <w:iCs/>
                <w:color w:val="000000"/>
                <w:sz w:val="24"/>
                <w:szCs w:val="24"/>
              </w:rPr>
              <w:t>4</w:t>
            </w:r>
          </w:p>
        </w:tc>
        <w:tc>
          <w:tcPr>
            <w:tcW w:w="993" w:type="dxa"/>
            <w:vMerge w:val="restart"/>
            <w:tcBorders>
              <w:top w:val="nil"/>
              <w:left w:val="nil"/>
              <w:right w:val="single" w:sz="8" w:space="0" w:color="auto"/>
            </w:tcBorders>
          </w:tcPr>
          <w:p w14:paraId="21FFFB8F" w14:textId="77777777" w:rsidR="009775F5" w:rsidRPr="00AE264D" w:rsidRDefault="009775F5" w:rsidP="009775F5">
            <w:pPr>
              <w:spacing w:after="0" w:line="240" w:lineRule="auto"/>
              <w:ind w:hanging="2"/>
              <w:jc w:val="center"/>
              <w:rPr>
                <w:rFonts w:ascii="Times New Roman" w:hAnsi="Times New Roman"/>
                <w:sz w:val="24"/>
                <w:szCs w:val="24"/>
              </w:rPr>
            </w:pPr>
            <w:r w:rsidRPr="00AE264D">
              <w:rPr>
                <w:rFonts w:ascii="Times New Roman" w:hAnsi="Times New Roman"/>
                <w:sz w:val="24"/>
                <w:szCs w:val="24"/>
              </w:rPr>
              <w:t>ПК1.1</w:t>
            </w:r>
          </w:p>
          <w:p w14:paraId="746260D5" w14:textId="77777777" w:rsidR="009775F5" w:rsidRPr="00AE264D" w:rsidRDefault="009775F5" w:rsidP="009775F5">
            <w:pPr>
              <w:spacing w:before="240" w:line="240" w:lineRule="auto"/>
              <w:ind w:hanging="2"/>
              <w:jc w:val="center"/>
              <w:rPr>
                <w:rFonts w:ascii="Times New Roman" w:hAnsi="Times New Roman"/>
                <w:sz w:val="24"/>
                <w:szCs w:val="24"/>
              </w:rPr>
            </w:pPr>
            <w:r w:rsidRPr="00AE264D">
              <w:rPr>
                <w:rFonts w:ascii="Times New Roman" w:hAnsi="Times New Roman"/>
                <w:sz w:val="24"/>
                <w:szCs w:val="24"/>
              </w:rPr>
              <w:t>ПК1.2</w:t>
            </w:r>
          </w:p>
          <w:p w14:paraId="7D29BAF2" w14:textId="77777777" w:rsidR="009775F5" w:rsidRPr="00AE264D" w:rsidRDefault="009775F5" w:rsidP="009775F5">
            <w:pPr>
              <w:spacing w:before="240" w:line="240" w:lineRule="auto"/>
              <w:ind w:hanging="2"/>
              <w:jc w:val="center"/>
              <w:rPr>
                <w:rFonts w:ascii="Times New Roman" w:hAnsi="Times New Roman"/>
                <w:sz w:val="24"/>
                <w:szCs w:val="24"/>
              </w:rPr>
            </w:pPr>
            <w:r w:rsidRPr="00AE264D">
              <w:rPr>
                <w:rFonts w:ascii="Times New Roman" w:hAnsi="Times New Roman"/>
                <w:sz w:val="24"/>
                <w:szCs w:val="24"/>
              </w:rPr>
              <w:t>ОК.05</w:t>
            </w:r>
          </w:p>
          <w:p w14:paraId="44F5C196" w14:textId="77777777" w:rsidR="009775F5" w:rsidRDefault="009775F5" w:rsidP="009775F5">
            <w:pPr>
              <w:spacing w:before="240" w:line="240" w:lineRule="auto"/>
              <w:ind w:hanging="2"/>
              <w:jc w:val="center"/>
              <w:rPr>
                <w:rFonts w:ascii="Times New Roman" w:hAnsi="Times New Roman"/>
                <w:sz w:val="24"/>
                <w:szCs w:val="24"/>
              </w:rPr>
            </w:pPr>
            <w:r w:rsidRPr="00AE264D">
              <w:rPr>
                <w:rFonts w:ascii="Times New Roman" w:hAnsi="Times New Roman"/>
                <w:sz w:val="24"/>
                <w:szCs w:val="24"/>
              </w:rPr>
              <w:t>ОК.06</w:t>
            </w:r>
          </w:p>
          <w:p w14:paraId="23107215" w14:textId="77777777" w:rsidR="009775F5" w:rsidRPr="00AE264D" w:rsidRDefault="009775F5" w:rsidP="009775F5">
            <w:pPr>
              <w:spacing w:before="240" w:line="240" w:lineRule="auto"/>
              <w:ind w:hanging="2"/>
              <w:jc w:val="center"/>
              <w:rPr>
                <w:rFonts w:ascii="Times New Roman" w:hAnsi="Times New Roman"/>
                <w:sz w:val="24"/>
                <w:szCs w:val="24"/>
              </w:rPr>
            </w:pPr>
            <w:r w:rsidRPr="00AE264D">
              <w:rPr>
                <w:rFonts w:ascii="Times New Roman" w:hAnsi="Times New Roman"/>
                <w:sz w:val="24"/>
                <w:szCs w:val="24"/>
              </w:rPr>
              <w:t>ОК.09</w:t>
            </w:r>
          </w:p>
          <w:p w14:paraId="48F55A42" w14:textId="77777777" w:rsidR="009775F5" w:rsidRDefault="009775F5" w:rsidP="009775F5">
            <w:pPr>
              <w:spacing w:after="0" w:line="240" w:lineRule="auto"/>
              <w:ind w:left="1" w:hanging="3"/>
              <w:jc w:val="center"/>
              <w:rPr>
                <w:rFonts w:ascii="Times New Roman" w:hAnsi="Times New Roman"/>
                <w:i/>
                <w:iCs/>
                <w:color w:val="000000"/>
                <w:sz w:val="28"/>
                <w:szCs w:val="28"/>
              </w:rPr>
            </w:pPr>
          </w:p>
        </w:tc>
        <w:tc>
          <w:tcPr>
            <w:tcW w:w="992" w:type="dxa"/>
            <w:vMerge w:val="restart"/>
            <w:tcBorders>
              <w:top w:val="nil"/>
              <w:left w:val="nil"/>
              <w:right w:val="single" w:sz="8" w:space="0" w:color="auto"/>
            </w:tcBorders>
          </w:tcPr>
          <w:p w14:paraId="07946C86" w14:textId="77777777" w:rsidR="009775F5" w:rsidRPr="00075A87" w:rsidRDefault="009775F5" w:rsidP="009775F5">
            <w:pPr>
              <w:spacing w:after="0" w:line="240" w:lineRule="auto"/>
              <w:ind w:hanging="2"/>
              <w:jc w:val="center"/>
              <w:rPr>
                <w:rFonts w:ascii="Times New Roman" w:hAnsi="Times New Roman"/>
                <w:bCs/>
                <w:color w:val="000000"/>
                <w:sz w:val="24"/>
                <w:szCs w:val="24"/>
              </w:rPr>
            </w:pPr>
            <w:r w:rsidRPr="00075A87">
              <w:rPr>
                <w:rFonts w:ascii="Times New Roman" w:hAnsi="Times New Roman"/>
                <w:bCs/>
                <w:color w:val="000000"/>
                <w:sz w:val="24"/>
                <w:szCs w:val="24"/>
              </w:rPr>
              <w:t>Н 1.1.01</w:t>
            </w:r>
          </w:p>
          <w:p w14:paraId="6413FC49" w14:textId="77777777" w:rsidR="009775F5" w:rsidRPr="00075A87" w:rsidRDefault="009775F5" w:rsidP="009775F5">
            <w:pPr>
              <w:spacing w:after="0" w:line="240" w:lineRule="auto"/>
              <w:ind w:hanging="2"/>
              <w:jc w:val="center"/>
              <w:rPr>
                <w:rFonts w:ascii="Times New Roman" w:hAnsi="Times New Roman"/>
                <w:bCs/>
                <w:color w:val="000000"/>
                <w:sz w:val="24"/>
                <w:szCs w:val="24"/>
              </w:rPr>
            </w:pPr>
            <w:r w:rsidRPr="00075A87">
              <w:rPr>
                <w:rFonts w:ascii="Times New Roman" w:hAnsi="Times New Roman"/>
                <w:bCs/>
                <w:color w:val="000000"/>
                <w:sz w:val="24"/>
                <w:szCs w:val="24"/>
              </w:rPr>
              <w:t>У 1.1.01</w:t>
            </w:r>
          </w:p>
          <w:p w14:paraId="6DC271C8" w14:textId="77777777" w:rsidR="009775F5" w:rsidRDefault="009775F5" w:rsidP="009775F5">
            <w:pPr>
              <w:spacing w:after="0" w:line="240" w:lineRule="auto"/>
              <w:ind w:hanging="2"/>
              <w:jc w:val="center"/>
              <w:rPr>
                <w:rFonts w:ascii="Times New Roman" w:hAnsi="Times New Roman"/>
                <w:bCs/>
                <w:color w:val="000000"/>
                <w:sz w:val="24"/>
                <w:szCs w:val="24"/>
              </w:rPr>
            </w:pPr>
            <w:r w:rsidRPr="00075A87">
              <w:rPr>
                <w:rFonts w:ascii="Times New Roman" w:hAnsi="Times New Roman"/>
                <w:bCs/>
                <w:color w:val="000000"/>
                <w:sz w:val="24"/>
                <w:szCs w:val="24"/>
              </w:rPr>
              <w:t>З 1.1.01</w:t>
            </w:r>
          </w:p>
          <w:p w14:paraId="5793E9C2" w14:textId="77777777" w:rsidR="009775F5" w:rsidRPr="00075A87" w:rsidRDefault="009775F5" w:rsidP="009775F5">
            <w:pPr>
              <w:spacing w:after="0" w:line="240" w:lineRule="auto"/>
              <w:ind w:hanging="2"/>
              <w:jc w:val="center"/>
              <w:rPr>
                <w:rFonts w:ascii="Times New Roman" w:hAnsi="Times New Roman"/>
                <w:bCs/>
                <w:color w:val="000000"/>
                <w:sz w:val="24"/>
                <w:szCs w:val="24"/>
              </w:rPr>
            </w:pPr>
            <w:r>
              <w:rPr>
                <w:rFonts w:ascii="Times New Roman" w:hAnsi="Times New Roman"/>
                <w:bCs/>
                <w:color w:val="000000"/>
                <w:sz w:val="24"/>
                <w:szCs w:val="24"/>
              </w:rPr>
              <w:t>Н 1.2</w:t>
            </w:r>
            <w:r w:rsidRPr="00075A87">
              <w:rPr>
                <w:rFonts w:ascii="Times New Roman" w:hAnsi="Times New Roman"/>
                <w:bCs/>
                <w:color w:val="000000"/>
                <w:sz w:val="24"/>
                <w:szCs w:val="24"/>
              </w:rPr>
              <w:t>.01</w:t>
            </w:r>
          </w:p>
          <w:p w14:paraId="607BAB17" w14:textId="77777777" w:rsidR="009775F5" w:rsidRPr="00075A87" w:rsidRDefault="009775F5" w:rsidP="009775F5">
            <w:pPr>
              <w:spacing w:after="0" w:line="240" w:lineRule="auto"/>
              <w:ind w:hanging="2"/>
              <w:jc w:val="center"/>
              <w:rPr>
                <w:rFonts w:ascii="Times New Roman" w:hAnsi="Times New Roman"/>
                <w:bCs/>
                <w:color w:val="000000"/>
                <w:sz w:val="24"/>
                <w:szCs w:val="24"/>
              </w:rPr>
            </w:pPr>
            <w:r>
              <w:rPr>
                <w:rFonts w:ascii="Times New Roman" w:hAnsi="Times New Roman"/>
                <w:bCs/>
                <w:color w:val="000000"/>
                <w:sz w:val="24"/>
                <w:szCs w:val="24"/>
              </w:rPr>
              <w:t>У 1.2</w:t>
            </w:r>
            <w:r w:rsidRPr="00075A87">
              <w:rPr>
                <w:rFonts w:ascii="Times New Roman" w:hAnsi="Times New Roman"/>
                <w:bCs/>
                <w:color w:val="000000"/>
                <w:sz w:val="24"/>
                <w:szCs w:val="24"/>
              </w:rPr>
              <w:t>.01</w:t>
            </w:r>
          </w:p>
          <w:p w14:paraId="035F759D" w14:textId="77777777" w:rsidR="009775F5" w:rsidRPr="00075A87" w:rsidRDefault="009775F5" w:rsidP="009775F5">
            <w:pPr>
              <w:spacing w:after="0" w:line="240" w:lineRule="auto"/>
              <w:ind w:hanging="2"/>
              <w:jc w:val="center"/>
              <w:rPr>
                <w:rFonts w:ascii="Times New Roman" w:hAnsi="Times New Roman"/>
                <w:bCs/>
                <w:color w:val="000000"/>
                <w:sz w:val="24"/>
                <w:szCs w:val="24"/>
              </w:rPr>
            </w:pPr>
            <w:r>
              <w:rPr>
                <w:rFonts w:ascii="Times New Roman" w:hAnsi="Times New Roman"/>
                <w:bCs/>
                <w:color w:val="000000"/>
                <w:sz w:val="24"/>
                <w:szCs w:val="24"/>
              </w:rPr>
              <w:t>З 1.2</w:t>
            </w:r>
            <w:r w:rsidRPr="00075A87">
              <w:rPr>
                <w:rFonts w:ascii="Times New Roman" w:hAnsi="Times New Roman"/>
                <w:bCs/>
                <w:color w:val="000000"/>
                <w:sz w:val="24"/>
                <w:szCs w:val="24"/>
              </w:rPr>
              <w:t>.01</w:t>
            </w:r>
          </w:p>
          <w:p w14:paraId="002FBCDD" w14:textId="77777777" w:rsidR="009775F5" w:rsidRPr="00075A87" w:rsidRDefault="009775F5" w:rsidP="009775F5">
            <w:pPr>
              <w:spacing w:after="0" w:line="240" w:lineRule="auto"/>
              <w:ind w:hanging="2"/>
              <w:jc w:val="center"/>
              <w:rPr>
                <w:rFonts w:ascii="Times New Roman" w:hAnsi="Times New Roman"/>
                <w:bCs/>
                <w:color w:val="000000"/>
                <w:sz w:val="24"/>
                <w:szCs w:val="24"/>
              </w:rPr>
            </w:pPr>
            <w:proofErr w:type="spellStart"/>
            <w:r>
              <w:rPr>
                <w:rFonts w:ascii="Times New Roman" w:hAnsi="Times New Roman"/>
                <w:bCs/>
                <w:color w:val="000000"/>
                <w:sz w:val="24"/>
                <w:szCs w:val="24"/>
              </w:rPr>
              <w:t>Уо</w:t>
            </w:r>
            <w:proofErr w:type="spellEnd"/>
            <w:r>
              <w:rPr>
                <w:rFonts w:ascii="Times New Roman" w:hAnsi="Times New Roman"/>
                <w:bCs/>
                <w:color w:val="000000"/>
                <w:sz w:val="24"/>
                <w:szCs w:val="24"/>
              </w:rPr>
              <w:t xml:space="preserve"> 05</w:t>
            </w:r>
            <w:r w:rsidRPr="00075A87">
              <w:rPr>
                <w:rFonts w:ascii="Times New Roman" w:hAnsi="Times New Roman"/>
                <w:bCs/>
                <w:color w:val="000000"/>
                <w:sz w:val="24"/>
                <w:szCs w:val="24"/>
              </w:rPr>
              <w:t>.01</w:t>
            </w:r>
          </w:p>
          <w:p w14:paraId="426D1FEF" w14:textId="77777777" w:rsidR="009775F5" w:rsidRPr="00075A87" w:rsidRDefault="009775F5" w:rsidP="009775F5">
            <w:pPr>
              <w:spacing w:after="0" w:line="240" w:lineRule="auto"/>
              <w:ind w:hanging="2"/>
              <w:jc w:val="center"/>
              <w:rPr>
                <w:rFonts w:ascii="Times New Roman" w:hAnsi="Times New Roman"/>
                <w:bCs/>
                <w:color w:val="000000"/>
                <w:sz w:val="24"/>
                <w:szCs w:val="24"/>
              </w:rPr>
            </w:pPr>
            <w:proofErr w:type="spellStart"/>
            <w:r>
              <w:rPr>
                <w:rFonts w:ascii="Times New Roman" w:hAnsi="Times New Roman"/>
                <w:bCs/>
                <w:color w:val="000000"/>
                <w:sz w:val="24"/>
                <w:szCs w:val="24"/>
              </w:rPr>
              <w:t>Уо</w:t>
            </w:r>
            <w:proofErr w:type="spellEnd"/>
            <w:r>
              <w:rPr>
                <w:rFonts w:ascii="Times New Roman" w:hAnsi="Times New Roman"/>
                <w:bCs/>
                <w:color w:val="000000"/>
                <w:sz w:val="24"/>
                <w:szCs w:val="24"/>
              </w:rPr>
              <w:t xml:space="preserve"> 05</w:t>
            </w:r>
            <w:r w:rsidRPr="00075A87">
              <w:rPr>
                <w:rFonts w:ascii="Times New Roman" w:hAnsi="Times New Roman"/>
                <w:bCs/>
                <w:color w:val="000000"/>
                <w:sz w:val="24"/>
                <w:szCs w:val="24"/>
              </w:rPr>
              <w:t>.02</w:t>
            </w:r>
          </w:p>
          <w:p w14:paraId="6F6EEFC3" w14:textId="77777777" w:rsidR="009775F5" w:rsidRPr="00075A87" w:rsidRDefault="009775F5" w:rsidP="009775F5">
            <w:pPr>
              <w:spacing w:after="0" w:line="240" w:lineRule="auto"/>
              <w:ind w:hanging="2"/>
              <w:jc w:val="center"/>
              <w:rPr>
                <w:rFonts w:ascii="Times New Roman" w:hAnsi="Times New Roman"/>
                <w:bCs/>
                <w:color w:val="000000"/>
                <w:sz w:val="24"/>
                <w:szCs w:val="24"/>
              </w:rPr>
            </w:pPr>
            <w:proofErr w:type="spellStart"/>
            <w:r w:rsidRPr="00075A87">
              <w:rPr>
                <w:rFonts w:ascii="Times New Roman" w:hAnsi="Times New Roman"/>
                <w:bCs/>
                <w:color w:val="000000"/>
                <w:sz w:val="24"/>
                <w:szCs w:val="24"/>
              </w:rPr>
              <w:t>Зо</w:t>
            </w:r>
            <w:proofErr w:type="spellEnd"/>
            <w:r w:rsidRPr="00075A87">
              <w:rPr>
                <w:rFonts w:ascii="Times New Roman" w:hAnsi="Times New Roman"/>
                <w:bCs/>
                <w:color w:val="000000"/>
                <w:sz w:val="24"/>
                <w:szCs w:val="24"/>
              </w:rPr>
              <w:t xml:space="preserve"> 0</w:t>
            </w:r>
            <w:r>
              <w:rPr>
                <w:rFonts w:ascii="Times New Roman" w:hAnsi="Times New Roman"/>
                <w:bCs/>
                <w:color w:val="000000"/>
                <w:sz w:val="24"/>
                <w:szCs w:val="24"/>
              </w:rPr>
              <w:t>5</w:t>
            </w:r>
            <w:r w:rsidRPr="00075A87">
              <w:rPr>
                <w:rFonts w:ascii="Times New Roman" w:hAnsi="Times New Roman"/>
                <w:bCs/>
                <w:color w:val="000000"/>
                <w:sz w:val="24"/>
                <w:szCs w:val="24"/>
              </w:rPr>
              <w:t>.01</w:t>
            </w:r>
          </w:p>
          <w:p w14:paraId="0DF0EF33" w14:textId="77777777" w:rsidR="009775F5" w:rsidRPr="00075A87" w:rsidRDefault="009775F5" w:rsidP="009775F5">
            <w:pPr>
              <w:spacing w:after="0" w:line="240" w:lineRule="auto"/>
              <w:ind w:hanging="2"/>
              <w:jc w:val="center"/>
              <w:rPr>
                <w:rFonts w:ascii="Times New Roman" w:hAnsi="Times New Roman"/>
                <w:bCs/>
                <w:color w:val="000000"/>
                <w:sz w:val="24"/>
                <w:szCs w:val="24"/>
              </w:rPr>
            </w:pPr>
            <w:proofErr w:type="spellStart"/>
            <w:r w:rsidRPr="00075A87">
              <w:rPr>
                <w:rFonts w:ascii="Times New Roman" w:hAnsi="Times New Roman"/>
                <w:bCs/>
                <w:color w:val="000000"/>
                <w:sz w:val="24"/>
                <w:szCs w:val="24"/>
              </w:rPr>
              <w:t>Зо</w:t>
            </w:r>
            <w:proofErr w:type="spellEnd"/>
            <w:r w:rsidRPr="00075A87">
              <w:rPr>
                <w:rFonts w:ascii="Times New Roman" w:hAnsi="Times New Roman"/>
                <w:bCs/>
                <w:color w:val="000000"/>
                <w:sz w:val="24"/>
                <w:szCs w:val="24"/>
              </w:rPr>
              <w:t xml:space="preserve"> 0</w:t>
            </w:r>
            <w:r>
              <w:rPr>
                <w:rFonts w:ascii="Times New Roman" w:hAnsi="Times New Roman"/>
                <w:bCs/>
                <w:color w:val="000000"/>
                <w:sz w:val="24"/>
                <w:szCs w:val="24"/>
              </w:rPr>
              <w:t>5.02</w:t>
            </w:r>
          </w:p>
          <w:p w14:paraId="6F15259B" w14:textId="77777777" w:rsidR="009775F5" w:rsidRPr="00075A87" w:rsidRDefault="009775F5" w:rsidP="009775F5">
            <w:pPr>
              <w:spacing w:after="0" w:line="240" w:lineRule="auto"/>
              <w:ind w:hanging="2"/>
              <w:jc w:val="center"/>
              <w:rPr>
                <w:rFonts w:ascii="Times New Roman" w:hAnsi="Times New Roman"/>
                <w:bCs/>
                <w:color w:val="000000"/>
                <w:sz w:val="24"/>
                <w:szCs w:val="24"/>
              </w:rPr>
            </w:pPr>
            <w:proofErr w:type="spellStart"/>
            <w:r>
              <w:rPr>
                <w:rFonts w:ascii="Times New Roman" w:hAnsi="Times New Roman"/>
                <w:bCs/>
                <w:color w:val="000000"/>
                <w:sz w:val="24"/>
                <w:szCs w:val="24"/>
              </w:rPr>
              <w:t>Уо</w:t>
            </w:r>
            <w:proofErr w:type="spellEnd"/>
            <w:r>
              <w:rPr>
                <w:rFonts w:ascii="Times New Roman" w:hAnsi="Times New Roman"/>
                <w:bCs/>
                <w:color w:val="000000"/>
                <w:sz w:val="24"/>
                <w:szCs w:val="24"/>
              </w:rPr>
              <w:t xml:space="preserve"> 06</w:t>
            </w:r>
            <w:r w:rsidRPr="00075A87">
              <w:rPr>
                <w:rFonts w:ascii="Times New Roman" w:hAnsi="Times New Roman"/>
                <w:bCs/>
                <w:color w:val="000000"/>
                <w:sz w:val="24"/>
                <w:szCs w:val="24"/>
              </w:rPr>
              <w:t>.01</w:t>
            </w:r>
          </w:p>
          <w:p w14:paraId="1950A059" w14:textId="77777777" w:rsidR="009775F5" w:rsidRDefault="009775F5" w:rsidP="009775F5">
            <w:pPr>
              <w:spacing w:after="0" w:line="240" w:lineRule="auto"/>
              <w:ind w:hanging="2"/>
              <w:jc w:val="center"/>
              <w:rPr>
                <w:rFonts w:ascii="Times New Roman" w:hAnsi="Times New Roman"/>
                <w:bCs/>
                <w:color w:val="000000"/>
                <w:sz w:val="24"/>
                <w:szCs w:val="24"/>
              </w:rPr>
            </w:pPr>
            <w:proofErr w:type="spellStart"/>
            <w:r w:rsidRPr="00075A87">
              <w:rPr>
                <w:rFonts w:ascii="Times New Roman" w:hAnsi="Times New Roman"/>
                <w:bCs/>
                <w:color w:val="000000"/>
                <w:sz w:val="24"/>
                <w:szCs w:val="24"/>
              </w:rPr>
              <w:t>Зо</w:t>
            </w:r>
            <w:proofErr w:type="spellEnd"/>
            <w:r w:rsidRPr="00075A87">
              <w:rPr>
                <w:rFonts w:ascii="Times New Roman" w:hAnsi="Times New Roman"/>
                <w:bCs/>
                <w:color w:val="000000"/>
                <w:sz w:val="24"/>
                <w:szCs w:val="24"/>
              </w:rPr>
              <w:t xml:space="preserve"> 0</w:t>
            </w:r>
            <w:r>
              <w:rPr>
                <w:rFonts w:ascii="Times New Roman" w:hAnsi="Times New Roman"/>
                <w:bCs/>
                <w:color w:val="000000"/>
                <w:sz w:val="24"/>
                <w:szCs w:val="24"/>
              </w:rPr>
              <w:t>6</w:t>
            </w:r>
            <w:r w:rsidRPr="00075A87">
              <w:rPr>
                <w:rFonts w:ascii="Times New Roman" w:hAnsi="Times New Roman"/>
                <w:bCs/>
                <w:color w:val="000000"/>
                <w:sz w:val="24"/>
                <w:szCs w:val="24"/>
              </w:rPr>
              <w:t>.02</w:t>
            </w:r>
          </w:p>
          <w:p w14:paraId="452445AE" w14:textId="77777777" w:rsidR="009775F5" w:rsidRPr="00075A87" w:rsidRDefault="009775F5" w:rsidP="009775F5">
            <w:pPr>
              <w:spacing w:after="0" w:line="240" w:lineRule="auto"/>
              <w:ind w:hanging="2"/>
              <w:jc w:val="center"/>
              <w:rPr>
                <w:rFonts w:ascii="Times New Roman" w:hAnsi="Times New Roman"/>
                <w:bCs/>
                <w:color w:val="000000"/>
                <w:sz w:val="24"/>
                <w:szCs w:val="24"/>
              </w:rPr>
            </w:pPr>
            <w:proofErr w:type="spellStart"/>
            <w:r>
              <w:rPr>
                <w:rFonts w:ascii="Times New Roman" w:hAnsi="Times New Roman"/>
                <w:bCs/>
                <w:color w:val="000000"/>
                <w:sz w:val="24"/>
                <w:szCs w:val="24"/>
              </w:rPr>
              <w:t>Уо</w:t>
            </w:r>
            <w:proofErr w:type="spellEnd"/>
            <w:r>
              <w:rPr>
                <w:rFonts w:ascii="Times New Roman" w:hAnsi="Times New Roman"/>
                <w:bCs/>
                <w:color w:val="000000"/>
                <w:sz w:val="24"/>
                <w:szCs w:val="24"/>
              </w:rPr>
              <w:t xml:space="preserve"> 09</w:t>
            </w:r>
            <w:r w:rsidRPr="00075A87">
              <w:rPr>
                <w:rFonts w:ascii="Times New Roman" w:hAnsi="Times New Roman"/>
                <w:bCs/>
                <w:color w:val="000000"/>
                <w:sz w:val="24"/>
                <w:szCs w:val="24"/>
              </w:rPr>
              <w:t>.01</w:t>
            </w:r>
          </w:p>
          <w:p w14:paraId="1B920BC4" w14:textId="77777777" w:rsidR="009775F5" w:rsidRDefault="009775F5" w:rsidP="009775F5">
            <w:pPr>
              <w:spacing w:after="0" w:line="240" w:lineRule="auto"/>
              <w:ind w:hanging="2"/>
              <w:jc w:val="center"/>
              <w:rPr>
                <w:rFonts w:ascii="Times New Roman" w:hAnsi="Times New Roman"/>
                <w:i/>
                <w:iCs/>
                <w:color w:val="000000"/>
                <w:sz w:val="28"/>
                <w:szCs w:val="28"/>
              </w:rPr>
            </w:pPr>
            <w:proofErr w:type="spellStart"/>
            <w:r w:rsidRPr="00075A87">
              <w:rPr>
                <w:rFonts w:ascii="Times New Roman" w:hAnsi="Times New Roman"/>
                <w:bCs/>
                <w:color w:val="000000"/>
                <w:sz w:val="24"/>
                <w:szCs w:val="24"/>
              </w:rPr>
              <w:t>Зо</w:t>
            </w:r>
            <w:proofErr w:type="spellEnd"/>
            <w:r w:rsidRPr="00075A87">
              <w:rPr>
                <w:rFonts w:ascii="Times New Roman" w:hAnsi="Times New Roman"/>
                <w:bCs/>
                <w:color w:val="000000"/>
                <w:sz w:val="24"/>
                <w:szCs w:val="24"/>
              </w:rPr>
              <w:t xml:space="preserve"> 0</w:t>
            </w:r>
            <w:r>
              <w:rPr>
                <w:rFonts w:ascii="Times New Roman" w:hAnsi="Times New Roman"/>
                <w:bCs/>
                <w:color w:val="000000"/>
                <w:sz w:val="24"/>
                <w:szCs w:val="24"/>
              </w:rPr>
              <w:t>9</w:t>
            </w:r>
            <w:r w:rsidRPr="00075A87">
              <w:rPr>
                <w:rFonts w:ascii="Times New Roman" w:hAnsi="Times New Roman"/>
                <w:bCs/>
                <w:color w:val="000000"/>
                <w:sz w:val="24"/>
                <w:szCs w:val="24"/>
              </w:rPr>
              <w:t>.02</w:t>
            </w:r>
          </w:p>
        </w:tc>
      </w:tr>
      <w:tr w:rsidR="009775F5" w:rsidRPr="00953014" w14:paraId="681D3508" w14:textId="77777777" w:rsidTr="009775F5">
        <w:trPr>
          <w:trHeight w:val="20"/>
        </w:trPr>
        <w:tc>
          <w:tcPr>
            <w:tcW w:w="3069" w:type="dxa"/>
            <w:vMerge/>
            <w:tcBorders>
              <w:top w:val="nil"/>
              <w:left w:val="single" w:sz="8" w:space="0" w:color="auto"/>
              <w:bottom w:val="single" w:sz="8" w:space="0" w:color="auto"/>
              <w:right w:val="single" w:sz="8" w:space="0" w:color="auto"/>
            </w:tcBorders>
            <w:shd w:val="clear" w:color="auto" w:fill="auto"/>
            <w:vAlign w:val="center"/>
            <w:hideMark/>
          </w:tcPr>
          <w:p w14:paraId="650D5012" w14:textId="77777777" w:rsidR="009775F5" w:rsidRPr="00AE264D" w:rsidRDefault="009775F5" w:rsidP="009775F5">
            <w:pPr>
              <w:spacing w:after="0" w:line="240" w:lineRule="auto"/>
              <w:ind w:hanging="2"/>
              <w:rPr>
                <w:rFonts w:ascii="Times New Roman" w:hAnsi="Times New Roman"/>
                <w:sz w:val="24"/>
                <w:szCs w:val="24"/>
              </w:rPr>
            </w:pPr>
          </w:p>
        </w:tc>
        <w:tc>
          <w:tcPr>
            <w:tcW w:w="8233" w:type="dxa"/>
            <w:gridSpan w:val="4"/>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4AC5AEF6" w14:textId="77777777" w:rsidR="009775F5" w:rsidRPr="00AE264D" w:rsidRDefault="009775F5" w:rsidP="009775F5">
            <w:pPr>
              <w:spacing w:after="0" w:line="240" w:lineRule="auto"/>
              <w:ind w:hanging="2"/>
              <w:rPr>
                <w:rFonts w:ascii="Times New Roman" w:hAnsi="Times New Roman"/>
                <w:sz w:val="24"/>
                <w:szCs w:val="24"/>
              </w:rPr>
            </w:pPr>
            <w:r w:rsidRPr="00AE264D">
              <w:rPr>
                <w:rFonts w:ascii="Times New Roman" w:hAnsi="Times New Roman"/>
                <w:color w:val="000000"/>
                <w:sz w:val="24"/>
                <w:szCs w:val="24"/>
              </w:rPr>
              <w:t>ЕСКД (понятие о единой системе конструкторской документации). Форматы.</w:t>
            </w:r>
          </w:p>
          <w:p w14:paraId="1CD5E6D7" w14:textId="77777777" w:rsidR="009775F5" w:rsidRPr="00AE264D" w:rsidRDefault="009775F5" w:rsidP="009775F5">
            <w:pPr>
              <w:spacing w:after="0" w:line="240" w:lineRule="auto"/>
              <w:ind w:hanging="2"/>
              <w:rPr>
                <w:rFonts w:ascii="Times New Roman" w:hAnsi="Times New Roman"/>
                <w:sz w:val="24"/>
                <w:szCs w:val="24"/>
              </w:rPr>
            </w:pPr>
            <w:r w:rsidRPr="00AE264D">
              <w:rPr>
                <w:rFonts w:ascii="Times New Roman" w:hAnsi="Times New Roman"/>
                <w:color w:val="000000"/>
                <w:sz w:val="24"/>
                <w:szCs w:val="24"/>
              </w:rPr>
              <w:t>Рамка чертежа. Основная надпись рабочего чертежа: её форма, размеры, правила выполнения.</w:t>
            </w:r>
          </w:p>
          <w:p w14:paraId="550586EB" w14:textId="77777777" w:rsidR="009775F5" w:rsidRPr="00AE264D" w:rsidRDefault="009775F5" w:rsidP="009775F5">
            <w:pPr>
              <w:spacing w:after="0" w:line="240" w:lineRule="auto"/>
              <w:ind w:hanging="2"/>
              <w:rPr>
                <w:rFonts w:ascii="Times New Roman" w:hAnsi="Times New Roman"/>
                <w:sz w:val="24"/>
                <w:szCs w:val="24"/>
              </w:rPr>
            </w:pPr>
            <w:r w:rsidRPr="00AE264D">
              <w:rPr>
                <w:rFonts w:ascii="Times New Roman" w:hAnsi="Times New Roman"/>
                <w:color w:val="000000"/>
                <w:sz w:val="24"/>
                <w:szCs w:val="24"/>
              </w:rPr>
              <w:t>Линии чертежа: наименование, начертание, основное назначение.</w:t>
            </w:r>
          </w:p>
          <w:p w14:paraId="5015C3C8" w14:textId="77777777" w:rsidR="009775F5" w:rsidRPr="00AE264D" w:rsidRDefault="009775F5" w:rsidP="009775F5">
            <w:pPr>
              <w:spacing w:after="0" w:line="240" w:lineRule="auto"/>
              <w:ind w:hanging="2"/>
              <w:rPr>
                <w:rFonts w:ascii="Times New Roman" w:hAnsi="Times New Roman"/>
                <w:sz w:val="24"/>
                <w:szCs w:val="24"/>
              </w:rPr>
            </w:pPr>
            <w:r w:rsidRPr="00AE264D">
              <w:rPr>
                <w:rFonts w:ascii="Times New Roman" w:hAnsi="Times New Roman"/>
                <w:color w:val="000000"/>
                <w:sz w:val="24"/>
                <w:szCs w:val="24"/>
              </w:rPr>
              <w:t>Шрифт чертежный: основные правила выполнения, соотношение размеров шрифта. Масштабы: назначение, запись. Нанесение размеров. Шероховатость: понятие, обозначение.</w:t>
            </w:r>
          </w:p>
        </w:tc>
        <w:tc>
          <w:tcPr>
            <w:tcW w:w="1847" w:type="dxa"/>
            <w:vMerge/>
            <w:tcBorders>
              <w:top w:val="nil"/>
              <w:left w:val="nil"/>
              <w:bottom w:val="single" w:sz="8" w:space="0" w:color="auto"/>
              <w:right w:val="single" w:sz="8" w:space="0" w:color="auto"/>
            </w:tcBorders>
            <w:shd w:val="clear" w:color="auto" w:fill="auto"/>
            <w:vAlign w:val="center"/>
            <w:hideMark/>
          </w:tcPr>
          <w:p w14:paraId="6E04A466" w14:textId="77777777" w:rsidR="009775F5" w:rsidRPr="00AE264D" w:rsidRDefault="009775F5" w:rsidP="009775F5">
            <w:pPr>
              <w:spacing w:after="0" w:line="240" w:lineRule="auto"/>
              <w:ind w:hanging="2"/>
              <w:rPr>
                <w:rFonts w:ascii="Times New Roman" w:hAnsi="Times New Roman"/>
                <w:sz w:val="24"/>
                <w:szCs w:val="24"/>
              </w:rPr>
            </w:pPr>
          </w:p>
        </w:tc>
        <w:tc>
          <w:tcPr>
            <w:tcW w:w="993" w:type="dxa"/>
            <w:vMerge/>
            <w:tcBorders>
              <w:left w:val="nil"/>
              <w:right w:val="single" w:sz="8" w:space="0" w:color="auto"/>
            </w:tcBorders>
          </w:tcPr>
          <w:p w14:paraId="4323C79A" w14:textId="77777777" w:rsidR="009775F5" w:rsidRPr="00953014" w:rsidRDefault="009775F5" w:rsidP="009775F5">
            <w:pPr>
              <w:spacing w:after="0" w:line="240" w:lineRule="auto"/>
              <w:ind w:left="1" w:hanging="3"/>
              <w:rPr>
                <w:rFonts w:ascii="Times New Roman" w:hAnsi="Times New Roman"/>
                <w:sz w:val="28"/>
                <w:szCs w:val="28"/>
              </w:rPr>
            </w:pPr>
          </w:p>
        </w:tc>
        <w:tc>
          <w:tcPr>
            <w:tcW w:w="992" w:type="dxa"/>
            <w:vMerge/>
            <w:tcBorders>
              <w:left w:val="nil"/>
              <w:right w:val="single" w:sz="8" w:space="0" w:color="auto"/>
            </w:tcBorders>
          </w:tcPr>
          <w:p w14:paraId="4EAD442C" w14:textId="77777777" w:rsidR="009775F5" w:rsidRPr="00953014" w:rsidRDefault="009775F5" w:rsidP="009775F5">
            <w:pPr>
              <w:spacing w:after="0" w:line="240" w:lineRule="auto"/>
              <w:ind w:left="1" w:hanging="3"/>
              <w:rPr>
                <w:rFonts w:ascii="Times New Roman" w:hAnsi="Times New Roman"/>
                <w:sz w:val="28"/>
                <w:szCs w:val="28"/>
              </w:rPr>
            </w:pPr>
          </w:p>
        </w:tc>
      </w:tr>
      <w:tr w:rsidR="009775F5" w:rsidRPr="00953014" w14:paraId="697A8934" w14:textId="77777777" w:rsidTr="009775F5">
        <w:trPr>
          <w:trHeight w:val="275"/>
        </w:trPr>
        <w:tc>
          <w:tcPr>
            <w:tcW w:w="3069" w:type="dxa"/>
            <w:vMerge/>
            <w:tcBorders>
              <w:top w:val="nil"/>
              <w:left w:val="single" w:sz="8" w:space="0" w:color="auto"/>
              <w:bottom w:val="single" w:sz="8" w:space="0" w:color="auto"/>
              <w:right w:val="single" w:sz="8" w:space="0" w:color="auto"/>
            </w:tcBorders>
            <w:shd w:val="clear" w:color="auto" w:fill="auto"/>
            <w:vAlign w:val="center"/>
            <w:hideMark/>
          </w:tcPr>
          <w:p w14:paraId="43886712" w14:textId="77777777" w:rsidR="009775F5" w:rsidRPr="00AE264D" w:rsidRDefault="009775F5" w:rsidP="009775F5">
            <w:pPr>
              <w:spacing w:after="0" w:line="240" w:lineRule="auto"/>
              <w:ind w:hanging="2"/>
              <w:rPr>
                <w:rFonts w:ascii="Times New Roman" w:hAnsi="Times New Roman"/>
                <w:sz w:val="24"/>
                <w:szCs w:val="24"/>
              </w:rPr>
            </w:pPr>
          </w:p>
        </w:tc>
        <w:tc>
          <w:tcPr>
            <w:tcW w:w="8233" w:type="dxa"/>
            <w:gridSpan w:val="4"/>
            <w:tcBorders>
              <w:top w:val="nil"/>
              <w:left w:val="nil"/>
              <w:bottom w:val="single" w:sz="4" w:space="0" w:color="auto"/>
              <w:right w:val="single" w:sz="8" w:space="0" w:color="auto"/>
            </w:tcBorders>
            <w:shd w:val="clear" w:color="auto" w:fill="auto"/>
            <w:tcMar>
              <w:top w:w="0" w:type="dxa"/>
              <w:left w:w="108" w:type="dxa"/>
              <w:bottom w:w="0" w:type="dxa"/>
              <w:right w:w="108" w:type="dxa"/>
            </w:tcMar>
            <w:hideMark/>
          </w:tcPr>
          <w:p w14:paraId="62E6FE58" w14:textId="77777777" w:rsidR="009775F5" w:rsidRPr="00AE264D" w:rsidRDefault="009775F5" w:rsidP="009775F5">
            <w:pPr>
              <w:spacing w:after="0" w:line="240" w:lineRule="auto"/>
              <w:ind w:hanging="2"/>
              <w:rPr>
                <w:rFonts w:ascii="Times New Roman" w:hAnsi="Times New Roman"/>
                <w:sz w:val="24"/>
                <w:szCs w:val="24"/>
              </w:rPr>
            </w:pPr>
            <w:r w:rsidRPr="00315F34">
              <w:rPr>
                <w:rFonts w:ascii="Times New Roman" w:hAnsi="Times New Roman"/>
                <w:b/>
                <w:bCs/>
              </w:rPr>
              <w:t>В том числе практических и лабораторных занятий</w:t>
            </w:r>
          </w:p>
        </w:tc>
        <w:tc>
          <w:tcPr>
            <w:tcW w:w="1847" w:type="dxa"/>
            <w:vMerge w:val="restart"/>
            <w:tcBorders>
              <w:top w:val="nil"/>
              <w:left w:val="nil"/>
              <w:right w:val="single" w:sz="8" w:space="0" w:color="auto"/>
            </w:tcBorders>
            <w:shd w:val="clear" w:color="auto" w:fill="auto"/>
            <w:tcMar>
              <w:top w:w="0" w:type="dxa"/>
              <w:left w:w="108" w:type="dxa"/>
              <w:bottom w:w="0" w:type="dxa"/>
              <w:right w:w="108" w:type="dxa"/>
            </w:tcMar>
            <w:hideMark/>
          </w:tcPr>
          <w:p w14:paraId="52B869E2" w14:textId="77777777" w:rsidR="009775F5" w:rsidRPr="00AE264D" w:rsidRDefault="009775F5" w:rsidP="009775F5">
            <w:pPr>
              <w:spacing w:after="0" w:line="240" w:lineRule="auto"/>
              <w:ind w:hanging="2"/>
              <w:jc w:val="center"/>
              <w:rPr>
                <w:rFonts w:ascii="Times New Roman" w:hAnsi="Times New Roman"/>
                <w:sz w:val="24"/>
                <w:szCs w:val="24"/>
              </w:rPr>
            </w:pPr>
            <w:r w:rsidRPr="00AE264D">
              <w:rPr>
                <w:rFonts w:ascii="Times New Roman" w:hAnsi="Times New Roman"/>
                <w:i/>
                <w:iCs/>
                <w:color w:val="000000"/>
                <w:sz w:val="24"/>
                <w:szCs w:val="24"/>
              </w:rPr>
              <w:t>2</w:t>
            </w:r>
          </w:p>
        </w:tc>
        <w:tc>
          <w:tcPr>
            <w:tcW w:w="993" w:type="dxa"/>
            <w:vMerge/>
            <w:tcBorders>
              <w:left w:val="nil"/>
              <w:right w:val="single" w:sz="8" w:space="0" w:color="auto"/>
            </w:tcBorders>
          </w:tcPr>
          <w:p w14:paraId="07C2DCDF" w14:textId="77777777" w:rsidR="009775F5" w:rsidRPr="00953014" w:rsidRDefault="009775F5" w:rsidP="009775F5">
            <w:pPr>
              <w:spacing w:after="0" w:line="240" w:lineRule="auto"/>
              <w:ind w:left="1" w:hanging="3"/>
              <w:jc w:val="center"/>
              <w:rPr>
                <w:rFonts w:ascii="Times New Roman" w:hAnsi="Times New Roman"/>
                <w:i/>
                <w:iCs/>
                <w:color w:val="000000"/>
                <w:sz w:val="28"/>
                <w:szCs w:val="28"/>
              </w:rPr>
            </w:pPr>
          </w:p>
        </w:tc>
        <w:tc>
          <w:tcPr>
            <w:tcW w:w="992" w:type="dxa"/>
            <w:vMerge/>
            <w:tcBorders>
              <w:left w:val="nil"/>
              <w:right w:val="single" w:sz="8" w:space="0" w:color="auto"/>
            </w:tcBorders>
          </w:tcPr>
          <w:p w14:paraId="599FFB5A" w14:textId="77777777" w:rsidR="009775F5" w:rsidRPr="00953014" w:rsidRDefault="009775F5" w:rsidP="009775F5">
            <w:pPr>
              <w:spacing w:after="0" w:line="240" w:lineRule="auto"/>
              <w:ind w:left="1" w:hanging="3"/>
              <w:jc w:val="center"/>
              <w:rPr>
                <w:rFonts w:ascii="Times New Roman" w:hAnsi="Times New Roman"/>
                <w:i/>
                <w:iCs/>
                <w:color w:val="000000"/>
                <w:sz w:val="28"/>
                <w:szCs w:val="28"/>
              </w:rPr>
            </w:pPr>
          </w:p>
        </w:tc>
      </w:tr>
      <w:tr w:rsidR="009775F5" w:rsidRPr="00953014" w14:paraId="63B281E0" w14:textId="77777777" w:rsidTr="009775F5">
        <w:trPr>
          <w:trHeight w:val="600"/>
        </w:trPr>
        <w:tc>
          <w:tcPr>
            <w:tcW w:w="3069" w:type="dxa"/>
            <w:vMerge/>
            <w:tcBorders>
              <w:top w:val="nil"/>
              <w:left w:val="single" w:sz="8" w:space="0" w:color="auto"/>
              <w:bottom w:val="single" w:sz="8" w:space="0" w:color="auto"/>
              <w:right w:val="single" w:sz="8" w:space="0" w:color="auto"/>
            </w:tcBorders>
            <w:shd w:val="clear" w:color="auto" w:fill="auto"/>
            <w:vAlign w:val="center"/>
            <w:hideMark/>
          </w:tcPr>
          <w:p w14:paraId="1CEE841B" w14:textId="77777777" w:rsidR="009775F5" w:rsidRPr="00AE264D" w:rsidRDefault="009775F5" w:rsidP="009775F5">
            <w:pPr>
              <w:spacing w:after="0" w:line="240" w:lineRule="auto"/>
              <w:ind w:hanging="2"/>
              <w:rPr>
                <w:rFonts w:ascii="Times New Roman" w:hAnsi="Times New Roman"/>
                <w:sz w:val="24"/>
                <w:szCs w:val="24"/>
              </w:rPr>
            </w:pPr>
          </w:p>
        </w:tc>
        <w:tc>
          <w:tcPr>
            <w:tcW w:w="662" w:type="dxa"/>
            <w:gridSpan w:val="3"/>
            <w:tcBorders>
              <w:top w:val="single" w:sz="4" w:space="0" w:color="auto"/>
              <w:left w:val="nil"/>
              <w:bottom w:val="single" w:sz="4" w:space="0" w:color="auto"/>
              <w:right w:val="single" w:sz="4" w:space="0" w:color="auto"/>
            </w:tcBorders>
            <w:shd w:val="clear" w:color="auto" w:fill="auto"/>
            <w:tcMar>
              <w:top w:w="0" w:type="dxa"/>
              <w:left w:w="108" w:type="dxa"/>
              <w:bottom w:w="0" w:type="dxa"/>
              <w:right w:w="108" w:type="dxa"/>
            </w:tcMar>
            <w:hideMark/>
          </w:tcPr>
          <w:p w14:paraId="054ECF16" w14:textId="77777777" w:rsidR="009775F5" w:rsidRPr="00AE264D" w:rsidRDefault="009775F5" w:rsidP="009775F5">
            <w:pPr>
              <w:spacing w:after="0" w:line="240" w:lineRule="auto"/>
              <w:ind w:hanging="2"/>
              <w:rPr>
                <w:rFonts w:ascii="Times New Roman" w:hAnsi="Times New Roman"/>
                <w:b/>
                <w:bCs/>
                <w:color w:val="000000"/>
                <w:sz w:val="24"/>
                <w:szCs w:val="24"/>
              </w:rPr>
            </w:pPr>
            <w:r w:rsidRPr="00AE264D">
              <w:rPr>
                <w:rFonts w:ascii="Times New Roman" w:hAnsi="Times New Roman"/>
                <w:color w:val="000000"/>
                <w:sz w:val="24"/>
                <w:szCs w:val="24"/>
              </w:rPr>
              <w:t xml:space="preserve">1. </w:t>
            </w:r>
          </w:p>
        </w:tc>
        <w:tc>
          <w:tcPr>
            <w:tcW w:w="7571" w:type="dxa"/>
            <w:tcBorders>
              <w:top w:val="single" w:sz="4" w:space="0" w:color="auto"/>
              <w:left w:val="single" w:sz="4" w:space="0" w:color="auto"/>
              <w:bottom w:val="single" w:sz="4" w:space="0" w:color="auto"/>
              <w:right w:val="single" w:sz="8" w:space="0" w:color="auto"/>
            </w:tcBorders>
            <w:shd w:val="clear" w:color="auto" w:fill="auto"/>
            <w:tcMar>
              <w:top w:w="0" w:type="dxa"/>
              <w:left w:w="108" w:type="dxa"/>
              <w:bottom w:w="0" w:type="dxa"/>
              <w:right w:w="108" w:type="dxa"/>
            </w:tcMar>
          </w:tcPr>
          <w:p w14:paraId="3B6B3936" w14:textId="77777777" w:rsidR="009775F5" w:rsidRPr="00AE264D" w:rsidRDefault="009775F5" w:rsidP="009775F5">
            <w:pPr>
              <w:spacing w:after="0" w:line="240" w:lineRule="auto"/>
              <w:ind w:hanging="2"/>
              <w:rPr>
                <w:rFonts w:ascii="Times New Roman" w:hAnsi="Times New Roman"/>
                <w:b/>
                <w:bCs/>
                <w:color w:val="000000"/>
                <w:sz w:val="24"/>
                <w:szCs w:val="24"/>
              </w:rPr>
            </w:pPr>
            <w:r w:rsidRPr="00AE264D">
              <w:rPr>
                <w:rFonts w:ascii="Times New Roman" w:hAnsi="Times New Roman"/>
                <w:color w:val="000000"/>
                <w:sz w:val="24"/>
                <w:szCs w:val="24"/>
              </w:rPr>
              <w:t>Изображение основной надписи в соответствии с требованиями государственного стандарта.</w:t>
            </w:r>
          </w:p>
        </w:tc>
        <w:tc>
          <w:tcPr>
            <w:tcW w:w="1847" w:type="dxa"/>
            <w:vMerge/>
            <w:tcBorders>
              <w:left w:val="nil"/>
              <w:right w:val="single" w:sz="8" w:space="0" w:color="auto"/>
            </w:tcBorders>
            <w:shd w:val="clear" w:color="auto" w:fill="auto"/>
            <w:tcMar>
              <w:top w:w="0" w:type="dxa"/>
              <w:left w:w="108" w:type="dxa"/>
              <w:bottom w:w="0" w:type="dxa"/>
              <w:right w:w="108" w:type="dxa"/>
            </w:tcMar>
            <w:hideMark/>
          </w:tcPr>
          <w:p w14:paraId="1B7EABA1" w14:textId="77777777" w:rsidR="009775F5" w:rsidRPr="00AE264D" w:rsidRDefault="009775F5" w:rsidP="009775F5">
            <w:pPr>
              <w:spacing w:after="0" w:line="240" w:lineRule="auto"/>
              <w:ind w:hanging="2"/>
              <w:jc w:val="center"/>
              <w:rPr>
                <w:rFonts w:ascii="Times New Roman" w:hAnsi="Times New Roman"/>
                <w:i/>
                <w:iCs/>
                <w:color w:val="000000"/>
                <w:sz w:val="24"/>
                <w:szCs w:val="24"/>
              </w:rPr>
            </w:pPr>
          </w:p>
        </w:tc>
        <w:tc>
          <w:tcPr>
            <w:tcW w:w="993" w:type="dxa"/>
            <w:vMerge/>
            <w:tcBorders>
              <w:left w:val="nil"/>
              <w:right w:val="single" w:sz="8" w:space="0" w:color="auto"/>
            </w:tcBorders>
          </w:tcPr>
          <w:p w14:paraId="658AFF40" w14:textId="77777777" w:rsidR="009775F5" w:rsidRPr="00953014" w:rsidRDefault="009775F5" w:rsidP="009775F5">
            <w:pPr>
              <w:spacing w:after="0" w:line="240" w:lineRule="auto"/>
              <w:ind w:left="1" w:hanging="3"/>
              <w:jc w:val="center"/>
              <w:rPr>
                <w:rFonts w:ascii="Times New Roman" w:hAnsi="Times New Roman"/>
                <w:i/>
                <w:iCs/>
                <w:color w:val="000000"/>
                <w:sz w:val="28"/>
                <w:szCs w:val="28"/>
              </w:rPr>
            </w:pPr>
          </w:p>
        </w:tc>
        <w:tc>
          <w:tcPr>
            <w:tcW w:w="992" w:type="dxa"/>
            <w:vMerge/>
            <w:tcBorders>
              <w:left w:val="nil"/>
              <w:right w:val="single" w:sz="8" w:space="0" w:color="auto"/>
            </w:tcBorders>
          </w:tcPr>
          <w:p w14:paraId="206F2A32" w14:textId="77777777" w:rsidR="009775F5" w:rsidRPr="00953014" w:rsidRDefault="009775F5" w:rsidP="009775F5">
            <w:pPr>
              <w:spacing w:after="0" w:line="240" w:lineRule="auto"/>
              <w:ind w:left="1" w:hanging="3"/>
              <w:jc w:val="center"/>
              <w:rPr>
                <w:rFonts w:ascii="Times New Roman" w:hAnsi="Times New Roman"/>
                <w:i/>
                <w:iCs/>
                <w:color w:val="000000"/>
                <w:sz w:val="28"/>
                <w:szCs w:val="28"/>
              </w:rPr>
            </w:pPr>
          </w:p>
        </w:tc>
      </w:tr>
      <w:tr w:rsidR="009775F5" w:rsidRPr="00953014" w14:paraId="64E59D3F" w14:textId="77777777" w:rsidTr="009775F5">
        <w:trPr>
          <w:trHeight w:val="705"/>
        </w:trPr>
        <w:tc>
          <w:tcPr>
            <w:tcW w:w="3069" w:type="dxa"/>
            <w:vMerge/>
            <w:tcBorders>
              <w:top w:val="nil"/>
              <w:left w:val="single" w:sz="8" w:space="0" w:color="auto"/>
              <w:bottom w:val="single" w:sz="8" w:space="0" w:color="auto"/>
              <w:right w:val="single" w:sz="8" w:space="0" w:color="auto"/>
            </w:tcBorders>
            <w:shd w:val="clear" w:color="auto" w:fill="auto"/>
            <w:vAlign w:val="center"/>
            <w:hideMark/>
          </w:tcPr>
          <w:p w14:paraId="522D53AD" w14:textId="77777777" w:rsidR="009775F5" w:rsidRPr="00AE264D" w:rsidRDefault="009775F5" w:rsidP="009775F5">
            <w:pPr>
              <w:spacing w:after="0" w:line="240" w:lineRule="auto"/>
              <w:ind w:hanging="2"/>
              <w:rPr>
                <w:rFonts w:ascii="Times New Roman" w:hAnsi="Times New Roman"/>
                <w:sz w:val="24"/>
                <w:szCs w:val="24"/>
              </w:rPr>
            </w:pPr>
          </w:p>
        </w:tc>
        <w:tc>
          <w:tcPr>
            <w:tcW w:w="662" w:type="dxa"/>
            <w:gridSpan w:val="3"/>
            <w:tcBorders>
              <w:top w:val="single" w:sz="4" w:space="0" w:color="auto"/>
              <w:left w:val="nil"/>
              <w:bottom w:val="single" w:sz="8" w:space="0" w:color="auto"/>
              <w:right w:val="single" w:sz="4" w:space="0" w:color="auto"/>
            </w:tcBorders>
            <w:shd w:val="clear" w:color="auto" w:fill="auto"/>
            <w:tcMar>
              <w:top w:w="0" w:type="dxa"/>
              <w:left w:w="108" w:type="dxa"/>
              <w:bottom w:w="0" w:type="dxa"/>
              <w:right w:w="108" w:type="dxa"/>
            </w:tcMar>
            <w:hideMark/>
          </w:tcPr>
          <w:p w14:paraId="2FF003DE" w14:textId="77777777" w:rsidR="009775F5" w:rsidRPr="00AE264D" w:rsidRDefault="009775F5" w:rsidP="009775F5">
            <w:pPr>
              <w:spacing w:after="0" w:line="240" w:lineRule="auto"/>
              <w:ind w:hanging="2"/>
              <w:rPr>
                <w:rFonts w:ascii="Times New Roman" w:hAnsi="Times New Roman"/>
                <w:color w:val="000000"/>
                <w:sz w:val="24"/>
                <w:szCs w:val="24"/>
              </w:rPr>
            </w:pPr>
            <w:r w:rsidRPr="00AE264D">
              <w:rPr>
                <w:rFonts w:ascii="Times New Roman" w:hAnsi="Times New Roman"/>
                <w:color w:val="000000"/>
                <w:sz w:val="24"/>
                <w:szCs w:val="24"/>
              </w:rPr>
              <w:t xml:space="preserve">2. </w:t>
            </w:r>
          </w:p>
        </w:tc>
        <w:tc>
          <w:tcPr>
            <w:tcW w:w="7571" w:type="dxa"/>
            <w:tcBorders>
              <w:top w:val="single" w:sz="4" w:space="0" w:color="auto"/>
              <w:left w:val="single" w:sz="4" w:space="0" w:color="auto"/>
              <w:bottom w:val="single" w:sz="8" w:space="0" w:color="auto"/>
              <w:right w:val="single" w:sz="8" w:space="0" w:color="auto"/>
            </w:tcBorders>
            <w:shd w:val="clear" w:color="auto" w:fill="auto"/>
            <w:tcMar>
              <w:top w:w="0" w:type="dxa"/>
              <w:left w:w="108" w:type="dxa"/>
              <w:bottom w:w="0" w:type="dxa"/>
              <w:right w:w="108" w:type="dxa"/>
            </w:tcMar>
          </w:tcPr>
          <w:p w14:paraId="25D12455" w14:textId="77777777" w:rsidR="009775F5" w:rsidRPr="00AE264D" w:rsidRDefault="009775F5" w:rsidP="009775F5">
            <w:pPr>
              <w:spacing w:after="0" w:line="240" w:lineRule="auto"/>
              <w:ind w:hanging="2"/>
              <w:rPr>
                <w:rFonts w:ascii="Times New Roman" w:hAnsi="Times New Roman"/>
                <w:color w:val="000000"/>
                <w:sz w:val="24"/>
                <w:szCs w:val="24"/>
              </w:rPr>
            </w:pPr>
            <w:r w:rsidRPr="00AE264D">
              <w:rPr>
                <w:rFonts w:ascii="Times New Roman" w:hAnsi="Times New Roman"/>
                <w:color w:val="000000"/>
                <w:sz w:val="24"/>
                <w:szCs w:val="24"/>
              </w:rPr>
              <w:t>Вычерчивание контуров деталей с простановкой размеров и соблюдения стандарта «Типы линий».</w:t>
            </w:r>
          </w:p>
        </w:tc>
        <w:tc>
          <w:tcPr>
            <w:tcW w:w="1847" w:type="dxa"/>
            <w:vMerge/>
            <w:tcBorders>
              <w:left w:val="nil"/>
              <w:bottom w:val="single" w:sz="8" w:space="0" w:color="auto"/>
              <w:right w:val="single" w:sz="8" w:space="0" w:color="auto"/>
            </w:tcBorders>
            <w:shd w:val="clear" w:color="auto" w:fill="auto"/>
            <w:tcMar>
              <w:top w:w="0" w:type="dxa"/>
              <w:left w:w="108" w:type="dxa"/>
              <w:bottom w:w="0" w:type="dxa"/>
              <w:right w:w="108" w:type="dxa"/>
            </w:tcMar>
            <w:hideMark/>
          </w:tcPr>
          <w:p w14:paraId="636B8BB2" w14:textId="77777777" w:rsidR="009775F5" w:rsidRPr="00AE264D" w:rsidRDefault="009775F5" w:rsidP="009775F5">
            <w:pPr>
              <w:spacing w:after="0" w:line="240" w:lineRule="auto"/>
              <w:ind w:hanging="2"/>
              <w:jc w:val="center"/>
              <w:rPr>
                <w:rFonts w:ascii="Times New Roman" w:hAnsi="Times New Roman"/>
                <w:i/>
                <w:iCs/>
                <w:color w:val="000000"/>
                <w:sz w:val="24"/>
                <w:szCs w:val="24"/>
              </w:rPr>
            </w:pPr>
          </w:p>
        </w:tc>
        <w:tc>
          <w:tcPr>
            <w:tcW w:w="993" w:type="dxa"/>
            <w:vMerge/>
            <w:tcBorders>
              <w:left w:val="nil"/>
              <w:bottom w:val="single" w:sz="8" w:space="0" w:color="auto"/>
              <w:right w:val="single" w:sz="8" w:space="0" w:color="auto"/>
            </w:tcBorders>
          </w:tcPr>
          <w:p w14:paraId="2FDB1C0F" w14:textId="77777777" w:rsidR="009775F5" w:rsidRPr="00953014" w:rsidRDefault="009775F5" w:rsidP="009775F5">
            <w:pPr>
              <w:spacing w:after="0" w:line="240" w:lineRule="auto"/>
              <w:ind w:left="1" w:hanging="3"/>
              <w:jc w:val="center"/>
              <w:rPr>
                <w:rFonts w:ascii="Times New Roman" w:hAnsi="Times New Roman"/>
                <w:i/>
                <w:iCs/>
                <w:color w:val="000000"/>
                <w:sz w:val="28"/>
                <w:szCs w:val="28"/>
              </w:rPr>
            </w:pPr>
          </w:p>
        </w:tc>
        <w:tc>
          <w:tcPr>
            <w:tcW w:w="992" w:type="dxa"/>
            <w:vMerge/>
            <w:tcBorders>
              <w:left w:val="nil"/>
              <w:bottom w:val="single" w:sz="8" w:space="0" w:color="auto"/>
              <w:right w:val="single" w:sz="8" w:space="0" w:color="auto"/>
            </w:tcBorders>
          </w:tcPr>
          <w:p w14:paraId="03D0309D" w14:textId="77777777" w:rsidR="009775F5" w:rsidRPr="00953014" w:rsidRDefault="009775F5" w:rsidP="009775F5">
            <w:pPr>
              <w:spacing w:after="0" w:line="240" w:lineRule="auto"/>
              <w:ind w:left="1" w:hanging="3"/>
              <w:jc w:val="center"/>
              <w:rPr>
                <w:rFonts w:ascii="Times New Roman" w:hAnsi="Times New Roman"/>
                <w:i/>
                <w:iCs/>
                <w:color w:val="000000"/>
                <w:sz w:val="28"/>
                <w:szCs w:val="28"/>
              </w:rPr>
            </w:pPr>
          </w:p>
        </w:tc>
      </w:tr>
      <w:tr w:rsidR="009775F5" w:rsidRPr="00953014" w14:paraId="31B1745E" w14:textId="77777777" w:rsidTr="009775F5">
        <w:trPr>
          <w:trHeight w:val="20"/>
        </w:trPr>
        <w:tc>
          <w:tcPr>
            <w:tcW w:w="3069" w:type="dxa"/>
            <w:vMerge w:val="restart"/>
            <w:tcBorders>
              <w:top w:val="single" w:sz="8" w:space="0" w:color="auto"/>
              <w:left w:val="single" w:sz="8" w:space="0" w:color="auto"/>
              <w:bottom w:val="single" w:sz="4" w:space="0" w:color="auto"/>
              <w:right w:val="single" w:sz="8" w:space="0" w:color="auto"/>
            </w:tcBorders>
            <w:shd w:val="clear" w:color="auto" w:fill="auto"/>
            <w:tcMar>
              <w:top w:w="0" w:type="dxa"/>
              <w:left w:w="108" w:type="dxa"/>
              <w:bottom w:w="0" w:type="dxa"/>
              <w:right w:w="108" w:type="dxa"/>
            </w:tcMar>
            <w:hideMark/>
          </w:tcPr>
          <w:p w14:paraId="57CE6C27" w14:textId="77777777" w:rsidR="009775F5" w:rsidRPr="00AE264D" w:rsidRDefault="009775F5" w:rsidP="009775F5">
            <w:pPr>
              <w:spacing w:after="0" w:line="240" w:lineRule="auto"/>
              <w:ind w:hanging="2"/>
              <w:jc w:val="center"/>
              <w:rPr>
                <w:rFonts w:ascii="Times New Roman" w:hAnsi="Times New Roman"/>
                <w:sz w:val="24"/>
                <w:szCs w:val="24"/>
              </w:rPr>
            </w:pPr>
            <w:r w:rsidRPr="00AE264D">
              <w:rPr>
                <w:rFonts w:ascii="Times New Roman" w:hAnsi="Times New Roman"/>
                <w:b/>
                <w:bCs/>
                <w:color w:val="000000"/>
                <w:sz w:val="24"/>
                <w:szCs w:val="24"/>
              </w:rPr>
              <w:t>Тема 1.2</w:t>
            </w:r>
          </w:p>
          <w:p w14:paraId="2517EE15" w14:textId="77777777" w:rsidR="009775F5" w:rsidRPr="00AE264D" w:rsidRDefault="009775F5" w:rsidP="009775F5">
            <w:pPr>
              <w:spacing w:after="0" w:line="240" w:lineRule="auto"/>
              <w:ind w:hanging="2"/>
              <w:jc w:val="center"/>
              <w:rPr>
                <w:rFonts w:ascii="Times New Roman" w:hAnsi="Times New Roman"/>
                <w:sz w:val="24"/>
                <w:szCs w:val="24"/>
              </w:rPr>
            </w:pPr>
            <w:r w:rsidRPr="00AE264D">
              <w:rPr>
                <w:rFonts w:ascii="Times New Roman" w:hAnsi="Times New Roman"/>
                <w:b/>
                <w:bCs/>
                <w:color w:val="000000"/>
                <w:sz w:val="24"/>
                <w:szCs w:val="24"/>
              </w:rPr>
              <w:t>Геометрические построения на чертежах</w:t>
            </w:r>
          </w:p>
        </w:tc>
        <w:tc>
          <w:tcPr>
            <w:tcW w:w="8233" w:type="dxa"/>
            <w:gridSpan w:val="4"/>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22157445" w14:textId="77777777" w:rsidR="009775F5" w:rsidRPr="00AE264D" w:rsidRDefault="009775F5" w:rsidP="009775F5">
            <w:pPr>
              <w:spacing w:after="0" w:line="240" w:lineRule="auto"/>
              <w:ind w:hanging="2"/>
              <w:rPr>
                <w:rFonts w:ascii="Times New Roman" w:hAnsi="Times New Roman"/>
                <w:sz w:val="24"/>
                <w:szCs w:val="24"/>
              </w:rPr>
            </w:pPr>
            <w:r w:rsidRPr="00AE264D">
              <w:rPr>
                <w:rFonts w:ascii="Times New Roman" w:hAnsi="Times New Roman"/>
                <w:b/>
                <w:bCs/>
                <w:color w:val="000000"/>
                <w:sz w:val="24"/>
                <w:szCs w:val="24"/>
              </w:rPr>
              <w:t>Содержание учебного материала</w:t>
            </w:r>
          </w:p>
        </w:tc>
        <w:tc>
          <w:tcPr>
            <w:tcW w:w="1847" w:type="dxa"/>
            <w:vMerge w:val="restart"/>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2C1A5056" w14:textId="77777777" w:rsidR="009775F5" w:rsidRPr="00AE264D" w:rsidRDefault="009775F5" w:rsidP="009775F5">
            <w:pPr>
              <w:spacing w:after="0" w:line="240" w:lineRule="auto"/>
              <w:ind w:hanging="2"/>
              <w:jc w:val="center"/>
              <w:rPr>
                <w:rFonts w:ascii="Times New Roman" w:hAnsi="Times New Roman"/>
                <w:sz w:val="24"/>
                <w:szCs w:val="24"/>
              </w:rPr>
            </w:pPr>
            <w:r w:rsidRPr="00AE264D">
              <w:rPr>
                <w:rFonts w:ascii="Times New Roman" w:hAnsi="Times New Roman"/>
                <w:i/>
                <w:iCs/>
                <w:color w:val="000000"/>
                <w:sz w:val="24"/>
                <w:szCs w:val="24"/>
              </w:rPr>
              <w:t>4</w:t>
            </w:r>
          </w:p>
        </w:tc>
        <w:tc>
          <w:tcPr>
            <w:tcW w:w="993" w:type="dxa"/>
            <w:vMerge w:val="restart"/>
            <w:tcBorders>
              <w:top w:val="nil"/>
              <w:left w:val="nil"/>
              <w:right w:val="single" w:sz="8" w:space="0" w:color="auto"/>
            </w:tcBorders>
          </w:tcPr>
          <w:p w14:paraId="0888C1D8" w14:textId="77777777" w:rsidR="009775F5" w:rsidRPr="00AE264D" w:rsidRDefault="009775F5" w:rsidP="009775F5">
            <w:pPr>
              <w:spacing w:after="0" w:line="240" w:lineRule="auto"/>
              <w:ind w:hanging="2"/>
              <w:jc w:val="center"/>
              <w:rPr>
                <w:rFonts w:ascii="Times New Roman" w:hAnsi="Times New Roman"/>
                <w:sz w:val="24"/>
                <w:szCs w:val="24"/>
              </w:rPr>
            </w:pPr>
            <w:r w:rsidRPr="00AE264D">
              <w:rPr>
                <w:rFonts w:ascii="Times New Roman" w:hAnsi="Times New Roman"/>
                <w:sz w:val="24"/>
                <w:szCs w:val="24"/>
              </w:rPr>
              <w:t>ПК1.1</w:t>
            </w:r>
          </w:p>
          <w:p w14:paraId="018143B4" w14:textId="77777777" w:rsidR="009775F5" w:rsidRPr="00AE264D" w:rsidRDefault="009775F5" w:rsidP="009775F5">
            <w:pPr>
              <w:spacing w:before="240" w:line="240" w:lineRule="auto"/>
              <w:ind w:hanging="2"/>
              <w:jc w:val="center"/>
              <w:rPr>
                <w:rFonts w:ascii="Times New Roman" w:hAnsi="Times New Roman"/>
                <w:sz w:val="24"/>
                <w:szCs w:val="24"/>
              </w:rPr>
            </w:pPr>
            <w:r w:rsidRPr="00AE264D">
              <w:rPr>
                <w:rFonts w:ascii="Times New Roman" w:hAnsi="Times New Roman"/>
                <w:sz w:val="24"/>
                <w:szCs w:val="24"/>
              </w:rPr>
              <w:t>ПК1.2</w:t>
            </w:r>
          </w:p>
          <w:p w14:paraId="570F07C3" w14:textId="77777777" w:rsidR="009775F5" w:rsidRPr="00AE264D" w:rsidRDefault="009775F5" w:rsidP="009775F5">
            <w:pPr>
              <w:spacing w:before="240" w:line="240" w:lineRule="auto"/>
              <w:ind w:hanging="2"/>
              <w:jc w:val="center"/>
              <w:rPr>
                <w:rFonts w:ascii="Times New Roman" w:hAnsi="Times New Roman"/>
                <w:sz w:val="24"/>
                <w:szCs w:val="24"/>
              </w:rPr>
            </w:pPr>
            <w:r w:rsidRPr="00AE264D">
              <w:rPr>
                <w:rFonts w:ascii="Times New Roman" w:hAnsi="Times New Roman"/>
                <w:sz w:val="24"/>
                <w:szCs w:val="24"/>
              </w:rPr>
              <w:t>ОК.05</w:t>
            </w:r>
          </w:p>
          <w:p w14:paraId="76A9A698" w14:textId="77777777" w:rsidR="009775F5" w:rsidRDefault="009775F5" w:rsidP="009775F5">
            <w:pPr>
              <w:spacing w:before="240" w:line="240" w:lineRule="auto"/>
              <w:ind w:hanging="2"/>
              <w:jc w:val="center"/>
              <w:rPr>
                <w:rFonts w:ascii="Times New Roman" w:hAnsi="Times New Roman"/>
                <w:sz w:val="24"/>
                <w:szCs w:val="24"/>
              </w:rPr>
            </w:pPr>
            <w:r w:rsidRPr="00AE264D">
              <w:rPr>
                <w:rFonts w:ascii="Times New Roman" w:hAnsi="Times New Roman"/>
                <w:sz w:val="24"/>
                <w:szCs w:val="24"/>
              </w:rPr>
              <w:t>ОК.06</w:t>
            </w:r>
          </w:p>
          <w:p w14:paraId="656909F5" w14:textId="77777777" w:rsidR="009775F5" w:rsidRPr="00AE264D" w:rsidRDefault="009775F5" w:rsidP="009775F5">
            <w:pPr>
              <w:spacing w:before="240" w:line="240" w:lineRule="auto"/>
              <w:ind w:hanging="2"/>
              <w:jc w:val="center"/>
              <w:rPr>
                <w:rFonts w:ascii="Times New Roman" w:hAnsi="Times New Roman"/>
                <w:sz w:val="24"/>
                <w:szCs w:val="24"/>
              </w:rPr>
            </w:pPr>
            <w:r w:rsidRPr="00AE264D">
              <w:rPr>
                <w:rFonts w:ascii="Times New Roman" w:hAnsi="Times New Roman"/>
                <w:sz w:val="24"/>
                <w:szCs w:val="24"/>
              </w:rPr>
              <w:t>ОК.09</w:t>
            </w:r>
          </w:p>
          <w:p w14:paraId="09AFD5D9" w14:textId="77777777" w:rsidR="009775F5" w:rsidRDefault="009775F5" w:rsidP="009775F5">
            <w:pPr>
              <w:spacing w:after="0" w:line="240" w:lineRule="auto"/>
              <w:ind w:left="1" w:hanging="3"/>
              <w:jc w:val="center"/>
              <w:rPr>
                <w:rFonts w:ascii="Times New Roman" w:hAnsi="Times New Roman"/>
                <w:i/>
                <w:iCs/>
                <w:color w:val="000000"/>
                <w:sz w:val="28"/>
                <w:szCs w:val="28"/>
              </w:rPr>
            </w:pPr>
          </w:p>
        </w:tc>
        <w:tc>
          <w:tcPr>
            <w:tcW w:w="992" w:type="dxa"/>
            <w:vMerge w:val="restart"/>
            <w:tcBorders>
              <w:top w:val="nil"/>
              <w:left w:val="nil"/>
              <w:right w:val="single" w:sz="8" w:space="0" w:color="auto"/>
            </w:tcBorders>
          </w:tcPr>
          <w:p w14:paraId="39AB9124" w14:textId="77777777" w:rsidR="009775F5" w:rsidRPr="00075A87" w:rsidRDefault="009775F5" w:rsidP="009775F5">
            <w:pPr>
              <w:spacing w:after="0" w:line="240" w:lineRule="auto"/>
              <w:ind w:hanging="2"/>
              <w:jc w:val="center"/>
              <w:rPr>
                <w:rFonts w:ascii="Times New Roman" w:hAnsi="Times New Roman"/>
                <w:bCs/>
                <w:color w:val="000000"/>
                <w:sz w:val="24"/>
                <w:szCs w:val="24"/>
              </w:rPr>
            </w:pPr>
            <w:r w:rsidRPr="00075A87">
              <w:rPr>
                <w:rFonts w:ascii="Times New Roman" w:hAnsi="Times New Roman"/>
                <w:bCs/>
                <w:color w:val="000000"/>
                <w:sz w:val="24"/>
                <w:szCs w:val="24"/>
              </w:rPr>
              <w:lastRenderedPageBreak/>
              <w:t>Н 1.1.01</w:t>
            </w:r>
          </w:p>
          <w:p w14:paraId="05EBEB79" w14:textId="77777777" w:rsidR="009775F5" w:rsidRPr="00075A87" w:rsidRDefault="009775F5" w:rsidP="009775F5">
            <w:pPr>
              <w:spacing w:after="0" w:line="240" w:lineRule="auto"/>
              <w:ind w:hanging="2"/>
              <w:jc w:val="center"/>
              <w:rPr>
                <w:rFonts w:ascii="Times New Roman" w:hAnsi="Times New Roman"/>
                <w:bCs/>
                <w:color w:val="000000"/>
                <w:sz w:val="24"/>
                <w:szCs w:val="24"/>
              </w:rPr>
            </w:pPr>
            <w:r w:rsidRPr="00075A87">
              <w:rPr>
                <w:rFonts w:ascii="Times New Roman" w:hAnsi="Times New Roman"/>
                <w:bCs/>
                <w:color w:val="000000"/>
                <w:sz w:val="24"/>
                <w:szCs w:val="24"/>
              </w:rPr>
              <w:t>У 1.1.01</w:t>
            </w:r>
          </w:p>
          <w:p w14:paraId="46B528D2" w14:textId="77777777" w:rsidR="009775F5" w:rsidRDefault="009775F5" w:rsidP="009775F5">
            <w:pPr>
              <w:spacing w:after="0" w:line="240" w:lineRule="auto"/>
              <w:ind w:hanging="2"/>
              <w:jc w:val="center"/>
              <w:rPr>
                <w:rFonts w:ascii="Times New Roman" w:hAnsi="Times New Roman"/>
                <w:bCs/>
                <w:color w:val="000000"/>
                <w:sz w:val="24"/>
                <w:szCs w:val="24"/>
              </w:rPr>
            </w:pPr>
            <w:r w:rsidRPr="00075A87">
              <w:rPr>
                <w:rFonts w:ascii="Times New Roman" w:hAnsi="Times New Roman"/>
                <w:bCs/>
                <w:color w:val="000000"/>
                <w:sz w:val="24"/>
                <w:szCs w:val="24"/>
              </w:rPr>
              <w:t>З 1.1.01</w:t>
            </w:r>
          </w:p>
          <w:p w14:paraId="2EEBCC0B" w14:textId="77777777" w:rsidR="009775F5" w:rsidRPr="00075A87" w:rsidRDefault="009775F5" w:rsidP="009775F5">
            <w:pPr>
              <w:spacing w:after="0" w:line="240" w:lineRule="auto"/>
              <w:ind w:hanging="2"/>
              <w:jc w:val="center"/>
              <w:rPr>
                <w:rFonts w:ascii="Times New Roman" w:hAnsi="Times New Roman"/>
                <w:bCs/>
                <w:color w:val="000000"/>
                <w:sz w:val="24"/>
                <w:szCs w:val="24"/>
              </w:rPr>
            </w:pPr>
            <w:r>
              <w:rPr>
                <w:rFonts w:ascii="Times New Roman" w:hAnsi="Times New Roman"/>
                <w:bCs/>
                <w:color w:val="000000"/>
                <w:sz w:val="24"/>
                <w:szCs w:val="24"/>
              </w:rPr>
              <w:t>Н 1.2</w:t>
            </w:r>
            <w:r w:rsidRPr="00075A87">
              <w:rPr>
                <w:rFonts w:ascii="Times New Roman" w:hAnsi="Times New Roman"/>
                <w:bCs/>
                <w:color w:val="000000"/>
                <w:sz w:val="24"/>
                <w:szCs w:val="24"/>
              </w:rPr>
              <w:t>.01</w:t>
            </w:r>
          </w:p>
          <w:p w14:paraId="26FF8DFA" w14:textId="77777777" w:rsidR="009775F5" w:rsidRPr="00075A87" w:rsidRDefault="009775F5" w:rsidP="009775F5">
            <w:pPr>
              <w:spacing w:after="0" w:line="240" w:lineRule="auto"/>
              <w:ind w:hanging="2"/>
              <w:jc w:val="center"/>
              <w:rPr>
                <w:rFonts w:ascii="Times New Roman" w:hAnsi="Times New Roman"/>
                <w:bCs/>
                <w:color w:val="000000"/>
                <w:sz w:val="24"/>
                <w:szCs w:val="24"/>
              </w:rPr>
            </w:pPr>
            <w:r>
              <w:rPr>
                <w:rFonts w:ascii="Times New Roman" w:hAnsi="Times New Roman"/>
                <w:bCs/>
                <w:color w:val="000000"/>
                <w:sz w:val="24"/>
                <w:szCs w:val="24"/>
              </w:rPr>
              <w:t>У 1.2</w:t>
            </w:r>
            <w:r w:rsidRPr="00075A87">
              <w:rPr>
                <w:rFonts w:ascii="Times New Roman" w:hAnsi="Times New Roman"/>
                <w:bCs/>
                <w:color w:val="000000"/>
                <w:sz w:val="24"/>
                <w:szCs w:val="24"/>
              </w:rPr>
              <w:t>.01</w:t>
            </w:r>
          </w:p>
          <w:p w14:paraId="34F66A57" w14:textId="77777777" w:rsidR="009775F5" w:rsidRPr="00075A87" w:rsidRDefault="009775F5" w:rsidP="009775F5">
            <w:pPr>
              <w:spacing w:after="0" w:line="240" w:lineRule="auto"/>
              <w:ind w:hanging="2"/>
              <w:jc w:val="center"/>
              <w:rPr>
                <w:rFonts w:ascii="Times New Roman" w:hAnsi="Times New Roman"/>
                <w:bCs/>
                <w:color w:val="000000"/>
                <w:sz w:val="24"/>
                <w:szCs w:val="24"/>
              </w:rPr>
            </w:pPr>
            <w:r>
              <w:rPr>
                <w:rFonts w:ascii="Times New Roman" w:hAnsi="Times New Roman"/>
                <w:bCs/>
                <w:color w:val="000000"/>
                <w:sz w:val="24"/>
                <w:szCs w:val="24"/>
              </w:rPr>
              <w:t>З 1.2</w:t>
            </w:r>
            <w:r w:rsidRPr="00075A87">
              <w:rPr>
                <w:rFonts w:ascii="Times New Roman" w:hAnsi="Times New Roman"/>
                <w:bCs/>
                <w:color w:val="000000"/>
                <w:sz w:val="24"/>
                <w:szCs w:val="24"/>
              </w:rPr>
              <w:t>.01</w:t>
            </w:r>
          </w:p>
          <w:p w14:paraId="6C5A601F" w14:textId="77777777" w:rsidR="009775F5" w:rsidRPr="00075A87" w:rsidRDefault="009775F5" w:rsidP="009775F5">
            <w:pPr>
              <w:spacing w:after="0" w:line="240" w:lineRule="auto"/>
              <w:ind w:hanging="2"/>
              <w:jc w:val="center"/>
              <w:rPr>
                <w:rFonts w:ascii="Times New Roman" w:hAnsi="Times New Roman"/>
                <w:bCs/>
                <w:color w:val="000000"/>
                <w:sz w:val="24"/>
                <w:szCs w:val="24"/>
              </w:rPr>
            </w:pPr>
            <w:proofErr w:type="spellStart"/>
            <w:r>
              <w:rPr>
                <w:rFonts w:ascii="Times New Roman" w:hAnsi="Times New Roman"/>
                <w:bCs/>
                <w:color w:val="000000"/>
                <w:sz w:val="24"/>
                <w:szCs w:val="24"/>
              </w:rPr>
              <w:t>Уо</w:t>
            </w:r>
            <w:proofErr w:type="spellEnd"/>
            <w:r>
              <w:rPr>
                <w:rFonts w:ascii="Times New Roman" w:hAnsi="Times New Roman"/>
                <w:bCs/>
                <w:color w:val="000000"/>
                <w:sz w:val="24"/>
                <w:szCs w:val="24"/>
              </w:rPr>
              <w:t xml:space="preserve"> 05</w:t>
            </w:r>
            <w:r w:rsidRPr="00075A87">
              <w:rPr>
                <w:rFonts w:ascii="Times New Roman" w:hAnsi="Times New Roman"/>
                <w:bCs/>
                <w:color w:val="000000"/>
                <w:sz w:val="24"/>
                <w:szCs w:val="24"/>
              </w:rPr>
              <w:t>.01</w:t>
            </w:r>
          </w:p>
          <w:p w14:paraId="62268144" w14:textId="77777777" w:rsidR="009775F5" w:rsidRPr="00075A87" w:rsidRDefault="009775F5" w:rsidP="009775F5">
            <w:pPr>
              <w:spacing w:after="0" w:line="240" w:lineRule="auto"/>
              <w:ind w:hanging="2"/>
              <w:jc w:val="center"/>
              <w:rPr>
                <w:rFonts w:ascii="Times New Roman" w:hAnsi="Times New Roman"/>
                <w:bCs/>
                <w:color w:val="000000"/>
                <w:sz w:val="24"/>
                <w:szCs w:val="24"/>
              </w:rPr>
            </w:pPr>
            <w:proofErr w:type="spellStart"/>
            <w:r>
              <w:rPr>
                <w:rFonts w:ascii="Times New Roman" w:hAnsi="Times New Roman"/>
                <w:bCs/>
                <w:color w:val="000000"/>
                <w:sz w:val="24"/>
                <w:szCs w:val="24"/>
              </w:rPr>
              <w:t>Уо</w:t>
            </w:r>
            <w:proofErr w:type="spellEnd"/>
            <w:r>
              <w:rPr>
                <w:rFonts w:ascii="Times New Roman" w:hAnsi="Times New Roman"/>
                <w:bCs/>
                <w:color w:val="000000"/>
                <w:sz w:val="24"/>
                <w:szCs w:val="24"/>
              </w:rPr>
              <w:t xml:space="preserve"> 05</w:t>
            </w:r>
            <w:r w:rsidRPr="00075A87">
              <w:rPr>
                <w:rFonts w:ascii="Times New Roman" w:hAnsi="Times New Roman"/>
                <w:bCs/>
                <w:color w:val="000000"/>
                <w:sz w:val="24"/>
                <w:szCs w:val="24"/>
              </w:rPr>
              <w:t>.02</w:t>
            </w:r>
          </w:p>
          <w:p w14:paraId="7A39FF37" w14:textId="77777777" w:rsidR="009775F5" w:rsidRPr="00075A87" w:rsidRDefault="009775F5" w:rsidP="009775F5">
            <w:pPr>
              <w:spacing w:after="0" w:line="240" w:lineRule="auto"/>
              <w:ind w:hanging="2"/>
              <w:jc w:val="center"/>
              <w:rPr>
                <w:rFonts w:ascii="Times New Roman" w:hAnsi="Times New Roman"/>
                <w:bCs/>
                <w:color w:val="000000"/>
                <w:sz w:val="24"/>
                <w:szCs w:val="24"/>
              </w:rPr>
            </w:pPr>
            <w:proofErr w:type="spellStart"/>
            <w:r w:rsidRPr="00075A87">
              <w:rPr>
                <w:rFonts w:ascii="Times New Roman" w:hAnsi="Times New Roman"/>
                <w:bCs/>
                <w:color w:val="000000"/>
                <w:sz w:val="24"/>
                <w:szCs w:val="24"/>
              </w:rPr>
              <w:t>Зо</w:t>
            </w:r>
            <w:proofErr w:type="spellEnd"/>
            <w:r w:rsidRPr="00075A87">
              <w:rPr>
                <w:rFonts w:ascii="Times New Roman" w:hAnsi="Times New Roman"/>
                <w:bCs/>
                <w:color w:val="000000"/>
                <w:sz w:val="24"/>
                <w:szCs w:val="24"/>
              </w:rPr>
              <w:t xml:space="preserve"> 0</w:t>
            </w:r>
            <w:r>
              <w:rPr>
                <w:rFonts w:ascii="Times New Roman" w:hAnsi="Times New Roman"/>
                <w:bCs/>
                <w:color w:val="000000"/>
                <w:sz w:val="24"/>
                <w:szCs w:val="24"/>
              </w:rPr>
              <w:t>5</w:t>
            </w:r>
            <w:r w:rsidRPr="00075A87">
              <w:rPr>
                <w:rFonts w:ascii="Times New Roman" w:hAnsi="Times New Roman"/>
                <w:bCs/>
                <w:color w:val="000000"/>
                <w:sz w:val="24"/>
                <w:szCs w:val="24"/>
              </w:rPr>
              <w:t>.01</w:t>
            </w:r>
          </w:p>
          <w:p w14:paraId="1E00E84E" w14:textId="77777777" w:rsidR="009775F5" w:rsidRPr="00075A87" w:rsidRDefault="009775F5" w:rsidP="009775F5">
            <w:pPr>
              <w:spacing w:after="0" w:line="240" w:lineRule="auto"/>
              <w:ind w:hanging="2"/>
              <w:jc w:val="center"/>
              <w:rPr>
                <w:rFonts w:ascii="Times New Roman" w:hAnsi="Times New Roman"/>
                <w:bCs/>
                <w:color w:val="000000"/>
                <w:sz w:val="24"/>
                <w:szCs w:val="24"/>
              </w:rPr>
            </w:pPr>
            <w:proofErr w:type="spellStart"/>
            <w:r w:rsidRPr="00075A87">
              <w:rPr>
                <w:rFonts w:ascii="Times New Roman" w:hAnsi="Times New Roman"/>
                <w:bCs/>
                <w:color w:val="000000"/>
                <w:sz w:val="24"/>
                <w:szCs w:val="24"/>
              </w:rPr>
              <w:lastRenderedPageBreak/>
              <w:t>Зо</w:t>
            </w:r>
            <w:proofErr w:type="spellEnd"/>
            <w:r w:rsidRPr="00075A87">
              <w:rPr>
                <w:rFonts w:ascii="Times New Roman" w:hAnsi="Times New Roman"/>
                <w:bCs/>
                <w:color w:val="000000"/>
                <w:sz w:val="24"/>
                <w:szCs w:val="24"/>
              </w:rPr>
              <w:t xml:space="preserve"> 0</w:t>
            </w:r>
            <w:r>
              <w:rPr>
                <w:rFonts w:ascii="Times New Roman" w:hAnsi="Times New Roman"/>
                <w:bCs/>
                <w:color w:val="000000"/>
                <w:sz w:val="24"/>
                <w:szCs w:val="24"/>
              </w:rPr>
              <w:t>5.02</w:t>
            </w:r>
          </w:p>
          <w:p w14:paraId="23DCAD9D" w14:textId="77777777" w:rsidR="009775F5" w:rsidRPr="00075A87" w:rsidRDefault="009775F5" w:rsidP="009775F5">
            <w:pPr>
              <w:spacing w:after="0" w:line="240" w:lineRule="auto"/>
              <w:ind w:hanging="2"/>
              <w:jc w:val="center"/>
              <w:rPr>
                <w:rFonts w:ascii="Times New Roman" w:hAnsi="Times New Roman"/>
                <w:bCs/>
                <w:color w:val="000000"/>
                <w:sz w:val="24"/>
                <w:szCs w:val="24"/>
              </w:rPr>
            </w:pPr>
            <w:proofErr w:type="spellStart"/>
            <w:r>
              <w:rPr>
                <w:rFonts w:ascii="Times New Roman" w:hAnsi="Times New Roman"/>
                <w:bCs/>
                <w:color w:val="000000"/>
                <w:sz w:val="24"/>
                <w:szCs w:val="24"/>
              </w:rPr>
              <w:t>Уо</w:t>
            </w:r>
            <w:proofErr w:type="spellEnd"/>
            <w:r>
              <w:rPr>
                <w:rFonts w:ascii="Times New Roman" w:hAnsi="Times New Roman"/>
                <w:bCs/>
                <w:color w:val="000000"/>
                <w:sz w:val="24"/>
                <w:szCs w:val="24"/>
              </w:rPr>
              <w:t xml:space="preserve"> 06</w:t>
            </w:r>
            <w:r w:rsidRPr="00075A87">
              <w:rPr>
                <w:rFonts w:ascii="Times New Roman" w:hAnsi="Times New Roman"/>
                <w:bCs/>
                <w:color w:val="000000"/>
                <w:sz w:val="24"/>
                <w:szCs w:val="24"/>
              </w:rPr>
              <w:t>.01</w:t>
            </w:r>
          </w:p>
          <w:p w14:paraId="63FD1921" w14:textId="77777777" w:rsidR="009775F5" w:rsidRDefault="009775F5" w:rsidP="009775F5">
            <w:pPr>
              <w:spacing w:after="0" w:line="240" w:lineRule="auto"/>
              <w:ind w:hanging="2"/>
              <w:jc w:val="center"/>
              <w:rPr>
                <w:rFonts w:ascii="Times New Roman" w:hAnsi="Times New Roman"/>
                <w:bCs/>
                <w:color w:val="000000"/>
                <w:sz w:val="24"/>
                <w:szCs w:val="24"/>
              </w:rPr>
            </w:pPr>
            <w:proofErr w:type="spellStart"/>
            <w:r w:rsidRPr="00075A87">
              <w:rPr>
                <w:rFonts w:ascii="Times New Roman" w:hAnsi="Times New Roman"/>
                <w:bCs/>
                <w:color w:val="000000"/>
                <w:sz w:val="24"/>
                <w:szCs w:val="24"/>
              </w:rPr>
              <w:t>Зо</w:t>
            </w:r>
            <w:proofErr w:type="spellEnd"/>
            <w:r w:rsidRPr="00075A87">
              <w:rPr>
                <w:rFonts w:ascii="Times New Roman" w:hAnsi="Times New Roman"/>
                <w:bCs/>
                <w:color w:val="000000"/>
                <w:sz w:val="24"/>
                <w:szCs w:val="24"/>
              </w:rPr>
              <w:t xml:space="preserve"> 0</w:t>
            </w:r>
            <w:r>
              <w:rPr>
                <w:rFonts w:ascii="Times New Roman" w:hAnsi="Times New Roman"/>
                <w:bCs/>
                <w:color w:val="000000"/>
                <w:sz w:val="24"/>
                <w:szCs w:val="24"/>
              </w:rPr>
              <w:t>6</w:t>
            </w:r>
            <w:r w:rsidRPr="00075A87">
              <w:rPr>
                <w:rFonts w:ascii="Times New Roman" w:hAnsi="Times New Roman"/>
                <w:bCs/>
                <w:color w:val="000000"/>
                <w:sz w:val="24"/>
                <w:szCs w:val="24"/>
              </w:rPr>
              <w:t>.02</w:t>
            </w:r>
          </w:p>
          <w:p w14:paraId="7FB9F08F" w14:textId="77777777" w:rsidR="009775F5" w:rsidRPr="00075A87" w:rsidRDefault="009775F5" w:rsidP="009775F5">
            <w:pPr>
              <w:spacing w:after="0" w:line="240" w:lineRule="auto"/>
              <w:ind w:hanging="2"/>
              <w:jc w:val="center"/>
              <w:rPr>
                <w:rFonts w:ascii="Times New Roman" w:hAnsi="Times New Roman"/>
                <w:bCs/>
                <w:color w:val="000000"/>
                <w:sz w:val="24"/>
                <w:szCs w:val="24"/>
              </w:rPr>
            </w:pPr>
            <w:proofErr w:type="spellStart"/>
            <w:r>
              <w:rPr>
                <w:rFonts w:ascii="Times New Roman" w:hAnsi="Times New Roman"/>
                <w:bCs/>
                <w:color w:val="000000"/>
                <w:sz w:val="24"/>
                <w:szCs w:val="24"/>
              </w:rPr>
              <w:t>Уо</w:t>
            </w:r>
            <w:proofErr w:type="spellEnd"/>
            <w:r>
              <w:rPr>
                <w:rFonts w:ascii="Times New Roman" w:hAnsi="Times New Roman"/>
                <w:bCs/>
                <w:color w:val="000000"/>
                <w:sz w:val="24"/>
                <w:szCs w:val="24"/>
              </w:rPr>
              <w:t xml:space="preserve"> 09</w:t>
            </w:r>
            <w:r w:rsidRPr="00075A87">
              <w:rPr>
                <w:rFonts w:ascii="Times New Roman" w:hAnsi="Times New Roman"/>
                <w:bCs/>
                <w:color w:val="000000"/>
                <w:sz w:val="24"/>
                <w:szCs w:val="24"/>
              </w:rPr>
              <w:t>.01</w:t>
            </w:r>
          </w:p>
          <w:p w14:paraId="1B4E9B88" w14:textId="77777777" w:rsidR="009775F5" w:rsidRDefault="009775F5" w:rsidP="009775F5">
            <w:pPr>
              <w:spacing w:after="0" w:line="240" w:lineRule="auto"/>
              <w:ind w:hanging="2"/>
              <w:jc w:val="center"/>
              <w:rPr>
                <w:rFonts w:ascii="Times New Roman" w:hAnsi="Times New Roman"/>
                <w:i/>
                <w:iCs/>
                <w:color w:val="000000"/>
                <w:sz w:val="28"/>
                <w:szCs w:val="28"/>
              </w:rPr>
            </w:pPr>
            <w:proofErr w:type="spellStart"/>
            <w:r w:rsidRPr="00075A87">
              <w:rPr>
                <w:rFonts w:ascii="Times New Roman" w:hAnsi="Times New Roman"/>
                <w:bCs/>
                <w:color w:val="000000"/>
                <w:sz w:val="24"/>
                <w:szCs w:val="24"/>
              </w:rPr>
              <w:t>Зо</w:t>
            </w:r>
            <w:proofErr w:type="spellEnd"/>
            <w:r w:rsidRPr="00075A87">
              <w:rPr>
                <w:rFonts w:ascii="Times New Roman" w:hAnsi="Times New Roman"/>
                <w:bCs/>
                <w:color w:val="000000"/>
                <w:sz w:val="24"/>
                <w:szCs w:val="24"/>
              </w:rPr>
              <w:t xml:space="preserve"> 0</w:t>
            </w:r>
            <w:r>
              <w:rPr>
                <w:rFonts w:ascii="Times New Roman" w:hAnsi="Times New Roman"/>
                <w:bCs/>
                <w:color w:val="000000"/>
                <w:sz w:val="24"/>
                <w:szCs w:val="24"/>
              </w:rPr>
              <w:t>9</w:t>
            </w:r>
            <w:r w:rsidRPr="00075A87">
              <w:rPr>
                <w:rFonts w:ascii="Times New Roman" w:hAnsi="Times New Roman"/>
                <w:bCs/>
                <w:color w:val="000000"/>
                <w:sz w:val="24"/>
                <w:szCs w:val="24"/>
              </w:rPr>
              <w:t>.02</w:t>
            </w:r>
          </w:p>
        </w:tc>
      </w:tr>
      <w:tr w:rsidR="009775F5" w:rsidRPr="00953014" w14:paraId="2AAF0410" w14:textId="77777777" w:rsidTr="009775F5">
        <w:trPr>
          <w:trHeight w:val="469"/>
        </w:trPr>
        <w:tc>
          <w:tcPr>
            <w:tcW w:w="3069" w:type="dxa"/>
            <w:vMerge/>
            <w:tcBorders>
              <w:left w:val="single" w:sz="8" w:space="0" w:color="auto"/>
              <w:bottom w:val="single" w:sz="4" w:space="0" w:color="auto"/>
              <w:right w:val="single" w:sz="8" w:space="0" w:color="auto"/>
            </w:tcBorders>
            <w:shd w:val="clear" w:color="auto" w:fill="auto"/>
            <w:vAlign w:val="center"/>
            <w:hideMark/>
          </w:tcPr>
          <w:p w14:paraId="7FCA0A51" w14:textId="77777777" w:rsidR="009775F5" w:rsidRPr="00AE264D" w:rsidRDefault="009775F5" w:rsidP="009775F5">
            <w:pPr>
              <w:spacing w:after="0" w:line="240" w:lineRule="auto"/>
              <w:ind w:hanging="2"/>
              <w:rPr>
                <w:rFonts w:ascii="Times New Roman" w:hAnsi="Times New Roman"/>
                <w:sz w:val="24"/>
                <w:szCs w:val="24"/>
              </w:rPr>
            </w:pPr>
          </w:p>
        </w:tc>
        <w:tc>
          <w:tcPr>
            <w:tcW w:w="8233" w:type="dxa"/>
            <w:gridSpan w:val="4"/>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04FAD345" w14:textId="77777777" w:rsidR="009775F5" w:rsidRPr="00AE264D" w:rsidRDefault="009775F5" w:rsidP="009775F5">
            <w:pPr>
              <w:spacing w:after="0" w:line="240" w:lineRule="auto"/>
              <w:ind w:hanging="2"/>
              <w:rPr>
                <w:rFonts w:ascii="Times New Roman" w:hAnsi="Times New Roman"/>
                <w:sz w:val="24"/>
                <w:szCs w:val="24"/>
              </w:rPr>
            </w:pPr>
            <w:r w:rsidRPr="00AE264D">
              <w:rPr>
                <w:rFonts w:ascii="Times New Roman" w:hAnsi="Times New Roman"/>
                <w:color w:val="000000"/>
                <w:sz w:val="24"/>
                <w:szCs w:val="24"/>
              </w:rPr>
              <w:t>Построение перпендикуляров, деление отрезков и углов. Построение правильных многоугольников.</w:t>
            </w:r>
          </w:p>
          <w:p w14:paraId="2587ABB3" w14:textId="77777777" w:rsidR="009775F5" w:rsidRPr="00AE264D" w:rsidRDefault="009775F5" w:rsidP="009775F5">
            <w:pPr>
              <w:spacing w:after="0" w:line="240" w:lineRule="auto"/>
              <w:ind w:hanging="2"/>
              <w:rPr>
                <w:rFonts w:ascii="Times New Roman" w:hAnsi="Times New Roman"/>
                <w:color w:val="000000"/>
                <w:sz w:val="24"/>
                <w:szCs w:val="24"/>
              </w:rPr>
            </w:pPr>
            <w:r w:rsidRPr="00AE264D">
              <w:rPr>
                <w:rFonts w:ascii="Times New Roman" w:hAnsi="Times New Roman"/>
                <w:color w:val="000000"/>
                <w:sz w:val="24"/>
                <w:szCs w:val="24"/>
              </w:rPr>
              <w:t>Сопряжение линий. Циркульные кривые, лекальные кривые.</w:t>
            </w:r>
          </w:p>
          <w:p w14:paraId="60D2BD41" w14:textId="77777777" w:rsidR="009775F5" w:rsidRPr="00AE264D" w:rsidRDefault="009775F5" w:rsidP="009775F5">
            <w:pPr>
              <w:spacing w:after="0" w:line="240" w:lineRule="auto"/>
              <w:ind w:hanging="2"/>
              <w:rPr>
                <w:rFonts w:ascii="Times New Roman" w:hAnsi="Times New Roman"/>
                <w:sz w:val="24"/>
                <w:szCs w:val="24"/>
              </w:rPr>
            </w:pPr>
          </w:p>
        </w:tc>
        <w:tc>
          <w:tcPr>
            <w:tcW w:w="1847" w:type="dxa"/>
            <w:vMerge/>
            <w:tcBorders>
              <w:top w:val="nil"/>
              <w:left w:val="nil"/>
              <w:bottom w:val="single" w:sz="8" w:space="0" w:color="auto"/>
              <w:right w:val="single" w:sz="8" w:space="0" w:color="auto"/>
            </w:tcBorders>
            <w:shd w:val="clear" w:color="auto" w:fill="auto"/>
            <w:vAlign w:val="center"/>
            <w:hideMark/>
          </w:tcPr>
          <w:p w14:paraId="0FB34E8B" w14:textId="77777777" w:rsidR="009775F5" w:rsidRPr="00AE264D" w:rsidRDefault="009775F5" w:rsidP="009775F5">
            <w:pPr>
              <w:spacing w:after="0" w:line="240" w:lineRule="auto"/>
              <w:ind w:hanging="2"/>
              <w:rPr>
                <w:rFonts w:ascii="Times New Roman" w:hAnsi="Times New Roman"/>
                <w:sz w:val="24"/>
                <w:szCs w:val="24"/>
              </w:rPr>
            </w:pPr>
          </w:p>
        </w:tc>
        <w:tc>
          <w:tcPr>
            <w:tcW w:w="993" w:type="dxa"/>
            <w:vMerge/>
            <w:tcBorders>
              <w:left w:val="nil"/>
              <w:right w:val="single" w:sz="8" w:space="0" w:color="auto"/>
            </w:tcBorders>
          </w:tcPr>
          <w:p w14:paraId="6CD8DB7F" w14:textId="77777777" w:rsidR="009775F5" w:rsidRPr="00953014" w:rsidRDefault="009775F5" w:rsidP="009775F5">
            <w:pPr>
              <w:spacing w:after="0" w:line="240" w:lineRule="auto"/>
              <w:ind w:left="1" w:hanging="3"/>
              <w:rPr>
                <w:rFonts w:ascii="Times New Roman" w:hAnsi="Times New Roman"/>
                <w:sz w:val="28"/>
                <w:szCs w:val="28"/>
              </w:rPr>
            </w:pPr>
          </w:p>
        </w:tc>
        <w:tc>
          <w:tcPr>
            <w:tcW w:w="992" w:type="dxa"/>
            <w:vMerge/>
            <w:tcBorders>
              <w:left w:val="nil"/>
              <w:right w:val="single" w:sz="8" w:space="0" w:color="auto"/>
            </w:tcBorders>
          </w:tcPr>
          <w:p w14:paraId="56698F65" w14:textId="77777777" w:rsidR="009775F5" w:rsidRPr="00953014" w:rsidRDefault="009775F5" w:rsidP="009775F5">
            <w:pPr>
              <w:spacing w:after="0" w:line="240" w:lineRule="auto"/>
              <w:ind w:left="1" w:hanging="3"/>
              <w:rPr>
                <w:rFonts w:ascii="Times New Roman" w:hAnsi="Times New Roman"/>
                <w:sz w:val="28"/>
                <w:szCs w:val="28"/>
              </w:rPr>
            </w:pPr>
          </w:p>
        </w:tc>
      </w:tr>
      <w:tr w:rsidR="009775F5" w:rsidRPr="00953014" w14:paraId="076496DA" w14:textId="77777777" w:rsidTr="009775F5">
        <w:trPr>
          <w:trHeight w:val="313"/>
        </w:trPr>
        <w:tc>
          <w:tcPr>
            <w:tcW w:w="3069" w:type="dxa"/>
            <w:vMerge/>
            <w:tcBorders>
              <w:left w:val="single" w:sz="8" w:space="0" w:color="auto"/>
              <w:bottom w:val="single" w:sz="4" w:space="0" w:color="auto"/>
              <w:right w:val="single" w:sz="8" w:space="0" w:color="auto"/>
            </w:tcBorders>
            <w:shd w:val="clear" w:color="auto" w:fill="auto"/>
            <w:vAlign w:val="center"/>
            <w:hideMark/>
          </w:tcPr>
          <w:p w14:paraId="173BA2A5" w14:textId="77777777" w:rsidR="009775F5" w:rsidRPr="00AE264D" w:rsidRDefault="009775F5" w:rsidP="009775F5">
            <w:pPr>
              <w:spacing w:after="0" w:line="240" w:lineRule="auto"/>
              <w:ind w:hanging="2"/>
              <w:rPr>
                <w:rFonts w:ascii="Times New Roman" w:hAnsi="Times New Roman"/>
                <w:sz w:val="24"/>
                <w:szCs w:val="24"/>
              </w:rPr>
            </w:pPr>
          </w:p>
        </w:tc>
        <w:tc>
          <w:tcPr>
            <w:tcW w:w="8233" w:type="dxa"/>
            <w:gridSpan w:val="4"/>
            <w:tcBorders>
              <w:top w:val="nil"/>
              <w:left w:val="nil"/>
              <w:bottom w:val="single" w:sz="4" w:space="0" w:color="auto"/>
              <w:right w:val="single" w:sz="8" w:space="0" w:color="auto"/>
            </w:tcBorders>
            <w:shd w:val="clear" w:color="auto" w:fill="auto"/>
            <w:tcMar>
              <w:top w:w="0" w:type="dxa"/>
              <w:left w:w="108" w:type="dxa"/>
              <w:bottom w:w="0" w:type="dxa"/>
              <w:right w:w="108" w:type="dxa"/>
            </w:tcMar>
            <w:hideMark/>
          </w:tcPr>
          <w:p w14:paraId="65DB5CB2" w14:textId="77777777" w:rsidR="009775F5" w:rsidRPr="00AE264D" w:rsidRDefault="009775F5" w:rsidP="009775F5">
            <w:pPr>
              <w:spacing w:after="0" w:line="240" w:lineRule="auto"/>
              <w:ind w:hanging="2"/>
              <w:rPr>
                <w:rFonts w:ascii="Times New Roman" w:hAnsi="Times New Roman"/>
                <w:sz w:val="24"/>
                <w:szCs w:val="24"/>
              </w:rPr>
            </w:pPr>
            <w:r w:rsidRPr="00315F34">
              <w:rPr>
                <w:rFonts w:ascii="Times New Roman" w:hAnsi="Times New Roman"/>
                <w:b/>
                <w:bCs/>
              </w:rPr>
              <w:t>В том числе практических и лабораторных занятий</w:t>
            </w:r>
          </w:p>
        </w:tc>
        <w:tc>
          <w:tcPr>
            <w:tcW w:w="1847" w:type="dxa"/>
            <w:vMerge w:val="restart"/>
            <w:tcBorders>
              <w:top w:val="nil"/>
              <w:left w:val="nil"/>
              <w:right w:val="single" w:sz="8" w:space="0" w:color="auto"/>
            </w:tcBorders>
            <w:shd w:val="clear" w:color="auto" w:fill="auto"/>
            <w:tcMar>
              <w:top w:w="0" w:type="dxa"/>
              <w:left w:w="108" w:type="dxa"/>
              <w:bottom w:w="0" w:type="dxa"/>
              <w:right w:w="108" w:type="dxa"/>
            </w:tcMar>
            <w:hideMark/>
          </w:tcPr>
          <w:p w14:paraId="2B8000D1" w14:textId="77777777" w:rsidR="009775F5" w:rsidRPr="00AE264D" w:rsidRDefault="009775F5" w:rsidP="009775F5">
            <w:pPr>
              <w:spacing w:after="0" w:line="240" w:lineRule="auto"/>
              <w:ind w:hanging="2"/>
              <w:jc w:val="center"/>
              <w:rPr>
                <w:rFonts w:ascii="Times New Roman" w:hAnsi="Times New Roman"/>
                <w:sz w:val="24"/>
                <w:szCs w:val="24"/>
              </w:rPr>
            </w:pPr>
            <w:r w:rsidRPr="00AE264D">
              <w:rPr>
                <w:rFonts w:ascii="Times New Roman" w:hAnsi="Times New Roman"/>
                <w:i/>
                <w:iCs/>
                <w:color w:val="000000"/>
                <w:sz w:val="24"/>
                <w:szCs w:val="24"/>
              </w:rPr>
              <w:t>2</w:t>
            </w:r>
          </w:p>
        </w:tc>
        <w:tc>
          <w:tcPr>
            <w:tcW w:w="993" w:type="dxa"/>
            <w:vMerge/>
            <w:tcBorders>
              <w:left w:val="nil"/>
              <w:right w:val="single" w:sz="8" w:space="0" w:color="auto"/>
            </w:tcBorders>
          </w:tcPr>
          <w:p w14:paraId="68AC17D5" w14:textId="77777777" w:rsidR="009775F5" w:rsidRPr="00953014" w:rsidRDefault="009775F5" w:rsidP="009775F5">
            <w:pPr>
              <w:spacing w:after="0" w:line="240" w:lineRule="auto"/>
              <w:ind w:left="1" w:hanging="3"/>
              <w:jc w:val="center"/>
              <w:rPr>
                <w:rFonts w:ascii="Times New Roman" w:hAnsi="Times New Roman"/>
                <w:i/>
                <w:iCs/>
                <w:color w:val="000000"/>
                <w:sz w:val="28"/>
                <w:szCs w:val="28"/>
              </w:rPr>
            </w:pPr>
          </w:p>
        </w:tc>
        <w:tc>
          <w:tcPr>
            <w:tcW w:w="992" w:type="dxa"/>
            <w:vMerge/>
            <w:tcBorders>
              <w:left w:val="nil"/>
              <w:right w:val="single" w:sz="8" w:space="0" w:color="auto"/>
            </w:tcBorders>
          </w:tcPr>
          <w:p w14:paraId="2D1B3247" w14:textId="77777777" w:rsidR="009775F5" w:rsidRPr="00953014" w:rsidRDefault="009775F5" w:rsidP="009775F5">
            <w:pPr>
              <w:spacing w:after="0" w:line="240" w:lineRule="auto"/>
              <w:ind w:left="1" w:hanging="3"/>
              <w:jc w:val="center"/>
              <w:rPr>
                <w:rFonts w:ascii="Times New Roman" w:hAnsi="Times New Roman"/>
                <w:i/>
                <w:iCs/>
                <w:color w:val="000000"/>
                <w:sz w:val="28"/>
                <w:szCs w:val="28"/>
              </w:rPr>
            </w:pPr>
          </w:p>
        </w:tc>
      </w:tr>
      <w:tr w:rsidR="009775F5" w:rsidRPr="00953014" w14:paraId="33904BA8" w14:textId="77777777" w:rsidTr="009775F5">
        <w:trPr>
          <w:trHeight w:val="960"/>
        </w:trPr>
        <w:tc>
          <w:tcPr>
            <w:tcW w:w="3069" w:type="dxa"/>
            <w:vMerge/>
            <w:tcBorders>
              <w:left w:val="single" w:sz="8" w:space="0" w:color="auto"/>
              <w:bottom w:val="single" w:sz="4" w:space="0" w:color="auto"/>
              <w:right w:val="single" w:sz="8" w:space="0" w:color="auto"/>
            </w:tcBorders>
            <w:shd w:val="clear" w:color="auto" w:fill="auto"/>
            <w:vAlign w:val="center"/>
            <w:hideMark/>
          </w:tcPr>
          <w:p w14:paraId="38FBE07E" w14:textId="77777777" w:rsidR="009775F5" w:rsidRPr="00AE264D" w:rsidRDefault="009775F5" w:rsidP="009775F5">
            <w:pPr>
              <w:spacing w:after="0" w:line="240" w:lineRule="auto"/>
              <w:ind w:hanging="2"/>
              <w:rPr>
                <w:rFonts w:ascii="Times New Roman" w:hAnsi="Times New Roman"/>
                <w:sz w:val="24"/>
                <w:szCs w:val="24"/>
              </w:rPr>
            </w:pPr>
          </w:p>
        </w:tc>
        <w:tc>
          <w:tcPr>
            <w:tcW w:w="662" w:type="dxa"/>
            <w:gridSpan w:val="3"/>
            <w:tcBorders>
              <w:top w:val="single" w:sz="4" w:space="0" w:color="auto"/>
              <w:left w:val="nil"/>
              <w:bottom w:val="single" w:sz="8" w:space="0" w:color="auto"/>
              <w:right w:val="single" w:sz="4" w:space="0" w:color="auto"/>
            </w:tcBorders>
            <w:shd w:val="clear" w:color="auto" w:fill="auto"/>
            <w:tcMar>
              <w:top w:w="0" w:type="dxa"/>
              <w:left w:w="108" w:type="dxa"/>
              <w:bottom w:w="0" w:type="dxa"/>
              <w:right w:w="108" w:type="dxa"/>
            </w:tcMar>
            <w:hideMark/>
          </w:tcPr>
          <w:p w14:paraId="31E01D90" w14:textId="77777777" w:rsidR="009775F5" w:rsidRPr="00AE264D" w:rsidRDefault="009775F5" w:rsidP="009775F5">
            <w:pPr>
              <w:spacing w:after="0" w:line="240" w:lineRule="auto"/>
              <w:ind w:hanging="2"/>
              <w:rPr>
                <w:rFonts w:ascii="Times New Roman" w:hAnsi="Times New Roman"/>
                <w:b/>
                <w:bCs/>
                <w:color w:val="000000"/>
                <w:sz w:val="24"/>
                <w:szCs w:val="24"/>
              </w:rPr>
            </w:pPr>
            <w:r w:rsidRPr="00AE264D">
              <w:rPr>
                <w:rFonts w:ascii="Times New Roman" w:hAnsi="Times New Roman"/>
                <w:color w:val="000000"/>
                <w:sz w:val="24"/>
                <w:szCs w:val="24"/>
              </w:rPr>
              <w:t>  1</w:t>
            </w:r>
          </w:p>
          <w:p w14:paraId="7DDAE457" w14:textId="77777777" w:rsidR="009775F5" w:rsidRPr="00AE264D" w:rsidRDefault="009775F5" w:rsidP="009775F5">
            <w:pPr>
              <w:spacing w:after="0" w:line="240" w:lineRule="auto"/>
              <w:ind w:hanging="2"/>
              <w:rPr>
                <w:rFonts w:ascii="Times New Roman" w:hAnsi="Times New Roman"/>
                <w:b/>
                <w:bCs/>
                <w:color w:val="000000"/>
                <w:sz w:val="24"/>
                <w:szCs w:val="24"/>
              </w:rPr>
            </w:pPr>
          </w:p>
        </w:tc>
        <w:tc>
          <w:tcPr>
            <w:tcW w:w="7571" w:type="dxa"/>
            <w:tcBorders>
              <w:top w:val="single" w:sz="4" w:space="0" w:color="auto"/>
              <w:left w:val="single" w:sz="4" w:space="0" w:color="auto"/>
              <w:bottom w:val="single" w:sz="8" w:space="0" w:color="auto"/>
              <w:right w:val="single" w:sz="8" w:space="0" w:color="auto"/>
            </w:tcBorders>
            <w:shd w:val="clear" w:color="auto" w:fill="auto"/>
            <w:tcMar>
              <w:top w:w="0" w:type="dxa"/>
              <w:left w:w="108" w:type="dxa"/>
              <w:bottom w:w="0" w:type="dxa"/>
              <w:right w:w="108" w:type="dxa"/>
            </w:tcMar>
          </w:tcPr>
          <w:p w14:paraId="5176E54D" w14:textId="77777777" w:rsidR="009775F5" w:rsidRPr="00AE264D" w:rsidRDefault="009775F5" w:rsidP="009775F5">
            <w:pPr>
              <w:spacing w:after="0" w:line="240" w:lineRule="auto"/>
              <w:ind w:hanging="2"/>
              <w:rPr>
                <w:rFonts w:ascii="Times New Roman" w:hAnsi="Times New Roman"/>
                <w:sz w:val="24"/>
                <w:szCs w:val="24"/>
              </w:rPr>
            </w:pPr>
            <w:r w:rsidRPr="00AE264D">
              <w:rPr>
                <w:rFonts w:ascii="Times New Roman" w:hAnsi="Times New Roman"/>
                <w:color w:val="000000"/>
                <w:sz w:val="24"/>
                <w:szCs w:val="24"/>
              </w:rPr>
              <w:t>Выполнение графических изображений правильных многоугольников</w:t>
            </w:r>
          </w:p>
          <w:p w14:paraId="59479303" w14:textId="77777777" w:rsidR="009775F5" w:rsidRPr="00AE264D" w:rsidRDefault="009775F5" w:rsidP="009775F5">
            <w:pPr>
              <w:spacing w:after="0" w:line="240" w:lineRule="auto"/>
              <w:ind w:hanging="2"/>
              <w:rPr>
                <w:rFonts w:ascii="Times New Roman" w:hAnsi="Times New Roman"/>
                <w:b/>
                <w:bCs/>
                <w:color w:val="000000"/>
                <w:sz w:val="24"/>
                <w:szCs w:val="24"/>
              </w:rPr>
            </w:pPr>
            <w:r w:rsidRPr="00AE264D">
              <w:rPr>
                <w:rFonts w:ascii="Times New Roman" w:hAnsi="Times New Roman"/>
                <w:color w:val="000000"/>
                <w:sz w:val="24"/>
                <w:szCs w:val="24"/>
              </w:rPr>
              <w:t>  Выполнение графических изображений изображение овалов по заданным осям</w:t>
            </w:r>
          </w:p>
        </w:tc>
        <w:tc>
          <w:tcPr>
            <w:tcW w:w="1847" w:type="dxa"/>
            <w:vMerge/>
            <w:tcBorders>
              <w:left w:val="nil"/>
              <w:bottom w:val="single" w:sz="8" w:space="0" w:color="auto"/>
              <w:right w:val="single" w:sz="8" w:space="0" w:color="auto"/>
            </w:tcBorders>
            <w:shd w:val="clear" w:color="auto" w:fill="auto"/>
            <w:tcMar>
              <w:top w:w="0" w:type="dxa"/>
              <w:left w:w="108" w:type="dxa"/>
              <w:bottom w:w="0" w:type="dxa"/>
              <w:right w:w="108" w:type="dxa"/>
            </w:tcMar>
            <w:hideMark/>
          </w:tcPr>
          <w:p w14:paraId="29DFC457" w14:textId="77777777" w:rsidR="009775F5" w:rsidRPr="00AE264D" w:rsidRDefault="009775F5" w:rsidP="009775F5">
            <w:pPr>
              <w:spacing w:after="0" w:line="240" w:lineRule="auto"/>
              <w:ind w:hanging="2"/>
              <w:jc w:val="center"/>
              <w:rPr>
                <w:rFonts w:ascii="Times New Roman" w:hAnsi="Times New Roman"/>
                <w:i/>
                <w:iCs/>
                <w:color w:val="000000"/>
                <w:sz w:val="24"/>
                <w:szCs w:val="24"/>
              </w:rPr>
            </w:pPr>
          </w:p>
        </w:tc>
        <w:tc>
          <w:tcPr>
            <w:tcW w:w="993" w:type="dxa"/>
            <w:vMerge/>
            <w:tcBorders>
              <w:left w:val="nil"/>
              <w:bottom w:val="single" w:sz="8" w:space="0" w:color="auto"/>
              <w:right w:val="single" w:sz="8" w:space="0" w:color="auto"/>
            </w:tcBorders>
          </w:tcPr>
          <w:p w14:paraId="087C06D0" w14:textId="77777777" w:rsidR="009775F5" w:rsidRPr="00953014" w:rsidRDefault="009775F5" w:rsidP="009775F5">
            <w:pPr>
              <w:spacing w:after="0" w:line="240" w:lineRule="auto"/>
              <w:ind w:left="1" w:hanging="3"/>
              <w:jc w:val="center"/>
              <w:rPr>
                <w:rFonts w:ascii="Times New Roman" w:hAnsi="Times New Roman"/>
                <w:i/>
                <w:iCs/>
                <w:color w:val="000000"/>
                <w:sz w:val="28"/>
                <w:szCs w:val="28"/>
              </w:rPr>
            </w:pPr>
          </w:p>
        </w:tc>
        <w:tc>
          <w:tcPr>
            <w:tcW w:w="992" w:type="dxa"/>
            <w:vMerge/>
            <w:tcBorders>
              <w:left w:val="nil"/>
              <w:bottom w:val="single" w:sz="8" w:space="0" w:color="auto"/>
              <w:right w:val="single" w:sz="8" w:space="0" w:color="auto"/>
            </w:tcBorders>
          </w:tcPr>
          <w:p w14:paraId="191E1ECD" w14:textId="77777777" w:rsidR="009775F5" w:rsidRPr="00953014" w:rsidRDefault="009775F5" w:rsidP="009775F5">
            <w:pPr>
              <w:spacing w:after="0" w:line="240" w:lineRule="auto"/>
              <w:ind w:left="1" w:hanging="3"/>
              <w:jc w:val="center"/>
              <w:rPr>
                <w:rFonts w:ascii="Times New Roman" w:hAnsi="Times New Roman"/>
                <w:i/>
                <w:iCs/>
                <w:color w:val="000000"/>
                <w:sz w:val="28"/>
                <w:szCs w:val="28"/>
              </w:rPr>
            </w:pPr>
          </w:p>
        </w:tc>
      </w:tr>
      <w:tr w:rsidR="009775F5" w:rsidRPr="00953014" w14:paraId="3AC252E7" w14:textId="77777777" w:rsidTr="009775F5">
        <w:trPr>
          <w:trHeight w:val="20"/>
        </w:trPr>
        <w:tc>
          <w:tcPr>
            <w:tcW w:w="11302" w:type="dxa"/>
            <w:gridSpan w:val="5"/>
            <w:tcBorders>
              <w:top w:val="single" w:sz="4"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14:paraId="41B333D0" w14:textId="77777777" w:rsidR="009775F5" w:rsidRPr="00AE264D" w:rsidRDefault="009775F5" w:rsidP="009775F5">
            <w:pPr>
              <w:spacing w:after="0" w:line="240" w:lineRule="auto"/>
              <w:ind w:leftChars="-1" w:hangingChars="1" w:hanging="2"/>
              <w:rPr>
                <w:rFonts w:ascii="Times New Roman" w:hAnsi="Times New Roman"/>
                <w:sz w:val="24"/>
                <w:szCs w:val="24"/>
              </w:rPr>
            </w:pPr>
            <w:r w:rsidRPr="00AE264D">
              <w:rPr>
                <w:rFonts w:ascii="Times New Roman" w:hAnsi="Times New Roman"/>
                <w:b/>
                <w:bCs/>
                <w:color w:val="000000"/>
                <w:sz w:val="24"/>
                <w:szCs w:val="24"/>
              </w:rPr>
              <w:t>Раздел 2.</w:t>
            </w:r>
            <w:r>
              <w:rPr>
                <w:rFonts w:ascii="Times New Roman" w:hAnsi="Times New Roman"/>
                <w:sz w:val="24"/>
                <w:szCs w:val="24"/>
              </w:rPr>
              <w:t xml:space="preserve"> </w:t>
            </w:r>
            <w:r w:rsidRPr="00AE264D">
              <w:rPr>
                <w:rFonts w:ascii="Times New Roman" w:hAnsi="Times New Roman"/>
                <w:b/>
                <w:bCs/>
                <w:color w:val="000000"/>
                <w:sz w:val="24"/>
                <w:szCs w:val="24"/>
              </w:rPr>
              <w:t>Выполнение проекционных изображений на чертежах</w:t>
            </w:r>
          </w:p>
        </w:tc>
        <w:tc>
          <w:tcPr>
            <w:tcW w:w="1847"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12D78CDB" w14:textId="77777777" w:rsidR="009775F5" w:rsidRPr="00AE264D" w:rsidRDefault="009775F5" w:rsidP="009775F5">
            <w:pPr>
              <w:spacing w:after="0" w:line="240" w:lineRule="auto"/>
              <w:ind w:hanging="2"/>
              <w:jc w:val="center"/>
              <w:rPr>
                <w:rFonts w:ascii="Times New Roman" w:hAnsi="Times New Roman"/>
                <w:sz w:val="24"/>
                <w:szCs w:val="24"/>
              </w:rPr>
            </w:pPr>
            <w:r w:rsidRPr="00AE264D">
              <w:rPr>
                <w:rFonts w:ascii="Times New Roman" w:hAnsi="Times New Roman"/>
                <w:b/>
                <w:bCs/>
                <w:color w:val="000000"/>
                <w:sz w:val="24"/>
                <w:szCs w:val="24"/>
              </w:rPr>
              <w:t>12</w:t>
            </w:r>
          </w:p>
        </w:tc>
        <w:tc>
          <w:tcPr>
            <w:tcW w:w="993" w:type="dxa"/>
            <w:tcBorders>
              <w:top w:val="nil"/>
              <w:left w:val="nil"/>
              <w:bottom w:val="single" w:sz="8" w:space="0" w:color="auto"/>
              <w:right w:val="single" w:sz="8" w:space="0" w:color="auto"/>
            </w:tcBorders>
          </w:tcPr>
          <w:p w14:paraId="72435C50" w14:textId="77777777" w:rsidR="009775F5" w:rsidRDefault="009775F5" w:rsidP="009775F5">
            <w:pPr>
              <w:spacing w:after="0" w:line="240" w:lineRule="auto"/>
              <w:ind w:left="1" w:hanging="3"/>
              <w:jc w:val="center"/>
              <w:rPr>
                <w:rFonts w:ascii="Times New Roman" w:hAnsi="Times New Roman"/>
                <w:b/>
                <w:bCs/>
                <w:color w:val="000000"/>
                <w:sz w:val="28"/>
                <w:szCs w:val="28"/>
              </w:rPr>
            </w:pPr>
          </w:p>
        </w:tc>
        <w:tc>
          <w:tcPr>
            <w:tcW w:w="992" w:type="dxa"/>
            <w:tcBorders>
              <w:top w:val="nil"/>
              <w:left w:val="nil"/>
              <w:bottom w:val="single" w:sz="8" w:space="0" w:color="auto"/>
              <w:right w:val="single" w:sz="8" w:space="0" w:color="auto"/>
            </w:tcBorders>
          </w:tcPr>
          <w:p w14:paraId="1D395017" w14:textId="77777777" w:rsidR="009775F5" w:rsidRDefault="009775F5" w:rsidP="009775F5">
            <w:pPr>
              <w:spacing w:after="0" w:line="240" w:lineRule="auto"/>
              <w:ind w:left="1" w:hanging="3"/>
              <w:jc w:val="center"/>
              <w:rPr>
                <w:rFonts w:ascii="Times New Roman" w:hAnsi="Times New Roman"/>
                <w:b/>
                <w:bCs/>
                <w:color w:val="000000"/>
                <w:sz w:val="28"/>
                <w:szCs w:val="28"/>
              </w:rPr>
            </w:pPr>
          </w:p>
        </w:tc>
      </w:tr>
      <w:tr w:rsidR="009775F5" w:rsidRPr="00953014" w14:paraId="153CC35D" w14:textId="77777777" w:rsidTr="009775F5">
        <w:trPr>
          <w:trHeight w:val="230"/>
        </w:trPr>
        <w:tc>
          <w:tcPr>
            <w:tcW w:w="3069" w:type="dxa"/>
            <w:vMerge w:val="restar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14:paraId="4BF34BDF" w14:textId="77777777" w:rsidR="009775F5" w:rsidRPr="00075A87" w:rsidRDefault="009775F5" w:rsidP="009775F5">
            <w:pPr>
              <w:spacing w:after="0" w:line="240" w:lineRule="auto"/>
              <w:ind w:hanging="2"/>
              <w:jc w:val="center"/>
              <w:rPr>
                <w:rFonts w:ascii="Times New Roman" w:hAnsi="Times New Roman"/>
                <w:b/>
                <w:sz w:val="24"/>
                <w:szCs w:val="24"/>
              </w:rPr>
            </w:pPr>
            <w:r w:rsidRPr="00075A87">
              <w:rPr>
                <w:rFonts w:ascii="Times New Roman" w:hAnsi="Times New Roman"/>
                <w:b/>
                <w:bCs/>
                <w:color w:val="000000"/>
                <w:sz w:val="24"/>
                <w:szCs w:val="24"/>
              </w:rPr>
              <w:t>Тема 2.1</w:t>
            </w:r>
          </w:p>
          <w:p w14:paraId="4FB28FB0" w14:textId="77777777" w:rsidR="009775F5" w:rsidRPr="00AE264D" w:rsidRDefault="009775F5" w:rsidP="009775F5">
            <w:pPr>
              <w:spacing w:after="0" w:line="240" w:lineRule="auto"/>
              <w:ind w:hanging="2"/>
              <w:jc w:val="center"/>
              <w:rPr>
                <w:rFonts w:ascii="Times New Roman" w:hAnsi="Times New Roman"/>
                <w:sz w:val="24"/>
                <w:szCs w:val="24"/>
              </w:rPr>
            </w:pPr>
            <w:r w:rsidRPr="00075A87">
              <w:rPr>
                <w:rFonts w:ascii="Times New Roman" w:hAnsi="Times New Roman"/>
                <w:b/>
                <w:bCs/>
                <w:color w:val="000000"/>
                <w:sz w:val="24"/>
                <w:szCs w:val="24"/>
              </w:rPr>
              <w:t> Виды, сечения и разрезы на чертежах</w:t>
            </w:r>
          </w:p>
        </w:tc>
        <w:tc>
          <w:tcPr>
            <w:tcW w:w="8233" w:type="dxa"/>
            <w:gridSpan w:val="4"/>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103F3F70" w14:textId="77777777" w:rsidR="009775F5" w:rsidRPr="00AE264D" w:rsidRDefault="009775F5" w:rsidP="009775F5">
            <w:pPr>
              <w:spacing w:after="0" w:line="240" w:lineRule="auto"/>
              <w:ind w:hanging="2"/>
              <w:rPr>
                <w:rFonts w:ascii="Times New Roman" w:hAnsi="Times New Roman"/>
                <w:b/>
                <w:sz w:val="24"/>
                <w:szCs w:val="24"/>
              </w:rPr>
            </w:pPr>
            <w:r w:rsidRPr="00AE264D">
              <w:rPr>
                <w:rFonts w:ascii="Times New Roman" w:hAnsi="Times New Roman"/>
                <w:b/>
                <w:bCs/>
                <w:color w:val="000000"/>
                <w:sz w:val="24"/>
                <w:szCs w:val="24"/>
              </w:rPr>
              <w:t>Содержание учебного материала</w:t>
            </w:r>
          </w:p>
        </w:tc>
        <w:tc>
          <w:tcPr>
            <w:tcW w:w="1847" w:type="dxa"/>
            <w:vMerge w:val="restart"/>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65715FC3" w14:textId="77777777" w:rsidR="009775F5" w:rsidRPr="00AE264D" w:rsidRDefault="009775F5" w:rsidP="009775F5">
            <w:pPr>
              <w:spacing w:after="0" w:line="240" w:lineRule="auto"/>
              <w:ind w:hanging="2"/>
              <w:jc w:val="center"/>
              <w:rPr>
                <w:rFonts w:ascii="Times New Roman" w:hAnsi="Times New Roman"/>
                <w:sz w:val="24"/>
                <w:szCs w:val="24"/>
              </w:rPr>
            </w:pPr>
            <w:r w:rsidRPr="00AE264D">
              <w:rPr>
                <w:rFonts w:ascii="Times New Roman" w:hAnsi="Times New Roman"/>
                <w:i/>
                <w:iCs/>
                <w:color w:val="000000"/>
                <w:sz w:val="24"/>
                <w:szCs w:val="24"/>
              </w:rPr>
              <w:t>2</w:t>
            </w:r>
          </w:p>
        </w:tc>
        <w:tc>
          <w:tcPr>
            <w:tcW w:w="993" w:type="dxa"/>
            <w:vMerge w:val="restart"/>
            <w:tcBorders>
              <w:top w:val="nil"/>
              <w:left w:val="nil"/>
              <w:right w:val="single" w:sz="8" w:space="0" w:color="auto"/>
            </w:tcBorders>
          </w:tcPr>
          <w:p w14:paraId="49739EE5" w14:textId="77777777" w:rsidR="009775F5" w:rsidRPr="00AE264D" w:rsidRDefault="009775F5" w:rsidP="009775F5">
            <w:pPr>
              <w:spacing w:after="0" w:line="240" w:lineRule="auto"/>
              <w:ind w:hanging="2"/>
              <w:jc w:val="center"/>
              <w:rPr>
                <w:rFonts w:ascii="Times New Roman" w:hAnsi="Times New Roman"/>
                <w:sz w:val="24"/>
                <w:szCs w:val="24"/>
              </w:rPr>
            </w:pPr>
            <w:r w:rsidRPr="00AE264D">
              <w:rPr>
                <w:rFonts w:ascii="Times New Roman" w:hAnsi="Times New Roman"/>
                <w:sz w:val="24"/>
                <w:szCs w:val="24"/>
              </w:rPr>
              <w:t>ПК1.1</w:t>
            </w:r>
          </w:p>
          <w:p w14:paraId="73A395F9" w14:textId="77777777" w:rsidR="009775F5" w:rsidRPr="00AE264D" w:rsidRDefault="009775F5" w:rsidP="009775F5">
            <w:pPr>
              <w:spacing w:before="240" w:line="240" w:lineRule="auto"/>
              <w:ind w:hanging="2"/>
              <w:jc w:val="center"/>
              <w:rPr>
                <w:rFonts w:ascii="Times New Roman" w:hAnsi="Times New Roman"/>
                <w:sz w:val="24"/>
                <w:szCs w:val="24"/>
              </w:rPr>
            </w:pPr>
            <w:r w:rsidRPr="00AE264D">
              <w:rPr>
                <w:rFonts w:ascii="Times New Roman" w:hAnsi="Times New Roman"/>
                <w:sz w:val="24"/>
                <w:szCs w:val="24"/>
              </w:rPr>
              <w:t>ПК1.2</w:t>
            </w:r>
          </w:p>
          <w:p w14:paraId="65BD690A" w14:textId="77777777" w:rsidR="009775F5" w:rsidRPr="00AE264D" w:rsidRDefault="009775F5" w:rsidP="009775F5">
            <w:pPr>
              <w:spacing w:before="240" w:line="240" w:lineRule="auto"/>
              <w:ind w:hanging="2"/>
              <w:jc w:val="center"/>
              <w:rPr>
                <w:rFonts w:ascii="Times New Roman" w:hAnsi="Times New Roman"/>
                <w:sz w:val="24"/>
                <w:szCs w:val="24"/>
              </w:rPr>
            </w:pPr>
            <w:r w:rsidRPr="00AE264D">
              <w:rPr>
                <w:rFonts w:ascii="Times New Roman" w:hAnsi="Times New Roman"/>
                <w:sz w:val="24"/>
                <w:szCs w:val="24"/>
              </w:rPr>
              <w:t>ОК.05</w:t>
            </w:r>
          </w:p>
          <w:p w14:paraId="2E73A0F1" w14:textId="77777777" w:rsidR="009775F5" w:rsidRDefault="009775F5" w:rsidP="009775F5">
            <w:pPr>
              <w:spacing w:before="240" w:line="240" w:lineRule="auto"/>
              <w:ind w:hanging="2"/>
              <w:jc w:val="center"/>
              <w:rPr>
                <w:rFonts w:ascii="Times New Roman" w:hAnsi="Times New Roman"/>
                <w:sz w:val="24"/>
                <w:szCs w:val="24"/>
              </w:rPr>
            </w:pPr>
            <w:r w:rsidRPr="00AE264D">
              <w:rPr>
                <w:rFonts w:ascii="Times New Roman" w:hAnsi="Times New Roman"/>
                <w:sz w:val="24"/>
                <w:szCs w:val="24"/>
              </w:rPr>
              <w:t>ОК.06</w:t>
            </w:r>
          </w:p>
          <w:p w14:paraId="24F1FE24" w14:textId="77777777" w:rsidR="009775F5" w:rsidRPr="00AE264D" w:rsidRDefault="009775F5" w:rsidP="009775F5">
            <w:pPr>
              <w:spacing w:before="240" w:line="240" w:lineRule="auto"/>
              <w:ind w:hanging="2"/>
              <w:jc w:val="center"/>
              <w:rPr>
                <w:rFonts w:ascii="Times New Roman" w:hAnsi="Times New Roman"/>
                <w:sz w:val="24"/>
                <w:szCs w:val="24"/>
              </w:rPr>
            </w:pPr>
            <w:r w:rsidRPr="00AE264D">
              <w:rPr>
                <w:rFonts w:ascii="Times New Roman" w:hAnsi="Times New Roman"/>
                <w:sz w:val="24"/>
                <w:szCs w:val="24"/>
              </w:rPr>
              <w:t>ОК.09</w:t>
            </w:r>
          </w:p>
          <w:p w14:paraId="72AF7494" w14:textId="77777777" w:rsidR="009775F5" w:rsidRDefault="009775F5" w:rsidP="009775F5">
            <w:pPr>
              <w:spacing w:after="0" w:line="240" w:lineRule="auto"/>
              <w:ind w:left="1" w:hanging="3"/>
              <w:jc w:val="center"/>
              <w:rPr>
                <w:rFonts w:ascii="Times New Roman" w:hAnsi="Times New Roman"/>
                <w:i/>
                <w:iCs/>
                <w:color w:val="000000"/>
                <w:sz w:val="28"/>
                <w:szCs w:val="28"/>
              </w:rPr>
            </w:pPr>
          </w:p>
        </w:tc>
        <w:tc>
          <w:tcPr>
            <w:tcW w:w="992" w:type="dxa"/>
            <w:vMerge w:val="restart"/>
            <w:tcBorders>
              <w:top w:val="nil"/>
              <w:left w:val="nil"/>
              <w:right w:val="single" w:sz="8" w:space="0" w:color="auto"/>
            </w:tcBorders>
          </w:tcPr>
          <w:p w14:paraId="5018593C" w14:textId="77777777" w:rsidR="009775F5" w:rsidRPr="00075A87" w:rsidRDefault="009775F5" w:rsidP="009775F5">
            <w:pPr>
              <w:spacing w:after="0" w:line="240" w:lineRule="auto"/>
              <w:ind w:hanging="2"/>
              <w:jc w:val="center"/>
              <w:rPr>
                <w:rFonts w:ascii="Times New Roman" w:hAnsi="Times New Roman"/>
                <w:bCs/>
                <w:color w:val="000000"/>
                <w:sz w:val="24"/>
                <w:szCs w:val="24"/>
              </w:rPr>
            </w:pPr>
            <w:r w:rsidRPr="00075A87">
              <w:rPr>
                <w:rFonts w:ascii="Times New Roman" w:hAnsi="Times New Roman"/>
                <w:bCs/>
                <w:color w:val="000000"/>
                <w:sz w:val="24"/>
                <w:szCs w:val="24"/>
              </w:rPr>
              <w:t>Н 1.1.01</w:t>
            </w:r>
          </w:p>
          <w:p w14:paraId="51243C38" w14:textId="77777777" w:rsidR="009775F5" w:rsidRPr="00075A87" w:rsidRDefault="009775F5" w:rsidP="009775F5">
            <w:pPr>
              <w:spacing w:after="0" w:line="240" w:lineRule="auto"/>
              <w:ind w:hanging="2"/>
              <w:jc w:val="center"/>
              <w:rPr>
                <w:rFonts w:ascii="Times New Roman" w:hAnsi="Times New Roman"/>
                <w:bCs/>
                <w:color w:val="000000"/>
                <w:sz w:val="24"/>
                <w:szCs w:val="24"/>
              </w:rPr>
            </w:pPr>
            <w:r w:rsidRPr="00075A87">
              <w:rPr>
                <w:rFonts w:ascii="Times New Roman" w:hAnsi="Times New Roman"/>
                <w:bCs/>
                <w:color w:val="000000"/>
                <w:sz w:val="24"/>
                <w:szCs w:val="24"/>
              </w:rPr>
              <w:t>У 1.1.01</w:t>
            </w:r>
          </w:p>
          <w:p w14:paraId="76271FFC" w14:textId="77777777" w:rsidR="009775F5" w:rsidRDefault="009775F5" w:rsidP="009775F5">
            <w:pPr>
              <w:spacing w:after="0" w:line="240" w:lineRule="auto"/>
              <w:ind w:hanging="2"/>
              <w:jc w:val="center"/>
              <w:rPr>
                <w:rFonts w:ascii="Times New Roman" w:hAnsi="Times New Roman"/>
                <w:bCs/>
                <w:color w:val="000000"/>
                <w:sz w:val="24"/>
                <w:szCs w:val="24"/>
              </w:rPr>
            </w:pPr>
            <w:r w:rsidRPr="00075A87">
              <w:rPr>
                <w:rFonts w:ascii="Times New Roman" w:hAnsi="Times New Roman"/>
                <w:bCs/>
                <w:color w:val="000000"/>
                <w:sz w:val="24"/>
                <w:szCs w:val="24"/>
              </w:rPr>
              <w:t>З 1.1.01</w:t>
            </w:r>
          </w:p>
          <w:p w14:paraId="5602F91C" w14:textId="77777777" w:rsidR="009775F5" w:rsidRPr="00075A87" w:rsidRDefault="009775F5" w:rsidP="009775F5">
            <w:pPr>
              <w:spacing w:after="0" w:line="240" w:lineRule="auto"/>
              <w:ind w:hanging="2"/>
              <w:jc w:val="center"/>
              <w:rPr>
                <w:rFonts w:ascii="Times New Roman" w:hAnsi="Times New Roman"/>
                <w:bCs/>
                <w:color w:val="000000"/>
                <w:sz w:val="24"/>
                <w:szCs w:val="24"/>
              </w:rPr>
            </w:pPr>
            <w:r>
              <w:rPr>
                <w:rFonts w:ascii="Times New Roman" w:hAnsi="Times New Roman"/>
                <w:bCs/>
                <w:color w:val="000000"/>
                <w:sz w:val="24"/>
                <w:szCs w:val="24"/>
              </w:rPr>
              <w:t>Н 1.2</w:t>
            </w:r>
            <w:r w:rsidRPr="00075A87">
              <w:rPr>
                <w:rFonts w:ascii="Times New Roman" w:hAnsi="Times New Roman"/>
                <w:bCs/>
                <w:color w:val="000000"/>
                <w:sz w:val="24"/>
                <w:szCs w:val="24"/>
              </w:rPr>
              <w:t>.01</w:t>
            </w:r>
          </w:p>
          <w:p w14:paraId="4B1B9D09" w14:textId="77777777" w:rsidR="009775F5" w:rsidRPr="00075A87" w:rsidRDefault="009775F5" w:rsidP="009775F5">
            <w:pPr>
              <w:spacing w:after="0" w:line="240" w:lineRule="auto"/>
              <w:ind w:hanging="2"/>
              <w:jc w:val="center"/>
              <w:rPr>
                <w:rFonts w:ascii="Times New Roman" w:hAnsi="Times New Roman"/>
                <w:bCs/>
                <w:color w:val="000000"/>
                <w:sz w:val="24"/>
                <w:szCs w:val="24"/>
              </w:rPr>
            </w:pPr>
            <w:r>
              <w:rPr>
                <w:rFonts w:ascii="Times New Roman" w:hAnsi="Times New Roman"/>
                <w:bCs/>
                <w:color w:val="000000"/>
                <w:sz w:val="24"/>
                <w:szCs w:val="24"/>
              </w:rPr>
              <w:t>У 1.2</w:t>
            </w:r>
            <w:r w:rsidRPr="00075A87">
              <w:rPr>
                <w:rFonts w:ascii="Times New Roman" w:hAnsi="Times New Roman"/>
                <w:bCs/>
                <w:color w:val="000000"/>
                <w:sz w:val="24"/>
                <w:szCs w:val="24"/>
              </w:rPr>
              <w:t>.01</w:t>
            </w:r>
          </w:p>
          <w:p w14:paraId="7D643164" w14:textId="77777777" w:rsidR="009775F5" w:rsidRPr="00075A87" w:rsidRDefault="009775F5" w:rsidP="009775F5">
            <w:pPr>
              <w:spacing w:after="0" w:line="240" w:lineRule="auto"/>
              <w:ind w:hanging="2"/>
              <w:jc w:val="center"/>
              <w:rPr>
                <w:rFonts w:ascii="Times New Roman" w:hAnsi="Times New Roman"/>
                <w:bCs/>
                <w:color w:val="000000"/>
                <w:sz w:val="24"/>
                <w:szCs w:val="24"/>
              </w:rPr>
            </w:pPr>
            <w:r>
              <w:rPr>
                <w:rFonts w:ascii="Times New Roman" w:hAnsi="Times New Roman"/>
                <w:bCs/>
                <w:color w:val="000000"/>
                <w:sz w:val="24"/>
                <w:szCs w:val="24"/>
              </w:rPr>
              <w:t>З 1.2</w:t>
            </w:r>
            <w:r w:rsidRPr="00075A87">
              <w:rPr>
                <w:rFonts w:ascii="Times New Roman" w:hAnsi="Times New Roman"/>
                <w:bCs/>
                <w:color w:val="000000"/>
                <w:sz w:val="24"/>
                <w:szCs w:val="24"/>
              </w:rPr>
              <w:t>.01</w:t>
            </w:r>
          </w:p>
          <w:p w14:paraId="07C7C257" w14:textId="77777777" w:rsidR="009775F5" w:rsidRPr="00075A87" w:rsidRDefault="009775F5" w:rsidP="009775F5">
            <w:pPr>
              <w:spacing w:after="0" w:line="240" w:lineRule="auto"/>
              <w:ind w:hanging="2"/>
              <w:jc w:val="center"/>
              <w:rPr>
                <w:rFonts w:ascii="Times New Roman" w:hAnsi="Times New Roman"/>
                <w:bCs/>
                <w:color w:val="000000"/>
                <w:sz w:val="24"/>
                <w:szCs w:val="24"/>
              </w:rPr>
            </w:pPr>
            <w:proofErr w:type="spellStart"/>
            <w:r>
              <w:rPr>
                <w:rFonts w:ascii="Times New Roman" w:hAnsi="Times New Roman"/>
                <w:bCs/>
                <w:color w:val="000000"/>
                <w:sz w:val="24"/>
                <w:szCs w:val="24"/>
              </w:rPr>
              <w:t>Уо</w:t>
            </w:r>
            <w:proofErr w:type="spellEnd"/>
            <w:r>
              <w:rPr>
                <w:rFonts w:ascii="Times New Roman" w:hAnsi="Times New Roman"/>
                <w:bCs/>
                <w:color w:val="000000"/>
                <w:sz w:val="24"/>
                <w:szCs w:val="24"/>
              </w:rPr>
              <w:t xml:space="preserve"> 05</w:t>
            </w:r>
            <w:r w:rsidRPr="00075A87">
              <w:rPr>
                <w:rFonts w:ascii="Times New Roman" w:hAnsi="Times New Roman"/>
                <w:bCs/>
                <w:color w:val="000000"/>
                <w:sz w:val="24"/>
                <w:szCs w:val="24"/>
              </w:rPr>
              <w:t>.01</w:t>
            </w:r>
          </w:p>
          <w:p w14:paraId="15774492" w14:textId="77777777" w:rsidR="009775F5" w:rsidRPr="00075A87" w:rsidRDefault="009775F5" w:rsidP="009775F5">
            <w:pPr>
              <w:spacing w:after="0" w:line="240" w:lineRule="auto"/>
              <w:ind w:hanging="2"/>
              <w:jc w:val="center"/>
              <w:rPr>
                <w:rFonts w:ascii="Times New Roman" w:hAnsi="Times New Roman"/>
                <w:bCs/>
                <w:color w:val="000000"/>
                <w:sz w:val="24"/>
                <w:szCs w:val="24"/>
              </w:rPr>
            </w:pPr>
            <w:proofErr w:type="spellStart"/>
            <w:r>
              <w:rPr>
                <w:rFonts w:ascii="Times New Roman" w:hAnsi="Times New Roman"/>
                <w:bCs/>
                <w:color w:val="000000"/>
                <w:sz w:val="24"/>
                <w:szCs w:val="24"/>
              </w:rPr>
              <w:t>Уо</w:t>
            </w:r>
            <w:proofErr w:type="spellEnd"/>
            <w:r>
              <w:rPr>
                <w:rFonts w:ascii="Times New Roman" w:hAnsi="Times New Roman"/>
                <w:bCs/>
                <w:color w:val="000000"/>
                <w:sz w:val="24"/>
                <w:szCs w:val="24"/>
              </w:rPr>
              <w:t xml:space="preserve"> 05</w:t>
            </w:r>
            <w:r w:rsidRPr="00075A87">
              <w:rPr>
                <w:rFonts w:ascii="Times New Roman" w:hAnsi="Times New Roman"/>
                <w:bCs/>
                <w:color w:val="000000"/>
                <w:sz w:val="24"/>
                <w:szCs w:val="24"/>
              </w:rPr>
              <w:t>.02</w:t>
            </w:r>
          </w:p>
          <w:p w14:paraId="1B8E5B06" w14:textId="77777777" w:rsidR="009775F5" w:rsidRPr="00075A87" w:rsidRDefault="009775F5" w:rsidP="009775F5">
            <w:pPr>
              <w:spacing w:after="0" w:line="240" w:lineRule="auto"/>
              <w:ind w:hanging="2"/>
              <w:jc w:val="center"/>
              <w:rPr>
                <w:rFonts w:ascii="Times New Roman" w:hAnsi="Times New Roman"/>
                <w:bCs/>
                <w:color w:val="000000"/>
                <w:sz w:val="24"/>
                <w:szCs w:val="24"/>
              </w:rPr>
            </w:pPr>
            <w:proofErr w:type="spellStart"/>
            <w:r w:rsidRPr="00075A87">
              <w:rPr>
                <w:rFonts w:ascii="Times New Roman" w:hAnsi="Times New Roman"/>
                <w:bCs/>
                <w:color w:val="000000"/>
                <w:sz w:val="24"/>
                <w:szCs w:val="24"/>
              </w:rPr>
              <w:t>Зо</w:t>
            </w:r>
            <w:proofErr w:type="spellEnd"/>
            <w:r w:rsidRPr="00075A87">
              <w:rPr>
                <w:rFonts w:ascii="Times New Roman" w:hAnsi="Times New Roman"/>
                <w:bCs/>
                <w:color w:val="000000"/>
                <w:sz w:val="24"/>
                <w:szCs w:val="24"/>
              </w:rPr>
              <w:t xml:space="preserve"> 0</w:t>
            </w:r>
            <w:r>
              <w:rPr>
                <w:rFonts w:ascii="Times New Roman" w:hAnsi="Times New Roman"/>
                <w:bCs/>
                <w:color w:val="000000"/>
                <w:sz w:val="24"/>
                <w:szCs w:val="24"/>
              </w:rPr>
              <w:t>5</w:t>
            </w:r>
            <w:r w:rsidRPr="00075A87">
              <w:rPr>
                <w:rFonts w:ascii="Times New Roman" w:hAnsi="Times New Roman"/>
                <w:bCs/>
                <w:color w:val="000000"/>
                <w:sz w:val="24"/>
                <w:szCs w:val="24"/>
              </w:rPr>
              <w:t>.01</w:t>
            </w:r>
          </w:p>
          <w:p w14:paraId="3F46C1AF" w14:textId="77777777" w:rsidR="009775F5" w:rsidRPr="00075A87" w:rsidRDefault="009775F5" w:rsidP="009775F5">
            <w:pPr>
              <w:spacing w:after="0" w:line="240" w:lineRule="auto"/>
              <w:ind w:hanging="2"/>
              <w:jc w:val="center"/>
              <w:rPr>
                <w:rFonts w:ascii="Times New Roman" w:hAnsi="Times New Roman"/>
                <w:bCs/>
                <w:color w:val="000000"/>
                <w:sz w:val="24"/>
                <w:szCs w:val="24"/>
              </w:rPr>
            </w:pPr>
            <w:proofErr w:type="spellStart"/>
            <w:r w:rsidRPr="00075A87">
              <w:rPr>
                <w:rFonts w:ascii="Times New Roman" w:hAnsi="Times New Roman"/>
                <w:bCs/>
                <w:color w:val="000000"/>
                <w:sz w:val="24"/>
                <w:szCs w:val="24"/>
              </w:rPr>
              <w:t>Зо</w:t>
            </w:r>
            <w:proofErr w:type="spellEnd"/>
            <w:r w:rsidRPr="00075A87">
              <w:rPr>
                <w:rFonts w:ascii="Times New Roman" w:hAnsi="Times New Roman"/>
                <w:bCs/>
                <w:color w:val="000000"/>
                <w:sz w:val="24"/>
                <w:szCs w:val="24"/>
              </w:rPr>
              <w:t xml:space="preserve"> 0</w:t>
            </w:r>
            <w:r>
              <w:rPr>
                <w:rFonts w:ascii="Times New Roman" w:hAnsi="Times New Roman"/>
                <w:bCs/>
                <w:color w:val="000000"/>
                <w:sz w:val="24"/>
                <w:szCs w:val="24"/>
              </w:rPr>
              <w:t>5.02</w:t>
            </w:r>
          </w:p>
          <w:p w14:paraId="18811B83" w14:textId="77777777" w:rsidR="009775F5" w:rsidRPr="00075A87" w:rsidRDefault="009775F5" w:rsidP="009775F5">
            <w:pPr>
              <w:spacing w:after="0" w:line="240" w:lineRule="auto"/>
              <w:ind w:hanging="2"/>
              <w:jc w:val="center"/>
              <w:rPr>
                <w:rFonts w:ascii="Times New Roman" w:hAnsi="Times New Roman"/>
                <w:bCs/>
                <w:color w:val="000000"/>
                <w:sz w:val="24"/>
                <w:szCs w:val="24"/>
              </w:rPr>
            </w:pPr>
            <w:proofErr w:type="spellStart"/>
            <w:r>
              <w:rPr>
                <w:rFonts w:ascii="Times New Roman" w:hAnsi="Times New Roman"/>
                <w:bCs/>
                <w:color w:val="000000"/>
                <w:sz w:val="24"/>
                <w:szCs w:val="24"/>
              </w:rPr>
              <w:t>Уо</w:t>
            </w:r>
            <w:proofErr w:type="spellEnd"/>
            <w:r>
              <w:rPr>
                <w:rFonts w:ascii="Times New Roman" w:hAnsi="Times New Roman"/>
                <w:bCs/>
                <w:color w:val="000000"/>
                <w:sz w:val="24"/>
                <w:szCs w:val="24"/>
              </w:rPr>
              <w:t xml:space="preserve"> 06</w:t>
            </w:r>
            <w:r w:rsidRPr="00075A87">
              <w:rPr>
                <w:rFonts w:ascii="Times New Roman" w:hAnsi="Times New Roman"/>
                <w:bCs/>
                <w:color w:val="000000"/>
                <w:sz w:val="24"/>
                <w:szCs w:val="24"/>
              </w:rPr>
              <w:t>.01</w:t>
            </w:r>
          </w:p>
          <w:p w14:paraId="2C092843" w14:textId="77777777" w:rsidR="009775F5" w:rsidRDefault="009775F5" w:rsidP="009775F5">
            <w:pPr>
              <w:spacing w:after="0" w:line="240" w:lineRule="auto"/>
              <w:ind w:hanging="2"/>
              <w:jc w:val="center"/>
              <w:rPr>
                <w:rFonts w:ascii="Times New Roman" w:hAnsi="Times New Roman"/>
                <w:bCs/>
                <w:color w:val="000000"/>
                <w:sz w:val="24"/>
                <w:szCs w:val="24"/>
              </w:rPr>
            </w:pPr>
            <w:proofErr w:type="spellStart"/>
            <w:r w:rsidRPr="00075A87">
              <w:rPr>
                <w:rFonts w:ascii="Times New Roman" w:hAnsi="Times New Roman"/>
                <w:bCs/>
                <w:color w:val="000000"/>
                <w:sz w:val="24"/>
                <w:szCs w:val="24"/>
              </w:rPr>
              <w:t>Зо</w:t>
            </w:r>
            <w:proofErr w:type="spellEnd"/>
            <w:r w:rsidRPr="00075A87">
              <w:rPr>
                <w:rFonts w:ascii="Times New Roman" w:hAnsi="Times New Roman"/>
                <w:bCs/>
                <w:color w:val="000000"/>
                <w:sz w:val="24"/>
                <w:szCs w:val="24"/>
              </w:rPr>
              <w:t xml:space="preserve"> 0</w:t>
            </w:r>
            <w:r>
              <w:rPr>
                <w:rFonts w:ascii="Times New Roman" w:hAnsi="Times New Roman"/>
                <w:bCs/>
                <w:color w:val="000000"/>
                <w:sz w:val="24"/>
                <w:szCs w:val="24"/>
              </w:rPr>
              <w:t>6</w:t>
            </w:r>
            <w:r w:rsidRPr="00075A87">
              <w:rPr>
                <w:rFonts w:ascii="Times New Roman" w:hAnsi="Times New Roman"/>
                <w:bCs/>
                <w:color w:val="000000"/>
                <w:sz w:val="24"/>
                <w:szCs w:val="24"/>
              </w:rPr>
              <w:t>.02</w:t>
            </w:r>
          </w:p>
          <w:p w14:paraId="765A6A9A" w14:textId="77777777" w:rsidR="009775F5" w:rsidRPr="00075A87" w:rsidRDefault="009775F5" w:rsidP="009775F5">
            <w:pPr>
              <w:spacing w:after="0" w:line="240" w:lineRule="auto"/>
              <w:ind w:hanging="2"/>
              <w:jc w:val="center"/>
              <w:rPr>
                <w:rFonts w:ascii="Times New Roman" w:hAnsi="Times New Roman"/>
                <w:bCs/>
                <w:color w:val="000000"/>
                <w:sz w:val="24"/>
                <w:szCs w:val="24"/>
              </w:rPr>
            </w:pPr>
            <w:proofErr w:type="spellStart"/>
            <w:r>
              <w:rPr>
                <w:rFonts w:ascii="Times New Roman" w:hAnsi="Times New Roman"/>
                <w:bCs/>
                <w:color w:val="000000"/>
                <w:sz w:val="24"/>
                <w:szCs w:val="24"/>
              </w:rPr>
              <w:t>Уо</w:t>
            </w:r>
            <w:proofErr w:type="spellEnd"/>
            <w:r>
              <w:rPr>
                <w:rFonts w:ascii="Times New Roman" w:hAnsi="Times New Roman"/>
                <w:bCs/>
                <w:color w:val="000000"/>
                <w:sz w:val="24"/>
                <w:szCs w:val="24"/>
              </w:rPr>
              <w:t xml:space="preserve"> 09</w:t>
            </w:r>
            <w:r w:rsidRPr="00075A87">
              <w:rPr>
                <w:rFonts w:ascii="Times New Roman" w:hAnsi="Times New Roman"/>
                <w:bCs/>
                <w:color w:val="000000"/>
                <w:sz w:val="24"/>
                <w:szCs w:val="24"/>
              </w:rPr>
              <w:t>.01</w:t>
            </w:r>
          </w:p>
          <w:p w14:paraId="05B8951A" w14:textId="77777777" w:rsidR="009775F5" w:rsidRDefault="009775F5" w:rsidP="009775F5">
            <w:pPr>
              <w:spacing w:after="0" w:line="240" w:lineRule="auto"/>
              <w:ind w:hanging="2"/>
              <w:jc w:val="center"/>
              <w:rPr>
                <w:rFonts w:ascii="Times New Roman" w:hAnsi="Times New Roman"/>
                <w:i/>
                <w:iCs/>
                <w:color w:val="000000"/>
                <w:sz w:val="28"/>
                <w:szCs w:val="28"/>
              </w:rPr>
            </w:pPr>
            <w:proofErr w:type="spellStart"/>
            <w:r w:rsidRPr="00075A87">
              <w:rPr>
                <w:rFonts w:ascii="Times New Roman" w:hAnsi="Times New Roman"/>
                <w:bCs/>
                <w:color w:val="000000"/>
                <w:sz w:val="24"/>
                <w:szCs w:val="24"/>
              </w:rPr>
              <w:t>Зо</w:t>
            </w:r>
            <w:proofErr w:type="spellEnd"/>
            <w:r w:rsidRPr="00075A87">
              <w:rPr>
                <w:rFonts w:ascii="Times New Roman" w:hAnsi="Times New Roman"/>
                <w:bCs/>
                <w:color w:val="000000"/>
                <w:sz w:val="24"/>
                <w:szCs w:val="24"/>
              </w:rPr>
              <w:t xml:space="preserve"> 0</w:t>
            </w:r>
            <w:r>
              <w:rPr>
                <w:rFonts w:ascii="Times New Roman" w:hAnsi="Times New Roman"/>
                <w:bCs/>
                <w:color w:val="000000"/>
                <w:sz w:val="24"/>
                <w:szCs w:val="24"/>
              </w:rPr>
              <w:t>9</w:t>
            </w:r>
            <w:r w:rsidRPr="00075A87">
              <w:rPr>
                <w:rFonts w:ascii="Times New Roman" w:hAnsi="Times New Roman"/>
                <w:bCs/>
                <w:color w:val="000000"/>
                <w:sz w:val="24"/>
                <w:szCs w:val="24"/>
              </w:rPr>
              <w:t>.02</w:t>
            </w:r>
          </w:p>
        </w:tc>
      </w:tr>
      <w:tr w:rsidR="009775F5" w:rsidRPr="00953014" w14:paraId="0FA0BE3A" w14:textId="77777777" w:rsidTr="009775F5">
        <w:trPr>
          <w:trHeight w:val="580"/>
        </w:trPr>
        <w:tc>
          <w:tcPr>
            <w:tcW w:w="3069" w:type="dxa"/>
            <w:vMerge/>
            <w:tcBorders>
              <w:top w:val="nil"/>
              <w:left w:val="single" w:sz="8" w:space="0" w:color="auto"/>
              <w:bottom w:val="single" w:sz="8" w:space="0" w:color="auto"/>
              <w:right w:val="single" w:sz="8" w:space="0" w:color="auto"/>
            </w:tcBorders>
            <w:shd w:val="clear" w:color="auto" w:fill="auto"/>
            <w:vAlign w:val="center"/>
            <w:hideMark/>
          </w:tcPr>
          <w:p w14:paraId="571F941C" w14:textId="77777777" w:rsidR="009775F5" w:rsidRPr="00AE264D" w:rsidRDefault="009775F5" w:rsidP="009775F5">
            <w:pPr>
              <w:spacing w:after="0" w:line="240" w:lineRule="auto"/>
              <w:ind w:hanging="2"/>
              <w:rPr>
                <w:rFonts w:ascii="Times New Roman" w:hAnsi="Times New Roman"/>
                <w:sz w:val="24"/>
                <w:szCs w:val="24"/>
              </w:rPr>
            </w:pPr>
          </w:p>
        </w:tc>
        <w:tc>
          <w:tcPr>
            <w:tcW w:w="8233" w:type="dxa"/>
            <w:gridSpan w:val="4"/>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7181E164" w14:textId="77777777" w:rsidR="009775F5" w:rsidRPr="00AE264D" w:rsidRDefault="009775F5" w:rsidP="009775F5">
            <w:pPr>
              <w:spacing w:after="0" w:line="240" w:lineRule="auto"/>
              <w:ind w:hanging="2"/>
              <w:rPr>
                <w:rFonts w:ascii="Times New Roman" w:hAnsi="Times New Roman"/>
                <w:sz w:val="24"/>
                <w:szCs w:val="24"/>
              </w:rPr>
            </w:pPr>
            <w:r w:rsidRPr="00AE264D">
              <w:rPr>
                <w:rFonts w:ascii="Times New Roman" w:hAnsi="Times New Roman"/>
                <w:color w:val="000000"/>
                <w:sz w:val="24"/>
                <w:szCs w:val="24"/>
              </w:rPr>
              <w:t>Расположение изображений на чертежах</w:t>
            </w:r>
          </w:p>
          <w:p w14:paraId="1EB0B6C3" w14:textId="77777777" w:rsidR="009775F5" w:rsidRPr="00AE264D" w:rsidRDefault="009775F5" w:rsidP="009775F5">
            <w:pPr>
              <w:spacing w:after="0" w:line="240" w:lineRule="auto"/>
              <w:ind w:hanging="2"/>
              <w:rPr>
                <w:rFonts w:ascii="Times New Roman" w:hAnsi="Times New Roman"/>
                <w:sz w:val="24"/>
                <w:szCs w:val="24"/>
              </w:rPr>
            </w:pPr>
            <w:r w:rsidRPr="00AE264D">
              <w:rPr>
                <w:rFonts w:ascii="Times New Roman" w:hAnsi="Times New Roman"/>
                <w:color w:val="000000"/>
                <w:sz w:val="24"/>
                <w:szCs w:val="24"/>
              </w:rPr>
              <w:t>Виды, сечения и разрезы</w:t>
            </w:r>
          </w:p>
        </w:tc>
        <w:tc>
          <w:tcPr>
            <w:tcW w:w="1847" w:type="dxa"/>
            <w:vMerge/>
            <w:tcBorders>
              <w:top w:val="nil"/>
              <w:left w:val="nil"/>
              <w:bottom w:val="single" w:sz="8" w:space="0" w:color="auto"/>
              <w:right w:val="single" w:sz="8" w:space="0" w:color="auto"/>
            </w:tcBorders>
            <w:shd w:val="clear" w:color="auto" w:fill="auto"/>
            <w:vAlign w:val="center"/>
            <w:hideMark/>
          </w:tcPr>
          <w:p w14:paraId="7C600D02" w14:textId="77777777" w:rsidR="009775F5" w:rsidRPr="00AE264D" w:rsidRDefault="009775F5" w:rsidP="009775F5">
            <w:pPr>
              <w:spacing w:after="0" w:line="240" w:lineRule="auto"/>
              <w:ind w:hanging="2"/>
              <w:rPr>
                <w:rFonts w:ascii="Times New Roman" w:hAnsi="Times New Roman"/>
                <w:sz w:val="24"/>
                <w:szCs w:val="24"/>
              </w:rPr>
            </w:pPr>
          </w:p>
        </w:tc>
        <w:tc>
          <w:tcPr>
            <w:tcW w:w="993" w:type="dxa"/>
            <w:vMerge/>
            <w:tcBorders>
              <w:left w:val="nil"/>
              <w:right w:val="single" w:sz="8" w:space="0" w:color="auto"/>
            </w:tcBorders>
          </w:tcPr>
          <w:p w14:paraId="0BE01272" w14:textId="77777777" w:rsidR="009775F5" w:rsidRPr="00953014" w:rsidRDefault="009775F5" w:rsidP="009775F5">
            <w:pPr>
              <w:spacing w:after="0" w:line="240" w:lineRule="auto"/>
              <w:ind w:left="1" w:hanging="3"/>
              <w:rPr>
                <w:rFonts w:ascii="Times New Roman" w:hAnsi="Times New Roman"/>
                <w:sz w:val="28"/>
                <w:szCs w:val="28"/>
              </w:rPr>
            </w:pPr>
          </w:p>
        </w:tc>
        <w:tc>
          <w:tcPr>
            <w:tcW w:w="992" w:type="dxa"/>
            <w:vMerge/>
            <w:tcBorders>
              <w:left w:val="nil"/>
              <w:right w:val="single" w:sz="8" w:space="0" w:color="auto"/>
            </w:tcBorders>
          </w:tcPr>
          <w:p w14:paraId="2E3057B0" w14:textId="77777777" w:rsidR="009775F5" w:rsidRPr="00953014" w:rsidRDefault="009775F5" w:rsidP="009775F5">
            <w:pPr>
              <w:spacing w:after="0" w:line="240" w:lineRule="auto"/>
              <w:ind w:left="1" w:hanging="3"/>
              <w:rPr>
                <w:rFonts w:ascii="Times New Roman" w:hAnsi="Times New Roman"/>
                <w:sz w:val="28"/>
                <w:szCs w:val="28"/>
              </w:rPr>
            </w:pPr>
          </w:p>
        </w:tc>
      </w:tr>
      <w:tr w:rsidR="009775F5" w:rsidRPr="00953014" w14:paraId="47669143" w14:textId="77777777" w:rsidTr="009775F5">
        <w:trPr>
          <w:trHeight w:val="225"/>
        </w:trPr>
        <w:tc>
          <w:tcPr>
            <w:tcW w:w="3069" w:type="dxa"/>
            <w:vMerge/>
            <w:tcBorders>
              <w:top w:val="nil"/>
              <w:left w:val="single" w:sz="8" w:space="0" w:color="auto"/>
              <w:bottom w:val="single" w:sz="8" w:space="0" w:color="auto"/>
              <w:right w:val="single" w:sz="8" w:space="0" w:color="auto"/>
            </w:tcBorders>
            <w:shd w:val="clear" w:color="auto" w:fill="auto"/>
            <w:vAlign w:val="center"/>
            <w:hideMark/>
          </w:tcPr>
          <w:p w14:paraId="24AE6EE5" w14:textId="77777777" w:rsidR="009775F5" w:rsidRPr="00AE264D" w:rsidRDefault="009775F5" w:rsidP="009775F5">
            <w:pPr>
              <w:spacing w:after="0" w:line="240" w:lineRule="auto"/>
              <w:ind w:hanging="2"/>
              <w:rPr>
                <w:rFonts w:ascii="Times New Roman" w:hAnsi="Times New Roman"/>
                <w:sz w:val="24"/>
                <w:szCs w:val="24"/>
              </w:rPr>
            </w:pPr>
          </w:p>
        </w:tc>
        <w:tc>
          <w:tcPr>
            <w:tcW w:w="8233" w:type="dxa"/>
            <w:gridSpan w:val="4"/>
            <w:tcBorders>
              <w:top w:val="nil"/>
              <w:left w:val="nil"/>
              <w:bottom w:val="single" w:sz="4" w:space="0" w:color="auto"/>
              <w:right w:val="single" w:sz="8" w:space="0" w:color="auto"/>
            </w:tcBorders>
            <w:shd w:val="clear" w:color="auto" w:fill="auto"/>
            <w:tcMar>
              <w:top w:w="0" w:type="dxa"/>
              <w:left w:w="108" w:type="dxa"/>
              <w:bottom w:w="0" w:type="dxa"/>
              <w:right w:w="108" w:type="dxa"/>
            </w:tcMar>
            <w:hideMark/>
          </w:tcPr>
          <w:p w14:paraId="52E10708" w14:textId="77777777" w:rsidR="009775F5" w:rsidRPr="00AE264D" w:rsidRDefault="009775F5" w:rsidP="009775F5">
            <w:pPr>
              <w:spacing w:after="0" w:line="240" w:lineRule="auto"/>
              <w:ind w:hanging="2"/>
              <w:rPr>
                <w:rFonts w:ascii="Times New Roman" w:hAnsi="Times New Roman"/>
                <w:b/>
                <w:sz w:val="24"/>
                <w:szCs w:val="24"/>
              </w:rPr>
            </w:pPr>
            <w:r w:rsidRPr="00315F34">
              <w:rPr>
                <w:rFonts w:ascii="Times New Roman" w:hAnsi="Times New Roman"/>
                <w:b/>
                <w:bCs/>
              </w:rPr>
              <w:t>В том числе практических и лабораторных занятий</w:t>
            </w:r>
          </w:p>
        </w:tc>
        <w:tc>
          <w:tcPr>
            <w:tcW w:w="1847" w:type="dxa"/>
            <w:vMerge w:val="restart"/>
            <w:tcBorders>
              <w:top w:val="nil"/>
              <w:left w:val="nil"/>
              <w:right w:val="single" w:sz="8" w:space="0" w:color="auto"/>
            </w:tcBorders>
            <w:shd w:val="clear" w:color="auto" w:fill="auto"/>
            <w:tcMar>
              <w:top w:w="0" w:type="dxa"/>
              <w:left w:w="108" w:type="dxa"/>
              <w:bottom w:w="0" w:type="dxa"/>
              <w:right w:w="108" w:type="dxa"/>
            </w:tcMar>
            <w:hideMark/>
          </w:tcPr>
          <w:p w14:paraId="1DD78E75" w14:textId="77777777" w:rsidR="009775F5" w:rsidRPr="00AE264D" w:rsidRDefault="009775F5" w:rsidP="009775F5">
            <w:pPr>
              <w:spacing w:after="0" w:line="240" w:lineRule="auto"/>
              <w:ind w:hanging="2"/>
              <w:jc w:val="center"/>
              <w:rPr>
                <w:rFonts w:ascii="Times New Roman" w:hAnsi="Times New Roman"/>
                <w:sz w:val="24"/>
                <w:szCs w:val="24"/>
              </w:rPr>
            </w:pPr>
            <w:r w:rsidRPr="00AE264D">
              <w:rPr>
                <w:rFonts w:ascii="Times New Roman" w:hAnsi="Times New Roman"/>
                <w:i/>
                <w:iCs/>
                <w:color w:val="000000"/>
                <w:sz w:val="24"/>
                <w:szCs w:val="24"/>
              </w:rPr>
              <w:t>2</w:t>
            </w:r>
          </w:p>
        </w:tc>
        <w:tc>
          <w:tcPr>
            <w:tcW w:w="993" w:type="dxa"/>
            <w:vMerge/>
            <w:tcBorders>
              <w:left w:val="nil"/>
              <w:right w:val="single" w:sz="8" w:space="0" w:color="auto"/>
            </w:tcBorders>
          </w:tcPr>
          <w:p w14:paraId="7180DC18" w14:textId="77777777" w:rsidR="009775F5" w:rsidRPr="00953014" w:rsidRDefault="009775F5" w:rsidP="009775F5">
            <w:pPr>
              <w:spacing w:after="0" w:line="240" w:lineRule="auto"/>
              <w:ind w:left="1" w:hanging="3"/>
              <w:jc w:val="center"/>
              <w:rPr>
                <w:rFonts w:ascii="Times New Roman" w:hAnsi="Times New Roman"/>
                <w:i/>
                <w:iCs/>
                <w:color w:val="000000"/>
                <w:sz w:val="28"/>
                <w:szCs w:val="28"/>
              </w:rPr>
            </w:pPr>
          </w:p>
        </w:tc>
        <w:tc>
          <w:tcPr>
            <w:tcW w:w="992" w:type="dxa"/>
            <w:vMerge/>
            <w:tcBorders>
              <w:left w:val="nil"/>
              <w:right w:val="single" w:sz="8" w:space="0" w:color="auto"/>
            </w:tcBorders>
          </w:tcPr>
          <w:p w14:paraId="77886A65" w14:textId="77777777" w:rsidR="009775F5" w:rsidRPr="00953014" w:rsidRDefault="009775F5" w:rsidP="009775F5">
            <w:pPr>
              <w:spacing w:after="0" w:line="240" w:lineRule="auto"/>
              <w:ind w:left="1" w:hanging="3"/>
              <w:jc w:val="center"/>
              <w:rPr>
                <w:rFonts w:ascii="Times New Roman" w:hAnsi="Times New Roman"/>
                <w:i/>
                <w:iCs/>
                <w:color w:val="000000"/>
                <w:sz w:val="28"/>
                <w:szCs w:val="28"/>
              </w:rPr>
            </w:pPr>
          </w:p>
        </w:tc>
      </w:tr>
      <w:tr w:rsidR="009775F5" w:rsidRPr="00953014" w14:paraId="499C7819" w14:textId="77777777" w:rsidTr="009775F5">
        <w:trPr>
          <w:trHeight w:val="1380"/>
        </w:trPr>
        <w:tc>
          <w:tcPr>
            <w:tcW w:w="3069" w:type="dxa"/>
            <w:vMerge/>
            <w:tcBorders>
              <w:top w:val="nil"/>
              <w:left w:val="single" w:sz="8" w:space="0" w:color="auto"/>
              <w:bottom w:val="single" w:sz="8" w:space="0" w:color="auto"/>
              <w:right w:val="single" w:sz="8" w:space="0" w:color="auto"/>
            </w:tcBorders>
            <w:shd w:val="clear" w:color="auto" w:fill="auto"/>
            <w:vAlign w:val="center"/>
            <w:hideMark/>
          </w:tcPr>
          <w:p w14:paraId="44DF98D2" w14:textId="77777777" w:rsidR="009775F5" w:rsidRPr="00AE264D" w:rsidRDefault="009775F5" w:rsidP="009775F5">
            <w:pPr>
              <w:spacing w:after="0" w:line="240" w:lineRule="auto"/>
              <w:ind w:hanging="2"/>
              <w:rPr>
                <w:rFonts w:ascii="Times New Roman" w:hAnsi="Times New Roman"/>
                <w:sz w:val="24"/>
                <w:szCs w:val="24"/>
              </w:rPr>
            </w:pPr>
          </w:p>
        </w:tc>
        <w:tc>
          <w:tcPr>
            <w:tcW w:w="662" w:type="dxa"/>
            <w:gridSpan w:val="3"/>
            <w:tcBorders>
              <w:top w:val="single" w:sz="4" w:space="0" w:color="auto"/>
              <w:left w:val="nil"/>
              <w:bottom w:val="single" w:sz="8" w:space="0" w:color="auto"/>
              <w:right w:val="single" w:sz="4" w:space="0" w:color="auto"/>
            </w:tcBorders>
            <w:shd w:val="clear" w:color="auto" w:fill="auto"/>
            <w:tcMar>
              <w:top w:w="0" w:type="dxa"/>
              <w:left w:w="108" w:type="dxa"/>
              <w:bottom w:w="0" w:type="dxa"/>
              <w:right w:w="108" w:type="dxa"/>
            </w:tcMar>
            <w:hideMark/>
          </w:tcPr>
          <w:p w14:paraId="50F69631" w14:textId="77777777" w:rsidR="009775F5" w:rsidRPr="00AE264D" w:rsidRDefault="009775F5" w:rsidP="009775F5">
            <w:pPr>
              <w:spacing w:after="0" w:line="240" w:lineRule="auto"/>
              <w:ind w:hanging="2"/>
              <w:rPr>
                <w:rFonts w:ascii="Times New Roman" w:hAnsi="Times New Roman"/>
                <w:bCs/>
                <w:color w:val="000000"/>
                <w:sz w:val="24"/>
                <w:szCs w:val="24"/>
              </w:rPr>
            </w:pPr>
            <w:r w:rsidRPr="00AE264D">
              <w:rPr>
                <w:rFonts w:ascii="Times New Roman" w:hAnsi="Times New Roman"/>
                <w:bCs/>
                <w:color w:val="000000"/>
                <w:sz w:val="24"/>
                <w:szCs w:val="24"/>
              </w:rPr>
              <w:t>1</w:t>
            </w:r>
          </w:p>
        </w:tc>
        <w:tc>
          <w:tcPr>
            <w:tcW w:w="7571" w:type="dxa"/>
            <w:tcBorders>
              <w:top w:val="single" w:sz="4" w:space="0" w:color="auto"/>
              <w:left w:val="single" w:sz="4" w:space="0" w:color="auto"/>
              <w:bottom w:val="single" w:sz="8" w:space="0" w:color="auto"/>
              <w:right w:val="single" w:sz="8" w:space="0" w:color="auto"/>
            </w:tcBorders>
            <w:shd w:val="clear" w:color="auto" w:fill="auto"/>
            <w:tcMar>
              <w:top w:w="0" w:type="dxa"/>
              <w:left w:w="108" w:type="dxa"/>
              <w:bottom w:w="0" w:type="dxa"/>
              <w:right w:w="108" w:type="dxa"/>
            </w:tcMar>
          </w:tcPr>
          <w:p w14:paraId="1EECB0D7" w14:textId="77777777" w:rsidR="009775F5" w:rsidRPr="00AE264D" w:rsidRDefault="009775F5" w:rsidP="009775F5">
            <w:pPr>
              <w:spacing w:after="0" w:line="240" w:lineRule="auto"/>
              <w:ind w:hanging="2"/>
              <w:rPr>
                <w:rFonts w:ascii="Times New Roman" w:hAnsi="Times New Roman"/>
                <w:sz w:val="24"/>
                <w:szCs w:val="24"/>
              </w:rPr>
            </w:pPr>
            <w:r w:rsidRPr="00AE264D">
              <w:rPr>
                <w:rFonts w:ascii="Times New Roman" w:hAnsi="Times New Roman"/>
                <w:color w:val="000000"/>
                <w:sz w:val="24"/>
                <w:szCs w:val="24"/>
              </w:rPr>
              <w:t>Выполнение построения сечения и начертания стрелок, указывающих направление</w:t>
            </w:r>
          </w:p>
          <w:p w14:paraId="7948F62D" w14:textId="77777777" w:rsidR="009775F5" w:rsidRPr="00AE264D" w:rsidRDefault="009775F5" w:rsidP="009775F5">
            <w:pPr>
              <w:spacing w:after="0" w:line="240" w:lineRule="auto"/>
              <w:ind w:hanging="2"/>
              <w:rPr>
                <w:rFonts w:ascii="Times New Roman" w:hAnsi="Times New Roman"/>
                <w:b/>
                <w:bCs/>
                <w:color w:val="000000"/>
                <w:sz w:val="24"/>
                <w:szCs w:val="24"/>
              </w:rPr>
            </w:pPr>
            <w:r w:rsidRPr="00AE264D">
              <w:rPr>
                <w:rFonts w:ascii="Times New Roman" w:hAnsi="Times New Roman"/>
                <w:color w:val="000000"/>
                <w:sz w:val="24"/>
                <w:szCs w:val="24"/>
              </w:rPr>
              <w:t>Выполнение графического изображения фронтального и профильного разреза</w:t>
            </w:r>
          </w:p>
        </w:tc>
        <w:tc>
          <w:tcPr>
            <w:tcW w:w="1847" w:type="dxa"/>
            <w:vMerge/>
            <w:tcBorders>
              <w:left w:val="nil"/>
              <w:bottom w:val="single" w:sz="8" w:space="0" w:color="auto"/>
              <w:right w:val="single" w:sz="8" w:space="0" w:color="auto"/>
            </w:tcBorders>
            <w:shd w:val="clear" w:color="auto" w:fill="auto"/>
            <w:tcMar>
              <w:top w:w="0" w:type="dxa"/>
              <w:left w:w="108" w:type="dxa"/>
              <w:bottom w:w="0" w:type="dxa"/>
              <w:right w:w="108" w:type="dxa"/>
            </w:tcMar>
            <w:hideMark/>
          </w:tcPr>
          <w:p w14:paraId="7F1926E3" w14:textId="77777777" w:rsidR="009775F5" w:rsidRPr="00AE264D" w:rsidRDefault="009775F5" w:rsidP="009775F5">
            <w:pPr>
              <w:spacing w:after="0" w:line="240" w:lineRule="auto"/>
              <w:ind w:hanging="2"/>
              <w:jc w:val="center"/>
              <w:rPr>
                <w:rFonts w:ascii="Times New Roman" w:hAnsi="Times New Roman"/>
                <w:i/>
                <w:iCs/>
                <w:color w:val="000000"/>
                <w:sz w:val="24"/>
                <w:szCs w:val="24"/>
              </w:rPr>
            </w:pPr>
          </w:p>
        </w:tc>
        <w:tc>
          <w:tcPr>
            <w:tcW w:w="993" w:type="dxa"/>
            <w:vMerge/>
            <w:tcBorders>
              <w:left w:val="nil"/>
              <w:bottom w:val="single" w:sz="8" w:space="0" w:color="auto"/>
              <w:right w:val="single" w:sz="8" w:space="0" w:color="auto"/>
            </w:tcBorders>
          </w:tcPr>
          <w:p w14:paraId="02F5CD20" w14:textId="77777777" w:rsidR="009775F5" w:rsidRPr="00953014" w:rsidRDefault="009775F5" w:rsidP="009775F5">
            <w:pPr>
              <w:spacing w:after="0" w:line="240" w:lineRule="auto"/>
              <w:ind w:left="1" w:hanging="3"/>
              <w:jc w:val="center"/>
              <w:rPr>
                <w:rFonts w:ascii="Times New Roman" w:hAnsi="Times New Roman"/>
                <w:i/>
                <w:iCs/>
                <w:color w:val="000000"/>
                <w:sz w:val="28"/>
                <w:szCs w:val="28"/>
              </w:rPr>
            </w:pPr>
          </w:p>
        </w:tc>
        <w:tc>
          <w:tcPr>
            <w:tcW w:w="992" w:type="dxa"/>
            <w:vMerge/>
            <w:tcBorders>
              <w:left w:val="nil"/>
              <w:bottom w:val="single" w:sz="8" w:space="0" w:color="auto"/>
              <w:right w:val="single" w:sz="8" w:space="0" w:color="auto"/>
            </w:tcBorders>
          </w:tcPr>
          <w:p w14:paraId="2ACB0571" w14:textId="77777777" w:rsidR="009775F5" w:rsidRPr="00953014" w:rsidRDefault="009775F5" w:rsidP="009775F5">
            <w:pPr>
              <w:spacing w:after="0" w:line="240" w:lineRule="auto"/>
              <w:ind w:left="1" w:hanging="3"/>
              <w:jc w:val="center"/>
              <w:rPr>
                <w:rFonts w:ascii="Times New Roman" w:hAnsi="Times New Roman"/>
                <w:i/>
                <w:iCs/>
                <w:color w:val="000000"/>
                <w:sz w:val="28"/>
                <w:szCs w:val="28"/>
              </w:rPr>
            </w:pPr>
          </w:p>
        </w:tc>
      </w:tr>
      <w:tr w:rsidR="009775F5" w:rsidRPr="00953014" w14:paraId="575BCFB5" w14:textId="77777777" w:rsidTr="009775F5">
        <w:trPr>
          <w:trHeight w:val="214"/>
        </w:trPr>
        <w:tc>
          <w:tcPr>
            <w:tcW w:w="3069" w:type="dxa"/>
            <w:vMerge w:val="restar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14:paraId="12B842D5" w14:textId="77777777" w:rsidR="009775F5" w:rsidRPr="00AE264D" w:rsidRDefault="009775F5" w:rsidP="009775F5">
            <w:pPr>
              <w:spacing w:after="0" w:line="240" w:lineRule="auto"/>
              <w:ind w:hanging="2"/>
              <w:jc w:val="center"/>
              <w:rPr>
                <w:rFonts w:ascii="Times New Roman" w:hAnsi="Times New Roman"/>
                <w:sz w:val="24"/>
                <w:szCs w:val="24"/>
              </w:rPr>
            </w:pPr>
            <w:r w:rsidRPr="00AE264D">
              <w:rPr>
                <w:rFonts w:ascii="Times New Roman" w:hAnsi="Times New Roman"/>
                <w:b/>
                <w:bCs/>
                <w:color w:val="000000"/>
                <w:sz w:val="24"/>
                <w:szCs w:val="24"/>
              </w:rPr>
              <w:t>Тема 2.2</w:t>
            </w:r>
          </w:p>
          <w:p w14:paraId="41E8A07F" w14:textId="77777777" w:rsidR="009775F5" w:rsidRPr="00AE264D" w:rsidRDefault="009775F5" w:rsidP="009775F5">
            <w:pPr>
              <w:spacing w:after="0" w:line="240" w:lineRule="auto"/>
              <w:ind w:hanging="2"/>
              <w:jc w:val="center"/>
              <w:rPr>
                <w:rFonts w:ascii="Times New Roman" w:hAnsi="Times New Roman"/>
                <w:sz w:val="24"/>
                <w:szCs w:val="24"/>
              </w:rPr>
            </w:pPr>
            <w:r w:rsidRPr="00AE264D">
              <w:rPr>
                <w:rFonts w:ascii="Times New Roman" w:hAnsi="Times New Roman"/>
                <w:b/>
                <w:bCs/>
                <w:color w:val="000000"/>
                <w:sz w:val="24"/>
                <w:szCs w:val="24"/>
              </w:rPr>
              <w:t>Аксонометрические изображения</w:t>
            </w:r>
          </w:p>
        </w:tc>
        <w:tc>
          <w:tcPr>
            <w:tcW w:w="8233" w:type="dxa"/>
            <w:gridSpan w:val="4"/>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14620E0B" w14:textId="77777777" w:rsidR="009775F5" w:rsidRPr="00AE264D" w:rsidRDefault="009775F5" w:rsidP="009775F5">
            <w:pPr>
              <w:spacing w:after="0" w:line="240" w:lineRule="auto"/>
              <w:ind w:hanging="2"/>
              <w:rPr>
                <w:rFonts w:ascii="Times New Roman" w:hAnsi="Times New Roman"/>
                <w:sz w:val="24"/>
                <w:szCs w:val="24"/>
              </w:rPr>
            </w:pPr>
            <w:r w:rsidRPr="00AE264D">
              <w:rPr>
                <w:rFonts w:ascii="Times New Roman" w:hAnsi="Times New Roman"/>
                <w:color w:val="000000"/>
                <w:sz w:val="24"/>
                <w:szCs w:val="24"/>
              </w:rPr>
              <w:t> </w:t>
            </w:r>
            <w:r w:rsidRPr="00AE264D">
              <w:rPr>
                <w:rFonts w:ascii="Times New Roman" w:hAnsi="Times New Roman"/>
                <w:b/>
                <w:bCs/>
                <w:color w:val="000000"/>
                <w:sz w:val="24"/>
                <w:szCs w:val="24"/>
              </w:rPr>
              <w:t>Содержание учебного материала</w:t>
            </w:r>
          </w:p>
        </w:tc>
        <w:tc>
          <w:tcPr>
            <w:tcW w:w="1847" w:type="dxa"/>
            <w:vMerge w:val="restart"/>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10C170AD" w14:textId="77777777" w:rsidR="009775F5" w:rsidRPr="00AE264D" w:rsidRDefault="009775F5" w:rsidP="009775F5">
            <w:pPr>
              <w:spacing w:after="0" w:line="240" w:lineRule="auto"/>
              <w:ind w:hanging="2"/>
              <w:jc w:val="center"/>
              <w:rPr>
                <w:rFonts w:ascii="Times New Roman" w:hAnsi="Times New Roman"/>
                <w:sz w:val="24"/>
                <w:szCs w:val="24"/>
              </w:rPr>
            </w:pPr>
            <w:r w:rsidRPr="00AE264D">
              <w:rPr>
                <w:rFonts w:ascii="Times New Roman" w:hAnsi="Times New Roman"/>
                <w:i/>
                <w:iCs/>
                <w:color w:val="000000"/>
                <w:sz w:val="24"/>
                <w:szCs w:val="24"/>
              </w:rPr>
              <w:t>4</w:t>
            </w:r>
          </w:p>
        </w:tc>
        <w:tc>
          <w:tcPr>
            <w:tcW w:w="993" w:type="dxa"/>
            <w:vMerge w:val="restart"/>
            <w:tcBorders>
              <w:top w:val="nil"/>
              <w:left w:val="nil"/>
              <w:right w:val="single" w:sz="8" w:space="0" w:color="auto"/>
            </w:tcBorders>
          </w:tcPr>
          <w:p w14:paraId="680C448F" w14:textId="77777777" w:rsidR="009775F5" w:rsidRPr="00AE264D" w:rsidRDefault="009775F5" w:rsidP="009775F5">
            <w:pPr>
              <w:spacing w:after="0" w:line="240" w:lineRule="auto"/>
              <w:ind w:hanging="2"/>
              <w:jc w:val="center"/>
              <w:rPr>
                <w:rFonts w:ascii="Times New Roman" w:hAnsi="Times New Roman"/>
                <w:sz w:val="24"/>
                <w:szCs w:val="24"/>
              </w:rPr>
            </w:pPr>
            <w:r w:rsidRPr="00AE264D">
              <w:rPr>
                <w:rFonts w:ascii="Times New Roman" w:hAnsi="Times New Roman"/>
                <w:sz w:val="24"/>
                <w:szCs w:val="24"/>
              </w:rPr>
              <w:t>ПК1.1</w:t>
            </w:r>
          </w:p>
          <w:p w14:paraId="39AF0621" w14:textId="77777777" w:rsidR="009775F5" w:rsidRPr="00AE264D" w:rsidRDefault="009775F5" w:rsidP="009775F5">
            <w:pPr>
              <w:spacing w:before="240" w:line="240" w:lineRule="auto"/>
              <w:ind w:hanging="2"/>
              <w:jc w:val="center"/>
              <w:rPr>
                <w:rFonts w:ascii="Times New Roman" w:hAnsi="Times New Roman"/>
                <w:sz w:val="24"/>
                <w:szCs w:val="24"/>
              </w:rPr>
            </w:pPr>
            <w:r w:rsidRPr="00AE264D">
              <w:rPr>
                <w:rFonts w:ascii="Times New Roman" w:hAnsi="Times New Roman"/>
                <w:sz w:val="24"/>
                <w:szCs w:val="24"/>
              </w:rPr>
              <w:t>ПК1.2</w:t>
            </w:r>
          </w:p>
          <w:p w14:paraId="0A8AF436" w14:textId="77777777" w:rsidR="009775F5" w:rsidRPr="00AE264D" w:rsidRDefault="009775F5" w:rsidP="009775F5">
            <w:pPr>
              <w:spacing w:before="240" w:line="240" w:lineRule="auto"/>
              <w:ind w:hanging="2"/>
              <w:jc w:val="center"/>
              <w:rPr>
                <w:rFonts w:ascii="Times New Roman" w:hAnsi="Times New Roman"/>
                <w:sz w:val="24"/>
                <w:szCs w:val="24"/>
              </w:rPr>
            </w:pPr>
            <w:r w:rsidRPr="00AE264D">
              <w:rPr>
                <w:rFonts w:ascii="Times New Roman" w:hAnsi="Times New Roman"/>
                <w:sz w:val="24"/>
                <w:szCs w:val="24"/>
              </w:rPr>
              <w:t>ОК.05</w:t>
            </w:r>
          </w:p>
          <w:p w14:paraId="0FC77564" w14:textId="77777777" w:rsidR="009775F5" w:rsidRDefault="009775F5" w:rsidP="009775F5">
            <w:pPr>
              <w:spacing w:before="240" w:line="240" w:lineRule="auto"/>
              <w:ind w:hanging="2"/>
              <w:jc w:val="center"/>
              <w:rPr>
                <w:rFonts w:ascii="Times New Roman" w:hAnsi="Times New Roman"/>
                <w:sz w:val="24"/>
                <w:szCs w:val="24"/>
              </w:rPr>
            </w:pPr>
            <w:r w:rsidRPr="00AE264D">
              <w:rPr>
                <w:rFonts w:ascii="Times New Roman" w:hAnsi="Times New Roman"/>
                <w:sz w:val="24"/>
                <w:szCs w:val="24"/>
              </w:rPr>
              <w:t>ОК.06</w:t>
            </w:r>
          </w:p>
          <w:p w14:paraId="71EF3286" w14:textId="77777777" w:rsidR="009775F5" w:rsidRPr="00AE264D" w:rsidRDefault="009775F5" w:rsidP="009775F5">
            <w:pPr>
              <w:spacing w:before="240" w:line="240" w:lineRule="auto"/>
              <w:ind w:hanging="2"/>
              <w:jc w:val="center"/>
              <w:rPr>
                <w:rFonts w:ascii="Times New Roman" w:hAnsi="Times New Roman"/>
                <w:sz w:val="24"/>
                <w:szCs w:val="24"/>
              </w:rPr>
            </w:pPr>
            <w:r w:rsidRPr="00AE264D">
              <w:rPr>
                <w:rFonts w:ascii="Times New Roman" w:hAnsi="Times New Roman"/>
                <w:sz w:val="24"/>
                <w:szCs w:val="24"/>
              </w:rPr>
              <w:t>ОК.09</w:t>
            </w:r>
          </w:p>
          <w:p w14:paraId="00723D8A" w14:textId="77777777" w:rsidR="009775F5" w:rsidRDefault="009775F5" w:rsidP="009775F5">
            <w:pPr>
              <w:spacing w:after="0" w:line="240" w:lineRule="auto"/>
              <w:ind w:left="1" w:hanging="3"/>
              <w:jc w:val="center"/>
              <w:rPr>
                <w:rFonts w:ascii="Times New Roman" w:hAnsi="Times New Roman"/>
                <w:i/>
                <w:iCs/>
                <w:color w:val="000000"/>
                <w:sz w:val="28"/>
                <w:szCs w:val="28"/>
              </w:rPr>
            </w:pPr>
          </w:p>
        </w:tc>
        <w:tc>
          <w:tcPr>
            <w:tcW w:w="992" w:type="dxa"/>
            <w:vMerge w:val="restart"/>
            <w:tcBorders>
              <w:top w:val="nil"/>
              <w:left w:val="nil"/>
              <w:right w:val="single" w:sz="8" w:space="0" w:color="auto"/>
            </w:tcBorders>
          </w:tcPr>
          <w:p w14:paraId="39AF782D" w14:textId="77777777" w:rsidR="009775F5" w:rsidRPr="00075A87" w:rsidRDefault="009775F5" w:rsidP="009775F5">
            <w:pPr>
              <w:spacing w:after="0" w:line="240" w:lineRule="auto"/>
              <w:ind w:hanging="2"/>
              <w:jc w:val="center"/>
              <w:rPr>
                <w:rFonts w:ascii="Times New Roman" w:hAnsi="Times New Roman"/>
                <w:bCs/>
                <w:color w:val="000000"/>
                <w:sz w:val="24"/>
                <w:szCs w:val="24"/>
              </w:rPr>
            </w:pPr>
            <w:r w:rsidRPr="00075A87">
              <w:rPr>
                <w:rFonts w:ascii="Times New Roman" w:hAnsi="Times New Roman"/>
                <w:bCs/>
                <w:color w:val="000000"/>
                <w:sz w:val="24"/>
                <w:szCs w:val="24"/>
              </w:rPr>
              <w:t>Н 1.1.01</w:t>
            </w:r>
          </w:p>
          <w:p w14:paraId="1BA23429" w14:textId="77777777" w:rsidR="009775F5" w:rsidRPr="00075A87" w:rsidRDefault="009775F5" w:rsidP="009775F5">
            <w:pPr>
              <w:spacing w:after="0" w:line="240" w:lineRule="auto"/>
              <w:ind w:hanging="2"/>
              <w:jc w:val="center"/>
              <w:rPr>
                <w:rFonts w:ascii="Times New Roman" w:hAnsi="Times New Roman"/>
                <w:bCs/>
                <w:color w:val="000000"/>
                <w:sz w:val="24"/>
                <w:szCs w:val="24"/>
              </w:rPr>
            </w:pPr>
            <w:r w:rsidRPr="00075A87">
              <w:rPr>
                <w:rFonts w:ascii="Times New Roman" w:hAnsi="Times New Roman"/>
                <w:bCs/>
                <w:color w:val="000000"/>
                <w:sz w:val="24"/>
                <w:szCs w:val="24"/>
              </w:rPr>
              <w:t>У 1.1.01</w:t>
            </w:r>
          </w:p>
          <w:p w14:paraId="38B7D7B8" w14:textId="77777777" w:rsidR="009775F5" w:rsidRDefault="009775F5" w:rsidP="009775F5">
            <w:pPr>
              <w:spacing w:after="0" w:line="240" w:lineRule="auto"/>
              <w:ind w:hanging="2"/>
              <w:jc w:val="center"/>
              <w:rPr>
                <w:rFonts w:ascii="Times New Roman" w:hAnsi="Times New Roman"/>
                <w:bCs/>
                <w:color w:val="000000"/>
                <w:sz w:val="24"/>
                <w:szCs w:val="24"/>
              </w:rPr>
            </w:pPr>
            <w:r w:rsidRPr="00075A87">
              <w:rPr>
                <w:rFonts w:ascii="Times New Roman" w:hAnsi="Times New Roman"/>
                <w:bCs/>
                <w:color w:val="000000"/>
                <w:sz w:val="24"/>
                <w:szCs w:val="24"/>
              </w:rPr>
              <w:t>З 1.1.01</w:t>
            </w:r>
          </w:p>
          <w:p w14:paraId="7FDB8AFA" w14:textId="77777777" w:rsidR="009775F5" w:rsidRPr="00075A87" w:rsidRDefault="009775F5" w:rsidP="009775F5">
            <w:pPr>
              <w:spacing w:after="0" w:line="240" w:lineRule="auto"/>
              <w:ind w:hanging="2"/>
              <w:jc w:val="center"/>
              <w:rPr>
                <w:rFonts w:ascii="Times New Roman" w:hAnsi="Times New Roman"/>
                <w:bCs/>
                <w:color w:val="000000"/>
                <w:sz w:val="24"/>
                <w:szCs w:val="24"/>
              </w:rPr>
            </w:pPr>
            <w:r>
              <w:rPr>
                <w:rFonts w:ascii="Times New Roman" w:hAnsi="Times New Roman"/>
                <w:bCs/>
                <w:color w:val="000000"/>
                <w:sz w:val="24"/>
                <w:szCs w:val="24"/>
              </w:rPr>
              <w:t>Н 1.2</w:t>
            </w:r>
            <w:r w:rsidRPr="00075A87">
              <w:rPr>
                <w:rFonts w:ascii="Times New Roman" w:hAnsi="Times New Roman"/>
                <w:bCs/>
                <w:color w:val="000000"/>
                <w:sz w:val="24"/>
                <w:szCs w:val="24"/>
              </w:rPr>
              <w:t>.01</w:t>
            </w:r>
          </w:p>
          <w:p w14:paraId="246F908F" w14:textId="77777777" w:rsidR="009775F5" w:rsidRPr="00075A87" w:rsidRDefault="009775F5" w:rsidP="009775F5">
            <w:pPr>
              <w:spacing w:after="0" w:line="240" w:lineRule="auto"/>
              <w:ind w:hanging="2"/>
              <w:jc w:val="center"/>
              <w:rPr>
                <w:rFonts w:ascii="Times New Roman" w:hAnsi="Times New Roman"/>
                <w:bCs/>
                <w:color w:val="000000"/>
                <w:sz w:val="24"/>
                <w:szCs w:val="24"/>
              </w:rPr>
            </w:pPr>
            <w:r>
              <w:rPr>
                <w:rFonts w:ascii="Times New Roman" w:hAnsi="Times New Roman"/>
                <w:bCs/>
                <w:color w:val="000000"/>
                <w:sz w:val="24"/>
                <w:szCs w:val="24"/>
              </w:rPr>
              <w:t>У 1.2</w:t>
            </w:r>
            <w:r w:rsidRPr="00075A87">
              <w:rPr>
                <w:rFonts w:ascii="Times New Roman" w:hAnsi="Times New Roman"/>
                <w:bCs/>
                <w:color w:val="000000"/>
                <w:sz w:val="24"/>
                <w:szCs w:val="24"/>
              </w:rPr>
              <w:t>.01</w:t>
            </w:r>
          </w:p>
          <w:p w14:paraId="67097B9D" w14:textId="77777777" w:rsidR="009775F5" w:rsidRPr="00075A87" w:rsidRDefault="009775F5" w:rsidP="009775F5">
            <w:pPr>
              <w:spacing w:after="0" w:line="240" w:lineRule="auto"/>
              <w:ind w:hanging="2"/>
              <w:jc w:val="center"/>
              <w:rPr>
                <w:rFonts w:ascii="Times New Roman" w:hAnsi="Times New Roman"/>
                <w:bCs/>
                <w:color w:val="000000"/>
                <w:sz w:val="24"/>
                <w:szCs w:val="24"/>
              </w:rPr>
            </w:pPr>
            <w:r>
              <w:rPr>
                <w:rFonts w:ascii="Times New Roman" w:hAnsi="Times New Roman"/>
                <w:bCs/>
                <w:color w:val="000000"/>
                <w:sz w:val="24"/>
                <w:szCs w:val="24"/>
              </w:rPr>
              <w:t>З 1.2</w:t>
            </w:r>
            <w:r w:rsidRPr="00075A87">
              <w:rPr>
                <w:rFonts w:ascii="Times New Roman" w:hAnsi="Times New Roman"/>
                <w:bCs/>
                <w:color w:val="000000"/>
                <w:sz w:val="24"/>
                <w:szCs w:val="24"/>
              </w:rPr>
              <w:t>.01</w:t>
            </w:r>
          </w:p>
          <w:p w14:paraId="71D822AE" w14:textId="77777777" w:rsidR="009775F5" w:rsidRPr="00075A87" w:rsidRDefault="009775F5" w:rsidP="009775F5">
            <w:pPr>
              <w:spacing w:after="0" w:line="240" w:lineRule="auto"/>
              <w:ind w:hanging="2"/>
              <w:jc w:val="center"/>
              <w:rPr>
                <w:rFonts w:ascii="Times New Roman" w:hAnsi="Times New Roman"/>
                <w:bCs/>
                <w:color w:val="000000"/>
                <w:sz w:val="24"/>
                <w:szCs w:val="24"/>
              </w:rPr>
            </w:pPr>
            <w:proofErr w:type="spellStart"/>
            <w:r>
              <w:rPr>
                <w:rFonts w:ascii="Times New Roman" w:hAnsi="Times New Roman"/>
                <w:bCs/>
                <w:color w:val="000000"/>
                <w:sz w:val="24"/>
                <w:szCs w:val="24"/>
              </w:rPr>
              <w:t>Уо</w:t>
            </w:r>
            <w:proofErr w:type="spellEnd"/>
            <w:r>
              <w:rPr>
                <w:rFonts w:ascii="Times New Roman" w:hAnsi="Times New Roman"/>
                <w:bCs/>
                <w:color w:val="000000"/>
                <w:sz w:val="24"/>
                <w:szCs w:val="24"/>
              </w:rPr>
              <w:t xml:space="preserve"> 05</w:t>
            </w:r>
            <w:r w:rsidRPr="00075A87">
              <w:rPr>
                <w:rFonts w:ascii="Times New Roman" w:hAnsi="Times New Roman"/>
                <w:bCs/>
                <w:color w:val="000000"/>
                <w:sz w:val="24"/>
                <w:szCs w:val="24"/>
              </w:rPr>
              <w:t>.01</w:t>
            </w:r>
          </w:p>
          <w:p w14:paraId="0BB75597" w14:textId="77777777" w:rsidR="009775F5" w:rsidRPr="00075A87" w:rsidRDefault="009775F5" w:rsidP="009775F5">
            <w:pPr>
              <w:spacing w:after="0" w:line="240" w:lineRule="auto"/>
              <w:ind w:hanging="2"/>
              <w:jc w:val="center"/>
              <w:rPr>
                <w:rFonts w:ascii="Times New Roman" w:hAnsi="Times New Roman"/>
                <w:bCs/>
                <w:color w:val="000000"/>
                <w:sz w:val="24"/>
                <w:szCs w:val="24"/>
              </w:rPr>
            </w:pPr>
            <w:proofErr w:type="spellStart"/>
            <w:r>
              <w:rPr>
                <w:rFonts w:ascii="Times New Roman" w:hAnsi="Times New Roman"/>
                <w:bCs/>
                <w:color w:val="000000"/>
                <w:sz w:val="24"/>
                <w:szCs w:val="24"/>
              </w:rPr>
              <w:t>Уо</w:t>
            </w:r>
            <w:proofErr w:type="spellEnd"/>
            <w:r>
              <w:rPr>
                <w:rFonts w:ascii="Times New Roman" w:hAnsi="Times New Roman"/>
                <w:bCs/>
                <w:color w:val="000000"/>
                <w:sz w:val="24"/>
                <w:szCs w:val="24"/>
              </w:rPr>
              <w:t xml:space="preserve"> 05</w:t>
            </w:r>
            <w:r w:rsidRPr="00075A87">
              <w:rPr>
                <w:rFonts w:ascii="Times New Roman" w:hAnsi="Times New Roman"/>
                <w:bCs/>
                <w:color w:val="000000"/>
                <w:sz w:val="24"/>
                <w:szCs w:val="24"/>
              </w:rPr>
              <w:t>.02</w:t>
            </w:r>
          </w:p>
          <w:p w14:paraId="135B3662" w14:textId="77777777" w:rsidR="009775F5" w:rsidRPr="00075A87" w:rsidRDefault="009775F5" w:rsidP="009775F5">
            <w:pPr>
              <w:spacing w:after="0" w:line="240" w:lineRule="auto"/>
              <w:ind w:hanging="2"/>
              <w:jc w:val="center"/>
              <w:rPr>
                <w:rFonts w:ascii="Times New Roman" w:hAnsi="Times New Roman"/>
                <w:bCs/>
                <w:color w:val="000000"/>
                <w:sz w:val="24"/>
                <w:szCs w:val="24"/>
              </w:rPr>
            </w:pPr>
            <w:proofErr w:type="spellStart"/>
            <w:r w:rsidRPr="00075A87">
              <w:rPr>
                <w:rFonts w:ascii="Times New Roman" w:hAnsi="Times New Roman"/>
                <w:bCs/>
                <w:color w:val="000000"/>
                <w:sz w:val="24"/>
                <w:szCs w:val="24"/>
              </w:rPr>
              <w:t>Зо</w:t>
            </w:r>
            <w:proofErr w:type="spellEnd"/>
            <w:r w:rsidRPr="00075A87">
              <w:rPr>
                <w:rFonts w:ascii="Times New Roman" w:hAnsi="Times New Roman"/>
                <w:bCs/>
                <w:color w:val="000000"/>
                <w:sz w:val="24"/>
                <w:szCs w:val="24"/>
              </w:rPr>
              <w:t xml:space="preserve"> 0</w:t>
            </w:r>
            <w:r>
              <w:rPr>
                <w:rFonts w:ascii="Times New Roman" w:hAnsi="Times New Roman"/>
                <w:bCs/>
                <w:color w:val="000000"/>
                <w:sz w:val="24"/>
                <w:szCs w:val="24"/>
              </w:rPr>
              <w:t>5</w:t>
            </w:r>
            <w:r w:rsidRPr="00075A87">
              <w:rPr>
                <w:rFonts w:ascii="Times New Roman" w:hAnsi="Times New Roman"/>
                <w:bCs/>
                <w:color w:val="000000"/>
                <w:sz w:val="24"/>
                <w:szCs w:val="24"/>
              </w:rPr>
              <w:t>.01</w:t>
            </w:r>
          </w:p>
          <w:p w14:paraId="2D420DBE" w14:textId="77777777" w:rsidR="009775F5" w:rsidRPr="00075A87" w:rsidRDefault="009775F5" w:rsidP="009775F5">
            <w:pPr>
              <w:spacing w:after="0" w:line="240" w:lineRule="auto"/>
              <w:ind w:hanging="2"/>
              <w:jc w:val="center"/>
              <w:rPr>
                <w:rFonts w:ascii="Times New Roman" w:hAnsi="Times New Roman"/>
                <w:bCs/>
                <w:color w:val="000000"/>
                <w:sz w:val="24"/>
                <w:szCs w:val="24"/>
              </w:rPr>
            </w:pPr>
            <w:proofErr w:type="spellStart"/>
            <w:r w:rsidRPr="00075A87">
              <w:rPr>
                <w:rFonts w:ascii="Times New Roman" w:hAnsi="Times New Roman"/>
                <w:bCs/>
                <w:color w:val="000000"/>
                <w:sz w:val="24"/>
                <w:szCs w:val="24"/>
              </w:rPr>
              <w:t>Зо</w:t>
            </w:r>
            <w:proofErr w:type="spellEnd"/>
            <w:r w:rsidRPr="00075A87">
              <w:rPr>
                <w:rFonts w:ascii="Times New Roman" w:hAnsi="Times New Roman"/>
                <w:bCs/>
                <w:color w:val="000000"/>
                <w:sz w:val="24"/>
                <w:szCs w:val="24"/>
              </w:rPr>
              <w:t xml:space="preserve"> 0</w:t>
            </w:r>
            <w:r>
              <w:rPr>
                <w:rFonts w:ascii="Times New Roman" w:hAnsi="Times New Roman"/>
                <w:bCs/>
                <w:color w:val="000000"/>
                <w:sz w:val="24"/>
                <w:szCs w:val="24"/>
              </w:rPr>
              <w:t>5.02</w:t>
            </w:r>
          </w:p>
          <w:p w14:paraId="5A15F815" w14:textId="77777777" w:rsidR="009775F5" w:rsidRPr="00075A87" w:rsidRDefault="009775F5" w:rsidP="009775F5">
            <w:pPr>
              <w:spacing w:after="0" w:line="240" w:lineRule="auto"/>
              <w:ind w:hanging="2"/>
              <w:jc w:val="center"/>
              <w:rPr>
                <w:rFonts w:ascii="Times New Roman" w:hAnsi="Times New Roman"/>
                <w:bCs/>
                <w:color w:val="000000"/>
                <w:sz w:val="24"/>
                <w:szCs w:val="24"/>
              </w:rPr>
            </w:pPr>
            <w:proofErr w:type="spellStart"/>
            <w:r>
              <w:rPr>
                <w:rFonts w:ascii="Times New Roman" w:hAnsi="Times New Roman"/>
                <w:bCs/>
                <w:color w:val="000000"/>
                <w:sz w:val="24"/>
                <w:szCs w:val="24"/>
              </w:rPr>
              <w:t>Уо</w:t>
            </w:r>
            <w:proofErr w:type="spellEnd"/>
            <w:r>
              <w:rPr>
                <w:rFonts w:ascii="Times New Roman" w:hAnsi="Times New Roman"/>
                <w:bCs/>
                <w:color w:val="000000"/>
                <w:sz w:val="24"/>
                <w:szCs w:val="24"/>
              </w:rPr>
              <w:t xml:space="preserve"> 06</w:t>
            </w:r>
            <w:r w:rsidRPr="00075A87">
              <w:rPr>
                <w:rFonts w:ascii="Times New Roman" w:hAnsi="Times New Roman"/>
                <w:bCs/>
                <w:color w:val="000000"/>
                <w:sz w:val="24"/>
                <w:szCs w:val="24"/>
              </w:rPr>
              <w:t>.01</w:t>
            </w:r>
          </w:p>
          <w:p w14:paraId="17DB111A" w14:textId="77777777" w:rsidR="009775F5" w:rsidRDefault="009775F5" w:rsidP="009775F5">
            <w:pPr>
              <w:spacing w:after="0" w:line="240" w:lineRule="auto"/>
              <w:ind w:hanging="2"/>
              <w:jc w:val="center"/>
              <w:rPr>
                <w:rFonts w:ascii="Times New Roman" w:hAnsi="Times New Roman"/>
                <w:bCs/>
                <w:color w:val="000000"/>
                <w:sz w:val="24"/>
                <w:szCs w:val="24"/>
              </w:rPr>
            </w:pPr>
            <w:proofErr w:type="spellStart"/>
            <w:r w:rsidRPr="00075A87">
              <w:rPr>
                <w:rFonts w:ascii="Times New Roman" w:hAnsi="Times New Roman"/>
                <w:bCs/>
                <w:color w:val="000000"/>
                <w:sz w:val="24"/>
                <w:szCs w:val="24"/>
              </w:rPr>
              <w:t>Зо</w:t>
            </w:r>
            <w:proofErr w:type="spellEnd"/>
            <w:r w:rsidRPr="00075A87">
              <w:rPr>
                <w:rFonts w:ascii="Times New Roman" w:hAnsi="Times New Roman"/>
                <w:bCs/>
                <w:color w:val="000000"/>
                <w:sz w:val="24"/>
                <w:szCs w:val="24"/>
              </w:rPr>
              <w:t xml:space="preserve"> 0</w:t>
            </w:r>
            <w:r>
              <w:rPr>
                <w:rFonts w:ascii="Times New Roman" w:hAnsi="Times New Roman"/>
                <w:bCs/>
                <w:color w:val="000000"/>
                <w:sz w:val="24"/>
                <w:szCs w:val="24"/>
              </w:rPr>
              <w:t>6</w:t>
            </w:r>
            <w:r w:rsidRPr="00075A87">
              <w:rPr>
                <w:rFonts w:ascii="Times New Roman" w:hAnsi="Times New Roman"/>
                <w:bCs/>
                <w:color w:val="000000"/>
                <w:sz w:val="24"/>
                <w:szCs w:val="24"/>
              </w:rPr>
              <w:t>.02</w:t>
            </w:r>
          </w:p>
          <w:p w14:paraId="4A2BD342" w14:textId="77777777" w:rsidR="009775F5" w:rsidRPr="00075A87" w:rsidRDefault="009775F5" w:rsidP="009775F5">
            <w:pPr>
              <w:spacing w:after="0" w:line="240" w:lineRule="auto"/>
              <w:ind w:hanging="2"/>
              <w:jc w:val="center"/>
              <w:rPr>
                <w:rFonts w:ascii="Times New Roman" w:hAnsi="Times New Roman"/>
                <w:bCs/>
                <w:color w:val="000000"/>
                <w:sz w:val="24"/>
                <w:szCs w:val="24"/>
              </w:rPr>
            </w:pPr>
            <w:proofErr w:type="spellStart"/>
            <w:r>
              <w:rPr>
                <w:rFonts w:ascii="Times New Roman" w:hAnsi="Times New Roman"/>
                <w:bCs/>
                <w:color w:val="000000"/>
                <w:sz w:val="24"/>
                <w:szCs w:val="24"/>
              </w:rPr>
              <w:t>Уо</w:t>
            </w:r>
            <w:proofErr w:type="spellEnd"/>
            <w:r>
              <w:rPr>
                <w:rFonts w:ascii="Times New Roman" w:hAnsi="Times New Roman"/>
                <w:bCs/>
                <w:color w:val="000000"/>
                <w:sz w:val="24"/>
                <w:szCs w:val="24"/>
              </w:rPr>
              <w:t xml:space="preserve"> 09</w:t>
            </w:r>
            <w:r w:rsidRPr="00075A87">
              <w:rPr>
                <w:rFonts w:ascii="Times New Roman" w:hAnsi="Times New Roman"/>
                <w:bCs/>
                <w:color w:val="000000"/>
                <w:sz w:val="24"/>
                <w:szCs w:val="24"/>
              </w:rPr>
              <w:t>.01</w:t>
            </w:r>
          </w:p>
          <w:p w14:paraId="0E546964" w14:textId="77777777" w:rsidR="009775F5" w:rsidRDefault="009775F5" w:rsidP="009775F5">
            <w:pPr>
              <w:spacing w:after="0" w:line="240" w:lineRule="auto"/>
              <w:ind w:hanging="2"/>
              <w:jc w:val="center"/>
              <w:rPr>
                <w:rFonts w:ascii="Times New Roman" w:hAnsi="Times New Roman"/>
                <w:i/>
                <w:iCs/>
                <w:color w:val="000000"/>
                <w:sz w:val="28"/>
                <w:szCs w:val="28"/>
              </w:rPr>
            </w:pPr>
            <w:proofErr w:type="spellStart"/>
            <w:r w:rsidRPr="00075A87">
              <w:rPr>
                <w:rFonts w:ascii="Times New Roman" w:hAnsi="Times New Roman"/>
                <w:bCs/>
                <w:color w:val="000000"/>
                <w:sz w:val="24"/>
                <w:szCs w:val="24"/>
              </w:rPr>
              <w:t>Зо</w:t>
            </w:r>
            <w:proofErr w:type="spellEnd"/>
            <w:r w:rsidRPr="00075A87">
              <w:rPr>
                <w:rFonts w:ascii="Times New Roman" w:hAnsi="Times New Roman"/>
                <w:bCs/>
                <w:color w:val="000000"/>
                <w:sz w:val="24"/>
                <w:szCs w:val="24"/>
              </w:rPr>
              <w:t xml:space="preserve"> 0</w:t>
            </w:r>
            <w:r>
              <w:rPr>
                <w:rFonts w:ascii="Times New Roman" w:hAnsi="Times New Roman"/>
                <w:bCs/>
                <w:color w:val="000000"/>
                <w:sz w:val="24"/>
                <w:szCs w:val="24"/>
              </w:rPr>
              <w:t>9</w:t>
            </w:r>
            <w:r w:rsidRPr="00075A87">
              <w:rPr>
                <w:rFonts w:ascii="Times New Roman" w:hAnsi="Times New Roman"/>
                <w:bCs/>
                <w:color w:val="000000"/>
                <w:sz w:val="24"/>
                <w:szCs w:val="24"/>
              </w:rPr>
              <w:t>.02</w:t>
            </w:r>
          </w:p>
        </w:tc>
      </w:tr>
      <w:tr w:rsidR="009775F5" w:rsidRPr="00953014" w14:paraId="59817623" w14:textId="77777777" w:rsidTr="009775F5">
        <w:trPr>
          <w:trHeight w:val="365"/>
        </w:trPr>
        <w:tc>
          <w:tcPr>
            <w:tcW w:w="3069" w:type="dxa"/>
            <w:vMerge/>
            <w:tcBorders>
              <w:top w:val="nil"/>
              <w:left w:val="single" w:sz="8" w:space="0" w:color="auto"/>
              <w:bottom w:val="single" w:sz="8" w:space="0" w:color="auto"/>
              <w:right w:val="single" w:sz="8" w:space="0" w:color="auto"/>
            </w:tcBorders>
            <w:shd w:val="clear" w:color="auto" w:fill="auto"/>
            <w:vAlign w:val="center"/>
            <w:hideMark/>
          </w:tcPr>
          <w:p w14:paraId="783C3D4D" w14:textId="77777777" w:rsidR="009775F5" w:rsidRPr="00AE264D" w:rsidRDefault="009775F5" w:rsidP="009775F5">
            <w:pPr>
              <w:spacing w:after="0" w:line="240" w:lineRule="auto"/>
              <w:ind w:hanging="2"/>
              <w:rPr>
                <w:rFonts w:ascii="Times New Roman" w:hAnsi="Times New Roman"/>
                <w:sz w:val="24"/>
                <w:szCs w:val="24"/>
              </w:rPr>
            </w:pPr>
          </w:p>
        </w:tc>
        <w:tc>
          <w:tcPr>
            <w:tcW w:w="8233" w:type="dxa"/>
            <w:gridSpan w:val="4"/>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3A08980D" w14:textId="77777777" w:rsidR="009775F5" w:rsidRPr="00AE264D" w:rsidRDefault="009775F5" w:rsidP="009775F5">
            <w:pPr>
              <w:spacing w:after="0" w:line="240" w:lineRule="auto"/>
              <w:ind w:hanging="2"/>
              <w:rPr>
                <w:rFonts w:ascii="Times New Roman" w:hAnsi="Times New Roman"/>
                <w:sz w:val="24"/>
                <w:szCs w:val="24"/>
              </w:rPr>
            </w:pPr>
            <w:r w:rsidRPr="00AE264D">
              <w:rPr>
                <w:rFonts w:ascii="Times New Roman" w:hAnsi="Times New Roman"/>
                <w:color w:val="000000"/>
                <w:sz w:val="24"/>
                <w:szCs w:val="24"/>
              </w:rPr>
              <w:t>Виды аксонометрических проекций и их построение. Центральное и параллельное проецирование.</w:t>
            </w:r>
          </w:p>
        </w:tc>
        <w:tc>
          <w:tcPr>
            <w:tcW w:w="1847" w:type="dxa"/>
            <w:vMerge/>
            <w:tcBorders>
              <w:top w:val="nil"/>
              <w:left w:val="nil"/>
              <w:bottom w:val="single" w:sz="8" w:space="0" w:color="auto"/>
              <w:right w:val="single" w:sz="8" w:space="0" w:color="auto"/>
            </w:tcBorders>
            <w:shd w:val="clear" w:color="auto" w:fill="auto"/>
            <w:vAlign w:val="center"/>
            <w:hideMark/>
          </w:tcPr>
          <w:p w14:paraId="76BE05E8" w14:textId="77777777" w:rsidR="009775F5" w:rsidRPr="00AE264D" w:rsidRDefault="009775F5" w:rsidP="009775F5">
            <w:pPr>
              <w:spacing w:after="0" w:line="240" w:lineRule="auto"/>
              <w:ind w:hanging="2"/>
              <w:rPr>
                <w:rFonts w:ascii="Times New Roman" w:hAnsi="Times New Roman"/>
                <w:sz w:val="24"/>
                <w:szCs w:val="24"/>
              </w:rPr>
            </w:pPr>
          </w:p>
        </w:tc>
        <w:tc>
          <w:tcPr>
            <w:tcW w:w="993" w:type="dxa"/>
            <w:vMerge/>
            <w:tcBorders>
              <w:left w:val="nil"/>
              <w:right w:val="single" w:sz="8" w:space="0" w:color="auto"/>
            </w:tcBorders>
          </w:tcPr>
          <w:p w14:paraId="72F597A7" w14:textId="77777777" w:rsidR="009775F5" w:rsidRPr="00953014" w:rsidRDefault="009775F5" w:rsidP="009775F5">
            <w:pPr>
              <w:spacing w:after="0" w:line="240" w:lineRule="auto"/>
              <w:ind w:left="1" w:hanging="3"/>
              <w:rPr>
                <w:rFonts w:ascii="Times New Roman" w:hAnsi="Times New Roman"/>
                <w:sz w:val="28"/>
                <w:szCs w:val="28"/>
              </w:rPr>
            </w:pPr>
          </w:p>
        </w:tc>
        <w:tc>
          <w:tcPr>
            <w:tcW w:w="992" w:type="dxa"/>
            <w:vMerge/>
            <w:tcBorders>
              <w:left w:val="nil"/>
              <w:right w:val="single" w:sz="8" w:space="0" w:color="auto"/>
            </w:tcBorders>
          </w:tcPr>
          <w:p w14:paraId="52C7E3F8" w14:textId="77777777" w:rsidR="009775F5" w:rsidRPr="00953014" w:rsidRDefault="009775F5" w:rsidP="009775F5">
            <w:pPr>
              <w:spacing w:after="0" w:line="240" w:lineRule="auto"/>
              <w:ind w:left="1" w:hanging="3"/>
              <w:rPr>
                <w:rFonts w:ascii="Times New Roman" w:hAnsi="Times New Roman"/>
                <w:sz w:val="28"/>
                <w:szCs w:val="28"/>
              </w:rPr>
            </w:pPr>
          </w:p>
        </w:tc>
      </w:tr>
      <w:tr w:rsidR="009775F5" w:rsidRPr="00953014" w14:paraId="2A580F93" w14:textId="77777777" w:rsidTr="009775F5">
        <w:trPr>
          <w:trHeight w:val="330"/>
        </w:trPr>
        <w:tc>
          <w:tcPr>
            <w:tcW w:w="3069" w:type="dxa"/>
            <w:vMerge/>
            <w:tcBorders>
              <w:top w:val="nil"/>
              <w:left w:val="single" w:sz="8" w:space="0" w:color="auto"/>
              <w:bottom w:val="single" w:sz="8" w:space="0" w:color="auto"/>
              <w:right w:val="single" w:sz="8" w:space="0" w:color="auto"/>
            </w:tcBorders>
            <w:shd w:val="clear" w:color="auto" w:fill="auto"/>
            <w:vAlign w:val="center"/>
            <w:hideMark/>
          </w:tcPr>
          <w:p w14:paraId="569DFCC6" w14:textId="77777777" w:rsidR="009775F5" w:rsidRPr="00AE264D" w:rsidRDefault="009775F5" w:rsidP="009775F5">
            <w:pPr>
              <w:spacing w:after="0" w:line="240" w:lineRule="auto"/>
              <w:ind w:hanging="2"/>
              <w:rPr>
                <w:rFonts w:ascii="Times New Roman" w:hAnsi="Times New Roman"/>
                <w:sz w:val="24"/>
                <w:szCs w:val="24"/>
              </w:rPr>
            </w:pPr>
          </w:p>
        </w:tc>
        <w:tc>
          <w:tcPr>
            <w:tcW w:w="8233" w:type="dxa"/>
            <w:gridSpan w:val="4"/>
            <w:tcBorders>
              <w:top w:val="nil"/>
              <w:left w:val="nil"/>
              <w:bottom w:val="single" w:sz="4" w:space="0" w:color="auto"/>
              <w:right w:val="single" w:sz="8" w:space="0" w:color="auto"/>
            </w:tcBorders>
            <w:shd w:val="clear" w:color="auto" w:fill="auto"/>
            <w:tcMar>
              <w:top w:w="0" w:type="dxa"/>
              <w:left w:w="108" w:type="dxa"/>
              <w:bottom w:w="0" w:type="dxa"/>
              <w:right w:w="108" w:type="dxa"/>
            </w:tcMar>
            <w:hideMark/>
          </w:tcPr>
          <w:p w14:paraId="05F70C87" w14:textId="77777777" w:rsidR="009775F5" w:rsidRPr="00AE264D" w:rsidRDefault="009775F5" w:rsidP="009775F5">
            <w:pPr>
              <w:spacing w:after="0" w:line="240" w:lineRule="auto"/>
              <w:ind w:hanging="2"/>
              <w:rPr>
                <w:rFonts w:ascii="Times New Roman" w:hAnsi="Times New Roman"/>
                <w:sz w:val="24"/>
                <w:szCs w:val="24"/>
              </w:rPr>
            </w:pPr>
            <w:r w:rsidRPr="00315F34">
              <w:rPr>
                <w:rFonts w:ascii="Times New Roman" w:hAnsi="Times New Roman"/>
                <w:b/>
                <w:bCs/>
              </w:rPr>
              <w:t>В том числе практических и лабораторных занятий</w:t>
            </w:r>
          </w:p>
        </w:tc>
        <w:tc>
          <w:tcPr>
            <w:tcW w:w="1847" w:type="dxa"/>
            <w:vMerge w:val="restart"/>
            <w:tcBorders>
              <w:top w:val="nil"/>
              <w:left w:val="nil"/>
              <w:right w:val="single" w:sz="8" w:space="0" w:color="auto"/>
            </w:tcBorders>
            <w:shd w:val="clear" w:color="auto" w:fill="auto"/>
            <w:tcMar>
              <w:top w:w="0" w:type="dxa"/>
              <w:left w:w="108" w:type="dxa"/>
              <w:bottom w:w="0" w:type="dxa"/>
              <w:right w:w="108" w:type="dxa"/>
            </w:tcMar>
            <w:hideMark/>
          </w:tcPr>
          <w:p w14:paraId="71A84D4A" w14:textId="77777777" w:rsidR="009775F5" w:rsidRPr="00AE264D" w:rsidRDefault="009775F5" w:rsidP="009775F5">
            <w:pPr>
              <w:spacing w:after="0" w:line="240" w:lineRule="auto"/>
              <w:ind w:hanging="2"/>
              <w:jc w:val="center"/>
              <w:rPr>
                <w:rFonts w:ascii="Times New Roman" w:hAnsi="Times New Roman"/>
                <w:sz w:val="24"/>
                <w:szCs w:val="24"/>
              </w:rPr>
            </w:pPr>
            <w:r w:rsidRPr="00AE264D">
              <w:rPr>
                <w:rFonts w:ascii="Times New Roman" w:hAnsi="Times New Roman"/>
                <w:i/>
                <w:iCs/>
                <w:color w:val="000000"/>
                <w:sz w:val="24"/>
                <w:szCs w:val="24"/>
              </w:rPr>
              <w:t>4</w:t>
            </w:r>
          </w:p>
        </w:tc>
        <w:tc>
          <w:tcPr>
            <w:tcW w:w="993" w:type="dxa"/>
            <w:vMerge/>
            <w:tcBorders>
              <w:left w:val="nil"/>
              <w:right w:val="single" w:sz="8" w:space="0" w:color="auto"/>
            </w:tcBorders>
          </w:tcPr>
          <w:p w14:paraId="60A9FD34" w14:textId="77777777" w:rsidR="009775F5" w:rsidRPr="00953014" w:rsidRDefault="009775F5" w:rsidP="009775F5">
            <w:pPr>
              <w:spacing w:after="0" w:line="240" w:lineRule="auto"/>
              <w:ind w:left="1" w:hanging="3"/>
              <w:jc w:val="center"/>
              <w:rPr>
                <w:rFonts w:ascii="Times New Roman" w:hAnsi="Times New Roman"/>
                <w:i/>
                <w:iCs/>
                <w:color w:val="000000"/>
                <w:sz w:val="28"/>
                <w:szCs w:val="28"/>
              </w:rPr>
            </w:pPr>
          </w:p>
        </w:tc>
        <w:tc>
          <w:tcPr>
            <w:tcW w:w="992" w:type="dxa"/>
            <w:vMerge/>
            <w:tcBorders>
              <w:left w:val="nil"/>
              <w:right w:val="single" w:sz="8" w:space="0" w:color="auto"/>
            </w:tcBorders>
          </w:tcPr>
          <w:p w14:paraId="74638E54" w14:textId="77777777" w:rsidR="009775F5" w:rsidRPr="00953014" w:rsidRDefault="009775F5" w:rsidP="009775F5">
            <w:pPr>
              <w:spacing w:after="0" w:line="240" w:lineRule="auto"/>
              <w:ind w:left="1" w:hanging="3"/>
              <w:jc w:val="center"/>
              <w:rPr>
                <w:rFonts w:ascii="Times New Roman" w:hAnsi="Times New Roman"/>
                <w:i/>
                <w:iCs/>
                <w:color w:val="000000"/>
                <w:sz w:val="28"/>
                <w:szCs w:val="28"/>
              </w:rPr>
            </w:pPr>
          </w:p>
        </w:tc>
      </w:tr>
      <w:tr w:rsidR="009775F5" w:rsidRPr="00953014" w14:paraId="5A2E0E60" w14:textId="77777777" w:rsidTr="009775F5">
        <w:trPr>
          <w:trHeight w:val="1005"/>
        </w:trPr>
        <w:tc>
          <w:tcPr>
            <w:tcW w:w="3069" w:type="dxa"/>
            <w:vMerge/>
            <w:tcBorders>
              <w:top w:val="nil"/>
              <w:left w:val="single" w:sz="8" w:space="0" w:color="auto"/>
              <w:bottom w:val="single" w:sz="8" w:space="0" w:color="auto"/>
              <w:right w:val="single" w:sz="8" w:space="0" w:color="auto"/>
            </w:tcBorders>
            <w:shd w:val="clear" w:color="auto" w:fill="auto"/>
            <w:vAlign w:val="center"/>
            <w:hideMark/>
          </w:tcPr>
          <w:p w14:paraId="0F5A32FA" w14:textId="77777777" w:rsidR="009775F5" w:rsidRPr="00AE264D" w:rsidRDefault="009775F5" w:rsidP="009775F5">
            <w:pPr>
              <w:spacing w:after="0" w:line="240" w:lineRule="auto"/>
              <w:ind w:hanging="2"/>
              <w:rPr>
                <w:rFonts w:ascii="Times New Roman" w:hAnsi="Times New Roman"/>
                <w:sz w:val="24"/>
                <w:szCs w:val="24"/>
              </w:rPr>
            </w:pPr>
          </w:p>
        </w:tc>
        <w:tc>
          <w:tcPr>
            <w:tcW w:w="536" w:type="dxa"/>
            <w:gridSpan w:val="2"/>
            <w:tcBorders>
              <w:top w:val="single" w:sz="4" w:space="0" w:color="auto"/>
              <w:left w:val="nil"/>
              <w:bottom w:val="single" w:sz="4" w:space="0" w:color="auto"/>
              <w:right w:val="single" w:sz="4" w:space="0" w:color="auto"/>
            </w:tcBorders>
            <w:shd w:val="clear" w:color="auto" w:fill="auto"/>
            <w:tcMar>
              <w:top w:w="0" w:type="dxa"/>
              <w:left w:w="108" w:type="dxa"/>
              <w:bottom w:w="0" w:type="dxa"/>
              <w:right w:w="108" w:type="dxa"/>
            </w:tcMar>
            <w:hideMark/>
          </w:tcPr>
          <w:p w14:paraId="1262599E" w14:textId="77777777" w:rsidR="009775F5" w:rsidRPr="00AE264D" w:rsidRDefault="009775F5" w:rsidP="009775F5">
            <w:pPr>
              <w:spacing w:after="0" w:line="240" w:lineRule="auto"/>
              <w:ind w:hanging="2"/>
              <w:rPr>
                <w:rFonts w:ascii="Times New Roman" w:hAnsi="Times New Roman"/>
                <w:bCs/>
                <w:color w:val="000000"/>
                <w:sz w:val="24"/>
                <w:szCs w:val="24"/>
              </w:rPr>
            </w:pPr>
            <w:r w:rsidRPr="00AE264D">
              <w:rPr>
                <w:rFonts w:ascii="Times New Roman" w:hAnsi="Times New Roman"/>
                <w:bCs/>
                <w:color w:val="000000"/>
                <w:sz w:val="24"/>
                <w:szCs w:val="24"/>
              </w:rPr>
              <w:t>1</w:t>
            </w:r>
          </w:p>
        </w:tc>
        <w:tc>
          <w:tcPr>
            <w:tcW w:w="7697" w:type="dxa"/>
            <w:gridSpan w:val="2"/>
            <w:tcBorders>
              <w:top w:val="single" w:sz="4" w:space="0" w:color="auto"/>
              <w:left w:val="single" w:sz="4" w:space="0" w:color="auto"/>
              <w:bottom w:val="single" w:sz="4" w:space="0" w:color="auto"/>
              <w:right w:val="single" w:sz="8" w:space="0" w:color="auto"/>
            </w:tcBorders>
            <w:shd w:val="clear" w:color="auto" w:fill="auto"/>
            <w:tcMar>
              <w:top w:w="0" w:type="dxa"/>
              <w:left w:w="108" w:type="dxa"/>
              <w:bottom w:w="0" w:type="dxa"/>
              <w:right w:w="108" w:type="dxa"/>
            </w:tcMar>
          </w:tcPr>
          <w:p w14:paraId="6214D019" w14:textId="77777777" w:rsidR="009775F5" w:rsidRPr="00AE264D" w:rsidRDefault="009775F5" w:rsidP="009775F5">
            <w:pPr>
              <w:spacing w:after="0" w:line="240" w:lineRule="auto"/>
              <w:ind w:hanging="2"/>
              <w:rPr>
                <w:rFonts w:ascii="Times New Roman" w:hAnsi="Times New Roman"/>
                <w:sz w:val="24"/>
                <w:szCs w:val="24"/>
              </w:rPr>
            </w:pPr>
            <w:r w:rsidRPr="00AE264D">
              <w:rPr>
                <w:rFonts w:ascii="Times New Roman" w:hAnsi="Times New Roman"/>
                <w:color w:val="000000"/>
                <w:sz w:val="24"/>
                <w:szCs w:val="24"/>
              </w:rPr>
              <w:t>Выполнение графического изображения аксонометрических проекций деталей</w:t>
            </w:r>
          </w:p>
          <w:p w14:paraId="538036C8" w14:textId="77777777" w:rsidR="009775F5" w:rsidRPr="00AE264D" w:rsidRDefault="009775F5" w:rsidP="009775F5">
            <w:pPr>
              <w:spacing w:after="0" w:line="240" w:lineRule="auto"/>
              <w:ind w:hanging="2"/>
              <w:rPr>
                <w:rFonts w:ascii="Times New Roman" w:hAnsi="Times New Roman"/>
                <w:b/>
                <w:bCs/>
                <w:color w:val="000000"/>
                <w:sz w:val="24"/>
                <w:szCs w:val="24"/>
              </w:rPr>
            </w:pPr>
            <w:r w:rsidRPr="00AE264D">
              <w:rPr>
                <w:rFonts w:ascii="Times New Roman" w:hAnsi="Times New Roman"/>
                <w:color w:val="000000"/>
                <w:sz w:val="24"/>
                <w:szCs w:val="24"/>
              </w:rPr>
              <w:t>Выполнение графического изображения прямоугольного параллелепипеда</w:t>
            </w:r>
          </w:p>
        </w:tc>
        <w:tc>
          <w:tcPr>
            <w:tcW w:w="1847" w:type="dxa"/>
            <w:vMerge/>
            <w:tcBorders>
              <w:left w:val="nil"/>
              <w:right w:val="single" w:sz="8" w:space="0" w:color="auto"/>
            </w:tcBorders>
            <w:shd w:val="clear" w:color="auto" w:fill="auto"/>
            <w:tcMar>
              <w:top w:w="0" w:type="dxa"/>
              <w:left w:w="108" w:type="dxa"/>
              <w:bottom w:w="0" w:type="dxa"/>
              <w:right w:w="108" w:type="dxa"/>
            </w:tcMar>
            <w:hideMark/>
          </w:tcPr>
          <w:p w14:paraId="78C27F7A" w14:textId="77777777" w:rsidR="009775F5" w:rsidRPr="00AE264D" w:rsidRDefault="009775F5" w:rsidP="009775F5">
            <w:pPr>
              <w:spacing w:after="0" w:line="240" w:lineRule="auto"/>
              <w:ind w:hanging="2"/>
              <w:jc w:val="center"/>
              <w:rPr>
                <w:rFonts w:ascii="Times New Roman" w:hAnsi="Times New Roman"/>
                <w:i/>
                <w:iCs/>
                <w:color w:val="000000"/>
                <w:sz w:val="24"/>
                <w:szCs w:val="24"/>
              </w:rPr>
            </w:pPr>
          </w:p>
        </w:tc>
        <w:tc>
          <w:tcPr>
            <w:tcW w:w="993" w:type="dxa"/>
            <w:vMerge/>
            <w:tcBorders>
              <w:left w:val="nil"/>
              <w:right w:val="single" w:sz="8" w:space="0" w:color="auto"/>
            </w:tcBorders>
          </w:tcPr>
          <w:p w14:paraId="58A16FF1" w14:textId="77777777" w:rsidR="009775F5" w:rsidRPr="00953014" w:rsidRDefault="009775F5" w:rsidP="009775F5">
            <w:pPr>
              <w:spacing w:after="0" w:line="240" w:lineRule="auto"/>
              <w:ind w:left="1" w:hanging="3"/>
              <w:jc w:val="center"/>
              <w:rPr>
                <w:rFonts w:ascii="Times New Roman" w:hAnsi="Times New Roman"/>
                <w:i/>
                <w:iCs/>
                <w:color w:val="000000"/>
                <w:sz w:val="28"/>
                <w:szCs w:val="28"/>
              </w:rPr>
            </w:pPr>
          </w:p>
        </w:tc>
        <w:tc>
          <w:tcPr>
            <w:tcW w:w="992" w:type="dxa"/>
            <w:vMerge/>
            <w:tcBorders>
              <w:left w:val="nil"/>
              <w:right w:val="single" w:sz="8" w:space="0" w:color="auto"/>
            </w:tcBorders>
          </w:tcPr>
          <w:p w14:paraId="44505DDF" w14:textId="77777777" w:rsidR="009775F5" w:rsidRPr="00953014" w:rsidRDefault="009775F5" w:rsidP="009775F5">
            <w:pPr>
              <w:spacing w:after="0" w:line="240" w:lineRule="auto"/>
              <w:ind w:left="1" w:hanging="3"/>
              <w:jc w:val="center"/>
              <w:rPr>
                <w:rFonts w:ascii="Times New Roman" w:hAnsi="Times New Roman"/>
                <w:i/>
                <w:iCs/>
                <w:color w:val="000000"/>
                <w:sz w:val="28"/>
                <w:szCs w:val="28"/>
              </w:rPr>
            </w:pPr>
          </w:p>
        </w:tc>
      </w:tr>
      <w:tr w:rsidR="009775F5" w:rsidRPr="00953014" w14:paraId="6205B31C" w14:textId="77777777" w:rsidTr="009775F5">
        <w:trPr>
          <w:trHeight w:val="915"/>
        </w:trPr>
        <w:tc>
          <w:tcPr>
            <w:tcW w:w="3069" w:type="dxa"/>
            <w:vMerge/>
            <w:tcBorders>
              <w:top w:val="nil"/>
              <w:left w:val="single" w:sz="8" w:space="0" w:color="auto"/>
              <w:bottom w:val="single" w:sz="8" w:space="0" w:color="auto"/>
              <w:right w:val="single" w:sz="8" w:space="0" w:color="auto"/>
            </w:tcBorders>
            <w:shd w:val="clear" w:color="auto" w:fill="auto"/>
            <w:vAlign w:val="center"/>
            <w:hideMark/>
          </w:tcPr>
          <w:p w14:paraId="33EA54F7" w14:textId="77777777" w:rsidR="009775F5" w:rsidRPr="00AE264D" w:rsidRDefault="009775F5" w:rsidP="009775F5">
            <w:pPr>
              <w:spacing w:after="0" w:line="240" w:lineRule="auto"/>
              <w:ind w:hanging="2"/>
              <w:rPr>
                <w:rFonts w:ascii="Times New Roman" w:hAnsi="Times New Roman"/>
                <w:sz w:val="24"/>
                <w:szCs w:val="24"/>
              </w:rPr>
            </w:pPr>
          </w:p>
        </w:tc>
        <w:tc>
          <w:tcPr>
            <w:tcW w:w="536" w:type="dxa"/>
            <w:gridSpan w:val="2"/>
            <w:tcBorders>
              <w:top w:val="single" w:sz="4" w:space="0" w:color="auto"/>
              <w:left w:val="nil"/>
              <w:bottom w:val="single" w:sz="8" w:space="0" w:color="auto"/>
              <w:right w:val="single" w:sz="4" w:space="0" w:color="auto"/>
            </w:tcBorders>
            <w:shd w:val="clear" w:color="auto" w:fill="auto"/>
            <w:tcMar>
              <w:top w:w="0" w:type="dxa"/>
              <w:left w:w="108" w:type="dxa"/>
              <w:bottom w:w="0" w:type="dxa"/>
              <w:right w:w="108" w:type="dxa"/>
            </w:tcMar>
            <w:hideMark/>
          </w:tcPr>
          <w:p w14:paraId="3FCA4446" w14:textId="77777777" w:rsidR="009775F5" w:rsidRPr="00AE264D" w:rsidRDefault="009775F5" w:rsidP="009775F5">
            <w:pPr>
              <w:spacing w:after="0" w:line="240" w:lineRule="auto"/>
              <w:ind w:hanging="2"/>
              <w:rPr>
                <w:rFonts w:ascii="Times New Roman" w:hAnsi="Times New Roman"/>
                <w:color w:val="000000"/>
                <w:sz w:val="24"/>
                <w:szCs w:val="24"/>
              </w:rPr>
            </w:pPr>
            <w:r w:rsidRPr="00AE264D">
              <w:rPr>
                <w:rFonts w:ascii="Times New Roman" w:hAnsi="Times New Roman"/>
                <w:color w:val="000000"/>
                <w:sz w:val="24"/>
                <w:szCs w:val="24"/>
              </w:rPr>
              <w:t>2</w:t>
            </w:r>
          </w:p>
        </w:tc>
        <w:tc>
          <w:tcPr>
            <w:tcW w:w="7697" w:type="dxa"/>
            <w:gridSpan w:val="2"/>
            <w:tcBorders>
              <w:top w:val="single" w:sz="4" w:space="0" w:color="auto"/>
              <w:left w:val="single" w:sz="4" w:space="0" w:color="auto"/>
              <w:bottom w:val="single" w:sz="8" w:space="0" w:color="auto"/>
              <w:right w:val="single" w:sz="8" w:space="0" w:color="auto"/>
            </w:tcBorders>
            <w:shd w:val="clear" w:color="auto" w:fill="auto"/>
            <w:tcMar>
              <w:top w:w="0" w:type="dxa"/>
              <w:left w:w="108" w:type="dxa"/>
              <w:bottom w:w="0" w:type="dxa"/>
              <w:right w:w="108" w:type="dxa"/>
            </w:tcMar>
          </w:tcPr>
          <w:p w14:paraId="4DAA0247" w14:textId="77777777" w:rsidR="009775F5" w:rsidRPr="00AE264D" w:rsidRDefault="009775F5" w:rsidP="009775F5">
            <w:pPr>
              <w:spacing w:after="0" w:line="240" w:lineRule="auto"/>
              <w:ind w:hanging="2"/>
              <w:rPr>
                <w:rFonts w:ascii="Times New Roman" w:hAnsi="Times New Roman"/>
                <w:sz w:val="24"/>
                <w:szCs w:val="24"/>
              </w:rPr>
            </w:pPr>
            <w:r w:rsidRPr="00AE264D">
              <w:rPr>
                <w:rFonts w:ascii="Times New Roman" w:hAnsi="Times New Roman"/>
                <w:color w:val="000000"/>
                <w:sz w:val="24"/>
                <w:szCs w:val="24"/>
              </w:rPr>
              <w:t>Выполнение графического изображения шара и точек на его поверхности</w:t>
            </w:r>
          </w:p>
          <w:p w14:paraId="0E263743" w14:textId="77777777" w:rsidR="009775F5" w:rsidRPr="00AE264D" w:rsidRDefault="009775F5" w:rsidP="009775F5">
            <w:pPr>
              <w:spacing w:after="0" w:line="240" w:lineRule="auto"/>
              <w:ind w:hanging="2"/>
              <w:rPr>
                <w:rFonts w:ascii="Times New Roman" w:hAnsi="Times New Roman"/>
                <w:color w:val="000000"/>
                <w:sz w:val="24"/>
                <w:szCs w:val="24"/>
              </w:rPr>
            </w:pPr>
            <w:r w:rsidRPr="00AE264D">
              <w:rPr>
                <w:rFonts w:ascii="Times New Roman" w:hAnsi="Times New Roman"/>
                <w:color w:val="000000"/>
                <w:sz w:val="24"/>
                <w:szCs w:val="24"/>
              </w:rPr>
              <w:t>Выполнение графического изображения взаимного пересечения геометрических тел</w:t>
            </w:r>
          </w:p>
        </w:tc>
        <w:tc>
          <w:tcPr>
            <w:tcW w:w="1847" w:type="dxa"/>
            <w:vMerge/>
            <w:tcBorders>
              <w:left w:val="nil"/>
              <w:bottom w:val="single" w:sz="8" w:space="0" w:color="auto"/>
              <w:right w:val="single" w:sz="8" w:space="0" w:color="auto"/>
            </w:tcBorders>
            <w:shd w:val="clear" w:color="auto" w:fill="auto"/>
            <w:tcMar>
              <w:top w:w="0" w:type="dxa"/>
              <w:left w:w="108" w:type="dxa"/>
              <w:bottom w:w="0" w:type="dxa"/>
              <w:right w:w="108" w:type="dxa"/>
            </w:tcMar>
            <w:hideMark/>
          </w:tcPr>
          <w:p w14:paraId="6B22B42B" w14:textId="77777777" w:rsidR="009775F5" w:rsidRPr="00AE264D" w:rsidRDefault="009775F5" w:rsidP="009775F5">
            <w:pPr>
              <w:spacing w:after="0" w:line="240" w:lineRule="auto"/>
              <w:ind w:hanging="2"/>
              <w:jc w:val="center"/>
              <w:rPr>
                <w:rFonts w:ascii="Times New Roman" w:hAnsi="Times New Roman"/>
                <w:i/>
                <w:iCs/>
                <w:color w:val="000000"/>
                <w:sz w:val="24"/>
                <w:szCs w:val="24"/>
              </w:rPr>
            </w:pPr>
          </w:p>
        </w:tc>
        <w:tc>
          <w:tcPr>
            <w:tcW w:w="993" w:type="dxa"/>
            <w:vMerge/>
            <w:tcBorders>
              <w:left w:val="nil"/>
              <w:bottom w:val="single" w:sz="8" w:space="0" w:color="auto"/>
              <w:right w:val="single" w:sz="8" w:space="0" w:color="auto"/>
            </w:tcBorders>
          </w:tcPr>
          <w:p w14:paraId="2D66C39E" w14:textId="77777777" w:rsidR="009775F5" w:rsidRPr="00953014" w:rsidRDefault="009775F5" w:rsidP="009775F5">
            <w:pPr>
              <w:spacing w:after="0" w:line="240" w:lineRule="auto"/>
              <w:ind w:left="1" w:hanging="3"/>
              <w:jc w:val="center"/>
              <w:rPr>
                <w:rFonts w:ascii="Times New Roman" w:hAnsi="Times New Roman"/>
                <w:i/>
                <w:iCs/>
                <w:color w:val="000000"/>
                <w:sz w:val="28"/>
                <w:szCs w:val="28"/>
              </w:rPr>
            </w:pPr>
          </w:p>
        </w:tc>
        <w:tc>
          <w:tcPr>
            <w:tcW w:w="992" w:type="dxa"/>
            <w:vMerge/>
            <w:tcBorders>
              <w:left w:val="nil"/>
              <w:bottom w:val="single" w:sz="8" w:space="0" w:color="auto"/>
              <w:right w:val="single" w:sz="8" w:space="0" w:color="auto"/>
            </w:tcBorders>
          </w:tcPr>
          <w:p w14:paraId="5A6B50C0" w14:textId="77777777" w:rsidR="009775F5" w:rsidRPr="00953014" w:rsidRDefault="009775F5" w:rsidP="009775F5">
            <w:pPr>
              <w:spacing w:after="0" w:line="240" w:lineRule="auto"/>
              <w:ind w:left="1" w:hanging="3"/>
              <w:jc w:val="center"/>
              <w:rPr>
                <w:rFonts w:ascii="Times New Roman" w:hAnsi="Times New Roman"/>
                <w:i/>
                <w:iCs/>
                <w:color w:val="000000"/>
                <w:sz w:val="28"/>
                <w:szCs w:val="28"/>
              </w:rPr>
            </w:pPr>
          </w:p>
        </w:tc>
      </w:tr>
      <w:tr w:rsidR="009775F5" w:rsidRPr="00953014" w14:paraId="43FAB067" w14:textId="77777777" w:rsidTr="009775F5">
        <w:trPr>
          <w:trHeight w:val="367"/>
        </w:trPr>
        <w:tc>
          <w:tcPr>
            <w:tcW w:w="11302" w:type="dxa"/>
            <w:gridSpan w:val="5"/>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14:paraId="0FB51F74" w14:textId="77777777" w:rsidR="009775F5" w:rsidRPr="00AE264D" w:rsidRDefault="009775F5" w:rsidP="009775F5">
            <w:pPr>
              <w:spacing w:after="0" w:line="240" w:lineRule="auto"/>
              <w:ind w:leftChars="-1" w:hangingChars="1" w:hanging="2"/>
              <w:rPr>
                <w:rFonts w:ascii="Times New Roman" w:hAnsi="Times New Roman"/>
                <w:sz w:val="24"/>
                <w:szCs w:val="24"/>
              </w:rPr>
            </w:pPr>
            <w:r w:rsidRPr="00AE264D">
              <w:rPr>
                <w:rFonts w:ascii="Times New Roman" w:hAnsi="Times New Roman"/>
                <w:b/>
                <w:bCs/>
                <w:color w:val="000000"/>
                <w:sz w:val="24"/>
                <w:szCs w:val="24"/>
              </w:rPr>
              <w:lastRenderedPageBreak/>
              <w:t>Раздел 3 Выполнение машиностроительных чертежей</w:t>
            </w:r>
          </w:p>
        </w:tc>
        <w:tc>
          <w:tcPr>
            <w:tcW w:w="1847"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3284564B" w14:textId="77777777" w:rsidR="009775F5" w:rsidRPr="00AE264D" w:rsidRDefault="009775F5" w:rsidP="009775F5">
            <w:pPr>
              <w:spacing w:after="0" w:line="240" w:lineRule="auto"/>
              <w:ind w:hanging="2"/>
              <w:jc w:val="center"/>
              <w:rPr>
                <w:rFonts w:ascii="Times New Roman" w:hAnsi="Times New Roman"/>
                <w:sz w:val="24"/>
                <w:szCs w:val="24"/>
              </w:rPr>
            </w:pPr>
            <w:r w:rsidRPr="00AE264D">
              <w:rPr>
                <w:rFonts w:ascii="Times New Roman" w:hAnsi="Times New Roman"/>
                <w:b/>
                <w:bCs/>
                <w:color w:val="000000"/>
                <w:sz w:val="24"/>
                <w:szCs w:val="24"/>
              </w:rPr>
              <w:t>10</w:t>
            </w:r>
          </w:p>
        </w:tc>
        <w:tc>
          <w:tcPr>
            <w:tcW w:w="993" w:type="dxa"/>
            <w:tcBorders>
              <w:top w:val="nil"/>
              <w:left w:val="nil"/>
              <w:bottom w:val="single" w:sz="8" w:space="0" w:color="auto"/>
              <w:right w:val="single" w:sz="8" w:space="0" w:color="auto"/>
            </w:tcBorders>
          </w:tcPr>
          <w:p w14:paraId="19EF5B15" w14:textId="77777777" w:rsidR="009775F5" w:rsidRDefault="009775F5" w:rsidP="009775F5">
            <w:pPr>
              <w:spacing w:after="0" w:line="240" w:lineRule="auto"/>
              <w:ind w:left="1" w:hanging="3"/>
              <w:jc w:val="center"/>
              <w:rPr>
                <w:rFonts w:ascii="Times New Roman" w:hAnsi="Times New Roman"/>
                <w:b/>
                <w:bCs/>
                <w:color w:val="000000"/>
                <w:sz w:val="28"/>
                <w:szCs w:val="28"/>
              </w:rPr>
            </w:pPr>
          </w:p>
        </w:tc>
        <w:tc>
          <w:tcPr>
            <w:tcW w:w="992" w:type="dxa"/>
            <w:tcBorders>
              <w:top w:val="nil"/>
              <w:left w:val="nil"/>
              <w:bottom w:val="single" w:sz="8" w:space="0" w:color="auto"/>
              <w:right w:val="single" w:sz="8" w:space="0" w:color="auto"/>
            </w:tcBorders>
          </w:tcPr>
          <w:p w14:paraId="0E85F452" w14:textId="77777777" w:rsidR="009775F5" w:rsidRDefault="009775F5" w:rsidP="009775F5">
            <w:pPr>
              <w:spacing w:after="0" w:line="240" w:lineRule="auto"/>
              <w:ind w:left="1" w:hanging="3"/>
              <w:jc w:val="center"/>
              <w:rPr>
                <w:rFonts w:ascii="Times New Roman" w:hAnsi="Times New Roman"/>
                <w:b/>
                <w:bCs/>
                <w:color w:val="000000"/>
                <w:sz w:val="28"/>
                <w:szCs w:val="28"/>
              </w:rPr>
            </w:pPr>
          </w:p>
        </w:tc>
      </w:tr>
      <w:tr w:rsidR="009775F5" w:rsidRPr="00953014" w14:paraId="1AEDC751" w14:textId="77777777" w:rsidTr="009775F5">
        <w:trPr>
          <w:trHeight w:val="214"/>
        </w:trPr>
        <w:tc>
          <w:tcPr>
            <w:tcW w:w="3069" w:type="dxa"/>
            <w:vMerge w:val="restar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14:paraId="034E2541" w14:textId="77777777" w:rsidR="009775F5" w:rsidRPr="00AE264D" w:rsidRDefault="009775F5" w:rsidP="009775F5">
            <w:pPr>
              <w:spacing w:after="0" w:line="240" w:lineRule="auto"/>
              <w:ind w:hanging="2"/>
              <w:jc w:val="center"/>
              <w:rPr>
                <w:rFonts w:ascii="Times New Roman" w:hAnsi="Times New Roman"/>
                <w:sz w:val="24"/>
                <w:szCs w:val="24"/>
              </w:rPr>
            </w:pPr>
            <w:r w:rsidRPr="00AE264D">
              <w:rPr>
                <w:rFonts w:ascii="Times New Roman" w:hAnsi="Times New Roman"/>
                <w:b/>
                <w:bCs/>
                <w:color w:val="000000"/>
                <w:sz w:val="24"/>
                <w:szCs w:val="24"/>
              </w:rPr>
              <w:t>Тема 3.1</w:t>
            </w:r>
          </w:p>
          <w:p w14:paraId="67F7ED2D" w14:textId="77777777" w:rsidR="009775F5" w:rsidRPr="00AE264D" w:rsidRDefault="009775F5" w:rsidP="009775F5">
            <w:pPr>
              <w:spacing w:after="0" w:line="240" w:lineRule="auto"/>
              <w:ind w:hanging="2"/>
              <w:jc w:val="center"/>
              <w:rPr>
                <w:rFonts w:ascii="Times New Roman" w:hAnsi="Times New Roman"/>
                <w:sz w:val="24"/>
                <w:szCs w:val="24"/>
              </w:rPr>
            </w:pPr>
            <w:r w:rsidRPr="00AE264D">
              <w:rPr>
                <w:rFonts w:ascii="Times New Roman" w:hAnsi="Times New Roman"/>
                <w:b/>
                <w:bCs/>
                <w:color w:val="000000"/>
                <w:sz w:val="24"/>
                <w:szCs w:val="24"/>
              </w:rPr>
              <w:t>Чертежи и эскизы деталей</w:t>
            </w:r>
          </w:p>
        </w:tc>
        <w:tc>
          <w:tcPr>
            <w:tcW w:w="8233" w:type="dxa"/>
            <w:gridSpan w:val="4"/>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2D52CAE4" w14:textId="77777777" w:rsidR="009775F5" w:rsidRPr="00AE264D" w:rsidRDefault="009775F5" w:rsidP="009775F5">
            <w:pPr>
              <w:spacing w:after="0" w:line="240" w:lineRule="auto"/>
              <w:ind w:hanging="2"/>
              <w:rPr>
                <w:rFonts w:ascii="Times New Roman" w:hAnsi="Times New Roman"/>
                <w:sz w:val="24"/>
                <w:szCs w:val="24"/>
              </w:rPr>
            </w:pPr>
            <w:r w:rsidRPr="00AE264D">
              <w:rPr>
                <w:rFonts w:ascii="Times New Roman" w:hAnsi="Times New Roman"/>
                <w:b/>
                <w:bCs/>
                <w:color w:val="000000"/>
                <w:sz w:val="24"/>
                <w:szCs w:val="24"/>
              </w:rPr>
              <w:t>Содержание учебного материала</w:t>
            </w:r>
          </w:p>
        </w:tc>
        <w:tc>
          <w:tcPr>
            <w:tcW w:w="1847" w:type="dxa"/>
            <w:vMerge w:val="restart"/>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5C3E5AC1" w14:textId="77777777" w:rsidR="009775F5" w:rsidRPr="00AE264D" w:rsidRDefault="009775F5" w:rsidP="009775F5">
            <w:pPr>
              <w:spacing w:after="0" w:line="240" w:lineRule="auto"/>
              <w:ind w:hanging="2"/>
              <w:jc w:val="center"/>
              <w:rPr>
                <w:rFonts w:ascii="Times New Roman" w:hAnsi="Times New Roman"/>
                <w:sz w:val="24"/>
                <w:szCs w:val="24"/>
              </w:rPr>
            </w:pPr>
            <w:r w:rsidRPr="00AE264D">
              <w:rPr>
                <w:rFonts w:ascii="Times New Roman" w:hAnsi="Times New Roman"/>
                <w:sz w:val="24"/>
                <w:szCs w:val="24"/>
              </w:rPr>
              <w:t>2</w:t>
            </w:r>
          </w:p>
        </w:tc>
        <w:tc>
          <w:tcPr>
            <w:tcW w:w="993" w:type="dxa"/>
            <w:vMerge w:val="restart"/>
            <w:tcBorders>
              <w:top w:val="nil"/>
              <w:left w:val="nil"/>
              <w:right w:val="single" w:sz="8" w:space="0" w:color="auto"/>
            </w:tcBorders>
          </w:tcPr>
          <w:p w14:paraId="5F2C745B" w14:textId="77777777" w:rsidR="009775F5" w:rsidRPr="00AE264D" w:rsidRDefault="009775F5" w:rsidP="009775F5">
            <w:pPr>
              <w:spacing w:after="0" w:line="240" w:lineRule="auto"/>
              <w:ind w:hanging="2"/>
              <w:jc w:val="center"/>
              <w:rPr>
                <w:rFonts w:ascii="Times New Roman" w:hAnsi="Times New Roman"/>
                <w:sz w:val="24"/>
                <w:szCs w:val="24"/>
              </w:rPr>
            </w:pPr>
            <w:r w:rsidRPr="00AE264D">
              <w:rPr>
                <w:rFonts w:ascii="Times New Roman" w:hAnsi="Times New Roman"/>
                <w:sz w:val="24"/>
                <w:szCs w:val="24"/>
              </w:rPr>
              <w:t>ПК1.1</w:t>
            </w:r>
          </w:p>
          <w:p w14:paraId="4778A385" w14:textId="77777777" w:rsidR="009775F5" w:rsidRPr="00AE264D" w:rsidRDefault="009775F5" w:rsidP="009775F5">
            <w:pPr>
              <w:spacing w:before="240" w:line="240" w:lineRule="auto"/>
              <w:ind w:hanging="2"/>
              <w:jc w:val="center"/>
              <w:rPr>
                <w:rFonts w:ascii="Times New Roman" w:hAnsi="Times New Roman"/>
                <w:sz w:val="24"/>
                <w:szCs w:val="24"/>
              </w:rPr>
            </w:pPr>
            <w:r w:rsidRPr="00AE264D">
              <w:rPr>
                <w:rFonts w:ascii="Times New Roman" w:hAnsi="Times New Roman"/>
                <w:sz w:val="24"/>
                <w:szCs w:val="24"/>
              </w:rPr>
              <w:t>ПК1.2</w:t>
            </w:r>
          </w:p>
          <w:p w14:paraId="7A2604B2" w14:textId="77777777" w:rsidR="009775F5" w:rsidRPr="00AE264D" w:rsidRDefault="009775F5" w:rsidP="009775F5">
            <w:pPr>
              <w:spacing w:before="240" w:line="240" w:lineRule="auto"/>
              <w:ind w:hanging="2"/>
              <w:jc w:val="center"/>
              <w:rPr>
                <w:rFonts w:ascii="Times New Roman" w:hAnsi="Times New Roman"/>
                <w:sz w:val="24"/>
                <w:szCs w:val="24"/>
              </w:rPr>
            </w:pPr>
            <w:r w:rsidRPr="00AE264D">
              <w:rPr>
                <w:rFonts w:ascii="Times New Roman" w:hAnsi="Times New Roman"/>
                <w:sz w:val="24"/>
                <w:szCs w:val="24"/>
              </w:rPr>
              <w:t>ОК.05</w:t>
            </w:r>
          </w:p>
          <w:p w14:paraId="1F8F29A3" w14:textId="77777777" w:rsidR="009775F5" w:rsidRDefault="009775F5" w:rsidP="009775F5">
            <w:pPr>
              <w:spacing w:before="240" w:line="240" w:lineRule="auto"/>
              <w:ind w:hanging="2"/>
              <w:jc w:val="center"/>
              <w:rPr>
                <w:rFonts w:ascii="Times New Roman" w:hAnsi="Times New Roman"/>
                <w:sz w:val="24"/>
                <w:szCs w:val="24"/>
              </w:rPr>
            </w:pPr>
            <w:r w:rsidRPr="00AE264D">
              <w:rPr>
                <w:rFonts w:ascii="Times New Roman" w:hAnsi="Times New Roman"/>
                <w:sz w:val="24"/>
                <w:szCs w:val="24"/>
              </w:rPr>
              <w:t>ОК.06</w:t>
            </w:r>
          </w:p>
          <w:p w14:paraId="523D0730" w14:textId="77777777" w:rsidR="009775F5" w:rsidRPr="00AE264D" w:rsidRDefault="009775F5" w:rsidP="009775F5">
            <w:pPr>
              <w:spacing w:before="240" w:line="240" w:lineRule="auto"/>
              <w:ind w:hanging="2"/>
              <w:jc w:val="center"/>
              <w:rPr>
                <w:rFonts w:ascii="Times New Roman" w:hAnsi="Times New Roman"/>
                <w:sz w:val="24"/>
                <w:szCs w:val="24"/>
              </w:rPr>
            </w:pPr>
            <w:r w:rsidRPr="00AE264D">
              <w:rPr>
                <w:rFonts w:ascii="Times New Roman" w:hAnsi="Times New Roman"/>
                <w:sz w:val="24"/>
                <w:szCs w:val="24"/>
              </w:rPr>
              <w:t>ОК.09</w:t>
            </w:r>
          </w:p>
          <w:p w14:paraId="0A49A664" w14:textId="77777777" w:rsidR="009775F5" w:rsidRDefault="009775F5" w:rsidP="009775F5">
            <w:pPr>
              <w:spacing w:after="0" w:line="240" w:lineRule="auto"/>
              <w:ind w:left="1" w:hanging="3"/>
              <w:jc w:val="center"/>
              <w:rPr>
                <w:rFonts w:ascii="Times New Roman" w:hAnsi="Times New Roman"/>
                <w:sz w:val="28"/>
                <w:szCs w:val="28"/>
              </w:rPr>
            </w:pPr>
          </w:p>
        </w:tc>
        <w:tc>
          <w:tcPr>
            <w:tcW w:w="992" w:type="dxa"/>
            <w:vMerge w:val="restart"/>
            <w:tcBorders>
              <w:top w:val="nil"/>
              <w:left w:val="nil"/>
              <w:right w:val="single" w:sz="8" w:space="0" w:color="auto"/>
            </w:tcBorders>
          </w:tcPr>
          <w:p w14:paraId="4680F7A9" w14:textId="77777777" w:rsidR="009775F5" w:rsidRPr="00075A87" w:rsidRDefault="009775F5" w:rsidP="009775F5">
            <w:pPr>
              <w:spacing w:after="0" w:line="240" w:lineRule="auto"/>
              <w:ind w:hanging="2"/>
              <w:jc w:val="center"/>
              <w:rPr>
                <w:rFonts w:ascii="Times New Roman" w:hAnsi="Times New Roman"/>
                <w:bCs/>
                <w:color w:val="000000"/>
                <w:sz w:val="24"/>
                <w:szCs w:val="24"/>
              </w:rPr>
            </w:pPr>
            <w:r w:rsidRPr="00075A87">
              <w:rPr>
                <w:rFonts w:ascii="Times New Roman" w:hAnsi="Times New Roman"/>
                <w:bCs/>
                <w:color w:val="000000"/>
                <w:sz w:val="24"/>
                <w:szCs w:val="24"/>
              </w:rPr>
              <w:t>Н 1.1.01</w:t>
            </w:r>
          </w:p>
          <w:p w14:paraId="5CA9E41C" w14:textId="77777777" w:rsidR="009775F5" w:rsidRPr="00075A87" w:rsidRDefault="009775F5" w:rsidP="009775F5">
            <w:pPr>
              <w:spacing w:after="0" w:line="240" w:lineRule="auto"/>
              <w:ind w:hanging="2"/>
              <w:jc w:val="center"/>
              <w:rPr>
                <w:rFonts w:ascii="Times New Roman" w:hAnsi="Times New Roman"/>
                <w:bCs/>
                <w:color w:val="000000"/>
                <w:sz w:val="24"/>
                <w:szCs w:val="24"/>
              </w:rPr>
            </w:pPr>
            <w:r w:rsidRPr="00075A87">
              <w:rPr>
                <w:rFonts w:ascii="Times New Roman" w:hAnsi="Times New Roman"/>
                <w:bCs/>
                <w:color w:val="000000"/>
                <w:sz w:val="24"/>
                <w:szCs w:val="24"/>
              </w:rPr>
              <w:t>У 1.1.01</w:t>
            </w:r>
          </w:p>
          <w:p w14:paraId="7CA0FE94" w14:textId="77777777" w:rsidR="009775F5" w:rsidRDefault="009775F5" w:rsidP="009775F5">
            <w:pPr>
              <w:spacing w:after="0" w:line="240" w:lineRule="auto"/>
              <w:ind w:hanging="2"/>
              <w:jc w:val="center"/>
              <w:rPr>
                <w:rFonts w:ascii="Times New Roman" w:hAnsi="Times New Roman"/>
                <w:bCs/>
                <w:color w:val="000000"/>
                <w:sz w:val="24"/>
                <w:szCs w:val="24"/>
              </w:rPr>
            </w:pPr>
            <w:r w:rsidRPr="00075A87">
              <w:rPr>
                <w:rFonts w:ascii="Times New Roman" w:hAnsi="Times New Roman"/>
                <w:bCs/>
                <w:color w:val="000000"/>
                <w:sz w:val="24"/>
                <w:szCs w:val="24"/>
              </w:rPr>
              <w:t>З 1.1.01</w:t>
            </w:r>
          </w:p>
          <w:p w14:paraId="47536FFF" w14:textId="77777777" w:rsidR="009775F5" w:rsidRPr="00075A87" w:rsidRDefault="009775F5" w:rsidP="009775F5">
            <w:pPr>
              <w:spacing w:after="0" w:line="240" w:lineRule="auto"/>
              <w:ind w:hanging="2"/>
              <w:jc w:val="center"/>
              <w:rPr>
                <w:rFonts w:ascii="Times New Roman" w:hAnsi="Times New Roman"/>
                <w:bCs/>
                <w:color w:val="000000"/>
                <w:sz w:val="24"/>
                <w:szCs w:val="24"/>
              </w:rPr>
            </w:pPr>
            <w:r>
              <w:rPr>
                <w:rFonts w:ascii="Times New Roman" w:hAnsi="Times New Roman"/>
                <w:bCs/>
                <w:color w:val="000000"/>
                <w:sz w:val="24"/>
                <w:szCs w:val="24"/>
              </w:rPr>
              <w:t>Н 1.2</w:t>
            </w:r>
            <w:r w:rsidRPr="00075A87">
              <w:rPr>
                <w:rFonts w:ascii="Times New Roman" w:hAnsi="Times New Roman"/>
                <w:bCs/>
                <w:color w:val="000000"/>
                <w:sz w:val="24"/>
                <w:szCs w:val="24"/>
              </w:rPr>
              <w:t>.01</w:t>
            </w:r>
          </w:p>
          <w:p w14:paraId="66FC69C5" w14:textId="77777777" w:rsidR="009775F5" w:rsidRPr="00075A87" w:rsidRDefault="009775F5" w:rsidP="009775F5">
            <w:pPr>
              <w:spacing w:after="0" w:line="240" w:lineRule="auto"/>
              <w:ind w:hanging="2"/>
              <w:jc w:val="center"/>
              <w:rPr>
                <w:rFonts w:ascii="Times New Roman" w:hAnsi="Times New Roman"/>
                <w:bCs/>
                <w:color w:val="000000"/>
                <w:sz w:val="24"/>
                <w:szCs w:val="24"/>
              </w:rPr>
            </w:pPr>
            <w:r>
              <w:rPr>
                <w:rFonts w:ascii="Times New Roman" w:hAnsi="Times New Roman"/>
                <w:bCs/>
                <w:color w:val="000000"/>
                <w:sz w:val="24"/>
                <w:szCs w:val="24"/>
              </w:rPr>
              <w:t>У 1.2</w:t>
            </w:r>
            <w:r w:rsidRPr="00075A87">
              <w:rPr>
                <w:rFonts w:ascii="Times New Roman" w:hAnsi="Times New Roman"/>
                <w:bCs/>
                <w:color w:val="000000"/>
                <w:sz w:val="24"/>
                <w:szCs w:val="24"/>
              </w:rPr>
              <w:t>.01</w:t>
            </w:r>
          </w:p>
          <w:p w14:paraId="7C728620" w14:textId="77777777" w:rsidR="009775F5" w:rsidRPr="00075A87" w:rsidRDefault="009775F5" w:rsidP="009775F5">
            <w:pPr>
              <w:spacing w:after="0" w:line="240" w:lineRule="auto"/>
              <w:ind w:hanging="2"/>
              <w:jc w:val="center"/>
              <w:rPr>
                <w:rFonts w:ascii="Times New Roman" w:hAnsi="Times New Roman"/>
                <w:bCs/>
                <w:color w:val="000000"/>
                <w:sz w:val="24"/>
                <w:szCs w:val="24"/>
              </w:rPr>
            </w:pPr>
            <w:r>
              <w:rPr>
                <w:rFonts w:ascii="Times New Roman" w:hAnsi="Times New Roman"/>
                <w:bCs/>
                <w:color w:val="000000"/>
                <w:sz w:val="24"/>
                <w:szCs w:val="24"/>
              </w:rPr>
              <w:t>З 1.2</w:t>
            </w:r>
            <w:r w:rsidRPr="00075A87">
              <w:rPr>
                <w:rFonts w:ascii="Times New Roman" w:hAnsi="Times New Roman"/>
                <w:bCs/>
                <w:color w:val="000000"/>
                <w:sz w:val="24"/>
                <w:szCs w:val="24"/>
              </w:rPr>
              <w:t>.01</w:t>
            </w:r>
          </w:p>
          <w:p w14:paraId="5090787A" w14:textId="77777777" w:rsidR="009775F5" w:rsidRPr="00075A87" w:rsidRDefault="009775F5" w:rsidP="009775F5">
            <w:pPr>
              <w:spacing w:after="0" w:line="240" w:lineRule="auto"/>
              <w:ind w:hanging="2"/>
              <w:jc w:val="center"/>
              <w:rPr>
                <w:rFonts w:ascii="Times New Roman" w:hAnsi="Times New Roman"/>
                <w:bCs/>
                <w:color w:val="000000"/>
                <w:sz w:val="24"/>
                <w:szCs w:val="24"/>
              </w:rPr>
            </w:pPr>
            <w:proofErr w:type="spellStart"/>
            <w:r>
              <w:rPr>
                <w:rFonts w:ascii="Times New Roman" w:hAnsi="Times New Roman"/>
                <w:bCs/>
                <w:color w:val="000000"/>
                <w:sz w:val="24"/>
                <w:szCs w:val="24"/>
              </w:rPr>
              <w:t>Уо</w:t>
            </w:r>
            <w:proofErr w:type="spellEnd"/>
            <w:r>
              <w:rPr>
                <w:rFonts w:ascii="Times New Roman" w:hAnsi="Times New Roman"/>
                <w:bCs/>
                <w:color w:val="000000"/>
                <w:sz w:val="24"/>
                <w:szCs w:val="24"/>
              </w:rPr>
              <w:t xml:space="preserve"> 05</w:t>
            </w:r>
            <w:r w:rsidRPr="00075A87">
              <w:rPr>
                <w:rFonts w:ascii="Times New Roman" w:hAnsi="Times New Roman"/>
                <w:bCs/>
                <w:color w:val="000000"/>
                <w:sz w:val="24"/>
                <w:szCs w:val="24"/>
              </w:rPr>
              <w:t>.01</w:t>
            </w:r>
          </w:p>
          <w:p w14:paraId="516ACE17" w14:textId="77777777" w:rsidR="009775F5" w:rsidRPr="00075A87" w:rsidRDefault="009775F5" w:rsidP="009775F5">
            <w:pPr>
              <w:spacing w:after="0" w:line="240" w:lineRule="auto"/>
              <w:ind w:hanging="2"/>
              <w:jc w:val="center"/>
              <w:rPr>
                <w:rFonts w:ascii="Times New Roman" w:hAnsi="Times New Roman"/>
                <w:bCs/>
                <w:color w:val="000000"/>
                <w:sz w:val="24"/>
                <w:szCs w:val="24"/>
              </w:rPr>
            </w:pPr>
            <w:proofErr w:type="spellStart"/>
            <w:r>
              <w:rPr>
                <w:rFonts w:ascii="Times New Roman" w:hAnsi="Times New Roman"/>
                <w:bCs/>
                <w:color w:val="000000"/>
                <w:sz w:val="24"/>
                <w:szCs w:val="24"/>
              </w:rPr>
              <w:t>Уо</w:t>
            </w:r>
            <w:proofErr w:type="spellEnd"/>
            <w:r>
              <w:rPr>
                <w:rFonts w:ascii="Times New Roman" w:hAnsi="Times New Roman"/>
                <w:bCs/>
                <w:color w:val="000000"/>
                <w:sz w:val="24"/>
                <w:szCs w:val="24"/>
              </w:rPr>
              <w:t xml:space="preserve"> 05</w:t>
            </w:r>
            <w:r w:rsidRPr="00075A87">
              <w:rPr>
                <w:rFonts w:ascii="Times New Roman" w:hAnsi="Times New Roman"/>
                <w:bCs/>
                <w:color w:val="000000"/>
                <w:sz w:val="24"/>
                <w:szCs w:val="24"/>
              </w:rPr>
              <w:t>.02</w:t>
            </w:r>
          </w:p>
          <w:p w14:paraId="0971262B" w14:textId="77777777" w:rsidR="009775F5" w:rsidRPr="00075A87" w:rsidRDefault="009775F5" w:rsidP="009775F5">
            <w:pPr>
              <w:spacing w:after="0" w:line="240" w:lineRule="auto"/>
              <w:ind w:hanging="2"/>
              <w:jc w:val="center"/>
              <w:rPr>
                <w:rFonts w:ascii="Times New Roman" w:hAnsi="Times New Roman"/>
                <w:bCs/>
                <w:color w:val="000000"/>
                <w:sz w:val="24"/>
                <w:szCs w:val="24"/>
              </w:rPr>
            </w:pPr>
            <w:proofErr w:type="spellStart"/>
            <w:r w:rsidRPr="00075A87">
              <w:rPr>
                <w:rFonts w:ascii="Times New Roman" w:hAnsi="Times New Roman"/>
                <w:bCs/>
                <w:color w:val="000000"/>
                <w:sz w:val="24"/>
                <w:szCs w:val="24"/>
              </w:rPr>
              <w:t>Зо</w:t>
            </w:r>
            <w:proofErr w:type="spellEnd"/>
            <w:r w:rsidRPr="00075A87">
              <w:rPr>
                <w:rFonts w:ascii="Times New Roman" w:hAnsi="Times New Roman"/>
                <w:bCs/>
                <w:color w:val="000000"/>
                <w:sz w:val="24"/>
                <w:szCs w:val="24"/>
              </w:rPr>
              <w:t xml:space="preserve"> 0</w:t>
            </w:r>
            <w:r>
              <w:rPr>
                <w:rFonts w:ascii="Times New Roman" w:hAnsi="Times New Roman"/>
                <w:bCs/>
                <w:color w:val="000000"/>
                <w:sz w:val="24"/>
                <w:szCs w:val="24"/>
              </w:rPr>
              <w:t>5</w:t>
            </w:r>
            <w:r w:rsidRPr="00075A87">
              <w:rPr>
                <w:rFonts w:ascii="Times New Roman" w:hAnsi="Times New Roman"/>
                <w:bCs/>
                <w:color w:val="000000"/>
                <w:sz w:val="24"/>
                <w:szCs w:val="24"/>
              </w:rPr>
              <w:t>.01</w:t>
            </w:r>
          </w:p>
          <w:p w14:paraId="54D202FB" w14:textId="77777777" w:rsidR="009775F5" w:rsidRPr="00075A87" w:rsidRDefault="009775F5" w:rsidP="009775F5">
            <w:pPr>
              <w:spacing w:after="0" w:line="240" w:lineRule="auto"/>
              <w:ind w:hanging="2"/>
              <w:jc w:val="center"/>
              <w:rPr>
                <w:rFonts w:ascii="Times New Roman" w:hAnsi="Times New Roman"/>
                <w:bCs/>
                <w:color w:val="000000"/>
                <w:sz w:val="24"/>
                <w:szCs w:val="24"/>
              </w:rPr>
            </w:pPr>
            <w:proofErr w:type="spellStart"/>
            <w:r w:rsidRPr="00075A87">
              <w:rPr>
                <w:rFonts w:ascii="Times New Roman" w:hAnsi="Times New Roman"/>
                <w:bCs/>
                <w:color w:val="000000"/>
                <w:sz w:val="24"/>
                <w:szCs w:val="24"/>
              </w:rPr>
              <w:t>Зо</w:t>
            </w:r>
            <w:proofErr w:type="spellEnd"/>
            <w:r w:rsidRPr="00075A87">
              <w:rPr>
                <w:rFonts w:ascii="Times New Roman" w:hAnsi="Times New Roman"/>
                <w:bCs/>
                <w:color w:val="000000"/>
                <w:sz w:val="24"/>
                <w:szCs w:val="24"/>
              </w:rPr>
              <w:t xml:space="preserve"> 0</w:t>
            </w:r>
            <w:r>
              <w:rPr>
                <w:rFonts w:ascii="Times New Roman" w:hAnsi="Times New Roman"/>
                <w:bCs/>
                <w:color w:val="000000"/>
                <w:sz w:val="24"/>
                <w:szCs w:val="24"/>
              </w:rPr>
              <w:t>5.02</w:t>
            </w:r>
          </w:p>
          <w:p w14:paraId="17C93C57" w14:textId="77777777" w:rsidR="009775F5" w:rsidRPr="00075A87" w:rsidRDefault="009775F5" w:rsidP="009775F5">
            <w:pPr>
              <w:spacing w:after="0" w:line="240" w:lineRule="auto"/>
              <w:ind w:hanging="2"/>
              <w:jc w:val="center"/>
              <w:rPr>
                <w:rFonts w:ascii="Times New Roman" w:hAnsi="Times New Roman"/>
                <w:bCs/>
                <w:color w:val="000000"/>
                <w:sz w:val="24"/>
                <w:szCs w:val="24"/>
              </w:rPr>
            </w:pPr>
            <w:proofErr w:type="spellStart"/>
            <w:r>
              <w:rPr>
                <w:rFonts w:ascii="Times New Roman" w:hAnsi="Times New Roman"/>
                <w:bCs/>
                <w:color w:val="000000"/>
                <w:sz w:val="24"/>
                <w:szCs w:val="24"/>
              </w:rPr>
              <w:t>Уо</w:t>
            </w:r>
            <w:proofErr w:type="spellEnd"/>
            <w:r>
              <w:rPr>
                <w:rFonts w:ascii="Times New Roman" w:hAnsi="Times New Roman"/>
                <w:bCs/>
                <w:color w:val="000000"/>
                <w:sz w:val="24"/>
                <w:szCs w:val="24"/>
              </w:rPr>
              <w:t xml:space="preserve"> 06</w:t>
            </w:r>
            <w:r w:rsidRPr="00075A87">
              <w:rPr>
                <w:rFonts w:ascii="Times New Roman" w:hAnsi="Times New Roman"/>
                <w:bCs/>
                <w:color w:val="000000"/>
                <w:sz w:val="24"/>
                <w:szCs w:val="24"/>
              </w:rPr>
              <w:t>.01</w:t>
            </w:r>
          </w:p>
          <w:p w14:paraId="1E1C9153" w14:textId="77777777" w:rsidR="009775F5" w:rsidRDefault="009775F5" w:rsidP="009775F5">
            <w:pPr>
              <w:spacing w:after="0" w:line="240" w:lineRule="auto"/>
              <w:ind w:hanging="2"/>
              <w:jc w:val="center"/>
              <w:rPr>
                <w:rFonts w:ascii="Times New Roman" w:hAnsi="Times New Roman"/>
                <w:bCs/>
                <w:color w:val="000000"/>
                <w:sz w:val="24"/>
                <w:szCs w:val="24"/>
              </w:rPr>
            </w:pPr>
            <w:proofErr w:type="spellStart"/>
            <w:r w:rsidRPr="00075A87">
              <w:rPr>
                <w:rFonts w:ascii="Times New Roman" w:hAnsi="Times New Roman"/>
                <w:bCs/>
                <w:color w:val="000000"/>
                <w:sz w:val="24"/>
                <w:szCs w:val="24"/>
              </w:rPr>
              <w:t>Зо</w:t>
            </w:r>
            <w:proofErr w:type="spellEnd"/>
            <w:r w:rsidRPr="00075A87">
              <w:rPr>
                <w:rFonts w:ascii="Times New Roman" w:hAnsi="Times New Roman"/>
                <w:bCs/>
                <w:color w:val="000000"/>
                <w:sz w:val="24"/>
                <w:szCs w:val="24"/>
              </w:rPr>
              <w:t xml:space="preserve"> 0</w:t>
            </w:r>
            <w:r>
              <w:rPr>
                <w:rFonts w:ascii="Times New Roman" w:hAnsi="Times New Roman"/>
                <w:bCs/>
                <w:color w:val="000000"/>
                <w:sz w:val="24"/>
                <w:szCs w:val="24"/>
              </w:rPr>
              <w:t>6</w:t>
            </w:r>
            <w:r w:rsidRPr="00075A87">
              <w:rPr>
                <w:rFonts w:ascii="Times New Roman" w:hAnsi="Times New Roman"/>
                <w:bCs/>
                <w:color w:val="000000"/>
                <w:sz w:val="24"/>
                <w:szCs w:val="24"/>
              </w:rPr>
              <w:t>.02</w:t>
            </w:r>
          </w:p>
          <w:p w14:paraId="48FFEE13" w14:textId="77777777" w:rsidR="009775F5" w:rsidRPr="00075A87" w:rsidRDefault="009775F5" w:rsidP="009775F5">
            <w:pPr>
              <w:spacing w:after="0" w:line="240" w:lineRule="auto"/>
              <w:ind w:hanging="2"/>
              <w:jc w:val="center"/>
              <w:rPr>
                <w:rFonts w:ascii="Times New Roman" w:hAnsi="Times New Roman"/>
                <w:bCs/>
                <w:color w:val="000000"/>
                <w:sz w:val="24"/>
                <w:szCs w:val="24"/>
              </w:rPr>
            </w:pPr>
            <w:proofErr w:type="spellStart"/>
            <w:r>
              <w:rPr>
                <w:rFonts w:ascii="Times New Roman" w:hAnsi="Times New Roman"/>
                <w:bCs/>
                <w:color w:val="000000"/>
                <w:sz w:val="24"/>
                <w:szCs w:val="24"/>
              </w:rPr>
              <w:t>Уо</w:t>
            </w:r>
            <w:proofErr w:type="spellEnd"/>
            <w:r>
              <w:rPr>
                <w:rFonts w:ascii="Times New Roman" w:hAnsi="Times New Roman"/>
                <w:bCs/>
                <w:color w:val="000000"/>
                <w:sz w:val="24"/>
                <w:szCs w:val="24"/>
              </w:rPr>
              <w:t xml:space="preserve"> 09</w:t>
            </w:r>
            <w:r w:rsidRPr="00075A87">
              <w:rPr>
                <w:rFonts w:ascii="Times New Roman" w:hAnsi="Times New Roman"/>
                <w:bCs/>
                <w:color w:val="000000"/>
                <w:sz w:val="24"/>
                <w:szCs w:val="24"/>
              </w:rPr>
              <w:t>.01</w:t>
            </w:r>
          </w:p>
          <w:p w14:paraId="1D5D2F56" w14:textId="77777777" w:rsidR="009775F5" w:rsidRDefault="009775F5" w:rsidP="009775F5">
            <w:pPr>
              <w:spacing w:after="0" w:line="240" w:lineRule="auto"/>
              <w:ind w:hanging="2"/>
              <w:jc w:val="center"/>
              <w:rPr>
                <w:rFonts w:ascii="Times New Roman" w:hAnsi="Times New Roman"/>
                <w:sz w:val="28"/>
                <w:szCs w:val="28"/>
              </w:rPr>
            </w:pPr>
            <w:proofErr w:type="spellStart"/>
            <w:r w:rsidRPr="00075A87">
              <w:rPr>
                <w:rFonts w:ascii="Times New Roman" w:hAnsi="Times New Roman"/>
                <w:bCs/>
                <w:color w:val="000000"/>
                <w:sz w:val="24"/>
                <w:szCs w:val="24"/>
              </w:rPr>
              <w:t>Зо</w:t>
            </w:r>
            <w:proofErr w:type="spellEnd"/>
            <w:r w:rsidRPr="00075A87">
              <w:rPr>
                <w:rFonts w:ascii="Times New Roman" w:hAnsi="Times New Roman"/>
                <w:bCs/>
                <w:color w:val="000000"/>
                <w:sz w:val="24"/>
                <w:szCs w:val="24"/>
              </w:rPr>
              <w:t xml:space="preserve"> 0</w:t>
            </w:r>
            <w:r>
              <w:rPr>
                <w:rFonts w:ascii="Times New Roman" w:hAnsi="Times New Roman"/>
                <w:bCs/>
                <w:color w:val="000000"/>
                <w:sz w:val="24"/>
                <w:szCs w:val="24"/>
              </w:rPr>
              <w:t>9</w:t>
            </w:r>
            <w:r w:rsidRPr="00075A87">
              <w:rPr>
                <w:rFonts w:ascii="Times New Roman" w:hAnsi="Times New Roman"/>
                <w:bCs/>
                <w:color w:val="000000"/>
                <w:sz w:val="24"/>
                <w:szCs w:val="24"/>
              </w:rPr>
              <w:t>.02</w:t>
            </w:r>
          </w:p>
        </w:tc>
      </w:tr>
      <w:tr w:rsidR="009775F5" w:rsidRPr="00953014" w14:paraId="51FBF34E" w14:textId="77777777" w:rsidTr="009775F5">
        <w:trPr>
          <w:trHeight w:val="767"/>
        </w:trPr>
        <w:tc>
          <w:tcPr>
            <w:tcW w:w="3069" w:type="dxa"/>
            <w:vMerge/>
            <w:tcBorders>
              <w:top w:val="nil"/>
              <w:left w:val="single" w:sz="8" w:space="0" w:color="auto"/>
              <w:bottom w:val="single" w:sz="8" w:space="0" w:color="auto"/>
              <w:right w:val="single" w:sz="8" w:space="0" w:color="auto"/>
            </w:tcBorders>
            <w:shd w:val="clear" w:color="auto" w:fill="auto"/>
            <w:vAlign w:val="center"/>
            <w:hideMark/>
          </w:tcPr>
          <w:p w14:paraId="2F04366F" w14:textId="77777777" w:rsidR="009775F5" w:rsidRPr="00AE264D" w:rsidRDefault="009775F5" w:rsidP="009775F5">
            <w:pPr>
              <w:spacing w:after="0" w:line="240" w:lineRule="auto"/>
              <w:ind w:hanging="2"/>
              <w:rPr>
                <w:rFonts w:ascii="Times New Roman" w:hAnsi="Times New Roman"/>
                <w:sz w:val="24"/>
                <w:szCs w:val="24"/>
              </w:rPr>
            </w:pPr>
          </w:p>
        </w:tc>
        <w:tc>
          <w:tcPr>
            <w:tcW w:w="8233" w:type="dxa"/>
            <w:gridSpan w:val="4"/>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4FA90927" w14:textId="77777777" w:rsidR="009775F5" w:rsidRPr="00AE264D" w:rsidRDefault="009775F5" w:rsidP="009775F5">
            <w:pPr>
              <w:spacing w:after="0" w:line="240" w:lineRule="auto"/>
              <w:ind w:hanging="2"/>
              <w:rPr>
                <w:rFonts w:ascii="Times New Roman" w:hAnsi="Times New Roman"/>
                <w:sz w:val="24"/>
                <w:szCs w:val="24"/>
              </w:rPr>
            </w:pPr>
            <w:r w:rsidRPr="00AE264D">
              <w:rPr>
                <w:rFonts w:ascii="Times New Roman" w:hAnsi="Times New Roman"/>
                <w:color w:val="000000"/>
                <w:sz w:val="24"/>
                <w:szCs w:val="24"/>
              </w:rPr>
              <w:t>Общие сведения о машиностроительных чертежах Составление рабочего чертежа деталей</w:t>
            </w:r>
          </w:p>
          <w:p w14:paraId="22D10C4A" w14:textId="77777777" w:rsidR="009775F5" w:rsidRPr="00AE264D" w:rsidRDefault="009775F5" w:rsidP="009775F5">
            <w:pPr>
              <w:spacing w:after="0" w:line="240" w:lineRule="auto"/>
              <w:ind w:hanging="2"/>
              <w:rPr>
                <w:rFonts w:ascii="Times New Roman" w:hAnsi="Times New Roman"/>
                <w:sz w:val="24"/>
                <w:szCs w:val="24"/>
              </w:rPr>
            </w:pPr>
            <w:r w:rsidRPr="00AE264D">
              <w:rPr>
                <w:rFonts w:ascii="Times New Roman" w:hAnsi="Times New Roman"/>
                <w:color w:val="000000"/>
                <w:sz w:val="24"/>
                <w:szCs w:val="24"/>
              </w:rPr>
              <w:t>Нанесение размеров и условных обозначений на чертежах</w:t>
            </w:r>
          </w:p>
          <w:p w14:paraId="48D134AB" w14:textId="77777777" w:rsidR="009775F5" w:rsidRPr="00AE264D" w:rsidRDefault="009775F5" w:rsidP="009775F5">
            <w:pPr>
              <w:spacing w:after="0" w:line="240" w:lineRule="auto"/>
              <w:ind w:hanging="2"/>
              <w:rPr>
                <w:rFonts w:ascii="Times New Roman" w:hAnsi="Times New Roman"/>
                <w:sz w:val="24"/>
                <w:szCs w:val="24"/>
              </w:rPr>
            </w:pPr>
            <w:r w:rsidRPr="00AE264D">
              <w:rPr>
                <w:rFonts w:ascii="Times New Roman" w:hAnsi="Times New Roman"/>
                <w:color w:val="000000"/>
                <w:sz w:val="24"/>
                <w:szCs w:val="24"/>
              </w:rPr>
              <w:t>Обозначение шероховатости поверхностей</w:t>
            </w:r>
          </w:p>
          <w:p w14:paraId="1CDE7065" w14:textId="77777777" w:rsidR="009775F5" w:rsidRPr="00AE264D" w:rsidRDefault="009775F5" w:rsidP="009775F5">
            <w:pPr>
              <w:spacing w:after="0" w:line="240" w:lineRule="auto"/>
              <w:ind w:hanging="2"/>
              <w:rPr>
                <w:rFonts w:ascii="Times New Roman" w:hAnsi="Times New Roman"/>
                <w:sz w:val="24"/>
                <w:szCs w:val="24"/>
              </w:rPr>
            </w:pPr>
            <w:r w:rsidRPr="00AE264D">
              <w:rPr>
                <w:rFonts w:ascii="Times New Roman" w:hAnsi="Times New Roman"/>
                <w:color w:val="000000"/>
                <w:sz w:val="24"/>
                <w:szCs w:val="24"/>
              </w:rPr>
              <w:t>Выполнение эскизов деталей</w:t>
            </w:r>
          </w:p>
        </w:tc>
        <w:tc>
          <w:tcPr>
            <w:tcW w:w="1847" w:type="dxa"/>
            <w:vMerge/>
            <w:tcBorders>
              <w:top w:val="nil"/>
              <w:left w:val="nil"/>
              <w:bottom w:val="single" w:sz="8" w:space="0" w:color="auto"/>
              <w:right w:val="single" w:sz="8" w:space="0" w:color="auto"/>
            </w:tcBorders>
            <w:shd w:val="clear" w:color="auto" w:fill="auto"/>
            <w:vAlign w:val="center"/>
            <w:hideMark/>
          </w:tcPr>
          <w:p w14:paraId="1C8A983A" w14:textId="77777777" w:rsidR="009775F5" w:rsidRPr="00AE264D" w:rsidRDefault="009775F5" w:rsidP="009775F5">
            <w:pPr>
              <w:spacing w:after="0" w:line="240" w:lineRule="auto"/>
              <w:ind w:hanging="2"/>
              <w:rPr>
                <w:rFonts w:ascii="Times New Roman" w:hAnsi="Times New Roman"/>
                <w:sz w:val="24"/>
                <w:szCs w:val="24"/>
              </w:rPr>
            </w:pPr>
          </w:p>
        </w:tc>
        <w:tc>
          <w:tcPr>
            <w:tcW w:w="993" w:type="dxa"/>
            <w:vMerge/>
            <w:tcBorders>
              <w:left w:val="nil"/>
              <w:right w:val="single" w:sz="8" w:space="0" w:color="auto"/>
            </w:tcBorders>
          </w:tcPr>
          <w:p w14:paraId="0BFEB221" w14:textId="77777777" w:rsidR="009775F5" w:rsidRPr="00953014" w:rsidRDefault="009775F5" w:rsidP="009775F5">
            <w:pPr>
              <w:spacing w:after="0" w:line="240" w:lineRule="auto"/>
              <w:ind w:left="1" w:hanging="3"/>
              <w:rPr>
                <w:rFonts w:ascii="Times New Roman" w:hAnsi="Times New Roman"/>
                <w:sz w:val="28"/>
                <w:szCs w:val="28"/>
              </w:rPr>
            </w:pPr>
          </w:p>
        </w:tc>
        <w:tc>
          <w:tcPr>
            <w:tcW w:w="992" w:type="dxa"/>
            <w:vMerge/>
            <w:tcBorders>
              <w:left w:val="nil"/>
              <w:right w:val="single" w:sz="8" w:space="0" w:color="auto"/>
            </w:tcBorders>
          </w:tcPr>
          <w:p w14:paraId="45045349" w14:textId="77777777" w:rsidR="009775F5" w:rsidRPr="00953014" w:rsidRDefault="009775F5" w:rsidP="009775F5">
            <w:pPr>
              <w:spacing w:after="0" w:line="240" w:lineRule="auto"/>
              <w:ind w:left="1" w:hanging="3"/>
              <w:rPr>
                <w:rFonts w:ascii="Times New Roman" w:hAnsi="Times New Roman"/>
                <w:sz w:val="28"/>
                <w:szCs w:val="28"/>
              </w:rPr>
            </w:pPr>
          </w:p>
        </w:tc>
      </w:tr>
      <w:tr w:rsidR="009775F5" w:rsidRPr="00953014" w14:paraId="166FDE40" w14:textId="77777777" w:rsidTr="009775F5">
        <w:trPr>
          <w:trHeight w:val="305"/>
        </w:trPr>
        <w:tc>
          <w:tcPr>
            <w:tcW w:w="3069" w:type="dxa"/>
            <w:vMerge/>
            <w:tcBorders>
              <w:top w:val="nil"/>
              <w:left w:val="single" w:sz="8" w:space="0" w:color="auto"/>
              <w:bottom w:val="single" w:sz="8" w:space="0" w:color="auto"/>
              <w:right w:val="single" w:sz="8" w:space="0" w:color="auto"/>
            </w:tcBorders>
            <w:shd w:val="clear" w:color="auto" w:fill="auto"/>
            <w:vAlign w:val="center"/>
            <w:hideMark/>
          </w:tcPr>
          <w:p w14:paraId="49B1E4BB" w14:textId="77777777" w:rsidR="009775F5" w:rsidRPr="00AE264D" w:rsidRDefault="009775F5" w:rsidP="009775F5">
            <w:pPr>
              <w:spacing w:after="0" w:line="240" w:lineRule="auto"/>
              <w:ind w:hanging="2"/>
              <w:rPr>
                <w:rFonts w:ascii="Times New Roman" w:hAnsi="Times New Roman"/>
                <w:sz w:val="24"/>
                <w:szCs w:val="24"/>
              </w:rPr>
            </w:pPr>
          </w:p>
        </w:tc>
        <w:tc>
          <w:tcPr>
            <w:tcW w:w="8233" w:type="dxa"/>
            <w:gridSpan w:val="4"/>
            <w:tcBorders>
              <w:top w:val="nil"/>
              <w:left w:val="nil"/>
              <w:bottom w:val="single" w:sz="4" w:space="0" w:color="auto"/>
              <w:right w:val="single" w:sz="8" w:space="0" w:color="auto"/>
            </w:tcBorders>
            <w:shd w:val="clear" w:color="auto" w:fill="auto"/>
            <w:tcMar>
              <w:top w:w="0" w:type="dxa"/>
              <w:left w:w="108" w:type="dxa"/>
              <w:bottom w:w="0" w:type="dxa"/>
              <w:right w:w="108" w:type="dxa"/>
            </w:tcMar>
            <w:hideMark/>
          </w:tcPr>
          <w:p w14:paraId="48A0BB44" w14:textId="77777777" w:rsidR="009775F5" w:rsidRPr="00AE264D" w:rsidRDefault="009775F5" w:rsidP="009775F5">
            <w:pPr>
              <w:spacing w:after="0" w:line="240" w:lineRule="auto"/>
              <w:ind w:hanging="2"/>
              <w:rPr>
                <w:rFonts w:ascii="Times New Roman" w:hAnsi="Times New Roman"/>
                <w:sz w:val="24"/>
                <w:szCs w:val="24"/>
              </w:rPr>
            </w:pPr>
            <w:r w:rsidRPr="00315F34">
              <w:rPr>
                <w:rFonts w:ascii="Times New Roman" w:hAnsi="Times New Roman"/>
                <w:b/>
                <w:bCs/>
              </w:rPr>
              <w:t>В том числе практических и лабораторных занятий</w:t>
            </w:r>
          </w:p>
        </w:tc>
        <w:tc>
          <w:tcPr>
            <w:tcW w:w="1847" w:type="dxa"/>
            <w:vMerge w:val="restart"/>
            <w:tcBorders>
              <w:top w:val="nil"/>
              <w:left w:val="nil"/>
              <w:right w:val="single" w:sz="8" w:space="0" w:color="auto"/>
            </w:tcBorders>
            <w:shd w:val="clear" w:color="auto" w:fill="auto"/>
            <w:tcMar>
              <w:top w:w="0" w:type="dxa"/>
              <w:left w:w="108" w:type="dxa"/>
              <w:bottom w:w="0" w:type="dxa"/>
              <w:right w:w="108" w:type="dxa"/>
            </w:tcMar>
            <w:hideMark/>
          </w:tcPr>
          <w:p w14:paraId="593CF7AB" w14:textId="77777777" w:rsidR="009775F5" w:rsidRPr="00AE264D" w:rsidRDefault="009775F5" w:rsidP="009775F5">
            <w:pPr>
              <w:spacing w:after="0" w:line="240" w:lineRule="auto"/>
              <w:ind w:hanging="2"/>
              <w:jc w:val="center"/>
              <w:rPr>
                <w:rFonts w:ascii="Times New Roman" w:hAnsi="Times New Roman"/>
                <w:sz w:val="24"/>
                <w:szCs w:val="24"/>
              </w:rPr>
            </w:pPr>
            <w:r w:rsidRPr="00AE264D">
              <w:rPr>
                <w:rFonts w:ascii="Times New Roman" w:hAnsi="Times New Roman"/>
                <w:i/>
                <w:iCs/>
                <w:color w:val="000000"/>
                <w:sz w:val="24"/>
                <w:szCs w:val="24"/>
              </w:rPr>
              <w:t>2</w:t>
            </w:r>
          </w:p>
        </w:tc>
        <w:tc>
          <w:tcPr>
            <w:tcW w:w="993" w:type="dxa"/>
            <w:vMerge/>
            <w:tcBorders>
              <w:left w:val="nil"/>
              <w:right w:val="single" w:sz="8" w:space="0" w:color="auto"/>
            </w:tcBorders>
          </w:tcPr>
          <w:p w14:paraId="12F63E67" w14:textId="77777777" w:rsidR="009775F5" w:rsidRDefault="009775F5" w:rsidP="009775F5">
            <w:pPr>
              <w:spacing w:after="0" w:line="240" w:lineRule="auto"/>
              <w:ind w:left="1" w:hanging="3"/>
              <w:jc w:val="center"/>
              <w:rPr>
                <w:rFonts w:ascii="Times New Roman" w:hAnsi="Times New Roman"/>
                <w:i/>
                <w:iCs/>
                <w:color w:val="000000"/>
                <w:sz w:val="28"/>
                <w:szCs w:val="28"/>
              </w:rPr>
            </w:pPr>
          </w:p>
        </w:tc>
        <w:tc>
          <w:tcPr>
            <w:tcW w:w="992" w:type="dxa"/>
            <w:vMerge/>
            <w:tcBorders>
              <w:left w:val="nil"/>
              <w:right w:val="single" w:sz="8" w:space="0" w:color="auto"/>
            </w:tcBorders>
          </w:tcPr>
          <w:p w14:paraId="0BC4C2BF" w14:textId="77777777" w:rsidR="009775F5" w:rsidRDefault="009775F5" w:rsidP="009775F5">
            <w:pPr>
              <w:spacing w:after="0" w:line="240" w:lineRule="auto"/>
              <w:ind w:left="1" w:hanging="3"/>
              <w:jc w:val="center"/>
              <w:rPr>
                <w:rFonts w:ascii="Times New Roman" w:hAnsi="Times New Roman"/>
                <w:i/>
                <w:iCs/>
                <w:color w:val="000000"/>
                <w:sz w:val="28"/>
                <w:szCs w:val="28"/>
              </w:rPr>
            </w:pPr>
          </w:p>
        </w:tc>
      </w:tr>
      <w:tr w:rsidR="009775F5" w:rsidRPr="00953014" w14:paraId="0B08E4B3" w14:textId="77777777" w:rsidTr="009775F5">
        <w:trPr>
          <w:trHeight w:val="240"/>
        </w:trPr>
        <w:tc>
          <w:tcPr>
            <w:tcW w:w="3069" w:type="dxa"/>
            <w:vMerge/>
            <w:tcBorders>
              <w:top w:val="nil"/>
              <w:left w:val="single" w:sz="8" w:space="0" w:color="auto"/>
              <w:bottom w:val="single" w:sz="8" w:space="0" w:color="auto"/>
              <w:right w:val="single" w:sz="8" w:space="0" w:color="auto"/>
            </w:tcBorders>
            <w:shd w:val="clear" w:color="auto" w:fill="auto"/>
            <w:vAlign w:val="center"/>
            <w:hideMark/>
          </w:tcPr>
          <w:p w14:paraId="5CADEDF4" w14:textId="77777777" w:rsidR="009775F5" w:rsidRPr="00AE264D" w:rsidRDefault="009775F5" w:rsidP="009775F5">
            <w:pPr>
              <w:spacing w:after="0" w:line="240" w:lineRule="auto"/>
              <w:ind w:hanging="2"/>
              <w:rPr>
                <w:rFonts w:ascii="Times New Roman" w:hAnsi="Times New Roman"/>
                <w:sz w:val="24"/>
                <w:szCs w:val="24"/>
              </w:rPr>
            </w:pPr>
          </w:p>
        </w:tc>
        <w:tc>
          <w:tcPr>
            <w:tcW w:w="536" w:type="dxa"/>
            <w:gridSpan w:val="2"/>
            <w:tcBorders>
              <w:top w:val="single" w:sz="4" w:space="0" w:color="auto"/>
              <w:left w:val="nil"/>
              <w:bottom w:val="single" w:sz="4" w:space="0" w:color="auto"/>
              <w:right w:val="single" w:sz="4" w:space="0" w:color="auto"/>
            </w:tcBorders>
            <w:shd w:val="clear" w:color="auto" w:fill="auto"/>
            <w:tcMar>
              <w:top w:w="0" w:type="dxa"/>
              <w:left w:w="108" w:type="dxa"/>
              <w:bottom w:w="0" w:type="dxa"/>
              <w:right w:w="108" w:type="dxa"/>
            </w:tcMar>
            <w:hideMark/>
          </w:tcPr>
          <w:p w14:paraId="178E8608" w14:textId="77777777" w:rsidR="009775F5" w:rsidRPr="00AE264D" w:rsidRDefault="009775F5" w:rsidP="009775F5">
            <w:pPr>
              <w:spacing w:after="0" w:line="240" w:lineRule="auto"/>
              <w:ind w:hanging="2"/>
              <w:jc w:val="center"/>
              <w:rPr>
                <w:rFonts w:ascii="Times New Roman" w:hAnsi="Times New Roman"/>
                <w:b/>
                <w:bCs/>
                <w:color w:val="000000"/>
                <w:sz w:val="24"/>
                <w:szCs w:val="24"/>
              </w:rPr>
            </w:pPr>
            <w:r w:rsidRPr="00AE264D">
              <w:rPr>
                <w:rFonts w:ascii="Times New Roman" w:hAnsi="Times New Roman"/>
                <w:color w:val="000000"/>
                <w:sz w:val="24"/>
                <w:szCs w:val="24"/>
              </w:rPr>
              <w:t>1</w:t>
            </w:r>
          </w:p>
        </w:tc>
        <w:tc>
          <w:tcPr>
            <w:tcW w:w="7697" w:type="dxa"/>
            <w:gridSpan w:val="2"/>
            <w:tcBorders>
              <w:top w:val="single" w:sz="4" w:space="0" w:color="auto"/>
              <w:left w:val="single" w:sz="4" w:space="0" w:color="auto"/>
              <w:bottom w:val="single" w:sz="4" w:space="0" w:color="auto"/>
              <w:right w:val="single" w:sz="8" w:space="0" w:color="auto"/>
            </w:tcBorders>
            <w:shd w:val="clear" w:color="auto" w:fill="auto"/>
            <w:tcMar>
              <w:top w:w="0" w:type="dxa"/>
              <w:left w:w="108" w:type="dxa"/>
              <w:bottom w:w="0" w:type="dxa"/>
              <w:right w:w="108" w:type="dxa"/>
            </w:tcMar>
          </w:tcPr>
          <w:p w14:paraId="51B892F5" w14:textId="77777777" w:rsidR="009775F5" w:rsidRPr="00AE264D" w:rsidRDefault="009775F5" w:rsidP="009775F5">
            <w:pPr>
              <w:spacing w:after="0" w:line="240" w:lineRule="auto"/>
              <w:ind w:hanging="2"/>
              <w:rPr>
                <w:rFonts w:ascii="Times New Roman" w:hAnsi="Times New Roman"/>
                <w:b/>
                <w:bCs/>
                <w:color w:val="000000"/>
                <w:sz w:val="24"/>
                <w:szCs w:val="24"/>
              </w:rPr>
            </w:pPr>
            <w:r w:rsidRPr="00AE264D">
              <w:rPr>
                <w:rFonts w:ascii="Times New Roman" w:hAnsi="Times New Roman"/>
                <w:color w:val="000000"/>
                <w:sz w:val="24"/>
                <w:szCs w:val="24"/>
              </w:rPr>
              <w:t>Выполнение чертежа деталей</w:t>
            </w:r>
          </w:p>
        </w:tc>
        <w:tc>
          <w:tcPr>
            <w:tcW w:w="1847" w:type="dxa"/>
            <w:vMerge/>
            <w:tcBorders>
              <w:left w:val="nil"/>
              <w:right w:val="single" w:sz="8" w:space="0" w:color="auto"/>
            </w:tcBorders>
            <w:shd w:val="clear" w:color="auto" w:fill="auto"/>
            <w:tcMar>
              <w:top w:w="0" w:type="dxa"/>
              <w:left w:w="108" w:type="dxa"/>
              <w:bottom w:w="0" w:type="dxa"/>
              <w:right w:w="108" w:type="dxa"/>
            </w:tcMar>
            <w:hideMark/>
          </w:tcPr>
          <w:p w14:paraId="30EAA7BB" w14:textId="77777777" w:rsidR="009775F5" w:rsidRPr="00AE264D" w:rsidRDefault="009775F5" w:rsidP="009775F5">
            <w:pPr>
              <w:spacing w:after="0" w:line="240" w:lineRule="auto"/>
              <w:ind w:hanging="2"/>
              <w:jc w:val="center"/>
              <w:rPr>
                <w:rFonts w:ascii="Times New Roman" w:hAnsi="Times New Roman"/>
                <w:i/>
                <w:iCs/>
                <w:color w:val="000000"/>
                <w:sz w:val="24"/>
                <w:szCs w:val="24"/>
              </w:rPr>
            </w:pPr>
          </w:p>
        </w:tc>
        <w:tc>
          <w:tcPr>
            <w:tcW w:w="993" w:type="dxa"/>
            <w:vMerge/>
            <w:tcBorders>
              <w:left w:val="nil"/>
              <w:right w:val="single" w:sz="8" w:space="0" w:color="auto"/>
            </w:tcBorders>
          </w:tcPr>
          <w:p w14:paraId="35318BE6" w14:textId="77777777" w:rsidR="009775F5" w:rsidRPr="00953014" w:rsidRDefault="009775F5" w:rsidP="009775F5">
            <w:pPr>
              <w:spacing w:after="0" w:line="240" w:lineRule="auto"/>
              <w:ind w:left="1" w:hanging="3"/>
              <w:jc w:val="center"/>
              <w:rPr>
                <w:rFonts w:ascii="Times New Roman" w:hAnsi="Times New Roman"/>
                <w:i/>
                <w:iCs/>
                <w:color w:val="000000"/>
                <w:sz w:val="28"/>
                <w:szCs w:val="28"/>
              </w:rPr>
            </w:pPr>
          </w:p>
        </w:tc>
        <w:tc>
          <w:tcPr>
            <w:tcW w:w="992" w:type="dxa"/>
            <w:vMerge/>
            <w:tcBorders>
              <w:left w:val="nil"/>
              <w:right w:val="single" w:sz="8" w:space="0" w:color="auto"/>
            </w:tcBorders>
          </w:tcPr>
          <w:p w14:paraId="48D0BDA9" w14:textId="77777777" w:rsidR="009775F5" w:rsidRPr="00953014" w:rsidRDefault="009775F5" w:rsidP="009775F5">
            <w:pPr>
              <w:spacing w:after="0" w:line="240" w:lineRule="auto"/>
              <w:ind w:left="1" w:hanging="3"/>
              <w:jc w:val="center"/>
              <w:rPr>
                <w:rFonts w:ascii="Times New Roman" w:hAnsi="Times New Roman"/>
                <w:i/>
                <w:iCs/>
                <w:color w:val="000000"/>
                <w:sz w:val="28"/>
                <w:szCs w:val="28"/>
              </w:rPr>
            </w:pPr>
          </w:p>
        </w:tc>
      </w:tr>
      <w:tr w:rsidR="009775F5" w:rsidRPr="00953014" w14:paraId="59D95139" w14:textId="77777777" w:rsidTr="009775F5">
        <w:trPr>
          <w:trHeight w:val="285"/>
        </w:trPr>
        <w:tc>
          <w:tcPr>
            <w:tcW w:w="3069" w:type="dxa"/>
            <w:vMerge/>
            <w:tcBorders>
              <w:top w:val="nil"/>
              <w:left w:val="single" w:sz="8" w:space="0" w:color="auto"/>
              <w:bottom w:val="single" w:sz="8" w:space="0" w:color="auto"/>
              <w:right w:val="single" w:sz="8" w:space="0" w:color="auto"/>
            </w:tcBorders>
            <w:shd w:val="clear" w:color="auto" w:fill="auto"/>
            <w:vAlign w:val="center"/>
            <w:hideMark/>
          </w:tcPr>
          <w:p w14:paraId="6F3A5482" w14:textId="77777777" w:rsidR="009775F5" w:rsidRPr="00AE264D" w:rsidRDefault="009775F5" w:rsidP="009775F5">
            <w:pPr>
              <w:spacing w:after="0" w:line="240" w:lineRule="auto"/>
              <w:ind w:hanging="2"/>
              <w:rPr>
                <w:rFonts w:ascii="Times New Roman" w:hAnsi="Times New Roman"/>
                <w:sz w:val="24"/>
                <w:szCs w:val="24"/>
              </w:rPr>
            </w:pPr>
          </w:p>
        </w:tc>
        <w:tc>
          <w:tcPr>
            <w:tcW w:w="536" w:type="dxa"/>
            <w:gridSpan w:val="2"/>
            <w:tcBorders>
              <w:top w:val="single" w:sz="4" w:space="0" w:color="auto"/>
              <w:left w:val="nil"/>
              <w:bottom w:val="single" w:sz="4" w:space="0" w:color="auto"/>
              <w:right w:val="single" w:sz="4" w:space="0" w:color="auto"/>
            </w:tcBorders>
            <w:shd w:val="clear" w:color="auto" w:fill="auto"/>
            <w:tcMar>
              <w:top w:w="0" w:type="dxa"/>
              <w:left w:w="108" w:type="dxa"/>
              <w:bottom w:w="0" w:type="dxa"/>
              <w:right w:w="108" w:type="dxa"/>
            </w:tcMar>
            <w:hideMark/>
          </w:tcPr>
          <w:p w14:paraId="2BC8E2E2" w14:textId="77777777" w:rsidR="009775F5" w:rsidRPr="00AE264D" w:rsidRDefault="009775F5" w:rsidP="009775F5">
            <w:pPr>
              <w:spacing w:after="0" w:line="240" w:lineRule="auto"/>
              <w:ind w:hanging="2"/>
              <w:jc w:val="center"/>
              <w:rPr>
                <w:rFonts w:ascii="Times New Roman" w:hAnsi="Times New Roman"/>
                <w:color w:val="000000"/>
                <w:sz w:val="24"/>
                <w:szCs w:val="24"/>
              </w:rPr>
            </w:pPr>
            <w:r w:rsidRPr="00AE264D">
              <w:rPr>
                <w:rFonts w:ascii="Times New Roman" w:hAnsi="Times New Roman"/>
                <w:color w:val="000000"/>
                <w:sz w:val="24"/>
                <w:szCs w:val="24"/>
              </w:rPr>
              <w:t>2</w:t>
            </w:r>
          </w:p>
        </w:tc>
        <w:tc>
          <w:tcPr>
            <w:tcW w:w="7697" w:type="dxa"/>
            <w:gridSpan w:val="2"/>
            <w:tcBorders>
              <w:top w:val="single" w:sz="4" w:space="0" w:color="auto"/>
              <w:left w:val="single" w:sz="4" w:space="0" w:color="auto"/>
              <w:bottom w:val="single" w:sz="4" w:space="0" w:color="auto"/>
              <w:right w:val="single" w:sz="8" w:space="0" w:color="auto"/>
            </w:tcBorders>
            <w:shd w:val="clear" w:color="auto" w:fill="auto"/>
            <w:tcMar>
              <w:top w:w="0" w:type="dxa"/>
              <w:left w:w="108" w:type="dxa"/>
              <w:bottom w:w="0" w:type="dxa"/>
              <w:right w:w="108" w:type="dxa"/>
            </w:tcMar>
          </w:tcPr>
          <w:p w14:paraId="54B4C20E" w14:textId="77777777" w:rsidR="009775F5" w:rsidRPr="00AE264D" w:rsidRDefault="009775F5" w:rsidP="009775F5">
            <w:pPr>
              <w:spacing w:after="0" w:line="240" w:lineRule="auto"/>
              <w:ind w:hanging="2"/>
              <w:rPr>
                <w:rFonts w:ascii="Times New Roman" w:hAnsi="Times New Roman"/>
                <w:color w:val="000000"/>
                <w:sz w:val="24"/>
                <w:szCs w:val="24"/>
              </w:rPr>
            </w:pPr>
            <w:r w:rsidRPr="00AE264D">
              <w:rPr>
                <w:rFonts w:ascii="Times New Roman" w:hAnsi="Times New Roman"/>
                <w:color w:val="000000"/>
                <w:sz w:val="24"/>
                <w:szCs w:val="24"/>
              </w:rPr>
              <w:t>Выполнение эскиза деталей</w:t>
            </w:r>
          </w:p>
        </w:tc>
        <w:tc>
          <w:tcPr>
            <w:tcW w:w="1847" w:type="dxa"/>
            <w:vMerge/>
            <w:tcBorders>
              <w:left w:val="nil"/>
              <w:right w:val="single" w:sz="8" w:space="0" w:color="auto"/>
            </w:tcBorders>
            <w:shd w:val="clear" w:color="auto" w:fill="auto"/>
            <w:tcMar>
              <w:top w:w="0" w:type="dxa"/>
              <w:left w:w="108" w:type="dxa"/>
              <w:bottom w:w="0" w:type="dxa"/>
              <w:right w:w="108" w:type="dxa"/>
            </w:tcMar>
            <w:hideMark/>
          </w:tcPr>
          <w:p w14:paraId="358577A4" w14:textId="77777777" w:rsidR="009775F5" w:rsidRPr="00AE264D" w:rsidRDefault="009775F5" w:rsidP="009775F5">
            <w:pPr>
              <w:spacing w:after="0" w:line="240" w:lineRule="auto"/>
              <w:ind w:hanging="2"/>
              <w:jc w:val="center"/>
              <w:rPr>
                <w:rFonts w:ascii="Times New Roman" w:hAnsi="Times New Roman"/>
                <w:i/>
                <w:iCs/>
                <w:color w:val="000000"/>
                <w:sz w:val="24"/>
                <w:szCs w:val="24"/>
              </w:rPr>
            </w:pPr>
          </w:p>
        </w:tc>
        <w:tc>
          <w:tcPr>
            <w:tcW w:w="993" w:type="dxa"/>
            <w:vMerge/>
            <w:tcBorders>
              <w:left w:val="nil"/>
              <w:right w:val="single" w:sz="8" w:space="0" w:color="auto"/>
            </w:tcBorders>
          </w:tcPr>
          <w:p w14:paraId="5C4B9F46" w14:textId="77777777" w:rsidR="009775F5" w:rsidRPr="00953014" w:rsidRDefault="009775F5" w:rsidP="009775F5">
            <w:pPr>
              <w:spacing w:after="0" w:line="240" w:lineRule="auto"/>
              <w:ind w:left="1" w:hanging="3"/>
              <w:jc w:val="center"/>
              <w:rPr>
                <w:rFonts w:ascii="Times New Roman" w:hAnsi="Times New Roman"/>
                <w:i/>
                <w:iCs/>
                <w:color w:val="000000"/>
                <w:sz w:val="28"/>
                <w:szCs w:val="28"/>
              </w:rPr>
            </w:pPr>
          </w:p>
        </w:tc>
        <w:tc>
          <w:tcPr>
            <w:tcW w:w="992" w:type="dxa"/>
            <w:vMerge/>
            <w:tcBorders>
              <w:left w:val="nil"/>
              <w:right w:val="single" w:sz="8" w:space="0" w:color="auto"/>
            </w:tcBorders>
          </w:tcPr>
          <w:p w14:paraId="5C2A3252" w14:textId="77777777" w:rsidR="009775F5" w:rsidRPr="00953014" w:rsidRDefault="009775F5" w:rsidP="009775F5">
            <w:pPr>
              <w:spacing w:after="0" w:line="240" w:lineRule="auto"/>
              <w:ind w:left="1" w:hanging="3"/>
              <w:jc w:val="center"/>
              <w:rPr>
                <w:rFonts w:ascii="Times New Roman" w:hAnsi="Times New Roman"/>
                <w:i/>
                <w:iCs/>
                <w:color w:val="000000"/>
                <w:sz w:val="28"/>
                <w:szCs w:val="28"/>
              </w:rPr>
            </w:pPr>
          </w:p>
        </w:tc>
      </w:tr>
      <w:tr w:rsidR="009775F5" w:rsidRPr="00953014" w14:paraId="31DBC669" w14:textId="77777777" w:rsidTr="009775F5">
        <w:trPr>
          <w:trHeight w:val="735"/>
        </w:trPr>
        <w:tc>
          <w:tcPr>
            <w:tcW w:w="3069" w:type="dxa"/>
            <w:vMerge/>
            <w:tcBorders>
              <w:top w:val="nil"/>
              <w:left w:val="single" w:sz="8" w:space="0" w:color="auto"/>
              <w:bottom w:val="single" w:sz="8" w:space="0" w:color="auto"/>
              <w:right w:val="single" w:sz="8" w:space="0" w:color="auto"/>
            </w:tcBorders>
            <w:shd w:val="clear" w:color="auto" w:fill="auto"/>
            <w:vAlign w:val="center"/>
            <w:hideMark/>
          </w:tcPr>
          <w:p w14:paraId="010DE4F5" w14:textId="77777777" w:rsidR="009775F5" w:rsidRPr="00AE264D" w:rsidRDefault="009775F5" w:rsidP="009775F5">
            <w:pPr>
              <w:spacing w:after="0" w:line="240" w:lineRule="auto"/>
              <w:ind w:hanging="2"/>
              <w:rPr>
                <w:rFonts w:ascii="Times New Roman" w:hAnsi="Times New Roman"/>
                <w:sz w:val="24"/>
                <w:szCs w:val="24"/>
              </w:rPr>
            </w:pPr>
          </w:p>
        </w:tc>
        <w:tc>
          <w:tcPr>
            <w:tcW w:w="536" w:type="dxa"/>
            <w:gridSpan w:val="2"/>
            <w:tcBorders>
              <w:top w:val="single" w:sz="4" w:space="0" w:color="auto"/>
              <w:left w:val="nil"/>
              <w:bottom w:val="single" w:sz="8" w:space="0" w:color="auto"/>
              <w:right w:val="single" w:sz="4" w:space="0" w:color="auto"/>
            </w:tcBorders>
            <w:shd w:val="clear" w:color="auto" w:fill="auto"/>
            <w:tcMar>
              <w:top w:w="0" w:type="dxa"/>
              <w:left w:w="108" w:type="dxa"/>
              <w:bottom w:w="0" w:type="dxa"/>
              <w:right w:w="108" w:type="dxa"/>
            </w:tcMar>
            <w:hideMark/>
          </w:tcPr>
          <w:p w14:paraId="0D15380A" w14:textId="77777777" w:rsidR="009775F5" w:rsidRPr="00AE264D" w:rsidRDefault="009775F5" w:rsidP="009775F5">
            <w:pPr>
              <w:spacing w:after="0" w:line="240" w:lineRule="auto"/>
              <w:ind w:hanging="2"/>
              <w:jc w:val="center"/>
              <w:rPr>
                <w:rFonts w:ascii="Times New Roman" w:hAnsi="Times New Roman"/>
                <w:color w:val="000000"/>
                <w:sz w:val="24"/>
                <w:szCs w:val="24"/>
              </w:rPr>
            </w:pPr>
            <w:r w:rsidRPr="00AE264D">
              <w:rPr>
                <w:rFonts w:ascii="Times New Roman" w:hAnsi="Times New Roman"/>
                <w:color w:val="000000"/>
                <w:sz w:val="24"/>
                <w:szCs w:val="24"/>
              </w:rPr>
              <w:t>3</w:t>
            </w:r>
          </w:p>
        </w:tc>
        <w:tc>
          <w:tcPr>
            <w:tcW w:w="7697" w:type="dxa"/>
            <w:gridSpan w:val="2"/>
            <w:tcBorders>
              <w:top w:val="single" w:sz="4" w:space="0" w:color="auto"/>
              <w:left w:val="single" w:sz="4" w:space="0" w:color="auto"/>
              <w:bottom w:val="single" w:sz="8" w:space="0" w:color="auto"/>
              <w:right w:val="single" w:sz="8" w:space="0" w:color="auto"/>
            </w:tcBorders>
            <w:shd w:val="clear" w:color="auto" w:fill="auto"/>
            <w:tcMar>
              <w:top w:w="0" w:type="dxa"/>
              <w:left w:w="108" w:type="dxa"/>
              <w:bottom w:w="0" w:type="dxa"/>
              <w:right w:w="108" w:type="dxa"/>
            </w:tcMar>
          </w:tcPr>
          <w:p w14:paraId="0213917C" w14:textId="77777777" w:rsidR="009775F5" w:rsidRPr="00AE264D" w:rsidRDefault="009775F5" w:rsidP="009775F5">
            <w:pPr>
              <w:spacing w:after="0" w:line="240" w:lineRule="auto"/>
              <w:ind w:hanging="2"/>
              <w:rPr>
                <w:rFonts w:ascii="Times New Roman" w:hAnsi="Times New Roman"/>
                <w:color w:val="000000"/>
                <w:sz w:val="24"/>
                <w:szCs w:val="24"/>
              </w:rPr>
            </w:pPr>
            <w:r w:rsidRPr="00AE264D">
              <w:rPr>
                <w:rFonts w:ascii="Times New Roman" w:hAnsi="Times New Roman"/>
                <w:color w:val="000000"/>
                <w:sz w:val="24"/>
                <w:szCs w:val="24"/>
              </w:rPr>
              <w:t>Выполнение графическое изображение разъемных и неразъемных  соединений</w:t>
            </w:r>
          </w:p>
        </w:tc>
        <w:tc>
          <w:tcPr>
            <w:tcW w:w="1847" w:type="dxa"/>
            <w:vMerge/>
            <w:tcBorders>
              <w:left w:val="nil"/>
              <w:bottom w:val="single" w:sz="8" w:space="0" w:color="auto"/>
              <w:right w:val="single" w:sz="8" w:space="0" w:color="auto"/>
            </w:tcBorders>
            <w:shd w:val="clear" w:color="auto" w:fill="auto"/>
            <w:tcMar>
              <w:top w:w="0" w:type="dxa"/>
              <w:left w:w="108" w:type="dxa"/>
              <w:bottom w:w="0" w:type="dxa"/>
              <w:right w:w="108" w:type="dxa"/>
            </w:tcMar>
            <w:hideMark/>
          </w:tcPr>
          <w:p w14:paraId="43C0E35A" w14:textId="77777777" w:rsidR="009775F5" w:rsidRPr="00AE264D" w:rsidRDefault="009775F5" w:rsidP="009775F5">
            <w:pPr>
              <w:spacing w:after="0" w:line="240" w:lineRule="auto"/>
              <w:ind w:hanging="2"/>
              <w:jc w:val="center"/>
              <w:rPr>
                <w:rFonts w:ascii="Times New Roman" w:hAnsi="Times New Roman"/>
                <w:i/>
                <w:iCs/>
                <w:color w:val="000000"/>
                <w:sz w:val="24"/>
                <w:szCs w:val="24"/>
              </w:rPr>
            </w:pPr>
          </w:p>
        </w:tc>
        <w:tc>
          <w:tcPr>
            <w:tcW w:w="993" w:type="dxa"/>
            <w:vMerge/>
            <w:tcBorders>
              <w:left w:val="nil"/>
              <w:bottom w:val="single" w:sz="8" w:space="0" w:color="auto"/>
              <w:right w:val="single" w:sz="8" w:space="0" w:color="auto"/>
            </w:tcBorders>
          </w:tcPr>
          <w:p w14:paraId="59DED6B7" w14:textId="77777777" w:rsidR="009775F5" w:rsidRPr="00953014" w:rsidRDefault="009775F5" w:rsidP="009775F5">
            <w:pPr>
              <w:spacing w:after="0" w:line="240" w:lineRule="auto"/>
              <w:ind w:left="1" w:hanging="3"/>
              <w:jc w:val="center"/>
              <w:rPr>
                <w:rFonts w:ascii="Times New Roman" w:hAnsi="Times New Roman"/>
                <w:i/>
                <w:iCs/>
                <w:color w:val="000000"/>
                <w:sz w:val="28"/>
                <w:szCs w:val="28"/>
              </w:rPr>
            </w:pPr>
          </w:p>
        </w:tc>
        <w:tc>
          <w:tcPr>
            <w:tcW w:w="992" w:type="dxa"/>
            <w:vMerge/>
            <w:tcBorders>
              <w:left w:val="nil"/>
              <w:bottom w:val="single" w:sz="8" w:space="0" w:color="auto"/>
              <w:right w:val="single" w:sz="8" w:space="0" w:color="auto"/>
            </w:tcBorders>
          </w:tcPr>
          <w:p w14:paraId="54E00990" w14:textId="77777777" w:rsidR="009775F5" w:rsidRPr="00953014" w:rsidRDefault="009775F5" w:rsidP="009775F5">
            <w:pPr>
              <w:spacing w:after="0" w:line="240" w:lineRule="auto"/>
              <w:ind w:left="1" w:hanging="3"/>
              <w:jc w:val="center"/>
              <w:rPr>
                <w:rFonts w:ascii="Times New Roman" w:hAnsi="Times New Roman"/>
                <w:i/>
                <w:iCs/>
                <w:color w:val="000000"/>
                <w:sz w:val="28"/>
                <w:szCs w:val="28"/>
              </w:rPr>
            </w:pPr>
          </w:p>
        </w:tc>
      </w:tr>
      <w:tr w:rsidR="009775F5" w:rsidRPr="00953014" w14:paraId="7D7104BA" w14:textId="77777777" w:rsidTr="009775F5">
        <w:trPr>
          <w:trHeight w:val="220"/>
        </w:trPr>
        <w:tc>
          <w:tcPr>
            <w:tcW w:w="3069" w:type="dxa"/>
            <w:vMerge w:val="restar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14:paraId="57576F9A" w14:textId="77777777" w:rsidR="009775F5" w:rsidRPr="00AE264D" w:rsidRDefault="009775F5" w:rsidP="009775F5">
            <w:pPr>
              <w:spacing w:after="0" w:line="240" w:lineRule="auto"/>
              <w:ind w:hanging="2"/>
              <w:jc w:val="center"/>
              <w:rPr>
                <w:rFonts w:ascii="Times New Roman" w:hAnsi="Times New Roman"/>
                <w:sz w:val="24"/>
                <w:szCs w:val="24"/>
              </w:rPr>
            </w:pPr>
            <w:r w:rsidRPr="00AE264D">
              <w:rPr>
                <w:rFonts w:ascii="Times New Roman" w:hAnsi="Times New Roman"/>
                <w:b/>
                <w:bCs/>
                <w:color w:val="000000"/>
                <w:sz w:val="24"/>
                <w:szCs w:val="24"/>
              </w:rPr>
              <w:t>Тема 3.2</w:t>
            </w:r>
          </w:p>
          <w:p w14:paraId="50614F65" w14:textId="77777777" w:rsidR="009775F5" w:rsidRPr="00AE264D" w:rsidRDefault="009775F5" w:rsidP="009775F5">
            <w:pPr>
              <w:spacing w:after="0" w:line="240" w:lineRule="auto"/>
              <w:ind w:hanging="2"/>
              <w:jc w:val="center"/>
              <w:rPr>
                <w:rFonts w:ascii="Times New Roman" w:hAnsi="Times New Roman"/>
                <w:sz w:val="24"/>
                <w:szCs w:val="24"/>
              </w:rPr>
            </w:pPr>
            <w:r w:rsidRPr="00AE264D">
              <w:rPr>
                <w:rFonts w:ascii="Times New Roman" w:hAnsi="Times New Roman"/>
                <w:b/>
                <w:bCs/>
                <w:color w:val="000000"/>
                <w:sz w:val="24"/>
                <w:szCs w:val="24"/>
              </w:rPr>
              <w:t>Сборочные чертежи и схемы</w:t>
            </w:r>
          </w:p>
        </w:tc>
        <w:tc>
          <w:tcPr>
            <w:tcW w:w="8233" w:type="dxa"/>
            <w:gridSpan w:val="4"/>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402FB779" w14:textId="77777777" w:rsidR="009775F5" w:rsidRPr="00AE264D" w:rsidRDefault="009775F5" w:rsidP="009775F5">
            <w:pPr>
              <w:spacing w:after="0" w:line="240" w:lineRule="auto"/>
              <w:ind w:hanging="2"/>
              <w:rPr>
                <w:rFonts w:ascii="Times New Roman" w:hAnsi="Times New Roman"/>
                <w:sz w:val="24"/>
                <w:szCs w:val="24"/>
              </w:rPr>
            </w:pPr>
            <w:r w:rsidRPr="00AE264D">
              <w:rPr>
                <w:rFonts w:ascii="Times New Roman" w:hAnsi="Times New Roman"/>
                <w:b/>
                <w:bCs/>
                <w:color w:val="000000"/>
                <w:sz w:val="24"/>
                <w:szCs w:val="24"/>
              </w:rPr>
              <w:t>Содержание учебного материала</w:t>
            </w:r>
          </w:p>
        </w:tc>
        <w:tc>
          <w:tcPr>
            <w:tcW w:w="1847" w:type="dxa"/>
            <w:vMerge w:val="restart"/>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019E7860" w14:textId="77777777" w:rsidR="009775F5" w:rsidRPr="00AE264D" w:rsidRDefault="009775F5" w:rsidP="009775F5">
            <w:pPr>
              <w:spacing w:after="0" w:line="240" w:lineRule="auto"/>
              <w:ind w:hanging="2"/>
              <w:jc w:val="center"/>
              <w:rPr>
                <w:rFonts w:ascii="Times New Roman" w:hAnsi="Times New Roman"/>
                <w:sz w:val="24"/>
                <w:szCs w:val="24"/>
              </w:rPr>
            </w:pPr>
            <w:r w:rsidRPr="00AE264D">
              <w:rPr>
                <w:rFonts w:ascii="Times New Roman" w:hAnsi="Times New Roman"/>
                <w:i/>
                <w:iCs/>
                <w:color w:val="000000"/>
                <w:sz w:val="24"/>
                <w:szCs w:val="24"/>
              </w:rPr>
              <w:t>2</w:t>
            </w:r>
          </w:p>
        </w:tc>
        <w:tc>
          <w:tcPr>
            <w:tcW w:w="993" w:type="dxa"/>
            <w:vMerge w:val="restart"/>
            <w:tcBorders>
              <w:top w:val="nil"/>
              <w:left w:val="nil"/>
              <w:right w:val="single" w:sz="8" w:space="0" w:color="auto"/>
            </w:tcBorders>
          </w:tcPr>
          <w:p w14:paraId="377C9F11" w14:textId="77777777" w:rsidR="009775F5" w:rsidRPr="00AE264D" w:rsidRDefault="009775F5" w:rsidP="009775F5">
            <w:pPr>
              <w:spacing w:after="0" w:line="240" w:lineRule="auto"/>
              <w:ind w:hanging="2"/>
              <w:jc w:val="center"/>
              <w:rPr>
                <w:rFonts w:ascii="Times New Roman" w:hAnsi="Times New Roman"/>
                <w:sz w:val="24"/>
                <w:szCs w:val="24"/>
              </w:rPr>
            </w:pPr>
            <w:r w:rsidRPr="00AE264D">
              <w:rPr>
                <w:rFonts w:ascii="Times New Roman" w:hAnsi="Times New Roman"/>
                <w:sz w:val="24"/>
                <w:szCs w:val="24"/>
              </w:rPr>
              <w:t>ПК1.1</w:t>
            </w:r>
          </w:p>
          <w:p w14:paraId="42EF1EC0" w14:textId="77777777" w:rsidR="009775F5" w:rsidRPr="00AE264D" w:rsidRDefault="009775F5" w:rsidP="009775F5">
            <w:pPr>
              <w:spacing w:before="240" w:line="240" w:lineRule="auto"/>
              <w:ind w:hanging="2"/>
              <w:jc w:val="center"/>
              <w:rPr>
                <w:rFonts w:ascii="Times New Roman" w:hAnsi="Times New Roman"/>
                <w:sz w:val="24"/>
                <w:szCs w:val="24"/>
              </w:rPr>
            </w:pPr>
            <w:r w:rsidRPr="00AE264D">
              <w:rPr>
                <w:rFonts w:ascii="Times New Roman" w:hAnsi="Times New Roman"/>
                <w:sz w:val="24"/>
                <w:szCs w:val="24"/>
              </w:rPr>
              <w:t>ПК1.2</w:t>
            </w:r>
          </w:p>
          <w:p w14:paraId="6A7B8D4E" w14:textId="77777777" w:rsidR="009775F5" w:rsidRPr="00AE264D" w:rsidRDefault="009775F5" w:rsidP="009775F5">
            <w:pPr>
              <w:spacing w:before="240" w:line="240" w:lineRule="auto"/>
              <w:ind w:hanging="2"/>
              <w:jc w:val="center"/>
              <w:rPr>
                <w:rFonts w:ascii="Times New Roman" w:hAnsi="Times New Roman"/>
                <w:sz w:val="24"/>
                <w:szCs w:val="24"/>
              </w:rPr>
            </w:pPr>
            <w:r w:rsidRPr="00AE264D">
              <w:rPr>
                <w:rFonts w:ascii="Times New Roman" w:hAnsi="Times New Roman"/>
                <w:sz w:val="24"/>
                <w:szCs w:val="24"/>
              </w:rPr>
              <w:t>ОК.05</w:t>
            </w:r>
          </w:p>
          <w:p w14:paraId="20E8D635" w14:textId="77777777" w:rsidR="009775F5" w:rsidRDefault="009775F5" w:rsidP="009775F5">
            <w:pPr>
              <w:spacing w:before="240" w:line="240" w:lineRule="auto"/>
              <w:ind w:hanging="2"/>
              <w:jc w:val="center"/>
              <w:rPr>
                <w:rFonts w:ascii="Times New Roman" w:hAnsi="Times New Roman"/>
                <w:sz w:val="24"/>
                <w:szCs w:val="24"/>
              </w:rPr>
            </w:pPr>
            <w:r w:rsidRPr="00AE264D">
              <w:rPr>
                <w:rFonts w:ascii="Times New Roman" w:hAnsi="Times New Roman"/>
                <w:sz w:val="24"/>
                <w:szCs w:val="24"/>
              </w:rPr>
              <w:t>ОК.06</w:t>
            </w:r>
          </w:p>
          <w:p w14:paraId="1F6E862C" w14:textId="77777777" w:rsidR="009775F5" w:rsidRPr="00AE264D" w:rsidRDefault="009775F5" w:rsidP="009775F5">
            <w:pPr>
              <w:spacing w:before="240" w:line="240" w:lineRule="auto"/>
              <w:ind w:hanging="2"/>
              <w:jc w:val="center"/>
              <w:rPr>
                <w:rFonts w:ascii="Times New Roman" w:hAnsi="Times New Roman"/>
                <w:sz w:val="24"/>
                <w:szCs w:val="24"/>
              </w:rPr>
            </w:pPr>
            <w:r w:rsidRPr="00AE264D">
              <w:rPr>
                <w:rFonts w:ascii="Times New Roman" w:hAnsi="Times New Roman"/>
                <w:sz w:val="24"/>
                <w:szCs w:val="24"/>
              </w:rPr>
              <w:t>ОК.09</w:t>
            </w:r>
          </w:p>
          <w:p w14:paraId="6E1E146F" w14:textId="77777777" w:rsidR="009775F5" w:rsidRDefault="009775F5" w:rsidP="009775F5">
            <w:pPr>
              <w:spacing w:after="0" w:line="240" w:lineRule="auto"/>
              <w:ind w:left="1" w:hanging="3"/>
              <w:jc w:val="center"/>
              <w:rPr>
                <w:rFonts w:ascii="Times New Roman" w:hAnsi="Times New Roman"/>
                <w:i/>
                <w:iCs/>
                <w:color w:val="000000"/>
                <w:sz w:val="28"/>
                <w:szCs w:val="28"/>
              </w:rPr>
            </w:pPr>
          </w:p>
        </w:tc>
        <w:tc>
          <w:tcPr>
            <w:tcW w:w="992" w:type="dxa"/>
            <w:vMerge w:val="restart"/>
            <w:tcBorders>
              <w:top w:val="nil"/>
              <w:left w:val="nil"/>
              <w:right w:val="single" w:sz="8" w:space="0" w:color="auto"/>
            </w:tcBorders>
          </w:tcPr>
          <w:p w14:paraId="1302C6FC" w14:textId="77777777" w:rsidR="009775F5" w:rsidRPr="00075A87" w:rsidRDefault="009775F5" w:rsidP="009775F5">
            <w:pPr>
              <w:spacing w:after="0" w:line="240" w:lineRule="auto"/>
              <w:ind w:hanging="2"/>
              <w:jc w:val="center"/>
              <w:rPr>
                <w:rFonts w:ascii="Times New Roman" w:hAnsi="Times New Roman"/>
                <w:bCs/>
                <w:color w:val="000000"/>
                <w:sz w:val="24"/>
                <w:szCs w:val="24"/>
              </w:rPr>
            </w:pPr>
            <w:r w:rsidRPr="00075A87">
              <w:rPr>
                <w:rFonts w:ascii="Times New Roman" w:hAnsi="Times New Roman"/>
                <w:bCs/>
                <w:color w:val="000000"/>
                <w:sz w:val="24"/>
                <w:szCs w:val="24"/>
              </w:rPr>
              <w:t>Н 1.1.01</w:t>
            </w:r>
          </w:p>
          <w:p w14:paraId="6C98714F" w14:textId="77777777" w:rsidR="009775F5" w:rsidRPr="00075A87" w:rsidRDefault="009775F5" w:rsidP="009775F5">
            <w:pPr>
              <w:spacing w:after="0" w:line="240" w:lineRule="auto"/>
              <w:ind w:hanging="2"/>
              <w:jc w:val="center"/>
              <w:rPr>
                <w:rFonts w:ascii="Times New Roman" w:hAnsi="Times New Roman"/>
                <w:bCs/>
                <w:color w:val="000000"/>
                <w:sz w:val="24"/>
                <w:szCs w:val="24"/>
              </w:rPr>
            </w:pPr>
            <w:r w:rsidRPr="00075A87">
              <w:rPr>
                <w:rFonts w:ascii="Times New Roman" w:hAnsi="Times New Roman"/>
                <w:bCs/>
                <w:color w:val="000000"/>
                <w:sz w:val="24"/>
                <w:szCs w:val="24"/>
              </w:rPr>
              <w:t>У 1.1.01</w:t>
            </w:r>
          </w:p>
          <w:p w14:paraId="2F3FD3A5" w14:textId="77777777" w:rsidR="009775F5" w:rsidRDefault="009775F5" w:rsidP="009775F5">
            <w:pPr>
              <w:spacing w:after="0" w:line="240" w:lineRule="auto"/>
              <w:ind w:hanging="2"/>
              <w:jc w:val="center"/>
              <w:rPr>
                <w:rFonts w:ascii="Times New Roman" w:hAnsi="Times New Roman"/>
                <w:bCs/>
                <w:color w:val="000000"/>
                <w:sz w:val="24"/>
                <w:szCs w:val="24"/>
              </w:rPr>
            </w:pPr>
            <w:r w:rsidRPr="00075A87">
              <w:rPr>
                <w:rFonts w:ascii="Times New Roman" w:hAnsi="Times New Roman"/>
                <w:bCs/>
                <w:color w:val="000000"/>
                <w:sz w:val="24"/>
                <w:szCs w:val="24"/>
              </w:rPr>
              <w:t>З 1.1.01</w:t>
            </w:r>
          </w:p>
          <w:p w14:paraId="3EA722CE" w14:textId="77777777" w:rsidR="009775F5" w:rsidRPr="00075A87" w:rsidRDefault="009775F5" w:rsidP="009775F5">
            <w:pPr>
              <w:spacing w:after="0" w:line="240" w:lineRule="auto"/>
              <w:ind w:hanging="2"/>
              <w:jc w:val="center"/>
              <w:rPr>
                <w:rFonts w:ascii="Times New Roman" w:hAnsi="Times New Roman"/>
                <w:bCs/>
                <w:color w:val="000000"/>
                <w:sz w:val="24"/>
                <w:szCs w:val="24"/>
              </w:rPr>
            </w:pPr>
            <w:r>
              <w:rPr>
                <w:rFonts w:ascii="Times New Roman" w:hAnsi="Times New Roman"/>
                <w:bCs/>
                <w:color w:val="000000"/>
                <w:sz w:val="24"/>
                <w:szCs w:val="24"/>
              </w:rPr>
              <w:t>Н 1.2</w:t>
            </w:r>
            <w:r w:rsidRPr="00075A87">
              <w:rPr>
                <w:rFonts w:ascii="Times New Roman" w:hAnsi="Times New Roman"/>
                <w:bCs/>
                <w:color w:val="000000"/>
                <w:sz w:val="24"/>
                <w:szCs w:val="24"/>
              </w:rPr>
              <w:t>.01</w:t>
            </w:r>
          </w:p>
          <w:p w14:paraId="2CEF05B7" w14:textId="77777777" w:rsidR="009775F5" w:rsidRPr="00075A87" w:rsidRDefault="009775F5" w:rsidP="009775F5">
            <w:pPr>
              <w:spacing w:after="0" w:line="240" w:lineRule="auto"/>
              <w:ind w:hanging="2"/>
              <w:jc w:val="center"/>
              <w:rPr>
                <w:rFonts w:ascii="Times New Roman" w:hAnsi="Times New Roman"/>
                <w:bCs/>
                <w:color w:val="000000"/>
                <w:sz w:val="24"/>
                <w:szCs w:val="24"/>
              </w:rPr>
            </w:pPr>
            <w:r>
              <w:rPr>
                <w:rFonts w:ascii="Times New Roman" w:hAnsi="Times New Roman"/>
                <w:bCs/>
                <w:color w:val="000000"/>
                <w:sz w:val="24"/>
                <w:szCs w:val="24"/>
              </w:rPr>
              <w:t>У 1.2</w:t>
            </w:r>
            <w:r w:rsidRPr="00075A87">
              <w:rPr>
                <w:rFonts w:ascii="Times New Roman" w:hAnsi="Times New Roman"/>
                <w:bCs/>
                <w:color w:val="000000"/>
                <w:sz w:val="24"/>
                <w:szCs w:val="24"/>
              </w:rPr>
              <w:t>.01</w:t>
            </w:r>
          </w:p>
          <w:p w14:paraId="68BAFEE4" w14:textId="77777777" w:rsidR="009775F5" w:rsidRPr="00075A87" w:rsidRDefault="009775F5" w:rsidP="009775F5">
            <w:pPr>
              <w:spacing w:after="0" w:line="240" w:lineRule="auto"/>
              <w:ind w:hanging="2"/>
              <w:jc w:val="center"/>
              <w:rPr>
                <w:rFonts w:ascii="Times New Roman" w:hAnsi="Times New Roman"/>
                <w:bCs/>
                <w:color w:val="000000"/>
                <w:sz w:val="24"/>
                <w:szCs w:val="24"/>
              </w:rPr>
            </w:pPr>
            <w:r>
              <w:rPr>
                <w:rFonts w:ascii="Times New Roman" w:hAnsi="Times New Roman"/>
                <w:bCs/>
                <w:color w:val="000000"/>
                <w:sz w:val="24"/>
                <w:szCs w:val="24"/>
              </w:rPr>
              <w:t>З 1.2</w:t>
            </w:r>
            <w:r w:rsidRPr="00075A87">
              <w:rPr>
                <w:rFonts w:ascii="Times New Roman" w:hAnsi="Times New Roman"/>
                <w:bCs/>
                <w:color w:val="000000"/>
                <w:sz w:val="24"/>
                <w:szCs w:val="24"/>
              </w:rPr>
              <w:t>.01</w:t>
            </w:r>
          </w:p>
          <w:p w14:paraId="68D1609E" w14:textId="77777777" w:rsidR="009775F5" w:rsidRPr="00075A87" w:rsidRDefault="009775F5" w:rsidP="009775F5">
            <w:pPr>
              <w:spacing w:after="0" w:line="240" w:lineRule="auto"/>
              <w:ind w:hanging="2"/>
              <w:jc w:val="center"/>
              <w:rPr>
                <w:rFonts w:ascii="Times New Roman" w:hAnsi="Times New Roman"/>
                <w:bCs/>
                <w:color w:val="000000"/>
                <w:sz w:val="24"/>
                <w:szCs w:val="24"/>
              </w:rPr>
            </w:pPr>
            <w:proofErr w:type="spellStart"/>
            <w:r>
              <w:rPr>
                <w:rFonts w:ascii="Times New Roman" w:hAnsi="Times New Roman"/>
                <w:bCs/>
                <w:color w:val="000000"/>
                <w:sz w:val="24"/>
                <w:szCs w:val="24"/>
              </w:rPr>
              <w:t>Уо</w:t>
            </w:r>
            <w:proofErr w:type="spellEnd"/>
            <w:r>
              <w:rPr>
                <w:rFonts w:ascii="Times New Roman" w:hAnsi="Times New Roman"/>
                <w:bCs/>
                <w:color w:val="000000"/>
                <w:sz w:val="24"/>
                <w:szCs w:val="24"/>
              </w:rPr>
              <w:t xml:space="preserve"> 05</w:t>
            </w:r>
            <w:r w:rsidRPr="00075A87">
              <w:rPr>
                <w:rFonts w:ascii="Times New Roman" w:hAnsi="Times New Roman"/>
                <w:bCs/>
                <w:color w:val="000000"/>
                <w:sz w:val="24"/>
                <w:szCs w:val="24"/>
              </w:rPr>
              <w:t>.01</w:t>
            </w:r>
          </w:p>
          <w:p w14:paraId="43748DE7" w14:textId="77777777" w:rsidR="009775F5" w:rsidRPr="00075A87" w:rsidRDefault="009775F5" w:rsidP="009775F5">
            <w:pPr>
              <w:spacing w:after="0" w:line="240" w:lineRule="auto"/>
              <w:ind w:hanging="2"/>
              <w:jc w:val="center"/>
              <w:rPr>
                <w:rFonts w:ascii="Times New Roman" w:hAnsi="Times New Roman"/>
                <w:bCs/>
                <w:color w:val="000000"/>
                <w:sz w:val="24"/>
                <w:szCs w:val="24"/>
              </w:rPr>
            </w:pPr>
            <w:proofErr w:type="spellStart"/>
            <w:r>
              <w:rPr>
                <w:rFonts w:ascii="Times New Roman" w:hAnsi="Times New Roman"/>
                <w:bCs/>
                <w:color w:val="000000"/>
                <w:sz w:val="24"/>
                <w:szCs w:val="24"/>
              </w:rPr>
              <w:t>Уо</w:t>
            </w:r>
            <w:proofErr w:type="spellEnd"/>
            <w:r>
              <w:rPr>
                <w:rFonts w:ascii="Times New Roman" w:hAnsi="Times New Roman"/>
                <w:bCs/>
                <w:color w:val="000000"/>
                <w:sz w:val="24"/>
                <w:szCs w:val="24"/>
              </w:rPr>
              <w:t xml:space="preserve"> 05</w:t>
            </w:r>
            <w:r w:rsidRPr="00075A87">
              <w:rPr>
                <w:rFonts w:ascii="Times New Roman" w:hAnsi="Times New Roman"/>
                <w:bCs/>
                <w:color w:val="000000"/>
                <w:sz w:val="24"/>
                <w:szCs w:val="24"/>
              </w:rPr>
              <w:t>.02</w:t>
            </w:r>
          </w:p>
          <w:p w14:paraId="69749E19" w14:textId="77777777" w:rsidR="009775F5" w:rsidRPr="00075A87" w:rsidRDefault="009775F5" w:rsidP="009775F5">
            <w:pPr>
              <w:spacing w:after="0" w:line="240" w:lineRule="auto"/>
              <w:ind w:hanging="2"/>
              <w:jc w:val="center"/>
              <w:rPr>
                <w:rFonts w:ascii="Times New Roman" w:hAnsi="Times New Roman"/>
                <w:bCs/>
                <w:color w:val="000000"/>
                <w:sz w:val="24"/>
                <w:szCs w:val="24"/>
              </w:rPr>
            </w:pPr>
            <w:proofErr w:type="spellStart"/>
            <w:r w:rsidRPr="00075A87">
              <w:rPr>
                <w:rFonts w:ascii="Times New Roman" w:hAnsi="Times New Roman"/>
                <w:bCs/>
                <w:color w:val="000000"/>
                <w:sz w:val="24"/>
                <w:szCs w:val="24"/>
              </w:rPr>
              <w:t>Зо</w:t>
            </w:r>
            <w:proofErr w:type="spellEnd"/>
            <w:r w:rsidRPr="00075A87">
              <w:rPr>
                <w:rFonts w:ascii="Times New Roman" w:hAnsi="Times New Roman"/>
                <w:bCs/>
                <w:color w:val="000000"/>
                <w:sz w:val="24"/>
                <w:szCs w:val="24"/>
              </w:rPr>
              <w:t xml:space="preserve"> 0</w:t>
            </w:r>
            <w:r>
              <w:rPr>
                <w:rFonts w:ascii="Times New Roman" w:hAnsi="Times New Roman"/>
                <w:bCs/>
                <w:color w:val="000000"/>
                <w:sz w:val="24"/>
                <w:szCs w:val="24"/>
              </w:rPr>
              <w:t>5</w:t>
            </w:r>
            <w:r w:rsidRPr="00075A87">
              <w:rPr>
                <w:rFonts w:ascii="Times New Roman" w:hAnsi="Times New Roman"/>
                <w:bCs/>
                <w:color w:val="000000"/>
                <w:sz w:val="24"/>
                <w:szCs w:val="24"/>
              </w:rPr>
              <w:t>.01</w:t>
            </w:r>
          </w:p>
          <w:p w14:paraId="39E2145A" w14:textId="77777777" w:rsidR="009775F5" w:rsidRPr="00075A87" w:rsidRDefault="009775F5" w:rsidP="009775F5">
            <w:pPr>
              <w:spacing w:after="0" w:line="240" w:lineRule="auto"/>
              <w:ind w:hanging="2"/>
              <w:jc w:val="center"/>
              <w:rPr>
                <w:rFonts w:ascii="Times New Roman" w:hAnsi="Times New Roman"/>
                <w:bCs/>
                <w:color w:val="000000"/>
                <w:sz w:val="24"/>
                <w:szCs w:val="24"/>
              </w:rPr>
            </w:pPr>
            <w:proofErr w:type="spellStart"/>
            <w:r w:rsidRPr="00075A87">
              <w:rPr>
                <w:rFonts w:ascii="Times New Roman" w:hAnsi="Times New Roman"/>
                <w:bCs/>
                <w:color w:val="000000"/>
                <w:sz w:val="24"/>
                <w:szCs w:val="24"/>
              </w:rPr>
              <w:t>Зо</w:t>
            </w:r>
            <w:proofErr w:type="spellEnd"/>
            <w:r w:rsidRPr="00075A87">
              <w:rPr>
                <w:rFonts w:ascii="Times New Roman" w:hAnsi="Times New Roman"/>
                <w:bCs/>
                <w:color w:val="000000"/>
                <w:sz w:val="24"/>
                <w:szCs w:val="24"/>
              </w:rPr>
              <w:t xml:space="preserve"> 0</w:t>
            </w:r>
            <w:r>
              <w:rPr>
                <w:rFonts w:ascii="Times New Roman" w:hAnsi="Times New Roman"/>
                <w:bCs/>
                <w:color w:val="000000"/>
                <w:sz w:val="24"/>
                <w:szCs w:val="24"/>
              </w:rPr>
              <w:t>5.02</w:t>
            </w:r>
          </w:p>
          <w:p w14:paraId="3133906C" w14:textId="77777777" w:rsidR="009775F5" w:rsidRPr="00075A87" w:rsidRDefault="009775F5" w:rsidP="009775F5">
            <w:pPr>
              <w:spacing w:after="0" w:line="240" w:lineRule="auto"/>
              <w:ind w:hanging="2"/>
              <w:jc w:val="center"/>
              <w:rPr>
                <w:rFonts w:ascii="Times New Roman" w:hAnsi="Times New Roman"/>
                <w:bCs/>
                <w:color w:val="000000"/>
                <w:sz w:val="24"/>
                <w:szCs w:val="24"/>
              </w:rPr>
            </w:pPr>
            <w:proofErr w:type="spellStart"/>
            <w:r>
              <w:rPr>
                <w:rFonts w:ascii="Times New Roman" w:hAnsi="Times New Roman"/>
                <w:bCs/>
                <w:color w:val="000000"/>
                <w:sz w:val="24"/>
                <w:szCs w:val="24"/>
              </w:rPr>
              <w:t>Уо</w:t>
            </w:r>
            <w:proofErr w:type="spellEnd"/>
            <w:r>
              <w:rPr>
                <w:rFonts w:ascii="Times New Roman" w:hAnsi="Times New Roman"/>
                <w:bCs/>
                <w:color w:val="000000"/>
                <w:sz w:val="24"/>
                <w:szCs w:val="24"/>
              </w:rPr>
              <w:t xml:space="preserve"> 06</w:t>
            </w:r>
            <w:r w:rsidRPr="00075A87">
              <w:rPr>
                <w:rFonts w:ascii="Times New Roman" w:hAnsi="Times New Roman"/>
                <w:bCs/>
                <w:color w:val="000000"/>
                <w:sz w:val="24"/>
                <w:szCs w:val="24"/>
              </w:rPr>
              <w:t>.01</w:t>
            </w:r>
          </w:p>
          <w:p w14:paraId="22383CE7" w14:textId="77777777" w:rsidR="009775F5" w:rsidRDefault="009775F5" w:rsidP="009775F5">
            <w:pPr>
              <w:spacing w:after="0" w:line="240" w:lineRule="auto"/>
              <w:ind w:hanging="2"/>
              <w:jc w:val="center"/>
              <w:rPr>
                <w:rFonts w:ascii="Times New Roman" w:hAnsi="Times New Roman"/>
                <w:bCs/>
                <w:color w:val="000000"/>
                <w:sz w:val="24"/>
                <w:szCs w:val="24"/>
              </w:rPr>
            </w:pPr>
            <w:proofErr w:type="spellStart"/>
            <w:r w:rsidRPr="00075A87">
              <w:rPr>
                <w:rFonts w:ascii="Times New Roman" w:hAnsi="Times New Roman"/>
                <w:bCs/>
                <w:color w:val="000000"/>
                <w:sz w:val="24"/>
                <w:szCs w:val="24"/>
              </w:rPr>
              <w:t>Зо</w:t>
            </w:r>
            <w:proofErr w:type="spellEnd"/>
            <w:r w:rsidRPr="00075A87">
              <w:rPr>
                <w:rFonts w:ascii="Times New Roman" w:hAnsi="Times New Roman"/>
                <w:bCs/>
                <w:color w:val="000000"/>
                <w:sz w:val="24"/>
                <w:szCs w:val="24"/>
              </w:rPr>
              <w:t xml:space="preserve"> 0</w:t>
            </w:r>
            <w:r>
              <w:rPr>
                <w:rFonts w:ascii="Times New Roman" w:hAnsi="Times New Roman"/>
                <w:bCs/>
                <w:color w:val="000000"/>
                <w:sz w:val="24"/>
                <w:szCs w:val="24"/>
              </w:rPr>
              <w:t>6</w:t>
            </w:r>
            <w:r w:rsidRPr="00075A87">
              <w:rPr>
                <w:rFonts w:ascii="Times New Roman" w:hAnsi="Times New Roman"/>
                <w:bCs/>
                <w:color w:val="000000"/>
                <w:sz w:val="24"/>
                <w:szCs w:val="24"/>
              </w:rPr>
              <w:t>.02</w:t>
            </w:r>
          </w:p>
          <w:p w14:paraId="62853033" w14:textId="77777777" w:rsidR="009775F5" w:rsidRPr="00075A87" w:rsidRDefault="009775F5" w:rsidP="009775F5">
            <w:pPr>
              <w:spacing w:after="0" w:line="240" w:lineRule="auto"/>
              <w:ind w:hanging="2"/>
              <w:jc w:val="center"/>
              <w:rPr>
                <w:rFonts w:ascii="Times New Roman" w:hAnsi="Times New Roman"/>
                <w:bCs/>
                <w:color w:val="000000"/>
                <w:sz w:val="24"/>
                <w:szCs w:val="24"/>
              </w:rPr>
            </w:pPr>
            <w:proofErr w:type="spellStart"/>
            <w:r>
              <w:rPr>
                <w:rFonts w:ascii="Times New Roman" w:hAnsi="Times New Roman"/>
                <w:bCs/>
                <w:color w:val="000000"/>
                <w:sz w:val="24"/>
                <w:szCs w:val="24"/>
              </w:rPr>
              <w:t>Уо</w:t>
            </w:r>
            <w:proofErr w:type="spellEnd"/>
            <w:r>
              <w:rPr>
                <w:rFonts w:ascii="Times New Roman" w:hAnsi="Times New Roman"/>
                <w:bCs/>
                <w:color w:val="000000"/>
                <w:sz w:val="24"/>
                <w:szCs w:val="24"/>
              </w:rPr>
              <w:t xml:space="preserve"> 09</w:t>
            </w:r>
            <w:r w:rsidRPr="00075A87">
              <w:rPr>
                <w:rFonts w:ascii="Times New Roman" w:hAnsi="Times New Roman"/>
                <w:bCs/>
                <w:color w:val="000000"/>
                <w:sz w:val="24"/>
                <w:szCs w:val="24"/>
              </w:rPr>
              <w:t>.01</w:t>
            </w:r>
          </w:p>
          <w:p w14:paraId="2A96FCE7" w14:textId="77777777" w:rsidR="009775F5" w:rsidRDefault="009775F5" w:rsidP="009775F5">
            <w:pPr>
              <w:spacing w:after="0" w:line="240" w:lineRule="auto"/>
              <w:ind w:hanging="2"/>
              <w:jc w:val="center"/>
              <w:rPr>
                <w:rFonts w:ascii="Times New Roman" w:hAnsi="Times New Roman"/>
                <w:i/>
                <w:iCs/>
                <w:color w:val="000000"/>
                <w:sz w:val="28"/>
                <w:szCs w:val="28"/>
              </w:rPr>
            </w:pPr>
            <w:proofErr w:type="spellStart"/>
            <w:r w:rsidRPr="00075A87">
              <w:rPr>
                <w:rFonts w:ascii="Times New Roman" w:hAnsi="Times New Roman"/>
                <w:bCs/>
                <w:color w:val="000000"/>
                <w:sz w:val="24"/>
                <w:szCs w:val="24"/>
              </w:rPr>
              <w:t>Зо</w:t>
            </w:r>
            <w:proofErr w:type="spellEnd"/>
            <w:r w:rsidRPr="00075A87">
              <w:rPr>
                <w:rFonts w:ascii="Times New Roman" w:hAnsi="Times New Roman"/>
                <w:bCs/>
                <w:color w:val="000000"/>
                <w:sz w:val="24"/>
                <w:szCs w:val="24"/>
              </w:rPr>
              <w:t xml:space="preserve"> 0</w:t>
            </w:r>
            <w:r>
              <w:rPr>
                <w:rFonts w:ascii="Times New Roman" w:hAnsi="Times New Roman"/>
                <w:bCs/>
                <w:color w:val="000000"/>
                <w:sz w:val="24"/>
                <w:szCs w:val="24"/>
              </w:rPr>
              <w:t>9</w:t>
            </w:r>
            <w:r w:rsidRPr="00075A87">
              <w:rPr>
                <w:rFonts w:ascii="Times New Roman" w:hAnsi="Times New Roman"/>
                <w:bCs/>
                <w:color w:val="000000"/>
                <w:sz w:val="24"/>
                <w:szCs w:val="24"/>
              </w:rPr>
              <w:t>.02</w:t>
            </w:r>
          </w:p>
        </w:tc>
      </w:tr>
      <w:tr w:rsidR="009775F5" w:rsidRPr="00953014" w14:paraId="03E1672F" w14:textId="77777777" w:rsidTr="009775F5">
        <w:trPr>
          <w:trHeight w:val="561"/>
        </w:trPr>
        <w:tc>
          <w:tcPr>
            <w:tcW w:w="3069" w:type="dxa"/>
            <w:vMerge/>
            <w:tcBorders>
              <w:top w:val="nil"/>
              <w:left w:val="single" w:sz="8" w:space="0" w:color="auto"/>
              <w:bottom w:val="single" w:sz="8" w:space="0" w:color="auto"/>
              <w:right w:val="single" w:sz="8" w:space="0" w:color="auto"/>
            </w:tcBorders>
            <w:shd w:val="clear" w:color="auto" w:fill="auto"/>
            <w:vAlign w:val="center"/>
            <w:hideMark/>
          </w:tcPr>
          <w:p w14:paraId="73CF5977" w14:textId="77777777" w:rsidR="009775F5" w:rsidRPr="00AE264D" w:rsidRDefault="009775F5" w:rsidP="009775F5">
            <w:pPr>
              <w:spacing w:after="0" w:line="240" w:lineRule="auto"/>
              <w:ind w:hanging="2"/>
              <w:rPr>
                <w:rFonts w:ascii="Times New Roman" w:hAnsi="Times New Roman"/>
                <w:sz w:val="24"/>
                <w:szCs w:val="24"/>
              </w:rPr>
            </w:pPr>
          </w:p>
        </w:tc>
        <w:tc>
          <w:tcPr>
            <w:tcW w:w="8233" w:type="dxa"/>
            <w:gridSpan w:val="4"/>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74A81AD8" w14:textId="77777777" w:rsidR="009775F5" w:rsidRPr="00AE264D" w:rsidRDefault="009775F5" w:rsidP="009775F5">
            <w:pPr>
              <w:spacing w:after="0" w:line="240" w:lineRule="auto"/>
              <w:ind w:hanging="2"/>
              <w:rPr>
                <w:rFonts w:ascii="Times New Roman" w:hAnsi="Times New Roman"/>
                <w:sz w:val="24"/>
                <w:szCs w:val="24"/>
              </w:rPr>
            </w:pPr>
            <w:r w:rsidRPr="00AE264D">
              <w:rPr>
                <w:rFonts w:ascii="Times New Roman" w:hAnsi="Times New Roman"/>
                <w:color w:val="000000"/>
                <w:sz w:val="24"/>
                <w:szCs w:val="24"/>
              </w:rPr>
              <w:t>Составление и оформление сборочных чертежей</w:t>
            </w:r>
          </w:p>
          <w:p w14:paraId="701AD0F8" w14:textId="77777777" w:rsidR="009775F5" w:rsidRPr="00AE264D" w:rsidRDefault="009775F5" w:rsidP="009775F5">
            <w:pPr>
              <w:spacing w:after="0" w:line="240" w:lineRule="auto"/>
              <w:ind w:hanging="2"/>
              <w:rPr>
                <w:rFonts w:ascii="Times New Roman" w:hAnsi="Times New Roman"/>
                <w:sz w:val="24"/>
                <w:szCs w:val="24"/>
              </w:rPr>
            </w:pPr>
            <w:r w:rsidRPr="00AE264D">
              <w:rPr>
                <w:rFonts w:ascii="Times New Roman" w:hAnsi="Times New Roman"/>
                <w:color w:val="000000"/>
                <w:sz w:val="24"/>
                <w:szCs w:val="24"/>
              </w:rPr>
              <w:t xml:space="preserve">Чтение и </w:t>
            </w:r>
            <w:proofErr w:type="spellStart"/>
            <w:r w:rsidRPr="00AE264D">
              <w:rPr>
                <w:rFonts w:ascii="Times New Roman" w:hAnsi="Times New Roman"/>
                <w:color w:val="000000"/>
                <w:sz w:val="24"/>
                <w:szCs w:val="24"/>
              </w:rPr>
              <w:t>деталирование</w:t>
            </w:r>
            <w:proofErr w:type="spellEnd"/>
            <w:r w:rsidRPr="00AE264D">
              <w:rPr>
                <w:rFonts w:ascii="Times New Roman" w:hAnsi="Times New Roman"/>
                <w:color w:val="000000"/>
                <w:sz w:val="24"/>
                <w:szCs w:val="24"/>
              </w:rPr>
              <w:t xml:space="preserve"> сборочного чертежа</w:t>
            </w:r>
          </w:p>
          <w:p w14:paraId="4FCFA7B7" w14:textId="77777777" w:rsidR="009775F5" w:rsidRPr="00AE264D" w:rsidRDefault="009775F5" w:rsidP="009775F5">
            <w:pPr>
              <w:spacing w:after="0" w:line="240" w:lineRule="auto"/>
              <w:ind w:hanging="2"/>
              <w:rPr>
                <w:rFonts w:ascii="Times New Roman" w:hAnsi="Times New Roman"/>
                <w:sz w:val="24"/>
                <w:szCs w:val="24"/>
              </w:rPr>
            </w:pPr>
            <w:r w:rsidRPr="00AE264D">
              <w:rPr>
                <w:rFonts w:ascii="Times New Roman" w:hAnsi="Times New Roman"/>
                <w:color w:val="000000"/>
                <w:sz w:val="24"/>
                <w:szCs w:val="24"/>
              </w:rPr>
              <w:t>Чтение кинематических схем</w:t>
            </w:r>
          </w:p>
        </w:tc>
        <w:tc>
          <w:tcPr>
            <w:tcW w:w="1847" w:type="dxa"/>
            <w:vMerge/>
            <w:tcBorders>
              <w:top w:val="nil"/>
              <w:left w:val="nil"/>
              <w:bottom w:val="single" w:sz="8" w:space="0" w:color="auto"/>
              <w:right w:val="single" w:sz="8" w:space="0" w:color="auto"/>
            </w:tcBorders>
            <w:shd w:val="clear" w:color="auto" w:fill="auto"/>
            <w:vAlign w:val="center"/>
            <w:hideMark/>
          </w:tcPr>
          <w:p w14:paraId="6C61E76D" w14:textId="77777777" w:rsidR="009775F5" w:rsidRPr="00AE264D" w:rsidRDefault="009775F5" w:rsidP="009775F5">
            <w:pPr>
              <w:spacing w:after="0" w:line="240" w:lineRule="auto"/>
              <w:ind w:hanging="2"/>
              <w:rPr>
                <w:rFonts w:ascii="Times New Roman" w:hAnsi="Times New Roman"/>
                <w:sz w:val="24"/>
                <w:szCs w:val="24"/>
              </w:rPr>
            </w:pPr>
          </w:p>
        </w:tc>
        <w:tc>
          <w:tcPr>
            <w:tcW w:w="993" w:type="dxa"/>
            <w:vMerge/>
            <w:tcBorders>
              <w:left w:val="nil"/>
              <w:right w:val="single" w:sz="8" w:space="0" w:color="auto"/>
            </w:tcBorders>
          </w:tcPr>
          <w:p w14:paraId="02F83989" w14:textId="77777777" w:rsidR="009775F5" w:rsidRPr="00953014" w:rsidRDefault="009775F5" w:rsidP="009775F5">
            <w:pPr>
              <w:spacing w:after="0" w:line="240" w:lineRule="auto"/>
              <w:ind w:left="1" w:hanging="3"/>
              <w:rPr>
                <w:rFonts w:ascii="Times New Roman" w:hAnsi="Times New Roman"/>
                <w:sz w:val="28"/>
                <w:szCs w:val="28"/>
              </w:rPr>
            </w:pPr>
          </w:p>
        </w:tc>
        <w:tc>
          <w:tcPr>
            <w:tcW w:w="992" w:type="dxa"/>
            <w:vMerge/>
            <w:tcBorders>
              <w:left w:val="nil"/>
              <w:right w:val="single" w:sz="8" w:space="0" w:color="auto"/>
            </w:tcBorders>
          </w:tcPr>
          <w:p w14:paraId="07C3F6D8" w14:textId="77777777" w:rsidR="009775F5" w:rsidRPr="00953014" w:rsidRDefault="009775F5" w:rsidP="009775F5">
            <w:pPr>
              <w:spacing w:after="0" w:line="240" w:lineRule="auto"/>
              <w:ind w:left="1" w:hanging="3"/>
              <w:rPr>
                <w:rFonts w:ascii="Times New Roman" w:hAnsi="Times New Roman"/>
                <w:sz w:val="28"/>
                <w:szCs w:val="28"/>
              </w:rPr>
            </w:pPr>
          </w:p>
        </w:tc>
      </w:tr>
      <w:tr w:rsidR="009775F5" w:rsidRPr="00953014" w14:paraId="7208C2BE" w14:textId="77777777" w:rsidTr="009775F5">
        <w:trPr>
          <w:trHeight w:val="270"/>
        </w:trPr>
        <w:tc>
          <w:tcPr>
            <w:tcW w:w="3069" w:type="dxa"/>
            <w:vMerge/>
            <w:tcBorders>
              <w:top w:val="nil"/>
              <w:left w:val="single" w:sz="8" w:space="0" w:color="auto"/>
              <w:bottom w:val="single" w:sz="8" w:space="0" w:color="auto"/>
              <w:right w:val="single" w:sz="8" w:space="0" w:color="auto"/>
            </w:tcBorders>
            <w:shd w:val="clear" w:color="auto" w:fill="auto"/>
            <w:vAlign w:val="center"/>
            <w:hideMark/>
          </w:tcPr>
          <w:p w14:paraId="79402EB5" w14:textId="77777777" w:rsidR="009775F5" w:rsidRPr="00AE264D" w:rsidRDefault="009775F5" w:rsidP="009775F5">
            <w:pPr>
              <w:spacing w:after="0" w:line="240" w:lineRule="auto"/>
              <w:ind w:hanging="2"/>
              <w:rPr>
                <w:rFonts w:ascii="Times New Roman" w:hAnsi="Times New Roman"/>
                <w:sz w:val="24"/>
                <w:szCs w:val="24"/>
              </w:rPr>
            </w:pPr>
          </w:p>
        </w:tc>
        <w:tc>
          <w:tcPr>
            <w:tcW w:w="8233" w:type="dxa"/>
            <w:gridSpan w:val="4"/>
            <w:tcBorders>
              <w:top w:val="nil"/>
              <w:left w:val="nil"/>
              <w:bottom w:val="single" w:sz="4" w:space="0" w:color="auto"/>
              <w:right w:val="single" w:sz="8" w:space="0" w:color="auto"/>
            </w:tcBorders>
            <w:shd w:val="clear" w:color="auto" w:fill="auto"/>
            <w:tcMar>
              <w:top w:w="0" w:type="dxa"/>
              <w:left w:w="108" w:type="dxa"/>
              <w:bottom w:w="0" w:type="dxa"/>
              <w:right w:w="108" w:type="dxa"/>
            </w:tcMar>
            <w:hideMark/>
          </w:tcPr>
          <w:p w14:paraId="2E4CD2FD" w14:textId="77777777" w:rsidR="009775F5" w:rsidRPr="00AE264D" w:rsidRDefault="009775F5" w:rsidP="009775F5">
            <w:pPr>
              <w:spacing w:after="0" w:line="240" w:lineRule="auto"/>
              <w:ind w:hanging="2"/>
              <w:rPr>
                <w:rFonts w:ascii="Times New Roman" w:hAnsi="Times New Roman"/>
                <w:sz w:val="24"/>
                <w:szCs w:val="24"/>
              </w:rPr>
            </w:pPr>
            <w:r w:rsidRPr="00315F34">
              <w:rPr>
                <w:rFonts w:ascii="Times New Roman" w:hAnsi="Times New Roman"/>
                <w:b/>
                <w:bCs/>
              </w:rPr>
              <w:t>В том числе практических и лабораторных занятий</w:t>
            </w:r>
          </w:p>
        </w:tc>
        <w:tc>
          <w:tcPr>
            <w:tcW w:w="1847" w:type="dxa"/>
            <w:vMerge w:val="restart"/>
            <w:tcBorders>
              <w:top w:val="nil"/>
              <w:left w:val="nil"/>
              <w:right w:val="single" w:sz="8" w:space="0" w:color="auto"/>
            </w:tcBorders>
            <w:shd w:val="clear" w:color="auto" w:fill="auto"/>
            <w:tcMar>
              <w:top w:w="0" w:type="dxa"/>
              <w:left w:w="108" w:type="dxa"/>
              <w:bottom w:w="0" w:type="dxa"/>
              <w:right w:w="108" w:type="dxa"/>
            </w:tcMar>
            <w:hideMark/>
          </w:tcPr>
          <w:p w14:paraId="544702CF" w14:textId="77777777" w:rsidR="009775F5" w:rsidRPr="00AE264D" w:rsidRDefault="009775F5" w:rsidP="009775F5">
            <w:pPr>
              <w:spacing w:after="0" w:line="240" w:lineRule="auto"/>
              <w:ind w:hanging="2"/>
              <w:jc w:val="center"/>
              <w:rPr>
                <w:rFonts w:ascii="Times New Roman" w:hAnsi="Times New Roman"/>
                <w:sz w:val="24"/>
                <w:szCs w:val="24"/>
              </w:rPr>
            </w:pPr>
            <w:r w:rsidRPr="00AE264D">
              <w:rPr>
                <w:rFonts w:ascii="Times New Roman" w:hAnsi="Times New Roman"/>
                <w:i/>
                <w:iCs/>
                <w:color w:val="000000"/>
                <w:sz w:val="24"/>
                <w:szCs w:val="24"/>
              </w:rPr>
              <w:t>2</w:t>
            </w:r>
          </w:p>
        </w:tc>
        <w:tc>
          <w:tcPr>
            <w:tcW w:w="993" w:type="dxa"/>
            <w:vMerge/>
            <w:tcBorders>
              <w:left w:val="nil"/>
              <w:right w:val="single" w:sz="8" w:space="0" w:color="auto"/>
            </w:tcBorders>
          </w:tcPr>
          <w:p w14:paraId="4343A34E" w14:textId="77777777" w:rsidR="009775F5" w:rsidRDefault="009775F5" w:rsidP="009775F5">
            <w:pPr>
              <w:spacing w:after="0" w:line="240" w:lineRule="auto"/>
              <w:ind w:left="1" w:hanging="3"/>
              <w:jc w:val="center"/>
              <w:rPr>
                <w:rFonts w:ascii="Times New Roman" w:hAnsi="Times New Roman"/>
                <w:i/>
                <w:iCs/>
                <w:color w:val="000000"/>
                <w:sz w:val="28"/>
                <w:szCs w:val="28"/>
              </w:rPr>
            </w:pPr>
          </w:p>
        </w:tc>
        <w:tc>
          <w:tcPr>
            <w:tcW w:w="992" w:type="dxa"/>
            <w:vMerge/>
            <w:tcBorders>
              <w:left w:val="nil"/>
              <w:right w:val="single" w:sz="8" w:space="0" w:color="auto"/>
            </w:tcBorders>
          </w:tcPr>
          <w:p w14:paraId="14DCB497" w14:textId="77777777" w:rsidR="009775F5" w:rsidRDefault="009775F5" w:rsidP="009775F5">
            <w:pPr>
              <w:spacing w:after="0" w:line="240" w:lineRule="auto"/>
              <w:ind w:left="1" w:hanging="3"/>
              <w:jc w:val="center"/>
              <w:rPr>
                <w:rFonts w:ascii="Times New Roman" w:hAnsi="Times New Roman"/>
                <w:i/>
                <w:iCs/>
                <w:color w:val="000000"/>
                <w:sz w:val="28"/>
                <w:szCs w:val="28"/>
              </w:rPr>
            </w:pPr>
          </w:p>
        </w:tc>
      </w:tr>
      <w:tr w:rsidR="009775F5" w:rsidRPr="00953014" w14:paraId="36F86E57" w14:textId="77777777" w:rsidTr="009775F5">
        <w:trPr>
          <w:trHeight w:val="300"/>
        </w:trPr>
        <w:tc>
          <w:tcPr>
            <w:tcW w:w="3069" w:type="dxa"/>
            <w:vMerge/>
            <w:tcBorders>
              <w:top w:val="nil"/>
              <w:left w:val="single" w:sz="8" w:space="0" w:color="auto"/>
              <w:bottom w:val="single" w:sz="8" w:space="0" w:color="auto"/>
              <w:right w:val="single" w:sz="8" w:space="0" w:color="auto"/>
            </w:tcBorders>
            <w:shd w:val="clear" w:color="auto" w:fill="auto"/>
            <w:vAlign w:val="center"/>
            <w:hideMark/>
          </w:tcPr>
          <w:p w14:paraId="5523F493" w14:textId="77777777" w:rsidR="009775F5" w:rsidRPr="00AE264D" w:rsidRDefault="009775F5" w:rsidP="009775F5">
            <w:pPr>
              <w:spacing w:after="0" w:line="240" w:lineRule="auto"/>
              <w:ind w:hanging="2"/>
              <w:rPr>
                <w:rFonts w:ascii="Times New Roman" w:hAnsi="Times New Roman"/>
                <w:sz w:val="24"/>
                <w:szCs w:val="24"/>
              </w:rPr>
            </w:pPr>
          </w:p>
        </w:tc>
        <w:tc>
          <w:tcPr>
            <w:tcW w:w="526" w:type="dxa"/>
            <w:tcBorders>
              <w:top w:val="single" w:sz="4" w:space="0" w:color="auto"/>
              <w:left w:val="nil"/>
              <w:bottom w:val="single" w:sz="4" w:space="0" w:color="auto"/>
              <w:right w:val="single" w:sz="4" w:space="0" w:color="auto"/>
            </w:tcBorders>
            <w:shd w:val="clear" w:color="auto" w:fill="auto"/>
            <w:tcMar>
              <w:top w:w="0" w:type="dxa"/>
              <w:left w:w="108" w:type="dxa"/>
              <w:bottom w:w="0" w:type="dxa"/>
              <w:right w:w="108" w:type="dxa"/>
            </w:tcMar>
            <w:hideMark/>
          </w:tcPr>
          <w:p w14:paraId="5F6A877D" w14:textId="77777777" w:rsidR="009775F5" w:rsidRPr="00AE264D" w:rsidRDefault="009775F5" w:rsidP="009775F5">
            <w:pPr>
              <w:spacing w:after="0" w:line="240" w:lineRule="auto"/>
              <w:ind w:hanging="2"/>
              <w:rPr>
                <w:rFonts w:ascii="Times New Roman" w:hAnsi="Times New Roman"/>
                <w:bCs/>
                <w:color w:val="000000"/>
                <w:sz w:val="24"/>
                <w:szCs w:val="24"/>
              </w:rPr>
            </w:pPr>
            <w:r w:rsidRPr="00AE264D">
              <w:rPr>
                <w:rFonts w:ascii="Times New Roman" w:hAnsi="Times New Roman"/>
                <w:bCs/>
                <w:color w:val="000000"/>
                <w:sz w:val="24"/>
                <w:szCs w:val="24"/>
              </w:rPr>
              <w:t>1</w:t>
            </w:r>
          </w:p>
        </w:tc>
        <w:tc>
          <w:tcPr>
            <w:tcW w:w="7707" w:type="dxa"/>
            <w:gridSpan w:val="3"/>
            <w:tcBorders>
              <w:top w:val="single" w:sz="4" w:space="0" w:color="auto"/>
              <w:left w:val="single" w:sz="4" w:space="0" w:color="auto"/>
              <w:bottom w:val="single" w:sz="4" w:space="0" w:color="auto"/>
              <w:right w:val="single" w:sz="8" w:space="0" w:color="auto"/>
            </w:tcBorders>
            <w:shd w:val="clear" w:color="auto" w:fill="auto"/>
            <w:tcMar>
              <w:top w:w="0" w:type="dxa"/>
              <w:left w:w="108" w:type="dxa"/>
              <w:bottom w:w="0" w:type="dxa"/>
              <w:right w:w="108" w:type="dxa"/>
            </w:tcMar>
          </w:tcPr>
          <w:p w14:paraId="14DCA952" w14:textId="77777777" w:rsidR="009775F5" w:rsidRPr="00AE264D" w:rsidRDefault="009775F5" w:rsidP="009775F5">
            <w:pPr>
              <w:spacing w:after="0" w:line="240" w:lineRule="auto"/>
              <w:ind w:hanging="2"/>
              <w:rPr>
                <w:rFonts w:ascii="Times New Roman" w:hAnsi="Times New Roman"/>
                <w:b/>
                <w:bCs/>
                <w:color w:val="000000"/>
                <w:sz w:val="24"/>
                <w:szCs w:val="24"/>
              </w:rPr>
            </w:pPr>
            <w:r w:rsidRPr="00AE264D">
              <w:rPr>
                <w:rFonts w:ascii="Times New Roman" w:hAnsi="Times New Roman"/>
                <w:color w:val="000000"/>
                <w:sz w:val="24"/>
                <w:szCs w:val="24"/>
              </w:rPr>
              <w:t>Выполнение  графического изображения зубчатых передач</w:t>
            </w:r>
          </w:p>
        </w:tc>
        <w:tc>
          <w:tcPr>
            <w:tcW w:w="1847" w:type="dxa"/>
            <w:vMerge/>
            <w:tcBorders>
              <w:left w:val="nil"/>
              <w:right w:val="single" w:sz="8" w:space="0" w:color="auto"/>
            </w:tcBorders>
            <w:shd w:val="clear" w:color="auto" w:fill="auto"/>
            <w:tcMar>
              <w:top w:w="0" w:type="dxa"/>
              <w:left w:w="108" w:type="dxa"/>
              <w:bottom w:w="0" w:type="dxa"/>
              <w:right w:w="108" w:type="dxa"/>
            </w:tcMar>
            <w:hideMark/>
          </w:tcPr>
          <w:p w14:paraId="70585945" w14:textId="77777777" w:rsidR="009775F5" w:rsidRPr="00AE264D" w:rsidRDefault="009775F5" w:rsidP="009775F5">
            <w:pPr>
              <w:spacing w:after="0" w:line="240" w:lineRule="auto"/>
              <w:ind w:hanging="2"/>
              <w:jc w:val="center"/>
              <w:rPr>
                <w:rFonts w:ascii="Times New Roman" w:hAnsi="Times New Roman"/>
                <w:i/>
                <w:iCs/>
                <w:color w:val="000000"/>
                <w:sz w:val="24"/>
                <w:szCs w:val="24"/>
              </w:rPr>
            </w:pPr>
          </w:p>
        </w:tc>
        <w:tc>
          <w:tcPr>
            <w:tcW w:w="993" w:type="dxa"/>
            <w:vMerge/>
            <w:tcBorders>
              <w:left w:val="nil"/>
              <w:right w:val="single" w:sz="8" w:space="0" w:color="auto"/>
            </w:tcBorders>
          </w:tcPr>
          <w:p w14:paraId="0865ABE6" w14:textId="77777777" w:rsidR="009775F5" w:rsidRPr="00953014" w:rsidRDefault="009775F5" w:rsidP="009775F5">
            <w:pPr>
              <w:spacing w:after="0" w:line="240" w:lineRule="auto"/>
              <w:ind w:left="1" w:hanging="3"/>
              <w:jc w:val="center"/>
              <w:rPr>
                <w:rFonts w:ascii="Times New Roman" w:hAnsi="Times New Roman"/>
                <w:i/>
                <w:iCs/>
                <w:color w:val="000000"/>
                <w:sz w:val="28"/>
                <w:szCs w:val="28"/>
              </w:rPr>
            </w:pPr>
          </w:p>
        </w:tc>
        <w:tc>
          <w:tcPr>
            <w:tcW w:w="992" w:type="dxa"/>
            <w:vMerge/>
            <w:tcBorders>
              <w:left w:val="nil"/>
              <w:right w:val="single" w:sz="8" w:space="0" w:color="auto"/>
            </w:tcBorders>
          </w:tcPr>
          <w:p w14:paraId="3F804589" w14:textId="77777777" w:rsidR="009775F5" w:rsidRPr="00953014" w:rsidRDefault="009775F5" w:rsidP="009775F5">
            <w:pPr>
              <w:spacing w:after="0" w:line="240" w:lineRule="auto"/>
              <w:ind w:left="1" w:hanging="3"/>
              <w:jc w:val="center"/>
              <w:rPr>
                <w:rFonts w:ascii="Times New Roman" w:hAnsi="Times New Roman"/>
                <w:i/>
                <w:iCs/>
                <w:color w:val="000000"/>
                <w:sz w:val="28"/>
                <w:szCs w:val="28"/>
              </w:rPr>
            </w:pPr>
          </w:p>
        </w:tc>
      </w:tr>
      <w:tr w:rsidR="009775F5" w:rsidRPr="00953014" w14:paraId="1E7E87CA" w14:textId="77777777" w:rsidTr="009775F5">
        <w:trPr>
          <w:trHeight w:val="330"/>
        </w:trPr>
        <w:tc>
          <w:tcPr>
            <w:tcW w:w="3069" w:type="dxa"/>
            <w:vMerge/>
            <w:tcBorders>
              <w:top w:val="nil"/>
              <w:left w:val="single" w:sz="8" w:space="0" w:color="auto"/>
              <w:bottom w:val="single" w:sz="8" w:space="0" w:color="auto"/>
              <w:right w:val="single" w:sz="8" w:space="0" w:color="auto"/>
            </w:tcBorders>
            <w:shd w:val="clear" w:color="auto" w:fill="auto"/>
            <w:vAlign w:val="center"/>
            <w:hideMark/>
          </w:tcPr>
          <w:p w14:paraId="73ADC3B6" w14:textId="77777777" w:rsidR="009775F5" w:rsidRPr="00AE264D" w:rsidRDefault="009775F5" w:rsidP="009775F5">
            <w:pPr>
              <w:spacing w:after="0" w:line="240" w:lineRule="auto"/>
              <w:ind w:hanging="2"/>
              <w:rPr>
                <w:rFonts w:ascii="Times New Roman" w:hAnsi="Times New Roman"/>
                <w:sz w:val="24"/>
                <w:szCs w:val="24"/>
              </w:rPr>
            </w:pPr>
          </w:p>
        </w:tc>
        <w:tc>
          <w:tcPr>
            <w:tcW w:w="526" w:type="dxa"/>
            <w:tcBorders>
              <w:top w:val="single" w:sz="4" w:space="0" w:color="auto"/>
              <w:left w:val="nil"/>
              <w:bottom w:val="single" w:sz="4" w:space="0" w:color="auto"/>
              <w:right w:val="single" w:sz="4" w:space="0" w:color="auto"/>
            </w:tcBorders>
            <w:shd w:val="clear" w:color="auto" w:fill="auto"/>
            <w:tcMar>
              <w:top w:w="0" w:type="dxa"/>
              <w:left w:w="108" w:type="dxa"/>
              <w:bottom w:w="0" w:type="dxa"/>
              <w:right w:w="108" w:type="dxa"/>
            </w:tcMar>
            <w:hideMark/>
          </w:tcPr>
          <w:p w14:paraId="6C3A2197" w14:textId="77777777" w:rsidR="009775F5" w:rsidRPr="00AE264D" w:rsidRDefault="009775F5" w:rsidP="009775F5">
            <w:pPr>
              <w:spacing w:after="0" w:line="240" w:lineRule="auto"/>
              <w:ind w:hanging="2"/>
              <w:rPr>
                <w:rFonts w:ascii="Times New Roman" w:hAnsi="Times New Roman"/>
                <w:color w:val="000000"/>
                <w:sz w:val="24"/>
                <w:szCs w:val="24"/>
              </w:rPr>
            </w:pPr>
            <w:r w:rsidRPr="00AE264D">
              <w:rPr>
                <w:rFonts w:ascii="Times New Roman" w:hAnsi="Times New Roman"/>
                <w:color w:val="000000"/>
                <w:sz w:val="24"/>
                <w:szCs w:val="24"/>
              </w:rPr>
              <w:t>2</w:t>
            </w:r>
          </w:p>
        </w:tc>
        <w:tc>
          <w:tcPr>
            <w:tcW w:w="7707" w:type="dxa"/>
            <w:gridSpan w:val="3"/>
            <w:tcBorders>
              <w:top w:val="single" w:sz="4" w:space="0" w:color="auto"/>
              <w:left w:val="single" w:sz="4" w:space="0" w:color="auto"/>
              <w:bottom w:val="single" w:sz="4" w:space="0" w:color="auto"/>
              <w:right w:val="single" w:sz="8" w:space="0" w:color="auto"/>
            </w:tcBorders>
            <w:shd w:val="clear" w:color="auto" w:fill="auto"/>
            <w:tcMar>
              <w:top w:w="0" w:type="dxa"/>
              <w:left w:w="108" w:type="dxa"/>
              <w:bottom w:w="0" w:type="dxa"/>
              <w:right w:w="108" w:type="dxa"/>
            </w:tcMar>
          </w:tcPr>
          <w:p w14:paraId="0D277D18" w14:textId="77777777" w:rsidR="009775F5" w:rsidRPr="00AE264D" w:rsidRDefault="009775F5" w:rsidP="009775F5">
            <w:pPr>
              <w:spacing w:after="0" w:line="240" w:lineRule="auto"/>
              <w:ind w:hanging="2"/>
              <w:rPr>
                <w:rFonts w:ascii="Times New Roman" w:hAnsi="Times New Roman"/>
                <w:color w:val="000000"/>
                <w:sz w:val="24"/>
                <w:szCs w:val="24"/>
              </w:rPr>
            </w:pPr>
            <w:r w:rsidRPr="00AE264D">
              <w:rPr>
                <w:rFonts w:ascii="Times New Roman" w:hAnsi="Times New Roman"/>
                <w:color w:val="000000"/>
                <w:sz w:val="24"/>
                <w:szCs w:val="24"/>
              </w:rPr>
              <w:t>Выполнение сборочного чертежа узла деталей</w:t>
            </w:r>
          </w:p>
        </w:tc>
        <w:tc>
          <w:tcPr>
            <w:tcW w:w="1847" w:type="dxa"/>
            <w:vMerge/>
            <w:tcBorders>
              <w:left w:val="nil"/>
              <w:right w:val="single" w:sz="8" w:space="0" w:color="auto"/>
            </w:tcBorders>
            <w:shd w:val="clear" w:color="auto" w:fill="auto"/>
            <w:tcMar>
              <w:top w:w="0" w:type="dxa"/>
              <w:left w:w="108" w:type="dxa"/>
              <w:bottom w:w="0" w:type="dxa"/>
              <w:right w:w="108" w:type="dxa"/>
            </w:tcMar>
            <w:hideMark/>
          </w:tcPr>
          <w:p w14:paraId="3EF6B01A" w14:textId="77777777" w:rsidR="009775F5" w:rsidRPr="00AE264D" w:rsidRDefault="009775F5" w:rsidP="009775F5">
            <w:pPr>
              <w:spacing w:after="0" w:line="240" w:lineRule="auto"/>
              <w:ind w:hanging="2"/>
              <w:jc w:val="center"/>
              <w:rPr>
                <w:rFonts w:ascii="Times New Roman" w:hAnsi="Times New Roman"/>
                <w:i/>
                <w:iCs/>
                <w:color w:val="000000"/>
                <w:sz w:val="24"/>
                <w:szCs w:val="24"/>
              </w:rPr>
            </w:pPr>
          </w:p>
        </w:tc>
        <w:tc>
          <w:tcPr>
            <w:tcW w:w="993" w:type="dxa"/>
            <w:vMerge/>
            <w:tcBorders>
              <w:left w:val="nil"/>
              <w:right w:val="single" w:sz="8" w:space="0" w:color="auto"/>
            </w:tcBorders>
          </w:tcPr>
          <w:p w14:paraId="18CE99A2" w14:textId="77777777" w:rsidR="009775F5" w:rsidRPr="00953014" w:rsidRDefault="009775F5" w:rsidP="009775F5">
            <w:pPr>
              <w:spacing w:after="0" w:line="240" w:lineRule="auto"/>
              <w:ind w:left="1" w:hanging="3"/>
              <w:jc w:val="center"/>
              <w:rPr>
                <w:rFonts w:ascii="Times New Roman" w:hAnsi="Times New Roman"/>
                <w:i/>
                <w:iCs/>
                <w:color w:val="000000"/>
                <w:sz w:val="28"/>
                <w:szCs w:val="28"/>
              </w:rPr>
            </w:pPr>
          </w:p>
        </w:tc>
        <w:tc>
          <w:tcPr>
            <w:tcW w:w="992" w:type="dxa"/>
            <w:vMerge/>
            <w:tcBorders>
              <w:left w:val="nil"/>
              <w:right w:val="single" w:sz="8" w:space="0" w:color="auto"/>
            </w:tcBorders>
          </w:tcPr>
          <w:p w14:paraId="48E89A91" w14:textId="77777777" w:rsidR="009775F5" w:rsidRPr="00953014" w:rsidRDefault="009775F5" w:rsidP="009775F5">
            <w:pPr>
              <w:spacing w:after="0" w:line="240" w:lineRule="auto"/>
              <w:ind w:left="1" w:hanging="3"/>
              <w:jc w:val="center"/>
              <w:rPr>
                <w:rFonts w:ascii="Times New Roman" w:hAnsi="Times New Roman"/>
                <w:i/>
                <w:iCs/>
                <w:color w:val="000000"/>
                <w:sz w:val="28"/>
                <w:szCs w:val="28"/>
              </w:rPr>
            </w:pPr>
          </w:p>
        </w:tc>
      </w:tr>
      <w:tr w:rsidR="009775F5" w:rsidRPr="00953014" w14:paraId="586C6CDE" w14:textId="77777777" w:rsidTr="009775F5">
        <w:trPr>
          <w:trHeight w:val="345"/>
        </w:trPr>
        <w:tc>
          <w:tcPr>
            <w:tcW w:w="3069" w:type="dxa"/>
            <w:vMerge/>
            <w:tcBorders>
              <w:top w:val="nil"/>
              <w:left w:val="single" w:sz="8" w:space="0" w:color="auto"/>
              <w:bottom w:val="single" w:sz="8" w:space="0" w:color="auto"/>
              <w:right w:val="single" w:sz="8" w:space="0" w:color="auto"/>
            </w:tcBorders>
            <w:shd w:val="clear" w:color="auto" w:fill="auto"/>
            <w:vAlign w:val="center"/>
            <w:hideMark/>
          </w:tcPr>
          <w:p w14:paraId="772C256C" w14:textId="77777777" w:rsidR="009775F5" w:rsidRPr="00AE264D" w:rsidRDefault="009775F5" w:rsidP="009775F5">
            <w:pPr>
              <w:spacing w:after="0" w:line="240" w:lineRule="auto"/>
              <w:ind w:hanging="2"/>
              <w:rPr>
                <w:rFonts w:ascii="Times New Roman" w:hAnsi="Times New Roman"/>
                <w:sz w:val="24"/>
                <w:szCs w:val="24"/>
              </w:rPr>
            </w:pPr>
          </w:p>
        </w:tc>
        <w:tc>
          <w:tcPr>
            <w:tcW w:w="526" w:type="dxa"/>
            <w:tcBorders>
              <w:top w:val="single" w:sz="4" w:space="0" w:color="auto"/>
              <w:left w:val="nil"/>
              <w:bottom w:val="single" w:sz="8" w:space="0" w:color="auto"/>
              <w:right w:val="single" w:sz="4" w:space="0" w:color="auto"/>
            </w:tcBorders>
            <w:shd w:val="clear" w:color="auto" w:fill="auto"/>
            <w:tcMar>
              <w:top w:w="0" w:type="dxa"/>
              <w:left w:w="108" w:type="dxa"/>
              <w:bottom w:w="0" w:type="dxa"/>
              <w:right w:w="108" w:type="dxa"/>
            </w:tcMar>
            <w:hideMark/>
          </w:tcPr>
          <w:p w14:paraId="73A4A6A7" w14:textId="77777777" w:rsidR="009775F5" w:rsidRPr="00AE264D" w:rsidRDefault="009775F5" w:rsidP="009775F5">
            <w:pPr>
              <w:spacing w:after="0" w:line="240" w:lineRule="auto"/>
              <w:ind w:hanging="2"/>
              <w:rPr>
                <w:rFonts w:ascii="Times New Roman" w:hAnsi="Times New Roman"/>
                <w:color w:val="000000"/>
                <w:sz w:val="24"/>
                <w:szCs w:val="24"/>
              </w:rPr>
            </w:pPr>
            <w:r w:rsidRPr="00AE264D">
              <w:rPr>
                <w:rFonts w:ascii="Times New Roman" w:hAnsi="Times New Roman"/>
                <w:color w:val="000000"/>
                <w:sz w:val="24"/>
                <w:szCs w:val="24"/>
              </w:rPr>
              <w:t>3</w:t>
            </w:r>
          </w:p>
        </w:tc>
        <w:tc>
          <w:tcPr>
            <w:tcW w:w="7707" w:type="dxa"/>
            <w:gridSpan w:val="3"/>
            <w:tcBorders>
              <w:top w:val="single" w:sz="4" w:space="0" w:color="auto"/>
              <w:left w:val="single" w:sz="4" w:space="0" w:color="auto"/>
              <w:bottom w:val="single" w:sz="8" w:space="0" w:color="auto"/>
              <w:right w:val="single" w:sz="8" w:space="0" w:color="auto"/>
            </w:tcBorders>
            <w:shd w:val="clear" w:color="auto" w:fill="auto"/>
            <w:tcMar>
              <w:top w:w="0" w:type="dxa"/>
              <w:left w:w="108" w:type="dxa"/>
              <w:bottom w:w="0" w:type="dxa"/>
              <w:right w:w="108" w:type="dxa"/>
            </w:tcMar>
          </w:tcPr>
          <w:p w14:paraId="0E9A4FC7" w14:textId="77777777" w:rsidR="009775F5" w:rsidRPr="00AE264D" w:rsidRDefault="009775F5" w:rsidP="009775F5">
            <w:pPr>
              <w:spacing w:after="0" w:line="240" w:lineRule="auto"/>
              <w:ind w:hanging="2"/>
              <w:rPr>
                <w:rFonts w:ascii="Times New Roman" w:hAnsi="Times New Roman"/>
                <w:color w:val="000000"/>
                <w:sz w:val="24"/>
                <w:szCs w:val="24"/>
              </w:rPr>
            </w:pPr>
            <w:r w:rsidRPr="00AE264D">
              <w:rPr>
                <w:rFonts w:ascii="Times New Roman" w:hAnsi="Times New Roman"/>
                <w:color w:val="000000"/>
                <w:sz w:val="24"/>
                <w:szCs w:val="24"/>
              </w:rPr>
              <w:t>Выполнение условного изображения кинематических схем</w:t>
            </w:r>
          </w:p>
        </w:tc>
        <w:tc>
          <w:tcPr>
            <w:tcW w:w="1847" w:type="dxa"/>
            <w:vMerge/>
            <w:tcBorders>
              <w:left w:val="nil"/>
              <w:bottom w:val="single" w:sz="8" w:space="0" w:color="auto"/>
              <w:right w:val="single" w:sz="8" w:space="0" w:color="auto"/>
            </w:tcBorders>
            <w:shd w:val="clear" w:color="auto" w:fill="auto"/>
            <w:tcMar>
              <w:top w:w="0" w:type="dxa"/>
              <w:left w:w="108" w:type="dxa"/>
              <w:bottom w:w="0" w:type="dxa"/>
              <w:right w:w="108" w:type="dxa"/>
            </w:tcMar>
            <w:hideMark/>
          </w:tcPr>
          <w:p w14:paraId="50F3498D" w14:textId="77777777" w:rsidR="009775F5" w:rsidRPr="00AE264D" w:rsidRDefault="009775F5" w:rsidP="009775F5">
            <w:pPr>
              <w:spacing w:after="0" w:line="240" w:lineRule="auto"/>
              <w:ind w:hanging="2"/>
              <w:jc w:val="center"/>
              <w:rPr>
                <w:rFonts w:ascii="Times New Roman" w:hAnsi="Times New Roman"/>
                <w:i/>
                <w:iCs/>
                <w:color w:val="000000"/>
                <w:sz w:val="24"/>
                <w:szCs w:val="24"/>
              </w:rPr>
            </w:pPr>
          </w:p>
        </w:tc>
        <w:tc>
          <w:tcPr>
            <w:tcW w:w="993" w:type="dxa"/>
            <w:vMerge/>
            <w:tcBorders>
              <w:left w:val="nil"/>
              <w:bottom w:val="single" w:sz="8" w:space="0" w:color="auto"/>
              <w:right w:val="single" w:sz="8" w:space="0" w:color="auto"/>
            </w:tcBorders>
          </w:tcPr>
          <w:p w14:paraId="20599246" w14:textId="77777777" w:rsidR="009775F5" w:rsidRPr="00953014" w:rsidRDefault="009775F5" w:rsidP="009775F5">
            <w:pPr>
              <w:spacing w:after="0" w:line="240" w:lineRule="auto"/>
              <w:ind w:left="1" w:hanging="3"/>
              <w:jc w:val="center"/>
              <w:rPr>
                <w:rFonts w:ascii="Times New Roman" w:hAnsi="Times New Roman"/>
                <w:i/>
                <w:iCs/>
                <w:color w:val="000000"/>
                <w:sz w:val="28"/>
                <w:szCs w:val="28"/>
              </w:rPr>
            </w:pPr>
          </w:p>
        </w:tc>
        <w:tc>
          <w:tcPr>
            <w:tcW w:w="992" w:type="dxa"/>
            <w:vMerge/>
            <w:tcBorders>
              <w:left w:val="nil"/>
              <w:bottom w:val="single" w:sz="8" w:space="0" w:color="auto"/>
              <w:right w:val="single" w:sz="8" w:space="0" w:color="auto"/>
            </w:tcBorders>
          </w:tcPr>
          <w:p w14:paraId="274D380F" w14:textId="77777777" w:rsidR="009775F5" w:rsidRPr="00953014" w:rsidRDefault="009775F5" w:rsidP="009775F5">
            <w:pPr>
              <w:spacing w:after="0" w:line="240" w:lineRule="auto"/>
              <w:ind w:left="1" w:hanging="3"/>
              <w:jc w:val="center"/>
              <w:rPr>
                <w:rFonts w:ascii="Times New Roman" w:hAnsi="Times New Roman"/>
                <w:i/>
                <w:iCs/>
                <w:color w:val="000000"/>
                <w:sz w:val="28"/>
                <w:szCs w:val="28"/>
              </w:rPr>
            </w:pPr>
          </w:p>
        </w:tc>
      </w:tr>
      <w:tr w:rsidR="009775F5" w:rsidRPr="00953014" w14:paraId="442E742A" w14:textId="77777777" w:rsidTr="009775F5">
        <w:trPr>
          <w:trHeight w:val="367"/>
        </w:trPr>
        <w:tc>
          <w:tcPr>
            <w:tcW w:w="3069" w:type="dxa"/>
            <w:vMerge/>
            <w:tcBorders>
              <w:top w:val="nil"/>
              <w:left w:val="single" w:sz="8" w:space="0" w:color="auto"/>
              <w:bottom w:val="single" w:sz="8" w:space="0" w:color="auto"/>
              <w:right w:val="single" w:sz="8" w:space="0" w:color="auto"/>
            </w:tcBorders>
            <w:shd w:val="clear" w:color="auto" w:fill="auto"/>
            <w:vAlign w:val="center"/>
            <w:hideMark/>
          </w:tcPr>
          <w:p w14:paraId="52995D2F" w14:textId="77777777" w:rsidR="009775F5" w:rsidRPr="00AE264D" w:rsidRDefault="009775F5" w:rsidP="009775F5">
            <w:pPr>
              <w:spacing w:after="0" w:line="240" w:lineRule="auto"/>
              <w:ind w:hanging="2"/>
              <w:rPr>
                <w:rFonts w:ascii="Times New Roman" w:hAnsi="Times New Roman"/>
                <w:sz w:val="24"/>
                <w:szCs w:val="24"/>
              </w:rPr>
            </w:pPr>
          </w:p>
        </w:tc>
        <w:tc>
          <w:tcPr>
            <w:tcW w:w="8233" w:type="dxa"/>
            <w:gridSpan w:val="4"/>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6098BA6D" w14:textId="77777777" w:rsidR="009775F5" w:rsidRPr="00AE264D" w:rsidRDefault="009775F5" w:rsidP="009775F5">
            <w:pPr>
              <w:spacing w:after="0" w:line="240" w:lineRule="auto"/>
              <w:ind w:hanging="2"/>
              <w:rPr>
                <w:rFonts w:ascii="Times New Roman" w:hAnsi="Times New Roman"/>
                <w:sz w:val="24"/>
                <w:szCs w:val="24"/>
              </w:rPr>
            </w:pPr>
            <w:r w:rsidRPr="00AE264D">
              <w:rPr>
                <w:rFonts w:ascii="Times New Roman" w:hAnsi="Times New Roman"/>
                <w:b/>
                <w:bCs/>
                <w:color w:val="000000"/>
                <w:sz w:val="24"/>
                <w:szCs w:val="24"/>
              </w:rPr>
              <w:t>Самостоятельная работа</w:t>
            </w:r>
          </w:p>
          <w:p w14:paraId="5E34C615" w14:textId="77777777" w:rsidR="009775F5" w:rsidRPr="00AE264D" w:rsidRDefault="009775F5" w:rsidP="009775F5">
            <w:pPr>
              <w:spacing w:after="0" w:line="240" w:lineRule="auto"/>
              <w:ind w:hanging="2"/>
              <w:rPr>
                <w:rFonts w:ascii="Times New Roman" w:hAnsi="Times New Roman"/>
                <w:sz w:val="24"/>
                <w:szCs w:val="24"/>
              </w:rPr>
            </w:pPr>
            <w:r w:rsidRPr="00AE264D">
              <w:rPr>
                <w:rFonts w:ascii="Times New Roman" w:hAnsi="Times New Roman"/>
                <w:color w:val="000000"/>
                <w:sz w:val="24"/>
                <w:szCs w:val="24"/>
              </w:rPr>
              <w:t> Выполнение на чертежах гидравлических и пневматических схем</w:t>
            </w:r>
          </w:p>
        </w:tc>
        <w:tc>
          <w:tcPr>
            <w:tcW w:w="1847"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299FEF58" w14:textId="77777777" w:rsidR="009775F5" w:rsidRPr="00AE264D" w:rsidRDefault="009775F5" w:rsidP="009775F5">
            <w:pPr>
              <w:spacing w:after="0" w:line="240" w:lineRule="auto"/>
              <w:ind w:hanging="2"/>
              <w:jc w:val="center"/>
              <w:rPr>
                <w:rFonts w:ascii="Times New Roman" w:hAnsi="Times New Roman"/>
                <w:sz w:val="24"/>
                <w:szCs w:val="24"/>
              </w:rPr>
            </w:pPr>
            <w:r w:rsidRPr="00AE264D">
              <w:rPr>
                <w:rFonts w:ascii="Times New Roman" w:hAnsi="Times New Roman"/>
                <w:i/>
                <w:iCs/>
                <w:color w:val="000000"/>
                <w:sz w:val="24"/>
                <w:szCs w:val="24"/>
              </w:rPr>
              <w:t>2</w:t>
            </w:r>
          </w:p>
        </w:tc>
        <w:tc>
          <w:tcPr>
            <w:tcW w:w="993" w:type="dxa"/>
            <w:tcBorders>
              <w:top w:val="nil"/>
              <w:left w:val="nil"/>
              <w:bottom w:val="single" w:sz="8" w:space="0" w:color="auto"/>
              <w:right w:val="single" w:sz="8" w:space="0" w:color="auto"/>
            </w:tcBorders>
          </w:tcPr>
          <w:p w14:paraId="77ADC308" w14:textId="77777777" w:rsidR="009775F5" w:rsidRPr="00953014" w:rsidRDefault="009775F5" w:rsidP="009775F5">
            <w:pPr>
              <w:spacing w:after="0" w:line="240" w:lineRule="auto"/>
              <w:ind w:left="1" w:hanging="3"/>
              <w:jc w:val="center"/>
              <w:rPr>
                <w:rFonts w:ascii="Times New Roman" w:hAnsi="Times New Roman"/>
                <w:i/>
                <w:iCs/>
                <w:color w:val="000000"/>
                <w:sz w:val="28"/>
                <w:szCs w:val="28"/>
              </w:rPr>
            </w:pPr>
          </w:p>
        </w:tc>
        <w:tc>
          <w:tcPr>
            <w:tcW w:w="992" w:type="dxa"/>
            <w:tcBorders>
              <w:top w:val="nil"/>
              <w:left w:val="nil"/>
              <w:bottom w:val="single" w:sz="8" w:space="0" w:color="auto"/>
              <w:right w:val="single" w:sz="8" w:space="0" w:color="auto"/>
            </w:tcBorders>
          </w:tcPr>
          <w:p w14:paraId="601FEF5C" w14:textId="77777777" w:rsidR="009775F5" w:rsidRPr="00953014" w:rsidRDefault="009775F5" w:rsidP="009775F5">
            <w:pPr>
              <w:spacing w:after="0" w:line="240" w:lineRule="auto"/>
              <w:ind w:left="1" w:hanging="3"/>
              <w:jc w:val="center"/>
              <w:rPr>
                <w:rFonts w:ascii="Times New Roman" w:hAnsi="Times New Roman"/>
                <w:i/>
                <w:iCs/>
                <w:color w:val="000000"/>
                <w:sz w:val="28"/>
                <w:szCs w:val="28"/>
              </w:rPr>
            </w:pPr>
          </w:p>
        </w:tc>
      </w:tr>
      <w:tr w:rsidR="009775F5" w:rsidRPr="00953014" w14:paraId="149353A8" w14:textId="77777777" w:rsidTr="009775F5">
        <w:trPr>
          <w:trHeight w:val="367"/>
        </w:trPr>
        <w:tc>
          <w:tcPr>
            <w:tcW w:w="11302" w:type="dxa"/>
            <w:gridSpan w:val="5"/>
            <w:tcBorders>
              <w:top w:val="nil"/>
              <w:left w:val="single" w:sz="8" w:space="0" w:color="auto"/>
              <w:bottom w:val="single" w:sz="8" w:space="0" w:color="auto"/>
              <w:right w:val="single" w:sz="8" w:space="0" w:color="auto"/>
            </w:tcBorders>
            <w:shd w:val="clear" w:color="auto" w:fill="auto"/>
            <w:vAlign w:val="center"/>
          </w:tcPr>
          <w:p w14:paraId="452B3DA2" w14:textId="77777777" w:rsidR="009775F5" w:rsidRPr="00AE264D" w:rsidRDefault="009775F5" w:rsidP="009775F5">
            <w:pPr>
              <w:spacing w:after="0" w:line="240" w:lineRule="auto"/>
              <w:ind w:hanging="2"/>
              <w:rPr>
                <w:rFonts w:ascii="Times New Roman" w:hAnsi="Times New Roman"/>
                <w:b/>
                <w:bCs/>
                <w:color w:val="000000"/>
                <w:sz w:val="24"/>
                <w:szCs w:val="24"/>
              </w:rPr>
            </w:pPr>
            <w:r w:rsidRPr="00AE264D">
              <w:rPr>
                <w:rFonts w:ascii="Times New Roman" w:hAnsi="Times New Roman"/>
                <w:b/>
                <w:bCs/>
                <w:color w:val="000000"/>
                <w:sz w:val="24"/>
                <w:szCs w:val="24"/>
              </w:rPr>
              <w:t>Дифференцированный зачет</w:t>
            </w:r>
          </w:p>
        </w:tc>
        <w:tc>
          <w:tcPr>
            <w:tcW w:w="1847"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26E8498B" w14:textId="77777777" w:rsidR="009775F5" w:rsidRPr="00AE264D" w:rsidRDefault="009775F5" w:rsidP="009775F5">
            <w:pPr>
              <w:spacing w:after="0" w:line="240" w:lineRule="auto"/>
              <w:ind w:hanging="2"/>
              <w:jc w:val="center"/>
              <w:rPr>
                <w:rFonts w:ascii="Times New Roman" w:hAnsi="Times New Roman"/>
                <w:b/>
                <w:iCs/>
                <w:color w:val="000000"/>
                <w:sz w:val="24"/>
                <w:szCs w:val="24"/>
              </w:rPr>
            </w:pPr>
            <w:r w:rsidRPr="00AE264D">
              <w:rPr>
                <w:rFonts w:ascii="Times New Roman" w:hAnsi="Times New Roman"/>
                <w:b/>
                <w:iCs/>
                <w:color w:val="000000"/>
                <w:sz w:val="24"/>
                <w:szCs w:val="24"/>
              </w:rPr>
              <w:t>2</w:t>
            </w:r>
          </w:p>
        </w:tc>
        <w:tc>
          <w:tcPr>
            <w:tcW w:w="993" w:type="dxa"/>
            <w:tcBorders>
              <w:top w:val="nil"/>
              <w:left w:val="nil"/>
              <w:bottom w:val="single" w:sz="8" w:space="0" w:color="auto"/>
              <w:right w:val="single" w:sz="8" w:space="0" w:color="auto"/>
            </w:tcBorders>
          </w:tcPr>
          <w:p w14:paraId="385A1D3B" w14:textId="77777777" w:rsidR="009775F5" w:rsidRPr="00F46997" w:rsidRDefault="009775F5" w:rsidP="009775F5">
            <w:pPr>
              <w:spacing w:after="0" w:line="240" w:lineRule="auto"/>
              <w:ind w:left="1" w:hanging="3"/>
              <w:jc w:val="center"/>
              <w:rPr>
                <w:rFonts w:ascii="Times New Roman" w:hAnsi="Times New Roman"/>
                <w:b/>
                <w:iCs/>
                <w:color w:val="000000"/>
                <w:sz w:val="28"/>
                <w:szCs w:val="28"/>
              </w:rPr>
            </w:pPr>
          </w:p>
        </w:tc>
        <w:tc>
          <w:tcPr>
            <w:tcW w:w="992" w:type="dxa"/>
            <w:tcBorders>
              <w:top w:val="nil"/>
              <w:left w:val="nil"/>
              <w:bottom w:val="single" w:sz="8" w:space="0" w:color="auto"/>
              <w:right w:val="single" w:sz="8" w:space="0" w:color="auto"/>
            </w:tcBorders>
          </w:tcPr>
          <w:p w14:paraId="74204210" w14:textId="77777777" w:rsidR="009775F5" w:rsidRPr="00F46997" w:rsidRDefault="009775F5" w:rsidP="009775F5">
            <w:pPr>
              <w:spacing w:after="0" w:line="240" w:lineRule="auto"/>
              <w:ind w:left="1" w:hanging="3"/>
              <w:jc w:val="center"/>
              <w:rPr>
                <w:rFonts w:ascii="Times New Roman" w:hAnsi="Times New Roman"/>
                <w:b/>
                <w:iCs/>
                <w:color w:val="000000"/>
                <w:sz w:val="28"/>
                <w:szCs w:val="28"/>
              </w:rPr>
            </w:pPr>
          </w:p>
        </w:tc>
      </w:tr>
      <w:tr w:rsidR="009775F5" w:rsidRPr="00953014" w14:paraId="2AEF0B9D" w14:textId="77777777" w:rsidTr="009775F5">
        <w:trPr>
          <w:trHeight w:val="20"/>
        </w:trPr>
        <w:tc>
          <w:tcPr>
            <w:tcW w:w="11302" w:type="dxa"/>
            <w:gridSpan w:val="5"/>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14:paraId="72FD009C" w14:textId="77777777" w:rsidR="009775F5" w:rsidRPr="00AE264D" w:rsidRDefault="009775F5" w:rsidP="009775F5">
            <w:pPr>
              <w:spacing w:after="0" w:line="240" w:lineRule="auto"/>
              <w:ind w:hanging="2"/>
              <w:jc w:val="right"/>
              <w:rPr>
                <w:rFonts w:ascii="Times New Roman" w:hAnsi="Times New Roman"/>
                <w:sz w:val="24"/>
                <w:szCs w:val="24"/>
              </w:rPr>
            </w:pPr>
            <w:r w:rsidRPr="00AE264D">
              <w:rPr>
                <w:rFonts w:ascii="Times New Roman" w:hAnsi="Times New Roman"/>
                <w:b/>
                <w:bCs/>
                <w:color w:val="000000"/>
                <w:sz w:val="24"/>
                <w:szCs w:val="24"/>
              </w:rPr>
              <w:t>Всего:</w:t>
            </w:r>
          </w:p>
        </w:tc>
        <w:tc>
          <w:tcPr>
            <w:tcW w:w="1847"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6F0D63CB" w14:textId="77777777" w:rsidR="009775F5" w:rsidRPr="00AE264D" w:rsidRDefault="009775F5" w:rsidP="009775F5">
            <w:pPr>
              <w:spacing w:after="0" w:line="240" w:lineRule="auto"/>
              <w:ind w:hanging="2"/>
              <w:jc w:val="center"/>
              <w:rPr>
                <w:rFonts w:ascii="Times New Roman" w:hAnsi="Times New Roman"/>
                <w:sz w:val="24"/>
                <w:szCs w:val="24"/>
              </w:rPr>
            </w:pPr>
            <w:r w:rsidRPr="00AE264D">
              <w:rPr>
                <w:rFonts w:ascii="Times New Roman" w:hAnsi="Times New Roman"/>
                <w:b/>
                <w:bCs/>
                <w:color w:val="000000"/>
                <w:sz w:val="24"/>
                <w:szCs w:val="24"/>
              </w:rPr>
              <w:t>36</w:t>
            </w:r>
          </w:p>
        </w:tc>
        <w:tc>
          <w:tcPr>
            <w:tcW w:w="993" w:type="dxa"/>
            <w:tcBorders>
              <w:top w:val="nil"/>
              <w:left w:val="nil"/>
              <w:bottom w:val="single" w:sz="8" w:space="0" w:color="auto"/>
              <w:right w:val="single" w:sz="8" w:space="0" w:color="auto"/>
            </w:tcBorders>
          </w:tcPr>
          <w:p w14:paraId="6FBA5E27" w14:textId="77777777" w:rsidR="009775F5" w:rsidRDefault="009775F5" w:rsidP="009775F5">
            <w:pPr>
              <w:spacing w:after="0" w:line="240" w:lineRule="auto"/>
              <w:ind w:left="1" w:hanging="3"/>
              <w:jc w:val="center"/>
              <w:rPr>
                <w:rFonts w:ascii="Times New Roman" w:hAnsi="Times New Roman"/>
                <w:b/>
                <w:bCs/>
                <w:color w:val="000000"/>
                <w:sz w:val="28"/>
                <w:szCs w:val="28"/>
              </w:rPr>
            </w:pPr>
          </w:p>
        </w:tc>
        <w:tc>
          <w:tcPr>
            <w:tcW w:w="992" w:type="dxa"/>
            <w:tcBorders>
              <w:top w:val="nil"/>
              <w:left w:val="nil"/>
              <w:bottom w:val="single" w:sz="8" w:space="0" w:color="auto"/>
              <w:right w:val="single" w:sz="8" w:space="0" w:color="auto"/>
            </w:tcBorders>
          </w:tcPr>
          <w:p w14:paraId="5BBADE4D" w14:textId="77777777" w:rsidR="009775F5" w:rsidRDefault="009775F5" w:rsidP="009775F5">
            <w:pPr>
              <w:spacing w:after="0" w:line="240" w:lineRule="auto"/>
              <w:ind w:left="1" w:hanging="3"/>
              <w:jc w:val="center"/>
              <w:rPr>
                <w:rFonts w:ascii="Times New Roman" w:hAnsi="Times New Roman"/>
                <w:b/>
                <w:bCs/>
                <w:color w:val="000000"/>
                <w:sz w:val="28"/>
                <w:szCs w:val="28"/>
              </w:rPr>
            </w:pPr>
          </w:p>
        </w:tc>
      </w:tr>
    </w:tbl>
    <w:p w14:paraId="2F9D3F22" w14:textId="77777777" w:rsidR="009775F5" w:rsidRDefault="009775F5" w:rsidP="009775F5">
      <w:pPr>
        <w:widowControl w:val="0"/>
        <w:ind w:left="1" w:hanging="3"/>
        <w:jc w:val="both"/>
        <w:rPr>
          <w:rFonts w:ascii="Times New Roman" w:hAnsi="Times New Roman"/>
          <w:sz w:val="28"/>
          <w:szCs w:val="28"/>
        </w:rPr>
      </w:pPr>
    </w:p>
    <w:p w14:paraId="3E8BBE90" w14:textId="77777777" w:rsidR="009775F5" w:rsidRDefault="009775F5" w:rsidP="009775F5">
      <w:pPr>
        <w:ind w:hanging="2"/>
        <w:rPr>
          <w:rFonts w:ascii="Times New Roman" w:hAnsi="Times New Roman"/>
          <w:sz w:val="24"/>
          <w:szCs w:val="24"/>
        </w:rPr>
      </w:pPr>
    </w:p>
    <w:p w14:paraId="121A7188" w14:textId="77777777" w:rsidR="009775F5" w:rsidRDefault="009775F5" w:rsidP="009775F5">
      <w:pPr>
        <w:pBdr>
          <w:top w:val="nil"/>
          <w:left w:val="nil"/>
          <w:bottom w:val="nil"/>
          <w:right w:val="nil"/>
          <w:between w:val="nil"/>
        </w:pBdr>
        <w:ind w:hanging="2"/>
        <w:rPr>
          <w:rFonts w:ascii="Times New Roman" w:hAnsi="Times New Roman"/>
          <w:b/>
        </w:rPr>
      </w:pPr>
    </w:p>
    <w:p w14:paraId="1B82325E" w14:textId="77777777" w:rsidR="009775F5" w:rsidRDefault="009775F5" w:rsidP="009775F5">
      <w:pPr>
        <w:pBdr>
          <w:top w:val="nil"/>
          <w:left w:val="nil"/>
          <w:bottom w:val="nil"/>
          <w:right w:val="nil"/>
          <w:between w:val="nil"/>
        </w:pBdr>
        <w:ind w:hanging="2"/>
        <w:rPr>
          <w:rFonts w:ascii="Times New Roman" w:hAnsi="Times New Roman"/>
          <w:color w:val="000000"/>
        </w:rPr>
        <w:sectPr w:rsidR="009775F5">
          <w:pgSz w:w="16838" w:h="11906" w:orient="landscape"/>
          <w:pgMar w:top="851" w:right="1134" w:bottom="851" w:left="992" w:header="709" w:footer="709" w:gutter="0"/>
          <w:cols w:space="720"/>
        </w:sectPr>
      </w:pPr>
    </w:p>
    <w:p w14:paraId="6CD31052" w14:textId="77777777" w:rsidR="009775F5" w:rsidRDefault="009775F5" w:rsidP="009775F5">
      <w:pPr>
        <w:pBdr>
          <w:top w:val="nil"/>
          <w:left w:val="nil"/>
          <w:bottom w:val="nil"/>
          <w:right w:val="nil"/>
          <w:between w:val="nil"/>
        </w:pBdr>
        <w:ind w:hanging="2"/>
        <w:jc w:val="center"/>
        <w:rPr>
          <w:rFonts w:ascii="Times New Roman" w:hAnsi="Times New Roman"/>
          <w:color w:val="000000"/>
        </w:rPr>
      </w:pPr>
      <w:r>
        <w:rPr>
          <w:rFonts w:ascii="Times New Roman" w:hAnsi="Times New Roman"/>
          <w:b/>
          <w:color w:val="000000"/>
        </w:rPr>
        <w:lastRenderedPageBreak/>
        <w:t>3. УСЛОВИЯ РЕАЛИЗАЦИИ УЧЕБНОЙ ДИСЦИПЛИНЫ</w:t>
      </w:r>
    </w:p>
    <w:p w14:paraId="78260143" w14:textId="77777777" w:rsidR="009775F5" w:rsidRDefault="009775F5" w:rsidP="009775F5">
      <w:pPr>
        <w:pBdr>
          <w:top w:val="nil"/>
          <w:left w:val="nil"/>
          <w:bottom w:val="nil"/>
          <w:right w:val="nil"/>
          <w:between w:val="nil"/>
        </w:pBdr>
        <w:spacing w:after="0" w:line="240" w:lineRule="auto"/>
        <w:ind w:firstLine="709"/>
        <w:jc w:val="both"/>
        <w:rPr>
          <w:rFonts w:ascii="Times New Roman" w:hAnsi="Times New Roman"/>
          <w:color w:val="000000"/>
          <w:sz w:val="24"/>
          <w:szCs w:val="24"/>
        </w:rPr>
      </w:pPr>
      <w:r>
        <w:rPr>
          <w:rFonts w:ascii="Times New Roman" w:hAnsi="Times New Roman"/>
          <w:b/>
          <w:color w:val="000000"/>
          <w:sz w:val="24"/>
          <w:szCs w:val="24"/>
        </w:rPr>
        <w:t>3.1. Для реализации программы учебной дисциплины должны быть предусмотрены следующие специальные помещения:</w:t>
      </w:r>
    </w:p>
    <w:p w14:paraId="650B61B2" w14:textId="77777777" w:rsidR="009775F5" w:rsidRPr="00E34DDB" w:rsidRDefault="009775F5" w:rsidP="009775F5">
      <w:pPr>
        <w:spacing w:after="0" w:line="240" w:lineRule="auto"/>
        <w:ind w:firstLine="709"/>
        <w:jc w:val="both"/>
        <w:rPr>
          <w:rFonts w:ascii="Times New Roman" w:eastAsia="Calibri" w:hAnsi="Times New Roman" w:cs="Calibri"/>
          <w:bCs/>
          <w:iCs/>
          <w:color w:val="FF0000"/>
          <w:sz w:val="24"/>
          <w:szCs w:val="24"/>
        </w:rPr>
      </w:pPr>
      <w:r>
        <w:rPr>
          <w:rFonts w:ascii="Times New Roman" w:hAnsi="Times New Roman"/>
          <w:bCs/>
          <w:iCs/>
          <w:sz w:val="24"/>
          <w:szCs w:val="24"/>
        </w:rPr>
        <w:t>Кабинет «</w:t>
      </w:r>
      <w:r w:rsidRPr="001C5CB3">
        <w:rPr>
          <w:rFonts w:ascii="Times New Roman" w:hAnsi="Times New Roman"/>
          <w:bCs/>
          <w:iCs/>
          <w:sz w:val="24"/>
          <w:szCs w:val="24"/>
        </w:rPr>
        <w:t>Инженерная и техническая графика</w:t>
      </w:r>
      <w:r>
        <w:rPr>
          <w:rFonts w:ascii="Times New Roman" w:hAnsi="Times New Roman"/>
          <w:bCs/>
          <w:iCs/>
          <w:sz w:val="24"/>
          <w:szCs w:val="24"/>
        </w:rPr>
        <w:t>»</w:t>
      </w:r>
      <w:r>
        <w:rPr>
          <w:rFonts w:ascii="Times New Roman" w:hAnsi="Times New Roman"/>
          <w:color w:val="000000"/>
          <w:sz w:val="24"/>
          <w:szCs w:val="24"/>
        </w:rPr>
        <w:t xml:space="preserve">, оснащенный необходимым для реализации программы учебной дисциплины оборудованием, приведенным в п. 6.1.2.1 образовательной программы по данной профессии </w:t>
      </w:r>
      <w:r>
        <w:rPr>
          <w:rFonts w:ascii="Times New Roman" w:hAnsi="Times New Roman"/>
          <w:sz w:val="24"/>
          <w:szCs w:val="24"/>
        </w:rPr>
        <w:t>15.01.33</w:t>
      </w:r>
      <w:r>
        <w:rPr>
          <w:rFonts w:ascii="Times New Roman" w:hAnsi="Times New Roman"/>
          <w:color w:val="000000"/>
          <w:sz w:val="24"/>
          <w:szCs w:val="24"/>
        </w:rPr>
        <w:t xml:space="preserve"> </w:t>
      </w:r>
      <w:r>
        <w:rPr>
          <w:rFonts w:ascii="Times New Roman" w:hAnsi="Times New Roman"/>
          <w:sz w:val="24"/>
          <w:szCs w:val="24"/>
        </w:rPr>
        <w:t>Токарь на станках с числовым программным управлением.</w:t>
      </w:r>
    </w:p>
    <w:p w14:paraId="00AFDB56" w14:textId="77777777" w:rsidR="009775F5" w:rsidRDefault="009775F5" w:rsidP="009775F5">
      <w:pPr>
        <w:pBdr>
          <w:top w:val="nil"/>
          <w:left w:val="nil"/>
          <w:bottom w:val="nil"/>
          <w:right w:val="nil"/>
          <w:between w:val="nil"/>
        </w:pBdr>
        <w:spacing w:after="0" w:line="240" w:lineRule="auto"/>
        <w:ind w:firstLine="709"/>
        <w:jc w:val="both"/>
        <w:rPr>
          <w:rFonts w:ascii="Times New Roman" w:hAnsi="Times New Roman"/>
          <w:color w:val="000000"/>
          <w:sz w:val="24"/>
          <w:szCs w:val="24"/>
        </w:rPr>
      </w:pPr>
    </w:p>
    <w:p w14:paraId="757E1468" w14:textId="77777777" w:rsidR="009775F5" w:rsidRDefault="009775F5" w:rsidP="009775F5">
      <w:pPr>
        <w:pBdr>
          <w:top w:val="nil"/>
          <w:left w:val="nil"/>
          <w:bottom w:val="nil"/>
          <w:right w:val="nil"/>
          <w:between w:val="nil"/>
        </w:pBdr>
        <w:spacing w:after="0" w:line="240" w:lineRule="auto"/>
        <w:ind w:firstLine="709"/>
        <w:jc w:val="both"/>
        <w:rPr>
          <w:rFonts w:ascii="Times New Roman" w:hAnsi="Times New Roman"/>
          <w:color w:val="000000"/>
          <w:sz w:val="24"/>
          <w:szCs w:val="24"/>
        </w:rPr>
      </w:pPr>
      <w:r>
        <w:rPr>
          <w:rFonts w:ascii="Times New Roman" w:hAnsi="Times New Roman"/>
          <w:b/>
          <w:color w:val="000000"/>
          <w:sz w:val="24"/>
          <w:szCs w:val="24"/>
        </w:rPr>
        <w:t>3.2. Информационное обеспечение реализации программы</w:t>
      </w:r>
    </w:p>
    <w:p w14:paraId="00E1D365" w14:textId="77777777" w:rsidR="009775F5" w:rsidRDefault="009775F5" w:rsidP="009775F5">
      <w:pPr>
        <w:pBdr>
          <w:top w:val="nil"/>
          <w:left w:val="nil"/>
          <w:bottom w:val="nil"/>
          <w:right w:val="nil"/>
          <w:between w:val="nil"/>
        </w:pBdr>
        <w:spacing w:after="0" w:line="240" w:lineRule="auto"/>
        <w:ind w:firstLine="709"/>
        <w:jc w:val="both"/>
        <w:rPr>
          <w:rFonts w:ascii="Times New Roman" w:hAnsi="Times New Roman"/>
          <w:color w:val="000000"/>
          <w:sz w:val="24"/>
          <w:szCs w:val="24"/>
        </w:rPr>
      </w:pPr>
      <w:r>
        <w:rPr>
          <w:rFonts w:ascii="Times New Roman" w:hAnsi="Times New Roman"/>
          <w:color w:val="000000"/>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2778136" w14:textId="77777777" w:rsidR="009775F5" w:rsidRDefault="009775F5" w:rsidP="009775F5">
      <w:pPr>
        <w:pBdr>
          <w:top w:val="nil"/>
          <w:left w:val="nil"/>
          <w:bottom w:val="nil"/>
          <w:right w:val="nil"/>
          <w:between w:val="nil"/>
        </w:pBdr>
        <w:spacing w:after="0" w:line="240" w:lineRule="auto"/>
        <w:ind w:firstLine="709"/>
        <w:jc w:val="both"/>
        <w:rPr>
          <w:rFonts w:ascii="Times New Roman" w:hAnsi="Times New Roman"/>
          <w:b/>
          <w:color w:val="000000"/>
          <w:sz w:val="24"/>
          <w:szCs w:val="24"/>
        </w:rPr>
      </w:pPr>
    </w:p>
    <w:p w14:paraId="6DA4E54F" w14:textId="77777777" w:rsidR="009775F5" w:rsidRDefault="009775F5" w:rsidP="009775F5">
      <w:pPr>
        <w:pBdr>
          <w:top w:val="nil"/>
          <w:left w:val="nil"/>
          <w:bottom w:val="nil"/>
          <w:right w:val="nil"/>
          <w:between w:val="nil"/>
        </w:pBdr>
        <w:spacing w:after="0" w:line="240" w:lineRule="auto"/>
        <w:ind w:firstLine="709"/>
        <w:jc w:val="both"/>
        <w:rPr>
          <w:rFonts w:ascii="Times New Roman" w:hAnsi="Times New Roman"/>
          <w:color w:val="000000"/>
          <w:sz w:val="24"/>
          <w:szCs w:val="24"/>
        </w:rPr>
      </w:pPr>
      <w:r>
        <w:rPr>
          <w:rFonts w:ascii="Times New Roman" w:hAnsi="Times New Roman"/>
          <w:b/>
          <w:color w:val="000000"/>
          <w:sz w:val="24"/>
          <w:szCs w:val="24"/>
        </w:rPr>
        <w:t>3.2.1. Основные печатные издания</w:t>
      </w:r>
    </w:p>
    <w:p w14:paraId="69FDF445" w14:textId="77777777" w:rsidR="00625D91" w:rsidRDefault="00625D91" w:rsidP="009775F5">
      <w:pPr>
        <w:spacing w:after="0" w:line="240" w:lineRule="auto"/>
        <w:ind w:firstLine="709"/>
        <w:jc w:val="both"/>
        <w:rPr>
          <w:rFonts w:ascii="Times New Roman" w:hAnsi="Times New Roman"/>
          <w:sz w:val="24"/>
          <w:szCs w:val="24"/>
        </w:rPr>
      </w:pPr>
      <w:r>
        <w:rPr>
          <w:rFonts w:ascii="Times New Roman" w:hAnsi="Times New Roman"/>
          <w:sz w:val="24"/>
          <w:szCs w:val="24"/>
        </w:rPr>
        <w:t xml:space="preserve">1. </w:t>
      </w:r>
      <w:r w:rsidRPr="00625D91">
        <w:rPr>
          <w:rFonts w:ascii="Times New Roman" w:hAnsi="Times New Roman"/>
          <w:sz w:val="24"/>
          <w:szCs w:val="24"/>
        </w:rPr>
        <w:t xml:space="preserve">Макарова, М. Н. Техническая графика. Теория и </w:t>
      </w:r>
      <w:proofErr w:type="gramStart"/>
      <w:r w:rsidRPr="00625D91">
        <w:rPr>
          <w:rFonts w:ascii="Times New Roman" w:hAnsi="Times New Roman"/>
          <w:sz w:val="24"/>
          <w:szCs w:val="24"/>
        </w:rPr>
        <w:t>практика :</w:t>
      </w:r>
      <w:proofErr w:type="gramEnd"/>
      <w:r w:rsidRPr="00625D91">
        <w:rPr>
          <w:rFonts w:ascii="Times New Roman" w:hAnsi="Times New Roman"/>
          <w:sz w:val="24"/>
          <w:szCs w:val="24"/>
        </w:rPr>
        <w:t xml:space="preserve"> учебное пособие / М. Н. Макарова. — </w:t>
      </w:r>
      <w:proofErr w:type="gramStart"/>
      <w:r w:rsidRPr="00625D91">
        <w:rPr>
          <w:rFonts w:ascii="Times New Roman" w:hAnsi="Times New Roman"/>
          <w:sz w:val="24"/>
          <w:szCs w:val="24"/>
        </w:rPr>
        <w:t>Москва :</w:t>
      </w:r>
      <w:proofErr w:type="gramEnd"/>
      <w:r w:rsidRPr="00625D91">
        <w:rPr>
          <w:rFonts w:ascii="Times New Roman" w:hAnsi="Times New Roman"/>
          <w:sz w:val="24"/>
          <w:szCs w:val="24"/>
        </w:rPr>
        <w:t xml:space="preserve"> Академический проект, 2020. — 493 c.                                 </w:t>
      </w:r>
    </w:p>
    <w:p w14:paraId="4E90DC8C" w14:textId="77777777" w:rsidR="00625D91" w:rsidRDefault="00625D91" w:rsidP="009775F5">
      <w:pPr>
        <w:spacing w:after="0" w:line="240" w:lineRule="auto"/>
        <w:ind w:firstLine="709"/>
        <w:jc w:val="both"/>
        <w:rPr>
          <w:rFonts w:ascii="Times New Roman" w:hAnsi="Times New Roman"/>
          <w:sz w:val="24"/>
          <w:szCs w:val="24"/>
        </w:rPr>
      </w:pPr>
      <w:r>
        <w:rPr>
          <w:rFonts w:ascii="Times New Roman" w:hAnsi="Times New Roman"/>
          <w:sz w:val="24"/>
          <w:szCs w:val="24"/>
        </w:rPr>
        <w:t xml:space="preserve">2. </w:t>
      </w:r>
      <w:r w:rsidRPr="00625D91">
        <w:rPr>
          <w:rFonts w:ascii="Times New Roman" w:hAnsi="Times New Roman"/>
          <w:sz w:val="24"/>
          <w:szCs w:val="24"/>
        </w:rPr>
        <w:t xml:space="preserve">Мефодьева, Л. Я. Основы инженерной </w:t>
      </w:r>
      <w:proofErr w:type="gramStart"/>
      <w:r w:rsidRPr="00625D91">
        <w:rPr>
          <w:rFonts w:ascii="Times New Roman" w:hAnsi="Times New Roman"/>
          <w:sz w:val="24"/>
          <w:szCs w:val="24"/>
        </w:rPr>
        <w:t>графики :</w:t>
      </w:r>
      <w:proofErr w:type="gramEnd"/>
      <w:r w:rsidRPr="00625D91">
        <w:rPr>
          <w:rFonts w:ascii="Times New Roman" w:hAnsi="Times New Roman"/>
          <w:sz w:val="24"/>
          <w:szCs w:val="24"/>
        </w:rPr>
        <w:t xml:space="preserve"> учебное пособие для СПО / Л. Я. Мефодьева. — </w:t>
      </w:r>
      <w:proofErr w:type="gramStart"/>
      <w:r w:rsidRPr="00625D91">
        <w:rPr>
          <w:rFonts w:ascii="Times New Roman" w:hAnsi="Times New Roman"/>
          <w:sz w:val="24"/>
          <w:szCs w:val="24"/>
        </w:rPr>
        <w:t>Саратов :</w:t>
      </w:r>
      <w:proofErr w:type="gramEnd"/>
      <w:r w:rsidRPr="00625D91">
        <w:rPr>
          <w:rFonts w:ascii="Times New Roman" w:hAnsi="Times New Roman"/>
          <w:sz w:val="24"/>
          <w:szCs w:val="24"/>
        </w:rPr>
        <w:t xml:space="preserve"> Профобразование, 2021. — 93 c.                                         </w:t>
      </w:r>
    </w:p>
    <w:p w14:paraId="2669CCC4" w14:textId="77777777" w:rsidR="00625D91" w:rsidRDefault="00625D91" w:rsidP="009775F5">
      <w:pPr>
        <w:spacing w:after="0" w:line="240" w:lineRule="auto"/>
        <w:ind w:firstLine="709"/>
        <w:jc w:val="both"/>
        <w:rPr>
          <w:rFonts w:ascii="Times New Roman" w:hAnsi="Times New Roman"/>
          <w:sz w:val="24"/>
          <w:szCs w:val="24"/>
        </w:rPr>
      </w:pPr>
      <w:r>
        <w:rPr>
          <w:rFonts w:ascii="Times New Roman" w:hAnsi="Times New Roman"/>
          <w:sz w:val="24"/>
          <w:szCs w:val="24"/>
        </w:rPr>
        <w:t xml:space="preserve">3. </w:t>
      </w:r>
      <w:r w:rsidRPr="00625D91">
        <w:rPr>
          <w:rFonts w:ascii="Times New Roman" w:hAnsi="Times New Roman"/>
          <w:sz w:val="24"/>
          <w:szCs w:val="24"/>
        </w:rPr>
        <w:t xml:space="preserve">Основы проектной и компьютерной </w:t>
      </w:r>
      <w:proofErr w:type="gramStart"/>
      <w:r w:rsidRPr="00625D91">
        <w:rPr>
          <w:rFonts w:ascii="Times New Roman" w:hAnsi="Times New Roman"/>
          <w:sz w:val="24"/>
          <w:szCs w:val="24"/>
        </w:rPr>
        <w:t>графики :</w:t>
      </w:r>
      <w:proofErr w:type="gramEnd"/>
      <w:r w:rsidRPr="00625D91">
        <w:rPr>
          <w:rFonts w:ascii="Times New Roman" w:hAnsi="Times New Roman"/>
          <w:sz w:val="24"/>
          <w:szCs w:val="24"/>
        </w:rPr>
        <w:t xml:space="preserve"> учебное пособие для СПО / составители С. Б. </w:t>
      </w:r>
      <w:proofErr w:type="spellStart"/>
      <w:r w:rsidRPr="00625D91">
        <w:rPr>
          <w:rFonts w:ascii="Times New Roman" w:hAnsi="Times New Roman"/>
          <w:sz w:val="24"/>
          <w:szCs w:val="24"/>
        </w:rPr>
        <w:t>Тонковид</w:t>
      </w:r>
      <w:proofErr w:type="spellEnd"/>
      <w:r w:rsidRPr="00625D91">
        <w:rPr>
          <w:rFonts w:ascii="Times New Roman" w:hAnsi="Times New Roman"/>
          <w:sz w:val="24"/>
          <w:szCs w:val="24"/>
        </w:rPr>
        <w:t xml:space="preserve">. — 2-е изд. — Липецк, Саратов : Липецкий государственный технический университет, Профобразование, 2020. — 197 c.                                                                                                    </w:t>
      </w:r>
    </w:p>
    <w:p w14:paraId="43E12FE1" w14:textId="77777777" w:rsidR="009775F5" w:rsidRDefault="00625D91" w:rsidP="009775F5">
      <w:pPr>
        <w:spacing w:after="0" w:line="240" w:lineRule="auto"/>
        <w:ind w:firstLine="709"/>
        <w:jc w:val="both"/>
        <w:rPr>
          <w:rFonts w:ascii="Times New Roman" w:hAnsi="Times New Roman"/>
          <w:b/>
          <w:sz w:val="24"/>
          <w:szCs w:val="24"/>
        </w:rPr>
      </w:pPr>
      <w:r>
        <w:rPr>
          <w:rFonts w:ascii="Times New Roman" w:hAnsi="Times New Roman"/>
          <w:sz w:val="24"/>
          <w:szCs w:val="24"/>
        </w:rPr>
        <w:t xml:space="preserve">4. </w:t>
      </w:r>
      <w:r w:rsidRPr="00625D91">
        <w:rPr>
          <w:rFonts w:ascii="Times New Roman" w:hAnsi="Times New Roman"/>
          <w:sz w:val="24"/>
          <w:szCs w:val="24"/>
        </w:rPr>
        <w:t xml:space="preserve">Попова, Г. Н. Машиностроительное </w:t>
      </w:r>
      <w:proofErr w:type="gramStart"/>
      <w:r w:rsidRPr="00625D91">
        <w:rPr>
          <w:rFonts w:ascii="Times New Roman" w:hAnsi="Times New Roman"/>
          <w:sz w:val="24"/>
          <w:szCs w:val="24"/>
        </w:rPr>
        <w:t>черчение :</w:t>
      </w:r>
      <w:proofErr w:type="gramEnd"/>
      <w:r w:rsidRPr="00625D91">
        <w:rPr>
          <w:rFonts w:ascii="Times New Roman" w:hAnsi="Times New Roman"/>
          <w:sz w:val="24"/>
          <w:szCs w:val="24"/>
        </w:rPr>
        <w:t xml:space="preserve"> справочник / Г. Н. Попова, С. Ю. Алексеев, А. Б. Яковлев. — 2-е изд. — Санкт-Петербург : Политехника, 2020. — 485 c.</w:t>
      </w:r>
    </w:p>
    <w:p w14:paraId="30F698D1" w14:textId="77777777" w:rsidR="009775F5" w:rsidRDefault="009775F5" w:rsidP="009775F5">
      <w:pPr>
        <w:spacing w:after="0" w:line="240" w:lineRule="auto"/>
        <w:ind w:firstLine="709"/>
        <w:jc w:val="both"/>
        <w:rPr>
          <w:rFonts w:ascii="Times New Roman" w:hAnsi="Times New Roman"/>
          <w:b/>
          <w:sz w:val="24"/>
          <w:szCs w:val="24"/>
        </w:rPr>
      </w:pPr>
      <w:r>
        <w:rPr>
          <w:rFonts w:ascii="Times New Roman" w:hAnsi="Times New Roman"/>
          <w:b/>
          <w:sz w:val="24"/>
          <w:szCs w:val="24"/>
        </w:rPr>
        <w:t>3.2.2. Основные электронные издания</w:t>
      </w:r>
    </w:p>
    <w:p w14:paraId="7F5147BD" w14:textId="77777777" w:rsidR="00625D91" w:rsidRPr="00625D91" w:rsidRDefault="00625D91" w:rsidP="00625D91">
      <w:pPr>
        <w:spacing w:after="0" w:line="240" w:lineRule="auto"/>
        <w:ind w:firstLine="709"/>
        <w:jc w:val="both"/>
        <w:rPr>
          <w:rFonts w:ascii="Times New Roman" w:hAnsi="Times New Roman"/>
          <w:sz w:val="24"/>
          <w:szCs w:val="24"/>
        </w:rPr>
      </w:pPr>
      <w:r w:rsidRPr="00625D91">
        <w:rPr>
          <w:rFonts w:ascii="Times New Roman" w:hAnsi="Times New Roman"/>
          <w:sz w:val="24"/>
          <w:szCs w:val="24"/>
        </w:rPr>
        <w:t xml:space="preserve">1. - Информационно-коммуникационные технологии в образовании //Система федеральных образовательных порталов [Электронный ресурс].- Режим </w:t>
      </w:r>
      <w:proofErr w:type="spellStart"/>
      <w:r w:rsidRPr="00625D91">
        <w:rPr>
          <w:rFonts w:ascii="Times New Roman" w:hAnsi="Times New Roman"/>
          <w:sz w:val="24"/>
          <w:szCs w:val="24"/>
        </w:rPr>
        <w:t>доступа:http</w:t>
      </w:r>
      <w:proofErr w:type="spellEnd"/>
      <w:r w:rsidRPr="00625D91">
        <w:rPr>
          <w:rFonts w:ascii="Times New Roman" w:hAnsi="Times New Roman"/>
          <w:sz w:val="24"/>
          <w:szCs w:val="24"/>
        </w:rPr>
        <w:t>: // wwwict.edu.ru</w:t>
      </w:r>
    </w:p>
    <w:p w14:paraId="6C3A183E" w14:textId="77777777" w:rsidR="00625D91" w:rsidRPr="00625D91" w:rsidRDefault="00625D91" w:rsidP="00625D91">
      <w:pPr>
        <w:spacing w:after="0" w:line="240" w:lineRule="auto"/>
        <w:ind w:firstLine="709"/>
        <w:jc w:val="both"/>
        <w:rPr>
          <w:rFonts w:ascii="Times New Roman" w:hAnsi="Times New Roman"/>
          <w:sz w:val="24"/>
          <w:szCs w:val="24"/>
        </w:rPr>
      </w:pPr>
      <w:r w:rsidRPr="00625D91">
        <w:rPr>
          <w:rFonts w:ascii="Times New Roman" w:hAnsi="Times New Roman"/>
          <w:sz w:val="24"/>
          <w:szCs w:val="24"/>
        </w:rPr>
        <w:t>2. - Начертательная геометрия и инженерная графика [Электронный ресурс]. – Режим доступа: wwwING–GRAFIKA.RU</w:t>
      </w:r>
    </w:p>
    <w:p w14:paraId="0BC0E2A9" w14:textId="77777777" w:rsidR="00625D91" w:rsidRPr="00625D91" w:rsidRDefault="00625D91" w:rsidP="00625D91">
      <w:pPr>
        <w:spacing w:after="0" w:line="240" w:lineRule="auto"/>
        <w:ind w:firstLine="709"/>
        <w:jc w:val="both"/>
        <w:rPr>
          <w:rFonts w:ascii="Times New Roman" w:hAnsi="Times New Roman"/>
          <w:sz w:val="24"/>
          <w:szCs w:val="24"/>
        </w:rPr>
      </w:pPr>
      <w:r w:rsidRPr="00625D91">
        <w:rPr>
          <w:rFonts w:ascii="Times New Roman" w:hAnsi="Times New Roman"/>
          <w:sz w:val="24"/>
          <w:szCs w:val="24"/>
        </w:rPr>
        <w:t>3. - Начертательная геометрия и инженерная графика [Электронный ресурс]. – Режим доступа: www.ngeom.ru</w:t>
      </w:r>
    </w:p>
    <w:p w14:paraId="01C422AC" w14:textId="77777777" w:rsidR="00625D91" w:rsidRPr="00625D91" w:rsidRDefault="00625D91" w:rsidP="00625D91">
      <w:pPr>
        <w:spacing w:after="0" w:line="240" w:lineRule="auto"/>
        <w:ind w:firstLine="709"/>
        <w:jc w:val="both"/>
        <w:rPr>
          <w:rFonts w:ascii="Times New Roman" w:hAnsi="Times New Roman"/>
          <w:sz w:val="24"/>
          <w:szCs w:val="24"/>
        </w:rPr>
      </w:pPr>
      <w:r w:rsidRPr="00625D91">
        <w:rPr>
          <w:rFonts w:ascii="Times New Roman" w:hAnsi="Times New Roman"/>
          <w:sz w:val="24"/>
          <w:szCs w:val="24"/>
        </w:rPr>
        <w:t xml:space="preserve">4. - Электронный учебник по инженерной графике //Кафедра инженерной и компьютерной графики Санкт – Петербургского государственного университета </w:t>
      </w:r>
      <w:proofErr w:type="gramStart"/>
      <w:r w:rsidRPr="00625D91">
        <w:rPr>
          <w:rFonts w:ascii="Times New Roman" w:hAnsi="Times New Roman"/>
          <w:sz w:val="24"/>
          <w:szCs w:val="24"/>
        </w:rPr>
        <w:t>ИТМО[</w:t>
      </w:r>
      <w:proofErr w:type="gramEnd"/>
      <w:r w:rsidRPr="00625D91">
        <w:rPr>
          <w:rFonts w:ascii="Times New Roman" w:hAnsi="Times New Roman"/>
          <w:sz w:val="24"/>
          <w:szCs w:val="24"/>
        </w:rPr>
        <w:t xml:space="preserve">Электронный ресурс]. – Режим </w:t>
      </w:r>
      <w:proofErr w:type="gramStart"/>
      <w:r w:rsidRPr="00625D91">
        <w:rPr>
          <w:rFonts w:ascii="Times New Roman" w:hAnsi="Times New Roman"/>
          <w:sz w:val="24"/>
          <w:szCs w:val="24"/>
        </w:rPr>
        <w:t>доступа :</w:t>
      </w:r>
      <w:proofErr w:type="gramEnd"/>
      <w:r w:rsidRPr="00625D91">
        <w:rPr>
          <w:rFonts w:ascii="Times New Roman" w:hAnsi="Times New Roman"/>
          <w:sz w:val="24"/>
          <w:szCs w:val="24"/>
        </w:rPr>
        <w:t>www.engineering – graphics.spb.ru</w:t>
      </w:r>
    </w:p>
    <w:p w14:paraId="5C72D994" w14:textId="77777777" w:rsidR="009775F5" w:rsidRDefault="00625D91" w:rsidP="00625D91">
      <w:pPr>
        <w:spacing w:after="0" w:line="240" w:lineRule="auto"/>
        <w:ind w:firstLine="709"/>
        <w:jc w:val="both"/>
        <w:rPr>
          <w:rFonts w:ascii="Times New Roman" w:hAnsi="Times New Roman"/>
          <w:sz w:val="24"/>
          <w:szCs w:val="24"/>
        </w:rPr>
      </w:pPr>
      <w:r w:rsidRPr="00625D91">
        <w:rPr>
          <w:rFonts w:ascii="Times New Roman" w:hAnsi="Times New Roman"/>
          <w:sz w:val="24"/>
          <w:szCs w:val="24"/>
        </w:rPr>
        <w:t>5. - Инженерная графика Электронный учебно- методический комплекс Учебная программа; электронный учебник; контрольно-оценочные средства 2017 Интерактивные мультимедийные учебные материалы</w:t>
      </w:r>
    </w:p>
    <w:p w14:paraId="3D11EC58" w14:textId="77777777" w:rsidR="009775F5" w:rsidRDefault="009775F5" w:rsidP="009775F5">
      <w:pPr>
        <w:pBdr>
          <w:top w:val="nil"/>
          <w:left w:val="nil"/>
          <w:bottom w:val="nil"/>
          <w:right w:val="nil"/>
          <w:between w:val="nil"/>
        </w:pBdr>
        <w:spacing w:after="0" w:line="240" w:lineRule="auto"/>
        <w:ind w:left="2" w:hanging="2"/>
        <w:jc w:val="center"/>
        <w:rPr>
          <w:rFonts w:ascii="Times New Roman" w:hAnsi="Times New Roman"/>
          <w:color w:val="000000"/>
          <w:sz w:val="24"/>
          <w:szCs w:val="24"/>
        </w:rPr>
      </w:pPr>
      <w:r>
        <w:br w:type="page"/>
      </w:r>
      <w:r>
        <w:rPr>
          <w:rFonts w:ascii="Times New Roman" w:hAnsi="Times New Roman"/>
          <w:b/>
          <w:color w:val="000000"/>
          <w:sz w:val="24"/>
          <w:szCs w:val="24"/>
        </w:rPr>
        <w:lastRenderedPageBreak/>
        <w:t xml:space="preserve">4. КОНТРОЛЬ И ОЦЕНКА РЕЗУЛЬТАТОВ ОСВОЕНИЯ  </w:t>
      </w:r>
    </w:p>
    <w:p w14:paraId="73A4B3D2" w14:textId="77777777" w:rsidR="009775F5" w:rsidRDefault="009775F5" w:rsidP="009775F5">
      <w:pPr>
        <w:pBdr>
          <w:top w:val="nil"/>
          <w:left w:val="nil"/>
          <w:bottom w:val="nil"/>
          <w:right w:val="nil"/>
          <w:between w:val="nil"/>
        </w:pBdr>
        <w:spacing w:after="0"/>
        <w:ind w:hanging="2"/>
        <w:jc w:val="center"/>
        <w:rPr>
          <w:rFonts w:ascii="Times New Roman" w:hAnsi="Times New Roman"/>
          <w:color w:val="000000"/>
          <w:sz w:val="24"/>
          <w:szCs w:val="24"/>
        </w:rPr>
      </w:pPr>
      <w:r>
        <w:rPr>
          <w:rFonts w:ascii="Times New Roman" w:hAnsi="Times New Roman"/>
          <w:b/>
          <w:color w:val="000000"/>
          <w:sz w:val="24"/>
          <w:szCs w:val="24"/>
        </w:rPr>
        <w:t>УЧЕБНОЙ ДИСЦИПЛИНЫ</w:t>
      </w:r>
    </w:p>
    <w:p w14:paraId="109386EA" w14:textId="77777777" w:rsidR="009775F5" w:rsidRDefault="009775F5" w:rsidP="009775F5">
      <w:pPr>
        <w:pBdr>
          <w:top w:val="nil"/>
          <w:left w:val="nil"/>
          <w:bottom w:val="nil"/>
          <w:right w:val="nil"/>
          <w:between w:val="nil"/>
        </w:pBdr>
        <w:ind w:hanging="2"/>
        <w:jc w:val="center"/>
        <w:rPr>
          <w:rFonts w:ascii="Times New Roman" w:hAnsi="Times New Roman"/>
          <w:color w:val="000000"/>
          <w:sz w:val="24"/>
          <w:szCs w:val="24"/>
        </w:rPr>
      </w:pPr>
    </w:p>
    <w:p w14:paraId="06AB69CC" w14:textId="77777777" w:rsidR="009775F5" w:rsidRDefault="009775F5" w:rsidP="009775F5">
      <w:pPr>
        <w:pBdr>
          <w:top w:val="nil"/>
          <w:left w:val="nil"/>
          <w:bottom w:val="nil"/>
          <w:right w:val="nil"/>
          <w:between w:val="nil"/>
        </w:pBdr>
        <w:spacing w:after="0"/>
        <w:ind w:hanging="2"/>
        <w:jc w:val="both"/>
        <w:rPr>
          <w:rFonts w:ascii="Times New Roman" w:hAnsi="Times New Roman"/>
          <w:color w:val="000000"/>
        </w:rPr>
      </w:pPr>
    </w:p>
    <w:tbl>
      <w:tblPr>
        <w:tblW w:w="95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503"/>
        <w:gridCol w:w="2693"/>
        <w:gridCol w:w="2374"/>
      </w:tblGrid>
      <w:tr w:rsidR="009775F5" w14:paraId="39FDF300" w14:textId="77777777" w:rsidTr="009775F5">
        <w:tc>
          <w:tcPr>
            <w:tcW w:w="4503" w:type="dxa"/>
          </w:tcPr>
          <w:p w14:paraId="79065FB8" w14:textId="77777777" w:rsidR="009775F5" w:rsidRDefault="009775F5" w:rsidP="009775F5">
            <w:pPr>
              <w:pBdr>
                <w:top w:val="nil"/>
                <w:left w:val="nil"/>
                <w:bottom w:val="nil"/>
                <w:right w:val="nil"/>
                <w:between w:val="nil"/>
              </w:pBdr>
              <w:spacing w:after="0" w:line="240" w:lineRule="auto"/>
              <w:ind w:hanging="2"/>
              <w:jc w:val="center"/>
              <w:rPr>
                <w:rFonts w:ascii="Times New Roman" w:hAnsi="Times New Roman"/>
                <w:color w:val="000000"/>
                <w:sz w:val="24"/>
                <w:szCs w:val="24"/>
              </w:rPr>
            </w:pPr>
            <w:r>
              <w:rPr>
                <w:rFonts w:ascii="Times New Roman" w:hAnsi="Times New Roman"/>
                <w:b/>
                <w:i/>
                <w:color w:val="000000"/>
              </w:rPr>
              <w:t>Результаты обучения</w:t>
            </w:r>
          </w:p>
        </w:tc>
        <w:tc>
          <w:tcPr>
            <w:tcW w:w="2693" w:type="dxa"/>
          </w:tcPr>
          <w:p w14:paraId="049300EC" w14:textId="77777777" w:rsidR="009775F5" w:rsidRDefault="009775F5" w:rsidP="009775F5">
            <w:pPr>
              <w:pBdr>
                <w:top w:val="nil"/>
                <w:left w:val="nil"/>
                <w:bottom w:val="nil"/>
                <w:right w:val="nil"/>
                <w:between w:val="nil"/>
              </w:pBdr>
              <w:spacing w:line="240" w:lineRule="auto"/>
              <w:ind w:hanging="2"/>
              <w:jc w:val="center"/>
              <w:rPr>
                <w:rFonts w:ascii="Times New Roman" w:hAnsi="Times New Roman"/>
                <w:color w:val="000000"/>
              </w:rPr>
            </w:pPr>
            <w:r>
              <w:rPr>
                <w:rFonts w:ascii="Times New Roman" w:hAnsi="Times New Roman"/>
                <w:b/>
                <w:i/>
                <w:color w:val="000000"/>
              </w:rPr>
              <w:t>Критерии оценки</w:t>
            </w:r>
          </w:p>
        </w:tc>
        <w:tc>
          <w:tcPr>
            <w:tcW w:w="2374" w:type="dxa"/>
          </w:tcPr>
          <w:p w14:paraId="16970094" w14:textId="77777777" w:rsidR="009775F5" w:rsidRDefault="009775F5" w:rsidP="009775F5">
            <w:pPr>
              <w:pBdr>
                <w:top w:val="nil"/>
                <w:left w:val="nil"/>
                <w:bottom w:val="nil"/>
                <w:right w:val="nil"/>
                <w:between w:val="nil"/>
              </w:pBdr>
              <w:spacing w:line="240" w:lineRule="auto"/>
              <w:ind w:hanging="2"/>
              <w:jc w:val="center"/>
              <w:rPr>
                <w:rFonts w:ascii="Times New Roman" w:hAnsi="Times New Roman"/>
                <w:color w:val="000000"/>
              </w:rPr>
            </w:pPr>
            <w:r>
              <w:rPr>
                <w:rFonts w:ascii="Times New Roman" w:hAnsi="Times New Roman"/>
                <w:b/>
                <w:i/>
                <w:color w:val="000000"/>
              </w:rPr>
              <w:t>Методы оценки</w:t>
            </w:r>
          </w:p>
        </w:tc>
      </w:tr>
      <w:tr w:rsidR="009775F5" w14:paraId="58A293A7" w14:textId="77777777" w:rsidTr="009775F5">
        <w:tc>
          <w:tcPr>
            <w:tcW w:w="4503" w:type="dxa"/>
          </w:tcPr>
          <w:p w14:paraId="5E601A8B" w14:textId="77777777" w:rsidR="009775F5" w:rsidRDefault="009775F5" w:rsidP="009775F5">
            <w:pPr>
              <w:pBdr>
                <w:top w:val="nil"/>
                <w:left w:val="nil"/>
                <w:bottom w:val="nil"/>
                <w:right w:val="nil"/>
                <w:between w:val="nil"/>
              </w:pBdr>
              <w:tabs>
                <w:tab w:val="left" w:pos="72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hanging="2"/>
              <w:rPr>
                <w:rFonts w:ascii="Times New Roman" w:hAnsi="Times New Roman"/>
                <w:color w:val="000000"/>
                <w:sz w:val="24"/>
                <w:szCs w:val="24"/>
              </w:rPr>
            </w:pPr>
            <w:r>
              <w:rPr>
                <w:rFonts w:ascii="Times New Roman" w:hAnsi="Times New Roman"/>
                <w:b/>
                <w:color w:val="000000"/>
                <w:sz w:val="24"/>
                <w:szCs w:val="24"/>
              </w:rPr>
              <w:t>Знания:</w:t>
            </w:r>
          </w:p>
          <w:p w14:paraId="27E734A4" w14:textId="77777777" w:rsidR="009775F5" w:rsidRDefault="009775F5" w:rsidP="009775F5">
            <w:pPr>
              <w:spacing w:after="0" w:line="240" w:lineRule="auto"/>
              <w:jc w:val="both"/>
              <w:rPr>
                <w:rFonts w:ascii="Times New Roman" w:hAnsi="Times New Roman"/>
                <w:sz w:val="24"/>
                <w:szCs w:val="24"/>
              </w:rPr>
            </w:pPr>
            <w:r>
              <w:rPr>
                <w:rFonts w:ascii="Times New Roman" w:hAnsi="Times New Roman"/>
                <w:sz w:val="24"/>
                <w:szCs w:val="24"/>
              </w:rPr>
              <w:t>З 1.1.01 правила подготовки к работе и содержания рабочих мест токаря, требования охраны труда, производственной санитарии, пожарной безопасности и электробезопасности;</w:t>
            </w:r>
          </w:p>
          <w:p w14:paraId="6BDB51DD" w14:textId="77777777" w:rsidR="009775F5" w:rsidRDefault="009775F5" w:rsidP="009775F5">
            <w:pPr>
              <w:spacing w:after="0" w:line="240" w:lineRule="auto"/>
              <w:rPr>
                <w:rFonts w:ascii="Times New Roman" w:hAnsi="Times New Roman"/>
                <w:b/>
                <w:sz w:val="24"/>
                <w:szCs w:val="24"/>
              </w:rPr>
            </w:pPr>
            <w:r>
              <w:rPr>
                <w:rFonts w:ascii="Times New Roman" w:hAnsi="Times New Roman"/>
              </w:rPr>
              <w:t>З 1.1.02 правила подготовки к работе и содержания рабочих мест токаря-карусельщика, требования охраны труда, производственной санитарии, пожарной безопасности и электробезопасности</w:t>
            </w:r>
          </w:p>
          <w:p w14:paraId="57E086C4" w14:textId="77777777" w:rsidR="009775F5" w:rsidRDefault="009775F5" w:rsidP="009775F5">
            <w:pPr>
              <w:spacing w:after="0" w:line="240" w:lineRule="auto"/>
              <w:rPr>
                <w:rFonts w:ascii="Times New Roman" w:hAnsi="Times New Roman"/>
              </w:rPr>
            </w:pPr>
            <w:r>
              <w:rPr>
                <w:rFonts w:ascii="Times New Roman" w:hAnsi="Times New Roman"/>
              </w:rPr>
              <w:t>З 1.2.01 правила подготовки к работе и содержания рабочих мест токаря-расточника, требования охраны труда, производственной санитарии, пожарной безопасности и электробезопасности;</w:t>
            </w:r>
          </w:p>
          <w:p w14:paraId="5B9EF43A" w14:textId="77777777" w:rsidR="009775F5" w:rsidRPr="00E34DDB" w:rsidRDefault="009775F5" w:rsidP="009775F5">
            <w:pPr>
              <w:spacing w:after="0" w:line="240" w:lineRule="auto"/>
              <w:rPr>
                <w:rFonts w:ascii="Times New Roman" w:hAnsi="Times New Roman"/>
              </w:rPr>
            </w:pPr>
            <w:r>
              <w:rPr>
                <w:rFonts w:ascii="Times New Roman" w:hAnsi="Times New Roman"/>
              </w:rPr>
              <w:t>З 1.2.02 правила подготовки к работе и содержания рабочих мест токаря-револьверщика, требования охраны труда, производственной санитарии, пожарной безопасности и электробезопасности;</w:t>
            </w:r>
          </w:p>
        </w:tc>
        <w:tc>
          <w:tcPr>
            <w:tcW w:w="2693" w:type="dxa"/>
          </w:tcPr>
          <w:p w14:paraId="7C0C4BE7" w14:textId="77777777" w:rsidR="009775F5" w:rsidRDefault="009775F5" w:rsidP="009775F5">
            <w:pPr>
              <w:pBdr>
                <w:top w:val="nil"/>
                <w:left w:val="nil"/>
                <w:bottom w:val="nil"/>
                <w:right w:val="nil"/>
                <w:between w:val="nil"/>
              </w:pBdr>
              <w:spacing w:after="0" w:line="240" w:lineRule="auto"/>
              <w:ind w:hanging="2"/>
              <w:rPr>
                <w:rFonts w:ascii="Times New Roman" w:hAnsi="Times New Roman"/>
                <w:color w:val="000000"/>
              </w:rPr>
            </w:pPr>
          </w:p>
          <w:p w14:paraId="7EC8E044" w14:textId="77777777" w:rsidR="009775F5" w:rsidRDefault="009775F5" w:rsidP="009775F5">
            <w:pPr>
              <w:spacing w:after="0" w:line="240" w:lineRule="auto"/>
              <w:ind w:hanging="2"/>
              <w:rPr>
                <w:rFonts w:ascii="Times New Roman" w:hAnsi="Times New Roman"/>
                <w:sz w:val="24"/>
                <w:szCs w:val="24"/>
              </w:rPr>
            </w:pPr>
            <w:r>
              <w:rPr>
                <w:rFonts w:ascii="Times New Roman" w:hAnsi="Times New Roman"/>
                <w:sz w:val="24"/>
                <w:szCs w:val="24"/>
              </w:rPr>
              <w:t>Демонстрация учебного материала в знакомой ситуации:</w:t>
            </w:r>
          </w:p>
          <w:p w14:paraId="7B507A93" w14:textId="77777777" w:rsidR="009775F5" w:rsidRDefault="009775F5" w:rsidP="009775F5">
            <w:pPr>
              <w:spacing w:after="0" w:line="240" w:lineRule="auto"/>
              <w:ind w:hanging="2"/>
              <w:rPr>
                <w:rFonts w:ascii="Times New Roman" w:hAnsi="Times New Roman"/>
                <w:sz w:val="24"/>
                <w:szCs w:val="24"/>
              </w:rPr>
            </w:pPr>
            <w:r>
              <w:rPr>
                <w:rFonts w:ascii="Times New Roman" w:hAnsi="Times New Roman"/>
                <w:sz w:val="24"/>
                <w:szCs w:val="24"/>
              </w:rPr>
              <w:t>- описание и объяснение определений, условных обозначений и формул для расчета;</w:t>
            </w:r>
          </w:p>
          <w:p w14:paraId="597B4C91" w14:textId="77777777" w:rsidR="009775F5" w:rsidRDefault="009775F5" w:rsidP="009775F5">
            <w:pPr>
              <w:spacing w:after="0" w:line="240" w:lineRule="auto"/>
              <w:ind w:hanging="2"/>
              <w:rPr>
                <w:rFonts w:ascii="Times New Roman" w:hAnsi="Times New Roman"/>
                <w:sz w:val="24"/>
                <w:szCs w:val="24"/>
              </w:rPr>
            </w:pPr>
            <w:r>
              <w:rPr>
                <w:rFonts w:ascii="Times New Roman" w:hAnsi="Times New Roman"/>
                <w:sz w:val="24"/>
                <w:szCs w:val="24"/>
              </w:rPr>
              <w:t>- чтение и расшифровка условных обозначений</w:t>
            </w:r>
          </w:p>
          <w:p w14:paraId="6A35378E" w14:textId="77777777" w:rsidR="009775F5" w:rsidRDefault="009775F5" w:rsidP="009775F5">
            <w:pPr>
              <w:pBdr>
                <w:top w:val="nil"/>
                <w:left w:val="nil"/>
                <w:bottom w:val="nil"/>
                <w:right w:val="nil"/>
                <w:between w:val="nil"/>
              </w:pBdr>
              <w:spacing w:after="0" w:line="240" w:lineRule="auto"/>
              <w:ind w:hanging="2"/>
              <w:rPr>
                <w:rFonts w:ascii="Times New Roman" w:hAnsi="Times New Roman"/>
              </w:rPr>
            </w:pPr>
          </w:p>
        </w:tc>
        <w:tc>
          <w:tcPr>
            <w:tcW w:w="2374" w:type="dxa"/>
          </w:tcPr>
          <w:p w14:paraId="16A13D79" w14:textId="77777777" w:rsidR="009775F5" w:rsidRDefault="009775F5" w:rsidP="009775F5">
            <w:pPr>
              <w:pBdr>
                <w:top w:val="nil"/>
                <w:left w:val="nil"/>
                <w:bottom w:val="nil"/>
                <w:right w:val="nil"/>
                <w:between w:val="nil"/>
              </w:pBdr>
              <w:spacing w:after="0" w:line="240" w:lineRule="auto"/>
              <w:ind w:hanging="2"/>
              <w:jc w:val="both"/>
              <w:rPr>
                <w:rFonts w:ascii="Times New Roman" w:hAnsi="Times New Roman"/>
                <w:color w:val="000000"/>
                <w:sz w:val="24"/>
                <w:szCs w:val="24"/>
              </w:rPr>
            </w:pPr>
          </w:p>
          <w:p w14:paraId="42BFFA3D" w14:textId="77777777" w:rsidR="009775F5" w:rsidRDefault="009775F5" w:rsidP="009775F5">
            <w:pPr>
              <w:spacing w:before="240"/>
              <w:ind w:hanging="2"/>
              <w:jc w:val="both"/>
              <w:rPr>
                <w:rFonts w:ascii="Times New Roman" w:hAnsi="Times New Roman"/>
                <w:sz w:val="24"/>
                <w:szCs w:val="24"/>
              </w:rPr>
            </w:pPr>
            <w:r>
              <w:rPr>
                <w:rFonts w:ascii="Times New Roman" w:hAnsi="Times New Roman"/>
                <w:sz w:val="24"/>
                <w:szCs w:val="24"/>
              </w:rPr>
              <w:t>Тестирование</w:t>
            </w:r>
          </w:p>
          <w:p w14:paraId="59EFC13D" w14:textId="77777777" w:rsidR="009775F5" w:rsidRDefault="009775F5" w:rsidP="009775F5">
            <w:pPr>
              <w:spacing w:before="240"/>
              <w:ind w:hanging="2"/>
              <w:jc w:val="both"/>
              <w:rPr>
                <w:rFonts w:ascii="Times New Roman" w:hAnsi="Times New Roman"/>
                <w:sz w:val="24"/>
                <w:szCs w:val="24"/>
              </w:rPr>
            </w:pPr>
            <w:r>
              <w:rPr>
                <w:rFonts w:ascii="Times New Roman" w:hAnsi="Times New Roman"/>
                <w:sz w:val="24"/>
                <w:szCs w:val="24"/>
              </w:rPr>
              <w:t>Устный  и письменный опрос</w:t>
            </w:r>
          </w:p>
          <w:p w14:paraId="5DD51B26" w14:textId="77777777" w:rsidR="009775F5" w:rsidRPr="00656F81" w:rsidRDefault="009775F5" w:rsidP="009775F5">
            <w:pPr>
              <w:pBdr>
                <w:top w:val="nil"/>
                <w:left w:val="nil"/>
                <w:bottom w:val="nil"/>
                <w:right w:val="nil"/>
                <w:between w:val="nil"/>
              </w:pBdr>
              <w:spacing w:after="0" w:line="240" w:lineRule="auto"/>
              <w:ind w:hanging="2"/>
              <w:jc w:val="both"/>
              <w:rPr>
                <w:rFonts w:ascii="Times New Roman" w:hAnsi="Times New Roman"/>
                <w:sz w:val="24"/>
                <w:szCs w:val="24"/>
              </w:rPr>
            </w:pPr>
            <w:r w:rsidRPr="00656F81">
              <w:rPr>
                <w:rFonts w:ascii="Times New Roman" w:hAnsi="Times New Roman"/>
                <w:sz w:val="24"/>
                <w:szCs w:val="24"/>
              </w:rPr>
              <w:t>Дифференцированный зачет</w:t>
            </w:r>
          </w:p>
          <w:p w14:paraId="537F606A" w14:textId="77777777" w:rsidR="009775F5" w:rsidRDefault="009775F5" w:rsidP="009775F5">
            <w:pPr>
              <w:pBdr>
                <w:top w:val="nil"/>
                <w:left w:val="nil"/>
                <w:bottom w:val="nil"/>
                <w:right w:val="nil"/>
                <w:between w:val="nil"/>
              </w:pBdr>
              <w:spacing w:after="0" w:line="240" w:lineRule="auto"/>
              <w:ind w:hanging="2"/>
              <w:rPr>
                <w:rFonts w:ascii="Times New Roman" w:hAnsi="Times New Roman"/>
                <w:color w:val="000000"/>
                <w:sz w:val="24"/>
                <w:szCs w:val="24"/>
              </w:rPr>
            </w:pPr>
          </w:p>
        </w:tc>
      </w:tr>
      <w:tr w:rsidR="009775F5" w14:paraId="07634F3B" w14:textId="77777777" w:rsidTr="009775F5">
        <w:trPr>
          <w:trHeight w:val="896"/>
        </w:trPr>
        <w:tc>
          <w:tcPr>
            <w:tcW w:w="4503" w:type="dxa"/>
          </w:tcPr>
          <w:p w14:paraId="70076301" w14:textId="77777777" w:rsidR="009775F5" w:rsidRDefault="009775F5" w:rsidP="009775F5">
            <w:pPr>
              <w:pBdr>
                <w:top w:val="nil"/>
                <w:left w:val="nil"/>
                <w:bottom w:val="nil"/>
                <w:right w:val="nil"/>
                <w:between w:val="nil"/>
              </w:pBdr>
              <w:tabs>
                <w:tab w:val="left" w:pos="72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hanging="2"/>
              <w:rPr>
                <w:rFonts w:ascii="Times New Roman" w:hAnsi="Times New Roman"/>
                <w:color w:val="000000"/>
                <w:sz w:val="24"/>
                <w:szCs w:val="24"/>
              </w:rPr>
            </w:pPr>
            <w:r>
              <w:rPr>
                <w:rFonts w:ascii="Times New Roman" w:hAnsi="Times New Roman"/>
                <w:b/>
                <w:color w:val="000000"/>
                <w:sz w:val="24"/>
                <w:szCs w:val="24"/>
              </w:rPr>
              <w:t>Умения:</w:t>
            </w:r>
          </w:p>
          <w:p w14:paraId="666E086F" w14:textId="77777777" w:rsidR="009775F5" w:rsidRDefault="009775F5" w:rsidP="009775F5">
            <w:pPr>
              <w:spacing w:after="0" w:line="240" w:lineRule="auto"/>
              <w:jc w:val="both"/>
              <w:rPr>
                <w:rFonts w:ascii="Times New Roman" w:hAnsi="Times New Roman"/>
                <w:sz w:val="24"/>
                <w:szCs w:val="24"/>
              </w:rPr>
            </w:pPr>
            <w:r>
              <w:rPr>
                <w:rFonts w:ascii="Times New Roman" w:hAnsi="Times New Roman"/>
                <w:sz w:val="24"/>
                <w:szCs w:val="24"/>
              </w:rPr>
              <w:t>У 1.1.01 осуществлять подготовку к работе и обслуживание рабочего места токаря в соответствии с требованиями охраны труда, производственной санитарии, пожарной безопасности и электробезопасности;</w:t>
            </w:r>
          </w:p>
          <w:p w14:paraId="264679E5" w14:textId="77777777" w:rsidR="009775F5" w:rsidRDefault="009775F5" w:rsidP="009775F5">
            <w:pPr>
              <w:spacing w:after="0" w:line="240" w:lineRule="auto"/>
              <w:rPr>
                <w:rFonts w:ascii="Times New Roman" w:hAnsi="Times New Roman"/>
              </w:rPr>
            </w:pPr>
            <w:r>
              <w:rPr>
                <w:rFonts w:ascii="Times New Roman" w:hAnsi="Times New Roman"/>
              </w:rPr>
              <w:t>У 1.1.02 осуществлять подготовку к работе и обслуживание рабочего места токаря-карусельщика в соответствии с требованиями охраны труда, производственной санитарии, пожарной безопасности и электробезопасности;</w:t>
            </w:r>
          </w:p>
          <w:p w14:paraId="78BF0B6C" w14:textId="77777777" w:rsidR="009775F5" w:rsidRDefault="009775F5" w:rsidP="009775F5">
            <w:pPr>
              <w:spacing w:after="0" w:line="240" w:lineRule="auto"/>
              <w:rPr>
                <w:rFonts w:ascii="Times New Roman" w:hAnsi="Times New Roman"/>
              </w:rPr>
            </w:pPr>
            <w:r>
              <w:rPr>
                <w:rFonts w:ascii="Times New Roman" w:hAnsi="Times New Roman"/>
              </w:rPr>
              <w:t>У 1.2.01 осуществлять подготовку к работе и обслуживание рабочего места токаря-расточника в соответствии с требованиями охраны труда, производственной санитарии, пожарной безопасности и электробезопасности;</w:t>
            </w:r>
          </w:p>
          <w:p w14:paraId="54262824" w14:textId="77777777" w:rsidR="009775F5" w:rsidRDefault="009775F5" w:rsidP="009775F5">
            <w:pPr>
              <w:pBdr>
                <w:top w:val="nil"/>
                <w:left w:val="nil"/>
                <w:bottom w:val="nil"/>
                <w:right w:val="nil"/>
                <w:between w:val="nil"/>
              </w:pBdr>
              <w:tabs>
                <w:tab w:val="left" w:pos="72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hanging="2"/>
              <w:rPr>
                <w:rFonts w:ascii="Times New Roman" w:hAnsi="Times New Roman"/>
                <w:sz w:val="24"/>
                <w:szCs w:val="24"/>
              </w:rPr>
            </w:pPr>
            <w:r>
              <w:rPr>
                <w:rFonts w:ascii="Times New Roman" w:hAnsi="Times New Roman"/>
              </w:rPr>
              <w:t>У 1.2.02 осуществлять подготовку к работе и обслуживание рабочего места токаря-револьверщика в соответствии с требованиями охраны труда, производственной санитарии, пожарной безопасности и электробезопасности;</w:t>
            </w:r>
          </w:p>
        </w:tc>
        <w:tc>
          <w:tcPr>
            <w:tcW w:w="269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6DEDB4C" w14:textId="77777777" w:rsidR="009775F5" w:rsidRDefault="009775F5" w:rsidP="009775F5">
            <w:pPr>
              <w:spacing w:after="0" w:line="240" w:lineRule="auto"/>
              <w:ind w:hanging="2"/>
              <w:rPr>
                <w:rFonts w:ascii="Times New Roman" w:hAnsi="Times New Roman"/>
                <w:sz w:val="24"/>
                <w:szCs w:val="24"/>
              </w:rPr>
            </w:pPr>
            <w:r>
              <w:rPr>
                <w:rFonts w:ascii="Times New Roman" w:hAnsi="Times New Roman"/>
                <w:sz w:val="24"/>
                <w:szCs w:val="24"/>
              </w:rPr>
              <w:t>- чтение машиностроительных чертежей;</w:t>
            </w:r>
          </w:p>
          <w:p w14:paraId="3E8FD3DE" w14:textId="77777777" w:rsidR="009775F5" w:rsidRDefault="009775F5" w:rsidP="009775F5">
            <w:pPr>
              <w:spacing w:after="0" w:line="240" w:lineRule="auto"/>
              <w:ind w:hanging="2"/>
              <w:rPr>
                <w:rFonts w:ascii="Times New Roman" w:hAnsi="Times New Roman"/>
                <w:sz w:val="24"/>
                <w:szCs w:val="24"/>
              </w:rPr>
            </w:pPr>
            <w:r>
              <w:rPr>
                <w:rFonts w:ascii="Times New Roman" w:hAnsi="Times New Roman"/>
                <w:sz w:val="24"/>
                <w:szCs w:val="24"/>
              </w:rPr>
              <w:t>- выбор измерительного инструмента и прибора;</w:t>
            </w:r>
          </w:p>
          <w:p w14:paraId="2EBFBCA6" w14:textId="77777777" w:rsidR="009775F5" w:rsidRDefault="009775F5" w:rsidP="009775F5">
            <w:pPr>
              <w:spacing w:after="0" w:line="240" w:lineRule="auto"/>
              <w:ind w:hanging="2"/>
              <w:rPr>
                <w:rFonts w:ascii="Times New Roman" w:hAnsi="Times New Roman"/>
                <w:sz w:val="24"/>
                <w:szCs w:val="24"/>
              </w:rPr>
            </w:pPr>
            <w:r>
              <w:rPr>
                <w:rFonts w:ascii="Times New Roman" w:hAnsi="Times New Roman"/>
                <w:sz w:val="24"/>
                <w:szCs w:val="24"/>
              </w:rPr>
              <w:t>- выполнение расчетов предельных размеров и допусков;</w:t>
            </w:r>
          </w:p>
          <w:p w14:paraId="0CB4ED59" w14:textId="77777777" w:rsidR="009775F5" w:rsidRDefault="009775F5" w:rsidP="009775F5">
            <w:pPr>
              <w:spacing w:after="0" w:line="240" w:lineRule="auto"/>
              <w:ind w:hanging="2"/>
              <w:rPr>
                <w:rFonts w:ascii="Times New Roman" w:hAnsi="Times New Roman"/>
                <w:sz w:val="24"/>
                <w:szCs w:val="24"/>
              </w:rPr>
            </w:pPr>
            <w:r>
              <w:rPr>
                <w:rFonts w:ascii="Times New Roman" w:hAnsi="Times New Roman"/>
                <w:sz w:val="24"/>
                <w:szCs w:val="24"/>
              </w:rPr>
              <w:t>- определение вида посадки;</w:t>
            </w:r>
          </w:p>
          <w:p w14:paraId="140215EC" w14:textId="77777777" w:rsidR="009775F5" w:rsidRDefault="009775F5" w:rsidP="009775F5">
            <w:pPr>
              <w:spacing w:after="0" w:line="240" w:lineRule="auto"/>
              <w:ind w:hanging="2"/>
              <w:rPr>
                <w:rFonts w:ascii="Times New Roman" w:hAnsi="Times New Roman"/>
                <w:sz w:val="24"/>
                <w:szCs w:val="24"/>
              </w:rPr>
            </w:pPr>
            <w:r>
              <w:rPr>
                <w:rFonts w:ascii="Times New Roman" w:hAnsi="Times New Roman"/>
                <w:sz w:val="24"/>
                <w:szCs w:val="24"/>
              </w:rPr>
              <w:t>- графическое определение полей допусков;</w:t>
            </w:r>
          </w:p>
          <w:p w14:paraId="2F0FC71E" w14:textId="77777777" w:rsidR="009775F5" w:rsidRDefault="009775F5" w:rsidP="009775F5">
            <w:pPr>
              <w:spacing w:after="0" w:line="240" w:lineRule="auto"/>
              <w:ind w:hanging="2"/>
              <w:rPr>
                <w:rFonts w:ascii="Times New Roman" w:hAnsi="Times New Roman"/>
                <w:sz w:val="24"/>
                <w:szCs w:val="24"/>
              </w:rPr>
            </w:pPr>
            <w:r>
              <w:rPr>
                <w:rFonts w:ascii="Times New Roman" w:hAnsi="Times New Roman"/>
                <w:sz w:val="24"/>
                <w:szCs w:val="24"/>
              </w:rPr>
              <w:t>- выбор и применение контрольно-измерительных инструментов и приборов;</w:t>
            </w:r>
          </w:p>
          <w:p w14:paraId="0B568F36" w14:textId="77777777" w:rsidR="009775F5" w:rsidRDefault="009775F5" w:rsidP="009775F5">
            <w:pPr>
              <w:spacing w:after="0" w:line="240" w:lineRule="auto"/>
              <w:ind w:hanging="2"/>
              <w:rPr>
                <w:rFonts w:ascii="Times New Roman" w:hAnsi="Times New Roman"/>
                <w:sz w:val="24"/>
                <w:szCs w:val="24"/>
              </w:rPr>
            </w:pPr>
            <w:r>
              <w:rPr>
                <w:rFonts w:ascii="Times New Roman" w:hAnsi="Times New Roman"/>
                <w:sz w:val="24"/>
                <w:szCs w:val="24"/>
              </w:rPr>
              <w:t>-чтение показаний с инструментов;</w:t>
            </w:r>
          </w:p>
        </w:tc>
        <w:tc>
          <w:tcPr>
            <w:tcW w:w="237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2C0BEC5" w14:textId="77777777" w:rsidR="009775F5" w:rsidRDefault="009775F5" w:rsidP="009775F5">
            <w:pPr>
              <w:spacing w:before="240"/>
              <w:ind w:hanging="2"/>
              <w:rPr>
                <w:rFonts w:ascii="Times New Roman" w:hAnsi="Times New Roman"/>
                <w:sz w:val="24"/>
                <w:szCs w:val="24"/>
              </w:rPr>
            </w:pPr>
            <w:r>
              <w:rPr>
                <w:rFonts w:ascii="Times New Roman" w:hAnsi="Times New Roman"/>
                <w:sz w:val="24"/>
                <w:szCs w:val="24"/>
              </w:rPr>
              <w:t>Оценка выполнения практических работ</w:t>
            </w:r>
          </w:p>
        </w:tc>
      </w:tr>
    </w:tbl>
    <w:p w14:paraId="07E33EBD" w14:textId="77777777" w:rsidR="004C75DD" w:rsidRDefault="004C75DD"/>
    <w:p w14:paraId="33EA83E5" w14:textId="77777777" w:rsidR="004C75DD" w:rsidRDefault="004C75DD" w:rsidP="004C75DD">
      <w:pPr>
        <w:pBdr>
          <w:top w:val="nil"/>
          <w:left w:val="nil"/>
          <w:bottom w:val="nil"/>
          <w:right w:val="nil"/>
          <w:between w:val="nil"/>
        </w:pBdr>
        <w:spacing w:after="60"/>
        <w:ind w:hanging="2"/>
        <w:jc w:val="right"/>
        <w:rPr>
          <w:rFonts w:ascii="Times New Roman" w:hAnsi="Times New Roman"/>
          <w:color w:val="000000"/>
          <w:sz w:val="24"/>
          <w:szCs w:val="24"/>
        </w:rPr>
      </w:pPr>
      <w:r>
        <w:br w:type="page"/>
      </w:r>
      <w:r>
        <w:rPr>
          <w:rFonts w:ascii="Times New Roman" w:hAnsi="Times New Roman"/>
          <w:b/>
          <w:color w:val="000000"/>
          <w:sz w:val="24"/>
          <w:szCs w:val="24"/>
        </w:rPr>
        <w:lastRenderedPageBreak/>
        <w:t>Приложение 3.1</w:t>
      </w:r>
    </w:p>
    <w:p w14:paraId="46D2BA9D" w14:textId="77777777" w:rsidR="004C75DD" w:rsidRDefault="004C75DD" w:rsidP="004C75DD">
      <w:pPr>
        <w:pBdr>
          <w:top w:val="nil"/>
          <w:left w:val="nil"/>
          <w:bottom w:val="nil"/>
          <w:right w:val="nil"/>
          <w:between w:val="nil"/>
        </w:pBdr>
        <w:spacing w:after="0"/>
        <w:ind w:hanging="2"/>
        <w:jc w:val="right"/>
        <w:rPr>
          <w:rFonts w:ascii="Times New Roman" w:hAnsi="Times New Roman"/>
          <w:color w:val="000000"/>
          <w:sz w:val="24"/>
          <w:szCs w:val="24"/>
        </w:rPr>
      </w:pPr>
      <w:r>
        <w:rPr>
          <w:rFonts w:ascii="Times New Roman" w:hAnsi="Times New Roman"/>
          <w:color w:val="000000"/>
          <w:sz w:val="24"/>
          <w:szCs w:val="24"/>
        </w:rPr>
        <w:t>к ПООП-П по профессии</w:t>
      </w:r>
      <w:r>
        <w:rPr>
          <w:rFonts w:ascii="Times New Roman" w:hAnsi="Times New Roman"/>
          <w:i/>
          <w:color w:val="000000"/>
          <w:sz w:val="24"/>
          <w:szCs w:val="24"/>
        </w:rPr>
        <w:br/>
      </w:r>
      <w:r>
        <w:rPr>
          <w:rFonts w:ascii="Times New Roman" w:hAnsi="Times New Roman"/>
          <w:color w:val="000000"/>
          <w:sz w:val="24"/>
          <w:szCs w:val="24"/>
        </w:rPr>
        <w:t>15.01.33 Токарь на станках с числовым</w:t>
      </w:r>
    </w:p>
    <w:p w14:paraId="1D4DEB62" w14:textId="77777777" w:rsidR="004C75DD" w:rsidRDefault="004C75DD" w:rsidP="004C75DD">
      <w:pPr>
        <w:pBdr>
          <w:top w:val="nil"/>
          <w:left w:val="nil"/>
          <w:bottom w:val="nil"/>
          <w:right w:val="nil"/>
          <w:between w:val="nil"/>
        </w:pBdr>
        <w:spacing w:after="0"/>
        <w:ind w:hanging="2"/>
        <w:jc w:val="right"/>
        <w:rPr>
          <w:rFonts w:ascii="Times New Roman" w:hAnsi="Times New Roman"/>
          <w:color w:val="000000"/>
        </w:rPr>
      </w:pPr>
      <w:r>
        <w:rPr>
          <w:rFonts w:ascii="Times New Roman" w:hAnsi="Times New Roman"/>
          <w:color w:val="000000"/>
          <w:sz w:val="24"/>
          <w:szCs w:val="24"/>
        </w:rPr>
        <w:t xml:space="preserve"> программным управлением</w:t>
      </w:r>
    </w:p>
    <w:p w14:paraId="514BD9FB" w14:textId="77777777" w:rsidR="004C75DD" w:rsidRDefault="004C75DD" w:rsidP="004C75DD">
      <w:pPr>
        <w:pBdr>
          <w:top w:val="nil"/>
          <w:left w:val="nil"/>
          <w:bottom w:val="nil"/>
          <w:right w:val="nil"/>
          <w:between w:val="nil"/>
        </w:pBdr>
        <w:ind w:hanging="2"/>
        <w:jc w:val="center"/>
        <w:rPr>
          <w:rFonts w:ascii="Times New Roman" w:hAnsi="Times New Roman"/>
          <w:color w:val="000000"/>
        </w:rPr>
      </w:pPr>
    </w:p>
    <w:p w14:paraId="65F641AE" w14:textId="77777777" w:rsidR="004C75DD" w:rsidRDefault="004C75DD" w:rsidP="004C75DD">
      <w:pPr>
        <w:pBdr>
          <w:top w:val="nil"/>
          <w:left w:val="nil"/>
          <w:bottom w:val="nil"/>
          <w:right w:val="nil"/>
          <w:between w:val="nil"/>
        </w:pBdr>
        <w:ind w:hanging="2"/>
        <w:jc w:val="center"/>
        <w:rPr>
          <w:rFonts w:ascii="Times New Roman" w:hAnsi="Times New Roman"/>
          <w:color w:val="000000"/>
        </w:rPr>
      </w:pPr>
    </w:p>
    <w:p w14:paraId="3342A5B3" w14:textId="77777777" w:rsidR="004C75DD" w:rsidRDefault="004C75DD" w:rsidP="004C75DD">
      <w:pPr>
        <w:pBdr>
          <w:top w:val="nil"/>
          <w:left w:val="nil"/>
          <w:bottom w:val="nil"/>
          <w:right w:val="nil"/>
          <w:between w:val="nil"/>
        </w:pBdr>
        <w:ind w:hanging="2"/>
        <w:jc w:val="center"/>
        <w:rPr>
          <w:rFonts w:ascii="Times New Roman" w:hAnsi="Times New Roman"/>
          <w:color w:val="000000"/>
        </w:rPr>
      </w:pPr>
    </w:p>
    <w:p w14:paraId="1EDB96AD" w14:textId="77777777" w:rsidR="004C75DD" w:rsidRDefault="004C75DD" w:rsidP="004C75DD">
      <w:pPr>
        <w:pBdr>
          <w:top w:val="nil"/>
          <w:left w:val="nil"/>
          <w:bottom w:val="nil"/>
          <w:right w:val="nil"/>
          <w:between w:val="nil"/>
        </w:pBdr>
        <w:ind w:hanging="2"/>
        <w:jc w:val="center"/>
        <w:rPr>
          <w:rFonts w:ascii="Times New Roman" w:hAnsi="Times New Roman"/>
          <w:color w:val="000000"/>
        </w:rPr>
      </w:pPr>
    </w:p>
    <w:p w14:paraId="69302BBC" w14:textId="77777777" w:rsidR="004C75DD" w:rsidRDefault="004C75DD" w:rsidP="004C75DD">
      <w:pPr>
        <w:pBdr>
          <w:top w:val="nil"/>
          <w:left w:val="nil"/>
          <w:bottom w:val="nil"/>
          <w:right w:val="nil"/>
          <w:between w:val="nil"/>
        </w:pBdr>
        <w:ind w:hanging="2"/>
        <w:jc w:val="center"/>
        <w:rPr>
          <w:rFonts w:ascii="Times New Roman" w:hAnsi="Times New Roman"/>
          <w:color w:val="000000"/>
        </w:rPr>
      </w:pPr>
    </w:p>
    <w:p w14:paraId="6C678C97" w14:textId="77777777" w:rsidR="00936275" w:rsidRDefault="00936275" w:rsidP="00936275">
      <w:pPr>
        <w:pBdr>
          <w:top w:val="nil"/>
          <w:left w:val="nil"/>
          <w:bottom w:val="nil"/>
          <w:right w:val="nil"/>
          <w:between w:val="nil"/>
        </w:pBdr>
        <w:ind w:hanging="2"/>
        <w:jc w:val="center"/>
        <w:rPr>
          <w:rFonts w:ascii="Times New Roman" w:hAnsi="Times New Roman"/>
          <w:color w:val="000000"/>
          <w:sz w:val="24"/>
          <w:szCs w:val="24"/>
        </w:rPr>
      </w:pPr>
      <w:r>
        <w:rPr>
          <w:rFonts w:ascii="Times New Roman" w:hAnsi="Times New Roman"/>
          <w:b/>
          <w:color w:val="000000"/>
          <w:sz w:val="24"/>
          <w:szCs w:val="24"/>
        </w:rPr>
        <w:t>РАБОЧАЯ ПРОГРАММА МЕЖДИСЦИПЛИНАРНОГО МОДУЛЯ</w:t>
      </w:r>
    </w:p>
    <w:p w14:paraId="5B896946" w14:textId="77777777" w:rsidR="00936275" w:rsidRDefault="00936275" w:rsidP="00936275">
      <w:pPr>
        <w:pBdr>
          <w:top w:val="nil"/>
          <w:left w:val="nil"/>
          <w:bottom w:val="nil"/>
          <w:right w:val="nil"/>
          <w:between w:val="nil"/>
        </w:pBdr>
        <w:ind w:hanging="2"/>
        <w:jc w:val="center"/>
        <w:rPr>
          <w:rFonts w:ascii="Times New Roman" w:hAnsi="Times New Roman"/>
          <w:color w:val="000000"/>
          <w:sz w:val="24"/>
          <w:szCs w:val="24"/>
          <w:u w:val="single"/>
        </w:rPr>
      </w:pPr>
      <w:r w:rsidRPr="003D52F3">
        <w:rPr>
          <w:rFonts w:ascii="Times New Roman" w:hAnsi="Times New Roman"/>
          <w:b/>
          <w:color w:val="000000"/>
          <w:sz w:val="24"/>
          <w:szCs w:val="24"/>
        </w:rPr>
        <w:t xml:space="preserve">МДМ.01 </w:t>
      </w:r>
      <w:r>
        <w:rPr>
          <w:rFonts w:ascii="Times New Roman" w:hAnsi="Times New Roman"/>
          <w:b/>
          <w:color w:val="000000"/>
          <w:sz w:val="24"/>
          <w:szCs w:val="24"/>
        </w:rPr>
        <w:t>Основы технологий изготовления деталей</w:t>
      </w:r>
    </w:p>
    <w:p w14:paraId="2C93BF85" w14:textId="16B27D64" w:rsidR="004C75DD" w:rsidRDefault="004C75DD" w:rsidP="004C75DD">
      <w:pPr>
        <w:pBdr>
          <w:top w:val="nil"/>
          <w:left w:val="nil"/>
          <w:bottom w:val="nil"/>
          <w:right w:val="nil"/>
          <w:between w:val="nil"/>
        </w:pBdr>
        <w:spacing w:after="0"/>
        <w:ind w:hanging="2"/>
        <w:jc w:val="center"/>
        <w:rPr>
          <w:rFonts w:ascii="Times New Roman" w:hAnsi="Times New Roman"/>
          <w:color w:val="000000"/>
          <w:sz w:val="24"/>
          <w:szCs w:val="24"/>
        </w:rPr>
      </w:pPr>
      <w:r>
        <w:rPr>
          <w:rFonts w:ascii="Times New Roman" w:hAnsi="Times New Roman"/>
          <w:b/>
          <w:color w:val="000000"/>
          <w:sz w:val="24"/>
          <w:szCs w:val="24"/>
        </w:rPr>
        <w:t>ОП.05 ТЕХНИЧЕСКИЙ ИНОСТРАННЫЙ ЯЗЫК</w:t>
      </w:r>
    </w:p>
    <w:p w14:paraId="3B270C83" w14:textId="77777777" w:rsidR="004C75DD" w:rsidRDefault="004C75DD" w:rsidP="004C75DD">
      <w:pPr>
        <w:pBdr>
          <w:top w:val="nil"/>
          <w:left w:val="nil"/>
          <w:bottom w:val="nil"/>
          <w:right w:val="nil"/>
          <w:between w:val="nil"/>
        </w:pBdr>
        <w:spacing w:after="0"/>
        <w:ind w:hanging="2"/>
        <w:jc w:val="center"/>
        <w:rPr>
          <w:rFonts w:ascii="Times New Roman" w:hAnsi="Times New Roman"/>
          <w:color w:val="000000"/>
          <w:sz w:val="24"/>
          <w:szCs w:val="24"/>
        </w:rPr>
      </w:pPr>
    </w:p>
    <w:p w14:paraId="44B43073" w14:textId="77777777" w:rsidR="004C75DD" w:rsidRDefault="004C75DD" w:rsidP="004C75DD">
      <w:pPr>
        <w:pBdr>
          <w:top w:val="nil"/>
          <w:left w:val="nil"/>
          <w:bottom w:val="nil"/>
          <w:right w:val="nil"/>
          <w:between w:val="nil"/>
        </w:pBdr>
        <w:ind w:hanging="2"/>
        <w:jc w:val="center"/>
        <w:rPr>
          <w:rFonts w:ascii="Times New Roman" w:hAnsi="Times New Roman"/>
          <w:color w:val="000000"/>
        </w:rPr>
      </w:pPr>
    </w:p>
    <w:p w14:paraId="4FB38C82" w14:textId="77777777" w:rsidR="004C75DD" w:rsidRDefault="004C75DD" w:rsidP="004C75DD">
      <w:pPr>
        <w:pBdr>
          <w:top w:val="nil"/>
          <w:left w:val="nil"/>
          <w:bottom w:val="nil"/>
          <w:right w:val="nil"/>
          <w:between w:val="nil"/>
        </w:pBdr>
        <w:ind w:hanging="2"/>
        <w:rPr>
          <w:rFonts w:ascii="Times New Roman" w:hAnsi="Times New Roman"/>
          <w:color w:val="000000"/>
        </w:rPr>
      </w:pPr>
    </w:p>
    <w:p w14:paraId="3622442C" w14:textId="77777777" w:rsidR="004C75DD" w:rsidRDefault="004C75DD" w:rsidP="004C75DD">
      <w:pPr>
        <w:pBdr>
          <w:top w:val="nil"/>
          <w:left w:val="nil"/>
          <w:bottom w:val="nil"/>
          <w:right w:val="nil"/>
          <w:between w:val="nil"/>
        </w:pBdr>
        <w:ind w:hanging="2"/>
        <w:rPr>
          <w:rFonts w:ascii="Times New Roman" w:hAnsi="Times New Roman"/>
          <w:color w:val="000000"/>
        </w:rPr>
      </w:pPr>
    </w:p>
    <w:p w14:paraId="5B9E29DE" w14:textId="77777777" w:rsidR="004C75DD" w:rsidRDefault="004C75DD" w:rsidP="004C75DD">
      <w:pPr>
        <w:pBdr>
          <w:top w:val="nil"/>
          <w:left w:val="nil"/>
          <w:bottom w:val="nil"/>
          <w:right w:val="nil"/>
          <w:between w:val="nil"/>
        </w:pBdr>
        <w:ind w:hanging="2"/>
        <w:rPr>
          <w:rFonts w:ascii="Times New Roman" w:hAnsi="Times New Roman"/>
          <w:color w:val="000000"/>
        </w:rPr>
      </w:pPr>
    </w:p>
    <w:p w14:paraId="5DB91A57" w14:textId="77777777" w:rsidR="004C75DD" w:rsidRDefault="004C75DD" w:rsidP="004C75DD">
      <w:pPr>
        <w:pBdr>
          <w:top w:val="nil"/>
          <w:left w:val="nil"/>
          <w:bottom w:val="nil"/>
          <w:right w:val="nil"/>
          <w:between w:val="nil"/>
        </w:pBdr>
        <w:ind w:hanging="2"/>
        <w:rPr>
          <w:rFonts w:ascii="Times New Roman" w:hAnsi="Times New Roman"/>
          <w:color w:val="000000"/>
        </w:rPr>
      </w:pPr>
    </w:p>
    <w:p w14:paraId="21345CA4" w14:textId="77777777" w:rsidR="004C75DD" w:rsidRDefault="004C75DD" w:rsidP="004C75DD">
      <w:pPr>
        <w:pBdr>
          <w:top w:val="nil"/>
          <w:left w:val="nil"/>
          <w:bottom w:val="nil"/>
          <w:right w:val="nil"/>
          <w:between w:val="nil"/>
        </w:pBdr>
        <w:ind w:hanging="2"/>
        <w:rPr>
          <w:rFonts w:ascii="Times New Roman" w:hAnsi="Times New Roman"/>
          <w:color w:val="000000"/>
        </w:rPr>
      </w:pPr>
    </w:p>
    <w:p w14:paraId="70D2BBAB" w14:textId="77777777" w:rsidR="004C75DD" w:rsidRDefault="004C75DD" w:rsidP="004C75DD">
      <w:pPr>
        <w:pBdr>
          <w:top w:val="nil"/>
          <w:left w:val="nil"/>
          <w:bottom w:val="nil"/>
          <w:right w:val="nil"/>
          <w:between w:val="nil"/>
        </w:pBdr>
        <w:ind w:hanging="2"/>
        <w:rPr>
          <w:rFonts w:ascii="Times New Roman" w:hAnsi="Times New Roman"/>
          <w:color w:val="000000"/>
        </w:rPr>
      </w:pPr>
    </w:p>
    <w:p w14:paraId="5F7682E2" w14:textId="77777777" w:rsidR="004C75DD" w:rsidRDefault="004C75DD" w:rsidP="004C75DD">
      <w:pPr>
        <w:pBdr>
          <w:top w:val="nil"/>
          <w:left w:val="nil"/>
          <w:bottom w:val="nil"/>
          <w:right w:val="nil"/>
          <w:between w:val="nil"/>
        </w:pBdr>
        <w:ind w:hanging="2"/>
        <w:rPr>
          <w:rFonts w:ascii="Times New Roman" w:hAnsi="Times New Roman"/>
          <w:color w:val="000000"/>
        </w:rPr>
      </w:pPr>
    </w:p>
    <w:p w14:paraId="60880A5E" w14:textId="77777777" w:rsidR="004C75DD" w:rsidRDefault="004C75DD" w:rsidP="004C75DD">
      <w:pPr>
        <w:pBdr>
          <w:top w:val="nil"/>
          <w:left w:val="nil"/>
          <w:bottom w:val="nil"/>
          <w:right w:val="nil"/>
          <w:between w:val="nil"/>
        </w:pBdr>
        <w:ind w:hanging="2"/>
        <w:rPr>
          <w:rFonts w:ascii="Times New Roman" w:hAnsi="Times New Roman"/>
          <w:color w:val="000000"/>
        </w:rPr>
      </w:pPr>
    </w:p>
    <w:p w14:paraId="5E029210" w14:textId="77777777" w:rsidR="004C75DD" w:rsidRDefault="004C75DD" w:rsidP="004C75DD">
      <w:pPr>
        <w:pBdr>
          <w:top w:val="nil"/>
          <w:left w:val="nil"/>
          <w:bottom w:val="nil"/>
          <w:right w:val="nil"/>
          <w:between w:val="nil"/>
        </w:pBdr>
        <w:ind w:hanging="2"/>
        <w:rPr>
          <w:rFonts w:ascii="Times New Roman" w:hAnsi="Times New Roman"/>
          <w:color w:val="000000"/>
        </w:rPr>
      </w:pPr>
    </w:p>
    <w:p w14:paraId="23AA4874" w14:textId="77777777" w:rsidR="004C75DD" w:rsidRDefault="004C75DD" w:rsidP="004C75DD">
      <w:pPr>
        <w:pBdr>
          <w:top w:val="nil"/>
          <w:left w:val="nil"/>
          <w:bottom w:val="nil"/>
          <w:right w:val="nil"/>
          <w:between w:val="nil"/>
        </w:pBdr>
        <w:ind w:hanging="2"/>
        <w:rPr>
          <w:rFonts w:ascii="Times New Roman" w:hAnsi="Times New Roman"/>
          <w:color w:val="000000"/>
        </w:rPr>
      </w:pPr>
    </w:p>
    <w:p w14:paraId="56AA5F68" w14:textId="77777777" w:rsidR="004C75DD" w:rsidRDefault="004C75DD" w:rsidP="004C75DD">
      <w:pPr>
        <w:pBdr>
          <w:top w:val="nil"/>
          <w:left w:val="nil"/>
          <w:bottom w:val="nil"/>
          <w:right w:val="nil"/>
          <w:between w:val="nil"/>
        </w:pBdr>
        <w:ind w:hanging="2"/>
        <w:rPr>
          <w:rFonts w:ascii="Times New Roman" w:hAnsi="Times New Roman"/>
          <w:color w:val="000000"/>
        </w:rPr>
      </w:pPr>
    </w:p>
    <w:p w14:paraId="611B0DBE" w14:textId="77777777" w:rsidR="004C75DD" w:rsidRDefault="004C75DD" w:rsidP="004C75DD">
      <w:pPr>
        <w:pBdr>
          <w:top w:val="nil"/>
          <w:left w:val="nil"/>
          <w:bottom w:val="nil"/>
          <w:right w:val="nil"/>
          <w:between w:val="nil"/>
        </w:pBdr>
        <w:ind w:hanging="2"/>
        <w:rPr>
          <w:rFonts w:ascii="Times New Roman" w:hAnsi="Times New Roman"/>
          <w:color w:val="000000"/>
        </w:rPr>
      </w:pPr>
    </w:p>
    <w:p w14:paraId="6BB2A7BB" w14:textId="77777777" w:rsidR="00936275" w:rsidRDefault="00936275" w:rsidP="004C75DD">
      <w:pPr>
        <w:pBdr>
          <w:top w:val="nil"/>
          <w:left w:val="nil"/>
          <w:bottom w:val="nil"/>
          <w:right w:val="nil"/>
          <w:between w:val="nil"/>
        </w:pBdr>
        <w:ind w:hanging="2"/>
        <w:jc w:val="center"/>
        <w:rPr>
          <w:rFonts w:ascii="Times New Roman" w:hAnsi="Times New Roman"/>
          <w:b/>
          <w:color w:val="000000"/>
          <w:sz w:val="24"/>
          <w:szCs w:val="24"/>
        </w:rPr>
      </w:pPr>
    </w:p>
    <w:p w14:paraId="19A788EB" w14:textId="77777777" w:rsidR="00936275" w:rsidRDefault="00936275" w:rsidP="004C75DD">
      <w:pPr>
        <w:pBdr>
          <w:top w:val="nil"/>
          <w:left w:val="nil"/>
          <w:bottom w:val="nil"/>
          <w:right w:val="nil"/>
          <w:between w:val="nil"/>
        </w:pBdr>
        <w:ind w:hanging="2"/>
        <w:jc w:val="center"/>
        <w:rPr>
          <w:rFonts w:ascii="Times New Roman" w:hAnsi="Times New Roman"/>
          <w:b/>
          <w:color w:val="000000"/>
          <w:sz w:val="24"/>
          <w:szCs w:val="24"/>
        </w:rPr>
      </w:pPr>
    </w:p>
    <w:p w14:paraId="65C72F0B" w14:textId="77777777" w:rsidR="00936275" w:rsidRDefault="00936275" w:rsidP="004C75DD">
      <w:pPr>
        <w:pBdr>
          <w:top w:val="nil"/>
          <w:left w:val="nil"/>
          <w:bottom w:val="nil"/>
          <w:right w:val="nil"/>
          <w:between w:val="nil"/>
        </w:pBdr>
        <w:ind w:hanging="2"/>
        <w:jc w:val="center"/>
        <w:rPr>
          <w:rFonts w:ascii="Times New Roman" w:hAnsi="Times New Roman"/>
          <w:b/>
          <w:color w:val="000000"/>
          <w:sz w:val="24"/>
          <w:szCs w:val="24"/>
        </w:rPr>
      </w:pPr>
    </w:p>
    <w:p w14:paraId="212DAD37" w14:textId="77777777" w:rsidR="00936275" w:rsidRDefault="00936275" w:rsidP="004C75DD">
      <w:pPr>
        <w:pBdr>
          <w:top w:val="nil"/>
          <w:left w:val="nil"/>
          <w:bottom w:val="nil"/>
          <w:right w:val="nil"/>
          <w:between w:val="nil"/>
        </w:pBdr>
        <w:ind w:hanging="2"/>
        <w:jc w:val="center"/>
        <w:rPr>
          <w:rFonts w:ascii="Times New Roman" w:hAnsi="Times New Roman"/>
          <w:b/>
          <w:color w:val="000000"/>
          <w:sz w:val="24"/>
          <w:szCs w:val="24"/>
        </w:rPr>
      </w:pPr>
    </w:p>
    <w:p w14:paraId="65EB209E" w14:textId="2564A57F" w:rsidR="004C75DD" w:rsidRDefault="004C75DD" w:rsidP="004C75DD">
      <w:pPr>
        <w:pBdr>
          <w:top w:val="nil"/>
          <w:left w:val="nil"/>
          <w:bottom w:val="nil"/>
          <w:right w:val="nil"/>
          <w:between w:val="nil"/>
        </w:pBdr>
        <w:ind w:hanging="2"/>
        <w:jc w:val="center"/>
        <w:rPr>
          <w:rFonts w:ascii="Times New Roman" w:hAnsi="Times New Roman"/>
          <w:color w:val="000000"/>
          <w:sz w:val="24"/>
          <w:szCs w:val="24"/>
        </w:rPr>
      </w:pPr>
      <w:r>
        <w:rPr>
          <w:rFonts w:ascii="Times New Roman" w:hAnsi="Times New Roman"/>
          <w:b/>
          <w:color w:val="000000"/>
          <w:sz w:val="24"/>
          <w:szCs w:val="24"/>
        </w:rPr>
        <w:t>2022 г.</w:t>
      </w:r>
      <w:r>
        <w:br w:type="page"/>
      </w:r>
      <w:r>
        <w:rPr>
          <w:rFonts w:ascii="Times New Roman" w:hAnsi="Times New Roman"/>
          <w:b/>
          <w:i/>
          <w:color w:val="000000"/>
          <w:sz w:val="24"/>
          <w:szCs w:val="24"/>
        </w:rPr>
        <w:lastRenderedPageBreak/>
        <w:t>СОДЕРЖАНИЕ</w:t>
      </w:r>
    </w:p>
    <w:p w14:paraId="084F2B23" w14:textId="77777777" w:rsidR="004C75DD" w:rsidRDefault="004C75DD" w:rsidP="004C75DD">
      <w:pPr>
        <w:pBdr>
          <w:top w:val="nil"/>
          <w:left w:val="nil"/>
          <w:bottom w:val="nil"/>
          <w:right w:val="nil"/>
          <w:between w:val="nil"/>
        </w:pBdr>
        <w:ind w:hanging="2"/>
        <w:rPr>
          <w:rFonts w:ascii="Times New Roman" w:hAnsi="Times New Roman"/>
          <w:color w:val="000000"/>
          <w:sz w:val="24"/>
          <w:szCs w:val="24"/>
        </w:rPr>
      </w:pPr>
    </w:p>
    <w:tbl>
      <w:tblPr>
        <w:tblW w:w="9355" w:type="dxa"/>
        <w:tblLayout w:type="fixed"/>
        <w:tblLook w:val="0000" w:firstRow="0" w:lastRow="0" w:firstColumn="0" w:lastColumn="0" w:noHBand="0" w:noVBand="0"/>
      </w:tblPr>
      <w:tblGrid>
        <w:gridCol w:w="7501"/>
        <w:gridCol w:w="1854"/>
      </w:tblGrid>
      <w:tr w:rsidR="004C75DD" w14:paraId="3527F256" w14:textId="77777777" w:rsidTr="00A13DEB">
        <w:tc>
          <w:tcPr>
            <w:tcW w:w="7501" w:type="dxa"/>
          </w:tcPr>
          <w:p w14:paraId="60369A1B" w14:textId="77777777" w:rsidR="004C75DD" w:rsidRDefault="004C75DD" w:rsidP="00936275">
            <w:pPr>
              <w:numPr>
                <w:ilvl w:val="0"/>
                <w:numId w:val="86"/>
              </w:numPr>
              <w:pBdr>
                <w:top w:val="nil"/>
                <w:left w:val="nil"/>
                <w:bottom w:val="nil"/>
                <w:right w:val="nil"/>
                <w:between w:val="nil"/>
              </w:pBdr>
              <w:suppressAutoHyphens/>
              <w:ind w:left="426"/>
              <w:textDirection w:val="btLr"/>
              <w:textAlignment w:val="top"/>
              <w:outlineLvl w:val="0"/>
              <w:rPr>
                <w:rFonts w:ascii="Times New Roman" w:hAnsi="Times New Roman"/>
                <w:color w:val="000000"/>
                <w:sz w:val="24"/>
                <w:szCs w:val="24"/>
              </w:rPr>
            </w:pPr>
            <w:r>
              <w:rPr>
                <w:rFonts w:ascii="Times New Roman" w:hAnsi="Times New Roman"/>
                <w:b/>
                <w:color w:val="000000"/>
                <w:sz w:val="24"/>
                <w:szCs w:val="24"/>
              </w:rPr>
              <w:t>ОБЩАЯ ХАРАКТЕРИСТИКА РАБОЧЕЙ ПРОГРАММЫ УЧЕБНОЙ ДИСЦИПЛИНЫ</w:t>
            </w:r>
          </w:p>
        </w:tc>
        <w:tc>
          <w:tcPr>
            <w:tcW w:w="1854" w:type="dxa"/>
          </w:tcPr>
          <w:p w14:paraId="29C2E716" w14:textId="77777777" w:rsidR="004C75DD" w:rsidRDefault="004C75DD" w:rsidP="00A13DEB">
            <w:pPr>
              <w:pBdr>
                <w:top w:val="nil"/>
                <w:left w:val="nil"/>
                <w:bottom w:val="nil"/>
                <w:right w:val="nil"/>
                <w:between w:val="nil"/>
              </w:pBdr>
              <w:ind w:hanging="2"/>
              <w:rPr>
                <w:rFonts w:ascii="Times New Roman" w:hAnsi="Times New Roman"/>
                <w:color w:val="000000"/>
                <w:sz w:val="24"/>
                <w:szCs w:val="24"/>
              </w:rPr>
            </w:pPr>
          </w:p>
        </w:tc>
      </w:tr>
      <w:tr w:rsidR="004C75DD" w14:paraId="1839586A" w14:textId="77777777" w:rsidTr="00A13DEB">
        <w:tc>
          <w:tcPr>
            <w:tcW w:w="7501" w:type="dxa"/>
          </w:tcPr>
          <w:p w14:paraId="5888A1AF" w14:textId="77777777" w:rsidR="004C75DD" w:rsidRDefault="004C75DD" w:rsidP="00936275">
            <w:pPr>
              <w:numPr>
                <w:ilvl w:val="0"/>
                <w:numId w:val="86"/>
              </w:numPr>
              <w:pBdr>
                <w:top w:val="nil"/>
                <w:left w:val="nil"/>
                <w:bottom w:val="nil"/>
                <w:right w:val="nil"/>
                <w:between w:val="nil"/>
              </w:pBdr>
              <w:suppressAutoHyphens/>
              <w:ind w:leftChars="-1" w:left="0" w:hangingChars="1" w:hanging="2"/>
              <w:textDirection w:val="btLr"/>
              <w:textAlignment w:val="top"/>
              <w:outlineLvl w:val="0"/>
              <w:rPr>
                <w:rFonts w:ascii="Times New Roman" w:hAnsi="Times New Roman"/>
                <w:color w:val="000000"/>
                <w:sz w:val="24"/>
                <w:szCs w:val="24"/>
              </w:rPr>
            </w:pPr>
            <w:r>
              <w:rPr>
                <w:rFonts w:ascii="Times New Roman" w:hAnsi="Times New Roman"/>
                <w:b/>
                <w:color w:val="000000"/>
                <w:sz w:val="24"/>
                <w:szCs w:val="24"/>
              </w:rPr>
              <w:t>СТРУКТУРА И СОДЕРЖАНИЕ УЧЕБНОЙ ДИСЦИПЛИНЫ</w:t>
            </w:r>
          </w:p>
          <w:p w14:paraId="0CAFAB9E" w14:textId="77777777" w:rsidR="004C75DD" w:rsidRDefault="004C75DD" w:rsidP="00936275">
            <w:pPr>
              <w:numPr>
                <w:ilvl w:val="0"/>
                <w:numId w:val="86"/>
              </w:numPr>
              <w:pBdr>
                <w:top w:val="nil"/>
                <w:left w:val="nil"/>
                <w:bottom w:val="nil"/>
                <w:right w:val="nil"/>
                <w:between w:val="nil"/>
              </w:pBdr>
              <w:suppressAutoHyphens/>
              <w:ind w:leftChars="-1" w:left="0" w:hangingChars="1" w:hanging="2"/>
              <w:textDirection w:val="btLr"/>
              <w:textAlignment w:val="top"/>
              <w:outlineLvl w:val="0"/>
              <w:rPr>
                <w:rFonts w:ascii="Times New Roman" w:hAnsi="Times New Roman"/>
                <w:color w:val="000000"/>
                <w:sz w:val="24"/>
                <w:szCs w:val="24"/>
              </w:rPr>
            </w:pPr>
            <w:r>
              <w:rPr>
                <w:rFonts w:ascii="Times New Roman" w:hAnsi="Times New Roman"/>
                <w:b/>
                <w:color w:val="000000"/>
                <w:sz w:val="24"/>
                <w:szCs w:val="24"/>
              </w:rPr>
              <w:t>УСЛОВИЯ РЕАЛИЗАЦИИ УЧЕБНОЙ ДИСЦИПЛИНЫ</w:t>
            </w:r>
          </w:p>
        </w:tc>
        <w:tc>
          <w:tcPr>
            <w:tcW w:w="1854" w:type="dxa"/>
          </w:tcPr>
          <w:p w14:paraId="4A57753C" w14:textId="77777777" w:rsidR="004C75DD" w:rsidRDefault="004C75DD" w:rsidP="00A13DEB">
            <w:pPr>
              <w:pBdr>
                <w:top w:val="nil"/>
                <w:left w:val="nil"/>
                <w:bottom w:val="nil"/>
                <w:right w:val="nil"/>
                <w:between w:val="nil"/>
              </w:pBdr>
              <w:ind w:hanging="2"/>
              <w:rPr>
                <w:rFonts w:ascii="Times New Roman" w:hAnsi="Times New Roman"/>
                <w:color w:val="000000"/>
                <w:sz w:val="24"/>
                <w:szCs w:val="24"/>
              </w:rPr>
            </w:pPr>
          </w:p>
        </w:tc>
      </w:tr>
      <w:tr w:rsidR="004C75DD" w14:paraId="13D27A69" w14:textId="77777777" w:rsidTr="00A13DEB">
        <w:tc>
          <w:tcPr>
            <w:tcW w:w="7501" w:type="dxa"/>
          </w:tcPr>
          <w:p w14:paraId="6B019746" w14:textId="77777777" w:rsidR="004C75DD" w:rsidRDefault="004C75DD" w:rsidP="00936275">
            <w:pPr>
              <w:numPr>
                <w:ilvl w:val="0"/>
                <w:numId w:val="86"/>
              </w:numPr>
              <w:pBdr>
                <w:top w:val="nil"/>
                <w:left w:val="nil"/>
                <w:bottom w:val="nil"/>
                <w:right w:val="nil"/>
                <w:between w:val="nil"/>
              </w:pBdr>
              <w:suppressAutoHyphens/>
              <w:ind w:leftChars="-1" w:left="0" w:hangingChars="1" w:hanging="2"/>
              <w:textDirection w:val="btLr"/>
              <w:textAlignment w:val="top"/>
              <w:outlineLvl w:val="0"/>
              <w:rPr>
                <w:rFonts w:ascii="Times New Roman" w:hAnsi="Times New Roman"/>
                <w:color w:val="000000"/>
                <w:sz w:val="24"/>
                <w:szCs w:val="24"/>
              </w:rPr>
            </w:pPr>
            <w:r>
              <w:rPr>
                <w:rFonts w:ascii="Times New Roman" w:hAnsi="Times New Roman"/>
                <w:b/>
                <w:color w:val="000000"/>
                <w:sz w:val="24"/>
                <w:szCs w:val="24"/>
              </w:rPr>
              <w:t>КОНТРОЛЬ И ОЦЕНКА РЕЗУЛЬТАТОВ ОСВОЕНИЯ УЧЕБНОЙ ДИСЦИПЛИНЫ</w:t>
            </w:r>
          </w:p>
          <w:p w14:paraId="37153E2F" w14:textId="77777777" w:rsidR="004C75DD" w:rsidRDefault="004C75DD" w:rsidP="00936275">
            <w:pPr>
              <w:pBdr>
                <w:top w:val="nil"/>
                <w:left w:val="nil"/>
                <w:bottom w:val="nil"/>
                <w:right w:val="nil"/>
                <w:between w:val="nil"/>
              </w:pBdr>
              <w:ind w:left="426" w:hanging="359"/>
              <w:rPr>
                <w:rFonts w:ascii="Times New Roman" w:hAnsi="Times New Roman"/>
                <w:color w:val="000000"/>
                <w:sz w:val="24"/>
                <w:szCs w:val="24"/>
              </w:rPr>
            </w:pPr>
          </w:p>
        </w:tc>
        <w:tc>
          <w:tcPr>
            <w:tcW w:w="1854" w:type="dxa"/>
          </w:tcPr>
          <w:p w14:paraId="44FF5E53" w14:textId="77777777" w:rsidR="004C75DD" w:rsidRDefault="004C75DD" w:rsidP="00A13DEB">
            <w:pPr>
              <w:pBdr>
                <w:top w:val="nil"/>
                <w:left w:val="nil"/>
                <w:bottom w:val="nil"/>
                <w:right w:val="nil"/>
                <w:between w:val="nil"/>
              </w:pBdr>
              <w:ind w:hanging="2"/>
              <w:rPr>
                <w:rFonts w:ascii="Times New Roman" w:hAnsi="Times New Roman"/>
                <w:color w:val="000000"/>
                <w:sz w:val="24"/>
                <w:szCs w:val="24"/>
              </w:rPr>
            </w:pPr>
          </w:p>
        </w:tc>
      </w:tr>
    </w:tbl>
    <w:p w14:paraId="0CAEC2F9" w14:textId="77777777" w:rsidR="004C75DD" w:rsidRDefault="004C75DD" w:rsidP="0046463E">
      <w:pPr>
        <w:numPr>
          <w:ilvl w:val="0"/>
          <w:numId w:val="87"/>
        </w:numPr>
        <w:pBdr>
          <w:top w:val="nil"/>
          <w:left w:val="nil"/>
          <w:bottom w:val="nil"/>
          <w:right w:val="nil"/>
          <w:between w:val="nil"/>
        </w:pBdr>
        <w:suppressAutoHyphens/>
        <w:spacing w:after="0"/>
        <w:jc w:val="center"/>
        <w:textDirection w:val="btLr"/>
        <w:textAlignment w:val="top"/>
        <w:outlineLvl w:val="0"/>
        <w:rPr>
          <w:rFonts w:ascii="Times New Roman" w:hAnsi="Times New Roman"/>
          <w:color w:val="000000"/>
          <w:sz w:val="24"/>
          <w:szCs w:val="24"/>
        </w:rPr>
      </w:pPr>
      <w:r>
        <w:br w:type="page"/>
      </w:r>
      <w:r>
        <w:rPr>
          <w:rFonts w:ascii="Times New Roman" w:hAnsi="Times New Roman"/>
          <w:b/>
          <w:color w:val="000000"/>
          <w:sz w:val="24"/>
          <w:szCs w:val="24"/>
        </w:rPr>
        <w:lastRenderedPageBreak/>
        <w:t>ОБЩАЯ ХАРАКТЕРИСТИКА РАБОЧЕЙ ПРОГРАММЫ УЧЕБНОЙ ДИСЦИПЛИНЫ</w:t>
      </w:r>
    </w:p>
    <w:p w14:paraId="277A801C" w14:textId="77777777" w:rsidR="004C75DD" w:rsidRDefault="004C75DD" w:rsidP="004C75DD">
      <w:pPr>
        <w:pBdr>
          <w:top w:val="nil"/>
          <w:left w:val="nil"/>
          <w:bottom w:val="nil"/>
          <w:right w:val="nil"/>
          <w:between w:val="nil"/>
        </w:pBdr>
        <w:spacing w:after="0" w:line="240" w:lineRule="auto"/>
        <w:ind w:hanging="2"/>
        <w:jc w:val="center"/>
        <w:rPr>
          <w:rFonts w:ascii="Times New Roman" w:hAnsi="Times New Roman"/>
          <w:color w:val="000000"/>
          <w:sz w:val="24"/>
          <w:szCs w:val="24"/>
        </w:rPr>
      </w:pPr>
      <w:r>
        <w:rPr>
          <w:rFonts w:ascii="Times New Roman" w:hAnsi="Times New Roman"/>
          <w:b/>
          <w:color w:val="000000"/>
          <w:sz w:val="24"/>
          <w:szCs w:val="24"/>
        </w:rPr>
        <w:t>«Технический иностранный язык»</w:t>
      </w:r>
    </w:p>
    <w:p w14:paraId="219167BF" w14:textId="77777777" w:rsidR="004C75DD" w:rsidRDefault="004C75DD" w:rsidP="004C75DD">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Chars="125" w:firstLine="301"/>
        <w:jc w:val="both"/>
        <w:rPr>
          <w:rFonts w:ascii="Times New Roman" w:hAnsi="Times New Roman"/>
          <w:color w:val="000000"/>
          <w:sz w:val="24"/>
          <w:szCs w:val="24"/>
        </w:rPr>
      </w:pPr>
      <w:r>
        <w:rPr>
          <w:rFonts w:ascii="Times New Roman" w:hAnsi="Times New Roman"/>
          <w:b/>
          <w:color w:val="000000"/>
          <w:sz w:val="24"/>
          <w:szCs w:val="24"/>
        </w:rPr>
        <w:t xml:space="preserve">1.1. Место дисциплины в структуре основной образовательной программы: </w:t>
      </w:r>
    </w:p>
    <w:p w14:paraId="6245DF5B" w14:textId="77777777" w:rsidR="004C75DD" w:rsidRDefault="004C75DD" w:rsidP="004C75DD">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Chars="125" w:firstLine="300"/>
        <w:jc w:val="both"/>
        <w:rPr>
          <w:rFonts w:ascii="Times New Roman" w:hAnsi="Times New Roman"/>
          <w:color w:val="000000"/>
          <w:sz w:val="24"/>
          <w:szCs w:val="24"/>
        </w:rPr>
      </w:pPr>
      <w:r>
        <w:rPr>
          <w:rFonts w:ascii="Times New Roman" w:hAnsi="Times New Roman"/>
          <w:color w:val="000000"/>
          <w:sz w:val="24"/>
          <w:szCs w:val="24"/>
        </w:rPr>
        <w:t>Учебная дисциплина «</w:t>
      </w:r>
      <w:r w:rsidRPr="00454B78">
        <w:rPr>
          <w:rFonts w:ascii="Times New Roman" w:hAnsi="Times New Roman"/>
          <w:color w:val="000000"/>
          <w:sz w:val="24"/>
          <w:szCs w:val="24"/>
        </w:rPr>
        <w:t>Технический иностранный язык</w:t>
      </w:r>
      <w:r>
        <w:rPr>
          <w:rFonts w:ascii="Times New Roman" w:hAnsi="Times New Roman"/>
          <w:color w:val="000000"/>
          <w:sz w:val="24"/>
          <w:szCs w:val="24"/>
        </w:rPr>
        <w:t>»</w:t>
      </w:r>
      <w:r w:rsidRPr="00770D2F">
        <w:rPr>
          <w:rFonts w:ascii="Times New Roman" w:hAnsi="Times New Roman"/>
          <w:sz w:val="24"/>
          <w:szCs w:val="24"/>
        </w:rPr>
        <w:t xml:space="preserve"> </w:t>
      </w:r>
      <w:r w:rsidRPr="00C06538">
        <w:rPr>
          <w:rFonts w:ascii="Times New Roman" w:hAnsi="Times New Roman"/>
          <w:sz w:val="24"/>
          <w:szCs w:val="24"/>
        </w:rPr>
        <w:t xml:space="preserve">является </w:t>
      </w:r>
      <w:r>
        <w:rPr>
          <w:rFonts w:ascii="Times New Roman" w:hAnsi="Times New Roman"/>
          <w:sz w:val="24"/>
          <w:szCs w:val="24"/>
        </w:rPr>
        <w:t>обязательной частью</w:t>
      </w:r>
      <w:r w:rsidRPr="00C06538">
        <w:rPr>
          <w:rFonts w:ascii="Times New Roman" w:hAnsi="Times New Roman"/>
          <w:sz w:val="24"/>
          <w:szCs w:val="24"/>
        </w:rPr>
        <w:t xml:space="preserve"> </w:t>
      </w:r>
      <w:r>
        <w:rPr>
          <w:rFonts w:ascii="Times New Roman" w:hAnsi="Times New Roman"/>
          <w:sz w:val="24"/>
          <w:szCs w:val="24"/>
        </w:rPr>
        <w:t>междисциплинарного модуля «МДМ.01 Основы технологий изготовления деталей» обязательного профессионального</w:t>
      </w:r>
      <w:r w:rsidRPr="00AB2F52">
        <w:rPr>
          <w:rFonts w:ascii="Times New Roman" w:hAnsi="Times New Roman"/>
          <w:sz w:val="24"/>
          <w:szCs w:val="24"/>
        </w:rPr>
        <w:t xml:space="preserve"> блока ПООП-П</w:t>
      </w:r>
      <w:r>
        <w:rPr>
          <w:rFonts w:ascii="Times New Roman" w:hAnsi="Times New Roman"/>
          <w:sz w:val="24"/>
          <w:szCs w:val="24"/>
        </w:rPr>
        <w:t xml:space="preserve"> </w:t>
      </w:r>
      <w:r w:rsidRPr="00C06538">
        <w:rPr>
          <w:rFonts w:ascii="Times New Roman" w:hAnsi="Times New Roman"/>
          <w:sz w:val="24"/>
          <w:szCs w:val="24"/>
        </w:rPr>
        <w:t>в соответствии с ФГОС СПО</w:t>
      </w:r>
      <w:r>
        <w:rPr>
          <w:rFonts w:ascii="Times New Roman" w:hAnsi="Times New Roman"/>
          <w:color w:val="000000"/>
          <w:sz w:val="24"/>
          <w:szCs w:val="24"/>
        </w:rPr>
        <w:t xml:space="preserve"> по профессии</w:t>
      </w:r>
      <w:r>
        <w:rPr>
          <w:rFonts w:ascii="Times New Roman" w:hAnsi="Times New Roman"/>
          <w:b/>
          <w:color w:val="000000"/>
          <w:sz w:val="24"/>
          <w:szCs w:val="24"/>
        </w:rPr>
        <w:t xml:space="preserve"> </w:t>
      </w:r>
      <w:r>
        <w:rPr>
          <w:rFonts w:ascii="Times New Roman" w:hAnsi="Times New Roman"/>
          <w:color w:val="000000"/>
          <w:sz w:val="24"/>
          <w:szCs w:val="24"/>
        </w:rPr>
        <w:t>15.01.33 Токарь на станках с числовым программным управлением.</w:t>
      </w:r>
    </w:p>
    <w:p w14:paraId="2D967F26" w14:textId="77777777" w:rsidR="004C75DD" w:rsidRDefault="004C75DD" w:rsidP="004C75DD">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Chars="125" w:firstLine="300"/>
        <w:jc w:val="both"/>
        <w:rPr>
          <w:rFonts w:ascii="Times New Roman" w:hAnsi="Times New Roman"/>
          <w:color w:val="000000"/>
          <w:sz w:val="24"/>
          <w:szCs w:val="24"/>
        </w:rPr>
      </w:pPr>
    </w:p>
    <w:p w14:paraId="0198AD86" w14:textId="77777777" w:rsidR="004C75DD" w:rsidRPr="003C0E82" w:rsidRDefault="004C75DD" w:rsidP="004C75DD">
      <w:pPr>
        <w:spacing w:after="0" w:line="240" w:lineRule="auto"/>
        <w:ind w:firstLineChars="125" w:firstLine="300"/>
        <w:jc w:val="both"/>
        <w:rPr>
          <w:rFonts w:ascii="Times New Roman" w:eastAsia="Calibri" w:hAnsi="Times New Roman" w:cs="Calibri"/>
          <w:sz w:val="24"/>
          <w:szCs w:val="24"/>
        </w:rPr>
      </w:pPr>
      <w:r>
        <w:rPr>
          <w:rFonts w:ascii="Times New Roman" w:hAnsi="Times New Roman"/>
          <w:color w:val="000000"/>
          <w:sz w:val="24"/>
          <w:szCs w:val="24"/>
        </w:rPr>
        <w:t xml:space="preserve">Особое значение дисциплина имеет при формировании и развитии </w:t>
      </w:r>
      <w:r>
        <w:rPr>
          <w:rFonts w:ascii="Times New Roman" w:hAnsi="Times New Roman"/>
          <w:sz w:val="24"/>
          <w:szCs w:val="24"/>
        </w:rPr>
        <w:t>ОК 09</w:t>
      </w:r>
    </w:p>
    <w:p w14:paraId="5945A38D" w14:textId="77777777" w:rsidR="004C75DD" w:rsidRDefault="004C75DD" w:rsidP="004C75DD">
      <w:pPr>
        <w:pBdr>
          <w:top w:val="nil"/>
          <w:left w:val="nil"/>
          <w:bottom w:val="nil"/>
          <w:right w:val="nil"/>
          <w:between w:val="nil"/>
        </w:pBdr>
        <w:spacing w:after="0"/>
        <w:ind w:firstLineChars="125" w:firstLine="301"/>
        <w:rPr>
          <w:rFonts w:ascii="Times New Roman" w:hAnsi="Times New Roman"/>
          <w:color w:val="000000"/>
          <w:sz w:val="24"/>
          <w:szCs w:val="24"/>
        </w:rPr>
      </w:pPr>
      <w:r>
        <w:rPr>
          <w:rFonts w:ascii="Times New Roman" w:hAnsi="Times New Roman"/>
          <w:b/>
          <w:color w:val="000000"/>
          <w:sz w:val="24"/>
          <w:szCs w:val="24"/>
        </w:rPr>
        <w:t>1.2. Цель и планируемые результаты освоения дисциплины:</w:t>
      </w:r>
    </w:p>
    <w:p w14:paraId="5FA04910" w14:textId="77777777" w:rsidR="004C75DD" w:rsidRDefault="004C75DD" w:rsidP="004C75DD">
      <w:pPr>
        <w:pBdr>
          <w:top w:val="nil"/>
          <w:left w:val="nil"/>
          <w:bottom w:val="nil"/>
          <w:right w:val="nil"/>
          <w:between w:val="nil"/>
        </w:pBdr>
        <w:spacing w:after="0" w:line="240" w:lineRule="auto"/>
        <w:ind w:firstLineChars="125" w:firstLine="300"/>
        <w:jc w:val="both"/>
        <w:rPr>
          <w:rFonts w:ascii="Times New Roman" w:hAnsi="Times New Roman"/>
          <w:color w:val="000000"/>
          <w:sz w:val="24"/>
          <w:szCs w:val="24"/>
        </w:rPr>
      </w:pPr>
      <w:r>
        <w:rPr>
          <w:rFonts w:ascii="Times New Roman" w:hAnsi="Times New Roman"/>
          <w:color w:val="000000"/>
          <w:sz w:val="24"/>
          <w:szCs w:val="24"/>
        </w:rPr>
        <w:t>В рамках программы учебной дисциплины обучающимися осваиваются умения и знания</w:t>
      </w:r>
    </w:p>
    <w:p w14:paraId="231FE53F" w14:textId="77777777" w:rsidR="004C75DD" w:rsidRDefault="004C75DD" w:rsidP="004C75DD">
      <w:pPr>
        <w:pBdr>
          <w:top w:val="nil"/>
          <w:left w:val="nil"/>
          <w:bottom w:val="nil"/>
          <w:right w:val="nil"/>
          <w:between w:val="nil"/>
        </w:pBdr>
        <w:spacing w:after="0" w:line="240" w:lineRule="auto"/>
        <w:ind w:firstLineChars="125" w:firstLine="300"/>
        <w:jc w:val="both"/>
        <w:rPr>
          <w:rFonts w:ascii="Times New Roman" w:hAnsi="Times New Roman"/>
          <w:color w:val="000000"/>
          <w:sz w:val="24"/>
          <w:szCs w:val="24"/>
        </w:rPr>
      </w:pP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8"/>
        <w:gridCol w:w="3940"/>
        <w:gridCol w:w="3470"/>
      </w:tblGrid>
      <w:tr w:rsidR="004C75DD" w14:paraId="4C7557E9" w14:textId="77777777" w:rsidTr="00A13DEB">
        <w:trPr>
          <w:trHeight w:val="649"/>
        </w:trPr>
        <w:tc>
          <w:tcPr>
            <w:tcW w:w="1838" w:type="dxa"/>
            <w:hideMark/>
          </w:tcPr>
          <w:p w14:paraId="19AA7416" w14:textId="77777777" w:rsidR="004C75DD" w:rsidRDefault="004C75DD" w:rsidP="00A13DEB">
            <w:pPr>
              <w:spacing w:after="0"/>
              <w:ind w:hanging="2"/>
              <w:jc w:val="center"/>
              <w:rPr>
                <w:rFonts w:ascii="Times New Roman" w:hAnsi="Times New Roman"/>
                <w:sz w:val="24"/>
                <w:szCs w:val="24"/>
              </w:rPr>
            </w:pPr>
            <w:r>
              <w:rPr>
                <w:rFonts w:ascii="Times New Roman" w:hAnsi="Times New Roman"/>
                <w:sz w:val="24"/>
                <w:szCs w:val="24"/>
              </w:rPr>
              <w:t xml:space="preserve">Код </w:t>
            </w:r>
          </w:p>
          <w:p w14:paraId="3B342D6F" w14:textId="77777777" w:rsidR="004C75DD" w:rsidRDefault="004C75DD" w:rsidP="00A13DEB">
            <w:pPr>
              <w:spacing w:after="0"/>
              <w:ind w:hanging="2"/>
              <w:jc w:val="center"/>
              <w:rPr>
                <w:rFonts w:ascii="Times New Roman" w:hAnsi="Times New Roman"/>
                <w:sz w:val="24"/>
                <w:szCs w:val="24"/>
              </w:rPr>
            </w:pPr>
            <w:r>
              <w:rPr>
                <w:rFonts w:ascii="Times New Roman" w:hAnsi="Times New Roman"/>
                <w:sz w:val="24"/>
                <w:szCs w:val="24"/>
              </w:rPr>
              <w:t>ПК, ОК</w:t>
            </w:r>
          </w:p>
        </w:tc>
        <w:tc>
          <w:tcPr>
            <w:tcW w:w="3940" w:type="dxa"/>
            <w:hideMark/>
          </w:tcPr>
          <w:p w14:paraId="5BBFD310" w14:textId="77777777" w:rsidR="004C75DD" w:rsidRDefault="004C75DD" w:rsidP="00A13DEB">
            <w:pPr>
              <w:spacing w:after="0"/>
              <w:ind w:hanging="2"/>
              <w:jc w:val="center"/>
              <w:rPr>
                <w:rFonts w:ascii="Times New Roman" w:hAnsi="Times New Roman"/>
                <w:sz w:val="24"/>
                <w:szCs w:val="24"/>
              </w:rPr>
            </w:pPr>
            <w:r>
              <w:rPr>
                <w:rFonts w:ascii="Times New Roman" w:hAnsi="Times New Roman"/>
                <w:sz w:val="24"/>
                <w:szCs w:val="24"/>
              </w:rPr>
              <w:t>Умения</w:t>
            </w:r>
          </w:p>
        </w:tc>
        <w:tc>
          <w:tcPr>
            <w:tcW w:w="3470" w:type="dxa"/>
            <w:hideMark/>
          </w:tcPr>
          <w:p w14:paraId="6911018C" w14:textId="77777777" w:rsidR="004C75DD" w:rsidRDefault="004C75DD" w:rsidP="00A13DEB">
            <w:pPr>
              <w:spacing w:after="0"/>
              <w:ind w:hanging="2"/>
              <w:jc w:val="center"/>
              <w:rPr>
                <w:rFonts w:ascii="Times New Roman" w:hAnsi="Times New Roman"/>
                <w:sz w:val="24"/>
                <w:szCs w:val="24"/>
              </w:rPr>
            </w:pPr>
            <w:r>
              <w:rPr>
                <w:rFonts w:ascii="Times New Roman" w:hAnsi="Times New Roman"/>
                <w:sz w:val="24"/>
                <w:szCs w:val="24"/>
              </w:rPr>
              <w:t>Знания</w:t>
            </w:r>
          </w:p>
        </w:tc>
      </w:tr>
      <w:tr w:rsidR="004C75DD" w14:paraId="64A26C49" w14:textId="77777777" w:rsidTr="00A13DEB">
        <w:trPr>
          <w:trHeight w:val="212"/>
        </w:trPr>
        <w:tc>
          <w:tcPr>
            <w:tcW w:w="1838" w:type="dxa"/>
            <w:hideMark/>
          </w:tcPr>
          <w:p w14:paraId="4CBA6FBE" w14:textId="77777777" w:rsidR="004C75DD" w:rsidRDefault="004C75DD" w:rsidP="00A13DEB">
            <w:pPr>
              <w:spacing w:after="0"/>
              <w:ind w:hanging="2"/>
              <w:rPr>
                <w:rFonts w:ascii="Times New Roman" w:hAnsi="Times New Roman"/>
              </w:rPr>
            </w:pPr>
            <w:r>
              <w:rPr>
                <w:rFonts w:ascii="Times New Roman" w:hAnsi="Times New Roman"/>
              </w:rPr>
              <w:t>ОК 09</w:t>
            </w:r>
          </w:p>
        </w:tc>
        <w:tc>
          <w:tcPr>
            <w:tcW w:w="3940" w:type="dxa"/>
            <w:hideMark/>
          </w:tcPr>
          <w:p w14:paraId="275DADA8" w14:textId="77777777" w:rsidR="004C75DD" w:rsidRDefault="004C75DD" w:rsidP="00A13DEB">
            <w:pPr>
              <w:ind w:hanging="2"/>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09.01</w:t>
            </w:r>
            <w:r>
              <w:rPr>
                <w:rFonts w:ascii="Times New Roman" w:hAnsi="Times New Roman"/>
                <w:bCs/>
                <w:iCs/>
                <w:sz w:val="24"/>
                <w:szCs w:val="24"/>
              </w:rPr>
              <w:t xml:space="preserve"> </w:t>
            </w:r>
            <w:r w:rsidRPr="005960AC">
              <w:rPr>
                <w:rFonts w:ascii="Times New Roman" w:hAnsi="Times New Roman"/>
                <w:iCs/>
                <w:sz w:val="24"/>
                <w:szCs w:val="24"/>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14:paraId="4FDBD382" w14:textId="77777777" w:rsidR="004C75DD" w:rsidRDefault="004C75DD" w:rsidP="00A13DEB">
            <w:pPr>
              <w:ind w:hanging="2"/>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09.02</w:t>
            </w:r>
            <w:r>
              <w:rPr>
                <w:rFonts w:ascii="Times New Roman" w:hAnsi="Times New Roman"/>
                <w:bCs/>
                <w:iCs/>
                <w:sz w:val="24"/>
                <w:szCs w:val="24"/>
              </w:rPr>
              <w:t xml:space="preserve"> </w:t>
            </w:r>
            <w:r w:rsidRPr="005960AC">
              <w:rPr>
                <w:rFonts w:ascii="Times New Roman" w:hAnsi="Times New Roman"/>
                <w:iCs/>
                <w:sz w:val="24"/>
                <w:szCs w:val="24"/>
              </w:rPr>
              <w:t xml:space="preserve">участвовать в диалогах на знакомые общие и профессиональные темы; </w:t>
            </w:r>
          </w:p>
          <w:p w14:paraId="3F4DF506" w14:textId="77777777" w:rsidR="004C75DD" w:rsidRDefault="004C75DD" w:rsidP="00A13DEB">
            <w:pPr>
              <w:ind w:hanging="2"/>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09.03</w:t>
            </w:r>
            <w:r>
              <w:rPr>
                <w:rFonts w:ascii="Times New Roman" w:hAnsi="Times New Roman"/>
                <w:bCs/>
                <w:iCs/>
                <w:sz w:val="24"/>
                <w:szCs w:val="24"/>
              </w:rPr>
              <w:t xml:space="preserve"> </w:t>
            </w:r>
            <w:r w:rsidRPr="005960AC">
              <w:rPr>
                <w:rFonts w:ascii="Times New Roman" w:hAnsi="Times New Roman"/>
                <w:iCs/>
                <w:sz w:val="24"/>
                <w:szCs w:val="24"/>
              </w:rPr>
              <w:t xml:space="preserve">строить простые высказывания о себе и о своей профессиональной деятельности; </w:t>
            </w:r>
          </w:p>
          <w:p w14:paraId="2CBDB601" w14:textId="77777777" w:rsidR="004C75DD" w:rsidRDefault="004C75DD" w:rsidP="00A13DEB">
            <w:pPr>
              <w:ind w:hanging="2"/>
              <w:rPr>
                <w:rFonts w:ascii="Times New Roman" w:hAnsi="Times New Roman"/>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09.04</w:t>
            </w:r>
            <w:r>
              <w:rPr>
                <w:rFonts w:ascii="Times New Roman" w:hAnsi="Times New Roman"/>
                <w:bCs/>
                <w:iCs/>
                <w:sz w:val="24"/>
                <w:szCs w:val="24"/>
              </w:rPr>
              <w:t xml:space="preserve"> </w:t>
            </w:r>
            <w:r w:rsidRPr="005960AC">
              <w:rPr>
                <w:rFonts w:ascii="Times New Roman" w:hAnsi="Times New Roman"/>
                <w:iCs/>
                <w:sz w:val="24"/>
                <w:szCs w:val="24"/>
              </w:rPr>
              <w:t xml:space="preserve">кратко обосновывать и объяснять свои действия (текущие и планируемые); </w:t>
            </w:r>
          </w:p>
          <w:p w14:paraId="04FC2181" w14:textId="77777777" w:rsidR="004C75DD" w:rsidRDefault="004C75DD" w:rsidP="00A13DEB">
            <w:pPr>
              <w:spacing w:after="0"/>
              <w:ind w:hanging="2"/>
              <w:rPr>
                <w:rFonts w:ascii="Times New Roman" w:hAnsi="Times New Roman"/>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09.05</w:t>
            </w:r>
            <w:r>
              <w:rPr>
                <w:rFonts w:ascii="Times New Roman" w:hAnsi="Times New Roman"/>
                <w:bCs/>
                <w:iCs/>
                <w:sz w:val="24"/>
                <w:szCs w:val="24"/>
              </w:rPr>
              <w:t xml:space="preserve"> </w:t>
            </w:r>
            <w:r w:rsidRPr="005960AC">
              <w:rPr>
                <w:rFonts w:ascii="Times New Roman" w:hAnsi="Times New Roman"/>
                <w:iCs/>
                <w:sz w:val="24"/>
                <w:szCs w:val="24"/>
              </w:rPr>
              <w:t>писать простые связные сообщения на знакомые или интересующие профессиональные темы</w:t>
            </w:r>
            <w:r>
              <w:rPr>
                <w:rFonts w:ascii="Times New Roman" w:hAnsi="Times New Roman"/>
                <w:iCs/>
                <w:sz w:val="24"/>
                <w:szCs w:val="24"/>
              </w:rPr>
              <w:t>.</w:t>
            </w:r>
          </w:p>
        </w:tc>
        <w:tc>
          <w:tcPr>
            <w:tcW w:w="3470" w:type="dxa"/>
            <w:hideMark/>
          </w:tcPr>
          <w:p w14:paraId="579DFCDF" w14:textId="77777777" w:rsidR="004C75DD" w:rsidRDefault="004C75DD" w:rsidP="00A13DEB">
            <w:pPr>
              <w:spacing w:after="0" w:line="240" w:lineRule="auto"/>
              <w:ind w:hanging="2"/>
              <w:jc w:val="both"/>
              <w:rPr>
                <w:rFonts w:ascii="Times New Roman" w:hAnsi="Times New Roman"/>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09.01</w:t>
            </w:r>
            <w:r>
              <w:rPr>
                <w:rFonts w:ascii="Times New Roman" w:hAnsi="Times New Roman"/>
                <w:bCs/>
                <w:iCs/>
                <w:sz w:val="24"/>
                <w:szCs w:val="24"/>
              </w:rPr>
              <w:t xml:space="preserve"> </w:t>
            </w:r>
            <w:r w:rsidRPr="00375D7D">
              <w:rPr>
                <w:rFonts w:ascii="Times New Roman" w:hAnsi="Times New Roman"/>
                <w:iCs/>
                <w:sz w:val="24"/>
                <w:szCs w:val="24"/>
              </w:rPr>
              <w:t>правила построения простых и сложных предложений на профессиональные темы;</w:t>
            </w:r>
          </w:p>
          <w:p w14:paraId="62FADAE4" w14:textId="77777777" w:rsidR="004C75DD" w:rsidRDefault="004C75DD" w:rsidP="00A13DEB">
            <w:pPr>
              <w:ind w:hanging="2"/>
            </w:pPr>
            <w:proofErr w:type="spellStart"/>
            <w:r>
              <w:rPr>
                <w:rFonts w:ascii="Times New Roman" w:hAnsi="Times New Roman"/>
                <w:iCs/>
                <w:sz w:val="24"/>
                <w:szCs w:val="24"/>
              </w:rPr>
              <w:t>Зо</w:t>
            </w:r>
            <w:proofErr w:type="spellEnd"/>
            <w:r>
              <w:rPr>
                <w:rFonts w:ascii="Times New Roman" w:hAnsi="Times New Roman"/>
                <w:iCs/>
                <w:sz w:val="24"/>
                <w:szCs w:val="24"/>
              </w:rPr>
              <w:t xml:space="preserve"> 09.02   </w:t>
            </w:r>
            <w:r w:rsidRPr="00375D7D">
              <w:rPr>
                <w:rFonts w:ascii="Times New Roman" w:hAnsi="Times New Roman"/>
                <w:iCs/>
                <w:sz w:val="24"/>
                <w:szCs w:val="24"/>
              </w:rPr>
              <w:t xml:space="preserve">основные общеупотребительные глаголы (бытовая </w:t>
            </w:r>
            <w:r w:rsidRPr="00375D7D">
              <w:rPr>
                <w:rFonts w:ascii="Times New Roman" w:hAnsi="Times New Roman"/>
                <w:iCs/>
                <w:sz w:val="24"/>
                <w:szCs w:val="24"/>
              </w:rPr>
              <w:br/>
              <w:t>и профессиональная лексика);</w:t>
            </w:r>
          </w:p>
          <w:p w14:paraId="4CAC3B89" w14:textId="77777777" w:rsidR="004C75DD" w:rsidRPr="00375D7D" w:rsidRDefault="004C75DD" w:rsidP="00A13DEB">
            <w:pPr>
              <w:spacing w:after="0" w:line="240" w:lineRule="auto"/>
              <w:ind w:hanging="2"/>
              <w:jc w:val="both"/>
              <w:rPr>
                <w:rFonts w:ascii="Times New Roman" w:hAnsi="Times New Roman"/>
                <w:b/>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09.03</w:t>
            </w:r>
            <w:r>
              <w:rPr>
                <w:rFonts w:ascii="Times New Roman" w:hAnsi="Times New Roman"/>
                <w:bCs/>
                <w:iCs/>
                <w:sz w:val="24"/>
                <w:szCs w:val="24"/>
              </w:rPr>
              <w:t xml:space="preserve"> </w:t>
            </w:r>
            <w:r w:rsidRPr="00375D7D">
              <w:rPr>
                <w:rFonts w:ascii="Times New Roman" w:hAnsi="Times New Roman"/>
                <w:iCs/>
                <w:sz w:val="24"/>
                <w:szCs w:val="24"/>
              </w:rPr>
              <w:t>лексический минимум, относящийся к описанию предметов, средств и процессов профессиональной деятельности;</w:t>
            </w:r>
          </w:p>
          <w:p w14:paraId="0674E764" w14:textId="77777777" w:rsidR="004C75DD" w:rsidRDefault="004C75DD" w:rsidP="00A13DEB">
            <w:pPr>
              <w:ind w:hanging="2"/>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09.04</w:t>
            </w:r>
            <w:r>
              <w:rPr>
                <w:rFonts w:ascii="Times New Roman" w:hAnsi="Times New Roman"/>
                <w:bCs/>
                <w:iCs/>
                <w:sz w:val="24"/>
                <w:szCs w:val="24"/>
              </w:rPr>
              <w:t xml:space="preserve"> </w:t>
            </w:r>
            <w:r w:rsidRPr="00375D7D">
              <w:rPr>
                <w:rFonts w:ascii="Times New Roman" w:hAnsi="Times New Roman"/>
                <w:iCs/>
                <w:sz w:val="24"/>
                <w:szCs w:val="24"/>
              </w:rPr>
              <w:t>особенности произношения;</w:t>
            </w:r>
          </w:p>
          <w:p w14:paraId="4DDD9B07" w14:textId="77777777" w:rsidR="004C75DD" w:rsidRDefault="004C75DD" w:rsidP="00A13DEB">
            <w:pPr>
              <w:ind w:hanging="2"/>
              <w:jc w:val="both"/>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09.05</w:t>
            </w:r>
            <w:r>
              <w:rPr>
                <w:rFonts w:ascii="Times New Roman" w:hAnsi="Times New Roman"/>
                <w:bCs/>
                <w:iCs/>
                <w:sz w:val="24"/>
                <w:szCs w:val="24"/>
              </w:rPr>
              <w:t xml:space="preserve"> </w:t>
            </w:r>
            <w:r w:rsidRPr="00375D7D">
              <w:rPr>
                <w:rFonts w:ascii="Times New Roman" w:hAnsi="Times New Roman"/>
                <w:iCs/>
                <w:sz w:val="24"/>
                <w:szCs w:val="24"/>
              </w:rPr>
              <w:t>правила чтения текстов профессиональной направленности</w:t>
            </w:r>
            <w:r>
              <w:rPr>
                <w:rFonts w:ascii="Times New Roman" w:hAnsi="Times New Roman"/>
                <w:iCs/>
                <w:sz w:val="24"/>
                <w:szCs w:val="24"/>
              </w:rPr>
              <w:t>.</w:t>
            </w:r>
          </w:p>
          <w:p w14:paraId="4991421F" w14:textId="77777777" w:rsidR="004C75DD" w:rsidRDefault="004C75DD" w:rsidP="00A13DEB">
            <w:pPr>
              <w:spacing w:after="0"/>
              <w:ind w:hanging="2"/>
              <w:jc w:val="both"/>
              <w:rPr>
                <w:rFonts w:ascii="Times New Roman" w:hAnsi="Times New Roman"/>
                <w:iCs/>
                <w:sz w:val="24"/>
                <w:szCs w:val="24"/>
              </w:rPr>
            </w:pPr>
          </w:p>
        </w:tc>
      </w:tr>
    </w:tbl>
    <w:p w14:paraId="4621223B" w14:textId="77777777" w:rsidR="004C75DD" w:rsidRDefault="004C75DD" w:rsidP="004C75DD">
      <w:pPr>
        <w:pBdr>
          <w:top w:val="nil"/>
          <w:left w:val="nil"/>
          <w:bottom w:val="nil"/>
          <w:right w:val="nil"/>
          <w:between w:val="nil"/>
        </w:pBdr>
        <w:spacing w:after="0" w:line="240" w:lineRule="auto"/>
        <w:ind w:hanging="2"/>
        <w:jc w:val="both"/>
        <w:rPr>
          <w:rFonts w:ascii="Times New Roman" w:hAnsi="Times New Roman"/>
          <w:color w:val="000000"/>
          <w:sz w:val="24"/>
          <w:szCs w:val="24"/>
        </w:rPr>
      </w:pPr>
    </w:p>
    <w:p w14:paraId="002B18FD" w14:textId="77777777" w:rsidR="004C75DD" w:rsidRDefault="004C75DD" w:rsidP="004C75DD">
      <w:pPr>
        <w:spacing w:after="0" w:line="240" w:lineRule="auto"/>
        <w:rPr>
          <w:rFonts w:ascii="Times New Roman" w:hAnsi="Times New Roman"/>
          <w:b/>
          <w:color w:val="000000"/>
          <w:sz w:val="24"/>
          <w:szCs w:val="24"/>
        </w:rPr>
      </w:pPr>
      <w:r>
        <w:rPr>
          <w:rFonts w:ascii="Times New Roman" w:hAnsi="Times New Roman"/>
          <w:b/>
          <w:color w:val="000000"/>
          <w:sz w:val="24"/>
          <w:szCs w:val="24"/>
        </w:rPr>
        <w:br w:type="page"/>
      </w:r>
    </w:p>
    <w:p w14:paraId="5A82C6D4" w14:textId="77777777" w:rsidR="004C75DD" w:rsidRDefault="004C75DD" w:rsidP="004C75DD">
      <w:pPr>
        <w:pBdr>
          <w:top w:val="nil"/>
          <w:left w:val="nil"/>
          <w:bottom w:val="nil"/>
          <w:right w:val="nil"/>
          <w:between w:val="nil"/>
        </w:pBdr>
        <w:spacing w:after="240" w:line="240" w:lineRule="auto"/>
        <w:ind w:hanging="2"/>
        <w:jc w:val="center"/>
        <w:rPr>
          <w:rFonts w:ascii="Times New Roman" w:hAnsi="Times New Roman"/>
          <w:color w:val="000000"/>
          <w:sz w:val="24"/>
          <w:szCs w:val="24"/>
        </w:rPr>
      </w:pPr>
      <w:r>
        <w:rPr>
          <w:rFonts w:ascii="Times New Roman" w:hAnsi="Times New Roman"/>
          <w:b/>
          <w:color w:val="000000"/>
          <w:sz w:val="24"/>
          <w:szCs w:val="24"/>
        </w:rPr>
        <w:lastRenderedPageBreak/>
        <w:t>2. СТРУКТУРА И СОДЕРЖАНИЕ УЧЕБНОЙ ДИСЦИПЛИНЫ</w:t>
      </w:r>
    </w:p>
    <w:p w14:paraId="66128770" w14:textId="77777777" w:rsidR="004C75DD" w:rsidRDefault="004C75DD" w:rsidP="004C75DD">
      <w:pPr>
        <w:pBdr>
          <w:top w:val="nil"/>
          <w:left w:val="nil"/>
          <w:bottom w:val="nil"/>
          <w:right w:val="nil"/>
          <w:between w:val="nil"/>
        </w:pBdr>
        <w:spacing w:after="240" w:line="240" w:lineRule="auto"/>
        <w:ind w:hanging="2"/>
        <w:rPr>
          <w:rFonts w:ascii="Times New Roman" w:hAnsi="Times New Roman"/>
          <w:color w:val="000000"/>
          <w:sz w:val="24"/>
          <w:szCs w:val="24"/>
        </w:rPr>
      </w:pPr>
      <w:r>
        <w:rPr>
          <w:rFonts w:ascii="Times New Roman" w:hAnsi="Times New Roman"/>
          <w:b/>
          <w:color w:val="000000"/>
          <w:sz w:val="24"/>
          <w:szCs w:val="24"/>
        </w:rPr>
        <w:t>2.1. Объем учебной дисциплины и виды учебной работы</w:t>
      </w:r>
    </w:p>
    <w:tbl>
      <w:tblPr>
        <w:tblW w:w="957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7054"/>
        <w:gridCol w:w="2517"/>
      </w:tblGrid>
      <w:tr w:rsidR="004C75DD" w14:paraId="3C5E0BDA" w14:textId="77777777" w:rsidTr="00A13DEB">
        <w:trPr>
          <w:trHeight w:val="490"/>
        </w:trPr>
        <w:tc>
          <w:tcPr>
            <w:tcW w:w="7054" w:type="dxa"/>
            <w:vAlign w:val="center"/>
          </w:tcPr>
          <w:p w14:paraId="6FE2D097" w14:textId="77777777" w:rsidR="004C75DD" w:rsidRDefault="004C75DD" w:rsidP="00A13DEB">
            <w:pPr>
              <w:pBdr>
                <w:top w:val="nil"/>
                <w:left w:val="nil"/>
                <w:bottom w:val="nil"/>
                <w:right w:val="nil"/>
                <w:between w:val="nil"/>
              </w:pBdr>
              <w:ind w:hanging="2"/>
              <w:rPr>
                <w:rFonts w:ascii="Times New Roman" w:hAnsi="Times New Roman"/>
                <w:color w:val="000000"/>
              </w:rPr>
            </w:pPr>
            <w:r>
              <w:rPr>
                <w:rFonts w:ascii="Times New Roman" w:hAnsi="Times New Roman"/>
                <w:b/>
                <w:color w:val="000000"/>
              </w:rPr>
              <w:t>Вид учебной работы</w:t>
            </w:r>
          </w:p>
        </w:tc>
        <w:tc>
          <w:tcPr>
            <w:tcW w:w="2517" w:type="dxa"/>
            <w:vAlign w:val="center"/>
          </w:tcPr>
          <w:p w14:paraId="6B692930" w14:textId="77777777" w:rsidR="004C75DD" w:rsidRDefault="004C75DD" w:rsidP="00A13DEB">
            <w:pPr>
              <w:pBdr>
                <w:top w:val="nil"/>
                <w:left w:val="nil"/>
                <w:bottom w:val="nil"/>
                <w:right w:val="nil"/>
                <w:between w:val="nil"/>
              </w:pBdr>
              <w:ind w:hanging="2"/>
              <w:rPr>
                <w:rFonts w:ascii="Times New Roman" w:hAnsi="Times New Roman"/>
                <w:color w:val="000000"/>
              </w:rPr>
            </w:pPr>
            <w:r>
              <w:rPr>
                <w:rFonts w:ascii="Times New Roman" w:hAnsi="Times New Roman"/>
                <w:b/>
                <w:color w:val="000000"/>
              </w:rPr>
              <w:t>Объем в часах</w:t>
            </w:r>
          </w:p>
        </w:tc>
      </w:tr>
      <w:tr w:rsidR="004C75DD" w14:paraId="723919A5" w14:textId="77777777" w:rsidTr="00A13DEB">
        <w:trPr>
          <w:trHeight w:val="490"/>
        </w:trPr>
        <w:tc>
          <w:tcPr>
            <w:tcW w:w="7054" w:type="dxa"/>
            <w:vAlign w:val="center"/>
          </w:tcPr>
          <w:p w14:paraId="7EF975F2" w14:textId="77777777" w:rsidR="004C75DD" w:rsidRDefault="004C75DD" w:rsidP="00A13DEB">
            <w:pPr>
              <w:pBdr>
                <w:top w:val="nil"/>
                <w:left w:val="nil"/>
                <w:bottom w:val="nil"/>
                <w:right w:val="nil"/>
                <w:between w:val="nil"/>
              </w:pBdr>
              <w:spacing w:after="0"/>
              <w:ind w:hanging="2"/>
              <w:rPr>
                <w:rFonts w:ascii="Times New Roman" w:hAnsi="Times New Roman"/>
                <w:color w:val="000000"/>
              </w:rPr>
            </w:pPr>
            <w:r>
              <w:rPr>
                <w:rFonts w:ascii="Times New Roman" w:hAnsi="Times New Roman"/>
                <w:b/>
                <w:color w:val="000000"/>
              </w:rPr>
              <w:t>Объем образовательной программы учебной дисциплины</w:t>
            </w:r>
          </w:p>
        </w:tc>
        <w:tc>
          <w:tcPr>
            <w:tcW w:w="2517" w:type="dxa"/>
            <w:vAlign w:val="center"/>
          </w:tcPr>
          <w:p w14:paraId="432EB741" w14:textId="77777777" w:rsidR="004C75DD" w:rsidRDefault="004C75DD" w:rsidP="00A13DEB">
            <w:pPr>
              <w:pBdr>
                <w:top w:val="nil"/>
                <w:left w:val="nil"/>
                <w:bottom w:val="nil"/>
                <w:right w:val="nil"/>
                <w:between w:val="nil"/>
              </w:pBdr>
              <w:spacing w:after="0"/>
              <w:ind w:hanging="2"/>
              <w:rPr>
                <w:rFonts w:ascii="Times New Roman" w:hAnsi="Times New Roman"/>
                <w:color w:val="000000"/>
              </w:rPr>
            </w:pPr>
            <w:r>
              <w:rPr>
                <w:rFonts w:ascii="Times New Roman" w:hAnsi="Times New Roman"/>
              </w:rPr>
              <w:t>42</w:t>
            </w:r>
          </w:p>
        </w:tc>
      </w:tr>
      <w:tr w:rsidR="004C75DD" w14:paraId="09F50B14" w14:textId="77777777" w:rsidTr="00A13DEB">
        <w:trPr>
          <w:trHeight w:val="490"/>
        </w:trPr>
        <w:tc>
          <w:tcPr>
            <w:tcW w:w="7054" w:type="dxa"/>
            <w:vAlign w:val="center"/>
          </w:tcPr>
          <w:p w14:paraId="1399B166" w14:textId="77777777" w:rsidR="004C75DD" w:rsidRDefault="004C75DD" w:rsidP="00A13DEB">
            <w:pPr>
              <w:pBdr>
                <w:top w:val="nil"/>
                <w:left w:val="nil"/>
                <w:bottom w:val="nil"/>
                <w:right w:val="nil"/>
                <w:between w:val="nil"/>
              </w:pBdr>
              <w:spacing w:after="0"/>
              <w:ind w:hanging="2"/>
              <w:rPr>
                <w:rFonts w:ascii="Times New Roman" w:hAnsi="Times New Roman"/>
                <w:color w:val="000000"/>
              </w:rPr>
            </w:pPr>
            <w:r>
              <w:rPr>
                <w:rFonts w:ascii="Times New Roman" w:hAnsi="Times New Roman"/>
                <w:b/>
                <w:color w:val="000000"/>
              </w:rPr>
              <w:t>в т.ч. в форме практической подготовки</w:t>
            </w:r>
          </w:p>
        </w:tc>
        <w:tc>
          <w:tcPr>
            <w:tcW w:w="2517" w:type="dxa"/>
            <w:vAlign w:val="center"/>
          </w:tcPr>
          <w:p w14:paraId="0A37639C" w14:textId="77777777" w:rsidR="004C75DD" w:rsidRDefault="004C75DD" w:rsidP="00A13DEB">
            <w:pPr>
              <w:pBdr>
                <w:top w:val="nil"/>
                <w:left w:val="nil"/>
                <w:bottom w:val="nil"/>
                <w:right w:val="nil"/>
                <w:between w:val="nil"/>
              </w:pBdr>
              <w:spacing w:after="0"/>
              <w:ind w:hanging="2"/>
              <w:rPr>
                <w:rFonts w:ascii="Times New Roman" w:hAnsi="Times New Roman"/>
                <w:color w:val="000000"/>
              </w:rPr>
            </w:pPr>
            <w:r>
              <w:rPr>
                <w:rFonts w:ascii="Times New Roman" w:hAnsi="Times New Roman"/>
              </w:rPr>
              <w:t>-</w:t>
            </w:r>
          </w:p>
        </w:tc>
      </w:tr>
      <w:tr w:rsidR="004C75DD" w14:paraId="3188F1D2" w14:textId="77777777" w:rsidTr="00A13DEB">
        <w:trPr>
          <w:trHeight w:val="336"/>
        </w:trPr>
        <w:tc>
          <w:tcPr>
            <w:tcW w:w="9571" w:type="dxa"/>
            <w:gridSpan w:val="2"/>
            <w:vAlign w:val="center"/>
          </w:tcPr>
          <w:p w14:paraId="18B6A29C" w14:textId="77777777" w:rsidR="004C75DD" w:rsidRDefault="004C75DD" w:rsidP="00A13DEB">
            <w:pPr>
              <w:pBdr>
                <w:top w:val="nil"/>
                <w:left w:val="nil"/>
                <w:bottom w:val="nil"/>
                <w:right w:val="nil"/>
                <w:between w:val="nil"/>
              </w:pBdr>
              <w:spacing w:after="0"/>
              <w:ind w:hanging="2"/>
              <w:rPr>
                <w:rFonts w:ascii="Times New Roman" w:hAnsi="Times New Roman"/>
                <w:color w:val="000000"/>
              </w:rPr>
            </w:pPr>
            <w:r>
              <w:rPr>
                <w:rFonts w:ascii="Times New Roman" w:hAnsi="Times New Roman"/>
                <w:color w:val="000000"/>
              </w:rPr>
              <w:t>в т. ч.:</w:t>
            </w:r>
          </w:p>
        </w:tc>
      </w:tr>
      <w:tr w:rsidR="004C75DD" w14:paraId="7AD4EC6D" w14:textId="77777777" w:rsidTr="00A13DEB">
        <w:trPr>
          <w:trHeight w:val="65"/>
        </w:trPr>
        <w:tc>
          <w:tcPr>
            <w:tcW w:w="7054" w:type="dxa"/>
            <w:vAlign w:val="center"/>
          </w:tcPr>
          <w:p w14:paraId="6DB1D323" w14:textId="77777777" w:rsidR="004C75DD" w:rsidRDefault="004C75DD" w:rsidP="00A13DEB">
            <w:pPr>
              <w:pBdr>
                <w:top w:val="nil"/>
                <w:left w:val="nil"/>
                <w:bottom w:val="nil"/>
                <w:right w:val="nil"/>
                <w:between w:val="nil"/>
              </w:pBdr>
              <w:spacing w:after="0"/>
              <w:ind w:hanging="2"/>
              <w:rPr>
                <w:rFonts w:ascii="Times New Roman" w:hAnsi="Times New Roman"/>
                <w:color w:val="000000"/>
              </w:rPr>
            </w:pPr>
            <w:r>
              <w:rPr>
                <w:rFonts w:ascii="Times New Roman" w:hAnsi="Times New Roman"/>
                <w:color w:val="000000"/>
              </w:rPr>
              <w:t>теоретическое обучение</w:t>
            </w:r>
          </w:p>
        </w:tc>
        <w:tc>
          <w:tcPr>
            <w:tcW w:w="2517" w:type="dxa"/>
            <w:vAlign w:val="center"/>
          </w:tcPr>
          <w:p w14:paraId="59FDDB5A" w14:textId="77777777" w:rsidR="004C75DD" w:rsidRDefault="004C75DD" w:rsidP="00A13DEB">
            <w:pPr>
              <w:pBdr>
                <w:top w:val="nil"/>
                <w:left w:val="nil"/>
                <w:bottom w:val="nil"/>
                <w:right w:val="nil"/>
                <w:between w:val="nil"/>
              </w:pBdr>
              <w:spacing w:after="0"/>
              <w:ind w:hanging="2"/>
              <w:rPr>
                <w:rFonts w:ascii="Times New Roman" w:hAnsi="Times New Roman"/>
                <w:color w:val="000000"/>
              </w:rPr>
            </w:pPr>
            <w:r>
              <w:rPr>
                <w:rFonts w:ascii="Times New Roman" w:hAnsi="Times New Roman"/>
              </w:rPr>
              <w:t>42</w:t>
            </w:r>
          </w:p>
        </w:tc>
      </w:tr>
      <w:tr w:rsidR="004C75DD" w14:paraId="5B0651AC" w14:textId="77777777" w:rsidTr="00A13DEB">
        <w:trPr>
          <w:trHeight w:val="490"/>
        </w:trPr>
        <w:tc>
          <w:tcPr>
            <w:tcW w:w="7054" w:type="dxa"/>
            <w:vAlign w:val="center"/>
          </w:tcPr>
          <w:p w14:paraId="557EFE8B" w14:textId="77777777" w:rsidR="004C75DD" w:rsidRDefault="004C75DD" w:rsidP="00A13DEB">
            <w:pPr>
              <w:pBdr>
                <w:top w:val="nil"/>
                <w:left w:val="nil"/>
                <w:bottom w:val="nil"/>
                <w:right w:val="nil"/>
                <w:between w:val="nil"/>
              </w:pBdr>
              <w:spacing w:after="0"/>
              <w:ind w:hanging="2"/>
              <w:rPr>
                <w:rFonts w:ascii="Times New Roman" w:hAnsi="Times New Roman"/>
                <w:color w:val="000000"/>
              </w:rPr>
            </w:pPr>
            <w:r>
              <w:rPr>
                <w:rFonts w:ascii="Times New Roman" w:hAnsi="Times New Roman"/>
                <w:color w:val="000000"/>
              </w:rPr>
              <w:t>лабораторные работы</w:t>
            </w:r>
            <w:r>
              <w:rPr>
                <w:rFonts w:ascii="Times New Roman" w:hAnsi="Times New Roman"/>
                <w:i/>
                <w:color w:val="000000"/>
              </w:rPr>
              <w:t xml:space="preserve"> (если предусмотрено)</w:t>
            </w:r>
          </w:p>
        </w:tc>
        <w:tc>
          <w:tcPr>
            <w:tcW w:w="2517" w:type="dxa"/>
            <w:vAlign w:val="center"/>
          </w:tcPr>
          <w:p w14:paraId="03F7F889" w14:textId="77777777" w:rsidR="004C75DD" w:rsidRDefault="004C75DD" w:rsidP="00A13DEB">
            <w:pPr>
              <w:pBdr>
                <w:top w:val="nil"/>
                <w:left w:val="nil"/>
                <w:bottom w:val="nil"/>
                <w:right w:val="nil"/>
                <w:between w:val="nil"/>
              </w:pBdr>
              <w:spacing w:after="0"/>
              <w:ind w:hanging="2"/>
              <w:rPr>
                <w:rFonts w:ascii="Times New Roman" w:hAnsi="Times New Roman"/>
                <w:color w:val="000000"/>
              </w:rPr>
            </w:pPr>
            <w:r>
              <w:rPr>
                <w:rFonts w:ascii="Times New Roman" w:hAnsi="Times New Roman"/>
                <w:color w:val="000000"/>
              </w:rPr>
              <w:t>-</w:t>
            </w:r>
          </w:p>
        </w:tc>
      </w:tr>
      <w:tr w:rsidR="004C75DD" w14:paraId="5A007F92" w14:textId="77777777" w:rsidTr="00A13DEB">
        <w:trPr>
          <w:trHeight w:val="490"/>
        </w:trPr>
        <w:tc>
          <w:tcPr>
            <w:tcW w:w="7054" w:type="dxa"/>
            <w:vAlign w:val="center"/>
          </w:tcPr>
          <w:p w14:paraId="1C780C47" w14:textId="77777777" w:rsidR="004C75DD" w:rsidRDefault="004C75DD" w:rsidP="00A13DEB">
            <w:pPr>
              <w:pBdr>
                <w:top w:val="nil"/>
                <w:left w:val="nil"/>
                <w:bottom w:val="nil"/>
                <w:right w:val="nil"/>
                <w:between w:val="nil"/>
              </w:pBdr>
              <w:spacing w:after="0"/>
              <w:ind w:hanging="2"/>
              <w:rPr>
                <w:rFonts w:ascii="Times New Roman" w:hAnsi="Times New Roman"/>
                <w:color w:val="000000"/>
              </w:rPr>
            </w:pPr>
            <w:r>
              <w:rPr>
                <w:rFonts w:ascii="Times New Roman" w:hAnsi="Times New Roman"/>
                <w:color w:val="000000"/>
              </w:rPr>
              <w:t>практические занятия</w:t>
            </w:r>
            <w:r>
              <w:rPr>
                <w:rFonts w:ascii="Times New Roman" w:hAnsi="Times New Roman"/>
                <w:i/>
                <w:color w:val="000000"/>
              </w:rPr>
              <w:t xml:space="preserve"> (если предусмотрено)</w:t>
            </w:r>
          </w:p>
        </w:tc>
        <w:tc>
          <w:tcPr>
            <w:tcW w:w="2517" w:type="dxa"/>
            <w:vAlign w:val="center"/>
          </w:tcPr>
          <w:p w14:paraId="447BBCA3" w14:textId="77777777" w:rsidR="004C75DD" w:rsidRDefault="004C75DD" w:rsidP="00A13DEB">
            <w:pPr>
              <w:pBdr>
                <w:top w:val="nil"/>
                <w:left w:val="nil"/>
                <w:bottom w:val="nil"/>
                <w:right w:val="nil"/>
                <w:between w:val="nil"/>
              </w:pBdr>
              <w:spacing w:after="0"/>
              <w:ind w:hanging="2"/>
              <w:rPr>
                <w:rFonts w:ascii="Times New Roman" w:hAnsi="Times New Roman"/>
                <w:color w:val="000000"/>
              </w:rPr>
            </w:pPr>
            <w:r>
              <w:rPr>
                <w:rFonts w:ascii="Times New Roman" w:hAnsi="Times New Roman"/>
              </w:rPr>
              <w:t>42</w:t>
            </w:r>
          </w:p>
        </w:tc>
      </w:tr>
      <w:tr w:rsidR="004C75DD" w14:paraId="0E1B9628" w14:textId="77777777" w:rsidTr="00A13DEB">
        <w:trPr>
          <w:trHeight w:val="490"/>
        </w:trPr>
        <w:tc>
          <w:tcPr>
            <w:tcW w:w="7054" w:type="dxa"/>
            <w:vAlign w:val="center"/>
          </w:tcPr>
          <w:p w14:paraId="602AF362" w14:textId="77777777" w:rsidR="004C75DD" w:rsidRDefault="004C75DD" w:rsidP="00A13DEB">
            <w:pPr>
              <w:pBdr>
                <w:top w:val="nil"/>
                <w:left w:val="nil"/>
                <w:bottom w:val="nil"/>
                <w:right w:val="nil"/>
                <w:between w:val="nil"/>
              </w:pBdr>
              <w:spacing w:after="0"/>
              <w:ind w:hanging="2"/>
              <w:rPr>
                <w:rFonts w:ascii="Times New Roman" w:hAnsi="Times New Roman"/>
                <w:color w:val="000000"/>
              </w:rPr>
            </w:pPr>
            <w:r>
              <w:rPr>
                <w:rFonts w:ascii="Times New Roman" w:hAnsi="Times New Roman"/>
                <w:color w:val="000000"/>
              </w:rPr>
              <w:t xml:space="preserve">курсовая работа (проект) </w:t>
            </w:r>
            <w:r>
              <w:rPr>
                <w:rFonts w:ascii="Times New Roman" w:hAnsi="Times New Roman"/>
                <w:i/>
                <w:color w:val="000000"/>
              </w:rPr>
              <w:t>(если предусмотрено для специальностей</w:t>
            </w:r>
            <w:r>
              <w:rPr>
                <w:rFonts w:ascii="Times New Roman" w:hAnsi="Times New Roman"/>
                <w:color w:val="000000"/>
              </w:rPr>
              <w:t>)</w:t>
            </w:r>
          </w:p>
        </w:tc>
        <w:tc>
          <w:tcPr>
            <w:tcW w:w="2517" w:type="dxa"/>
            <w:vAlign w:val="center"/>
          </w:tcPr>
          <w:p w14:paraId="6AC7CD4B" w14:textId="77777777" w:rsidR="004C75DD" w:rsidRDefault="004C75DD" w:rsidP="00A13DEB">
            <w:pPr>
              <w:pBdr>
                <w:top w:val="nil"/>
                <w:left w:val="nil"/>
                <w:bottom w:val="nil"/>
                <w:right w:val="nil"/>
                <w:between w:val="nil"/>
              </w:pBdr>
              <w:spacing w:after="0"/>
              <w:ind w:hanging="2"/>
              <w:rPr>
                <w:rFonts w:ascii="Times New Roman" w:hAnsi="Times New Roman"/>
                <w:color w:val="000000"/>
              </w:rPr>
            </w:pPr>
            <w:r>
              <w:rPr>
                <w:rFonts w:ascii="Times New Roman" w:hAnsi="Times New Roman"/>
                <w:color w:val="000000"/>
              </w:rPr>
              <w:t>-</w:t>
            </w:r>
          </w:p>
        </w:tc>
      </w:tr>
      <w:tr w:rsidR="004C75DD" w14:paraId="7A8F9C73" w14:textId="77777777" w:rsidTr="00A13DEB">
        <w:trPr>
          <w:trHeight w:val="267"/>
        </w:trPr>
        <w:tc>
          <w:tcPr>
            <w:tcW w:w="7054" w:type="dxa"/>
            <w:vAlign w:val="center"/>
          </w:tcPr>
          <w:p w14:paraId="535C4330" w14:textId="77777777" w:rsidR="004C75DD" w:rsidRDefault="004C75DD" w:rsidP="00A13DEB">
            <w:pPr>
              <w:pBdr>
                <w:top w:val="nil"/>
                <w:left w:val="nil"/>
                <w:bottom w:val="nil"/>
                <w:right w:val="nil"/>
                <w:between w:val="nil"/>
              </w:pBdr>
              <w:spacing w:after="0"/>
              <w:ind w:hanging="2"/>
              <w:rPr>
                <w:rFonts w:ascii="Times New Roman" w:hAnsi="Times New Roman"/>
                <w:color w:val="000000"/>
              </w:rPr>
            </w:pPr>
            <w:r>
              <w:rPr>
                <w:rFonts w:ascii="Times New Roman" w:hAnsi="Times New Roman"/>
                <w:i/>
                <w:color w:val="000000"/>
              </w:rPr>
              <w:t xml:space="preserve">Самостоятельная работа </w:t>
            </w:r>
          </w:p>
        </w:tc>
        <w:tc>
          <w:tcPr>
            <w:tcW w:w="2517" w:type="dxa"/>
            <w:vAlign w:val="center"/>
          </w:tcPr>
          <w:p w14:paraId="158A6D4B" w14:textId="77777777" w:rsidR="004C75DD" w:rsidRDefault="004C75DD" w:rsidP="00A13DEB">
            <w:pPr>
              <w:pBdr>
                <w:top w:val="nil"/>
                <w:left w:val="nil"/>
                <w:bottom w:val="nil"/>
                <w:right w:val="nil"/>
                <w:between w:val="nil"/>
              </w:pBdr>
              <w:spacing w:after="0"/>
              <w:ind w:hanging="2"/>
              <w:rPr>
                <w:rFonts w:ascii="Times New Roman" w:hAnsi="Times New Roman"/>
                <w:color w:val="000000"/>
              </w:rPr>
            </w:pPr>
            <w:r>
              <w:rPr>
                <w:rFonts w:ascii="Times New Roman" w:hAnsi="Times New Roman"/>
              </w:rPr>
              <w:t>-</w:t>
            </w:r>
          </w:p>
        </w:tc>
      </w:tr>
      <w:tr w:rsidR="004C75DD" w14:paraId="4694C6FB" w14:textId="77777777" w:rsidTr="00A13DEB">
        <w:trPr>
          <w:trHeight w:val="331"/>
        </w:trPr>
        <w:tc>
          <w:tcPr>
            <w:tcW w:w="7054" w:type="dxa"/>
            <w:vAlign w:val="center"/>
          </w:tcPr>
          <w:p w14:paraId="7271EF8B" w14:textId="77777777" w:rsidR="004C75DD" w:rsidRPr="00770D2F" w:rsidRDefault="004C75DD" w:rsidP="00A13DEB">
            <w:pPr>
              <w:pBdr>
                <w:top w:val="nil"/>
                <w:left w:val="nil"/>
                <w:bottom w:val="nil"/>
                <w:right w:val="nil"/>
                <w:between w:val="nil"/>
              </w:pBdr>
              <w:spacing w:after="0"/>
              <w:ind w:hanging="2"/>
              <w:rPr>
                <w:rFonts w:ascii="Times New Roman" w:hAnsi="Times New Roman"/>
                <w:color w:val="000000"/>
              </w:rPr>
            </w:pPr>
            <w:r w:rsidRPr="00770D2F">
              <w:rPr>
                <w:rFonts w:ascii="Times New Roman" w:hAnsi="Times New Roman"/>
                <w:b/>
                <w:color w:val="000000"/>
              </w:rPr>
              <w:t xml:space="preserve">Промежуточная аттестация в форме </w:t>
            </w:r>
            <w:r w:rsidRPr="00770D2F">
              <w:rPr>
                <w:rFonts w:ascii="Times New Roman" w:hAnsi="Times New Roman"/>
                <w:b/>
              </w:rPr>
              <w:t>дифференцированного зачета</w:t>
            </w:r>
          </w:p>
        </w:tc>
        <w:tc>
          <w:tcPr>
            <w:tcW w:w="2517" w:type="dxa"/>
            <w:vAlign w:val="center"/>
          </w:tcPr>
          <w:p w14:paraId="17FFACCC" w14:textId="77777777" w:rsidR="004C75DD" w:rsidRPr="00770D2F" w:rsidRDefault="004C75DD" w:rsidP="00A13DEB">
            <w:pPr>
              <w:pBdr>
                <w:top w:val="nil"/>
                <w:left w:val="nil"/>
                <w:bottom w:val="nil"/>
                <w:right w:val="nil"/>
                <w:between w:val="nil"/>
              </w:pBdr>
              <w:spacing w:after="0"/>
              <w:ind w:hanging="2"/>
              <w:rPr>
                <w:rFonts w:ascii="Times New Roman" w:hAnsi="Times New Roman"/>
                <w:color w:val="000000"/>
              </w:rPr>
            </w:pPr>
            <w:r w:rsidRPr="00770D2F">
              <w:rPr>
                <w:rFonts w:ascii="Times New Roman" w:hAnsi="Times New Roman"/>
              </w:rPr>
              <w:t>2</w:t>
            </w:r>
          </w:p>
        </w:tc>
      </w:tr>
    </w:tbl>
    <w:p w14:paraId="54A25FDA" w14:textId="77777777" w:rsidR="004C75DD" w:rsidRDefault="004C75DD" w:rsidP="004C75DD">
      <w:pPr>
        <w:pBdr>
          <w:top w:val="nil"/>
          <w:left w:val="nil"/>
          <w:bottom w:val="nil"/>
          <w:right w:val="nil"/>
          <w:between w:val="nil"/>
        </w:pBdr>
        <w:ind w:hanging="2"/>
        <w:rPr>
          <w:rFonts w:ascii="Times New Roman" w:hAnsi="Times New Roman"/>
          <w:color w:val="000000"/>
        </w:rPr>
        <w:sectPr w:rsidR="004C75DD">
          <w:pgSz w:w="11906" w:h="16838"/>
          <w:pgMar w:top="1134" w:right="850" w:bottom="284" w:left="1701" w:header="708" w:footer="708" w:gutter="0"/>
          <w:pgNumType w:start="1"/>
          <w:cols w:space="720"/>
        </w:sectPr>
      </w:pPr>
    </w:p>
    <w:p w14:paraId="744411C6" w14:textId="77777777" w:rsidR="004C75DD" w:rsidRDefault="004C75DD" w:rsidP="004C75DD">
      <w:pPr>
        <w:pBdr>
          <w:top w:val="nil"/>
          <w:left w:val="nil"/>
          <w:bottom w:val="nil"/>
          <w:right w:val="nil"/>
          <w:between w:val="nil"/>
        </w:pBdr>
        <w:ind w:hanging="2"/>
        <w:rPr>
          <w:rFonts w:ascii="Times New Roman" w:hAnsi="Times New Roman"/>
          <w:b/>
          <w:color w:val="000000"/>
        </w:rPr>
      </w:pPr>
      <w:r>
        <w:rPr>
          <w:rFonts w:ascii="Times New Roman" w:hAnsi="Times New Roman"/>
          <w:b/>
          <w:color w:val="000000"/>
        </w:rPr>
        <w:lastRenderedPageBreak/>
        <w:t xml:space="preserve">2.2. Тематический план и содержание учебной дисциплины </w:t>
      </w:r>
    </w:p>
    <w:p w14:paraId="726AC220" w14:textId="77777777" w:rsidR="004C75DD" w:rsidRDefault="004C75DD" w:rsidP="004C75DD">
      <w:pPr>
        <w:widowControl w:val="0"/>
        <w:ind w:left="1" w:hanging="3"/>
        <w:jc w:val="both"/>
        <w:rPr>
          <w:rFonts w:ascii="Times New Roman" w:hAnsi="Times New Roman"/>
          <w:sz w:val="28"/>
          <w:szCs w:val="28"/>
        </w:rPr>
      </w:pPr>
    </w:p>
    <w:tbl>
      <w:tblPr>
        <w:tblW w:w="15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51"/>
        <w:gridCol w:w="9497"/>
        <w:gridCol w:w="1701"/>
        <w:gridCol w:w="1134"/>
        <w:gridCol w:w="1134"/>
      </w:tblGrid>
      <w:tr w:rsidR="004C75DD" w:rsidRPr="000428B5" w14:paraId="58A3184C" w14:textId="77777777" w:rsidTr="00A13DEB">
        <w:trPr>
          <w:trHeight w:val="20"/>
        </w:trPr>
        <w:tc>
          <w:tcPr>
            <w:tcW w:w="1951" w:type="dxa"/>
            <w:shd w:val="clear" w:color="auto" w:fill="auto"/>
          </w:tcPr>
          <w:p w14:paraId="04A646BB" w14:textId="77777777" w:rsidR="004C75DD" w:rsidRPr="000428B5"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0428B5">
              <w:rPr>
                <w:rFonts w:ascii="Times New Roman" w:hAnsi="Times New Roman"/>
                <w:b/>
                <w:bCs/>
                <w:sz w:val="24"/>
                <w:szCs w:val="24"/>
              </w:rPr>
              <w:t>Наименование разделов и тем</w:t>
            </w:r>
          </w:p>
        </w:tc>
        <w:tc>
          <w:tcPr>
            <w:tcW w:w="9497" w:type="dxa"/>
            <w:shd w:val="clear" w:color="auto" w:fill="auto"/>
          </w:tcPr>
          <w:p w14:paraId="79F42635" w14:textId="77777777" w:rsidR="004C75DD" w:rsidRPr="000428B5"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0428B5">
              <w:rPr>
                <w:rFonts w:ascii="Times New Roman" w:hAnsi="Times New Roman"/>
                <w:b/>
                <w:bCs/>
                <w:sz w:val="24"/>
                <w:szCs w:val="24"/>
              </w:rPr>
              <w:t xml:space="preserve">Содержание учебного материала, </w:t>
            </w:r>
            <w:proofErr w:type="gramStart"/>
            <w:r w:rsidRPr="000428B5">
              <w:rPr>
                <w:rFonts w:ascii="Times New Roman" w:hAnsi="Times New Roman"/>
                <w:b/>
                <w:bCs/>
                <w:sz w:val="24"/>
                <w:szCs w:val="24"/>
              </w:rPr>
              <w:t>лабораторные  работы</w:t>
            </w:r>
            <w:proofErr w:type="gramEnd"/>
            <w:r w:rsidRPr="000428B5">
              <w:rPr>
                <w:rFonts w:ascii="Times New Roman" w:hAnsi="Times New Roman"/>
                <w:b/>
                <w:bCs/>
                <w:sz w:val="24"/>
                <w:szCs w:val="24"/>
              </w:rPr>
              <w:t xml:space="preserve"> и практические занятия, самостоятельная работа обучающихся, курсовая работа (проект)</w:t>
            </w:r>
            <w:r w:rsidRPr="000428B5">
              <w:rPr>
                <w:rFonts w:ascii="Times New Roman" w:hAnsi="Times New Roman"/>
                <w:bCs/>
                <w:i/>
                <w:sz w:val="24"/>
                <w:szCs w:val="24"/>
              </w:rPr>
              <w:t xml:space="preserve"> (если предусмотрены)</w:t>
            </w:r>
          </w:p>
        </w:tc>
        <w:tc>
          <w:tcPr>
            <w:tcW w:w="1701" w:type="dxa"/>
            <w:shd w:val="clear" w:color="auto" w:fill="auto"/>
          </w:tcPr>
          <w:p w14:paraId="266ABAE3" w14:textId="77777777" w:rsidR="004C75DD" w:rsidRPr="000428B5"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315F34">
              <w:rPr>
                <w:rFonts w:ascii="Times New Roman" w:hAnsi="Times New Roman"/>
                <w:b/>
                <w:bCs/>
              </w:rPr>
              <w:t xml:space="preserve">Объем, акад. ч / в том числе в форме практической подготовки, </w:t>
            </w:r>
            <w:proofErr w:type="spellStart"/>
            <w:r w:rsidRPr="00315F34">
              <w:rPr>
                <w:rFonts w:ascii="Times New Roman" w:hAnsi="Times New Roman"/>
                <w:b/>
                <w:bCs/>
              </w:rPr>
              <w:t>акад</w:t>
            </w:r>
            <w:proofErr w:type="spellEnd"/>
            <w:r w:rsidRPr="00315F34">
              <w:rPr>
                <w:rFonts w:ascii="Times New Roman" w:hAnsi="Times New Roman"/>
                <w:b/>
                <w:bCs/>
              </w:rPr>
              <w:t xml:space="preserve"> ч</w:t>
            </w:r>
          </w:p>
        </w:tc>
        <w:tc>
          <w:tcPr>
            <w:tcW w:w="1134" w:type="dxa"/>
          </w:tcPr>
          <w:p w14:paraId="67906536" w14:textId="77777777" w:rsidR="004C75DD" w:rsidRPr="00315F34"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6E1DFB">
              <w:rPr>
                <w:rFonts w:ascii="Times New Roman" w:hAnsi="Times New Roman"/>
                <w:sz w:val="24"/>
                <w:szCs w:val="24"/>
              </w:rPr>
              <w:t>Код ПК, ОК</w:t>
            </w:r>
          </w:p>
        </w:tc>
        <w:tc>
          <w:tcPr>
            <w:tcW w:w="1134" w:type="dxa"/>
          </w:tcPr>
          <w:p w14:paraId="2987C526" w14:textId="77777777" w:rsidR="004C75DD" w:rsidRPr="00315F34"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6E1DFB">
              <w:rPr>
                <w:rFonts w:ascii="Times New Roman" w:hAnsi="Times New Roman"/>
                <w:sz w:val="24"/>
                <w:szCs w:val="24"/>
              </w:rPr>
              <w:t xml:space="preserve">Код </w:t>
            </w:r>
            <w:r>
              <w:rPr>
                <w:rFonts w:ascii="Times New Roman" w:hAnsi="Times New Roman"/>
                <w:sz w:val="24"/>
                <w:szCs w:val="24"/>
              </w:rPr>
              <w:t>Н</w:t>
            </w:r>
            <w:r w:rsidRPr="006E1DFB">
              <w:rPr>
                <w:rFonts w:ascii="Times New Roman" w:hAnsi="Times New Roman"/>
                <w:sz w:val="24"/>
                <w:szCs w:val="24"/>
              </w:rPr>
              <w:t>/У/З</w:t>
            </w:r>
          </w:p>
        </w:tc>
      </w:tr>
      <w:tr w:rsidR="004C75DD" w:rsidRPr="000428B5" w14:paraId="32992F55" w14:textId="77777777" w:rsidTr="00A13DEB">
        <w:trPr>
          <w:trHeight w:val="20"/>
        </w:trPr>
        <w:tc>
          <w:tcPr>
            <w:tcW w:w="1951" w:type="dxa"/>
            <w:shd w:val="clear" w:color="auto" w:fill="auto"/>
          </w:tcPr>
          <w:p w14:paraId="03E7FF1E" w14:textId="77777777" w:rsidR="004C75DD" w:rsidRPr="000428B5"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0428B5">
              <w:rPr>
                <w:rFonts w:ascii="Times New Roman" w:hAnsi="Times New Roman"/>
                <w:b/>
                <w:bCs/>
                <w:sz w:val="24"/>
                <w:szCs w:val="24"/>
              </w:rPr>
              <w:t>1</w:t>
            </w:r>
          </w:p>
        </w:tc>
        <w:tc>
          <w:tcPr>
            <w:tcW w:w="9497" w:type="dxa"/>
            <w:shd w:val="clear" w:color="auto" w:fill="auto"/>
          </w:tcPr>
          <w:p w14:paraId="7632DDC3" w14:textId="77777777" w:rsidR="004C75DD" w:rsidRPr="000428B5"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0428B5">
              <w:rPr>
                <w:rFonts w:ascii="Times New Roman" w:hAnsi="Times New Roman"/>
                <w:b/>
                <w:bCs/>
                <w:sz w:val="24"/>
                <w:szCs w:val="24"/>
              </w:rPr>
              <w:t>2</w:t>
            </w:r>
          </w:p>
        </w:tc>
        <w:tc>
          <w:tcPr>
            <w:tcW w:w="1701" w:type="dxa"/>
            <w:shd w:val="clear" w:color="auto" w:fill="auto"/>
          </w:tcPr>
          <w:p w14:paraId="18728711" w14:textId="77777777" w:rsidR="004C75DD" w:rsidRPr="000428B5"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0428B5">
              <w:rPr>
                <w:rFonts w:ascii="Times New Roman" w:hAnsi="Times New Roman"/>
                <w:b/>
                <w:bCs/>
                <w:sz w:val="24"/>
                <w:szCs w:val="24"/>
              </w:rPr>
              <w:t>3</w:t>
            </w:r>
          </w:p>
        </w:tc>
        <w:tc>
          <w:tcPr>
            <w:tcW w:w="1134" w:type="dxa"/>
          </w:tcPr>
          <w:p w14:paraId="7CB44926" w14:textId="77777777" w:rsidR="004C75DD" w:rsidRPr="000428B5"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1134" w:type="dxa"/>
          </w:tcPr>
          <w:p w14:paraId="2B673CEE" w14:textId="77777777" w:rsidR="004C75DD" w:rsidRPr="000428B5"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r>
      <w:tr w:rsidR="004C75DD" w:rsidRPr="000428B5" w14:paraId="7DD6D974" w14:textId="77777777" w:rsidTr="00A13DEB">
        <w:trPr>
          <w:trHeight w:val="255"/>
        </w:trPr>
        <w:tc>
          <w:tcPr>
            <w:tcW w:w="11448" w:type="dxa"/>
            <w:gridSpan w:val="2"/>
            <w:shd w:val="clear" w:color="auto" w:fill="auto"/>
          </w:tcPr>
          <w:p w14:paraId="39B9A48C" w14:textId="77777777" w:rsidR="004C75DD" w:rsidRPr="000428B5"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r w:rsidRPr="000428B5">
              <w:rPr>
                <w:rFonts w:ascii="Times New Roman" w:hAnsi="Times New Roman"/>
                <w:b/>
                <w:bCs/>
                <w:sz w:val="24"/>
                <w:szCs w:val="24"/>
              </w:rPr>
              <w:t>Раздел 1.</w:t>
            </w:r>
            <w:r w:rsidRPr="000428B5">
              <w:rPr>
                <w:rFonts w:ascii="Times New Roman" w:hAnsi="Times New Roman"/>
                <w:b/>
                <w:sz w:val="24"/>
                <w:szCs w:val="24"/>
              </w:rPr>
              <w:t xml:space="preserve"> Технический иностранный язык</w:t>
            </w:r>
          </w:p>
        </w:tc>
        <w:tc>
          <w:tcPr>
            <w:tcW w:w="1701" w:type="dxa"/>
            <w:shd w:val="clear" w:color="auto" w:fill="auto"/>
          </w:tcPr>
          <w:p w14:paraId="21EA7271" w14:textId="77777777" w:rsidR="004C75DD" w:rsidRPr="000428B5"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0428B5">
              <w:rPr>
                <w:rFonts w:ascii="Times New Roman" w:hAnsi="Times New Roman"/>
                <w:b/>
                <w:bCs/>
                <w:sz w:val="24"/>
                <w:szCs w:val="24"/>
              </w:rPr>
              <w:t>42</w:t>
            </w:r>
          </w:p>
        </w:tc>
        <w:tc>
          <w:tcPr>
            <w:tcW w:w="1134" w:type="dxa"/>
          </w:tcPr>
          <w:p w14:paraId="3A351BE3" w14:textId="77777777" w:rsidR="004C75DD" w:rsidRPr="00265060"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134" w:type="dxa"/>
          </w:tcPr>
          <w:p w14:paraId="227BAE35" w14:textId="77777777" w:rsidR="004C75DD" w:rsidRPr="000428B5"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r>
      <w:tr w:rsidR="004C75DD" w:rsidRPr="000428B5" w14:paraId="32CCFC87" w14:textId="77777777" w:rsidTr="00A13DEB">
        <w:trPr>
          <w:trHeight w:val="20"/>
        </w:trPr>
        <w:tc>
          <w:tcPr>
            <w:tcW w:w="1951" w:type="dxa"/>
            <w:vMerge w:val="restart"/>
            <w:shd w:val="clear" w:color="auto" w:fill="auto"/>
          </w:tcPr>
          <w:p w14:paraId="36612BCE" w14:textId="77777777" w:rsidR="004C75DD" w:rsidRPr="000428B5" w:rsidRDefault="004C75DD" w:rsidP="00A13DEB">
            <w:pPr>
              <w:spacing w:after="0" w:line="240" w:lineRule="auto"/>
              <w:jc w:val="center"/>
              <w:rPr>
                <w:rFonts w:ascii="Times New Roman" w:hAnsi="Times New Roman"/>
                <w:b/>
                <w:sz w:val="24"/>
                <w:szCs w:val="24"/>
              </w:rPr>
            </w:pPr>
            <w:r w:rsidRPr="000428B5">
              <w:rPr>
                <w:rFonts w:ascii="Times New Roman" w:hAnsi="Times New Roman"/>
                <w:b/>
                <w:bCs/>
                <w:sz w:val="24"/>
                <w:szCs w:val="24"/>
              </w:rPr>
              <w:t xml:space="preserve">Тема 1.1. </w:t>
            </w:r>
            <w:r w:rsidRPr="000428B5">
              <w:rPr>
                <w:rFonts w:ascii="Times New Roman" w:hAnsi="Times New Roman"/>
                <w:b/>
                <w:sz w:val="24"/>
                <w:szCs w:val="24"/>
              </w:rPr>
              <w:t>Роль английского языка в современном мире. Моя будущая профессия</w:t>
            </w:r>
          </w:p>
          <w:p w14:paraId="48DA50A2" w14:textId="77777777" w:rsidR="004C75DD" w:rsidRPr="000428B5"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val="en-US"/>
              </w:rPr>
            </w:pPr>
          </w:p>
        </w:tc>
        <w:tc>
          <w:tcPr>
            <w:tcW w:w="9497" w:type="dxa"/>
            <w:shd w:val="clear" w:color="auto" w:fill="auto"/>
          </w:tcPr>
          <w:p w14:paraId="7A5425AC" w14:textId="77777777" w:rsidR="004C75DD" w:rsidRPr="000428B5"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0428B5">
              <w:rPr>
                <w:rFonts w:ascii="Times New Roman" w:hAnsi="Times New Roman"/>
                <w:b/>
                <w:bCs/>
                <w:sz w:val="24"/>
                <w:szCs w:val="24"/>
              </w:rPr>
              <w:t>Содержание учебного материала</w:t>
            </w:r>
          </w:p>
        </w:tc>
        <w:tc>
          <w:tcPr>
            <w:tcW w:w="1701" w:type="dxa"/>
            <w:shd w:val="clear" w:color="auto" w:fill="auto"/>
          </w:tcPr>
          <w:p w14:paraId="09363AFD" w14:textId="77777777" w:rsidR="004C75DD" w:rsidRPr="000428B5"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134" w:type="dxa"/>
            <w:vMerge w:val="restart"/>
          </w:tcPr>
          <w:p w14:paraId="0081A700" w14:textId="77777777" w:rsidR="004C75DD" w:rsidRPr="00265060"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265060">
              <w:rPr>
                <w:rFonts w:ascii="Times New Roman" w:hAnsi="Times New Roman"/>
                <w:bCs/>
                <w:sz w:val="24"/>
                <w:szCs w:val="24"/>
              </w:rPr>
              <w:t>ОК .09</w:t>
            </w:r>
          </w:p>
        </w:tc>
        <w:tc>
          <w:tcPr>
            <w:tcW w:w="1134" w:type="dxa"/>
            <w:vMerge w:val="restart"/>
          </w:tcPr>
          <w:p w14:paraId="08F04920" w14:textId="77777777" w:rsidR="004C75DD" w:rsidRPr="00354F1F" w:rsidRDefault="004C75DD" w:rsidP="00A13DEB">
            <w:pPr>
              <w:pStyle w:val="affffff3"/>
              <w:ind w:hanging="2"/>
              <w:rPr>
                <w:rFonts w:ascii="Times New Roman" w:hAnsi="Times New Roman"/>
                <w:sz w:val="24"/>
                <w:szCs w:val="24"/>
              </w:rPr>
            </w:pPr>
            <w:proofErr w:type="spellStart"/>
            <w:r w:rsidRPr="00354F1F">
              <w:rPr>
                <w:rFonts w:ascii="Times New Roman" w:hAnsi="Times New Roman"/>
                <w:sz w:val="24"/>
                <w:szCs w:val="24"/>
              </w:rPr>
              <w:t>Уо</w:t>
            </w:r>
            <w:proofErr w:type="spellEnd"/>
            <w:r w:rsidRPr="00354F1F">
              <w:rPr>
                <w:rFonts w:ascii="Times New Roman" w:hAnsi="Times New Roman"/>
                <w:sz w:val="24"/>
                <w:szCs w:val="24"/>
              </w:rPr>
              <w:t xml:space="preserve"> 09.01</w:t>
            </w:r>
          </w:p>
          <w:p w14:paraId="053204DB" w14:textId="77777777" w:rsidR="004C75DD" w:rsidRPr="00354F1F" w:rsidRDefault="004C75DD" w:rsidP="00A13DEB">
            <w:pPr>
              <w:pStyle w:val="affffff3"/>
              <w:ind w:hanging="2"/>
              <w:rPr>
                <w:rFonts w:ascii="Times New Roman" w:hAnsi="Times New Roman"/>
                <w:sz w:val="24"/>
                <w:szCs w:val="24"/>
              </w:rPr>
            </w:pPr>
            <w:proofErr w:type="spellStart"/>
            <w:r w:rsidRPr="00354F1F">
              <w:rPr>
                <w:rFonts w:ascii="Times New Roman" w:hAnsi="Times New Roman"/>
                <w:sz w:val="24"/>
                <w:szCs w:val="24"/>
              </w:rPr>
              <w:t>Уо</w:t>
            </w:r>
            <w:proofErr w:type="spellEnd"/>
            <w:r w:rsidRPr="00354F1F">
              <w:rPr>
                <w:rFonts w:ascii="Times New Roman" w:hAnsi="Times New Roman"/>
                <w:sz w:val="24"/>
                <w:szCs w:val="24"/>
              </w:rPr>
              <w:t xml:space="preserve"> 09.02</w:t>
            </w:r>
          </w:p>
          <w:p w14:paraId="6AF0F553" w14:textId="77777777" w:rsidR="004C75DD" w:rsidRPr="00354F1F" w:rsidRDefault="004C75DD" w:rsidP="00A13DEB">
            <w:pPr>
              <w:pStyle w:val="affffff3"/>
              <w:ind w:hanging="2"/>
              <w:rPr>
                <w:rFonts w:ascii="Times New Roman" w:hAnsi="Times New Roman"/>
                <w:sz w:val="24"/>
                <w:szCs w:val="24"/>
              </w:rPr>
            </w:pPr>
            <w:proofErr w:type="spellStart"/>
            <w:r w:rsidRPr="00354F1F">
              <w:rPr>
                <w:rFonts w:ascii="Times New Roman" w:hAnsi="Times New Roman"/>
                <w:sz w:val="24"/>
                <w:szCs w:val="24"/>
              </w:rPr>
              <w:t>Уо</w:t>
            </w:r>
            <w:proofErr w:type="spellEnd"/>
            <w:r w:rsidRPr="00354F1F">
              <w:rPr>
                <w:rFonts w:ascii="Times New Roman" w:hAnsi="Times New Roman"/>
                <w:sz w:val="24"/>
                <w:szCs w:val="24"/>
              </w:rPr>
              <w:t xml:space="preserve"> 09.03</w:t>
            </w:r>
          </w:p>
          <w:p w14:paraId="39005658" w14:textId="77777777" w:rsidR="004C75DD" w:rsidRPr="00354F1F" w:rsidRDefault="004C75DD" w:rsidP="00A13DEB">
            <w:pPr>
              <w:pStyle w:val="affffff3"/>
              <w:ind w:hanging="2"/>
              <w:rPr>
                <w:rFonts w:ascii="Times New Roman" w:hAnsi="Times New Roman"/>
                <w:sz w:val="24"/>
                <w:szCs w:val="24"/>
              </w:rPr>
            </w:pPr>
            <w:proofErr w:type="spellStart"/>
            <w:r w:rsidRPr="00354F1F">
              <w:rPr>
                <w:rFonts w:ascii="Times New Roman" w:hAnsi="Times New Roman"/>
                <w:sz w:val="24"/>
                <w:szCs w:val="24"/>
              </w:rPr>
              <w:t>Уо</w:t>
            </w:r>
            <w:proofErr w:type="spellEnd"/>
            <w:r w:rsidRPr="00354F1F">
              <w:rPr>
                <w:rFonts w:ascii="Times New Roman" w:hAnsi="Times New Roman"/>
                <w:sz w:val="24"/>
                <w:szCs w:val="24"/>
              </w:rPr>
              <w:t xml:space="preserve"> 09.04</w:t>
            </w:r>
          </w:p>
          <w:p w14:paraId="5CFD4077" w14:textId="77777777" w:rsidR="004C75DD" w:rsidRPr="00354F1F" w:rsidRDefault="004C75DD" w:rsidP="00A13DEB">
            <w:pPr>
              <w:pStyle w:val="affffff3"/>
              <w:ind w:hanging="2"/>
              <w:rPr>
                <w:rFonts w:ascii="Times New Roman" w:hAnsi="Times New Roman"/>
                <w:sz w:val="24"/>
                <w:szCs w:val="24"/>
              </w:rPr>
            </w:pPr>
            <w:proofErr w:type="spellStart"/>
            <w:r w:rsidRPr="00354F1F">
              <w:rPr>
                <w:rFonts w:ascii="Times New Roman" w:hAnsi="Times New Roman"/>
                <w:sz w:val="24"/>
                <w:szCs w:val="24"/>
              </w:rPr>
              <w:t>Уо</w:t>
            </w:r>
            <w:proofErr w:type="spellEnd"/>
            <w:r w:rsidRPr="00354F1F">
              <w:rPr>
                <w:rFonts w:ascii="Times New Roman" w:hAnsi="Times New Roman"/>
                <w:sz w:val="24"/>
                <w:szCs w:val="24"/>
              </w:rPr>
              <w:t xml:space="preserve"> 09.05</w:t>
            </w:r>
          </w:p>
          <w:p w14:paraId="7A9EEE8B" w14:textId="77777777" w:rsidR="004C75DD" w:rsidRPr="00354F1F" w:rsidRDefault="004C75DD" w:rsidP="00A13DEB">
            <w:pPr>
              <w:pStyle w:val="affffff3"/>
              <w:ind w:hanging="2"/>
              <w:rPr>
                <w:rFonts w:ascii="Times New Roman" w:hAnsi="Times New Roman"/>
                <w:sz w:val="24"/>
                <w:szCs w:val="24"/>
              </w:rPr>
            </w:pPr>
            <w:proofErr w:type="spellStart"/>
            <w:r w:rsidRPr="00354F1F">
              <w:rPr>
                <w:rFonts w:ascii="Times New Roman" w:hAnsi="Times New Roman"/>
                <w:sz w:val="24"/>
                <w:szCs w:val="24"/>
              </w:rPr>
              <w:t>Зо</w:t>
            </w:r>
            <w:proofErr w:type="spellEnd"/>
            <w:r w:rsidRPr="00354F1F">
              <w:rPr>
                <w:rFonts w:ascii="Times New Roman" w:hAnsi="Times New Roman"/>
                <w:sz w:val="24"/>
                <w:szCs w:val="24"/>
              </w:rPr>
              <w:t xml:space="preserve"> 09.01</w:t>
            </w:r>
          </w:p>
          <w:p w14:paraId="3E32381E" w14:textId="77777777" w:rsidR="004C75DD" w:rsidRPr="00354F1F" w:rsidRDefault="004C75DD" w:rsidP="00A13DEB">
            <w:pPr>
              <w:pStyle w:val="affffff3"/>
              <w:ind w:hanging="2"/>
              <w:rPr>
                <w:rFonts w:ascii="Times New Roman" w:hAnsi="Times New Roman"/>
                <w:sz w:val="24"/>
                <w:szCs w:val="24"/>
              </w:rPr>
            </w:pPr>
            <w:proofErr w:type="spellStart"/>
            <w:r w:rsidRPr="00354F1F">
              <w:rPr>
                <w:rFonts w:ascii="Times New Roman" w:hAnsi="Times New Roman"/>
                <w:sz w:val="24"/>
                <w:szCs w:val="24"/>
              </w:rPr>
              <w:t>Зо</w:t>
            </w:r>
            <w:proofErr w:type="spellEnd"/>
            <w:r w:rsidRPr="00354F1F">
              <w:rPr>
                <w:rFonts w:ascii="Times New Roman" w:hAnsi="Times New Roman"/>
                <w:sz w:val="24"/>
                <w:szCs w:val="24"/>
              </w:rPr>
              <w:t xml:space="preserve"> 09.02</w:t>
            </w:r>
          </w:p>
          <w:p w14:paraId="279FA6D9" w14:textId="77777777" w:rsidR="004C75DD" w:rsidRPr="00354F1F" w:rsidRDefault="004C75DD" w:rsidP="00A13DEB">
            <w:pPr>
              <w:pStyle w:val="affffff3"/>
              <w:ind w:hanging="2"/>
              <w:rPr>
                <w:rFonts w:ascii="Times New Roman" w:hAnsi="Times New Roman"/>
                <w:sz w:val="24"/>
                <w:szCs w:val="24"/>
              </w:rPr>
            </w:pPr>
            <w:proofErr w:type="spellStart"/>
            <w:r w:rsidRPr="00354F1F">
              <w:rPr>
                <w:rFonts w:ascii="Times New Roman" w:hAnsi="Times New Roman"/>
                <w:sz w:val="24"/>
                <w:szCs w:val="24"/>
              </w:rPr>
              <w:t>Зо</w:t>
            </w:r>
            <w:proofErr w:type="spellEnd"/>
            <w:r w:rsidRPr="00354F1F">
              <w:rPr>
                <w:rFonts w:ascii="Times New Roman" w:hAnsi="Times New Roman"/>
                <w:sz w:val="24"/>
                <w:szCs w:val="24"/>
              </w:rPr>
              <w:t xml:space="preserve"> 09.03</w:t>
            </w:r>
          </w:p>
          <w:p w14:paraId="32D0A567" w14:textId="77777777" w:rsidR="004C75DD" w:rsidRPr="00354F1F" w:rsidRDefault="004C75DD" w:rsidP="00A13DEB">
            <w:pPr>
              <w:pStyle w:val="affffff3"/>
              <w:ind w:hanging="2"/>
              <w:rPr>
                <w:rFonts w:ascii="Times New Roman" w:hAnsi="Times New Roman"/>
                <w:sz w:val="24"/>
                <w:szCs w:val="24"/>
              </w:rPr>
            </w:pPr>
            <w:proofErr w:type="spellStart"/>
            <w:r w:rsidRPr="00354F1F">
              <w:rPr>
                <w:rFonts w:ascii="Times New Roman" w:hAnsi="Times New Roman"/>
                <w:sz w:val="24"/>
                <w:szCs w:val="24"/>
              </w:rPr>
              <w:t>Зо</w:t>
            </w:r>
            <w:proofErr w:type="spellEnd"/>
            <w:r w:rsidRPr="00354F1F">
              <w:rPr>
                <w:rFonts w:ascii="Times New Roman" w:hAnsi="Times New Roman"/>
                <w:sz w:val="24"/>
                <w:szCs w:val="24"/>
              </w:rPr>
              <w:t xml:space="preserve"> 09.04</w:t>
            </w:r>
          </w:p>
          <w:p w14:paraId="096640B4" w14:textId="77777777" w:rsidR="004C75DD" w:rsidRPr="000428B5"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roofErr w:type="spellStart"/>
            <w:r w:rsidRPr="00354F1F">
              <w:rPr>
                <w:rFonts w:ascii="Times New Roman" w:hAnsi="Times New Roman"/>
                <w:sz w:val="24"/>
                <w:szCs w:val="24"/>
              </w:rPr>
              <w:t>Зо</w:t>
            </w:r>
            <w:proofErr w:type="spellEnd"/>
            <w:r w:rsidRPr="00354F1F">
              <w:rPr>
                <w:rFonts w:ascii="Times New Roman" w:hAnsi="Times New Roman"/>
                <w:sz w:val="24"/>
                <w:szCs w:val="24"/>
              </w:rPr>
              <w:t xml:space="preserve"> 09.05</w:t>
            </w:r>
          </w:p>
        </w:tc>
      </w:tr>
      <w:tr w:rsidR="004C75DD" w:rsidRPr="000428B5" w14:paraId="1C2A0A9D" w14:textId="77777777" w:rsidTr="00A13DEB">
        <w:trPr>
          <w:trHeight w:val="20"/>
        </w:trPr>
        <w:tc>
          <w:tcPr>
            <w:tcW w:w="1951" w:type="dxa"/>
            <w:vMerge/>
            <w:shd w:val="clear" w:color="auto" w:fill="auto"/>
          </w:tcPr>
          <w:p w14:paraId="7D00974A" w14:textId="77777777" w:rsidR="004C75DD" w:rsidRPr="000428B5" w:rsidRDefault="004C75DD" w:rsidP="00A13DEB">
            <w:pPr>
              <w:spacing w:after="0" w:line="240" w:lineRule="auto"/>
              <w:jc w:val="center"/>
              <w:rPr>
                <w:rFonts w:ascii="Times New Roman" w:hAnsi="Times New Roman"/>
                <w:b/>
                <w:bCs/>
                <w:sz w:val="24"/>
                <w:szCs w:val="24"/>
              </w:rPr>
            </w:pPr>
          </w:p>
        </w:tc>
        <w:tc>
          <w:tcPr>
            <w:tcW w:w="9497" w:type="dxa"/>
            <w:shd w:val="clear" w:color="auto" w:fill="auto"/>
          </w:tcPr>
          <w:p w14:paraId="1AB8E054" w14:textId="77777777" w:rsidR="004C75DD" w:rsidRPr="000428B5"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0428B5">
              <w:rPr>
                <w:rFonts w:ascii="Times New Roman" w:hAnsi="Times New Roman"/>
                <w:sz w:val="24"/>
                <w:szCs w:val="24"/>
              </w:rPr>
              <w:t>1. Английский язык как язык международного общения в современном мире и средство познания.</w:t>
            </w:r>
          </w:p>
        </w:tc>
        <w:tc>
          <w:tcPr>
            <w:tcW w:w="1701" w:type="dxa"/>
            <w:shd w:val="clear" w:color="auto" w:fill="auto"/>
          </w:tcPr>
          <w:p w14:paraId="4182C677" w14:textId="77777777" w:rsidR="004C75DD" w:rsidRPr="000428B5"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0428B5">
              <w:rPr>
                <w:rFonts w:ascii="Times New Roman" w:hAnsi="Times New Roman"/>
                <w:bCs/>
                <w:sz w:val="24"/>
                <w:szCs w:val="24"/>
              </w:rPr>
              <w:t>10</w:t>
            </w:r>
          </w:p>
        </w:tc>
        <w:tc>
          <w:tcPr>
            <w:tcW w:w="1134" w:type="dxa"/>
            <w:vMerge/>
          </w:tcPr>
          <w:p w14:paraId="510495CD" w14:textId="77777777" w:rsidR="004C75DD" w:rsidRPr="00265060"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134" w:type="dxa"/>
            <w:vMerge/>
          </w:tcPr>
          <w:p w14:paraId="37F3B9C2" w14:textId="77777777" w:rsidR="004C75DD" w:rsidRPr="000428B5"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4C75DD" w:rsidRPr="000428B5" w14:paraId="42CE143F" w14:textId="77777777" w:rsidTr="00A13DEB">
        <w:trPr>
          <w:trHeight w:val="20"/>
        </w:trPr>
        <w:tc>
          <w:tcPr>
            <w:tcW w:w="1951" w:type="dxa"/>
            <w:vMerge/>
            <w:shd w:val="clear" w:color="auto" w:fill="auto"/>
          </w:tcPr>
          <w:p w14:paraId="13E5F949" w14:textId="77777777" w:rsidR="004C75DD" w:rsidRPr="000428B5"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sz w:val="24"/>
                <w:szCs w:val="24"/>
              </w:rPr>
            </w:pPr>
          </w:p>
        </w:tc>
        <w:tc>
          <w:tcPr>
            <w:tcW w:w="9497" w:type="dxa"/>
            <w:shd w:val="clear" w:color="auto" w:fill="auto"/>
          </w:tcPr>
          <w:p w14:paraId="78992D99" w14:textId="77777777" w:rsidR="004C75DD" w:rsidRPr="000428B5"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0428B5">
              <w:rPr>
                <w:rFonts w:ascii="Times New Roman" w:hAnsi="Times New Roman"/>
                <w:bCs/>
                <w:sz w:val="24"/>
                <w:szCs w:val="24"/>
              </w:rPr>
              <w:t>1. Знаменитые люди в профессии.</w:t>
            </w:r>
          </w:p>
        </w:tc>
        <w:tc>
          <w:tcPr>
            <w:tcW w:w="1701" w:type="dxa"/>
            <w:vMerge w:val="restart"/>
            <w:shd w:val="clear" w:color="auto" w:fill="auto"/>
          </w:tcPr>
          <w:p w14:paraId="27773CBF" w14:textId="77777777" w:rsidR="004C75DD" w:rsidRPr="000428B5"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134" w:type="dxa"/>
            <w:vMerge/>
          </w:tcPr>
          <w:p w14:paraId="24623019" w14:textId="77777777" w:rsidR="004C75DD" w:rsidRPr="00265060"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134" w:type="dxa"/>
            <w:vMerge/>
          </w:tcPr>
          <w:p w14:paraId="65DBF836" w14:textId="77777777" w:rsidR="004C75DD" w:rsidRPr="000428B5"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4C75DD" w:rsidRPr="000428B5" w14:paraId="7E626B1D" w14:textId="77777777" w:rsidTr="00A13DEB">
        <w:trPr>
          <w:trHeight w:val="20"/>
        </w:trPr>
        <w:tc>
          <w:tcPr>
            <w:tcW w:w="1951" w:type="dxa"/>
            <w:vMerge/>
            <w:shd w:val="clear" w:color="auto" w:fill="auto"/>
          </w:tcPr>
          <w:p w14:paraId="76EB8C8D" w14:textId="77777777" w:rsidR="004C75DD" w:rsidRPr="000428B5"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9497" w:type="dxa"/>
            <w:shd w:val="clear" w:color="auto" w:fill="auto"/>
          </w:tcPr>
          <w:p w14:paraId="457BEAFE" w14:textId="77777777" w:rsidR="004C75DD" w:rsidRPr="000428B5"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0428B5">
              <w:rPr>
                <w:rFonts w:ascii="Times New Roman" w:hAnsi="Times New Roman"/>
                <w:bCs/>
                <w:sz w:val="24"/>
                <w:szCs w:val="24"/>
              </w:rPr>
              <w:t>2. Проблема выбора будущей профессии</w:t>
            </w:r>
          </w:p>
        </w:tc>
        <w:tc>
          <w:tcPr>
            <w:tcW w:w="1701" w:type="dxa"/>
            <w:vMerge/>
            <w:shd w:val="clear" w:color="auto" w:fill="auto"/>
          </w:tcPr>
          <w:p w14:paraId="3DF2F029" w14:textId="77777777" w:rsidR="004C75DD" w:rsidRPr="000428B5"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134" w:type="dxa"/>
            <w:vMerge/>
          </w:tcPr>
          <w:p w14:paraId="2BF41F3A" w14:textId="77777777" w:rsidR="004C75DD" w:rsidRPr="00265060"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134" w:type="dxa"/>
            <w:vMerge/>
          </w:tcPr>
          <w:p w14:paraId="4F5EAEBD" w14:textId="77777777" w:rsidR="004C75DD" w:rsidRPr="000428B5"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4C75DD" w:rsidRPr="000428B5" w14:paraId="70E9CFE0" w14:textId="77777777" w:rsidTr="00A13DEB">
        <w:trPr>
          <w:trHeight w:val="20"/>
        </w:trPr>
        <w:tc>
          <w:tcPr>
            <w:tcW w:w="1951" w:type="dxa"/>
            <w:vMerge/>
            <w:shd w:val="clear" w:color="auto" w:fill="auto"/>
          </w:tcPr>
          <w:p w14:paraId="20B42B4D" w14:textId="77777777" w:rsidR="004C75DD" w:rsidRPr="000428B5"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9497" w:type="dxa"/>
            <w:shd w:val="clear" w:color="auto" w:fill="auto"/>
          </w:tcPr>
          <w:p w14:paraId="3AEDF4E0" w14:textId="77777777" w:rsidR="004C75DD" w:rsidRPr="000428B5"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0428B5">
              <w:rPr>
                <w:rFonts w:ascii="Times New Roman" w:hAnsi="Times New Roman"/>
                <w:bCs/>
                <w:sz w:val="24"/>
                <w:szCs w:val="24"/>
              </w:rPr>
              <w:t xml:space="preserve">3. Страна-организатор чемпионата </w:t>
            </w:r>
            <w:r w:rsidRPr="000428B5">
              <w:rPr>
                <w:rFonts w:ascii="Times New Roman" w:hAnsi="Times New Roman"/>
                <w:bCs/>
                <w:sz w:val="24"/>
                <w:szCs w:val="24"/>
                <w:lang w:val="en-US"/>
              </w:rPr>
              <w:t>WS</w:t>
            </w:r>
          </w:p>
        </w:tc>
        <w:tc>
          <w:tcPr>
            <w:tcW w:w="1701" w:type="dxa"/>
            <w:vMerge/>
            <w:shd w:val="clear" w:color="auto" w:fill="auto"/>
          </w:tcPr>
          <w:p w14:paraId="55D80F4A" w14:textId="77777777" w:rsidR="004C75DD" w:rsidRPr="000428B5"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134" w:type="dxa"/>
            <w:vMerge/>
          </w:tcPr>
          <w:p w14:paraId="5CCF6286" w14:textId="77777777" w:rsidR="004C75DD" w:rsidRPr="00265060"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134" w:type="dxa"/>
            <w:vMerge/>
          </w:tcPr>
          <w:p w14:paraId="1B0383F3" w14:textId="77777777" w:rsidR="004C75DD" w:rsidRPr="000428B5"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4C75DD" w:rsidRPr="000428B5" w14:paraId="551F3701" w14:textId="77777777" w:rsidTr="00A13DEB">
        <w:trPr>
          <w:trHeight w:val="20"/>
        </w:trPr>
        <w:tc>
          <w:tcPr>
            <w:tcW w:w="1951" w:type="dxa"/>
            <w:vMerge/>
            <w:shd w:val="clear" w:color="auto" w:fill="auto"/>
          </w:tcPr>
          <w:p w14:paraId="54D8B2F8" w14:textId="77777777" w:rsidR="004C75DD" w:rsidRPr="000428B5"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9497" w:type="dxa"/>
            <w:shd w:val="clear" w:color="auto" w:fill="auto"/>
          </w:tcPr>
          <w:p w14:paraId="1856B1D5" w14:textId="77777777" w:rsidR="004C75DD" w:rsidRPr="000428B5"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0428B5">
              <w:rPr>
                <w:rFonts w:ascii="Times New Roman" w:hAnsi="Times New Roman"/>
                <w:bCs/>
                <w:sz w:val="24"/>
                <w:szCs w:val="24"/>
              </w:rPr>
              <w:t xml:space="preserve">4. Чемпионат </w:t>
            </w:r>
            <w:r w:rsidRPr="000428B5">
              <w:rPr>
                <w:rFonts w:ascii="Times New Roman" w:hAnsi="Times New Roman"/>
                <w:bCs/>
                <w:sz w:val="24"/>
                <w:szCs w:val="24"/>
                <w:lang w:val="en-US"/>
              </w:rPr>
              <w:t>WS</w:t>
            </w:r>
            <w:r w:rsidRPr="000428B5">
              <w:rPr>
                <w:rFonts w:ascii="Times New Roman" w:hAnsi="Times New Roman"/>
                <w:bCs/>
                <w:sz w:val="24"/>
                <w:szCs w:val="24"/>
              </w:rPr>
              <w:t xml:space="preserve"> по компетенциям «Токарные работы на станках с числовым программным управлением».</w:t>
            </w:r>
          </w:p>
        </w:tc>
        <w:tc>
          <w:tcPr>
            <w:tcW w:w="1701" w:type="dxa"/>
            <w:vMerge/>
            <w:shd w:val="clear" w:color="auto" w:fill="auto"/>
          </w:tcPr>
          <w:p w14:paraId="50F0F4C5" w14:textId="77777777" w:rsidR="004C75DD" w:rsidRPr="000428B5"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134" w:type="dxa"/>
            <w:vMerge/>
          </w:tcPr>
          <w:p w14:paraId="46EB12D7" w14:textId="77777777" w:rsidR="004C75DD" w:rsidRPr="00265060"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134" w:type="dxa"/>
            <w:vMerge/>
          </w:tcPr>
          <w:p w14:paraId="433EA3D0" w14:textId="77777777" w:rsidR="004C75DD" w:rsidRPr="000428B5"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4C75DD" w:rsidRPr="000428B5" w14:paraId="3315A209" w14:textId="77777777" w:rsidTr="00A13DEB">
        <w:trPr>
          <w:trHeight w:val="20"/>
        </w:trPr>
        <w:tc>
          <w:tcPr>
            <w:tcW w:w="1951" w:type="dxa"/>
            <w:vMerge w:val="restart"/>
            <w:shd w:val="clear" w:color="auto" w:fill="auto"/>
          </w:tcPr>
          <w:p w14:paraId="298E1667" w14:textId="77777777" w:rsidR="004C75DD" w:rsidRPr="000428B5"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0428B5">
              <w:rPr>
                <w:rFonts w:ascii="Times New Roman" w:hAnsi="Times New Roman"/>
                <w:b/>
                <w:bCs/>
                <w:sz w:val="24"/>
                <w:szCs w:val="24"/>
              </w:rPr>
              <w:t>Тема 1.2.</w:t>
            </w:r>
            <w:r w:rsidRPr="000428B5">
              <w:rPr>
                <w:rFonts w:ascii="Times New Roman" w:hAnsi="Times New Roman"/>
                <w:sz w:val="24"/>
                <w:szCs w:val="24"/>
              </w:rPr>
              <w:t xml:space="preserve"> </w:t>
            </w:r>
            <w:r w:rsidRPr="000428B5">
              <w:rPr>
                <w:rFonts w:ascii="Times New Roman" w:hAnsi="Times New Roman"/>
                <w:b/>
                <w:sz w:val="24"/>
                <w:szCs w:val="24"/>
              </w:rPr>
              <w:t>Роль токарного производства</w:t>
            </w:r>
          </w:p>
        </w:tc>
        <w:tc>
          <w:tcPr>
            <w:tcW w:w="9497" w:type="dxa"/>
            <w:shd w:val="clear" w:color="auto" w:fill="auto"/>
          </w:tcPr>
          <w:p w14:paraId="4AFE3C9E" w14:textId="77777777" w:rsidR="004C75DD" w:rsidRPr="000428B5"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0428B5">
              <w:rPr>
                <w:rFonts w:ascii="Times New Roman" w:hAnsi="Times New Roman"/>
                <w:b/>
                <w:bCs/>
                <w:sz w:val="24"/>
                <w:szCs w:val="24"/>
              </w:rPr>
              <w:t>Содержание учебного материала</w:t>
            </w:r>
          </w:p>
        </w:tc>
        <w:tc>
          <w:tcPr>
            <w:tcW w:w="1701" w:type="dxa"/>
            <w:shd w:val="clear" w:color="auto" w:fill="auto"/>
          </w:tcPr>
          <w:p w14:paraId="16685304" w14:textId="77777777" w:rsidR="004C75DD" w:rsidRPr="000428B5"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0428B5">
              <w:rPr>
                <w:rFonts w:ascii="Times New Roman" w:hAnsi="Times New Roman"/>
                <w:bCs/>
                <w:sz w:val="24"/>
                <w:szCs w:val="24"/>
              </w:rPr>
              <w:t>4</w:t>
            </w:r>
          </w:p>
        </w:tc>
        <w:tc>
          <w:tcPr>
            <w:tcW w:w="1134" w:type="dxa"/>
            <w:vMerge w:val="restart"/>
          </w:tcPr>
          <w:p w14:paraId="3B457D38" w14:textId="77777777" w:rsidR="004C75DD" w:rsidRPr="00265060"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265060">
              <w:rPr>
                <w:rFonts w:ascii="Times New Roman" w:hAnsi="Times New Roman"/>
                <w:bCs/>
                <w:sz w:val="24"/>
                <w:szCs w:val="24"/>
              </w:rPr>
              <w:t>ОК .09</w:t>
            </w:r>
          </w:p>
        </w:tc>
        <w:tc>
          <w:tcPr>
            <w:tcW w:w="1134" w:type="dxa"/>
            <w:vMerge w:val="restart"/>
          </w:tcPr>
          <w:p w14:paraId="73E1B318" w14:textId="77777777" w:rsidR="004C75DD" w:rsidRPr="00354F1F" w:rsidRDefault="004C75DD" w:rsidP="00A13DEB">
            <w:pPr>
              <w:pStyle w:val="affffff3"/>
              <w:ind w:hanging="2"/>
              <w:rPr>
                <w:rFonts w:ascii="Times New Roman" w:hAnsi="Times New Roman"/>
                <w:sz w:val="24"/>
                <w:szCs w:val="24"/>
              </w:rPr>
            </w:pPr>
            <w:proofErr w:type="spellStart"/>
            <w:r w:rsidRPr="00354F1F">
              <w:rPr>
                <w:rFonts w:ascii="Times New Roman" w:hAnsi="Times New Roman"/>
                <w:sz w:val="24"/>
                <w:szCs w:val="24"/>
              </w:rPr>
              <w:t>Уо</w:t>
            </w:r>
            <w:proofErr w:type="spellEnd"/>
            <w:r w:rsidRPr="00354F1F">
              <w:rPr>
                <w:rFonts w:ascii="Times New Roman" w:hAnsi="Times New Roman"/>
                <w:sz w:val="24"/>
                <w:szCs w:val="24"/>
              </w:rPr>
              <w:t xml:space="preserve"> 09.01</w:t>
            </w:r>
          </w:p>
          <w:p w14:paraId="34A0932F" w14:textId="77777777" w:rsidR="004C75DD" w:rsidRPr="00354F1F" w:rsidRDefault="004C75DD" w:rsidP="00A13DEB">
            <w:pPr>
              <w:pStyle w:val="affffff3"/>
              <w:ind w:hanging="2"/>
              <w:rPr>
                <w:rFonts w:ascii="Times New Roman" w:hAnsi="Times New Roman"/>
                <w:sz w:val="24"/>
                <w:szCs w:val="24"/>
              </w:rPr>
            </w:pPr>
            <w:proofErr w:type="spellStart"/>
            <w:r w:rsidRPr="00354F1F">
              <w:rPr>
                <w:rFonts w:ascii="Times New Roman" w:hAnsi="Times New Roman"/>
                <w:sz w:val="24"/>
                <w:szCs w:val="24"/>
              </w:rPr>
              <w:t>Уо</w:t>
            </w:r>
            <w:proofErr w:type="spellEnd"/>
            <w:r w:rsidRPr="00354F1F">
              <w:rPr>
                <w:rFonts w:ascii="Times New Roman" w:hAnsi="Times New Roman"/>
                <w:sz w:val="24"/>
                <w:szCs w:val="24"/>
              </w:rPr>
              <w:t xml:space="preserve"> 09.02</w:t>
            </w:r>
          </w:p>
          <w:p w14:paraId="0F3B4878" w14:textId="77777777" w:rsidR="004C75DD" w:rsidRPr="00354F1F" w:rsidRDefault="004C75DD" w:rsidP="00A13DEB">
            <w:pPr>
              <w:pStyle w:val="affffff3"/>
              <w:ind w:hanging="2"/>
              <w:rPr>
                <w:rFonts w:ascii="Times New Roman" w:hAnsi="Times New Roman"/>
                <w:sz w:val="24"/>
                <w:szCs w:val="24"/>
              </w:rPr>
            </w:pPr>
            <w:proofErr w:type="spellStart"/>
            <w:r w:rsidRPr="00354F1F">
              <w:rPr>
                <w:rFonts w:ascii="Times New Roman" w:hAnsi="Times New Roman"/>
                <w:sz w:val="24"/>
                <w:szCs w:val="24"/>
              </w:rPr>
              <w:t>Уо</w:t>
            </w:r>
            <w:proofErr w:type="spellEnd"/>
            <w:r w:rsidRPr="00354F1F">
              <w:rPr>
                <w:rFonts w:ascii="Times New Roman" w:hAnsi="Times New Roman"/>
                <w:sz w:val="24"/>
                <w:szCs w:val="24"/>
              </w:rPr>
              <w:t xml:space="preserve"> 09.03</w:t>
            </w:r>
          </w:p>
          <w:p w14:paraId="7057E7A0" w14:textId="77777777" w:rsidR="004C75DD" w:rsidRPr="00354F1F" w:rsidRDefault="004C75DD" w:rsidP="00A13DEB">
            <w:pPr>
              <w:pStyle w:val="affffff3"/>
              <w:ind w:hanging="2"/>
              <w:rPr>
                <w:rFonts w:ascii="Times New Roman" w:hAnsi="Times New Roman"/>
                <w:sz w:val="24"/>
                <w:szCs w:val="24"/>
              </w:rPr>
            </w:pPr>
            <w:proofErr w:type="spellStart"/>
            <w:r w:rsidRPr="00354F1F">
              <w:rPr>
                <w:rFonts w:ascii="Times New Roman" w:hAnsi="Times New Roman"/>
                <w:sz w:val="24"/>
                <w:szCs w:val="24"/>
              </w:rPr>
              <w:t>Уо</w:t>
            </w:r>
            <w:proofErr w:type="spellEnd"/>
            <w:r w:rsidRPr="00354F1F">
              <w:rPr>
                <w:rFonts w:ascii="Times New Roman" w:hAnsi="Times New Roman"/>
                <w:sz w:val="24"/>
                <w:szCs w:val="24"/>
              </w:rPr>
              <w:t xml:space="preserve"> 09.04</w:t>
            </w:r>
          </w:p>
          <w:p w14:paraId="775DE2A0" w14:textId="77777777" w:rsidR="004C75DD" w:rsidRPr="00354F1F" w:rsidRDefault="004C75DD" w:rsidP="00A13DEB">
            <w:pPr>
              <w:pStyle w:val="affffff3"/>
              <w:ind w:hanging="2"/>
              <w:rPr>
                <w:rFonts w:ascii="Times New Roman" w:hAnsi="Times New Roman"/>
                <w:sz w:val="24"/>
                <w:szCs w:val="24"/>
              </w:rPr>
            </w:pPr>
            <w:proofErr w:type="spellStart"/>
            <w:r w:rsidRPr="00354F1F">
              <w:rPr>
                <w:rFonts w:ascii="Times New Roman" w:hAnsi="Times New Roman"/>
                <w:sz w:val="24"/>
                <w:szCs w:val="24"/>
              </w:rPr>
              <w:t>Уо</w:t>
            </w:r>
            <w:proofErr w:type="spellEnd"/>
            <w:r w:rsidRPr="00354F1F">
              <w:rPr>
                <w:rFonts w:ascii="Times New Roman" w:hAnsi="Times New Roman"/>
                <w:sz w:val="24"/>
                <w:szCs w:val="24"/>
              </w:rPr>
              <w:t xml:space="preserve"> 09.05</w:t>
            </w:r>
          </w:p>
          <w:p w14:paraId="67CC1DEB" w14:textId="77777777" w:rsidR="004C75DD" w:rsidRPr="00354F1F" w:rsidRDefault="004C75DD" w:rsidP="00A13DEB">
            <w:pPr>
              <w:pStyle w:val="affffff3"/>
              <w:ind w:hanging="2"/>
              <w:rPr>
                <w:rFonts w:ascii="Times New Roman" w:hAnsi="Times New Roman"/>
                <w:sz w:val="24"/>
                <w:szCs w:val="24"/>
              </w:rPr>
            </w:pPr>
            <w:proofErr w:type="spellStart"/>
            <w:r w:rsidRPr="00354F1F">
              <w:rPr>
                <w:rFonts w:ascii="Times New Roman" w:hAnsi="Times New Roman"/>
                <w:sz w:val="24"/>
                <w:szCs w:val="24"/>
              </w:rPr>
              <w:t>Зо</w:t>
            </w:r>
            <w:proofErr w:type="spellEnd"/>
            <w:r w:rsidRPr="00354F1F">
              <w:rPr>
                <w:rFonts w:ascii="Times New Roman" w:hAnsi="Times New Roman"/>
                <w:sz w:val="24"/>
                <w:szCs w:val="24"/>
              </w:rPr>
              <w:t xml:space="preserve"> 09.01</w:t>
            </w:r>
          </w:p>
          <w:p w14:paraId="1CA49BB6" w14:textId="77777777" w:rsidR="004C75DD" w:rsidRPr="00354F1F" w:rsidRDefault="004C75DD" w:rsidP="00A13DEB">
            <w:pPr>
              <w:pStyle w:val="affffff3"/>
              <w:ind w:hanging="2"/>
              <w:rPr>
                <w:rFonts w:ascii="Times New Roman" w:hAnsi="Times New Roman"/>
                <w:sz w:val="24"/>
                <w:szCs w:val="24"/>
              </w:rPr>
            </w:pPr>
            <w:proofErr w:type="spellStart"/>
            <w:r w:rsidRPr="00354F1F">
              <w:rPr>
                <w:rFonts w:ascii="Times New Roman" w:hAnsi="Times New Roman"/>
                <w:sz w:val="24"/>
                <w:szCs w:val="24"/>
              </w:rPr>
              <w:t>Зо</w:t>
            </w:r>
            <w:proofErr w:type="spellEnd"/>
            <w:r w:rsidRPr="00354F1F">
              <w:rPr>
                <w:rFonts w:ascii="Times New Roman" w:hAnsi="Times New Roman"/>
                <w:sz w:val="24"/>
                <w:szCs w:val="24"/>
              </w:rPr>
              <w:t xml:space="preserve"> 09.02</w:t>
            </w:r>
          </w:p>
          <w:p w14:paraId="71F658B3" w14:textId="77777777" w:rsidR="004C75DD" w:rsidRPr="00354F1F" w:rsidRDefault="004C75DD" w:rsidP="00A13DEB">
            <w:pPr>
              <w:pStyle w:val="affffff3"/>
              <w:ind w:hanging="2"/>
              <w:rPr>
                <w:rFonts w:ascii="Times New Roman" w:hAnsi="Times New Roman"/>
                <w:sz w:val="24"/>
                <w:szCs w:val="24"/>
              </w:rPr>
            </w:pPr>
            <w:proofErr w:type="spellStart"/>
            <w:r w:rsidRPr="00354F1F">
              <w:rPr>
                <w:rFonts w:ascii="Times New Roman" w:hAnsi="Times New Roman"/>
                <w:sz w:val="24"/>
                <w:szCs w:val="24"/>
              </w:rPr>
              <w:t>Зо</w:t>
            </w:r>
            <w:proofErr w:type="spellEnd"/>
            <w:r w:rsidRPr="00354F1F">
              <w:rPr>
                <w:rFonts w:ascii="Times New Roman" w:hAnsi="Times New Roman"/>
                <w:sz w:val="24"/>
                <w:szCs w:val="24"/>
              </w:rPr>
              <w:t xml:space="preserve"> 09.03</w:t>
            </w:r>
          </w:p>
          <w:p w14:paraId="12B5C517" w14:textId="77777777" w:rsidR="004C75DD" w:rsidRPr="00354F1F" w:rsidRDefault="004C75DD" w:rsidP="00A13DEB">
            <w:pPr>
              <w:pStyle w:val="affffff3"/>
              <w:ind w:hanging="2"/>
              <w:rPr>
                <w:rFonts w:ascii="Times New Roman" w:hAnsi="Times New Roman"/>
                <w:sz w:val="24"/>
                <w:szCs w:val="24"/>
              </w:rPr>
            </w:pPr>
            <w:proofErr w:type="spellStart"/>
            <w:r w:rsidRPr="00354F1F">
              <w:rPr>
                <w:rFonts w:ascii="Times New Roman" w:hAnsi="Times New Roman"/>
                <w:sz w:val="24"/>
                <w:szCs w:val="24"/>
              </w:rPr>
              <w:t>Зо</w:t>
            </w:r>
            <w:proofErr w:type="spellEnd"/>
            <w:r w:rsidRPr="00354F1F">
              <w:rPr>
                <w:rFonts w:ascii="Times New Roman" w:hAnsi="Times New Roman"/>
                <w:sz w:val="24"/>
                <w:szCs w:val="24"/>
              </w:rPr>
              <w:t xml:space="preserve"> 09.04</w:t>
            </w:r>
          </w:p>
          <w:p w14:paraId="6256B2C9" w14:textId="77777777" w:rsidR="004C75DD" w:rsidRPr="000428B5"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roofErr w:type="spellStart"/>
            <w:r w:rsidRPr="00354F1F">
              <w:rPr>
                <w:rFonts w:ascii="Times New Roman" w:hAnsi="Times New Roman"/>
                <w:sz w:val="24"/>
                <w:szCs w:val="24"/>
              </w:rPr>
              <w:t>Зо</w:t>
            </w:r>
            <w:proofErr w:type="spellEnd"/>
            <w:r w:rsidRPr="00354F1F">
              <w:rPr>
                <w:rFonts w:ascii="Times New Roman" w:hAnsi="Times New Roman"/>
                <w:sz w:val="24"/>
                <w:szCs w:val="24"/>
              </w:rPr>
              <w:t xml:space="preserve"> 09.05</w:t>
            </w:r>
          </w:p>
        </w:tc>
      </w:tr>
      <w:tr w:rsidR="004C75DD" w:rsidRPr="000428B5" w14:paraId="4DF0D7EC" w14:textId="77777777" w:rsidTr="00A13DEB">
        <w:trPr>
          <w:trHeight w:val="20"/>
        </w:trPr>
        <w:tc>
          <w:tcPr>
            <w:tcW w:w="1951" w:type="dxa"/>
            <w:vMerge/>
            <w:shd w:val="clear" w:color="auto" w:fill="auto"/>
          </w:tcPr>
          <w:p w14:paraId="5FF60504" w14:textId="77777777" w:rsidR="004C75DD" w:rsidRPr="000428B5"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9497" w:type="dxa"/>
            <w:shd w:val="clear" w:color="auto" w:fill="auto"/>
          </w:tcPr>
          <w:p w14:paraId="7C2B4ACF" w14:textId="77777777" w:rsidR="004C75DD" w:rsidRPr="000428B5"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0428B5">
              <w:rPr>
                <w:rFonts w:ascii="Times New Roman" w:hAnsi="Times New Roman"/>
                <w:bCs/>
                <w:sz w:val="24"/>
                <w:szCs w:val="24"/>
              </w:rPr>
              <w:t>1. Роль токарного производства.</w:t>
            </w:r>
          </w:p>
        </w:tc>
        <w:tc>
          <w:tcPr>
            <w:tcW w:w="1701" w:type="dxa"/>
            <w:shd w:val="clear" w:color="auto" w:fill="auto"/>
          </w:tcPr>
          <w:p w14:paraId="23E1D7AB" w14:textId="77777777" w:rsidR="004C75DD" w:rsidRPr="000428B5"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134" w:type="dxa"/>
            <w:vMerge/>
          </w:tcPr>
          <w:p w14:paraId="2A1B8753" w14:textId="77777777" w:rsidR="004C75DD" w:rsidRPr="00265060"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134" w:type="dxa"/>
            <w:vMerge/>
          </w:tcPr>
          <w:p w14:paraId="7D234A93" w14:textId="77777777" w:rsidR="004C75DD" w:rsidRPr="000428B5"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4C75DD" w:rsidRPr="000428B5" w14:paraId="1A56DF47" w14:textId="77777777" w:rsidTr="00A13DEB">
        <w:trPr>
          <w:trHeight w:val="20"/>
        </w:trPr>
        <w:tc>
          <w:tcPr>
            <w:tcW w:w="1951" w:type="dxa"/>
            <w:vMerge w:val="restart"/>
            <w:shd w:val="clear" w:color="auto" w:fill="auto"/>
          </w:tcPr>
          <w:p w14:paraId="2B984F94" w14:textId="77777777" w:rsidR="004C75DD" w:rsidRPr="000428B5"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0428B5">
              <w:rPr>
                <w:rFonts w:ascii="Times New Roman" w:hAnsi="Times New Roman"/>
                <w:b/>
                <w:bCs/>
                <w:sz w:val="24"/>
                <w:szCs w:val="24"/>
              </w:rPr>
              <w:t>Тема 1.3  Достижения в науке и технике</w:t>
            </w:r>
          </w:p>
        </w:tc>
        <w:tc>
          <w:tcPr>
            <w:tcW w:w="9497" w:type="dxa"/>
            <w:shd w:val="clear" w:color="auto" w:fill="auto"/>
          </w:tcPr>
          <w:p w14:paraId="0D31A840" w14:textId="77777777" w:rsidR="004C75DD" w:rsidRPr="000428B5"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0428B5">
              <w:rPr>
                <w:rFonts w:ascii="Times New Roman" w:hAnsi="Times New Roman"/>
                <w:b/>
                <w:bCs/>
                <w:sz w:val="24"/>
                <w:szCs w:val="24"/>
              </w:rPr>
              <w:t>Содержание учебного материала</w:t>
            </w:r>
          </w:p>
        </w:tc>
        <w:tc>
          <w:tcPr>
            <w:tcW w:w="1701" w:type="dxa"/>
            <w:shd w:val="clear" w:color="auto" w:fill="auto"/>
          </w:tcPr>
          <w:p w14:paraId="45105DAA" w14:textId="77777777" w:rsidR="004C75DD" w:rsidRPr="000428B5"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0428B5">
              <w:rPr>
                <w:rFonts w:ascii="Times New Roman" w:hAnsi="Times New Roman"/>
                <w:bCs/>
                <w:sz w:val="24"/>
                <w:szCs w:val="24"/>
              </w:rPr>
              <w:t>4</w:t>
            </w:r>
          </w:p>
        </w:tc>
        <w:tc>
          <w:tcPr>
            <w:tcW w:w="1134" w:type="dxa"/>
            <w:vMerge w:val="restart"/>
          </w:tcPr>
          <w:p w14:paraId="1FE6285D" w14:textId="77777777" w:rsidR="004C75DD" w:rsidRPr="00265060"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265060">
              <w:rPr>
                <w:rFonts w:ascii="Times New Roman" w:hAnsi="Times New Roman"/>
                <w:bCs/>
                <w:sz w:val="24"/>
                <w:szCs w:val="24"/>
              </w:rPr>
              <w:t>ОК .09</w:t>
            </w:r>
          </w:p>
        </w:tc>
        <w:tc>
          <w:tcPr>
            <w:tcW w:w="1134" w:type="dxa"/>
            <w:vMerge w:val="restart"/>
          </w:tcPr>
          <w:p w14:paraId="5BA736F3" w14:textId="77777777" w:rsidR="004C75DD" w:rsidRPr="00354F1F" w:rsidRDefault="004C75DD" w:rsidP="00A13DEB">
            <w:pPr>
              <w:pStyle w:val="affffff3"/>
              <w:ind w:hanging="2"/>
              <w:rPr>
                <w:rFonts w:ascii="Times New Roman" w:hAnsi="Times New Roman"/>
                <w:sz w:val="24"/>
                <w:szCs w:val="24"/>
              </w:rPr>
            </w:pPr>
            <w:proofErr w:type="spellStart"/>
            <w:r w:rsidRPr="00354F1F">
              <w:rPr>
                <w:rFonts w:ascii="Times New Roman" w:hAnsi="Times New Roman"/>
                <w:sz w:val="24"/>
                <w:szCs w:val="24"/>
              </w:rPr>
              <w:t>Уо</w:t>
            </w:r>
            <w:proofErr w:type="spellEnd"/>
            <w:r w:rsidRPr="00354F1F">
              <w:rPr>
                <w:rFonts w:ascii="Times New Roman" w:hAnsi="Times New Roman"/>
                <w:sz w:val="24"/>
                <w:szCs w:val="24"/>
              </w:rPr>
              <w:t xml:space="preserve"> 09.01</w:t>
            </w:r>
          </w:p>
          <w:p w14:paraId="38F3E6D6" w14:textId="77777777" w:rsidR="004C75DD" w:rsidRPr="00354F1F" w:rsidRDefault="004C75DD" w:rsidP="00A13DEB">
            <w:pPr>
              <w:pStyle w:val="affffff3"/>
              <w:ind w:hanging="2"/>
              <w:rPr>
                <w:rFonts w:ascii="Times New Roman" w:hAnsi="Times New Roman"/>
                <w:sz w:val="24"/>
                <w:szCs w:val="24"/>
              </w:rPr>
            </w:pPr>
            <w:proofErr w:type="spellStart"/>
            <w:r w:rsidRPr="00354F1F">
              <w:rPr>
                <w:rFonts w:ascii="Times New Roman" w:hAnsi="Times New Roman"/>
                <w:sz w:val="24"/>
                <w:szCs w:val="24"/>
              </w:rPr>
              <w:t>Уо</w:t>
            </w:r>
            <w:proofErr w:type="spellEnd"/>
            <w:r w:rsidRPr="00354F1F">
              <w:rPr>
                <w:rFonts w:ascii="Times New Roman" w:hAnsi="Times New Roman"/>
                <w:sz w:val="24"/>
                <w:szCs w:val="24"/>
              </w:rPr>
              <w:t xml:space="preserve"> 09.02</w:t>
            </w:r>
          </w:p>
          <w:p w14:paraId="7FEB826B" w14:textId="77777777" w:rsidR="004C75DD" w:rsidRPr="00354F1F" w:rsidRDefault="004C75DD" w:rsidP="00A13DEB">
            <w:pPr>
              <w:pStyle w:val="affffff3"/>
              <w:ind w:hanging="2"/>
              <w:rPr>
                <w:rFonts w:ascii="Times New Roman" w:hAnsi="Times New Roman"/>
                <w:sz w:val="24"/>
                <w:szCs w:val="24"/>
              </w:rPr>
            </w:pPr>
            <w:proofErr w:type="spellStart"/>
            <w:r w:rsidRPr="00354F1F">
              <w:rPr>
                <w:rFonts w:ascii="Times New Roman" w:hAnsi="Times New Roman"/>
                <w:sz w:val="24"/>
                <w:szCs w:val="24"/>
              </w:rPr>
              <w:t>Уо</w:t>
            </w:r>
            <w:proofErr w:type="spellEnd"/>
            <w:r w:rsidRPr="00354F1F">
              <w:rPr>
                <w:rFonts w:ascii="Times New Roman" w:hAnsi="Times New Roman"/>
                <w:sz w:val="24"/>
                <w:szCs w:val="24"/>
              </w:rPr>
              <w:t xml:space="preserve"> 09.03</w:t>
            </w:r>
          </w:p>
          <w:p w14:paraId="08F74B8B" w14:textId="77777777" w:rsidR="004C75DD" w:rsidRPr="00354F1F" w:rsidRDefault="004C75DD" w:rsidP="00A13DEB">
            <w:pPr>
              <w:pStyle w:val="affffff3"/>
              <w:ind w:hanging="2"/>
              <w:rPr>
                <w:rFonts w:ascii="Times New Roman" w:hAnsi="Times New Roman"/>
                <w:sz w:val="24"/>
                <w:szCs w:val="24"/>
              </w:rPr>
            </w:pPr>
            <w:proofErr w:type="spellStart"/>
            <w:r w:rsidRPr="00354F1F">
              <w:rPr>
                <w:rFonts w:ascii="Times New Roman" w:hAnsi="Times New Roman"/>
                <w:sz w:val="24"/>
                <w:szCs w:val="24"/>
              </w:rPr>
              <w:t>Уо</w:t>
            </w:r>
            <w:proofErr w:type="spellEnd"/>
            <w:r w:rsidRPr="00354F1F">
              <w:rPr>
                <w:rFonts w:ascii="Times New Roman" w:hAnsi="Times New Roman"/>
                <w:sz w:val="24"/>
                <w:szCs w:val="24"/>
              </w:rPr>
              <w:t xml:space="preserve"> 09.04</w:t>
            </w:r>
          </w:p>
          <w:p w14:paraId="1219D2F7" w14:textId="77777777" w:rsidR="004C75DD" w:rsidRPr="00354F1F" w:rsidRDefault="004C75DD" w:rsidP="00A13DEB">
            <w:pPr>
              <w:pStyle w:val="affffff3"/>
              <w:ind w:hanging="2"/>
              <w:rPr>
                <w:rFonts w:ascii="Times New Roman" w:hAnsi="Times New Roman"/>
                <w:sz w:val="24"/>
                <w:szCs w:val="24"/>
              </w:rPr>
            </w:pPr>
            <w:proofErr w:type="spellStart"/>
            <w:r w:rsidRPr="00354F1F">
              <w:rPr>
                <w:rFonts w:ascii="Times New Roman" w:hAnsi="Times New Roman"/>
                <w:sz w:val="24"/>
                <w:szCs w:val="24"/>
              </w:rPr>
              <w:lastRenderedPageBreak/>
              <w:t>Уо</w:t>
            </w:r>
            <w:proofErr w:type="spellEnd"/>
            <w:r w:rsidRPr="00354F1F">
              <w:rPr>
                <w:rFonts w:ascii="Times New Roman" w:hAnsi="Times New Roman"/>
                <w:sz w:val="24"/>
                <w:szCs w:val="24"/>
              </w:rPr>
              <w:t xml:space="preserve"> 09.05</w:t>
            </w:r>
          </w:p>
          <w:p w14:paraId="03BEFB71" w14:textId="77777777" w:rsidR="004C75DD" w:rsidRPr="00354F1F" w:rsidRDefault="004C75DD" w:rsidP="00A13DEB">
            <w:pPr>
              <w:pStyle w:val="affffff3"/>
              <w:ind w:hanging="2"/>
              <w:rPr>
                <w:rFonts w:ascii="Times New Roman" w:hAnsi="Times New Roman"/>
                <w:sz w:val="24"/>
                <w:szCs w:val="24"/>
              </w:rPr>
            </w:pPr>
            <w:proofErr w:type="spellStart"/>
            <w:r w:rsidRPr="00354F1F">
              <w:rPr>
                <w:rFonts w:ascii="Times New Roman" w:hAnsi="Times New Roman"/>
                <w:sz w:val="24"/>
                <w:szCs w:val="24"/>
              </w:rPr>
              <w:t>Зо</w:t>
            </w:r>
            <w:proofErr w:type="spellEnd"/>
            <w:r w:rsidRPr="00354F1F">
              <w:rPr>
                <w:rFonts w:ascii="Times New Roman" w:hAnsi="Times New Roman"/>
                <w:sz w:val="24"/>
                <w:szCs w:val="24"/>
              </w:rPr>
              <w:t xml:space="preserve"> 09.01</w:t>
            </w:r>
          </w:p>
          <w:p w14:paraId="50C0C9E2" w14:textId="77777777" w:rsidR="004C75DD" w:rsidRPr="00354F1F" w:rsidRDefault="004C75DD" w:rsidP="00A13DEB">
            <w:pPr>
              <w:pStyle w:val="affffff3"/>
              <w:ind w:hanging="2"/>
              <w:rPr>
                <w:rFonts w:ascii="Times New Roman" w:hAnsi="Times New Roman"/>
                <w:sz w:val="24"/>
                <w:szCs w:val="24"/>
              </w:rPr>
            </w:pPr>
            <w:proofErr w:type="spellStart"/>
            <w:r w:rsidRPr="00354F1F">
              <w:rPr>
                <w:rFonts w:ascii="Times New Roman" w:hAnsi="Times New Roman"/>
                <w:sz w:val="24"/>
                <w:szCs w:val="24"/>
              </w:rPr>
              <w:t>Зо</w:t>
            </w:r>
            <w:proofErr w:type="spellEnd"/>
            <w:r w:rsidRPr="00354F1F">
              <w:rPr>
                <w:rFonts w:ascii="Times New Roman" w:hAnsi="Times New Roman"/>
                <w:sz w:val="24"/>
                <w:szCs w:val="24"/>
              </w:rPr>
              <w:t xml:space="preserve"> 09.02</w:t>
            </w:r>
          </w:p>
          <w:p w14:paraId="0F0DC6E9" w14:textId="77777777" w:rsidR="004C75DD" w:rsidRPr="00354F1F" w:rsidRDefault="004C75DD" w:rsidP="00A13DEB">
            <w:pPr>
              <w:pStyle w:val="affffff3"/>
              <w:ind w:hanging="2"/>
              <w:rPr>
                <w:rFonts w:ascii="Times New Roman" w:hAnsi="Times New Roman"/>
                <w:sz w:val="24"/>
                <w:szCs w:val="24"/>
              </w:rPr>
            </w:pPr>
            <w:proofErr w:type="spellStart"/>
            <w:r w:rsidRPr="00354F1F">
              <w:rPr>
                <w:rFonts w:ascii="Times New Roman" w:hAnsi="Times New Roman"/>
                <w:sz w:val="24"/>
                <w:szCs w:val="24"/>
              </w:rPr>
              <w:t>Зо</w:t>
            </w:r>
            <w:proofErr w:type="spellEnd"/>
            <w:r w:rsidRPr="00354F1F">
              <w:rPr>
                <w:rFonts w:ascii="Times New Roman" w:hAnsi="Times New Roman"/>
                <w:sz w:val="24"/>
                <w:szCs w:val="24"/>
              </w:rPr>
              <w:t xml:space="preserve"> 09.03</w:t>
            </w:r>
          </w:p>
          <w:p w14:paraId="1E948A06" w14:textId="77777777" w:rsidR="004C75DD" w:rsidRPr="00354F1F" w:rsidRDefault="004C75DD" w:rsidP="00A13DEB">
            <w:pPr>
              <w:pStyle w:val="affffff3"/>
              <w:ind w:hanging="2"/>
              <w:rPr>
                <w:rFonts w:ascii="Times New Roman" w:hAnsi="Times New Roman"/>
                <w:sz w:val="24"/>
                <w:szCs w:val="24"/>
              </w:rPr>
            </w:pPr>
            <w:proofErr w:type="spellStart"/>
            <w:r w:rsidRPr="00354F1F">
              <w:rPr>
                <w:rFonts w:ascii="Times New Roman" w:hAnsi="Times New Roman"/>
                <w:sz w:val="24"/>
                <w:szCs w:val="24"/>
              </w:rPr>
              <w:t>Зо</w:t>
            </w:r>
            <w:proofErr w:type="spellEnd"/>
            <w:r w:rsidRPr="00354F1F">
              <w:rPr>
                <w:rFonts w:ascii="Times New Roman" w:hAnsi="Times New Roman"/>
                <w:sz w:val="24"/>
                <w:szCs w:val="24"/>
              </w:rPr>
              <w:t xml:space="preserve"> 09.04</w:t>
            </w:r>
          </w:p>
          <w:p w14:paraId="437FD68E" w14:textId="77777777" w:rsidR="004C75DD" w:rsidRPr="000428B5"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roofErr w:type="spellStart"/>
            <w:r w:rsidRPr="00354F1F">
              <w:rPr>
                <w:rFonts w:ascii="Times New Roman" w:hAnsi="Times New Roman"/>
                <w:sz w:val="24"/>
                <w:szCs w:val="24"/>
              </w:rPr>
              <w:t>Зо</w:t>
            </w:r>
            <w:proofErr w:type="spellEnd"/>
            <w:r w:rsidRPr="00354F1F">
              <w:rPr>
                <w:rFonts w:ascii="Times New Roman" w:hAnsi="Times New Roman"/>
                <w:sz w:val="24"/>
                <w:szCs w:val="24"/>
              </w:rPr>
              <w:t xml:space="preserve"> 09.05</w:t>
            </w:r>
          </w:p>
        </w:tc>
      </w:tr>
      <w:tr w:rsidR="004C75DD" w:rsidRPr="000428B5" w14:paraId="4D51C974" w14:textId="77777777" w:rsidTr="00A13DEB">
        <w:trPr>
          <w:trHeight w:val="20"/>
        </w:trPr>
        <w:tc>
          <w:tcPr>
            <w:tcW w:w="1951" w:type="dxa"/>
            <w:vMerge/>
            <w:shd w:val="clear" w:color="auto" w:fill="auto"/>
          </w:tcPr>
          <w:p w14:paraId="11C06A88" w14:textId="77777777" w:rsidR="004C75DD" w:rsidRPr="000428B5"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9497" w:type="dxa"/>
            <w:shd w:val="clear" w:color="auto" w:fill="auto"/>
          </w:tcPr>
          <w:p w14:paraId="1DC39EAD" w14:textId="77777777" w:rsidR="004C75DD" w:rsidRPr="000428B5" w:rsidRDefault="004C75DD" w:rsidP="0046463E">
            <w:pPr>
              <w:numPr>
                <w:ilvl w:val="0"/>
                <w:numId w:val="60"/>
              </w:numPr>
              <w:spacing w:after="0" w:line="240" w:lineRule="auto"/>
              <w:rPr>
                <w:rFonts w:ascii="Times New Roman" w:hAnsi="Times New Roman"/>
                <w:b/>
                <w:bCs/>
                <w:sz w:val="24"/>
                <w:szCs w:val="24"/>
              </w:rPr>
            </w:pPr>
            <w:r w:rsidRPr="000428B5">
              <w:rPr>
                <w:rFonts w:ascii="Times New Roman" w:hAnsi="Times New Roman"/>
                <w:bCs/>
                <w:sz w:val="24"/>
                <w:szCs w:val="24"/>
              </w:rPr>
              <w:t xml:space="preserve">Достижения в науке и технике </w:t>
            </w:r>
          </w:p>
        </w:tc>
        <w:tc>
          <w:tcPr>
            <w:tcW w:w="1701" w:type="dxa"/>
            <w:shd w:val="clear" w:color="auto" w:fill="auto"/>
          </w:tcPr>
          <w:p w14:paraId="74AB2052" w14:textId="77777777" w:rsidR="004C75DD" w:rsidRPr="000428B5"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1134" w:type="dxa"/>
            <w:vMerge/>
          </w:tcPr>
          <w:p w14:paraId="6403E2F2" w14:textId="77777777" w:rsidR="004C75DD" w:rsidRPr="00265060"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134" w:type="dxa"/>
            <w:vMerge/>
          </w:tcPr>
          <w:p w14:paraId="0426532E" w14:textId="77777777" w:rsidR="004C75DD" w:rsidRPr="000428B5"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r>
      <w:tr w:rsidR="004C75DD" w:rsidRPr="000428B5" w14:paraId="32A2951B" w14:textId="77777777" w:rsidTr="00A13DEB">
        <w:trPr>
          <w:trHeight w:val="20"/>
        </w:trPr>
        <w:tc>
          <w:tcPr>
            <w:tcW w:w="1951" w:type="dxa"/>
            <w:vMerge w:val="restart"/>
            <w:shd w:val="clear" w:color="auto" w:fill="auto"/>
          </w:tcPr>
          <w:p w14:paraId="55AA3464" w14:textId="77777777" w:rsidR="004C75DD" w:rsidRPr="000428B5"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0428B5">
              <w:rPr>
                <w:rFonts w:ascii="Times New Roman" w:hAnsi="Times New Roman"/>
                <w:b/>
                <w:bCs/>
                <w:sz w:val="24"/>
                <w:szCs w:val="24"/>
              </w:rPr>
              <w:t>Тема 1.4.</w:t>
            </w:r>
            <w:r w:rsidRPr="000428B5">
              <w:rPr>
                <w:rFonts w:ascii="Times New Roman" w:hAnsi="Times New Roman"/>
                <w:sz w:val="24"/>
                <w:szCs w:val="24"/>
              </w:rPr>
              <w:t xml:space="preserve"> </w:t>
            </w:r>
            <w:r w:rsidRPr="000428B5">
              <w:rPr>
                <w:rFonts w:ascii="Times New Roman" w:hAnsi="Times New Roman"/>
                <w:b/>
                <w:bCs/>
                <w:sz w:val="24"/>
                <w:szCs w:val="24"/>
              </w:rPr>
              <w:t>Чертежи и техническая документация на английском языке</w:t>
            </w:r>
          </w:p>
        </w:tc>
        <w:tc>
          <w:tcPr>
            <w:tcW w:w="9497" w:type="dxa"/>
            <w:shd w:val="clear" w:color="auto" w:fill="auto"/>
          </w:tcPr>
          <w:p w14:paraId="7DA8C494" w14:textId="77777777" w:rsidR="004C75DD" w:rsidRPr="000428B5"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0428B5">
              <w:rPr>
                <w:rFonts w:ascii="Times New Roman" w:hAnsi="Times New Roman"/>
                <w:b/>
                <w:bCs/>
                <w:sz w:val="24"/>
                <w:szCs w:val="24"/>
              </w:rPr>
              <w:t>Содержание учебного материала</w:t>
            </w:r>
          </w:p>
        </w:tc>
        <w:tc>
          <w:tcPr>
            <w:tcW w:w="1701" w:type="dxa"/>
            <w:shd w:val="clear" w:color="auto" w:fill="auto"/>
          </w:tcPr>
          <w:p w14:paraId="4E8A6351" w14:textId="77777777" w:rsidR="004C75DD" w:rsidRPr="000428B5"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0428B5">
              <w:rPr>
                <w:rFonts w:ascii="Times New Roman" w:hAnsi="Times New Roman"/>
                <w:bCs/>
                <w:sz w:val="24"/>
                <w:szCs w:val="24"/>
              </w:rPr>
              <w:t>4</w:t>
            </w:r>
          </w:p>
        </w:tc>
        <w:tc>
          <w:tcPr>
            <w:tcW w:w="1134" w:type="dxa"/>
            <w:vMerge w:val="restart"/>
          </w:tcPr>
          <w:p w14:paraId="2E10F684" w14:textId="77777777" w:rsidR="004C75DD" w:rsidRPr="00265060"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265060">
              <w:rPr>
                <w:rFonts w:ascii="Times New Roman" w:hAnsi="Times New Roman"/>
                <w:bCs/>
                <w:sz w:val="24"/>
                <w:szCs w:val="24"/>
              </w:rPr>
              <w:t>ОК .09</w:t>
            </w:r>
          </w:p>
        </w:tc>
        <w:tc>
          <w:tcPr>
            <w:tcW w:w="1134" w:type="dxa"/>
            <w:vMerge w:val="restart"/>
          </w:tcPr>
          <w:p w14:paraId="5BCDE27E" w14:textId="77777777" w:rsidR="004C75DD" w:rsidRPr="00354F1F" w:rsidRDefault="004C75DD" w:rsidP="00A13DEB">
            <w:pPr>
              <w:pStyle w:val="affffff3"/>
              <w:ind w:hanging="2"/>
              <w:rPr>
                <w:rFonts w:ascii="Times New Roman" w:hAnsi="Times New Roman"/>
                <w:sz w:val="24"/>
                <w:szCs w:val="24"/>
              </w:rPr>
            </w:pPr>
            <w:proofErr w:type="spellStart"/>
            <w:r w:rsidRPr="00354F1F">
              <w:rPr>
                <w:rFonts w:ascii="Times New Roman" w:hAnsi="Times New Roman"/>
                <w:sz w:val="24"/>
                <w:szCs w:val="24"/>
              </w:rPr>
              <w:t>Уо</w:t>
            </w:r>
            <w:proofErr w:type="spellEnd"/>
            <w:r w:rsidRPr="00354F1F">
              <w:rPr>
                <w:rFonts w:ascii="Times New Roman" w:hAnsi="Times New Roman"/>
                <w:sz w:val="24"/>
                <w:szCs w:val="24"/>
              </w:rPr>
              <w:t xml:space="preserve"> 09.01</w:t>
            </w:r>
          </w:p>
          <w:p w14:paraId="0476F2FD" w14:textId="77777777" w:rsidR="004C75DD" w:rsidRPr="00354F1F" w:rsidRDefault="004C75DD" w:rsidP="00A13DEB">
            <w:pPr>
              <w:pStyle w:val="affffff3"/>
              <w:ind w:hanging="2"/>
              <w:rPr>
                <w:rFonts w:ascii="Times New Roman" w:hAnsi="Times New Roman"/>
                <w:sz w:val="24"/>
                <w:szCs w:val="24"/>
              </w:rPr>
            </w:pPr>
            <w:proofErr w:type="spellStart"/>
            <w:r w:rsidRPr="00354F1F">
              <w:rPr>
                <w:rFonts w:ascii="Times New Roman" w:hAnsi="Times New Roman"/>
                <w:sz w:val="24"/>
                <w:szCs w:val="24"/>
              </w:rPr>
              <w:t>Уо</w:t>
            </w:r>
            <w:proofErr w:type="spellEnd"/>
            <w:r w:rsidRPr="00354F1F">
              <w:rPr>
                <w:rFonts w:ascii="Times New Roman" w:hAnsi="Times New Roman"/>
                <w:sz w:val="24"/>
                <w:szCs w:val="24"/>
              </w:rPr>
              <w:t xml:space="preserve"> 09.02</w:t>
            </w:r>
          </w:p>
          <w:p w14:paraId="62548702" w14:textId="77777777" w:rsidR="004C75DD" w:rsidRPr="00354F1F" w:rsidRDefault="004C75DD" w:rsidP="00A13DEB">
            <w:pPr>
              <w:pStyle w:val="affffff3"/>
              <w:ind w:hanging="2"/>
              <w:rPr>
                <w:rFonts w:ascii="Times New Roman" w:hAnsi="Times New Roman"/>
                <w:sz w:val="24"/>
                <w:szCs w:val="24"/>
              </w:rPr>
            </w:pPr>
            <w:proofErr w:type="spellStart"/>
            <w:r w:rsidRPr="00354F1F">
              <w:rPr>
                <w:rFonts w:ascii="Times New Roman" w:hAnsi="Times New Roman"/>
                <w:sz w:val="24"/>
                <w:szCs w:val="24"/>
              </w:rPr>
              <w:t>Уо</w:t>
            </w:r>
            <w:proofErr w:type="spellEnd"/>
            <w:r w:rsidRPr="00354F1F">
              <w:rPr>
                <w:rFonts w:ascii="Times New Roman" w:hAnsi="Times New Roman"/>
                <w:sz w:val="24"/>
                <w:szCs w:val="24"/>
              </w:rPr>
              <w:t xml:space="preserve"> 09.03</w:t>
            </w:r>
          </w:p>
          <w:p w14:paraId="5FCC5348" w14:textId="77777777" w:rsidR="004C75DD" w:rsidRPr="00354F1F" w:rsidRDefault="004C75DD" w:rsidP="00A13DEB">
            <w:pPr>
              <w:pStyle w:val="affffff3"/>
              <w:ind w:hanging="2"/>
              <w:rPr>
                <w:rFonts w:ascii="Times New Roman" w:hAnsi="Times New Roman"/>
                <w:sz w:val="24"/>
                <w:szCs w:val="24"/>
              </w:rPr>
            </w:pPr>
            <w:proofErr w:type="spellStart"/>
            <w:r w:rsidRPr="00354F1F">
              <w:rPr>
                <w:rFonts w:ascii="Times New Roman" w:hAnsi="Times New Roman"/>
                <w:sz w:val="24"/>
                <w:szCs w:val="24"/>
              </w:rPr>
              <w:t>Уо</w:t>
            </w:r>
            <w:proofErr w:type="spellEnd"/>
            <w:r w:rsidRPr="00354F1F">
              <w:rPr>
                <w:rFonts w:ascii="Times New Roman" w:hAnsi="Times New Roman"/>
                <w:sz w:val="24"/>
                <w:szCs w:val="24"/>
              </w:rPr>
              <w:t xml:space="preserve"> 09.04</w:t>
            </w:r>
          </w:p>
          <w:p w14:paraId="3CA3DF27" w14:textId="77777777" w:rsidR="004C75DD" w:rsidRPr="00354F1F" w:rsidRDefault="004C75DD" w:rsidP="00A13DEB">
            <w:pPr>
              <w:pStyle w:val="affffff3"/>
              <w:ind w:hanging="2"/>
              <w:rPr>
                <w:rFonts w:ascii="Times New Roman" w:hAnsi="Times New Roman"/>
                <w:sz w:val="24"/>
                <w:szCs w:val="24"/>
              </w:rPr>
            </w:pPr>
            <w:proofErr w:type="spellStart"/>
            <w:r w:rsidRPr="00354F1F">
              <w:rPr>
                <w:rFonts w:ascii="Times New Roman" w:hAnsi="Times New Roman"/>
                <w:sz w:val="24"/>
                <w:szCs w:val="24"/>
              </w:rPr>
              <w:t>Уо</w:t>
            </w:r>
            <w:proofErr w:type="spellEnd"/>
            <w:r w:rsidRPr="00354F1F">
              <w:rPr>
                <w:rFonts w:ascii="Times New Roman" w:hAnsi="Times New Roman"/>
                <w:sz w:val="24"/>
                <w:szCs w:val="24"/>
              </w:rPr>
              <w:t xml:space="preserve"> 09.05</w:t>
            </w:r>
          </w:p>
          <w:p w14:paraId="75B4A784" w14:textId="77777777" w:rsidR="004C75DD" w:rsidRPr="00354F1F" w:rsidRDefault="004C75DD" w:rsidP="00A13DEB">
            <w:pPr>
              <w:pStyle w:val="affffff3"/>
              <w:ind w:hanging="2"/>
              <w:rPr>
                <w:rFonts w:ascii="Times New Roman" w:hAnsi="Times New Roman"/>
                <w:sz w:val="24"/>
                <w:szCs w:val="24"/>
              </w:rPr>
            </w:pPr>
            <w:proofErr w:type="spellStart"/>
            <w:r w:rsidRPr="00354F1F">
              <w:rPr>
                <w:rFonts w:ascii="Times New Roman" w:hAnsi="Times New Roman"/>
                <w:sz w:val="24"/>
                <w:szCs w:val="24"/>
              </w:rPr>
              <w:t>Зо</w:t>
            </w:r>
            <w:proofErr w:type="spellEnd"/>
            <w:r w:rsidRPr="00354F1F">
              <w:rPr>
                <w:rFonts w:ascii="Times New Roman" w:hAnsi="Times New Roman"/>
                <w:sz w:val="24"/>
                <w:szCs w:val="24"/>
              </w:rPr>
              <w:t xml:space="preserve"> 09.01</w:t>
            </w:r>
          </w:p>
          <w:p w14:paraId="2E8B76AE" w14:textId="77777777" w:rsidR="004C75DD" w:rsidRPr="00354F1F" w:rsidRDefault="004C75DD" w:rsidP="00A13DEB">
            <w:pPr>
              <w:pStyle w:val="affffff3"/>
              <w:ind w:hanging="2"/>
              <w:rPr>
                <w:rFonts w:ascii="Times New Roman" w:hAnsi="Times New Roman"/>
                <w:sz w:val="24"/>
                <w:szCs w:val="24"/>
              </w:rPr>
            </w:pPr>
            <w:proofErr w:type="spellStart"/>
            <w:r w:rsidRPr="00354F1F">
              <w:rPr>
                <w:rFonts w:ascii="Times New Roman" w:hAnsi="Times New Roman"/>
                <w:sz w:val="24"/>
                <w:szCs w:val="24"/>
              </w:rPr>
              <w:t>Зо</w:t>
            </w:r>
            <w:proofErr w:type="spellEnd"/>
            <w:r w:rsidRPr="00354F1F">
              <w:rPr>
                <w:rFonts w:ascii="Times New Roman" w:hAnsi="Times New Roman"/>
                <w:sz w:val="24"/>
                <w:szCs w:val="24"/>
              </w:rPr>
              <w:t xml:space="preserve"> 09.02</w:t>
            </w:r>
          </w:p>
          <w:p w14:paraId="3754B147" w14:textId="77777777" w:rsidR="004C75DD" w:rsidRPr="00354F1F" w:rsidRDefault="004C75DD" w:rsidP="00A13DEB">
            <w:pPr>
              <w:pStyle w:val="affffff3"/>
              <w:ind w:hanging="2"/>
              <w:rPr>
                <w:rFonts w:ascii="Times New Roman" w:hAnsi="Times New Roman"/>
                <w:sz w:val="24"/>
                <w:szCs w:val="24"/>
              </w:rPr>
            </w:pPr>
            <w:proofErr w:type="spellStart"/>
            <w:r w:rsidRPr="00354F1F">
              <w:rPr>
                <w:rFonts w:ascii="Times New Roman" w:hAnsi="Times New Roman"/>
                <w:sz w:val="24"/>
                <w:szCs w:val="24"/>
              </w:rPr>
              <w:t>Зо</w:t>
            </w:r>
            <w:proofErr w:type="spellEnd"/>
            <w:r w:rsidRPr="00354F1F">
              <w:rPr>
                <w:rFonts w:ascii="Times New Roman" w:hAnsi="Times New Roman"/>
                <w:sz w:val="24"/>
                <w:szCs w:val="24"/>
              </w:rPr>
              <w:t xml:space="preserve"> 09.03</w:t>
            </w:r>
          </w:p>
          <w:p w14:paraId="4721AFE2" w14:textId="77777777" w:rsidR="004C75DD" w:rsidRPr="00354F1F" w:rsidRDefault="004C75DD" w:rsidP="00A13DEB">
            <w:pPr>
              <w:pStyle w:val="affffff3"/>
              <w:ind w:hanging="2"/>
              <w:rPr>
                <w:rFonts w:ascii="Times New Roman" w:hAnsi="Times New Roman"/>
                <w:sz w:val="24"/>
                <w:szCs w:val="24"/>
              </w:rPr>
            </w:pPr>
            <w:proofErr w:type="spellStart"/>
            <w:r w:rsidRPr="00354F1F">
              <w:rPr>
                <w:rFonts w:ascii="Times New Roman" w:hAnsi="Times New Roman"/>
                <w:sz w:val="24"/>
                <w:szCs w:val="24"/>
              </w:rPr>
              <w:t>Зо</w:t>
            </w:r>
            <w:proofErr w:type="spellEnd"/>
            <w:r w:rsidRPr="00354F1F">
              <w:rPr>
                <w:rFonts w:ascii="Times New Roman" w:hAnsi="Times New Roman"/>
                <w:sz w:val="24"/>
                <w:szCs w:val="24"/>
              </w:rPr>
              <w:t xml:space="preserve"> 09.04</w:t>
            </w:r>
          </w:p>
          <w:p w14:paraId="726548B1" w14:textId="77777777" w:rsidR="004C75DD" w:rsidRPr="000428B5"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roofErr w:type="spellStart"/>
            <w:r w:rsidRPr="00354F1F">
              <w:rPr>
                <w:rFonts w:ascii="Times New Roman" w:hAnsi="Times New Roman"/>
                <w:sz w:val="24"/>
                <w:szCs w:val="24"/>
              </w:rPr>
              <w:t>Зо</w:t>
            </w:r>
            <w:proofErr w:type="spellEnd"/>
            <w:r w:rsidRPr="00354F1F">
              <w:rPr>
                <w:rFonts w:ascii="Times New Roman" w:hAnsi="Times New Roman"/>
                <w:sz w:val="24"/>
                <w:szCs w:val="24"/>
              </w:rPr>
              <w:t xml:space="preserve"> 09.05</w:t>
            </w:r>
          </w:p>
        </w:tc>
      </w:tr>
      <w:tr w:rsidR="004C75DD" w:rsidRPr="000428B5" w14:paraId="38E0500E" w14:textId="77777777" w:rsidTr="00A13DEB">
        <w:trPr>
          <w:trHeight w:val="20"/>
        </w:trPr>
        <w:tc>
          <w:tcPr>
            <w:tcW w:w="1951" w:type="dxa"/>
            <w:vMerge/>
            <w:shd w:val="clear" w:color="auto" w:fill="auto"/>
          </w:tcPr>
          <w:p w14:paraId="223EE861" w14:textId="77777777" w:rsidR="004C75DD" w:rsidRPr="000428B5"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9497" w:type="dxa"/>
            <w:shd w:val="clear" w:color="auto" w:fill="auto"/>
          </w:tcPr>
          <w:p w14:paraId="62659439" w14:textId="77777777" w:rsidR="004C75DD" w:rsidRPr="000428B5" w:rsidRDefault="004C75DD" w:rsidP="0046463E">
            <w:pPr>
              <w:numPr>
                <w:ilvl w:val="0"/>
                <w:numId w:val="61"/>
              </w:numPr>
              <w:spacing w:after="0" w:line="240" w:lineRule="auto"/>
              <w:jc w:val="both"/>
              <w:rPr>
                <w:rFonts w:ascii="Times New Roman" w:hAnsi="Times New Roman"/>
                <w:spacing w:val="-14"/>
                <w:sz w:val="24"/>
                <w:szCs w:val="24"/>
              </w:rPr>
            </w:pPr>
            <w:r w:rsidRPr="000428B5">
              <w:rPr>
                <w:rFonts w:ascii="Times New Roman" w:hAnsi="Times New Roman"/>
                <w:spacing w:val="-14"/>
                <w:sz w:val="24"/>
                <w:szCs w:val="24"/>
              </w:rPr>
              <w:t>Машиностроительные чертежи.</w:t>
            </w:r>
          </w:p>
          <w:p w14:paraId="6DF43761" w14:textId="77777777" w:rsidR="004C75DD" w:rsidRPr="000428B5" w:rsidRDefault="004C75DD" w:rsidP="0046463E">
            <w:pPr>
              <w:numPr>
                <w:ilvl w:val="0"/>
                <w:numId w:val="61"/>
              </w:numPr>
              <w:spacing w:after="0" w:line="240" w:lineRule="auto"/>
              <w:rPr>
                <w:rFonts w:ascii="Times New Roman" w:hAnsi="Times New Roman"/>
                <w:bCs/>
                <w:sz w:val="24"/>
                <w:szCs w:val="24"/>
              </w:rPr>
            </w:pPr>
            <w:r w:rsidRPr="000428B5">
              <w:rPr>
                <w:rFonts w:ascii="Times New Roman" w:hAnsi="Times New Roman"/>
                <w:spacing w:val="-14"/>
                <w:sz w:val="24"/>
                <w:szCs w:val="24"/>
              </w:rPr>
              <w:t xml:space="preserve">Техническая документация. </w:t>
            </w:r>
          </w:p>
        </w:tc>
        <w:tc>
          <w:tcPr>
            <w:tcW w:w="1701" w:type="dxa"/>
            <w:shd w:val="clear" w:color="auto" w:fill="auto"/>
          </w:tcPr>
          <w:p w14:paraId="4CFD7AED" w14:textId="77777777" w:rsidR="004C75DD" w:rsidRPr="000428B5"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1134" w:type="dxa"/>
            <w:vMerge/>
          </w:tcPr>
          <w:p w14:paraId="3361A526" w14:textId="77777777" w:rsidR="004C75DD" w:rsidRPr="00265060"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134" w:type="dxa"/>
            <w:vMerge/>
          </w:tcPr>
          <w:p w14:paraId="44096E7B" w14:textId="77777777" w:rsidR="004C75DD" w:rsidRPr="000428B5"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r>
      <w:tr w:rsidR="004C75DD" w:rsidRPr="000428B5" w14:paraId="54FD82B7" w14:textId="77777777" w:rsidTr="00A13DEB">
        <w:trPr>
          <w:trHeight w:val="20"/>
        </w:trPr>
        <w:tc>
          <w:tcPr>
            <w:tcW w:w="1951" w:type="dxa"/>
            <w:vMerge w:val="restart"/>
            <w:shd w:val="clear" w:color="auto" w:fill="auto"/>
          </w:tcPr>
          <w:p w14:paraId="106C0E18" w14:textId="77777777" w:rsidR="004C75DD" w:rsidRPr="000428B5"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0428B5">
              <w:rPr>
                <w:rFonts w:ascii="Times New Roman" w:hAnsi="Times New Roman"/>
                <w:b/>
                <w:bCs/>
                <w:sz w:val="24"/>
                <w:szCs w:val="24"/>
              </w:rPr>
              <w:t>Тема 1.5 Инструменты, оборудование, станки на английском языке</w:t>
            </w:r>
          </w:p>
        </w:tc>
        <w:tc>
          <w:tcPr>
            <w:tcW w:w="9497" w:type="dxa"/>
            <w:shd w:val="clear" w:color="auto" w:fill="auto"/>
          </w:tcPr>
          <w:p w14:paraId="1C655C81" w14:textId="77777777" w:rsidR="004C75DD" w:rsidRPr="000428B5"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0428B5">
              <w:rPr>
                <w:rFonts w:ascii="Times New Roman" w:hAnsi="Times New Roman"/>
                <w:b/>
                <w:bCs/>
                <w:sz w:val="24"/>
                <w:szCs w:val="24"/>
              </w:rPr>
              <w:t>Содержание учебного материала</w:t>
            </w:r>
          </w:p>
        </w:tc>
        <w:tc>
          <w:tcPr>
            <w:tcW w:w="1701" w:type="dxa"/>
            <w:shd w:val="clear" w:color="auto" w:fill="auto"/>
          </w:tcPr>
          <w:p w14:paraId="779A73A9" w14:textId="77777777" w:rsidR="004C75DD" w:rsidRPr="000428B5"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0428B5">
              <w:rPr>
                <w:rFonts w:ascii="Times New Roman" w:hAnsi="Times New Roman"/>
                <w:bCs/>
                <w:sz w:val="24"/>
                <w:szCs w:val="24"/>
              </w:rPr>
              <w:t>6</w:t>
            </w:r>
          </w:p>
        </w:tc>
        <w:tc>
          <w:tcPr>
            <w:tcW w:w="1134" w:type="dxa"/>
            <w:vMerge w:val="restart"/>
          </w:tcPr>
          <w:p w14:paraId="7B542070" w14:textId="77777777" w:rsidR="004C75DD" w:rsidRPr="00265060"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265060">
              <w:rPr>
                <w:rFonts w:ascii="Times New Roman" w:hAnsi="Times New Roman"/>
                <w:bCs/>
                <w:sz w:val="24"/>
                <w:szCs w:val="24"/>
              </w:rPr>
              <w:t>ОК .09</w:t>
            </w:r>
          </w:p>
        </w:tc>
        <w:tc>
          <w:tcPr>
            <w:tcW w:w="1134" w:type="dxa"/>
            <w:vMerge w:val="restart"/>
          </w:tcPr>
          <w:p w14:paraId="656D673D" w14:textId="77777777" w:rsidR="004C75DD" w:rsidRPr="00354F1F" w:rsidRDefault="004C75DD" w:rsidP="00A13DEB">
            <w:pPr>
              <w:pStyle w:val="affffff3"/>
              <w:ind w:hanging="2"/>
              <w:rPr>
                <w:rFonts w:ascii="Times New Roman" w:hAnsi="Times New Roman"/>
                <w:sz w:val="24"/>
                <w:szCs w:val="24"/>
              </w:rPr>
            </w:pPr>
            <w:proofErr w:type="spellStart"/>
            <w:r w:rsidRPr="00354F1F">
              <w:rPr>
                <w:rFonts w:ascii="Times New Roman" w:hAnsi="Times New Roman"/>
                <w:sz w:val="24"/>
                <w:szCs w:val="24"/>
              </w:rPr>
              <w:t>Уо</w:t>
            </w:r>
            <w:proofErr w:type="spellEnd"/>
            <w:r w:rsidRPr="00354F1F">
              <w:rPr>
                <w:rFonts w:ascii="Times New Roman" w:hAnsi="Times New Roman"/>
                <w:sz w:val="24"/>
                <w:szCs w:val="24"/>
              </w:rPr>
              <w:t xml:space="preserve"> 09.01</w:t>
            </w:r>
          </w:p>
          <w:p w14:paraId="311E876C" w14:textId="77777777" w:rsidR="004C75DD" w:rsidRPr="00354F1F" w:rsidRDefault="004C75DD" w:rsidP="00A13DEB">
            <w:pPr>
              <w:pStyle w:val="affffff3"/>
              <w:ind w:hanging="2"/>
              <w:rPr>
                <w:rFonts w:ascii="Times New Roman" w:hAnsi="Times New Roman"/>
                <w:sz w:val="24"/>
                <w:szCs w:val="24"/>
              </w:rPr>
            </w:pPr>
            <w:proofErr w:type="spellStart"/>
            <w:r w:rsidRPr="00354F1F">
              <w:rPr>
                <w:rFonts w:ascii="Times New Roman" w:hAnsi="Times New Roman"/>
                <w:sz w:val="24"/>
                <w:szCs w:val="24"/>
              </w:rPr>
              <w:t>Уо</w:t>
            </w:r>
            <w:proofErr w:type="spellEnd"/>
            <w:r w:rsidRPr="00354F1F">
              <w:rPr>
                <w:rFonts w:ascii="Times New Roman" w:hAnsi="Times New Roman"/>
                <w:sz w:val="24"/>
                <w:szCs w:val="24"/>
              </w:rPr>
              <w:t xml:space="preserve"> 09.02</w:t>
            </w:r>
          </w:p>
          <w:p w14:paraId="7B3E022A" w14:textId="77777777" w:rsidR="004C75DD" w:rsidRPr="00354F1F" w:rsidRDefault="004C75DD" w:rsidP="00A13DEB">
            <w:pPr>
              <w:pStyle w:val="affffff3"/>
              <w:ind w:hanging="2"/>
              <w:rPr>
                <w:rFonts w:ascii="Times New Roman" w:hAnsi="Times New Roman"/>
                <w:sz w:val="24"/>
                <w:szCs w:val="24"/>
              </w:rPr>
            </w:pPr>
            <w:proofErr w:type="spellStart"/>
            <w:r w:rsidRPr="00354F1F">
              <w:rPr>
                <w:rFonts w:ascii="Times New Roman" w:hAnsi="Times New Roman"/>
                <w:sz w:val="24"/>
                <w:szCs w:val="24"/>
              </w:rPr>
              <w:t>Уо</w:t>
            </w:r>
            <w:proofErr w:type="spellEnd"/>
            <w:r w:rsidRPr="00354F1F">
              <w:rPr>
                <w:rFonts w:ascii="Times New Roman" w:hAnsi="Times New Roman"/>
                <w:sz w:val="24"/>
                <w:szCs w:val="24"/>
              </w:rPr>
              <w:t xml:space="preserve"> 09.03</w:t>
            </w:r>
          </w:p>
          <w:p w14:paraId="14E5ED7C" w14:textId="77777777" w:rsidR="004C75DD" w:rsidRPr="00354F1F" w:rsidRDefault="004C75DD" w:rsidP="00A13DEB">
            <w:pPr>
              <w:pStyle w:val="affffff3"/>
              <w:ind w:hanging="2"/>
              <w:rPr>
                <w:rFonts w:ascii="Times New Roman" w:hAnsi="Times New Roman"/>
                <w:sz w:val="24"/>
                <w:szCs w:val="24"/>
              </w:rPr>
            </w:pPr>
            <w:proofErr w:type="spellStart"/>
            <w:r w:rsidRPr="00354F1F">
              <w:rPr>
                <w:rFonts w:ascii="Times New Roman" w:hAnsi="Times New Roman"/>
                <w:sz w:val="24"/>
                <w:szCs w:val="24"/>
              </w:rPr>
              <w:t>Уо</w:t>
            </w:r>
            <w:proofErr w:type="spellEnd"/>
            <w:r w:rsidRPr="00354F1F">
              <w:rPr>
                <w:rFonts w:ascii="Times New Roman" w:hAnsi="Times New Roman"/>
                <w:sz w:val="24"/>
                <w:szCs w:val="24"/>
              </w:rPr>
              <w:t xml:space="preserve"> 09.04</w:t>
            </w:r>
          </w:p>
          <w:p w14:paraId="53D47AFF" w14:textId="77777777" w:rsidR="004C75DD" w:rsidRPr="00354F1F" w:rsidRDefault="004C75DD" w:rsidP="00A13DEB">
            <w:pPr>
              <w:pStyle w:val="affffff3"/>
              <w:ind w:hanging="2"/>
              <w:rPr>
                <w:rFonts w:ascii="Times New Roman" w:hAnsi="Times New Roman"/>
                <w:sz w:val="24"/>
                <w:szCs w:val="24"/>
              </w:rPr>
            </w:pPr>
            <w:proofErr w:type="spellStart"/>
            <w:r w:rsidRPr="00354F1F">
              <w:rPr>
                <w:rFonts w:ascii="Times New Roman" w:hAnsi="Times New Roman"/>
                <w:sz w:val="24"/>
                <w:szCs w:val="24"/>
              </w:rPr>
              <w:t>Уо</w:t>
            </w:r>
            <w:proofErr w:type="spellEnd"/>
            <w:r w:rsidRPr="00354F1F">
              <w:rPr>
                <w:rFonts w:ascii="Times New Roman" w:hAnsi="Times New Roman"/>
                <w:sz w:val="24"/>
                <w:szCs w:val="24"/>
              </w:rPr>
              <w:t xml:space="preserve"> 09.05</w:t>
            </w:r>
          </w:p>
          <w:p w14:paraId="197F7762" w14:textId="77777777" w:rsidR="004C75DD" w:rsidRPr="00354F1F" w:rsidRDefault="004C75DD" w:rsidP="00A13DEB">
            <w:pPr>
              <w:pStyle w:val="affffff3"/>
              <w:ind w:hanging="2"/>
              <w:rPr>
                <w:rFonts w:ascii="Times New Roman" w:hAnsi="Times New Roman"/>
                <w:sz w:val="24"/>
                <w:szCs w:val="24"/>
              </w:rPr>
            </w:pPr>
            <w:proofErr w:type="spellStart"/>
            <w:r w:rsidRPr="00354F1F">
              <w:rPr>
                <w:rFonts w:ascii="Times New Roman" w:hAnsi="Times New Roman"/>
                <w:sz w:val="24"/>
                <w:szCs w:val="24"/>
              </w:rPr>
              <w:t>Зо</w:t>
            </w:r>
            <w:proofErr w:type="spellEnd"/>
            <w:r w:rsidRPr="00354F1F">
              <w:rPr>
                <w:rFonts w:ascii="Times New Roman" w:hAnsi="Times New Roman"/>
                <w:sz w:val="24"/>
                <w:szCs w:val="24"/>
              </w:rPr>
              <w:t xml:space="preserve"> 09.01</w:t>
            </w:r>
          </w:p>
          <w:p w14:paraId="4A13AFE9" w14:textId="77777777" w:rsidR="004C75DD" w:rsidRPr="00354F1F" w:rsidRDefault="004C75DD" w:rsidP="00A13DEB">
            <w:pPr>
              <w:pStyle w:val="affffff3"/>
              <w:ind w:hanging="2"/>
              <w:rPr>
                <w:rFonts w:ascii="Times New Roman" w:hAnsi="Times New Roman"/>
                <w:sz w:val="24"/>
                <w:szCs w:val="24"/>
              </w:rPr>
            </w:pPr>
            <w:proofErr w:type="spellStart"/>
            <w:r w:rsidRPr="00354F1F">
              <w:rPr>
                <w:rFonts w:ascii="Times New Roman" w:hAnsi="Times New Roman"/>
                <w:sz w:val="24"/>
                <w:szCs w:val="24"/>
              </w:rPr>
              <w:t>Зо</w:t>
            </w:r>
            <w:proofErr w:type="spellEnd"/>
            <w:r w:rsidRPr="00354F1F">
              <w:rPr>
                <w:rFonts w:ascii="Times New Roman" w:hAnsi="Times New Roman"/>
                <w:sz w:val="24"/>
                <w:szCs w:val="24"/>
              </w:rPr>
              <w:t xml:space="preserve"> 09.02</w:t>
            </w:r>
          </w:p>
          <w:p w14:paraId="70505828" w14:textId="77777777" w:rsidR="004C75DD" w:rsidRPr="00354F1F" w:rsidRDefault="004C75DD" w:rsidP="00A13DEB">
            <w:pPr>
              <w:pStyle w:val="affffff3"/>
              <w:ind w:hanging="2"/>
              <w:rPr>
                <w:rFonts w:ascii="Times New Roman" w:hAnsi="Times New Roman"/>
                <w:sz w:val="24"/>
                <w:szCs w:val="24"/>
              </w:rPr>
            </w:pPr>
            <w:proofErr w:type="spellStart"/>
            <w:r w:rsidRPr="00354F1F">
              <w:rPr>
                <w:rFonts w:ascii="Times New Roman" w:hAnsi="Times New Roman"/>
                <w:sz w:val="24"/>
                <w:szCs w:val="24"/>
              </w:rPr>
              <w:t>Зо</w:t>
            </w:r>
            <w:proofErr w:type="spellEnd"/>
            <w:r w:rsidRPr="00354F1F">
              <w:rPr>
                <w:rFonts w:ascii="Times New Roman" w:hAnsi="Times New Roman"/>
                <w:sz w:val="24"/>
                <w:szCs w:val="24"/>
              </w:rPr>
              <w:t xml:space="preserve"> 09.03</w:t>
            </w:r>
          </w:p>
          <w:p w14:paraId="5552E08E" w14:textId="77777777" w:rsidR="004C75DD" w:rsidRPr="00354F1F" w:rsidRDefault="004C75DD" w:rsidP="00A13DEB">
            <w:pPr>
              <w:pStyle w:val="affffff3"/>
              <w:ind w:hanging="2"/>
              <w:rPr>
                <w:rFonts w:ascii="Times New Roman" w:hAnsi="Times New Roman"/>
                <w:sz w:val="24"/>
                <w:szCs w:val="24"/>
              </w:rPr>
            </w:pPr>
            <w:proofErr w:type="spellStart"/>
            <w:r w:rsidRPr="00354F1F">
              <w:rPr>
                <w:rFonts w:ascii="Times New Roman" w:hAnsi="Times New Roman"/>
                <w:sz w:val="24"/>
                <w:szCs w:val="24"/>
              </w:rPr>
              <w:t>Зо</w:t>
            </w:r>
            <w:proofErr w:type="spellEnd"/>
            <w:r w:rsidRPr="00354F1F">
              <w:rPr>
                <w:rFonts w:ascii="Times New Roman" w:hAnsi="Times New Roman"/>
                <w:sz w:val="24"/>
                <w:szCs w:val="24"/>
              </w:rPr>
              <w:t xml:space="preserve"> 09.04</w:t>
            </w:r>
          </w:p>
          <w:p w14:paraId="677D8252" w14:textId="77777777" w:rsidR="004C75DD" w:rsidRPr="000428B5"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roofErr w:type="spellStart"/>
            <w:r w:rsidRPr="00354F1F">
              <w:rPr>
                <w:rFonts w:ascii="Times New Roman" w:hAnsi="Times New Roman"/>
                <w:sz w:val="24"/>
                <w:szCs w:val="24"/>
              </w:rPr>
              <w:t>Зо</w:t>
            </w:r>
            <w:proofErr w:type="spellEnd"/>
            <w:r w:rsidRPr="00354F1F">
              <w:rPr>
                <w:rFonts w:ascii="Times New Roman" w:hAnsi="Times New Roman"/>
                <w:sz w:val="24"/>
                <w:szCs w:val="24"/>
              </w:rPr>
              <w:t xml:space="preserve"> 09.05</w:t>
            </w:r>
          </w:p>
        </w:tc>
      </w:tr>
      <w:tr w:rsidR="004C75DD" w:rsidRPr="000428B5" w14:paraId="4268896D" w14:textId="77777777" w:rsidTr="00A13DEB">
        <w:trPr>
          <w:trHeight w:val="20"/>
        </w:trPr>
        <w:tc>
          <w:tcPr>
            <w:tcW w:w="1951" w:type="dxa"/>
            <w:vMerge/>
            <w:shd w:val="clear" w:color="auto" w:fill="auto"/>
          </w:tcPr>
          <w:p w14:paraId="1C8C9B25" w14:textId="77777777" w:rsidR="004C75DD" w:rsidRPr="000428B5"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9497" w:type="dxa"/>
            <w:shd w:val="clear" w:color="auto" w:fill="auto"/>
          </w:tcPr>
          <w:p w14:paraId="5928AD29" w14:textId="77777777" w:rsidR="004C75DD" w:rsidRPr="000428B5" w:rsidRDefault="004C75DD" w:rsidP="0046463E">
            <w:pPr>
              <w:numPr>
                <w:ilvl w:val="0"/>
                <w:numId w:val="6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0428B5">
              <w:rPr>
                <w:rFonts w:ascii="Times New Roman" w:hAnsi="Times New Roman"/>
                <w:bCs/>
                <w:sz w:val="24"/>
                <w:szCs w:val="24"/>
              </w:rPr>
              <w:t>Инструменты для обработки наружных поверхностей.</w:t>
            </w:r>
          </w:p>
        </w:tc>
        <w:tc>
          <w:tcPr>
            <w:tcW w:w="1701" w:type="dxa"/>
            <w:vMerge w:val="restart"/>
            <w:shd w:val="clear" w:color="auto" w:fill="auto"/>
          </w:tcPr>
          <w:p w14:paraId="0887EC1E" w14:textId="77777777" w:rsidR="004C75DD" w:rsidRPr="000428B5"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134" w:type="dxa"/>
            <w:vMerge/>
          </w:tcPr>
          <w:p w14:paraId="6179F5CA" w14:textId="77777777" w:rsidR="004C75DD" w:rsidRPr="00265060"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134" w:type="dxa"/>
            <w:vMerge/>
          </w:tcPr>
          <w:p w14:paraId="1ED73DBF" w14:textId="77777777" w:rsidR="004C75DD" w:rsidRPr="000428B5"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4C75DD" w:rsidRPr="000428B5" w14:paraId="08278CCA" w14:textId="77777777" w:rsidTr="00A13DEB">
        <w:trPr>
          <w:trHeight w:val="20"/>
        </w:trPr>
        <w:tc>
          <w:tcPr>
            <w:tcW w:w="1951" w:type="dxa"/>
            <w:vMerge/>
            <w:shd w:val="clear" w:color="auto" w:fill="auto"/>
          </w:tcPr>
          <w:p w14:paraId="3F6CE78D" w14:textId="77777777" w:rsidR="004C75DD" w:rsidRPr="000428B5"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9497" w:type="dxa"/>
            <w:shd w:val="clear" w:color="auto" w:fill="auto"/>
          </w:tcPr>
          <w:p w14:paraId="4FFBD49A" w14:textId="77777777" w:rsidR="004C75DD" w:rsidRPr="000428B5" w:rsidRDefault="004C75DD" w:rsidP="0046463E">
            <w:pPr>
              <w:numPr>
                <w:ilvl w:val="0"/>
                <w:numId w:val="6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0428B5">
              <w:rPr>
                <w:rFonts w:ascii="Times New Roman" w:hAnsi="Times New Roman"/>
                <w:bCs/>
                <w:sz w:val="24"/>
                <w:szCs w:val="24"/>
              </w:rPr>
              <w:t>Металлообрабатывающие станки. Абразивные, вспомогательные инструменты (материалы).</w:t>
            </w:r>
          </w:p>
        </w:tc>
        <w:tc>
          <w:tcPr>
            <w:tcW w:w="1701" w:type="dxa"/>
            <w:vMerge/>
            <w:shd w:val="clear" w:color="auto" w:fill="auto"/>
          </w:tcPr>
          <w:p w14:paraId="0B18039F" w14:textId="77777777" w:rsidR="004C75DD" w:rsidRPr="000428B5"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134" w:type="dxa"/>
            <w:vMerge/>
          </w:tcPr>
          <w:p w14:paraId="334F9EEA" w14:textId="77777777" w:rsidR="004C75DD" w:rsidRPr="00265060"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134" w:type="dxa"/>
            <w:vMerge/>
          </w:tcPr>
          <w:p w14:paraId="10903AAC" w14:textId="77777777" w:rsidR="004C75DD" w:rsidRPr="000428B5"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4C75DD" w:rsidRPr="000428B5" w14:paraId="0F91A365" w14:textId="77777777" w:rsidTr="00A13DEB">
        <w:trPr>
          <w:trHeight w:val="20"/>
        </w:trPr>
        <w:tc>
          <w:tcPr>
            <w:tcW w:w="1951" w:type="dxa"/>
            <w:vMerge w:val="restart"/>
            <w:shd w:val="clear" w:color="auto" w:fill="auto"/>
          </w:tcPr>
          <w:p w14:paraId="7050CC9D" w14:textId="77777777" w:rsidR="004C75DD" w:rsidRPr="000428B5"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0428B5">
              <w:rPr>
                <w:rFonts w:ascii="Times New Roman" w:hAnsi="Times New Roman"/>
                <w:b/>
                <w:bCs/>
                <w:sz w:val="24"/>
                <w:szCs w:val="24"/>
              </w:rPr>
              <w:t>Тема 1.6 Материаловедение.</w:t>
            </w:r>
          </w:p>
        </w:tc>
        <w:tc>
          <w:tcPr>
            <w:tcW w:w="9497" w:type="dxa"/>
            <w:shd w:val="clear" w:color="auto" w:fill="auto"/>
          </w:tcPr>
          <w:p w14:paraId="66C69BD1" w14:textId="77777777" w:rsidR="004C75DD" w:rsidRPr="000428B5"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lang w:val="en-US"/>
              </w:rPr>
            </w:pPr>
            <w:r w:rsidRPr="000428B5">
              <w:rPr>
                <w:rFonts w:ascii="Times New Roman" w:hAnsi="Times New Roman"/>
                <w:b/>
                <w:bCs/>
                <w:sz w:val="24"/>
                <w:szCs w:val="24"/>
              </w:rPr>
              <w:t>Содержание учебного материала</w:t>
            </w:r>
          </w:p>
        </w:tc>
        <w:tc>
          <w:tcPr>
            <w:tcW w:w="1701" w:type="dxa"/>
            <w:shd w:val="clear" w:color="auto" w:fill="auto"/>
          </w:tcPr>
          <w:p w14:paraId="6C5499A2" w14:textId="77777777" w:rsidR="004C75DD" w:rsidRPr="000428B5"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0428B5">
              <w:rPr>
                <w:rFonts w:ascii="Times New Roman" w:hAnsi="Times New Roman"/>
                <w:bCs/>
                <w:sz w:val="24"/>
                <w:szCs w:val="24"/>
              </w:rPr>
              <w:t>6</w:t>
            </w:r>
          </w:p>
        </w:tc>
        <w:tc>
          <w:tcPr>
            <w:tcW w:w="1134" w:type="dxa"/>
            <w:vMerge w:val="restart"/>
          </w:tcPr>
          <w:p w14:paraId="0496CD99" w14:textId="77777777" w:rsidR="004C75DD" w:rsidRPr="00265060"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265060">
              <w:rPr>
                <w:rFonts w:ascii="Times New Roman" w:hAnsi="Times New Roman"/>
                <w:bCs/>
                <w:sz w:val="24"/>
                <w:szCs w:val="24"/>
              </w:rPr>
              <w:t>ОК .09</w:t>
            </w:r>
          </w:p>
        </w:tc>
        <w:tc>
          <w:tcPr>
            <w:tcW w:w="1134" w:type="dxa"/>
            <w:vMerge w:val="restart"/>
          </w:tcPr>
          <w:p w14:paraId="285A0FDF" w14:textId="77777777" w:rsidR="004C75DD" w:rsidRPr="00354F1F" w:rsidRDefault="004C75DD" w:rsidP="00A13DEB">
            <w:pPr>
              <w:pStyle w:val="affffff3"/>
              <w:ind w:hanging="2"/>
              <w:rPr>
                <w:rFonts w:ascii="Times New Roman" w:hAnsi="Times New Roman"/>
                <w:sz w:val="24"/>
                <w:szCs w:val="24"/>
              </w:rPr>
            </w:pPr>
            <w:proofErr w:type="spellStart"/>
            <w:r w:rsidRPr="00354F1F">
              <w:rPr>
                <w:rFonts w:ascii="Times New Roman" w:hAnsi="Times New Roman"/>
                <w:sz w:val="24"/>
                <w:szCs w:val="24"/>
              </w:rPr>
              <w:t>Уо</w:t>
            </w:r>
            <w:proofErr w:type="spellEnd"/>
            <w:r w:rsidRPr="00354F1F">
              <w:rPr>
                <w:rFonts w:ascii="Times New Roman" w:hAnsi="Times New Roman"/>
                <w:sz w:val="24"/>
                <w:szCs w:val="24"/>
              </w:rPr>
              <w:t xml:space="preserve"> 09.01</w:t>
            </w:r>
          </w:p>
          <w:p w14:paraId="221F94B6" w14:textId="77777777" w:rsidR="004C75DD" w:rsidRPr="00354F1F" w:rsidRDefault="004C75DD" w:rsidP="00A13DEB">
            <w:pPr>
              <w:pStyle w:val="affffff3"/>
              <w:ind w:hanging="2"/>
              <w:rPr>
                <w:rFonts w:ascii="Times New Roman" w:hAnsi="Times New Roman"/>
                <w:sz w:val="24"/>
                <w:szCs w:val="24"/>
              </w:rPr>
            </w:pPr>
            <w:proofErr w:type="spellStart"/>
            <w:r w:rsidRPr="00354F1F">
              <w:rPr>
                <w:rFonts w:ascii="Times New Roman" w:hAnsi="Times New Roman"/>
                <w:sz w:val="24"/>
                <w:szCs w:val="24"/>
              </w:rPr>
              <w:t>Уо</w:t>
            </w:r>
            <w:proofErr w:type="spellEnd"/>
            <w:r w:rsidRPr="00354F1F">
              <w:rPr>
                <w:rFonts w:ascii="Times New Roman" w:hAnsi="Times New Roman"/>
                <w:sz w:val="24"/>
                <w:szCs w:val="24"/>
              </w:rPr>
              <w:t xml:space="preserve"> 09.02</w:t>
            </w:r>
          </w:p>
          <w:p w14:paraId="3098D486" w14:textId="77777777" w:rsidR="004C75DD" w:rsidRPr="00354F1F" w:rsidRDefault="004C75DD" w:rsidP="00A13DEB">
            <w:pPr>
              <w:pStyle w:val="affffff3"/>
              <w:ind w:hanging="2"/>
              <w:rPr>
                <w:rFonts w:ascii="Times New Roman" w:hAnsi="Times New Roman"/>
                <w:sz w:val="24"/>
                <w:szCs w:val="24"/>
              </w:rPr>
            </w:pPr>
            <w:proofErr w:type="spellStart"/>
            <w:r w:rsidRPr="00354F1F">
              <w:rPr>
                <w:rFonts w:ascii="Times New Roman" w:hAnsi="Times New Roman"/>
                <w:sz w:val="24"/>
                <w:szCs w:val="24"/>
              </w:rPr>
              <w:t>Уо</w:t>
            </w:r>
            <w:proofErr w:type="spellEnd"/>
            <w:r w:rsidRPr="00354F1F">
              <w:rPr>
                <w:rFonts w:ascii="Times New Roman" w:hAnsi="Times New Roman"/>
                <w:sz w:val="24"/>
                <w:szCs w:val="24"/>
              </w:rPr>
              <w:t xml:space="preserve"> 09.03</w:t>
            </w:r>
          </w:p>
          <w:p w14:paraId="721DDA50" w14:textId="77777777" w:rsidR="004C75DD" w:rsidRPr="00354F1F" w:rsidRDefault="004C75DD" w:rsidP="00A13DEB">
            <w:pPr>
              <w:pStyle w:val="affffff3"/>
              <w:ind w:hanging="2"/>
              <w:rPr>
                <w:rFonts w:ascii="Times New Roman" w:hAnsi="Times New Roman"/>
                <w:sz w:val="24"/>
                <w:szCs w:val="24"/>
              </w:rPr>
            </w:pPr>
            <w:proofErr w:type="spellStart"/>
            <w:r w:rsidRPr="00354F1F">
              <w:rPr>
                <w:rFonts w:ascii="Times New Roman" w:hAnsi="Times New Roman"/>
                <w:sz w:val="24"/>
                <w:szCs w:val="24"/>
              </w:rPr>
              <w:t>Уо</w:t>
            </w:r>
            <w:proofErr w:type="spellEnd"/>
            <w:r w:rsidRPr="00354F1F">
              <w:rPr>
                <w:rFonts w:ascii="Times New Roman" w:hAnsi="Times New Roman"/>
                <w:sz w:val="24"/>
                <w:szCs w:val="24"/>
              </w:rPr>
              <w:t xml:space="preserve"> 09.04</w:t>
            </w:r>
          </w:p>
          <w:p w14:paraId="7E4D33C2" w14:textId="77777777" w:rsidR="004C75DD" w:rsidRPr="00354F1F" w:rsidRDefault="004C75DD" w:rsidP="00A13DEB">
            <w:pPr>
              <w:pStyle w:val="affffff3"/>
              <w:ind w:hanging="2"/>
              <w:rPr>
                <w:rFonts w:ascii="Times New Roman" w:hAnsi="Times New Roman"/>
                <w:sz w:val="24"/>
                <w:szCs w:val="24"/>
              </w:rPr>
            </w:pPr>
            <w:proofErr w:type="spellStart"/>
            <w:r w:rsidRPr="00354F1F">
              <w:rPr>
                <w:rFonts w:ascii="Times New Roman" w:hAnsi="Times New Roman"/>
                <w:sz w:val="24"/>
                <w:szCs w:val="24"/>
              </w:rPr>
              <w:t>Уо</w:t>
            </w:r>
            <w:proofErr w:type="spellEnd"/>
            <w:r w:rsidRPr="00354F1F">
              <w:rPr>
                <w:rFonts w:ascii="Times New Roman" w:hAnsi="Times New Roman"/>
                <w:sz w:val="24"/>
                <w:szCs w:val="24"/>
              </w:rPr>
              <w:t xml:space="preserve"> 09.05</w:t>
            </w:r>
          </w:p>
          <w:p w14:paraId="72C78DB0" w14:textId="77777777" w:rsidR="004C75DD" w:rsidRPr="00354F1F" w:rsidRDefault="004C75DD" w:rsidP="00A13DEB">
            <w:pPr>
              <w:pStyle w:val="affffff3"/>
              <w:ind w:hanging="2"/>
              <w:rPr>
                <w:rFonts w:ascii="Times New Roman" w:hAnsi="Times New Roman"/>
                <w:sz w:val="24"/>
                <w:szCs w:val="24"/>
              </w:rPr>
            </w:pPr>
            <w:proofErr w:type="spellStart"/>
            <w:r w:rsidRPr="00354F1F">
              <w:rPr>
                <w:rFonts w:ascii="Times New Roman" w:hAnsi="Times New Roman"/>
                <w:sz w:val="24"/>
                <w:szCs w:val="24"/>
              </w:rPr>
              <w:t>Зо</w:t>
            </w:r>
            <w:proofErr w:type="spellEnd"/>
            <w:r w:rsidRPr="00354F1F">
              <w:rPr>
                <w:rFonts w:ascii="Times New Roman" w:hAnsi="Times New Roman"/>
                <w:sz w:val="24"/>
                <w:szCs w:val="24"/>
              </w:rPr>
              <w:t xml:space="preserve"> 09.01</w:t>
            </w:r>
          </w:p>
          <w:p w14:paraId="6C938EA6" w14:textId="77777777" w:rsidR="004C75DD" w:rsidRPr="00354F1F" w:rsidRDefault="004C75DD" w:rsidP="00A13DEB">
            <w:pPr>
              <w:pStyle w:val="affffff3"/>
              <w:ind w:hanging="2"/>
              <w:rPr>
                <w:rFonts w:ascii="Times New Roman" w:hAnsi="Times New Roman"/>
                <w:sz w:val="24"/>
                <w:szCs w:val="24"/>
              </w:rPr>
            </w:pPr>
            <w:proofErr w:type="spellStart"/>
            <w:r w:rsidRPr="00354F1F">
              <w:rPr>
                <w:rFonts w:ascii="Times New Roman" w:hAnsi="Times New Roman"/>
                <w:sz w:val="24"/>
                <w:szCs w:val="24"/>
              </w:rPr>
              <w:t>Зо</w:t>
            </w:r>
            <w:proofErr w:type="spellEnd"/>
            <w:r w:rsidRPr="00354F1F">
              <w:rPr>
                <w:rFonts w:ascii="Times New Roman" w:hAnsi="Times New Roman"/>
                <w:sz w:val="24"/>
                <w:szCs w:val="24"/>
              </w:rPr>
              <w:t xml:space="preserve"> 09.02</w:t>
            </w:r>
          </w:p>
          <w:p w14:paraId="73D45DED" w14:textId="77777777" w:rsidR="004C75DD" w:rsidRPr="00354F1F" w:rsidRDefault="004C75DD" w:rsidP="00A13DEB">
            <w:pPr>
              <w:pStyle w:val="affffff3"/>
              <w:ind w:hanging="2"/>
              <w:rPr>
                <w:rFonts w:ascii="Times New Roman" w:hAnsi="Times New Roman"/>
                <w:sz w:val="24"/>
                <w:szCs w:val="24"/>
              </w:rPr>
            </w:pPr>
            <w:proofErr w:type="spellStart"/>
            <w:r w:rsidRPr="00354F1F">
              <w:rPr>
                <w:rFonts w:ascii="Times New Roman" w:hAnsi="Times New Roman"/>
                <w:sz w:val="24"/>
                <w:szCs w:val="24"/>
              </w:rPr>
              <w:t>Зо</w:t>
            </w:r>
            <w:proofErr w:type="spellEnd"/>
            <w:r w:rsidRPr="00354F1F">
              <w:rPr>
                <w:rFonts w:ascii="Times New Roman" w:hAnsi="Times New Roman"/>
                <w:sz w:val="24"/>
                <w:szCs w:val="24"/>
              </w:rPr>
              <w:t xml:space="preserve"> 09.03</w:t>
            </w:r>
          </w:p>
          <w:p w14:paraId="35245565" w14:textId="77777777" w:rsidR="004C75DD" w:rsidRPr="00354F1F" w:rsidRDefault="004C75DD" w:rsidP="00A13DEB">
            <w:pPr>
              <w:pStyle w:val="affffff3"/>
              <w:ind w:hanging="2"/>
              <w:rPr>
                <w:rFonts w:ascii="Times New Roman" w:hAnsi="Times New Roman"/>
                <w:sz w:val="24"/>
                <w:szCs w:val="24"/>
              </w:rPr>
            </w:pPr>
            <w:proofErr w:type="spellStart"/>
            <w:r w:rsidRPr="00354F1F">
              <w:rPr>
                <w:rFonts w:ascii="Times New Roman" w:hAnsi="Times New Roman"/>
                <w:sz w:val="24"/>
                <w:szCs w:val="24"/>
              </w:rPr>
              <w:t>Зо</w:t>
            </w:r>
            <w:proofErr w:type="spellEnd"/>
            <w:r w:rsidRPr="00354F1F">
              <w:rPr>
                <w:rFonts w:ascii="Times New Roman" w:hAnsi="Times New Roman"/>
                <w:sz w:val="24"/>
                <w:szCs w:val="24"/>
              </w:rPr>
              <w:t xml:space="preserve"> 09.04</w:t>
            </w:r>
          </w:p>
          <w:p w14:paraId="4DECC6C0" w14:textId="77777777" w:rsidR="004C75DD" w:rsidRPr="000428B5"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roofErr w:type="spellStart"/>
            <w:r w:rsidRPr="00354F1F">
              <w:rPr>
                <w:rFonts w:ascii="Times New Roman" w:hAnsi="Times New Roman"/>
                <w:sz w:val="24"/>
                <w:szCs w:val="24"/>
              </w:rPr>
              <w:lastRenderedPageBreak/>
              <w:t>Зо</w:t>
            </w:r>
            <w:proofErr w:type="spellEnd"/>
            <w:r w:rsidRPr="00354F1F">
              <w:rPr>
                <w:rFonts w:ascii="Times New Roman" w:hAnsi="Times New Roman"/>
                <w:sz w:val="24"/>
                <w:szCs w:val="24"/>
              </w:rPr>
              <w:t xml:space="preserve"> 09.05</w:t>
            </w:r>
          </w:p>
        </w:tc>
      </w:tr>
      <w:tr w:rsidR="004C75DD" w:rsidRPr="000428B5" w14:paraId="2E6462D5" w14:textId="77777777" w:rsidTr="00A13DEB">
        <w:trPr>
          <w:trHeight w:val="20"/>
        </w:trPr>
        <w:tc>
          <w:tcPr>
            <w:tcW w:w="1951" w:type="dxa"/>
            <w:vMerge/>
            <w:shd w:val="clear" w:color="auto" w:fill="auto"/>
          </w:tcPr>
          <w:p w14:paraId="613625E4" w14:textId="77777777" w:rsidR="004C75DD" w:rsidRPr="003C0E82"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9497" w:type="dxa"/>
            <w:shd w:val="clear" w:color="auto" w:fill="auto"/>
          </w:tcPr>
          <w:p w14:paraId="7558919D" w14:textId="77777777" w:rsidR="004C75DD" w:rsidRPr="000428B5" w:rsidRDefault="004C75DD" w:rsidP="0046463E">
            <w:pPr>
              <w:numPr>
                <w:ilvl w:val="0"/>
                <w:numId w:val="6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0428B5">
              <w:rPr>
                <w:rFonts w:ascii="Times New Roman" w:hAnsi="Times New Roman"/>
                <w:bCs/>
                <w:sz w:val="24"/>
                <w:szCs w:val="24"/>
              </w:rPr>
              <w:t>Конструкционные материалы</w:t>
            </w:r>
          </w:p>
        </w:tc>
        <w:tc>
          <w:tcPr>
            <w:tcW w:w="1701" w:type="dxa"/>
            <w:vMerge w:val="restart"/>
            <w:shd w:val="clear" w:color="auto" w:fill="auto"/>
          </w:tcPr>
          <w:p w14:paraId="61D7228D" w14:textId="77777777" w:rsidR="004C75DD" w:rsidRPr="000428B5"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134" w:type="dxa"/>
            <w:vMerge/>
          </w:tcPr>
          <w:p w14:paraId="1555786E" w14:textId="77777777" w:rsidR="004C75DD" w:rsidRPr="00265060"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134" w:type="dxa"/>
            <w:vMerge/>
          </w:tcPr>
          <w:p w14:paraId="0AF9DB72" w14:textId="77777777" w:rsidR="004C75DD" w:rsidRPr="000428B5"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4C75DD" w:rsidRPr="000428B5" w14:paraId="46527410" w14:textId="77777777" w:rsidTr="00A13DEB">
        <w:trPr>
          <w:trHeight w:val="20"/>
        </w:trPr>
        <w:tc>
          <w:tcPr>
            <w:tcW w:w="1951" w:type="dxa"/>
            <w:vMerge/>
            <w:shd w:val="clear" w:color="auto" w:fill="auto"/>
          </w:tcPr>
          <w:p w14:paraId="5C30449E" w14:textId="77777777" w:rsidR="004C75DD" w:rsidRPr="000428B5"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9497" w:type="dxa"/>
            <w:shd w:val="clear" w:color="auto" w:fill="auto"/>
          </w:tcPr>
          <w:p w14:paraId="42C546ED" w14:textId="77777777" w:rsidR="004C75DD" w:rsidRPr="000428B5" w:rsidRDefault="004C75DD" w:rsidP="0046463E">
            <w:pPr>
              <w:numPr>
                <w:ilvl w:val="0"/>
                <w:numId w:val="6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0428B5">
              <w:rPr>
                <w:rFonts w:ascii="Times New Roman" w:hAnsi="Times New Roman"/>
                <w:bCs/>
                <w:sz w:val="24"/>
                <w:szCs w:val="24"/>
              </w:rPr>
              <w:t>Инструментальные материалы.</w:t>
            </w:r>
          </w:p>
        </w:tc>
        <w:tc>
          <w:tcPr>
            <w:tcW w:w="1701" w:type="dxa"/>
            <w:vMerge/>
            <w:shd w:val="clear" w:color="auto" w:fill="auto"/>
          </w:tcPr>
          <w:p w14:paraId="253ED0A9" w14:textId="77777777" w:rsidR="004C75DD" w:rsidRPr="000428B5"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134" w:type="dxa"/>
            <w:vMerge/>
          </w:tcPr>
          <w:p w14:paraId="75D79FB5" w14:textId="77777777" w:rsidR="004C75DD" w:rsidRPr="00265060"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134" w:type="dxa"/>
            <w:vMerge/>
          </w:tcPr>
          <w:p w14:paraId="6C16EB6C" w14:textId="77777777" w:rsidR="004C75DD" w:rsidRPr="000428B5"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4C75DD" w:rsidRPr="000428B5" w14:paraId="5442358B" w14:textId="77777777" w:rsidTr="00A13DEB">
        <w:trPr>
          <w:trHeight w:val="20"/>
        </w:trPr>
        <w:tc>
          <w:tcPr>
            <w:tcW w:w="1951" w:type="dxa"/>
            <w:vMerge w:val="restart"/>
            <w:shd w:val="clear" w:color="auto" w:fill="auto"/>
          </w:tcPr>
          <w:p w14:paraId="643B5DF5" w14:textId="77777777" w:rsidR="004C75DD" w:rsidRPr="000428B5"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0428B5">
              <w:rPr>
                <w:rFonts w:ascii="Times New Roman" w:hAnsi="Times New Roman"/>
                <w:b/>
                <w:bCs/>
                <w:sz w:val="24"/>
                <w:szCs w:val="24"/>
              </w:rPr>
              <w:t>Тема 1.7. Основные токарные работы  на английском языке</w:t>
            </w:r>
          </w:p>
          <w:p w14:paraId="5490592B" w14:textId="77777777" w:rsidR="004C75DD" w:rsidRPr="000428B5"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9497" w:type="dxa"/>
            <w:shd w:val="clear" w:color="auto" w:fill="auto"/>
          </w:tcPr>
          <w:p w14:paraId="40B9A64E" w14:textId="77777777" w:rsidR="004C75DD" w:rsidRPr="000428B5"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0428B5">
              <w:rPr>
                <w:rFonts w:ascii="Times New Roman" w:hAnsi="Times New Roman"/>
                <w:b/>
                <w:bCs/>
                <w:sz w:val="24"/>
                <w:szCs w:val="24"/>
              </w:rPr>
              <w:t>Содержание учебного материала</w:t>
            </w:r>
          </w:p>
        </w:tc>
        <w:tc>
          <w:tcPr>
            <w:tcW w:w="1701" w:type="dxa"/>
            <w:shd w:val="clear" w:color="auto" w:fill="auto"/>
          </w:tcPr>
          <w:p w14:paraId="2D2DD674" w14:textId="77777777" w:rsidR="004C75DD" w:rsidRPr="000428B5"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0428B5">
              <w:rPr>
                <w:rFonts w:ascii="Times New Roman" w:hAnsi="Times New Roman"/>
                <w:bCs/>
                <w:sz w:val="24"/>
                <w:szCs w:val="24"/>
              </w:rPr>
              <w:t>6</w:t>
            </w:r>
          </w:p>
        </w:tc>
        <w:tc>
          <w:tcPr>
            <w:tcW w:w="1134" w:type="dxa"/>
            <w:vMerge w:val="restart"/>
          </w:tcPr>
          <w:p w14:paraId="5288EAFE" w14:textId="77777777" w:rsidR="004C75DD" w:rsidRPr="00265060"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265060">
              <w:rPr>
                <w:rFonts w:ascii="Times New Roman" w:hAnsi="Times New Roman"/>
                <w:bCs/>
                <w:sz w:val="24"/>
                <w:szCs w:val="24"/>
              </w:rPr>
              <w:t>ОК .09</w:t>
            </w:r>
          </w:p>
        </w:tc>
        <w:tc>
          <w:tcPr>
            <w:tcW w:w="1134" w:type="dxa"/>
            <w:vMerge w:val="restart"/>
          </w:tcPr>
          <w:p w14:paraId="69ABFDB8" w14:textId="77777777" w:rsidR="004C75DD" w:rsidRPr="00354F1F" w:rsidRDefault="004C75DD" w:rsidP="00A13DEB">
            <w:pPr>
              <w:pStyle w:val="affffff3"/>
              <w:ind w:hanging="2"/>
              <w:rPr>
                <w:rFonts w:ascii="Times New Roman" w:hAnsi="Times New Roman"/>
                <w:sz w:val="24"/>
                <w:szCs w:val="24"/>
              </w:rPr>
            </w:pPr>
            <w:proofErr w:type="spellStart"/>
            <w:r w:rsidRPr="00354F1F">
              <w:rPr>
                <w:rFonts w:ascii="Times New Roman" w:hAnsi="Times New Roman"/>
                <w:sz w:val="24"/>
                <w:szCs w:val="24"/>
              </w:rPr>
              <w:t>Уо</w:t>
            </w:r>
            <w:proofErr w:type="spellEnd"/>
            <w:r w:rsidRPr="00354F1F">
              <w:rPr>
                <w:rFonts w:ascii="Times New Roman" w:hAnsi="Times New Roman"/>
                <w:sz w:val="24"/>
                <w:szCs w:val="24"/>
              </w:rPr>
              <w:t xml:space="preserve"> 09.01</w:t>
            </w:r>
          </w:p>
          <w:p w14:paraId="063167D2" w14:textId="77777777" w:rsidR="004C75DD" w:rsidRPr="00354F1F" w:rsidRDefault="004C75DD" w:rsidP="00A13DEB">
            <w:pPr>
              <w:pStyle w:val="affffff3"/>
              <w:ind w:hanging="2"/>
              <w:rPr>
                <w:rFonts w:ascii="Times New Roman" w:hAnsi="Times New Roman"/>
                <w:sz w:val="24"/>
                <w:szCs w:val="24"/>
              </w:rPr>
            </w:pPr>
            <w:proofErr w:type="spellStart"/>
            <w:r w:rsidRPr="00354F1F">
              <w:rPr>
                <w:rFonts w:ascii="Times New Roman" w:hAnsi="Times New Roman"/>
                <w:sz w:val="24"/>
                <w:szCs w:val="24"/>
              </w:rPr>
              <w:t>Уо</w:t>
            </w:r>
            <w:proofErr w:type="spellEnd"/>
            <w:r w:rsidRPr="00354F1F">
              <w:rPr>
                <w:rFonts w:ascii="Times New Roman" w:hAnsi="Times New Roman"/>
                <w:sz w:val="24"/>
                <w:szCs w:val="24"/>
              </w:rPr>
              <w:t xml:space="preserve"> 09.02</w:t>
            </w:r>
          </w:p>
          <w:p w14:paraId="30688CF3" w14:textId="77777777" w:rsidR="004C75DD" w:rsidRPr="00354F1F" w:rsidRDefault="004C75DD" w:rsidP="00A13DEB">
            <w:pPr>
              <w:pStyle w:val="affffff3"/>
              <w:ind w:hanging="2"/>
              <w:rPr>
                <w:rFonts w:ascii="Times New Roman" w:hAnsi="Times New Roman"/>
                <w:sz w:val="24"/>
                <w:szCs w:val="24"/>
              </w:rPr>
            </w:pPr>
            <w:proofErr w:type="spellStart"/>
            <w:r w:rsidRPr="00354F1F">
              <w:rPr>
                <w:rFonts w:ascii="Times New Roman" w:hAnsi="Times New Roman"/>
                <w:sz w:val="24"/>
                <w:szCs w:val="24"/>
              </w:rPr>
              <w:t>Уо</w:t>
            </w:r>
            <w:proofErr w:type="spellEnd"/>
            <w:r w:rsidRPr="00354F1F">
              <w:rPr>
                <w:rFonts w:ascii="Times New Roman" w:hAnsi="Times New Roman"/>
                <w:sz w:val="24"/>
                <w:szCs w:val="24"/>
              </w:rPr>
              <w:t xml:space="preserve"> 09.03</w:t>
            </w:r>
          </w:p>
          <w:p w14:paraId="35F41FD1" w14:textId="77777777" w:rsidR="004C75DD" w:rsidRPr="00354F1F" w:rsidRDefault="004C75DD" w:rsidP="00A13DEB">
            <w:pPr>
              <w:pStyle w:val="affffff3"/>
              <w:ind w:hanging="2"/>
              <w:rPr>
                <w:rFonts w:ascii="Times New Roman" w:hAnsi="Times New Roman"/>
                <w:sz w:val="24"/>
                <w:szCs w:val="24"/>
              </w:rPr>
            </w:pPr>
            <w:proofErr w:type="spellStart"/>
            <w:r w:rsidRPr="00354F1F">
              <w:rPr>
                <w:rFonts w:ascii="Times New Roman" w:hAnsi="Times New Roman"/>
                <w:sz w:val="24"/>
                <w:szCs w:val="24"/>
              </w:rPr>
              <w:t>Уо</w:t>
            </w:r>
            <w:proofErr w:type="spellEnd"/>
            <w:r w:rsidRPr="00354F1F">
              <w:rPr>
                <w:rFonts w:ascii="Times New Roman" w:hAnsi="Times New Roman"/>
                <w:sz w:val="24"/>
                <w:szCs w:val="24"/>
              </w:rPr>
              <w:t xml:space="preserve"> 09.04</w:t>
            </w:r>
          </w:p>
          <w:p w14:paraId="71757116" w14:textId="77777777" w:rsidR="004C75DD" w:rsidRPr="00354F1F" w:rsidRDefault="004C75DD" w:rsidP="00A13DEB">
            <w:pPr>
              <w:pStyle w:val="affffff3"/>
              <w:ind w:hanging="2"/>
              <w:rPr>
                <w:rFonts w:ascii="Times New Roman" w:hAnsi="Times New Roman"/>
                <w:sz w:val="24"/>
                <w:szCs w:val="24"/>
              </w:rPr>
            </w:pPr>
            <w:proofErr w:type="spellStart"/>
            <w:r w:rsidRPr="00354F1F">
              <w:rPr>
                <w:rFonts w:ascii="Times New Roman" w:hAnsi="Times New Roman"/>
                <w:sz w:val="24"/>
                <w:szCs w:val="24"/>
              </w:rPr>
              <w:t>Уо</w:t>
            </w:r>
            <w:proofErr w:type="spellEnd"/>
            <w:r w:rsidRPr="00354F1F">
              <w:rPr>
                <w:rFonts w:ascii="Times New Roman" w:hAnsi="Times New Roman"/>
                <w:sz w:val="24"/>
                <w:szCs w:val="24"/>
              </w:rPr>
              <w:t xml:space="preserve"> 09.05</w:t>
            </w:r>
          </w:p>
          <w:p w14:paraId="418042DE" w14:textId="77777777" w:rsidR="004C75DD" w:rsidRPr="00354F1F" w:rsidRDefault="004C75DD" w:rsidP="00A13DEB">
            <w:pPr>
              <w:pStyle w:val="affffff3"/>
              <w:ind w:hanging="2"/>
              <w:rPr>
                <w:rFonts w:ascii="Times New Roman" w:hAnsi="Times New Roman"/>
                <w:sz w:val="24"/>
                <w:szCs w:val="24"/>
              </w:rPr>
            </w:pPr>
            <w:proofErr w:type="spellStart"/>
            <w:r w:rsidRPr="00354F1F">
              <w:rPr>
                <w:rFonts w:ascii="Times New Roman" w:hAnsi="Times New Roman"/>
                <w:sz w:val="24"/>
                <w:szCs w:val="24"/>
              </w:rPr>
              <w:t>Зо</w:t>
            </w:r>
            <w:proofErr w:type="spellEnd"/>
            <w:r w:rsidRPr="00354F1F">
              <w:rPr>
                <w:rFonts w:ascii="Times New Roman" w:hAnsi="Times New Roman"/>
                <w:sz w:val="24"/>
                <w:szCs w:val="24"/>
              </w:rPr>
              <w:t xml:space="preserve"> 09.01</w:t>
            </w:r>
          </w:p>
          <w:p w14:paraId="70920B73" w14:textId="77777777" w:rsidR="004C75DD" w:rsidRPr="00354F1F" w:rsidRDefault="004C75DD" w:rsidP="00A13DEB">
            <w:pPr>
              <w:pStyle w:val="affffff3"/>
              <w:ind w:hanging="2"/>
              <w:rPr>
                <w:rFonts w:ascii="Times New Roman" w:hAnsi="Times New Roman"/>
                <w:sz w:val="24"/>
                <w:szCs w:val="24"/>
              </w:rPr>
            </w:pPr>
            <w:proofErr w:type="spellStart"/>
            <w:r w:rsidRPr="00354F1F">
              <w:rPr>
                <w:rFonts w:ascii="Times New Roman" w:hAnsi="Times New Roman"/>
                <w:sz w:val="24"/>
                <w:szCs w:val="24"/>
              </w:rPr>
              <w:t>Зо</w:t>
            </w:r>
            <w:proofErr w:type="spellEnd"/>
            <w:r w:rsidRPr="00354F1F">
              <w:rPr>
                <w:rFonts w:ascii="Times New Roman" w:hAnsi="Times New Roman"/>
                <w:sz w:val="24"/>
                <w:szCs w:val="24"/>
              </w:rPr>
              <w:t xml:space="preserve"> 09.02</w:t>
            </w:r>
          </w:p>
          <w:p w14:paraId="2DCE1B96" w14:textId="77777777" w:rsidR="004C75DD" w:rsidRPr="00354F1F" w:rsidRDefault="004C75DD" w:rsidP="00A13DEB">
            <w:pPr>
              <w:pStyle w:val="affffff3"/>
              <w:ind w:hanging="2"/>
              <w:rPr>
                <w:rFonts w:ascii="Times New Roman" w:hAnsi="Times New Roman"/>
                <w:sz w:val="24"/>
                <w:szCs w:val="24"/>
              </w:rPr>
            </w:pPr>
            <w:proofErr w:type="spellStart"/>
            <w:r w:rsidRPr="00354F1F">
              <w:rPr>
                <w:rFonts w:ascii="Times New Roman" w:hAnsi="Times New Roman"/>
                <w:sz w:val="24"/>
                <w:szCs w:val="24"/>
              </w:rPr>
              <w:t>Зо</w:t>
            </w:r>
            <w:proofErr w:type="spellEnd"/>
            <w:r w:rsidRPr="00354F1F">
              <w:rPr>
                <w:rFonts w:ascii="Times New Roman" w:hAnsi="Times New Roman"/>
                <w:sz w:val="24"/>
                <w:szCs w:val="24"/>
              </w:rPr>
              <w:t xml:space="preserve"> 09.03</w:t>
            </w:r>
          </w:p>
          <w:p w14:paraId="5705170B" w14:textId="77777777" w:rsidR="004C75DD" w:rsidRPr="00354F1F" w:rsidRDefault="004C75DD" w:rsidP="00A13DEB">
            <w:pPr>
              <w:pStyle w:val="affffff3"/>
              <w:ind w:hanging="2"/>
              <w:rPr>
                <w:rFonts w:ascii="Times New Roman" w:hAnsi="Times New Roman"/>
                <w:sz w:val="24"/>
                <w:szCs w:val="24"/>
              </w:rPr>
            </w:pPr>
            <w:proofErr w:type="spellStart"/>
            <w:r w:rsidRPr="00354F1F">
              <w:rPr>
                <w:rFonts w:ascii="Times New Roman" w:hAnsi="Times New Roman"/>
                <w:sz w:val="24"/>
                <w:szCs w:val="24"/>
              </w:rPr>
              <w:t>Зо</w:t>
            </w:r>
            <w:proofErr w:type="spellEnd"/>
            <w:r w:rsidRPr="00354F1F">
              <w:rPr>
                <w:rFonts w:ascii="Times New Roman" w:hAnsi="Times New Roman"/>
                <w:sz w:val="24"/>
                <w:szCs w:val="24"/>
              </w:rPr>
              <w:t xml:space="preserve"> 09.04</w:t>
            </w:r>
          </w:p>
          <w:p w14:paraId="7951DAC2" w14:textId="77777777" w:rsidR="004C75DD" w:rsidRPr="000428B5"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roofErr w:type="spellStart"/>
            <w:r w:rsidRPr="00354F1F">
              <w:rPr>
                <w:rFonts w:ascii="Times New Roman" w:hAnsi="Times New Roman"/>
                <w:sz w:val="24"/>
                <w:szCs w:val="24"/>
              </w:rPr>
              <w:t>Зо</w:t>
            </w:r>
            <w:proofErr w:type="spellEnd"/>
            <w:r w:rsidRPr="00354F1F">
              <w:rPr>
                <w:rFonts w:ascii="Times New Roman" w:hAnsi="Times New Roman"/>
                <w:sz w:val="24"/>
                <w:szCs w:val="24"/>
              </w:rPr>
              <w:t xml:space="preserve"> 09.05</w:t>
            </w:r>
          </w:p>
        </w:tc>
      </w:tr>
      <w:tr w:rsidR="004C75DD" w:rsidRPr="000428B5" w14:paraId="3E85C0F2" w14:textId="77777777" w:rsidTr="00A13DEB">
        <w:trPr>
          <w:trHeight w:val="20"/>
        </w:trPr>
        <w:tc>
          <w:tcPr>
            <w:tcW w:w="1951" w:type="dxa"/>
            <w:vMerge/>
            <w:shd w:val="clear" w:color="auto" w:fill="auto"/>
          </w:tcPr>
          <w:p w14:paraId="0B0CF316" w14:textId="77777777" w:rsidR="004C75DD" w:rsidRPr="000428B5"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9497" w:type="dxa"/>
            <w:shd w:val="clear" w:color="auto" w:fill="auto"/>
          </w:tcPr>
          <w:p w14:paraId="0AD64174" w14:textId="77777777" w:rsidR="004C75DD" w:rsidRPr="000428B5" w:rsidRDefault="004C75DD" w:rsidP="0046463E">
            <w:pPr>
              <w:numPr>
                <w:ilvl w:val="0"/>
                <w:numId w:val="6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0428B5">
              <w:rPr>
                <w:rFonts w:ascii="Times New Roman" w:hAnsi="Times New Roman"/>
                <w:bCs/>
                <w:sz w:val="24"/>
                <w:szCs w:val="24"/>
              </w:rPr>
              <w:t>Обработка наружных и внутренних цилиндрических поверхностей.</w:t>
            </w:r>
          </w:p>
        </w:tc>
        <w:tc>
          <w:tcPr>
            <w:tcW w:w="1701" w:type="dxa"/>
            <w:vMerge w:val="restart"/>
            <w:shd w:val="clear" w:color="auto" w:fill="auto"/>
          </w:tcPr>
          <w:p w14:paraId="5899A3EE" w14:textId="77777777" w:rsidR="004C75DD" w:rsidRPr="000428B5"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134" w:type="dxa"/>
            <w:vMerge/>
          </w:tcPr>
          <w:p w14:paraId="1932C26C" w14:textId="77777777" w:rsidR="004C75DD" w:rsidRPr="000428B5"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134" w:type="dxa"/>
            <w:vMerge/>
          </w:tcPr>
          <w:p w14:paraId="4B595E5C" w14:textId="77777777" w:rsidR="004C75DD" w:rsidRPr="000428B5"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4C75DD" w:rsidRPr="000428B5" w14:paraId="1039CEA6" w14:textId="77777777" w:rsidTr="00A13DEB">
        <w:trPr>
          <w:trHeight w:val="20"/>
        </w:trPr>
        <w:tc>
          <w:tcPr>
            <w:tcW w:w="1951" w:type="dxa"/>
            <w:vMerge/>
            <w:shd w:val="clear" w:color="auto" w:fill="auto"/>
          </w:tcPr>
          <w:p w14:paraId="2C47CF5E" w14:textId="77777777" w:rsidR="004C75DD" w:rsidRPr="000428B5"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9497" w:type="dxa"/>
            <w:shd w:val="clear" w:color="auto" w:fill="auto"/>
          </w:tcPr>
          <w:p w14:paraId="59EB1F9D" w14:textId="77777777" w:rsidR="004C75DD" w:rsidRPr="000428B5" w:rsidRDefault="004C75DD" w:rsidP="0046463E">
            <w:pPr>
              <w:numPr>
                <w:ilvl w:val="0"/>
                <w:numId w:val="6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0428B5">
              <w:rPr>
                <w:rFonts w:ascii="Times New Roman" w:hAnsi="Times New Roman"/>
                <w:bCs/>
                <w:sz w:val="24"/>
                <w:szCs w:val="24"/>
              </w:rPr>
              <w:t>Обработка конических и фасонных поверхностей, отделка поверхностей.</w:t>
            </w:r>
          </w:p>
        </w:tc>
        <w:tc>
          <w:tcPr>
            <w:tcW w:w="1701" w:type="dxa"/>
            <w:vMerge/>
            <w:shd w:val="clear" w:color="auto" w:fill="auto"/>
          </w:tcPr>
          <w:p w14:paraId="2C28BB67" w14:textId="77777777" w:rsidR="004C75DD" w:rsidRPr="000428B5"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134" w:type="dxa"/>
            <w:vMerge/>
          </w:tcPr>
          <w:p w14:paraId="31AA3171" w14:textId="77777777" w:rsidR="004C75DD" w:rsidRPr="000428B5"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134" w:type="dxa"/>
            <w:vMerge/>
          </w:tcPr>
          <w:p w14:paraId="6937796A" w14:textId="77777777" w:rsidR="004C75DD" w:rsidRPr="000428B5"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4C75DD" w:rsidRPr="000428B5" w14:paraId="2D7C2655" w14:textId="77777777" w:rsidTr="00A13DEB">
        <w:trPr>
          <w:trHeight w:val="20"/>
        </w:trPr>
        <w:tc>
          <w:tcPr>
            <w:tcW w:w="1951" w:type="dxa"/>
            <w:vMerge/>
            <w:shd w:val="clear" w:color="auto" w:fill="auto"/>
          </w:tcPr>
          <w:p w14:paraId="14B96271" w14:textId="77777777" w:rsidR="004C75DD" w:rsidRPr="000428B5"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9497" w:type="dxa"/>
            <w:shd w:val="clear" w:color="auto" w:fill="auto"/>
          </w:tcPr>
          <w:p w14:paraId="27023C01" w14:textId="77777777" w:rsidR="004C75DD" w:rsidRPr="000428B5" w:rsidRDefault="004C75DD" w:rsidP="0046463E">
            <w:pPr>
              <w:numPr>
                <w:ilvl w:val="0"/>
                <w:numId w:val="6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lang w:val="en-US"/>
              </w:rPr>
            </w:pPr>
            <w:r w:rsidRPr="000428B5">
              <w:rPr>
                <w:rFonts w:ascii="Times New Roman" w:hAnsi="Times New Roman"/>
                <w:bCs/>
                <w:sz w:val="24"/>
                <w:szCs w:val="24"/>
              </w:rPr>
              <w:t>Нарезание резьбы.</w:t>
            </w:r>
          </w:p>
        </w:tc>
        <w:tc>
          <w:tcPr>
            <w:tcW w:w="1701" w:type="dxa"/>
            <w:vMerge/>
            <w:shd w:val="clear" w:color="auto" w:fill="auto"/>
          </w:tcPr>
          <w:p w14:paraId="1BC4B99F" w14:textId="77777777" w:rsidR="004C75DD" w:rsidRPr="000428B5"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val="en-US"/>
              </w:rPr>
            </w:pPr>
          </w:p>
        </w:tc>
        <w:tc>
          <w:tcPr>
            <w:tcW w:w="1134" w:type="dxa"/>
            <w:vMerge/>
          </w:tcPr>
          <w:p w14:paraId="6511D8A2" w14:textId="77777777" w:rsidR="004C75DD" w:rsidRPr="000428B5"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val="en-US"/>
              </w:rPr>
            </w:pPr>
          </w:p>
        </w:tc>
        <w:tc>
          <w:tcPr>
            <w:tcW w:w="1134" w:type="dxa"/>
            <w:vMerge/>
          </w:tcPr>
          <w:p w14:paraId="78B0B0D0" w14:textId="77777777" w:rsidR="004C75DD" w:rsidRPr="000428B5"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val="en-US"/>
              </w:rPr>
            </w:pPr>
          </w:p>
        </w:tc>
      </w:tr>
      <w:tr w:rsidR="004C75DD" w:rsidRPr="000428B5" w14:paraId="49093E0E" w14:textId="77777777" w:rsidTr="00A13DEB">
        <w:trPr>
          <w:trHeight w:val="20"/>
        </w:trPr>
        <w:tc>
          <w:tcPr>
            <w:tcW w:w="1951" w:type="dxa"/>
            <w:vMerge/>
            <w:shd w:val="clear" w:color="auto" w:fill="auto"/>
          </w:tcPr>
          <w:p w14:paraId="0ED74DA5" w14:textId="77777777" w:rsidR="004C75DD" w:rsidRPr="000428B5"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val="en-US"/>
              </w:rPr>
            </w:pPr>
          </w:p>
        </w:tc>
        <w:tc>
          <w:tcPr>
            <w:tcW w:w="9497" w:type="dxa"/>
            <w:shd w:val="clear" w:color="auto" w:fill="auto"/>
          </w:tcPr>
          <w:p w14:paraId="74CA6058" w14:textId="77777777" w:rsidR="004C75DD" w:rsidRPr="000428B5" w:rsidRDefault="004C75DD" w:rsidP="0046463E">
            <w:pPr>
              <w:numPr>
                <w:ilvl w:val="0"/>
                <w:numId w:val="6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0428B5">
              <w:rPr>
                <w:rFonts w:ascii="Times New Roman" w:hAnsi="Times New Roman"/>
                <w:bCs/>
                <w:sz w:val="24"/>
                <w:szCs w:val="24"/>
              </w:rPr>
              <w:t>Обработка деталей со сложной установкой.</w:t>
            </w:r>
          </w:p>
        </w:tc>
        <w:tc>
          <w:tcPr>
            <w:tcW w:w="1701" w:type="dxa"/>
            <w:vMerge/>
            <w:shd w:val="clear" w:color="auto" w:fill="auto"/>
          </w:tcPr>
          <w:p w14:paraId="12DF1305" w14:textId="77777777" w:rsidR="004C75DD" w:rsidRPr="000428B5"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134" w:type="dxa"/>
            <w:vMerge/>
          </w:tcPr>
          <w:p w14:paraId="12E974D2" w14:textId="77777777" w:rsidR="004C75DD" w:rsidRPr="000428B5"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134" w:type="dxa"/>
            <w:vMerge/>
          </w:tcPr>
          <w:p w14:paraId="21335324" w14:textId="77777777" w:rsidR="004C75DD" w:rsidRPr="000428B5"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4C75DD" w:rsidRPr="000428B5" w14:paraId="1EF59689" w14:textId="77777777" w:rsidTr="00A13DEB">
        <w:trPr>
          <w:trHeight w:val="20"/>
        </w:trPr>
        <w:tc>
          <w:tcPr>
            <w:tcW w:w="1951" w:type="dxa"/>
            <w:vMerge/>
            <w:shd w:val="clear" w:color="auto" w:fill="auto"/>
          </w:tcPr>
          <w:p w14:paraId="029E7ED9" w14:textId="77777777" w:rsidR="004C75DD" w:rsidRPr="000428B5"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9497" w:type="dxa"/>
            <w:shd w:val="clear" w:color="auto" w:fill="auto"/>
          </w:tcPr>
          <w:p w14:paraId="1575038E" w14:textId="77777777" w:rsidR="004C75DD" w:rsidRPr="000428B5" w:rsidRDefault="004C75DD" w:rsidP="0046463E">
            <w:pPr>
              <w:numPr>
                <w:ilvl w:val="0"/>
                <w:numId w:val="6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0428B5">
              <w:rPr>
                <w:rFonts w:ascii="Times New Roman" w:hAnsi="Times New Roman"/>
                <w:bCs/>
                <w:sz w:val="24"/>
                <w:szCs w:val="24"/>
              </w:rPr>
              <w:t>Работа на токарных станках с числовым программным управлением.</w:t>
            </w:r>
          </w:p>
        </w:tc>
        <w:tc>
          <w:tcPr>
            <w:tcW w:w="1701" w:type="dxa"/>
            <w:vMerge/>
            <w:shd w:val="clear" w:color="auto" w:fill="auto"/>
          </w:tcPr>
          <w:p w14:paraId="45162552" w14:textId="77777777" w:rsidR="004C75DD" w:rsidRPr="000428B5"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134" w:type="dxa"/>
            <w:vMerge/>
          </w:tcPr>
          <w:p w14:paraId="7DA2973F" w14:textId="77777777" w:rsidR="004C75DD" w:rsidRPr="000428B5"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134" w:type="dxa"/>
            <w:vMerge/>
          </w:tcPr>
          <w:p w14:paraId="619151A2" w14:textId="77777777" w:rsidR="004C75DD" w:rsidRPr="000428B5"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4C75DD" w:rsidRPr="000428B5" w14:paraId="7C20C154" w14:textId="77777777" w:rsidTr="00A13DEB">
        <w:trPr>
          <w:trHeight w:val="247"/>
        </w:trPr>
        <w:tc>
          <w:tcPr>
            <w:tcW w:w="11448" w:type="dxa"/>
            <w:gridSpan w:val="2"/>
            <w:shd w:val="clear" w:color="auto" w:fill="auto"/>
          </w:tcPr>
          <w:p w14:paraId="4E9CC1B6" w14:textId="77777777" w:rsidR="004C75DD" w:rsidRPr="000428B5"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
                <w:bCs/>
                <w:sz w:val="24"/>
                <w:szCs w:val="24"/>
              </w:rPr>
            </w:pPr>
          </w:p>
          <w:p w14:paraId="6EC048F1" w14:textId="77777777" w:rsidR="004C75DD" w:rsidRPr="000428B5"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
                <w:bCs/>
                <w:sz w:val="24"/>
                <w:szCs w:val="24"/>
              </w:rPr>
            </w:pPr>
            <w:r w:rsidRPr="000428B5">
              <w:rPr>
                <w:rFonts w:ascii="Times New Roman" w:hAnsi="Times New Roman"/>
                <w:b/>
                <w:bCs/>
                <w:sz w:val="24"/>
                <w:szCs w:val="24"/>
              </w:rPr>
              <w:t>Дифференцированный зачет</w:t>
            </w:r>
          </w:p>
        </w:tc>
        <w:tc>
          <w:tcPr>
            <w:tcW w:w="1701" w:type="dxa"/>
            <w:shd w:val="clear" w:color="auto" w:fill="auto"/>
          </w:tcPr>
          <w:p w14:paraId="61BB3FFB" w14:textId="77777777" w:rsidR="004C75DD" w:rsidRPr="000428B5"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bCs/>
                <w:sz w:val="24"/>
                <w:szCs w:val="24"/>
              </w:rPr>
            </w:pPr>
          </w:p>
          <w:p w14:paraId="679278E4" w14:textId="77777777" w:rsidR="004C75DD" w:rsidRPr="000428B5"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bCs/>
                <w:sz w:val="24"/>
                <w:szCs w:val="24"/>
              </w:rPr>
            </w:pPr>
            <w:r w:rsidRPr="000428B5">
              <w:rPr>
                <w:rFonts w:ascii="Times New Roman" w:hAnsi="Times New Roman"/>
                <w:bCs/>
                <w:sz w:val="24"/>
                <w:szCs w:val="24"/>
              </w:rPr>
              <w:t>2</w:t>
            </w:r>
          </w:p>
        </w:tc>
        <w:tc>
          <w:tcPr>
            <w:tcW w:w="1134" w:type="dxa"/>
          </w:tcPr>
          <w:p w14:paraId="7934B491" w14:textId="77777777" w:rsidR="004C75DD" w:rsidRPr="000428B5"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bCs/>
                <w:sz w:val="24"/>
                <w:szCs w:val="24"/>
              </w:rPr>
            </w:pPr>
          </w:p>
        </w:tc>
        <w:tc>
          <w:tcPr>
            <w:tcW w:w="1134" w:type="dxa"/>
          </w:tcPr>
          <w:p w14:paraId="76001489" w14:textId="77777777" w:rsidR="004C75DD" w:rsidRPr="000428B5"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bCs/>
                <w:sz w:val="24"/>
                <w:szCs w:val="24"/>
              </w:rPr>
            </w:pPr>
          </w:p>
        </w:tc>
      </w:tr>
      <w:tr w:rsidR="004C75DD" w:rsidRPr="000428B5" w14:paraId="25DBD7D0" w14:textId="77777777" w:rsidTr="00A13DEB">
        <w:trPr>
          <w:trHeight w:val="271"/>
        </w:trPr>
        <w:tc>
          <w:tcPr>
            <w:tcW w:w="11448" w:type="dxa"/>
            <w:gridSpan w:val="2"/>
            <w:shd w:val="clear" w:color="auto" w:fill="auto"/>
          </w:tcPr>
          <w:p w14:paraId="0FA5B392" w14:textId="77777777" w:rsidR="004C75DD" w:rsidRPr="000428B5"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right"/>
              <w:rPr>
                <w:rFonts w:ascii="Times New Roman" w:hAnsi="Times New Roman"/>
                <w:b/>
                <w:bCs/>
                <w:sz w:val="24"/>
                <w:szCs w:val="24"/>
              </w:rPr>
            </w:pPr>
          </w:p>
          <w:p w14:paraId="62E6ABD9" w14:textId="77777777" w:rsidR="004C75DD" w:rsidRPr="000428B5"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right"/>
              <w:rPr>
                <w:rFonts w:ascii="Times New Roman" w:hAnsi="Times New Roman"/>
                <w:b/>
                <w:bCs/>
                <w:sz w:val="24"/>
                <w:szCs w:val="24"/>
              </w:rPr>
            </w:pPr>
            <w:r w:rsidRPr="000428B5">
              <w:rPr>
                <w:rFonts w:ascii="Times New Roman" w:hAnsi="Times New Roman"/>
                <w:b/>
                <w:bCs/>
                <w:sz w:val="24"/>
                <w:szCs w:val="24"/>
              </w:rPr>
              <w:t>ИТОГО</w:t>
            </w:r>
          </w:p>
        </w:tc>
        <w:tc>
          <w:tcPr>
            <w:tcW w:w="1701" w:type="dxa"/>
            <w:shd w:val="clear" w:color="auto" w:fill="auto"/>
          </w:tcPr>
          <w:p w14:paraId="465B8C6F" w14:textId="77777777" w:rsidR="004C75DD" w:rsidRPr="000428B5"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b/>
                <w:bCs/>
                <w:sz w:val="24"/>
                <w:szCs w:val="24"/>
              </w:rPr>
            </w:pPr>
          </w:p>
          <w:p w14:paraId="412747AE" w14:textId="77777777" w:rsidR="004C75DD" w:rsidRPr="000428B5"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bCs/>
                <w:sz w:val="24"/>
                <w:szCs w:val="24"/>
              </w:rPr>
            </w:pPr>
            <w:r w:rsidRPr="000428B5">
              <w:rPr>
                <w:rFonts w:ascii="Times New Roman" w:hAnsi="Times New Roman"/>
                <w:b/>
                <w:bCs/>
                <w:sz w:val="24"/>
                <w:szCs w:val="24"/>
              </w:rPr>
              <w:t>42</w:t>
            </w:r>
          </w:p>
        </w:tc>
        <w:tc>
          <w:tcPr>
            <w:tcW w:w="1134" w:type="dxa"/>
          </w:tcPr>
          <w:p w14:paraId="1AF5B162" w14:textId="77777777" w:rsidR="004C75DD" w:rsidRPr="000428B5"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b/>
                <w:bCs/>
                <w:sz w:val="24"/>
                <w:szCs w:val="24"/>
              </w:rPr>
            </w:pPr>
          </w:p>
        </w:tc>
        <w:tc>
          <w:tcPr>
            <w:tcW w:w="1134" w:type="dxa"/>
          </w:tcPr>
          <w:p w14:paraId="5EA2C7E7" w14:textId="77777777" w:rsidR="004C75DD" w:rsidRPr="000428B5"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b/>
                <w:bCs/>
                <w:sz w:val="24"/>
                <w:szCs w:val="24"/>
              </w:rPr>
            </w:pPr>
          </w:p>
        </w:tc>
      </w:tr>
    </w:tbl>
    <w:p w14:paraId="7DF319CE" w14:textId="77777777" w:rsidR="004C75DD" w:rsidRDefault="004C75DD" w:rsidP="004C75DD">
      <w:pPr>
        <w:ind w:hanging="2"/>
        <w:rPr>
          <w:rFonts w:ascii="Times New Roman" w:hAnsi="Times New Roman"/>
          <w:sz w:val="24"/>
          <w:szCs w:val="24"/>
        </w:rPr>
      </w:pPr>
    </w:p>
    <w:p w14:paraId="7231EC78" w14:textId="77777777" w:rsidR="004C75DD" w:rsidRDefault="004C75DD" w:rsidP="004C75DD">
      <w:pPr>
        <w:pBdr>
          <w:top w:val="nil"/>
          <w:left w:val="nil"/>
          <w:bottom w:val="nil"/>
          <w:right w:val="nil"/>
          <w:between w:val="nil"/>
        </w:pBdr>
        <w:ind w:hanging="2"/>
        <w:rPr>
          <w:rFonts w:ascii="Times New Roman" w:hAnsi="Times New Roman"/>
          <w:b/>
        </w:rPr>
      </w:pPr>
    </w:p>
    <w:p w14:paraId="0049A285" w14:textId="77777777" w:rsidR="004C75DD" w:rsidRDefault="004C75DD" w:rsidP="004C75DD">
      <w:pPr>
        <w:pBdr>
          <w:top w:val="nil"/>
          <w:left w:val="nil"/>
          <w:bottom w:val="nil"/>
          <w:right w:val="nil"/>
          <w:between w:val="nil"/>
        </w:pBdr>
        <w:ind w:hanging="2"/>
        <w:rPr>
          <w:rFonts w:ascii="Times New Roman" w:hAnsi="Times New Roman"/>
          <w:color w:val="000000"/>
        </w:rPr>
        <w:sectPr w:rsidR="004C75DD">
          <w:pgSz w:w="16838" w:h="11906" w:orient="landscape"/>
          <w:pgMar w:top="851" w:right="1134" w:bottom="851" w:left="992" w:header="709" w:footer="709" w:gutter="0"/>
          <w:cols w:space="720"/>
        </w:sectPr>
      </w:pPr>
    </w:p>
    <w:p w14:paraId="23EC8396" w14:textId="77777777" w:rsidR="004C75DD" w:rsidRDefault="004C75DD" w:rsidP="004C75DD">
      <w:pPr>
        <w:pBdr>
          <w:top w:val="nil"/>
          <w:left w:val="nil"/>
          <w:bottom w:val="nil"/>
          <w:right w:val="nil"/>
          <w:between w:val="nil"/>
        </w:pBdr>
        <w:ind w:hanging="2"/>
        <w:jc w:val="center"/>
        <w:rPr>
          <w:rFonts w:ascii="Times New Roman" w:hAnsi="Times New Roman"/>
          <w:color w:val="000000"/>
        </w:rPr>
      </w:pPr>
      <w:r>
        <w:rPr>
          <w:rFonts w:ascii="Times New Roman" w:hAnsi="Times New Roman"/>
          <w:b/>
          <w:color w:val="000000"/>
        </w:rPr>
        <w:lastRenderedPageBreak/>
        <w:t>3. УСЛОВИЯ РЕАЛИЗАЦИИ УЧЕБНОЙ ДИСЦИПЛИНЫ</w:t>
      </w:r>
    </w:p>
    <w:p w14:paraId="4380DEF8" w14:textId="77777777" w:rsidR="004C75DD" w:rsidRDefault="004C75DD" w:rsidP="004C75DD">
      <w:pPr>
        <w:pBdr>
          <w:top w:val="nil"/>
          <w:left w:val="nil"/>
          <w:bottom w:val="nil"/>
          <w:right w:val="nil"/>
          <w:between w:val="nil"/>
        </w:pBdr>
        <w:spacing w:after="0" w:line="240" w:lineRule="auto"/>
        <w:ind w:firstLine="720"/>
        <w:jc w:val="both"/>
        <w:rPr>
          <w:rFonts w:ascii="Times New Roman" w:hAnsi="Times New Roman"/>
          <w:color w:val="000000"/>
          <w:sz w:val="24"/>
          <w:szCs w:val="24"/>
        </w:rPr>
      </w:pPr>
      <w:r>
        <w:rPr>
          <w:rFonts w:ascii="Times New Roman" w:hAnsi="Times New Roman"/>
          <w:b/>
          <w:color w:val="000000"/>
          <w:sz w:val="24"/>
          <w:szCs w:val="24"/>
        </w:rPr>
        <w:t>3.1. Для реализации программы учебной дисциплины должны быть предусмотрены следующие специальные помещения:</w:t>
      </w:r>
    </w:p>
    <w:p w14:paraId="41F6B147" w14:textId="77777777" w:rsidR="004C75DD" w:rsidRDefault="004C75DD" w:rsidP="004C75DD">
      <w:pPr>
        <w:spacing w:after="0" w:line="240" w:lineRule="auto"/>
        <w:ind w:firstLine="720"/>
        <w:jc w:val="both"/>
        <w:rPr>
          <w:rFonts w:ascii="Times New Roman" w:hAnsi="Times New Roman"/>
          <w:b/>
          <w:bCs/>
          <w:sz w:val="24"/>
          <w:szCs w:val="24"/>
        </w:rPr>
      </w:pPr>
      <w:r>
        <w:rPr>
          <w:rFonts w:ascii="Times New Roman" w:hAnsi="Times New Roman"/>
          <w:color w:val="000000"/>
          <w:sz w:val="24"/>
          <w:szCs w:val="24"/>
        </w:rPr>
        <w:t>Кабинет «И</w:t>
      </w:r>
      <w:r w:rsidRPr="00454B78">
        <w:rPr>
          <w:rFonts w:ascii="Times New Roman" w:hAnsi="Times New Roman"/>
          <w:color w:val="000000"/>
          <w:sz w:val="24"/>
          <w:szCs w:val="24"/>
        </w:rPr>
        <w:t>ностранный язык</w:t>
      </w:r>
      <w:r>
        <w:rPr>
          <w:rFonts w:ascii="Times New Roman" w:hAnsi="Times New Roman"/>
          <w:color w:val="000000"/>
          <w:sz w:val="24"/>
          <w:szCs w:val="24"/>
        </w:rPr>
        <w:t xml:space="preserve">», оснащенная необходимым для реализации программы учебной дисциплины оборудованием, приведенным в п. 6.1.2.3 образовательной программы по данной профессии </w:t>
      </w:r>
      <w:r>
        <w:rPr>
          <w:rFonts w:ascii="Times New Roman" w:hAnsi="Times New Roman"/>
          <w:sz w:val="24"/>
          <w:szCs w:val="24"/>
        </w:rPr>
        <w:t>15.01.33</w:t>
      </w:r>
      <w:r>
        <w:rPr>
          <w:rFonts w:ascii="Times New Roman" w:hAnsi="Times New Roman"/>
          <w:color w:val="000000"/>
          <w:sz w:val="24"/>
          <w:szCs w:val="24"/>
        </w:rPr>
        <w:t xml:space="preserve"> </w:t>
      </w:r>
      <w:r>
        <w:rPr>
          <w:rFonts w:ascii="Times New Roman" w:hAnsi="Times New Roman"/>
          <w:sz w:val="24"/>
          <w:szCs w:val="24"/>
        </w:rPr>
        <w:t>Токарь на станках с числовым программным управлением.</w:t>
      </w:r>
      <w:r w:rsidRPr="00265060">
        <w:rPr>
          <w:rFonts w:ascii="Times New Roman" w:hAnsi="Times New Roman"/>
          <w:b/>
          <w:bCs/>
          <w:sz w:val="24"/>
          <w:szCs w:val="24"/>
        </w:rPr>
        <w:t xml:space="preserve"> </w:t>
      </w:r>
    </w:p>
    <w:p w14:paraId="2FFBBAD3" w14:textId="77777777" w:rsidR="004C75DD" w:rsidRDefault="004C75DD" w:rsidP="004C75DD">
      <w:pPr>
        <w:spacing w:after="0" w:line="240" w:lineRule="auto"/>
        <w:ind w:firstLine="720"/>
        <w:jc w:val="both"/>
        <w:rPr>
          <w:rFonts w:ascii="Times New Roman" w:hAnsi="Times New Roman"/>
          <w:b/>
          <w:bCs/>
          <w:sz w:val="24"/>
          <w:szCs w:val="24"/>
        </w:rPr>
      </w:pPr>
    </w:p>
    <w:p w14:paraId="673AF5CF" w14:textId="77777777" w:rsidR="004C75DD" w:rsidRPr="00315F34" w:rsidRDefault="004C75DD" w:rsidP="004C75DD">
      <w:pPr>
        <w:spacing w:after="0" w:line="240" w:lineRule="auto"/>
        <w:ind w:firstLine="720"/>
        <w:jc w:val="both"/>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5BF4F923" w14:textId="77777777" w:rsidR="004C75DD" w:rsidRPr="00315F34" w:rsidRDefault="004C75DD" w:rsidP="004C75DD">
      <w:pPr>
        <w:spacing w:after="0" w:line="240" w:lineRule="auto"/>
        <w:ind w:firstLine="720"/>
        <w:jc w:val="both"/>
        <w:rPr>
          <w:rFonts w:ascii="Times New Roman" w:hAnsi="Times New Roman"/>
          <w:bCs/>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w:t>
      </w:r>
      <w:r>
        <w:rPr>
          <w:rFonts w:ascii="Times New Roman" w:hAnsi="Times New Roman"/>
          <w:bCs/>
          <w:sz w:val="24"/>
          <w:szCs w:val="24"/>
        </w:rPr>
        <w:t xml:space="preserve"> </w:t>
      </w:r>
      <w:r w:rsidRPr="00315F34">
        <w:rPr>
          <w:rFonts w:ascii="Times New Roman" w:hAnsi="Times New Roman"/>
          <w:bCs/>
          <w:sz w:val="24"/>
          <w:szCs w:val="24"/>
        </w:rPr>
        <w:t>может быть дополнен новыми изданиями.</w:t>
      </w:r>
    </w:p>
    <w:p w14:paraId="6006A5FB" w14:textId="77777777" w:rsidR="004C75DD" w:rsidRPr="00315F34" w:rsidRDefault="004C75DD" w:rsidP="004C75DD">
      <w:pPr>
        <w:spacing w:after="0" w:line="240" w:lineRule="auto"/>
        <w:ind w:firstLine="720"/>
        <w:jc w:val="both"/>
        <w:rPr>
          <w:rFonts w:ascii="Times New Roman" w:hAnsi="Times New Roman"/>
          <w:sz w:val="24"/>
          <w:szCs w:val="24"/>
        </w:rPr>
      </w:pPr>
    </w:p>
    <w:p w14:paraId="7A1A6818" w14:textId="77777777" w:rsidR="004C75DD" w:rsidRPr="00315F34" w:rsidRDefault="004C75DD" w:rsidP="004C75DD">
      <w:pPr>
        <w:spacing w:after="0" w:line="240" w:lineRule="auto"/>
        <w:ind w:firstLine="720"/>
        <w:jc w:val="both"/>
        <w:rPr>
          <w:rFonts w:ascii="Times New Roman" w:hAnsi="Times New Roman"/>
          <w:b/>
          <w:sz w:val="24"/>
          <w:szCs w:val="24"/>
        </w:rPr>
      </w:pPr>
      <w:r w:rsidRPr="00315F34">
        <w:rPr>
          <w:rFonts w:ascii="Times New Roman" w:hAnsi="Times New Roman"/>
          <w:b/>
          <w:sz w:val="24"/>
          <w:szCs w:val="24"/>
        </w:rPr>
        <w:t>3.2.1. Основные печатные издания</w:t>
      </w:r>
    </w:p>
    <w:p w14:paraId="62185FB8" w14:textId="77777777" w:rsidR="004C75DD" w:rsidRPr="007A2AA0" w:rsidRDefault="004C75DD" w:rsidP="004C75DD">
      <w:pPr>
        <w:spacing w:after="0" w:line="240" w:lineRule="auto"/>
        <w:ind w:firstLine="720"/>
        <w:contextualSpacing/>
        <w:jc w:val="both"/>
        <w:rPr>
          <w:rFonts w:ascii="Times New Roman" w:hAnsi="Times New Roman"/>
          <w:sz w:val="24"/>
          <w:szCs w:val="24"/>
        </w:rPr>
      </w:pPr>
      <w:r w:rsidRPr="007A2AA0">
        <w:rPr>
          <w:rFonts w:ascii="Times New Roman" w:hAnsi="Times New Roman"/>
          <w:sz w:val="24"/>
          <w:szCs w:val="24"/>
        </w:rPr>
        <w:t>1.Афанасьева, О.В. Английский в фокусе. 10 класс. Учебник. ФГОС ФП / О.В. Афанасьева, Д. Дули, И.В. Михеева. – Москва: Просвещение, 2018. – 248 с. – ISBN: 978-5- 09-068073-8. – Текст: непосредственный.</w:t>
      </w:r>
    </w:p>
    <w:p w14:paraId="5C1D118D" w14:textId="77777777" w:rsidR="004C75DD" w:rsidRPr="007A2AA0" w:rsidRDefault="004C75DD" w:rsidP="004C75DD">
      <w:pPr>
        <w:spacing w:after="0" w:line="240" w:lineRule="auto"/>
        <w:ind w:firstLine="720"/>
        <w:contextualSpacing/>
        <w:jc w:val="both"/>
        <w:rPr>
          <w:rFonts w:ascii="Times New Roman" w:hAnsi="Times New Roman"/>
          <w:sz w:val="24"/>
          <w:szCs w:val="24"/>
        </w:rPr>
      </w:pPr>
      <w:r w:rsidRPr="007A2AA0">
        <w:rPr>
          <w:rFonts w:ascii="Times New Roman" w:hAnsi="Times New Roman"/>
          <w:sz w:val="24"/>
          <w:szCs w:val="24"/>
        </w:rPr>
        <w:t xml:space="preserve">2. Афанасьева, О.В. Английский в фокусе. 11 класс. Учебник. ФГОС ФП / </w:t>
      </w:r>
      <w:proofErr w:type="spellStart"/>
      <w:r w:rsidRPr="007A2AA0">
        <w:rPr>
          <w:rFonts w:ascii="Times New Roman" w:hAnsi="Times New Roman"/>
          <w:sz w:val="24"/>
          <w:szCs w:val="24"/>
        </w:rPr>
        <w:t>О.В.Афанасьева</w:t>
      </w:r>
      <w:proofErr w:type="spellEnd"/>
      <w:r w:rsidRPr="007A2AA0">
        <w:rPr>
          <w:rFonts w:ascii="Times New Roman" w:hAnsi="Times New Roman"/>
          <w:sz w:val="24"/>
          <w:szCs w:val="24"/>
        </w:rPr>
        <w:t xml:space="preserve">, </w:t>
      </w:r>
      <w:proofErr w:type="spellStart"/>
      <w:r w:rsidRPr="007A2AA0">
        <w:rPr>
          <w:rFonts w:ascii="Times New Roman" w:hAnsi="Times New Roman"/>
          <w:sz w:val="24"/>
          <w:szCs w:val="24"/>
        </w:rPr>
        <w:t>Д.Дули</w:t>
      </w:r>
      <w:proofErr w:type="spellEnd"/>
      <w:r w:rsidRPr="007A2AA0">
        <w:rPr>
          <w:rFonts w:ascii="Times New Roman" w:hAnsi="Times New Roman"/>
          <w:sz w:val="24"/>
          <w:szCs w:val="24"/>
        </w:rPr>
        <w:t xml:space="preserve">, И.В. Михеева. – Москва: Просвещение, 2018. – 240 с. – ISBN: 978-5-09-019656-7. -Текст: непосредственный. </w:t>
      </w:r>
    </w:p>
    <w:p w14:paraId="623723CA" w14:textId="77777777" w:rsidR="004C75DD" w:rsidRPr="007A2AA0" w:rsidRDefault="004C75DD" w:rsidP="004C75DD">
      <w:pPr>
        <w:spacing w:after="0" w:line="240" w:lineRule="auto"/>
        <w:ind w:firstLine="720"/>
        <w:contextualSpacing/>
        <w:jc w:val="both"/>
        <w:rPr>
          <w:rFonts w:ascii="Times New Roman" w:hAnsi="Times New Roman"/>
          <w:sz w:val="24"/>
          <w:szCs w:val="24"/>
        </w:rPr>
      </w:pPr>
      <w:r w:rsidRPr="007A2AA0">
        <w:rPr>
          <w:rFonts w:ascii="Times New Roman" w:hAnsi="Times New Roman"/>
          <w:sz w:val="24"/>
          <w:szCs w:val="24"/>
        </w:rPr>
        <w:t xml:space="preserve">3. </w:t>
      </w:r>
      <w:proofErr w:type="spellStart"/>
      <w:r w:rsidRPr="007A2AA0">
        <w:rPr>
          <w:rFonts w:ascii="Times New Roman" w:hAnsi="Times New Roman"/>
          <w:sz w:val="24"/>
          <w:szCs w:val="24"/>
        </w:rPr>
        <w:t>Безкоровайная</w:t>
      </w:r>
      <w:proofErr w:type="spellEnd"/>
      <w:r w:rsidRPr="007A2AA0">
        <w:rPr>
          <w:rFonts w:ascii="Times New Roman" w:hAnsi="Times New Roman"/>
          <w:sz w:val="24"/>
          <w:szCs w:val="24"/>
        </w:rPr>
        <w:t xml:space="preserve"> Г.Т., </w:t>
      </w:r>
      <w:proofErr w:type="spellStart"/>
      <w:r w:rsidRPr="007A2AA0">
        <w:rPr>
          <w:rFonts w:ascii="Times New Roman" w:hAnsi="Times New Roman"/>
          <w:sz w:val="24"/>
          <w:szCs w:val="24"/>
        </w:rPr>
        <w:t>Койранская</w:t>
      </w:r>
      <w:proofErr w:type="spellEnd"/>
      <w:r w:rsidRPr="007A2AA0">
        <w:rPr>
          <w:rFonts w:ascii="Times New Roman" w:hAnsi="Times New Roman"/>
          <w:sz w:val="24"/>
          <w:szCs w:val="24"/>
        </w:rPr>
        <w:t xml:space="preserve"> Е.А., Соколова Н.И., Лаврик Г.В. Planet </w:t>
      </w:r>
      <w:proofErr w:type="spellStart"/>
      <w:r w:rsidRPr="007A2AA0">
        <w:rPr>
          <w:rFonts w:ascii="Times New Roman" w:hAnsi="Times New Roman"/>
          <w:sz w:val="24"/>
          <w:szCs w:val="24"/>
        </w:rPr>
        <w:t>of</w:t>
      </w:r>
      <w:proofErr w:type="spellEnd"/>
      <w:r w:rsidRPr="007A2AA0">
        <w:rPr>
          <w:rFonts w:ascii="Times New Roman" w:hAnsi="Times New Roman"/>
          <w:sz w:val="24"/>
          <w:szCs w:val="24"/>
        </w:rPr>
        <w:t xml:space="preserve"> English:</w:t>
      </w:r>
    </w:p>
    <w:p w14:paraId="7864E6DA" w14:textId="77777777" w:rsidR="004C75DD" w:rsidRPr="007A2AA0" w:rsidRDefault="004C75DD" w:rsidP="004C75DD">
      <w:pPr>
        <w:spacing w:after="0" w:line="240" w:lineRule="auto"/>
        <w:ind w:firstLine="720"/>
        <w:contextualSpacing/>
        <w:jc w:val="both"/>
        <w:rPr>
          <w:rFonts w:ascii="Times New Roman" w:hAnsi="Times New Roman"/>
          <w:sz w:val="24"/>
          <w:szCs w:val="24"/>
        </w:rPr>
      </w:pPr>
      <w:r w:rsidRPr="007A2AA0">
        <w:rPr>
          <w:rFonts w:ascii="Times New Roman" w:hAnsi="Times New Roman"/>
          <w:sz w:val="24"/>
          <w:szCs w:val="24"/>
        </w:rPr>
        <w:t>электронный учебно-методический комплекс английского языка для учреждений СПО. – М., 2021. – 256с. – ISBN: 978-5-4468-9407-9. - Текст: непосредственный.</w:t>
      </w:r>
    </w:p>
    <w:p w14:paraId="51F93DAB" w14:textId="77777777" w:rsidR="004C75DD" w:rsidRPr="007A2AA0" w:rsidRDefault="004C75DD" w:rsidP="004C75DD">
      <w:pPr>
        <w:spacing w:after="0" w:line="240" w:lineRule="auto"/>
        <w:ind w:firstLine="720"/>
        <w:contextualSpacing/>
        <w:jc w:val="both"/>
        <w:rPr>
          <w:rFonts w:ascii="Times New Roman" w:hAnsi="Times New Roman"/>
          <w:sz w:val="24"/>
          <w:szCs w:val="24"/>
        </w:rPr>
      </w:pPr>
      <w:r w:rsidRPr="007A2AA0">
        <w:rPr>
          <w:rFonts w:ascii="Times New Roman" w:hAnsi="Times New Roman"/>
          <w:sz w:val="24"/>
          <w:szCs w:val="24"/>
        </w:rPr>
        <w:t xml:space="preserve">3. </w:t>
      </w:r>
      <w:proofErr w:type="spellStart"/>
      <w:r w:rsidRPr="007A2AA0">
        <w:rPr>
          <w:rFonts w:ascii="Times New Roman" w:hAnsi="Times New Roman"/>
          <w:sz w:val="24"/>
          <w:szCs w:val="24"/>
        </w:rPr>
        <w:t>БиболетоваМ.З</w:t>
      </w:r>
      <w:proofErr w:type="spellEnd"/>
      <w:r w:rsidRPr="007A2AA0">
        <w:rPr>
          <w:rFonts w:ascii="Times New Roman" w:hAnsi="Times New Roman"/>
          <w:sz w:val="24"/>
          <w:szCs w:val="24"/>
        </w:rPr>
        <w:t xml:space="preserve">. Английский с удовольствием. 10 класс. Учебник. ФГОС ФП / </w:t>
      </w:r>
      <w:proofErr w:type="spellStart"/>
      <w:r w:rsidRPr="007A2AA0">
        <w:rPr>
          <w:rFonts w:ascii="Times New Roman" w:hAnsi="Times New Roman"/>
          <w:sz w:val="24"/>
          <w:szCs w:val="24"/>
        </w:rPr>
        <w:t>М.З.Биболетова</w:t>
      </w:r>
      <w:proofErr w:type="spellEnd"/>
      <w:r w:rsidRPr="007A2AA0">
        <w:rPr>
          <w:rFonts w:ascii="Times New Roman" w:hAnsi="Times New Roman"/>
          <w:sz w:val="24"/>
          <w:szCs w:val="24"/>
        </w:rPr>
        <w:t xml:space="preserve">, Е.Е. </w:t>
      </w:r>
      <w:proofErr w:type="spellStart"/>
      <w:r w:rsidRPr="007A2AA0">
        <w:rPr>
          <w:rFonts w:ascii="Times New Roman" w:hAnsi="Times New Roman"/>
          <w:sz w:val="24"/>
          <w:szCs w:val="24"/>
        </w:rPr>
        <w:t>Бабушис</w:t>
      </w:r>
      <w:proofErr w:type="spellEnd"/>
      <w:r w:rsidRPr="007A2AA0">
        <w:rPr>
          <w:rFonts w:ascii="Times New Roman" w:hAnsi="Times New Roman"/>
          <w:sz w:val="24"/>
          <w:szCs w:val="24"/>
        </w:rPr>
        <w:t xml:space="preserve">, Н.Д. Снежко. – Москва: Просвещение, 2020. – 216 с. – ISBN: 978-5-358-20853-7. – Текст: непосредственный. </w:t>
      </w:r>
    </w:p>
    <w:p w14:paraId="61BFA85A" w14:textId="77777777" w:rsidR="004C75DD" w:rsidRPr="007A2AA0" w:rsidRDefault="004C75DD" w:rsidP="004C75DD">
      <w:pPr>
        <w:spacing w:after="0" w:line="240" w:lineRule="auto"/>
        <w:ind w:firstLine="720"/>
        <w:contextualSpacing/>
        <w:jc w:val="both"/>
        <w:rPr>
          <w:rFonts w:ascii="Times New Roman" w:hAnsi="Times New Roman"/>
          <w:sz w:val="24"/>
          <w:szCs w:val="24"/>
        </w:rPr>
      </w:pPr>
      <w:r w:rsidRPr="007A2AA0">
        <w:rPr>
          <w:rFonts w:ascii="Times New Roman" w:hAnsi="Times New Roman"/>
          <w:sz w:val="24"/>
          <w:szCs w:val="24"/>
        </w:rPr>
        <w:t xml:space="preserve">4. </w:t>
      </w:r>
      <w:proofErr w:type="spellStart"/>
      <w:r w:rsidRPr="007A2AA0">
        <w:rPr>
          <w:rFonts w:ascii="Times New Roman" w:hAnsi="Times New Roman"/>
          <w:sz w:val="24"/>
          <w:szCs w:val="24"/>
        </w:rPr>
        <w:t>БиболетоваМ.З</w:t>
      </w:r>
      <w:proofErr w:type="spellEnd"/>
      <w:r w:rsidRPr="007A2AA0">
        <w:rPr>
          <w:rFonts w:ascii="Times New Roman" w:hAnsi="Times New Roman"/>
          <w:sz w:val="24"/>
          <w:szCs w:val="24"/>
        </w:rPr>
        <w:t xml:space="preserve">. Английский с удовольствием. 11 класс. Учебник. ФГОС ФП / </w:t>
      </w:r>
      <w:proofErr w:type="spellStart"/>
      <w:r w:rsidRPr="007A2AA0">
        <w:rPr>
          <w:rFonts w:ascii="Times New Roman" w:hAnsi="Times New Roman"/>
          <w:sz w:val="24"/>
          <w:szCs w:val="24"/>
        </w:rPr>
        <w:t>М.З.Биболетова</w:t>
      </w:r>
      <w:proofErr w:type="spellEnd"/>
      <w:r w:rsidRPr="007A2AA0">
        <w:rPr>
          <w:rFonts w:ascii="Times New Roman" w:hAnsi="Times New Roman"/>
          <w:sz w:val="24"/>
          <w:szCs w:val="24"/>
        </w:rPr>
        <w:t xml:space="preserve">, Е.Е. </w:t>
      </w:r>
      <w:proofErr w:type="spellStart"/>
      <w:r w:rsidRPr="007A2AA0">
        <w:rPr>
          <w:rFonts w:ascii="Times New Roman" w:hAnsi="Times New Roman"/>
          <w:sz w:val="24"/>
          <w:szCs w:val="24"/>
        </w:rPr>
        <w:t>Бабушис</w:t>
      </w:r>
      <w:proofErr w:type="spellEnd"/>
      <w:r w:rsidRPr="007A2AA0">
        <w:rPr>
          <w:rFonts w:ascii="Times New Roman" w:hAnsi="Times New Roman"/>
          <w:sz w:val="24"/>
          <w:szCs w:val="24"/>
        </w:rPr>
        <w:t>, Н.Д. Снежко. – Москва: Просвещение, 2019. – 216 с. – ISBN: 978-5-358-17772-7. – Текст: непосредственный.</w:t>
      </w:r>
    </w:p>
    <w:p w14:paraId="10AA7FBB" w14:textId="77777777" w:rsidR="004C75DD" w:rsidRPr="007A2AA0" w:rsidRDefault="004C75DD" w:rsidP="004C75DD">
      <w:pPr>
        <w:spacing w:after="0" w:line="240" w:lineRule="auto"/>
        <w:ind w:firstLine="720"/>
        <w:contextualSpacing/>
        <w:jc w:val="both"/>
        <w:rPr>
          <w:rFonts w:ascii="Times New Roman" w:hAnsi="Times New Roman"/>
          <w:b/>
          <w:sz w:val="24"/>
          <w:szCs w:val="24"/>
          <w:lang w:val="en-US"/>
        </w:rPr>
      </w:pPr>
      <w:r w:rsidRPr="007A2AA0">
        <w:rPr>
          <w:rFonts w:ascii="Times New Roman" w:hAnsi="Times New Roman"/>
          <w:sz w:val="24"/>
          <w:szCs w:val="24"/>
          <w:lang w:val="en-US"/>
        </w:rPr>
        <w:t xml:space="preserve">5.Joathan Marks. English Pronunciation in Use - elementary. Cambridge University Press/ J. Marks. – </w:t>
      </w:r>
      <w:proofErr w:type="gramStart"/>
      <w:r w:rsidRPr="007A2AA0">
        <w:rPr>
          <w:rFonts w:ascii="Times New Roman" w:hAnsi="Times New Roman"/>
          <w:sz w:val="24"/>
          <w:szCs w:val="24"/>
          <w:lang w:val="en-US"/>
        </w:rPr>
        <w:t>Cambridge :</w:t>
      </w:r>
      <w:proofErr w:type="gramEnd"/>
      <w:r w:rsidRPr="007A2AA0">
        <w:rPr>
          <w:rFonts w:ascii="Times New Roman" w:hAnsi="Times New Roman"/>
          <w:sz w:val="24"/>
          <w:szCs w:val="24"/>
          <w:lang w:val="en-US"/>
        </w:rPr>
        <w:t xml:space="preserve"> Cambridge University Press, 2017. – 168 p. ISBN: 9781108403528. – </w:t>
      </w:r>
      <w:r w:rsidRPr="007A2AA0">
        <w:rPr>
          <w:rFonts w:ascii="Times New Roman" w:hAnsi="Times New Roman"/>
          <w:sz w:val="24"/>
          <w:szCs w:val="24"/>
        </w:rPr>
        <w:t>Текст</w:t>
      </w:r>
      <w:r w:rsidRPr="007A2AA0">
        <w:rPr>
          <w:rFonts w:ascii="Times New Roman" w:hAnsi="Times New Roman"/>
          <w:sz w:val="24"/>
          <w:szCs w:val="24"/>
          <w:lang w:val="en-US"/>
        </w:rPr>
        <w:t xml:space="preserve">: </w:t>
      </w:r>
      <w:r w:rsidRPr="007A2AA0">
        <w:rPr>
          <w:rFonts w:ascii="Times New Roman" w:hAnsi="Times New Roman"/>
          <w:sz w:val="24"/>
          <w:szCs w:val="24"/>
        </w:rPr>
        <w:t>непосредственный</w:t>
      </w:r>
      <w:r w:rsidRPr="007A2AA0">
        <w:rPr>
          <w:rFonts w:ascii="Times New Roman" w:hAnsi="Times New Roman"/>
          <w:sz w:val="24"/>
          <w:szCs w:val="24"/>
          <w:lang w:val="en-US"/>
        </w:rPr>
        <w:t>.</w:t>
      </w:r>
    </w:p>
    <w:p w14:paraId="77F2E626" w14:textId="77777777" w:rsidR="004C75DD" w:rsidRPr="00DF45BD" w:rsidRDefault="004C75DD" w:rsidP="004C75DD">
      <w:pPr>
        <w:spacing w:after="0" w:line="240" w:lineRule="auto"/>
        <w:ind w:firstLine="720"/>
        <w:contextualSpacing/>
        <w:rPr>
          <w:rFonts w:ascii="Times New Roman" w:hAnsi="Times New Roman"/>
          <w:b/>
          <w:sz w:val="24"/>
          <w:szCs w:val="24"/>
          <w:lang w:val="en-US"/>
        </w:rPr>
      </w:pPr>
    </w:p>
    <w:p w14:paraId="3C742901" w14:textId="77777777" w:rsidR="004C75DD" w:rsidRPr="007A2AA0" w:rsidRDefault="004C75DD" w:rsidP="004C75DD">
      <w:pPr>
        <w:spacing w:after="0" w:line="240" w:lineRule="auto"/>
        <w:ind w:firstLine="720"/>
        <w:contextualSpacing/>
        <w:rPr>
          <w:rFonts w:ascii="Times New Roman" w:hAnsi="Times New Roman"/>
          <w:b/>
          <w:sz w:val="24"/>
          <w:szCs w:val="24"/>
        </w:rPr>
      </w:pPr>
      <w:r w:rsidRPr="007A2AA0">
        <w:rPr>
          <w:rFonts w:ascii="Times New Roman" w:hAnsi="Times New Roman"/>
          <w:b/>
          <w:sz w:val="24"/>
          <w:szCs w:val="24"/>
        </w:rPr>
        <w:t>3.2.2. Электронные издания</w:t>
      </w:r>
    </w:p>
    <w:p w14:paraId="4F55E61A" w14:textId="77777777" w:rsidR="004C75DD" w:rsidRPr="007A2AA0" w:rsidRDefault="004C75DD" w:rsidP="004C75DD">
      <w:pPr>
        <w:keepNext/>
        <w:spacing w:after="0" w:line="240" w:lineRule="auto"/>
        <w:ind w:firstLine="720"/>
        <w:jc w:val="both"/>
        <w:rPr>
          <w:rFonts w:ascii="Times New Roman" w:hAnsi="Times New Roman"/>
          <w:color w:val="000000"/>
          <w:sz w:val="24"/>
          <w:szCs w:val="24"/>
          <w:shd w:val="clear" w:color="auto" w:fill="FFFFFF"/>
        </w:rPr>
      </w:pPr>
      <w:r w:rsidRPr="007A2AA0">
        <w:rPr>
          <w:rFonts w:ascii="Times New Roman" w:hAnsi="Times New Roman"/>
          <w:color w:val="000000"/>
          <w:sz w:val="24"/>
          <w:szCs w:val="24"/>
          <w:shd w:val="clear" w:color="auto" w:fill="FFFFFF"/>
        </w:rPr>
        <w:t xml:space="preserve">1. </w:t>
      </w:r>
      <w:proofErr w:type="spellStart"/>
      <w:r w:rsidRPr="007A2AA0">
        <w:rPr>
          <w:rFonts w:ascii="Times New Roman" w:hAnsi="Times New Roman"/>
          <w:color w:val="000000"/>
          <w:sz w:val="24"/>
          <w:szCs w:val="24"/>
          <w:shd w:val="clear" w:color="auto" w:fill="FFFFFF"/>
        </w:rPr>
        <w:t>Латина</w:t>
      </w:r>
      <w:proofErr w:type="spellEnd"/>
      <w:r w:rsidRPr="007A2AA0">
        <w:rPr>
          <w:rFonts w:ascii="Times New Roman" w:hAnsi="Times New Roman"/>
          <w:color w:val="000000"/>
          <w:sz w:val="24"/>
          <w:szCs w:val="24"/>
          <w:shd w:val="clear" w:color="auto" w:fill="FFFFFF"/>
        </w:rPr>
        <w:t>, С. В.  Английский язык для строителей (B1–B2</w:t>
      </w:r>
      <w:proofErr w:type="gramStart"/>
      <w:r w:rsidRPr="007A2AA0">
        <w:rPr>
          <w:rFonts w:ascii="Times New Roman" w:hAnsi="Times New Roman"/>
          <w:color w:val="000000"/>
          <w:sz w:val="24"/>
          <w:szCs w:val="24"/>
          <w:shd w:val="clear" w:color="auto" w:fill="FFFFFF"/>
        </w:rPr>
        <w:t>) :</w:t>
      </w:r>
      <w:proofErr w:type="gramEnd"/>
      <w:r w:rsidRPr="007A2AA0">
        <w:rPr>
          <w:rFonts w:ascii="Times New Roman" w:hAnsi="Times New Roman"/>
          <w:color w:val="000000"/>
          <w:sz w:val="24"/>
          <w:szCs w:val="24"/>
          <w:shd w:val="clear" w:color="auto" w:fill="FFFFFF"/>
        </w:rPr>
        <w:t xml:space="preserve"> учебник и практикум для среднего профессионального образования / С. В. </w:t>
      </w:r>
      <w:proofErr w:type="spellStart"/>
      <w:r w:rsidRPr="007A2AA0">
        <w:rPr>
          <w:rFonts w:ascii="Times New Roman" w:hAnsi="Times New Roman"/>
          <w:color w:val="000000"/>
          <w:sz w:val="24"/>
          <w:szCs w:val="24"/>
          <w:shd w:val="clear" w:color="auto" w:fill="FFFFFF"/>
        </w:rPr>
        <w:t>Латина</w:t>
      </w:r>
      <w:proofErr w:type="spellEnd"/>
      <w:r w:rsidRPr="007A2AA0">
        <w:rPr>
          <w:rFonts w:ascii="Times New Roman" w:hAnsi="Times New Roman"/>
          <w:color w:val="000000"/>
          <w:sz w:val="24"/>
          <w:szCs w:val="24"/>
          <w:shd w:val="clear" w:color="auto" w:fill="FFFFFF"/>
        </w:rPr>
        <w:t xml:space="preserve">. — 3-е изд., </w:t>
      </w:r>
      <w:proofErr w:type="spellStart"/>
      <w:r w:rsidRPr="007A2AA0">
        <w:rPr>
          <w:rFonts w:ascii="Times New Roman" w:hAnsi="Times New Roman"/>
          <w:color w:val="000000"/>
          <w:sz w:val="24"/>
          <w:szCs w:val="24"/>
          <w:shd w:val="clear" w:color="auto" w:fill="FFFFFF"/>
        </w:rPr>
        <w:t>испр</w:t>
      </w:r>
      <w:proofErr w:type="spellEnd"/>
      <w:r w:rsidRPr="007A2AA0">
        <w:rPr>
          <w:rFonts w:ascii="Times New Roman" w:hAnsi="Times New Roman"/>
          <w:color w:val="000000"/>
          <w:sz w:val="24"/>
          <w:szCs w:val="24"/>
          <w:shd w:val="clear" w:color="auto" w:fill="FFFFFF"/>
        </w:rPr>
        <w:t xml:space="preserve">. и доп. — Москва : Издательство </w:t>
      </w:r>
      <w:proofErr w:type="spellStart"/>
      <w:r w:rsidRPr="007A2AA0">
        <w:rPr>
          <w:rFonts w:ascii="Times New Roman" w:hAnsi="Times New Roman"/>
          <w:color w:val="000000"/>
          <w:sz w:val="24"/>
          <w:szCs w:val="24"/>
          <w:shd w:val="clear" w:color="auto" w:fill="FFFFFF"/>
        </w:rPr>
        <w:t>Юрайт</w:t>
      </w:r>
      <w:proofErr w:type="spellEnd"/>
      <w:r w:rsidRPr="007A2AA0">
        <w:rPr>
          <w:rFonts w:ascii="Times New Roman" w:hAnsi="Times New Roman"/>
          <w:color w:val="000000"/>
          <w:sz w:val="24"/>
          <w:szCs w:val="24"/>
          <w:shd w:val="clear" w:color="auto" w:fill="FFFFFF"/>
        </w:rPr>
        <w:t xml:space="preserve">, 2022. — 174 с. — (Профессиональное образование). — ISBN 978-5-534-15174-9. — </w:t>
      </w:r>
      <w:proofErr w:type="gramStart"/>
      <w:r w:rsidRPr="007A2AA0">
        <w:rPr>
          <w:rFonts w:ascii="Times New Roman" w:hAnsi="Times New Roman"/>
          <w:color w:val="000000"/>
          <w:sz w:val="24"/>
          <w:szCs w:val="24"/>
          <w:shd w:val="clear" w:color="auto" w:fill="FFFFFF"/>
        </w:rPr>
        <w:t>Текст :</w:t>
      </w:r>
      <w:proofErr w:type="gramEnd"/>
      <w:r w:rsidRPr="007A2AA0">
        <w:rPr>
          <w:rFonts w:ascii="Times New Roman" w:hAnsi="Times New Roman"/>
          <w:color w:val="000000"/>
          <w:sz w:val="24"/>
          <w:szCs w:val="24"/>
          <w:shd w:val="clear" w:color="auto" w:fill="FFFFFF"/>
        </w:rPr>
        <w:t xml:space="preserve"> электронный // Образовательная платформа </w:t>
      </w:r>
      <w:proofErr w:type="spellStart"/>
      <w:r w:rsidRPr="007A2AA0">
        <w:rPr>
          <w:rFonts w:ascii="Times New Roman" w:hAnsi="Times New Roman"/>
          <w:color w:val="000000"/>
          <w:sz w:val="24"/>
          <w:szCs w:val="24"/>
          <w:shd w:val="clear" w:color="auto" w:fill="FFFFFF"/>
        </w:rPr>
        <w:t>Юрайт</w:t>
      </w:r>
      <w:proofErr w:type="spellEnd"/>
      <w:r w:rsidRPr="007A2AA0">
        <w:rPr>
          <w:rFonts w:ascii="Times New Roman" w:hAnsi="Times New Roman"/>
          <w:color w:val="000000"/>
          <w:sz w:val="24"/>
          <w:szCs w:val="24"/>
          <w:shd w:val="clear" w:color="auto" w:fill="FFFFFF"/>
        </w:rPr>
        <w:t xml:space="preserve"> [сайт]. — URL: https://urait.ru/bcode/491038 (дата обращения: 20.02.2022).</w:t>
      </w:r>
    </w:p>
    <w:p w14:paraId="2D694C03" w14:textId="77777777" w:rsidR="004C75DD" w:rsidRPr="007A2AA0" w:rsidRDefault="004C75DD" w:rsidP="004C75DD">
      <w:pPr>
        <w:keepNext/>
        <w:spacing w:after="0" w:line="240" w:lineRule="auto"/>
        <w:ind w:firstLine="720"/>
        <w:jc w:val="both"/>
        <w:rPr>
          <w:rFonts w:ascii="Times New Roman" w:hAnsi="Times New Roman"/>
          <w:color w:val="000000"/>
          <w:sz w:val="24"/>
          <w:szCs w:val="24"/>
          <w:shd w:val="clear" w:color="auto" w:fill="FFFFFF"/>
        </w:rPr>
      </w:pPr>
      <w:r w:rsidRPr="007A2AA0">
        <w:rPr>
          <w:rFonts w:ascii="Times New Roman" w:hAnsi="Times New Roman"/>
          <w:color w:val="000000"/>
          <w:sz w:val="24"/>
          <w:szCs w:val="24"/>
          <w:shd w:val="clear" w:color="auto" w:fill="FFFFFF"/>
        </w:rPr>
        <w:t xml:space="preserve">2.Английский язык для академических целей. English </w:t>
      </w:r>
      <w:proofErr w:type="spellStart"/>
      <w:proofErr w:type="gramStart"/>
      <w:r w:rsidRPr="007A2AA0">
        <w:rPr>
          <w:rFonts w:ascii="Times New Roman" w:hAnsi="Times New Roman"/>
          <w:color w:val="000000"/>
          <w:sz w:val="24"/>
          <w:szCs w:val="24"/>
          <w:shd w:val="clear" w:color="auto" w:fill="FFFFFF"/>
        </w:rPr>
        <w:t>forAcademicPurposes</w:t>
      </w:r>
      <w:proofErr w:type="spellEnd"/>
      <w:r w:rsidRPr="007A2AA0">
        <w:rPr>
          <w:rFonts w:ascii="Times New Roman" w:hAnsi="Times New Roman"/>
          <w:color w:val="000000"/>
          <w:sz w:val="24"/>
          <w:szCs w:val="24"/>
          <w:shd w:val="clear" w:color="auto" w:fill="FFFFFF"/>
        </w:rPr>
        <w:t> :</w:t>
      </w:r>
      <w:proofErr w:type="gramEnd"/>
      <w:r w:rsidRPr="007A2AA0">
        <w:rPr>
          <w:rFonts w:ascii="Times New Roman" w:hAnsi="Times New Roman"/>
          <w:color w:val="000000"/>
          <w:sz w:val="24"/>
          <w:szCs w:val="24"/>
          <w:shd w:val="clear" w:color="auto" w:fill="FFFFFF"/>
        </w:rPr>
        <w:t xml:space="preserve"> учебное пособие для вузов / Т. А. Барановская, А. В. Захарова, Т. Б. Поспелова, Ю. А. Суворова ; под редакцией Т. А. Барановской. — 2-е изд., </w:t>
      </w:r>
      <w:proofErr w:type="spellStart"/>
      <w:r w:rsidRPr="007A2AA0">
        <w:rPr>
          <w:rFonts w:ascii="Times New Roman" w:hAnsi="Times New Roman"/>
          <w:color w:val="000000"/>
          <w:sz w:val="24"/>
          <w:szCs w:val="24"/>
          <w:shd w:val="clear" w:color="auto" w:fill="FFFFFF"/>
        </w:rPr>
        <w:t>перераб</w:t>
      </w:r>
      <w:proofErr w:type="spellEnd"/>
      <w:r w:rsidRPr="007A2AA0">
        <w:rPr>
          <w:rFonts w:ascii="Times New Roman" w:hAnsi="Times New Roman"/>
          <w:color w:val="000000"/>
          <w:sz w:val="24"/>
          <w:szCs w:val="24"/>
          <w:shd w:val="clear" w:color="auto" w:fill="FFFFFF"/>
        </w:rPr>
        <w:t xml:space="preserve">. и доп. — Москва : Издательство </w:t>
      </w:r>
      <w:proofErr w:type="spellStart"/>
      <w:r w:rsidRPr="007A2AA0">
        <w:rPr>
          <w:rFonts w:ascii="Times New Roman" w:hAnsi="Times New Roman"/>
          <w:color w:val="000000"/>
          <w:sz w:val="24"/>
          <w:szCs w:val="24"/>
          <w:shd w:val="clear" w:color="auto" w:fill="FFFFFF"/>
        </w:rPr>
        <w:t>Юрайт</w:t>
      </w:r>
      <w:proofErr w:type="spellEnd"/>
      <w:r w:rsidRPr="007A2AA0">
        <w:rPr>
          <w:rFonts w:ascii="Times New Roman" w:hAnsi="Times New Roman"/>
          <w:color w:val="000000"/>
          <w:sz w:val="24"/>
          <w:szCs w:val="24"/>
          <w:shd w:val="clear" w:color="auto" w:fill="FFFFFF"/>
        </w:rPr>
        <w:t xml:space="preserve">, 2022. — 220 с. — (Высшее образование). — ISBN 978-5-534-13839-9. — </w:t>
      </w:r>
      <w:proofErr w:type="gramStart"/>
      <w:r w:rsidRPr="007A2AA0">
        <w:rPr>
          <w:rFonts w:ascii="Times New Roman" w:hAnsi="Times New Roman"/>
          <w:color w:val="000000"/>
          <w:sz w:val="24"/>
          <w:szCs w:val="24"/>
          <w:shd w:val="clear" w:color="auto" w:fill="FFFFFF"/>
        </w:rPr>
        <w:t>Текст :</w:t>
      </w:r>
      <w:proofErr w:type="gramEnd"/>
      <w:r w:rsidRPr="007A2AA0">
        <w:rPr>
          <w:rFonts w:ascii="Times New Roman" w:hAnsi="Times New Roman"/>
          <w:color w:val="000000"/>
          <w:sz w:val="24"/>
          <w:szCs w:val="24"/>
          <w:shd w:val="clear" w:color="auto" w:fill="FFFFFF"/>
        </w:rPr>
        <w:t xml:space="preserve"> электронный // Образовательная платформа </w:t>
      </w:r>
      <w:proofErr w:type="spellStart"/>
      <w:r w:rsidRPr="007A2AA0">
        <w:rPr>
          <w:rFonts w:ascii="Times New Roman" w:hAnsi="Times New Roman"/>
          <w:color w:val="000000"/>
          <w:sz w:val="24"/>
          <w:szCs w:val="24"/>
          <w:shd w:val="clear" w:color="auto" w:fill="FFFFFF"/>
        </w:rPr>
        <w:t>Юрайт</w:t>
      </w:r>
      <w:proofErr w:type="spellEnd"/>
      <w:r w:rsidRPr="007A2AA0">
        <w:rPr>
          <w:rFonts w:ascii="Times New Roman" w:hAnsi="Times New Roman"/>
          <w:color w:val="000000"/>
          <w:sz w:val="24"/>
          <w:szCs w:val="24"/>
          <w:shd w:val="clear" w:color="auto" w:fill="FFFFFF"/>
        </w:rPr>
        <w:t xml:space="preserve"> [сайт]. — URL: </w:t>
      </w:r>
      <w:hyperlink r:id="rId66" w:tgtFrame="_blank" w:history="1">
        <w:r w:rsidRPr="007A2AA0">
          <w:rPr>
            <w:rStyle w:val="a8"/>
            <w:color w:val="486C97"/>
            <w:sz w:val="24"/>
            <w:szCs w:val="24"/>
            <w:shd w:val="clear" w:color="auto" w:fill="FFFFFF"/>
          </w:rPr>
          <w:t>https://urait.ru/bcode/489787</w:t>
        </w:r>
      </w:hyperlink>
      <w:r w:rsidRPr="007A2AA0">
        <w:rPr>
          <w:rFonts w:ascii="Times New Roman" w:hAnsi="Times New Roman"/>
          <w:color w:val="000000"/>
          <w:sz w:val="24"/>
          <w:szCs w:val="24"/>
          <w:shd w:val="clear" w:color="auto" w:fill="FFFFFF"/>
        </w:rPr>
        <w:t> (дата обращения: 19.02.2022).</w:t>
      </w:r>
    </w:p>
    <w:p w14:paraId="3B95DD64" w14:textId="77777777" w:rsidR="004C75DD" w:rsidRPr="007A2AA0" w:rsidRDefault="004C75DD" w:rsidP="004C75DD">
      <w:pPr>
        <w:keepNext/>
        <w:spacing w:after="0" w:line="240" w:lineRule="auto"/>
        <w:ind w:firstLine="720"/>
        <w:jc w:val="both"/>
        <w:rPr>
          <w:rFonts w:ascii="Times New Roman" w:hAnsi="Times New Roman"/>
          <w:color w:val="000000"/>
          <w:sz w:val="24"/>
          <w:szCs w:val="24"/>
          <w:shd w:val="clear" w:color="auto" w:fill="FFFFFF"/>
        </w:rPr>
      </w:pPr>
      <w:r w:rsidRPr="007A2AA0">
        <w:rPr>
          <w:rFonts w:ascii="Times New Roman" w:hAnsi="Times New Roman"/>
          <w:color w:val="000000"/>
          <w:sz w:val="24"/>
          <w:szCs w:val="24"/>
          <w:shd w:val="clear" w:color="auto" w:fill="FFFFFF"/>
        </w:rPr>
        <w:t>3.Английский язык для изучающих биотехнологии и общественное питание (A2-B2</w:t>
      </w:r>
      <w:proofErr w:type="gramStart"/>
      <w:r w:rsidRPr="007A2AA0">
        <w:rPr>
          <w:rFonts w:ascii="Times New Roman" w:hAnsi="Times New Roman"/>
          <w:color w:val="000000"/>
          <w:sz w:val="24"/>
          <w:szCs w:val="24"/>
          <w:shd w:val="clear" w:color="auto" w:fill="FFFFFF"/>
        </w:rPr>
        <w:t>) :</w:t>
      </w:r>
      <w:proofErr w:type="gramEnd"/>
      <w:r w:rsidRPr="007A2AA0">
        <w:rPr>
          <w:rFonts w:ascii="Times New Roman" w:hAnsi="Times New Roman"/>
          <w:color w:val="000000"/>
          <w:sz w:val="24"/>
          <w:szCs w:val="24"/>
          <w:shd w:val="clear" w:color="auto" w:fill="FFFFFF"/>
        </w:rPr>
        <w:t xml:space="preserve"> учебное пособие для среднего профессионального образования / Л. В. Антипова [и </w:t>
      </w:r>
      <w:r w:rsidRPr="007A2AA0">
        <w:rPr>
          <w:rFonts w:ascii="Times New Roman" w:hAnsi="Times New Roman"/>
          <w:color w:val="000000"/>
          <w:sz w:val="24"/>
          <w:szCs w:val="24"/>
          <w:shd w:val="clear" w:color="auto" w:fill="FFFFFF"/>
        </w:rPr>
        <w:lastRenderedPageBreak/>
        <w:t xml:space="preserve">др.] ; под редакцией Л. В. Антиповой. — 2-е изд., </w:t>
      </w:r>
      <w:proofErr w:type="spellStart"/>
      <w:r w:rsidRPr="007A2AA0">
        <w:rPr>
          <w:rFonts w:ascii="Times New Roman" w:hAnsi="Times New Roman"/>
          <w:color w:val="000000"/>
          <w:sz w:val="24"/>
          <w:szCs w:val="24"/>
          <w:shd w:val="clear" w:color="auto" w:fill="FFFFFF"/>
        </w:rPr>
        <w:t>перераб</w:t>
      </w:r>
      <w:proofErr w:type="spellEnd"/>
      <w:r w:rsidRPr="007A2AA0">
        <w:rPr>
          <w:rFonts w:ascii="Times New Roman" w:hAnsi="Times New Roman"/>
          <w:color w:val="000000"/>
          <w:sz w:val="24"/>
          <w:szCs w:val="24"/>
          <w:shd w:val="clear" w:color="auto" w:fill="FFFFFF"/>
        </w:rPr>
        <w:t xml:space="preserve">. и доп. — Москва : Издательство </w:t>
      </w:r>
      <w:proofErr w:type="spellStart"/>
      <w:r w:rsidRPr="007A2AA0">
        <w:rPr>
          <w:rFonts w:ascii="Times New Roman" w:hAnsi="Times New Roman"/>
          <w:color w:val="000000"/>
          <w:sz w:val="24"/>
          <w:szCs w:val="24"/>
          <w:shd w:val="clear" w:color="auto" w:fill="FFFFFF"/>
        </w:rPr>
        <w:t>Юрайт</w:t>
      </w:r>
      <w:proofErr w:type="spellEnd"/>
      <w:r w:rsidRPr="007A2AA0">
        <w:rPr>
          <w:rFonts w:ascii="Times New Roman" w:hAnsi="Times New Roman"/>
          <w:color w:val="000000"/>
          <w:sz w:val="24"/>
          <w:szCs w:val="24"/>
          <w:shd w:val="clear" w:color="auto" w:fill="FFFFFF"/>
        </w:rPr>
        <w:t xml:space="preserve">, 2020. — 217 с. — (Профессиональное образование). — ISBN 978-5-534-12263-3. — </w:t>
      </w:r>
      <w:proofErr w:type="gramStart"/>
      <w:r w:rsidRPr="007A2AA0">
        <w:rPr>
          <w:rFonts w:ascii="Times New Roman" w:hAnsi="Times New Roman"/>
          <w:color w:val="000000"/>
          <w:sz w:val="24"/>
          <w:szCs w:val="24"/>
          <w:shd w:val="clear" w:color="auto" w:fill="FFFFFF"/>
        </w:rPr>
        <w:t>Текст :</w:t>
      </w:r>
      <w:proofErr w:type="gramEnd"/>
      <w:r w:rsidRPr="007A2AA0">
        <w:rPr>
          <w:rFonts w:ascii="Times New Roman" w:hAnsi="Times New Roman"/>
          <w:color w:val="000000"/>
          <w:sz w:val="24"/>
          <w:szCs w:val="24"/>
          <w:shd w:val="clear" w:color="auto" w:fill="FFFFFF"/>
        </w:rPr>
        <w:t xml:space="preserve"> электронный // Образовательная платформа </w:t>
      </w:r>
      <w:proofErr w:type="spellStart"/>
      <w:r w:rsidRPr="007A2AA0">
        <w:rPr>
          <w:rFonts w:ascii="Times New Roman" w:hAnsi="Times New Roman"/>
          <w:color w:val="000000"/>
          <w:sz w:val="24"/>
          <w:szCs w:val="24"/>
          <w:shd w:val="clear" w:color="auto" w:fill="FFFFFF"/>
        </w:rPr>
        <w:t>Юрайт</w:t>
      </w:r>
      <w:proofErr w:type="spellEnd"/>
      <w:r w:rsidRPr="007A2AA0">
        <w:rPr>
          <w:rFonts w:ascii="Times New Roman" w:hAnsi="Times New Roman"/>
          <w:color w:val="000000"/>
          <w:sz w:val="24"/>
          <w:szCs w:val="24"/>
          <w:shd w:val="clear" w:color="auto" w:fill="FFFFFF"/>
        </w:rPr>
        <w:t xml:space="preserve"> [сайт]. — URL: https://urait.ru/bcode/455142 (дата обращения: 20.02.2022).</w:t>
      </w:r>
    </w:p>
    <w:p w14:paraId="7F5B180C" w14:textId="77777777" w:rsidR="004C75DD" w:rsidRPr="007A2AA0" w:rsidRDefault="004C75DD" w:rsidP="004C75DD">
      <w:pPr>
        <w:keepNext/>
        <w:spacing w:after="0" w:line="240" w:lineRule="auto"/>
        <w:ind w:firstLine="720"/>
        <w:jc w:val="both"/>
        <w:rPr>
          <w:rFonts w:ascii="Times New Roman" w:hAnsi="Times New Roman"/>
          <w:i/>
          <w:kern w:val="32"/>
          <w:sz w:val="24"/>
          <w:szCs w:val="24"/>
        </w:rPr>
      </w:pPr>
      <w:r w:rsidRPr="007A2AA0">
        <w:rPr>
          <w:rFonts w:ascii="Times New Roman" w:hAnsi="Times New Roman"/>
          <w:color w:val="000000"/>
          <w:sz w:val="24"/>
          <w:szCs w:val="24"/>
          <w:shd w:val="clear" w:color="auto" w:fill="FFFFFF"/>
        </w:rPr>
        <w:t xml:space="preserve">4.Чикилева, Л. С.  Английский язык в бизнес-информатике. English </w:t>
      </w:r>
      <w:proofErr w:type="spellStart"/>
      <w:r w:rsidRPr="007A2AA0">
        <w:rPr>
          <w:rFonts w:ascii="Times New Roman" w:hAnsi="Times New Roman"/>
          <w:color w:val="000000"/>
          <w:sz w:val="24"/>
          <w:szCs w:val="24"/>
          <w:shd w:val="clear" w:color="auto" w:fill="FFFFFF"/>
        </w:rPr>
        <w:t>for</w:t>
      </w:r>
      <w:proofErr w:type="spellEnd"/>
      <w:r w:rsidRPr="007A2AA0">
        <w:rPr>
          <w:rFonts w:ascii="Times New Roman" w:hAnsi="Times New Roman"/>
          <w:color w:val="000000"/>
          <w:sz w:val="24"/>
          <w:szCs w:val="24"/>
          <w:shd w:val="clear" w:color="auto" w:fill="FFFFFF"/>
        </w:rPr>
        <w:t xml:space="preserve"> Business </w:t>
      </w:r>
      <w:proofErr w:type="spellStart"/>
      <w:r w:rsidRPr="007A2AA0">
        <w:rPr>
          <w:rFonts w:ascii="Times New Roman" w:hAnsi="Times New Roman"/>
          <w:color w:val="000000"/>
          <w:sz w:val="24"/>
          <w:szCs w:val="24"/>
          <w:shd w:val="clear" w:color="auto" w:fill="FFFFFF"/>
        </w:rPr>
        <w:t>Informatics</w:t>
      </w:r>
      <w:proofErr w:type="spellEnd"/>
      <w:r w:rsidRPr="007A2AA0">
        <w:rPr>
          <w:rFonts w:ascii="Times New Roman" w:hAnsi="Times New Roman"/>
          <w:color w:val="000000"/>
          <w:sz w:val="24"/>
          <w:szCs w:val="24"/>
          <w:shd w:val="clear" w:color="auto" w:fill="FFFFFF"/>
        </w:rPr>
        <w:t xml:space="preserve"> (B1-B2</w:t>
      </w:r>
      <w:proofErr w:type="gramStart"/>
      <w:r w:rsidRPr="007A2AA0">
        <w:rPr>
          <w:rFonts w:ascii="Times New Roman" w:hAnsi="Times New Roman"/>
          <w:color w:val="000000"/>
          <w:sz w:val="24"/>
          <w:szCs w:val="24"/>
          <w:shd w:val="clear" w:color="auto" w:fill="FFFFFF"/>
        </w:rPr>
        <w:t>) :</w:t>
      </w:r>
      <w:proofErr w:type="gramEnd"/>
      <w:r w:rsidRPr="007A2AA0">
        <w:rPr>
          <w:rFonts w:ascii="Times New Roman" w:hAnsi="Times New Roman"/>
          <w:color w:val="000000"/>
          <w:sz w:val="24"/>
          <w:szCs w:val="24"/>
          <w:shd w:val="clear" w:color="auto" w:fill="FFFFFF"/>
        </w:rPr>
        <w:t xml:space="preserve"> учебник и практикум для среднего профессионального образования / Л. С. </w:t>
      </w:r>
      <w:proofErr w:type="spellStart"/>
      <w:r w:rsidRPr="007A2AA0">
        <w:rPr>
          <w:rFonts w:ascii="Times New Roman" w:hAnsi="Times New Roman"/>
          <w:color w:val="000000"/>
          <w:sz w:val="24"/>
          <w:szCs w:val="24"/>
          <w:shd w:val="clear" w:color="auto" w:fill="FFFFFF"/>
        </w:rPr>
        <w:t>Чикилева</w:t>
      </w:r>
      <w:proofErr w:type="spellEnd"/>
      <w:r w:rsidRPr="007A2AA0">
        <w:rPr>
          <w:rFonts w:ascii="Times New Roman" w:hAnsi="Times New Roman"/>
          <w:color w:val="000000"/>
          <w:sz w:val="24"/>
          <w:szCs w:val="24"/>
          <w:shd w:val="clear" w:color="auto" w:fill="FFFFFF"/>
        </w:rPr>
        <w:t xml:space="preserve">, Е. Л. Авдеева, Л. С. Есина. — </w:t>
      </w:r>
      <w:proofErr w:type="gramStart"/>
      <w:r w:rsidRPr="007A2AA0">
        <w:rPr>
          <w:rFonts w:ascii="Times New Roman" w:hAnsi="Times New Roman"/>
          <w:color w:val="000000"/>
          <w:sz w:val="24"/>
          <w:szCs w:val="24"/>
          <w:shd w:val="clear" w:color="auto" w:fill="FFFFFF"/>
        </w:rPr>
        <w:t>Москва :</w:t>
      </w:r>
      <w:proofErr w:type="gramEnd"/>
      <w:r w:rsidRPr="007A2AA0">
        <w:rPr>
          <w:rFonts w:ascii="Times New Roman" w:hAnsi="Times New Roman"/>
          <w:color w:val="000000"/>
          <w:sz w:val="24"/>
          <w:szCs w:val="24"/>
          <w:shd w:val="clear" w:color="auto" w:fill="FFFFFF"/>
        </w:rPr>
        <w:t xml:space="preserve"> Издательство </w:t>
      </w:r>
      <w:proofErr w:type="spellStart"/>
      <w:r w:rsidRPr="007A2AA0">
        <w:rPr>
          <w:rFonts w:ascii="Times New Roman" w:hAnsi="Times New Roman"/>
          <w:color w:val="000000"/>
          <w:sz w:val="24"/>
          <w:szCs w:val="24"/>
          <w:shd w:val="clear" w:color="auto" w:fill="FFFFFF"/>
        </w:rPr>
        <w:t>Юрайт</w:t>
      </w:r>
      <w:proofErr w:type="spellEnd"/>
      <w:r w:rsidRPr="007A2AA0">
        <w:rPr>
          <w:rFonts w:ascii="Times New Roman" w:hAnsi="Times New Roman"/>
          <w:color w:val="000000"/>
          <w:sz w:val="24"/>
          <w:szCs w:val="24"/>
          <w:shd w:val="clear" w:color="auto" w:fill="FFFFFF"/>
        </w:rPr>
        <w:t xml:space="preserve">, 2020. — 185 с. — (Профессиональное образование). — ISBN 978-5-534-14043-9. — </w:t>
      </w:r>
      <w:proofErr w:type="gramStart"/>
      <w:r w:rsidRPr="007A2AA0">
        <w:rPr>
          <w:rFonts w:ascii="Times New Roman" w:hAnsi="Times New Roman"/>
          <w:color w:val="000000"/>
          <w:sz w:val="24"/>
          <w:szCs w:val="24"/>
          <w:shd w:val="clear" w:color="auto" w:fill="FFFFFF"/>
        </w:rPr>
        <w:t>Текст :</w:t>
      </w:r>
      <w:proofErr w:type="gramEnd"/>
      <w:r w:rsidRPr="007A2AA0">
        <w:rPr>
          <w:rFonts w:ascii="Times New Roman" w:hAnsi="Times New Roman"/>
          <w:color w:val="000000"/>
          <w:sz w:val="24"/>
          <w:szCs w:val="24"/>
          <w:shd w:val="clear" w:color="auto" w:fill="FFFFFF"/>
        </w:rPr>
        <w:t xml:space="preserve"> электронный // Образовательная платформа </w:t>
      </w:r>
      <w:proofErr w:type="spellStart"/>
      <w:r w:rsidRPr="007A2AA0">
        <w:rPr>
          <w:rFonts w:ascii="Times New Roman" w:hAnsi="Times New Roman"/>
          <w:color w:val="000000"/>
          <w:sz w:val="24"/>
          <w:szCs w:val="24"/>
          <w:shd w:val="clear" w:color="auto" w:fill="FFFFFF"/>
        </w:rPr>
        <w:t>Юрайт</w:t>
      </w:r>
      <w:proofErr w:type="spellEnd"/>
      <w:r w:rsidRPr="007A2AA0">
        <w:rPr>
          <w:rFonts w:ascii="Times New Roman" w:hAnsi="Times New Roman"/>
          <w:color w:val="000000"/>
          <w:sz w:val="24"/>
          <w:szCs w:val="24"/>
          <w:shd w:val="clear" w:color="auto" w:fill="FFFFFF"/>
        </w:rPr>
        <w:t xml:space="preserve"> [сайт]. — URL: https://urait.ru/bcode/467535 (дата обращения: 20.02.2022).</w:t>
      </w:r>
    </w:p>
    <w:p w14:paraId="64B67294" w14:textId="77777777" w:rsidR="004C75DD" w:rsidRPr="007A2AA0" w:rsidRDefault="004C75DD" w:rsidP="004C75DD">
      <w:pPr>
        <w:spacing w:after="0" w:line="240" w:lineRule="auto"/>
        <w:ind w:firstLine="720"/>
        <w:contextualSpacing/>
        <w:rPr>
          <w:rFonts w:ascii="Times New Roman" w:hAnsi="Times New Roman"/>
          <w:b/>
          <w:sz w:val="24"/>
          <w:szCs w:val="24"/>
        </w:rPr>
      </w:pPr>
    </w:p>
    <w:p w14:paraId="46567919" w14:textId="77777777" w:rsidR="004C75DD" w:rsidRPr="00315F34" w:rsidRDefault="004C75DD" w:rsidP="004C75DD">
      <w:pPr>
        <w:spacing w:after="0"/>
        <w:ind w:hanging="2"/>
        <w:contextualSpacing/>
        <w:jc w:val="both"/>
        <w:rPr>
          <w:rFonts w:ascii="Times New Roman" w:hAnsi="Times New Roman"/>
          <w:b/>
          <w:bCs/>
          <w:i/>
          <w:sz w:val="24"/>
          <w:szCs w:val="24"/>
        </w:rPr>
      </w:pPr>
    </w:p>
    <w:p w14:paraId="7E708C0B" w14:textId="77777777" w:rsidR="004C75DD" w:rsidRPr="00315F34" w:rsidRDefault="004C75DD" w:rsidP="004C75DD">
      <w:pPr>
        <w:ind w:hanging="2"/>
        <w:contextualSpacing/>
        <w:jc w:val="center"/>
        <w:rPr>
          <w:rFonts w:ascii="Times New Roman" w:hAnsi="Times New Roman"/>
          <w:b/>
          <w:sz w:val="24"/>
          <w:szCs w:val="24"/>
        </w:rPr>
      </w:pPr>
      <w:r w:rsidRPr="00315F34">
        <w:rPr>
          <w:rFonts w:ascii="Times New Roman" w:hAnsi="Times New Roman"/>
          <w:b/>
          <w:sz w:val="24"/>
          <w:szCs w:val="24"/>
        </w:rPr>
        <w:br w:type="page"/>
      </w:r>
      <w:r w:rsidRPr="00315F34">
        <w:rPr>
          <w:rFonts w:ascii="Times New Roman" w:hAnsi="Times New Roman"/>
          <w:b/>
          <w:sz w:val="24"/>
          <w:szCs w:val="24"/>
        </w:rPr>
        <w:lastRenderedPageBreak/>
        <w:t xml:space="preserve">4. КОНТРОЛЬ И ОЦЕНКА РЕЗУЛЬТАТОВ ОСВОЕНИЯ  </w:t>
      </w:r>
    </w:p>
    <w:p w14:paraId="3EB98BA4" w14:textId="77777777" w:rsidR="004C75DD" w:rsidRPr="00315F34" w:rsidRDefault="004C75DD" w:rsidP="004C75DD">
      <w:pPr>
        <w:ind w:hanging="2"/>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p w14:paraId="6F2EDFFA" w14:textId="77777777" w:rsidR="004C75DD" w:rsidRPr="00315F34" w:rsidRDefault="004C75DD" w:rsidP="004C75DD">
      <w:pPr>
        <w:ind w:hanging="2"/>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11"/>
        <w:gridCol w:w="3261"/>
        <w:gridCol w:w="2798"/>
      </w:tblGrid>
      <w:tr w:rsidR="004C75DD" w:rsidRPr="00315F34" w14:paraId="455997AC" w14:textId="77777777" w:rsidTr="00A13DEB">
        <w:tc>
          <w:tcPr>
            <w:tcW w:w="1834" w:type="pct"/>
          </w:tcPr>
          <w:p w14:paraId="74536C02" w14:textId="77777777" w:rsidR="004C75DD" w:rsidRPr="00315F34" w:rsidRDefault="004C75DD" w:rsidP="00A13DEB">
            <w:pPr>
              <w:spacing w:after="0" w:line="240" w:lineRule="auto"/>
              <w:ind w:hanging="2"/>
              <w:jc w:val="center"/>
              <w:rPr>
                <w:rFonts w:ascii="Times New Roman" w:hAnsi="Times New Roman"/>
                <w:sz w:val="24"/>
                <w:szCs w:val="24"/>
              </w:rPr>
            </w:pPr>
            <w:r w:rsidRPr="00315F34">
              <w:rPr>
                <w:rFonts w:ascii="Times New Roman" w:hAnsi="Times New Roman"/>
                <w:b/>
                <w:bCs/>
                <w:i/>
              </w:rPr>
              <w:t>Результаты обучения</w:t>
            </w:r>
          </w:p>
        </w:tc>
        <w:tc>
          <w:tcPr>
            <w:tcW w:w="1704" w:type="pct"/>
          </w:tcPr>
          <w:p w14:paraId="3F638209" w14:textId="77777777" w:rsidR="004C75DD" w:rsidRPr="00315F34" w:rsidRDefault="004C75DD" w:rsidP="00A13DEB">
            <w:pPr>
              <w:spacing w:line="240" w:lineRule="auto"/>
              <w:ind w:hanging="2"/>
              <w:jc w:val="center"/>
              <w:rPr>
                <w:rFonts w:ascii="Times New Roman" w:hAnsi="Times New Roman"/>
                <w:b/>
                <w:bCs/>
                <w:i/>
              </w:rPr>
            </w:pPr>
            <w:r w:rsidRPr="00315F34">
              <w:rPr>
                <w:rFonts w:ascii="Times New Roman" w:hAnsi="Times New Roman"/>
                <w:b/>
                <w:bCs/>
                <w:i/>
              </w:rPr>
              <w:t>Критерии оценки</w:t>
            </w:r>
          </w:p>
        </w:tc>
        <w:tc>
          <w:tcPr>
            <w:tcW w:w="1462" w:type="pct"/>
          </w:tcPr>
          <w:p w14:paraId="6780701B" w14:textId="77777777" w:rsidR="004C75DD" w:rsidRPr="00315F34" w:rsidRDefault="004C75DD" w:rsidP="00A13DEB">
            <w:pPr>
              <w:spacing w:line="240" w:lineRule="auto"/>
              <w:ind w:hanging="2"/>
              <w:jc w:val="center"/>
              <w:rPr>
                <w:rFonts w:ascii="Times New Roman" w:hAnsi="Times New Roman"/>
                <w:b/>
                <w:bCs/>
                <w:i/>
              </w:rPr>
            </w:pPr>
            <w:r w:rsidRPr="00315F34">
              <w:rPr>
                <w:rFonts w:ascii="Times New Roman" w:hAnsi="Times New Roman"/>
                <w:b/>
                <w:bCs/>
                <w:i/>
              </w:rPr>
              <w:t>Методы оценки</w:t>
            </w:r>
          </w:p>
        </w:tc>
      </w:tr>
      <w:tr w:rsidR="004C75DD" w:rsidRPr="00D72E3E" w14:paraId="6083FE6F" w14:textId="77777777" w:rsidTr="00A13DEB">
        <w:tc>
          <w:tcPr>
            <w:tcW w:w="1834" w:type="pct"/>
          </w:tcPr>
          <w:p w14:paraId="191C6F7D" w14:textId="77777777" w:rsidR="004C75DD" w:rsidRPr="00D72E3E" w:rsidRDefault="004C75DD" w:rsidP="00A13DEB">
            <w:pPr>
              <w:pStyle w:val="TableParagraph"/>
              <w:ind w:left="0" w:hanging="2"/>
              <w:rPr>
                <w:sz w:val="24"/>
                <w:szCs w:val="24"/>
              </w:rPr>
            </w:pPr>
            <w:proofErr w:type="spellStart"/>
            <w:r w:rsidRPr="00D72E3E">
              <w:rPr>
                <w:sz w:val="24"/>
                <w:szCs w:val="24"/>
              </w:rPr>
              <w:t>Зо</w:t>
            </w:r>
            <w:proofErr w:type="spellEnd"/>
            <w:r w:rsidRPr="00D72E3E">
              <w:rPr>
                <w:sz w:val="24"/>
                <w:szCs w:val="24"/>
              </w:rPr>
              <w:t xml:space="preserve"> 09.01</w:t>
            </w:r>
          </w:p>
          <w:p w14:paraId="72EDC541" w14:textId="77777777" w:rsidR="004C75DD" w:rsidRPr="00D72E3E" w:rsidRDefault="004C75DD" w:rsidP="00A13DEB">
            <w:pPr>
              <w:pStyle w:val="TableParagraph"/>
              <w:ind w:left="0" w:hanging="2"/>
              <w:rPr>
                <w:sz w:val="24"/>
                <w:szCs w:val="24"/>
              </w:rPr>
            </w:pPr>
            <w:r w:rsidRPr="00D72E3E">
              <w:rPr>
                <w:b/>
                <w:sz w:val="24"/>
                <w:szCs w:val="24"/>
              </w:rPr>
              <w:t xml:space="preserve"> </w:t>
            </w:r>
            <w:r w:rsidRPr="00D72E3E">
              <w:rPr>
                <w:sz w:val="24"/>
                <w:szCs w:val="24"/>
              </w:rPr>
              <w:t>правила построения простых и сложных предложений на профессиональные темы</w:t>
            </w:r>
          </w:p>
          <w:p w14:paraId="26B54D52" w14:textId="77777777" w:rsidR="004C75DD" w:rsidRPr="00D72E3E" w:rsidRDefault="004C75DD" w:rsidP="00A13DEB">
            <w:pPr>
              <w:pStyle w:val="TableParagraph"/>
              <w:ind w:left="0" w:hanging="2"/>
              <w:rPr>
                <w:sz w:val="24"/>
                <w:szCs w:val="24"/>
              </w:rPr>
            </w:pPr>
            <w:proofErr w:type="spellStart"/>
            <w:r w:rsidRPr="00D72E3E">
              <w:rPr>
                <w:sz w:val="24"/>
                <w:szCs w:val="24"/>
              </w:rPr>
              <w:t>Зо</w:t>
            </w:r>
            <w:proofErr w:type="spellEnd"/>
            <w:r w:rsidRPr="00D72E3E">
              <w:rPr>
                <w:sz w:val="24"/>
                <w:szCs w:val="24"/>
              </w:rPr>
              <w:t xml:space="preserve"> 09.02</w:t>
            </w:r>
          </w:p>
          <w:p w14:paraId="1463FC43" w14:textId="77777777" w:rsidR="004C75DD" w:rsidRPr="00D72E3E" w:rsidRDefault="004C75DD" w:rsidP="00A13DEB">
            <w:pPr>
              <w:pStyle w:val="TableParagraph"/>
              <w:ind w:left="0" w:hanging="2"/>
              <w:rPr>
                <w:sz w:val="24"/>
                <w:szCs w:val="24"/>
              </w:rPr>
            </w:pPr>
            <w:r w:rsidRPr="00D72E3E">
              <w:rPr>
                <w:sz w:val="24"/>
                <w:szCs w:val="24"/>
              </w:rPr>
              <w:t xml:space="preserve">основные общеупотребительные глаголы (бытовая </w:t>
            </w:r>
            <w:r w:rsidRPr="00D72E3E">
              <w:rPr>
                <w:sz w:val="24"/>
                <w:szCs w:val="24"/>
              </w:rPr>
              <w:br/>
              <w:t>и профессиональная лексика);</w:t>
            </w:r>
          </w:p>
          <w:p w14:paraId="5AD15607" w14:textId="77777777" w:rsidR="004C75DD" w:rsidRPr="00D72E3E" w:rsidRDefault="004C75DD" w:rsidP="00A13DEB">
            <w:pPr>
              <w:pStyle w:val="TableParagraph"/>
              <w:ind w:left="0" w:hanging="2"/>
              <w:rPr>
                <w:sz w:val="24"/>
                <w:szCs w:val="24"/>
              </w:rPr>
            </w:pPr>
            <w:proofErr w:type="spellStart"/>
            <w:r w:rsidRPr="00D72E3E">
              <w:rPr>
                <w:sz w:val="24"/>
                <w:szCs w:val="24"/>
              </w:rPr>
              <w:t>Зо</w:t>
            </w:r>
            <w:proofErr w:type="spellEnd"/>
            <w:r w:rsidRPr="00D72E3E">
              <w:rPr>
                <w:sz w:val="24"/>
                <w:szCs w:val="24"/>
              </w:rPr>
              <w:t xml:space="preserve"> 09.03</w:t>
            </w:r>
          </w:p>
          <w:p w14:paraId="2BDE3385" w14:textId="77777777" w:rsidR="004C75DD" w:rsidRPr="00D72E3E" w:rsidRDefault="004C75DD" w:rsidP="00A13DEB">
            <w:pPr>
              <w:pStyle w:val="TableParagraph"/>
              <w:ind w:left="0" w:hanging="2"/>
              <w:rPr>
                <w:sz w:val="24"/>
                <w:szCs w:val="24"/>
              </w:rPr>
            </w:pPr>
            <w:r w:rsidRPr="00D72E3E">
              <w:rPr>
                <w:sz w:val="24"/>
                <w:szCs w:val="24"/>
              </w:rPr>
              <w:t>лексический минимум, относящийся к описанию предметов, средств и процессов профессиональной деятельности</w:t>
            </w:r>
          </w:p>
          <w:p w14:paraId="066B3B27" w14:textId="77777777" w:rsidR="004C75DD" w:rsidRPr="00D72E3E" w:rsidRDefault="004C75DD" w:rsidP="00A13DEB">
            <w:pPr>
              <w:pStyle w:val="TableParagraph"/>
              <w:ind w:left="0" w:hanging="2"/>
              <w:rPr>
                <w:sz w:val="24"/>
                <w:szCs w:val="24"/>
              </w:rPr>
            </w:pPr>
            <w:proofErr w:type="spellStart"/>
            <w:r w:rsidRPr="00D72E3E">
              <w:rPr>
                <w:sz w:val="24"/>
                <w:szCs w:val="24"/>
              </w:rPr>
              <w:t>Зо</w:t>
            </w:r>
            <w:proofErr w:type="spellEnd"/>
            <w:r w:rsidRPr="00D72E3E">
              <w:rPr>
                <w:sz w:val="24"/>
                <w:szCs w:val="24"/>
              </w:rPr>
              <w:t xml:space="preserve"> 09.04</w:t>
            </w:r>
          </w:p>
          <w:p w14:paraId="5AC905BB" w14:textId="77777777" w:rsidR="004C75DD" w:rsidRPr="00D72E3E" w:rsidRDefault="004C75DD" w:rsidP="00A13DEB">
            <w:pPr>
              <w:pStyle w:val="TableParagraph"/>
              <w:ind w:left="0" w:hanging="2"/>
              <w:rPr>
                <w:sz w:val="24"/>
                <w:szCs w:val="24"/>
              </w:rPr>
            </w:pPr>
            <w:r w:rsidRPr="00D72E3E">
              <w:rPr>
                <w:sz w:val="24"/>
                <w:szCs w:val="24"/>
              </w:rPr>
              <w:t>особенности произношения</w:t>
            </w:r>
          </w:p>
          <w:p w14:paraId="6CEDCA78" w14:textId="77777777" w:rsidR="004C75DD" w:rsidRPr="00D72E3E" w:rsidRDefault="004C75DD" w:rsidP="00A13DEB">
            <w:pPr>
              <w:pStyle w:val="TableParagraph"/>
              <w:ind w:left="0" w:hanging="2"/>
              <w:rPr>
                <w:sz w:val="24"/>
                <w:szCs w:val="24"/>
              </w:rPr>
            </w:pPr>
            <w:proofErr w:type="spellStart"/>
            <w:r w:rsidRPr="00D72E3E">
              <w:rPr>
                <w:sz w:val="24"/>
                <w:szCs w:val="24"/>
              </w:rPr>
              <w:t>Зо</w:t>
            </w:r>
            <w:proofErr w:type="spellEnd"/>
            <w:r w:rsidRPr="00D72E3E">
              <w:rPr>
                <w:sz w:val="24"/>
                <w:szCs w:val="24"/>
              </w:rPr>
              <w:t xml:space="preserve"> 09.05</w:t>
            </w:r>
          </w:p>
          <w:p w14:paraId="797D613D" w14:textId="77777777" w:rsidR="004C75DD" w:rsidRPr="00D72E3E" w:rsidRDefault="004C75DD" w:rsidP="00A13DEB">
            <w:pPr>
              <w:pStyle w:val="TableParagraph"/>
              <w:ind w:left="0" w:hanging="2"/>
              <w:rPr>
                <w:sz w:val="24"/>
                <w:szCs w:val="24"/>
              </w:rPr>
            </w:pPr>
            <w:r w:rsidRPr="00D72E3E">
              <w:rPr>
                <w:sz w:val="24"/>
                <w:szCs w:val="24"/>
              </w:rPr>
              <w:t>правила чтения текстов профессиональной направленности</w:t>
            </w:r>
          </w:p>
        </w:tc>
        <w:tc>
          <w:tcPr>
            <w:tcW w:w="1704" w:type="pct"/>
            <w:vMerge w:val="restart"/>
          </w:tcPr>
          <w:p w14:paraId="5A0866E8" w14:textId="77777777" w:rsidR="004C75DD" w:rsidRPr="00D72E3E" w:rsidRDefault="004C75DD" w:rsidP="00A13DEB">
            <w:pPr>
              <w:pStyle w:val="TableParagraph"/>
              <w:ind w:left="0" w:hanging="2"/>
              <w:rPr>
                <w:sz w:val="24"/>
                <w:szCs w:val="24"/>
              </w:rPr>
            </w:pPr>
            <w:r w:rsidRPr="00D72E3E">
              <w:rPr>
                <w:sz w:val="24"/>
                <w:szCs w:val="24"/>
              </w:rPr>
              <w:t>Сформированность коммуникативной иноязычной компетенции, необходимой для успешной социализации и самореализации как инструмента межкультурного общения в современном поликультурном мире.</w:t>
            </w:r>
          </w:p>
          <w:p w14:paraId="0F60B4F7" w14:textId="77777777" w:rsidR="004C75DD" w:rsidRPr="00D72E3E" w:rsidRDefault="004C75DD" w:rsidP="00A13DEB">
            <w:pPr>
              <w:pStyle w:val="TableParagraph"/>
              <w:ind w:left="0" w:hanging="2"/>
              <w:rPr>
                <w:sz w:val="24"/>
                <w:szCs w:val="24"/>
              </w:rPr>
            </w:pPr>
          </w:p>
          <w:p w14:paraId="0C0B23AD" w14:textId="77777777" w:rsidR="004C75DD" w:rsidRPr="00D72E3E" w:rsidRDefault="004C75DD" w:rsidP="00A13DEB">
            <w:pPr>
              <w:pStyle w:val="TableParagraph"/>
              <w:ind w:left="0" w:hanging="2"/>
              <w:rPr>
                <w:sz w:val="24"/>
                <w:szCs w:val="24"/>
              </w:rPr>
            </w:pPr>
            <w:r w:rsidRPr="00D72E3E">
              <w:rPr>
                <w:sz w:val="24"/>
                <w:szCs w:val="24"/>
              </w:rPr>
              <w:t xml:space="preserve">Владение знаниями о социокультурной специфике страны/стран изучаемого языка и умение строить свое речевое и неречевое поведение адекватно этой специфике; умение выделять общее и различное в культуре родной страны и страны/стран изучаемого языка. </w:t>
            </w:r>
          </w:p>
          <w:p w14:paraId="22646350" w14:textId="77777777" w:rsidR="004C75DD" w:rsidRPr="00D72E3E" w:rsidRDefault="004C75DD" w:rsidP="00A13DEB">
            <w:pPr>
              <w:pStyle w:val="TableParagraph"/>
              <w:ind w:left="0" w:hanging="2"/>
              <w:rPr>
                <w:sz w:val="24"/>
                <w:szCs w:val="24"/>
              </w:rPr>
            </w:pPr>
          </w:p>
          <w:p w14:paraId="0042C823" w14:textId="77777777" w:rsidR="004C75DD" w:rsidRPr="00D72E3E" w:rsidRDefault="004C75DD" w:rsidP="00A13DEB">
            <w:pPr>
              <w:pStyle w:val="TableParagraph"/>
              <w:ind w:left="0" w:hanging="2"/>
              <w:rPr>
                <w:sz w:val="24"/>
                <w:szCs w:val="24"/>
              </w:rPr>
            </w:pPr>
            <w:r w:rsidRPr="00D72E3E">
              <w:rPr>
                <w:sz w:val="24"/>
                <w:szCs w:val="24"/>
              </w:rPr>
              <w:t>Достижение порогового уровня владения иностранным языком, позволяющего выпускникам общаться в устной и письменной формах как с носителями изучаемого иностранного языка, так и с представителями других стран, использующими данный язык как средство общения.</w:t>
            </w:r>
          </w:p>
          <w:p w14:paraId="1D04928D" w14:textId="77777777" w:rsidR="004C75DD" w:rsidRPr="00D72E3E" w:rsidRDefault="004C75DD" w:rsidP="00A13DEB">
            <w:pPr>
              <w:pStyle w:val="TableParagraph"/>
              <w:ind w:left="0" w:hanging="2"/>
              <w:rPr>
                <w:sz w:val="24"/>
                <w:szCs w:val="24"/>
              </w:rPr>
            </w:pPr>
            <w:r w:rsidRPr="00D72E3E">
              <w:rPr>
                <w:sz w:val="24"/>
                <w:szCs w:val="24"/>
              </w:rPr>
              <w:t>Сформированность умения использовать иностранный язык как средство для получения информации из иноязычных источников в образовательных и самообразовательных целях.</w:t>
            </w:r>
          </w:p>
          <w:p w14:paraId="5376E8AA" w14:textId="77777777" w:rsidR="004C75DD" w:rsidRPr="00D72E3E" w:rsidRDefault="004C75DD" w:rsidP="00A13DEB">
            <w:pPr>
              <w:pStyle w:val="TableParagraph"/>
              <w:ind w:left="0" w:hanging="2"/>
              <w:rPr>
                <w:i/>
                <w:sz w:val="24"/>
                <w:szCs w:val="24"/>
              </w:rPr>
            </w:pPr>
          </w:p>
        </w:tc>
        <w:tc>
          <w:tcPr>
            <w:tcW w:w="1462" w:type="pct"/>
            <w:vMerge w:val="restart"/>
          </w:tcPr>
          <w:p w14:paraId="13C8A7E3" w14:textId="77777777" w:rsidR="004C75DD" w:rsidRPr="00D72E3E" w:rsidRDefault="004C75DD" w:rsidP="00A13DEB">
            <w:pPr>
              <w:pStyle w:val="TableParagraph"/>
              <w:ind w:left="0" w:hanging="2"/>
              <w:rPr>
                <w:sz w:val="24"/>
                <w:szCs w:val="24"/>
              </w:rPr>
            </w:pPr>
            <w:r w:rsidRPr="00D72E3E">
              <w:rPr>
                <w:sz w:val="24"/>
                <w:szCs w:val="24"/>
              </w:rPr>
              <w:t>-письменный/устный опрос (</w:t>
            </w:r>
            <w:r w:rsidRPr="00D72E3E">
              <w:rPr>
                <w:color w:val="000000"/>
                <w:sz w:val="24"/>
                <w:szCs w:val="24"/>
              </w:rPr>
              <w:t>монологические и диалогические высказывания по темам, сообщения-презентации</w:t>
            </w:r>
            <w:r w:rsidRPr="00D72E3E">
              <w:rPr>
                <w:sz w:val="24"/>
                <w:szCs w:val="24"/>
              </w:rPr>
              <w:t xml:space="preserve">); </w:t>
            </w:r>
          </w:p>
          <w:p w14:paraId="13DD790C" w14:textId="77777777" w:rsidR="004C75DD" w:rsidRPr="00D72E3E" w:rsidRDefault="004C75DD" w:rsidP="00A13DEB">
            <w:pPr>
              <w:pStyle w:val="TableParagraph"/>
              <w:ind w:left="0" w:hanging="2"/>
              <w:rPr>
                <w:sz w:val="24"/>
                <w:szCs w:val="24"/>
              </w:rPr>
            </w:pPr>
            <w:r w:rsidRPr="00D72E3E">
              <w:rPr>
                <w:sz w:val="24"/>
                <w:szCs w:val="24"/>
              </w:rPr>
              <w:t xml:space="preserve">- оценка заданий для самостоятельной работы; </w:t>
            </w:r>
          </w:p>
          <w:p w14:paraId="32798313" w14:textId="77777777" w:rsidR="004C75DD" w:rsidRPr="00D72E3E" w:rsidRDefault="004C75DD" w:rsidP="00A13DEB">
            <w:pPr>
              <w:pStyle w:val="TableParagraph"/>
              <w:ind w:left="0" w:hanging="2"/>
              <w:rPr>
                <w:sz w:val="24"/>
                <w:szCs w:val="24"/>
              </w:rPr>
            </w:pPr>
            <w:r w:rsidRPr="00D72E3E">
              <w:rPr>
                <w:sz w:val="24"/>
                <w:szCs w:val="24"/>
              </w:rPr>
              <w:t xml:space="preserve">- письменные/устные диктанты; </w:t>
            </w:r>
          </w:p>
          <w:p w14:paraId="7AA62ED7" w14:textId="77777777" w:rsidR="004C75DD" w:rsidRPr="00D72E3E" w:rsidRDefault="004C75DD" w:rsidP="00A13DEB">
            <w:pPr>
              <w:pStyle w:val="TableParagraph"/>
              <w:ind w:left="0" w:hanging="2"/>
              <w:rPr>
                <w:sz w:val="24"/>
                <w:szCs w:val="24"/>
              </w:rPr>
            </w:pPr>
            <w:r w:rsidRPr="00D72E3E">
              <w:rPr>
                <w:sz w:val="24"/>
                <w:szCs w:val="24"/>
              </w:rPr>
              <w:t>- выполнение домашних заданий проблемного характера</w:t>
            </w:r>
          </w:p>
          <w:p w14:paraId="545FDE1F" w14:textId="77777777" w:rsidR="004C75DD" w:rsidRPr="00D72E3E" w:rsidRDefault="004C75DD" w:rsidP="00A13DEB">
            <w:pPr>
              <w:pStyle w:val="TableParagraph"/>
              <w:ind w:left="0" w:hanging="2"/>
              <w:rPr>
                <w:sz w:val="24"/>
                <w:szCs w:val="24"/>
              </w:rPr>
            </w:pPr>
            <w:r w:rsidRPr="00D72E3E">
              <w:rPr>
                <w:sz w:val="24"/>
                <w:szCs w:val="24"/>
              </w:rPr>
              <w:t xml:space="preserve">-решение кейсов на основе прочитанных текстов, составление англо-русского терминологического словаря </w:t>
            </w:r>
          </w:p>
          <w:p w14:paraId="7CD93A61" w14:textId="77777777" w:rsidR="004C75DD" w:rsidRPr="00D72E3E" w:rsidRDefault="004C75DD" w:rsidP="00A13DEB">
            <w:pPr>
              <w:pStyle w:val="TableParagraph"/>
              <w:ind w:left="0" w:hanging="2"/>
              <w:rPr>
                <w:sz w:val="24"/>
                <w:szCs w:val="24"/>
              </w:rPr>
            </w:pPr>
            <w:r w:rsidRPr="00D72E3E">
              <w:rPr>
                <w:sz w:val="24"/>
                <w:szCs w:val="24"/>
              </w:rPr>
              <w:t xml:space="preserve">-тестирование; </w:t>
            </w:r>
          </w:p>
          <w:p w14:paraId="34A18364" w14:textId="77777777" w:rsidR="004C75DD" w:rsidRPr="00D72E3E" w:rsidRDefault="004C75DD" w:rsidP="00A13DEB">
            <w:pPr>
              <w:pStyle w:val="TableParagraph"/>
              <w:ind w:left="0" w:hanging="2"/>
              <w:rPr>
                <w:sz w:val="24"/>
                <w:szCs w:val="24"/>
              </w:rPr>
            </w:pPr>
            <w:r w:rsidRPr="00D72E3E">
              <w:rPr>
                <w:sz w:val="24"/>
                <w:szCs w:val="24"/>
              </w:rPr>
              <w:t xml:space="preserve">- оценка результатов самостоятельной работы (докладов, проектов, учебных исследований и т.д.). </w:t>
            </w:r>
          </w:p>
          <w:p w14:paraId="333A5963" w14:textId="77777777" w:rsidR="004C75DD" w:rsidRPr="00D72E3E" w:rsidRDefault="004C75DD" w:rsidP="00A13DEB">
            <w:pPr>
              <w:pStyle w:val="TableParagraph"/>
              <w:ind w:left="0" w:hanging="2"/>
              <w:rPr>
                <w:i/>
                <w:sz w:val="24"/>
                <w:szCs w:val="24"/>
              </w:rPr>
            </w:pPr>
            <w:r w:rsidRPr="00D72E3E">
              <w:rPr>
                <w:sz w:val="24"/>
                <w:szCs w:val="24"/>
              </w:rPr>
              <w:t>- онлайн оценивание</w:t>
            </w:r>
          </w:p>
        </w:tc>
      </w:tr>
      <w:tr w:rsidR="004C75DD" w:rsidRPr="00D72E3E" w14:paraId="4E2A8EF2" w14:textId="77777777" w:rsidTr="00A13DEB">
        <w:trPr>
          <w:trHeight w:val="896"/>
        </w:trPr>
        <w:tc>
          <w:tcPr>
            <w:tcW w:w="1834" w:type="pct"/>
          </w:tcPr>
          <w:p w14:paraId="42C4CF80" w14:textId="77777777" w:rsidR="004C75DD" w:rsidRPr="00D72E3E" w:rsidRDefault="004C75DD" w:rsidP="00A13DEB">
            <w:pPr>
              <w:pStyle w:val="TableParagraph"/>
              <w:ind w:left="0" w:hanging="2"/>
              <w:rPr>
                <w:sz w:val="24"/>
                <w:szCs w:val="24"/>
              </w:rPr>
            </w:pPr>
            <w:proofErr w:type="spellStart"/>
            <w:r w:rsidRPr="00D72E3E">
              <w:rPr>
                <w:sz w:val="24"/>
                <w:szCs w:val="24"/>
              </w:rPr>
              <w:t>Уо</w:t>
            </w:r>
            <w:proofErr w:type="spellEnd"/>
            <w:r w:rsidRPr="00D72E3E">
              <w:rPr>
                <w:sz w:val="24"/>
                <w:szCs w:val="24"/>
              </w:rPr>
              <w:t xml:space="preserve"> 09.01 </w:t>
            </w:r>
          </w:p>
          <w:p w14:paraId="13593FEA" w14:textId="77777777" w:rsidR="004C75DD" w:rsidRPr="00D72E3E" w:rsidRDefault="004C75DD" w:rsidP="00A13DEB">
            <w:pPr>
              <w:pStyle w:val="TableParagraph"/>
              <w:ind w:left="0" w:hanging="2"/>
              <w:rPr>
                <w:sz w:val="24"/>
                <w:szCs w:val="24"/>
              </w:rPr>
            </w:pPr>
            <w:r w:rsidRPr="00D72E3E">
              <w:rPr>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61F5A263" w14:textId="77777777" w:rsidR="004C75DD" w:rsidRPr="00D72E3E" w:rsidRDefault="004C75DD" w:rsidP="00A13DEB">
            <w:pPr>
              <w:pStyle w:val="TableParagraph"/>
              <w:ind w:left="0" w:hanging="2"/>
              <w:rPr>
                <w:sz w:val="24"/>
                <w:szCs w:val="24"/>
              </w:rPr>
            </w:pPr>
            <w:proofErr w:type="spellStart"/>
            <w:r w:rsidRPr="00D72E3E">
              <w:rPr>
                <w:sz w:val="24"/>
                <w:szCs w:val="24"/>
              </w:rPr>
              <w:t>Уо</w:t>
            </w:r>
            <w:proofErr w:type="spellEnd"/>
            <w:r w:rsidRPr="00D72E3E">
              <w:rPr>
                <w:sz w:val="24"/>
                <w:szCs w:val="24"/>
              </w:rPr>
              <w:t xml:space="preserve"> 09.02 </w:t>
            </w:r>
          </w:p>
          <w:p w14:paraId="27639A84" w14:textId="77777777" w:rsidR="004C75DD" w:rsidRPr="00D72E3E" w:rsidRDefault="004C75DD" w:rsidP="00A13DEB">
            <w:pPr>
              <w:pStyle w:val="TableParagraph"/>
              <w:ind w:left="0" w:hanging="2"/>
              <w:rPr>
                <w:sz w:val="24"/>
                <w:szCs w:val="24"/>
              </w:rPr>
            </w:pPr>
            <w:r w:rsidRPr="00D72E3E">
              <w:rPr>
                <w:sz w:val="24"/>
                <w:szCs w:val="24"/>
              </w:rPr>
              <w:t>участвовать в диалогах на знакомые общие и профессиональные темы;</w:t>
            </w:r>
          </w:p>
          <w:p w14:paraId="332B78AB" w14:textId="77777777" w:rsidR="004C75DD" w:rsidRPr="00D72E3E" w:rsidRDefault="004C75DD" w:rsidP="00A13DEB">
            <w:pPr>
              <w:pStyle w:val="TableParagraph"/>
              <w:ind w:left="0" w:hanging="2"/>
              <w:rPr>
                <w:sz w:val="24"/>
                <w:szCs w:val="24"/>
              </w:rPr>
            </w:pPr>
            <w:proofErr w:type="spellStart"/>
            <w:r w:rsidRPr="00D72E3E">
              <w:rPr>
                <w:sz w:val="24"/>
                <w:szCs w:val="24"/>
              </w:rPr>
              <w:t>Уо</w:t>
            </w:r>
            <w:proofErr w:type="spellEnd"/>
            <w:r w:rsidRPr="00D72E3E">
              <w:rPr>
                <w:sz w:val="24"/>
                <w:szCs w:val="24"/>
              </w:rPr>
              <w:t xml:space="preserve"> 09.03</w:t>
            </w:r>
          </w:p>
          <w:p w14:paraId="25C1133C" w14:textId="77777777" w:rsidR="004C75DD" w:rsidRPr="00D72E3E" w:rsidRDefault="004C75DD" w:rsidP="00A13DEB">
            <w:pPr>
              <w:pStyle w:val="TableParagraph"/>
              <w:ind w:left="0" w:hanging="2"/>
              <w:rPr>
                <w:sz w:val="24"/>
                <w:szCs w:val="24"/>
              </w:rPr>
            </w:pPr>
            <w:r w:rsidRPr="00D72E3E">
              <w:rPr>
                <w:sz w:val="24"/>
                <w:szCs w:val="24"/>
              </w:rPr>
              <w:t>строить простые высказывания о себе и о своей профессиональной деятельности;</w:t>
            </w:r>
          </w:p>
          <w:p w14:paraId="7B0BB9D6" w14:textId="77777777" w:rsidR="004C75DD" w:rsidRPr="00D72E3E" w:rsidRDefault="004C75DD" w:rsidP="00A13DEB">
            <w:pPr>
              <w:pStyle w:val="TableParagraph"/>
              <w:ind w:left="0" w:hanging="2"/>
              <w:rPr>
                <w:sz w:val="24"/>
                <w:szCs w:val="24"/>
              </w:rPr>
            </w:pPr>
            <w:proofErr w:type="spellStart"/>
            <w:r w:rsidRPr="00D72E3E">
              <w:rPr>
                <w:sz w:val="24"/>
                <w:szCs w:val="24"/>
              </w:rPr>
              <w:t>Уо</w:t>
            </w:r>
            <w:proofErr w:type="spellEnd"/>
            <w:r w:rsidRPr="00D72E3E">
              <w:rPr>
                <w:sz w:val="24"/>
                <w:szCs w:val="24"/>
              </w:rPr>
              <w:t xml:space="preserve"> 09.04</w:t>
            </w:r>
          </w:p>
          <w:p w14:paraId="0BE54D2B" w14:textId="77777777" w:rsidR="004C75DD" w:rsidRPr="00D72E3E" w:rsidRDefault="004C75DD" w:rsidP="00A13DEB">
            <w:pPr>
              <w:pStyle w:val="TableParagraph"/>
              <w:ind w:left="0" w:hanging="2"/>
              <w:rPr>
                <w:sz w:val="24"/>
                <w:szCs w:val="24"/>
              </w:rPr>
            </w:pPr>
            <w:r w:rsidRPr="00D72E3E">
              <w:rPr>
                <w:sz w:val="24"/>
                <w:szCs w:val="24"/>
              </w:rPr>
              <w:t>кратко обосновывать и объяснять свои действия (текущие и планируемые);</w:t>
            </w:r>
          </w:p>
          <w:p w14:paraId="76CE1900" w14:textId="77777777" w:rsidR="004C75DD" w:rsidRPr="00D72E3E" w:rsidRDefault="004C75DD" w:rsidP="00A13DEB">
            <w:pPr>
              <w:pStyle w:val="TableParagraph"/>
              <w:ind w:left="0" w:hanging="2"/>
              <w:rPr>
                <w:sz w:val="24"/>
                <w:szCs w:val="24"/>
              </w:rPr>
            </w:pPr>
            <w:proofErr w:type="spellStart"/>
            <w:r w:rsidRPr="00D72E3E">
              <w:rPr>
                <w:sz w:val="24"/>
                <w:szCs w:val="24"/>
              </w:rPr>
              <w:t>Уо</w:t>
            </w:r>
            <w:proofErr w:type="spellEnd"/>
            <w:r w:rsidRPr="00D72E3E">
              <w:rPr>
                <w:sz w:val="24"/>
                <w:szCs w:val="24"/>
              </w:rPr>
              <w:t xml:space="preserve"> 09.05</w:t>
            </w:r>
          </w:p>
          <w:p w14:paraId="5BA1FF8C" w14:textId="77777777" w:rsidR="004C75DD" w:rsidRPr="00D72E3E" w:rsidRDefault="004C75DD" w:rsidP="00A13DEB">
            <w:pPr>
              <w:pStyle w:val="TableParagraph"/>
              <w:ind w:left="0" w:hanging="2"/>
              <w:rPr>
                <w:sz w:val="24"/>
                <w:szCs w:val="24"/>
              </w:rPr>
            </w:pPr>
            <w:r w:rsidRPr="00D72E3E">
              <w:rPr>
                <w:sz w:val="24"/>
                <w:szCs w:val="24"/>
              </w:rPr>
              <w:t>писать простые связные сообщения на знакомые или интересующие профессиональные темы</w:t>
            </w:r>
          </w:p>
        </w:tc>
        <w:tc>
          <w:tcPr>
            <w:tcW w:w="1704" w:type="pct"/>
            <w:vMerge/>
          </w:tcPr>
          <w:p w14:paraId="70D58316" w14:textId="77777777" w:rsidR="004C75DD" w:rsidRPr="00D72E3E" w:rsidRDefault="004C75DD" w:rsidP="00A13DEB">
            <w:pPr>
              <w:pStyle w:val="TableParagraph"/>
              <w:ind w:left="0" w:hanging="2"/>
              <w:rPr>
                <w:i/>
                <w:sz w:val="24"/>
                <w:szCs w:val="24"/>
              </w:rPr>
            </w:pPr>
          </w:p>
        </w:tc>
        <w:tc>
          <w:tcPr>
            <w:tcW w:w="1462" w:type="pct"/>
            <w:vMerge/>
          </w:tcPr>
          <w:p w14:paraId="4A12CC0B" w14:textId="77777777" w:rsidR="004C75DD" w:rsidRPr="00D72E3E" w:rsidRDefault="004C75DD" w:rsidP="00A13DEB">
            <w:pPr>
              <w:pStyle w:val="TableParagraph"/>
              <w:ind w:left="0" w:hanging="2"/>
              <w:rPr>
                <w:i/>
                <w:sz w:val="24"/>
                <w:szCs w:val="24"/>
              </w:rPr>
            </w:pPr>
          </w:p>
        </w:tc>
      </w:tr>
    </w:tbl>
    <w:p w14:paraId="51BAC8A8" w14:textId="77777777" w:rsidR="004C75DD" w:rsidRDefault="004C75DD" w:rsidP="004C75DD">
      <w:pPr>
        <w:pBdr>
          <w:top w:val="nil"/>
          <w:left w:val="nil"/>
          <w:bottom w:val="nil"/>
          <w:right w:val="nil"/>
          <w:between w:val="nil"/>
        </w:pBdr>
        <w:spacing w:after="0"/>
        <w:rPr>
          <w:rFonts w:ascii="Times New Roman" w:hAnsi="Times New Roman"/>
          <w:color w:val="000000"/>
        </w:rPr>
        <w:sectPr w:rsidR="004C75DD" w:rsidSect="00A13DEB">
          <w:footerReference w:type="even" r:id="rId67"/>
          <w:footerReference w:type="default" r:id="rId68"/>
          <w:pgSz w:w="11906" w:h="16838"/>
          <w:pgMar w:top="1134" w:right="851" w:bottom="0" w:left="1701" w:header="709" w:footer="709" w:gutter="0"/>
          <w:cols w:space="720"/>
        </w:sectPr>
      </w:pPr>
    </w:p>
    <w:p w14:paraId="05B0C0B5" w14:textId="77777777" w:rsidR="004C75DD" w:rsidRDefault="004C75DD"/>
    <w:p w14:paraId="68DD93E7" w14:textId="77777777" w:rsidR="004C75DD" w:rsidRPr="00315F34" w:rsidRDefault="004C75DD" w:rsidP="004C75DD">
      <w:pPr>
        <w:pStyle w:val="aff"/>
        <w:jc w:val="right"/>
        <w:rPr>
          <w:rFonts w:ascii="Times New Roman" w:hAnsi="Times New Roman"/>
          <w:b/>
          <w:bCs/>
        </w:rPr>
      </w:pPr>
      <w:r w:rsidRPr="00315F34">
        <w:rPr>
          <w:rFonts w:ascii="Times New Roman" w:hAnsi="Times New Roman"/>
          <w:b/>
          <w:bCs/>
        </w:rPr>
        <w:t>Приложение</w:t>
      </w:r>
      <w:r>
        <w:rPr>
          <w:rFonts w:ascii="Times New Roman" w:hAnsi="Times New Roman"/>
          <w:b/>
          <w:bCs/>
        </w:rPr>
        <w:t xml:space="preserve"> 3.1</w:t>
      </w:r>
    </w:p>
    <w:p w14:paraId="177FEEF2" w14:textId="77777777" w:rsidR="004C75DD" w:rsidRDefault="004C75DD" w:rsidP="004C75DD">
      <w:pPr>
        <w:spacing w:after="0"/>
        <w:jc w:val="right"/>
        <w:rPr>
          <w:rFonts w:ascii="Times New Roman" w:hAnsi="Times New Roman"/>
          <w:sz w:val="24"/>
          <w:szCs w:val="24"/>
        </w:rPr>
      </w:pPr>
      <w:r w:rsidRPr="00C974DF">
        <w:rPr>
          <w:rFonts w:ascii="Times New Roman" w:hAnsi="Times New Roman"/>
          <w:bCs/>
          <w:sz w:val="24"/>
          <w:szCs w:val="24"/>
        </w:rPr>
        <w:t xml:space="preserve">к </w:t>
      </w:r>
      <w:r>
        <w:rPr>
          <w:rFonts w:ascii="Times New Roman" w:hAnsi="Times New Roman"/>
          <w:bCs/>
          <w:sz w:val="24"/>
          <w:szCs w:val="24"/>
        </w:rPr>
        <w:t>ПООП-П</w:t>
      </w:r>
      <w:r w:rsidRPr="00C974DF">
        <w:rPr>
          <w:rFonts w:ascii="Times New Roman" w:hAnsi="Times New Roman"/>
          <w:bCs/>
          <w:sz w:val="24"/>
          <w:szCs w:val="24"/>
        </w:rPr>
        <w:t xml:space="preserve"> по </w:t>
      </w:r>
      <w:r>
        <w:rPr>
          <w:rFonts w:ascii="Times New Roman" w:hAnsi="Times New Roman"/>
          <w:bCs/>
          <w:sz w:val="24"/>
          <w:szCs w:val="24"/>
        </w:rPr>
        <w:t>профессии</w:t>
      </w:r>
      <w:r w:rsidRPr="00C974DF">
        <w:rPr>
          <w:rFonts w:ascii="Times New Roman" w:hAnsi="Times New Roman"/>
          <w:bCs/>
          <w:i/>
          <w:sz w:val="24"/>
          <w:szCs w:val="24"/>
        </w:rPr>
        <w:br/>
      </w:r>
      <w:r>
        <w:rPr>
          <w:rFonts w:ascii="Times New Roman" w:hAnsi="Times New Roman"/>
          <w:sz w:val="24"/>
          <w:szCs w:val="24"/>
        </w:rPr>
        <w:t>15.01.33</w:t>
      </w:r>
      <w:r>
        <w:rPr>
          <w:rFonts w:ascii="Times New Roman" w:hAnsi="Times New Roman"/>
          <w:color w:val="000000"/>
          <w:sz w:val="24"/>
          <w:szCs w:val="24"/>
        </w:rPr>
        <w:t xml:space="preserve"> </w:t>
      </w:r>
      <w:r>
        <w:rPr>
          <w:rFonts w:ascii="Times New Roman" w:hAnsi="Times New Roman"/>
          <w:sz w:val="24"/>
          <w:szCs w:val="24"/>
        </w:rPr>
        <w:t>Токарь на станках с числовым</w:t>
      </w:r>
    </w:p>
    <w:p w14:paraId="21FE6E37" w14:textId="77777777" w:rsidR="004C75DD" w:rsidRPr="006F223D" w:rsidRDefault="004C75DD" w:rsidP="004C75DD">
      <w:pPr>
        <w:spacing w:after="0"/>
        <w:jc w:val="right"/>
        <w:rPr>
          <w:rFonts w:ascii="Times New Roman" w:hAnsi="Times New Roman"/>
          <w:b/>
          <w:sz w:val="24"/>
          <w:szCs w:val="24"/>
        </w:rPr>
      </w:pPr>
      <w:r>
        <w:rPr>
          <w:rFonts w:ascii="Times New Roman" w:hAnsi="Times New Roman"/>
          <w:sz w:val="24"/>
          <w:szCs w:val="24"/>
        </w:rPr>
        <w:t xml:space="preserve"> программным управление</w:t>
      </w:r>
    </w:p>
    <w:p w14:paraId="38D70594" w14:textId="77777777" w:rsidR="004C75DD" w:rsidRPr="00315F34" w:rsidRDefault="004C75DD" w:rsidP="004C75DD">
      <w:pPr>
        <w:jc w:val="center"/>
        <w:rPr>
          <w:rFonts w:ascii="Times New Roman" w:hAnsi="Times New Roman"/>
          <w:b/>
          <w:i/>
        </w:rPr>
      </w:pPr>
    </w:p>
    <w:p w14:paraId="2BFDD130" w14:textId="77777777" w:rsidR="004C75DD" w:rsidRPr="00315F34" w:rsidRDefault="004C75DD" w:rsidP="004C75DD">
      <w:pPr>
        <w:jc w:val="center"/>
        <w:rPr>
          <w:rFonts w:ascii="Times New Roman" w:hAnsi="Times New Roman"/>
          <w:b/>
          <w:i/>
        </w:rPr>
      </w:pPr>
    </w:p>
    <w:p w14:paraId="434EF0C9" w14:textId="77777777" w:rsidR="004C75DD" w:rsidRDefault="004C75DD" w:rsidP="004C75DD">
      <w:pPr>
        <w:jc w:val="center"/>
        <w:rPr>
          <w:rFonts w:ascii="Times New Roman" w:hAnsi="Times New Roman"/>
          <w:b/>
          <w:i/>
        </w:rPr>
      </w:pPr>
    </w:p>
    <w:p w14:paraId="46781A66" w14:textId="77777777" w:rsidR="004C75DD" w:rsidRDefault="004C75DD" w:rsidP="004C75DD">
      <w:pPr>
        <w:jc w:val="center"/>
        <w:rPr>
          <w:rFonts w:ascii="Times New Roman" w:hAnsi="Times New Roman"/>
          <w:b/>
          <w:i/>
        </w:rPr>
      </w:pPr>
    </w:p>
    <w:p w14:paraId="08998A8F" w14:textId="77777777" w:rsidR="004C75DD" w:rsidRPr="00315F34" w:rsidRDefault="004C75DD" w:rsidP="004C75DD">
      <w:pPr>
        <w:jc w:val="center"/>
        <w:rPr>
          <w:rFonts w:ascii="Times New Roman" w:hAnsi="Times New Roman"/>
          <w:b/>
          <w:i/>
        </w:rPr>
      </w:pPr>
    </w:p>
    <w:p w14:paraId="056538B7" w14:textId="77777777" w:rsidR="004C75DD" w:rsidRPr="00315F34" w:rsidRDefault="004C75DD" w:rsidP="004C75DD">
      <w:pPr>
        <w:jc w:val="center"/>
        <w:rPr>
          <w:rFonts w:ascii="Times New Roman" w:hAnsi="Times New Roman"/>
          <w:b/>
          <w:i/>
        </w:rPr>
      </w:pPr>
    </w:p>
    <w:p w14:paraId="71DFF582" w14:textId="77777777" w:rsidR="00936275" w:rsidRDefault="00936275" w:rsidP="00936275">
      <w:pPr>
        <w:pBdr>
          <w:top w:val="nil"/>
          <w:left w:val="nil"/>
          <w:bottom w:val="nil"/>
          <w:right w:val="nil"/>
          <w:between w:val="nil"/>
        </w:pBdr>
        <w:ind w:hanging="2"/>
        <w:jc w:val="center"/>
        <w:rPr>
          <w:rFonts w:ascii="Times New Roman" w:hAnsi="Times New Roman"/>
          <w:color w:val="000000"/>
          <w:sz w:val="24"/>
          <w:szCs w:val="24"/>
        </w:rPr>
      </w:pPr>
      <w:r>
        <w:rPr>
          <w:rFonts w:ascii="Times New Roman" w:hAnsi="Times New Roman"/>
          <w:b/>
          <w:color w:val="000000"/>
          <w:sz w:val="24"/>
          <w:szCs w:val="24"/>
        </w:rPr>
        <w:t>РАБОЧАЯ ПРОГРАММА МЕЖДИСЦИПЛИНАРНОГО МОДУЛЯ</w:t>
      </w:r>
    </w:p>
    <w:p w14:paraId="37DA7157" w14:textId="12CFBB0A" w:rsidR="00936275" w:rsidRDefault="00936275" w:rsidP="00936275">
      <w:pPr>
        <w:pBdr>
          <w:top w:val="nil"/>
          <w:left w:val="nil"/>
          <w:bottom w:val="nil"/>
          <w:right w:val="nil"/>
          <w:between w:val="nil"/>
        </w:pBdr>
        <w:ind w:hanging="2"/>
        <w:jc w:val="center"/>
        <w:rPr>
          <w:rFonts w:ascii="Times New Roman" w:hAnsi="Times New Roman"/>
          <w:color w:val="000000"/>
          <w:sz w:val="24"/>
          <w:szCs w:val="24"/>
          <w:u w:val="single"/>
        </w:rPr>
      </w:pPr>
      <w:r>
        <w:rPr>
          <w:rFonts w:ascii="Times New Roman" w:hAnsi="Times New Roman"/>
          <w:b/>
          <w:color w:val="000000"/>
          <w:sz w:val="24"/>
          <w:szCs w:val="24"/>
        </w:rPr>
        <w:t>МДМ.02</w:t>
      </w:r>
      <w:r w:rsidRPr="003D52F3">
        <w:rPr>
          <w:rFonts w:ascii="Times New Roman" w:hAnsi="Times New Roman"/>
          <w:b/>
          <w:color w:val="000000"/>
          <w:sz w:val="24"/>
          <w:szCs w:val="24"/>
        </w:rPr>
        <w:t xml:space="preserve"> </w:t>
      </w:r>
      <w:r>
        <w:rPr>
          <w:rFonts w:ascii="Times New Roman" w:hAnsi="Times New Roman"/>
          <w:b/>
          <w:color w:val="000000"/>
          <w:sz w:val="24"/>
          <w:szCs w:val="24"/>
        </w:rPr>
        <w:t>Безопасность на производстве</w:t>
      </w:r>
    </w:p>
    <w:p w14:paraId="650AE7BB" w14:textId="399D1D4B" w:rsidR="004C75DD" w:rsidRDefault="004C75DD" w:rsidP="004C75DD">
      <w:pPr>
        <w:spacing w:after="0"/>
        <w:jc w:val="center"/>
        <w:rPr>
          <w:rFonts w:ascii="Times New Roman" w:hAnsi="Times New Roman"/>
          <w:b/>
          <w:iCs/>
          <w:sz w:val="24"/>
          <w:szCs w:val="24"/>
        </w:rPr>
      </w:pPr>
      <w:r>
        <w:rPr>
          <w:rFonts w:ascii="Times New Roman" w:hAnsi="Times New Roman"/>
          <w:b/>
          <w:iCs/>
          <w:sz w:val="24"/>
          <w:szCs w:val="24"/>
        </w:rPr>
        <w:t>ОП. 03 БЕЗОПАСНОСТЬ ЖИЗНЕДЕЯТЕЛЬНОСТИ</w:t>
      </w:r>
    </w:p>
    <w:p w14:paraId="6E68E7EB" w14:textId="77777777" w:rsidR="004C75DD" w:rsidRDefault="004C75DD" w:rsidP="004C75DD">
      <w:pPr>
        <w:spacing w:after="0"/>
        <w:jc w:val="center"/>
        <w:rPr>
          <w:rFonts w:ascii="Times New Roman" w:hAnsi="Times New Roman"/>
          <w:b/>
          <w:iCs/>
          <w:sz w:val="24"/>
          <w:szCs w:val="24"/>
        </w:rPr>
      </w:pPr>
    </w:p>
    <w:p w14:paraId="49960D4B" w14:textId="77777777" w:rsidR="004C75DD" w:rsidRPr="006F223D" w:rsidRDefault="004C75DD" w:rsidP="004C75DD">
      <w:pPr>
        <w:spacing w:after="0"/>
        <w:jc w:val="center"/>
        <w:rPr>
          <w:rFonts w:ascii="Times New Roman" w:hAnsi="Times New Roman"/>
          <w:b/>
          <w:iCs/>
          <w:sz w:val="24"/>
          <w:szCs w:val="24"/>
        </w:rPr>
      </w:pPr>
    </w:p>
    <w:p w14:paraId="39E530C7" w14:textId="77777777" w:rsidR="004C75DD" w:rsidRPr="006F223D" w:rsidRDefault="004C75DD" w:rsidP="004C75DD">
      <w:pPr>
        <w:spacing w:after="0"/>
        <w:jc w:val="center"/>
        <w:rPr>
          <w:rFonts w:ascii="Times New Roman" w:hAnsi="Times New Roman"/>
          <w:b/>
          <w:iCs/>
          <w:sz w:val="24"/>
          <w:szCs w:val="24"/>
        </w:rPr>
      </w:pPr>
    </w:p>
    <w:p w14:paraId="288D111F" w14:textId="77777777" w:rsidR="004C75DD" w:rsidRPr="00315F34" w:rsidRDefault="004C75DD" w:rsidP="004C75DD">
      <w:pPr>
        <w:rPr>
          <w:rFonts w:ascii="Times New Roman" w:hAnsi="Times New Roman"/>
          <w:b/>
          <w:i/>
        </w:rPr>
      </w:pPr>
    </w:p>
    <w:p w14:paraId="46D68909" w14:textId="77777777" w:rsidR="004C75DD" w:rsidRDefault="004C75DD" w:rsidP="004C75DD">
      <w:pPr>
        <w:rPr>
          <w:rFonts w:ascii="Times New Roman" w:hAnsi="Times New Roman"/>
          <w:b/>
          <w:i/>
        </w:rPr>
      </w:pPr>
    </w:p>
    <w:p w14:paraId="2F53EFA5" w14:textId="77777777" w:rsidR="004C75DD" w:rsidRDefault="004C75DD" w:rsidP="004C75DD">
      <w:pPr>
        <w:rPr>
          <w:rFonts w:ascii="Times New Roman" w:hAnsi="Times New Roman"/>
          <w:b/>
          <w:i/>
        </w:rPr>
      </w:pPr>
    </w:p>
    <w:p w14:paraId="421D4A75" w14:textId="77777777" w:rsidR="004C75DD" w:rsidRDefault="004C75DD" w:rsidP="004C75DD">
      <w:pPr>
        <w:rPr>
          <w:rFonts w:ascii="Times New Roman" w:hAnsi="Times New Roman"/>
          <w:b/>
          <w:i/>
        </w:rPr>
      </w:pPr>
    </w:p>
    <w:p w14:paraId="78BE4936" w14:textId="77777777" w:rsidR="004C75DD" w:rsidRDefault="004C75DD" w:rsidP="004C75DD">
      <w:pPr>
        <w:rPr>
          <w:rFonts w:ascii="Times New Roman" w:hAnsi="Times New Roman"/>
          <w:b/>
          <w:i/>
        </w:rPr>
      </w:pPr>
    </w:p>
    <w:p w14:paraId="370B8D3C" w14:textId="77777777" w:rsidR="004C75DD" w:rsidRDefault="004C75DD" w:rsidP="004C75DD">
      <w:pPr>
        <w:rPr>
          <w:rFonts w:ascii="Times New Roman" w:hAnsi="Times New Roman"/>
          <w:b/>
          <w:i/>
        </w:rPr>
      </w:pPr>
    </w:p>
    <w:p w14:paraId="513610EF" w14:textId="77777777" w:rsidR="004C75DD" w:rsidRDefault="004C75DD" w:rsidP="004C75DD">
      <w:pPr>
        <w:rPr>
          <w:rFonts w:ascii="Times New Roman" w:hAnsi="Times New Roman"/>
          <w:b/>
          <w:i/>
        </w:rPr>
      </w:pPr>
    </w:p>
    <w:p w14:paraId="22348E5F" w14:textId="77777777" w:rsidR="004C75DD" w:rsidRDefault="004C75DD" w:rsidP="004C75DD">
      <w:pPr>
        <w:rPr>
          <w:rFonts w:ascii="Times New Roman" w:hAnsi="Times New Roman"/>
          <w:b/>
          <w:i/>
        </w:rPr>
      </w:pPr>
    </w:p>
    <w:p w14:paraId="55469B6A" w14:textId="77777777" w:rsidR="004C75DD" w:rsidRPr="00315F34" w:rsidRDefault="004C75DD" w:rsidP="004C75DD">
      <w:pPr>
        <w:rPr>
          <w:rFonts w:ascii="Times New Roman" w:hAnsi="Times New Roman"/>
          <w:b/>
          <w:i/>
        </w:rPr>
      </w:pPr>
    </w:p>
    <w:p w14:paraId="10C52799" w14:textId="77777777" w:rsidR="004C75DD" w:rsidRPr="00315F34" w:rsidRDefault="004C75DD" w:rsidP="004C75DD">
      <w:pPr>
        <w:rPr>
          <w:rFonts w:ascii="Times New Roman" w:hAnsi="Times New Roman"/>
          <w:b/>
          <w:i/>
        </w:rPr>
      </w:pPr>
    </w:p>
    <w:p w14:paraId="768CD63F" w14:textId="77777777" w:rsidR="004C75DD" w:rsidRPr="00315F34" w:rsidRDefault="004C75DD" w:rsidP="004C75DD">
      <w:pPr>
        <w:rPr>
          <w:rFonts w:ascii="Times New Roman" w:hAnsi="Times New Roman"/>
          <w:b/>
          <w:i/>
        </w:rPr>
      </w:pPr>
    </w:p>
    <w:p w14:paraId="14041B89" w14:textId="77777777" w:rsidR="004C75DD" w:rsidRPr="00315F34" w:rsidRDefault="004C75DD" w:rsidP="004C75DD">
      <w:pPr>
        <w:rPr>
          <w:rFonts w:ascii="Times New Roman" w:hAnsi="Times New Roman"/>
          <w:b/>
          <w:i/>
        </w:rPr>
      </w:pPr>
    </w:p>
    <w:p w14:paraId="7CA118EE" w14:textId="77777777" w:rsidR="004C75DD" w:rsidRPr="00315F34" w:rsidRDefault="004C75DD" w:rsidP="004C75DD">
      <w:pPr>
        <w:rPr>
          <w:rFonts w:ascii="Times New Roman" w:hAnsi="Times New Roman"/>
          <w:b/>
          <w:i/>
        </w:rPr>
      </w:pPr>
    </w:p>
    <w:p w14:paraId="4B464B36" w14:textId="77777777" w:rsidR="004C75DD" w:rsidRPr="00315F34" w:rsidRDefault="004C75DD" w:rsidP="004C75DD">
      <w:pPr>
        <w:jc w:val="center"/>
        <w:rPr>
          <w:rFonts w:ascii="Times New Roman" w:hAnsi="Times New Roman"/>
          <w:b/>
          <w:i/>
          <w:sz w:val="24"/>
          <w:szCs w:val="24"/>
        </w:rPr>
      </w:pPr>
      <w:r>
        <w:rPr>
          <w:rFonts w:ascii="Times New Roman" w:hAnsi="Times New Roman"/>
          <w:b/>
          <w:bCs/>
          <w:iCs/>
          <w:sz w:val="24"/>
          <w:szCs w:val="24"/>
        </w:rPr>
        <w:t>2022</w:t>
      </w:r>
      <w:r w:rsidRPr="00C974DF">
        <w:rPr>
          <w:rFonts w:ascii="Times New Roman" w:hAnsi="Times New Roman"/>
          <w:b/>
          <w:bCs/>
          <w:iCs/>
          <w:sz w:val="24"/>
          <w:szCs w:val="24"/>
        </w:rPr>
        <w:t xml:space="preserve"> г.</w:t>
      </w:r>
      <w:r w:rsidRPr="00C974DF">
        <w:rPr>
          <w:rFonts w:ascii="Times New Roman" w:hAnsi="Times New Roman"/>
          <w:b/>
          <w:bCs/>
          <w:iCs/>
        </w:rPr>
        <w:br w:type="page"/>
      </w:r>
      <w:r w:rsidRPr="00315F34">
        <w:rPr>
          <w:rFonts w:ascii="Times New Roman" w:hAnsi="Times New Roman"/>
          <w:b/>
          <w:i/>
          <w:sz w:val="24"/>
          <w:szCs w:val="24"/>
        </w:rPr>
        <w:lastRenderedPageBreak/>
        <w:t>СОДЕРЖАНИЕ</w:t>
      </w:r>
    </w:p>
    <w:p w14:paraId="62C02E0F" w14:textId="77777777" w:rsidR="004C75DD" w:rsidRPr="00315F34" w:rsidRDefault="004C75DD" w:rsidP="004C75DD">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4C75DD" w:rsidRPr="00315F34" w14:paraId="6CAE8F66" w14:textId="77777777" w:rsidTr="00A13DEB">
        <w:tc>
          <w:tcPr>
            <w:tcW w:w="7501" w:type="dxa"/>
          </w:tcPr>
          <w:p w14:paraId="01B3CE51" w14:textId="77777777" w:rsidR="004C75DD" w:rsidRPr="00315F34" w:rsidRDefault="004C75DD" w:rsidP="0046463E">
            <w:pPr>
              <w:numPr>
                <w:ilvl w:val="0"/>
                <w:numId w:val="73"/>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tc>
        <w:tc>
          <w:tcPr>
            <w:tcW w:w="1854" w:type="dxa"/>
          </w:tcPr>
          <w:p w14:paraId="69FEBD3C" w14:textId="77777777" w:rsidR="004C75DD" w:rsidRPr="00315F34" w:rsidRDefault="004C75DD" w:rsidP="00A13DEB">
            <w:pPr>
              <w:rPr>
                <w:rFonts w:ascii="Times New Roman" w:hAnsi="Times New Roman"/>
                <w:b/>
                <w:sz w:val="24"/>
                <w:szCs w:val="24"/>
              </w:rPr>
            </w:pPr>
          </w:p>
        </w:tc>
      </w:tr>
      <w:tr w:rsidR="004C75DD" w:rsidRPr="00315F34" w14:paraId="2946865E" w14:textId="77777777" w:rsidTr="00A13DEB">
        <w:tc>
          <w:tcPr>
            <w:tcW w:w="7501" w:type="dxa"/>
          </w:tcPr>
          <w:p w14:paraId="7FC01C69" w14:textId="77777777" w:rsidR="004C75DD" w:rsidRPr="00315F34" w:rsidRDefault="004C75DD" w:rsidP="0046463E">
            <w:pPr>
              <w:numPr>
                <w:ilvl w:val="0"/>
                <w:numId w:val="73"/>
              </w:numPr>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14:paraId="080ED8C4" w14:textId="77777777" w:rsidR="004C75DD" w:rsidRPr="00315F34" w:rsidRDefault="004C75DD" w:rsidP="0046463E">
            <w:pPr>
              <w:numPr>
                <w:ilvl w:val="0"/>
                <w:numId w:val="73"/>
              </w:numPr>
              <w:suppressAutoHyphens/>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14:paraId="3C9E8AFB" w14:textId="77777777" w:rsidR="004C75DD" w:rsidRPr="00315F34" w:rsidRDefault="004C75DD" w:rsidP="00A13DEB">
            <w:pPr>
              <w:ind w:left="644"/>
              <w:rPr>
                <w:rFonts w:ascii="Times New Roman" w:hAnsi="Times New Roman"/>
                <w:b/>
                <w:sz w:val="24"/>
                <w:szCs w:val="24"/>
              </w:rPr>
            </w:pPr>
          </w:p>
        </w:tc>
      </w:tr>
      <w:tr w:rsidR="004C75DD" w:rsidRPr="00315F34" w14:paraId="7BD72BB7" w14:textId="77777777" w:rsidTr="00A13DEB">
        <w:tc>
          <w:tcPr>
            <w:tcW w:w="7501" w:type="dxa"/>
          </w:tcPr>
          <w:p w14:paraId="119D8D0F" w14:textId="77777777" w:rsidR="004C75DD" w:rsidRPr="00315F34" w:rsidRDefault="004C75DD" w:rsidP="0046463E">
            <w:pPr>
              <w:numPr>
                <w:ilvl w:val="0"/>
                <w:numId w:val="73"/>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14:paraId="643921CF" w14:textId="77777777" w:rsidR="004C75DD" w:rsidRPr="00315F34" w:rsidRDefault="004C75DD" w:rsidP="00A13DEB">
            <w:pPr>
              <w:suppressAutoHyphens/>
              <w:rPr>
                <w:rFonts w:ascii="Times New Roman" w:hAnsi="Times New Roman"/>
                <w:b/>
                <w:sz w:val="24"/>
                <w:szCs w:val="24"/>
              </w:rPr>
            </w:pPr>
          </w:p>
        </w:tc>
        <w:tc>
          <w:tcPr>
            <w:tcW w:w="1854" w:type="dxa"/>
          </w:tcPr>
          <w:p w14:paraId="7ED2E63A" w14:textId="77777777" w:rsidR="004C75DD" w:rsidRPr="00315F34" w:rsidRDefault="004C75DD" w:rsidP="00A13DEB">
            <w:pPr>
              <w:rPr>
                <w:rFonts w:ascii="Times New Roman" w:hAnsi="Times New Roman"/>
                <w:b/>
                <w:sz w:val="24"/>
                <w:szCs w:val="24"/>
              </w:rPr>
            </w:pPr>
          </w:p>
        </w:tc>
      </w:tr>
    </w:tbl>
    <w:p w14:paraId="08B4F402" w14:textId="77777777" w:rsidR="004C75DD" w:rsidRPr="00315F34" w:rsidRDefault="004C75DD" w:rsidP="0046463E">
      <w:pPr>
        <w:numPr>
          <w:ilvl w:val="0"/>
          <w:numId w:val="88"/>
        </w:numPr>
        <w:suppressAutoHyphens/>
        <w:spacing w:after="0"/>
        <w:jc w:val="center"/>
        <w:rPr>
          <w:rFonts w:ascii="Times New Roman" w:hAnsi="Times New Roman"/>
          <w:b/>
          <w:sz w:val="24"/>
          <w:szCs w:val="24"/>
        </w:rPr>
      </w:pPr>
      <w:r w:rsidRPr="00315F34">
        <w:rPr>
          <w:rFonts w:ascii="Times New Roman" w:hAnsi="Times New Roman"/>
          <w:b/>
          <w:i/>
          <w:u w:val="single"/>
        </w:rPr>
        <w:br w:type="page"/>
      </w:r>
      <w:r w:rsidRPr="00315F34">
        <w:rPr>
          <w:rFonts w:ascii="Times New Roman" w:hAnsi="Times New Roman"/>
          <w:b/>
          <w:sz w:val="24"/>
          <w:szCs w:val="24"/>
        </w:rPr>
        <w:lastRenderedPageBreak/>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p w14:paraId="2101B331" w14:textId="77777777" w:rsidR="004C75DD" w:rsidRPr="00315F34" w:rsidRDefault="004C75DD" w:rsidP="004C75DD">
      <w:pPr>
        <w:suppressAutoHyphens/>
        <w:spacing w:after="0" w:line="240" w:lineRule="auto"/>
        <w:ind w:left="720"/>
        <w:jc w:val="center"/>
        <w:rPr>
          <w:rFonts w:ascii="Times New Roman" w:hAnsi="Times New Roman"/>
          <w:b/>
          <w:sz w:val="24"/>
          <w:szCs w:val="24"/>
        </w:rPr>
      </w:pPr>
      <w:r w:rsidRPr="00315F34">
        <w:rPr>
          <w:rFonts w:ascii="Times New Roman" w:hAnsi="Times New Roman"/>
          <w:b/>
          <w:sz w:val="24"/>
          <w:szCs w:val="24"/>
        </w:rPr>
        <w:t xml:space="preserve"> «</w:t>
      </w:r>
      <w:r>
        <w:rPr>
          <w:rFonts w:ascii="Times New Roman" w:hAnsi="Times New Roman"/>
          <w:b/>
          <w:sz w:val="24"/>
          <w:szCs w:val="24"/>
        </w:rPr>
        <w:t>Безопасность жизнедеятельности</w:t>
      </w:r>
      <w:r w:rsidRPr="00315F34">
        <w:rPr>
          <w:rFonts w:ascii="Times New Roman" w:hAnsi="Times New Roman"/>
          <w:b/>
          <w:sz w:val="24"/>
          <w:szCs w:val="24"/>
        </w:rPr>
        <w:t>»</w:t>
      </w:r>
    </w:p>
    <w:p w14:paraId="594416B2" w14:textId="77777777" w:rsidR="004C75DD" w:rsidRPr="00315F34" w:rsidRDefault="004C75DD" w:rsidP="004C75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14:paraId="242797D6" w14:textId="77777777" w:rsidR="004C75DD" w:rsidRPr="00315F34" w:rsidRDefault="004C75DD" w:rsidP="005C65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C06538">
        <w:rPr>
          <w:rFonts w:ascii="Times New Roman" w:hAnsi="Times New Roman"/>
          <w:sz w:val="24"/>
          <w:szCs w:val="24"/>
        </w:rPr>
        <w:t>Учебная дисциплина «</w:t>
      </w:r>
      <w:r w:rsidRPr="00F67A74">
        <w:rPr>
          <w:rFonts w:ascii="Times New Roman" w:hAnsi="Times New Roman"/>
          <w:sz w:val="24"/>
          <w:szCs w:val="24"/>
        </w:rPr>
        <w:t>Безопасность жизнедеятельности</w:t>
      </w:r>
      <w:r w:rsidRPr="00C06538">
        <w:rPr>
          <w:rFonts w:ascii="Times New Roman" w:hAnsi="Times New Roman"/>
          <w:sz w:val="24"/>
          <w:szCs w:val="24"/>
        </w:rPr>
        <w:t xml:space="preserve">» </w:t>
      </w:r>
      <w:r w:rsidR="005C65E1" w:rsidRPr="00C06538">
        <w:rPr>
          <w:rFonts w:ascii="Times New Roman" w:hAnsi="Times New Roman"/>
          <w:sz w:val="24"/>
          <w:szCs w:val="24"/>
        </w:rPr>
        <w:t xml:space="preserve">является </w:t>
      </w:r>
      <w:r w:rsidR="005C65E1">
        <w:rPr>
          <w:rFonts w:ascii="Times New Roman" w:hAnsi="Times New Roman"/>
          <w:sz w:val="24"/>
          <w:szCs w:val="24"/>
        </w:rPr>
        <w:t>обязательной частью</w:t>
      </w:r>
      <w:r w:rsidR="005C65E1" w:rsidRPr="00C06538">
        <w:rPr>
          <w:rFonts w:ascii="Times New Roman" w:hAnsi="Times New Roman"/>
          <w:sz w:val="24"/>
          <w:szCs w:val="24"/>
        </w:rPr>
        <w:t xml:space="preserve"> </w:t>
      </w:r>
      <w:r w:rsidR="005C65E1">
        <w:rPr>
          <w:rFonts w:ascii="Times New Roman" w:hAnsi="Times New Roman"/>
          <w:sz w:val="24"/>
          <w:szCs w:val="24"/>
        </w:rPr>
        <w:t>междисциплинарного модуля «МДМ.02 Безопасность на производстве» обязательного профессионального</w:t>
      </w:r>
      <w:r w:rsidR="005C65E1" w:rsidRPr="00AB2F52">
        <w:rPr>
          <w:rFonts w:ascii="Times New Roman" w:hAnsi="Times New Roman"/>
          <w:sz w:val="24"/>
          <w:szCs w:val="24"/>
        </w:rPr>
        <w:t xml:space="preserve"> блока ПООП-П</w:t>
      </w:r>
      <w:r w:rsidR="005C65E1">
        <w:rPr>
          <w:rFonts w:ascii="Times New Roman" w:hAnsi="Times New Roman"/>
          <w:sz w:val="24"/>
          <w:szCs w:val="24"/>
        </w:rPr>
        <w:t xml:space="preserve"> </w:t>
      </w:r>
      <w:r w:rsidR="005C65E1" w:rsidRPr="00C06538">
        <w:rPr>
          <w:rFonts w:ascii="Times New Roman" w:hAnsi="Times New Roman"/>
          <w:sz w:val="24"/>
          <w:szCs w:val="24"/>
        </w:rPr>
        <w:t>в соответствии с ФГОС СПО</w:t>
      </w:r>
      <w:r w:rsidR="005C65E1">
        <w:rPr>
          <w:rFonts w:ascii="Times New Roman" w:hAnsi="Times New Roman"/>
          <w:color w:val="000000"/>
          <w:sz w:val="24"/>
          <w:szCs w:val="24"/>
        </w:rPr>
        <w:t xml:space="preserve"> по профессии</w:t>
      </w:r>
      <w:r w:rsidR="005C65E1">
        <w:rPr>
          <w:rFonts w:ascii="Times New Roman" w:hAnsi="Times New Roman"/>
          <w:b/>
          <w:color w:val="000000"/>
          <w:sz w:val="24"/>
          <w:szCs w:val="24"/>
        </w:rPr>
        <w:t xml:space="preserve"> </w:t>
      </w:r>
      <w:r w:rsidR="005C65E1">
        <w:rPr>
          <w:rFonts w:ascii="Times New Roman" w:hAnsi="Times New Roman"/>
          <w:color w:val="000000"/>
          <w:sz w:val="24"/>
          <w:szCs w:val="24"/>
        </w:rPr>
        <w:t>15.01.33 Токарь на станках с числовым программным управлением.</w:t>
      </w:r>
    </w:p>
    <w:p w14:paraId="1DF8B92C" w14:textId="77777777" w:rsidR="004C75DD" w:rsidRPr="00315F34" w:rsidRDefault="004C75DD" w:rsidP="004C75D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Особое значение дисциплина имеет при фо</w:t>
      </w:r>
      <w:r>
        <w:rPr>
          <w:rFonts w:ascii="Times New Roman" w:hAnsi="Times New Roman"/>
          <w:sz w:val="24"/>
          <w:szCs w:val="24"/>
        </w:rPr>
        <w:t>рмировании и развитии ОК 07</w:t>
      </w:r>
    </w:p>
    <w:p w14:paraId="69E48AF3" w14:textId="77777777" w:rsidR="004C75DD" w:rsidRPr="00315F34" w:rsidRDefault="004C75DD" w:rsidP="004C75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7FB36E6E" w14:textId="77777777" w:rsidR="004C75DD" w:rsidRPr="00315F34" w:rsidRDefault="004C75DD" w:rsidP="004C75DD">
      <w:pPr>
        <w:spacing w:after="0"/>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14:paraId="21A07038" w14:textId="77777777" w:rsidR="004C75DD" w:rsidRPr="00315F34" w:rsidRDefault="004C75DD" w:rsidP="004C75DD">
      <w:pPr>
        <w:suppressAutoHyphens/>
        <w:spacing w:after="0" w:line="240" w:lineRule="auto"/>
        <w:ind w:firstLine="709"/>
        <w:jc w:val="both"/>
        <w:rPr>
          <w:rFonts w:ascii="Times New Roman" w:hAnsi="Times New Roman"/>
          <w:sz w:val="24"/>
          <w:szCs w:val="24"/>
          <w:lang w:eastAsia="en-US"/>
        </w:rPr>
      </w:pPr>
      <w:r w:rsidRPr="00315F34">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5C65E1" w14:paraId="41896990" w14:textId="77777777" w:rsidTr="00A13DEB">
        <w:trPr>
          <w:trHeight w:val="649"/>
        </w:trPr>
        <w:tc>
          <w:tcPr>
            <w:tcW w:w="1589" w:type="dxa"/>
          </w:tcPr>
          <w:p w14:paraId="22FDCA5F" w14:textId="77777777" w:rsidR="005C65E1" w:rsidRDefault="005C65E1" w:rsidP="00A13DEB">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 xml:space="preserve">Код </w:t>
            </w:r>
          </w:p>
          <w:p w14:paraId="7D49508F" w14:textId="77777777" w:rsidR="005C65E1" w:rsidRDefault="005C65E1" w:rsidP="00A13DEB">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ПК, ОК</w:t>
            </w:r>
          </w:p>
        </w:tc>
        <w:tc>
          <w:tcPr>
            <w:tcW w:w="3764" w:type="dxa"/>
          </w:tcPr>
          <w:p w14:paraId="00A48B0B" w14:textId="77777777" w:rsidR="005C65E1" w:rsidRDefault="005C65E1" w:rsidP="00A13DEB">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Умения</w:t>
            </w:r>
          </w:p>
        </w:tc>
        <w:tc>
          <w:tcPr>
            <w:tcW w:w="3895" w:type="dxa"/>
          </w:tcPr>
          <w:p w14:paraId="4376D9AC" w14:textId="77777777" w:rsidR="005C65E1" w:rsidRDefault="005C65E1" w:rsidP="00A13DEB">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Знания</w:t>
            </w:r>
          </w:p>
        </w:tc>
      </w:tr>
      <w:tr w:rsidR="005C65E1" w14:paraId="40881BAE" w14:textId="77777777" w:rsidTr="00A13DEB">
        <w:trPr>
          <w:trHeight w:val="212"/>
        </w:trPr>
        <w:tc>
          <w:tcPr>
            <w:tcW w:w="1589" w:type="dxa"/>
          </w:tcPr>
          <w:p w14:paraId="4FA38297" w14:textId="77777777" w:rsidR="005C65E1" w:rsidRDefault="005C65E1" w:rsidP="00A13DEB">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07</w:t>
            </w:r>
          </w:p>
        </w:tc>
        <w:tc>
          <w:tcPr>
            <w:tcW w:w="3764" w:type="dxa"/>
          </w:tcPr>
          <w:p w14:paraId="4ED5CD6C" w14:textId="77777777" w:rsidR="005C65E1" w:rsidRDefault="005C65E1" w:rsidP="00A13DEB">
            <w:pPr>
              <w:pStyle w:val="120"/>
              <w:rPr>
                <w:color w:val="000000" w:themeColor="text1"/>
                <w:szCs w:val="24"/>
              </w:rPr>
            </w:pPr>
            <w:proofErr w:type="spellStart"/>
            <w:r>
              <w:rPr>
                <w:color w:val="000000" w:themeColor="text1"/>
                <w:szCs w:val="24"/>
              </w:rPr>
              <w:t>Уо</w:t>
            </w:r>
            <w:proofErr w:type="spellEnd"/>
            <w:r>
              <w:rPr>
                <w:color w:val="000000" w:themeColor="text1"/>
                <w:szCs w:val="24"/>
              </w:rPr>
              <w:t xml:space="preserve"> 07.01соблюдать нормы экологической безопасности; </w:t>
            </w:r>
          </w:p>
          <w:p w14:paraId="7B3677A8" w14:textId="77777777" w:rsidR="005C65E1" w:rsidRDefault="005C65E1" w:rsidP="00A13DEB">
            <w:pPr>
              <w:pStyle w:val="120"/>
              <w:rPr>
                <w:color w:val="000000" w:themeColor="text1"/>
                <w:szCs w:val="24"/>
              </w:rPr>
            </w:pPr>
            <w:proofErr w:type="spellStart"/>
            <w:r>
              <w:rPr>
                <w:color w:val="000000" w:themeColor="text1"/>
                <w:szCs w:val="24"/>
              </w:rPr>
              <w:t>Уо</w:t>
            </w:r>
            <w:proofErr w:type="spellEnd"/>
            <w:r>
              <w:rPr>
                <w:color w:val="000000" w:themeColor="text1"/>
                <w:szCs w:val="24"/>
              </w:rPr>
              <w:t xml:space="preserve"> 07.02</w:t>
            </w:r>
          </w:p>
          <w:p w14:paraId="7399568C" w14:textId="77777777" w:rsidR="005C65E1" w:rsidRDefault="005C65E1" w:rsidP="00A13DEB">
            <w:pPr>
              <w:pStyle w:val="120"/>
              <w:rPr>
                <w:color w:val="000000" w:themeColor="text1"/>
                <w:szCs w:val="24"/>
              </w:rPr>
            </w:pPr>
            <w:r>
              <w:rPr>
                <w:color w:val="000000" w:themeColor="text1"/>
                <w:szCs w:val="24"/>
              </w:rPr>
              <w:t xml:space="preserve">определять направления ресурсосбережения в рамках профессиональной деятельности по </w:t>
            </w:r>
            <w:r>
              <w:rPr>
                <w:i/>
                <w:color w:val="000000" w:themeColor="text1"/>
                <w:szCs w:val="24"/>
              </w:rPr>
              <w:t>профессии,</w:t>
            </w:r>
            <w:r>
              <w:rPr>
                <w:color w:val="000000" w:themeColor="text1"/>
                <w:szCs w:val="24"/>
              </w:rPr>
              <w:t xml:space="preserve"> осуществлять работу с соблюдением принципов бережливого производства</w:t>
            </w:r>
          </w:p>
          <w:p w14:paraId="5C9A3610" w14:textId="77777777" w:rsidR="005C65E1" w:rsidRDefault="005C65E1" w:rsidP="00A13DEB">
            <w:pPr>
              <w:pStyle w:val="120"/>
              <w:rPr>
                <w:color w:val="000000" w:themeColor="text1"/>
                <w:szCs w:val="24"/>
              </w:rPr>
            </w:pPr>
            <w:proofErr w:type="spellStart"/>
            <w:r>
              <w:rPr>
                <w:color w:val="000000" w:themeColor="text1"/>
                <w:szCs w:val="24"/>
              </w:rPr>
              <w:t>Уо</w:t>
            </w:r>
            <w:proofErr w:type="spellEnd"/>
            <w:r>
              <w:rPr>
                <w:color w:val="000000" w:themeColor="text1"/>
                <w:szCs w:val="24"/>
              </w:rPr>
              <w:t xml:space="preserve"> 07.03</w:t>
            </w:r>
          </w:p>
          <w:p w14:paraId="2318F1BC" w14:textId="77777777" w:rsidR="005C65E1" w:rsidRDefault="005C65E1" w:rsidP="00A13DEB">
            <w:pPr>
              <w:pStyle w:val="120"/>
              <w:rPr>
                <w:color w:val="000000" w:themeColor="text1"/>
                <w:szCs w:val="24"/>
              </w:rPr>
            </w:pPr>
            <w:r>
              <w:rPr>
                <w:color w:val="000000" w:themeColor="text1"/>
                <w:szCs w:val="24"/>
              </w:rPr>
              <w:t>организовывать профессиональную деятельность с учетом знаний об изменении климатических условий региона</w:t>
            </w:r>
          </w:p>
          <w:p w14:paraId="0EFE7EAF" w14:textId="77777777" w:rsidR="005C65E1" w:rsidRDefault="005C65E1" w:rsidP="00A13DEB">
            <w:pPr>
              <w:pStyle w:val="120"/>
              <w:rPr>
                <w:color w:val="000000" w:themeColor="text1"/>
                <w:szCs w:val="24"/>
              </w:rPr>
            </w:pPr>
          </w:p>
          <w:p w14:paraId="544EBAB1" w14:textId="77777777" w:rsidR="005C65E1" w:rsidRDefault="005C65E1" w:rsidP="00A13DEB">
            <w:pPr>
              <w:pStyle w:val="120"/>
              <w:rPr>
                <w:color w:val="000000" w:themeColor="text1"/>
                <w:szCs w:val="24"/>
              </w:rPr>
            </w:pPr>
          </w:p>
        </w:tc>
        <w:tc>
          <w:tcPr>
            <w:tcW w:w="3895" w:type="dxa"/>
          </w:tcPr>
          <w:p w14:paraId="6B5CFE33" w14:textId="77777777" w:rsidR="005C65E1" w:rsidRDefault="005C65E1" w:rsidP="00A13DEB">
            <w:pPr>
              <w:pStyle w:val="120"/>
              <w:rPr>
                <w:color w:val="000000" w:themeColor="text1"/>
                <w:szCs w:val="24"/>
              </w:rPr>
            </w:pPr>
            <w:proofErr w:type="spellStart"/>
            <w:r>
              <w:rPr>
                <w:color w:val="000000" w:themeColor="text1"/>
                <w:szCs w:val="24"/>
              </w:rPr>
              <w:t>Зо</w:t>
            </w:r>
            <w:proofErr w:type="spellEnd"/>
            <w:r>
              <w:rPr>
                <w:color w:val="000000" w:themeColor="text1"/>
                <w:szCs w:val="24"/>
              </w:rPr>
              <w:t xml:space="preserve"> 07.01</w:t>
            </w:r>
          </w:p>
          <w:p w14:paraId="6990EBED" w14:textId="77777777" w:rsidR="005C65E1" w:rsidRDefault="005C65E1" w:rsidP="00A13DEB">
            <w:pPr>
              <w:pStyle w:val="120"/>
              <w:rPr>
                <w:color w:val="000000" w:themeColor="text1"/>
                <w:szCs w:val="24"/>
              </w:rPr>
            </w:pPr>
            <w:r>
              <w:rPr>
                <w:color w:val="000000" w:themeColor="text1"/>
                <w:szCs w:val="24"/>
              </w:rPr>
              <w:t>правила экологической безопасности при ведении профессиональной деятельности;</w:t>
            </w:r>
          </w:p>
          <w:p w14:paraId="77B7D79C" w14:textId="77777777" w:rsidR="005C65E1" w:rsidRDefault="005C65E1" w:rsidP="00A13DEB">
            <w:pPr>
              <w:pStyle w:val="120"/>
              <w:rPr>
                <w:color w:val="000000" w:themeColor="text1"/>
                <w:szCs w:val="24"/>
              </w:rPr>
            </w:pPr>
            <w:proofErr w:type="spellStart"/>
            <w:r>
              <w:rPr>
                <w:color w:val="000000" w:themeColor="text1"/>
                <w:szCs w:val="24"/>
              </w:rPr>
              <w:t>Зо</w:t>
            </w:r>
            <w:proofErr w:type="spellEnd"/>
            <w:r>
              <w:rPr>
                <w:color w:val="000000" w:themeColor="text1"/>
                <w:szCs w:val="24"/>
              </w:rPr>
              <w:t xml:space="preserve"> 07.02</w:t>
            </w:r>
          </w:p>
          <w:p w14:paraId="62D766D1" w14:textId="77777777" w:rsidR="005C65E1" w:rsidRDefault="005C65E1" w:rsidP="00A13DEB">
            <w:pPr>
              <w:pStyle w:val="120"/>
              <w:rPr>
                <w:color w:val="000000" w:themeColor="text1"/>
                <w:szCs w:val="24"/>
              </w:rPr>
            </w:pPr>
            <w:r>
              <w:rPr>
                <w:color w:val="000000" w:themeColor="text1"/>
                <w:szCs w:val="24"/>
              </w:rPr>
              <w:t>основные ресурсы, задействованные в профессиональной деятельности</w:t>
            </w:r>
          </w:p>
          <w:p w14:paraId="7C905689" w14:textId="77777777" w:rsidR="005C65E1" w:rsidRDefault="005C65E1" w:rsidP="00A13DEB">
            <w:pPr>
              <w:pStyle w:val="120"/>
              <w:rPr>
                <w:color w:val="000000" w:themeColor="text1"/>
                <w:szCs w:val="24"/>
              </w:rPr>
            </w:pPr>
            <w:proofErr w:type="spellStart"/>
            <w:r>
              <w:rPr>
                <w:color w:val="000000" w:themeColor="text1"/>
                <w:szCs w:val="24"/>
              </w:rPr>
              <w:t>Зо</w:t>
            </w:r>
            <w:proofErr w:type="spellEnd"/>
            <w:r>
              <w:rPr>
                <w:color w:val="000000" w:themeColor="text1"/>
                <w:szCs w:val="24"/>
              </w:rPr>
              <w:t xml:space="preserve"> 07.03</w:t>
            </w:r>
          </w:p>
          <w:p w14:paraId="4854B437" w14:textId="77777777" w:rsidR="005C65E1" w:rsidRDefault="005C65E1" w:rsidP="00A13DEB">
            <w:pPr>
              <w:pStyle w:val="120"/>
              <w:rPr>
                <w:color w:val="000000" w:themeColor="text1"/>
                <w:szCs w:val="24"/>
              </w:rPr>
            </w:pPr>
            <w:r>
              <w:rPr>
                <w:color w:val="000000" w:themeColor="text1"/>
                <w:szCs w:val="24"/>
              </w:rPr>
              <w:t>пути обеспечения ресурсосбережения</w:t>
            </w:r>
          </w:p>
          <w:p w14:paraId="749271ED" w14:textId="77777777" w:rsidR="005C65E1" w:rsidRDefault="005C65E1" w:rsidP="00A13DEB">
            <w:pPr>
              <w:pStyle w:val="120"/>
              <w:rPr>
                <w:color w:val="000000" w:themeColor="text1"/>
                <w:szCs w:val="24"/>
              </w:rPr>
            </w:pPr>
            <w:proofErr w:type="spellStart"/>
            <w:r>
              <w:rPr>
                <w:color w:val="000000" w:themeColor="text1"/>
                <w:szCs w:val="24"/>
              </w:rPr>
              <w:t>Зо</w:t>
            </w:r>
            <w:proofErr w:type="spellEnd"/>
            <w:r>
              <w:rPr>
                <w:color w:val="000000" w:themeColor="text1"/>
                <w:szCs w:val="24"/>
              </w:rPr>
              <w:t xml:space="preserve"> 07.04 принципы бережливого производства</w:t>
            </w:r>
          </w:p>
          <w:p w14:paraId="31298A08" w14:textId="77777777" w:rsidR="005C65E1" w:rsidRDefault="005C65E1" w:rsidP="00A13DEB">
            <w:pPr>
              <w:pStyle w:val="120"/>
              <w:rPr>
                <w:color w:val="000000" w:themeColor="text1"/>
                <w:szCs w:val="24"/>
              </w:rPr>
            </w:pPr>
            <w:proofErr w:type="spellStart"/>
            <w:r>
              <w:rPr>
                <w:color w:val="000000" w:themeColor="text1"/>
                <w:szCs w:val="24"/>
              </w:rPr>
              <w:t>Зо</w:t>
            </w:r>
            <w:proofErr w:type="spellEnd"/>
            <w:r>
              <w:rPr>
                <w:color w:val="000000" w:themeColor="text1"/>
                <w:szCs w:val="24"/>
              </w:rPr>
              <w:t xml:space="preserve"> 07.05</w:t>
            </w:r>
          </w:p>
          <w:p w14:paraId="21A13557" w14:textId="77777777" w:rsidR="005C65E1" w:rsidRPr="00546EA8" w:rsidRDefault="005C65E1" w:rsidP="00A13DEB">
            <w:pPr>
              <w:pStyle w:val="120"/>
              <w:rPr>
                <w:color w:val="000000" w:themeColor="text1"/>
                <w:szCs w:val="24"/>
              </w:rPr>
            </w:pPr>
            <w:r>
              <w:rPr>
                <w:color w:val="000000" w:themeColor="text1"/>
                <w:szCs w:val="24"/>
              </w:rPr>
              <w:t>основные направления изменения климатических условий региона</w:t>
            </w:r>
          </w:p>
        </w:tc>
      </w:tr>
    </w:tbl>
    <w:p w14:paraId="409AAA38" w14:textId="77777777" w:rsidR="004C75DD" w:rsidRPr="00315F34" w:rsidRDefault="004C75DD" w:rsidP="004C75DD">
      <w:pPr>
        <w:suppressAutoHyphens/>
        <w:spacing w:after="240" w:line="240" w:lineRule="auto"/>
        <w:ind w:firstLine="709"/>
        <w:rPr>
          <w:rFonts w:ascii="Times New Roman" w:hAnsi="Times New Roman"/>
          <w:b/>
        </w:rPr>
      </w:pPr>
      <w:r>
        <w:rPr>
          <w:rFonts w:ascii="Times New Roman" w:hAnsi="Times New Roman"/>
          <w:b/>
        </w:rPr>
        <w:br w:type="page"/>
      </w:r>
    </w:p>
    <w:p w14:paraId="0880EF2E" w14:textId="77777777" w:rsidR="004C75DD" w:rsidRPr="00315F34" w:rsidRDefault="004C75DD" w:rsidP="004C75DD">
      <w:pPr>
        <w:suppressAutoHyphens/>
        <w:spacing w:after="240" w:line="240" w:lineRule="auto"/>
        <w:jc w:val="center"/>
        <w:rPr>
          <w:rFonts w:ascii="Times New Roman" w:hAnsi="Times New Roman"/>
          <w:b/>
          <w:sz w:val="24"/>
          <w:szCs w:val="24"/>
        </w:rPr>
      </w:pPr>
      <w:r w:rsidRPr="00315F34">
        <w:rPr>
          <w:rFonts w:ascii="Times New Roman" w:hAnsi="Times New Roman"/>
          <w:b/>
          <w:sz w:val="24"/>
          <w:szCs w:val="24"/>
        </w:rPr>
        <w:lastRenderedPageBreak/>
        <w:t>2. СТРУКТУРА И СОДЕРЖАНИЕ УЧЕБНОЙ ДИСЦИПЛИНЫ</w:t>
      </w:r>
    </w:p>
    <w:p w14:paraId="55645A1A" w14:textId="77777777" w:rsidR="004C75DD" w:rsidRPr="00315F34" w:rsidRDefault="004C75DD" w:rsidP="004C75DD">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4C75DD" w:rsidRPr="00315F34" w14:paraId="1D79654F" w14:textId="77777777" w:rsidTr="00A13DEB">
        <w:trPr>
          <w:trHeight w:val="490"/>
        </w:trPr>
        <w:tc>
          <w:tcPr>
            <w:tcW w:w="3685" w:type="pct"/>
            <w:vAlign w:val="center"/>
          </w:tcPr>
          <w:p w14:paraId="05E17F99" w14:textId="77777777" w:rsidR="004C75DD" w:rsidRPr="00315F34" w:rsidRDefault="004C75DD" w:rsidP="00A13DEB">
            <w:pPr>
              <w:suppressAutoHyphens/>
              <w:rPr>
                <w:rFonts w:ascii="Times New Roman" w:hAnsi="Times New Roman"/>
                <w:b/>
              </w:rPr>
            </w:pPr>
            <w:r w:rsidRPr="00315F34">
              <w:rPr>
                <w:rFonts w:ascii="Times New Roman" w:hAnsi="Times New Roman"/>
                <w:b/>
              </w:rPr>
              <w:t>Вид учебной работы</w:t>
            </w:r>
          </w:p>
        </w:tc>
        <w:tc>
          <w:tcPr>
            <w:tcW w:w="1315" w:type="pct"/>
            <w:vAlign w:val="center"/>
          </w:tcPr>
          <w:p w14:paraId="36E8D67E" w14:textId="77777777" w:rsidR="004C75DD" w:rsidRPr="00315F34" w:rsidRDefault="004C75DD" w:rsidP="00A13DEB">
            <w:pPr>
              <w:suppressAutoHyphens/>
              <w:rPr>
                <w:rFonts w:ascii="Times New Roman" w:hAnsi="Times New Roman"/>
                <w:b/>
                <w:iCs/>
              </w:rPr>
            </w:pPr>
            <w:r w:rsidRPr="00315F34">
              <w:rPr>
                <w:rFonts w:ascii="Times New Roman" w:hAnsi="Times New Roman"/>
                <w:b/>
                <w:iCs/>
              </w:rPr>
              <w:t>Объем в часах</w:t>
            </w:r>
          </w:p>
        </w:tc>
      </w:tr>
      <w:tr w:rsidR="004C75DD" w:rsidRPr="00315F34" w14:paraId="6B2D5CB7" w14:textId="77777777" w:rsidTr="00A13DEB">
        <w:trPr>
          <w:trHeight w:val="490"/>
        </w:trPr>
        <w:tc>
          <w:tcPr>
            <w:tcW w:w="3685" w:type="pct"/>
            <w:vAlign w:val="center"/>
          </w:tcPr>
          <w:p w14:paraId="553050C1" w14:textId="77777777" w:rsidR="004C75DD" w:rsidRPr="00315F34" w:rsidRDefault="004C75DD" w:rsidP="00A13DEB">
            <w:pPr>
              <w:suppressAutoHyphens/>
              <w:spacing w:after="0"/>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14:paraId="3996D9C6" w14:textId="77777777" w:rsidR="004C75DD" w:rsidRPr="00315F34" w:rsidRDefault="005C65E1" w:rsidP="00A13DEB">
            <w:pPr>
              <w:suppressAutoHyphens/>
              <w:spacing w:after="0"/>
              <w:rPr>
                <w:rFonts w:ascii="Times New Roman" w:hAnsi="Times New Roman"/>
                <w:iCs/>
              </w:rPr>
            </w:pPr>
            <w:r>
              <w:rPr>
                <w:rFonts w:ascii="Times New Roman" w:hAnsi="Times New Roman"/>
                <w:iCs/>
              </w:rPr>
              <w:t>36</w:t>
            </w:r>
          </w:p>
        </w:tc>
      </w:tr>
      <w:tr w:rsidR="004C75DD" w:rsidRPr="00315F34" w14:paraId="3F190EB8" w14:textId="77777777" w:rsidTr="00A13DEB">
        <w:trPr>
          <w:trHeight w:val="490"/>
        </w:trPr>
        <w:tc>
          <w:tcPr>
            <w:tcW w:w="3685" w:type="pct"/>
            <w:shd w:val="clear" w:color="auto" w:fill="auto"/>
            <w:vAlign w:val="center"/>
          </w:tcPr>
          <w:p w14:paraId="464AC5E0" w14:textId="77777777" w:rsidR="004C75DD" w:rsidRPr="00315F34" w:rsidRDefault="004C75DD" w:rsidP="00A13DEB">
            <w:pPr>
              <w:suppressAutoHyphens/>
              <w:spacing w:after="0"/>
              <w:rPr>
                <w:rFonts w:ascii="Times New Roman" w:hAnsi="Times New Roman"/>
                <w:b/>
              </w:rPr>
            </w:pPr>
            <w:r w:rsidRPr="00315F34">
              <w:rPr>
                <w:rFonts w:ascii="Times New Roman" w:hAnsi="Times New Roman"/>
                <w:b/>
              </w:rPr>
              <w:t>в т.ч. в форме практической подготовки</w:t>
            </w:r>
          </w:p>
        </w:tc>
        <w:tc>
          <w:tcPr>
            <w:tcW w:w="1315" w:type="pct"/>
            <w:shd w:val="clear" w:color="auto" w:fill="auto"/>
            <w:vAlign w:val="center"/>
          </w:tcPr>
          <w:p w14:paraId="3D9603B5" w14:textId="77777777" w:rsidR="004C75DD" w:rsidRPr="00315F34" w:rsidRDefault="004C75DD" w:rsidP="00A13DEB">
            <w:pPr>
              <w:suppressAutoHyphens/>
              <w:spacing w:after="0"/>
              <w:rPr>
                <w:rFonts w:ascii="Times New Roman" w:hAnsi="Times New Roman"/>
                <w:iCs/>
              </w:rPr>
            </w:pPr>
            <w:r>
              <w:rPr>
                <w:rFonts w:ascii="Times New Roman" w:hAnsi="Times New Roman"/>
                <w:iCs/>
              </w:rPr>
              <w:t>20</w:t>
            </w:r>
          </w:p>
        </w:tc>
      </w:tr>
      <w:tr w:rsidR="004C75DD" w:rsidRPr="00315F34" w14:paraId="764A74F3" w14:textId="77777777" w:rsidTr="00A13DEB">
        <w:trPr>
          <w:trHeight w:val="336"/>
        </w:trPr>
        <w:tc>
          <w:tcPr>
            <w:tcW w:w="5000" w:type="pct"/>
            <w:gridSpan w:val="2"/>
            <w:vAlign w:val="center"/>
          </w:tcPr>
          <w:p w14:paraId="3F568C20" w14:textId="77777777" w:rsidR="004C75DD" w:rsidRPr="00315F34" w:rsidRDefault="004C75DD" w:rsidP="00A13DEB">
            <w:pPr>
              <w:suppressAutoHyphens/>
              <w:spacing w:after="0"/>
              <w:rPr>
                <w:rFonts w:ascii="Times New Roman" w:hAnsi="Times New Roman"/>
                <w:iCs/>
              </w:rPr>
            </w:pPr>
            <w:r w:rsidRPr="00315F34">
              <w:rPr>
                <w:rFonts w:ascii="Times New Roman" w:hAnsi="Times New Roman"/>
              </w:rPr>
              <w:t>в т. ч.:</w:t>
            </w:r>
          </w:p>
        </w:tc>
      </w:tr>
      <w:tr w:rsidR="004C75DD" w:rsidRPr="00315F34" w14:paraId="7D1648EE" w14:textId="77777777" w:rsidTr="00A13DEB">
        <w:trPr>
          <w:trHeight w:val="65"/>
        </w:trPr>
        <w:tc>
          <w:tcPr>
            <w:tcW w:w="3685" w:type="pct"/>
            <w:vAlign w:val="center"/>
          </w:tcPr>
          <w:p w14:paraId="21757980" w14:textId="77777777" w:rsidR="004C75DD" w:rsidRPr="00315F34" w:rsidRDefault="004C75DD" w:rsidP="00A13DEB">
            <w:pPr>
              <w:suppressAutoHyphens/>
              <w:spacing w:after="0"/>
              <w:rPr>
                <w:rFonts w:ascii="Times New Roman" w:hAnsi="Times New Roman"/>
              </w:rPr>
            </w:pPr>
            <w:r w:rsidRPr="00315F34">
              <w:rPr>
                <w:rFonts w:ascii="Times New Roman" w:hAnsi="Times New Roman"/>
              </w:rPr>
              <w:t>теоретическое обучение</w:t>
            </w:r>
          </w:p>
        </w:tc>
        <w:tc>
          <w:tcPr>
            <w:tcW w:w="1315" w:type="pct"/>
            <w:vAlign w:val="center"/>
          </w:tcPr>
          <w:p w14:paraId="32C2FAA5" w14:textId="77777777" w:rsidR="004C75DD" w:rsidRPr="00315F34" w:rsidRDefault="005C65E1" w:rsidP="00A13DEB">
            <w:pPr>
              <w:suppressAutoHyphens/>
              <w:spacing w:after="0"/>
              <w:rPr>
                <w:rFonts w:ascii="Times New Roman" w:hAnsi="Times New Roman"/>
                <w:iCs/>
              </w:rPr>
            </w:pPr>
            <w:r>
              <w:rPr>
                <w:rFonts w:ascii="Times New Roman" w:hAnsi="Times New Roman"/>
                <w:iCs/>
              </w:rPr>
              <w:t>14</w:t>
            </w:r>
          </w:p>
        </w:tc>
      </w:tr>
      <w:tr w:rsidR="004C75DD" w:rsidRPr="00315F34" w14:paraId="1537BA51" w14:textId="77777777" w:rsidTr="00A13DEB">
        <w:trPr>
          <w:trHeight w:val="490"/>
        </w:trPr>
        <w:tc>
          <w:tcPr>
            <w:tcW w:w="3685" w:type="pct"/>
            <w:vAlign w:val="center"/>
          </w:tcPr>
          <w:p w14:paraId="5AF8CD1E" w14:textId="77777777" w:rsidR="004C75DD" w:rsidRPr="00315F34" w:rsidRDefault="004C75DD" w:rsidP="00A13DEB">
            <w:pPr>
              <w:suppressAutoHyphens/>
              <w:spacing w:after="0"/>
              <w:rPr>
                <w:rFonts w:ascii="Times New Roman" w:hAnsi="Times New Roman"/>
              </w:rPr>
            </w:pPr>
            <w:r w:rsidRPr="00315F34">
              <w:rPr>
                <w:rFonts w:ascii="Times New Roman" w:hAnsi="Times New Roman"/>
              </w:rPr>
              <w:t>лабораторные работы</w:t>
            </w:r>
            <w:r w:rsidRPr="00315F34">
              <w:rPr>
                <w:rFonts w:ascii="Times New Roman" w:hAnsi="Times New Roman"/>
                <w:i/>
              </w:rPr>
              <w:t xml:space="preserve"> (если предусмотрено)</w:t>
            </w:r>
          </w:p>
        </w:tc>
        <w:tc>
          <w:tcPr>
            <w:tcW w:w="1315" w:type="pct"/>
            <w:vAlign w:val="center"/>
          </w:tcPr>
          <w:p w14:paraId="15E1DF14" w14:textId="77777777" w:rsidR="004C75DD" w:rsidRPr="00315F34" w:rsidRDefault="004C75DD" w:rsidP="00A13DEB">
            <w:pPr>
              <w:suppressAutoHyphens/>
              <w:spacing w:after="0"/>
              <w:rPr>
                <w:rFonts w:ascii="Times New Roman" w:hAnsi="Times New Roman"/>
                <w:iCs/>
              </w:rPr>
            </w:pPr>
            <w:r>
              <w:rPr>
                <w:rFonts w:ascii="Times New Roman" w:hAnsi="Times New Roman"/>
                <w:iCs/>
              </w:rPr>
              <w:t>-</w:t>
            </w:r>
          </w:p>
        </w:tc>
      </w:tr>
      <w:tr w:rsidR="004C75DD" w:rsidRPr="00315F34" w14:paraId="430954AE" w14:textId="77777777" w:rsidTr="00A13DEB">
        <w:trPr>
          <w:trHeight w:val="490"/>
        </w:trPr>
        <w:tc>
          <w:tcPr>
            <w:tcW w:w="3685" w:type="pct"/>
            <w:vAlign w:val="center"/>
          </w:tcPr>
          <w:p w14:paraId="15F363CF" w14:textId="77777777" w:rsidR="004C75DD" w:rsidRPr="00315F34" w:rsidRDefault="004C75DD" w:rsidP="00A13DEB">
            <w:pPr>
              <w:suppressAutoHyphens/>
              <w:spacing w:after="0"/>
              <w:rPr>
                <w:rFonts w:ascii="Times New Roman" w:hAnsi="Times New Roman"/>
              </w:rPr>
            </w:pPr>
            <w:r w:rsidRPr="00315F34">
              <w:rPr>
                <w:rFonts w:ascii="Times New Roman" w:hAnsi="Times New Roman"/>
              </w:rPr>
              <w:t>практические занятия</w:t>
            </w:r>
            <w:r w:rsidRPr="00315F34">
              <w:rPr>
                <w:rFonts w:ascii="Times New Roman" w:hAnsi="Times New Roman"/>
                <w:i/>
              </w:rPr>
              <w:t xml:space="preserve"> (если предусмотрено)</w:t>
            </w:r>
          </w:p>
        </w:tc>
        <w:tc>
          <w:tcPr>
            <w:tcW w:w="1315" w:type="pct"/>
            <w:vAlign w:val="center"/>
          </w:tcPr>
          <w:p w14:paraId="3548C063" w14:textId="77777777" w:rsidR="004C75DD" w:rsidRPr="00315F34" w:rsidRDefault="004C75DD" w:rsidP="00A13DEB">
            <w:pPr>
              <w:suppressAutoHyphens/>
              <w:spacing w:after="0"/>
              <w:rPr>
                <w:rFonts w:ascii="Times New Roman" w:hAnsi="Times New Roman"/>
                <w:iCs/>
              </w:rPr>
            </w:pPr>
            <w:r>
              <w:rPr>
                <w:rFonts w:ascii="Times New Roman" w:hAnsi="Times New Roman"/>
                <w:iCs/>
              </w:rPr>
              <w:t>20</w:t>
            </w:r>
          </w:p>
        </w:tc>
      </w:tr>
      <w:tr w:rsidR="004C75DD" w:rsidRPr="00315F34" w14:paraId="2995F139" w14:textId="77777777" w:rsidTr="00A13DEB">
        <w:trPr>
          <w:trHeight w:val="490"/>
        </w:trPr>
        <w:tc>
          <w:tcPr>
            <w:tcW w:w="3685" w:type="pct"/>
            <w:vAlign w:val="center"/>
          </w:tcPr>
          <w:p w14:paraId="58027253" w14:textId="77777777" w:rsidR="004C75DD" w:rsidRPr="00315F34" w:rsidRDefault="004C75DD" w:rsidP="00A13DEB">
            <w:pPr>
              <w:suppressAutoHyphens/>
              <w:spacing w:after="0"/>
              <w:rPr>
                <w:rFonts w:ascii="Times New Roman" w:hAnsi="Times New Roman"/>
              </w:rPr>
            </w:pPr>
            <w:r w:rsidRPr="00315F34">
              <w:rPr>
                <w:rFonts w:ascii="Times New Roman" w:hAnsi="Times New Roman"/>
              </w:rPr>
              <w:t xml:space="preserve">курсовая работа (проект) </w:t>
            </w:r>
            <w:r w:rsidRPr="00315F34">
              <w:rPr>
                <w:rFonts w:ascii="Times New Roman" w:hAnsi="Times New Roman"/>
                <w:i/>
              </w:rPr>
              <w:t>(если предусмотрено для специальностей</w:t>
            </w:r>
            <w:r w:rsidRPr="00315F34">
              <w:rPr>
                <w:rFonts w:ascii="Times New Roman" w:hAnsi="Times New Roman"/>
              </w:rPr>
              <w:t>)</w:t>
            </w:r>
          </w:p>
        </w:tc>
        <w:tc>
          <w:tcPr>
            <w:tcW w:w="1315" w:type="pct"/>
            <w:vAlign w:val="center"/>
          </w:tcPr>
          <w:p w14:paraId="70E8AF31" w14:textId="77777777" w:rsidR="004C75DD" w:rsidRPr="00315F34" w:rsidRDefault="004C75DD" w:rsidP="00A13DEB">
            <w:pPr>
              <w:suppressAutoHyphens/>
              <w:spacing w:after="0"/>
              <w:rPr>
                <w:rFonts w:ascii="Times New Roman" w:hAnsi="Times New Roman"/>
                <w:iCs/>
              </w:rPr>
            </w:pPr>
            <w:r>
              <w:rPr>
                <w:rFonts w:ascii="Times New Roman" w:hAnsi="Times New Roman"/>
                <w:iCs/>
              </w:rPr>
              <w:t>-</w:t>
            </w:r>
          </w:p>
        </w:tc>
      </w:tr>
      <w:tr w:rsidR="004C75DD" w:rsidRPr="00315F34" w14:paraId="71D16F61" w14:textId="77777777" w:rsidTr="00A13DEB">
        <w:trPr>
          <w:trHeight w:val="267"/>
        </w:trPr>
        <w:tc>
          <w:tcPr>
            <w:tcW w:w="3685" w:type="pct"/>
            <w:vAlign w:val="center"/>
          </w:tcPr>
          <w:p w14:paraId="7853EC73" w14:textId="77777777" w:rsidR="004C75DD" w:rsidRPr="00315F34" w:rsidRDefault="004C75DD" w:rsidP="00A13DEB">
            <w:pPr>
              <w:suppressAutoHyphens/>
              <w:spacing w:after="0"/>
              <w:rPr>
                <w:rFonts w:ascii="Times New Roman" w:hAnsi="Times New Roman"/>
                <w:i/>
              </w:rPr>
            </w:pPr>
            <w:r w:rsidRPr="00315F34">
              <w:rPr>
                <w:rFonts w:ascii="Times New Roman" w:hAnsi="Times New Roman"/>
                <w:i/>
              </w:rPr>
              <w:t xml:space="preserve">Самостоятельная работа </w:t>
            </w:r>
          </w:p>
        </w:tc>
        <w:tc>
          <w:tcPr>
            <w:tcW w:w="1315" w:type="pct"/>
            <w:vAlign w:val="center"/>
          </w:tcPr>
          <w:p w14:paraId="46A2E253" w14:textId="77777777" w:rsidR="004C75DD" w:rsidRPr="00315F34" w:rsidRDefault="005C65E1" w:rsidP="00A13DEB">
            <w:pPr>
              <w:suppressAutoHyphens/>
              <w:spacing w:after="0"/>
              <w:rPr>
                <w:rFonts w:ascii="Times New Roman" w:hAnsi="Times New Roman"/>
                <w:iCs/>
              </w:rPr>
            </w:pPr>
            <w:r>
              <w:rPr>
                <w:rFonts w:ascii="Times New Roman" w:hAnsi="Times New Roman"/>
                <w:iCs/>
              </w:rPr>
              <w:t>2</w:t>
            </w:r>
          </w:p>
        </w:tc>
      </w:tr>
      <w:tr w:rsidR="004C75DD" w:rsidRPr="00315F34" w14:paraId="6D11FE1F" w14:textId="77777777" w:rsidTr="00A13DEB">
        <w:trPr>
          <w:trHeight w:val="331"/>
        </w:trPr>
        <w:tc>
          <w:tcPr>
            <w:tcW w:w="3685" w:type="pct"/>
            <w:vAlign w:val="center"/>
          </w:tcPr>
          <w:p w14:paraId="0AAAC54B" w14:textId="77777777" w:rsidR="004C75DD" w:rsidRPr="00AB2F52" w:rsidRDefault="004C75DD" w:rsidP="00A13DEB">
            <w:pPr>
              <w:suppressAutoHyphens/>
              <w:spacing w:after="0"/>
              <w:rPr>
                <w:rFonts w:ascii="Times New Roman" w:hAnsi="Times New Roman"/>
                <w:i/>
              </w:rPr>
            </w:pPr>
            <w:r w:rsidRPr="00AB2F52">
              <w:rPr>
                <w:rFonts w:ascii="Times New Roman" w:hAnsi="Times New Roman"/>
                <w:b/>
                <w:iCs/>
              </w:rPr>
              <w:t xml:space="preserve">Промежуточная аттестация в форме </w:t>
            </w:r>
            <w:r>
              <w:rPr>
                <w:rFonts w:ascii="Times New Roman" w:hAnsi="Times New Roman"/>
                <w:b/>
                <w:iCs/>
              </w:rPr>
              <w:t>дифференцированного зачета</w:t>
            </w:r>
          </w:p>
        </w:tc>
        <w:tc>
          <w:tcPr>
            <w:tcW w:w="1315" w:type="pct"/>
            <w:vAlign w:val="center"/>
          </w:tcPr>
          <w:p w14:paraId="545F74D5" w14:textId="77777777" w:rsidR="004C75DD" w:rsidRPr="00AB2F52" w:rsidRDefault="004C75DD" w:rsidP="00A13DEB">
            <w:pPr>
              <w:suppressAutoHyphens/>
              <w:spacing w:after="0"/>
              <w:rPr>
                <w:rFonts w:ascii="Times New Roman" w:hAnsi="Times New Roman"/>
                <w:iCs/>
              </w:rPr>
            </w:pPr>
            <w:r>
              <w:rPr>
                <w:rFonts w:ascii="Times New Roman" w:hAnsi="Times New Roman"/>
                <w:iCs/>
              </w:rPr>
              <w:t>2</w:t>
            </w:r>
          </w:p>
        </w:tc>
      </w:tr>
    </w:tbl>
    <w:p w14:paraId="664ED6EF" w14:textId="77777777" w:rsidR="004C75DD" w:rsidRPr="00315F34" w:rsidRDefault="004C75DD" w:rsidP="004C75DD">
      <w:pPr>
        <w:rPr>
          <w:rFonts w:ascii="Times New Roman" w:hAnsi="Times New Roman"/>
          <w:b/>
          <w:i/>
        </w:rPr>
        <w:sectPr w:rsidR="004C75DD" w:rsidRPr="00315F34" w:rsidSect="00A13DEB">
          <w:pgSz w:w="11906" w:h="16838"/>
          <w:pgMar w:top="1134" w:right="850" w:bottom="284" w:left="1701" w:header="708" w:footer="708" w:gutter="0"/>
          <w:cols w:space="720"/>
          <w:docGrid w:linePitch="299"/>
        </w:sectPr>
      </w:pPr>
    </w:p>
    <w:p w14:paraId="79986969" w14:textId="77777777" w:rsidR="004C75DD" w:rsidRDefault="004C75DD" w:rsidP="004C75DD">
      <w:pPr>
        <w:ind w:firstLine="709"/>
        <w:rPr>
          <w:rFonts w:ascii="Times New Roman" w:hAnsi="Times New Roman"/>
          <w:b/>
        </w:rPr>
      </w:pPr>
      <w:r w:rsidRPr="00315F34">
        <w:rPr>
          <w:rFonts w:ascii="Times New Roman" w:hAnsi="Times New Roman"/>
          <w:b/>
        </w:rPr>
        <w:lastRenderedPageBreak/>
        <w:t xml:space="preserve">2.2. Тематический план и содержание учебной дисциплины </w:t>
      </w:r>
    </w:p>
    <w:p w14:paraId="6710D222" w14:textId="77777777" w:rsidR="004C75DD" w:rsidRDefault="004C75DD" w:rsidP="004C75DD">
      <w:pPr>
        <w:ind w:firstLine="709"/>
        <w:rPr>
          <w:rFonts w:ascii="Times New Roman" w:hAnsi="Times New Roman"/>
          <w:b/>
        </w:rPr>
      </w:pPr>
    </w:p>
    <w:tbl>
      <w:tblPr>
        <w:tblW w:w="1531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77"/>
        <w:gridCol w:w="7797"/>
        <w:gridCol w:w="2126"/>
        <w:gridCol w:w="994"/>
        <w:gridCol w:w="1416"/>
      </w:tblGrid>
      <w:tr w:rsidR="004C75DD" w:rsidRPr="00A32F4C" w14:paraId="6BF1E12F" w14:textId="77777777" w:rsidTr="00A13DEB">
        <w:trPr>
          <w:trHeight w:val="671"/>
        </w:trPr>
        <w:tc>
          <w:tcPr>
            <w:tcW w:w="2977" w:type="dxa"/>
            <w:vAlign w:val="center"/>
          </w:tcPr>
          <w:p w14:paraId="0B5A5F43" w14:textId="77777777" w:rsidR="004C75DD" w:rsidRPr="00A32F4C"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A32F4C">
              <w:rPr>
                <w:rFonts w:ascii="Times New Roman" w:hAnsi="Times New Roman"/>
                <w:b/>
                <w:bCs/>
                <w:color w:val="000000"/>
                <w:sz w:val="24"/>
                <w:szCs w:val="24"/>
              </w:rPr>
              <w:t xml:space="preserve">Наименование </w:t>
            </w:r>
          </w:p>
          <w:p w14:paraId="250538F3" w14:textId="77777777" w:rsidR="004C75DD" w:rsidRPr="00A32F4C"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A32F4C">
              <w:rPr>
                <w:rFonts w:ascii="Times New Roman" w:hAnsi="Times New Roman"/>
                <w:b/>
                <w:bCs/>
                <w:color w:val="000000"/>
                <w:sz w:val="24"/>
                <w:szCs w:val="24"/>
              </w:rPr>
              <w:t>разделов и тем</w:t>
            </w:r>
          </w:p>
        </w:tc>
        <w:tc>
          <w:tcPr>
            <w:tcW w:w="7797" w:type="dxa"/>
            <w:vAlign w:val="center"/>
          </w:tcPr>
          <w:p w14:paraId="5466912D" w14:textId="77777777" w:rsidR="004C75DD" w:rsidRPr="00A32F4C" w:rsidRDefault="004C75DD" w:rsidP="00A13DEB">
            <w:pPr>
              <w:tabs>
                <w:tab w:val="left" w:pos="916"/>
                <w:tab w:val="left" w:pos="1832"/>
                <w:tab w:val="left" w:pos="2748"/>
                <w:tab w:val="left" w:pos="3664"/>
                <w:tab w:val="left" w:pos="4580"/>
                <w:tab w:val="left" w:pos="5496"/>
                <w:tab w:val="left" w:pos="6412"/>
                <w:tab w:val="left" w:pos="7328"/>
                <w:tab w:val="left" w:pos="8244"/>
                <w:tab w:val="left" w:pos="9106"/>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A32F4C">
              <w:rPr>
                <w:rFonts w:ascii="Times New Roman" w:hAnsi="Times New Roman"/>
                <w:b/>
                <w:bCs/>
                <w:sz w:val="24"/>
                <w:szCs w:val="24"/>
              </w:rPr>
              <w:t>Содержание учебного материала и формы организации деятельности</w:t>
            </w:r>
          </w:p>
        </w:tc>
        <w:tc>
          <w:tcPr>
            <w:tcW w:w="2126" w:type="dxa"/>
          </w:tcPr>
          <w:p w14:paraId="7DDC4F73" w14:textId="77777777" w:rsidR="004C75DD" w:rsidRPr="00A32F4C"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A32F4C">
              <w:rPr>
                <w:rFonts w:ascii="Times New Roman" w:hAnsi="Times New Roman"/>
                <w:b/>
                <w:bCs/>
                <w:sz w:val="24"/>
                <w:szCs w:val="24"/>
              </w:rPr>
              <w:t xml:space="preserve">Объем, акад. ч / в том числе в форме практической подготовки, </w:t>
            </w:r>
            <w:proofErr w:type="spellStart"/>
            <w:r w:rsidRPr="00A32F4C">
              <w:rPr>
                <w:rFonts w:ascii="Times New Roman" w:hAnsi="Times New Roman"/>
                <w:b/>
                <w:bCs/>
                <w:sz w:val="24"/>
                <w:szCs w:val="24"/>
              </w:rPr>
              <w:t>акад</w:t>
            </w:r>
            <w:proofErr w:type="spellEnd"/>
            <w:r w:rsidRPr="00A32F4C">
              <w:rPr>
                <w:rFonts w:ascii="Times New Roman" w:hAnsi="Times New Roman"/>
                <w:b/>
                <w:bCs/>
                <w:sz w:val="24"/>
                <w:szCs w:val="24"/>
              </w:rPr>
              <w:t xml:space="preserve"> ч</w:t>
            </w:r>
          </w:p>
        </w:tc>
        <w:tc>
          <w:tcPr>
            <w:tcW w:w="994" w:type="dxa"/>
            <w:shd w:val="clear" w:color="auto" w:fill="auto"/>
            <w:vAlign w:val="center"/>
          </w:tcPr>
          <w:p w14:paraId="07E0E265" w14:textId="77777777" w:rsidR="004C75DD" w:rsidRPr="00A32F4C"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A32F4C">
              <w:rPr>
                <w:rFonts w:ascii="Times New Roman" w:hAnsi="Times New Roman"/>
                <w:sz w:val="24"/>
                <w:szCs w:val="24"/>
              </w:rPr>
              <w:t>Код ПК, ОК</w:t>
            </w:r>
          </w:p>
        </w:tc>
        <w:tc>
          <w:tcPr>
            <w:tcW w:w="1416" w:type="dxa"/>
            <w:vAlign w:val="center"/>
          </w:tcPr>
          <w:p w14:paraId="5959FAA8" w14:textId="77777777" w:rsidR="004C75DD" w:rsidRPr="00A32F4C" w:rsidRDefault="004C75DD" w:rsidP="00A13DEB">
            <w:pPr>
              <w:tabs>
                <w:tab w:val="left" w:pos="74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A32F4C">
              <w:rPr>
                <w:rFonts w:ascii="Times New Roman" w:hAnsi="Times New Roman"/>
                <w:sz w:val="24"/>
                <w:szCs w:val="24"/>
              </w:rPr>
              <w:t>Код Н/У/З</w:t>
            </w:r>
          </w:p>
        </w:tc>
      </w:tr>
      <w:tr w:rsidR="004C75DD" w:rsidRPr="00A32F4C" w14:paraId="7B218E89" w14:textId="77777777" w:rsidTr="00A13DEB">
        <w:trPr>
          <w:trHeight w:val="20"/>
        </w:trPr>
        <w:tc>
          <w:tcPr>
            <w:tcW w:w="2977" w:type="dxa"/>
          </w:tcPr>
          <w:p w14:paraId="3958C654" w14:textId="77777777" w:rsidR="004C75DD" w:rsidRPr="00A32F4C"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A32F4C">
              <w:rPr>
                <w:rFonts w:ascii="Times New Roman" w:hAnsi="Times New Roman"/>
                <w:b/>
                <w:bCs/>
                <w:color w:val="000000"/>
                <w:sz w:val="24"/>
                <w:szCs w:val="24"/>
              </w:rPr>
              <w:t>1</w:t>
            </w:r>
          </w:p>
        </w:tc>
        <w:tc>
          <w:tcPr>
            <w:tcW w:w="7797" w:type="dxa"/>
          </w:tcPr>
          <w:p w14:paraId="1DBD60E8" w14:textId="77777777" w:rsidR="004C75DD" w:rsidRPr="00A32F4C"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A32F4C">
              <w:rPr>
                <w:rFonts w:ascii="Times New Roman" w:hAnsi="Times New Roman"/>
                <w:b/>
                <w:bCs/>
                <w:color w:val="000000"/>
                <w:sz w:val="24"/>
                <w:szCs w:val="24"/>
              </w:rPr>
              <w:t>2</w:t>
            </w:r>
          </w:p>
        </w:tc>
        <w:tc>
          <w:tcPr>
            <w:tcW w:w="2126" w:type="dxa"/>
          </w:tcPr>
          <w:p w14:paraId="053B5656" w14:textId="77777777" w:rsidR="004C75DD" w:rsidRPr="00A32F4C"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A32F4C">
              <w:rPr>
                <w:rFonts w:ascii="Times New Roman" w:hAnsi="Times New Roman"/>
                <w:b/>
                <w:bCs/>
                <w:color w:val="000000"/>
                <w:sz w:val="24"/>
                <w:szCs w:val="24"/>
              </w:rPr>
              <w:t>3</w:t>
            </w:r>
          </w:p>
        </w:tc>
        <w:tc>
          <w:tcPr>
            <w:tcW w:w="994" w:type="dxa"/>
            <w:shd w:val="clear" w:color="auto" w:fill="auto"/>
          </w:tcPr>
          <w:p w14:paraId="506BE19B" w14:textId="77777777" w:rsidR="004C75DD" w:rsidRPr="00A32F4C"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A32F4C">
              <w:rPr>
                <w:rFonts w:ascii="Times New Roman" w:hAnsi="Times New Roman"/>
                <w:b/>
                <w:bCs/>
                <w:color w:val="000000"/>
                <w:sz w:val="24"/>
                <w:szCs w:val="24"/>
              </w:rPr>
              <w:t>4</w:t>
            </w:r>
          </w:p>
        </w:tc>
        <w:tc>
          <w:tcPr>
            <w:tcW w:w="1416" w:type="dxa"/>
          </w:tcPr>
          <w:p w14:paraId="55BAD245" w14:textId="77777777" w:rsidR="004C75DD" w:rsidRPr="00A32F4C"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A32F4C">
              <w:rPr>
                <w:rFonts w:ascii="Times New Roman" w:hAnsi="Times New Roman"/>
                <w:b/>
                <w:bCs/>
                <w:color w:val="000000"/>
                <w:sz w:val="24"/>
                <w:szCs w:val="24"/>
              </w:rPr>
              <w:t>5</w:t>
            </w:r>
          </w:p>
        </w:tc>
      </w:tr>
      <w:tr w:rsidR="004C75DD" w:rsidRPr="00A32F4C" w14:paraId="7BF59758" w14:textId="77777777" w:rsidTr="00A13DEB">
        <w:trPr>
          <w:trHeight w:val="20"/>
        </w:trPr>
        <w:tc>
          <w:tcPr>
            <w:tcW w:w="10774" w:type="dxa"/>
            <w:gridSpan w:val="2"/>
          </w:tcPr>
          <w:p w14:paraId="51660612" w14:textId="77777777" w:rsidR="004C75DD" w:rsidRPr="00A32F4C"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Pr>
                <w:rFonts w:ascii="Times New Roman" w:hAnsi="Times New Roman"/>
                <w:b/>
                <w:bCs/>
                <w:color w:val="000000"/>
                <w:sz w:val="24"/>
                <w:szCs w:val="24"/>
              </w:rPr>
              <w:t xml:space="preserve">Раздел 1. </w:t>
            </w:r>
            <w:r w:rsidRPr="00F24718">
              <w:rPr>
                <w:rFonts w:ascii="Times New Roman" w:hAnsi="Times New Roman"/>
                <w:b/>
                <w:sz w:val="24"/>
                <w:szCs w:val="24"/>
              </w:rPr>
              <w:t>Гражданская оборона</w:t>
            </w:r>
          </w:p>
        </w:tc>
        <w:tc>
          <w:tcPr>
            <w:tcW w:w="2126" w:type="dxa"/>
            <w:shd w:val="clear" w:color="auto" w:fill="FFFFFF"/>
          </w:tcPr>
          <w:p w14:paraId="5203B462" w14:textId="77777777" w:rsidR="004C75DD" w:rsidRPr="00A32F4C"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1</w:t>
            </w:r>
            <w:r w:rsidR="00A13DEB">
              <w:rPr>
                <w:rFonts w:ascii="Times New Roman" w:hAnsi="Times New Roman"/>
                <w:b/>
                <w:bCs/>
                <w:color w:val="000000"/>
                <w:sz w:val="24"/>
                <w:szCs w:val="24"/>
              </w:rPr>
              <w:t>0</w:t>
            </w:r>
          </w:p>
        </w:tc>
        <w:tc>
          <w:tcPr>
            <w:tcW w:w="994" w:type="dxa"/>
            <w:shd w:val="clear" w:color="auto" w:fill="FFFFFF"/>
            <w:vAlign w:val="center"/>
          </w:tcPr>
          <w:p w14:paraId="732BF741" w14:textId="77777777" w:rsidR="004C75DD" w:rsidRPr="00A32F4C" w:rsidRDefault="004C75DD" w:rsidP="00A13DEB">
            <w:pPr>
              <w:pStyle w:val="ConsPlusNormal"/>
              <w:rPr>
                <w:rFonts w:ascii="Times New Roman" w:hAnsi="Times New Roman" w:cs="Times New Roman"/>
                <w:sz w:val="24"/>
                <w:szCs w:val="24"/>
              </w:rPr>
            </w:pPr>
          </w:p>
        </w:tc>
        <w:tc>
          <w:tcPr>
            <w:tcW w:w="1416" w:type="dxa"/>
            <w:shd w:val="clear" w:color="auto" w:fill="FFFFFF"/>
            <w:vAlign w:val="center"/>
          </w:tcPr>
          <w:p w14:paraId="78B968C7" w14:textId="77777777" w:rsidR="004C75DD" w:rsidRPr="00A32F4C" w:rsidRDefault="004C75DD" w:rsidP="00A13DEB">
            <w:pPr>
              <w:suppressAutoHyphens/>
              <w:spacing w:after="0" w:line="240" w:lineRule="auto"/>
              <w:rPr>
                <w:rFonts w:ascii="Times New Roman" w:hAnsi="Times New Roman"/>
                <w:bCs/>
                <w:iCs/>
                <w:sz w:val="24"/>
                <w:szCs w:val="24"/>
              </w:rPr>
            </w:pPr>
          </w:p>
        </w:tc>
      </w:tr>
      <w:tr w:rsidR="004C75DD" w:rsidRPr="00A32F4C" w14:paraId="7A96925B" w14:textId="77777777" w:rsidTr="00A13DEB">
        <w:trPr>
          <w:trHeight w:val="20"/>
        </w:trPr>
        <w:tc>
          <w:tcPr>
            <w:tcW w:w="2977" w:type="dxa"/>
            <w:vMerge w:val="restart"/>
          </w:tcPr>
          <w:p w14:paraId="17BC1151" w14:textId="77777777" w:rsidR="004C75DD" w:rsidRPr="00A32F4C" w:rsidRDefault="004C75DD" w:rsidP="00A13DEB">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A32F4C">
              <w:rPr>
                <w:rFonts w:ascii="Times New Roman" w:hAnsi="Times New Roman"/>
                <w:b/>
                <w:bCs/>
                <w:color w:val="000000"/>
                <w:sz w:val="24"/>
                <w:szCs w:val="24"/>
              </w:rPr>
              <w:t>Тема 1.</w:t>
            </w:r>
            <w:r>
              <w:rPr>
                <w:rFonts w:ascii="Times New Roman" w:hAnsi="Times New Roman"/>
                <w:b/>
                <w:bCs/>
                <w:color w:val="000000"/>
                <w:sz w:val="24"/>
                <w:szCs w:val="24"/>
              </w:rPr>
              <w:t>1.</w:t>
            </w:r>
            <w:r w:rsidRPr="00A32F4C">
              <w:rPr>
                <w:rFonts w:ascii="Times New Roman" w:hAnsi="Times New Roman"/>
                <w:b/>
                <w:bCs/>
                <w:color w:val="000000"/>
                <w:sz w:val="24"/>
                <w:szCs w:val="24"/>
              </w:rPr>
              <w:t xml:space="preserve"> </w:t>
            </w:r>
            <w:r w:rsidRPr="00F67A74">
              <w:rPr>
                <w:rFonts w:ascii="Times New Roman" w:hAnsi="Times New Roman"/>
                <w:b/>
                <w:sz w:val="24"/>
                <w:szCs w:val="24"/>
              </w:rPr>
              <w:t>Задачи и основные мероприятия гражданской обороны</w:t>
            </w:r>
          </w:p>
          <w:p w14:paraId="24F11E21" w14:textId="77777777" w:rsidR="004C75DD" w:rsidRPr="00A32F4C" w:rsidRDefault="004C75DD" w:rsidP="00A13DEB">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p w14:paraId="511D9953" w14:textId="77777777" w:rsidR="004C75DD" w:rsidRPr="00A32F4C" w:rsidRDefault="004C75DD" w:rsidP="00A13DEB">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tc>
        <w:tc>
          <w:tcPr>
            <w:tcW w:w="7797" w:type="dxa"/>
          </w:tcPr>
          <w:p w14:paraId="778FEDF9" w14:textId="77777777" w:rsidR="004C75DD" w:rsidRPr="00A32F4C"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A32F4C">
              <w:rPr>
                <w:rFonts w:ascii="Times New Roman" w:hAnsi="Times New Roman"/>
                <w:b/>
                <w:bCs/>
                <w:color w:val="000000"/>
                <w:sz w:val="24"/>
                <w:szCs w:val="24"/>
              </w:rPr>
              <w:t>Содержание</w:t>
            </w:r>
          </w:p>
        </w:tc>
        <w:tc>
          <w:tcPr>
            <w:tcW w:w="2126" w:type="dxa"/>
            <w:shd w:val="clear" w:color="auto" w:fill="FFFFFF"/>
          </w:tcPr>
          <w:p w14:paraId="67A96E14" w14:textId="77777777" w:rsidR="004C75DD" w:rsidRPr="00A32F4C" w:rsidRDefault="005C65E1"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2</w:t>
            </w:r>
          </w:p>
        </w:tc>
        <w:tc>
          <w:tcPr>
            <w:tcW w:w="994" w:type="dxa"/>
            <w:vMerge w:val="restart"/>
            <w:shd w:val="clear" w:color="auto" w:fill="FFFFFF"/>
            <w:vAlign w:val="center"/>
          </w:tcPr>
          <w:p w14:paraId="69F0E295" w14:textId="77777777" w:rsidR="004C75DD" w:rsidRPr="00A32F4C" w:rsidRDefault="004C75DD" w:rsidP="00A13DEB">
            <w:pPr>
              <w:pStyle w:val="ConsPlusNormal"/>
              <w:rPr>
                <w:rFonts w:ascii="Times New Roman" w:hAnsi="Times New Roman" w:cs="Times New Roman"/>
                <w:sz w:val="24"/>
                <w:szCs w:val="24"/>
              </w:rPr>
            </w:pPr>
            <w:r>
              <w:rPr>
                <w:rFonts w:ascii="Times New Roman" w:hAnsi="Times New Roman" w:cs="Times New Roman"/>
                <w:sz w:val="24"/>
                <w:szCs w:val="24"/>
              </w:rPr>
              <w:t>ОК 07</w:t>
            </w:r>
          </w:p>
          <w:p w14:paraId="59316EDB" w14:textId="77777777" w:rsidR="004C75DD" w:rsidRPr="00A32F4C"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c>
          <w:tcPr>
            <w:tcW w:w="1416" w:type="dxa"/>
            <w:vMerge w:val="restart"/>
            <w:shd w:val="clear" w:color="auto" w:fill="FFFFFF"/>
            <w:vAlign w:val="center"/>
          </w:tcPr>
          <w:p w14:paraId="5876A3A5" w14:textId="77777777" w:rsidR="004C75DD" w:rsidRDefault="004C75DD" w:rsidP="00A13DEB">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07</w:t>
            </w:r>
            <w:r w:rsidRPr="00C20D81">
              <w:rPr>
                <w:rFonts w:ascii="Times New Roman" w:hAnsi="Times New Roman"/>
                <w:bCs/>
                <w:iCs/>
                <w:sz w:val="24"/>
                <w:szCs w:val="24"/>
              </w:rPr>
              <w:t>.01</w:t>
            </w:r>
          </w:p>
          <w:p w14:paraId="5A70D3D8" w14:textId="77777777" w:rsidR="004C75DD" w:rsidRDefault="004C75DD" w:rsidP="00A13DEB">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07.02</w:t>
            </w:r>
          </w:p>
          <w:p w14:paraId="357BFCAE" w14:textId="77777777" w:rsidR="004C75DD" w:rsidRDefault="004C75DD" w:rsidP="00A13DEB">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07.03</w:t>
            </w:r>
          </w:p>
          <w:p w14:paraId="709978AC" w14:textId="77777777" w:rsidR="004C75DD" w:rsidRDefault="004C75DD" w:rsidP="00A13DEB">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07</w:t>
            </w:r>
            <w:r w:rsidRPr="00C20D81">
              <w:rPr>
                <w:rFonts w:ascii="Times New Roman" w:hAnsi="Times New Roman"/>
                <w:bCs/>
                <w:iCs/>
                <w:sz w:val="24"/>
                <w:szCs w:val="24"/>
              </w:rPr>
              <w:t>.01</w:t>
            </w:r>
          </w:p>
          <w:p w14:paraId="4AB75A0A" w14:textId="77777777" w:rsidR="004C75DD" w:rsidRDefault="004C75DD" w:rsidP="00A13DEB">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07.02</w:t>
            </w:r>
          </w:p>
          <w:p w14:paraId="77061FB3" w14:textId="77777777" w:rsidR="004C75DD" w:rsidRDefault="004C75DD" w:rsidP="00A13DEB">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07.03</w:t>
            </w:r>
          </w:p>
          <w:p w14:paraId="40FB0FB6" w14:textId="77777777" w:rsidR="004C75DD" w:rsidRPr="00A32F4C" w:rsidRDefault="004C75DD" w:rsidP="00A13DEB">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07.04</w:t>
            </w:r>
          </w:p>
        </w:tc>
      </w:tr>
      <w:tr w:rsidR="004C75DD" w:rsidRPr="00A32F4C" w14:paraId="388AD0CC" w14:textId="77777777" w:rsidTr="00A13DEB">
        <w:trPr>
          <w:trHeight w:val="20"/>
        </w:trPr>
        <w:tc>
          <w:tcPr>
            <w:tcW w:w="2977" w:type="dxa"/>
            <w:vMerge/>
          </w:tcPr>
          <w:p w14:paraId="7D7993B5" w14:textId="77777777" w:rsidR="004C75DD" w:rsidRPr="00A32F4C" w:rsidRDefault="004C75DD" w:rsidP="00A13DEB">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p>
        </w:tc>
        <w:tc>
          <w:tcPr>
            <w:tcW w:w="7797" w:type="dxa"/>
          </w:tcPr>
          <w:p w14:paraId="3C248143" w14:textId="77777777" w:rsidR="004C75DD" w:rsidRPr="00F24718" w:rsidRDefault="004C75DD" w:rsidP="00A13DEB">
            <w:pPr>
              <w:spacing w:after="0" w:line="240" w:lineRule="auto"/>
              <w:jc w:val="both"/>
              <w:rPr>
                <w:rFonts w:ascii="Times New Roman" w:hAnsi="Times New Roman"/>
                <w:sz w:val="24"/>
                <w:szCs w:val="24"/>
              </w:rPr>
            </w:pPr>
            <w:r w:rsidRPr="00F24718">
              <w:rPr>
                <w:rFonts w:ascii="Times New Roman" w:hAnsi="Times New Roman"/>
                <w:sz w:val="24"/>
                <w:szCs w:val="24"/>
              </w:rPr>
              <w:t xml:space="preserve">Понятие гражданской обороны (далее ГО). </w:t>
            </w:r>
          </w:p>
          <w:p w14:paraId="5F7FC094" w14:textId="77777777" w:rsidR="004C75DD" w:rsidRPr="00F24718" w:rsidRDefault="004C75DD" w:rsidP="00A13DEB">
            <w:pPr>
              <w:spacing w:after="0" w:line="240" w:lineRule="auto"/>
              <w:jc w:val="both"/>
              <w:rPr>
                <w:rFonts w:ascii="Times New Roman" w:hAnsi="Times New Roman"/>
                <w:color w:val="000000"/>
                <w:sz w:val="24"/>
                <w:szCs w:val="24"/>
              </w:rPr>
            </w:pPr>
            <w:r w:rsidRPr="00F24718">
              <w:rPr>
                <w:rFonts w:ascii="Times New Roman" w:hAnsi="Times New Roman"/>
                <w:sz w:val="24"/>
                <w:szCs w:val="24"/>
              </w:rPr>
              <w:t>ГО, ее структура, задачи и мероприятия по защите населения.</w:t>
            </w:r>
            <w:r w:rsidRPr="00F24718">
              <w:rPr>
                <w:rFonts w:ascii="Times New Roman" w:hAnsi="Times New Roman"/>
                <w:color w:val="000000"/>
                <w:sz w:val="24"/>
                <w:szCs w:val="24"/>
              </w:rPr>
              <w:t xml:space="preserve"> </w:t>
            </w:r>
          </w:p>
          <w:p w14:paraId="430BD46B" w14:textId="77777777" w:rsidR="004C75DD" w:rsidRPr="00F24718" w:rsidRDefault="004C75DD" w:rsidP="00A13DEB">
            <w:pPr>
              <w:spacing w:after="0" w:line="240" w:lineRule="auto"/>
              <w:jc w:val="both"/>
              <w:rPr>
                <w:rFonts w:ascii="Times New Roman" w:hAnsi="Times New Roman"/>
                <w:color w:val="000000"/>
                <w:sz w:val="24"/>
                <w:szCs w:val="24"/>
              </w:rPr>
            </w:pPr>
            <w:r w:rsidRPr="00F24718">
              <w:rPr>
                <w:rFonts w:ascii="Times New Roman" w:hAnsi="Times New Roman"/>
                <w:color w:val="000000"/>
                <w:sz w:val="24"/>
                <w:szCs w:val="24"/>
              </w:rPr>
              <w:t xml:space="preserve">Организация ГО в регионах РФ и на предприятиях. </w:t>
            </w:r>
          </w:p>
          <w:p w14:paraId="37E0E0DE" w14:textId="77777777" w:rsidR="004C75DD" w:rsidRPr="00F24718" w:rsidRDefault="004C75DD" w:rsidP="00A13DEB">
            <w:pPr>
              <w:spacing w:after="0" w:line="240" w:lineRule="auto"/>
              <w:jc w:val="both"/>
              <w:rPr>
                <w:rFonts w:ascii="Times New Roman" w:hAnsi="Times New Roman"/>
                <w:color w:val="000000"/>
                <w:sz w:val="24"/>
                <w:szCs w:val="24"/>
              </w:rPr>
            </w:pPr>
            <w:r w:rsidRPr="00F24718">
              <w:rPr>
                <w:rFonts w:ascii="Times New Roman" w:hAnsi="Times New Roman"/>
                <w:color w:val="000000"/>
                <w:sz w:val="24"/>
                <w:szCs w:val="24"/>
              </w:rPr>
              <w:t xml:space="preserve">Порядок создания, обучения и оснащения формирований ГО. </w:t>
            </w:r>
          </w:p>
          <w:p w14:paraId="491F6FE0" w14:textId="77777777" w:rsidR="004C75DD" w:rsidRPr="00A32F4C" w:rsidRDefault="004C75DD" w:rsidP="00A13DEB">
            <w:pPr>
              <w:pStyle w:val="TableParagraph"/>
              <w:tabs>
                <w:tab w:val="left" w:pos="828"/>
              </w:tabs>
              <w:ind w:left="0"/>
              <w:rPr>
                <w:sz w:val="24"/>
                <w:szCs w:val="24"/>
              </w:rPr>
            </w:pPr>
            <w:r w:rsidRPr="00F24718">
              <w:rPr>
                <w:color w:val="000000"/>
                <w:sz w:val="24"/>
                <w:szCs w:val="24"/>
              </w:rPr>
              <w:t xml:space="preserve">Действия формирований ГО при возникновении ЧС и ликвидации их последствий. ГО на экологически - и </w:t>
            </w:r>
            <w:proofErr w:type="spellStart"/>
            <w:r w:rsidRPr="00F24718">
              <w:rPr>
                <w:color w:val="000000"/>
                <w:sz w:val="24"/>
                <w:szCs w:val="24"/>
              </w:rPr>
              <w:t>аварийноопасных</w:t>
            </w:r>
            <w:proofErr w:type="spellEnd"/>
            <w:r w:rsidRPr="00F24718">
              <w:rPr>
                <w:color w:val="000000"/>
                <w:sz w:val="24"/>
                <w:szCs w:val="24"/>
              </w:rPr>
              <w:t xml:space="preserve"> объектах</w:t>
            </w:r>
          </w:p>
        </w:tc>
        <w:tc>
          <w:tcPr>
            <w:tcW w:w="2126" w:type="dxa"/>
            <w:shd w:val="clear" w:color="auto" w:fill="FFFFFF"/>
          </w:tcPr>
          <w:p w14:paraId="5613CC4D" w14:textId="77777777" w:rsidR="004C75DD" w:rsidRPr="00A32F4C" w:rsidRDefault="005C65E1"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Pr>
                <w:rFonts w:ascii="Times New Roman" w:hAnsi="Times New Roman"/>
                <w:bCs/>
                <w:color w:val="000000"/>
                <w:sz w:val="24"/>
                <w:szCs w:val="24"/>
              </w:rPr>
              <w:t>2</w:t>
            </w:r>
          </w:p>
        </w:tc>
        <w:tc>
          <w:tcPr>
            <w:tcW w:w="994" w:type="dxa"/>
            <w:vMerge/>
            <w:shd w:val="clear" w:color="auto" w:fill="FFFFFF"/>
            <w:vAlign w:val="center"/>
          </w:tcPr>
          <w:p w14:paraId="50917D57" w14:textId="77777777" w:rsidR="004C75DD" w:rsidRPr="00A32F4C"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c>
          <w:tcPr>
            <w:tcW w:w="1416" w:type="dxa"/>
            <w:vMerge/>
            <w:shd w:val="clear" w:color="auto" w:fill="FFFFFF"/>
          </w:tcPr>
          <w:p w14:paraId="78824480" w14:textId="77777777" w:rsidR="004C75DD" w:rsidRPr="00A32F4C"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4C75DD" w:rsidRPr="00A32F4C" w14:paraId="38D5774B" w14:textId="77777777" w:rsidTr="00A13DEB">
        <w:trPr>
          <w:trHeight w:val="196"/>
        </w:trPr>
        <w:tc>
          <w:tcPr>
            <w:tcW w:w="2977" w:type="dxa"/>
            <w:vMerge w:val="restart"/>
            <w:shd w:val="clear" w:color="auto" w:fill="auto"/>
          </w:tcPr>
          <w:p w14:paraId="4078E3F9" w14:textId="77777777" w:rsidR="004C75DD" w:rsidRPr="00903B36" w:rsidRDefault="004C75DD" w:rsidP="00A13DEB">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903B36">
              <w:rPr>
                <w:rFonts w:ascii="Times New Roman" w:hAnsi="Times New Roman"/>
                <w:b/>
                <w:bCs/>
                <w:color w:val="000000"/>
                <w:sz w:val="24"/>
                <w:szCs w:val="24"/>
              </w:rPr>
              <w:t xml:space="preserve">Тема 1.2. </w:t>
            </w:r>
            <w:r w:rsidRPr="00903B36">
              <w:rPr>
                <w:rFonts w:ascii="Times New Roman" w:hAnsi="Times New Roman"/>
                <w:b/>
                <w:sz w:val="24"/>
                <w:szCs w:val="24"/>
              </w:rPr>
              <w:t>Способы защиты населения от оружия массового поражения</w:t>
            </w:r>
          </w:p>
        </w:tc>
        <w:tc>
          <w:tcPr>
            <w:tcW w:w="7797" w:type="dxa"/>
          </w:tcPr>
          <w:p w14:paraId="78CE9455" w14:textId="77777777" w:rsidR="004C75DD" w:rsidRPr="00A32F4C"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rPr>
            </w:pPr>
            <w:r w:rsidRPr="00A32F4C">
              <w:rPr>
                <w:rFonts w:ascii="Times New Roman" w:hAnsi="Times New Roman"/>
                <w:b/>
                <w:bCs/>
                <w:color w:val="000000"/>
                <w:sz w:val="24"/>
                <w:szCs w:val="24"/>
              </w:rPr>
              <w:t>Содержание</w:t>
            </w:r>
          </w:p>
        </w:tc>
        <w:tc>
          <w:tcPr>
            <w:tcW w:w="2126" w:type="dxa"/>
            <w:shd w:val="clear" w:color="auto" w:fill="FFFFFF"/>
          </w:tcPr>
          <w:p w14:paraId="281D68A8" w14:textId="77777777" w:rsidR="004C75DD" w:rsidRPr="00A32F4C" w:rsidRDefault="00A13DEB"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4</w:t>
            </w:r>
          </w:p>
        </w:tc>
        <w:tc>
          <w:tcPr>
            <w:tcW w:w="994" w:type="dxa"/>
            <w:vMerge w:val="restart"/>
            <w:shd w:val="clear" w:color="auto" w:fill="FFFFFF"/>
          </w:tcPr>
          <w:p w14:paraId="0B44BE8A" w14:textId="77777777" w:rsidR="004C75DD" w:rsidRPr="00A32F4C" w:rsidRDefault="004C75DD" w:rsidP="00A13DEB">
            <w:pPr>
              <w:pStyle w:val="ConsPlusNormal"/>
              <w:rPr>
                <w:rFonts w:ascii="Times New Roman" w:hAnsi="Times New Roman" w:cs="Times New Roman"/>
                <w:sz w:val="24"/>
                <w:szCs w:val="24"/>
              </w:rPr>
            </w:pPr>
            <w:r>
              <w:rPr>
                <w:rFonts w:ascii="Times New Roman" w:hAnsi="Times New Roman" w:cs="Times New Roman"/>
                <w:sz w:val="24"/>
                <w:szCs w:val="24"/>
              </w:rPr>
              <w:t>ОК 07</w:t>
            </w:r>
          </w:p>
          <w:p w14:paraId="674E6EE0" w14:textId="77777777" w:rsidR="004C75DD" w:rsidRPr="00A32F4C" w:rsidRDefault="004C75DD" w:rsidP="00A13DEB">
            <w:pPr>
              <w:rPr>
                <w:rFonts w:ascii="Times New Roman" w:hAnsi="Times New Roman"/>
                <w:sz w:val="24"/>
                <w:szCs w:val="24"/>
              </w:rPr>
            </w:pPr>
          </w:p>
        </w:tc>
        <w:tc>
          <w:tcPr>
            <w:tcW w:w="1416" w:type="dxa"/>
            <w:vMerge w:val="restart"/>
            <w:shd w:val="clear" w:color="auto" w:fill="FFFFFF"/>
            <w:vAlign w:val="center"/>
          </w:tcPr>
          <w:p w14:paraId="470070CD" w14:textId="77777777" w:rsidR="004C75DD" w:rsidRDefault="004C75DD" w:rsidP="00A13DEB">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07</w:t>
            </w:r>
            <w:r w:rsidRPr="00C20D81">
              <w:rPr>
                <w:rFonts w:ascii="Times New Roman" w:hAnsi="Times New Roman"/>
                <w:bCs/>
                <w:iCs/>
                <w:sz w:val="24"/>
                <w:szCs w:val="24"/>
              </w:rPr>
              <w:t>.01</w:t>
            </w:r>
          </w:p>
          <w:p w14:paraId="76F431C0" w14:textId="77777777" w:rsidR="004C75DD" w:rsidRDefault="004C75DD" w:rsidP="00A13DEB">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07.02</w:t>
            </w:r>
          </w:p>
          <w:p w14:paraId="11258552" w14:textId="77777777" w:rsidR="004C75DD" w:rsidRDefault="004C75DD" w:rsidP="00A13DEB">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07.03</w:t>
            </w:r>
          </w:p>
          <w:p w14:paraId="677843EC" w14:textId="77777777" w:rsidR="004C75DD" w:rsidRDefault="004C75DD" w:rsidP="00A13DEB">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07</w:t>
            </w:r>
            <w:r w:rsidRPr="00C20D81">
              <w:rPr>
                <w:rFonts w:ascii="Times New Roman" w:hAnsi="Times New Roman"/>
                <w:bCs/>
                <w:iCs/>
                <w:sz w:val="24"/>
                <w:szCs w:val="24"/>
              </w:rPr>
              <w:t>.01</w:t>
            </w:r>
          </w:p>
          <w:p w14:paraId="0BD2AA3A" w14:textId="77777777" w:rsidR="004C75DD" w:rsidRDefault="004C75DD" w:rsidP="00A13DEB">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07.02</w:t>
            </w:r>
          </w:p>
          <w:p w14:paraId="2BD91F5B" w14:textId="77777777" w:rsidR="004C75DD" w:rsidRDefault="004C75DD" w:rsidP="00A13DEB">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07.03</w:t>
            </w:r>
          </w:p>
          <w:p w14:paraId="4394A6F2" w14:textId="77777777" w:rsidR="004C75DD" w:rsidRPr="00A32F4C" w:rsidRDefault="004C75DD" w:rsidP="00A13DEB">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07.04</w:t>
            </w:r>
          </w:p>
        </w:tc>
      </w:tr>
      <w:tr w:rsidR="004C75DD" w:rsidRPr="00A32F4C" w14:paraId="75444614" w14:textId="77777777" w:rsidTr="00A13DEB">
        <w:trPr>
          <w:trHeight w:val="194"/>
        </w:trPr>
        <w:tc>
          <w:tcPr>
            <w:tcW w:w="2977" w:type="dxa"/>
            <w:vMerge/>
            <w:shd w:val="clear" w:color="auto" w:fill="auto"/>
          </w:tcPr>
          <w:p w14:paraId="704E48DE" w14:textId="77777777" w:rsidR="004C75DD" w:rsidRPr="00903B36" w:rsidRDefault="004C75DD" w:rsidP="00A13DEB">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tc>
        <w:tc>
          <w:tcPr>
            <w:tcW w:w="7797" w:type="dxa"/>
          </w:tcPr>
          <w:p w14:paraId="064E5793" w14:textId="77777777" w:rsidR="004C75DD" w:rsidRPr="00A32F4C" w:rsidRDefault="004C75DD" w:rsidP="00A13DEB">
            <w:pPr>
              <w:pStyle w:val="TableParagraph"/>
              <w:tabs>
                <w:tab w:val="left" w:pos="749"/>
              </w:tabs>
              <w:ind w:left="0"/>
              <w:jc w:val="both"/>
              <w:rPr>
                <w:sz w:val="24"/>
                <w:szCs w:val="24"/>
              </w:rPr>
            </w:pPr>
            <w:r w:rsidRPr="00F24718">
              <w:rPr>
                <w:bCs/>
                <w:sz w:val="24"/>
                <w:szCs w:val="24"/>
              </w:rPr>
              <w:t>Понятие оружия массового поражения. Виды оружия массового поражения: ядерное, химическое и биологическое. Средства индивидуальной и коллективной защиты от оружия массового поражения. Приборы радиационной и химической разведки и контроля. Правила поведения и действия людей в зонах радиоактивного, химического заражения и в очаге биологического поражения.</w:t>
            </w:r>
          </w:p>
        </w:tc>
        <w:tc>
          <w:tcPr>
            <w:tcW w:w="2126" w:type="dxa"/>
            <w:shd w:val="clear" w:color="auto" w:fill="FFFFFF"/>
          </w:tcPr>
          <w:p w14:paraId="06825DAD" w14:textId="77777777" w:rsidR="004C75DD" w:rsidRPr="00A32F4C" w:rsidRDefault="005C65E1"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Pr>
                <w:rFonts w:ascii="Times New Roman" w:hAnsi="Times New Roman"/>
                <w:bCs/>
                <w:color w:val="000000"/>
                <w:sz w:val="24"/>
                <w:szCs w:val="24"/>
              </w:rPr>
              <w:t>2</w:t>
            </w:r>
          </w:p>
        </w:tc>
        <w:tc>
          <w:tcPr>
            <w:tcW w:w="994" w:type="dxa"/>
            <w:vMerge/>
            <w:shd w:val="clear" w:color="auto" w:fill="FFFFFF"/>
          </w:tcPr>
          <w:p w14:paraId="52505CF6" w14:textId="77777777" w:rsidR="004C75DD" w:rsidRPr="00A32F4C"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c>
          <w:tcPr>
            <w:tcW w:w="1416" w:type="dxa"/>
            <w:vMerge/>
            <w:shd w:val="clear" w:color="auto" w:fill="FFFFFF"/>
          </w:tcPr>
          <w:p w14:paraId="700B1C29" w14:textId="77777777" w:rsidR="004C75DD" w:rsidRPr="00A32F4C"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r>
      <w:tr w:rsidR="004C75DD" w:rsidRPr="00A32F4C" w14:paraId="0916C45B" w14:textId="77777777" w:rsidTr="00A13DEB">
        <w:trPr>
          <w:trHeight w:val="194"/>
        </w:trPr>
        <w:tc>
          <w:tcPr>
            <w:tcW w:w="2977" w:type="dxa"/>
            <w:vMerge/>
            <w:shd w:val="clear" w:color="auto" w:fill="auto"/>
          </w:tcPr>
          <w:p w14:paraId="574170C4" w14:textId="77777777" w:rsidR="004C75DD" w:rsidRPr="00903B36" w:rsidRDefault="004C75DD" w:rsidP="00A13DEB">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tc>
        <w:tc>
          <w:tcPr>
            <w:tcW w:w="7797" w:type="dxa"/>
          </w:tcPr>
          <w:p w14:paraId="048FE0A7" w14:textId="77777777" w:rsidR="004C75DD" w:rsidRPr="00A32F4C" w:rsidRDefault="004C75DD" w:rsidP="00A13DEB">
            <w:pPr>
              <w:pStyle w:val="TableParagraph"/>
              <w:tabs>
                <w:tab w:val="left" w:pos="701"/>
              </w:tabs>
              <w:ind w:left="0"/>
              <w:jc w:val="both"/>
              <w:rPr>
                <w:sz w:val="24"/>
                <w:szCs w:val="24"/>
              </w:rPr>
            </w:pPr>
            <w:r w:rsidRPr="00315F34">
              <w:rPr>
                <w:b/>
                <w:bCs/>
              </w:rPr>
              <w:t>В том числе практических и лабораторных занятий</w:t>
            </w:r>
          </w:p>
        </w:tc>
        <w:tc>
          <w:tcPr>
            <w:tcW w:w="2126" w:type="dxa"/>
            <w:shd w:val="clear" w:color="auto" w:fill="FFFFFF"/>
          </w:tcPr>
          <w:p w14:paraId="1EAA2B28" w14:textId="77777777" w:rsidR="004C75DD" w:rsidRPr="00510F21" w:rsidRDefault="005C65E1"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Pr>
                <w:rFonts w:ascii="Times New Roman" w:hAnsi="Times New Roman"/>
                <w:bCs/>
                <w:color w:val="000000"/>
                <w:sz w:val="24"/>
                <w:szCs w:val="24"/>
              </w:rPr>
              <w:t>2</w:t>
            </w:r>
          </w:p>
        </w:tc>
        <w:tc>
          <w:tcPr>
            <w:tcW w:w="994" w:type="dxa"/>
            <w:shd w:val="clear" w:color="auto" w:fill="FFFFFF"/>
          </w:tcPr>
          <w:p w14:paraId="014651C3" w14:textId="77777777" w:rsidR="004C75DD" w:rsidRPr="00A32F4C"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c>
          <w:tcPr>
            <w:tcW w:w="1416" w:type="dxa"/>
            <w:shd w:val="clear" w:color="auto" w:fill="FFFFFF"/>
          </w:tcPr>
          <w:p w14:paraId="01BB4A1C" w14:textId="77777777" w:rsidR="004C75DD" w:rsidRPr="00A32F4C"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r>
      <w:tr w:rsidR="004C75DD" w:rsidRPr="00A32F4C" w14:paraId="71C9C969" w14:textId="77777777" w:rsidTr="00A13DEB">
        <w:trPr>
          <w:trHeight w:val="194"/>
        </w:trPr>
        <w:tc>
          <w:tcPr>
            <w:tcW w:w="2977" w:type="dxa"/>
            <w:vMerge/>
            <w:shd w:val="clear" w:color="auto" w:fill="auto"/>
          </w:tcPr>
          <w:p w14:paraId="49778E2A" w14:textId="77777777" w:rsidR="004C75DD" w:rsidRPr="00903B36" w:rsidRDefault="004C75DD" w:rsidP="00A13DEB">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tc>
        <w:tc>
          <w:tcPr>
            <w:tcW w:w="7797" w:type="dxa"/>
          </w:tcPr>
          <w:p w14:paraId="0A95CE2E" w14:textId="77777777" w:rsidR="004C75DD" w:rsidRPr="00F24718" w:rsidRDefault="004C75DD" w:rsidP="0046463E">
            <w:pPr>
              <w:numPr>
                <w:ilvl w:val="0"/>
                <w:numId w:val="65"/>
              </w:numPr>
              <w:spacing w:after="0" w:line="240" w:lineRule="auto"/>
              <w:jc w:val="both"/>
              <w:rPr>
                <w:rFonts w:ascii="Times New Roman" w:hAnsi="Times New Roman"/>
                <w:bCs/>
                <w:sz w:val="24"/>
                <w:szCs w:val="24"/>
              </w:rPr>
            </w:pPr>
            <w:r w:rsidRPr="00F24718">
              <w:rPr>
                <w:rFonts w:ascii="Times New Roman" w:hAnsi="Times New Roman"/>
                <w:bCs/>
                <w:sz w:val="24"/>
                <w:szCs w:val="24"/>
              </w:rPr>
              <w:t>Решение ситуативных задач по подбору средств индивидуальной и коллективной защиты от оружия массового поражения</w:t>
            </w:r>
          </w:p>
        </w:tc>
        <w:tc>
          <w:tcPr>
            <w:tcW w:w="2126" w:type="dxa"/>
            <w:shd w:val="clear" w:color="auto" w:fill="FFFFFF"/>
          </w:tcPr>
          <w:p w14:paraId="30136AD1" w14:textId="77777777" w:rsidR="004C75DD" w:rsidRPr="00A32F4C" w:rsidRDefault="005C65E1"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Pr>
                <w:rFonts w:ascii="Times New Roman" w:hAnsi="Times New Roman"/>
                <w:bCs/>
                <w:color w:val="000000"/>
                <w:sz w:val="24"/>
                <w:szCs w:val="24"/>
              </w:rPr>
              <w:t>1</w:t>
            </w:r>
          </w:p>
        </w:tc>
        <w:tc>
          <w:tcPr>
            <w:tcW w:w="994" w:type="dxa"/>
            <w:vMerge w:val="restart"/>
            <w:shd w:val="clear" w:color="auto" w:fill="FFFFFF"/>
          </w:tcPr>
          <w:p w14:paraId="73F59EED" w14:textId="77777777" w:rsidR="004C75DD" w:rsidRPr="00A32F4C"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c>
          <w:tcPr>
            <w:tcW w:w="1416" w:type="dxa"/>
            <w:vMerge w:val="restart"/>
            <w:shd w:val="clear" w:color="auto" w:fill="FFFFFF"/>
          </w:tcPr>
          <w:p w14:paraId="30DEE37C" w14:textId="77777777" w:rsidR="004C75DD" w:rsidRPr="00A32F4C"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r>
      <w:tr w:rsidR="004C75DD" w:rsidRPr="00A32F4C" w14:paraId="5D43333D" w14:textId="77777777" w:rsidTr="00A13DEB">
        <w:trPr>
          <w:trHeight w:val="194"/>
        </w:trPr>
        <w:tc>
          <w:tcPr>
            <w:tcW w:w="2977" w:type="dxa"/>
            <w:vMerge/>
            <w:shd w:val="clear" w:color="auto" w:fill="auto"/>
          </w:tcPr>
          <w:p w14:paraId="6540B847" w14:textId="77777777" w:rsidR="004C75DD" w:rsidRPr="00903B36" w:rsidRDefault="004C75DD" w:rsidP="00A13DEB">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tc>
        <w:tc>
          <w:tcPr>
            <w:tcW w:w="7797" w:type="dxa"/>
          </w:tcPr>
          <w:p w14:paraId="7EEA74CC" w14:textId="77777777" w:rsidR="004C75DD" w:rsidRPr="00F24718" w:rsidRDefault="004C75DD" w:rsidP="0046463E">
            <w:pPr>
              <w:numPr>
                <w:ilvl w:val="0"/>
                <w:numId w:val="65"/>
              </w:numPr>
              <w:spacing w:after="0" w:line="240" w:lineRule="auto"/>
              <w:jc w:val="both"/>
              <w:rPr>
                <w:rFonts w:ascii="Times New Roman" w:hAnsi="Times New Roman"/>
                <w:bCs/>
                <w:sz w:val="24"/>
                <w:szCs w:val="24"/>
              </w:rPr>
            </w:pPr>
            <w:r w:rsidRPr="00F24718">
              <w:rPr>
                <w:rFonts w:ascii="Times New Roman" w:hAnsi="Times New Roman"/>
                <w:bCs/>
                <w:sz w:val="24"/>
                <w:szCs w:val="24"/>
              </w:rPr>
              <w:t>Выполнение нормативов по средствам индивидуальной защиты (противогаз и ОЗК)</w:t>
            </w:r>
            <w:proofErr w:type="gramStart"/>
            <w:r w:rsidRPr="00F24718">
              <w:rPr>
                <w:rFonts w:ascii="Times New Roman" w:hAnsi="Times New Roman"/>
                <w:bCs/>
                <w:sz w:val="24"/>
                <w:szCs w:val="24"/>
              </w:rPr>
              <w:t>.</w:t>
            </w:r>
            <w:proofErr w:type="gramEnd"/>
            <w:r w:rsidRPr="00F24718">
              <w:rPr>
                <w:rFonts w:ascii="Times New Roman" w:hAnsi="Times New Roman"/>
                <w:bCs/>
                <w:sz w:val="24"/>
                <w:szCs w:val="24"/>
              </w:rPr>
              <w:t xml:space="preserve"> и приборам радиоактивного, химической и биологической разведки. </w:t>
            </w:r>
          </w:p>
        </w:tc>
        <w:tc>
          <w:tcPr>
            <w:tcW w:w="2126" w:type="dxa"/>
            <w:shd w:val="clear" w:color="auto" w:fill="FFFFFF"/>
          </w:tcPr>
          <w:p w14:paraId="038FC3BA" w14:textId="77777777" w:rsidR="004C75DD" w:rsidRPr="00A32F4C" w:rsidRDefault="005C65E1"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Pr>
                <w:rFonts w:ascii="Times New Roman" w:hAnsi="Times New Roman"/>
                <w:bCs/>
                <w:color w:val="000000"/>
                <w:sz w:val="24"/>
                <w:szCs w:val="24"/>
              </w:rPr>
              <w:t>1</w:t>
            </w:r>
          </w:p>
        </w:tc>
        <w:tc>
          <w:tcPr>
            <w:tcW w:w="994" w:type="dxa"/>
            <w:vMerge/>
            <w:shd w:val="clear" w:color="auto" w:fill="FFFFFF"/>
          </w:tcPr>
          <w:p w14:paraId="3D5475BC" w14:textId="77777777" w:rsidR="004C75DD" w:rsidRPr="00A32F4C"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c>
          <w:tcPr>
            <w:tcW w:w="1416" w:type="dxa"/>
            <w:vMerge/>
            <w:shd w:val="clear" w:color="auto" w:fill="FFFFFF"/>
          </w:tcPr>
          <w:p w14:paraId="6C358BDB" w14:textId="77777777" w:rsidR="004C75DD" w:rsidRPr="00A32F4C"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r>
      <w:tr w:rsidR="004C75DD" w:rsidRPr="00A32F4C" w14:paraId="160EEC89" w14:textId="77777777" w:rsidTr="00A13DEB">
        <w:trPr>
          <w:trHeight w:val="88"/>
        </w:trPr>
        <w:tc>
          <w:tcPr>
            <w:tcW w:w="2977" w:type="dxa"/>
            <w:vMerge w:val="restart"/>
            <w:shd w:val="clear" w:color="auto" w:fill="auto"/>
          </w:tcPr>
          <w:p w14:paraId="76118D8A" w14:textId="77777777" w:rsidR="004C75DD" w:rsidRPr="00903B36" w:rsidRDefault="004C75DD" w:rsidP="00A13DEB">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903B36">
              <w:rPr>
                <w:rFonts w:ascii="Times New Roman" w:hAnsi="Times New Roman"/>
                <w:b/>
                <w:bCs/>
                <w:color w:val="000000"/>
                <w:sz w:val="24"/>
                <w:szCs w:val="24"/>
              </w:rPr>
              <w:t xml:space="preserve">Тема 1.3. </w:t>
            </w:r>
            <w:r w:rsidRPr="00903B36">
              <w:rPr>
                <w:rFonts w:ascii="Times New Roman" w:hAnsi="Times New Roman"/>
                <w:b/>
                <w:sz w:val="24"/>
                <w:szCs w:val="24"/>
              </w:rPr>
              <w:t xml:space="preserve">Меры пожарной безопасности и правила безопасного </w:t>
            </w:r>
            <w:r w:rsidRPr="00903B36">
              <w:rPr>
                <w:rFonts w:ascii="Times New Roman" w:hAnsi="Times New Roman"/>
                <w:b/>
                <w:sz w:val="24"/>
                <w:szCs w:val="24"/>
              </w:rPr>
              <w:lastRenderedPageBreak/>
              <w:t>поведения при пожарах</w:t>
            </w:r>
          </w:p>
        </w:tc>
        <w:tc>
          <w:tcPr>
            <w:tcW w:w="7797" w:type="dxa"/>
          </w:tcPr>
          <w:p w14:paraId="1A6FD3EE" w14:textId="77777777" w:rsidR="004C75DD" w:rsidRPr="00A32F4C"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A32F4C">
              <w:rPr>
                <w:rFonts w:ascii="Times New Roman" w:hAnsi="Times New Roman"/>
                <w:b/>
                <w:bCs/>
                <w:color w:val="000000"/>
                <w:sz w:val="24"/>
                <w:szCs w:val="24"/>
              </w:rPr>
              <w:lastRenderedPageBreak/>
              <w:t>Содержание</w:t>
            </w:r>
          </w:p>
        </w:tc>
        <w:tc>
          <w:tcPr>
            <w:tcW w:w="2126" w:type="dxa"/>
            <w:shd w:val="clear" w:color="auto" w:fill="FFFFFF"/>
          </w:tcPr>
          <w:p w14:paraId="4F222169" w14:textId="77777777" w:rsidR="004C75DD" w:rsidRPr="00A32F4C"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4</w:t>
            </w:r>
          </w:p>
        </w:tc>
        <w:tc>
          <w:tcPr>
            <w:tcW w:w="994" w:type="dxa"/>
            <w:vMerge w:val="restart"/>
            <w:shd w:val="clear" w:color="auto" w:fill="FFFFFF"/>
          </w:tcPr>
          <w:p w14:paraId="6B688BB7" w14:textId="77777777" w:rsidR="004C75DD" w:rsidRPr="00A32F4C" w:rsidRDefault="004C75DD" w:rsidP="00A13DEB">
            <w:pPr>
              <w:pStyle w:val="ConsPlusNormal"/>
              <w:rPr>
                <w:rFonts w:ascii="Times New Roman" w:hAnsi="Times New Roman" w:cs="Times New Roman"/>
                <w:sz w:val="24"/>
                <w:szCs w:val="24"/>
              </w:rPr>
            </w:pPr>
            <w:r>
              <w:rPr>
                <w:rFonts w:ascii="Times New Roman" w:hAnsi="Times New Roman" w:cs="Times New Roman"/>
                <w:sz w:val="24"/>
                <w:szCs w:val="24"/>
              </w:rPr>
              <w:t>ОК 07</w:t>
            </w:r>
          </w:p>
          <w:p w14:paraId="24C4CBC4" w14:textId="77777777" w:rsidR="004C75DD" w:rsidRPr="00A32F4C" w:rsidRDefault="004C75DD" w:rsidP="00A13DEB">
            <w:pPr>
              <w:rPr>
                <w:rFonts w:ascii="Times New Roman" w:hAnsi="Times New Roman"/>
                <w:sz w:val="24"/>
                <w:szCs w:val="24"/>
              </w:rPr>
            </w:pPr>
          </w:p>
        </w:tc>
        <w:tc>
          <w:tcPr>
            <w:tcW w:w="1416" w:type="dxa"/>
            <w:vMerge w:val="restart"/>
            <w:shd w:val="clear" w:color="auto" w:fill="FFFFFF"/>
            <w:vAlign w:val="center"/>
          </w:tcPr>
          <w:p w14:paraId="2CC9E16A" w14:textId="77777777" w:rsidR="004C75DD" w:rsidRDefault="004C75DD" w:rsidP="00A13DEB">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07</w:t>
            </w:r>
            <w:r w:rsidRPr="00C20D81">
              <w:rPr>
                <w:rFonts w:ascii="Times New Roman" w:hAnsi="Times New Roman"/>
                <w:bCs/>
                <w:iCs/>
                <w:sz w:val="24"/>
                <w:szCs w:val="24"/>
              </w:rPr>
              <w:t>.01</w:t>
            </w:r>
          </w:p>
          <w:p w14:paraId="57D976B9" w14:textId="77777777" w:rsidR="004C75DD" w:rsidRDefault="004C75DD" w:rsidP="00A13DEB">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07.02</w:t>
            </w:r>
          </w:p>
          <w:p w14:paraId="4CAC8188" w14:textId="77777777" w:rsidR="004C75DD" w:rsidRDefault="004C75DD" w:rsidP="00A13DEB">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07.03</w:t>
            </w:r>
          </w:p>
          <w:p w14:paraId="10F20E95" w14:textId="77777777" w:rsidR="004C75DD" w:rsidRDefault="004C75DD" w:rsidP="00A13DEB">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lastRenderedPageBreak/>
              <w:t>Зо</w:t>
            </w:r>
            <w:proofErr w:type="spellEnd"/>
            <w:r>
              <w:rPr>
                <w:rFonts w:ascii="Times New Roman" w:hAnsi="Times New Roman"/>
                <w:bCs/>
                <w:iCs/>
                <w:sz w:val="24"/>
                <w:szCs w:val="24"/>
              </w:rPr>
              <w:t xml:space="preserve"> 07</w:t>
            </w:r>
            <w:r w:rsidRPr="00C20D81">
              <w:rPr>
                <w:rFonts w:ascii="Times New Roman" w:hAnsi="Times New Roman"/>
                <w:bCs/>
                <w:iCs/>
                <w:sz w:val="24"/>
                <w:szCs w:val="24"/>
              </w:rPr>
              <w:t>.01</w:t>
            </w:r>
          </w:p>
          <w:p w14:paraId="31262B3E" w14:textId="77777777" w:rsidR="004C75DD" w:rsidRDefault="004C75DD" w:rsidP="00A13DEB">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07.02</w:t>
            </w:r>
          </w:p>
          <w:p w14:paraId="2055BD72" w14:textId="77777777" w:rsidR="004C75DD" w:rsidRDefault="004C75DD" w:rsidP="00A13DEB">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07.03</w:t>
            </w:r>
          </w:p>
          <w:p w14:paraId="145182AD" w14:textId="77777777" w:rsidR="004C75DD" w:rsidRPr="00A32F4C"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07.04</w:t>
            </w:r>
          </w:p>
        </w:tc>
      </w:tr>
      <w:tr w:rsidR="004C75DD" w:rsidRPr="00A32F4C" w14:paraId="69A13B7E" w14:textId="77777777" w:rsidTr="00A13DEB">
        <w:trPr>
          <w:trHeight w:val="314"/>
        </w:trPr>
        <w:tc>
          <w:tcPr>
            <w:tcW w:w="2977" w:type="dxa"/>
            <w:vMerge/>
            <w:shd w:val="clear" w:color="auto" w:fill="auto"/>
          </w:tcPr>
          <w:p w14:paraId="5594F466" w14:textId="77777777" w:rsidR="004C75DD" w:rsidRPr="00A32F4C" w:rsidRDefault="004C75DD" w:rsidP="00A13DEB">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p>
        </w:tc>
        <w:tc>
          <w:tcPr>
            <w:tcW w:w="7797" w:type="dxa"/>
          </w:tcPr>
          <w:p w14:paraId="4E70C279" w14:textId="77777777" w:rsidR="004C75DD" w:rsidRPr="00F24718" w:rsidRDefault="004C75DD" w:rsidP="00A13DEB">
            <w:pPr>
              <w:shd w:val="clear" w:color="auto" w:fill="FFFFFF"/>
              <w:spacing w:after="0" w:line="240" w:lineRule="auto"/>
              <w:jc w:val="both"/>
              <w:outlineLvl w:val="2"/>
              <w:rPr>
                <w:rFonts w:ascii="Times New Roman" w:hAnsi="Times New Roman"/>
                <w:bCs/>
                <w:sz w:val="24"/>
                <w:szCs w:val="24"/>
                <w:shd w:val="clear" w:color="auto" w:fill="FFFFFF"/>
              </w:rPr>
            </w:pPr>
            <w:r w:rsidRPr="00F24718">
              <w:rPr>
                <w:rFonts w:ascii="Times New Roman" w:hAnsi="Times New Roman"/>
                <w:bCs/>
                <w:sz w:val="24"/>
                <w:szCs w:val="24"/>
              </w:rPr>
              <w:t xml:space="preserve">Общие положения о мерах пожарной безопасности. Содержание помещений и оборудования в жилых и нежилых помещениях. </w:t>
            </w:r>
          </w:p>
          <w:p w14:paraId="56E1787E" w14:textId="77777777" w:rsidR="004C75DD" w:rsidRPr="00F24718" w:rsidRDefault="004C75DD" w:rsidP="00A13DEB">
            <w:pPr>
              <w:shd w:val="clear" w:color="auto" w:fill="FFFFFF"/>
              <w:spacing w:after="0" w:line="240" w:lineRule="auto"/>
              <w:jc w:val="both"/>
              <w:outlineLvl w:val="2"/>
              <w:rPr>
                <w:rFonts w:ascii="Times New Roman" w:hAnsi="Times New Roman"/>
                <w:bCs/>
                <w:sz w:val="24"/>
                <w:szCs w:val="24"/>
              </w:rPr>
            </w:pPr>
            <w:r w:rsidRPr="00F24718">
              <w:rPr>
                <w:rFonts w:ascii="Times New Roman" w:hAnsi="Times New Roman"/>
                <w:bCs/>
                <w:sz w:val="24"/>
                <w:szCs w:val="24"/>
              </w:rPr>
              <w:lastRenderedPageBreak/>
              <w:t xml:space="preserve">Порядок действий при пожаре и правила безопасного поведения при пожарах. </w:t>
            </w:r>
          </w:p>
          <w:p w14:paraId="22D86021" w14:textId="77777777" w:rsidR="004C75DD" w:rsidRPr="00A32F4C" w:rsidRDefault="004C75DD" w:rsidP="00A13DEB">
            <w:pPr>
              <w:pStyle w:val="TableParagraph"/>
              <w:ind w:left="0"/>
              <w:rPr>
                <w:sz w:val="24"/>
                <w:szCs w:val="24"/>
              </w:rPr>
            </w:pPr>
          </w:p>
        </w:tc>
        <w:tc>
          <w:tcPr>
            <w:tcW w:w="2126" w:type="dxa"/>
            <w:shd w:val="clear" w:color="auto" w:fill="FFFFFF"/>
          </w:tcPr>
          <w:p w14:paraId="61EC8A1C" w14:textId="77777777" w:rsidR="004C75DD" w:rsidRPr="00A32F4C"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Pr>
                <w:rFonts w:ascii="Times New Roman" w:hAnsi="Times New Roman"/>
                <w:bCs/>
                <w:color w:val="000000"/>
                <w:sz w:val="24"/>
                <w:szCs w:val="24"/>
              </w:rPr>
              <w:lastRenderedPageBreak/>
              <w:t>2</w:t>
            </w:r>
          </w:p>
        </w:tc>
        <w:tc>
          <w:tcPr>
            <w:tcW w:w="994" w:type="dxa"/>
            <w:vMerge/>
            <w:shd w:val="clear" w:color="auto" w:fill="FFFFFF"/>
          </w:tcPr>
          <w:p w14:paraId="4A7B2FE2" w14:textId="77777777" w:rsidR="004C75DD" w:rsidRPr="00A32F4C"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vMerge/>
            <w:shd w:val="clear" w:color="auto" w:fill="FFFFFF"/>
          </w:tcPr>
          <w:p w14:paraId="72E8D787" w14:textId="77777777" w:rsidR="004C75DD" w:rsidRPr="00A32F4C"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4C75DD" w:rsidRPr="00A32F4C" w14:paraId="023F3313" w14:textId="77777777" w:rsidTr="00A13DEB">
        <w:trPr>
          <w:trHeight w:val="314"/>
        </w:trPr>
        <w:tc>
          <w:tcPr>
            <w:tcW w:w="2977" w:type="dxa"/>
            <w:vMerge/>
            <w:shd w:val="clear" w:color="auto" w:fill="auto"/>
          </w:tcPr>
          <w:p w14:paraId="69744EE0" w14:textId="77777777" w:rsidR="004C75DD" w:rsidRPr="00A32F4C" w:rsidRDefault="004C75DD" w:rsidP="00A13DEB">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p>
        </w:tc>
        <w:tc>
          <w:tcPr>
            <w:tcW w:w="7797" w:type="dxa"/>
          </w:tcPr>
          <w:p w14:paraId="2E02DC1D" w14:textId="77777777" w:rsidR="004C75DD" w:rsidRPr="00F24718" w:rsidRDefault="004C75DD" w:rsidP="00A13DEB">
            <w:pPr>
              <w:shd w:val="clear" w:color="auto" w:fill="FFFFFF"/>
              <w:spacing w:after="0" w:line="240" w:lineRule="auto"/>
              <w:jc w:val="both"/>
              <w:outlineLvl w:val="2"/>
              <w:rPr>
                <w:rFonts w:ascii="Times New Roman" w:hAnsi="Times New Roman"/>
                <w:bCs/>
                <w:sz w:val="24"/>
                <w:szCs w:val="24"/>
              </w:rPr>
            </w:pPr>
            <w:r w:rsidRPr="00315F34">
              <w:rPr>
                <w:rFonts w:ascii="Times New Roman" w:hAnsi="Times New Roman"/>
                <w:b/>
                <w:bCs/>
              </w:rPr>
              <w:t>В том числе практических и лабораторных занятий</w:t>
            </w:r>
          </w:p>
        </w:tc>
        <w:tc>
          <w:tcPr>
            <w:tcW w:w="2126" w:type="dxa"/>
            <w:shd w:val="clear" w:color="auto" w:fill="FFFFFF"/>
          </w:tcPr>
          <w:p w14:paraId="3EC31E3A" w14:textId="77777777" w:rsidR="004C75DD" w:rsidRPr="00510F21"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sidRPr="00510F21">
              <w:rPr>
                <w:rFonts w:ascii="Times New Roman" w:hAnsi="Times New Roman"/>
                <w:bCs/>
                <w:color w:val="000000"/>
                <w:sz w:val="24"/>
                <w:szCs w:val="24"/>
              </w:rPr>
              <w:t>2</w:t>
            </w:r>
          </w:p>
        </w:tc>
        <w:tc>
          <w:tcPr>
            <w:tcW w:w="994" w:type="dxa"/>
            <w:shd w:val="clear" w:color="auto" w:fill="FFFFFF"/>
          </w:tcPr>
          <w:p w14:paraId="5E6B5ACE" w14:textId="77777777" w:rsidR="004C75DD" w:rsidRPr="00A32F4C"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shd w:val="clear" w:color="auto" w:fill="FFFFFF"/>
          </w:tcPr>
          <w:p w14:paraId="57877277" w14:textId="77777777" w:rsidR="004C75DD" w:rsidRPr="00A32F4C"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4C75DD" w:rsidRPr="00A32F4C" w14:paraId="5059BED9" w14:textId="77777777" w:rsidTr="00A13DEB">
        <w:trPr>
          <w:trHeight w:val="314"/>
        </w:trPr>
        <w:tc>
          <w:tcPr>
            <w:tcW w:w="2977" w:type="dxa"/>
            <w:vMerge/>
            <w:shd w:val="clear" w:color="auto" w:fill="auto"/>
          </w:tcPr>
          <w:p w14:paraId="4D970C56" w14:textId="77777777" w:rsidR="004C75DD" w:rsidRPr="00A32F4C" w:rsidRDefault="004C75DD" w:rsidP="00A13DEB">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p>
        </w:tc>
        <w:tc>
          <w:tcPr>
            <w:tcW w:w="7797" w:type="dxa"/>
          </w:tcPr>
          <w:p w14:paraId="36C10E12" w14:textId="77777777" w:rsidR="004C75DD" w:rsidRPr="00F24718" w:rsidRDefault="004C75DD" w:rsidP="0046463E">
            <w:pPr>
              <w:numPr>
                <w:ilvl w:val="0"/>
                <w:numId w:val="66"/>
              </w:numPr>
              <w:shd w:val="clear" w:color="auto" w:fill="FFFFFF"/>
              <w:spacing w:after="0" w:line="240" w:lineRule="auto"/>
              <w:jc w:val="both"/>
              <w:outlineLvl w:val="2"/>
              <w:rPr>
                <w:rFonts w:ascii="Times New Roman" w:hAnsi="Times New Roman"/>
                <w:bCs/>
                <w:sz w:val="24"/>
                <w:szCs w:val="24"/>
              </w:rPr>
            </w:pPr>
            <w:r w:rsidRPr="00F24718">
              <w:rPr>
                <w:rFonts w:ascii="Times New Roman" w:hAnsi="Times New Roman"/>
                <w:bCs/>
                <w:sz w:val="24"/>
                <w:szCs w:val="24"/>
              </w:rPr>
              <w:t>Отработка порядка и правил действий при возникновении пожара. Применение первичных средств пожаротушения</w:t>
            </w:r>
          </w:p>
        </w:tc>
        <w:tc>
          <w:tcPr>
            <w:tcW w:w="2126" w:type="dxa"/>
            <w:shd w:val="clear" w:color="auto" w:fill="FFFFFF"/>
          </w:tcPr>
          <w:p w14:paraId="27459651" w14:textId="77777777" w:rsidR="004C75DD"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Pr>
                <w:rFonts w:ascii="Times New Roman" w:hAnsi="Times New Roman"/>
                <w:bCs/>
                <w:color w:val="000000"/>
                <w:sz w:val="24"/>
                <w:szCs w:val="24"/>
              </w:rPr>
              <w:t>1</w:t>
            </w:r>
          </w:p>
        </w:tc>
        <w:tc>
          <w:tcPr>
            <w:tcW w:w="994" w:type="dxa"/>
            <w:vMerge w:val="restart"/>
            <w:shd w:val="clear" w:color="auto" w:fill="FFFFFF"/>
          </w:tcPr>
          <w:p w14:paraId="33A469BC" w14:textId="77777777" w:rsidR="004C75DD" w:rsidRPr="00A32F4C"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vMerge w:val="restart"/>
            <w:shd w:val="clear" w:color="auto" w:fill="FFFFFF"/>
          </w:tcPr>
          <w:p w14:paraId="45790FA3" w14:textId="77777777" w:rsidR="004C75DD" w:rsidRPr="00A32F4C"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4C75DD" w:rsidRPr="00A32F4C" w14:paraId="02379D81" w14:textId="77777777" w:rsidTr="00A13DEB">
        <w:trPr>
          <w:trHeight w:val="314"/>
        </w:trPr>
        <w:tc>
          <w:tcPr>
            <w:tcW w:w="2977" w:type="dxa"/>
            <w:vMerge/>
            <w:shd w:val="clear" w:color="auto" w:fill="auto"/>
          </w:tcPr>
          <w:p w14:paraId="1DFB747C" w14:textId="77777777" w:rsidR="004C75DD" w:rsidRPr="00A32F4C" w:rsidRDefault="004C75DD" w:rsidP="00A13DEB">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p>
        </w:tc>
        <w:tc>
          <w:tcPr>
            <w:tcW w:w="7797" w:type="dxa"/>
          </w:tcPr>
          <w:p w14:paraId="52B070DE" w14:textId="77777777" w:rsidR="004C75DD" w:rsidRPr="00F24718" w:rsidRDefault="004C75DD" w:rsidP="0046463E">
            <w:pPr>
              <w:numPr>
                <w:ilvl w:val="0"/>
                <w:numId w:val="66"/>
              </w:numPr>
              <w:shd w:val="clear" w:color="auto" w:fill="FFFFFF"/>
              <w:spacing w:after="0" w:line="240" w:lineRule="auto"/>
              <w:jc w:val="both"/>
              <w:outlineLvl w:val="2"/>
              <w:rPr>
                <w:rFonts w:ascii="Times New Roman" w:hAnsi="Times New Roman"/>
                <w:bCs/>
                <w:sz w:val="24"/>
                <w:szCs w:val="24"/>
              </w:rPr>
            </w:pPr>
            <w:r>
              <w:rPr>
                <w:rFonts w:ascii="Times New Roman" w:hAnsi="Times New Roman"/>
                <w:bCs/>
                <w:sz w:val="24"/>
                <w:szCs w:val="24"/>
              </w:rPr>
              <w:t>О</w:t>
            </w:r>
            <w:r w:rsidRPr="00F24718">
              <w:rPr>
                <w:rFonts w:ascii="Times New Roman" w:hAnsi="Times New Roman"/>
                <w:bCs/>
                <w:sz w:val="24"/>
                <w:szCs w:val="24"/>
              </w:rPr>
              <w:t>тработка действий при возникновении аварии с выбросом сильно действующих ядовитых веществ и при возникновении радиационной аварии.</w:t>
            </w:r>
          </w:p>
        </w:tc>
        <w:tc>
          <w:tcPr>
            <w:tcW w:w="2126" w:type="dxa"/>
            <w:shd w:val="clear" w:color="auto" w:fill="FFFFFF"/>
          </w:tcPr>
          <w:p w14:paraId="55E6DADA" w14:textId="77777777" w:rsidR="004C75DD"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Pr>
                <w:rFonts w:ascii="Times New Roman" w:hAnsi="Times New Roman"/>
                <w:bCs/>
                <w:color w:val="000000"/>
                <w:sz w:val="24"/>
                <w:szCs w:val="24"/>
              </w:rPr>
              <w:t>1</w:t>
            </w:r>
          </w:p>
        </w:tc>
        <w:tc>
          <w:tcPr>
            <w:tcW w:w="994" w:type="dxa"/>
            <w:vMerge/>
            <w:shd w:val="clear" w:color="auto" w:fill="FFFFFF"/>
          </w:tcPr>
          <w:p w14:paraId="1466ADBF" w14:textId="77777777" w:rsidR="004C75DD" w:rsidRPr="00A32F4C"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vMerge/>
            <w:shd w:val="clear" w:color="auto" w:fill="FFFFFF"/>
          </w:tcPr>
          <w:p w14:paraId="422435FA" w14:textId="77777777" w:rsidR="004C75DD" w:rsidRPr="00A32F4C"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4C75DD" w:rsidRPr="00A32F4C" w14:paraId="1132321E" w14:textId="77777777" w:rsidTr="00A13DEB">
        <w:trPr>
          <w:trHeight w:val="314"/>
        </w:trPr>
        <w:tc>
          <w:tcPr>
            <w:tcW w:w="10774" w:type="dxa"/>
            <w:gridSpan w:val="2"/>
            <w:shd w:val="clear" w:color="auto" w:fill="auto"/>
          </w:tcPr>
          <w:p w14:paraId="2AA1FDA2" w14:textId="77777777" w:rsidR="004C75DD" w:rsidRDefault="004C75DD" w:rsidP="00A13DEB">
            <w:pPr>
              <w:shd w:val="clear" w:color="auto" w:fill="FFFFFF"/>
              <w:spacing w:after="0" w:line="240" w:lineRule="auto"/>
              <w:jc w:val="both"/>
              <w:outlineLvl w:val="2"/>
              <w:rPr>
                <w:rFonts w:ascii="Times New Roman" w:hAnsi="Times New Roman"/>
                <w:bCs/>
                <w:sz w:val="24"/>
                <w:szCs w:val="24"/>
              </w:rPr>
            </w:pPr>
            <w:r>
              <w:rPr>
                <w:rFonts w:ascii="Times New Roman" w:hAnsi="Times New Roman"/>
                <w:b/>
                <w:bCs/>
                <w:color w:val="000000"/>
                <w:sz w:val="24"/>
                <w:szCs w:val="24"/>
              </w:rPr>
              <w:t xml:space="preserve">Раздел 2. </w:t>
            </w:r>
            <w:r w:rsidRPr="00F24718">
              <w:rPr>
                <w:rFonts w:ascii="Times New Roman" w:hAnsi="Times New Roman"/>
                <w:b/>
                <w:sz w:val="24"/>
                <w:szCs w:val="24"/>
              </w:rPr>
              <w:t>Чрезвычайные ситуации мирного и военного времени и организация защиты населения</w:t>
            </w:r>
          </w:p>
        </w:tc>
        <w:tc>
          <w:tcPr>
            <w:tcW w:w="2126" w:type="dxa"/>
            <w:shd w:val="clear" w:color="auto" w:fill="FFFFFF"/>
          </w:tcPr>
          <w:p w14:paraId="238C0A4B" w14:textId="77777777" w:rsidR="004C75DD" w:rsidRPr="008662AC" w:rsidRDefault="00A13DEB"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11</w:t>
            </w:r>
          </w:p>
        </w:tc>
        <w:tc>
          <w:tcPr>
            <w:tcW w:w="994" w:type="dxa"/>
            <w:shd w:val="clear" w:color="auto" w:fill="FFFFFF"/>
          </w:tcPr>
          <w:p w14:paraId="4E73B2F1" w14:textId="77777777" w:rsidR="004C75DD" w:rsidRPr="00A32F4C"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shd w:val="clear" w:color="auto" w:fill="FFFFFF"/>
          </w:tcPr>
          <w:p w14:paraId="47A49D45" w14:textId="77777777" w:rsidR="004C75DD" w:rsidRPr="00A32F4C"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4C75DD" w:rsidRPr="00A32F4C" w14:paraId="04C80B32" w14:textId="77777777" w:rsidTr="00A13DEB">
        <w:trPr>
          <w:trHeight w:val="276"/>
        </w:trPr>
        <w:tc>
          <w:tcPr>
            <w:tcW w:w="2977" w:type="dxa"/>
            <w:vMerge w:val="restart"/>
            <w:shd w:val="clear" w:color="auto" w:fill="auto"/>
          </w:tcPr>
          <w:p w14:paraId="4DB95867" w14:textId="77777777" w:rsidR="004C75DD" w:rsidRPr="00903B36" w:rsidRDefault="004C75DD" w:rsidP="00A13DEB">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903B36">
              <w:rPr>
                <w:rFonts w:ascii="Times New Roman" w:hAnsi="Times New Roman"/>
                <w:b/>
                <w:bCs/>
                <w:color w:val="000000"/>
                <w:sz w:val="24"/>
                <w:szCs w:val="24"/>
              </w:rPr>
              <w:t xml:space="preserve">Тема 2.1. </w:t>
            </w:r>
            <w:r w:rsidRPr="00903B36">
              <w:rPr>
                <w:rFonts w:ascii="Times New Roman" w:hAnsi="Times New Roman"/>
                <w:b/>
                <w:sz w:val="24"/>
                <w:szCs w:val="24"/>
              </w:rPr>
              <w:t>Чрезвычайные ситуации природного, техногенного, военного характера; террористическая угроза</w:t>
            </w:r>
          </w:p>
        </w:tc>
        <w:tc>
          <w:tcPr>
            <w:tcW w:w="7797" w:type="dxa"/>
          </w:tcPr>
          <w:p w14:paraId="5A814766" w14:textId="77777777" w:rsidR="004C75DD" w:rsidRPr="00A32F4C"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A32F4C">
              <w:rPr>
                <w:rFonts w:ascii="Times New Roman" w:hAnsi="Times New Roman"/>
                <w:b/>
                <w:bCs/>
                <w:color w:val="000000"/>
                <w:sz w:val="24"/>
                <w:szCs w:val="24"/>
              </w:rPr>
              <w:t>Содержание</w:t>
            </w:r>
          </w:p>
        </w:tc>
        <w:tc>
          <w:tcPr>
            <w:tcW w:w="2126" w:type="dxa"/>
            <w:shd w:val="clear" w:color="auto" w:fill="FFFFFF"/>
          </w:tcPr>
          <w:p w14:paraId="2C9D080C" w14:textId="77777777" w:rsidR="004C75DD" w:rsidRPr="00A32F4C" w:rsidRDefault="005C65E1"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4</w:t>
            </w:r>
          </w:p>
        </w:tc>
        <w:tc>
          <w:tcPr>
            <w:tcW w:w="994" w:type="dxa"/>
            <w:vMerge w:val="restart"/>
            <w:shd w:val="clear" w:color="auto" w:fill="FFFFFF"/>
          </w:tcPr>
          <w:p w14:paraId="1F4A6EBB" w14:textId="77777777" w:rsidR="004C75DD" w:rsidRPr="00A32F4C" w:rsidRDefault="004C75DD" w:rsidP="00A13DEB">
            <w:pPr>
              <w:pStyle w:val="ConsPlusNormal"/>
              <w:rPr>
                <w:rFonts w:ascii="Times New Roman" w:hAnsi="Times New Roman" w:cs="Times New Roman"/>
                <w:sz w:val="24"/>
                <w:szCs w:val="24"/>
              </w:rPr>
            </w:pPr>
            <w:r>
              <w:rPr>
                <w:rFonts w:ascii="Times New Roman" w:hAnsi="Times New Roman" w:cs="Times New Roman"/>
                <w:sz w:val="24"/>
                <w:szCs w:val="24"/>
              </w:rPr>
              <w:t>ОК 07</w:t>
            </w:r>
          </w:p>
          <w:p w14:paraId="0586C285" w14:textId="77777777" w:rsidR="004C75DD" w:rsidRPr="00A32F4C" w:rsidRDefault="004C75DD" w:rsidP="00A13DEB">
            <w:pPr>
              <w:rPr>
                <w:rFonts w:ascii="Times New Roman" w:hAnsi="Times New Roman"/>
                <w:sz w:val="24"/>
                <w:szCs w:val="24"/>
              </w:rPr>
            </w:pPr>
          </w:p>
        </w:tc>
        <w:tc>
          <w:tcPr>
            <w:tcW w:w="1416" w:type="dxa"/>
            <w:vMerge w:val="restart"/>
            <w:shd w:val="clear" w:color="auto" w:fill="FFFFFF"/>
            <w:vAlign w:val="center"/>
          </w:tcPr>
          <w:p w14:paraId="1DE11FD7" w14:textId="77777777" w:rsidR="004C75DD" w:rsidRDefault="004C75DD" w:rsidP="00A13DEB">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07</w:t>
            </w:r>
            <w:r w:rsidRPr="00C20D81">
              <w:rPr>
                <w:rFonts w:ascii="Times New Roman" w:hAnsi="Times New Roman"/>
                <w:bCs/>
                <w:iCs/>
                <w:sz w:val="24"/>
                <w:szCs w:val="24"/>
              </w:rPr>
              <w:t>.01</w:t>
            </w:r>
          </w:p>
          <w:p w14:paraId="608F456F" w14:textId="77777777" w:rsidR="004C75DD" w:rsidRDefault="004C75DD" w:rsidP="00A13DEB">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07.02</w:t>
            </w:r>
          </w:p>
          <w:p w14:paraId="7367945B" w14:textId="77777777" w:rsidR="004C75DD" w:rsidRDefault="004C75DD" w:rsidP="00A13DEB">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07.03</w:t>
            </w:r>
          </w:p>
          <w:p w14:paraId="67B34983" w14:textId="77777777" w:rsidR="004C75DD" w:rsidRDefault="004C75DD" w:rsidP="00A13DEB">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07.05</w:t>
            </w:r>
          </w:p>
          <w:p w14:paraId="64181A81" w14:textId="77777777" w:rsidR="004C75DD" w:rsidRDefault="004C75DD" w:rsidP="00A13DEB">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07.06</w:t>
            </w:r>
          </w:p>
          <w:p w14:paraId="0BBDA0A2" w14:textId="77777777" w:rsidR="004C75DD" w:rsidRPr="00A32F4C" w:rsidRDefault="004C75DD" w:rsidP="00A13DEB">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07.07</w:t>
            </w:r>
          </w:p>
        </w:tc>
      </w:tr>
      <w:tr w:rsidR="004C75DD" w:rsidRPr="00A32F4C" w14:paraId="61904BE0" w14:textId="77777777" w:rsidTr="00A13DEB">
        <w:trPr>
          <w:trHeight w:val="1656"/>
        </w:trPr>
        <w:tc>
          <w:tcPr>
            <w:tcW w:w="2977" w:type="dxa"/>
            <w:vMerge/>
            <w:shd w:val="clear" w:color="auto" w:fill="auto"/>
          </w:tcPr>
          <w:p w14:paraId="09623451" w14:textId="77777777" w:rsidR="004C75DD" w:rsidRPr="00903B36" w:rsidRDefault="004C75DD" w:rsidP="00A13DEB">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p>
        </w:tc>
        <w:tc>
          <w:tcPr>
            <w:tcW w:w="7797" w:type="dxa"/>
          </w:tcPr>
          <w:p w14:paraId="177DAEEA" w14:textId="77777777" w:rsidR="004C75DD" w:rsidRPr="00F24718" w:rsidRDefault="004C75DD" w:rsidP="00A13DEB">
            <w:pPr>
              <w:shd w:val="clear" w:color="auto" w:fill="FFFFFF"/>
              <w:spacing w:after="0" w:line="240" w:lineRule="auto"/>
              <w:jc w:val="both"/>
              <w:rPr>
                <w:rFonts w:ascii="Times New Roman" w:hAnsi="Times New Roman"/>
                <w:sz w:val="24"/>
                <w:szCs w:val="24"/>
              </w:rPr>
            </w:pPr>
            <w:r w:rsidRPr="00F24718">
              <w:rPr>
                <w:rFonts w:ascii="Times New Roman" w:hAnsi="Times New Roman"/>
                <w:sz w:val="24"/>
                <w:szCs w:val="24"/>
              </w:rPr>
              <w:t xml:space="preserve">Общая характеристика чрезвычайных ситуаций (далее ЧС) природного и техногенного характера, источники их возникновения. </w:t>
            </w:r>
          </w:p>
          <w:p w14:paraId="4BAC1648" w14:textId="77777777" w:rsidR="004C75DD" w:rsidRPr="00F24718" w:rsidRDefault="004C75DD" w:rsidP="00A13DEB">
            <w:pPr>
              <w:shd w:val="clear" w:color="auto" w:fill="FFFFFF"/>
              <w:spacing w:after="0" w:line="240" w:lineRule="auto"/>
              <w:jc w:val="both"/>
              <w:rPr>
                <w:rFonts w:ascii="Times New Roman" w:hAnsi="Times New Roman"/>
                <w:sz w:val="24"/>
                <w:szCs w:val="24"/>
              </w:rPr>
            </w:pPr>
            <w:r w:rsidRPr="00F24718">
              <w:rPr>
                <w:rFonts w:ascii="Times New Roman" w:hAnsi="Times New Roman"/>
                <w:sz w:val="24"/>
                <w:szCs w:val="24"/>
              </w:rPr>
              <w:t>Классификация ЧС по масштабам их распространения и тяжести последствий.</w:t>
            </w:r>
          </w:p>
          <w:p w14:paraId="23DFA8BE" w14:textId="77777777" w:rsidR="004C75DD" w:rsidRPr="00F24718" w:rsidRDefault="004C75DD" w:rsidP="00A13DEB">
            <w:pPr>
              <w:shd w:val="clear" w:color="auto" w:fill="FFFFFF"/>
              <w:spacing w:after="0" w:line="240" w:lineRule="auto"/>
              <w:jc w:val="both"/>
              <w:rPr>
                <w:rFonts w:ascii="Times New Roman" w:hAnsi="Times New Roman"/>
                <w:sz w:val="24"/>
                <w:szCs w:val="24"/>
              </w:rPr>
            </w:pPr>
            <w:r w:rsidRPr="00F24718">
              <w:rPr>
                <w:rFonts w:ascii="Times New Roman" w:hAnsi="Times New Roman"/>
                <w:sz w:val="24"/>
                <w:szCs w:val="24"/>
              </w:rPr>
              <w:t>ЧС</w:t>
            </w:r>
            <w:r w:rsidRPr="00F24718">
              <w:rPr>
                <w:rFonts w:ascii="Times New Roman" w:hAnsi="Times New Roman"/>
                <w:b/>
                <w:bCs/>
                <w:sz w:val="24"/>
                <w:szCs w:val="24"/>
              </w:rPr>
              <w:t xml:space="preserve"> </w:t>
            </w:r>
            <w:r w:rsidRPr="00F24718">
              <w:rPr>
                <w:rFonts w:ascii="Times New Roman" w:hAnsi="Times New Roman"/>
                <w:sz w:val="24"/>
                <w:szCs w:val="24"/>
              </w:rPr>
              <w:t>военного характера.</w:t>
            </w:r>
          </w:p>
          <w:p w14:paraId="565939AB" w14:textId="77777777" w:rsidR="004C75DD" w:rsidRPr="00F24718" w:rsidRDefault="004C75DD" w:rsidP="00A13DEB">
            <w:pPr>
              <w:shd w:val="clear" w:color="auto" w:fill="FFFFFF"/>
              <w:spacing w:after="0" w:line="240" w:lineRule="auto"/>
              <w:jc w:val="both"/>
              <w:rPr>
                <w:rFonts w:ascii="Times New Roman" w:hAnsi="Times New Roman"/>
                <w:sz w:val="24"/>
                <w:szCs w:val="24"/>
              </w:rPr>
            </w:pPr>
            <w:r w:rsidRPr="00F24718">
              <w:rPr>
                <w:rFonts w:ascii="Times New Roman" w:hAnsi="Times New Roman"/>
                <w:sz w:val="24"/>
                <w:szCs w:val="24"/>
              </w:rPr>
              <w:t>Основные источники ЧС военного характера.</w:t>
            </w:r>
          </w:p>
          <w:p w14:paraId="38063B40" w14:textId="77777777" w:rsidR="004C75DD" w:rsidRPr="00F24718" w:rsidRDefault="004C75DD" w:rsidP="00A13DEB">
            <w:pPr>
              <w:spacing w:after="0" w:line="240" w:lineRule="auto"/>
              <w:jc w:val="both"/>
              <w:rPr>
                <w:rFonts w:ascii="Times New Roman" w:hAnsi="Times New Roman"/>
                <w:sz w:val="24"/>
                <w:szCs w:val="24"/>
              </w:rPr>
            </w:pPr>
            <w:r w:rsidRPr="00F24718">
              <w:rPr>
                <w:rFonts w:ascii="Times New Roman" w:hAnsi="Times New Roman"/>
                <w:sz w:val="24"/>
                <w:szCs w:val="24"/>
              </w:rPr>
              <w:t xml:space="preserve">Прогнозирование ЧС. </w:t>
            </w:r>
          </w:p>
          <w:p w14:paraId="621BCFD4" w14:textId="77777777" w:rsidR="004C75DD" w:rsidRPr="00F24718" w:rsidRDefault="004C75DD" w:rsidP="00A13DEB">
            <w:pPr>
              <w:spacing w:after="0" w:line="240" w:lineRule="auto"/>
              <w:jc w:val="both"/>
              <w:rPr>
                <w:rFonts w:ascii="Times New Roman" w:hAnsi="Times New Roman"/>
                <w:sz w:val="24"/>
                <w:szCs w:val="24"/>
              </w:rPr>
            </w:pPr>
            <w:r w:rsidRPr="00F24718">
              <w:rPr>
                <w:rFonts w:ascii="Times New Roman" w:hAnsi="Times New Roman"/>
                <w:sz w:val="24"/>
                <w:szCs w:val="24"/>
              </w:rPr>
              <w:t xml:space="preserve">Прогнозирование природных </w:t>
            </w:r>
            <w:r w:rsidRPr="00F24718">
              <w:rPr>
                <w:rFonts w:ascii="Times New Roman" w:hAnsi="Times New Roman"/>
                <w:bCs/>
                <w:sz w:val="24"/>
                <w:szCs w:val="24"/>
              </w:rPr>
              <w:t>и</w:t>
            </w:r>
            <w:r w:rsidRPr="00F24718">
              <w:rPr>
                <w:rFonts w:ascii="Times New Roman" w:hAnsi="Times New Roman"/>
                <w:b/>
                <w:bCs/>
                <w:sz w:val="24"/>
                <w:szCs w:val="24"/>
              </w:rPr>
              <w:t xml:space="preserve"> </w:t>
            </w:r>
            <w:r w:rsidRPr="00F24718">
              <w:rPr>
                <w:rFonts w:ascii="Times New Roman" w:hAnsi="Times New Roman"/>
                <w:sz w:val="24"/>
                <w:szCs w:val="24"/>
              </w:rPr>
              <w:t xml:space="preserve">техногенных катастроф. </w:t>
            </w:r>
          </w:p>
          <w:p w14:paraId="6000E017" w14:textId="77777777" w:rsidR="004C75DD" w:rsidRPr="00F24718" w:rsidRDefault="004C75DD" w:rsidP="00A13DEB">
            <w:pPr>
              <w:spacing w:after="0" w:line="240" w:lineRule="auto"/>
              <w:jc w:val="both"/>
              <w:rPr>
                <w:rFonts w:ascii="Times New Roman" w:hAnsi="Times New Roman"/>
                <w:sz w:val="24"/>
                <w:szCs w:val="24"/>
              </w:rPr>
            </w:pPr>
            <w:r w:rsidRPr="00F24718">
              <w:rPr>
                <w:rFonts w:ascii="Times New Roman" w:hAnsi="Times New Roman"/>
                <w:sz w:val="24"/>
                <w:szCs w:val="24"/>
              </w:rPr>
              <w:t xml:space="preserve">Порядок выявления и оценка обстановки. </w:t>
            </w:r>
          </w:p>
          <w:p w14:paraId="1CA1B7A9" w14:textId="77777777" w:rsidR="004C75DD" w:rsidRPr="00F24718" w:rsidRDefault="004C75DD" w:rsidP="00A13DEB">
            <w:pPr>
              <w:spacing w:after="0" w:line="240" w:lineRule="auto"/>
              <w:jc w:val="both"/>
              <w:rPr>
                <w:rFonts w:ascii="Times New Roman" w:hAnsi="Times New Roman"/>
                <w:sz w:val="24"/>
                <w:szCs w:val="24"/>
              </w:rPr>
            </w:pPr>
            <w:r w:rsidRPr="00F24718">
              <w:rPr>
                <w:rFonts w:ascii="Times New Roman" w:hAnsi="Times New Roman"/>
                <w:sz w:val="24"/>
                <w:szCs w:val="24"/>
              </w:rPr>
              <w:t>Оценка последствий при техногенных чрезвычайных ситуациях и стихийных явлениях, в том числе в условиях противодействия терроризму.</w:t>
            </w:r>
          </w:p>
          <w:p w14:paraId="030F980E" w14:textId="77777777" w:rsidR="004C75DD" w:rsidRPr="00F24718" w:rsidRDefault="004C75DD" w:rsidP="00A13DEB">
            <w:pPr>
              <w:spacing w:after="0" w:line="240" w:lineRule="auto"/>
              <w:jc w:val="both"/>
              <w:rPr>
                <w:rFonts w:ascii="Times New Roman" w:hAnsi="Times New Roman"/>
                <w:sz w:val="24"/>
                <w:szCs w:val="24"/>
              </w:rPr>
            </w:pPr>
            <w:r w:rsidRPr="00F24718">
              <w:rPr>
                <w:rFonts w:ascii="Times New Roman" w:hAnsi="Times New Roman"/>
                <w:sz w:val="24"/>
                <w:szCs w:val="24"/>
              </w:rPr>
              <w:t xml:space="preserve">Терроризм как серьезная угроза национальной безопасности России. </w:t>
            </w:r>
          </w:p>
          <w:p w14:paraId="0848F368" w14:textId="77777777" w:rsidR="004C75DD" w:rsidRPr="00A32F4C" w:rsidRDefault="004C75DD" w:rsidP="00A13DEB">
            <w:pPr>
              <w:pStyle w:val="TableParagraph"/>
              <w:tabs>
                <w:tab w:val="left" w:pos="432"/>
              </w:tabs>
              <w:spacing w:line="270" w:lineRule="atLeast"/>
              <w:ind w:left="0"/>
              <w:jc w:val="both"/>
              <w:rPr>
                <w:sz w:val="24"/>
                <w:szCs w:val="24"/>
              </w:rPr>
            </w:pPr>
            <w:r w:rsidRPr="00F24718">
              <w:rPr>
                <w:sz w:val="24"/>
                <w:szCs w:val="24"/>
              </w:rPr>
              <w:t>Прогноз развития событий и оценка последствий.</w:t>
            </w:r>
          </w:p>
        </w:tc>
        <w:tc>
          <w:tcPr>
            <w:tcW w:w="2126" w:type="dxa"/>
            <w:shd w:val="clear" w:color="auto" w:fill="FFFFFF"/>
          </w:tcPr>
          <w:p w14:paraId="71AE9799" w14:textId="77777777" w:rsidR="004C75DD" w:rsidRPr="00A32F4C" w:rsidRDefault="005C65E1"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Pr>
                <w:rFonts w:ascii="Times New Roman" w:hAnsi="Times New Roman"/>
                <w:bCs/>
                <w:color w:val="000000"/>
                <w:sz w:val="24"/>
                <w:szCs w:val="24"/>
              </w:rPr>
              <w:t>2</w:t>
            </w:r>
          </w:p>
        </w:tc>
        <w:tc>
          <w:tcPr>
            <w:tcW w:w="994" w:type="dxa"/>
            <w:vMerge/>
            <w:shd w:val="clear" w:color="auto" w:fill="FFFFFF"/>
            <w:vAlign w:val="center"/>
          </w:tcPr>
          <w:p w14:paraId="51FACFF8" w14:textId="77777777" w:rsidR="004C75DD" w:rsidRPr="00A32F4C"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vMerge/>
            <w:shd w:val="clear" w:color="auto" w:fill="FFFFFF"/>
            <w:vAlign w:val="center"/>
          </w:tcPr>
          <w:p w14:paraId="1E093057" w14:textId="77777777" w:rsidR="004C75DD" w:rsidRPr="00A32F4C"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4C75DD" w:rsidRPr="00A32F4C" w14:paraId="080868AC" w14:textId="77777777" w:rsidTr="00A13DEB">
        <w:trPr>
          <w:trHeight w:val="347"/>
        </w:trPr>
        <w:tc>
          <w:tcPr>
            <w:tcW w:w="2977" w:type="dxa"/>
            <w:vMerge/>
            <w:shd w:val="clear" w:color="auto" w:fill="auto"/>
          </w:tcPr>
          <w:p w14:paraId="77BBBB25" w14:textId="77777777" w:rsidR="004C75DD" w:rsidRPr="00903B36" w:rsidRDefault="004C75DD" w:rsidP="00A13DEB">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p>
        </w:tc>
        <w:tc>
          <w:tcPr>
            <w:tcW w:w="7797" w:type="dxa"/>
          </w:tcPr>
          <w:p w14:paraId="7807746C" w14:textId="77777777" w:rsidR="004C75DD" w:rsidRPr="00F24718" w:rsidRDefault="004C75DD" w:rsidP="00A13DEB">
            <w:pPr>
              <w:shd w:val="clear" w:color="auto" w:fill="FFFFFF"/>
              <w:spacing w:after="0" w:line="240" w:lineRule="auto"/>
              <w:jc w:val="both"/>
              <w:rPr>
                <w:rFonts w:ascii="Times New Roman" w:hAnsi="Times New Roman"/>
                <w:sz w:val="24"/>
                <w:szCs w:val="24"/>
              </w:rPr>
            </w:pPr>
            <w:r w:rsidRPr="00315F34">
              <w:rPr>
                <w:rFonts w:ascii="Times New Roman" w:hAnsi="Times New Roman"/>
                <w:b/>
                <w:bCs/>
              </w:rPr>
              <w:t>В том числе практических и лабораторных занятий</w:t>
            </w:r>
          </w:p>
        </w:tc>
        <w:tc>
          <w:tcPr>
            <w:tcW w:w="2126" w:type="dxa"/>
            <w:shd w:val="clear" w:color="auto" w:fill="FFFFFF"/>
          </w:tcPr>
          <w:p w14:paraId="510A4859" w14:textId="77777777" w:rsidR="004C75DD"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Pr>
                <w:rFonts w:ascii="Times New Roman" w:hAnsi="Times New Roman"/>
                <w:bCs/>
                <w:color w:val="000000"/>
                <w:sz w:val="24"/>
                <w:szCs w:val="24"/>
              </w:rPr>
              <w:t>2</w:t>
            </w:r>
          </w:p>
        </w:tc>
        <w:tc>
          <w:tcPr>
            <w:tcW w:w="994" w:type="dxa"/>
            <w:shd w:val="clear" w:color="auto" w:fill="FFFFFF"/>
            <w:vAlign w:val="center"/>
          </w:tcPr>
          <w:p w14:paraId="12865494" w14:textId="77777777" w:rsidR="004C75DD" w:rsidRPr="00A32F4C"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shd w:val="clear" w:color="auto" w:fill="FFFFFF"/>
            <w:vAlign w:val="center"/>
          </w:tcPr>
          <w:p w14:paraId="466767DD" w14:textId="77777777" w:rsidR="004C75DD" w:rsidRPr="00A32F4C"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4C75DD" w:rsidRPr="00A32F4C" w14:paraId="58CE41CD" w14:textId="77777777" w:rsidTr="00A13DEB">
        <w:trPr>
          <w:trHeight w:val="565"/>
        </w:trPr>
        <w:tc>
          <w:tcPr>
            <w:tcW w:w="2977" w:type="dxa"/>
            <w:vMerge/>
            <w:shd w:val="clear" w:color="auto" w:fill="auto"/>
          </w:tcPr>
          <w:p w14:paraId="45A44ABA" w14:textId="77777777" w:rsidR="004C75DD" w:rsidRPr="00903B36" w:rsidRDefault="004C75DD" w:rsidP="00A13DEB">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p>
        </w:tc>
        <w:tc>
          <w:tcPr>
            <w:tcW w:w="7797" w:type="dxa"/>
          </w:tcPr>
          <w:p w14:paraId="4AD39CE8" w14:textId="77777777" w:rsidR="004C75DD" w:rsidRPr="00F24718" w:rsidRDefault="004C75DD" w:rsidP="0046463E">
            <w:pPr>
              <w:numPr>
                <w:ilvl w:val="0"/>
                <w:numId w:val="67"/>
              </w:numPr>
              <w:shd w:val="clear" w:color="auto" w:fill="FFFFFF"/>
              <w:spacing w:after="0" w:line="240" w:lineRule="auto"/>
              <w:jc w:val="both"/>
              <w:rPr>
                <w:rFonts w:ascii="Times New Roman" w:hAnsi="Times New Roman"/>
                <w:sz w:val="24"/>
                <w:szCs w:val="24"/>
              </w:rPr>
            </w:pPr>
            <w:r w:rsidRPr="00F24718">
              <w:rPr>
                <w:rFonts w:ascii="Times New Roman" w:hAnsi="Times New Roman"/>
                <w:bCs/>
                <w:sz w:val="24"/>
                <w:szCs w:val="24"/>
              </w:rPr>
              <w:t>Решение ситуативных задач</w:t>
            </w:r>
            <w:r w:rsidRPr="00F24718">
              <w:rPr>
                <w:rFonts w:ascii="Times New Roman" w:hAnsi="Times New Roman"/>
                <w:sz w:val="24"/>
                <w:szCs w:val="24"/>
              </w:rPr>
              <w:t xml:space="preserve"> по анализу ЧС и прогнозированию техногенной катастрофы. </w:t>
            </w:r>
            <w:r w:rsidRPr="00F24718">
              <w:rPr>
                <w:rFonts w:ascii="Times New Roman" w:hAnsi="Times New Roman"/>
                <w:bCs/>
                <w:sz w:val="24"/>
                <w:szCs w:val="24"/>
              </w:rPr>
              <w:t xml:space="preserve"> </w:t>
            </w:r>
          </w:p>
        </w:tc>
        <w:tc>
          <w:tcPr>
            <w:tcW w:w="2126" w:type="dxa"/>
            <w:shd w:val="clear" w:color="auto" w:fill="FFFFFF"/>
          </w:tcPr>
          <w:p w14:paraId="33375A3B" w14:textId="77777777" w:rsidR="004C75DD"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Pr>
                <w:rFonts w:ascii="Times New Roman" w:hAnsi="Times New Roman"/>
                <w:bCs/>
                <w:color w:val="000000"/>
                <w:sz w:val="24"/>
                <w:szCs w:val="24"/>
              </w:rPr>
              <w:t>2</w:t>
            </w:r>
          </w:p>
        </w:tc>
        <w:tc>
          <w:tcPr>
            <w:tcW w:w="994" w:type="dxa"/>
            <w:shd w:val="clear" w:color="auto" w:fill="FFFFFF"/>
            <w:vAlign w:val="center"/>
          </w:tcPr>
          <w:p w14:paraId="6D8D5D20" w14:textId="77777777" w:rsidR="004C75DD" w:rsidRPr="00A32F4C"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shd w:val="clear" w:color="auto" w:fill="FFFFFF"/>
            <w:vAlign w:val="center"/>
          </w:tcPr>
          <w:p w14:paraId="633A90B4" w14:textId="77777777" w:rsidR="004C75DD" w:rsidRPr="00A32F4C"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5C65E1" w:rsidRPr="00A32F4C" w14:paraId="28678CB2" w14:textId="77777777" w:rsidTr="00A13DEB">
        <w:trPr>
          <w:trHeight w:val="119"/>
        </w:trPr>
        <w:tc>
          <w:tcPr>
            <w:tcW w:w="2977" w:type="dxa"/>
            <w:vMerge w:val="restart"/>
            <w:shd w:val="clear" w:color="auto" w:fill="auto"/>
          </w:tcPr>
          <w:p w14:paraId="7BBF2B56" w14:textId="77777777" w:rsidR="005C65E1" w:rsidRPr="00903B36" w:rsidRDefault="005C65E1" w:rsidP="00A13DEB">
            <w:pPr>
              <w:spacing w:after="0" w:line="240" w:lineRule="auto"/>
              <w:jc w:val="both"/>
              <w:rPr>
                <w:rFonts w:ascii="Times New Roman" w:hAnsi="Times New Roman"/>
                <w:b/>
                <w:color w:val="000000"/>
                <w:sz w:val="24"/>
                <w:szCs w:val="24"/>
              </w:rPr>
            </w:pPr>
            <w:r w:rsidRPr="00903B36">
              <w:rPr>
                <w:rFonts w:ascii="Times New Roman" w:hAnsi="Times New Roman"/>
                <w:b/>
                <w:bCs/>
                <w:color w:val="000000"/>
                <w:sz w:val="24"/>
                <w:szCs w:val="24"/>
              </w:rPr>
              <w:t xml:space="preserve">Тема 2.2. </w:t>
            </w:r>
            <w:r w:rsidRPr="00903B36">
              <w:rPr>
                <w:rFonts w:ascii="Times New Roman" w:hAnsi="Times New Roman"/>
                <w:b/>
                <w:color w:val="000000"/>
                <w:sz w:val="24"/>
                <w:szCs w:val="24"/>
              </w:rPr>
              <w:t>Организация защиты населения от чрезвычайных ситуаций мирного</w:t>
            </w:r>
          </w:p>
          <w:p w14:paraId="6FEE8896" w14:textId="77777777" w:rsidR="005C65E1" w:rsidRPr="00903B36" w:rsidRDefault="005C65E1" w:rsidP="00A13DEB">
            <w:pPr>
              <w:rPr>
                <w:rFonts w:ascii="Times New Roman" w:hAnsi="Times New Roman"/>
                <w:b/>
                <w:sz w:val="24"/>
                <w:szCs w:val="24"/>
              </w:rPr>
            </w:pPr>
            <w:r w:rsidRPr="00903B36">
              <w:rPr>
                <w:rFonts w:ascii="Times New Roman" w:hAnsi="Times New Roman"/>
                <w:b/>
                <w:color w:val="000000"/>
                <w:sz w:val="24"/>
                <w:szCs w:val="24"/>
              </w:rPr>
              <w:lastRenderedPageBreak/>
              <w:t>и военного времени</w:t>
            </w:r>
          </w:p>
        </w:tc>
        <w:tc>
          <w:tcPr>
            <w:tcW w:w="7797" w:type="dxa"/>
          </w:tcPr>
          <w:p w14:paraId="2CFAD68F" w14:textId="77777777" w:rsidR="005C65E1" w:rsidRPr="00A32F4C" w:rsidRDefault="005C65E1"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A32F4C">
              <w:rPr>
                <w:rFonts w:ascii="Times New Roman" w:hAnsi="Times New Roman"/>
                <w:b/>
                <w:bCs/>
                <w:color w:val="000000"/>
                <w:sz w:val="24"/>
                <w:szCs w:val="24"/>
              </w:rPr>
              <w:lastRenderedPageBreak/>
              <w:t xml:space="preserve">Содержание </w:t>
            </w:r>
          </w:p>
        </w:tc>
        <w:tc>
          <w:tcPr>
            <w:tcW w:w="2126" w:type="dxa"/>
            <w:shd w:val="clear" w:color="auto" w:fill="FFFFFF"/>
          </w:tcPr>
          <w:p w14:paraId="2E05ED5D" w14:textId="77777777" w:rsidR="005C65E1" w:rsidRPr="00A32F4C" w:rsidRDefault="00A13DEB"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2</w:t>
            </w:r>
          </w:p>
        </w:tc>
        <w:tc>
          <w:tcPr>
            <w:tcW w:w="994" w:type="dxa"/>
            <w:vMerge w:val="restart"/>
            <w:shd w:val="clear" w:color="auto" w:fill="FFFFFF"/>
          </w:tcPr>
          <w:p w14:paraId="346FD237" w14:textId="77777777" w:rsidR="005C65E1" w:rsidRPr="00A32F4C" w:rsidRDefault="005C65E1" w:rsidP="00A13DEB">
            <w:pPr>
              <w:pStyle w:val="ConsPlusNormal"/>
              <w:rPr>
                <w:rFonts w:ascii="Times New Roman" w:hAnsi="Times New Roman" w:cs="Times New Roman"/>
                <w:sz w:val="24"/>
                <w:szCs w:val="24"/>
              </w:rPr>
            </w:pPr>
            <w:r>
              <w:rPr>
                <w:rFonts w:ascii="Times New Roman" w:hAnsi="Times New Roman" w:cs="Times New Roman"/>
                <w:sz w:val="24"/>
                <w:szCs w:val="24"/>
              </w:rPr>
              <w:t>ОК 07</w:t>
            </w:r>
          </w:p>
          <w:p w14:paraId="40E0621F" w14:textId="77777777" w:rsidR="005C65E1" w:rsidRPr="00A32F4C" w:rsidRDefault="005C65E1" w:rsidP="00A13DEB">
            <w:pPr>
              <w:rPr>
                <w:rFonts w:ascii="Times New Roman" w:hAnsi="Times New Roman"/>
                <w:sz w:val="24"/>
                <w:szCs w:val="24"/>
              </w:rPr>
            </w:pPr>
          </w:p>
        </w:tc>
        <w:tc>
          <w:tcPr>
            <w:tcW w:w="1416" w:type="dxa"/>
            <w:vMerge w:val="restart"/>
            <w:shd w:val="clear" w:color="auto" w:fill="FFFFFF"/>
            <w:vAlign w:val="center"/>
          </w:tcPr>
          <w:p w14:paraId="7B210671" w14:textId="77777777" w:rsidR="005C65E1" w:rsidRDefault="005C65E1" w:rsidP="00A13DEB">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07</w:t>
            </w:r>
            <w:r w:rsidRPr="00C20D81">
              <w:rPr>
                <w:rFonts w:ascii="Times New Roman" w:hAnsi="Times New Roman"/>
                <w:bCs/>
                <w:iCs/>
                <w:sz w:val="24"/>
                <w:szCs w:val="24"/>
              </w:rPr>
              <w:t>.01</w:t>
            </w:r>
          </w:p>
          <w:p w14:paraId="3D010C52" w14:textId="77777777" w:rsidR="005C65E1" w:rsidRDefault="005C65E1" w:rsidP="00A13DEB">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07.02</w:t>
            </w:r>
          </w:p>
          <w:p w14:paraId="6C427596" w14:textId="77777777" w:rsidR="005C65E1" w:rsidRDefault="005C65E1" w:rsidP="00A13DEB">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07.03</w:t>
            </w:r>
          </w:p>
          <w:p w14:paraId="4CA5E67D" w14:textId="77777777" w:rsidR="005C65E1" w:rsidRDefault="005C65E1" w:rsidP="00A13DEB">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07.05</w:t>
            </w:r>
          </w:p>
          <w:p w14:paraId="138831F0" w14:textId="77777777" w:rsidR="005C65E1" w:rsidRDefault="005C65E1" w:rsidP="00A13DEB">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lastRenderedPageBreak/>
              <w:t>Зо</w:t>
            </w:r>
            <w:proofErr w:type="spellEnd"/>
            <w:r>
              <w:rPr>
                <w:rFonts w:ascii="Times New Roman" w:hAnsi="Times New Roman"/>
                <w:bCs/>
                <w:iCs/>
                <w:sz w:val="24"/>
                <w:szCs w:val="24"/>
              </w:rPr>
              <w:t xml:space="preserve"> 07.06</w:t>
            </w:r>
          </w:p>
          <w:p w14:paraId="6AF08692" w14:textId="77777777" w:rsidR="005C65E1" w:rsidRPr="00A32F4C" w:rsidRDefault="005C65E1" w:rsidP="00A13DEB">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07.07</w:t>
            </w:r>
          </w:p>
        </w:tc>
      </w:tr>
      <w:tr w:rsidR="005C65E1" w:rsidRPr="00A32F4C" w14:paraId="5C431B0E" w14:textId="77777777" w:rsidTr="00A13DEB">
        <w:trPr>
          <w:trHeight w:val="113"/>
        </w:trPr>
        <w:tc>
          <w:tcPr>
            <w:tcW w:w="2977" w:type="dxa"/>
            <w:vMerge/>
            <w:shd w:val="clear" w:color="auto" w:fill="auto"/>
          </w:tcPr>
          <w:p w14:paraId="278D53AB" w14:textId="77777777" w:rsidR="005C65E1" w:rsidRPr="00A32F4C" w:rsidRDefault="005C65E1" w:rsidP="00A13DEB">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p>
        </w:tc>
        <w:tc>
          <w:tcPr>
            <w:tcW w:w="7797" w:type="dxa"/>
          </w:tcPr>
          <w:p w14:paraId="73CF9A24" w14:textId="77777777" w:rsidR="005C65E1" w:rsidRPr="00F24718" w:rsidRDefault="005C65E1" w:rsidP="00A13DEB">
            <w:pPr>
              <w:shd w:val="clear" w:color="auto" w:fill="FFFFFF"/>
              <w:spacing w:after="0" w:line="240" w:lineRule="auto"/>
              <w:jc w:val="both"/>
              <w:rPr>
                <w:rFonts w:ascii="Times New Roman" w:hAnsi="Times New Roman"/>
                <w:sz w:val="24"/>
                <w:szCs w:val="24"/>
              </w:rPr>
            </w:pPr>
            <w:r w:rsidRPr="00F24718">
              <w:rPr>
                <w:rFonts w:ascii="Times New Roman" w:hAnsi="Times New Roman"/>
                <w:sz w:val="24"/>
                <w:szCs w:val="24"/>
              </w:rPr>
              <w:t>Федеральные законы и другие нормативно-правовые акты Российской Федерации в области безопасности жизнедеятельности.</w:t>
            </w:r>
          </w:p>
          <w:p w14:paraId="7E593ACE" w14:textId="77777777" w:rsidR="005C65E1" w:rsidRPr="00F24718" w:rsidRDefault="005C65E1" w:rsidP="00A13DEB">
            <w:pPr>
              <w:shd w:val="clear" w:color="auto" w:fill="FFFFFF"/>
              <w:spacing w:after="0" w:line="240" w:lineRule="auto"/>
              <w:jc w:val="both"/>
              <w:rPr>
                <w:rFonts w:ascii="Times New Roman" w:hAnsi="Times New Roman"/>
                <w:sz w:val="24"/>
                <w:szCs w:val="24"/>
              </w:rPr>
            </w:pPr>
            <w:r w:rsidRPr="00F24718">
              <w:rPr>
                <w:rFonts w:ascii="Times New Roman" w:hAnsi="Times New Roman"/>
                <w:sz w:val="24"/>
                <w:szCs w:val="24"/>
              </w:rPr>
              <w:t xml:space="preserve">Министерство чрезвычайных </w:t>
            </w:r>
            <w:r w:rsidRPr="00F24718">
              <w:rPr>
                <w:rFonts w:ascii="Times New Roman" w:hAnsi="Times New Roman"/>
                <w:bCs/>
                <w:sz w:val="24"/>
                <w:szCs w:val="24"/>
              </w:rPr>
              <w:t xml:space="preserve">ситуаций (далее </w:t>
            </w:r>
            <w:r w:rsidRPr="00F24718">
              <w:rPr>
                <w:rFonts w:ascii="Times New Roman" w:hAnsi="Times New Roman"/>
                <w:sz w:val="24"/>
                <w:szCs w:val="24"/>
              </w:rPr>
              <w:t xml:space="preserve">МЧС) России – </w:t>
            </w:r>
            <w:r w:rsidRPr="00F24718">
              <w:rPr>
                <w:rFonts w:ascii="Times New Roman" w:hAnsi="Times New Roman"/>
                <w:sz w:val="24"/>
                <w:szCs w:val="24"/>
              </w:rPr>
              <w:lastRenderedPageBreak/>
              <w:t xml:space="preserve">федеральный орган управления в области зашиты населения и территорий от чрезвычайных ситуации. </w:t>
            </w:r>
          </w:p>
          <w:p w14:paraId="4031E80C" w14:textId="77777777" w:rsidR="005C65E1" w:rsidRPr="00F24718" w:rsidRDefault="005C65E1" w:rsidP="00A13DEB">
            <w:pPr>
              <w:shd w:val="clear" w:color="auto" w:fill="FFFFFF"/>
              <w:spacing w:after="0" w:line="240" w:lineRule="auto"/>
              <w:jc w:val="both"/>
              <w:rPr>
                <w:rFonts w:ascii="Times New Roman" w:hAnsi="Times New Roman"/>
                <w:sz w:val="24"/>
                <w:szCs w:val="24"/>
              </w:rPr>
            </w:pPr>
            <w:r w:rsidRPr="00F24718">
              <w:rPr>
                <w:rFonts w:ascii="Times New Roman" w:hAnsi="Times New Roman"/>
                <w:sz w:val="24"/>
                <w:szCs w:val="24"/>
              </w:rPr>
              <w:t>Основные задачи МЧС России в области гражданской обороны, защиты населения и территорий от чрезвычайных ситуаций.</w:t>
            </w:r>
          </w:p>
          <w:p w14:paraId="559FEDE6" w14:textId="77777777" w:rsidR="005C65E1" w:rsidRPr="00F24718" w:rsidRDefault="005C65E1" w:rsidP="00A13DEB">
            <w:pPr>
              <w:shd w:val="clear" w:color="auto" w:fill="FFFFFF"/>
              <w:spacing w:after="0" w:line="240" w:lineRule="auto"/>
              <w:jc w:val="both"/>
              <w:rPr>
                <w:rFonts w:ascii="Times New Roman" w:hAnsi="Times New Roman"/>
                <w:sz w:val="24"/>
                <w:szCs w:val="24"/>
              </w:rPr>
            </w:pPr>
            <w:r w:rsidRPr="00F24718">
              <w:rPr>
                <w:rFonts w:ascii="Times New Roman" w:hAnsi="Times New Roman"/>
                <w:sz w:val="24"/>
                <w:szCs w:val="24"/>
              </w:rPr>
              <w:t xml:space="preserve">Единая государственная система предупреждения и ликвидации ЧС (РСЧС). </w:t>
            </w:r>
          </w:p>
          <w:p w14:paraId="73766CB7" w14:textId="77777777" w:rsidR="005C65E1" w:rsidRPr="00F24718" w:rsidRDefault="005C65E1" w:rsidP="00A13DEB">
            <w:pPr>
              <w:shd w:val="clear" w:color="auto" w:fill="FFFFFF"/>
              <w:spacing w:after="0" w:line="240" w:lineRule="auto"/>
              <w:jc w:val="both"/>
              <w:rPr>
                <w:rFonts w:ascii="Times New Roman" w:hAnsi="Times New Roman"/>
                <w:color w:val="000000"/>
                <w:sz w:val="24"/>
                <w:szCs w:val="24"/>
              </w:rPr>
            </w:pPr>
            <w:r w:rsidRPr="00F24718">
              <w:rPr>
                <w:rFonts w:ascii="Times New Roman" w:hAnsi="Times New Roman"/>
                <w:color w:val="000000"/>
                <w:sz w:val="24"/>
                <w:szCs w:val="24"/>
              </w:rPr>
              <w:t xml:space="preserve">Мероприятия гражданских властей при возникновении </w:t>
            </w:r>
            <w:r w:rsidRPr="00F24718">
              <w:rPr>
                <w:rFonts w:ascii="Times New Roman" w:hAnsi="Times New Roman"/>
                <w:sz w:val="24"/>
                <w:szCs w:val="24"/>
              </w:rPr>
              <w:t>ЧС</w:t>
            </w:r>
            <w:r w:rsidRPr="00F24718">
              <w:rPr>
                <w:rFonts w:ascii="Times New Roman" w:hAnsi="Times New Roman"/>
                <w:color w:val="000000"/>
                <w:sz w:val="24"/>
                <w:szCs w:val="24"/>
              </w:rPr>
              <w:t xml:space="preserve">. </w:t>
            </w:r>
          </w:p>
          <w:p w14:paraId="2135925B" w14:textId="77777777" w:rsidR="005C65E1" w:rsidRPr="00F24718" w:rsidRDefault="005C65E1" w:rsidP="00A13DEB">
            <w:pPr>
              <w:shd w:val="clear" w:color="auto" w:fill="FFFFFF"/>
              <w:spacing w:after="0" w:line="240" w:lineRule="auto"/>
              <w:jc w:val="both"/>
              <w:rPr>
                <w:rFonts w:ascii="Times New Roman" w:hAnsi="Times New Roman"/>
                <w:color w:val="000000"/>
                <w:sz w:val="24"/>
                <w:szCs w:val="24"/>
              </w:rPr>
            </w:pPr>
            <w:r w:rsidRPr="00F24718">
              <w:rPr>
                <w:rFonts w:ascii="Times New Roman" w:hAnsi="Times New Roman"/>
                <w:color w:val="000000"/>
                <w:sz w:val="24"/>
                <w:szCs w:val="24"/>
              </w:rPr>
              <w:t xml:space="preserve">Оповещение о ЧС. </w:t>
            </w:r>
          </w:p>
          <w:p w14:paraId="1F3C79DD" w14:textId="77777777" w:rsidR="005C65E1" w:rsidRPr="00F24718" w:rsidRDefault="005C65E1" w:rsidP="00A13DEB">
            <w:pPr>
              <w:shd w:val="clear" w:color="auto" w:fill="FFFFFF"/>
              <w:spacing w:after="0" w:line="240" w:lineRule="auto"/>
              <w:jc w:val="both"/>
              <w:rPr>
                <w:rFonts w:ascii="Times New Roman" w:hAnsi="Times New Roman"/>
                <w:color w:val="000000"/>
                <w:sz w:val="24"/>
                <w:szCs w:val="24"/>
              </w:rPr>
            </w:pPr>
            <w:r w:rsidRPr="00F24718">
              <w:rPr>
                <w:rFonts w:ascii="Times New Roman" w:hAnsi="Times New Roman"/>
                <w:color w:val="000000"/>
                <w:sz w:val="24"/>
                <w:szCs w:val="24"/>
              </w:rPr>
              <w:t xml:space="preserve">Оценка обстановки и определение границ и площадей зон поражения. </w:t>
            </w:r>
          </w:p>
          <w:p w14:paraId="6E1BCDBA" w14:textId="77777777" w:rsidR="005C65E1" w:rsidRPr="00F24718" w:rsidRDefault="005C65E1" w:rsidP="00A13DEB">
            <w:pPr>
              <w:shd w:val="clear" w:color="auto" w:fill="FFFFFF"/>
              <w:spacing w:after="0" w:line="240" w:lineRule="auto"/>
              <w:jc w:val="both"/>
              <w:rPr>
                <w:rFonts w:ascii="Times New Roman" w:hAnsi="Times New Roman"/>
                <w:color w:val="000000"/>
                <w:sz w:val="24"/>
                <w:szCs w:val="24"/>
              </w:rPr>
            </w:pPr>
            <w:r w:rsidRPr="00F24718">
              <w:rPr>
                <w:rFonts w:ascii="Times New Roman" w:hAnsi="Times New Roman"/>
                <w:color w:val="000000"/>
                <w:sz w:val="24"/>
                <w:szCs w:val="24"/>
              </w:rPr>
              <w:t xml:space="preserve">Оказание первой помощи пострадавшим. </w:t>
            </w:r>
          </w:p>
          <w:p w14:paraId="3BB04C7C" w14:textId="77777777" w:rsidR="005C65E1" w:rsidRPr="00F24718" w:rsidRDefault="005C65E1" w:rsidP="00A13DEB">
            <w:pPr>
              <w:shd w:val="clear" w:color="auto" w:fill="FFFFFF"/>
              <w:spacing w:after="0" w:line="240" w:lineRule="auto"/>
              <w:jc w:val="both"/>
              <w:rPr>
                <w:rFonts w:ascii="Times New Roman" w:hAnsi="Times New Roman"/>
                <w:color w:val="000000"/>
                <w:sz w:val="24"/>
                <w:szCs w:val="24"/>
              </w:rPr>
            </w:pPr>
            <w:r w:rsidRPr="00F24718">
              <w:rPr>
                <w:rFonts w:ascii="Times New Roman" w:hAnsi="Times New Roman"/>
                <w:sz w:val="24"/>
                <w:szCs w:val="24"/>
              </w:rPr>
              <w:t>Организация и выполнение эвакуационных мероприятий</w:t>
            </w:r>
            <w:r w:rsidRPr="00F24718">
              <w:rPr>
                <w:rFonts w:ascii="Times New Roman" w:hAnsi="Times New Roman"/>
                <w:color w:val="000000"/>
                <w:sz w:val="24"/>
                <w:szCs w:val="24"/>
              </w:rPr>
              <w:t xml:space="preserve"> из районов, подвергшихся разрушениям и действию вредных и опасных факторов. </w:t>
            </w:r>
          </w:p>
          <w:p w14:paraId="75730AE2" w14:textId="77777777" w:rsidR="005C65E1" w:rsidRPr="00F24718" w:rsidRDefault="005C65E1" w:rsidP="00A13DEB">
            <w:pPr>
              <w:shd w:val="clear" w:color="auto" w:fill="FFFFFF"/>
              <w:spacing w:after="0" w:line="240" w:lineRule="auto"/>
              <w:jc w:val="both"/>
              <w:rPr>
                <w:rFonts w:ascii="Times New Roman" w:hAnsi="Times New Roman"/>
                <w:sz w:val="24"/>
                <w:szCs w:val="24"/>
              </w:rPr>
            </w:pPr>
            <w:r w:rsidRPr="00F24718">
              <w:rPr>
                <w:rFonts w:ascii="Times New Roman" w:hAnsi="Times New Roman"/>
                <w:sz w:val="24"/>
                <w:szCs w:val="24"/>
              </w:rPr>
              <w:t xml:space="preserve">Основные положения по эвакуации населения в мирное </w:t>
            </w:r>
            <w:r w:rsidRPr="00F24718">
              <w:rPr>
                <w:rFonts w:ascii="Times New Roman" w:hAnsi="Times New Roman"/>
                <w:bCs/>
                <w:sz w:val="24"/>
                <w:szCs w:val="24"/>
              </w:rPr>
              <w:t>и</w:t>
            </w:r>
            <w:r w:rsidRPr="00F24718">
              <w:rPr>
                <w:rFonts w:ascii="Times New Roman" w:hAnsi="Times New Roman"/>
                <w:b/>
                <w:bCs/>
                <w:sz w:val="24"/>
                <w:szCs w:val="24"/>
              </w:rPr>
              <w:t xml:space="preserve"> </w:t>
            </w:r>
            <w:r w:rsidRPr="00F24718">
              <w:rPr>
                <w:rFonts w:ascii="Times New Roman" w:hAnsi="Times New Roman"/>
                <w:sz w:val="24"/>
                <w:szCs w:val="24"/>
              </w:rPr>
              <w:t xml:space="preserve">военное время. </w:t>
            </w:r>
          </w:p>
          <w:p w14:paraId="59757823" w14:textId="77777777" w:rsidR="005C65E1" w:rsidRPr="00F24718" w:rsidRDefault="005C65E1" w:rsidP="00A13DEB">
            <w:pPr>
              <w:spacing w:after="0" w:line="240" w:lineRule="auto"/>
              <w:jc w:val="both"/>
              <w:rPr>
                <w:rFonts w:ascii="Times New Roman" w:hAnsi="Times New Roman"/>
                <w:sz w:val="24"/>
                <w:szCs w:val="24"/>
              </w:rPr>
            </w:pPr>
            <w:r w:rsidRPr="00F24718">
              <w:rPr>
                <w:rFonts w:ascii="Times New Roman" w:hAnsi="Times New Roman"/>
                <w:sz w:val="24"/>
                <w:szCs w:val="24"/>
              </w:rPr>
              <w:t xml:space="preserve">Применение средств индивидуальной защиты в ЧС. </w:t>
            </w:r>
          </w:p>
          <w:p w14:paraId="0A8EB042" w14:textId="77777777" w:rsidR="005C65E1" w:rsidRPr="00F24718" w:rsidRDefault="005C65E1" w:rsidP="00A13DEB">
            <w:pPr>
              <w:shd w:val="clear" w:color="auto" w:fill="FFFFFF"/>
              <w:spacing w:after="0" w:line="240" w:lineRule="auto"/>
              <w:jc w:val="both"/>
              <w:rPr>
                <w:rFonts w:ascii="Times New Roman" w:hAnsi="Times New Roman"/>
                <w:color w:val="000000"/>
                <w:sz w:val="24"/>
                <w:szCs w:val="24"/>
              </w:rPr>
            </w:pPr>
            <w:r w:rsidRPr="00F24718">
              <w:rPr>
                <w:rFonts w:ascii="Times New Roman" w:hAnsi="Times New Roman"/>
                <w:color w:val="000000"/>
                <w:sz w:val="24"/>
                <w:szCs w:val="24"/>
              </w:rPr>
              <w:t xml:space="preserve">Санитарная обработка. </w:t>
            </w:r>
          </w:p>
          <w:p w14:paraId="1F0C89C7" w14:textId="77777777" w:rsidR="005C65E1" w:rsidRPr="00F24718" w:rsidRDefault="005C65E1" w:rsidP="00A13DEB">
            <w:pPr>
              <w:shd w:val="clear" w:color="auto" w:fill="FFFFFF"/>
              <w:spacing w:after="0" w:line="240" w:lineRule="auto"/>
              <w:jc w:val="both"/>
              <w:rPr>
                <w:rFonts w:ascii="Times New Roman" w:hAnsi="Times New Roman"/>
                <w:color w:val="000000"/>
                <w:sz w:val="24"/>
                <w:szCs w:val="24"/>
              </w:rPr>
            </w:pPr>
            <w:r w:rsidRPr="00F24718">
              <w:rPr>
                <w:rFonts w:ascii="Times New Roman" w:hAnsi="Times New Roman"/>
                <w:color w:val="000000"/>
                <w:sz w:val="24"/>
                <w:szCs w:val="24"/>
              </w:rPr>
              <w:t xml:space="preserve">Организация снабжения продовольствием. </w:t>
            </w:r>
          </w:p>
          <w:p w14:paraId="3F0E5ACE" w14:textId="77777777" w:rsidR="005C65E1" w:rsidRPr="00F24718" w:rsidRDefault="005C65E1" w:rsidP="00A13DEB">
            <w:pPr>
              <w:shd w:val="clear" w:color="auto" w:fill="FFFFFF"/>
              <w:spacing w:after="0" w:line="240" w:lineRule="auto"/>
              <w:jc w:val="both"/>
              <w:rPr>
                <w:rFonts w:ascii="Times New Roman" w:hAnsi="Times New Roman"/>
                <w:color w:val="000000"/>
                <w:sz w:val="24"/>
                <w:szCs w:val="24"/>
              </w:rPr>
            </w:pPr>
            <w:r w:rsidRPr="00F24718">
              <w:rPr>
                <w:rFonts w:ascii="Times New Roman" w:hAnsi="Times New Roman"/>
                <w:color w:val="000000"/>
                <w:sz w:val="24"/>
                <w:szCs w:val="24"/>
              </w:rPr>
              <w:t xml:space="preserve">Обеспечение функционирования систем водо-, газо- и теплоснабжения, транспорта, связи и др. </w:t>
            </w:r>
          </w:p>
          <w:p w14:paraId="24BE5D91" w14:textId="77777777" w:rsidR="005C65E1" w:rsidRPr="00F24718" w:rsidRDefault="005C65E1" w:rsidP="00A13DEB">
            <w:pPr>
              <w:shd w:val="clear" w:color="auto" w:fill="FFFFFF"/>
              <w:spacing w:after="0" w:line="240" w:lineRule="auto"/>
              <w:jc w:val="both"/>
              <w:rPr>
                <w:rFonts w:ascii="Times New Roman" w:hAnsi="Times New Roman"/>
                <w:color w:val="000000"/>
                <w:sz w:val="24"/>
                <w:szCs w:val="24"/>
              </w:rPr>
            </w:pPr>
            <w:r w:rsidRPr="00F24718">
              <w:rPr>
                <w:rFonts w:ascii="Times New Roman" w:hAnsi="Times New Roman"/>
                <w:color w:val="000000"/>
                <w:sz w:val="24"/>
                <w:szCs w:val="24"/>
              </w:rPr>
              <w:t xml:space="preserve">Обеспечение деятельности бытовых и технических объектов. </w:t>
            </w:r>
          </w:p>
          <w:p w14:paraId="36183727" w14:textId="77777777" w:rsidR="005C65E1" w:rsidRPr="00F24718" w:rsidRDefault="005C65E1" w:rsidP="00A13DEB">
            <w:pPr>
              <w:shd w:val="clear" w:color="auto" w:fill="FFFFFF"/>
              <w:spacing w:after="0" w:line="240" w:lineRule="auto"/>
              <w:jc w:val="both"/>
              <w:rPr>
                <w:rFonts w:ascii="Times New Roman" w:hAnsi="Times New Roman"/>
                <w:color w:val="000000"/>
                <w:sz w:val="24"/>
                <w:szCs w:val="24"/>
              </w:rPr>
            </w:pPr>
            <w:r w:rsidRPr="00F24718">
              <w:rPr>
                <w:rFonts w:ascii="Times New Roman" w:hAnsi="Times New Roman"/>
                <w:color w:val="000000"/>
                <w:sz w:val="24"/>
                <w:szCs w:val="24"/>
              </w:rPr>
              <w:t>Меры поддержания правопорядка. </w:t>
            </w:r>
          </w:p>
          <w:p w14:paraId="5A08A4D7" w14:textId="77777777" w:rsidR="005C65E1" w:rsidRPr="00F24718" w:rsidRDefault="005C65E1" w:rsidP="00A13DEB">
            <w:pPr>
              <w:shd w:val="clear" w:color="auto" w:fill="FFFFFF"/>
              <w:spacing w:after="0" w:line="240" w:lineRule="auto"/>
              <w:jc w:val="both"/>
              <w:rPr>
                <w:rFonts w:ascii="Times New Roman" w:hAnsi="Times New Roman"/>
                <w:color w:val="000000"/>
                <w:sz w:val="24"/>
                <w:szCs w:val="24"/>
              </w:rPr>
            </w:pPr>
            <w:r w:rsidRPr="00F24718">
              <w:rPr>
                <w:rFonts w:ascii="Times New Roman" w:hAnsi="Times New Roman"/>
                <w:color w:val="000000"/>
                <w:sz w:val="24"/>
                <w:szCs w:val="24"/>
              </w:rPr>
              <w:t xml:space="preserve">Разработка планов и организация восстановительных работ. </w:t>
            </w:r>
          </w:p>
          <w:p w14:paraId="18A8A57F" w14:textId="77777777" w:rsidR="005C65E1" w:rsidRPr="00A32F4C" w:rsidRDefault="005C65E1" w:rsidP="00A13DEB">
            <w:pPr>
              <w:pStyle w:val="TableParagraph"/>
              <w:tabs>
                <w:tab w:val="left" w:pos="545"/>
              </w:tabs>
              <w:ind w:left="0"/>
              <w:rPr>
                <w:sz w:val="24"/>
                <w:szCs w:val="24"/>
              </w:rPr>
            </w:pPr>
            <w:r w:rsidRPr="00F24718">
              <w:rPr>
                <w:color w:val="000000"/>
                <w:sz w:val="24"/>
                <w:szCs w:val="24"/>
              </w:rPr>
              <w:t>Участие специалистов со средним профессиональным образованием в обеспечении безопасности жизнедеятельности, организации и проведению работ при возникновении ЧС и ликвидации их последствий. </w:t>
            </w:r>
          </w:p>
        </w:tc>
        <w:tc>
          <w:tcPr>
            <w:tcW w:w="2126" w:type="dxa"/>
            <w:shd w:val="clear" w:color="auto" w:fill="FFFFFF"/>
          </w:tcPr>
          <w:p w14:paraId="18E1C75D" w14:textId="77777777" w:rsidR="005C65E1" w:rsidRPr="00A32F4C" w:rsidRDefault="005C65E1"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Pr>
                <w:rFonts w:ascii="Times New Roman" w:hAnsi="Times New Roman"/>
                <w:bCs/>
                <w:color w:val="000000"/>
                <w:sz w:val="24"/>
                <w:szCs w:val="24"/>
              </w:rPr>
              <w:lastRenderedPageBreak/>
              <w:t>2</w:t>
            </w:r>
          </w:p>
        </w:tc>
        <w:tc>
          <w:tcPr>
            <w:tcW w:w="994" w:type="dxa"/>
            <w:vMerge/>
            <w:shd w:val="clear" w:color="auto" w:fill="FFFFFF"/>
          </w:tcPr>
          <w:p w14:paraId="28AA068A" w14:textId="77777777" w:rsidR="005C65E1" w:rsidRPr="00A32F4C" w:rsidRDefault="005C65E1"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vMerge/>
            <w:shd w:val="clear" w:color="auto" w:fill="FFFFFF"/>
          </w:tcPr>
          <w:p w14:paraId="1DC9A81D" w14:textId="77777777" w:rsidR="005C65E1" w:rsidRPr="00A32F4C" w:rsidRDefault="005C65E1"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4C75DD" w:rsidRPr="00A32F4C" w14:paraId="39EE96FC" w14:textId="77777777" w:rsidTr="00A13DEB">
        <w:trPr>
          <w:trHeight w:val="20"/>
        </w:trPr>
        <w:tc>
          <w:tcPr>
            <w:tcW w:w="2977" w:type="dxa"/>
            <w:vMerge w:val="restart"/>
            <w:shd w:val="clear" w:color="auto" w:fill="auto"/>
          </w:tcPr>
          <w:p w14:paraId="1571BC9C" w14:textId="77777777" w:rsidR="004C75DD" w:rsidRPr="00903B36" w:rsidRDefault="004C75DD" w:rsidP="00A13DEB">
            <w:pPr>
              <w:rPr>
                <w:rFonts w:ascii="Times New Roman" w:hAnsi="Times New Roman"/>
                <w:b/>
                <w:sz w:val="24"/>
                <w:szCs w:val="24"/>
              </w:rPr>
            </w:pPr>
            <w:r w:rsidRPr="00903B36">
              <w:rPr>
                <w:rFonts w:ascii="Times New Roman" w:hAnsi="Times New Roman"/>
                <w:b/>
                <w:bCs/>
                <w:color w:val="000000"/>
                <w:sz w:val="24"/>
                <w:szCs w:val="24"/>
              </w:rPr>
              <w:t xml:space="preserve">Тема 2.3. </w:t>
            </w:r>
            <w:r w:rsidRPr="00903B36">
              <w:rPr>
                <w:rFonts w:ascii="Times New Roman" w:hAnsi="Times New Roman"/>
                <w:b/>
                <w:color w:val="000000"/>
                <w:sz w:val="24"/>
                <w:szCs w:val="24"/>
              </w:rPr>
              <w:t>Обеспечение устойчивости функционирования объектов экономики в ЧС</w:t>
            </w:r>
          </w:p>
        </w:tc>
        <w:tc>
          <w:tcPr>
            <w:tcW w:w="7797" w:type="dxa"/>
          </w:tcPr>
          <w:p w14:paraId="475D5BF4" w14:textId="77777777" w:rsidR="004C75DD" w:rsidRPr="00A32F4C"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A32F4C">
              <w:rPr>
                <w:rFonts w:ascii="Times New Roman" w:hAnsi="Times New Roman"/>
                <w:b/>
                <w:bCs/>
                <w:color w:val="000000"/>
                <w:sz w:val="24"/>
                <w:szCs w:val="24"/>
              </w:rPr>
              <w:t>Содержание</w:t>
            </w:r>
          </w:p>
        </w:tc>
        <w:tc>
          <w:tcPr>
            <w:tcW w:w="2126" w:type="dxa"/>
            <w:shd w:val="clear" w:color="auto" w:fill="FFFFFF"/>
          </w:tcPr>
          <w:p w14:paraId="639D6AB8" w14:textId="77777777" w:rsidR="004C75DD" w:rsidRPr="00A32F4C" w:rsidRDefault="005C65E1"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2</w:t>
            </w:r>
          </w:p>
        </w:tc>
        <w:tc>
          <w:tcPr>
            <w:tcW w:w="994" w:type="dxa"/>
            <w:vMerge w:val="restart"/>
            <w:shd w:val="clear" w:color="auto" w:fill="FFFFFF"/>
          </w:tcPr>
          <w:p w14:paraId="2913EED6" w14:textId="77777777" w:rsidR="004C75DD" w:rsidRPr="00A32F4C" w:rsidRDefault="004C75DD" w:rsidP="00A13DEB">
            <w:pPr>
              <w:pStyle w:val="ConsPlusNormal"/>
              <w:rPr>
                <w:rFonts w:ascii="Times New Roman" w:hAnsi="Times New Roman" w:cs="Times New Roman"/>
                <w:sz w:val="24"/>
                <w:szCs w:val="24"/>
              </w:rPr>
            </w:pPr>
            <w:r>
              <w:rPr>
                <w:rFonts w:ascii="Times New Roman" w:hAnsi="Times New Roman" w:cs="Times New Roman"/>
                <w:sz w:val="24"/>
                <w:szCs w:val="24"/>
              </w:rPr>
              <w:t>ОК 07</w:t>
            </w:r>
          </w:p>
          <w:p w14:paraId="7CBE40FC" w14:textId="77777777" w:rsidR="004C75DD" w:rsidRPr="00A32F4C" w:rsidRDefault="004C75DD" w:rsidP="00A13DEB">
            <w:pPr>
              <w:rPr>
                <w:rFonts w:ascii="Times New Roman" w:hAnsi="Times New Roman"/>
                <w:sz w:val="24"/>
                <w:szCs w:val="24"/>
              </w:rPr>
            </w:pPr>
          </w:p>
        </w:tc>
        <w:tc>
          <w:tcPr>
            <w:tcW w:w="1416" w:type="dxa"/>
            <w:vMerge w:val="restart"/>
            <w:shd w:val="clear" w:color="auto" w:fill="FFFFFF"/>
            <w:vAlign w:val="center"/>
          </w:tcPr>
          <w:p w14:paraId="29CFFB0F" w14:textId="77777777" w:rsidR="004C75DD" w:rsidRDefault="004C75DD" w:rsidP="00A13DEB">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07</w:t>
            </w:r>
            <w:r w:rsidRPr="00C20D81">
              <w:rPr>
                <w:rFonts w:ascii="Times New Roman" w:hAnsi="Times New Roman"/>
                <w:bCs/>
                <w:iCs/>
                <w:sz w:val="24"/>
                <w:szCs w:val="24"/>
              </w:rPr>
              <w:t>.01</w:t>
            </w:r>
          </w:p>
          <w:p w14:paraId="2ADF3D80" w14:textId="77777777" w:rsidR="004C75DD" w:rsidRDefault="004C75DD" w:rsidP="00A13DEB">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07.02</w:t>
            </w:r>
          </w:p>
          <w:p w14:paraId="5147232D" w14:textId="77777777" w:rsidR="004C75DD" w:rsidRDefault="004C75DD" w:rsidP="00A13DEB">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07.03</w:t>
            </w:r>
          </w:p>
          <w:p w14:paraId="311D60B9" w14:textId="77777777" w:rsidR="004C75DD" w:rsidRDefault="004C75DD" w:rsidP="00A13DEB">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07.05</w:t>
            </w:r>
          </w:p>
          <w:p w14:paraId="4F1457D9" w14:textId="77777777" w:rsidR="004C75DD" w:rsidRDefault="004C75DD" w:rsidP="00A13DEB">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07.06</w:t>
            </w:r>
          </w:p>
          <w:p w14:paraId="5A7AF3FA" w14:textId="77777777" w:rsidR="004C75DD" w:rsidRPr="00A32F4C"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07.07</w:t>
            </w:r>
          </w:p>
        </w:tc>
      </w:tr>
      <w:tr w:rsidR="004C75DD" w:rsidRPr="00A32F4C" w14:paraId="028BA988" w14:textId="77777777" w:rsidTr="00A13DEB">
        <w:trPr>
          <w:trHeight w:val="20"/>
        </w:trPr>
        <w:tc>
          <w:tcPr>
            <w:tcW w:w="2977" w:type="dxa"/>
            <w:vMerge/>
            <w:shd w:val="clear" w:color="auto" w:fill="auto"/>
          </w:tcPr>
          <w:p w14:paraId="1123213C" w14:textId="77777777" w:rsidR="004C75DD" w:rsidRPr="00903B36" w:rsidRDefault="004C75DD" w:rsidP="00A13DEB">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p>
        </w:tc>
        <w:tc>
          <w:tcPr>
            <w:tcW w:w="7797" w:type="dxa"/>
          </w:tcPr>
          <w:p w14:paraId="0BBEAC8E" w14:textId="77777777" w:rsidR="004C75DD" w:rsidRPr="00F24718" w:rsidRDefault="004C75DD" w:rsidP="00A13DEB">
            <w:pPr>
              <w:shd w:val="clear" w:color="auto" w:fill="FFFFFF"/>
              <w:spacing w:after="0" w:line="240" w:lineRule="auto"/>
              <w:jc w:val="both"/>
              <w:rPr>
                <w:rFonts w:ascii="Times New Roman" w:hAnsi="Times New Roman"/>
                <w:spacing w:val="-10"/>
                <w:sz w:val="24"/>
                <w:szCs w:val="24"/>
              </w:rPr>
            </w:pPr>
            <w:r w:rsidRPr="00F24718">
              <w:rPr>
                <w:rFonts w:ascii="Times New Roman" w:hAnsi="Times New Roman"/>
                <w:sz w:val="24"/>
                <w:szCs w:val="24"/>
              </w:rPr>
              <w:t>Общие понятия об устойчивости объектов экономики в ЧС.</w:t>
            </w:r>
            <w:r w:rsidRPr="00F24718">
              <w:rPr>
                <w:rFonts w:ascii="Times New Roman" w:hAnsi="Times New Roman"/>
                <w:spacing w:val="-10"/>
                <w:sz w:val="24"/>
                <w:szCs w:val="24"/>
              </w:rPr>
              <w:t xml:space="preserve"> Критерии       устойчивости.       </w:t>
            </w:r>
          </w:p>
          <w:p w14:paraId="2CEE6814" w14:textId="77777777" w:rsidR="004C75DD" w:rsidRPr="00F24718" w:rsidRDefault="004C75DD" w:rsidP="00A13DEB">
            <w:pPr>
              <w:shd w:val="clear" w:color="auto" w:fill="FFFFFF"/>
              <w:spacing w:after="0" w:line="240" w:lineRule="auto"/>
              <w:jc w:val="both"/>
              <w:rPr>
                <w:rFonts w:ascii="Times New Roman" w:hAnsi="Times New Roman"/>
                <w:spacing w:val="-5"/>
                <w:sz w:val="24"/>
                <w:szCs w:val="24"/>
              </w:rPr>
            </w:pPr>
            <w:r w:rsidRPr="00F24718">
              <w:rPr>
                <w:rFonts w:ascii="Times New Roman" w:hAnsi="Times New Roman"/>
                <w:spacing w:val="-10"/>
                <w:sz w:val="24"/>
                <w:szCs w:val="24"/>
              </w:rPr>
              <w:t xml:space="preserve">Факторы, </w:t>
            </w:r>
            <w:r w:rsidRPr="00F24718">
              <w:rPr>
                <w:rFonts w:ascii="Times New Roman" w:hAnsi="Times New Roman"/>
                <w:spacing w:val="-5"/>
                <w:sz w:val="24"/>
                <w:szCs w:val="24"/>
              </w:rPr>
              <w:t xml:space="preserve">определяющие   стабильность   функционирования   технических   систем   и   бытовых   объектов. </w:t>
            </w:r>
          </w:p>
          <w:p w14:paraId="511B8C59" w14:textId="77777777" w:rsidR="004C75DD" w:rsidRPr="00A32F4C" w:rsidRDefault="004C75DD" w:rsidP="00A13DEB">
            <w:pPr>
              <w:pStyle w:val="TableParagraph"/>
              <w:ind w:left="0"/>
              <w:jc w:val="both"/>
              <w:rPr>
                <w:sz w:val="24"/>
                <w:szCs w:val="24"/>
              </w:rPr>
            </w:pPr>
            <w:r w:rsidRPr="00F24718">
              <w:rPr>
                <w:spacing w:val="-10"/>
                <w:sz w:val="24"/>
                <w:szCs w:val="24"/>
              </w:rPr>
              <w:t xml:space="preserve">Принципы       обеспечения       устойчивости       объектов       экономики, </w:t>
            </w:r>
            <w:r w:rsidRPr="00F24718">
              <w:rPr>
                <w:spacing w:val="-6"/>
                <w:sz w:val="24"/>
                <w:szCs w:val="24"/>
              </w:rPr>
              <w:t xml:space="preserve">прогнозирования   развития   событий   и   оценки   последствий   при   техногенных   </w:t>
            </w:r>
            <w:r w:rsidRPr="00F24718">
              <w:rPr>
                <w:sz w:val="24"/>
                <w:szCs w:val="24"/>
              </w:rPr>
              <w:t>ЧС</w:t>
            </w:r>
            <w:r w:rsidRPr="00F24718">
              <w:rPr>
                <w:spacing w:val="-5"/>
                <w:sz w:val="24"/>
                <w:szCs w:val="24"/>
              </w:rPr>
              <w:t xml:space="preserve"> и стихийных явлениях, в  том   числе  в  условиях противодействия  терроризму  как </w:t>
            </w:r>
            <w:r w:rsidRPr="00F24718">
              <w:rPr>
                <w:sz w:val="24"/>
                <w:szCs w:val="24"/>
              </w:rPr>
              <w:t xml:space="preserve">серьёзной угрозе национальной безопасности России. </w:t>
            </w:r>
            <w:r w:rsidRPr="00F24718">
              <w:rPr>
                <w:spacing w:val="-5"/>
                <w:sz w:val="24"/>
                <w:szCs w:val="24"/>
              </w:rPr>
              <w:t xml:space="preserve"> </w:t>
            </w:r>
            <w:r w:rsidRPr="00F24718">
              <w:rPr>
                <w:sz w:val="24"/>
                <w:szCs w:val="24"/>
              </w:rPr>
              <w:t>Основные мероприятия, обеспечивающие повышение устойчивости объектов экономики.</w:t>
            </w:r>
          </w:p>
        </w:tc>
        <w:tc>
          <w:tcPr>
            <w:tcW w:w="2126" w:type="dxa"/>
            <w:shd w:val="clear" w:color="auto" w:fill="FFFFFF"/>
          </w:tcPr>
          <w:p w14:paraId="28E41E4E" w14:textId="77777777" w:rsidR="004C75DD" w:rsidRPr="00A32F4C" w:rsidRDefault="005C65E1"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Pr>
                <w:rFonts w:ascii="Times New Roman" w:hAnsi="Times New Roman"/>
                <w:bCs/>
                <w:color w:val="000000"/>
                <w:sz w:val="24"/>
                <w:szCs w:val="24"/>
              </w:rPr>
              <w:t>2</w:t>
            </w:r>
          </w:p>
        </w:tc>
        <w:tc>
          <w:tcPr>
            <w:tcW w:w="994" w:type="dxa"/>
            <w:vMerge/>
            <w:shd w:val="clear" w:color="auto" w:fill="FFFFFF"/>
          </w:tcPr>
          <w:p w14:paraId="526B665C" w14:textId="77777777" w:rsidR="004C75DD" w:rsidRPr="00A32F4C"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vMerge/>
            <w:shd w:val="clear" w:color="auto" w:fill="FFFFFF"/>
          </w:tcPr>
          <w:p w14:paraId="7D42B0F5" w14:textId="77777777" w:rsidR="004C75DD" w:rsidRPr="00A32F4C"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4C75DD" w:rsidRPr="00A32F4C" w14:paraId="762C2C66" w14:textId="77777777" w:rsidTr="00A13DEB">
        <w:trPr>
          <w:trHeight w:val="119"/>
        </w:trPr>
        <w:tc>
          <w:tcPr>
            <w:tcW w:w="2977" w:type="dxa"/>
            <w:vMerge w:val="restart"/>
            <w:shd w:val="clear" w:color="auto" w:fill="auto"/>
          </w:tcPr>
          <w:p w14:paraId="42F38A11" w14:textId="77777777" w:rsidR="004C75DD" w:rsidRPr="00903B36" w:rsidRDefault="004C75DD" w:rsidP="00A13DEB">
            <w:pPr>
              <w:spacing w:after="0"/>
              <w:rPr>
                <w:rFonts w:ascii="Times New Roman" w:hAnsi="Times New Roman"/>
                <w:b/>
                <w:sz w:val="24"/>
                <w:szCs w:val="24"/>
              </w:rPr>
            </w:pPr>
            <w:r w:rsidRPr="00903B36">
              <w:rPr>
                <w:rFonts w:ascii="Times New Roman" w:hAnsi="Times New Roman"/>
                <w:b/>
                <w:bCs/>
                <w:color w:val="000000"/>
                <w:sz w:val="24"/>
                <w:szCs w:val="24"/>
              </w:rPr>
              <w:lastRenderedPageBreak/>
              <w:t xml:space="preserve">Тема 2.4. </w:t>
            </w:r>
            <w:r w:rsidRPr="00903B36">
              <w:rPr>
                <w:rFonts w:ascii="Times New Roman" w:hAnsi="Times New Roman"/>
                <w:b/>
                <w:color w:val="000000"/>
                <w:sz w:val="24"/>
                <w:szCs w:val="24"/>
              </w:rPr>
              <w:t>Основные виды потенциальных опасностей и их последствия в профессиональной деятельности и в быту. Принципы снижения вероятности их реализации.</w:t>
            </w:r>
          </w:p>
        </w:tc>
        <w:tc>
          <w:tcPr>
            <w:tcW w:w="7797" w:type="dxa"/>
          </w:tcPr>
          <w:p w14:paraId="140488D8" w14:textId="77777777" w:rsidR="004C75DD" w:rsidRPr="00A32F4C"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A32F4C">
              <w:rPr>
                <w:rFonts w:ascii="Times New Roman" w:hAnsi="Times New Roman"/>
                <w:b/>
                <w:bCs/>
                <w:color w:val="000000"/>
                <w:sz w:val="24"/>
                <w:szCs w:val="24"/>
              </w:rPr>
              <w:t>Содержание</w:t>
            </w:r>
          </w:p>
        </w:tc>
        <w:tc>
          <w:tcPr>
            <w:tcW w:w="2126" w:type="dxa"/>
            <w:shd w:val="clear" w:color="auto" w:fill="FFFFFF"/>
          </w:tcPr>
          <w:p w14:paraId="0D0288B5" w14:textId="77777777" w:rsidR="004C75DD" w:rsidRPr="00A32F4C" w:rsidRDefault="005C65E1"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3</w:t>
            </w:r>
          </w:p>
        </w:tc>
        <w:tc>
          <w:tcPr>
            <w:tcW w:w="994" w:type="dxa"/>
            <w:vMerge w:val="restart"/>
            <w:shd w:val="clear" w:color="auto" w:fill="FFFFFF"/>
          </w:tcPr>
          <w:p w14:paraId="3543511C" w14:textId="77777777" w:rsidR="004C75DD" w:rsidRPr="00A32F4C" w:rsidRDefault="004C75DD" w:rsidP="00A13DEB">
            <w:pPr>
              <w:pStyle w:val="ConsPlusNormal"/>
              <w:rPr>
                <w:rFonts w:ascii="Times New Roman" w:hAnsi="Times New Roman" w:cs="Times New Roman"/>
                <w:sz w:val="24"/>
                <w:szCs w:val="24"/>
              </w:rPr>
            </w:pPr>
            <w:r>
              <w:rPr>
                <w:rFonts w:ascii="Times New Roman" w:hAnsi="Times New Roman" w:cs="Times New Roman"/>
                <w:sz w:val="24"/>
                <w:szCs w:val="24"/>
              </w:rPr>
              <w:t>ОК 07</w:t>
            </w:r>
          </w:p>
          <w:p w14:paraId="728B7257" w14:textId="77777777" w:rsidR="004C75DD" w:rsidRPr="00A32F4C" w:rsidRDefault="004C75DD" w:rsidP="00A13DEB">
            <w:pPr>
              <w:rPr>
                <w:rFonts w:ascii="Times New Roman" w:hAnsi="Times New Roman"/>
                <w:sz w:val="24"/>
                <w:szCs w:val="24"/>
              </w:rPr>
            </w:pPr>
          </w:p>
        </w:tc>
        <w:tc>
          <w:tcPr>
            <w:tcW w:w="1416" w:type="dxa"/>
            <w:vMerge w:val="restart"/>
            <w:shd w:val="clear" w:color="auto" w:fill="FFFFFF"/>
            <w:vAlign w:val="center"/>
          </w:tcPr>
          <w:p w14:paraId="6AAE6545" w14:textId="77777777" w:rsidR="004C75DD" w:rsidRDefault="004C75DD" w:rsidP="00A13DEB">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07</w:t>
            </w:r>
            <w:r w:rsidRPr="00C20D81">
              <w:rPr>
                <w:rFonts w:ascii="Times New Roman" w:hAnsi="Times New Roman"/>
                <w:bCs/>
                <w:iCs/>
                <w:sz w:val="24"/>
                <w:szCs w:val="24"/>
              </w:rPr>
              <w:t>.01</w:t>
            </w:r>
          </w:p>
          <w:p w14:paraId="3F6FF709" w14:textId="77777777" w:rsidR="004C75DD" w:rsidRDefault="004C75DD" w:rsidP="00A13DEB">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07.02</w:t>
            </w:r>
          </w:p>
          <w:p w14:paraId="4564EE7C" w14:textId="77777777" w:rsidR="004C75DD" w:rsidRDefault="004C75DD" w:rsidP="00A13DEB">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07.03</w:t>
            </w:r>
          </w:p>
          <w:p w14:paraId="4C1DD932" w14:textId="77777777" w:rsidR="004C75DD" w:rsidRDefault="004C75DD" w:rsidP="00A13DEB">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07.05</w:t>
            </w:r>
          </w:p>
          <w:p w14:paraId="30223E50" w14:textId="77777777" w:rsidR="004C75DD" w:rsidRDefault="004C75DD" w:rsidP="00A13DEB">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07.06</w:t>
            </w:r>
          </w:p>
          <w:p w14:paraId="2CBD532A" w14:textId="77777777" w:rsidR="004C75DD" w:rsidRPr="00A32F4C"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07.07</w:t>
            </w:r>
          </w:p>
        </w:tc>
      </w:tr>
      <w:tr w:rsidR="004C75DD" w:rsidRPr="00A32F4C" w14:paraId="22A224B6" w14:textId="77777777" w:rsidTr="00A13DEB">
        <w:trPr>
          <w:trHeight w:val="113"/>
        </w:trPr>
        <w:tc>
          <w:tcPr>
            <w:tcW w:w="2977" w:type="dxa"/>
            <w:vMerge/>
            <w:shd w:val="clear" w:color="auto" w:fill="auto"/>
          </w:tcPr>
          <w:p w14:paraId="17B04376" w14:textId="77777777" w:rsidR="004C75DD" w:rsidRPr="00A32F4C" w:rsidRDefault="004C75DD" w:rsidP="00A13DEB">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tc>
        <w:tc>
          <w:tcPr>
            <w:tcW w:w="7797" w:type="dxa"/>
          </w:tcPr>
          <w:p w14:paraId="6018C9D3" w14:textId="77777777" w:rsidR="004C75DD" w:rsidRPr="00F24718" w:rsidRDefault="004C75DD" w:rsidP="00A13DEB">
            <w:pPr>
              <w:spacing w:after="0" w:line="240" w:lineRule="auto"/>
              <w:jc w:val="both"/>
              <w:rPr>
                <w:rFonts w:ascii="Times New Roman" w:hAnsi="Times New Roman"/>
                <w:sz w:val="24"/>
                <w:szCs w:val="24"/>
              </w:rPr>
            </w:pPr>
            <w:r w:rsidRPr="00F24718">
              <w:rPr>
                <w:rFonts w:ascii="Times New Roman" w:hAnsi="Times New Roman"/>
                <w:color w:val="000000"/>
                <w:sz w:val="24"/>
                <w:szCs w:val="24"/>
              </w:rPr>
              <w:t xml:space="preserve">Основные виды потенциальных опасностей и их последствия </w:t>
            </w:r>
            <w:r w:rsidRPr="00F24718">
              <w:rPr>
                <w:rFonts w:ascii="Times New Roman" w:hAnsi="Times New Roman"/>
                <w:sz w:val="24"/>
                <w:szCs w:val="24"/>
              </w:rPr>
              <w:t>при автомобильных, железнодорожных авариях (катастрофах); при авариях (катастрофах) на воздушном и водном транспорте; при авариях (катастрофах) на производственных объектах.</w:t>
            </w:r>
          </w:p>
          <w:p w14:paraId="32039A31" w14:textId="77777777" w:rsidR="004C75DD" w:rsidRPr="00F24718" w:rsidRDefault="004C75DD" w:rsidP="00A13DEB">
            <w:pPr>
              <w:spacing w:after="0" w:line="240" w:lineRule="auto"/>
              <w:jc w:val="both"/>
              <w:rPr>
                <w:rFonts w:ascii="Times New Roman" w:hAnsi="Times New Roman"/>
                <w:sz w:val="24"/>
                <w:szCs w:val="24"/>
              </w:rPr>
            </w:pPr>
            <w:r w:rsidRPr="00F24718">
              <w:rPr>
                <w:rFonts w:ascii="Times New Roman" w:hAnsi="Times New Roman"/>
                <w:color w:val="000000"/>
                <w:sz w:val="24"/>
                <w:szCs w:val="24"/>
              </w:rPr>
              <w:t xml:space="preserve">Основные виды потенциальных опасностей и их последствия </w:t>
            </w:r>
            <w:r w:rsidRPr="00F24718">
              <w:rPr>
                <w:rFonts w:ascii="Times New Roman" w:hAnsi="Times New Roman"/>
                <w:sz w:val="24"/>
                <w:szCs w:val="24"/>
              </w:rPr>
              <w:t>при стихийных бедствиях.</w:t>
            </w:r>
          </w:p>
          <w:p w14:paraId="4F3F0AEA" w14:textId="77777777" w:rsidR="004C75DD" w:rsidRPr="00F24718" w:rsidRDefault="004C75DD" w:rsidP="00A13DEB">
            <w:pPr>
              <w:spacing w:after="0" w:line="240" w:lineRule="auto"/>
              <w:jc w:val="both"/>
              <w:rPr>
                <w:rFonts w:ascii="Times New Roman" w:hAnsi="Times New Roman"/>
                <w:sz w:val="24"/>
                <w:szCs w:val="24"/>
              </w:rPr>
            </w:pPr>
            <w:r w:rsidRPr="00F24718">
              <w:rPr>
                <w:rFonts w:ascii="Times New Roman" w:hAnsi="Times New Roman"/>
                <w:sz w:val="24"/>
                <w:szCs w:val="24"/>
              </w:rPr>
              <w:t>Обеспечение безопасности при неблагоприятной экологической обстановке.</w:t>
            </w:r>
          </w:p>
          <w:p w14:paraId="409286EE" w14:textId="77777777" w:rsidR="004C75DD" w:rsidRPr="00A32F4C" w:rsidRDefault="004C75DD" w:rsidP="00A13DEB">
            <w:pPr>
              <w:pStyle w:val="TableParagraph"/>
              <w:tabs>
                <w:tab w:val="left" w:pos="545"/>
              </w:tabs>
              <w:ind w:left="0"/>
              <w:jc w:val="both"/>
              <w:rPr>
                <w:sz w:val="24"/>
                <w:szCs w:val="24"/>
              </w:rPr>
            </w:pPr>
            <w:r w:rsidRPr="00F24718">
              <w:rPr>
                <w:sz w:val="24"/>
                <w:szCs w:val="24"/>
              </w:rPr>
              <w:t>Обеспечение безопасности при неблагоприятной социальной обстановке: при эпидемиях, при нахождении в зоне боевых действий, во время общественных беспорядков, в случае захвата заложников и при обнаружении подозрительных предметов, угрозе совершения и совершенном теракте.</w:t>
            </w:r>
          </w:p>
        </w:tc>
        <w:tc>
          <w:tcPr>
            <w:tcW w:w="2126" w:type="dxa"/>
            <w:shd w:val="clear" w:color="auto" w:fill="FFFFFF"/>
          </w:tcPr>
          <w:p w14:paraId="504F1CB8" w14:textId="77777777" w:rsidR="004C75DD" w:rsidRPr="00A32F4C" w:rsidRDefault="005C65E1"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Pr>
                <w:rFonts w:ascii="Times New Roman" w:hAnsi="Times New Roman"/>
                <w:bCs/>
                <w:color w:val="000000"/>
                <w:sz w:val="24"/>
                <w:szCs w:val="24"/>
              </w:rPr>
              <w:t>2</w:t>
            </w:r>
          </w:p>
        </w:tc>
        <w:tc>
          <w:tcPr>
            <w:tcW w:w="994" w:type="dxa"/>
            <w:vMerge/>
            <w:shd w:val="clear" w:color="auto" w:fill="FFFFFF"/>
          </w:tcPr>
          <w:p w14:paraId="060DAAE5" w14:textId="77777777" w:rsidR="004C75DD" w:rsidRPr="00A32F4C"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vMerge/>
            <w:shd w:val="clear" w:color="auto" w:fill="FFFFFF"/>
            <w:vAlign w:val="center"/>
          </w:tcPr>
          <w:p w14:paraId="5561C3D2" w14:textId="77777777" w:rsidR="004C75DD" w:rsidRPr="00A32F4C"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4C75DD" w:rsidRPr="00A32F4C" w14:paraId="1B70936F" w14:textId="77777777" w:rsidTr="00A13DEB">
        <w:trPr>
          <w:trHeight w:val="113"/>
        </w:trPr>
        <w:tc>
          <w:tcPr>
            <w:tcW w:w="2977" w:type="dxa"/>
            <w:vMerge/>
            <w:shd w:val="clear" w:color="auto" w:fill="auto"/>
          </w:tcPr>
          <w:p w14:paraId="4167104A" w14:textId="77777777" w:rsidR="004C75DD" w:rsidRPr="00A32F4C" w:rsidRDefault="004C75DD" w:rsidP="00A13DEB">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tc>
        <w:tc>
          <w:tcPr>
            <w:tcW w:w="7797" w:type="dxa"/>
          </w:tcPr>
          <w:p w14:paraId="29E8CD3D" w14:textId="77777777" w:rsidR="004C75DD" w:rsidRPr="00F24718" w:rsidRDefault="004C75DD" w:rsidP="00A13DEB">
            <w:pPr>
              <w:spacing w:after="0" w:line="240" w:lineRule="auto"/>
              <w:jc w:val="both"/>
              <w:rPr>
                <w:rFonts w:ascii="Times New Roman" w:hAnsi="Times New Roman"/>
                <w:color w:val="000000"/>
                <w:sz w:val="24"/>
                <w:szCs w:val="24"/>
              </w:rPr>
            </w:pPr>
            <w:r w:rsidRPr="00315F34">
              <w:rPr>
                <w:rFonts w:ascii="Times New Roman" w:hAnsi="Times New Roman"/>
                <w:b/>
                <w:bCs/>
              </w:rPr>
              <w:t>В том числе практических и лабораторных занятий</w:t>
            </w:r>
          </w:p>
        </w:tc>
        <w:tc>
          <w:tcPr>
            <w:tcW w:w="2126" w:type="dxa"/>
            <w:shd w:val="clear" w:color="auto" w:fill="FFFFFF"/>
          </w:tcPr>
          <w:p w14:paraId="63165548" w14:textId="77777777" w:rsidR="004C75DD" w:rsidRPr="00A32F4C" w:rsidRDefault="005C65E1"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Pr>
                <w:rFonts w:ascii="Times New Roman" w:hAnsi="Times New Roman"/>
                <w:bCs/>
                <w:color w:val="000000"/>
                <w:sz w:val="24"/>
                <w:szCs w:val="24"/>
              </w:rPr>
              <w:t>1</w:t>
            </w:r>
          </w:p>
        </w:tc>
        <w:tc>
          <w:tcPr>
            <w:tcW w:w="994" w:type="dxa"/>
            <w:vMerge/>
            <w:shd w:val="clear" w:color="auto" w:fill="FFFFFF"/>
          </w:tcPr>
          <w:p w14:paraId="6AD286DE" w14:textId="77777777" w:rsidR="004C75DD" w:rsidRPr="00A32F4C"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vMerge/>
            <w:shd w:val="clear" w:color="auto" w:fill="FFFFFF"/>
            <w:vAlign w:val="center"/>
          </w:tcPr>
          <w:p w14:paraId="298CD914" w14:textId="77777777" w:rsidR="004C75DD" w:rsidRPr="00A32F4C"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4C75DD" w:rsidRPr="00A32F4C" w14:paraId="3675C20C" w14:textId="77777777" w:rsidTr="00A13DEB">
        <w:trPr>
          <w:trHeight w:val="113"/>
        </w:trPr>
        <w:tc>
          <w:tcPr>
            <w:tcW w:w="2977" w:type="dxa"/>
            <w:vMerge/>
            <w:shd w:val="clear" w:color="auto" w:fill="auto"/>
          </w:tcPr>
          <w:p w14:paraId="48D4C185" w14:textId="77777777" w:rsidR="004C75DD" w:rsidRPr="00A32F4C" w:rsidRDefault="004C75DD" w:rsidP="00A13DEB">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tc>
        <w:tc>
          <w:tcPr>
            <w:tcW w:w="7797" w:type="dxa"/>
          </w:tcPr>
          <w:p w14:paraId="2510EE00" w14:textId="77777777" w:rsidR="004C75DD" w:rsidRPr="00A32F4C" w:rsidRDefault="004C75DD" w:rsidP="0046463E">
            <w:pPr>
              <w:pStyle w:val="TableParagraph"/>
              <w:numPr>
                <w:ilvl w:val="0"/>
                <w:numId w:val="68"/>
              </w:numPr>
              <w:tabs>
                <w:tab w:val="left" w:pos="545"/>
              </w:tabs>
              <w:jc w:val="both"/>
              <w:rPr>
                <w:sz w:val="24"/>
                <w:szCs w:val="24"/>
              </w:rPr>
            </w:pPr>
            <w:r w:rsidRPr="00F24718">
              <w:rPr>
                <w:bCs/>
                <w:sz w:val="24"/>
                <w:szCs w:val="24"/>
              </w:rPr>
              <w:t>Разработка профилактических мероприятий для снижения уровня опасности.</w:t>
            </w:r>
            <w:r w:rsidRPr="00F24718">
              <w:rPr>
                <w:sz w:val="24"/>
                <w:szCs w:val="24"/>
              </w:rPr>
              <w:t xml:space="preserve"> Решение ситуативных задач</w:t>
            </w:r>
          </w:p>
        </w:tc>
        <w:tc>
          <w:tcPr>
            <w:tcW w:w="2126" w:type="dxa"/>
            <w:shd w:val="clear" w:color="auto" w:fill="FFFFFF"/>
          </w:tcPr>
          <w:p w14:paraId="158731F2" w14:textId="77777777" w:rsidR="004C75DD" w:rsidRPr="00A32F4C" w:rsidRDefault="005C65E1"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Pr>
                <w:rFonts w:ascii="Times New Roman" w:hAnsi="Times New Roman"/>
                <w:bCs/>
                <w:color w:val="000000"/>
                <w:sz w:val="24"/>
                <w:szCs w:val="24"/>
              </w:rPr>
              <w:t>1</w:t>
            </w:r>
          </w:p>
        </w:tc>
        <w:tc>
          <w:tcPr>
            <w:tcW w:w="994" w:type="dxa"/>
            <w:vMerge/>
            <w:shd w:val="clear" w:color="auto" w:fill="FFFFFF"/>
          </w:tcPr>
          <w:p w14:paraId="7E93D060" w14:textId="77777777" w:rsidR="004C75DD" w:rsidRPr="00A32F4C"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vMerge/>
            <w:shd w:val="clear" w:color="auto" w:fill="FFFFFF"/>
            <w:vAlign w:val="center"/>
          </w:tcPr>
          <w:p w14:paraId="07ADED50" w14:textId="77777777" w:rsidR="004C75DD" w:rsidRPr="00A32F4C"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4C75DD" w:rsidRPr="00A32F4C" w14:paraId="0642BF1F" w14:textId="77777777" w:rsidTr="00A13DEB">
        <w:trPr>
          <w:trHeight w:val="113"/>
        </w:trPr>
        <w:tc>
          <w:tcPr>
            <w:tcW w:w="10774" w:type="dxa"/>
            <w:gridSpan w:val="2"/>
            <w:shd w:val="clear" w:color="auto" w:fill="auto"/>
          </w:tcPr>
          <w:p w14:paraId="5EA211BC" w14:textId="77777777" w:rsidR="004C75DD" w:rsidRPr="00A32F4C" w:rsidRDefault="004C75DD" w:rsidP="00A13DEB">
            <w:pPr>
              <w:pStyle w:val="TableParagraph"/>
              <w:tabs>
                <w:tab w:val="left" w:pos="545"/>
              </w:tabs>
              <w:ind w:left="0"/>
              <w:jc w:val="both"/>
              <w:rPr>
                <w:b/>
                <w:bCs/>
                <w:color w:val="000000"/>
                <w:sz w:val="24"/>
                <w:szCs w:val="24"/>
              </w:rPr>
            </w:pPr>
            <w:r>
              <w:rPr>
                <w:b/>
                <w:bCs/>
                <w:color w:val="000000"/>
                <w:sz w:val="24"/>
                <w:szCs w:val="24"/>
              </w:rPr>
              <w:t xml:space="preserve">Раздел 3. </w:t>
            </w:r>
            <w:r w:rsidRPr="00F24718">
              <w:rPr>
                <w:b/>
                <w:bCs/>
                <w:color w:val="000000"/>
                <w:sz w:val="24"/>
                <w:szCs w:val="24"/>
              </w:rPr>
              <w:t>Основы военной службы</w:t>
            </w:r>
          </w:p>
        </w:tc>
        <w:tc>
          <w:tcPr>
            <w:tcW w:w="2126" w:type="dxa"/>
            <w:shd w:val="clear" w:color="auto" w:fill="FFFFFF"/>
          </w:tcPr>
          <w:p w14:paraId="0A8F4F2A" w14:textId="77777777" w:rsidR="004C75DD" w:rsidRPr="00A32F4C" w:rsidRDefault="00A13DEB" w:rsidP="005C65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5</w:t>
            </w:r>
          </w:p>
        </w:tc>
        <w:tc>
          <w:tcPr>
            <w:tcW w:w="994" w:type="dxa"/>
            <w:shd w:val="clear" w:color="auto" w:fill="FFFFFF"/>
          </w:tcPr>
          <w:p w14:paraId="36DCA705" w14:textId="77777777" w:rsidR="004C75DD" w:rsidRPr="00A32F4C"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shd w:val="clear" w:color="auto" w:fill="FFFFFF"/>
            <w:vAlign w:val="center"/>
          </w:tcPr>
          <w:p w14:paraId="4A003D76" w14:textId="77777777" w:rsidR="004C75DD" w:rsidRPr="00A32F4C"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4C75DD" w:rsidRPr="00A32F4C" w14:paraId="1744CE92" w14:textId="77777777" w:rsidTr="00A13DEB">
        <w:trPr>
          <w:trHeight w:val="113"/>
        </w:trPr>
        <w:tc>
          <w:tcPr>
            <w:tcW w:w="2977" w:type="dxa"/>
            <w:vMerge w:val="restart"/>
            <w:shd w:val="clear" w:color="auto" w:fill="auto"/>
          </w:tcPr>
          <w:p w14:paraId="49AAC747" w14:textId="77777777" w:rsidR="004C75DD" w:rsidRPr="00903B36" w:rsidRDefault="004C75DD" w:rsidP="00A13DEB">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903B36">
              <w:rPr>
                <w:rFonts w:ascii="Times New Roman" w:hAnsi="Times New Roman"/>
                <w:b/>
                <w:bCs/>
                <w:color w:val="000000"/>
                <w:sz w:val="24"/>
                <w:szCs w:val="24"/>
              </w:rPr>
              <w:t xml:space="preserve">Тема 3.1. </w:t>
            </w:r>
            <w:r w:rsidRPr="00903B36">
              <w:rPr>
                <w:rFonts w:ascii="Times New Roman" w:hAnsi="Times New Roman"/>
                <w:b/>
                <w:color w:val="000000"/>
                <w:sz w:val="24"/>
                <w:szCs w:val="24"/>
              </w:rPr>
              <w:t>Основы обороны государства</w:t>
            </w:r>
          </w:p>
        </w:tc>
        <w:tc>
          <w:tcPr>
            <w:tcW w:w="7797" w:type="dxa"/>
          </w:tcPr>
          <w:p w14:paraId="37ABBF6B" w14:textId="77777777" w:rsidR="004C75DD" w:rsidRPr="00A32F4C" w:rsidRDefault="004C75DD" w:rsidP="00A13DEB">
            <w:pPr>
              <w:pStyle w:val="TableParagraph"/>
              <w:tabs>
                <w:tab w:val="left" w:pos="545"/>
              </w:tabs>
              <w:ind w:left="0"/>
              <w:jc w:val="both"/>
              <w:rPr>
                <w:sz w:val="24"/>
                <w:szCs w:val="24"/>
              </w:rPr>
            </w:pPr>
            <w:r w:rsidRPr="00A32F4C">
              <w:rPr>
                <w:b/>
                <w:bCs/>
                <w:color w:val="000000"/>
                <w:sz w:val="24"/>
                <w:szCs w:val="24"/>
              </w:rPr>
              <w:t>Содержание</w:t>
            </w:r>
          </w:p>
        </w:tc>
        <w:tc>
          <w:tcPr>
            <w:tcW w:w="2126" w:type="dxa"/>
            <w:shd w:val="clear" w:color="auto" w:fill="FFFFFF"/>
          </w:tcPr>
          <w:p w14:paraId="52DB306E" w14:textId="77777777" w:rsidR="004C75DD" w:rsidRPr="00A32F4C" w:rsidRDefault="00A13DEB"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2</w:t>
            </w:r>
          </w:p>
        </w:tc>
        <w:tc>
          <w:tcPr>
            <w:tcW w:w="994" w:type="dxa"/>
            <w:shd w:val="clear" w:color="auto" w:fill="FFFFFF"/>
          </w:tcPr>
          <w:p w14:paraId="3DDDCD85" w14:textId="77777777" w:rsidR="004C75DD" w:rsidRPr="00A32F4C"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shd w:val="clear" w:color="auto" w:fill="FFFFFF"/>
            <w:vAlign w:val="center"/>
          </w:tcPr>
          <w:p w14:paraId="01222DD4" w14:textId="77777777" w:rsidR="004C75DD" w:rsidRPr="00A32F4C"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4C75DD" w:rsidRPr="00A32F4C" w14:paraId="3F81C24B" w14:textId="77777777" w:rsidTr="00A13DEB">
        <w:trPr>
          <w:trHeight w:val="113"/>
        </w:trPr>
        <w:tc>
          <w:tcPr>
            <w:tcW w:w="2977" w:type="dxa"/>
            <w:vMerge/>
            <w:shd w:val="clear" w:color="auto" w:fill="auto"/>
          </w:tcPr>
          <w:p w14:paraId="45B5857D" w14:textId="77777777" w:rsidR="004C75DD" w:rsidRPr="00903B36" w:rsidRDefault="004C75DD" w:rsidP="00A13DEB">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tc>
        <w:tc>
          <w:tcPr>
            <w:tcW w:w="7797" w:type="dxa"/>
          </w:tcPr>
          <w:p w14:paraId="5FCEF891" w14:textId="77777777" w:rsidR="004C75DD" w:rsidRPr="00F24718" w:rsidRDefault="004C75DD" w:rsidP="00A13DEB">
            <w:pPr>
              <w:shd w:val="clear" w:color="auto" w:fill="FFFFFF"/>
              <w:spacing w:after="0" w:line="240" w:lineRule="auto"/>
              <w:jc w:val="both"/>
              <w:rPr>
                <w:rFonts w:ascii="Times New Roman" w:hAnsi="Times New Roman"/>
                <w:sz w:val="24"/>
                <w:szCs w:val="24"/>
              </w:rPr>
            </w:pPr>
            <w:r w:rsidRPr="00F24718">
              <w:rPr>
                <w:rFonts w:ascii="Times New Roman" w:hAnsi="Times New Roman"/>
                <w:sz w:val="24"/>
                <w:szCs w:val="24"/>
              </w:rPr>
              <w:t xml:space="preserve">Основные угрозы национальной безопасности Российской Федерации (далее РФ). </w:t>
            </w:r>
          </w:p>
          <w:p w14:paraId="2222C744" w14:textId="77777777" w:rsidR="004C75DD" w:rsidRPr="00F24718" w:rsidRDefault="004C75DD" w:rsidP="00A13DEB">
            <w:pPr>
              <w:shd w:val="clear" w:color="auto" w:fill="FFFFFF"/>
              <w:spacing w:after="0" w:line="240" w:lineRule="auto"/>
              <w:jc w:val="both"/>
              <w:rPr>
                <w:rFonts w:ascii="Times New Roman" w:hAnsi="Times New Roman"/>
                <w:sz w:val="24"/>
                <w:szCs w:val="24"/>
              </w:rPr>
            </w:pPr>
            <w:r w:rsidRPr="00F24718">
              <w:rPr>
                <w:rFonts w:ascii="Times New Roman" w:hAnsi="Times New Roman"/>
                <w:sz w:val="24"/>
                <w:szCs w:val="24"/>
              </w:rPr>
              <w:t xml:space="preserve">Обеспечение национальной и военной безопасности РФ. </w:t>
            </w:r>
          </w:p>
          <w:p w14:paraId="2B434775" w14:textId="77777777" w:rsidR="004C75DD" w:rsidRPr="00F24718" w:rsidRDefault="004C75DD" w:rsidP="00A13DEB">
            <w:pPr>
              <w:shd w:val="clear" w:color="auto" w:fill="FFFFFF"/>
              <w:spacing w:after="0" w:line="240" w:lineRule="auto"/>
              <w:jc w:val="both"/>
              <w:rPr>
                <w:rFonts w:ascii="Times New Roman" w:hAnsi="Times New Roman"/>
                <w:sz w:val="24"/>
                <w:szCs w:val="24"/>
              </w:rPr>
            </w:pPr>
            <w:r w:rsidRPr="00F24718">
              <w:rPr>
                <w:rFonts w:ascii="Times New Roman" w:hAnsi="Times New Roman"/>
                <w:sz w:val="24"/>
                <w:szCs w:val="24"/>
              </w:rPr>
              <w:t>Терроризм как серьезная угроза национальной безопасности России.</w:t>
            </w:r>
          </w:p>
          <w:p w14:paraId="4F191F7B" w14:textId="77777777" w:rsidR="004C75DD" w:rsidRPr="00F24718" w:rsidRDefault="004C75DD" w:rsidP="00A13DEB">
            <w:pPr>
              <w:shd w:val="clear" w:color="auto" w:fill="FFFFFF"/>
              <w:spacing w:after="0" w:line="240" w:lineRule="auto"/>
              <w:jc w:val="both"/>
              <w:rPr>
                <w:rFonts w:ascii="Times New Roman" w:hAnsi="Times New Roman"/>
                <w:sz w:val="24"/>
                <w:szCs w:val="24"/>
              </w:rPr>
            </w:pPr>
            <w:r w:rsidRPr="00F24718">
              <w:rPr>
                <w:rFonts w:ascii="Times New Roman" w:hAnsi="Times New Roman"/>
                <w:sz w:val="24"/>
                <w:szCs w:val="24"/>
              </w:rPr>
              <w:t>Военная доктрина РФ. Военная организация государства, руководство военной организацией государства</w:t>
            </w:r>
          </w:p>
          <w:p w14:paraId="11D99292" w14:textId="77777777" w:rsidR="004C75DD" w:rsidRPr="00F24718" w:rsidRDefault="004C75DD" w:rsidP="00A13DEB">
            <w:pPr>
              <w:shd w:val="clear" w:color="auto" w:fill="FFFFFF"/>
              <w:spacing w:after="0" w:line="240" w:lineRule="auto"/>
              <w:jc w:val="both"/>
              <w:rPr>
                <w:rFonts w:ascii="Times New Roman" w:hAnsi="Times New Roman"/>
                <w:sz w:val="24"/>
                <w:szCs w:val="24"/>
              </w:rPr>
            </w:pPr>
            <w:r w:rsidRPr="00F24718">
              <w:rPr>
                <w:rFonts w:ascii="Times New Roman" w:hAnsi="Times New Roman"/>
                <w:sz w:val="24"/>
                <w:szCs w:val="24"/>
              </w:rPr>
              <w:t xml:space="preserve">Вооруженные Силы РФ - основа обороны России. </w:t>
            </w:r>
          </w:p>
          <w:p w14:paraId="62D89931" w14:textId="77777777" w:rsidR="004C75DD" w:rsidRPr="00F24718" w:rsidRDefault="004C75DD" w:rsidP="00A13DEB">
            <w:pPr>
              <w:shd w:val="clear" w:color="auto" w:fill="FFFFFF"/>
              <w:spacing w:after="0" w:line="240" w:lineRule="auto"/>
              <w:jc w:val="both"/>
              <w:rPr>
                <w:rFonts w:ascii="Times New Roman" w:hAnsi="Times New Roman"/>
                <w:sz w:val="24"/>
                <w:szCs w:val="24"/>
              </w:rPr>
            </w:pPr>
            <w:r w:rsidRPr="00F24718">
              <w:rPr>
                <w:rFonts w:ascii="Times New Roman" w:hAnsi="Times New Roman"/>
                <w:bCs/>
                <w:sz w:val="24"/>
                <w:szCs w:val="24"/>
              </w:rPr>
              <w:t>Функции и</w:t>
            </w:r>
            <w:r w:rsidRPr="00F24718">
              <w:rPr>
                <w:rFonts w:ascii="Times New Roman" w:hAnsi="Times New Roman"/>
                <w:sz w:val="24"/>
                <w:szCs w:val="24"/>
              </w:rPr>
              <w:t xml:space="preserve"> основные задачи современных Вооруженных Сил России, их роль в системе обеспечения национальной безопасности страны.</w:t>
            </w:r>
          </w:p>
          <w:p w14:paraId="2A79E8CF" w14:textId="77777777" w:rsidR="004C75DD" w:rsidRPr="00F24718" w:rsidRDefault="004C75DD" w:rsidP="00A13DEB">
            <w:pPr>
              <w:shd w:val="clear" w:color="auto" w:fill="FFFFFF"/>
              <w:spacing w:after="0" w:line="240" w:lineRule="auto"/>
              <w:jc w:val="both"/>
              <w:rPr>
                <w:rFonts w:ascii="Times New Roman" w:hAnsi="Times New Roman"/>
                <w:sz w:val="24"/>
                <w:szCs w:val="24"/>
              </w:rPr>
            </w:pPr>
            <w:r w:rsidRPr="00F24718">
              <w:rPr>
                <w:rFonts w:ascii="Times New Roman" w:hAnsi="Times New Roman"/>
                <w:sz w:val="24"/>
                <w:szCs w:val="24"/>
              </w:rPr>
              <w:t xml:space="preserve">Виды Вооруженных Сил, рода войск и их предназначение. </w:t>
            </w:r>
          </w:p>
          <w:p w14:paraId="21E51848" w14:textId="77777777" w:rsidR="004C75DD" w:rsidRPr="00F24718" w:rsidRDefault="004C75DD" w:rsidP="00A13DEB">
            <w:pPr>
              <w:spacing w:after="0" w:line="240" w:lineRule="auto"/>
              <w:jc w:val="both"/>
              <w:rPr>
                <w:rFonts w:ascii="Times New Roman" w:hAnsi="Times New Roman"/>
                <w:sz w:val="24"/>
                <w:szCs w:val="24"/>
              </w:rPr>
            </w:pPr>
            <w:r w:rsidRPr="00F24718">
              <w:rPr>
                <w:rFonts w:ascii="Times New Roman" w:hAnsi="Times New Roman"/>
                <w:sz w:val="24"/>
                <w:szCs w:val="24"/>
              </w:rPr>
              <w:t>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w:t>
            </w:r>
          </w:p>
          <w:p w14:paraId="6CE135C8" w14:textId="77777777" w:rsidR="004C75DD" w:rsidRPr="00A32F4C" w:rsidRDefault="004C75DD" w:rsidP="00A13DEB">
            <w:pPr>
              <w:pStyle w:val="TableParagraph"/>
              <w:ind w:left="0"/>
              <w:rPr>
                <w:sz w:val="24"/>
                <w:szCs w:val="24"/>
              </w:rPr>
            </w:pPr>
            <w:r w:rsidRPr="00F24718">
              <w:rPr>
                <w:sz w:val="24"/>
                <w:szCs w:val="24"/>
              </w:rPr>
              <w:t>Область применения</w:t>
            </w:r>
          </w:p>
        </w:tc>
        <w:tc>
          <w:tcPr>
            <w:tcW w:w="2126" w:type="dxa"/>
            <w:shd w:val="clear" w:color="auto" w:fill="FFFFFF"/>
          </w:tcPr>
          <w:p w14:paraId="16D91945" w14:textId="77777777" w:rsidR="004C75DD" w:rsidRPr="00A32F4C" w:rsidRDefault="00A13DEB"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Pr>
                <w:rFonts w:ascii="Times New Roman" w:hAnsi="Times New Roman"/>
                <w:bCs/>
                <w:color w:val="000000"/>
                <w:sz w:val="24"/>
                <w:szCs w:val="24"/>
              </w:rPr>
              <w:t>1</w:t>
            </w:r>
          </w:p>
        </w:tc>
        <w:tc>
          <w:tcPr>
            <w:tcW w:w="994" w:type="dxa"/>
            <w:shd w:val="clear" w:color="auto" w:fill="FFFFFF"/>
          </w:tcPr>
          <w:p w14:paraId="21AB16DA" w14:textId="77777777" w:rsidR="004C75DD" w:rsidRPr="00A32F4C" w:rsidRDefault="004C75DD" w:rsidP="00A13DEB">
            <w:pPr>
              <w:pStyle w:val="ConsPlusNormal"/>
              <w:rPr>
                <w:rFonts w:ascii="Times New Roman" w:hAnsi="Times New Roman" w:cs="Times New Roman"/>
                <w:sz w:val="24"/>
                <w:szCs w:val="24"/>
              </w:rPr>
            </w:pPr>
            <w:r>
              <w:rPr>
                <w:rFonts w:ascii="Times New Roman" w:hAnsi="Times New Roman" w:cs="Times New Roman"/>
                <w:sz w:val="24"/>
                <w:szCs w:val="24"/>
              </w:rPr>
              <w:t>ОК 07</w:t>
            </w:r>
          </w:p>
          <w:p w14:paraId="3B98782C" w14:textId="77777777" w:rsidR="004C75DD" w:rsidRPr="00A32F4C"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shd w:val="clear" w:color="auto" w:fill="FFFFFF"/>
          </w:tcPr>
          <w:p w14:paraId="6346F4B1" w14:textId="77777777" w:rsidR="004C75DD" w:rsidRDefault="004C75DD" w:rsidP="00A13DEB">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07</w:t>
            </w:r>
            <w:r w:rsidRPr="00C20D81">
              <w:rPr>
                <w:rFonts w:ascii="Times New Roman" w:hAnsi="Times New Roman"/>
                <w:bCs/>
                <w:iCs/>
                <w:sz w:val="24"/>
                <w:szCs w:val="24"/>
              </w:rPr>
              <w:t>.01</w:t>
            </w:r>
          </w:p>
          <w:p w14:paraId="342619CC" w14:textId="77777777" w:rsidR="004C75DD" w:rsidRDefault="004C75DD" w:rsidP="00A13DEB">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07.02</w:t>
            </w:r>
          </w:p>
          <w:p w14:paraId="34B86560" w14:textId="77777777" w:rsidR="004C75DD" w:rsidRDefault="004C75DD" w:rsidP="00A13DEB">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07.03</w:t>
            </w:r>
          </w:p>
          <w:p w14:paraId="2115EB8B" w14:textId="77777777" w:rsidR="004C75DD" w:rsidRDefault="004C75DD" w:rsidP="00A13DEB">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07.05</w:t>
            </w:r>
          </w:p>
          <w:p w14:paraId="60F9FAE7" w14:textId="77777777" w:rsidR="004C75DD" w:rsidRDefault="004C75DD" w:rsidP="00A13DEB">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07.06</w:t>
            </w:r>
          </w:p>
          <w:p w14:paraId="711B4DBA" w14:textId="77777777" w:rsidR="004C75DD" w:rsidRPr="00A32F4C" w:rsidRDefault="004C75DD" w:rsidP="00A13DEB">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07.07</w:t>
            </w:r>
          </w:p>
        </w:tc>
      </w:tr>
      <w:tr w:rsidR="004C75DD" w:rsidRPr="00A32F4C" w14:paraId="47743273" w14:textId="77777777" w:rsidTr="00A13DEB">
        <w:trPr>
          <w:trHeight w:val="113"/>
        </w:trPr>
        <w:tc>
          <w:tcPr>
            <w:tcW w:w="2977" w:type="dxa"/>
            <w:vMerge/>
            <w:shd w:val="clear" w:color="auto" w:fill="auto"/>
          </w:tcPr>
          <w:p w14:paraId="70079C79" w14:textId="77777777" w:rsidR="004C75DD" w:rsidRPr="00903B36" w:rsidRDefault="004C75DD" w:rsidP="00A13DEB">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tc>
        <w:tc>
          <w:tcPr>
            <w:tcW w:w="7797" w:type="dxa"/>
          </w:tcPr>
          <w:p w14:paraId="6F0AB701" w14:textId="77777777" w:rsidR="004C75DD" w:rsidRPr="00A32F4C" w:rsidRDefault="004C75DD" w:rsidP="00A13DEB">
            <w:pPr>
              <w:pStyle w:val="TableParagraph"/>
              <w:ind w:left="0"/>
              <w:rPr>
                <w:sz w:val="24"/>
                <w:szCs w:val="24"/>
              </w:rPr>
            </w:pPr>
            <w:r w:rsidRPr="00315F34">
              <w:rPr>
                <w:b/>
                <w:bCs/>
              </w:rPr>
              <w:t>В том числе практических и лабораторных занятий</w:t>
            </w:r>
          </w:p>
        </w:tc>
        <w:tc>
          <w:tcPr>
            <w:tcW w:w="2126" w:type="dxa"/>
            <w:shd w:val="clear" w:color="auto" w:fill="FFFFFF"/>
          </w:tcPr>
          <w:p w14:paraId="091B94AE" w14:textId="77777777" w:rsidR="004C75DD" w:rsidRPr="00A32F4C" w:rsidRDefault="005C65E1"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Pr>
                <w:rFonts w:ascii="Times New Roman" w:hAnsi="Times New Roman"/>
                <w:bCs/>
                <w:color w:val="000000"/>
                <w:sz w:val="24"/>
                <w:szCs w:val="24"/>
              </w:rPr>
              <w:t>1</w:t>
            </w:r>
          </w:p>
        </w:tc>
        <w:tc>
          <w:tcPr>
            <w:tcW w:w="994" w:type="dxa"/>
            <w:shd w:val="clear" w:color="auto" w:fill="FFFFFF"/>
          </w:tcPr>
          <w:p w14:paraId="02239FAC" w14:textId="77777777" w:rsidR="004C75DD" w:rsidRPr="00A32F4C"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shd w:val="clear" w:color="auto" w:fill="FFFFFF"/>
            <w:vAlign w:val="center"/>
          </w:tcPr>
          <w:p w14:paraId="2BB12F66" w14:textId="77777777" w:rsidR="004C75DD" w:rsidRPr="00A32F4C"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4C75DD" w:rsidRPr="00A32F4C" w14:paraId="42D710C8" w14:textId="77777777" w:rsidTr="00A13DEB">
        <w:trPr>
          <w:trHeight w:val="113"/>
        </w:trPr>
        <w:tc>
          <w:tcPr>
            <w:tcW w:w="2977" w:type="dxa"/>
            <w:vMerge/>
            <w:shd w:val="clear" w:color="auto" w:fill="auto"/>
          </w:tcPr>
          <w:p w14:paraId="4FC040D1" w14:textId="77777777" w:rsidR="004C75DD" w:rsidRPr="00903B36" w:rsidRDefault="004C75DD" w:rsidP="00A13DEB">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tc>
        <w:tc>
          <w:tcPr>
            <w:tcW w:w="7797" w:type="dxa"/>
          </w:tcPr>
          <w:p w14:paraId="1D836001" w14:textId="77777777" w:rsidR="004C75DD" w:rsidRPr="00A32F4C" w:rsidRDefault="004C75DD" w:rsidP="0046463E">
            <w:pPr>
              <w:pStyle w:val="TableParagraph"/>
              <w:numPr>
                <w:ilvl w:val="0"/>
                <w:numId w:val="69"/>
              </w:numPr>
              <w:rPr>
                <w:sz w:val="24"/>
                <w:szCs w:val="24"/>
              </w:rPr>
            </w:pPr>
            <w:r w:rsidRPr="00F24718">
              <w:rPr>
                <w:sz w:val="24"/>
                <w:szCs w:val="24"/>
              </w:rPr>
              <w:t>Планирование основных мероприятий по противодействию терроризму на объектах повышенной опасности</w:t>
            </w:r>
          </w:p>
        </w:tc>
        <w:tc>
          <w:tcPr>
            <w:tcW w:w="2126" w:type="dxa"/>
            <w:shd w:val="clear" w:color="auto" w:fill="FFFFFF"/>
          </w:tcPr>
          <w:p w14:paraId="5406C42E" w14:textId="77777777" w:rsidR="004C75DD" w:rsidRPr="00A32F4C" w:rsidRDefault="005C65E1"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Pr>
                <w:rFonts w:ascii="Times New Roman" w:hAnsi="Times New Roman"/>
                <w:bCs/>
                <w:color w:val="000000"/>
                <w:sz w:val="24"/>
                <w:szCs w:val="24"/>
              </w:rPr>
              <w:t>1</w:t>
            </w:r>
          </w:p>
        </w:tc>
        <w:tc>
          <w:tcPr>
            <w:tcW w:w="994" w:type="dxa"/>
            <w:shd w:val="clear" w:color="auto" w:fill="FFFFFF"/>
          </w:tcPr>
          <w:p w14:paraId="22A0ECEF" w14:textId="77777777" w:rsidR="004C75DD" w:rsidRPr="00A32F4C"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shd w:val="clear" w:color="auto" w:fill="FFFFFF"/>
            <w:vAlign w:val="center"/>
          </w:tcPr>
          <w:p w14:paraId="12AE4699" w14:textId="77777777" w:rsidR="004C75DD" w:rsidRPr="00A32F4C"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4C75DD" w:rsidRPr="00A32F4C" w14:paraId="44B7F443" w14:textId="77777777" w:rsidTr="00A13DEB">
        <w:trPr>
          <w:trHeight w:val="113"/>
        </w:trPr>
        <w:tc>
          <w:tcPr>
            <w:tcW w:w="2977" w:type="dxa"/>
            <w:vMerge w:val="restart"/>
            <w:shd w:val="clear" w:color="auto" w:fill="auto"/>
          </w:tcPr>
          <w:p w14:paraId="4FABA125" w14:textId="77777777" w:rsidR="004C75DD" w:rsidRPr="00903B36" w:rsidRDefault="004C75DD" w:rsidP="00A13DEB">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903B36">
              <w:rPr>
                <w:rFonts w:ascii="Times New Roman" w:hAnsi="Times New Roman"/>
                <w:b/>
                <w:bCs/>
                <w:color w:val="000000"/>
                <w:sz w:val="24"/>
                <w:szCs w:val="24"/>
              </w:rPr>
              <w:t xml:space="preserve">Тема 3.2. </w:t>
            </w:r>
            <w:r w:rsidRPr="00903B36">
              <w:rPr>
                <w:rFonts w:ascii="Times New Roman" w:hAnsi="Times New Roman"/>
                <w:b/>
                <w:color w:val="000000"/>
                <w:sz w:val="24"/>
                <w:szCs w:val="24"/>
              </w:rPr>
              <w:t>Военная служба - особый вид федеральной государственной службы</w:t>
            </w:r>
          </w:p>
        </w:tc>
        <w:tc>
          <w:tcPr>
            <w:tcW w:w="7797" w:type="dxa"/>
          </w:tcPr>
          <w:p w14:paraId="0651F624" w14:textId="77777777" w:rsidR="004C75DD" w:rsidRPr="00F24718" w:rsidRDefault="004C75DD" w:rsidP="00A13DEB">
            <w:pPr>
              <w:pStyle w:val="TableParagraph"/>
              <w:rPr>
                <w:sz w:val="24"/>
                <w:szCs w:val="24"/>
              </w:rPr>
            </w:pPr>
            <w:r w:rsidRPr="00A32F4C">
              <w:rPr>
                <w:b/>
                <w:bCs/>
                <w:color w:val="000000"/>
                <w:sz w:val="24"/>
                <w:szCs w:val="24"/>
              </w:rPr>
              <w:t>Содержание</w:t>
            </w:r>
          </w:p>
        </w:tc>
        <w:tc>
          <w:tcPr>
            <w:tcW w:w="2126" w:type="dxa"/>
            <w:shd w:val="clear" w:color="auto" w:fill="FFFFFF"/>
          </w:tcPr>
          <w:p w14:paraId="115C738F" w14:textId="77777777" w:rsidR="004C75DD" w:rsidRPr="00F52E5E" w:rsidRDefault="00A13DEB"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3</w:t>
            </w:r>
          </w:p>
        </w:tc>
        <w:tc>
          <w:tcPr>
            <w:tcW w:w="994" w:type="dxa"/>
            <w:shd w:val="clear" w:color="auto" w:fill="FFFFFF"/>
          </w:tcPr>
          <w:p w14:paraId="22C9FC6F" w14:textId="77777777" w:rsidR="004C75DD" w:rsidRPr="00A32F4C"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shd w:val="clear" w:color="auto" w:fill="FFFFFF"/>
            <w:vAlign w:val="center"/>
          </w:tcPr>
          <w:p w14:paraId="39E5ECBD" w14:textId="77777777" w:rsidR="004C75DD" w:rsidRPr="00A32F4C"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4C75DD" w:rsidRPr="00A32F4C" w14:paraId="235AB072" w14:textId="77777777" w:rsidTr="00A13DEB">
        <w:trPr>
          <w:trHeight w:val="113"/>
        </w:trPr>
        <w:tc>
          <w:tcPr>
            <w:tcW w:w="2977" w:type="dxa"/>
            <w:vMerge/>
            <w:shd w:val="clear" w:color="auto" w:fill="auto"/>
          </w:tcPr>
          <w:p w14:paraId="602293DE" w14:textId="77777777" w:rsidR="004C75DD" w:rsidRPr="00A32F4C" w:rsidRDefault="004C75DD" w:rsidP="00A13DEB">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tc>
        <w:tc>
          <w:tcPr>
            <w:tcW w:w="7797" w:type="dxa"/>
          </w:tcPr>
          <w:p w14:paraId="298F8A36" w14:textId="77777777" w:rsidR="004C75DD" w:rsidRPr="00F24718" w:rsidRDefault="004C75DD" w:rsidP="00A13DEB">
            <w:pPr>
              <w:shd w:val="clear" w:color="auto" w:fill="FFFFFF"/>
              <w:spacing w:after="0" w:line="240" w:lineRule="auto"/>
              <w:jc w:val="both"/>
              <w:rPr>
                <w:rFonts w:ascii="Times New Roman" w:hAnsi="Times New Roman"/>
                <w:sz w:val="24"/>
                <w:szCs w:val="24"/>
              </w:rPr>
            </w:pPr>
            <w:r w:rsidRPr="00F24718">
              <w:rPr>
                <w:rFonts w:ascii="Times New Roman" w:hAnsi="Times New Roman"/>
                <w:color w:val="000000"/>
                <w:sz w:val="24"/>
                <w:szCs w:val="24"/>
              </w:rPr>
              <w:t>Военная служба как особый вид федеральной государственной службы</w:t>
            </w:r>
          </w:p>
          <w:p w14:paraId="02B5F5F0" w14:textId="77777777" w:rsidR="004C75DD" w:rsidRPr="00F24718" w:rsidRDefault="004C75DD" w:rsidP="00A13DEB">
            <w:pPr>
              <w:spacing w:after="0" w:line="240" w:lineRule="auto"/>
              <w:jc w:val="both"/>
              <w:rPr>
                <w:rFonts w:ascii="Times New Roman" w:hAnsi="Times New Roman"/>
                <w:b/>
                <w:bCs/>
                <w:sz w:val="24"/>
                <w:szCs w:val="24"/>
              </w:rPr>
            </w:pPr>
            <w:r w:rsidRPr="00F24718">
              <w:rPr>
                <w:rFonts w:ascii="Times New Roman" w:hAnsi="Times New Roman"/>
                <w:sz w:val="24"/>
                <w:szCs w:val="24"/>
              </w:rPr>
              <w:t xml:space="preserve">Воинская обязанность, ее основные </w:t>
            </w:r>
            <w:r w:rsidRPr="00F24718">
              <w:rPr>
                <w:rFonts w:ascii="Times New Roman" w:hAnsi="Times New Roman"/>
                <w:bCs/>
                <w:sz w:val="24"/>
                <w:szCs w:val="24"/>
              </w:rPr>
              <w:t>составляющие.</w:t>
            </w:r>
            <w:r w:rsidRPr="00F24718">
              <w:rPr>
                <w:rFonts w:ascii="Times New Roman" w:hAnsi="Times New Roman"/>
                <w:b/>
                <w:bCs/>
                <w:sz w:val="24"/>
                <w:szCs w:val="24"/>
              </w:rPr>
              <w:t xml:space="preserve"> </w:t>
            </w:r>
          </w:p>
          <w:p w14:paraId="19A8B422" w14:textId="77777777" w:rsidR="004C75DD" w:rsidRPr="00F24718" w:rsidRDefault="004C75DD" w:rsidP="00A13DEB">
            <w:pPr>
              <w:spacing w:after="0" w:line="240" w:lineRule="auto"/>
              <w:jc w:val="both"/>
              <w:rPr>
                <w:rFonts w:ascii="Times New Roman" w:hAnsi="Times New Roman"/>
                <w:sz w:val="24"/>
                <w:szCs w:val="24"/>
              </w:rPr>
            </w:pPr>
            <w:r w:rsidRPr="00F24718">
              <w:rPr>
                <w:rFonts w:ascii="Times New Roman" w:hAnsi="Times New Roman"/>
                <w:sz w:val="24"/>
                <w:szCs w:val="24"/>
              </w:rPr>
              <w:t xml:space="preserve">Права и свободы военнослужащего. </w:t>
            </w:r>
          </w:p>
          <w:p w14:paraId="78133BD1" w14:textId="77777777" w:rsidR="004C75DD" w:rsidRPr="00F24718" w:rsidRDefault="004C75DD" w:rsidP="00A13DEB">
            <w:pPr>
              <w:spacing w:after="0" w:line="240" w:lineRule="auto"/>
              <w:jc w:val="both"/>
              <w:rPr>
                <w:rFonts w:ascii="Times New Roman" w:hAnsi="Times New Roman"/>
                <w:sz w:val="24"/>
                <w:szCs w:val="24"/>
              </w:rPr>
            </w:pPr>
            <w:r w:rsidRPr="00F24718">
              <w:rPr>
                <w:rFonts w:ascii="Times New Roman" w:hAnsi="Times New Roman"/>
                <w:sz w:val="24"/>
                <w:szCs w:val="24"/>
              </w:rPr>
              <w:t xml:space="preserve">Льготы, предоставляемые военнослужащему. </w:t>
            </w:r>
          </w:p>
          <w:p w14:paraId="14EAAC00" w14:textId="77777777" w:rsidR="004C75DD" w:rsidRPr="00F24718" w:rsidRDefault="004C75DD" w:rsidP="00A13DEB">
            <w:pPr>
              <w:spacing w:after="0" w:line="240" w:lineRule="auto"/>
              <w:jc w:val="both"/>
              <w:rPr>
                <w:rFonts w:ascii="Times New Roman" w:hAnsi="Times New Roman"/>
                <w:sz w:val="24"/>
                <w:szCs w:val="24"/>
              </w:rPr>
            </w:pPr>
            <w:r w:rsidRPr="00F24718">
              <w:rPr>
                <w:rFonts w:ascii="Times New Roman" w:hAnsi="Times New Roman"/>
                <w:sz w:val="24"/>
                <w:szCs w:val="24"/>
              </w:rPr>
              <w:t xml:space="preserve">Прохождение военной службы по призыву </w:t>
            </w:r>
            <w:r w:rsidRPr="00F24718">
              <w:rPr>
                <w:rFonts w:ascii="Times New Roman" w:hAnsi="Times New Roman"/>
                <w:bCs/>
                <w:sz w:val="24"/>
                <w:szCs w:val="24"/>
              </w:rPr>
              <w:t xml:space="preserve">и </w:t>
            </w:r>
            <w:r w:rsidRPr="00F24718">
              <w:rPr>
                <w:rFonts w:ascii="Times New Roman" w:hAnsi="Times New Roman"/>
                <w:sz w:val="24"/>
                <w:szCs w:val="24"/>
              </w:rPr>
              <w:t>по контракту</w:t>
            </w:r>
          </w:p>
          <w:p w14:paraId="09D54535" w14:textId="77777777" w:rsidR="004C75DD" w:rsidRPr="00F24718" w:rsidRDefault="004C75DD" w:rsidP="00A13DEB">
            <w:pPr>
              <w:shd w:val="clear" w:color="auto" w:fill="FFFFFF"/>
              <w:spacing w:after="0" w:line="240" w:lineRule="auto"/>
              <w:jc w:val="both"/>
              <w:rPr>
                <w:rFonts w:ascii="Times New Roman" w:hAnsi="Times New Roman"/>
                <w:sz w:val="24"/>
                <w:szCs w:val="24"/>
              </w:rPr>
            </w:pPr>
            <w:r w:rsidRPr="00F24718">
              <w:rPr>
                <w:rFonts w:ascii="Times New Roman" w:hAnsi="Times New Roman"/>
                <w:sz w:val="24"/>
                <w:szCs w:val="24"/>
              </w:rPr>
              <w:t xml:space="preserve">Требования воинской деятельности, предъявляемые </w:t>
            </w:r>
            <w:r w:rsidRPr="00F24718">
              <w:rPr>
                <w:rFonts w:ascii="Times New Roman" w:hAnsi="Times New Roman"/>
                <w:bCs/>
                <w:sz w:val="24"/>
                <w:szCs w:val="24"/>
              </w:rPr>
              <w:t xml:space="preserve">к </w:t>
            </w:r>
            <w:r w:rsidRPr="00F24718">
              <w:rPr>
                <w:rFonts w:ascii="Times New Roman" w:hAnsi="Times New Roman"/>
                <w:sz w:val="24"/>
                <w:szCs w:val="24"/>
              </w:rPr>
              <w:t xml:space="preserve">физическим, психологическим </w:t>
            </w:r>
            <w:r w:rsidRPr="00F24718">
              <w:rPr>
                <w:rFonts w:ascii="Times New Roman" w:hAnsi="Times New Roman"/>
                <w:bCs/>
                <w:sz w:val="24"/>
                <w:szCs w:val="24"/>
              </w:rPr>
              <w:t xml:space="preserve">и </w:t>
            </w:r>
            <w:r w:rsidRPr="00F24718">
              <w:rPr>
                <w:rFonts w:ascii="Times New Roman" w:hAnsi="Times New Roman"/>
                <w:sz w:val="24"/>
                <w:szCs w:val="24"/>
              </w:rPr>
              <w:t xml:space="preserve">профессиональным качествам военнослужащего. </w:t>
            </w:r>
          </w:p>
          <w:p w14:paraId="55CCC77D" w14:textId="77777777" w:rsidR="004C75DD" w:rsidRPr="00F24718" w:rsidRDefault="004C75DD" w:rsidP="00A13DEB">
            <w:pPr>
              <w:shd w:val="clear" w:color="auto" w:fill="FFFFFF"/>
              <w:spacing w:after="0" w:line="240" w:lineRule="auto"/>
              <w:jc w:val="both"/>
              <w:rPr>
                <w:rFonts w:ascii="Times New Roman" w:hAnsi="Times New Roman"/>
                <w:sz w:val="24"/>
                <w:szCs w:val="24"/>
              </w:rPr>
            </w:pPr>
            <w:r w:rsidRPr="00F24718">
              <w:rPr>
                <w:rFonts w:ascii="Times New Roman" w:hAnsi="Times New Roman"/>
                <w:sz w:val="24"/>
                <w:szCs w:val="24"/>
              </w:rPr>
              <w:t xml:space="preserve">Общие, должностные </w:t>
            </w:r>
            <w:r w:rsidRPr="00F24718">
              <w:rPr>
                <w:rFonts w:ascii="Times New Roman" w:hAnsi="Times New Roman"/>
                <w:bCs/>
                <w:sz w:val="24"/>
                <w:szCs w:val="24"/>
              </w:rPr>
              <w:t xml:space="preserve">и специальные </w:t>
            </w:r>
            <w:r w:rsidRPr="00F24718">
              <w:rPr>
                <w:rFonts w:ascii="Times New Roman" w:hAnsi="Times New Roman"/>
                <w:sz w:val="24"/>
                <w:szCs w:val="24"/>
              </w:rPr>
              <w:t xml:space="preserve">обязанности военнослужащих. </w:t>
            </w:r>
          </w:p>
          <w:p w14:paraId="2C0DD9F5" w14:textId="77777777" w:rsidR="004C75DD" w:rsidRPr="00F24718" w:rsidRDefault="004C75DD" w:rsidP="00A13DEB">
            <w:pPr>
              <w:pStyle w:val="TableParagraph"/>
              <w:rPr>
                <w:sz w:val="24"/>
                <w:szCs w:val="24"/>
              </w:rPr>
            </w:pPr>
            <w:r w:rsidRPr="00F24718">
              <w:rPr>
                <w:sz w:val="24"/>
                <w:szCs w:val="24"/>
              </w:rPr>
              <w:t>Уголовная ответственность военнослужащих за преступления против военной службы.</w:t>
            </w:r>
          </w:p>
        </w:tc>
        <w:tc>
          <w:tcPr>
            <w:tcW w:w="2126" w:type="dxa"/>
            <w:shd w:val="clear" w:color="auto" w:fill="FFFFFF"/>
          </w:tcPr>
          <w:p w14:paraId="2A6F53C9" w14:textId="77777777" w:rsidR="004C75DD" w:rsidRDefault="00A13DEB"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Pr>
                <w:rFonts w:ascii="Times New Roman" w:hAnsi="Times New Roman"/>
                <w:bCs/>
                <w:color w:val="000000"/>
                <w:sz w:val="24"/>
                <w:szCs w:val="24"/>
              </w:rPr>
              <w:t>1</w:t>
            </w:r>
          </w:p>
        </w:tc>
        <w:tc>
          <w:tcPr>
            <w:tcW w:w="994" w:type="dxa"/>
            <w:shd w:val="clear" w:color="auto" w:fill="FFFFFF"/>
          </w:tcPr>
          <w:p w14:paraId="0BEE2050" w14:textId="77777777" w:rsidR="004C75DD" w:rsidRPr="00A32F4C" w:rsidRDefault="004C75DD" w:rsidP="00A13DEB">
            <w:pPr>
              <w:pStyle w:val="ConsPlusNormal"/>
              <w:rPr>
                <w:rFonts w:ascii="Times New Roman" w:hAnsi="Times New Roman" w:cs="Times New Roman"/>
                <w:sz w:val="24"/>
                <w:szCs w:val="24"/>
              </w:rPr>
            </w:pPr>
            <w:r>
              <w:rPr>
                <w:rFonts w:ascii="Times New Roman" w:hAnsi="Times New Roman" w:cs="Times New Roman"/>
                <w:sz w:val="24"/>
                <w:szCs w:val="24"/>
              </w:rPr>
              <w:t>ОК 07</w:t>
            </w:r>
          </w:p>
          <w:p w14:paraId="495A4BD1" w14:textId="77777777" w:rsidR="004C75DD" w:rsidRPr="00A32F4C"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shd w:val="clear" w:color="auto" w:fill="FFFFFF"/>
            <w:vAlign w:val="center"/>
          </w:tcPr>
          <w:p w14:paraId="281B77F4" w14:textId="77777777" w:rsidR="004C75DD" w:rsidRDefault="004C75DD" w:rsidP="00A13DEB">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07</w:t>
            </w:r>
            <w:r w:rsidRPr="00C20D81">
              <w:rPr>
                <w:rFonts w:ascii="Times New Roman" w:hAnsi="Times New Roman"/>
                <w:bCs/>
                <w:iCs/>
                <w:sz w:val="24"/>
                <w:szCs w:val="24"/>
              </w:rPr>
              <w:t>.01</w:t>
            </w:r>
          </w:p>
          <w:p w14:paraId="40D59C1D" w14:textId="77777777" w:rsidR="004C75DD" w:rsidRDefault="004C75DD" w:rsidP="00A13DEB">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07.02</w:t>
            </w:r>
          </w:p>
          <w:p w14:paraId="5DD2E185" w14:textId="77777777" w:rsidR="004C75DD" w:rsidRDefault="004C75DD" w:rsidP="00A13DEB">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07.03</w:t>
            </w:r>
          </w:p>
          <w:p w14:paraId="7E22951D" w14:textId="77777777" w:rsidR="004C75DD" w:rsidRDefault="004C75DD" w:rsidP="00A13DEB">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07.05</w:t>
            </w:r>
          </w:p>
          <w:p w14:paraId="0FBF65A9" w14:textId="77777777" w:rsidR="004C75DD" w:rsidRDefault="004C75DD" w:rsidP="00A13DEB">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07.06</w:t>
            </w:r>
          </w:p>
          <w:p w14:paraId="3CABBC11" w14:textId="77777777" w:rsidR="004C75DD" w:rsidRPr="00A32F4C"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07.07</w:t>
            </w:r>
          </w:p>
        </w:tc>
      </w:tr>
      <w:tr w:rsidR="004C75DD" w:rsidRPr="00A32F4C" w14:paraId="63B1E764" w14:textId="77777777" w:rsidTr="00A13DEB">
        <w:trPr>
          <w:trHeight w:val="113"/>
        </w:trPr>
        <w:tc>
          <w:tcPr>
            <w:tcW w:w="2977" w:type="dxa"/>
            <w:vMerge/>
            <w:shd w:val="clear" w:color="auto" w:fill="auto"/>
          </w:tcPr>
          <w:p w14:paraId="692FB7D7" w14:textId="77777777" w:rsidR="004C75DD" w:rsidRPr="00A32F4C" w:rsidRDefault="004C75DD" w:rsidP="00A13DEB">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tc>
        <w:tc>
          <w:tcPr>
            <w:tcW w:w="7797" w:type="dxa"/>
          </w:tcPr>
          <w:p w14:paraId="66AC964F" w14:textId="77777777" w:rsidR="004C75DD" w:rsidRPr="00F24718" w:rsidRDefault="004C75DD" w:rsidP="00A13DEB">
            <w:pPr>
              <w:pStyle w:val="TableParagraph"/>
              <w:rPr>
                <w:sz w:val="24"/>
                <w:szCs w:val="24"/>
              </w:rPr>
            </w:pPr>
            <w:r w:rsidRPr="00315F34">
              <w:rPr>
                <w:b/>
                <w:bCs/>
              </w:rPr>
              <w:t>В том числе практических и лабораторных занятий</w:t>
            </w:r>
          </w:p>
        </w:tc>
        <w:tc>
          <w:tcPr>
            <w:tcW w:w="2126" w:type="dxa"/>
            <w:shd w:val="clear" w:color="auto" w:fill="FFFFFF"/>
          </w:tcPr>
          <w:p w14:paraId="060F416D" w14:textId="77777777" w:rsidR="004C75DD"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Pr>
                <w:rFonts w:ascii="Times New Roman" w:hAnsi="Times New Roman"/>
                <w:bCs/>
                <w:color w:val="000000"/>
                <w:sz w:val="24"/>
                <w:szCs w:val="24"/>
              </w:rPr>
              <w:t>2</w:t>
            </w:r>
          </w:p>
        </w:tc>
        <w:tc>
          <w:tcPr>
            <w:tcW w:w="994" w:type="dxa"/>
            <w:shd w:val="clear" w:color="auto" w:fill="FFFFFF"/>
          </w:tcPr>
          <w:p w14:paraId="124D9538" w14:textId="77777777" w:rsidR="004C75DD" w:rsidRPr="00A32F4C"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shd w:val="clear" w:color="auto" w:fill="FFFFFF"/>
            <w:vAlign w:val="center"/>
          </w:tcPr>
          <w:p w14:paraId="456235AC" w14:textId="77777777" w:rsidR="004C75DD" w:rsidRPr="00A32F4C"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4C75DD" w:rsidRPr="00A32F4C" w14:paraId="14F545DD" w14:textId="77777777" w:rsidTr="00A13DEB">
        <w:trPr>
          <w:trHeight w:val="113"/>
        </w:trPr>
        <w:tc>
          <w:tcPr>
            <w:tcW w:w="2977" w:type="dxa"/>
            <w:vMerge/>
            <w:shd w:val="clear" w:color="auto" w:fill="auto"/>
          </w:tcPr>
          <w:p w14:paraId="3B06D459" w14:textId="77777777" w:rsidR="004C75DD" w:rsidRPr="00A32F4C" w:rsidRDefault="004C75DD" w:rsidP="00A13DEB">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tc>
        <w:tc>
          <w:tcPr>
            <w:tcW w:w="7797" w:type="dxa"/>
          </w:tcPr>
          <w:p w14:paraId="100D3F30" w14:textId="77777777" w:rsidR="004C75DD" w:rsidRPr="00F24718" w:rsidRDefault="004C75DD" w:rsidP="0046463E">
            <w:pPr>
              <w:numPr>
                <w:ilvl w:val="0"/>
                <w:numId w:val="7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F24718">
              <w:rPr>
                <w:rFonts w:ascii="Times New Roman" w:hAnsi="Times New Roman"/>
                <w:sz w:val="24"/>
                <w:szCs w:val="24"/>
              </w:rPr>
              <w:t>Составление перечня военно-учетных специальностей и определение среди них родственных получаемой в колледже</w:t>
            </w:r>
          </w:p>
        </w:tc>
        <w:tc>
          <w:tcPr>
            <w:tcW w:w="2126" w:type="dxa"/>
            <w:shd w:val="clear" w:color="auto" w:fill="FFFFFF"/>
          </w:tcPr>
          <w:p w14:paraId="673DDAA5" w14:textId="77777777" w:rsidR="004C75DD"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Pr>
                <w:rFonts w:ascii="Times New Roman" w:hAnsi="Times New Roman"/>
                <w:bCs/>
                <w:color w:val="000000"/>
                <w:sz w:val="24"/>
                <w:szCs w:val="24"/>
              </w:rPr>
              <w:t>1</w:t>
            </w:r>
          </w:p>
        </w:tc>
        <w:tc>
          <w:tcPr>
            <w:tcW w:w="994" w:type="dxa"/>
            <w:vMerge w:val="restart"/>
            <w:shd w:val="clear" w:color="auto" w:fill="FFFFFF"/>
          </w:tcPr>
          <w:p w14:paraId="4AF9CD59" w14:textId="77777777" w:rsidR="004C75DD" w:rsidRPr="00A32F4C"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vMerge w:val="restart"/>
            <w:shd w:val="clear" w:color="auto" w:fill="FFFFFF"/>
            <w:vAlign w:val="center"/>
          </w:tcPr>
          <w:p w14:paraId="6C47AE44" w14:textId="77777777" w:rsidR="004C75DD" w:rsidRPr="00A32F4C"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4C75DD" w:rsidRPr="00A32F4C" w14:paraId="7BFC1699" w14:textId="77777777" w:rsidTr="00A13DEB">
        <w:trPr>
          <w:trHeight w:val="113"/>
        </w:trPr>
        <w:tc>
          <w:tcPr>
            <w:tcW w:w="2977" w:type="dxa"/>
            <w:vMerge/>
            <w:shd w:val="clear" w:color="auto" w:fill="auto"/>
          </w:tcPr>
          <w:p w14:paraId="2085FD23" w14:textId="77777777" w:rsidR="004C75DD" w:rsidRPr="00A32F4C" w:rsidRDefault="004C75DD" w:rsidP="00A13DEB">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tc>
        <w:tc>
          <w:tcPr>
            <w:tcW w:w="7797" w:type="dxa"/>
          </w:tcPr>
          <w:p w14:paraId="4F4CF6FD" w14:textId="77777777" w:rsidR="004C75DD" w:rsidRPr="00F24718" w:rsidRDefault="004C75DD" w:rsidP="0046463E">
            <w:pPr>
              <w:numPr>
                <w:ilvl w:val="0"/>
                <w:numId w:val="7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F24718">
              <w:rPr>
                <w:rFonts w:ascii="Times New Roman" w:hAnsi="Times New Roman"/>
                <w:sz w:val="24"/>
                <w:szCs w:val="24"/>
              </w:rPr>
              <w:t>Составление перечня профессиональных знаний, которые могут быть применены в ходе исполнения обязанностей военной службы на воинских должностях в соответствии с полученной специальностью</w:t>
            </w:r>
          </w:p>
        </w:tc>
        <w:tc>
          <w:tcPr>
            <w:tcW w:w="2126" w:type="dxa"/>
            <w:shd w:val="clear" w:color="auto" w:fill="FFFFFF"/>
          </w:tcPr>
          <w:p w14:paraId="56AC287E" w14:textId="77777777" w:rsidR="004C75DD"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Pr>
                <w:rFonts w:ascii="Times New Roman" w:hAnsi="Times New Roman"/>
                <w:bCs/>
                <w:color w:val="000000"/>
                <w:sz w:val="24"/>
                <w:szCs w:val="24"/>
              </w:rPr>
              <w:t>1</w:t>
            </w:r>
          </w:p>
        </w:tc>
        <w:tc>
          <w:tcPr>
            <w:tcW w:w="994" w:type="dxa"/>
            <w:vMerge/>
            <w:shd w:val="clear" w:color="auto" w:fill="FFFFFF"/>
          </w:tcPr>
          <w:p w14:paraId="259A48C9" w14:textId="77777777" w:rsidR="004C75DD" w:rsidRPr="00A32F4C"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vMerge/>
            <w:shd w:val="clear" w:color="auto" w:fill="FFFFFF"/>
            <w:vAlign w:val="center"/>
          </w:tcPr>
          <w:p w14:paraId="2AE706C9" w14:textId="77777777" w:rsidR="004C75DD" w:rsidRPr="00A32F4C"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4C75DD" w:rsidRPr="00A32F4C" w14:paraId="3C7B182F" w14:textId="77777777" w:rsidTr="00A13DEB">
        <w:trPr>
          <w:trHeight w:val="113"/>
        </w:trPr>
        <w:tc>
          <w:tcPr>
            <w:tcW w:w="10774" w:type="dxa"/>
            <w:gridSpan w:val="2"/>
            <w:shd w:val="clear" w:color="auto" w:fill="auto"/>
          </w:tcPr>
          <w:p w14:paraId="10FBD3A9" w14:textId="77777777" w:rsidR="004C75DD" w:rsidRPr="00F52E5E"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5C65E1">
              <w:rPr>
                <w:rFonts w:ascii="Times New Roman" w:hAnsi="Times New Roman"/>
                <w:b/>
                <w:sz w:val="24"/>
                <w:szCs w:val="24"/>
              </w:rPr>
              <w:t>Раздел 4.</w:t>
            </w:r>
            <w:r>
              <w:rPr>
                <w:b/>
                <w:bCs/>
                <w:color w:val="000000"/>
                <w:sz w:val="24"/>
                <w:szCs w:val="24"/>
              </w:rPr>
              <w:t xml:space="preserve"> </w:t>
            </w:r>
            <w:r w:rsidRPr="00F24718">
              <w:rPr>
                <w:rFonts w:ascii="Times New Roman" w:hAnsi="Times New Roman"/>
                <w:b/>
                <w:sz w:val="24"/>
                <w:szCs w:val="24"/>
              </w:rPr>
              <w:t xml:space="preserve">Основы медицинских знаний </w:t>
            </w:r>
          </w:p>
        </w:tc>
        <w:tc>
          <w:tcPr>
            <w:tcW w:w="2126" w:type="dxa"/>
            <w:shd w:val="clear" w:color="auto" w:fill="FFFFFF"/>
          </w:tcPr>
          <w:p w14:paraId="27F3B969" w14:textId="77777777" w:rsidR="004C75DD" w:rsidRPr="008662AC" w:rsidRDefault="00A13DEB"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6</w:t>
            </w:r>
          </w:p>
        </w:tc>
        <w:tc>
          <w:tcPr>
            <w:tcW w:w="994" w:type="dxa"/>
            <w:shd w:val="clear" w:color="auto" w:fill="FFFFFF"/>
          </w:tcPr>
          <w:p w14:paraId="4C1CC1C4" w14:textId="77777777" w:rsidR="004C75DD" w:rsidRPr="00A32F4C"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shd w:val="clear" w:color="auto" w:fill="FFFFFF"/>
            <w:vAlign w:val="center"/>
          </w:tcPr>
          <w:p w14:paraId="06426721" w14:textId="77777777" w:rsidR="004C75DD" w:rsidRPr="00A32F4C"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4C75DD" w:rsidRPr="00A32F4C" w14:paraId="7864A3C6" w14:textId="77777777" w:rsidTr="00A13DEB">
        <w:trPr>
          <w:trHeight w:val="113"/>
        </w:trPr>
        <w:tc>
          <w:tcPr>
            <w:tcW w:w="2977" w:type="dxa"/>
            <w:vMerge w:val="restart"/>
            <w:shd w:val="clear" w:color="auto" w:fill="auto"/>
          </w:tcPr>
          <w:p w14:paraId="595B8995" w14:textId="77777777" w:rsidR="004C75DD" w:rsidRPr="00A32F4C" w:rsidRDefault="004C75DD" w:rsidP="00A13DEB">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Pr>
                <w:rFonts w:ascii="Times New Roman" w:hAnsi="Times New Roman"/>
                <w:b/>
                <w:bCs/>
                <w:color w:val="000000"/>
                <w:sz w:val="24"/>
                <w:szCs w:val="24"/>
              </w:rPr>
              <w:t xml:space="preserve">Тема 4.1. </w:t>
            </w:r>
            <w:r w:rsidRPr="00903B36">
              <w:rPr>
                <w:rFonts w:ascii="Times New Roman" w:hAnsi="Times New Roman"/>
                <w:b/>
                <w:sz w:val="24"/>
                <w:szCs w:val="24"/>
              </w:rPr>
              <w:t>Порядок и правила оказания первой помощи пострадавшим</w:t>
            </w:r>
          </w:p>
        </w:tc>
        <w:tc>
          <w:tcPr>
            <w:tcW w:w="7797" w:type="dxa"/>
          </w:tcPr>
          <w:p w14:paraId="27B9F00C" w14:textId="77777777" w:rsidR="004C75DD" w:rsidRPr="00F24718" w:rsidRDefault="004C75DD" w:rsidP="00A13DEB">
            <w:pPr>
              <w:pStyle w:val="TableParagraph"/>
              <w:rPr>
                <w:sz w:val="24"/>
                <w:szCs w:val="24"/>
              </w:rPr>
            </w:pPr>
            <w:r w:rsidRPr="00A32F4C">
              <w:rPr>
                <w:b/>
                <w:bCs/>
                <w:color w:val="000000"/>
                <w:sz w:val="24"/>
                <w:szCs w:val="24"/>
              </w:rPr>
              <w:t>Содержание</w:t>
            </w:r>
          </w:p>
        </w:tc>
        <w:tc>
          <w:tcPr>
            <w:tcW w:w="2126" w:type="dxa"/>
            <w:shd w:val="clear" w:color="auto" w:fill="FFFFFF"/>
          </w:tcPr>
          <w:p w14:paraId="233ACAD0" w14:textId="77777777" w:rsidR="004C75DD" w:rsidRPr="00F52E5E" w:rsidRDefault="00A13DEB"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6</w:t>
            </w:r>
          </w:p>
        </w:tc>
        <w:tc>
          <w:tcPr>
            <w:tcW w:w="994" w:type="dxa"/>
            <w:shd w:val="clear" w:color="auto" w:fill="FFFFFF"/>
          </w:tcPr>
          <w:p w14:paraId="218347DC" w14:textId="77777777" w:rsidR="004C75DD" w:rsidRPr="00A32F4C"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shd w:val="clear" w:color="auto" w:fill="FFFFFF"/>
            <w:vAlign w:val="center"/>
          </w:tcPr>
          <w:p w14:paraId="44688289" w14:textId="77777777" w:rsidR="004C75DD" w:rsidRPr="00A32F4C"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4C75DD" w:rsidRPr="00A32F4C" w14:paraId="4D5F4EFA" w14:textId="77777777" w:rsidTr="00A13DEB">
        <w:trPr>
          <w:trHeight w:val="113"/>
        </w:trPr>
        <w:tc>
          <w:tcPr>
            <w:tcW w:w="2977" w:type="dxa"/>
            <w:vMerge/>
            <w:shd w:val="clear" w:color="auto" w:fill="auto"/>
          </w:tcPr>
          <w:p w14:paraId="47EBD33F" w14:textId="77777777" w:rsidR="004C75DD" w:rsidRPr="00A32F4C" w:rsidRDefault="004C75DD" w:rsidP="00A13DEB">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tc>
        <w:tc>
          <w:tcPr>
            <w:tcW w:w="7797" w:type="dxa"/>
          </w:tcPr>
          <w:p w14:paraId="3D13FC84" w14:textId="77777777" w:rsidR="004C75DD" w:rsidRPr="00F24718" w:rsidRDefault="004C75DD" w:rsidP="00A13DEB">
            <w:pPr>
              <w:shd w:val="clear" w:color="auto" w:fill="FFFFFF"/>
              <w:spacing w:after="0" w:line="240" w:lineRule="auto"/>
              <w:jc w:val="both"/>
              <w:rPr>
                <w:rFonts w:ascii="Times New Roman" w:hAnsi="Times New Roman"/>
                <w:sz w:val="24"/>
                <w:szCs w:val="24"/>
              </w:rPr>
            </w:pPr>
            <w:r w:rsidRPr="00F24718">
              <w:rPr>
                <w:rFonts w:ascii="Times New Roman" w:hAnsi="Times New Roman"/>
                <w:sz w:val="24"/>
                <w:szCs w:val="24"/>
              </w:rPr>
              <w:t xml:space="preserve">Первая </w:t>
            </w:r>
            <w:r w:rsidRPr="00F24718">
              <w:rPr>
                <w:rFonts w:ascii="Times New Roman" w:hAnsi="Times New Roman"/>
                <w:color w:val="000000"/>
                <w:sz w:val="24"/>
                <w:szCs w:val="24"/>
              </w:rPr>
              <w:t xml:space="preserve">(доврачебная) </w:t>
            </w:r>
            <w:r w:rsidRPr="00F24718">
              <w:rPr>
                <w:rFonts w:ascii="Times New Roman" w:hAnsi="Times New Roman"/>
                <w:sz w:val="24"/>
                <w:szCs w:val="24"/>
              </w:rPr>
              <w:t xml:space="preserve">помощь при ранениях. </w:t>
            </w:r>
          </w:p>
          <w:p w14:paraId="42CB2B9F" w14:textId="77777777" w:rsidR="004C75DD" w:rsidRPr="00F24718" w:rsidRDefault="004C75DD" w:rsidP="00A13DEB">
            <w:pPr>
              <w:shd w:val="clear" w:color="auto" w:fill="FFFFFF"/>
              <w:spacing w:after="0" w:line="240" w:lineRule="auto"/>
              <w:jc w:val="both"/>
              <w:rPr>
                <w:rFonts w:ascii="Times New Roman" w:hAnsi="Times New Roman"/>
                <w:color w:val="000000"/>
                <w:sz w:val="24"/>
                <w:szCs w:val="24"/>
              </w:rPr>
            </w:pPr>
            <w:r w:rsidRPr="00F24718">
              <w:rPr>
                <w:rFonts w:ascii="Times New Roman" w:hAnsi="Times New Roman"/>
                <w:color w:val="000000"/>
                <w:sz w:val="24"/>
                <w:szCs w:val="24"/>
              </w:rPr>
              <w:t>Общие сведения о ранах, в</w:t>
            </w:r>
            <w:r w:rsidRPr="00F24718">
              <w:rPr>
                <w:rFonts w:ascii="Times New Roman" w:hAnsi="Times New Roman"/>
                <w:sz w:val="24"/>
                <w:szCs w:val="24"/>
              </w:rPr>
              <w:t xml:space="preserve">иды ран и общие правила оказания первой </w:t>
            </w:r>
            <w:r w:rsidRPr="00F24718">
              <w:rPr>
                <w:rFonts w:ascii="Times New Roman" w:hAnsi="Times New Roman"/>
                <w:color w:val="000000"/>
                <w:sz w:val="24"/>
                <w:szCs w:val="24"/>
              </w:rPr>
              <w:t>(доврачебной)</w:t>
            </w:r>
            <w:r w:rsidRPr="00F24718">
              <w:rPr>
                <w:rFonts w:ascii="Times New Roman" w:hAnsi="Times New Roman"/>
                <w:sz w:val="24"/>
                <w:szCs w:val="24"/>
              </w:rPr>
              <w:t xml:space="preserve"> помощи при ранениях.</w:t>
            </w:r>
            <w:r w:rsidRPr="00F24718">
              <w:rPr>
                <w:rFonts w:ascii="Times New Roman" w:hAnsi="Times New Roman"/>
                <w:color w:val="000000"/>
                <w:sz w:val="24"/>
                <w:szCs w:val="24"/>
              </w:rPr>
              <w:t xml:space="preserve"> </w:t>
            </w:r>
          </w:p>
          <w:p w14:paraId="07553A2C" w14:textId="77777777" w:rsidR="004C75DD" w:rsidRPr="00F24718" w:rsidRDefault="004C75DD" w:rsidP="00A13DEB">
            <w:pPr>
              <w:shd w:val="clear" w:color="auto" w:fill="FFFFFF"/>
              <w:spacing w:after="0" w:line="240" w:lineRule="auto"/>
              <w:jc w:val="both"/>
              <w:rPr>
                <w:rFonts w:ascii="Times New Roman" w:hAnsi="Times New Roman"/>
                <w:sz w:val="24"/>
                <w:szCs w:val="24"/>
              </w:rPr>
            </w:pPr>
            <w:r w:rsidRPr="00F24718">
              <w:rPr>
                <w:rFonts w:ascii="Times New Roman" w:hAnsi="Times New Roman"/>
                <w:sz w:val="24"/>
                <w:szCs w:val="24"/>
              </w:rPr>
              <w:t xml:space="preserve">Первая </w:t>
            </w:r>
            <w:r w:rsidRPr="00F24718">
              <w:rPr>
                <w:rFonts w:ascii="Times New Roman" w:hAnsi="Times New Roman"/>
                <w:color w:val="000000"/>
                <w:sz w:val="24"/>
                <w:szCs w:val="24"/>
              </w:rPr>
              <w:t xml:space="preserve">(доврачебная) </w:t>
            </w:r>
            <w:r w:rsidRPr="00F24718">
              <w:rPr>
                <w:rFonts w:ascii="Times New Roman" w:hAnsi="Times New Roman"/>
                <w:sz w:val="24"/>
                <w:szCs w:val="24"/>
              </w:rPr>
              <w:t>помощь при травмах</w:t>
            </w:r>
          </w:p>
          <w:p w14:paraId="6BA5616E" w14:textId="77777777" w:rsidR="004C75DD" w:rsidRPr="00F24718" w:rsidRDefault="004C75DD" w:rsidP="00A13DEB">
            <w:pPr>
              <w:shd w:val="clear" w:color="auto" w:fill="FFFFFF"/>
              <w:spacing w:after="0" w:line="240" w:lineRule="auto"/>
              <w:jc w:val="both"/>
              <w:rPr>
                <w:rFonts w:ascii="Times New Roman" w:hAnsi="Times New Roman"/>
                <w:sz w:val="24"/>
                <w:szCs w:val="24"/>
              </w:rPr>
            </w:pPr>
            <w:r w:rsidRPr="00F24718">
              <w:rPr>
                <w:rFonts w:ascii="Times New Roman" w:hAnsi="Times New Roman"/>
                <w:color w:val="000000"/>
                <w:sz w:val="24"/>
                <w:szCs w:val="24"/>
              </w:rPr>
              <w:t>Порядок наложения повязки при ранениях головы, туловища, верхних и нижних конечностей.</w:t>
            </w:r>
          </w:p>
          <w:p w14:paraId="4297A2AF" w14:textId="77777777" w:rsidR="004C75DD" w:rsidRPr="00F24718" w:rsidRDefault="004C75DD" w:rsidP="00A13DEB">
            <w:pPr>
              <w:shd w:val="clear" w:color="auto" w:fill="FFFFFF"/>
              <w:spacing w:after="0" w:line="240" w:lineRule="auto"/>
              <w:jc w:val="both"/>
              <w:rPr>
                <w:rFonts w:ascii="Times New Roman" w:hAnsi="Times New Roman"/>
                <w:color w:val="000000"/>
                <w:sz w:val="24"/>
                <w:szCs w:val="24"/>
              </w:rPr>
            </w:pPr>
            <w:r w:rsidRPr="00F24718">
              <w:rPr>
                <w:rFonts w:ascii="Times New Roman" w:hAnsi="Times New Roman"/>
                <w:color w:val="000000"/>
                <w:sz w:val="24"/>
                <w:szCs w:val="24"/>
              </w:rPr>
              <w:t>Первая (доврачебная) помощь при ушибах, переломах, вывихах, растяжении связок и синдроме длительного сдавливания.</w:t>
            </w:r>
          </w:p>
          <w:p w14:paraId="4E48F8CD" w14:textId="77777777" w:rsidR="004C75DD" w:rsidRPr="00F24718" w:rsidRDefault="004C75DD" w:rsidP="00A13DEB">
            <w:pPr>
              <w:shd w:val="clear" w:color="auto" w:fill="FFFFFF"/>
              <w:spacing w:after="0" w:line="240" w:lineRule="auto"/>
              <w:jc w:val="both"/>
              <w:rPr>
                <w:rFonts w:ascii="Times New Roman" w:hAnsi="Times New Roman"/>
                <w:color w:val="000000"/>
                <w:sz w:val="24"/>
                <w:szCs w:val="24"/>
              </w:rPr>
            </w:pPr>
            <w:r w:rsidRPr="00F24718">
              <w:rPr>
                <w:rFonts w:ascii="Times New Roman" w:hAnsi="Times New Roman"/>
                <w:color w:val="000000"/>
                <w:sz w:val="24"/>
                <w:szCs w:val="24"/>
              </w:rPr>
              <w:t>Первая (доврачебная) помощь при ожогах.</w:t>
            </w:r>
          </w:p>
          <w:p w14:paraId="607DB985" w14:textId="77777777" w:rsidR="004C75DD" w:rsidRPr="00F24718" w:rsidRDefault="004C75DD" w:rsidP="00A13DEB">
            <w:pPr>
              <w:shd w:val="clear" w:color="auto" w:fill="FFFFFF"/>
              <w:spacing w:after="0" w:line="240" w:lineRule="auto"/>
              <w:jc w:val="both"/>
              <w:rPr>
                <w:rFonts w:ascii="Times New Roman" w:hAnsi="Times New Roman"/>
                <w:sz w:val="24"/>
                <w:szCs w:val="24"/>
              </w:rPr>
            </w:pPr>
            <w:r w:rsidRPr="00F24718">
              <w:rPr>
                <w:rFonts w:ascii="Times New Roman" w:hAnsi="Times New Roman"/>
                <w:color w:val="000000"/>
                <w:sz w:val="24"/>
                <w:szCs w:val="24"/>
              </w:rPr>
              <w:t>Первая (доврачебная) помощь при поражении электрическим током.</w:t>
            </w:r>
          </w:p>
          <w:p w14:paraId="5243167B" w14:textId="77777777" w:rsidR="004C75DD" w:rsidRPr="00F24718" w:rsidRDefault="004C75DD" w:rsidP="00A13DEB">
            <w:pPr>
              <w:shd w:val="clear" w:color="auto" w:fill="FFFFFF"/>
              <w:spacing w:after="0" w:line="240" w:lineRule="auto"/>
              <w:jc w:val="both"/>
              <w:rPr>
                <w:rFonts w:ascii="Times New Roman" w:hAnsi="Times New Roman"/>
                <w:color w:val="000000"/>
                <w:sz w:val="24"/>
                <w:szCs w:val="24"/>
              </w:rPr>
            </w:pPr>
            <w:r w:rsidRPr="00F24718">
              <w:rPr>
                <w:rFonts w:ascii="Times New Roman" w:hAnsi="Times New Roman"/>
                <w:color w:val="000000"/>
                <w:sz w:val="24"/>
                <w:szCs w:val="24"/>
              </w:rPr>
              <w:t>Первая (доврачебная) помощь при утоплении</w:t>
            </w:r>
          </w:p>
          <w:p w14:paraId="72C24D7D" w14:textId="77777777" w:rsidR="004C75DD" w:rsidRPr="00F24718" w:rsidRDefault="004C75DD" w:rsidP="00A13DEB">
            <w:pPr>
              <w:shd w:val="clear" w:color="auto" w:fill="FFFFFF"/>
              <w:spacing w:after="0" w:line="240" w:lineRule="auto"/>
              <w:jc w:val="both"/>
              <w:rPr>
                <w:rFonts w:ascii="Times New Roman" w:hAnsi="Times New Roman"/>
                <w:color w:val="000000"/>
                <w:sz w:val="24"/>
                <w:szCs w:val="24"/>
              </w:rPr>
            </w:pPr>
            <w:r w:rsidRPr="00F24718">
              <w:rPr>
                <w:rFonts w:ascii="Times New Roman" w:hAnsi="Times New Roman"/>
                <w:color w:val="000000"/>
                <w:sz w:val="24"/>
                <w:szCs w:val="24"/>
              </w:rPr>
              <w:t>Первая (доврачебная) помощь при перегревании, переохлаждении организма</w:t>
            </w:r>
          </w:p>
          <w:p w14:paraId="2323A854" w14:textId="77777777" w:rsidR="004C75DD" w:rsidRPr="00F24718" w:rsidRDefault="004C75DD" w:rsidP="00A13DEB">
            <w:pPr>
              <w:shd w:val="clear" w:color="auto" w:fill="FFFFFF"/>
              <w:spacing w:after="0" w:line="240" w:lineRule="auto"/>
              <w:jc w:val="both"/>
              <w:rPr>
                <w:rFonts w:ascii="Times New Roman" w:hAnsi="Times New Roman"/>
                <w:sz w:val="24"/>
                <w:szCs w:val="24"/>
              </w:rPr>
            </w:pPr>
            <w:r w:rsidRPr="00F24718">
              <w:rPr>
                <w:rFonts w:ascii="Times New Roman" w:hAnsi="Times New Roman"/>
                <w:color w:val="000000"/>
                <w:sz w:val="24"/>
                <w:szCs w:val="24"/>
              </w:rPr>
              <w:lastRenderedPageBreak/>
              <w:t>Первая (доврачебная) помощь при отравлениях.</w:t>
            </w:r>
          </w:p>
          <w:p w14:paraId="29FD51FE" w14:textId="77777777" w:rsidR="004C75DD" w:rsidRPr="00F24718" w:rsidRDefault="004C75DD" w:rsidP="00A13DEB">
            <w:pPr>
              <w:shd w:val="clear" w:color="auto" w:fill="FFFFFF"/>
              <w:spacing w:after="0" w:line="240" w:lineRule="auto"/>
              <w:jc w:val="both"/>
              <w:rPr>
                <w:rFonts w:ascii="Times New Roman" w:hAnsi="Times New Roman"/>
                <w:spacing w:val="-1"/>
                <w:sz w:val="24"/>
                <w:szCs w:val="24"/>
              </w:rPr>
            </w:pPr>
            <w:r w:rsidRPr="00F24718">
              <w:rPr>
                <w:rFonts w:ascii="Times New Roman" w:hAnsi="Times New Roman"/>
                <w:sz w:val="24"/>
                <w:szCs w:val="24"/>
              </w:rPr>
              <w:t xml:space="preserve">Первая </w:t>
            </w:r>
            <w:r w:rsidRPr="00F24718">
              <w:rPr>
                <w:rFonts w:ascii="Times New Roman" w:hAnsi="Times New Roman"/>
                <w:color w:val="000000"/>
                <w:sz w:val="24"/>
                <w:szCs w:val="24"/>
              </w:rPr>
              <w:t xml:space="preserve">(доврачебная) </w:t>
            </w:r>
            <w:r w:rsidRPr="00F24718">
              <w:rPr>
                <w:rFonts w:ascii="Times New Roman" w:hAnsi="Times New Roman"/>
                <w:spacing w:val="-1"/>
                <w:sz w:val="24"/>
                <w:szCs w:val="24"/>
              </w:rPr>
              <w:t>помощь при остановке сердца.</w:t>
            </w:r>
          </w:p>
          <w:p w14:paraId="763F4EF1" w14:textId="77777777" w:rsidR="004C75DD" w:rsidRPr="00F24718" w:rsidRDefault="004C75DD" w:rsidP="00A13DEB">
            <w:pPr>
              <w:shd w:val="clear" w:color="auto" w:fill="FFFFFF"/>
              <w:spacing w:after="0" w:line="240" w:lineRule="auto"/>
              <w:jc w:val="both"/>
              <w:rPr>
                <w:rFonts w:ascii="Times New Roman" w:hAnsi="Times New Roman"/>
                <w:sz w:val="24"/>
                <w:szCs w:val="24"/>
              </w:rPr>
            </w:pPr>
            <w:r w:rsidRPr="00F24718">
              <w:rPr>
                <w:rFonts w:ascii="Times New Roman" w:hAnsi="Times New Roman"/>
                <w:spacing w:val="-1"/>
                <w:sz w:val="24"/>
                <w:szCs w:val="24"/>
              </w:rPr>
              <w:t xml:space="preserve">Правила оказания само- и взаимопомощи в </w:t>
            </w:r>
            <w:r w:rsidRPr="00F24718">
              <w:rPr>
                <w:rFonts w:ascii="Times New Roman" w:hAnsi="Times New Roman"/>
                <w:sz w:val="24"/>
                <w:szCs w:val="24"/>
              </w:rPr>
              <w:t>различных чрезвычайных ситуациях природного и техногенного характера, в условиях военного времени.</w:t>
            </w:r>
          </w:p>
          <w:p w14:paraId="75C4734D" w14:textId="77777777" w:rsidR="004C75DD" w:rsidRPr="00F24718" w:rsidRDefault="004C75DD" w:rsidP="00A13DEB">
            <w:pPr>
              <w:pStyle w:val="TableParagraph"/>
              <w:rPr>
                <w:sz w:val="24"/>
                <w:szCs w:val="24"/>
              </w:rPr>
            </w:pPr>
            <w:r w:rsidRPr="00F24718">
              <w:rPr>
                <w:sz w:val="24"/>
                <w:szCs w:val="24"/>
              </w:rPr>
              <w:t>Правила транспортировки пострадавших.</w:t>
            </w:r>
          </w:p>
        </w:tc>
        <w:tc>
          <w:tcPr>
            <w:tcW w:w="2126" w:type="dxa"/>
            <w:shd w:val="clear" w:color="auto" w:fill="FFFFFF"/>
          </w:tcPr>
          <w:p w14:paraId="0C8845A4" w14:textId="77777777" w:rsidR="004C75DD" w:rsidRDefault="00A13DEB"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Pr>
                <w:rFonts w:ascii="Times New Roman" w:hAnsi="Times New Roman"/>
                <w:bCs/>
                <w:color w:val="000000"/>
                <w:sz w:val="24"/>
                <w:szCs w:val="24"/>
              </w:rPr>
              <w:lastRenderedPageBreak/>
              <w:t>2</w:t>
            </w:r>
          </w:p>
        </w:tc>
        <w:tc>
          <w:tcPr>
            <w:tcW w:w="994" w:type="dxa"/>
            <w:shd w:val="clear" w:color="auto" w:fill="FFFFFF"/>
            <w:vAlign w:val="center"/>
          </w:tcPr>
          <w:p w14:paraId="62E45102" w14:textId="77777777" w:rsidR="004C75DD" w:rsidRPr="00A32F4C" w:rsidRDefault="004C75DD" w:rsidP="00A13DEB">
            <w:pPr>
              <w:pStyle w:val="ConsPlusNormal"/>
              <w:rPr>
                <w:rFonts w:ascii="Times New Roman" w:hAnsi="Times New Roman" w:cs="Times New Roman"/>
                <w:sz w:val="24"/>
                <w:szCs w:val="24"/>
              </w:rPr>
            </w:pPr>
            <w:r>
              <w:rPr>
                <w:rFonts w:ascii="Times New Roman" w:hAnsi="Times New Roman" w:cs="Times New Roman"/>
                <w:sz w:val="24"/>
                <w:szCs w:val="24"/>
              </w:rPr>
              <w:t>ОК 07</w:t>
            </w:r>
          </w:p>
          <w:p w14:paraId="6C04AEE9" w14:textId="77777777" w:rsidR="004C75DD" w:rsidRPr="00A32F4C"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c>
          <w:tcPr>
            <w:tcW w:w="1416" w:type="dxa"/>
            <w:shd w:val="clear" w:color="auto" w:fill="FFFFFF"/>
            <w:vAlign w:val="center"/>
          </w:tcPr>
          <w:p w14:paraId="0AB72426" w14:textId="77777777" w:rsidR="004C75DD" w:rsidRDefault="004C75DD" w:rsidP="00A13DEB">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07</w:t>
            </w:r>
            <w:r w:rsidRPr="00C20D81">
              <w:rPr>
                <w:rFonts w:ascii="Times New Roman" w:hAnsi="Times New Roman"/>
                <w:bCs/>
                <w:iCs/>
                <w:sz w:val="24"/>
                <w:szCs w:val="24"/>
              </w:rPr>
              <w:t>.01</w:t>
            </w:r>
          </w:p>
          <w:p w14:paraId="2EF270E4" w14:textId="77777777" w:rsidR="004C75DD" w:rsidRDefault="004C75DD" w:rsidP="00A13DEB">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07.02</w:t>
            </w:r>
          </w:p>
          <w:p w14:paraId="25E19F51" w14:textId="77777777" w:rsidR="004C75DD" w:rsidRDefault="004C75DD" w:rsidP="00A13DEB">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07.03</w:t>
            </w:r>
          </w:p>
          <w:p w14:paraId="5BA99AA6" w14:textId="77777777" w:rsidR="004C75DD" w:rsidRDefault="004C75DD" w:rsidP="00A13DEB">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07</w:t>
            </w:r>
            <w:r w:rsidRPr="00C20D81">
              <w:rPr>
                <w:rFonts w:ascii="Times New Roman" w:hAnsi="Times New Roman"/>
                <w:bCs/>
                <w:iCs/>
                <w:sz w:val="24"/>
                <w:szCs w:val="24"/>
              </w:rPr>
              <w:t>.01</w:t>
            </w:r>
          </w:p>
          <w:p w14:paraId="149EC34D" w14:textId="77777777" w:rsidR="004C75DD" w:rsidRDefault="004C75DD" w:rsidP="00A13DEB">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07.02</w:t>
            </w:r>
          </w:p>
          <w:p w14:paraId="29B71127" w14:textId="77777777" w:rsidR="004C75DD" w:rsidRDefault="004C75DD" w:rsidP="00A13DEB">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07.03</w:t>
            </w:r>
          </w:p>
          <w:p w14:paraId="6F19D723" w14:textId="77777777" w:rsidR="004C75DD" w:rsidRPr="00A32F4C" w:rsidRDefault="004C75DD" w:rsidP="00A13DEB">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07.04</w:t>
            </w:r>
          </w:p>
        </w:tc>
      </w:tr>
      <w:tr w:rsidR="004C75DD" w:rsidRPr="00A32F4C" w14:paraId="44D96C8D" w14:textId="77777777" w:rsidTr="00A13DEB">
        <w:trPr>
          <w:trHeight w:val="113"/>
        </w:trPr>
        <w:tc>
          <w:tcPr>
            <w:tcW w:w="2977" w:type="dxa"/>
            <w:vMerge/>
            <w:shd w:val="clear" w:color="auto" w:fill="auto"/>
          </w:tcPr>
          <w:p w14:paraId="5C65B0FF" w14:textId="77777777" w:rsidR="004C75DD" w:rsidRPr="00A32F4C" w:rsidRDefault="004C75DD" w:rsidP="00A13DEB">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tc>
        <w:tc>
          <w:tcPr>
            <w:tcW w:w="7797" w:type="dxa"/>
          </w:tcPr>
          <w:p w14:paraId="44442138" w14:textId="77777777" w:rsidR="004C75DD" w:rsidRPr="00F24718" w:rsidRDefault="004C75DD" w:rsidP="00A13DEB">
            <w:pPr>
              <w:pStyle w:val="TableParagraph"/>
              <w:rPr>
                <w:sz w:val="24"/>
                <w:szCs w:val="24"/>
              </w:rPr>
            </w:pPr>
            <w:r w:rsidRPr="00315F34">
              <w:rPr>
                <w:b/>
                <w:bCs/>
              </w:rPr>
              <w:t>В том числе практических и лабораторных занятий</w:t>
            </w:r>
          </w:p>
        </w:tc>
        <w:tc>
          <w:tcPr>
            <w:tcW w:w="2126" w:type="dxa"/>
            <w:shd w:val="clear" w:color="auto" w:fill="FFFFFF"/>
          </w:tcPr>
          <w:p w14:paraId="04BB417B" w14:textId="77777777" w:rsidR="004C75DD" w:rsidRDefault="005C65E1"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Pr>
                <w:rFonts w:ascii="Times New Roman" w:hAnsi="Times New Roman"/>
                <w:bCs/>
                <w:color w:val="000000"/>
                <w:sz w:val="24"/>
                <w:szCs w:val="24"/>
              </w:rPr>
              <w:t>4</w:t>
            </w:r>
          </w:p>
        </w:tc>
        <w:tc>
          <w:tcPr>
            <w:tcW w:w="994" w:type="dxa"/>
            <w:shd w:val="clear" w:color="auto" w:fill="FFFFFF"/>
            <w:vAlign w:val="center"/>
          </w:tcPr>
          <w:p w14:paraId="1ECBC0E3" w14:textId="77777777" w:rsidR="004C75DD" w:rsidRPr="00A32F4C"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c>
          <w:tcPr>
            <w:tcW w:w="1416" w:type="dxa"/>
            <w:shd w:val="clear" w:color="auto" w:fill="FFFFFF"/>
          </w:tcPr>
          <w:p w14:paraId="09B37698" w14:textId="77777777" w:rsidR="004C75DD" w:rsidRPr="00A32F4C"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4C75DD" w:rsidRPr="00A32F4C" w14:paraId="52123A8F" w14:textId="77777777" w:rsidTr="00A13DEB">
        <w:trPr>
          <w:trHeight w:val="113"/>
        </w:trPr>
        <w:tc>
          <w:tcPr>
            <w:tcW w:w="2977" w:type="dxa"/>
            <w:vMerge/>
            <w:shd w:val="clear" w:color="auto" w:fill="auto"/>
          </w:tcPr>
          <w:p w14:paraId="64263410" w14:textId="77777777" w:rsidR="004C75DD" w:rsidRPr="00A32F4C" w:rsidRDefault="004C75DD" w:rsidP="00A13DEB">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tc>
        <w:tc>
          <w:tcPr>
            <w:tcW w:w="7797" w:type="dxa"/>
          </w:tcPr>
          <w:p w14:paraId="28A837A9" w14:textId="77777777" w:rsidR="004C75DD" w:rsidRPr="00F24718" w:rsidRDefault="004C75DD" w:rsidP="0046463E">
            <w:pPr>
              <w:pStyle w:val="TableParagraph"/>
              <w:numPr>
                <w:ilvl w:val="0"/>
                <w:numId w:val="71"/>
              </w:numPr>
              <w:rPr>
                <w:sz w:val="24"/>
                <w:szCs w:val="24"/>
              </w:rPr>
            </w:pPr>
            <w:r w:rsidRPr="00F24718">
              <w:rPr>
                <w:sz w:val="24"/>
                <w:szCs w:val="24"/>
              </w:rPr>
              <w:t>Оказание первой помощи пострадавшим: наложение кровоостанавливающего жгута (закрутки), пальцевое прижатие артерий; наложение повязок на голову, туловище, верхние и нижние конечности; наложение шины на место перелома, транспортировка поражённого.</w:t>
            </w:r>
          </w:p>
        </w:tc>
        <w:tc>
          <w:tcPr>
            <w:tcW w:w="2126" w:type="dxa"/>
            <w:shd w:val="clear" w:color="auto" w:fill="FFFFFF"/>
          </w:tcPr>
          <w:p w14:paraId="586C0CCF" w14:textId="77777777" w:rsidR="004C75DD" w:rsidRDefault="005C65E1"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Pr>
                <w:rFonts w:ascii="Times New Roman" w:hAnsi="Times New Roman"/>
                <w:bCs/>
                <w:color w:val="000000"/>
                <w:sz w:val="24"/>
                <w:szCs w:val="24"/>
              </w:rPr>
              <w:t>4</w:t>
            </w:r>
          </w:p>
        </w:tc>
        <w:tc>
          <w:tcPr>
            <w:tcW w:w="994" w:type="dxa"/>
            <w:shd w:val="clear" w:color="auto" w:fill="FFFFFF"/>
          </w:tcPr>
          <w:p w14:paraId="443446CD" w14:textId="77777777" w:rsidR="004C75DD" w:rsidRPr="00A32F4C"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shd w:val="clear" w:color="auto" w:fill="FFFFFF"/>
            <w:vAlign w:val="center"/>
          </w:tcPr>
          <w:p w14:paraId="248D0C01" w14:textId="77777777" w:rsidR="004C75DD" w:rsidRPr="00A32F4C"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4C75DD" w:rsidRPr="00A32F4C" w14:paraId="380E284E" w14:textId="77777777" w:rsidTr="00A13DEB">
        <w:trPr>
          <w:trHeight w:val="461"/>
        </w:trPr>
        <w:tc>
          <w:tcPr>
            <w:tcW w:w="10774" w:type="dxa"/>
            <w:gridSpan w:val="2"/>
            <w:shd w:val="clear" w:color="auto" w:fill="auto"/>
          </w:tcPr>
          <w:p w14:paraId="205D62A2" w14:textId="77777777" w:rsidR="004C75DD" w:rsidRPr="00A32F4C"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color w:val="000000"/>
                <w:sz w:val="24"/>
                <w:szCs w:val="24"/>
              </w:rPr>
            </w:pPr>
            <w:r w:rsidRPr="00A32F4C">
              <w:rPr>
                <w:rFonts w:ascii="Times New Roman" w:hAnsi="Times New Roman"/>
                <w:b/>
                <w:bCs/>
                <w:sz w:val="24"/>
                <w:szCs w:val="24"/>
              </w:rPr>
              <w:t>Промежуточная аттестация дифференцированного зачета</w:t>
            </w:r>
          </w:p>
        </w:tc>
        <w:tc>
          <w:tcPr>
            <w:tcW w:w="2126" w:type="dxa"/>
          </w:tcPr>
          <w:p w14:paraId="399D9CCB" w14:textId="77777777" w:rsidR="004C75DD" w:rsidRPr="00A32F4C"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A32F4C">
              <w:rPr>
                <w:rFonts w:ascii="Times New Roman" w:hAnsi="Times New Roman"/>
                <w:b/>
                <w:bCs/>
                <w:color w:val="000000"/>
                <w:sz w:val="24"/>
                <w:szCs w:val="24"/>
              </w:rPr>
              <w:t>2</w:t>
            </w:r>
          </w:p>
        </w:tc>
        <w:tc>
          <w:tcPr>
            <w:tcW w:w="994" w:type="dxa"/>
            <w:shd w:val="clear" w:color="auto" w:fill="FFFFFF"/>
            <w:vAlign w:val="center"/>
          </w:tcPr>
          <w:p w14:paraId="6E94FD92" w14:textId="77777777" w:rsidR="004C75DD" w:rsidRPr="00A32F4C"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p>
        </w:tc>
        <w:tc>
          <w:tcPr>
            <w:tcW w:w="1416" w:type="dxa"/>
            <w:shd w:val="clear" w:color="auto" w:fill="FFFFFF"/>
            <w:vAlign w:val="center"/>
          </w:tcPr>
          <w:p w14:paraId="64D0C478" w14:textId="77777777" w:rsidR="004C75DD" w:rsidRPr="00A32F4C"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4C75DD" w:rsidRPr="00A32F4C" w14:paraId="2E4DE239" w14:textId="77777777" w:rsidTr="00A13DEB">
        <w:trPr>
          <w:trHeight w:val="425"/>
        </w:trPr>
        <w:tc>
          <w:tcPr>
            <w:tcW w:w="10774" w:type="dxa"/>
            <w:gridSpan w:val="2"/>
            <w:shd w:val="clear" w:color="auto" w:fill="auto"/>
          </w:tcPr>
          <w:p w14:paraId="122D03B8" w14:textId="77777777" w:rsidR="004C75DD" w:rsidRPr="00A32F4C"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color w:val="000000"/>
                <w:sz w:val="24"/>
                <w:szCs w:val="24"/>
              </w:rPr>
            </w:pPr>
            <w:r w:rsidRPr="00A32F4C">
              <w:rPr>
                <w:rFonts w:ascii="Times New Roman" w:hAnsi="Times New Roman"/>
                <w:b/>
                <w:bCs/>
                <w:color w:val="000000"/>
                <w:sz w:val="24"/>
                <w:szCs w:val="24"/>
              </w:rPr>
              <w:t>Всего:</w:t>
            </w:r>
          </w:p>
        </w:tc>
        <w:tc>
          <w:tcPr>
            <w:tcW w:w="2126" w:type="dxa"/>
          </w:tcPr>
          <w:p w14:paraId="63F452FA" w14:textId="77777777" w:rsidR="004C75DD" w:rsidRPr="00A32F4C" w:rsidRDefault="005C65E1"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36</w:t>
            </w:r>
          </w:p>
        </w:tc>
        <w:tc>
          <w:tcPr>
            <w:tcW w:w="994" w:type="dxa"/>
            <w:shd w:val="clear" w:color="auto" w:fill="FFFFFF"/>
            <w:vAlign w:val="center"/>
          </w:tcPr>
          <w:p w14:paraId="2F20364F" w14:textId="77777777" w:rsidR="004C75DD" w:rsidRPr="00A32F4C"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p>
        </w:tc>
        <w:tc>
          <w:tcPr>
            <w:tcW w:w="1416" w:type="dxa"/>
            <w:shd w:val="clear" w:color="auto" w:fill="FFFFFF"/>
            <w:vAlign w:val="center"/>
          </w:tcPr>
          <w:p w14:paraId="01D04759" w14:textId="77777777" w:rsidR="004C75DD" w:rsidRPr="00A32F4C"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bl>
    <w:p w14:paraId="7CEC63B8" w14:textId="77777777" w:rsidR="004C75DD" w:rsidRPr="00315F34" w:rsidRDefault="004C75DD" w:rsidP="004C75DD">
      <w:pPr>
        <w:rPr>
          <w:rFonts w:ascii="Times New Roman" w:hAnsi="Times New Roman"/>
          <w:b/>
          <w:bCs/>
        </w:rPr>
      </w:pPr>
    </w:p>
    <w:p w14:paraId="13BA97D6" w14:textId="77777777" w:rsidR="004C75DD" w:rsidRPr="00315F34" w:rsidRDefault="004C75DD" w:rsidP="004C75DD">
      <w:pPr>
        <w:ind w:firstLine="709"/>
        <w:rPr>
          <w:rFonts w:ascii="Times New Roman" w:hAnsi="Times New Roman"/>
          <w:i/>
        </w:rPr>
        <w:sectPr w:rsidR="004C75DD" w:rsidRPr="00315F34" w:rsidSect="00A13DEB">
          <w:pgSz w:w="16840" w:h="11907" w:orient="landscape"/>
          <w:pgMar w:top="851" w:right="1134" w:bottom="851" w:left="992" w:header="709" w:footer="709" w:gutter="0"/>
          <w:cols w:space="720"/>
        </w:sectPr>
      </w:pPr>
    </w:p>
    <w:p w14:paraId="785FA84F" w14:textId="77777777" w:rsidR="004C75DD" w:rsidRPr="00315F34" w:rsidRDefault="004C75DD" w:rsidP="004C75DD">
      <w:pPr>
        <w:ind w:left="1353"/>
        <w:rPr>
          <w:rFonts w:ascii="Times New Roman" w:hAnsi="Times New Roman"/>
          <w:b/>
          <w:bCs/>
        </w:rPr>
      </w:pPr>
      <w:r w:rsidRPr="00315F34">
        <w:rPr>
          <w:rFonts w:ascii="Times New Roman" w:hAnsi="Times New Roman"/>
          <w:b/>
          <w:bCs/>
        </w:rPr>
        <w:lastRenderedPageBreak/>
        <w:t>3. УСЛОВИЯ РЕАЛИЗАЦИИ УЧЕБНОЙ ДИСЦИПЛИНЫ</w:t>
      </w:r>
    </w:p>
    <w:p w14:paraId="08C8C80D" w14:textId="77777777" w:rsidR="004C75DD" w:rsidRPr="00E41C66" w:rsidRDefault="004C75DD" w:rsidP="004C75DD">
      <w:pPr>
        <w:suppressAutoHyphens/>
        <w:spacing w:after="0"/>
        <w:ind w:firstLine="709"/>
        <w:jc w:val="both"/>
        <w:rPr>
          <w:rFonts w:ascii="Times New Roman" w:hAnsi="Times New Roman"/>
          <w:b/>
          <w:bCs/>
          <w:sz w:val="24"/>
          <w:szCs w:val="24"/>
        </w:rPr>
      </w:pPr>
      <w:r w:rsidRPr="00E41C66">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19AF5D30" w14:textId="77777777" w:rsidR="004C75DD" w:rsidRPr="001819F7" w:rsidRDefault="004C75DD" w:rsidP="004C75DD">
      <w:pPr>
        <w:suppressAutoHyphens/>
        <w:autoSpaceDE w:val="0"/>
        <w:autoSpaceDN w:val="0"/>
        <w:adjustRightInd w:val="0"/>
        <w:spacing w:after="0"/>
        <w:ind w:firstLine="709"/>
        <w:jc w:val="both"/>
        <w:rPr>
          <w:rFonts w:ascii="Times New Roman" w:hAnsi="Times New Roman"/>
          <w:sz w:val="24"/>
          <w:szCs w:val="24"/>
          <w:lang w:eastAsia="en-US"/>
        </w:rPr>
      </w:pPr>
      <w:r w:rsidRPr="00315F34">
        <w:rPr>
          <w:rFonts w:ascii="Times New Roman" w:hAnsi="Times New Roman"/>
          <w:bCs/>
          <w:sz w:val="24"/>
          <w:szCs w:val="24"/>
        </w:rPr>
        <w:t>Кабинет</w:t>
      </w:r>
      <w:r w:rsidRPr="00315F34">
        <w:rPr>
          <w:rFonts w:ascii="Times New Roman" w:hAnsi="Times New Roman"/>
          <w:bCs/>
          <w:i/>
          <w:sz w:val="24"/>
          <w:szCs w:val="24"/>
        </w:rPr>
        <w:t xml:space="preserve"> </w:t>
      </w:r>
      <w:r w:rsidRPr="001819F7">
        <w:rPr>
          <w:rFonts w:ascii="Times New Roman" w:hAnsi="Times New Roman"/>
          <w:bCs/>
          <w:sz w:val="24"/>
          <w:szCs w:val="24"/>
        </w:rPr>
        <w:t>«</w:t>
      </w:r>
      <w:r w:rsidRPr="001C5CB3">
        <w:rPr>
          <w:rFonts w:ascii="Times New Roman" w:hAnsi="Times New Roman"/>
          <w:bCs/>
          <w:iCs/>
          <w:sz w:val="24"/>
          <w:szCs w:val="24"/>
        </w:rPr>
        <w:t>ОБЖ, безопасность жизнедеятельности</w:t>
      </w:r>
      <w:r w:rsidRPr="001819F7">
        <w:rPr>
          <w:rFonts w:ascii="Times New Roman" w:hAnsi="Times New Roman"/>
          <w:bCs/>
          <w:sz w:val="24"/>
          <w:szCs w:val="24"/>
        </w:rPr>
        <w:t>»</w:t>
      </w:r>
      <w:r>
        <w:rPr>
          <w:rFonts w:ascii="Times New Roman" w:hAnsi="Times New Roman"/>
          <w:sz w:val="24"/>
          <w:szCs w:val="24"/>
          <w:lang w:eastAsia="en-US"/>
        </w:rPr>
        <w:t>,</w:t>
      </w:r>
      <w:r>
        <w:rPr>
          <w:rFonts w:ascii="Times New Roman" w:hAnsi="Times New Roman"/>
          <w:i/>
          <w:sz w:val="24"/>
          <w:szCs w:val="24"/>
          <w:vertAlign w:val="superscript"/>
          <w:lang w:eastAsia="en-US"/>
        </w:rPr>
        <w:t xml:space="preserve"> </w:t>
      </w:r>
      <w:r>
        <w:rPr>
          <w:rFonts w:ascii="Times New Roman" w:hAnsi="Times New Roman"/>
          <w:bCs/>
          <w:sz w:val="24"/>
          <w:szCs w:val="24"/>
        </w:rPr>
        <w:t xml:space="preserve">оснащенный в соответствии с п. 6.1.2.1 образовательной программы по </w:t>
      </w:r>
      <w:r w:rsidRPr="001819F7">
        <w:rPr>
          <w:rFonts w:ascii="Times New Roman" w:hAnsi="Times New Roman"/>
          <w:bCs/>
          <w:sz w:val="24"/>
          <w:szCs w:val="24"/>
        </w:rPr>
        <w:t>специальности 15.02.16 Технология машиностроения</w:t>
      </w:r>
    </w:p>
    <w:p w14:paraId="7796B255" w14:textId="77777777" w:rsidR="004C75DD" w:rsidRDefault="004C75DD" w:rsidP="004C75DD">
      <w:pPr>
        <w:suppressAutoHyphens/>
        <w:spacing w:after="0"/>
        <w:ind w:firstLine="709"/>
        <w:jc w:val="both"/>
        <w:rPr>
          <w:rFonts w:ascii="Times New Roman" w:hAnsi="Times New Roman"/>
          <w:b/>
          <w:bCs/>
          <w:sz w:val="24"/>
          <w:szCs w:val="24"/>
        </w:rPr>
      </w:pPr>
    </w:p>
    <w:p w14:paraId="6B44540C" w14:textId="77777777" w:rsidR="004C75DD" w:rsidRPr="00315F34" w:rsidRDefault="004C75DD" w:rsidP="004C75DD">
      <w:pPr>
        <w:suppressAutoHyphens/>
        <w:spacing w:after="0"/>
        <w:ind w:firstLine="709"/>
        <w:jc w:val="both"/>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3759433A" w14:textId="77777777" w:rsidR="004C75DD" w:rsidRPr="00315F34" w:rsidRDefault="004C75DD" w:rsidP="004C75DD">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w:t>
      </w:r>
      <w:r>
        <w:rPr>
          <w:rFonts w:ascii="Times New Roman" w:hAnsi="Times New Roman"/>
          <w:bCs/>
          <w:sz w:val="24"/>
          <w:szCs w:val="24"/>
        </w:rPr>
        <w:t xml:space="preserve"> </w:t>
      </w:r>
      <w:r w:rsidRPr="00315F34">
        <w:rPr>
          <w:rFonts w:ascii="Times New Roman" w:hAnsi="Times New Roman"/>
          <w:bCs/>
          <w:sz w:val="24"/>
          <w:szCs w:val="24"/>
        </w:rPr>
        <w:t>может быть дополнен новыми изданиями.</w:t>
      </w:r>
    </w:p>
    <w:p w14:paraId="7674CD14" w14:textId="77777777" w:rsidR="004C75DD" w:rsidRPr="00315F34" w:rsidRDefault="004C75DD" w:rsidP="004C75DD">
      <w:pPr>
        <w:suppressAutoHyphens/>
        <w:spacing w:after="0"/>
        <w:ind w:firstLine="709"/>
        <w:jc w:val="both"/>
        <w:rPr>
          <w:rFonts w:ascii="Times New Roman" w:hAnsi="Times New Roman"/>
          <w:sz w:val="24"/>
          <w:szCs w:val="24"/>
        </w:rPr>
      </w:pPr>
    </w:p>
    <w:p w14:paraId="79EC5D44" w14:textId="77777777" w:rsidR="004C75DD" w:rsidRPr="00315F34" w:rsidRDefault="004C75DD" w:rsidP="004C75DD">
      <w:pPr>
        <w:suppressAutoHyphens/>
        <w:spacing w:after="0"/>
        <w:ind w:firstLine="709"/>
        <w:jc w:val="both"/>
        <w:rPr>
          <w:rFonts w:ascii="Times New Roman" w:hAnsi="Times New Roman"/>
          <w:b/>
          <w:sz w:val="24"/>
          <w:szCs w:val="24"/>
        </w:rPr>
      </w:pPr>
      <w:r w:rsidRPr="00315F34">
        <w:rPr>
          <w:rFonts w:ascii="Times New Roman" w:hAnsi="Times New Roman"/>
          <w:b/>
          <w:sz w:val="24"/>
          <w:szCs w:val="24"/>
        </w:rPr>
        <w:t>3.2.1. Основные печатные издания</w:t>
      </w:r>
    </w:p>
    <w:p w14:paraId="7BC2F435" w14:textId="77777777" w:rsidR="008641B3" w:rsidRDefault="004C75DD" w:rsidP="008641B3">
      <w:pPr>
        <w:widowControl w:val="0"/>
        <w:tabs>
          <w:tab w:val="left" w:pos="709"/>
          <w:tab w:val="left" w:pos="2966"/>
          <w:tab w:val="left" w:pos="3882"/>
          <w:tab w:val="left" w:pos="4798"/>
          <w:tab w:val="left" w:pos="5714"/>
          <w:tab w:val="left" w:pos="6630"/>
          <w:tab w:val="left" w:pos="7546"/>
          <w:tab w:val="left" w:pos="8462"/>
          <w:tab w:val="left" w:pos="9378"/>
          <w:tab w:val="left" w:pos="10294"/>
          <w:tab w:val="left" w:pos="11210"/>
          <w:tab w:val="left" w:pos="12126"/>
          <w:tab w:val="left" w:pos="13042"/>
          <w:tab w:val="left" w:pos="13958"/>
          <w:tab w:val="left" w:pos="14874"/>
          <w:tab w:val="left" w:pos="15790"/>
        </w:tabs>
        <w:suppressAutoHyphens/>
        <w:spacing w:after="0" w:line="240" w:lineRule="auto"/>
        <w:ind w:firstLine="709"/>
        <w:jc w:val="both"/>
        <w:rPr>
          <w:rFonts w:ascii="Times New Roman" w:hAnsi="Times New Roman"/>
          <w:sz w:val="24"/>
          <w:szCs w:val="24"/>
        </w:rPr>
      </w:pPr>
      <w:r>
        <w:rPr>
          <w:rFonts w:ascii="Times New Roman" w:hAnsi="Times New Roman"/>
          <w:sz w:val="24"/>
          <w:szCs w:val="24"/>
        </w:rPr>
        <w:t xml:space="preserve">1. </w:t>
      </w:r>
      <w:r w:rsidR="008641B3" w:rsidRPr="008641B3">
        <w:rPr>
          <w:rFonts w:ascii="Times New Roman" w:hAnsi="Times New Roman"/>
          <w:sz w:val="24"/>
          <w:szCs w:val="24"/>
        </w:rPr>
        <w:t xml:space="preserve">Алексеев, В. С. Безопасность жизнедеятельности : учебное пособие / В. С. Алексеев, О. И. Жидкова, И. В. Ткаченко. — 2-е изд. — Саратов : Научная книга, 2019. — 158 c.                                                                                 </w:t>
      </w:r>
    </w:p>
    <w:p w14:paraId="011F94DC" w14:textId="77777777" w:rsidR="008641B3" w:rsidRDefault="008641B3" w:rsidP="008641B3">
      <w:pPr>
        <w:widowControl w:val="0"/>
        <w:tabs>
          <w:tab w:val="left" w:pos="709"/>
          <w:tab w:val="left" w:pos="2966"/>
          <w:tab w:val="left" w:pos="3882"/>
          <w:tab w:val="left" w:pos="4798"/>
          <w:tab w:val="left" w:pos="5714"/>
          <w:tab w:val="left" w:pos="6630"/>
          <w:tab w:val="left" w:pos="7546"/>
          <w:tab w:val="left" w:pos="8462"/>
          <w:tab w:val="left" w:pos="9378"/>
          <w:tab w:val="left" w:pos="10294"/>
          <w:tab w:val="left" w:pos="11210"/>
          <w:tab w:val="left" w:pos="12126"/>
          <w:tab w:val="left" w:pos="13042"/>
          <w:tab w:val="left" w:pos="13958"/>
          <w:tab w:val="left" w:pos="14874"/>
          <w:tab w:val="left" w:pos="15790"/>
        </w:tabs>
        <w:suppressAutoHyphens/>
        <w:spacing w:after="0" w:line="240" w:lineRule="auto"/>
        <w:ind w:firstLine="709"/>
        <w:jc w:val="both"/>
        <w:rPr>
          <w:rFonts w:ascii="Times New Roman" w:hAnsi="Times New Roman"/>
          <w:sz w:val="24"/>
          <w:szCs w:val="24"/>
        </w:rPr>
      </w:pPr>
      <w:r>
        <w:rPr>
          <w:rFonts w:ascii="Times New Roman" w:hAnsi="Times New Roman"/>
          <w:sz w:val="24"/>
          <w:szCs w:val="24"/>
        </w:rPr>
        <w:t xml:space="preserve">2. </w:t>
      </w:r>
      <w:r w:rsidRPr="008641B3">
        <w:rPr>
          <w:rFonts w:ascii="Times New Roman" w:hAnsi="Times New Roman"/>
          <w:sz w:val="24"/>
          <w:szCs w:val="24"/>
        </w:rPr>
        <w:t xml:space="preserve">Безопасность </w:t>
      </w:r>
      <w:proofErr w:type="gramStart"/>
      <w:r w:rsidRPr="008641B3">
        <w:rPr>
          <w:rFonts w:ascii="Times New Roman" w:hAnsi="Times New Roman"/>
          <w:sz w:val="24"/>
          <w:szCs w:val="24"/>
        </w:rPr>
        <w:t>жизнедеятельности :</w:t>
      </w:r>
      <w:proofErr w:type="gramEnd"/>
      <w:r w:rsidRPr="008641B3">
        <w:rPr>
          <w:rFonts w:ascii="Times New Roman" w:hAnsi="Times New Roman"/>
          <w:sz w:val="24"/>
          <w:szCs w:val="24"/>
        </w:rPr>
        <w:t xml:space="preserve"> учебное пособие для СПО / Г. В. Тягунов, А. А. Волкова, В. Г. </w:t>
      </w:r>
      <w:proofErr w:type="spellStart"/>
      <w:r w:rsidRPr="008641B3">
        <w:rPr>
          <w:rFonts w:ascii="Times New Roman" w:hAnsi="Times New Roman"/>
          <w:sz w:val="24"/>
          <w:szCs w:val="24"/>
        </w:rPr>
        <w:t>Шишкунов</w:t>
      </w:r>
      <w:proofErr w:type="spellEnd"/>
      <w:r w:rsidRPr="008641B3">
        <w:rPr>
          <w:rFonts w:ascii="Times New Roman" w:hAnsi="Times New Roman"/>
          <w:sz w:val="24"/>
          <w:szCs w:val="24"/>
        </w:rPr>
        <w:t xml:space="preserve">, Е. Е. Барышев ; под редакцией В. С. </w:t>
      </w:r>
      <w:proofErr w:type="spellStart"/>
      <w:r w:rsidRPr="008641B3">
        <w:rPr>
          <w:rFonts w:ascii="Times New Roman" w:hAnsi="Times New Roman"/>
          <w:sz w:val="24"/>
          <w:szCs w:val="24"/>
        </w:rPr>
        <w:t>Цепелева</w:t>
      </w:r>
      <w:proofErr w:type="spellEnd"/>
      <w:r w:rsidRPr="008641B3">
        <w:rPr>
          <w:rFonts w:ascii="Times New Roman" w:hAnsi="Times New Roman"/>
          <w:sz w:val="24"/>
          <w:szCs w:val="24"/>
        </w:rPr>
        <w:t xml:space="preserve">. — 2-е изд. — Саратов, Екатеринбург : Профобразование, Уральский федеральный университет, 2019. — 235 c.                              </w:t>
      </w:r>
    </w:p>
    <w:p w14:paraId="339E7C49" w14:textId="77777777" w:rsidR="008641B3" w:rsidRDefault="008641B3" w:rsidP="008641B3">
      <w:pPr>
        <w:widowControl w:val="0"/>
        <w:tabs>
          <w:tab w:val="left" w:pos="709"/>
          <w:tab w:val="left" w:pos="2966"/>
          <w:tab w:val="left" w:pos="3882"/>
          <w:tab w:val="left" w:pos="4798"/>
          <w:tab w:val="left" w:pos="5714"/>
          <w:tab w:val="left" w:pos="6630"/>
          <w:tab w:val="left" w:pos="7546"/>
          <w:tab w:val="left" w:pos="8462"/>
          <w:tab w:val="left" w:pos="9378"/>
          <w:tab w:val="left" w:pos="10294"/>
          <w:tab w:val="left" w:pos="11210"/>
          <w:tab w:val="left" w:pos="12126"/>
          <w:tab w:val="left" w:pos="13042"/>
          <w:tab w:val="left" w:pos="13958"/>
          <w:tab w:val="left" w:pos="14874"/>
          <w:tab w:val="left" w:pos="15790"/>
        </w:tabs>
        <w:suppressAutoHyphens/>
        <w:spacing w:after="0" w:line="240" w:lineRule="auto"/>
        <w:ind w:firstLine="709"/>
        <w:jc w:val="both"/>
        <w:rPr>
          <w:rFonts w:ascii="Times New Roman" w:hAnsi="Times New Roman"/>
          <w:sz w:val="24"/>
          <w:szCs w:val="24"/>
        </w:rPr>
      </w:pPr>
      <w:r>
        <w:rPr>
          <w:rFonts w:ascii="Times New Roman" w:hAnsi="Times New Roman"/>
          <w:sz w:val="24"/>
          <w:szCs w:val="24"/>
        </w:rPr>
        <w:t xml:space="preserve">3. </w:t>
      </w:r>
      <w:r w:rsidRPr="008641B3">
        <w:rPr>
          <w:rFonts w:ascii="Times New Roman" w:hAnsi="Times New Roman"/>
          <w:sz w:val="24"/>
          <w:szCs w:val="24"/>
        </w:rPr>
        <w:t xml:space="preserve">Курбатов, В. А. Безопасность жизнедеятельности. Основы чрезвычайных </w:t>
      </w:r>
      <w:proofErr w:type="gramStart"/>
      <w:r w:rsidRPr="008641B3">
        <w:rPr>
          <w:rFonts w:ascii="Times New Roman" w:hAnsi="Times New Roman"/>
          <w:sz w:val="24"/>
          <w:szCs w:val="24"/>
        </w:rPr>
        <w:t>ситуаций :</w:t>
      </w:r>
      <w:proofErr w:type="gramEnd"/>
      <w:r w:rsidRPr="008641B3">
        <w:rPr>
          <w:rFonts w:ascii="Times New Roman" w:hAnsi="Times New Roman"/>
          <w:sz w:val="24"/>
          <w:szCs w:val="24"/>
        </w:rPr>
        <w:t xml:space="preserve"> учебное пособие для СПО / В. А. Курбатов, Ю. С. Рысин, С. Л. Яблочников. — </w:t>
      </w:r>
      <w:proofErr w:type="gramStart"/>
      <w:r w:rsidRPr="008641B3">
        <w:rPr>
          <w:rFonts w:ascii="Times New Roman" w:hAnsi="Times New Roman"/>
          <w:sz w:val="24"/>
          <w:szCs w:val="24"/>
        </w:rPr>
        <w:t>Саратов :</w:t>
      </w:r>
      <w:proofErr w:type="gramEnd"/>
      <w:r w:rsidRPr="008641B3">
        <w:rPr>
          <w:rFonts w:ascii="Times New Roman" w:hAnsi="Times New Roman"/>
          <w:sz w:val="24"/>
          <w:szCs w:val="24"/>
        </w:rPr>
        <w:t xml:space="preserve"> Профобразование, 2020.</w:t>
      </w:r>
    </w:p>
    <w:p w14:paraId="6212D77B" w14:textId="77777777" w:rsidR="008641B3" w:rsidRDefault="008641B3" w:rsidP="008641B3">
      <w:pPr>
        <w:widowControl w:val="0"/>
        <w:tabs>
          <w:tab w:val="left" w:pos="709"/>
          <w:tab w:val="left" w:pos="2966"/>
          <w:tab w:val="left" w:pos="3882"/>
          <w:tab w:val="left" w:pos="4798"/>
          <w:tab w:val="left" w:pos="5714"/>
          <w:tab w:val="left" w:pos="6630"/>
          <w:tab w:val="left" w:pos="7546"/>
          <w:tab w:val="left" w:pos="8462"/>
          <w:tab w:val="left" w:pos="9378"/>
          <w:tab w:val="left" w:pos="10294"/>
          <w:tab w:val="left" w:pos="11210"/>
          <w:tab w:val="left" w:pos="12126"/>
          <w:tab w:val="left" w:pos="13042"/>
          <w:tab w:val="left" w:pos="13958"/>
          <w:tab w:val="left" w:pos="14874"/>
          <w:tab w:val="left" w:pos="15790"/>
        </w:tabs>
        <w:suppressAutoHyphens/>
        <w:spacing w:after="0" w:line="240" w:lineRule="auto"/>
        <w:ind w:firstLine="709"/>
        <w:jc w:val="both"/>
        <w:rPr>
          <w:rFonts w:ascii="Times New Roman" w:hAnsi="Times New Roman"/>
          <w:sz w:val="24"/>
          <w:szCs w:val="24"/>
        </w:rPr>
      </w:pPr>
    </w:p>
    <w:p w14:paraId="07E182A9" w14:textId="77777777" w:rsidR="004C75DD" w:rsidRPr="00315F34" w:rsidRDefault="004C75DD" w:rsidP="008641B3">
      <w:pPr>
        <w:widowControl w:val="0"/>
        <w:tabs>
          <w:tab w:val="left" w:pos="709"/>
          <w:tab w:val="left" w:pos="2966"/>
          <w:tab w:val="left" w:pos="3882"/>
          <w:tab w:val="left" w:pos="4798"/>
          <w:tab w:val="left" w:pos="5714"/>
          <w:tab w:val="left" w:pos="6630"/>
          <w:tab w:val="left" w:pos="7546"/>
          <w:tab w:val="left" w:pos="8462"/>
          <w:tab w:val="left" w:pos="9378"/>
          <w:tab w:val="left" w:pos="10294"/>
          <w:tab w:val="left" w:pos="11210"/>
          <w:tab w:val="left" w:pos="12126"/>
          <w:tab w:val="left" w:pos="13042"/>
          <w:tab w:val="left" w:pos="13958"/>
          <w:tab w:val="left" w:pos="14874"/>
          <w:tab w:val="left" w:pos="15790"/>
        </w:tabs>
        <w:suppressAutoHyphens/>
        <w:spacing w:after="0" w:line="240" w:lineRule="auto"/>
        <w:ind w:firstLine="709"/>
        <w:jc w:val="both"/>
        <w:rPr>
          <w:rFonts w:ascii="Times New Roman" w:hAnsi="Times New Roman"/>
          <w:b/>
          <w:sz w:val="24"/>
          <w:szCs w:val="24"/>
        </w:rPr>
      </w:pPr>
      <w:r w:rsidRPr="00315F34">
        <w:rPr>
          <w:rFonts w:ascii="Times New Roman" w:hAnsi="Times New Roman"/>
          <w:b/>
          <w:sz w:val="24"/>
          <w:szCs w:val="24"/>
        </w:rPr>
        <w:t xml:space="preserve">3.2.2. Основные электронные издания </w:t>
      </w:r>
    </w:p>
    <w:p w14:paraId="715E37A7" w14:textId="77777777" w:rsidR="004C75DD" w:rsidRPr="00F24718" w:rsidRDefault="004C75DD" w:rsidP="0046463E">
      <w:pPr>
        <w:numPr>
          <w:ilvl w:val="0"/>
          <w:numId w:val="72"/>
        </w:numPr>
        <w:spacing w:after="0" w:line="240" w:lineRule="auto"/>
        <w:ind w:left="0" w:firstLine="709"/>
        <w:jc w:val="both"/>
        <w:rPr>
          <w:rFonts w:ascii="Times New Roman" w:hAnsi="Times New Roman"/>
          <w:sz w:val="24"/>
          <w:szCs w:val="24"/>
        </w:rPr>
      </w:pPr>
      <w:r w:rsidRPr="00F24718">
        <w:rPr>
          <w:rFonts w:ascii="Times New Roman" w:hAnsi="Times New Roman"/>
          <w:sz w:val="24"/>
          <w:szCs w:val="24"/>
        </w:rPr>
        <w:t>Гражданская защита (оборона) на предприятии на сайте для первичного звена сил ГО http://go-oborona.narod.ru.</w:t>
      </w:r>
    </w:p>
    <w:p w14:paraId="4689EC97" w14:textId="77777777" w:rsidR="004C75DD" w:rsidRPr="00F24718" w:rsidRDefault="004C75DD" w:rsidP="0046463E">
      <w:pPr>
        <w:numPr>
          <w:ilvl w:val="0"/>
          <w:numId w:val="72"/>
        </w:numPr>
        <w:spacing w:after="0" w:line="240" w:lineRule="auto"/>
        <w:ind w:left="0" w:firstLine="709"/>
        <w:jc w:val="both"/>
        <w:rPr>
          <w:rFonts w:ascii="Times New Roman" w:hAnsi="Times New Roman"/>
          <w:sz w:val="24"/>
          <w:szCs w:val="24"/>
        </w:rPr>
      </w:pPr>
      <w:r w:rsidRPr="00F24718">
        <w:rPr>
          <w:rFonts w:ascii="Times New Roman" w:hAnsi="Times New Roman"/>
          <w:sz w:val="24"/>
          <w:szCs w:val="24"/>
        </w:rPr>
        <w:t>Культура безопасности жизнедеятельности на сайте по формированию культуры безопасности среди населения РФ http://www.kbzhd.ru.</w:t>
      </w:r>
    </w:p>
    <w:p w14:paraId="34463E7D" w14:textId="77777777" w:rsidR="004C75DD" w:rsidRPr="00F24718" w:rsidRDefault="004C75DD" w:rsidP="0046463E">
      <w:pPr>
        <w:numPr>
          <w:ilvl w:val="0"/>
          <w:numId w:val="72"/>
        </w:numPr>
        <w:spacing w:after="0" w:line="240" w:lineRule="auto"/>
        <w:ind w:left="0" w:firstLine="709"/>
        <w:jc w:val="both"/>
        <w:rPr>
          <w:rFonts w:ascii="Times New Roman" w:hAnsi="Times New Roman"/>
          <w:sz w:val="24"/>
          <w:szCs w:val="24"/>
        </w:rPr>
      </w:pPr>
      <w:r w:rsidRPr="00F24718">
        <w:rPr>
          <w:rFonts w:ascii="Times New Roman" w:hAnsi="Times New Roman"/>
          <w:sz w:val="24"/>
          <w:szCs w:val="24"/>
        </w:rPr>
        <w:t>Официальный сайт МЧС России: http://www.mchs.gov.ru.</w:t>
      </w:r>
    </w:p>
    <w:p w14:paraId="05D80EE4" w14:textId="77777777" w:rsidR="004C75DD" w:rsidRPr="00F24718" w:rsidRDefault="004C75DD" w:rsidP="0046463E">
      <w:pPr>
        <w:numPr>
          <w:ilvl w:val="0"/>
          <w:numId w:val="72"/>
        </w:numPr>
        <w:spacing w:after="0" w:line="240" w:lineRule="auto"/>
        <w:ind w:left="0" w:firstLine="709"/>
        <w:jc w:val="both"/>
        <w:rPr>
          <w:rFonts w:ascii="Times New Roman" w:hAnsi="Times New Roman"/>
          <w:sz w:val="24"/>
          <w:szCs w:val="24"/>
        </w:rPr>
      </w:pPr>
      <w:r w:rsidRPr="00F24718">
        <w:rPr>
          <w:rFonts w:ascii="Times New Roman" w:hAnsi="Times New Roman"/>
          <w:sz w:val="24"/>
          <w:szCs w:val="24"/>
        </w:rPr>
        <w:t>Портал Академии Гражданской защиты: http://www.amchs.ru/portal.</w:t>
      </w:r>
    </w:p>
    <w:p w14:paraId="4CBFED43" w14:textId="77777777" w:rsidR="004C75DD" w:rsidRPr="00F24718" w:rsidRDefault="004C75DD" w:rsidP="0046463E">
      <w:pPr>
        <w:numPr>
          <w:ilvl w:val="0"/>
          <w:numId w:val="72"/>
        </w:numPr>
        <w:spacing w:after="0" w:line="240" w:lineRule="auto"/>
        <w:ind w:left="0" w:firstLine="709"/>
        <w:jc w:val="both"/>
        <w:rPr>
          <w:rFonts w:ascii="Times New Roman" w:hAnsi="Times New Roman"/>
          <w:sz w:val="24"/>
          <w:szCs w:val="24"/>
        </w:rPr>
      </w:pPr>
      <w:r w:rsidRPr="00F24718">
        <w:rPr>
          <w:rFonts w:ascii="Times New Roman" w:hAnsi="Times New Roman"/>
          <w:sz w:val="24"/>
          <w:szCs w:val="24"/>
        </w:rPr>
        <w:t>Портал Правительства России: http://government.ru.</w:t>
      </w:r>
    </w:p>
    <w:p w14:paraId="79FDF229" w14:textId="77777777" w:rsidR="004C75DD" w:rsidRPr="00F24718" w:rsidRDefault="004C75DD" w:rsidP="0046463E">
      <w:pPr>
        <w:numPr>
          <w:ilvl w:val="0"/>
          <w:numId w:val="72"/>
        </w:numPr>
        <w:spacing w:after="0" w:line="240" w:lineRule="auto"/>
        <w:ind w:left="0" w:firstLine="709"/>
        <w:jc w:val="both"/>
        <w:rPr>
          <w:rFonts w:ascii="Times New Roman" w:hAnsi="Times New Roman"/>
          <w:sz w:val="24"/>
          <w:szCs w:val="24"/>
        </w:rPr>
      </w:pPr>
      <w:r w:rsidRPr="00F24718">
        <w:rPr>
          <w:rFonts w:ascii="Times New Roman" w:hAnsi="Times New Roman"/>
          <w:sz w:val="24"/>
          <w:szCs w:val="24"/>
        </w:rPr>
        <w:t>Портал Президента России: http://kremlin.ru.</w:t>
      </w:r>
    </w:p>
    <w:p w14:paraId="1E401265" w14:textId="77777777" w:rsidR="004C75DD" w:rsidRPr="00F24718" w:rsidRDefault="004C75DD" w:rsidP="0046463E">
      <w:pPr>
        <w:numPr>
          <w:ilvl w:val="0"/>
          <w:numId w:val="72"/>
        </w:numPr>
        <w:spacing w:after="0" w:line="240" w:lineRule="auto"/>
        <w:ind w:left="0" w:firstLine="709"/>
        <w:jc w:val="both"/>
        <w:rPr>
          <w:rFonts w:ascii="Times New Roman" w:hAnsi="Times New Roman"/>
          <w:sz w:val="24"/>
          <w:szCs w:val="24"/>
        </w:rPr>
      </w:pPr>
      <w:r w:rsidRPr="00F24718">
        <w:rPr>
          <w:rFonts w:ascii="Times New Roman" w:hAnsi="Times New Roman"/>
          <w:sz w:val="24"/>
          <w:szCs w:val="24"/>
        </w:rPr>
        <w:t>Портал «Радиационная, химическая и биологическая защита»: http://www.rhbz.ru/main.htm</w:t>
      </w:r>
    </w:p>
    <w:p w14:paraId="1B0E7E24" w14:textId="77777777" w:rsidR="004C75DD" w:rsidRPr="00315F34" w:rsidRDefault="004C75DD" w:rsidP="004C75DD">
      <w:pPr>
        <w:spacing w:after="0" w:line="240" w:lineRule="auto"/>
        <w:jc w:val="both"/>
        <w:rPr>
          <w:rFonts w:ascii="Times New Roman" w:hAnsi="Times New Roman"/>
          <w:b/>
          <w:sz w:val="24"/>
          <w:szCs w:val="24"/>
        </w:rPr>
      </w:pPr>
      <w:r w:rsidRPr="00315F34">
        <w:rPr>
          <w:rFonts w:ascii="Times New Roman" w:hAnsi="Times New Roman"/>
          <w:b/>
          <w:sz w:val="24"/>
          <w:szCs w:val="24"/>
        </w:rPr>
        <w:br w:type="page"/>
      </w:r>
      <w:r w:rsidRPr="00315F34">
        <w:rPr>
          <w:rFonts w:ascii="Times New Roman" w:hAnsi="Times New Roman"/>
          <w:b/>
          <w:sz w:val="24"/>
          <w:szCs w:val="24"/>
        </w:rPr>
        <w:lastRenderedPageBreak/>
        <w:t xml:space="preserve">4. КОНТРОЛЬ И ОЦЕНКА РЕЗУЛЬТАТОВ ОСВОЕНИЯ  </w:t>
      </w:r>
    </w:p>
    <w:p w14:paraId="1609EF91" w14:textId="77777777" w:rsidR="004C75DD" w:rsidRPr="00315F34" w:rsidRDefault="004C75DD" w:rsidP="004C75DD">
      <w:pPr>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p w14:paraId="163841E7" w14:textId="77777777" w:rsidR="004C75DD" w:rsidRPr="00315F34" w:rsidRDefault="004C75DD" w:rsidP="004C75DD">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51"/>
        <w:gridCol w:w="2885"/>
        <w:gridCol w:w="3335"/>
      </w:tblGrid>
      <w:tr w:rsidR="00A13DEB" w14:paraId="09209A62" w14:textId="77777777" w:rsidTr="00A13DEB">
        <w:trPr>
          <w:trHeight w:val="799"/>
        </w:trPr>
        <w:tc>
          <w:tcPr>
            <w:tcW w:w="1751" w:type="pct"/>
            <w:vAlign w:val="center"/>
          </w:tcPr>
          <w:p w14:paraId="0745058D" w14:textId="77777777" w:rsidR="00A13DEB" w:rsidRDefault="00A13DEB" w:rsidP="00A13DEB">
            <w:pPr>
              <w:spacing w:after="0" w:line="240" w:lineRule="auto"/>
              <w:jc w:val="center"/>
              <w:rPr>
                <w:rFonts w:ascii="Times New Roman" w:hAnsi="Times New Roman"/>
                <w:b/>
                <w:bCs/>
                <w:i/>
                <w:color w:val="000000" w:themeColor="text1"/>
                <w:sz w:val="24"/>
                <w:szCs w:val="24"/>
              </w:rPr>
            </w:pPr>
            <w:r>
              <w:rPr>
                <w:rFonts w:ascii="Times New Roman" w:hAnsi="Times New Roman"/>
                <w:b/>
                <w:bCs/>
                <w:i/>
                <w:color w:val="000000" w:themeColor="text1"/>
                <w:sz w:val="24"/>
                <w:szCs w:val="24"/>
              </w:rPr>
              <w:t>Результаты обучения</w:t>
            </w:r>
          </w:p>
        </w:tc>
        <w:tc>
          <w:tcPr>
            <w:tcW w:w="1507" w:type="pct"/>
            <w:vAlign w:val="center"/>
          </w:tcPr>
          <w:p w14:paraId="7DF2A266" w14:textId="77777777" w:rsidR="00A13DEB" w:rsidRDefault="00A13DEB" w:rsidP="00A13DEB">
            <w:pPr>
              <w:spacing w:after="0" w:line="240" w:lineRule="auto"/>
              <w:jc w:val="center"/>
              <w:rPr>
                <w:rFonts w:ascii="Times New Roman" w:hAnsi="Times New Roman"/>
                <w:b/>
                <w:bCs/>
                <w:i/>
                <w:color w:val="000000" w:themeColor="text1"/>
                <w:sz w:val="24"/>
                <w:szCs w:val="24"/>
              </w:rPr>
            </w:pPr>
            <w:r>
              <w:rPr>
                <w:rFonts w:ascii="Times New Roman" w:hAnsi="Times New Roman"/>
                <w:b/>
                <w:bCs/>
                <w:i/>
                <w:color w:val="000000" w:themeColor="text1"/>
                <w:sz w:val="24"/>
                <w:szCs w:val="24"/>
              </w:rPr>
              <w:t>Критерии оценки</w:t>
            </w:r>
          </w:p>
        </w:tc>
        <w:tc>
          <w:tcPr>
            <w:tcW w:w="1742" w:type="pct"/>
            <w:vAlign w:val="center"/>
          </w:tcPr>
          <w:p w14:paraId="604D1B63" w14:textId="77777777" w:rsidR="00A13DEB" w:rsidRDefault="00A13DEB" w:rsidP="00A13DEB">
            <w:pPr>
              <w:spacing w:after="0" w:line="240" w:lineRule="auto"/>
              <w:jc w:val="center"/>
              <w:rPr>
                <w:rFonts w:ascii="Times New Roman" w:hAnsi="Times New Roman"/>
                <w:b/>
                <w:bCs/>
                <w:i/>
                <w:color w:val="000000" w:themeColor="text1"/>
                <w:sz w:val="24"/>
                <w:szCs w:val="24"/>
              </w:rPr>
            </w:pPr>
            <w:r>
              <w:rPr>
                <w:rFonts w:ascii="Times New Roman" w:hAnsi="Times New Roman"/>
                <w:b/>
                <w:bCs/>
                <w:i/>
                <w:color w:val="000000" w:themeColor="text1"/>
                <w:sz w:val="24"/>
                <w:szCs w:val="24"/>
              </w:rPr>
              <w:t>Методы оценки</w:t>
            </w:r>
          </w:p>
        </w:tc>
      </w:tr>
      <w:tr w:rsidR="00A13DEB" w14:paraId="22CCFE4E" w14:textId="77777777" w:rsidTr="00A13DEB">
        <w:trPr>
          <w:trHeight w:val="276"/>
        </w:trPr>
        <w:tc>
          <w:tcPr>
            <w:tcW w:w="1751" w:type="pct"/>
            <w:vMerge w:val="restart"/>
          </w:tcPr>
          <w:p w14:paraId="42CF46EA" w14:textId="77777777" w:rsidR="00A13DEB" w:rsidRDefault="00A13DEB" w:rsidP="00A13DEB">
            <w:pPr>
              <w:pStyle w:val="TableParagraph"/>
              <w:ind w:left="0"/>
              <w:rPr>
                <w:color w:val="000000" w:themeColor="text1"/>
                <w:sz w:val="24"/>
                <w:szCs w:val="24"/>
              </w:rPr>
            </w:pPr>
            <w:proofErr w:type="spellStart"/>
            <w:r>
              <w:rPr>
                <w:color w:val="000000" w:themeColor="text1"/>
                <w:sz w:val="24"/>
                <w:szCs w:val="24"/>
              </w:rPr>
              <w:t>Зо</w:t>
            </w:r>
            <w:proofErr w:type="spellEnd"/>
            <w:r>
              <w:rPr>
                <w:color w:val="000000" w:themeColor="text1"/>
                <w:sz w:val="24"/>
                <w:szCs w:val="24"/>
              </w:rPr>
              <w:t xml:space="preserve"> 07.01</w:t>
            </w:r>
          </w:p>
          <w:p w14:paraId="24E06A62" w14:textId="77777777" w:rsidR="00A13DEB" w:rsidRDefault="00A13DEB" w:rsidP="00A13DEB">
            <w:pPr>
              <w:pStyle w:val="TableParagraph"/>
              <w:ind w:left="0"/>
              <w:rPr>
                <w:color w:val="000000" w:themeColor="text1"/>
                <w:sz w:val="24"/>
                <w:szCs w:val="24"/>
              </w:rPr>
            </w:pPr>
            <w:r>
              <w:rPr>
                <w:color w:val="000000" w:themeColor="text1"/>
                <w:sz w:val="24"/>
                <w:szCs w:val="24"/>
              </w:rPr>
              <w:t xml:space="preserve">правила экологической безопасности при ведении профессиональной деятельности; </w:t>
            </w:r>
          </w:p>
          <w:p w14:paraId="505DF03E" w14:textId="77777777" w:rsidR="00A13DEB" w:rsidRDefault="00A13DEB" w:rsidP="00A13DEB">
            <w:pPr>
              <w:pStyle w:val="TableParagraph"/>
              <w:rPr>
                <w:color w:val="000000" w:themeColor="text1"/>
                <w:sz w:val="24"/>
                <w:szCs w:val="24"/>
              </w:rPr>
            </w:pPr>
            <w:proofErr w:type="spellStart"/>
            <w:r>
              <w:rPr>
                <w:color w:val="000000" w:themeColor="text1"/>
                <w:sz w:val="24"/>
                <w:szCs w:val="24"/>
              </w:rPr>
              <w:t>Зо</w:t>
            </w:r>
            <w:proofErr w:type="spellEnd"/>
            <w:r>
              <w:rPr>
                <w:color w:val="000000" w:themeColor="text1"/>
                <w:sz w:val="24"/>
                <w:szCs w:val="24"/>
              </w:rPr>
              <w:t xml:space="preserve"> 07.02</w:t>
            </w:r>
          </w:p>
          <w:p w14:paraId="3ED64EAB" w14:textId="77777777" w:rsidR="00A13DEB" w:rsidRDefault="00A13DEB" w:rsidP="00A13DEB">
            <w:pPr>
              <w:pStyle w:val="TableParagraph"/>
              <w:rPr>
                <w:color w:val="000000" w:themeColor="text1"/>
                <w:sz w:val="24"/>
                <w:szCs w:val="24"/>
              </w:rPr>
            </w:pPr>
            <w:r>
              <w:rPr>
                <w:color w:val="000000" w:themeColor="text1"/>
                <w:sz w:val="24"/>
                <w:szCs w:val="24"/>
              </w:rPr>
              <w:t xml:space="preserve">основные ресурсы, задействованные в </w:t>
            </w:r>
          </w:p>
          <w:p w14:paraId="3E94CF49" w14:textId="77777777" w:rsidR="00A13DEB" w:rsidRDefault="00A13DEB" w:rsidP="00A13DEB">
            <w:pPr>
              <w:pStyle w:val="TableParagraph"/>
              <w:rPr>
                <w:color w:val="000000" w:themeColor="text1"/>
                <w:sz w:val="24"/>
                <w:szCs w:val="24"/>
              </w:rPr>
            </w:pPr>
            <w:r>
              <w:rPr>
                <w:color w:val="000000" w:themeColor="text1"/>
                <w:sz w:val="24"/>
                <w:szCs w:val="24"/>
              </w:rPr>
              <w:t>профессиональной деятельности</w:t>
            </w:r>
          </w:p>
          <w:p w14:paraId="6DE10333" w14:textId="77777777" w:rsidR="00A13DEB" w:rsidRDefault="00A13DEB" w:rsidP="00A13DEB">
            <w:pPr>
              <w:pStyle w:val="TableParagraph"/>
              <w:rPr>
                <w:color w:val="000000" w:themeColor="text1"/>
                <w:sz w:val="24"/>
                <w:szCs w:val="24"/>
              </w:rPr>
            </w:pPr>
            <w:proofErr w:type="spellStart"/>
            <w:r>
              <w:rPr>
                <w:color w:val="000000" w:themeColor="text1"/>
                <w:sz w:val="24"/>
                <w:szCs w:val="24"/>
              </w:rPr>
              <w:t>Зо</w:t>
            </w:r>
            <w:proofErr w:type="spellEnd"/>
            <w:r>
              <w:rPr>
                <w:color w:val="000000" w:themeColor="text1"/>
                <w:sz w:val="24"/>
                <w:szCs w:val="24"/>
              </w:rPr>
              <w:t xml:space="preserve"> 07.03</w:t>
            </w:r>
          </w:p>
          <w:p w14:paraId="6C44BA01" w14:textId="77777777" w:rsidR="00A13DEB" w:rsidRDefault="00A13DEB" w:rsidP="00A13DEB">
            <w:pPr>
              <w:pStyle w:val="TableParagraph"/>
              <w:rPr>
                <w:color w:val="000000" w:themeColor="text1"/>
                <w:sz w:val="24"/>
                <w:szCs w:val="24"/>
              </w:rPr>
            </w:pPr>
            <w:r>
              <w:rPr>
                <w:color w:val="000000" w:themeColor="text1"/>
                <w:sz w:val="24"/>
                <w:szCs w:val="24"/>
              </w:rPr>
              <w:t>пути обеспечения ресурсосбережения</w:t>
            </w:r>
          </w:p>
          <w:p w14:paraId="23A0A995" w14:textId="77777777" w:rsidR="00A13DEB" w:rsidRDefault="00A13DEB" w:rsidP="00A13DEB">
            <w:pPr>
              <w:pStyle w:val="TableParagraph"/>
              <w:rPr>
                <w:color w:val="000000" w:themeColor="text1"/>
                <w:sz w:val="24"/>
                <w:szCs w:val="24"/>
              </w:rPr>
            </w:pPr>
            <w:proofErr w:type="spellStart"/>
            <w:r>
              <w:rPr>
                <w:color w:val="000000" w:themeColor="text1"/>
                <w:sz w:val="24"/>
                <w:szCs w:val="24"/>
              </w:rPr>
              <w:t>Зо</w:t>
            </w:r>
            <w:proofErr w:type="spellEnd"/>
            <w:r>
              <w:rPr>
                <w:color w:val="000000" w:themeColor="text1"/>
                <w:sz w:val="24"/>
                <w:szCs w:val="24"/>
              </w:rPr>
              <w:t xml:space="preserve"> 07.04 принципы бережливого производства</w:t>
            </w:r>
          </w:p>
          <w:p w14:paraId="65967E49" w14:textId="77777777" w:rsidR="00A13DEB" w:rsidRDefault="00A13DEB" w:rsidP="00A13DEB">
            <w:pPr>
              <w:pStyle w:val="TableParagraph"/>
              <w:rPr>
                <w:color w:val="000000" w:themeColor="text1"/>
                <w:sz w:val="24"/>
                <w:szCs w:val="24"/>
              </w:rPr>
            </w:pPr>
            <w:proofErr w:type="spellStart"/>
            <w:r>
              <w:rPr>
                <w:color w:val="000000" w:themeColor="text1"/>
                <w:sz w:val="24"/>
                <w:szCs w:val="24"/>
              </w:rPr>
              <w:t>Зо</w:t>
            </w:r>
            <w:proofErr w:type="spellEnd"/>
            <w:r>
              <w:rPr>
                <w:color w:val="000000" w:themeColor="text1"/>
                <w:sz w:val="24"/>
                <w:szCs w:val="24"/>
              </w:rPr>
              <w:t xml:space="preserve"> 07.05</w:t>
            </w:r>
          </w:p>
          <w:p w14:paraId="5977A975" w14:textId="77777777" w:rsidR="00A13DEB" w:rsidRDefault="00A13DEB" w:rsidP="00A13DEB">
            <w:pPr>
              <w:pStyle w:val="TableParagraph"/>
              <w:rPr>
                <w:color w:val="000000" w:themeColor="text1"/>
                <w:sz w:val="24"/>
                <w:szCs w:val="24"/>
              </w:rPr>
            </w:pPr>
            <w:r>
              <w:rPr>
                <w:color w:val="000000" w:themeColor="text1"/>
                <w:sz w:val="24"/>
                <w:szCs w:val="24"/>
              </w:rPr>
              <w:t>основные направления изменения климатических условий региона</w:t>
            </w:r>
          </w:p>
          <w:p w14:paraId="5EACDFC5" w14:textId="77777777" w:rsidR="00A13DEB" w:rsidRDefault="00A13DEB" w:rsidP="00A13DEB">
            <w:pPr>
              <w:pStyle w:val="TableParagraph"/>
              <w:rPr>
                <w:color w:val="000000" w:themeColor="text1"/>
                <w:sz w:val="24"/>
                <w:szCs w:val="24"/>
              </w:rPr>
            </w:pPr>
            <w:proofErr w:type="spellStart"/>
            <w:r>
              <w:rPr>
                <w:color w:val="000000" w:themeColor="text1"/>
                <w:sz w:val="24"/>
                <w:szCs w:val="24"/>
              </w:rPr>
              <w:t>Уо</w:t>
            </w:r>
            <w:proofErr w:type="spellEnd"/>
            <w:r>
              <w:rPr>
                <w:color w:val="000000" w:themeColor="text1"/>
                <w:sz w:val="24"/>
                <w:szCs w:val="24"/>
              </w:rPr>
              <w:t xml:space="preserve"> 07.01</w:t>
            </w:r>
          </w:p>
          <w:p w14:paraId="2911627B" w14:textId="77777777" w:rsidR="00A13DEB" w:rsidRDefault="00A13DEB" w:rsidP="00A13DEB">
            <w:pPr>
              <w:pStyle w:val="TableParagraph"/>
              <w:rPr>
                <w:color w:val="000000" w:themeColor="text1"/>
                <w:sz w:val="24"/>
                <w:szCs w:val="24"/>
              </w:rPr>
            </w:pPr>
            <w:r>
              <w:rPr>
                <w:color w:val="000000" w:themeColor="text1"/>
                <w:sz w:val="24"/>
                <w:szCs w:val="24"/>
              </w:rPr>
              <w:t xml:space="preserve">соблюдать нормы экологической безопасности; </w:t>
            </w:r>
          </w:p>
          <w:p w14:paraId="1AFBE154" w14:textId="77777777" w:rsidR="00A13DEB" w:rsidRDefault="00A13DEB" w:rsidP="00A13DEB">
            <w:pPr>
              <w:pStyle w:val="TableParagraph"/>
              <w:rPr>
                <w:color w:val="000000" w:themeColor="text1"/>
                <w:sz w:val="24"/>
                <w:szCs w:val="24"/>
              </w:rPr>
            </w:pPr>
            <w:proofErr w:type="spellStart"/>
            <w:r>
              <w:rPr>
                <w:color w:val="000000" w:themeColor="text1"/>
                <w:sz w:val="24"/>
                <w:szCs w:val="24"/>
              </w:rPr>
              <w:t>Уо</w:t>
            </w:r>
            <w:proofErr w:type="spellEnd"/>
            <w:r>
              <w:rPr>
                <w:color w:val="000000" w:themeColor="text1"/>
                <w:sz w:val="24"/>
                <w:szCs w:val="24"/>
              </w:rPr>
              <w:t xml:space="preserve"> 07.02</w:t>
            </w:r>
          </w:p>
          <w:p w14:paraId="4C00026C" w14:textId="77777777" w:rsidR="00A13DEB" w:rsidRDefault="00A13DEB" w:rsidP="00A13DEB">
            <w:pPr>
              <w:pStyle w:val="TableParagraph"/>
              <w:rPr>
                <w:color w:val="000000" w:themeColor="text1"/>
                <w:sz w:val="24"/>
                <w:szCs w:val="24"/>
              </w:rPr>
            </w:pPr>
            <w:r>
              <w:rPr>
                <w:color w:val="000000" w:themeColor="text1"/>
                <w:sz w:val="24"/>
                <w:szCs w:val="24"/>
              </w:rPr>
              <w:t xml:space="preserve">определять направления ресурсосбережения в рамках профессиональной деятельности </w:t>
            </w:r>
          </w:p>
          <w:p w14:paraId="3769B7D6" w14:textId="77777777" w:rsidR="00A13DEB" w:rsidRDefault="00A13DEB" w:rsidP="00A13DEB">
            <w:pPr>
              <w:pStyle w:val="TableParagraph"/>
              <w:rPr>
                <w:color w:val="000000" w:themeColor="text1"/>
                <w:sz w:val="24"/>
                <w:szCs w:val="24"/>
              </w:rPr>
            </w:pPr>
            <w:proofErr w:type="spellStart"/>
            <w:r>
              <w:rPr>
                <w:color w:val="000000" w:themeColor="text1"/>
                <w:sz w:val="24"/>
                <w:szCs w:val="24"/>
              </w:rPr>
              <w:t>Уо</w:t>
            </w:r>
            <w:proofErr w:type="spellEnd"/>
            <w:r>
              <w:rPr>
                <w:color w:val="000000" w:themeColor="text1"/>
                <w:sz w:val="24"/>
                <w:szCs w:val="24"/>
              </w:rPr>
              <w:t xml:space="preserve"> 07.03</w:t>
            </w:r>
          </w:p>
          <w:p w14:paraId="6DBE54F8" w14:textId="77777777" w:rsidR="00A13DEB" w:rsidRDefault="00A13DEB" w:rsidP="00A13DEB">
            <w:pPr>
              <w:pStyle w:val="TableParagraph"/>
              <w:rPr>
                <w:color w:val="000000" w:themeColor="text1"/>
                <w:sz w:val="24"/>
                <w:szCs w:val="24"/>
              </w:rPr>
            </w:pPr>
            <w:r>
              <w:rPr>
                <w:color w:val="000000" w:themeColor="text1"/>
                <w:sz w:val="24"/>
                <w:szCs w:val="24"/>
              </w:rPr>
              <w:t>организовывать профессиональную деятельность с учетом знаний об изменении климатических условий региона</w:t>
            </w:r>
          </w:p>
        </w:tc>
        <w:tc>
          <w:tcPr>
            <w:tcW w:w="1507" w:type="pct"/>
            <w:vMerge w:val="restart"/>
          </w:tcPr>
          <w:p w14:paraId="39CEB231" w14:textId="77777777" w:rsidR="00A13DEB" w:rsidRDefault="00A13DEB" w:rsidP="00A13DEB">
            <w:pPr>
              <w:pStyle w:val="120"/>
              <w:rPr>
                <w:color w:val="000000" w:themeColor="text1"/>
                <w:szCs w:val="24"/>
              </w:rPr>
            </w:pPr>
            <w:r>
              <w:rPr>
                <w:color w:val="000000" w:themeColor="text1"/>
                <w:szCs w:val="24"/>
              </w:rPr>
              <w:t>Знание основ государственной системы, российского законодательства, направленных на защиту населения от внешних и внутренних угроз;</w:t>
            </w:r>
          </w:p>
          <w:p w14:paraId="4996E4A2" w14:textId="77777777" w:rsidR="00A13DEB" w:rsidRDefault="00A13DEB" w:rsidP="00A13DEB">
            <w:pPr>
              <w:pStyle w:val="120"/>
              <w:rPr>
                <w:color w:val="000000" w:themeColor="text1"/>
                <w:szCs w:val="24"/>
              </w:rPr>
            </w:pPr>
            <w:r>
              <w:rPr>
                <w:color w:val="000000" w:themeColor="text1"/>
                <w:szCs w:val="24"/>
              </w:rPr>
              <w:t>Сформированность представлений о необходимости отрицания экстремизма, терроризма, других действий противоправного характера, а также асоциального поведения</w:t>
            </w:r>
          </w:p>
          <w:p w14:paraId="3CCDE4BB" w14:textId="77777777" w:rsidR="00A13DEB" w:rsidRDefault="00A13DEB" w:rsidP="00A13DEB">
            <w:pPr>
              <w:pStyle w:val="120"/>
              <w:rPr>
                <w:color w:val="000000" w:themeColor="text1"/>
                <w:szCs w:val="24"/>
              </w:rPr>
            </w:pPr>
            <w:r>
              <w:rPr>
                <w:color w:val="000000" w:themeColor="text1"/>
                <w:szCs w:val="24"/>
              </w:rPr>
              <w:t>Сформированность представлений о здоровом образе жизни как о средстве обеспечения духовного, физического и социального благополучия личности;</w:t>
            </w:r>
          </w:p>
          <w:p w14:paraId="41CCB785" w14:textId="77777777" w:rsidR="00A13DEB" w:rsidRDefault="00A13DEB" w:rsidP="00A13DEB">
            <w:pPr>
              <w:pStyle w:val="120"/>
              <w:rPr>
                <w:color w:val="000000" w:themeColor="text1"/>
                <w:szCs w:val="24"/>
              </w:rPr>
            </w:pPr>
            <w:r>
              <w:rPr>
                <w:color w:val="000000" w:themeColor="text1"/>
                <w:szCs w:val="24"/>
              </w:rPr>
              <w:t>Знание факторов, пагубно влияющих на здоровье человека, исключение из своей жизни вредных привычек (курения, пьянства и т. д.);</w:t>
            </w:r>
          </w:p>
          <w:p w14:paraId="65A93E22" w14:textId="77777777" w:rsidR="00A13DEB" w:rsidRDefault="00A13DEB" w:rsidP="00A13DEB">
            <w:pPr>
              <w:pStyle w:val="120"/>
              <w:rPr>
                <w:color w:val="000000" w:themeColor="text1"/>
                <w:szCs w:val="24"/>
              </w:rPr>
            </w:pPr>
            <w:r>
              <w:rPr>
                <w:color w:val="000000" w:themeColor="text1"/>
                <w:szCs w:val="24"/>
              </w:rPr>
              <w:t>Знание основных мер защиты (в том числе в области гражданской обороны) и правил поведения в условиях опасных и чрезвычайных ситуаций</w:t>
            </w:r>
          </w:p>
        </w:tc>
        <w:tc>
          <w:tcPr>
            <w:tcW w:w="1742" w:type="pct"/>
            <w:vMerge w:val="restart"/>
          </w:tcPr>
          <w:p w14:paraId="28C18FDF" w14:textId="77777777" w:rsidR="00A13DEB" w:rsidRDefault="00A13DEB" w:rsidP="00A13DEB">
            <w:pPr>
              <w:spacing w:after="0" w:line="240" w:lineRule="auto"/>
              <w:rPr>
                <w:rFonts w:ascii="Times New Roman" w:hAnsi="Times New Roman"/>
                <w:color w:val="000000" w:themeColor="text1"/>
                <w:sz w:val="24"/>
                <w:szCs w:val="24"/>
              </w:rPr>
            </w:pPr>
            <w:r>
              <w:rPr>
                <w:rFonts w:ascii="Times New Roman" w:hAnsi="Times New Roman"/>
                <w:bCs/>
                <w:color w:val="000000" w:themeColor="text1"/>
                <w:sz w:val="24"/>
                <w:szCs w:val="24"/>
              </w:rPr>
              <w:t xml:space="preserve">Тестирование </w:t>
            </w:r>
          </w:p>
          <w:p w14:paraId="24B9189C" w14:textId="77777777" w:rsidR="00A13DEB" w:rsidRDefault="00A13DEB" w:rsidP="00A13DEB">
            <w:pPr>
              <w:spacing w:after="0" w:line="240" w:lineRule="auto"/>
              <w:rPr>
                <w:rFonts w:ascii="Times New Roman" w:hAnsi="Times New Roman"/>
                <w:color w:val="000000" w:themeColor="text1"/>
                <w:sz w:val="24"/>
                <w:szCs w:val="24"/>
              </w:rPr>
            </w:pPr>
            <w:r>
              <w:rPr>
                <w:rFonts w:ascii="Times New Roman" w:hAnsi="Times New Roman"/>
                <w:bCs/>
                <w:color w:val="000000" w:themeColor="text1"/>
                <w:sz w:val="24"/>
                <w:szCs w:val="24"/>
              </w:rPr>
              <w:t xml:space="preserve">Эссе по проблемам </w:t>
            </w:r>
          </w:p>
          <w:p w14:paraId="6BF1CDCB" w14:textId="77777777" w:rsidR="00A13DEB" w:rsidRDefault="00A13DEB" w:rsidP="00A13DEB">
            <w:pPr>
              <w:spacing w:after="0" w:line="240" w:lineRule="auto"/>
              <w:rPr>
                <w:rFonts w:ascii="Times New Roman" w:hAnsi="Times New Roman"/>
                <w:color w:val="000000" w:themeColor="text1"/>
                <w:sz w:val="24"/>
                <w:szCs w:val="24"/>
              </w:rPr>
            </w:pPr>
            <w:r>
              <w:rPr>
                <w:rFonts w:ascii="Times New Roman" w:hAnsi="Times New Roman"/>
                <w:bCs/>
                <w:color w:val="000000" w:themeColor="text1"/>
                <w:sz w:val="24"/>
                <w:szCs w:val="24"/>
              </w:rPr>
              <w:t>Оценка результатов выполнения практической работы</w:t>
            </w:r>
          </w:p>
          <w:p w14:paraId="3670DCA2" w14:textId="77777777" w:rsidR="00A13DEB" w:rsidRDefault="00A13DEB" w:rsidP="00A13DEB">
            <w:pPr>
              <w:spacing w:after="0" w:line="240" w:lineRule="auto"/>
              <w:rPr>
                <w:rFonts w:ascii="Times New Roman" w:hAnsi="Times New Roman"/>
                <w:bCs/>
                <w:i/>
                <w:color w:val="000000" w:themeColor="text1"/>
                <w:sz w:val="24"/>
                <w:szCs w:val="24"/>
              </w:rPr>
            </w:pPr>
          </w:p>
        </w:tc>
      </w:tr>
      <w:tr w:rsidR="00A13DEB" w14:paraId="17D55B5B" w14:textId="77777777" w:rsidTr="00A13DEB">
        <w:trPr>
          <w:trHeight w:val="896"/>
        </w:trPr>
        <w:tc>
          <w:tcPr>
            <w:tcW w:w="1751" w:type="pct"/>
            <w:vMerge/>
          </w:tcPr>
          <w:p w14:paraId="2D44CCCE" w14:textId="77777777" w:rsidR="00A13DEB" w:rsidRDefault="00A13DEB" w:rsidP="00A13DEB">
            <w:pPr>
              <w:pStyle w:val="TableParagraph"/>
              <w:rPr>
                <w:i/>
                <w:color w:val="000000" w:themeColor="text1"/>
                <w:sz w:val="24"/>
                <w:szCs w:val="24"/>
              </w:rPr>
            </w:pPr>
          </w:p>
        </w:tc>
        <w:tc>
          <w:tcPr>
            <w:tcW w:w="1507" w:type="pct"/>
          </w:tcPr>
          <w:p w14:paraId="4371C5D7" w14:textId="77777777" w:rsidR="00A13DEB" w:rsidRDefault="00A13DEB" w:rsidP="00A13DEB">
            <w:pPr>
              <w:pStyle w:val="120"/>
              <w:rPr>
                <w:b/>
                <w:bCs/>
                <w:i/>
                <w:color w:val="000000" w:themeColor="text1"/>
                <w:szCs w:val="24"/>
              </w:rPr>
            </w:pPr>
          </w:p>
        </w:tc>
        <w:tc>
          <w:tcPr>
            <w:tcW w:w="1742" w:type="pct"/>
            <w:vMerge/>
          </w:tcPr>
          <w:p w14:paraId="7EBF9C1F" w14:textId="77777777" w:rsidR="00A13DEB" w:rsidRDefault="00A13DEB" w:rsidP="00A13DEB">
            <w:pPr>
              <w:spacing w:after="0" w:line="240" w:lineRule="auto"/>
              <w:rPr>
                <w:rFonts w:ascii="Times New Roman" w:hAnsi="Times New Roman"/>
                <w:bCs/>
                <w:i/>
                <w:color w:val="000000" w:themeColor="text1"/>
                <w:sz w:val="24"/>
                <w:szCs w:val="24"/>
              </w:rPr>
            </w:pPr>
          </w:p>
        </w:tc>
      </w:tr>
    </w:tbl>
    <w:p w14:paraId="6F1E82E7" w14:textId="77777777" w:rsidR="00A13DEB" w:rsidRDefault="00A13DEB"/>
    <w:p w14:paraId="0090D7C0" w14:textId="77777777" w:rsidR="00A13DEB" w:rsidRDefault="00A13DEB">
      <w:r>
        <w:br w:type="page"/>
      </w:r>
    </w:p>
    <w:p w14:paraId="4FB18FBB" w14:textId="77777777" w:rsidR="00A13DEB" w:rsidRDefault="00A13DEB" w:rsidP="00A13DEB"/>
    <w:p w14:paraId="69E3CE80" w14:textId="77777777" w:rsidR="00A13DEB" w:rsidRPr="00315F34" w:rsidRDefault="00A13DEB" w:rsidP="00A13DEB">
      <w:pPr>
        <w:pStyle w:val="aff"/>
        <w:jc w:val="right"/>
        <w:rPr>
          <w:rFonts w:ascii="Times New Roman" w:hAnsi="Times New Roman"/>
          <w:b/>
          <w:bCs/>
        </w:rPr>
      </w:pPr>
      <w:r w:rsidRPr="00315F34">
        <w:rPr>
          <w:rFonts w:ascii="Times New Roman" w:hAnsi="Times New Roman"/>
          <w:b/>
          <w:bCs/>
        </w:rPr>
        <w:t>Приложение</w:t>
      </w:r>
      <w:r>
        <w:rPr>
          <w:rFonts w:ascii="Times New Roman" w:hAnsi="Times New Roman"/>
          <w:b/>
          <w:bCs/>
        </w:rPr>
        <w:t xml:space="preserve"> 3.1</w:t>
      </w:r>
    </w:p>
    <w:p w14:paraId="6375FA6F" w14:textId="77777777" w:rsidR="00A13DEB" w:rsidRDefault="00A13DEB" w:rsidP="00A13DEB">
      <w:pPr>
        <w:spacing w:after="0"/>
        <w:jc w:val="right"/>
        <w:rPr>
          <w:rFonts w:ascii="Times New Roman" w:hAnsi="Times New Roman"/>
          <w:sz w:val="24"/>
          <w:szCs w:val="24"/>
        </w:rPr>
      </w:pPr>
      <w:r w:rsidRPr="00C974DF">
        <w:rPr>
          <w:rFonts w:ascii="Times New Roman" w:hAnsi="Times New Roman"/>
          <w:bCs/>
          <w:sz w:val="24"/>
          <w:szCs w:val="24"/>
        </w:rPr>
        <w:t xml:space="preserve">к </w:t>
      </w:r>
      <w:r>
        <w:rPr>
          <w:rFonts w:ascii="Times New Roman" w:hAnsi="Times New Roman"/>
          <w:bCs/>
          <w:sz w:val="24"/>
          <w:szCs w:val="24"/>
        </w:rPr>
        <w:t>ПООП-П</w:t>
      </w:r>
      <w:r w:rsidRPr="00C974DF">
        <w:rPr>
          <w:rFonts w:ascii="Times New Roman" w:hAnsi="Times New Roman"/>
          <w:bCs/>
          <w:sz w:val="24"/>
          <w:szCs w:val="24"/>
        </w:rPr>
        <w:t xml:space="preserve"> по </w:t>
      </w:r>
      <w:r>
        <w:rPr>
          <w:rFonts w:ascii="Times New Roman" w:hAnsi="Times New Roman"/>
          <w:bCs/>
          <w:sz w:val="24"/>
          <w:szCs w:val="24"/>
        </w:rPr>
        <w:t>профессии</w:t>
      </w:r>
      <w:r w:rsidRPr="00C974DF">
        <w:rPr>
          <w:rFonts w:ascii="Times New Roman" w:hAnsi="Times New Roman"/>
          <w:bCs/>
          <w:i/>
          <w:sz w:val="24"/>
          <w:szCs w:val="24"/>
        </w:rPr>
        <w:br/>
      </w:r>
      <w:r>
        <w:rPr>
          <w:rFonts w:ascii="Times New Roman" w:hAnsi="Times New Roman"/>
          <w:sz w:val="24"/>
          <w:szCs w:val="24"/>
        </w:rPr>
        <w:t>15.01.33</w:t>
      </w:r>
      <w:r>
        <w:rPr>
          <w:rFonts w:ascii="Times New Roman" w:hAnsi="Times New Roman"/>
          <w:color w:val="000000"/>
          <w:sz w:val="24"/>
          <w:szCs w:val="24"/>
        </w:rPr>
        <w:t xml:space="preserve"> </w:t>
      </w:r>
      <w:r>
        <w:rPr>
          <w:rFonts w:ascii="Times New Roman" w:hAnsi="Times New Roman"/>
          <w:sz w:val="24"/>
          <w:szCs w:val="24"/>
        </w:rPr>
        <w:t>Токарь на станках с числовым</w:t>
      </w:r>
    </w:p>
    <w:p w14:paraId="401570C8" w14:textId="77777777" w:rsidR="00A13DEB" w:rsidRPr="006F223D" w:rsidRDefault="00A13DEB" w:rsidP="00A13DEB">
      <w:pPr>
        <w:spacing w:after="0"/>
        <w:jc w:val="right"/>
        <w:rPr>
          <w:rFonts w:ascii="Times New Roman" w:hAnsi="Times New Roman"/>
          <w:b/>
          <w:sz w:val="24"/>
          <w:szCs w:val="24"/>
        </w:rPr>
      </w:pPr>
      <w:r>
        <w:rPr>
          <w:rFonts w:ascii="Times New Roman" w:hAnsi="Times New Roman"/>
          <w:sz w:val="24"/>
          <w:szCs w:val="24"/>
        </w:rPr>
        <w:t xml:space="preserve"> программным управление</w:t>
      </w:r>
    </w:p>
    <w:p w14:paraId="1194772F" w14:textId="77777777" w:rsidR="00A13DEB" w:rsidRPr="00315F34" w:rsidRDefault="00A13DEB" w:rsidP="00A13DEB">
      <w:pPr>
        <w:jc w:val="center"/>
        <w:rPr>
          <w:rFonts w:ascii="Times New Roman" w:hAnsi="Times New Roman"/>
          <w:b/>
          <w:i/>
        </w:rPr>
      </w:pPr>
    </w:p>
    <w:p w14:paraId="07AD0757" w14:textId="77777777" w:rsidR="00A13DEB" w:rsidRPr="00315F34" w:rsidRDefault="00A13DEB" w:rsidP="00A13DEB">
      <w:pPr>
        <w:jc w:val="center"/>
        <w:rPr>
          <w:rFonts w:ascii="Times New Roman" w:hAnsi="Times New Roman"/>
          <w:b/>
          <w:i/>
        </w:rPr>
      </w:pPr>
    </w:p>
    <w:p w14:paraId="13FF501A" w14:textId="77777777" w:rsidR="00A13DEB" w:rsidRDefault="00A13DEB" w:rsidP="00A13DEB">
      <w:pPr>
        <w:jc w:val="center"/>
        <w:rPr>
          <w:rFonts w:ascii="Times New Roman" w:hAnsi="Times New Roman"/>
          <w:b/>
          <w:i/>
        </w:rPr>
      </w:pPr>
    </w:p>
    <w:p w14:paraId="44B0B177" w14:textId="77777777" w:rsidR="00A13DEB" w:rsidRDefault="00A13DEB" w:rsidP="00A13DEB">
      <w:pPr>
        <w:jc w:val="center"/>
        <w:rPr>
          <w:rFonts w:ascii="Times New Roman" w:hAnsi="Times New Roman"/>
          <w:b/>
          <w:i/>
        </w:rPr>
      </w:pPr>
    </w:p>
    <w:p w14:paraId="4994E8AA" w14:textId="77777777" w:rsidR="00A13DEB" w:rsidRPr="00315F34" w:rsidRDefault="00A13DEB" w:rsidP="00A13DEB">
      <w:pPr>
        <w:jc w:val="center"/>
        <w:rPr>
          <w:rFonts w:ascii="Times New Roman" w:hAnsi="Times New Roman"/>
          <w:b/>
          <w:i/>
        </w:rPr>
      </w:pPr>
    </w:p>
    <w:p w14:paraId="70AE91B4" w14:textId="77777777" w:rsidR="00A13DEB" w:rsidRPr="00315F34" w:rsidRDefault="00A13DEB" w:rsidP="00A13DEB">
      <w:pPr>
        <w:jc w:val="center"/>
        <w:rPr>
          <w:rFonts w:ascii="Times New Roman" w:hAnsi="Times New Roman"/>
          <w:b/>
          <w:i/>
        </w:rPr>
      </w:pPr>
    </w:p>
    <w:p w14:paraId="26D91586" w14:textId="77777777" w:rsidR="00936275" w:rsidRDefault="00936275" w:rsidP="00936275">
      <w:pPr>
        <w:pBdr>
          <w:top w:val="nil"/>
          <w:left w:val="nil"/>
          <w:bottom w:val="nil"/>
          <w:right w:val="nil"/>
          <w:between w:val="nil"/>
        </w:pBdr>
        <w:ind w:hanging="2"/>
        <w:jc w:val="center"/>
        <w:rPr>
          <w:rFonts w:ascii="Times New Roman" w:hAnsi="Times New Roman"/>
          <w:color w:val="000000"/>
          <w:sz w:val="24"/>
          <w:szCs w:val="24"/>
        </w:rPr>
      </w:pPr>
      <w:r>
        <w:rPr>
          <w:rFonts w:ascii="Times New Roman" w:hAnsi="Times New Roman"/>
          <w:b/>
          <w:color w:val="000000"/>
          <w:sz w:val="24"/>
          <w:szCs w:val="24"/>
        </w:rPr>
        <w:t>РАБОЧАЯ ПРОГРАММА МЕЖДИСЦИПЛИНАРНОГО МОДУЛЯ</w:t>
      </w:r>
    </w:p>
    <w:p w14:paraId="711B6F4C" w14:textId="77777777" w:rsidR="00936275" w:rsidRDefault="00936275" w:rsidP="00936275">
      <w:pPr>
        <w:pBdr>
          <w:top w:val="nil"/>
          <w:left w:val="nil"/>
          <w:bottom w:val="nil"/>
          <w:right w:val="nil"/>
          <w:between w:val="nil"/>
        </w:pBdr>
        <w:ind w:hanging="2"/>
        <w:jc w:val="center"/>
        <w:rPr>
          <w:rFonts w:ascii="Times New Roman" w:hAnsi="Times New Roman"/>
          <w:color w:val="000000"/>
          <w:sz w:val="24"/>
          <w:szCs w:val="24"/>
          <w:u w:val="single"/>
        </w:rPr>
      </w:pPr>
      <w:r>
        <w:rPr>
          <w:rFonts w:ascii="Times New Roman" w:hAnsi="Times New Roman"/>
          <w:b/>
          <w:color w:val="000000"/>
          <w:sz w:val="24"/>
          <w:szCs w:val="24"/>
        </w:rPr>
        <w:t>МДМ.02</w:t>
      </w:r>
      <w:r w:rsidRPr="003D52F3">
        <w:rPr>
          <w:rFonts w:ascii="Times New Roman" w:hAnsi="Times New Roman"/>
          <w:b/>
          <w:color w:val="000000"/>
          <w:sz w:val="24"/>
          <w:szCs w:val="24"/>
        </w:rPr>
        <w:t xml:space="preserve"> </w:t>
      </w:r>
      <w:r>
        <w:rPr>
          <w:rFonts w:ascii="Times New Roman" w:hAnsi="Times New Roman"/>
          <w:b/>
          <w:color w:val="000000"/>
          <w:sz w:val="24"/>
          <w:szCs w:val="24"/>
        </w:rPr>
        <w:t>Безопасность на производстве</w:t>
      </w:r>
    </w:p>
    <w:p w14:paraId="2AED32A4" w14:textId="70629050" w:rsidR="00A13DEB" w:rsidRDefault="00A13DEB" w:rsidP="00A13DEB">
      <w:pPr>
        <w:spacing w:after="0"/>
        <w:jc w:val="center"/>
        <w:rPr>
          <w:rFonts w:ascii="Times New Roman" w:hAnsi="Times New Roman"/>
          <w:b/>
          <w:iCs/>
          <w:sz w:val="24"/>
          <w:szCs w:val="24"/>
        </w:rPr>
      </w:pPr>
      <w:r>
        <w:rPr>
          <w:rFonts w:ascii="Times New Roman" w:hAnsi="Times New Roman"/>
          <w:b/>
          <w:iCs/>
          <w:sz w:val="24"/>
          <w:szCs w:val="24"/>
        </w:rPr>
        <w:t>ОП. 04 ФИЗИЧЕСКАЯ КУЛЬТУРА</w:t>
      </w:r>
    </w:p>
    <w:p w14:paraId="68BC8CA0" w14:textId="77777777" w:rsidR="00A13DEB" w:rsidRDefault="00A13DEB" w:rsidP="00A13DEB">
      <w:pPr>
        <w:spacing w:after="0"/>
        <w:jc w:val="center"/>
        <w:rPr>
          <w:rFonts w:ascii="Times New Roman" w:hAnsi="Times New Roman"/>
          <w:b/>
          <w:iCs/>
          <w:sz w:val="24"/>
          <w:szCs w:val="24"/>
        </w:rPr>
      </w:pPr>
    </w:p>
    <w:p w14:paraId="246BC82B" w14:textId="77777777" w:rsidR="00A13DEB" w:rsidRPr="006F223D" w:rsidRDefault="00A13DEB" w:rsidP="00A13DEB">
      <w:pPr>
        <w:spacing w:after="0"/>
        <w:jc w:val="center"/>
        <w:rPr>
          <w:rFonts w:ascii="Times New Roman" w:hAnsi="Times New Roman"/>
          <w:b/>
          <w:iCs/>
          <w:sz w:val="24"/>
          <w:szCs w:val="24"/>
        </w:rPr>
      </w:pPr>
    </w:p>
    <w:p w14:paraId="739ED4EA" w14:textId="77777777" w:rsidR="00A13DEB" w:rsidRPr="006F223D" w:rsidRDefault="00A13DEB" w:rsidP="00A13DEB">
      <w:pPr>
        <w:spacing w:after="0"/>
        <w:jc w:val="center"/>
        <w:rPr>
          <w:rFonts w:ascii="Times New Roman" w:hAnsi="Times New Roman"/>
          <w:b/>
          <w:iCs/>
          <w:sz w:val="24"/>
          <w:szCs w:val="24"/>
        </w:rPr>
      </w:pPr>
    </w:p>
    <w:p w14:paraId="2F5B148A" w14:textId="77777777" w:rsidR="00A13DEB" w:rsidRPr="00315F34" w:rsidRDefault="00A13DEB" w:rsidP="00A13DEB">
      <w:pPr>
        <w:rPr>
          <w:rFonts w:ascii="Times New Roman" w:hAnsi="Times New Roman"/>
          <w:b/>
          <w:i/>
        </w:rPr>
      </w:pPr>
    </w:p>
    <w:p w14:paraId="542FAB9A" w14:textId="77777777" w:rsidR="00A13DEB" w:rsidRDefault="00A13DEB" w:rsidP="00A13DEB">
      <w:pPr>
        <w:rPr>
          <w:rFonts w:ascii="Times New Roman" w:hAnsi="Times New Roman"/>
          <w:b/>
          <w:i/>
        </w:rPr>
      </w:pPr>
    </w:p>
    <w:p w14:paraId="43D718FF" w14:textId="77777777" w:rsidR="00A13DEB" w:rsidRDefault="00A13DEB" w:rsidP="00A13DEB">
      <w:pPr>
        <w:rPr>
          <w:rFonts w:ascii="Times New Roman" w:hAnsi="Times New Roman"/>
          <w:b/>
          <w:i/>
        </w:rPr>
      </w:pPr>
    </w:p>
    <w:p w14:paraId="2DE6D79D" w14:textId="77777777" w:rsidR="00A13DEB" w:rsidRDefault="00A13DEB" w:rsidP="00A13DEB">
      <w:pPr>
        <w:rPr>
          <w:rFonts w:ascii="Times New Roman" w:hAnsi="Times New Roman"/>
          <w:b/>
          <w:i/>
        </w:rPr>
      </w:pPr>
    </w:p>
    <w:p w14:paraId="0BEA67DF" w14:textId="77777777" w:rsidR="00A13DEB" w:rsidRDefault="00A13DEB" w:rsidP="00A13DEB">
      <w:pPr>
        <w:rPr>
          <w:rFonts w:ascii="Times New Roman" w:hAnsi="Times New Roman"/>
          <w:b/>
          <w:i/>
        </w:rPr>
      </w:pPr>
    </w:p>
    <w:p w14:paraId="3A9F9494" w14:textId="77777777" w:rsidR="00A13DEB" w:rsidRDefault="00A13DEB" w:rsidP="00A13DEB">
      <w:pPr>
        <w:rPr>
          <w:rFonts w:ascii="Times New Roman" w:hAnsi="Times New Roman"/>
          <w:b/>
          <w:i/>
        </w:rPr>
      </w:pPr>
    </w:p>
    <w:p w14:paraId="1713BEF2" w14:textId="77777777" w:rsidR="00A13DEB" w:rsidRDefault="00A13DEB" w:rsidP="00A13DEB">
      <w:pPr>
        <w:rPr>
          <w:rFonts w:ascii="Times New Roman" w:hAnsi="Times New Roman"/>
          <w:b/>
          <w:i/>
        </w:rPr>
      </w:pPr>
    </w:p>
    <w:p w14:paraId="6B9100D6" w14:textId="77777777" w:rsidR="00A13DEB" w:rsidRDefault="00A13DEB" w:rsidP="00A13DEB">
      <w:pPr>
        <w:rPr>
          <w:rFonts w:ascii="Times New Roman" w:hAnsi="Times New Roman"/>
          <w:b/>
          <w:i/>
        </w:rPr>
      </w:pPr>
    </w:p>
    <w:p w14:paraId="34D9F10D" w14:textId="77777777" w:rsidR="00A13DEB" w:rsidRPr="00315F34" w:rsidRDefault="00A13DEB" w:rsidP="00A13DEB">
      <w:pPr>
        <w:rPr>
          <w:rFonts w:ascii="Times New Roman" w:hAnsi="Times New Roman"/>
          <w:b/>
          <w:i/>
        </w:rPr>
      </w:pPr>
    </w:p>
    <w:p w14:paraId="28015B5D" w14:textId="77777777" w:rsidR="00A13DEB" w:rsidRPr="00315F34" w:rsidRDefault="00A13DEB" w:rsidP="00A13DEB">
      <w:pPr>
        <w:rPr>
          <w:rFonts w:ascii="Times New Roman" w:hAnsi="Times New Roman"/>
          <w:b/>
          <w:i/>
        </w:rPr>
      </w:pPr>
    </w:p>
    <w:p w14:paraId="571AB7E1" w14:textId="77777777" w:rsidR="00A13DEB" w:rsidRPr="00315F34" w:rsidRDefault="00A13DEB" w:rsidP="00A13DEB">
      <w:pPr>
        <w:rPr>
          <w:rFonts w:ascii="Times New Roman" w:hAnsi="Times New Roman"/>
          <w:b/>
          <w:i/>
        </w:rPr>
      </w:pPr>
    </w:p>
    <w:p w14:paraId="370D1C50" w14:textId="77777777" w:rsidR="00A13DEB" w:rsidRPr="00315F34" w:rsidRDefault="00A13DEB" w:rsidP="00A13DEB">
      <w:pPr>
        <w:rPr>
          <w:rFonts w:ascii="Times New Roman" w:hAnsi="Times New Roman"/>
          <w:b/>
          <w:i/>
        </w:rPr>
      </w:pPr>
    </w:p>
    <w:p w14:paraId="0D040048" w14:textId="77777777" w:rsidR="00A13DEB" w:rsidRPr="00315F34" w:rsidRDefault="00A13DEB" w:rsidP="00A13DEB">
      <w:pPr>
        <w:rPr>
          <w:rFonts w:ascii="Times New Roman" w:hAnsi="Times New Roman"/>
          <w:b/>
          <w:i/>
        </w:rPr>
      </w:pPr>
    </w:p>
    <w:p w14:paraId="6D8B8E1D" w14:textId="77777777" w:rsidR="00A13DEB" w:rsidRPr="00315F34" w:rsidRDefault="00A13DEB" w:rsidP="00A13DEB">
      <w:pPr>
        <w:jc w:val="center"/>
        <w:rPr>
          <w:rFonts w:ascii="Times New Roman" w:hAnsi="Times New Roman"/>
          <w:b/>
          <w:i/>
          <w:sz w:val="24"/>
          <w:szCs w:val="24"/>
        </w:rPr>
      </w:pPr>
      <w:r>
        <w:rPr>
          <w:rFonts w:ascii="Times New Roman" w:hAnsi="Times New Roman"/>
          <w:b/>
          <w:bCs/>
          <w:iCs/>
          <w:sz w:val="24"/>
          <w:szCs w:val="24"/>
        </w:rPr>
        <w:t>2022</w:t>
      </w:r>
      <w:r w:rsidRPr="00C974DF">
        <w:rPr>
          <w:rFonts w:ascii="Times New Roman" w:hAnsi="Times New Roman"/>
          <w:b/>
          <w:bCs/>
          <w:iCs/>
          <w:sz w:val="24"/>
          <w:szCs w:val="24"/>
        </w:rPr>
        <w:t xml:space="preserve"> г.</w:t>
      </w:r>
      <w:r w:rsidRPr="00C974DF">
        <w:rPr>
          <w:rFonts w:ascii="Times New Roman" w:hAnsi="Times New Roman"/>
          <w:b/>
          <w:bCs/>
          <w:iCs/>
        </w:rPr>
        <w:br w:type="page"/>
      </w:r>
      <w:r w:rsidRPr="00315F34">
        <w:rPr>
          <w:rFonts w:ascii="Times New Roman" w:hAnsi="Times New Roman"/>
          <w:b/>
          <w:i/>
          <w:sz w:val="24"/>
          <w:szCs w:val="24"/>
        </w:rPr>
        <w:lastRenderedPageBreak/>
        <w:t>СОДЕРЖАНИЕ</w:t>
      </w:r>
    </w:p>
    <w:p w14:paraId="1DD7E513" w14:textId="77777777" w:rsidR="00A13DEB" w:rsidRPr="00315F34" w:rsidRDefault="00A13DEB" w:rsidP="00A13DEB">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A13DEB" w:rsidRPr="00315F34" w14:paraId="72C7F710" w14:textId="77777777" w:rsidTr="00A13DEB">
        <w:tc>
          <w:tcPr>
            <w:tcW w:w="7501" w:type="dxa"/>
          </w:tcPr>
          <w:p w14:paraId="7E7BCB29" w14:textId="77777777" w:rsidR="00A13DEB" w:rsidRPr="00315F34" w:rsidRDefault="00A13DEB" w:rsidP="0046463E">
            <w:pPr>
              <w:numPr>
                <w:ilvl w:val="0"/>
                <w:numId w:val="76"/>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tc>
        <w:tc>
          <w:tcPr>
            <w:tcW w:w="1854" w:type="dxa"/>
          </w:tcPr>
          <w:p w14:paraId="6E2DEC1D" w14:textId="77777777" w:rsidR="00A13DEB" w:rsidRPr="00315F34" w:rsidRDefault="00A13DEB" w:rsidP="00A13DEB">
            <w:pPr>
              <w:rPr>
                <w:rFonts w:ascii="Times New Roman" w:hAnsi="Times New Roman"/>
                <w:b/>
                <w:sz w:val="24"/>
                <w:szCs w:val="24"/>
              </w:rPr>
            </w:pPr>
          </w:p>
        </w:tc>
      </w:tr>
      <w:tr w:rsidR="00A13DEB" w:rsidRPr="00315F34" w14:paraId="34EDBBD7" w14:textId="77777777" w:rsidTr="00A13DEB">
        <w:tc>
          <w:tcPr>
            <w:tcW w:w="7501" w:type="dxa"/>
          </w:tcPr>
          <w:p w14:paraId="7C5E1B9E" w14:textId="77777777" w:rsidR="00A13DEB" w:rsidRPr="00315F34" w:rsidRDefault="00A13DEB" w:rsidP="0046463E">
            <w:pPr>
              <w:numPr>
                <w:ilvl w:val="0"/>
                <w:numId w:val="76"/>
              </w:numPr>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14:paraId="41567183" w14:textId="77777777" w:rsidR="00A13DEB" w:rsidRPr="00315F34" w:rsidRDefault="00A13DEB" w:rsidP="0046463E">
            <w:pPr>
              <w:numPr>
                <w:ilvl w:val="0"/>
                <w:numId w:val="76"/>
              </w:numPr>
              <w:suppressAutoHyphens/>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14:paraId="2C4D84D5" w14:textId="77777777" w:rsidR="00A13DEB" w:rsidRPr="00315F34" w:rsidRDefault="00A13DEB" w:rsidP="00A13DEB">
            <w:pPr>
              <w:ind w:left="644"/>
              <w:rPr>
                <w:rFonts w:ascii="Times New Roman" w:hAnsi="Times New Roman"/>
                <w:b/>
                <w:sz w:val="24"/>
                <w:szCs w:val="24"/>
              </w:rPr>
            </w:pPr>
          </w:p>
        </w:tc>
      </w:tr>
      <w:tr w:rsidR="00A13DEB" w:rsidRPr="00315F34" w14:paraId="66EB7F54" w14:textId="77777777" w:rsidTr="00A13DEB">
        <w:tc>
          <w:tcPr>
            <w:tcW w:w="7501" w:type="dxa"/>
          </w:tcPr>
          <w:p w14:paraId="1F4C067E" w14:textId="77777777" w:rsidR="00A13DEB" w:rsidRPr="00315F34" w:rsidRDefault="00A13DEB" w:rsidP="0046463E">
            <w:pPr>
              <w:numPr>
                <w:ilvl w:val="0"/>
                <w:numId w:val="76"/>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14:paraId="42A1CC04" w14:textId="77777777" w:rsidR="00A13DEB" w:rsidRPr="00315F34" w:rsidRDefault="00A13DEB" w:rsidP="00A13DEB">
            <w:pPr>
              <w:suppressAutoHyphens/>
              <w:rPr>
                <w:rFonts w:ascii="Times New Roman" w:hAnsi="Times New Roman"/>
                <w:b/>
                <w:sz w:val="24"/>
                <w:szCs w:val="24"/>
              </w:rPr>
            </w:pPr>
          </w:p>
        </w:tc>
        <w:tc>
          <w:tcPr>
            <w:tcW w:w="1854" w:type="dxa"/>
          </w:tcPr>
          <w:p w14:paraId="541C90CA" w14:textId="77777777" w:rsidR="00A13DEB" w:rsidRPr="00315F34" w:rsidRDefault="00A13DEB" w:rsidP="00A13DEB">
            <w:pPr>
              <w:rPr>
                <w:rFonts w:ascii="Times New Roman" w:hAnsi="Times New Roman"/>
                <w:b/>
                <w:sz w:val="24"/>
                <w:szCs w:val="24"/>
              </w:rPr>
            </w:pPr>
          </w:p>
        </w:tc>
      </w:tr>
    </w:tbl>
    <w:p w14:paraId="7380B392" w14:textId="77777777" w:rsidR="00A13DEB" w:rsidRPr="00315F34" w:rsidRDefault="00A13DEB" w:rsidP="0046463E">
      <w:pPr>
        <w:numPr>
          <w:ilvl w:val="0"/>
          <w:numId w:val="89"/>
        </w:numPr>
        <w:suppressAutoHyphens/>
        <w:spacing w:after="0"/>
        <w:jc w:val="center"/>
        <w:rPr>
          <w:rFonts w:ascii="Times New Roman" w:hAnsi="Times New Roman"/>
          <w:b/>
          <w:sz w:val="24"/>
          <w:szCs w:val="24"/>
        </w:rPr>
      </w:pPr>
      <w:r w:rsidRPr="00315F34">
        <w:rPr>
          <w:rFonts w:ascii="Times New Roman" w:hAnsi="Times New Roman"/>
          <w:b/>
          <w:i/>
          <w:u w:val="single"/>
        </w:rPr>
        <w:br w:type="page"/>
      </w:r>
      <w:r w:rsidRPr="00315F34">
        <w:rPr>
          <w:rFonts w:ascii="Times New Roman" w:hAnsi="Times New Roman"/>
          <w:b/>
          <w:sz w:val="24"/>
          <w:szCs w:val="24"/>
        </w:rPr>
        <w:lastRenderedPageBreak/>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p w14:paraId="2B75E41F" w14:textId="77777777" w:rsidR="00A13DEB" w:rsidRPr="00315F34" w:rsidRDefault="00A13DEB" w:rsidP="00A13DEB">
      <w:pPr>
        <w:suppressAutoHyphens/>
        <w:spacing w:after="0" w:line="240" w:lineRule="auto"/>
        <w:ind w:left="720"/>
        <w:jc w:val="center"/>
        <w:rPr>
          <w:rFonts w:ascii="Times New Roman" w:hAnsi="Times New Roman"/>
          <w:b/>
          <w:sz w:val="24"/>
          <w:szCs w:val="24"/>
        </w:rPr>
      </w:pPr>
      <w:r w:rsidRPr="00315F34">
        <w:rPr>
          <w:rFonts w:ascii="Times New Roman" w:hAnsi="Times New Roman"/>
          <w:b/>
          <w:sz w:val="24"/>
          <w:szCs w:val="24"/>
        </w:rPr>
        <w:t xml:space="preserve"> «</w:t>
      </w:r>
      <w:r>
        <w:rPr>
          <w:rFonts w:ascii="Times New Roman" w:hAnsi="Times New Roman"/>
          <w:b/>
          <w:sz w:val="24"/>
          <w:szCs w:val="24"/>
        </w:rPr>
        <w:t>Физическая культура</w:t>
      </w:r>
      <w:r w:rsidRPr="00315F34">
        <w:rPr>
          <w:rFonts w:ascii="Times New Roman" w:hAnsi="Times New Roman"/>
          <w:b/>
          <w:sz w:val="24"/>
          <w:szCs w:val="24"/>
        </w:rPr>
        <w:t>»</w:t>
      </w:r>
    </w:p>
    <w:p w14:paraId="64BD4B4E" w14:textId="77777777" w:rsidR="00A13DEB" w:rsidRPr="00315F34" w:rsidRDefault="00A13DEB"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14:paraId="4CFEEB91" w14:textId="77777777" w:rsidR="00A13DEB" w:rsidRPr="00C06538" w:rsidRDefault="00A13DEB"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C06538">
        <w:rPr>
          <w:rFonts w:ascii="Times New Roman" w:hAnsi="Times New Roman"/>
          <w:sz w:val="24"/>
          <w:szCs w:val="24"/>
        </w:rPr>
        <w:t>Учебная дисциплина «</w:t>
      </w:r>
      <w:r w:rsidRPr="00887AF1">
        <w:rPr>
          <w:rFonts w:ascii="Times New Roman" w:hAnsi="Times New Roman"/>
          <w:sz w:val="24"/>
          <w:szCs w:val="24"/>
        </w:rPr>
        <w:t>Физическая культура</w:t>
      </w:r>
      <w:r w:rsidRPr="00C06538">
        <w:rPr>
          <w:rFonts w:ascii="Times New Roman" w:hAnsi="Times New Roman"/>
          <w:sz w:val="24"/>
          <w:szCs w:val="24"/>
        </w:rPr>
        <w:t xml:space="preserve">» является </w:t>
      </w:r>
      <w:r>
        <w:rPr>
          <w:rFonts w:ascii="Times New Roman" w:hAnsi="Times New Roman"/>
          <w:sz w:val="24"/>
          <w:szCs w:val="24"/>
        </w:rPr>
        <w:t>обязательной частью</w:t>
      </w:r>
      <w:r w:rsidRPr="00C06538">
        <w:rPr>
          <w:rFonts w:ascii="Times New Roman" w:hAnsi="Times New Roman"/>
          <w:sz w:val="24"/>
          <w:szCs w:val="24"/>
        </w:rPr>
        <w:t xml:space="preserve"> </w:t>
      </w:r>
      <w:r>
        <w:rPr>
          <w:rFonts w:ascii="Times New Roman" w:hAnsi="Times New Roman"/>
          <w:sz w:val="24"/>
          <w:szCs w:val="24"/>
        </w:rPr>
        <w:t>междисциплинарного модуля «МДМ.02 Безопасность на производстве» обязательного профессионального</w:t>
      </w:r>
      <w:r w:rsidRPr="00AB2F52">
        <w:rPr>
          <w:rFonts w:ascii="Times New Roman" w:hAnsi="Times New Roman"/>
          <w:sz w:val="24"/>
          <w:szCs w:val="24"/>
        </w:rPr>
        <w:t xml:space="preserve"> блока ПООП-П</w:t>
      </w:r>
      <w:r>
        <w:rPr>
          <w:rFonts w:ascii="Times New Roman" w:hAnsi="Times New Roman"/>
          <w:sz w:val="24"/>
          <w:szCs w:val="24"/>
        </w:rPr>
        <w:t xml:space="preserve"> </w:t>
      </w:r>
      <w:r w:rsidRPr="00C06538">
        <w:rPr>
          <w:rFonts w:ascii="Times New Roman" w:hAnsi="Times New Roman"/>
          <w:sz w:val="24"/>
          <w:szCs w:val="24"/>
        </w:rPr>
        <w:t>в соответствии с ФГОС СПО</w:t>
      </w:r>
      <w:r>
        <w:rPr>
          <w:rFonts w:ascii="Times New Roman" w:hAnsi="Times New Roman"/>
          <w:color w:val="000000"/>
          <w:sz w:val="24"/>
          <w:szCs w:val="24"/>
        </w:rPr>
        <w:t xml:space="preserve"> по профессии</w:t>
      </w:r>
      <w:r>
        <w:rPr>
          <w:rFonts w:ascii="Times New Roman" w:hAnsi="Times New Roman"/>
          <w:b/>
          <w:color w:val="000000"/>
          <w:sz w:val="24"/>
          <w:szCs w:val="24"/>
        </w:rPr>
        <w:t xml:space="preserve"> </w:t>
      </w:r>
      <w:r>
        <w:rPr>
          <w:rFonts w:ascii="Times New Roman" w:hAnsi="Times New Roman"/>
          <w:color w:val="000000"/>
          <w:sz w:val="24"/>
          <w:szCs w:val="24"/>
        </w:rPr>
        <w:t>15.01.33 Токарь на станках с числовым программным управлением.</w:t>
      </w:r>
    </w:p>
    <w:p w14:paraId="6A9FF9A8" w14:textId="77777777" w:rsidR="00A13DEB" w:rsidRPr="00315F34" w:rsidRDefault="00A13DEB" w:rsidP="00A13DE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p>
    <w:p w14:paraId="16399606" w14:textId="77777777" w:rsidR="00A13DEB" w:rsidRPr="00315F34" w:rsidRDefault="00A13DEB" w:rsidP="00A13DE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Особое значение дисциплина имеет при фо</w:t>
      </w:r>
      <w:r>
        <w:rPr>
          <w:rFonts w:ascii="Times New Roman" w:hAnsi="Times New Roman"/>
          <w:sz w:val="24"/>
          <w:szCs w:val="24"/>
        </w:rPr>
        <w:t>рмировании и развитии ОК 07</w:t>
      </w:r>
    </w:p>
    <w:p w14:paraId="3A3D1E8D" w14:textId="77777777" w:rsidR="00A13DEB" w:rsidRPr="00315F34" w:rsidRDefault="00A13DEB"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55C9CDCE" w14:textId="77777777" w:rsidR="00A13DEB" w:rsidRPr="00315F34" w:rsidRDefault="00A13DEB" w:rsidP="00A13DEB">
      <w:pPr>
        <w:spacing w:after="0"/>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14:paraId="39E935B9" w14:textId="77777777" w:rsidR="00A13DEB" w:rsidRPr="00315F34" w:rsidRDefault="00A13DEB" w:rsidP="00A13DEB">
      <w:pPr>
        <w:suppressAutoHyphens/>
        <w:spacing w:after="0" w:line="240" w:lineRule="auto"/>
        <w:ind w:firstLine="709"/>
        <w:jc w:val="both"/>
        <w:rPr>
          <w:rFonts w:ascii="Times New Roman" w:hAnsi="Times New Roman"/>
          <w:sz w:val="24"/>
          <w:szCs w:val="24"/>
          <w:lang w:eastAsia="en-US"/>
        </w:rPr>
      </w:pPr>
      <w:r w:rsidRPr="00315F34">
        <w:rPr>
          <w:rFonts w:ascii="Times New Roman" w:hAnsi="Times New Roman"/>
          <w:sz w:val="24"/>
          <w:szCs w:val="24"/>
        </w:rPr>
        <w:t>В рамках программы учебной дисциплины обучающимися осваиваются умения и знания</w:t>
      </w:r>
    </w:p>
    <w:tbl>
      <w:tblPr>
        <w:tblW w:w="9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9"/>
        <w:gridCol w:w="4324"/>
        <w:gridCol w:w="4206"/>
      </w:tblGrid>
      <w:tr w:rsidR="00A13DEB" w:rsidRPr="00B05303" w14:paraId="30E21B1D" w14:textId="77777777" w:rsidTr="00A13DEB">
        <w:trPr>
          <w:trHeight w:val="649"/>
        </w:trPr>
        <w:tc>
          <w:tcPr>
            <w:tcW w:w="1029" w:type="dxa"/>
            <w:vAlign w:val="center"/>
          </w:tcPr>
          <w:p w14:paraId="42BEC489" w14:textId="77777777" w:rsidR="00A13DEB" w:rsidRPr="00B05303" w:rsidRDefault="00A13DEB" w:rsidP="00A13DEB">
            <w:pPr>
              <w:suppressAutoHyphens/>
              <w:spacing w:after="0" w:line="240" w:lineRule="auto"/>
              <w:jc w:val="center"/>
              <w:rPr>
                <w:rFonts w:ascii="Times New Roman" w:hAnsi="Times New Roman"/>
                <w:sz w:val="24"/>
                <w:szCs w:val="24"/>
              </w:rPr>
            </w:pPr>
            <w:r w:rsidRPr="00B05303">
              <w:rPr>
                <w:rFonts w:ascii="Times New Roman" w:hAnsi="Times New Roman"/>
                <w:sz w:val="24"/>
                <w:szCs w:val="24"/>
              </w:rPr>
              <w:t xml:space="preserve">Код </w:t>
            </w:r>
          </w:p>
          <w:p w14:paraId="2B869CCE" w14:textId="77777777" w:rsidR="00A13DEB" w:rsidRPr="00B05303" w:rsidRDefault="00A13DEB" w:rsidP="00A13DEB">
            <w:pPr>
              <w:suppressAutoHyphens/>
              <w:spacing w:after="0" w:line="240" w:lineRule="auto"/>
              <w:jc w:val="center"/>
              <w:rPr>
                <w:rFonts w:ascii="Times New Roman" w:hAnsi="Times New Roman"/>
                <w:sz w:val="24"/>
                <w:szCs w:val="24"/>
              </w:rPr>
            </w:pPr>
            <w:r w:rsidRPr="00B05303">
              <w:rPr>
                <w:rFonts w:ascii="Times New Roman" w:hAnsi="Times New Roman"/>
                <w:sz w:val="24"/>
                <w:szCs w:val="24"/>
              </w:rPr>
              <w:t>ОК</w:t>
            </w:r>
          </w:p>
        </w:tc>
        <w:tc>
          <w:tcPr>
            <w:tcW w:w="4324" w:type="dxa"/>
            <w:vAlign w:val="center"/>
          </w:tcPr>
          <w:p w14:paraId="663A46ED" w14:textId="77777777" w:rsidR="00A13DEB" w:rsidRPr="00B05303" w:rsidRDefault="00A13DEB" w:rsidP="00A13DEB">
            <w:pPr>
              <w:suppressAutoHyphens/>
              <w:spacing w:after="0" w:line="240" w:lineRule="auto"/>
              <w:jc w:val="center"/>
              <w:rPr>
                <w:rFonts w:ascii="Times New Roman" w:hAnsi="Times New Roman"/>
                <w:sz w:val="24"/>
                <w:szCs w:val="24"/>
              </w:rPr>
            </w:pPr>
            <w:r w:rsidRPr="00B05303">
              <w:rPr>
                <w:rFonts w:ascii="Times New Roman" w:hAnsi="Times New Roman"/>
                <w:sz w:val="24"/>
                <w:szCs w:val="24"/>
              </w:rPr>
              <w:t>Умения</w:t>
            </w:r>
          </w:p>
        </w:tc>
        <w:tc>
          <w:tcPr>
            <w:tcW w:w="4206" w:type="dxa"/>
            <w:vAlign w:val="center"/>
          </w:tcPr>
          <w:p w14:paraId="64BFE5DC" w14:textId="77777777" w:rsidR="00A13DEB" w:rsidRPr="00B05303" w:rsidRDefault="00A13DEB" w:rsidP="00A13DEB">
            <w:pPr>
              <w:suppressAutoHyphens/>
              <w:spacing w:after="0" w:line="240" w:lineRule="auto"/>
              <w:jc w:val="center"/>
              <w:rPr>
                <w:rFonts w:ascii="Times New Roman" w:hAnsi="Times New Roman"/>
                <w:sz w:val="24"/>
                <w:szCs w:val="24"/>
              </w:rPr>
            </w:pPr>
            <w:r w:rsidRPr="00B05303">
              <w:rPr>
                <w:rFonts w:ascii="Times New Roman" w:hAnsi="Times New Roman"/>
                <w:sz w:val="24"/>
                <w:szCs w:val="24"/>
              </w:rPr>
              <w:t>Знания</w:t>
            </w:r>
          </w:p>
        </w:tc>
      </w:tr>
      <w:tr w:rsidR="00A13DEB" w:rsidRPr="00B05303" w14:paraId="69362F1D" w14:textId="77777777" w:rsidTr="00A13DEB">
        <w:trPr>
          <w:trHeight w:val="212"/>
        </w:trPr>
        <w:tc>
          <w:tcPr>
            <w:tcW w:w="1029" w:type="dxa"/>
          </w:tcPr>
          <w:p w14:paraId="6D36FA7A" w14:textId="77777777" w:rsidR="00A13DEB" w:rsidRPr="003F3CC7" w:rsidRDefault="00A13DEB" w:rsidP="00A13DEB">
            <w:pPr>
              <w:suppressAutoHyphens/>
              <w:spacing w:after="0" w:line="240" w:lineRule="auto"/>
              <w:rPr>
                <w:rFonts w:ascii="Times New Roman" w:hAnsi="Times New Roman"/>
                <w:sz w:val="24"/>
                <w:szCs w:val="24"/>
              </w:rPr>
            </w:pPr>
            <w:r w:rsidRPr="003F3CC7">
              <w:rPr>
                <w:rFonts w:ascii="Times New Roman" w:hAnsi="Times New Roman"/>
                <w:sz w:val="24"/>
                <w:szCs w:val="24"/>
              </w:rPr>
              <w:t>ОК 8</w:t>
            </w:r>
          </w:p>
        </w:tc>
        <w:tc>
          <w:tcPr>
            <w:tcW w:w="4324" w:type="dxa"/>
          </w:tcPr>
          <w:p w14:paraId="71341D71" w14:textId="77777777" w:rsidR="00A13DEB" w:rsidRPr="003F3CC7" w:rsidRDefault="00A13DEB" w:rsidP="00A13DEB">
            <w:pPr>
              <w:suppressAutoHyphens/>
              <w:spacing w:after="0" w:line="240" w:lineRule="auto"/>
              <w:rPr>
                <w:rFonts w:ascii="Times New Roman" w:hAnsi="Times New Roman"/>
                <w:sz w:val="24"/>
                <w:szCs w:val="24"/>
              </w:rPr>
            </w:pPr>
            <w:r w:rsidRPr="003F3CC7">
              <w:rPr>
                <w:rFonts w:ascii="Times New Roman" w:hAnsi="Times New Roman"/>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14:paraId="775A7374" w14:textId="77777777" w:rsidR="00A13DEB" w:rsidRPr="003F3CC7" w:rsidRDefault="00A13DEB" w:rsidP="00A13DEB">
            <w:pPr>
              <w:suppressAutoHyphens/>
              <w:spacing w:after="0" w:line="240" w:lineRule="auto"/>
              <w:rPr>
                <w:rFonts w:ascii="Times New Roman" w:hAnsi="Times New Roman"/>
                <w:sz w:val="24"/>
                <w:szCs w:val="24"/>
              </w:rPr>
            </w:pPr>
          </w:p>
          <w:p w14:paraId="640C2FA3" w14:textId="77777777" w:rsidR="00A13DEB" w:rsidRPr="003F3CC7" w:rsidRDefault="00A13DEB" w:rsidP="00A13DEB">
            <w:pPr>
              <w:suppressAutoHyphens/>
              <w:spacing w:after="0" w:line="240" w:lineRule="auto"/>
              <w:rPr>
                <w:rFonts w:ascii="Times New Roman" w:hAnsi="Times New Roman"/>
                <w:sz w:val="24"/>
                <w:szCs w:val="24"/>
              </w:rPr>
            </w:pPr>
            <w:r w:rsidRPr="003F3CC7">
              <w:rPr>
                <w:rFonts w:ascii="Times New Roman" w:hAnsi="Times New Roman"/>
                <w:sz w:val="24"/>
                <w:szCs w:val="24"/>
              </w:rPr>
              <w:t>применять рациональные приемы двигательных функций в профессиональной деятельности;</w:t>
            </w:r>
          </w:p>
          <w:p w14:paraId="428C5BDA" w14:textId="77777777" w:rsidR="00A13DEB" w:rsidRPr="003F3CC7" w:rsidRDefault="00A13DEB" w:rsidP="00A13DEB">
            <w:pPr>
              <w:suppressAutoHyphens/>
              <w:spacing w:after="0" w:line="240" w:lineRule="auto"/>
              <w:rPr>
                <w:rFonts w:ascii="Times New Roman" w:hAnsi="Times New Roman"/>
                <w:sz w:val="24"/>
                <w:szCs w:val="24"/>
              </w:rPr>
            </w:pPr>
          </w:p>
          <w:p w14:paraId="1DAC99A8" w14:textId="77777777" w:rsidR="00A13DEB" w:rsidRPr="003F3CC7" w:rsidRDefault="00A13DEB" w:rsidP="00A13DEB">
            <w:pPr>
              <w:suppressAutoHyphens/>
              <w:spacing w:after="0" w:line="240" w:lineRule="auto"/>
              <w:rPr>
                <w:rFonts w:ascii="Times New Roman" w:hAnsi="Times New Roman"/>
                <w:sz w:val="24"/>
                <w:szCs w:val="24"/>
              </w:rPr>
            </w:pPr>
            <w:r w:rsidRPr="003F3CC7">
              <w:rPr>
                <w:rFonts w:ascii="Times New Roman" w:hAnsi="Times New Roman"/>
                <w:sz w:val="24"/>
                <w:szCs w:val="24"/>
              </w:rPr>
              <w:t>пользоваться средствами профилактики перенапряжения, характерными для данной профессии (специальности)</w:t>
            </w:r>
          </w:p>
        </w:tc>
        <w:tc>
          <w:tcPr>
            <w:tcW w:w="4206" w:type="dxa"/>
          </w:tcPr>
          <w:p w14:paraId="018F853F" w14:textId="77777777" w:rsidR="00A13DEB" w:rsidRPr="003F3CC7" w:rsidRDefault="00A13DEB" w:rsidP="00A13DEB">
            <w:pPr>
              <w:suppressAutoHyphens/>
              <w:spacing w:after="0" w:line="240" w:lineRule="auto"/>
              <w:rPr>
                <w:rFonts w:ascii="Times New Roman" w:hAnsi="Times New Roman"/>
                <w:sz w:val="24"/>
                <w:szCs w:val="24"/>
              </w:rPr>
            </w:pPr>
            <w:r w:rsidRPr="003F3CC7">
              <w:rPr>
                <w:rFonts w:ascii="Times New Roman" w:hAnsi="Times New Roman"/>
                <w:sz w:val="24"/>
                <w:szCs w:val="24"/>
              </w:rPr>
              <w:t>роль физической культуры  в общекультурном, профессиональном  и социальном развитии человека;</w:t>
            </w:r>
          </w:p>
          <w:p w14:paraId="79F772BD" w14:textId="77777777" w:rsidR="00A13DEB" w:rsidRPr="003F3CC7" w:rsidRDefault="00A13DEB" w:rsidP="00A13DEB">
            <w:pPr>
              <w:suppressAutoHyphens/>
              <w:spacing w:after="0" w:line="240" w:lineRule="auto"/>
              <w:rPr>
                <w:rFonts w:ascii="Times New Roman" w:hAnsi="Times New Roman"/>
                <w:sz w:val="24"/>
                <w:szCs w:val="24"/>
              </w:rPr>
            </w:pPr>
          </w:p>
          <w:p w14:paraId="24F9A6FD" w14:textId="77777777" w:rsidR="00A13DEB" w:rsidRPr="003F3CC7" w:rsidRDefault="00A13DEB" w:rsidP="00A13DEB">
            <w:pPr>
              <w:suppressAutoHyphens/>
              <w:spacing w:after="0" w:line="240" w:lineRule="auto"/>
              <w:rPr>
                <w:rFonts w:ascii="Times New Roman" w:hAnsi="Times New Roman"/>
                <w:sz w:val="24"/>
                <w:szCs w:val="24"/>
              </w:rPr>
            </w:pPr>
            <w:r w:rsidRPr="003F3CC7">
              <w:rPr>
                <w:rFonts w:ascii="Times New Roman" w:hAnsi="Times New Roman"/>
                <w:sz w:val="24"/>
                <w:szCs w:val="24"/>
              </w:rPr>
              <w:t xml:space="preserve">основы здорового образа жизни; </w:t>
            </w:r>
          </w:p>
          <w:p w14:paraId="1887ED56" w14:textId="77777777" w:rsidR="00A13DEB" w:rsidRPr="003F3CC7" w:rsidRDefault="00A13DEB" w:rsidP="00A13DEB">
            <w:pPr>
              <w:suppressAutoHyphens/>
              <w:spacing w:after="0" w:line="240" w:lineRule="auto"/>
              <w:rPr>
                <w:rFonts w:ascii="Times New Roman" w:hAnsi="Times New Roman"/>
                <w:sz w:val="24"/>
                <w:szCs w:val="24"/>
              </w:rPr>
            </w:pPr>
          </w:p>
          <w:p w14:paraId="31A8C347" w14:textId="77777777" w:rsidR="00A13DEB" w:rsidRPr="003F3CC7" w:rsidRDefault="00A13DEB" w:rsidP="00A13DEB">
            <w:pPr>
              <w:suppressAutoHyphens/>
              <w:spacing w:after="0" w:line="240" w:lineRule="auto"/>
              <w:rPr>
                <w:rFonts w:ascii="Times New Roman" w:hAnsi="Times New Roman"/>
                <w:sz w:val="24"/>
                <w:szCs w:val="24"/>
              </w:rPr>
            </w:pPr>
            <w:r w:rsidRPr="003F3CC7">
              <w:rPr>
                <w:rFonts w:ascii="Times New Roman" w:hAnsi="Times New Roman"/>
                <w:sz w:val="24"/>
                <w:szCs w:val="24"/>
              </w:rPr>
              <w:t>условия профессиональной деятельности и зоны риска физического здоровья для профессии (специальности);</w:t>
            </w:r>
          </w:p>
          <w:p w14:paraId="325835C3" w14:textId="77777777" w:rsidR="00A13DEB" w:rsidRPr="003F3CC7" w:rsidRDefault="00A13DEB" w:rsidP="00A13DEB">
            <w:pPr>
              <w:suppressAutoHyphens/>
              <w:spacing w:after="0" w:line="240" w:lineRule="auto"/>
              <w:rPr>
                <w:rFonts w:ascii="Times New Roman" w:hAnsi="Times New Roman"/>
                <w:sz w:val="24"/>
                <w:szCs w:val="24"/>
              </w:rPr>
            </w:pPr>
          </w:p>
          <w:p w14:paraId="7D1351CD" w14:textId="77777777" w:rsidR="00A13DEB" w:rsidRPr="003F3CC7" w:rsidRDefault="00A13DEB" w:rsidP="00A13DEB">
            <w:pPr>
              <w:suppressAutoHyphens/>
              <w:spacing w:after="0" w:line="240" w:lineRule="auto"/>
              <w:rPr>
                <w:rFonts w:ascii="Times New Roman" w:hAnsi="Times New Roman"/>
                <w:sz w:val="24"/>
                <w:szCs w:val="24"/>
              </w:rPr>
            </w:pPr>
            <w:r w:rsidRPr="003F3CC7">
              <w:rPr>
                <w:rFonts w:ascii="Times New Roman" w:hAnsi="Times New Roman"/>
                <w:sz w:val="24"/>
                <w:szCs w:val="24"/>
              </w:rPr>
              <w:t>средства профилактики перенапряжения</w:t>
            </w:r>
          </w:p>
        </w:tc>
      </w:tr>
    </w:tbl>
    <w:p w14:paraId="5EBA5F4C" w14:textId="77777777" w:rsidR="00A13DEB" w:rsidRPr="00315F34" w:rsidRDefault="00A13DEB" w:rsidP="00A13DEB">
      <w:pPr>
        <w:suppressAutoHyphens/>
        <w:spacing w:after="240" w:line="240" w:lineRule="auto"/>
        <w:ind w:firstLine="709"/>
        <w:rPr>
          <w:rFonts w:ascii="Times New Roman" w:hAnsi="Times New Roman"/>
          <w:b/>
        </w:rPr>
      </w:pPr>
      <w:r>
        <w:rPr>
          <w:rFonts w:ascii="Times New Roman" w:hAnsi="Times New Roman"/>
          <w:b/>
        </w:rPr>
        <w:br w:type="page"/>
      </w:r>
    </w:p>
    <w:p w14:paraId="2EE6D8CD" w14:textId="77777777" w:rsidR="00A13DEB" w:rsidRPr="00315F34" w:rsidRDefault="00A13DEB" w:rsidP="00A13DEB">
      <w:pPr>
        <w:suppressAutoHyphens/>
        <w:spacing w:after="240" w:line="240" w:lineRule="auto"/>
        <w:jc w:val="center"/>
        <w:rPr>
          <w:rFonts w:ascii="Times New Roman" w:hAnsi="Times New Roman"/>
          <w:b/>
          <w:sz w:val="24"/>
          <w:szCs w:val="24"/>
        </w:rPr>
      </w:pPr>
      <w:r w:rsidRPr="00315F34">
        <w:rPr>
          <w:rFonts w:ascii="Times New Roman" w:hAnsi="Times New Roman"/>
          <w:b/>
          <w:sz w:val="24"/>
          <w:szCs w:val="24"/>
        </w:rPr>
        <w:lastRenderedPageBreak/>
        <w:t>2. СТРУКТУРА И СОДЕРЖАНИЕ УЧЕБНОЙ ДИСЦИПЛИНЫ</w:t>
      </w:r>
    </w:p>
    <w:p w14:paraId="6918036B" w14:textId="77777777" w:rsidR="00A13DEB" w:rsidRPr="00315F34" w:rsidRDefault="00A13DEB" w:rsidP="00A13DEB">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A13DEB" w:rsidRPr="00315F34" w14:paraId="3C371C82" w14:textId="77777777" w:rsidTr="00A13DEB">
        <w:trPr>
          <w:trHeight w:val="490"/>
        </w:trPr>
        <w:tc>
          <w:tcPr>
            <w:tcW w:w="3685" w:type="pct"/>
            <w:vAlign w:val="center"/>
          </w:tcPr>
          <w:p w14:paraId="5947FCA2" w14:textId="77777777" w:rsidR="00A13DEB" w:rsidRPr="00315F34" w:rsidRDefault="00A13DEB" w:rsidP="00A13DEB">
            <w:pPr>
              <w:suppressAutoHyphens/>
              <w:rPr>
                <w:rFonts w:ascii="Times New Roman" w:hAnsi="Times New Roman"/>
                <w:b/>
              </w:rPr>
            </w:pPr>
            <w:r w:rsidRPr="00315F34">
              <w:rPr>
                <w:rFonts w:ascii="Times New Roman" w:hAnsi="Times New Roman"/>
                <w:b/>
              </w:rPr>
              <w:t>Вид учебной работы</w:t>
            </w:r>
          </w:p>
        </w:tc>
        <w:tc>
          <w:tcPr>
            <w:tcW w:w="1315" w:type="pct"/>
            <w:vAlign w:val="center"/>
          </w:tcPr>
          <w:p w14:paraId="39B3A7BF" w14:textId="77777777" w:rsidR="00A13DEB" w:rsidRPr="00315F34" w:rsidRDefault="00A13DEB" w:rsidP="00A13DEB">
            <w:pPr>
              <w:suppressAutoHyphens/>
              <w:rPr>
                <w:rFonts w:ascii="Times New Roman" w:hAnsi="Times New Roman"/>
                <w:b/>
                <w:iCs/>
              </w:rPr>
            </w:pPr>
            <w:r w:rsidRPr="00315F34">
              <w:rPr>
                <w:rFonts w:ascii="Times New Roman" w:hAnsi="Times New Roman"/>
                <w:b/>
                <w:iCs/>
              </w:rPr>
              <w:t>Объем в часах</w:t>
            </w:r>
          </w:p>
        </w:tc>
      </w:tr>
      <w:tr w:rsidR="00A13DEB" w:rsidRPr="00315F34" w14:paraId="57A7FBD9" w14:textId="77777777" w:rsidTr="00A13DEB">
        <w:trPr>
          <w:trHeight w:val="490"/>
        </w:trPr>
        <w:tc>
          <w:tcPr>
            <w:tcW w:w="3685" w:type="pct"/>
            <w:vAlign w:val="center"/>
          </w:tcPr>
          <w:p w14:paraId="294D8410" w14:textId="77777777" w:rsidR="00A13DEB" w:rsidRPr="00315F34" w:rsidRDefault="00A13DEB" w:rsidP="00A13DEB">
            <w:pPr>
              <w:suppressAutoHyphens/>
              <w:spacing w:after="0"/>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14:paraId="1DD035AD" w14:textId="77777777" w:rsidR="00A13DEB" w:rsidRPr="00315F34" w:rsidRDefault="00A13DEB" w:rsidP="00A13DEB">
            <w:pPr>
              <w:suppressAutoHyphens/>
              <w:spacing w:after="0"/>
              <w:rPr>
                <w:rFonts w:ascii="Times New Roman" w:hAnsi="Times New Roman"/>
                <w:iCs/>
              </w:rPr>
            </w:pPr>
            <w:r>
              <w:rPr>
                <w:rFonts w:ascii="Times New Roman" w:hAnsi="Times New Roman"/>
                <w:iCs/>
              </w:rPr>
              <w:t>54</w:t>
            </w:r>
          </w:p>
        </w:tc>
      </w:tr>
      <w:tr w:rsidR="00A13DEB" w:rsidRPr="00315F34" w14:paraId="5F6D6200" w14:textId="77777777" w:rsidTr="00A13DEB">
        <w:trPr>
          <w:trHeight w:val="490"/>
        </w:trPr>
        <w:tc>
          <w:tcPr>
            <w:tcW w:w="3685" w:type="pct"/>
            <w:shd w:val="clear" w:color="auto" w:fill="auto"/>
            <w:vAlign w:val="center"/>
          </w:tcPr>
          <w:p w14:paraId="6275910B" w14:textId="77777777" w:rsidR="00A13DEB" w:rsidRPr="00315F34" w:rsidRDefault="00A13DEB" w:rsidP="00A13DEB">
            <w:pPr>
              <w:suppressAutoHyphens/>
              <w:spacing w:after="0"/>
              <w:rPr>
                <w:rFonts w:ascii="Times New Roman" w:hAnsi="Times New Roman"/>
                <w:b/>
              </w:rPr>
            </w:pPr>
            <w:r w:rsidRPr="00315F34">
              <w:rPr>
                <w:rFonts w:ascii="Times New Roman" w:hAnsi="Times New Roman"/>
                <w:b/>
              </w:rPr>
              <w:t>в т.ч. в форме практической подготовки</w:t>
            </w:r>
          </w:p>
        </w:tc>
        <w:tc>
          <w:tcPr>
            <w:tcW w:w="1315" w:type="pct"/>
            <w:shd w:val="clear" w:color="auto" w:fill="auto"/>
            <w:vAlign w:val="center"/>
          </w:tcPr>
          <w:p w14:paraId="534A2B56" w14:textId="77777777" w:rsidR="00A13DEB" w:rsidRPr="00315F34" w:rsidRDefault="00A13DEB" w:rsidP="00A13DEB">
            <w:pPr>
              <w:suppressAutoHyphens/>
              <w:spacing w:after="0"/>
              <w:rPr>
                <w:rFonts w:ascii="Times New Roman" w:hAnsi="Times New Roman"/>
                <w:iCs/>
              </w:rPr>
            </w:pPr>
            <w:r>
              <w:rPr>
                <w:rFonts w:ascii="Times New Roman" w:hAnsi="Times New Roman"/>
                <w:iCs/>
              </w:rPr>
              <w:t>54</w:t>
            </w:r>
          </w:p>
        </w:tc>
      </w:tr>
      <w:tr w:rsidR="00A13DEB" w:rsidRPr="00315F34" w14:paraId="241307BA" w14:textId="77777777" w:rsidTr="00A13DEB">
        <w:trPr>
          <w:trHeight w:val="336"/>
        </w:trPr>
        <w:tc>
          <w:tcPr>
            <w:tcW w:w="5000" w:type="pct"/>
            <w:gridSpan w:val="2"/>
            <w:vAlign w:val="center"/>
          </w:tcPr>
          <w:p w14:paraId="02557917" w14:textId="77777777" w:rsidR="00A13DEB" w:rsidRPr="00315F34" w:rsidRDefault="00A13DEB" w:rsidP="00A13DEB">
            <w:pPr>
              <w:suppressAutoHyphens/>
              <w:spacing w:after="0"/>
              <w:rPr>
                <w:rFonts w:ascii="Times New Roman" w:hAnsi="Times New Roman"/>
                <w:iCs/>
              </w:rPr>
            </w:pPr>
            <w:r w:rsidRPr="00315F34">
              <w:rPr>
                <w:rFonts w:ascii="Times New Roman" w:hAnsi="Times New Roman"/>
              </w:rPr>
              <w:t>в т. ч.:</w:t>
            </w:r>
          </w:p>
        </w:tc>
      </w:tr>
      <w:tr w:rsidR="00A13DEB" w:rsidRPr="00315F34" w14:paraId="4B80BE5A" w14:textId="77777777" w:rsidTr="00A13DEB">
        <w:trPr>
          <w:trHeight w:val="65"/>
        </w:trPr>
        <w:tc>
          <w:tcPr>
            <w:tcW w:w="3685" w:type="pct"/>
            <w:vAlign w:val="center"/>
          </w:tcPr>
          <w:p w14:paraId="091C3009" w14:textId="77777777" w:rsidR="00A13DEB" w:rsidRPr="00315F34" w:rsidRDefault="00A13DEB" w:rsidP="00A13DEB">
            <w:pPr>
              <w:suppressAutoHyphens/>
              <w:spacing w:after="0"/>
              <w:rPr>
                <w:rFonts w:ascii="Times New Roman" w:hAnsi="Times New Roman"/>
              </w:rPr>
            </w:pPr>
            <w:r w:rsidRPr="00315F34">
              <w:rPr>
                <w:rFonts w:ascii="Times New Roman" w:hAnsi="Times New Roman"/>
              </w:rPr>
              <w:t>теоретическое обучение</w:t>
            </w:r>
          </w:p>
        </w:tc>
        <w:tc>
          <w:tcPr>
            <w:tcW w:w="1315" w:type="pct"/>
            <w:vAlign w:val="center"/>
          </w:tcPr>
          <w:p w14:paraId="196B7C00" w14:textId="77777777" w:rsidR="00A13DEB" w:rsidRPr="00315F34" w:rsidRDefault="00A13DEB" w:rsidP="00A13DEB">
            <w:pPr>
              <w:suppressAutoHyphens/>
              <w:spacing w:after="0"/>
              <w:rPr>
                <w:rFonts w:ascii="Times New Roman" w:hAnsi="Times New Roman"/>
                <w:iCs/>
              </w:rPr>
            </w:pPr>
            <w:r>
              <w:rPr>
                <w:rFonts w:ascii="Times New Roman" w:hAnsi="Times New Roman"/>
                <w:iCs/>
              </w:rPr>
              <w:t>-</w:t>
            </w:r>
          </w:p>
        </w:tc>
      </w:tr>
      <w:tr w:rsidR="00A13DEB" w:rsidRPr="00315F34" w14:paraId="3D5D95F1" w14:textId="77777777" w:rsidTr="00A13DEB">
        <w:trPr>
          <w:trHeight w:val="490"/>
        </w:trPr>
        <w:tc>
          <w:tcPr>
            <w:tcW w:w="3685" w:type="pct"/>
            <w:vAlign w:val="center"/>
          </w:tcPr>
          <w:p w14:paraId="25135EEF" w14:textId="77777777" w:rsidR="00A13DEB" w:rsidRPr="00315F34" w:rsidRDefault="00A13DEB" w:rsidP="00A13DEB">
            <w:pPr>
              <w:suppressAutoHyphens/>
              <w:spacing w:after="0"/>
              <w:rPr>
                <w:rFonts w:ascii="Times New Roman" w:hAnsi="Times New Roman"/>
              </w:rPr>
            </w:pPr>
            <w:r w:rsidRPr="00315F34">
              <w:rPr>
                <w:rFonts w:ascii="Times New Roman" w:hAnsi="Times New Roman"/>
              </w:rPr>
              <w:t>лабораторные работы</w:t>
            </w:r>
            <w:r w:rsidRPr="00315F34">
              <w:rPr>
                <w:rFonts w:ascii="Times New Roman" w:hAnsi="Times New Roman"/>
                <w:i/>
              </w:rPr>
              <w:t xml:space="preserve"> (если предусмотрено)</w:t>
            </w:r>
          </w:p>
        </w:tc>
        <w:tc>
          <w:tcPr>
            <w:tcW w:w="1315" w:type="pct"/>
            <w:vAlign w:val="center"/>
          </w:tcPr>
          <w:p w14:paraId="732DC14D" w14:textId="77777777" w:rsidR="00A13DEB" w:rsidRPr="00315F34" w:rsidRDefault="00A13DEB" w:rsidP="00A13DEB">
            <w:pPr>
              <w:suppressAutoHyphens/>
              <w:spacing w:after="0"/>
              <w:rPr>
                <w:rFonts w:ascii="Times New Roman" w:hAnsi="Times New Roman"/>
                <w:iCs/>
              </w:rPr>
            </w:pPr>
            <w:r>
              <w:rPr>
                <w:rFonts w:ascii="Times New Roman" w:hAnsi="Times New Roman"/>
                <w:iCs/>
              </w:rPr>
              <w:t>-</w:t>
            </w:r>
          </w:p>
        </w:tc>
      </w:tr>
      <w:tr w:rsidR="00A13DEB" w:rsidRPr="00315F34" w14:paraId="116A02BD" w14:textId="77777777" w:rsidTr="00A13DEB">
        <w:trPr>
          <w:trHeight w:val="490"/>
        </w:trPr>
        <w:tc>
          <w:tcPr>
            <w:tcW w:w="3685" w:type="pct"/>
            <w:vAlign w:val="center"/>
          </w:tcPr>
          <w:p w14:paraId="4A4E18D7" w14:textId="77777777" w:rsidR="00A13DEB" w:rsidRPr="00315F34" w:rsidRDefault="00A13DEB" w:rsidP="00A13DEB">
            <w:pPr>
              <w:suppressAutoHyphens/>
              <w:spacing w:after="0"/>
              <w:rPr>
                <w:rFonts w:ascii="Times New Roman" w:hAnsi="Times New Roman"/>
              </w:rPr>
            </w:pPr>
            <w:r w:rsidRPr="00315F34">
              <w:rPr>
                <w:rFonts w:ascii="Times New Roman" w:hAnsi="Times New Roman"/>
              </w:rPr>
              <w:t>практические занятия</w:t>
            </w:r>
            <w:r w:rsidRPr="00315F34">
              <w:rPr>
                <w:rFonts w:ascii="Times New Roman" w:hAnsi="Times New Roman"/>
                <w:i/>
              </w:rPr>
              <w:t xml:space="preserve"> (если предусмотрено)</w:t>
            </w:r>
          </w:p>
        </w:tc>
        <w:tc>
          <w:tcPr>
            <w:tcW w:w="1315" w:type="pct"/>
            <w:vAlign w:val="center"/>
          </w:tcPr>
          <w:p w14:paraId="311BC53A" w14:textId="77777777" w:rsidR="00A13DEB" w:rsidRPr="00315F34" w:rsidRDefault="00A13DEB" w:rsidP="00A13DEB">
            <w:pPr>
              <w:suppressAutoHyphens/>
              <w:spacing w:after="0"/>
              <w:rPr>
                <w:rFonts w:ascii="Times New Roman" w:hAnsi="Times New Roman"/>
                <w:iCs/>
              </w:rPr>
            </w:pPr>
            <w:r>
              <w:rPr>
                <w:rFonts w:ascii="Times New Roman" w:hAnsi="Times New Roman"/>
                <w:iCs/>
              </w:rPr>
              <w:t>54</w:t>
            </w:r>
          </w:p>
        </w:tc>
      </w:tr>
      <w:tr w:rsidR="00A13DEB" w:rsidRPr="00315F34" w14:paraId="2BEF8B06" w14:textId="77777777" w:rsidTr="00A13DEB">
        <w:trPr>
          <w:trHeight w:val="490"/>
        </w:trPr>
        <w:tc>
          <w:tcPr>
            <w:tcW w:w="3685" w:type="pct"/>
            <w:vAlign w:val="center"/>
          </w:tcPr>
          <w:p w14:paraId="2AF7B6C5" w14:textId="77777777" w:rsidR="00A13DEB" w:rsidRPr="00315F34" w:rsidRDefault="00A13DEB" w:rsidP="00A13DEB">
            <w:pPr>
              <w:suppressAutoHyphens/>
              <w:spacing w:after="0"/>
              <w:rPr>
                <w:rFonts w:ascii="Times New Roman" w:hAnsi="Times New Roman"/>
              </w:rPr>
            </w:pPr>
            <w:r w:rsidRPr="00315F34">
              <w:rPr>
                <w:rFonts w:ascii="Times New Roman" w:hAnsi="Times New Roman"/>
              </w:rPr>
              <w:t xml:space="preserve">курсовая работа (проект) </w:t>
            </w:r>
            <w:r w:rsidRPr="00315F34">
              <w:rPr>
                <w:rFonts w:ascii="Times New Roman" w:hAnsi="Times New Roman"/>
                <w:i/>
              </w:rPr>
              <w:t>(если предусмотрено для специальностей</w:t>
            </w:r>
            <w:r w:rsidRPr="00315F34">
              <w:rPr>
                <w:rFonts w:ascii="Times New Roman" w:hAnsi="Times New Roman"/>
              </w:rPr>
              <w:t>)</w:t>
            </w:r>
          </w:p>
        </w:tc>
        <w:tc>
          <w:tcPr>
            <w:tcW w:w="1315" w:type="pct"/>
            <w:vAlign w:val="center"/>
          </w:tcPr>
          <w:p w14:paraId="7C2B808D" w14:textId="77777777" w:rsidR="00A13DEB" w:rsidRPr="00315F34" w:rsidRDefault="00A13DEB" w:rsidP="00A13DEB">
            <w:pPr>
              <w:suppressAutoHyphens/>
              <w:spacing w:after="0"/>
              <w:rPr>
                <w:rFonts w:ascii="Times New Roman" w:hAnsi="Times New Roman"/>
                <w:iCs/>
              </w:rPr>
            </w:pPr>
            <w:r>
              <w:rPr>
                <w:rFonts w:ascii="Times New Roman" w:hAnsi="Times New Roman"/>
                <w:iCs/>
              </w:rPr>
              <w:t>-</w:t>
            </w:r>
          </w:p>
        </w:tc>
      </w:tr>
      <w:tr w:rsidR="00A13DEB" w:rsidRPr="00315F34" w14:paraId="36ADDE1A" w14:textId="77777777" w:rsidTr="00A13DEB">
        <w:trPr>
          <w:trHeight w:val="267"/>
        </w:trPr>
        <w:tc>
          <w:tcPr>
            <w:tcW w:w="3685" w:type="pct"/>
            <w:vAlign w:val="center"/>
          </w:tcPr>
          <w:p w14:paraId="1FB52AF1" w14:textId="77777777" w:rsidR="00A13DEB" w:rsidRPr="00315F34" w:rsidRDefault="00A13DEB" w:rsidP="00A13DEB">
            <w:pPr>
              <w:suppressAutoHyphens/>
              <w:spacing w:after="0"/>
              <w:rPr>
                <w:rFonts w:ascii="Times New Roman" w:hAnsi="Times New Roman"/>
                <w:i/>
              </w:rPr>
            </w:pPr>
            <w:r w:rsidRPr="00315F34">
              <w:rPr>
                <w:rFonts w:ascii="Times New Roman" w:hAnsi="Times New Roman"/>
                <w:i/>
              </w:rPr>
              <w:t xml:space="preserve">Самостоятельная работа </w:t>
            </w:r>
          </w:p>
        </w:tc>
        <w:tc>
          <w:tcPr>
            <w:tcW w:w="1315" w:type="pct"/>
            <w:vAlign w:val="center"/>
          </w:tcPr>
          <w:p w14:paraId="043D1727" w14:textId="77777777" w:rsidR="00A13DEB" w:rsidRPr="00315F34" w:rsidRDefault="00A13DEB" w:rsidP="00A13DEB">
            <w:pPr>
              <w:suppressAutoHyphens/>
              <w:spacing w:after="0"/>
              <w:rPr>
                <w:rFonts w:ascii="Times New Roman" w:hAnsi="Times New Roman"/>
                <w:iCs/>
              </w:rPr>
            </w:pPr>
            <w:r>
              <w:rPr>
                <w:rFonts w:ascii="Times New Roman" w:hAnsi="Times New Roman"/>
                <w:iCs/>
              </w:rPr>
              <w:t>-</w:t>
            </w:r>
          </w:p>
        </w:tc>
      </w:tr>
      <w:tr w:rsidR="00A13DEB" w:rsidRPr="00315F34" w14:paraId="21C6EDB6" w14:textId="77777777" w:rsidTr="00A13DEB">
        <w:trPr>
          <w:trHeight w:val="331"/>
        </w:trPr>
        <w:tc>
          <w:tcPr>
            <w:tcW w:w="3685" w:type="pct"/>
            <w:vAlign w:val="center"/>
          </w:tcPr>
          <w:p w14:paraId="472E685B" w14:textId="77777777" w:rsidR="00A13DEB" w:rsidRPr="00AB2F52" w:rsidRDefault="00A13DEB" w:rsidP="00A13DEB">
            <w:pPr>
              <w:suppressAutoHyphens/>
              <w:spacing w:after="0"/>
              <w:rPr>
                <w:rFonts w:ascii="Times New Roman" w:hAnsi="Times New Roman"/>
                <w:i/>
              </w:rPr>
            </w:pPr>
            <w:r w:rsidRPr="00AB2F52">
              <w:rPr>
                <w:rFonts w:ascii="Times New Roman" w:hAnsi="Times New Roman"/>
                <w:b/>
                <w:iCs/>
              </w:rPr>
              <w:t xml:space="preserve">Промежуточная аттестация в форме </w:t>
            </w:r>
            <w:r>
              <w:rPr>
                <w:rFonts w:ascii="Times New Roman" w:hAnsi="Times New Roman"/>
                <w:b/>
                <w:iCs/>
              </w:rPr>
              <w:t>дифференцированного зачета</w:t>
            </w:r>
          </w:p>
        </w:tc>
        <w:tc>
          <w:tcPr>
            <w:tcW w:w="1315" w:type="pct"/>
            <w:vAlign w:val="center"/>
          </w:tcPr>
          <w:p w14:paraId="5A664DE3" w14:textId="77777777" w:rsidR="00A13DEB" w:rsidRPr="00AB2F52" w:rsidRDefault="00A13DEB" w:rsidP="00A13DEB">
            <w:pPr>
              <w:suppressAutoHyphens/>
              <w:spacing w:after="0"/>
              <w:rPr>
                <w:rFonts w:ascii="Times New Roman" w:hAnsi="Times New Roman"/>
                <w:iCs/>
              </w:rPr>
            </w:pPr>
            <w:r>
              <w:rPr>
                <w:rFonts w:ascii="Times New Roman" w:hAnsi="Times New Roman"/>
                <w:iCs/>
              </w:rPr>
              <w:t>2</w:t>
            </w:r>
          </w:p>
        </w:tc>
      </w:tr>
    </w:tbl>
    <w:p w14:paraId="679A1656" w14:textId="77777777" w:rsidR="00A13DEB" w:rsidRPr="00315F34" w:rsidRDefault="00A13DEB" w:rsidP="00A13DEB">
      <w:pPr>
        <w:rPr>
          <w:rFonts w:ascii="Times New Roman" w:hAnsi="Times New Roman"/>
          <w:b/>
          <w:i/>
        </w:rPr>
        <w:sectPr w:rsidR="00A13DEB" w:rsidRPr="00315F34" w:rsidSect="00A13DEB">
          <w:pgSz w:w="11906" w:h="16838"/>
          <w:pgMar w:top="1134" w:right="850" w:bottom="284" w:left="1701" w:header="708" w:footer="708" w:gutter="0"/>
          <w:cols w:space="720"/>
          <w:docGrid w:linePitch="299"/>
        </w:sectPr>
      </w:pPr>
    </w:p>
    <w:p w14:paraId="1D57DC6D" w14:textId="77777777" w:rsidR="00A13DEB" w:rsidRDefault="00A13DEB" w:rsidP="00A13DEB">
      <w:pPr>
        <w:ind w:firstLine="709"/>
        <w:rPr>
          <w:rFonts w:ascii="Times New Roman" w:hAnsi="Times New Roman"/>
          <w:b/>
        </w:rPr>
      </w:pPr>
      <w:r w:rsidRPr="00315F34">
        <w:rPr>
          <w:rFonts w:ascii="Times New Roman" w:hAnsi="Times New Roman"/>
          <w:b/>
        </w:rPr>
        <w:lastRenderedPageBreak/>
        <w:t xml:space="preserve">2.2. Тематический план и содержание учебной дисциплины </w:t>
      </w:r>
    </w:p>
    <w:p w14:paraId="4EB00CC0" w14:textId="77777777" w:rsidR="00A13DEB" w:rsidRDefault="00A13DEB" w:rsidP="00A13DEB">
      <w:pPr>
        <w:ind w:firstLine="709"/>
        <w:rPr>
          <w:rFonts w:ascii="Times New Roman" w:hAnsi="Times New Roman"/>
          <w:b/>
        </w:rPr>
      </w:pPr>
    </w:p>
    <w:tbl>
      <w:tblPr>
        <w:tblW w:w="1531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77"/>
        <w:gridCol w:w="7797"/>
        <w:gridCol w:w="2126"/>
        <w:gridCol w:w="994"/>
        <w:gridCol w:w="1416"/>
      </w:tblGrid>
      <w:tr w:rsidR="00A13DEB" w:rsidRPr="00A32F4C" w14:paraId="56D998AA" w14:textId="77777777" w:rsidTr="00A13DEB">
        <w:trPr>
          <w:trHeight w:val="671"/>
        </w:trPr>
        <w:tc>
          <w:tcPr>
            <w:tcW w:w="2977" w:type="dxa"/>
            <w:vAlign w:val="center"/>
          </w:tcPr>
          <w:p w14:paraId="52E602B5" w14:textId="77777777" w:rsidR="00A13DEB" w:rsidRPr="00A32F4C" w:rsidRDefault="00A13DEB"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A32F4C">
              <w:rPr>
                <w:rFonts w:ascii="Times New Roman" w:hAnsi="Times New Roman"/>
                <w:b/>
                <w:bCs/>
                <w:color w:val="000000"/>
                <w:sz w:val="24"/>
                <w:szCs w:val="24"/>
              </w:rPr>
              <w:t xml:space="preserve">Наименование </w:t>
            </w:r>
          </w:p>
          <w:p w14:paraId="5D02B53D" w14:textId="77777777" w:rsidR="00A13DEB" w:rsidRPr="00A32F4C" w:rsidRDefault="00A13DEB"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A32F4C">
              <w:rPr>
                <w:rFonts w:ascii="Times New Roman" w:hAnsi="Times New Roman"/>
                <w:b/>
                <w:bCs/>
                <w:color w:val="000000"/>
                <w:sz w:val="24"/>
                <w:szCs w:val="24"/>
              </w:rPr>
              <w:t>разделов и тем</w:t>
            </w:r>
          </w:p>
        </w:tc>
        <w:tc>
          <w:tcPr>
            <w:tcW w:w="7797" w:type="dxa"/>
            <w:vAlign w:val="center"/>
          </w:tcPr>
          <w:p w14:paraId="4BEFDD0C" w14:textId="77777777" w:rsidR="00A13DEB" w:rsidRPr="00A32F4C" w:rsidRDefault="00A13DEB" w:rsidP="00A13DEB">
            <w:pPr>
              <w:tabs>
                <w:tab w:val="left" w:pos="916"/>
                <w:tab w:val="left" w:pos="1832"/>
                <w:tab w:val="left" w:pos="2748"/>
                <w:tab w:val="left" w:pos="3664"/>
                <w:tab w:val="left" w:pos="4580"/>
                <w:tab w:val="left" w:pos="5496"/>
                <w:tab w:val="left" w:pos="6412"/>
                <w:tab w:val="left" w:pos="7328"/>
                <w:tab w:val="left" w:pos="8244"/>
                <w:tab w:val="left" w:pos="9106"/>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A32F4C">
              <w:rPr>
                <w:rFonts w:ascii="Times New Roman" w:hAnsi="Times New Roman"/>
                <w:b/>
                <w:bCs/>
                <w:sz w:val="24"/>
                <w:szCs w:val="24"/>
              </w:rPr>
              <w:t>Содержание учебного материала и формы организации деятельности</w:t>
            </w:r>
          </w:p>
        </w:tc>
        <w:tc>
          <w:tcPr>
            <w:tcW w:w="2126" w:type="dxa"/>
          </w:tcPr>
          <w:p w14:paraId="4BFFE0D0" w14:textId="77777777" w:rsidR="00A13DEB" w:rsidRPr="00A32F4C" w:rsidRDefault="00A13DEB"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A32F4C">
              <w:rPr>
                <w:rFonts w:ascii="Times New Roman" w:hAnsi="Times New Roman"/>
                <w:b/>
                <w:bCs/>
                <w:sz w:val="24"/>
                <w:szCs w:val="24"/>
              </w:rPr>
              <w:t xml:space="preserve">Объем, акад. ч / в том числе в форме практической подготовки, </w:t>
            </w:r>
            <w:proofErr w:type="spellStart"/>
            <w:r w:rsidRPr="00A32F4C">
              <w:rPr>
                <w:rFonts w:ascii="Times New Roman" w:hAnsi="Times New Roman"/>
                <w:b/>
                <w:bCs/>
                <w:sz w:val="24"/>
                <w:szCs w:val="24"/>
              </w:rPr>
              <w:t>акад</w:t>
            </w:r>
            <w:proofErr w:type="spellEnd"/>
            <w:r w:rsidRPr="00A32F4C">
              <w:rPr>
                <w:rFonts w:ascii="Times New Roman" w:hAnsi="Times New Roman"/>
                <w:b/>
                <w:bCs/>
                <w:sz w:val="24"/>
                <w:szCs w:val="24"/>
              </w:rPr>
              <w:t xml:space="preserve"> ч</w:t>
            </w:r>
          </w:p>
        </w:tc>
        <w:tc>
          <w:tcPr>
            <w:tcW w:w="994" w:type="dxa"/>
            <w:shd w:val="clear" w:color="auto" w:fill="auto"/>
            <w:vAlign w:val="center"/>
          </w:tcPr>
          <w:p w14:paraId="32606208" w14:textId="77777777" w:rsidR="00A13DEB" w:rsidRPr="00A32F4C" w:rsidRDefault="00A13DEB"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A32F4C">
              <w:rPr>
                <w:rFonts w:ascii="Times New Roman" w:hAnsi="Times New Roman"/>
                <w:sz w:val="24"/>
                <w:szCs w:val="24"/>
              </w:rPr>
              <w:t>Код ПК, ОК</w:t>
            </w:r>
          </w:p>
        </w:tc>
        <w:tc>
          <w:tcPr>
            <w:tcW w:w="1416" w:type="dxa"/>
            <w:vAlign w:val="center"/>
          </w:tcPr>
          <w:p w14:paraId="369D97E9" w14:textId="77777777" w:rsidR="00A13DEB" w:rsidRPr="00A32F4C" w:rsidRDefault="00A13DEB" w:rsidP="00A13DEB">
            <w:pPr>
              <w:tabs>
                <w:tab w:val="left" w:pos="74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A32F4C">
              <w:rPr>
                <w:rFonts w:ascii="Times New Roman" w:hAnsi="Times New Roman"/>
                <w:sz w:val="24"/>
                <w:szCs w:val="24"/>
              </w:rPr>
              <w:t>Код Н/У/З</w:t>
            </w:r>
          </w:p>
        </w:tc>
      </w:tr>
      <w:tr w:rsidR="00A13DEB" w:rsidRPr="00A32F4C" w14:paraId="6A4CADB4" w14:textId="77777777" w:rsidTr="00A13DEB">
        <w:trPr>
          <w:trHeight w:val="20"/>
        </w:trPr>
        <w:tc>
          <w:tcPr>
            <w:tcW w:w="2977" w:type="dxa"/>
          </w:tcPr>
          <w:p w14:paraId="74C2957C" w14:textId="77777777" w:rsidR="00A13DEB" w:rsidRPr="00A32F4C" w:rsidRDefault="00A13DEB"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A32F4C">
              <w:rPr>
                <w:rFonts w:ascii="Times New Roman" w:hAnsi="Times New Roman"/>
                <w:b/>
                <w:bCs/>
                <w:color w:val="000000"/>
                <w:sz w:val="24"/>
                <w:szCs w:val="24"/>
              </w:rPr>
              <w:t>1</w:t>
            </w:r>
          </w:p>
        </w:tc>
        <w:tc>
          <w:tcPr>
            <w:tcW w:w="7797" w:type="dxa"/>
          </w:tcPr>
          <w:p w14:paraId="67EDAD2E" w14:textId="77777777" w:rsidR="00A13DEB" w:rsidRPr="00A32F4C" w:rsidRDefault="00A13DEB"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A32F4C">
              <w:rPr>
                <w:rFonts w:ascii="Times New Roman" w:hAnsi="Times New Roman"/>
                <w:b/>
                <w:bCs/>
                <w:color w:val="000000"/>
                <w:sz w:val="24"/>
                <w:szCs w:val="24"/>
              </w:rPr>
              <w:t>2</w:t>
            </w:r>
          </w:p>
        </w:tc>
        <w:tc>
          <w:tcPr>
            <w:tcW w:w="2126" w:type="dxa"/>
          </w:tcPr>
          <w:p w14:paraId="2419B6B9" w14:textId="77777777" w:rsidR="00A13DEB" w:rsidRPr="00A32F4C" w:rsidRDefault="00A13DEB"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A32F4C">
              <w:rPr>
                <w:rFonts w:ascii="Times New Roman" w:hAnsi="Times New Roman"/>
                <w:b/>
                <w:bCs/>
                <w:color w:val="000000"/>
                <w:sz w:val="24"/>
                <w:szCs w:val="24"/>
              </w:rPr>
              <w:t>3</w:t>
            </w:r>
          </w:p>
        </w:tc>
        <w:tc>
          <w:tcPr>
            <w:tcW w:w="994" w:type="dxa"/>
            <w:shd w:val="clear" w:color="auto" w:fill="auto"/>
          </w:tcPr>
          <w:p w14:paraId="09839819" w14:textId="77777777" w:rsidR="00A13DEB" w:rsidRPr="00A32F4C" w:rsidRDefault="00A13DEB"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A32F4C">
              <w:rPr>
                <w:rFonts w:ascii="Times New Roman" w:hAnsi="Times New Roman"/>
                <w:b/>
                <w:bCs/>
                <w:color w:val="000000"/>
                <w:sz w:val="24"/>
                <w:szCs w:val="24"/>
              </w:rPr>
              <w:t>4</w:t>
            </w:r>
          </w:p>
        </w:tc>
        <w:tc>
          <w:tcPr>
            <w:tcW w:w="1416" w:type="dxa"/>
          </w:tcPr>
          <w:p w14:paraId="186EB619" w14:textId="77777777" w:rsidR="00A13DEB" w:rsidRPr="00A32F4C" w:rsidRDefault="00A13DEB"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A32F4C">
              <w:rPr>
                <w:rFonts w:ascii="Times New Roman" w:hAnsi="Times New Roman"/>
                <w:b/>
                <w:bCs/>
                <w:color w:val="000000"/>
                <w:sz w:val="24"/>
                <w:szCs w:val="24"/>
              </w:rPr>
              <w:t>5</w:t>
            </w:r>
          </w:p>
        </w:tc>
      </w:tr>
      <w:tr w:rsidR="00A13DEB" w:rsidRPr="00A32F4C" w14:paraId="13FC7800" w14:textId="77777777" w:rsidTr="00A13DEB">
        <w:trPr>
          <w:trHeight w:val="20"/>
        </w:trPr>
        <w:tc>
          <w:tcPr>
            <w:tcW w:w="10774" w:type="dxa"/>
            <w:gridSpan w:val="2"/>
          </w:tcPr>
          <w:p w14:paraId="1AB0BD51" w14:textId="77777777" w:rsidR="00A13DEB" w:rsidRPr="00A32F4C" w:rsidRDefault="00A13DEB"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Pr>
                <w:rFonts w:ascii="Times New Roman" w:hAnsi="Times New Roman"/>
                <w:b/>
                <w:bCs/>
                <w:color w:val="000000"/>
                <w:sz w:val="24"/>
                <w:szCs w:val="24"/>
              </w:rPr>
              <w:t xml:space="preserve">Раздел 1. </w:t>
            </w:r>
            <w:r w:rsidRPr="007C0E4D">
              <w:rPr>
                <w:rFonts w:ascii="Times New Roman" w:hAnsi="Times New Roman"/>
                <w:b/>
                <w:bCs/>
                <w:sz w:val="24"/>
                <w:szCs w:val="24"/>
              </w:rPr>
              <w:t>Физическая культура и формирование жизненно важных умений и навыков</w:t>
            </w:r>
          </w:p>
        </w:tc>
        <w:tc>
          <w:tcPr>
            <w:tcW w:w="2126" w:type="dxa"/>
            <w:shd w:val="clear" w:color="auto" w:fill="FFFFFF"/>
          </w:tcPr>
          <w:p w14:paraId="095B879F" w14:textId="77777777" w:rsidR="00A13DEB" w:rsidRPr="00A32F4C" w:rsidRDefault="00A13DEB"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54</w:t>
            </w:r>
          </w:p>
        </w:tc>
        <w:tc>
          <w:tcPr>
            <w:tcW w:w="994" w:type="dxa"/>
            <w:shd w:val="clear" w:color="auto" w:fill="FFFFFF"/>
            <w:vAlign w:val="center"/>
          </w:tcPr>
          <w:p w14:paraId="176EA546" w14:textId="77777777" w:rsidR="00A13DEB" w:rsidRPr="00A32F4C" w:rsidRDefault="00A13DEB" w:rsidP="00A13DEB">
            <w:pPr>
              <w:pStyle w:val="ConsPlusNormal"/>
              <w:rPr>
                <w:rFonts w:ascii="Times New Roman" w:hAnsi="Times New Roman" w:cs="Times New Roman"/>
                <w:sz w:val="24"/>
                <w:szCs w:val="24"/>
              </w:rPr>
            </w:pPr>
          </w:p>
        </w:tc>
        <w:tc>
          <w:tcPr>
            <w:tcW w:w="1416" w:type="dxa"/>
            <w:shd w:val="clear" w:color="auto" w:fill="FFFFFF"/>
            <w:vAlign w:val="center"/>
          </w:tcPr>
          <w:p w14:paraId="0AC71EFD" w14:textId="77777777" w:rsidR="00A13DEB" w:rsidRPr="00A32F4C" w:rsidRDefault="00A13DEB" w:rsidP="00A13DEB">
            <w:pPr>
              <w:suppressAutoHyphens/>
              <w:spacing w:after="0" w:line="240" w:lineRule="auto"/>
              <w:rPr>
                <w:rFonts w:ascii="Times New Roman" w:hAnsi="Times New Roman"/>
                <w:bCs/>
                <w:iCs/>
                <w:sz w:val="24"/>
                <w:szCs w:val="24"/>
              </w:rPr>
            </w:pPr>
          </w:p>
        </w:tc>
      </w:tr>
      <w:tr w:rsidR="00A13DEB" w:rsidRPr="00A32F4C" w14:paraId="63D31A2C" w14:textId="77777777" w:rsidTr="00A13DEB">
        <w:trPr>
          <w:trHeight w:val="20"/>
        </w:trPr>
        <w:tc>
          <w:tcPr>
            <w:tcW w:w="2977" w:type="dxa"/>
            <w:vMerge w:val="restart"/>
          </w:tcPr>
          <w:p w14:paraId="5794524B" w14:textId="77777777" w:rsidR="00A13DEB" w:rsidRPr="00BB467D" w:rsidRDefault="00A13DEB" w:rsidP="00A13DEB">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BB467D">
              <w:rPr>
                <w:rFonts w:ascii="Times New Roman" w:hAnsi="Times New Roman"/>
                <w:b/>
                <w:bCs/>
                <w:color w:val="000000"/>
                <w:sz w:val="24"/>
                <w:szCs w:val="24"/>
              </w:rPr>
              <w:t xml:space="preserve">Тема 1.1. </w:t>
            </w:r>
            <w:r w:rsidRPr="00BB467D">
              <w:rPr>
                <w:rFonts w:ascii="Times New Roman" w:hAnsi="Times New Roman"/>
                <w:b/>
                <w:bCs/>
                <w:sz w:val="24"/>
                <w:szCs w:val="24"/>
              </w:rPr>
              <w:t>Легкая атлетика</w:t>
            </w:r>
          </w:p>
          <w:p w14:paraId="7025ED39" w14:textId="77777777" w:rsidR="00A13DEB" w:rsidRPr="00BB467D" w:rsidRDefault="00A13DEB" w:rsidP="00A13DEB">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p w14:paraId="7A0A85B6" w14:textId="77777777" w:rsidR="00A13DEB" w:rsidRPr="00BB467D" w:rsidRDefault="00A13DEB" w:rsidP="00A13DEB">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tc>
        <w:tc>
          <w:tcPr>
            <w:tcW w:w="7797" w:type="dxa"/>
          </w:tcPr>
          <w:p w14:paraId="00B88770" w14:textId="77777777" w:rsidR="00A13DEB" w:rsidRPr="00A32F4C" w:rsidRDefault="00A13DEB"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315F34">
              <w:rPr>
                <w:rFonts w:ascii="Times New Roman" w:hAnsi="Times New Roman"/>
                <w:b/>
                <w:bCs/>
              </w:rPr>
              <w:t>В том числе практических и лабораторных занятий</w:t>
            </w:r>
          </w:p>
        </w:tc>
        <w:tc>
          <w:tcPr>
            <w:tcW w:w="2126" w:type="dxa"/>
            <w:shd w:val="clear" w:color="auto" w:fill="FFFFFF"/>
          </w:tcPr>
          <w:p w14:paraId="423091F4" w14:textId="77777777" w:rsidR="00A13DEB" w:rsidRPr="00A32F4C" w:rsidRDefault="00A13DEB"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12</w:t>
            </w:r>
          </w:p>
        </w:tc>
        <w:tc>
          <w:tcPr>
            <w:tcW w:w="994" w:type="dxa"/>
            <w:vMerge w:val="restart"/>
            <w:shd w:val="clear" w:color="auto" w:fill="FFFFFF"/>
            <w:vAlign w:val="center"/>
          </w:tcPr>
          <w:p w14:paraId="5C5C154E" w14:textId="77777777" w:rsidR="00A13DEB" w:rsidRPr="00A32F4C" w:rsidRDefault="00A13DEB" w:rsidP="00A13DEB">
            <w:pPr>
              <w:pStyle w:val="ConsPlusNormal"/>
              <w:rPr>
                <w:rFonts w:ascii="Times New Roman" w:hAnsi="Times New Roman" w:cs="Times New Roman"/>
                <w:sz w:val="24"/>
                <w:szCs w:val="24"/>
              </w:rPr>
            </w:pPr>
            <w:r>
              <w:rPr>
                <w:rFonts w:ascii="Times New Roman" w:hAnsi="Times New Roman" w:cs="Times New Roman"/>
                <w:sz w:val="24"/>
                <w:szCs w:val="24"/>
              </w:rPr>
              <w:t>ОК 08</w:t>
            </w:r>
          </w:p>
          <w:p w14:paraId="53AA4A92" w14:textId="77777777" w:rsidR="00A13DEB" w:rsidRPr="00A32F4C" w:rsidRDefault="00A13DEB"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c>
          <w:tcPr>
            <w:tcW w:w="1416" w:type="dxa"/>
            <w:vMerge w:val="restart"/>
            <w:shd w:val="clear" w:color="auto" w:fill="FFFFFF"/>
            <w:vAlign w:val="center"/>
          </w:tcPr>
          <w:p w14:paraId="46FB98D5" w14:textId="77777777" w:rsidR="00A13DEB" w:rsidRDefault="00A13DEB" w:rsidP="00A13DEB">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08</w:t>
            </w:r>
            <w:r w:rsidRPr="00C20D81">
              <w:rPr>
                <w:rFonts w:ascii="Times New Roman" w:hAnsi="Times New Roman"/>
                <w:bCs/>
                <w:iCs/>
                <w:sz w:val="24"/>
                <w:szCs w:val="24"/>
              </w:rPr>
              <w:t>.01</w:t>
            </w:r>
          </w:p>
          <w:p w14:paraId="3D22FC65" w14:textId="77777777" w:rsidR="00A13DEB" w:rsidRDefault="00A13DEB" w:rsidP="00A13DEB">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08.02</w:t>
            </w:r>
          </w:p>
          <w:p w14:paraId="02398071" w14:textId="77777777" w:rsidR="00A13DEB" w:rsidRDefault="00A13DEB" w:rsidP="00A13DEB">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08.03</w:t>
            </w:r>
          </w:p>
          <w:p w14:paraId="7301290B" w14:textId="77777777" w:rsidR="00A13DEB" w:rsidRDefault="00A13DEB" w:rsidP="00A13DEB">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w:t>
            </w:r>
            <w:r w:rsidRPr="00C20D81">
              <w:rPr>
                <w:rFonts w:ascii="Times New Roman" w:hAnsi="Times New Roman"/>
                <w:bCs/>
                <w:iCs/>
                <w:sz w:val="24"/>
                <w:szCs w:val="24"/>
              </w:rPr>
              <w:t>.01</w:t>
            </w:r>
          </w:p>
          <w:p w14:paraId="0E907B78" w14:textId="77777777" w:rsidR="00A13DEB" w:rsidRDefault="00A13DEB" w:rsidP="00A13DEB">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08.02</w:t>
            </w:r>
          </w:p>
          <w:p w14:paraId="57DD675C" w14:textId="77777777" w:rsidR="00A13DEB" w:rsidRPr="00A32F4C" w:rsidRDefault="00A13DEB" w:rsidP="00A13DEB">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08.03</w:t>
            </w:r>
          </w:p>
        </w:tc>
      </w:tr>
      <w:tr w:rsidR="00A13DEB" w:rsidRPr="00A32F4C" w14:paraId="13FE9F3E" w14:textId="77777777" w:rsidTr="00A13DEB">
        <w:trPr>
          <w:trHeight w:val="20"/>
        </w:trPr>
        <w:tc>
          <w:tcPr>
            <w:tcW w:w="2977" w:type="dxa"/>
            <w:vMerge/>
          </w:tcPr>
          <w:p w14:paraId="349FFD73" w14:textId="77777777" w:rsidR="00A13DEB" w:rsidRPr="00BB467D" w:rsidRDefault="00A13DEB" w:rsidP="00A13DEB">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p>
        </w:tc>
        <w:tc>
          <w:tcPr>
            <w:tcW w:w="7797" w:type="dxa"/>
          </w:tcPr>
          <w:p w14:paraId="78CAFB17" w14:textId="77777777" w:rsidR="00A13DEB" w:rsidRPr="007C0E4D" w:rsidRDefault="00A13DEB" w:rsidP="00A13DEB">
            <w:pPr>
              <w:spacing w:after="0" w:line="240" w:lineRule="auto"/>
              <w:rPr>
                <w:rFonts w:ascii="Times New Roman" w:hAnsi="Times New Roman"/>
                <w:sz w:val="24"/>
                <w:szCs w:val="24"/>
              </w:rPr>
            </w:pPr>
            <w:r>
              <w:rPr>
                <w:rFonts w:ascii="Times New Roman" w:hAnsi="Times New Roman"/>
                <w:sz w:val="24"/>
                <w:szCs w:val="24"/>
              </w:rPr>
              <w:t>1.</w:t>
            </w:r>
            <w:r w:rsidRPr="007C0E4D">
              <w:rPr>
                <w:rFonts w:ascii="Times New Roman" w:hAnsi="Times New Roman"/>
                <w:sz w:val="24"/>
                <w:szCs w:val="24"/>
              </w:rPr>
              <w:t xml:space="preserve"> Бег на короткие дистанции. Низкий старт. Стартовый разгон. Финиширование. Ускорения. Бег 60 м.</w:t>
            </w:r>
          </w:p>
        </w:tc>
        <w:tc>
          <w:tcPr>
            <w:tcW w:w="2126" w:type="dxa"/>
            <w:shd w:val="clear" w:color="auto" w:fill="FFFFFF"/>
          </w:tcPr>
          <w:p w14:paraId="1E0FAB27" w14:textId="77777777" w:rsidR="00A13DEB" w:rsidRPr="007C0E4D" w:rsidRDefault="00A13DEB" w:rsidP="00A13DEB">
            <w:pPr>
              <w:spacing w:after="0" w:line="240" w:lineRule="auto"/>
              <w:jc w:val="center"/>
              <w:rPr>
                <w:rFonts w:ascii="Times New Roman" w:hAnsi="Times New Roman"/>
                <w:sz w:val="24"/>
                <w:szCs w:val="24"/>
              </w:rPr>
            </w:pPr>
            <w:r w:rsidRPr="007C0E4D">
              <w:rPr>
                <w:rFonts w:ascii="Times New Roman" w:hAnsi="Times New Roman"/>
                <w:sz w:val="24"/>
                <w:szCs w:val="24"/>
              </w:rPr>
              <w:t>4</w:t>
            </w:r>
          </w:p>
        </w:tc>
        <w:tc>
          <w:tcPr>
            <w:tcW w:w="994" w:type="dxa"/>
            <w:vMerge/>
            <w:shd w:val="clear" w:color="auto" w:fill="FFFFFF"/>
            <w:vAlign w:val="center"/>
          </w:tcPr>
          <w:p w14:paraId="5A25AC24" w14:textId="77777777" w:rsidR="00A13DEB" w:rsidRPr="00A32F4C" w:rsidRDefault="00A13DEB"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c>
          <w:tcPr>
            <w:tcW w:w="1416" w:type="dxa"/>
            <w:vMerge/>
            <w:shd w:val="clear" w:color="auto" w:fill="FFFFFF"/>
          </w:tcPr>
          <w:p w14:paraId="7249CB06" w14:textId="77777777" w:rsidR="00A13DEB" w:rsidRPr="00A32F4C" w:rsidRDefault="00A13DEB"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A13DEB" w:rsidRPr="00A32F4C" w14:paraId="65C144CC" w14:textId="77777777" w:rsidTr="00A13DEB">
        <w:trPr>
          <w:trHeight w:val="20"/>
        </w:trPr>
        <w:tc>
          <w:tcPr>
            <w:tcW w:w="2977" w:type="dxa"/>
            <w:vMerge/>
          </w:tcPr>
          <w:p w14:paraId="2A2FBCF4" w14:textId="77777777" w:rsidR="00A13DEB" w:rsidRPr="00BB467D" w:rsidRDefault="00A13DEB" w:rsidP="00A13DEB">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p>
        </w:tc>
        <w:tc>
          <w:tcPr>
            <w:tcW w:w="7797" w:type="dxa"/>
          </w:tcPr>
          <w:p w14:paraId="0470B5A9" w14:textId="77777777" w:rsidR="00A13DEB" w:rsidRPr="007C0E4D" w:rsidRDefault="00A13DEB"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0A2E46">
              <w:rPr>
                <w:rFonts w:ascii="Times New Roman" w:hAnsi="Times New Roman"/>
                <w:bCs/>
                <w:sz w:val="24"/>
                <w:szCs w:val="24"/>
              </w:rPr>
              <w:t>2.</w:t>
            </w:r>
            <w:r>
              <w:rPr>
                <w:rFonts w:ascii="Times New Roman" w:hAnsi="Times New Roman"/>
                <w:bCs/>
                <w:sz w:val="24"/>
                <w:szCs w:val="24"/>
              </w:rPr>
              <w:t xml:space="preserve"> </w:t>
            </w:r>
            <w:r w:rsidRPr="007C0E4D">
              <w:rPr>
                <w:rFonts w:ascii="Times New Roman" w:hAnsi="Times New Roman"/>
                <w:bCs/>
                <w:sz w:val="24"/>
                <w:szCs w:val="24"/>
              </w:rPr>
              <w:t>Прыжки в длину</w:t>
            </w:r>
          </w:p>
        </w:tc>
        <w:tc>
          <w:tcPr>
            <w:tcW w:w="2126" w:type="dxa"/>
            <w:shd w:val="clear" w:color="auto" w:fill="FFFFFF"/>
          </w:tcPr>
          <w:p w14:paraId="72F5BFC6" w14:textId="77777777" w:rsidR="00A13DEB" w:rsidRPr="007C0E4D" w:rsidRDefault="00A13DEB" w:rsidP="00A13DEB">
            <w:pPr>
              <w:spacing w:after="0" w:line="240" w:lineRule="auto"/>
              <w:jc w:val="center"/>
              <w:rPr>
                <w:rFonts w:ascii="Times New Roman" w:hAnsi="Times New Roman"/>
                <w:sz w:val="24"/>
                <w:szCs w:val="24"/>
              </w:rPr>
            </w:pPr>
            <w:r w:rsidRPr="007C0E4D">
              <w:rPr>
                <w:rFonts w:ascii="Times New Roman" w:hAnsi="Times New Roman"/>
                <w:sz w:val="24"/>
                <w:szCs w:val="24"/>
              </w:rPr>
              <w:t>2</w:t>
            </w:r>
          </w:p>
        </w:tc>
        <w:tc>
          <w:tcPr>
            <w:tcW w:w="994" w:type="dxa"/>
            <w:vMerge/>
            <w:shd w:val="clear" w:color="auto" w:fill="FFFFFF"/>
            <w:vAlign w:val="center"/>
          </w:tcPr>
          <w:p w14:paraId="58CB15A6" w14:textId="77777777" w:rsidR="00A13DEB" w:rsidRPr="00A32F4C" w:rsidRDefault="00A13DEB"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c>
          <w:tcPr>
            <w:tcW w:w="1416" w:type="dxa"/>
            <w:vMerge/>
            <w:shd w:val="clear" w:color="auto" w:fill="FFFFFF"/>
          </w:tcPr>
          <w:p w14:paraId="020A71ED" w14:textId="77777777" w:rsidR="00A13DEB" w:rsidRPr="00A32F4C" w:rsidRDefault="00A13DEB"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A13DEB" w:rsidRPr="00A32F4C" w14:paraId="4BE9B158" w14:textId="77777777" w:rsidTr="00A13DEB">
        <w:trPr>
          <w:trHeight w:val="20"/>
        </w:trPr>
        <w:tc>
          <w:tcPr>
            <w:tcW w:w="2977" w:type="dxa"/>
            <w:vMerge/>
          </w:tcPr>
          <w:p w14:paraId="42792CB0" w14:textId="77777777" w:rsidR="00A13DEB" w:rsidRPr="00BB467D" w:rsidRDefault="00A13DEB" w:rsidP="00A13DEB">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p>
        </w:tc>
        <w:tc>
          <w:tcPr>
            <w:tcW w:w="7797" w:type="dxa"/>
          </w:tcPr>
          <w:p w14:paraId="3DB43FF8" w14:textId="77777777" w:rsidR="00A13DEB" w:rsidRPr="007C0E4D" w:rsidRDefault="00A13DEB"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Pr>
                <w:rFonts w:ascii="Times New Roman" w:hAnsi="Times New Roman"/>
                <w:sz w:val="24"/>
                <w:szCs w:val="24"/>
              </w:rPr>
              <w:t xml:space="preserve">3. </w:t>
            </w:r>
            <w:r w:rsidRPr="007C0E4D">
              <w:rPr>
                <w:rFonts w:ascii="Times New Roman" w:hAnsi="Times New Roman"/>
                <w:sz w:val="24"/>
                <w:szCs w:val="24"/>
              </w:rPr>
              <w:t xml:space="preserve">Эстафетный бег, передача эстафетной палочки. </w:t>
            </w:r>
          </w:p>
        </w:tc>
        <w:tc>
          <w:tcPr>
            <w:tcW w:w="2126" w:type="dxa"/>
            <w:shd w:val="clear" w:color="auto" w:fill="FFFFFF"/>
          </w:tcPr>
          <w:p w14:paraId="4706D360" w14:textId="77777777" w:rsidR="00A13DEB" w:rsidRPr="007C0E4D" w:rsidRDefault="00A13DEB" w:rsidP="00A13DEB">
            <w:pPr>
              <w:spacing w:after="0" w:line="240" w:lineRule="auto"/>
              <w:jc w:val="center"/>
              <w:rPr>
                <w:rFonts w:ascii="Times New Roman" w:hAnsi="Times New Roman"/>
                <w:sz w:val="24"/>
                <w:szCs w:val="24"/>
              </w:rPr>
            </w:pPr>
            <w:r w:rsidRPr="007C0E4D">
              <w:rPr>
                <w:rFonts w:ascii="Times New Roman" w:hAnsi="Times New Roman"/>
                <w:sz w:val="24"/>
                <w:szCs w:val="24"/>
              </w:rPr>
              <w:t>2</w:t>
            </w:r>
          </w:p>
        </w:tc>
        <w:tc>
          <w:tcPr>
            <w:tcW w:w="994" w:type="dxa"/>
            <w:vMerge/>
            <w:shd w:val="clear" w:color="auto" w:fill="FFFFFF"/>
            <w:vAlign w:val="center"/>
          </w:tcPr>
          <w:p w14:paraId="6BE7F23F" w14:textId="77777777" w:rsidR="00A13DEB" w:rsidRPr="00A32F4C" w:rsidRDefault="00A13DEB"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c>
          <w:tcPr>
            <w:tcW w:w="1416" w:type="dxa"/>
            <w:vMerge/>
            <w:shd w:val="clear" w:color="auto" w:fill="FFFFFF"/>
          </w:tcPr>
          <w:p w14:paraId="3C455C10" w14:textId="77777777" w:rsidR="00A13DEB" w:rsidRPr="00A32F4C" w:rsidRDefault="00A13DEB"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A13DEB" w:rsidRPr="00A32F4C" w14:paraId="3D08874B" w14:textId="77777777" w:rsidTr="00A13DEB">
        <w:trPr>
          <w:trHeight w:val="20"/>
        </w:trPr>
        <w:tc>
          <w:tcPr>
            <w:tcW w:w="2977" w:type="dxa"/>
            <w:vMerge/>
          </w:tcPr>
          <w:p w14:paraId="5F456D82" w14:textId="77777777" w:rsidR="00A13DEB" w:rsidRPr="00BB467D" w:rsidRDefault="00A13DEB" w:rsidP="00A13DEB">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p>
        </w:tc>
        <w:tc>
          <w:tcPr>
            <w:tcW w:w="7797" w:type="dxa"/>
          </w:tcPr>
          <w:p w14:paraId="05870DB0" w14:textId="77777777" w:rsidR="00A13DEB" w:rsidRPr="007C0E4D" w:rsidRDefault="00A13DEB"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7C0E4D">
              <w:rPr>
                <w:rFonts w:ascii="Times New Roman" w:hAnsi="Times New Roman"/>
                <w:bCs/>
                <w:sz w:val="24"/>
                <w:szCs w:val="24"/>
              </w:rPr>
              <w:t>4.</w:t>
            </w:r>
            <w:r w:rsidRPr="007C0E4D">
              <w:rPr>
                <w:rStyle w:val="aa"/>
                <w:rFonts w:ascii="Times New Roman" w:hAnsi="Times New Roman"/>
                <w:sz w:val="24"/>
                <w:szCs w:val="24"/>
              </w:rPr>
              <w:t xml:space="preserve"> </w:t>
            </w:r>
            <w:r w:rsidRPr="000A2E46">
              <w:rPr>
                <w:rStyle w:val="aa"/>
                <w:rFonts w:ascii="Times New Roman" w:hAnsi="Times New Roman"/>
                <w:b w:val="0"/>
                <w:sz w:val="24"/>
                <w:szCs w:val="24"/>
              </w:rPr>
              <w:t>О</w:t>
            </w:r>
            <w:r w:rsidRPr="007C0E4D">
              <w:rPr>
                <w:rFonts w:ascii="Times New Roman" w:hAnsi="Times New Roman"/>
                <w:bCs/>
                <w:sz w:val="24"/>
                <w:szCs w:val="24"/>
              </w:rPr>
              <w:t xml:space="preserve">пределение уровня физической подготовленности студентов: для девушек бег на </w:t>
            </w:r>
            <w:smartTag w:uri="urn:schemas-microsoft-com:office:smarttags" w:element="metricconverter">
              <w:smartTagPr>
                <w:attr w:name="ProductID" w:val="500 м"/>
              </w:smartTagPr>
              <w:r w:rsidRPr="007C0E4D">
                <w:rPr>
                  <w:rFonts w:ascii="Times New Roman" w:hAnsi="Times New Roman"/>
                  <w:bCs/>
                  <w:sz w:val="24"/>
                  <w:szCs w:val="24"/>
                </w:rPr>
                <w:t>500 м</w:t>
              </w:r>
            </w:smartTag>
            <w:r w:rsidRPr="007C0E4D">
              <w:rPr>
                <w:rFonts w:ascii="Times New Roman" w:hAnsi="Times New Roman"/>
                <w:bCs/>
                <w:sz w:val="24"/>
                <w:szCs w:val="24"/>
              </w:rPr>
              <w:t xml:space="preserve">, для юношей 1000 м, отжимание в упоре лежа на полу; </w:t>
            </w:r>
          </w:p>
        </w:tc>
        <w:tc>
          <w:tcPr>
            <w:tcW w:w="2126" w:type="dxa"/>
            <w:shd w:val="clear" w:color="auto" w:fill="FFFFFF"/>
          </w:tcPr>
          <w:p w14:paraId="2924DD46" w14:textId="77777777" w:rsidR="00A13DEB" w:rsidRPr="007C0E4D" w:rsidRDefault="00A13DEB" w:rsidP="00A13DEB">
            <w:pPr>
              <w:spacing w:after="0" w:line="240" w:lineRule="auto"/>
              <w:jc w:val="center"/>
              <w:rPr>
                <w:rFonts w:ascii="Times New Roman" w:hAnsi="Times New Roman"/>
                <w:sz w:val="24"/>
                <w:szCs w:val="24"/>
              </w:rPr>
            </w:pPr>
            <w:r>
              <w:rPr>
                <w:rFonts w:ascii="Times New Roman" w:hAnsi="Times New Roman"/>
                <w:sz w:val="24"/>
                <w:szCs w:val="24"/>
              </w:rPr>
              <w:t>2</w:t>
            </w:r>
          </w:p>
        </w:tc>
        <w:tc>
          <w:tcPr>
            <w:tcW w:w="994" w:type="dxa"/>
            <w:vMerge/>
            <w:shd w:val="clear" w:color="auto" w:fill="FFFFFF"/>
            <w:vAlign w:val="center"/>
          </w:tcPr>
          <w:p w14:paraId="06499316" w14:textId="77777777" w:rsidR="00A13DEB" w:rsidRPr="00A32F4C" w:rsidRDefault="00A13DEB"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c>
          <w:tcPr>
            <w:tcW w:w="1416" w:type="dxa"/>
            <w:vMerge/>
            <w:shd w:val="clear" w:color="auto" w:fill="FFFFFF"/>
          </w:tcPr>
          <w:p w14:paraId="4F9C5F80" w14:textId="77777777" w:rsidR="00A13DEB" w:rsidRPr="00A32F4C" w:rsidRDefault="00A13DEB"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A13DEB" w:rsidRPr="00A32F4C" w14:paraId="31417F0E" w14:textId="77777777" w:rsidTr="00A13DEB">
        <w:trPr>
          <w:trHeight w:val="20"/>
        </w:trPr>
        <w:tc>
          <w:tcPr>
            <w:tcW w:w="2977" w:type="dxa"/>
            <w:vMerge/>
          </w:tcPr>
          <w:p w14:paraId="0B3B2144" w14:textId="77777777" w:rsidR="00A13DEB" w:rsidRPr="00BB467D" w:rsidRDefault="00A13DEB" w:rsidP="00A13DEB">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p>
        </w:tc>
        <w:tc>
          <w:tcPr>
            <w:tcW w:w="7797" w:type="dxa"/>
          </w:tcPr>
          <w:p w14:paraId="7677D915" w14:textId="77777777" w:rsidR="00A13DEB" w:rsidRPr="007C0E4D" w:rsidRDefault="00A13DEB"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7C0E4D">
              <w:rPr>
                <w:rFonts w:ascii="Times New Roman" w:hAnsi="Times New Roman"/>
                <w:bCs/>
                <w:sz w:val="24"/>
                <w:szCs w:val="24"/>
              </w:rPr>
              <w:t>5.</w:t>
            </w:r>
            <w:r>
              <w:rPr>
                <w:rFonts w:ascii="Times New Roman" w:hAnsi="Times New Roman"/>
                <w:bCs/>
                <w:sz w:val="24"/>
                <w:szCs w:val="24"/>
              </w:rPr>
              <w:t xml:space="preserve"> </w:t>
            </w:r>
            <w:r w:rsidRPr="007C0E4D">
              <w:rPr>
                <w:rFonts w:ascii="Times New Roman" w:hAnsi="Times New Roman"/>
                <w:bCs/>
                <w:sz w:val="24"/>
                <w:szCs w:val="24"/>
              </w:rPr>
              <w:t xml:space="preserve">Бег на длинные дистанции: юноши бег на 3000 м, девушки 2000 </w:t>
            </w:r>
            <w:proofErr w:type="gramStart"/>
            <w:r w:rsidRPr="007C0E4D">
              <w:rPr>
                <w:rFonts w:ascii="Times New Roman" w:hAnsi="Times New Roman"/>
                <w:bCs/>
                <w:sz w:val="24"/>
                <w:szCs w:val="24"/>
              </w:rPr>
              <w:t>м ,</w:t>
            </w:r>
            <w:proofErr w:type="gramEnd"/>
            <w:r w:rsidRPr="007C0E4D">
              <w:rPr>
                <w:rFonts w:ascii="Times New Roman" w:hAnsi="Times New Roman"/>
                <w:bCs/>
                <w:sz w:val="24"/>
                <w:szCs w:val="24"/>
              </w:rPr>
              <w:t xml:space="preserve"> подтягивание на перекладине; наклоны туловища вперед; прыжки через скакалку за 1 мин.</w:t>
            </w:r>
          </w:p>
        </w:tc>
        <w:tc>
          <w:tcPr>
            <w:tcW w:w="2126" w:type="dxa"/>
            <w:shd w:val="clear" w:color="auto" w:fill="FFFFFF"/>
          </w:tcPr>
          <w:p w14:paraId="6ED00159" w14:textId="77777777" w:rsidR="00A13DEB" w:rsidRPr="007C0E4D" w:rsidRDefault="00A13DEB" w:rsidP="00A13DEB">
            <w:pPr>
              <w:spacing w:after="0" w:line="240" w:lineRule="auto"/>
              <w:jc w:val="center"/>
              <w:rPr>
                <w:rFonts w:ascii="Times New Roman" w:hAnsi="Times New Roman"/>
                <w:sz w:val="24"/>
                <w:szCs w:val="24"/>
              </w:rPr>
            </w:pPr>
            <w:r w:rsidRPr="007C0E4D">
              <w:rPr>
                <w:rFonts w:ascii="Times New Roman" w:hAnsi="Times New Roman"/>
                <w:sz w:val="24"/>
                <w:szCs w:val="24"/>
              </w:rPr>
              <w:t>2</w:t>
            </w:r>
          </w:p>
        </w:tc>
        <w:tc>
          <w:tcPr>
            <w:tcW w:w="994" w:type="dxa"/>
            <w:vMerge/>
            <w:shd w:val="clear" w:color="auto" w:fill="FFFFFF"/>
            <w:vAlign w:val="center"/>
          </w:tcPr>
          <w:p w14:paraId="3CD0A3F3" w14:textId="77777777" w:rsidR="00A13DEB" w:rsidRPr="00A32F4C" w:rsidRDefault="00A13DEB"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c>
          <w:tcPr>
            <w:tcW w:w="1416" w:type="dxa"/>
            <w:vMerge/>
            <w:shd w:val="clear" w:color="auto" w:fill="FFFFFF"/>
          </w:tcPr>
          <w:p w14:paraId="2B2E7B6B" w14:textId="77777777" w:rsidR="00A13DEB" w:rsidRPr="00A32F4C" w:rsidRDefault="00A13DEB"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A13DEB" w:rsidRPr="00A32F4C" w14:paraId="732C946F" w14:textId="77777777" w:rsidTr="00A13DEB">
        <w:trPr>
          <w:trHeight w:val="196"/>
        </w:trPr>
        <w:tc>
          <w:tcPr>
            <w:tcW w:w="2977" w:type="dxa"/>
            <w:vMerge w:val="restart"/>
            <w:shd w:val="clear" w:color="auto" w:fill="auto"/>
          </w:tcPr>
          <w:p w14:paraId="38B404FE" w14:textId="77777777" w:rsidR="00A13DEB" w:rsidRPr="00BB467D" w:rsidRDefault="00A13DEB" w:rsidP="00A13DEB">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BB467D">
              <w:rPr>
                <w:rFonts w:ascii="Times New Roman" w:hAnsi="Times New Roman"/>
                <w:b/>
                <w:bCs/>
                <w:color w:val="000000"/>
                <w:sz w:val="24"/>
                <w:szCs w:val="24"/>
              </w:rPr>
              <w:t xml:space="preserve">Тема 1.2. </w:t>
            </w:r>
            <w:r w:rsidRPr="00BB467D">
              <w:rPr>
                <w:rFonts w:ascii="Times New Roman" w:hAnsi="Times New Roman"/>
                <w:b/>
                <w:bCs/>
                <w:sz w:val="24"/>
                <w:szCs w:val="24"/>
              </w:rPr>
              <w:t>Спортивные игры. Баскетбол.</w:t>
            </w:r>
          </w:p>
        </w:tc>
        <w:tc>
          <w:tcPr>
            <w:tcW w:w="7797" w:type="dxa"/>
          </w:tcPr>
          <w:p w14:paraId="6D3053FF" w14:textId="77777777" w:rsidR="00A13DEB" w:rsidRPr="00A32F4C" w:rsidRDefault="00A13DEB"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rPr>
            </w:pPr>
            <w:r w:rsidRPr="00315F34">
              <w:rPr>
                <w:rFonts w:ascii="Times New Roman" w:hAnsi="Times New Roman"/>
                <w:b/>
                <w:bCs/>
              </w:rPr>
              <w:t>В том числе практических и лабораторных занятий</w:t>
            </w:r>
          </w:p>
        </w:tc>
        <w:tc>
          <w:tcPr>
            <w:tcW w:w="2126" w:type="dxa"/>
            <w:shd w:val="clear" w:color="auto" w:fill="FFFFFF"/>
          </w:tcPr>
          <w:p w14:paraId="721341AA" w14:textId="77777777" w:rsidR="00A13DEB" w:rsidRPr="007C0E4D" w:rsidRDefault="00A13DEB" w:rsidP="00A13DEB">
            <w:pPr>
              <w:spacing w:after="0" w:line="240" w:lineRule="auto"/>
              <w:jc w:val="center"/>
              <w:rPr>
                <w:rFonts w:ascii="Times New Roman" w:hAnsi="Times New Roman"/>
                <w:b/>
                <w:sz w:val="24"/>
                <w:szCs w:val="24"/>
              </w:rPr>
            </w:pPr>
            <w:r>
              <w:rPr>
                <w:rFonts w:ascii="Times New Roman" w:hAnsi="Times New Roman"/>
                <w:b/>
                <w:sz w:val="24"/>
                <w:szCs w:val="24"/>
              </w:rPr>
              <w:t>16</w:t>
            </w:r>
          </w:p>
        </w:tc>
        <w:tc>
          <w:tcPr>
            <w:tcW w:w="994" w:type="dxa"/>
            <w:vMerge w:val="restart"/>
            <w:shd w:val="clear" w:color="auto" w:fill="FFFFFF"/>
          </w:tcPr>
          <w:p w14:paraId="67CB037A" w14:textId="77777777" w:rsidR="00A13DEB" w:rsidRPr="00A32F4C" w:rsidRDefault="00A13DEB" w:rsidP="00A13DEB">
            <w:pPr>
              <w:pStyle w:val="ConsPlusNormal"/>
              <w:rPr>
                <w:rFonts w:ascii="Times New Roman" w:hAnsi="Times New Roman" w:cs="Times New Roman"/>
                <w:sz w:val="24"/>
                <w:szCs w:val="24"/>
              </w:rPr>
            </w:pPr>
            <w:r>
              <w:rPr>
                <w:rFonts w:ascii="Times New Roman" w:hAnsi="Times New Roman" w:cs="Times New Roman"/>
                <w:sz w:val="24"/>
                <w:szCs w:val="24"/>
              </w:rPr>
              <w:t>ОК 08</w:t>
            </w:r>
          </w:p>
          <w:p w14:paraId="72514EBC" w14:textId="77777777" w:rsidR="00A13DEB" w:rsidRPr="00A32F4C" w:rsidRDefault="00A13DEB" w:rsidP="00A13DEB">
            <w:pPr>
              <w:rPr>
                <w:rFonts w:ascii="Times New Roman" w:hAnsi="Times New Roman"/>
                <w:sz w:val="24"/>
                <w:szCs w:val="24"/>
              </w:rPr>
            </w:pPr>
          </w:p>
        </w:tc>
        <w:tc>
          <w:tcPr>
            <w:tcW w:w="1416" w:type="dxa"/>
            <w:vMerge w:val="restart"/>
            <w:shd w:val="clear" w:color="auto" w:fill="FFFFFF"/>
            <w:vAlign w:val="center"/>
          </w:tcPr>
          <w:p w14:paraId="34468652" w14:textId="77777777" w:rsidR="00A13DEB" w:rsidRDefault="00A13DEB" w:rsidP="00A13DEB">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08</w:t>
            </w:r>
            <w:r w:rsidRPr="00C20D81">
              <w:rPr>
                <w:rFonts w:ascii="Times New Roman" w:hAnsi="Times New Roman"/>
                <w:bCs/>
                <w:iCs/>
                <w:sz w:val="24"/>
                <w:szCs w:val="24"/>
              </w:rPr>
              <w:t>.01</w:t>
            </w:r>
          </w:p>
          <w:p w14:paraId="109BD3BB" w14:textId="77777777" w:rsidR="00A13DEB" w:rsidRDefault="00A13DEB" w:rsidP="00A13DEB">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08.02</w:t>
            </w:r>
          </w:p>
          <w:p w14:paraId="45165B8A" w14:textId="77777777" w:rsidR="00A13DEB" w:rsidRDefault="00A13DEB" w:rsidP="00A13DEB">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08.03</w:t>
            </w:r>
          </w:p>
          <w:p w14:paraId="05C2963A" w14:textId="77777777" w:rsidR="00A13DEB" w:rsidRDefault="00A13DEB" w:rsidP="00A13DEB">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w:t>
            </w:r>
            <w:r w:rsidRPr="00C20D81">
              <w:rPr>
                <w:rFonts w:ascii="Times New Roman" w:hAnsi="Times New Roman"/>
                <w:bCs/>
                <w:iCs/>
                <w:sz w:val="24"/>
                <w:szCs w:val="24"/>
              </w:rPr>
              <w:t>.01</w:t>
            </w:r>
          </w:p>
          <w:p w14:paraId="1509E16D" w14:textId="77777777" w:rsidR="00A13DEB" w:rsidRDefault="00A13DEB" w:rsidP="00A13DEB">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08.02</w:t>
            </w:r>
          </w:p>
          <w:p w14:paraId="3719C879" w14:textId="77777777" w:rsidR="00A13DEB" w:rsidRPr="00A32F4C" w:rsidRDefault="00A13DEB" w:rsidP="00A13DEB">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08.03</w:t>
            </w:r>
          </w:p>
        </w:tc>
      </w:tr>
      <w:tr w:rsidR="00A13DEB" w:rsidRPr="00A32F4C" w14:paraId="5043BEDF" w14:textId="77777777" w:rsidTr="00A13DEB">
        <w:trPr>
          <w:trHeight w:val="194"/>
        </w:trPr>
        <w:tc>
          <w:tcPr>
            <w:tcW w:w="2977" w:type="dxa"/>
            <w:vMerge/>
            <w:shd w:val="clear" w:color="auto" w:fill="auto"/>
          </w:tcPr>
          <w:p w14:paraId="1047554C" w14:textId="77777777" w:rsidR="00A13DEB" w:rsidRPr="00BB467D" w:rsidRDefault="00A13DEB" w:rsidP="00A13DEB">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tc>
        <w:tc>
          <w:tcPr>
            <w:tcW w:w="7797" w:type="dxa"/>
          </w:tcPr>
          <w:p w14:paraId="1B9FF88A" w14:textId="77777777" w:rsidR="00A13DEB" w:rsidRPr="007C0E4D" w:rsidRDefault="00A13DEB"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7C0E4D">
              <w:rPr>
                <w:rFonts w:ascii="Times New Roman" w:hAnsi="Times New Roman"/>
                <w:sz w:val="24"/>
                <w:szCs w:val="24"/>
              </w:rPr>
              <w:t>1. Порядковые и  строевые  упражнения.</w:t>
            </w:r>
          </w:p>
        </w:tc>
        <w:tc>
          <w:tcPr>
            <w:tcW w:w="2126" w:type="dxa"/>
            <w:shd w:val="clear" w:color="auto" w:fill="FFFFFF"/>
          </w:tcPr>
          <w:p w14:paraId="630E74E3" w14:textId="77777777" w:rsidR="00A13DEB" w:rsidRPr="007C0E4D" w:rsidRDefault="00A13DEB" w:rsidP="00A13DEB">
            <w:pPr>
              <w:spacing w:after="0" w:line="240" w:lineRule="auto"/>
              <w:jc w:val="center"/>
              <w:rPr>
                <w:rFonts w:ascii="Times New Roman" w:hAnsi="Times New Roman"/>
                <w:sz w:val="24"/>
                <w:szCs w:val="24"/>
              </w:rPr>
            </w:pPr>
            <w:r w:rsidRPr="007C0E4D">
              <w:rPr>
                <w:rFonts w:ascii="Times New Roman" w:hAnsi="Times New Roman"/>
                <w:sz w:val="24"/>
                <w:szCs w:val="24"/>
              </w:rPr>
              <w:t>2</w:t>
            </w:r>
          </w:p>
        </w:tc>
        <w:tc>
          <w:tcPr>
            <w:tcW w:w="994" w:type="dxa"/>
            <w:vMerge/>
            <w:shd w:val="clear" w:color="auto" w:fill="FFFFFF"/>
          </w:tcPr>
          <w:p w14:paraId="3CA70F7E" w14:textId="77777777" w:rsidR="00A13DEB" w:rsidRPr="00A32F4C" w:rsidRDefault="00A13DEB"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c>
          <w:tcPr>
            <w:tcW w:w="1416" w:type="dxa"/>
            <w:vMerge/>
            <w:shd w:val="clear" w:color="auto" w:fill="FFFFFF"/>
          </w:tcPr>
          <w:p w14:paraId="700A253E" w14:textId="77777777" w:rsidR="00A13DEB" w:rsidRPr="00A32F4C" w:rsidRDefault="00A13DEB"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r>
      <w:tr w:rsidR="00A13DEB" w:rsidRPr="00A32F4C" w14:paraId="446746CE" w14:textId="77777777" w:rsidTr="00A13DEB">
        <w:trPr>
          <w:trHeight w:val="194"/>
        </w:trPr>
        <w:tc>
          <w:tcPr>
            <w:tcW w:w="2977" w:type="dxa"/>
            <w:vMerge/>
            <w:shd w:val="clear" w:color="auto" w:fill="auto"/>
          </w:tcPr>
          <w:p w14:paraId="51FE5AE2" w14:textId="77777777" w:rsidR="00A13DEB" w:rsidRPr="00BB467D" w:rsidRDefault="00A13DEB" w:rsidP="00A13DEB">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tc>
        <w:tc>
          <w:tcPr>
            <w:tcW w:w="7797" w:type="dxa"/>
          </w:tcPr>
          <w:p w14:paraId="25F18331" w14:textId="77777777" w:rsidR="00A13DEB" w:rsidRPr="007C0E4D" w:rsidRDefault="00A13DEB"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7C0E4D">
              <w:rPr>
                <w:rFonts w:ascii="Times New Roman" w:hAnsi="Times New Roman"/>
                <w:sz w:val="24"/>
                <w:szCs w:val="24"/>
              </w:rPr>
              <w:t>2.</w:t>
            </w:r>
            <w:r>
              <w:rPr>
                <w:rFonts w:ascii="Times New Roman" w:hAnsi="Times New Roman"/>
                <w:sz w:val="24"/>
                <w:szCs w:val="24"/>
              </w:rPr>
              <w:t xml:space="preserve"> </w:t>
            </w:r>
            <w:r w:rsidRPr="007C0E4D">
              <w:rPr>
                <w:rFonts w:ascii="Times New Roman" w:hAnsi="Times New Roman"/>
                <w:sz w:val="24"/>
                <w:szCs w:val="24"/>
              </w:rPr>
              <w:t>Подготовительные и специальные упражнения.</w:t>
            </w:r>
          </w:p>
        </w:tc>
        <w:tc>
          <w:tcPr>
            <w:tcW w:w="2126" w:type="dxa"/>
            <w:shd w:val="clear" w:color="auto" w:fill="FFFFFF"/>
          </w:tcPr>
          <w:p w14:paraId="3D42C8A4" w14:textId="77777777" w:rsidR="00A13DEB" w:rsidRPr="007C0E4D" w:rsidRDefault="00A13DEB" w:rsidP="00A13DEB">
            <w:pPr>
              <w:spacing w:after="0" w:line="240" w:lineRule="auto"/>
              <w:jc w:val="center"/>
              <w:rPr>
                <w:rFonts w:ascii="Times New Roman" w:hAnsi="Times New Roman"/>
                <w:sz w:val="24"/>
                <w:szCs w:val="24"/>
              </w:rPr>
            </w:pPr>
            <w:r w:rsidRPr="007C0E4D">
              <w:rPr>
                <w:rFonts w:ascii="Times New Roman" w:hAnsi="Times New Roman"/>
                <w:sz w:val="24"/>
                <w:szCs w:val="24"/>
              </w:rPr>
              <w:t>2</w:t>
            </w:r>
          </w:p>
        </w:tc>
        <w:tc>
          <w:tcPr>
            <w:tcW w:w="994" w:type="dxa"/>
            <w:vMerge/>
            <w:shd w:val="clear" w:color="auto" w:fill="FFFFFF"/>
          </w:tcPr>
          <w:p w14:paraId="46180D40" w14:textId="77777777" w:rsidR="00A13DEB" w:rsidRPr="00A32F4C" w:rsidRDefault="00A13DEB"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c>
          <w:tcPr>
            <w:tcW w:w="1416" w:type="dxa"/>
            <w:vMerge/>
            <w:shd w:val="clear" w:color="auto" w:fill="FFFFFF"/>
          </w:tcPr>
          <w:p w14:paraId="23C129A4" w14:textId="77777777" w:rsidR="00A13DEB" w:rsidRPr="00A32F4C" w:rsidRDefault="00A13DEB"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r>
      <w:tr w:rsidR="00A13DEB" w:rsidRPr="00A32F4C" w14:paraId="5CE7ACC1" w14:textId="77777777" w:rsidTr="00A13DEB">
        <w:trPr>
          <w:trHeight w:val="194"/>
        </w:trPr>
        <w:tc>
          <w:tcPr>
            <w:tcW w:w="2977" w:type="dxa"/>
            <w:vMerge/>
            <w:shd w:val="clear" w:color="auto" w:fill="auto"/>
          </w:tcPr>
          <w:p w14:paraId="49141897" w14:textId="77777777" w:rsidR="00A13DEB" w:rsidRPr="00BB467D" w:rsidRDefault="00A13DEB" w:rsidP="00A13DEB">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tc>
        <w:tc>
          <w:tcPr>
            <w:tcW w:w="7797" w:type="dxa"/>
          </w:tcPr>
          <w:p w14:paraId="230024D6" w14:textId="77777777" w:rsidR="00A13DEB" w:rsidRPr="007C0E4D" w:rsidRDefault="00A13DEB"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7C0E4D">
              <w:rPr>
                <w:rFonts w:ascii="Times New Roman" w:hAnsi="Times New Roman"/>
                <w:sz w:val="24"/>
                <w:szCs w:val="24"/>
              </w:rPr>
              <w:t>3. Совершенствование техники ведения, передач.</w:t>
            </w:r>
          </w:p>
        </w:tc>
        <w:tc>
          <w:tcPr>
            <w:tcW w:w="2126" w:type="dxa"/>
            <w:shd w:val="clear" w:color="auto" w:fill="FFFFFF"/>
          </w:tcPr>
          <w:p w14:paraId="5791E043" w14:textId="77777777" w:rsidR="00A13DEB" w:rsidRPr="007C0E4D" w:rsidRDefault="00A13DEB" w:rsidP="00A13DEB">
            <w:pPr>
              <w:spacing w:after="0" w:line="240" w:lineRule="auto"/>
              <w:jc w:val="center"/>
              <w:rPr>
                <w:rFonts w:ascii="Times New Roman" w:hAnsi="Times New Roman"/>
                <w:sz w:val="24"/>
                <w:szCs w:val="24"/>
              </w:rPr>
            </w:pPr>
            <w:r>
              <w:rPr>
                <w:rFonts w:ascii="Times New Roman" w:hAnsi="Times New Roman"/>
                <w:sz w:val="24"/>
                <w:szCs w:val="24"/>
              </w:rPr>
              <w:t>4</w:t>
            </w:r>
          </w:p>
        </w:tc>
        <w:tc>
          <w:tcPr>
            <w:tcW w:w="994" w:type="dxa"/>
            <w:vMerge/>
            <w:shd w:val="clear" w:color="auto" w:fill="FFFFFF"/>
          </w:tcPr>
          <w:p w14:paraId="12553EDD" w14:textId="77777777" w:rsidR="00A13DEB" w:rsidRPr="00A32F4C" w:rsidRDefault="00A13DEB"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c>
          <w:tcPr>
            <w:tcW w:w="1416" w:type="dxa"/>
            <w:vMerge/>
            <w:shd w:val="clear" w:color="auto" w:fill="FFFFFF"/>
          </w:tcPr>
          <w:p w14:paraId="6B595390" w14:textId="77777777" w:rsidR="00A13DEB" w:rsidRPr="00A32F4C" w:rsidRDefault="00A13DEB"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r>
      <w:tr w:rsidR="00A13DEB" w:rsidRPr="00A32F4C" w14:paraId="6A7EA969" w14:textId="77777777" w:rsidTr="00A13DEB">
        <w:trPr>
          <w:trHeight w:val="194"/>
        </w:trPr>
        <w:tc>
          <w:tcPr>
            <w:tcW w:w="2977" w:type="dxa"/>
            <w:vMerge/>
            <w:shd w:val="clear" w:color="auto" w:fill="auto"/>
          </w:tcPr>
          <w:p w14:paraId="3EDB4241" w14:textId="77777777" w:rsidR="00A13DEB" w:rsidRPr="00BB467D" w:rsidRDefault="00A13DEB" w:rsidP="00A13DEB">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tc>
        <w:tc>
          <w:tcPr>
            <w:tcW w:w="7797" w:type="dxa"/>
          </w:tcPr>
          <w:p w14:paraId="7C897ECB" w14:textId="77777777" w:rsidR="00A13DEB" w:rsidRPr="007C0E4D" w:rsidRDefault="00A13DEB" w:rsidP="00A13DEB">
            <w:pPr>
              <w:spacing w:after="0" w:line="240" w:lineRule="auto"/>
              <w:rPr>
                <w:rFonts w:ascii="Times New Roman" w:hAnsi="Times New Roman"/>
                <w:sz w:val="24"/>
                <w:szCs w:val="24"/>
              </w:rPr>
            </w:pPr>
            <w:r>
              <w:rPr>
                <w:rFonts w:ascii="Times New Roman" w:hAnsi="Times New Roman"/>
                <w:sz w:val="24"/>
                <w:szCs w:val="24"/>
              </w:rPr>
              <w:t>4. Броски двумя руками от груди</w:t>
            </w:r>
            <w:r w:rsidRPr="007C0E4D">
              <w:rPr>
                <w:rFonts w:ascii="Times New Roman" w:hAnsi="Times New Roman"/>
                <w:sz w:val="24"/>
                <w:szCs w:val="24"/>
              </w:rPr>
              <w:t>,</w:t>
            </w:r>
            <w:r>
              <w:rPr>
                <w:rFonts w:ascii="Times New Roman" w:hAnsi="Times New Roman"/>
                <w:sz w:val="24"/>
                <w:szCs w:val="24"/>
              </w:rPr>
              <w:t xml:space="preserve"> </w:t>
            </w:r>
            <w:r w:rsidRPr="007C0E4D">
              <w:rPr>
                <w:rFonts w:ascii="Times New Roman" w:hAnsi="Times New Roman"/>
                <w:sz w:val="24"/>
                <w:szCs w:val="24"/>
              </w:rPr>
              <w:t>броски в прыжке, штрафные броски, броски с точек</w:t>
            </w:r>
          </w:p>
        </w:tc>
        <w:tc>
          <w:tcPr>
            <w:tcW w:w="2126" w:type="dxa"/>
            <w:shd w:val="clear" w:color="auto" w:fill="FFFFFF"/>
          </w:tcPr>
          <w:p w14:paraId="41D22104" w14:textId="77777777" w:rsidR="00A13DEB" w:rsidRPr="007C0E4D" w:rsidRDefault="00A13DEB" w:rsidP="00A13DEB">
            <w:pPr>
              <w:spacing w:after="0" w:line="240" w:lineRule="auto"/>
              <w:jc w:val="center"/>
              <w:rPr>
                <w:rFonts w:ascii="Times New Roman" w:hAnsi="Times New Roman"/>
                <w:sz w:val="24"/>
                <w:szCs w:val="24"/>
              </w:rPr>
            </w:pPr>
            <w:r>
              <w:rPr>
                <w:rFonts w:ascii="Times New Roman" w:hAnsi="Times New Roman"/>
                <w:sz w:val="24"/>
                <w:szCs w:val="24"/>
              </w:rPr>
              <w:t>4</w:t>
            </w:r>
          </w:p>
        </w:tc>
        <w:tc>
          <w:tcPr>
            <w:tcW w:w="994" w:type="dxa"/>
            <w:vMerge/>
            <w:shd w:val="clear" w:color="auto" w:fill="FFFFFF"/>
          </w:tcPr>
          <w:p w14:paraId="35496641" w14:textId="77777777" w:rsidR="00A13DEB" w:rsidRPr="00A32F4C" w:rsidRDefault="00A13DEB"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c>
          <w:tcPr>
            <w:tcW w:w="1416" w:type="dxa"/>
            <w:vMerge/>
            <w:shd w:val="clear" w:color="auto" w:fill="FFFFFF"/>
          </w:tcPr>
          <w:p w14:paraId="5BE4903F" w14:textId="77777777" w:rsidR="00A13DEB" w:rsidRPr="00A32F4C" w:rsidRDefault="00A13DEB"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r>
      <w:tr w:rsidR="00A13DEB" w:rsidRPr="00A32F4C" w14:paraId="466C62AF" w14:textId="77777777" w:rsidTr="00A13DEB">
        <w:trPr>
          <w:trHeight w:val="194"/>
        </w:trPr>
        <w:tc>
          <w:tcPr>
            <w:tcW w:w="2977" w:type="dxa"/>
            <w:vMerge/>
            <w:shd w:val="clear" w:color="auto" w:fill="auto"/>
          </w:tcPr>
          <w:p w14:paraId="183609E6" w14:textId="77777777" w:rsidR="00A13DEB" w:rsidRPr="00BB467D" w:rsidRDefault="00A13DEB" w:rsidP="00A13DEB">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tc>
        <w:tc>
          <w:tcPr>
            <w:tcW w:w="7797" w:type="dxa"/>
          </w:tcPr>
          <w:p w14:paraId="6C266D7B" w14:textId="77777777" w:rsidR="00A13DEB" w:rsidRPr="007C0E4D" w:rsidRDefault="00A13DEB"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7C0E4D">
              <w:rPr>
                <w:rFonts w:ascii="Times New Roman" w:hAnsi="Times New Roman"/>
                <w:sz w:val="24"/>
                <w:szCs w:val="24"/>
              </w:rPr>
              <w:t>5.</w:t>
            </w:r>
            <w:r>
              <w:rPr>
                <w:rFonts w:ascii="Times New Roman" w:hAnsi="Times New Roman"/>
                <w:sz w:val="24"/>
                <w:szCs w:val="24"/>
              </w:rPr>
              <w:t xml:space="preserve"> </w:t>
            </w:r>
            <w:r w:rsidRPr="007C0E4D">
              <w:rPr>
                <w:rFonts w:ascii="Times New Roman" w:hAnsi="Times New Roman"/>
                <w:sz w:val="24"/>
                <w:szCs w:val="24"/>
              </w:rPr>
              <w:t>Нормативы игры.  Двусторонняя игра Зачет.</w:t>
            </w:r>
          </w:p>
        </w:tc>
        <w:tc>
          <w:tcPr>
            <w:tcW w:w="2126" w:type="dxa"/>
            <w:shd w:val="clear" w:color="auto" w:fill="FFFFFF"/>
          </w:tcPr>
          <w:p w14:paraId="1942F8FA" w14:textId="77777777" w:rsidR="00A13DEB" w:rsidRPr="007C0E4D" w:rsidRDefault="00A13DEB" w:rsidP="00A13DEB">
            <w:pPr>
              <w:spacing w:after="0" w:line="240" w:lineRule="auto"/>
              <w:jc w:val="center"/>
              <w:rPr>
                <w:rFonts w:ascii="Times New Roman" w:hAnsi="Times New Roman"/>
                <w:sz w:val="24"/>
                <w:szCs w:val="24"/>
              </w:rPr>
            </w:pPr>
            <w:r w:rsidRPr="007C0E4D">
              <w:rPr>
                <w:rFonts w:ascii="Times New Roman" w:hAnsi="Times New Roman"/>
                <w:sz w:val="24"/>
                <w:szCs w:val="24"/>
              </w:rPr>
              <w:t>4</w:t>
            </w:r>
          </w:p>
        </w:tc>
        <w:tc>
          <w:tcPr>
            <w:tcW w:w="994" w:type="dxa"/>
            <w:vMerge/>
            <w:shd w:val="clear" w:color="auto" w:fill="FFFFFF"/>
          </w:tcPr>
          <w:p w14:paraId="39565AE0" w14:textId="77777777" w:rsidR="00A13DEB" w:rsidRPr="00A32F4C" w:rsidRDefault="00A13DEB"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c>
          <w:tcPr>
            <w:tcW w:w="1416" w:type="dxa"/>
            <w:vMerge/>
            <w:shd w:val="clear" w:color="auto" w:fill="FFFFFF"/>
          </w:tcPr>
          <w:p w14:paraId="40E904DD" w14:textId="77777777" w:rsidR="00A13DEB" w:rsidRPr="00A32F4C" w:rsidRDefault="00A13DEB"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r>
      <w:tr w:rsidR="00A13DEB" w:rsidRPr="00A32F4C" w14:paraId="2B9D4E00" w14:textId="77777777" w:rsidTr="00A13DEB">
        <w:trPr>
          <w:trHeight w:val="88"/>
        </w:trPr>
        <w:tc>
          <w:tcPr>
            <w:tcW w:w="2977" w:type="dxa"/>
            <w:vMerge w:val="restart"/>
            <w:shd w:val="clear" w:color="auto" w:fill="auto"/>
          </w:tcPr>
          <w:p w14:paraId="4712A997" w14:textId="77777777" w:rsidR="00A13DEB" w:rsidRPr="00BB467D" w:rsidRDefault="00A13DEB" w:rsidP="00A13DEB">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BB467D">
              <w:rPr>
                <w:rFonts w:ascii="Times New Roman" w:hAnsi="Times New Roman"/>
                <w:b/>
                <w:bCs/>
                <w:color w:val="000000"/>
                <w:sz w:val="24"/>
                <w:szCs w:val="24"/>
              </w:rPr>
              <w:t xml:space="preserve">Тема 1.3. </w:t>
            </w:r>
            <w:r w:rsidRPr="00BB467D">
              <w:rPr>
                <w:rFonts w:ascii="Times New Roman" w:hAnsi="Times New Roman"/>
                <w:b/>
                <w:color w:val="000000"/>
                <w:sz w:val="24"/>
                <w:szCs w:val="24"/>
              </w:rPr>
              <w:t>Лыжная подготовка</w:t>
            </w:r>
          </w:p>
        </w:tc>
        <w:tc>
          <w:tcPr>
            <w:tcW w:w="7797" w:type="dxa"/>
          </w:tcPr>
          <w:p w14:paraId="3200F3C7" w14:textId="77777777" w:rsidR="00A13DEB" w:rsidRPr="00A32F4C" w:rsidRDefault="00A13DEB"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315F34">
              <w:rPr>
                <w:rFonts w:ascii="Times New Roman" w:hAnsi="Times New Roman"/>
                <w:b/>
                <w:bCs/>
              </w:rPr>
              <w:t>В том числе практических и лабораторных занятий</w:t>
            </w:r>
          </w:p>
        </w:tc>
        <w:tc>
          <w:tcPr>
            <w:tcW w:w="2126" w:type="dxa"/>
            <w:shd w:val="clear" w:color="auto" w:fill="FFFFFF"/>
          </w:tcPr>
          <w:p w14:paraId="6994DEAD" w14:textId="77777777" w:rsidR="00A13DEB" w:rsidRPr="007C0E4D" w:rsidRDefault="00A13DEB" w:rsidP="00A13DEB">
            <w:pPr>
              <w:spacing w:after="0" w:line="240" w:lineRule="auto"/>
              <w:jc w:val="center"/>
              <w:rPr>
                <w:rFonts w:ascii="Times New Roman" w:hAnsi="Times New Roman"/>
                <w:b/>
                <w:sz w:val="24"/>
                <w:szCs w:val="24"/>
              </w:rPr>
            </w:pPr>
            <w:r>
              <w:rPr>
                <w:rFonts w:ascii="Times New Roman" w:hAnsi="Times New Roman"/>
                <w:b/>
                <w:sz w:val="24"/>
                <w:szCs w:val="24"/>
              </w:rPr>
              <w:t>14</w:t>
            </w:r>
          </w:p>
        </w:tc>
        <w:tc>
          <w:tcPr>
            <w:tcW w:w="994" w:type="dxa"/>
            <w:vMerge w:val="restart"/>
            <w:shd w:val="clear" w:color="auto" w:fill="FFFFFF"/>
          </w:tcPr>
          <w:p w14:paraId="0F2F7455" w14:textId="77777777" w:rsidR="00A13DEB" w:rsidRDefault="00A13DEB" w:rsidP="00A13DEB">
            <w:r w:rsidRPr="00396FF6">
              <w:rPr>
                <w:rFonts w:ascii="Times New Roman" w:hAnsi="Times New Roman"/>
                <w:sz w:val="24"/>
                <w:szCs w:val="24"/>
              </w:rPr>
              <w:t>ОК 08</w:t>
            </w:r>
          </w:p>
        </w:tc>
        <w:tc>
          <w:tcPr>
            <w:tcW w:w="1416" w:type="dxa"/>
            <w:vMerge w:val="restart"/>
            <w:shd w:val="clear" w:color="auto" w:fill="FFFFFF"/>
            <w:vAlign w:val="center"/>
          </w:tcPr>
          <w:p w14:paraId="2A8EA06B" w14:textId="77777777" w:rsidR="00A13DEB" w:rsidRDefault="00A13DEB" w:rsidP="00A13DEB">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08</w:t>
            </w:r>
            <w:r w:rsidRPr="00C20D81">
              <w:rPr>
                <w:rFonts w:ascii="Times New Roman" w:hAnsi="Times New Roman"/>
                <w:bCs/>
                <w:iCs/>
                <w:sz w:val="24"/>
                <w:szCs w:val="24"/>
              </w:rPr>
              <w:t>.01</w:t>
            </w:r>
          </w:p>
          <w:p w14:paraId="3CAD03E9" w14:textId="77777777" w:rsidR="00A13DEB" w:rsidRDefault="00A13DEB" w:rsidP="00A13DEB">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08.02</w:t>
            </w:r>
          </w:p>
          <w:p w14:paraId="547BCFB8" w14:textId="77777777" w:rsidR="00A13DEB" w:rsidRDefault="00A13DEB" w:rsidP="00A13DEB">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08.03</w:t>
            </w:r>
          </w:p>
          <w:p w14:paraId="2CDCAA06" w14:textId="77777777" w:rsidR="00A13DEB" w:rsidRDefault="00A13DEB" w:rsidP="00A13DEB">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w:t>
            </w:r>
            <w:r w:rsidRPr="00C20D81">
              <w:rPr>
                <w:rFonts w:ascii="Times New Roman" w:hAnsi="Times New Roman"/>
                <w:bCs/>
                <w:iCs/>
                <w:sz w:val="24"/>
                <w:szCs w:val="24"/>
              </w:rPr>
              <w:t>.01</w:t>
            </w:r>
          </w:p>
          <w:p w14:paraId="28737C67" w14:textId="77777777" w:rsidR="00A13DEB" w:rsidRDefault="00A13DEB" w:rsidP="00A13DEB">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08.02</w:t>
            </w:r>
          </w:p>
          <w:p w14:paraId="7178352F" w14:textId="77777777" w:rsidR="00A13DEB" w:rsidRPr="00A32F4C" w:rsidRDefault="00A13DEB"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rPr>
            </w:pPr>
            <w:proofErr w:type="spellStart"/>
            <w:r>
              <w:rPr>
                <w:rFonts w:ascii="Times New Roman" w:hAnsi="Times New Roman"/>
                <w:bCs/>
                <w:iCs/>
                <w:sz w:val="24"/>
                <w:szCs w:val="24"/>
              </w:rPr>
              <w:lastRenderedPageBreak/>
              <w:t>Зо</w:t>
            </w:r>
            <w:proofErr w:type="spellEnd"/>
            <w:r>
              <w:rPr>
                <w:rFonts w:ascii="Times New Roman" w:hAnsi="Times New Roman"/>
                <w:bCs/>
                <w:iCs/>
                <w:sz w:val="24"/>
                <w:szCs w:val="24"/>
              </w:rPr>
              <w:t xml:space="preserve"> 08.03</w:t>
            </w:r>
          </w:p>
        </w:tc>
      </w:tr>
      <w:tr w:rsidR="00A13DEB" w:rsidRPr="00A32F4C" w14:paraId="10B5F49F" w14:textId="77777777" w:rsidTr="00A13DEB">
        <w:trPr>
          <w:trHeight w:val="314"/>
        </w:trPr>
        <w:tc>
          <w:tcPr>
            <w:tcW w:w="2977" w:type="dxa"/>
            <w:vMerge/>
            <w:shd w:val="clear" w:color="auto" w:fill="auto"/>
          </w:tcPr>
          <w:p w14:paraId="4CC62EA4" w14:textId="77777777" w:rsidR="00A13DEB" w:rsidRPr="00A32F4C" w:rsidRDefault="00A13DEB" w:rsidP="00A13DEB">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p>
        </w:tc>
        <w:tc>
          <w:tcPr>
            <w:tcW w:w="7797" w:type="dxa"/>
          </w:tcPr>
          <w:p w14:paraId="69F81ED8" w14:textId="77777777" w:rsidR="00A13DEB" w:rsidRPr="007C0E4D" w:rsidRDefault="00A13DEB" w:rsidP="00A13DEB">
            <w:pPr>
              <w:spacing w:after="0" w:line="240" w:lineRule="auto"/>
              <w:jc w:val="both"/>
              <w:rPr>
                <w:rFonts w:ascii="Times New Roman" w:hAnsi="Times New Roman"/>
                <w:sz w:val="24"/>
                <w:szCs w:val="24"/>
              </w:rPr>
            </w:pPr>
            <w:r w:rsidRPr="007C0E4D">
              <w:rPr>
                <w:rFonts w:ascii="Times New Roman" w:hAnsi="Times New Roman"/>
                <w:sz w:val="24"/>
                <w:szCs w:val="24"/>
              </w:rPr>
              <w:t>1.</w:t>
            </w:r>
            <w:r>
              <w:rPr>
                <w:rFonts w:ascii="Times New Roman" w:hAnsi="Times New Roman"/>
                <w:sz w:val="24"/>
                <w:szCs w:val="24"/>
              </w:rPr>
              <w:t xml:space="preserve"> </w:t>
            </w:r>
            <w:r w:rsidRPr="007C0E4D">
              <w:rPr>
                <w:rFonts w:ascii="Times New Roman" w:hAnsi="Times New Roman"/>
                <w:sz w:val="24"/>
                <w:szCs w:val="24"/>
              </w:rPr>
              <w:t>Оздоровительное профессиональное прикладное значение лыжного спорта. Подготовка лыж к занятиям подбор лыжных мазей и смазка лыж. Учёт метеорологических условий и режим занятий. Особенности лыжной гигиены. Организация самостоятельных занятий.</w:t>
            </w:r>
          </w:p>
        </w:tc>
        <w:tc>
          <w:tcPr>
            <w:tcW w:w="2126" w:type="dxa"/>
            <w:shd w:val="clear" w:color="auto" w:fill="FFFFFF"/>
          </w:tcPr>
          <w:p w14:paraId="6EC4396E" w14:textId="77777777" w:rsidR="00A13DEB" w:rsidRPr="007C0E4D" w:rsidRDefault="00A13DEB" w:rsidP="00A13DEB">
            <w:pPr>
              <w:spacing w:after="0" w:line="240" w:lineRule="auto"/>
              <w:jc w:val="center"/>
              <w:rPr>
                <w:rFonts w:ascii="Times New Roman" w:hAnsi="Times New Roman"/>
                <w:sz w:val="24"/>
                <w:szCs w:val="24"/>
              </w:rPr>
            </w:pPr>
            <w:r>
              <w:rPr>
                <w:rFonts w:ascii="Times New Roman" w:hAnsi="Times New Roman"/>
                <w:sz w:val="24"/>
                <w:szCs w:val="24"/>
              </w:rPr>
              <w:t>2</w:t>
            </w:r>
          </w:p>
        </w:tc>
        <w:tc>
          <w:tcPr>
            <w:tcW w:w="994" w:type="dxa"/>
            <w:vMerge/>
            <w:shd w:val="clear" w:color="auto" w:fill="FFFFFF"/>
          </w:tcPr>
          <w:p w14:paraId="78DC1F8D" w14:textId="77777777" w:rsidR="00A13DEB" w:rsidRPr="00A32F4C" w:rsidRDefault="00A13DEB"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vMerge/>
            <w:shd w:val="clear" w:color="auto" w:fill="FFFFFF"/>
          </w:tcPr>
          <w:p w14:paraId="2FB36853" w14:textId="77777777" w:rsidR="00A13DEB" w:rsidRPr="00A32F4C" w:rsidRDefault="00A13DEB"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A13DEB" w:rsidRPr="00A32F4C" w14:paraId="0568EDA8" w14:textId="77777777" w:rsidTr="00A13DEB">
        <w:trPr>
          <w:trHeight w:val="314"/>
        </w:trPr>
        <w:tc>
          <w:tcPr>
            <w:tcW w:w="2977" w:type="dxa"/>
            <w:vMerge/>
            <w:shd w:val="clear" w:color="auto" w:fill="auto"/>
          </w:tcPr>
          <w:p w14:paraId="2F7641A4" w14:textId="77777777" w:rsidR="00A13DEB" w:rsidRPr="00A32F4C" w:rsidRDefault="00A13DEB" w:rsidP="00A13DEB">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p>
        </w:tc>
        <w:tc>
          <w:tcPr>
            <w:tcW w:w="7797" w:type="dxa"/>
          </w:tcPr>
          <w:p w14:paraId="66C10E29" w14:textId="77777777" w:rsidR="00A13DEB" w:rsidRPr="007C0E4D" w:rsidRDefault="00A13DEB" w:rsidP="00A13DEB">
            <w:pPr>
              <w:spacing w:after="0" w:line="240" w:lineRule="auto"/>
              <w:rPr>
                <w:rFonts w:ascii="Times New Roman" w:hAnsi="Times New Roman"/>
                <w:sz w:val="24"/>
                <w:szCs w:val="24"/>
              </w:rPr>
            </w:pPr>
            <w:r w:rsidRPr="007C0E4D">
              <w:rPr>
                <w:rFonts w:ascii="Times New Roman" w:hAnsi="Times New Roman"/>
                <w:sz w:val="24"/>
                <w:szCs w:val="24"/>
              </w:rPr>
              <w:t>2.</w:t>
            </w:r>
            <w:r>
              <w:rPr>
                <w:rFonts w:ascii="Times New Roman" w:hAnsi="Times New Roman"/>
                <w:sz w:val="24"/>
                <w:szCs w:val="24"/>
              </w:rPr>
              <w:t xml:space="preserve"> </w:t>
            </w:r>
            <w:r w:rsidRPr="007C0E4D">
              <w:rPr>
                <w:rFonts w:ascii="Times New Roman" w:hAnsi="Times New Roman"/>
                <w:sz w:val="24"/>
                <w:szCs w:val="24"/>
              </w:rPr>
              <w:t xml:space="preserve">Строевые приемы с лыжами и на </w:t>
            </w:r>
            <w:proofErr w:type="gramStart"/>
            <w:r w:rsidRPr="007C0E4D">
              <w:rPr>
                <w:rFonts w:ascii="Times New Roman" w:hAnsi="Times New Roman"/>
                <w:sz w:val="24"/>
                <w:szCs w:val="24"/>
              </w:rPr>
              <w:t>лыжах .Повороты</w:t>
            </w:r>
            <w:proofErr w:type="gramEnd"/>
            <w:r w:rsidRPr="007C0E4D">
              <w:rPr>
                <w:rFonts w:ascii="Times New Roman" w:hAnsi="Times New Roman"/>
                <w:sz w:val="24"/>
                <w:szCs w:val="24"/>
              </w:rPr>
              <w:t xml:space="preserve"> на лыжах </w:t>
            </w:r>
            <w:proofErr w:type="spellStart"/>
            <w:r w:rsidRPr="007C0E4D">
              <w:rPr>
                <w:rFonts w:ascii="Times New Roman" w:hAnsi="Times New Roman"/>
                <w:sz w:val="24"/>
                <w:szCs w:val="24"/>
              </w:rPr>
              <w:t>переступным</w:t>
            </w:r>
            <w:proofErr w:type="spellEnd"/>
            <w:r w:rsidRPr="007C0E4D">
              <w:rPr>
                <w:rFonts w:ascii="Times New Roman" w:hAnsi="Times New Roman"/>
                <w:sz w:val="24"/>
                <w:szCs w:val="24"/>
              </w:rPr>
              <w:t xml:space="preserve"> шагом. Совершенствование техники передвижения на лыжах: попеременным </w:t>
            </w:r>
            <w:proofErr w:type="spellStart"/>
            <w:r w:rsidRPr="007C0E4D">
              <w:rPr>
                <w:rFonts w:ascii="Times New Roman" w:hAnsi="Times New Roman"/>
                <w:sz w:val="24"/>
                <w:szCs w:val="24"/>
              </w:rPr>
              <w:t>двухшажным</w:t>
            </w:r>
            <w:proofErr w:type="spellEnd"/>
            <w:r w:rsidRPr="007C0E4D">
              <w:rPr>
                <w:rFonts w:ascii="Times New Roman" w:hAnsi="Times New Roman"/>
                <w:sz w:val="24"/>
                <w:szCs w:val="24"/>
              </w:rPr>
              <w:t xml:space="preserve">., одновременно одношаговые ходы, </w:t>
            </w:r>
            <w:proofErr w:type="spellStart"/>
            <w:r w:rsidRPr="007C0E4D">
              <w:rPr>
                <w:rFonts w:ascii="Times New Roman" w:hAnsi="Times New Roman"/>
                <w:sz w:val="24"/>
                <w:szCs w:val="24"/>
              </w:rPr>
              <w:t>двухшаговые</w:t>
            </w:r>
            <w:proofErr w:type="spellEnd"/>
            <w:r w:rsidRPr="007C0E4D">
              <w:rPr>
                <w:rFonts w:ascii="Times New Roman" w:hAnsi="Times New Roman"/>
                <w:sz w:val="24"/>
                <w:szCs w:val="24"/>
              </w:rPr>
              <w:t>. Переход от одновременных ходов к попеременным и обратно.</w:t>
            </w:r>
          </w:p>
        </w:tc>
        <w:tc>
          <w:tcPr>
            <w:tcW w:w="2126" w:type="dxa"/>
            <w:shd w:val="clear" w:color="auto" w:fill="FFFFFF"/>
          </w:tcPr>
          <w:p w14:paraId="17493614" w14:textId="77777777" w:rsidR="00A13DEB" w:rsidRPr="007C0E4D" w:rsidRDefault="00A13DEB" w:rsidP="00A13DEB">
            <w:pPr>
              <w:spacing w:after="0" w:line="240" w:lineRule="auto"/>
              <w:jc w:val="center"/>
              <w:rPr>
                <w:rFonts w:ascii="Times New Roman" w:hAnsi="Times New Roman"/>
                <w:sz w:val="24"/>
                <w:szCs w:val="24"/>
              </w:rPr>
            </w:pPr>
            <w:r>
              <w:rPr>
                <w:rFonts w:ascii="Times New Roman" w:hAnsi="Times New Roman"/>
                <w:sz w:val="24"/>
                <w:szCs w:val="24"/>
              </w:rPr>
              <w:t>4</w:t>
            </w:r>
          </w:p>
        </w:tc>
        <w:tc>
          <w:tcPr>
            <w:tcW w:w="994" w:type="dxa"/>
            <w:vMerge/>
            <w:shd w:val="clear" w:color="auto" w:fill="FFFFFF"/>
          </w:tcPr>
          <w:p w14:paraId="6EAC686B" w14:textId="77777777" w:rsidR="00A13DEB" w:rsidRPr="00A32F4C" w:rsidRDefault="00A13DEB"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vMerge/>
            <w:shd w:val="clear" w:color="auto" w:fill="FFFFFF"/>
          </w:tcPr>
          <w:p w14:paraId="672EB1D4" w14:textId="77777777" w:rsidR="00A13DEB" w:rsidRPr="00A32F4C" w:rsidRDefault="00A13DEB"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A13DEB" w:rsidRPr="00A32F4C" w14:paraId="096D0458" w14:textId="77777777" w:rsidTr="00A13DEB">
        <w:trPr>
          <w:trHeight w:val="314"/>
        </w:trPr>
        <w:tc>
          <w:tcPr>
            <w:tcW w:w="2977" w:type="dxa"/>
            <w:vMerge/>
            <w:shd w:val="clear" w:color="auto" w:fill="auto"/>
          </w:tcPr>
          <w:p w14:paraId="2571FF21" w14:textId="77777777" w:rsidR="00A13DEB" w:rsidRPr="00A32F4C" w:rsidRDefault="00A13DEB" w:rsidP="00A13DEB">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p>
        </w:tc>
        <w:tc>
          <w:tcPr>
            <w:tcW w:w="7797" w:type="dxa"/>
          </w:tcPr>
          <w:p w14:paraId="21555833" w14:textId="77777777" w:rsidR="00A13DEB" w:rsidRPr="007C0E4D" w:rsidRDefault="00A13DEB" w:rsidP="00A13DEB">
            <w:pPr>
              <w:spacing w:after="0" w:line="240" w:lineRule="auto"/>
              <w:jc w:val="both"/>
              <w:rPr>
                <w:rFonts w:ascii="Times New Roman" w:hAnsi="Times New Roman"/>
                <w:sz w:val="24"/>
                <w:szCs w:val="24"/>
              </w:rPr>
            </w:pPr>
            <w:r w:rsidRPr="007C0E4D">
              <w:rPr>
                <w:rFonts w:ascii="Times New Roman" w:hAnsi="Times New Roman"/>
                <w:sz w:val="24"/>
                <w:szCs w:val="24"/>
              </w:rPr>
              <w:t>3.</w:t>
            </w:r>
            <w:r>
              <w:rPr>
                <w:rFonts w:ascii="Times New Roman" w:hAnsi="Times New Roman"/>
                <w:sz w:val="24"/>
                <w:szCs w:val="24"/>
              </w:rPr>
              <w:t xml:space="preserve"> </w:t>
            </w:r>
            <w:r w:rsidRPr="007C0E4D">
              <w:rPr>
                <w:rFonts w:ascii="Times New Roman" w:hAnsi="Times New Roman"/>
                <w:sz w:val="24"/>
                <w:szCs w:val="24"/>
              </w:rPr>
              <w:t>Выбор способа передвижения в зависимости от рельефа местности и условий скольжения. Совершенствование техники подъема: «</w:t>
            </w:r>
            <w:proofErr w:type="spellStart"/>
            <w:r w:rsidRPr="007C0E4D">
              <w:rPr>
                <w:rFonts w:ascii="Times New Roman" w:hAnsi="Times New Roman"/>
                <w:sz w:val="24"/>
                <w:szCs w:val="24"/>
              </w:rPr>
              <w:t>полусложной</w:t>
            </w:r>
            <w:proofErr w:type="spellEnd"/>
            <w:r w:rsidRPr="007C0E4D">
              <w:rPr>
                <w:rFonts w:ascii="Times New Roman" w:hAnsi="Times New Roman"/>
                <w:sz w:val="24"/>
                <w:szCs w:val="24"/>
              </w:rPr>
              <w:t xml:space="preserve"> лесенкой», «лесенкой».</w:t>
            </w:r>
          </w:p>
        </w:tc>
        <w:tc>
          <w:tcPr>
            <w:tcW w:w="2126" w:type="dxa"/>
            <w:shd w:val="clear" w:color="auto" w:fill="FFFFFF"/>
          </w:tcPr>
          <w:p w14:paraId="622573BE" w14:textId="77777777" w:rsidR="00A13DEB" w:rsidRPr="007C0E4D" w:rsidRDefault="00A13DEB" w:rsidP="00A13DEB">
            <w:pPr>
              <w:spacing w:after="0" w:line="240" w:lineRule="auto"/>
              <w:jc w:val="center"/>
              <w:rPr>
                <w:rFonts w:ascii="Times New Roman" w:hAnsi="Times New Roman"/>
                <w:sz w:val="24"/>
                <w:szCs w:val="24"/>
              </w:rPr>
            </w:pPr>
            <w:r>
              <w:rPr>
                <w:rFonts w:ascii="Times New Roman" w:hAnsi="Times New Roman"/>
                <w:sz w:val="24"/>
                <w:szCs w:val="24"/>
              </w:rPr>
              <w:t>4</w:t>
            </w:r>
          </w:p>
        </w:tc>
        <w:tc>
          <w:tcPr>
            <w:tcW w:w="994" w:type="dxa"/>
            <w:vMerge/>
            <w:shd w:val="clear" w:color="auto" w:fill="FFFFFF"/>
          </w:tcPr>
          <w:p w14:paraId="51D62A59" w14:textId="77777777" w:rsidR="00A13DEB" w:rsidRPr="00A32F4C" w:rsidRDefault="00A13DEB"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vMerge/>
            <w:shd w:val="clear" w:color="auto" w:fill="FFFFFF"/>
          </w:tcPr>
          <w:p w14:paraId="20236882" w14:textId="77777777" w:rsidR="00A13DEB" w:rsidRPr="00A32F4C" w:rsidRDefault="00A13DEB"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A13DEB" w:rsidRPr="00A32F4C" w14:paraId="3C2DFBEF" w14:textId="77777777" w:rsidTr="00A13DEB">
        <w:trPr>
          <w:trHeight w:val="314"/>
        </w:trPr>
        <w:tc>
          <w:tcPr>
            <w:tcW w:w="2977" w:type="dxa"/>
            <w:vMerge/>
            <w:shd w:val="clear" w:color="auto" w:fill="auto"/>
          </w:tcPr>
          <w:p w14:paraId="364C5187" w14:textId="77777777" w:rsidR="00A13DEB" w:rsidRPr="00A32F4C" w:rsidRDefault="00A13DEB" w:rsidP="00A13DEB">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p>
        </w:tc>
        <w:tc>
          <w:tcPr>
            <w:tcW w:w="7797" w:type="dxa"/>
          </w:tcPr>
          <w:p w14:paraId="28E06C4E" w14:textId="77777777" w:rsidR="00A13DEB" w:rsidRPr="007C0E4D" w:rsidRDefault="00A13DEB" w:rsidP="00A13DEB">
            <w:pPr>
              <w:spacing w:after="0" w:line="240" w:lineRule="auto"/>
              <w:rPr>
                <w:rFonts w:ascii="Times New Roman" w:hAnsi="Times New Roman"/>
                <w:sz w:val="24"/>
                <w:szCs w:val="24"/>
              </w:rPr>
            </w:pPr>
            <w:r w:rsidRPr="007C0E4D">
              <w:rPr>
                <w:rFonts w:ascii="Times New Roman" w:hAnsi="Times New Roman"/>
                <w:sz w:val="24"/>
                <w:szCs w:val="24"/>
              </w:rPr>
              <w:t>4.</w:t>
            </w:r>
            <w:r>
              <w:rPr>
                <w:rFonts w:ascii="Times New Roman" w:hAnsi="Times New Roman"/>
                <w:sz w:val="24"/>
                <w:szCs w:val="24"/>
              </w:rPr>
              <w:t xml:space="preserve"> </w:t>
            </w:r>
            <w:r w:rsidRPr="007C0E4D">
              <w:rPr>
                <w:rFonts w:ascii="Times New Roman" w:hAnsi="Times New Roman"/>
                <w:sz w:val="24"/>
                <w:szCs w:val="24"/>
              </w:rPr>
              <w:t>Совершенствование техники спуска. Стойки: основная, высокая, низкая. Ознакомление со способами. Совершенствование техники торможения. Совершенствование техники поворотов.</w:t>
            </w:r>
          </w:p>
        </w:tc>
        <w:tc>
          <w:tcPr>
            <w:tcW w:w="2126" w:type="dxa"/>
            <w:shd w:val="clear" w:color="auto" w:fill="FFFFFF"/>
          </w:tcPr>
          <w:p w14:paraId="44A7B205" w14:textId="77777777" w:rsidR="00A13DEB" w:rsidRPr="007C0E4D" w:rsidRDefault="00A13DEB" w:rsidP="00A13DEB">
            <w:pPr>
              <w:spacing w:after="0" w:line="240" w:lineRule="auto"/>
              <w:jc w:val="center"/>
              <w:rPr>
                <w:rFonts w:ascii="Times New Roman" w:hAnsi="Times New Roman"/>
                <w:sz w:val="24"/>
                <w:szCs w:val="24"/>
              </w:rPr>
            </w:pPr>
            <w:r>
              <w:rPr>
                <w:rFonts w:ascii="Times New Roman" w:hAnsi="Times New Roman"/>
                <w:sz w:val="24"/>
                <w:szCs w:val="24"/>
              </w:rPr>
              <w:t>4</w:t>
            </w:r>
          </w:p>
        </w:tc>
        <w:tc>
          <w:tcPr>
            <w:tcW w:w="994" w:type="dxa"/>
            <w:vMerge/>
            <w:shd w:val="clear" w:color="auto" w:fill="FFFFFF"/>
          </w:tcPr>
          <w:p w14:paraId="706540CE" w14:textId="77777777" w:rsidR="00A13DEB" w:rsidRPr="00A32F4C" w:rsidRDefault="00A13DEB"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vMerge/>
            <w:shd w:val="clear" w:color="auto" w:fill="FFFFFF"/>
          </w:tcPr>
          <w:p w14:paraId="77741A9D" w14:textId="77777777" w:rsidR="00A13DEB" w:rsidRPr="00A32F4C" w:rsidRDefault="00A13DEB"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BD4F84" w:rsidRPr="00A32F4C" w14:paraId="1A130756" w14:textId="77777777" w:rsidTr="00A13DEB">
        <w:trPr>
          <w:trHeight w:val="314"/>
        </w:trPr>
        <w:tc>
          <w:tcPr>
            <w:tcW w:w="2977" w:type="dxa"/>
            <w:vMerge w:val="restart"/>
            <w:shd w:val="clear" w:color="auto" w:fill="auto"/>
          </w:tcPr>
          <w:p w14:paraId="4B26E640" w14:textId="77777777" w:rsidR="00BD4F84" w:rsidRPr="00A32F4C" w:rsidRDefault="00BD4F84" w:rsidP="00A13DEB">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Pr>
                <w:rFonts w:ascii="Times New Roman" w:hAnsi="Times New Roman"/>
                <w:b/>
                <w:bCs/>
                <w:color w:val="000000"/>
                <w:sz w:val="24"/>
                <w:szCs w:val="24"/>
              </w:rPr>
              <w:t xml:space="preserve">Тема 1.4. </w:t>
            </w:r>
            <w:r w:rsidRPr="00BB467D">
              <w:rPr>
                <w:rFonts w:ascii="Times New Roman" w:hAnsi="Times New Roman"/>
                <w:b/>
                <w:bCs/>
                <w:sz w:val="24"/>
                <w:szCs w:val="24"/>
              </w:rPr>
              <w:t>Спортивные игры. Волейбол.</w:t>
            </w:r>
          </w:p>
        </w:tc>
        <w:tc>
          <w:tcPr>
            <w:tcW w:w="7797" w:type="dxa"/>
          </w:tcPr>
          <w:p w14:paraId="2E5C0AB4" w14:textId="77777777" w:rsidR="00BD4F84" w:rsidRPr="007C0E4D" w:rsidRDefault="00BD4F84" w:rsidP="00A13DEB">
            <w:pPr>
              <w:spacing w:after="0" w:line="240" w:lineRule="auto"/>
              <w:rPr>
                <w:rFonts w:ascii="Times New Roman" w:hAnsi="Times New Roman"/>
                <w:sz w:val="24"/>
                <w:szCs w:val="24"/>
              </w:rPr>
            </w:pPr>
            <w:r w:rsidRPr="00315F34">
              <w:rPr>
                <w:rFonts w:ascii="Times New Roman" w:hAnsi="Times New Roman"/>
                <w:b/>
                <w:bCs/>
              </w:rPr>
              <w:t>В том числе практических и лабораторных занятий</w:t>
            </w:r>
          </w:p>
        </w:tc>
        <w:tc>
          <w:tcPr>
            <w:tcW w:w="2126" w:type="dxa"/>
            <w:shd w:val="clear" w:color="auto" w:fill="FFFFFF"/>
          </w:tcPr>
          <w:p w14:paraId="1C1372FC" w14:textId="77777777" w:rsidR="00BD4F84" w:rsidRPr="007C0E4D" w:rsidRDefault="00BD4F84" w:rsidP="00A13DEB">
            <w:pPr>
              <w:spacing w:after="0" w:line="240" w:lineRule="auto"/>
              <w:jc w:val="center"/>
              <w:rPr>
                <w:rFonts w:ascii="Times New Roman" w:hAnsi="Times New Roman"/>
                <w:b/>
                <w:sz w:val="24"/>
                <w:szCs w:val="24"/>
              </w:rPr>
            </w:pPr>
            <w:r w:rsidRPr="007C0E4D">
              <w:rPr>
                <w:rFonts w:ascii="Times New Roman" w:hAnsi="Times New Roman"/>
                <w:b/>
                <w:sz w:val="24"/>
                <w:szCs w:val="24"/>
              </w:rPr>
              <w:t>1</w:t>
            </w:r>
            <w:r>
              <w:rPr>
                <w:rFonts w:ascii="Times New Roman" w:hAnsi="Times New Roman"/>
                <w:b/>
                <w:sz w:val="24"/>
                <w:szCs w:val="24"/>
              </w:rPr>
              <w:t>0</w:t>
            </w:r>
          </w:p>
        </w:tc>
        <w:tc>
          <w:tcPr>
            <w:tcW w:w="994" w:type="dxa"/>
            <w:vMerge w:val="restart"/>
            <w:shd w:val="clear" w:color="auto" w:fill="FFFFFF"/>
          </w:tcPr>
          <w:p w14:paraId="312EEDFD" w14:textId="77777777" w:rsidR="00BD4F84" w:rsidRDefault="00BD4F84" w:rsidP="00A13DEB">
            <w:r w:rsidRPr="00396FF6">
              <w:rPr>
                <w:rFonts w:ascii="Times New Roman" w:hAnsi="Times New Roman"/>
                <w:sz w:val="24"/>
                <w:szCs w:val="24"/>
              </w:rPr>
              <w:t>ОК 08</w:t>
            </w:r>
          </w:p>
        </w:tc>
        <w:tc>
          <w:tcPr>
            <w:tcW w:w="1416" w:type="dxa"/>
            <w:vMerge w:val="restart"/>
            <w:shd w:val="clear" w:color="auto" w:fill="FFFFFF"/>
          </w:tcPr>
          <w:p w14:paraId="706CBE7A" w14:textId="77777777" w:rsidR="00BD4F84" w:rsidRDefault="00BD4F84" w:rsidP="00A13DEB">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08</w:t>
            </w:r>
            <w:r w:rsidRPr="00C20D81">
              <w:rPr>
                <w:rFonts w:ascii="Times New Roman" w:hAnsi="Times New Roman"/>
                <w:bCs/>
                <w:iCs/>
                <w:sz w:val="24"/>
                <w:szCs w:val="24"/>
              </w:rPr>
              <w:t>.01</w:t>
            </w:r>
          </w:p>
          <w:p w14:paraId="16D437AC" w14:textId="77777777" w:rsidR="00BD4F84" w:rsidRDefault="00BD4F84" w:rsidP="00A13DEB">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08.02</w:t>
            </w:r>
          </w:p>
          <w:p w14:paraId="666883F2" w14:textId="77777777" w:rsidR="00BD4F84" w:rsidRDefault="00BD4F84" w:rsidP="00A13DEB">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08.03</w:t>
            </w:r>
          </w:p>
          <w:p w14:paraId="529AB92C" w14:textId="77777777" w:rsidR="00BD4F84" w:rsidRDefault="00BD4F84" w:rsidP="00A13DEB">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w:t>
            </w:r>
            <w:r w:rsidRPr="00C20D81">
              <w:rPr>
                <w:rFonts w:ascii="Times New Roman" w:hAnsi="Times New Roman"/>
                <w:bCs/>
                <w:iCs/>
                <w:sz w:val="24"/>
                <w:szCs w:val="24"/>
              </w:rPr>
              <w:t>.01</w:t>
            </w:r>
          </w:p>
          <w:p w14:paraId="14BEBA28" w14:textId="77777777" w:rsidR="00BD4F84" w:rsidRDefault="00BD4F84" w:rsidP="00A13DEB">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08.02</w:t>
            </w:r>
          </w:p>
          <w:p w14:paraId="73F85CF5" w14:textId="77777777" w:rsidR="00BD4F84" w:rsidRPr="00A32F4C" w:rsidRDefault="00BD4F84"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08.03</w:t>
            </w:r>
          </w:p>
        </w:tc>
      </w:tr>
      <w:tr w:rsidR="00BD4F84" w:rsidRPr="00A32F4C" w14:paraId="56C27E7A" w14:textId="77777777" w:rsidTr="00A13DEB">
        <w:trPr>
          <w:trHeight w:val="314"/>
        </w:trPr>
        <w:tc>
          <w:tcPr>
            <w:tcW w:w="2977" w:type="dxa"/>
            <w:vMerge/>
            <w:shd w:val="clear" w:color="auto" w:fill="auto"/>
          </w:tcPr>
          <w:p w14:paraId="670D2A1C" w14:textId="77777777" w:rsidR="00BD4F84" w:rsidRPr="00A32F4C" w:rsidRDefault="00BD4F84" w:rsidP="00A13DEB">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p>
        </w:tc>
        <w:tc>
          <w:tcPr>
            <w:tcW w:w="7797" w:type="dxa"/>
          </w:tcPr>
          <w:p w14:paraId="7F155307" w14:textId="77777777" w:rsidR="00BD4F84" w:rsidRPr="007C0E4D" w:rsidRDefault="00BD4F84"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r w:rsidRPr="007C0E4D">
              <w:rPr>
                <w:rFonts w:ascii="Times New Roman" w:hAnsi="Times New Roman"/>
                <w:sz w:val="24"/>
                <w:szCs w:val="24"/>
              </w:rPr>
              <w:t>1.</w:t>
            </w:r>
            <w:r>
              <w:rPr>
                <w:rFonts w:ascii="Times New Roman" w:hAnsi="Times New Roman"/>
                <w:sz w:val="24"/>
                <w:szCs w:val="24"/>
              </w:rPr>
              <w:t xml:space="preserve"> </w:t>
            </w:r>
            <w:r w:rsidRPr="007C0E4D">
              <w:rPr>
                <w:rFonts w:ascii="Times New Roman" w:hAnsi="Times New Roman"/>
                <w:sz w:val="24"/>
                <w:szCs w:val="24"/>
              </w:rPr>
              <w:t>Порядковые и строевые упражнения. Совершенствование техники владения мячом. Обучение приему и передачам мяча двумя руками сверху и снизу.</w:t>
            </w:r>
          </w:p>
        </w:tc>
        <w:tc>
          <w:tcPr>
            <w:tcW w:w="2126" w:type="dxa"/>
            <w:shd w:val="clear" w:color="auto" w:fill="FFFFFF"/>
          </w:tcPr>
          <w:p w14:paraId="701F3218" w14:textId="77777777" w:rsidR="00BD4F84" w:rsidRPr="007C0E4D" w:rsidRDefault="00BD4F84" w:rsidP="00A13DEB">
            <w:pPr>
              <w:spacing w:after="0" w:line="240" w:lineRule="auto"/>
              <w:jc w:val="center"/>
              <w:rPr>
                <w:rFonts w:ascii="Times New Roman" w:hAnsi="Times New Roman"/>
                <w:sz w:val="24"/>
                <w:szCs w:val="24"/>
              </w:rPr>
            </w:pPr>
            <w:r w:rsidRPr="007C0E4D">
              <w:rPr>
                <w:rFonts w:ascii="Times New Roman" w:hAnsi="Times New Roman"/>
                <w:sz w:val="24"/>
                <w:szCs w:val="24"/>
              </w:rPr>
              <w:t>4</w:t>
            </w:r>
          </w:p>
          <w:p w14:paraId="77D1BAFA" w14:textId="77777777" w:rsidR="00BD4F84" w:rsidRPr="007C0E4D" w:rsidRDefault="00BD4F84" w:rsidP="00A13DEB">
            <w:pPr>
              <w:spacing w:after="0" w:line="240" w:lineRule="auto"/>
              <w:jc w:val="center"/>
              <w:rPr>
                <w:rFonts w:ascii="Times New Roman" w:hAnsi="Times New Roman"/>
                <w:sz w:val="24"/>
                <w:szCs w:val="24"/>
              </w:rPr>
            </w:pPr>
          </w:p>
        </w:tc>
        <w:tc>
          <w:tcPr>
            <w:tcW w:w="994" w:type="dxa"/>
            <w:vMerge/>
            <w:shd w:val="clear" w:color="auto" w:fill="FFFFFF"/>
          </w:tcPr>
          <w:p w14:paraId="43FEF731" w14:textId="77777777" w:rsidR="00BD4F84" w:rsidRPr="00A32F4C" w:rsidRDefault="00BD4F84"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vMerge/>
            <w:shd w:val="clear" w:color="auto" w:fill="FFFFFF"/>
          </w:tcPr>
          <w:p w14:paraId="275DDBB5" w14:textId="77777777" w:rsidR="00BD4F84" w:rsidRPr="00A32F4C" w:rsidRDefault="00BD4F84"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BD4F84" w:rsidRPr="00A32F4C" w14:paraId="6972EA62" w14:textId="77777777" w:rsidTr="00A13DEB">
        <w:trPr>
          <w:trHeight w:val="314"/>
        </w:trPr>
        <w:tc>
          <w:tcPr>
            <w:tcW w:w="2977" w:type="dxa"/>
            <w:vMerge/>
            <w:shd w:val="clear" w:color="auto" w:fill="auto"/>
          </w:tcPr>
          <w:p w14:paraId="7E7AF259" w14:textId="77777777" w:rsidR="00BD4F84" w:rsidRPr="00A32F4C" w:rsidRDefault="00BD4F84" w:rsidP="00A13DEB">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p>
        </w:tc>
        <w:tc>
          <w:tcPr>
            <w:tcW w:w="7797" w:type="dxa"/>
          </w:tcPr>
          <w:p w14:paraId="4DB02CFA" w14:textId="77777777" w:rsidR="00BD4F84" w:rsidRPr="007C0E4D" w:rsidRDefault="00BD4F84"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7C0E4D">
              <w:rPr>
                <w:rFonts w:ascii="Times New Roman" w:hAnsi="Times New Roman"/>
                <w:color w:val="000000"/>
                <w:sz w:val="24"/>
                <w:szCs w:val="24"/>
              </w:rPr>
              <w:t>2.</w:t>
            </w:r>
            <w:r>
              <w:rPr>
                <w:rFonts w:ascii="Times New Roman" w:hAnsi="Times New Roman"/>
                <w:color w:val="000000"/>
                <w:sz w:val="24"/>
                <w:szCs w:val="24"/>
              </w:rPr>
              <w:t xml:space="preserve"> </w:t>
            </w:r>
            <w:r w:rsidRPr="007C0E4D">
              <w:rPr>
                <w:rFonts w:ascii="Times New Roman" w:hAnsi="Times New Roman"/>
                <w:color w:val="000000"/>
                <w:sz w:val="24"/>
                <w:szCs w:val="24"/>
              </w:rPr>
              <w:t>Обучение подачам мяча в волейболе</w:t>
            </w:r>
          </w:p>
        </w:tc>
        <w:tc>
          <w:tcPr>
            <w:tcW w:w="2126" w:type="dxa"/>
            <w:shd w:val="clear" w:color="auto" w:fill="FFFFFF"/>
          </w:tcPr>
          <w:p w14:paraId="7ABA5B58" w14:textId="77777777" w:rsidR="00BD4F84" w:rsidRPr="007C0E4D" w:rsidRDefault="00BD4F84" w:rsidP="00A13DEB">
            <w:pPr>
              <w:spacing w:after="0" w:line="240" w:lineRule="auto"/>
              <w:jc w:val="center"/>
              <w:rPr>
                <w:rFonts w:ascii="Times New Roman" w:hAnsi="Times New Roman"/>
                <w:sz w:val="24"/>
                <w:szCs w:val="24"/>
              </w:rPr>
            </w:pPr>
            <w:r>
              <w:rPr>
                <w:rFonts w:ascii="Times New Roman" w:hAnsi="Times New Roman"/>
                <w:sz w:val="24"/>
                <w:szCs w:val="24"/>
              </w:rPr>
              <w:t>2</w:t>
            </w:r>
          </w:p>
        </w:tc>
        <w:tc>
          <w:tcPr>
            <w:tcW w:w="994" w:type="dxa"/>
            <w:vMerge/>
            <w:shd w:val="clear" w:color="auto" w:fill="FFFFFF"/>
          </w:tcPr>
          <w:p w14:paraId="5A4F27B8" w14:textId="77777777" w:rsidR="00BD4F84" w:rsidRPr="00A32F4C" w:rsidRDefault="00BD4F84"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vMerge/>
            <w:shd w:val="clear" w:color="auto" w:fill="FFFFFF"/>
          </w:tcPr>
          <w:p w14:paraId="29B39549" w14:textId="77777777" w:rsidR="00BD4F84" w:rsidRPr="00A32F4C" w:rsidRDefault="00BD4F84"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BD4F84" w:rsidRPr="00A32F4C" w14:paraId="2E050239" w14:textId="77777777" w:rsidTr="00A13DEB">
        <w:trPr>
          <w:trHeight w:val="314"/>
        </w:trPr>
        <w:tc>
          <w:tcPr>
            <w:tcW w:w="2977" w:type="dxa"/>
            <w:vMerge/>
            <w:shd w:val="clear" w:color="auto" w:fill="auto"/>
          </w:tcPr>
          <w:p w14:paraId="78969BC6" w14:textId="77777777" w:rsidR="00BD4F84" w:rsidRPr="00A32F4C" w:rsidRDefault="00BD4F84" w:rsidP="00A13DEB">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p>
        </w:tc>
        <w:tc>
          <w:tcPr>
            <w:tcW w:w="7797" w:type="dxa"/>
          </w:tcPr>
          <w:p w14:paraId="44E2E388" w14:textId="77777777" w:rsidR="00BD4F84" w:rsidRPr="007C0E4D" w:rsidRDefault="00BD4F84"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7C0E4D">
              <w:rPr>
                <w:rFonts w:ascii="Times New Roman" w:hAnsi="Times New Roman"/>
                <w:color w:val="000000"/>
                <w:sz w:val="24"/>
                <w:szCs w:val="24"/>
              </w:rPr>
              <w:t>3.</w:t>
            </w:r>
            <w:r>
              <w:rPr>
                <w:rFonts w:ascii="Times New Roman" w:hAnsi="Times New Roman"/>
                <w:color w:val="000000"/>
                <w:sz w:val="24"/>
                <w:szCs w:val="24"/>
              </w:rPr>
              <w:t xml:space="preserve"> </w:t>
            </w:r>
            <w:r w:rsidRPr="007C0E4D">
              <w:rPr>
                <w:rFonts w:ascii="Times New Roman" w:hAnsi="Times New Roman"/>
                <w:bCs/>
                <w:sz w:val="24"/>
                <w:szCs w:val="24"/>
              </w:rPr>
              <w:t xml:space="preserve">Разучивание и совершенствование выполнения </w:t>
            </w:r>
            <w:r w:rsidRPr="007C0E4D">
              <w:rPr>
                <w:rFonts w:ascii="Times New Roman" w:hAnsi="Times New Roman"/>
                <w:sz w:val="24"/>
                <w:szCs w:val="24"/>
              </w:rPr>
              <w:t xml:space="preserve">упражнений, </w:t>
            </w:r>
            <w:r w:rsidRPr="007C0E4D">
              <w:rPr>
                <w:rFonts w:ascii="Times New Roman" w:hAnsi="Times New Roman"/>
                <w:color w:val="000000"/>
                <w:sz w:val="24"/>
                <w:szCs w:val="24"/>
              </w:rPr>
              <w:t>направленных на</w:t>
            </w:r>
            <w:r w:rsidRPr="007C0E4D">
              <w:rPr>
                <w:rFonts w:ascii="Times New Roman" w:hAnsi="Times New Roman"/>
                <w:sz w:val="24"/>
                <w:szCs w:val="24"/>
              </w:rPr>
              <w:t xml:space="preserve"> </w:t>
            </w:r>
            <w:r w:rsidRPr="007C0E4D">
              <w:rPr>
                <w:rFonts w:ascii="Times New Roman" w:hAnsi="Times New Roman"/>
                <w:color w:val="000000"/>
                <w:sz w:val="24"/>
                <w:szCs w:val="24"/>
              </w:rPr>
              <w:t xml:space="preserve">развитие </w:t>
            </w:r>
            <w:r w:rsidRPr="007C0E4D">
              <w:rPr>
                <w:rFonts w:ascii="Times New Roman" w:hAnsi="Times New Roman"/>
                <w:sz w:val="24"/>
                <w:szCs w:val="24"/>
              </w:rPr>
              <w:t>специальных физических качеств.</w:t>
            </w:r>
          </w:p>
        </w:tc>
        <w:tc>
          <w:tcPr>
            <w:tcW w:w="2126" w:type="dxa"/>
            <w:shd w:val="clear" w:color="auto" w:fill="FFFFFF"/>
          </w:tcPr>
          <w:p w14:paraId="4F3FA1C3" w14:textId="77777777" w:rsidR="00BD4F84" w:rsidRPr="007C0E4D" w:rsidRDefault="00BD4F84" w:rsidP="00A13DEB">
            <w:pPr>
              <w:spacing w:after="0" w:line="240" w:lineRule="auto"/>
              <w:jc w:val="center"/>
              <w:rPr>
                <w:rFonts w:ascii="Times New Roman" w:hAnsi="Times New Roman"/>
                <w:sz w:val="24"/>
                <w:szCs w:val="24"/>
              </w:rPr>
            </w:pPr>
            <w:r w:rsidRPr="007C0E4D">
              <w:rPr>
                <w:rFonts w:ascii="Times New Roman" w:hAnsi="Times New Roman"/>
                <w:sz w:val="24"/>
                <w:szCs w:val="24"/>
              </w:rPr>
              <w:t>2</w:t>
            </w:r>
          </w:p>
        </w:tc>
        <w:tc>
          <w:tcPr>
            <w:tcW w:w="994" w:type="dxa"/>
            <w:vMerge/>
            <w:shd w:val="clear" w:color="auto" w:fill="FFFFFF"/>
          </w:tcPr>
          <w:p w14:paraId="572D8902" w14:textId="77777777" w:rsidR="00BD4F84" w:rsidRPr="00A32F4C" w:rsidRDefault="00BD4F84"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vMerge/>
            <w:shd w:val="clear" w:color="auto" w:fill="FFFFFF"/>
          </w:tcPr>
          <w:p w14:paraId="08EE0365" w14:textId="77777777" w:rsidR="00BD4F84" w:rsidRPr="00A32F4C" w:rsidRDefault="00BD4F84"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BD4F84" w:rsidRPr="00A32F4C" w14:paraId="2E6576BD" w14:textId="77777777" w:rsidTr="00A13DEB">
        <w:trPr>
          <w:trHeight w:val="314"/>
        </w:trPr>
        <w:tc>
          <w:tcPr>
            <w:tcW w:w="2977" w:type="dxa"/>
            <w:vMerge/>
            <w:shd w:val="clear" w:color="auto" w:fill="auto"/>
          </w:tcPr>
          <w:p w14:paraId="113317F5" w14:textId="77777777" w:rsidR="00BD4F84" w:rsidRPr="00A32F4C" w:rsidRDefault="00BD4F84" w:rsidP="00A13DEB">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p>
        </w:tc>
        <w:tc>
          <w:tcPr>
            <w:tcW w:w="7797" w:type="dxa"/>
          </w:tcPr>
          <w:p w14:paraId="702ABDE9" w14:textId="77777777" w:rsidR="00BD4F84" w:rsidRPr="007C0E4D" w:rsidRDefault="00BD4F84"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4"/>
              </w:rPr>
            </w:pPr>
            <w:r w:rsidRPr="007C0E4D">
              <w:rPr>
                <w:rFonts w:ascii="Times New Roman" w:hAnsi="Times New Roman"/>
                <w:color w:val="000000"/>
                <w:sz w:val="24"/>
                <w:szCs w:val="24"/>
              </w:rPr>
              <w:t>4.</w:t>
            </w:r>
            <w:r>
              <w:rPr>
                <w:rFonts w:ascii="Times New Roman" w:hAnsi="Times New Roman"/>
                <w:color w:val="000000"/>
                <w:sz w:val="24"/>
                <w:szCs w:val="24"/>
              </w:rPr>
              <w:t xml:space="preserve"> </w:t>
            </w:r>
            <w:r w:rsidRPr="007C0E4D">
              <w:rPr>
                <w:rFonts w:ascii="Times New Roman" w:hAnsi="Times New Roman"/>
                <w:color w:val="000000"/>
                <w:sz w:val="24"/>
                <w:szCs w:val="24"/>
              </w:rPr>
              <w:t>Нормативы по технике игры</w:t>
            </w:r>
          </w:p>
        </w:tc>
        <w:tc>
          <w:tcPr>
            <w:tcW w:w="2126" w:type="dxa"/>
            <w:shd w:val="clear" w:color="auto" w:fill="FFFFFF"/>
          </w:tcPr>
          <w:p w14:paraId="32C47E6B" w14:textId="77777777" w:rsidR="00BD4F84" w:rsidRPr="007C0E4D" w:rsidRDefault="00BD4F84" w:rsidP="00A13DEB">
            <w:pPr>
              <w:spacing w:after="0" w:line="240" w:lineRule="auto"/>
              <w:jc w:val="center"/>
              <w:rPr>
                <w:rFonts w:ascii="Times New Roman" w:hAnsi="Times New Roman"/>
                <w:sz w:val="24"/>
                <w:szCs w:val="24"/>
              </w:rPr>
            </w:pPr>
            <w:r w:rsidRPr="007C0E4D">
              <w:rPr>
                <w:rFonts w:ascii="Times New Roman" w:hAnsi="Times New Roman"/>
                <w:sz w:val="24"/>
                <w:szCs w:val="24"/>
              </w:rPr>
              <w:t>2</w:t>
            </w:r>
          </w:p>
        </w:tc>
        <w:tc>
          <w:tcPr>
            <w:tcW w:w="994" w:type="dxa"/>
            <w:vMerge/>
            <w:shd w:val="clear" w:color="auto" w:fill="FFFFFF"/>
          </w:tcPr>
          <w:p w14:paraId="3732A291" w14:textId="77777777" w:rsidR="00BD4F84" w:rsidRPr="00A32F4C" w:rsidRDefault="00BD4F84"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vMerge/>
            <w:shd w:val="clear" w:color="auto" w:fill="FFFFFF"/>
          </w:tcPr>
          <w:p w14:paraId="2C936A65" w14:textId="77777777" w:rsidR="00BD4F84" w:rsidRPr="00A32F4C" w:rsidRDefault="00BD4F84"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BD4F84" w:rsidRPr="00A32F4C" w14:paraId="46C4D39D" w14:textId="77777777" w:rsidTr="00A13DEB">
        <w:trPr>
          <w:trHeight w:val="113"/>
        </w:trPr>
        <w:tc>
          <w:tcPr>
            <w:tcW w:w="2977" w:type="dxa"/>
            <w:vMerge/>
            <w:shd w:val="clear" w:color="auto" w:fill="auto"/>
          </w:tcPr>
          <w:p w14:paraId="05890688" w14:textId="77777777" w:rsidR="00BD4F84" w:rsidRPr="00A32F4C" w:rsidRDefault="00BD4F84" w:rsidP="00A13DEB">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tc>
        <w:tc>
          <w:tcPr>
            <w:tcW w:w="7797" w:type="dxa"/>
          </w:tcPr>
          <w:p w14:paraId="74CC4906" w14:textId="77777777" w:rsidR="00BD4F84" w:rsidRPr="007C0E4D" w:rsidRDefault="00BD4F84" w:rsidP="00A13DEB">
            <w:pPr>
              <w:shd w:val="clear" w:color="auto" w:fill="FFFFFF"/>
              <w:spacing w:after="0" w:line="240" w:lineRule="auto"/>
              <w:jc w:val="both"/>
              <w:rPr>
                <w:rFonts w:ascii="Times New Roman" w:hAnsi="Times New Roman"/>
                <w:sz w:val="24"/>
                <w:szCs w:val="24"/>
              </w:rPr>
            </w:pPr>
            <w:r w:rsidRPr="007C0E4D">
              <w:rPr>
                <w:rFonts w:ascii="Times New Roman" w:hAnsi="Times New Roman"/>
                <w:sz w:val="24"/>
                <w:szCs w:val="24"/>
              </w:rPr>
              <w:t xml:space="preserve">2. Прием мяча снизу </w:t>
            </w:r>
          </w:p>
        </w:tc>
        <w:tc>
          <w:tcPr>
            <w:tcW w:w="2126" w:type="dxa"/>
            <w:shd w:val="clear" w:color="auto" w:fill="FFFFFF"/>
          </w:tcPr>
          <w:p w14:paraId="5C1A5F2B" w14:textId="77777777" w:rsidR="00BD4F84" w:rsidRPr="007C0E4D" w:rsidRDefault="00BD4F84" w:rsidP="00A13DEB">
            <w:pPr>
              <w:spacing w:after="0" w:line="240" w:lineRule="auto"/>
              <w:jc w:val="center"/>
              <w:rPr>
                <w:rFonts w:ascii="Times New Roman" w:hAnsi="Times New Roman"/>
                <w:sz w:val="24"/>
                <w:szCs w:val="24"/>
              </w:rPr>
            </w:pPr>
            <w:r w:rsidRPr="007C0E4D">
              <w:rPr>
                <w:rFonts w:ascii="Times New Roman" w:hAnsi="Times New Roman"/>
                <w:sz w:val="24"/>
                <w:szCs w:val="24"/>
              </w:rPr>
              <w:t>4</w:t>
            </w:r>
          </w:p>
        </w:tc>
        <w:tc>
          <w:tcPr>
            <w:tcW w:w="994" w:type="dxa"/>
            <w:vMerge/>
            <w:shd w:val="clear" w:color="auto" w:fill="FFFFFF"/>
          </w:tcPr>
          <w:p w14:paraId="7AC1D55A" w14:textId="77777777" w:rsidR="00BD4F84" w:rsidRPr="00A32F4C" w:rsidRDefault="00BD4F84"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vMerge/>
            <w:shd w:val="clear" w:color="auto" w:fill="FFFFFF"/>
            <w:vAlign w:val="center"/>
          </w:tcPr>
          <w:p w14:paraId="7922CAA3" w14:textId="77777777" w:rsidR="00BD4F84" w:rsidRPr="00A32F4C" w:rsidRDefault="00BD4F84"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BD4F84" w:rsidRPr="00A32F4C" w14:paraId="39198540" w14:textId="77777777" w:rsidTr="00A13DEB">
        <w:trPr>
          <w:trHeight w:val="113"/>
        </w:trPr>
        <w:tc>
          <w:tcPr>
            <w:tcW w:w="2977" w:type="dxa"/>
            <w:vMerge/>
            <w:shd w:val="clear" w:color="auto" w:fill="auto"/>
          </w:tcPr>
          <w:p w14:paraId="07F70661" w14:textId="77777777" w:rsidR="00BD4F84" w:rsidRPr="00A32F4C" w:rsidRDefault="00BD4F84" w:rsidP="00A13DEB">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tc>
        <w:tc>
          <w:tcPr>
            <w:tcW w:w="7797" w:type="dxa"/>
          </w:tcPr>
          <w:p w14:paraId="2ABC70A3" w14:textId="77777777" w:rsidR="00BD4F84" w:rsidRPr="007C0E4D" w:rsidRDefault="00BD4F84" w:rsidP="00A13DEB">
            <w:pPr>
              <w:shd w:val="clear" w:color="auto" w:fill="FFFFFF"/>
              <w:spacing w:after="0" w:line="240" w:lineRule="auto"/>
              <w:jc w:val="both"/>
              <w:rPr>
                <w:rFonts w:ascii="Times New Roman" w:hAnsi="Times New Roman"/>
                <w:sz w:val="24"/>
                <w:szCs w:val="24"/>
              </w:rPr>
            </w:pPr>
            <w:r w:rsidRPr="007C0E4D">
              <w:rPr>
                <w:rFonts w:ascii="Times New Roman" w:hAnsi="Times New Roman"/>
                <w:sz w:val="24"/>
                <w:szCs w:val="24"/>
              </w:rPr>
              <w:t>3.</w:t>
            </w:r>
            <w:r>
              <w:rPr>
                <w:rFonts w:ascii="Times New Roman" w:hAnsi="Times New Roman"/>
                <w:sz w:val="24"/>
                <w:szCs w:val="24"/>
              </w:rPr>
              <w:t xml:space="preserve"> </w:t>
            </w:r>
            <w:r w:rsidRPr="007C0E4D">
              <w:rPr>
                <w:rFonts w:ascii="Times New Roman" w:hAnsi="Times New Roman"/>
                <w:sz w:val="24"/>
                <w:szCs w:val="24"/>
              </w:rPr>
              <w:t>Техника прямого нападающего удара</w:t>
            </w:r>
          </w:p>
        </w:tc>
        <w:tc>
          <w:tcPr>
            <w:tcW w:w="2126" w:type="dxa"/>
            <w:shd w:val="clear" w:color="auto" w:fill="FFFFFF"/>
          </w:tcPr>
          <w:p w14:paraId="1A39D5F0" w14:textId="77777777" w:rsidR="00BD4F84" w:rsidRPr="007C0E4D" w:rsidRDefault="00BD4F84" w:rsidP="00A13DEB">
            <w:pPr>
              <w:spacing w:after="0" w:line="240" w:lineRule="auto"/>
              <w:jc w:val="center"/>
              <w:rPr>
                <w:rFonts w:ascii="Times New Roman" w:hAnsi="Times New Roman"/>
                <w:sz w:val="24"/>
                <w:szCs w:val="24"/>
              </w:rPr>
            </w:pPr>
            <w:r w:rsidRPr="007C0E4D">
              <w:rPr>
                <w:rFonts w:ascii="Times New Roman" w:hAnsi="Times New Roman"/>
                <w:sz w:val="24"/>
                <w:szCs w:val="24"/>
              </w:rPr>
              <w:t>4</w:t>
            </w:r>
          </w:p>
        </w:tc>
        <w:tc>
          <w:tcPr>
            <w:tcW w:w="994" w:type="dxa"/>
            <w:vMerge/>
            <w:shd w:val="clear" w:color="auto" w:fill="FFFFFF"/>
          </w:tcPr>
          <w:p w14:paraId="37D11EEC" w14:textId="77777777" w:rsidR="00BD4F84" w:rsidRPr="00A32F4C" w:rsidRDefault="00BD4F84"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vMerge/>
            <w:shd w:val="clear" w:color="auto" w:fill="FFFFFF"/>
            <w:vAlign w:val="center"/>
          </w:tcPr>
          <w:p w14:paraId="6C9C0931" w14:textId="77777777" w:rsidR="00BD4F84" w:rsidRPr="00A32F4C" w:rsidRDefault="00BD4F84"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BD4F84" w:rsidRPr="00A32F4C" w14:paraId="1483C232" w14:textId="77777777" w:rsidTr="00A13DEB">
        <w:trPr>
          <w:trHeight w:val="113"/>
        </w:trPr>
        <w:tc>
          <w:tcPr>
            <w:tcW w:w="2977" w:type="dxa"/>
            <w:vMerge/>
            <w:shd w:val="clear" w:color="auto" w:fill="auto"/>
          </w:tcPr>
          <w:p w14:paraId="2319CA2F" w14:textId="77777777" w:rsidR="00BD4F84" w:rsidRPr="00A32F4C" w:rsidRDefault="00BD4F84" w:rsidP="00A13DEB">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tc>
        <w:tc>
          <w:tcPr>
            <w:tcW w:w="7797" w:type="dxa"/>
          </w:tcPr>
          <w:p w14:paraId="2F6E3010" w14:textId="77777777" w:rsidR="00BD4F84" w:rsidRPr="007C0E4D" w:rsidRDefault="00BD4F84" w:rsidP="00A13DEB">
            <w:pPr>
              <w:shd w:val="clear" w:color="auto" w:fill="FFFFFF"/>
              <w:spacing w:after="0" w:line="240" w:lineRule="auto"/>
              <w:jc w:val="both"/>
              <w:rPr>
                <w:rFonts w:ascii="Times New Roman" w:hAnsi="Times New Roman"/>
                <w:sz w:val="24"/>
                <w:szCs w:val="24"/>
              </w:rPr>
            </w:pPr>
            <w:r w:rsidRPr="007C0E4D">
              <w:rPr>
                <w:rFonts w:ascii="Times New Roman" w:hAnsi="Times New Roman"/>
                <w:sz w:val="24"/>
                <w:szCs w:val="24"/>
              </w:rPr>
              <w:t>4.</w:t>
            </w:r>
            <w:r>
              <w:rPr>
                <w:rFonts w:ascii="Times New Roman" w:hAnsi="Times New Roman"/>
                <w:sz w:val="24"/>
                <w:szCs w:val="24"/>
              </w:rPr>
              <w:t xml:space="preserve"> </w:t>
            </w:r>
            <w:r w:rsidRPr="007C0E4D">
              <w:rPr>
                <w:rFonts w:ascii="Times New Roman" w:hAnsi="Times New Roman"/>
                <w:sz w:val="24"/>
                <w:szCs w:val="24"/>
              </w:rPr>
              <w:t>Подача мяча (нижняя и верхняя прямая)</w:t>
            </w:r>
          </w:p>
        </w:tc>
        <w:tc>
          <w:tcPr>
            <w:tcW w:w="2126" w:type="dxa"/>
            <w:shd w:val="clear" w:color="auto" w:fill="FFFFFF"/>
          </w:tcPr>
          <w:p w14:paraId="31369820" w14:textId="77777777" w:rsidR="00BD4F84" w:rsidRPr="007C0E4D" w:rsidRDefault="00BD4F84" w:rsidP="00A13DEB">
            <w:pPr>
              <w:spacing w:after="0" w:line="240" w:lineRule="auto"/>
              <w:jc w:val="center"/>
              <w:rPr>
                <w:rFonts w:ascii="Times New Roman" w:hAnsi="Times New Roman"/>
                <w:b/>
                <w:sz w:val="24"/>
                <w:szCs w:val="24"/>
              </w:rPr>
            </w:pPr>
            <w:r>
              <w:rPr>
                <w:rFonts w:ascii="Times New Roman" w:hAnsi="Times New Roman"/>
                <w:sz w:val="24"/>
                <w:szCs w:val="24"/>
              </w:rPr>
              <w:t>2</w:t>
            </w:r>
          </w:p>
        </w:tc>
        <w:tc>
          <w:tcPr>
            <w:tcW w:w="994" w:type="dxa"/>
            <w:vMerge/>
            <w:shd w:val="clear" w:color="auto" w:fill="FFFFFF"/>
          </w:tcPr>
          <w:p w14:paraId="1676D3F3" w14:textId="77777777" w:rsidR="00BD4F84" w:rsidRPr="00A32F4C" w:rsidRDefault="00BD4F84"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vMerge/>
            <w:shd w:val="clear" w:color="auto" w:fill="FFFFFF"/>
            <w:vAlign w:val="center"/>
          </w:tcPr>
          <w:p w14:paraId="67ADE053" w14:textId="77777777" w:rsidR="00BD4F84" w:rsidRPr="00A32F4C" w:rsidRDefault="00BD4F84"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A13DEB" w:rsidRPr="00A32F4C" w14:paraId="6DC147EE" w14:textId="77777777" w:rsidTr="00A13DEB">
        <w:trPr>
          <w:trHeight w:val="461"/>
        </w:trPr>
        <w:tc>
          <w:tcPr>
            <w:tcW w:w="10774" w:type="dxa"/>
            <w:gridSpan w:val="2"/>
            <w:shd w:val="clear" w:color="auto" w:fill="auto"/>
          </w:tcPr>
          <w:p w14:paraId="1DBDBD2D" w14:textId="77777777" w:rsidR="00A13DEB" w:rsidRPr="00A32F4C" w:rsidRDefault="00A13DEB"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color w:val="000000"/>
                <w:sz w:val="24"/>
                <w:szCs w:val="24"/>
              </w:rPr>
            </w:pPr>
            <w:r w:rsidRPr="00A32F4C">
              <w:rPr>
                <w:rFonts w:ascii="Times New Roman" w:hAnsi="Times New Roman"/>
                <w:b/>
                <w:bCs/>
                <w:sz w:val="24"/>
                <w:szCs w:val="24"/>
              </w:rPr>
              <w:t>Промежуточная аттестация дифференцированного зачета</w:t>
            </w:r>
          </w:p>
        </w:tc>
        <w:tc>
          <w:tcPr>
            <w:tcW w:w="2126" w:type="dxa"/>
          </w:tcPr>
          <w:p w14:paraId="130F25FE" w14:textId="77777777" w:rsidR="00A13DEB" w:rsidRPr="00A32F4C" w:rsidRDefault="00A13DEB"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A32F4C">
              <w:rPr>
                <w:rFonts w:ascii="Times New Roman" w:hAnsi="Times New Roman"/>
                <w:b/>
                <w:bCs/>
                <w:color w:val="000000"/>
                <w:sz w:val="24"/>
                <w:szCs w:val="24"/>
              </w:rPr>
              <w:t>2</w:t>
            </w:r>
          </w:p>
        </w:tc>
        <w:tc>
          <w:tcPr>
            <w:tcW w:w="994" w:type="dxa"/>
            <w:shd w:val="clear" w:color="auto" w:fill="FFFFFF"/>
            <w:vAlign w:val="center"/>
          </w:tcPr>
          <w:p w14:paraId="47312F0E" w14:textId="77777777" w:rsidR="00A13DEB" w:rsidRPr="00A32F4C" w:rsidRDefault="00A13DEB"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p>
        </w:tc>
        <w:tc>
          <w:tcPr>
            <w:tcW w:w="1416" w:type="dxa"/>
            <w:shd w:val="clear" w:color="auto" w:fill="FFFFFF"/>
            <w:vAlign w:val="center"/>
          </w:tcPr>
          <w:p w14:paraId="44E70540" w14:textId="77777777" w:rsidR="00A13DEB" w:rsidRPr="00A32F4C" w:rsidRDefault="00A13DEB"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A13DEB" w:rsidRPr="00A32F4C" w14:paraId="37996B00" w14:textId="77777777" w:rsidTr="00A13DEB">
        <w:trPr>
          <w:trHeight w:val="425"/>
        </w:trPr>
        <w:tc>
          <w:tcPr>
            <w:tcW w:w="10774" w:type="dxa"/>
            <w:gridSpan w:val="2"/>
            <w:shd w:val="clear" w:color="auto" w:fill="auto"/>
          </w:tcPr>
          <w:p w14:paraId="2AF173F1" w14:textId="77777777" w:rsidR="00A13DEB" w:rsidRPr="00A32F4C" w:rsidRDefault="00A13DEB"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color w:val="000000"/>
                <w:sz w:val="24"/>
                <w:szCs w:val="24"/>
              </w:rPr>
            </w:pPr>
            <w:r w:rsidRPr="00A32F4C">
              <w:rPr>
                <w:rFonts w:ascii="Times New Roman" w:hAnsi="Times New Roman"/>
                <w:b/>
                <w:bCs/>
                <w:color w:val="000000"/>
                <w:sz w:val="24"/>
                <w:szCs w:val="24"/>
              </w:rPr>
              <w:t>Всего:</w:t>
            </w:r>
          </w:p>
        </w:tc>
        <w:tc>
          <w:tcPr>
            <w:tcW w:w="2126" w:type="dxa"/>
          </w:tcPr>
          <w:p w14:paraId="0BF9AF68" w14:textId="77777777" w:rsidR="00A13DEB" w:rsidRPr="00A32F4C" w:rsidRDefault="00BD4F84"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5</w:t>
            </w:r>
            <w:r w:rsidR="00A13DEB">
              <w:rPr>
                <w:rFonts w:ascii="Times New Roman" w:hAnsi="Times New Roman"/>
                <w:b/>
                <w:bCs/>
                <w:color w:val="000000"/>
                <w:sz w:val="24"/>
                <w:szCs w:val="24"/>
              </w:rPr>
              <w:t>4</w:t>
            </w:r>
          </w:p>
        </w:tc>
        <w:tc>
          <w:tcPr>
            <w:tcW w:w="994" w:type="dxa"/>
            <w:shd w:val="clear" w:color="auto" w:fill="FFFFFF"/>
            <w:vAlign w:val="center"/>
          </w:tcPr>
          <w:p w14:paraId="04CAEDDE" w14:textId="77777777" w:rsidR="00A13DEB" w:rsidRPr="00A32F4C" w:rsidRDefault="00A13DEB"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p>
        </w:tc>
        <w:tc>
          <w:tcPr>
            <w:tcW w:w="1416" w:type="dxa"/>
            <w:shd w:val="clear" w:color="auto" w:fill="FFFFFF"/>
            <w:vAlign w:val="center"/>
          </w:tcPr>
          <w:p w14:paraId="78142341" w14:textId="77777777" w:rsidR="00A13DEB" w:rsidRPr="00A32F4C" w:rsidRDefault="00A13DEB"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bl>
    <w:p w14:paraId="13AAB88B" w14:textId="77777777" w:rsidR="00A13DEB" w:rsidRPr="00315F34" w:rsidRDefault="00A13DEB" w:rsidP="00A13DEB">
      <w:pPr>
        <w:rPr>
          <w:rFonts w:ascii="Times New Roman" w:hAnsi="Times New Roman"/>
          <w:b/>
          <w:bCs/>
        </w:rPr>
      </w:pPr>
    </w:p>
    <w:p w14:paraId="1776624C" w14:textId="77777777" w:rsidR="00A13DEB" w:rsidRPr="00315F34" w:rsidRDefault="00A13DEB" w:rsidP="00A13DEB">
      <w:pPr>
        <w:ind w:firstLine="709"/>
        <w:rPr>
          <w:rFonts w:ascii="Times New Roman" w:hAnsi="Times New Roman"/>
          <w:i/>
        </w:rPr>
        <w:sectPr w:rsidR="00A13DEB" w:rsidRPr="00315F34" w:rsidSect="00A13DEB">
          <w:pgSz w:w="16840" w:h="11907" w:orient="landscape"/>
          <w:pgMar w:top="851" w:right="1134" w:bottom="851" w:left="992" w:header="709" w:footer="709" w:gutter="0"/>
          <w:cols w:space="720"/>
        </w:sectPr>
      </w:pPr>
    </w:p>
    <w:p w14:paraId="33A5C11F" w14:textId="77777777" w:rsidR="00A13DEB" w:rsidRPr="00315F34" w:rsidRDefault="00A13DEB" w:rsidP="00A13DEB">
      <w:pPr>
        <w:ind w:left="1353"/>
        <w:rPr>
          <w:rFonts w:ascii="Times New Roman" w:hAnsi="Times New Roman"/>
          <w:b/>
          <w:bCs/>
        </w:rPr>
      </w:pPr>
      <w:r w:rsidRPr="00315F34">
        <w:rPr>
          <w:rFonts w:ascii="Times New Roman" w:hAnsi="Times New Roman"/>
          <w:b/>
          <w:bCs/>
        </w:rPr>
        <w:lastRenderedPageBreak/>
        <w:t>3. УСЛОВИЯ РЕАЛИЗАЦИИ УЧЕБНОЙ ДИСЦИПЛИНЫ</w:t>
      </w:r>
    </w:p>
    <w:p w14:paraId="78EE8EFC" w14:textId="77777777" w:rsidR="00A13DEB" w:rsidRPr="00E41C66" w:rsidRDefault="00A13DEB" w:rsidP="00A13DEB">
      <w:pPr>
        <w:suppressAutoHyphens/>
        <w:spacing w:after="0"/>
        <w:ind w:firstLine="709"/>
        <w:jc w:val="both"/>
        <w:rPr>
          <w:rFonts w:ascii="Times New Roman" w:hAnsi="Times New Roman"/>
          <w:b/>
          <w:bCs/>
          <w:sz w:val="24"/>
          <w:szCs w:val="24"/>
        </w:rPr>
      </w:pPr>
      <w:r w:rsidRPr="00E41C66">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72F059BF" w14:textId="77777777" w:rsidR="00A13DEB" w:rsidRPr="001819F7" w:rsidRDefault="00A13DEB" w:rsidP="00A13DEB">
      <w:pPr>
        <w:suppressAutoHyphens/>
        <w:autoSpaceDE w:val="0"/>
        <w:autoSpaceDN w:val="0"/>
        <w:adjustRightInd w:val="0"/>
        <w:spacing w:after="0"/>
        <w:ind w:firstLine="709"/>
        <w:jc w:val="both"/>
        <w:rPr>
          <w:rFonts w:ascii="Times New Roman" w:hAnsi="Times New Roman"/>
          <w:sz w:val="24"/>
          <w:szCs w:val="24"/>
          <w:lang w:eastAsia="en-US"/>
        </w:rPr>
      </w:pPr>
      <w:r w:rsidRPr="00315F34">
        <w:rPr>
          <w:rFonts w:ascii="Times New Roman" w:hAnsi="Times New Roman"/>
          <w:bCs/>
          <w:sz w:val="24"/>
          <w:szCs w:val="24"/>
        </w:rPr>
        <w:t>Кабинет</w:t>
      </w:r>
      <w:r>
        <w:rPr>
          <w:rFonts w:ascii="Times New Roman" w:hAnsi="Times New Roman"/>
          <w:bCs/>
          <w:sz w:val="24"/>
          <w:szCs w:val="24"/>
        </w:rPr>
        <w:t>ы</w:t>
      </w:r>
      <w:r w:rsidRPr="00315F34">
        <w:rPr>
          <w:rFonts w:ascii="Times New Roman" w:hAnsi="Times New Roman"/>
          <w:bCs/>
          <w:i/>
          <w:sz w:val="24"/>
          <w:szCs w:val="24"/>
        </w:rPr>
        <w:t xml:space="preserve"> </w:t>
      </w:r>
      <w:r w:rsidRPr="001819F7">
        <w:rPr>
          <w:rFonts w:ascii="Times New Roman" w:hAnsi="Times New Roman"/>
          <w:bCs/>
          <w:sz w:val="24"/>
          <w:szCs w:val="24"/>
        </w:rPr>
        <w:t>«</w:t>
      </w:r>
      <w:r>
        <w:rPr>
          <w:rFonts w:ascii="Times New Roman" w:hAnsi="Times New Roman"/>
          <w:bCs/>
          <w:sz w:val="24"/>
          <w:szCs w:val="24"/>
        </w:rPr>
        <w:t>Спортивный зал</w:t>
      </w:r>
      <w:r w:rsidRPr="001819F7">
        <w:rPr>
          <w:rFonts w:ascii="Times New Roman" w:hAnsi="Times New Roman"/>
          <w:bCs/>
          <w:sz w:val="24"/>
          <w:szCs w:val="24"/>
        </w:rPr>
        <w:t>»</w:t>
      </w:r>
      <w:r>
        <w:rPr>
          <w:rFonts w:ascii="Times New Roman" w:hAnsi="Times New Roman"/>
          <w:sz w:val="24"/>
          <w:szCs w:val="24"/>
          <w:lang w:eastAsia="en-US"/>
        </w:rPr>
        <w:t>, «Тренажерный зал»,</w:t>
      </w:r>
      <w:r>
        <w:rPr>
          <w:rFonts w:ascii="Times New Roman" w:hAnsi="Times New Roman"/>
          <w:i/>
          <w:sz w:val="24"/>
          <w:szCs w:val="24"/>
          <w:vertAlign w:val="superscript"/>
          <w:lang w:eastAsia="en-US"/>
        </w:rPr>
        <w:t xml:space="preserve"> </w:t>
      </w:r>
      <w:r>
        <w:rPr>
          <w:rFonts w:ascii="Times New Roman" w:hAnsi="Times New Roman"/>
          <w:bCs/>
          <w:sz w:val="24"/>
          <w:szCs w:val="24"/>
        </w:rPr>
        <w:t xml:space="preserve">оснащенные в соответствии с п. 6.1.2.1 образовательной программы по </w:t>
      </w:r>
      <w:r w:rsidRPr="001819F7">
        <w:rPr>
          <w:rFonts w:ascii="Times New Roman" w:hAnsi="Times New Roman"/>
          <w:bCs/>
          <w:sz w:val="24"/>
          <w:szCs w:val="24"/>
        </w:rPr>
        <w:t>специальности 15.02.16 Технология машиностроения</w:t>
      </w:r>
    </w:p>
    <w:p w14:paraId="09AFEC80" w14:textId="77777777" w:rsidR="00A13DEB" w:rsidRDefault="00A13DEB" w:rsidP="00A13DEB">
      <w:pPr>
        <w:suppressAutoHyphens/>
        <w:spacing w:after="0"/>
        <w:ind w:firstLine="709"/>
        <w:jc w:val="both"/>
        <w:rPr>
          <w:rFonts w:ascii="Times New Roman" w:hAnsi="Times New Roman"/>
          <w:b/>
          <w:bCs/>
          <w:sz w:val="24"/>
          <w:szCs w:val="24"/>
        </w:rPr>
      </w:pPr>
    </w:p>
    <w:p w14:paraId="3D10A492" w14:textId="77777777" w:rsidR="00A13DEB" w:rsidRPr="00315F34" w:rsidRDefault="00A13DEB" w:rsidP="00A13DEB">
      <w:pPr>
        <w:suppressAutoHyphens/>
        <w:spacing w:after="0"/>
        <w:ind w:firstLine="709"/>
        <w:jc w:val="both"/>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4286461D" w14:textId="77777777" w:rsidR="00A13DEB" w:rsidRPr="00315F34" w:rsidRDefault="00A13DEB" w:rsidP="00A13DEB">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w:t>
      </w:r>
      <w:r>
        <w:rPr>
          <w:rFonts w:ascii="Times New Roman" w:hAnsi="Times New Roman"/>
          <w:bCs/>
          <w:sz w:val="24"/>
          <w:szCs w:val="24"/>
        </w:rPr>
        <w:t xml:space="preserve"> </w:t>
      </w:r>
      <w:r w:rsidRPr="00315F34">
        <w:rPr>
          <w:rFonts w:ascii="Times New Roman" w:hAnsi="Times New Roman"/>
          <w:bCs/>
          <w:sz w:val="24"/>
          <w:szCs w:val="24"/>
        </w:rPr>
        <w:t>может быть дополнен новыми изданиями.</w:t>
      </w:r>
    </w:p>
    <w:p w14:paraId="343C8E8B" w14:textId="77777777" w:rsidR="00A13DEB" w:rsidRPr="00315F34" w:rsidRDefault="00A13DEB" w:rsidP="00A13DEB">
      <w:pPr>
        <w:suppressAutoHyphens/>
        <w:spacing w:after="0"/>
        <w:ind w:firstLine="709"/>
        <w:jc w:val="both"/>
        <w:rPr>
          <w:rFonts w:ascii="Times New Roman" w:hAnsi="Times New Roman"/>
          <w:sz w:val="24"/>
          <w:szCs w:val="24"/>
        </w:rPr>
      </w:pPr>
    </w:p>
    <w:p w14:paraId="12353354" w14:textId="77777777" w:rsidR="00A13DEB" w:rsidRPr="00315F34" w:rsidRDefault="00A13DEB" w:rsidP="00A13DEB">
      <w:pPr>
        <w:suppressAutoHyphens/>
        <w:spacing w:after="0"/>
        <w:ind w:firstLine="709"/>
        <w:jc w:val="both"/>
        <w:rPr>
          <w:rFonts w:ascii="Times New Roman" w:hAnsi="Times New Roman"/>
          <w:b/>
          <w:sz w:val="24"/>
          <w:szCs w:val="24"/>
        </w:rPr>
      </w:pPr>
      <w:r w:rsidRPr="00315F34">
        <w:rPr>
          <w:rFonts w:ascii="Times New Roman" w:hAnsi="Times New Roman"/>
          <w:b/>
          <w:sz w:val="24"/>
          <w:szCs w:val="24"/>
        </w:rPr>
        <w:t>3.2.1. Основные печатные издания</w:t>
      </w:r>
    </w:p>
    <w:p w14:paraId="1DFEE646" w14:textId="77777777" w:rsidR="00A13DEB" w:rsidRPr="007C0E4D" w:rsidRDefault="00A13DEB" w:rsidP="0046463E">
      <w:pPr>
        <w:pStyle w:val="aff2"/>
        <w:numPr>
          <w:ilvl w:val="0"/>
          <w:numId w:val="74"/>
        </w:numPr>
        <w:spacing w:before="0" w:after="0"/>
        <w:ind w:left="0" w:firstLine="709"/>
        <w:contextualSpacing/>
        <w:jc w:val="both"/>
        <w:rPr>
          <w:bCs/>
        </w:rPr>
      </w:pPr>
      <w:proofErr w:type="spellStart"/>
      <w:r w:rsidRPr="007C0E4D">
        <w:t>Бароненко</w:t>
      </w:r>
      <w:proofErr w:type="spellEnd"/>
      <w:r w:rsidRPr="007C0E4D">
        <w:t xml:space="preserve"> В.А., Рапопорт </w:t>
      </w:r>
      <w:r w:rsidRPr="007C0E4D">
        <w:rPr>
          <w:bCs/>
        </w:rPr>
        <w:t xml:space="preserve">Л.А. Здоровье и физическая культура </w:t>
      </w:r>
      <w:proofErr w:type="spellStart"/>
      <w:proofErr w:type="gramStart"/>
      <w:r w:rsidRPr="007C0E4D">
        <w:rPr>
          <w:bCs/>
        </w:rPr>
        <w:t>студента:</w:t>
      </w:r>
      <w:r w:rsidRPr="007C0E4D">
        <w:t>учебное</w:t>
      </w:r>
      <w:proofErr w:type="spellEnd"/>
      <w:proofErr w:type="gramEnd"/>
      <w:r w:rsidRPr="007C0E4D">
        <w:t xml:space="preserve"> пособие для студентов </w:t>
      </w:r>
      <w:proofErr w:type="spellStart"/>
      <w:r w:rsidRPr="007C0E4D">
        <w:t>сред.проф</w:t>
      </w:r>
      <w:proofErr w:type="spellEnd"/>
      <w:r w:rsidRPr="007C0E4D">
        <w:t xml:space="preserve">. заведений </w:t>
      </w:r>
      <w:r w:rsidR="008641B3">
        <w:t>2</w:t>
      </w:r>
      <w:r w:rsidRPr="007C0E4D">
        <w:t xml:space="preserve">-е изд., </w:t>
      </w:r>
      <w:proofErr w:type="spellStart"/>
      <w:r w:rsidRPr="007C0E4D">
        <w:t>перераб</w:t>
      </w:r>
      <w:proofErr w:type="spellEnd"/>
      <w:r w:rsidRPr="007C0E4D">
        <w:t>. – М: Альфа-</w:t>
      </w:r>
      <w:proofErr w:type="gramStart"/>
      <w:r w:rsidRPr="007C0E4D">
        <w:t>М:ИНФРА</w:t>
      </w:r>
      <w:proofErr w:type="gramEnd"/>
      <w:r w:rsidRPr="007C0E4D">
        <w:t>-М, 201</w:t>
      </w:r>
      <w:r>
        <w:t>8</w:t>
      </w:r>
      <w:r w:rsidRPr="007C0E4D">
        <w:t>. – 336 с.</w:t>
      </w:r>
    </w:p>
    <w:p w14:paraId="56D4CD37" w14:textId="77777777" w:rsidR="00A13DEB" w:rsidRDefault="00A13DEB" w:rsidP="00A13DEB">
      <w:pPr>
        <w:widowControl w:val="0"/>
        <w:tabs>
          <w:tab w:val="left" w:pos="709"/>
          <w:tab w:val="left" w:pos="2966"/>
          <w:tab w:val="left" w:pos="3882"/>
          <w:tab w:val="left" w:pos="4798"/>
          <w:tab w:val="left" w:pos="5714"/>
          <w:tab w:val="left" w:pos="6630"/>
          <w:tab w:val="left" w:pos="7546"/>
          <w:tab w:val="left" w:pos="8462"/>
          <w:tab w:val="left" w:pos="9378"/>
          <w:tab w:val="left" w:pos="10294"/>
          <w:tab w:val="left" w:pos="11210"/>
          <w:tab w:val="left" w:pos="12126"/>
          <w:tab w:val="left" w:pos="13042"/>
          <w:tab w:val="left" w:pos="13958"/>
          <w:tab w:val="left" w:pos="14874"/>
          <w:tab w:val="left" w:pos="15790"/>
        </w:tabs>
        <w:suppressAutoHyphens/>
        <w:spacing w:after="0" w:line="240" w:lineRule="auto"/>
        <w:ind w:firstLine="709"/>
        <w:jc w:val="both"/>
        <w:rPr>
          <w:rFonts w:ascii="Times New Roman" w:hAnsi="Times New Roman"/>
          <w:b/>
          <w:sz w:val="24"/>
          <w:szCs w:val="24"/>
        </w:rPr>
      </w:pPr>
    </w:p>
    <w:p w14:paraId="3CD1A341" w14:textId="77777777" w:rsidR="00A13DEB" w:rsidRPr="00315F34" w:rsidRDefault="00A13DEB" w:rsidP="00A13DEB">
      <w:pPr>
        <w:widowControl w:val="0"/>
        <w:tabs>
          <w:tab w:val="left" w:pos="709"/>
          <w:tab w:val="left" w:pos="2966"/>
          <w:tab w:val="left" w:pos="3882"/>
          <w:tab w:val="left" w:pos="4798"/>
          <w:tab w:val="left" w:pos="5714"/>
          <w:tab w:val="left" w:pos="6630"/>
          <w:tab w:val="left" w:pos="7546"/>
          <w:tab w:val="left" w:pos="8462"/>
          <w:tab w:val="left" w:pos="9378"/>
          <w:tab w:val="left" w:pos="10294"/>
          <w:tab w:val="left" w:pos="11210"/>
          <w:tab w:val="left" w:pos="12126"/>
          <w:tab w:val="left" w:pos="13042"/>
          <w:tab w:val="left" w:pos="13958"/>
          <w:tab w:val="left" w:pos="14874"/>
          <w:tab w:val="left" w:pos="15790"/>
        </w:tabs>
        <w:suppressAutoHyphens/>
        <w:spacing w:after="0" w:line="240" w:lineRule="auto"/>
        <w:ind w:firstLine="709"/>
        <w:jc w:val="both"/>
        <w:rPr>
          <w:rFonts w:ascii="Times New Roman" w:hAnsi="Times New Roman"/>
          <w:b/>
          <w:sz w:val="24"/>
          <w:szCs w:val="24"/>
        </w:rPr>
      </w:pPr>
      <w:r w:rsidRPr="00315F34">
        <w:rPr>
          <w:rFonts w:ascii="Times New Roman" w:hAnsi="Times New Roman"/>
          <w:b/>
          <w:sz w:val="24"/>
          <w:szCs w:val="24"/>
        </w:rPr>
        <w:t xml:space="preserve">3.2.2. Основные электронные издания </w:t>
      </w:r>
    </w:p>
    <w:p w14:paraId="5170BA25" w14:textId="77777777" w:rsidR="00A13DEB" w:rsidRPr="007C0E4D" w:rsidRDefault="00A13DEB" w:rsidP="0046463E">
      <w:pPr>
        <w:numPr>
          <w:ilvl w:val="0"/>
          <w:numId w:val="75"/>
        </w:numPr>
        <w:tabs>
          <w:tab w:val="left" w:pos="0"/>
        </w:tabs>
        <w:spacing w:after="0" w:line="240" w:lineRule="auto"/>
        <w:ind w:left="0" w:firstLine="709"/>
        <w:jc w:val="both"/>
        <w:rPr>
          <w:rFonts w:ascii="Times New Roman" w:hAnsi="Times New Roman"/>
          <w:sz w:val="24"/>
          <w:szCs w:val="24"/>
        </w:rPr>
      </w:pPr>
      <w:r w:rsidRPr="007C0E4D">
        <w:rPr>
          <w:rFonts w:ascii="Times New Roman" w:hAnsi="Times New Roman"/>
          <w:color w:val="000000"/>
          <w:sz w:val="24"/>
          <w:szCs w:val="24"/>
        </w:rPr>
        <w:t>Федеральный портал «Российское образование»:</w:t>
      </w:r>
    </w:p>
    <w:p w14:paraId="6CA20CDB" w14:textId="77777777" w:rsidR="00A13DEB" w:rsidRPr="007C0E4D" w:rsidRDefault="00A13DEB" w:rsidP="00A13DEB">
      <w:pPr>
        <w:tabs>
          <w:tab w:val="left" w:pos="0"/>
        </w:tabs>
        <w:spacing w:after="0" w:line="240" w:lineRule="auto"/>
        <w:ind w:firstLine="709"/>
        <w:jc w:val="both"/>
        <w:rPr>
          <w:rFonts w:ascii="Times New Roman" w:hAnsi="Times New Roman"/>
          <w:color w:val="000000"/>
          <w:sz w:val="24"/>
          <w:szCs w:val="24"/>
        </w:rPr>
      </w:pPr>
      <w:r w:rsidRPr="007C0E4D">
        <w:rPr>
          <w:rFonts w:ascii="Times New Roman" w:hAnsi="Times New Roman"/>
          <w:sz w:val="24"/>
          <w:szCs w:val="24"/>
          <w:lang w:val="en-US"/>
        </w:rPr>
        <w:t>Web</w:t>
      </w:r>
      <w:r w:rsidRPr="007C0E4D">
        <w:rPr>
          <w:rFonts w:ascii="Times New Roman" w:hAnsi="Times New Roman"/>
          <w:sz w:val="24"/>
          <w:szCs w:val="24"/>
        </w:rPr>
        <w:t>:</w:t>
      </w:r>
      <w:hyperlink r:id="rId69" w:history="1">
        <w:r w:rsidRPr="007C0E4D">
          <w:rPr>
            <w:rStyle w:val="a8"/>
            <w:color w:val="000000"/>
            <w:lang w:val="en-US"/>
          </w:rPr>
          <w:t>http</w:t>
        </w:r>
        <w:r w:rsidRPr="007C0E4D">
          <w:rPr>
            <w:rStyle w:val="a8"/>
            <w:color w:val="000000"/>
          </w:rPr>
          <w:t>://</w:t>
        </w:r>
        <w:r w:rsidRPr="007C0E4D">
          <w:rPr>
            <w:rStyle w:val="a8"/>
            <w:color w:val="000000"/>
            <w:lang w:val="en-US"/>
          </w:rPr>
          <w:t>www</w:t>
        </w:r>
        <w:r w:rsidRPr="007C0E4D">
          <w:rPr>
            <w:rStyle w:val="a8"/>
            <w:color w:val="000000"/>
          </w:rPr>
          <w:t>.</w:t>
        </w:r>
        <w:proofErr w:type="spellStart"/>
        <w:r w:rsidRPr="007C0E4D">
          <w:rPr>
            <w:rStyle w:val="a8"/>
            <w:color w:val="000000"/>
            <w:lang w:val="en-US"/>
          </w:rPr>
          <w:t>edu</w:t>
        </w:r>
        <w:proofErr w:type="spellEnd"/>
        <w:r w:rsidRPr="007C0E4D">
          <w:rPr>
            <w:rStyle w:val="a8"/>
            <w:color w:val="000000"/>
          </w:rPr>
          <w:t>.</w:t>
        </w:r>
        <w:proofErr w:type="spellStart"/>
        <w:r w:rsidRPr="007C0E4D">
          <w:rPr>
            <w:rStyle w:val="a8"/>
            <w:color w:val="000000"/>
            <w:lang w:val="en-US"/>
          </w:rPr>
          <w:t>ru</w:t>
        </w:r>
        <w:proofErr w:type="spellEnd"/>
      </w:hyperlink>
      <w:r w:rsidRPr="007C0E4D">
        <w:rPr>
          <w:rFonts w:ascii="Times New Roman" w:hAnsi="Times New Roman"/>
          <w:color w:val="000000"/>
          <w:sz w:val="24"/>
          <w:szCs w:val="24"/>
        </w:rPr>
        <w:t>.</w:t>
      </w:r>
    </w:p>
    <w:p w14:paraId="1FD43196" w14:textId="77777777" w:rsidR="00A13DEB" w:rsidRPr="007C0E4D" w:rsidRDefault="00A13DEB" w:rsidP="0046463E">
      <w:pPr>
        <w:numPr>
          <w:ilvl w:val="0"/>
          <w:numId w:val="75"/>
        </w:numPr>
        <w:tabs>
          <w:tab w:val="left" w:pos="0"/>
        </w:tabs>
        <w:spacing w:after="0" w:line="240" w:lineRule="auto"/>
        <w:ind w:left="0" w:firstLine="709"/>
        <w:jc w:val="both"/>
        <w:rPr>
          <w:rStyle w:val="aa"/>
          <w:rFonts w:ascii="Times New Roman" w:hAnsi="Times New Roman"/>
          <w:b w:val="0"/>
          <w:color w:val="000000"/>
          <w:sz w:val="24"/>
          <w:szCs w:val="24"/>
        </w:rPr>
      </w:pPr>
      <w:r w:rsidRPr="007C0E4D">
        <w:rPr>
          <w:rFonts w:ascii="Times New Roman" w:hAnsi="Times New Roman"/>
          <w:bCs/>
          <w:color w:val="000000"/>
          <w:sz w:val="24"/>
          <w:szCs w:val="24"/>
        </w:rPr>
        <w:t xml:space="preserve">Национальная информационная сеть «Спортивная Россия» </w:t>
      </w:r>
      <w:r w:rsidRPr="007C0E4D">
        <w:rPr>
          <w:rFonts w:ascii="Times New Roman" w:hAnsi="Times New Roman"/>
          <w:sz w:val="24"/>
          <w:szCs w:val="24"/>
          <w:lang w:val="en-US"/>
        </w:rPr>
        <w:t>Web</w:t>
      </w:r>
      <w:r w:rsidRPr="007C0E4D">
        <w:rPr>
          <w:rFonts w:ascii="Times New Roman" w:hAnsi="Times New Roman"/>
          <w:sz w:val="24"/>
          <w:szCs w:val="24"/>
        </w:rPr>
        <w:t xml:space="preserve">: </w:t>
      </w:r>
      <w:hyperlink r:id="rId70" w:history="1">
        <w:r w:rsidRPr="007C0E4D">
          <w:rPr>
            <w:rStyle w:val="a8"/>
            <w:color w:val="000000"/>
          </w:rPr>
          <w:t>http://www.infosport.ru/xml/t/default.xml</w:t>
        </w:r>
      </w:hyperlink>
    </w:p>
    <w:p w14:paraId="2A7EFD11" w14:textId="77777777" w:rsidR="00A13DEB" w:rsidRPr="007C0E4D" w:rsidRDefault="00A13DEB" w:rsidP="0046463E">
      <w:pPr>
        <w:numPr>
          <w:ilvl w:val="0"/>
          <w:numId w:val="75"/>
        </w:numPr>
        <w:tabs>
          <w:tab w:val="left" w:pos="0"/>
        </w:tabs>
        <w:spacing w:after="0" w:line="240" w:lineRule="auto"/>
        <w:ind w:left="0" w:firstLine="709"/>
        <w:jc w:val="both"/>
        <w:rPr>
          <w:rFonts w:ascii="Times New Roman" w:hAnsi="Times New Roman"/>
          <w:bCs/>
          <w:color w:val="000000"/>
          <w:sz w:val="24"/>
          <w:szCs w:val="24"/>
        </w:rPr>
      </w:pPr>
      <w:r w:rsidRPr="007C0E4D">
        <w:rPr>
          <w:rFonts w:ascii="Times New Roman" w:hAnsi="Times New Roman"/>
          <w:bCs/>
          <w:color w:val="000000"/>
          <w:sz w:val="24"/>
          <w:szCs w:val="24"/>
        </w:rPr>
        <w:t>Официальный сайт Олимпийского комитета России</w:t>
      </w:r>
      <w:r w:rsidRPr="007C0E4D">
        <w:rPr>
          <w:rFonts w:ascii="Times New Roman" w:hAnsi="Times New Roman"/>
          <w:sz w:val="24"/>
          <w:szCs w:val="24"/>
          <w:lang w:val="en-US"/>
        </w:rPr>
        <w:t>Web</w:t>
      </w:r>
      <w:r w:rsidRPr="007C0E4D">
        <w:rPr>
          <w:rFonts w:ascii="Times New Roman" w:hAnsi="Times New Roman"/>
          <w:sz w:val="24"/>
          <w:szCs w:val="24"/>
        </w:rPr>
        <w:t xml:space="preserve">: </w:t>
      </w:r>
      <w:hyperlink r:id="rId71" w:history="1">
        <w:r w:rsidRPr="007C0E4D">
          <w:rPr>
            <w:rStyle w:val="a8"/>
            <w:color w:val="000000"/>
          </w:rPr>
          <w:t>www.olympic.ru</w:t>
        </w:r>
      </w:hyperlink>
    </w:p>
    <w:p w14:paraId="64BF4A24" w14:textId="77777777" w:rsidR="00A13DEB" w:rsidRPr="007C0E4D" w:rsidRDefault="00A13DEB" w:rsidP="0046463E">
      <w:pPr>
        <w:numPr>
          <w:ilvl w:val="0"/>
          <w:numId w:val="75"/>
        </w:numPr>
        <w:tabs>
          <w:tab w:val="left" w:pos="0"/>
        </w:tabs>
        <w:spacing w:after="0" w:line="240" w:lineRule="auto"/>
        <w:ind w:left="0" w:firstLine="709"/>
        <w:jc w:val="both"/>
        <w:rPr>
          <w:rFonts w:ascii="Times New Roman" w:hAnsi="Times New Roman"/>
          <w:bCs/>
          <w:color w:val="000000"/>
          <w:sz w:val="24"/>
          <w:szCs w:val="24"/>
        </w:rPr>
      </w:pPr>
      <w:r w:rsidRPr="007C0E4D">
        <w:rPr>
          <w:rFonts w:ascii="Times New Roman" w:hAnsi="Times New Roman"/>
          <w:sz w:val="24"/>
          <w:szCs w:val="24"/>
        </w:rPr>
        <w:t xml:space="preserve">Сайт Учебно-методические пособия «Общевойсковая подготовка». Наставление по физической подготовке в Вооруженных Силах </w:t>
      </w:r>
    </w:p>
    <w:p w14:paraId="198C4689" w14:textId="77777777" w:rsidR="00A13DEB" w:rsidRPr="007C0E4D" w:rsidRDefault="00A13DEB" w:rsidP="00A13DEB">
      <w:pPr>
        <w:tabs>
          <w:tab w:val="left" w:pos="0"/>
        </w:tabs>
        <w:spacing w:after="0" w:line="240" w:lineRule="auto"/>
        <w:ind w:firstLine="709"/>
        <w:jc w:val="both"/>
        <w:rPr>
          <w:rFonts w:ascii="Times New Roman" w:hAnsi="Times New Roman"/>
          <w:bCs/>
          <w:color w:val="000000"/>
          <w:sz w:val="24"/>
          <w:szCs w:val="24"/>
        </w:rPr>
      </w:pPr>
      <w:r w:rsidRPr="007C0E4D">
        <w:rPr>
          <w:rFonts w:ascii="Times New Roman" w:hAnsi="Times New Roman"/>
          <w:sz w:val="24"/>
          <w:szCs w:val="24"/>
        </w:rPr>
        <w:t>Российской Федерации (НФП-2009)</w:t>
      </w:r>
      <w:r w:rsidRPr="007C0E4D">
        <w:rPr>
          <w:rFonts w:ascii="Times New Roman" w:hAnsi="Times New Roman"/>
          <w:sz w:val="24"/>
          <w:szCs w:val="24"/>
          <w:lang w:val="en-US"/>
        </w:rPr>
        <w:t>Web</w:t>
      </w:r>
      <w:r w:rsidRPr="007C0E4D">
        <w:rPr>
          <w:rFonts w:ascii="Times New Roman" w:hAnsi="Times New Roman"/>
          <w:sz w:val="24"/>
          <w:szCs w:val="24"/>
        </w:rPr>
        <w:t>:</w:t>
      </w:r>
      <w:proofErr w:type="spellStart"/>
      <w:r w:rsidR="00761CFE">
        <w:fldChar w:fldCharType="begin"/>
      </w:r>
      <w:r w:rsidR="00761CFE">
        <w:instrText xml:space="preserve"> HYPERLINK "http://goup32441.narod.ru" </w:instrText>
      </w:r>
      <w:r w:rsidR="00761CFE">
        <w:fldChar w:fldCharType="separate"/>
      </w:r>
      <w:r w:rsidRPr="007C0E4D">
        <w:rPr>
          <w:rStyle w:val="a8"/>
        </w:rPr>
        <w:t>http</w:t>
      </w:r>
      <w:proofErr w:type="spellEnd"/>
      <w:r w:rsidRPr="007C0E4D">
        <w:rPr>
          <w:rStyle w:val="a8"/>
        </w:rPr>
        <w:t>://goup32441.narod.ru</w:t>
      </w:r>
      <w:r w:rsidR="00761CFE">
        <w:rPr>
          <w:rStyle w:val="a8"/>
        </w:rPr>
        <w:fldChar w:fldCharType="end"/>
      </w:r>
      <w:r w:rsidRPr="007C0E4D">
        <w:rPr>
          <w:rFonts w:ascii="Times New Roman" w:hAnsi="Times New Roman"/>
          <w:bCs/>
          <w:sz w:val="24"/>
          <w:szCs w:val="24"/>
        </w:rPr>
        <w:t>.</w:t>
      </w:r>
    </w:p>
    <w:p w14:paraId="3D908980" w14:textId="244129CA" w:rsidR="00A13DEB" w:rsidRPr="00315F34" w:rsidRDefault="00A13DEB" w:rsidP="00EC47EA">
      <w:pPr>
        <w:spacing w:after="0" w:line="240" w:lineRule="auto"/>
        <w:jc w:val="both"/>
        <w:rPr>
          <w:rFonts w:ascii="Times New Roman" w:hAnsi="Times New Roman"/>
          <w:b/>
          <w:sz w:val="24"/>
          <w:szCs w:val="24"/>
        </w:rPr>
      </w:pPr>
      <w:r w:rsidRPr="00315F34">
        <w:rPr>
          <w:rFonts w:ascii="Times New Roman" w:hAnsi="Times New Roman"/>
          <w:b/>
          <w:sz w:val="24"/>
          <w:szCs w:val="24"/>
        </w:rPr>
        <w:br w:type="page"/>
      </w:r>
      <w:r w:rsidRPr="00315F34">
        <w:rPr>
          <w:rFonts w:ascii="Times New Roman" w:hAnsi="Times New Roman"/>
          <w:b/>
          <w:sz w:val="24"/>
          <w:szCs w:val="24"/>
        </w:rPr>
        <w:lastRenderedPageBreak/>
        <w:t xml:space="preserve">4. КОНТРОЛЬ И ОЦЕНКА РЕЗУЛЬТАТОВ </w:t>
      </w:r>
      <w:proofErr w:type="gramStart"/>
      <w:r w:rsidRPr="00315F34">
        <w:rPr>
          <w:rFonts w:ascii="Times New Roman" w:hAnsi="Times New Roman"/>
          <w:b/>
          <w:sz w:val="24"/>
          <w:szCs w:val="24"/>
        </w:rPr>
        <w:t>ОСВОЕНИЯ  УЧЕБНОЙ</w:t>
      </w:r>
      <w:proofErr w:type="gramEnd"/>
      <w:r w:rsidRPr="00315F34">
        <w:rPr>
          <w:rFonts w:ascii="Times New Roman" w:hAnsi="Times New Roman"/>
          <w:b/>
          <w:sz w:val="24"/>
          <w:szCs w:val="24"/>
        </w:rPr>
        <w:t xml:space="preserve"> ДИСЦИПЛИНЫ</w:t>
      </w:r>
    </w:p>
    <w:p w14:paraId="6CF7BDFA" w14:textId="77777777" w:rsidR="00A13DEB" w:rsidRPr="00315F34" w:rsidRDefault="00A13DEB" w:rsidP="00A13DEB">
      <w:pPr>
        <w:contextualSpacing/>
        <w:jc w:val="center"/>
        <w:rPr>
          <w:rFonts w:ascii="Times New Roman" w:hAnsi="Times New Roman"/>
          <w:b/>
          <w:sz w:val="24"/>
          <w:szCs w:val="24"/>
        </w:rPr>
      </w:pPr>
    </w:p>
    <w:tbl>
      <w:tblPr>
        <w:tblW w:w="488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68"/>
        <w:gridCol w:w="4039"/>
        <w:gridCol w:w="2442"/>
      </w:tblGrid>
      <w:tr w:rsidR="00B74D19" w:rsidRPr="00B9630B" w14:paraId="681DC6EA" w14:textId="77777777" w:rsidTr="008D30B9">
        <w:trPr>
          <w:trHeight w:val="799"/>
        </w:trPr>
        <w:tc>
          <w:tcPr>
            <w:tcW w:w="1534" w:type="pct"/>
          </w:tcPr>
          <w:p w14:paraId="77400EC9" w14:textId="77777777" w:rsidR="00B74D19" w:rsidRPr="00B9630B" w:rsidRDefault="00B74D19" w:rsidP="008D30B9">
            <w:pPr>
              <w:spacing w:after="0" w:line="240" w:lineRule="auto"/>
              <w:jc w:val="center"/>
              <w:rPr>
                <w:rFonts w:ascii="Times New Roman" w:hAnsi="Times New Roman"/>
                <w:sz w:val="24"/>
                <w:szCs w:val="24"/>
              </w:rPr>
            </w:pPr>
            <w:r w:rsidRPr="00B9630B">
              <w:rPr>
                <w:rFonts w:ascii="Times New Roman" w:hAnsi="Times New Roman"/>
                <w:b/>
                <w:bCs/>
                <w:i/>
                <w:sz w:val="24"/>
                <w:szCs w:val="24"/>
              </w:rPr>
              <w:t>Результаты обучения</w:t>
            </w:r>
          </w:p>
        </w:tc>
        <w:tc>
          <w:tcPr>
            <w:tcW w:w="2160" w:type="pct"/>
          </w:tcPr>
          <w:p w14:paraId="6F8435AB" w14:textId="77777777" w:rsidR="00B74D19" w:rsidRPr="00B9630B" w:rsidRDefault="00B74D19" w:rsidP="008D30B9">
            <w:pPr>
              <w:spacing w:line="240" w:lineRule="auto"/>
              <w:jc w:val="center"/>
              <w:rPr>
                <w:rFonts w:ascii="Times New Roman" w:hAnsi="Times New Roman"/>
                <w:b/>
                <w:bCs/>
                <w:i/>
                <w:sz w:val="24"/>
                <w:szCs w:val="24"/>
              </w:rPr>
            </w:pPr>
            <w:r w:rsidRPr="00B9630B">
              <w:rPr>
                <w:rFonts w:ascii="Times New Roman" w:hAnsi="Times New Roman"/>
                <w:b/>
                <w:bCs/>
                <w:i/>
                <w:sz w:val="24"/>
                <w:szCs w:val="24"/>
              </w:rPr>
              <w:t>Критерии оценки</w:t>
            </w:r>
          </w:p>
        </w:tc>
        <w:tc>
          <w:tcPr>
            <w:tcW w:w="1307" w:type="pct"/>
          </w:tcPr>
          <w:p w14:paraId="3E0BDCAE" w14:textId="77777777" w:rsidR="00B74D19" w:rsidRPr="00B9630B" w:rsidRDefault="00B74D19" w:rsidP="008D30B9">
            <w:pPr>
              <w:spacing w:line="240" w:lineRule="auto"/>
              <w:jc w:val="center"/>
              <w:rPr>
                <w:rFonts w:ascii="Times New Roman" w:hAnsi="Times New Roman"/>
                <w:b/>
                <w:bCs/>
                <w:i/>
                <w:sz w:val="24"/>
                <w:szCs w:val="24"/>
              </w:rPr>
            </w:pPr>
            <w:r w:rsidRPr="00B9630B">
              <w:rPr>
                <w:rFonts w:ascii="Times New Roman" w:hAnsi="Times New Roman"/>
                <w:b/>
                <w:bCs/>
                <w:i/>
                <w:sz w:val="24"/>
                <w:szCs w:val="24"/>
              </w:rPr>
              <w:t>Методы оценки</w:t>
            </w:r>
          </w:p>
        </w:tc>
      </w:tr>
      <w:tr w:rsidR="00B74D19" w:rsidRPr="00B9630B" w14:paraId="34ECFA74" w14:textId="77777777" w:rsidTr="008D30B9">
        <w:tc>
          <w:tcPr>
            <w:tcW w:w="1534" w:type="pct"/>
          </w:tcPr>
          <w:p w14:paraId="5964F8B1" w14:textId="77777777" w:rsidR="00B74D19" w:rsidRDefault="00B74D19" w:rsidP="008D30B9">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08.01</w:t>
            </w:r>
            <w:r>
              <w:rPr>
                <w:rFonts w:ascii="Times New Roman" w:hAnsi="Times New Roman"/>
                <w:bCs/>
                <w:iCs/>
                <w:sz w:val="24"/>
                <w:szCs w:val="24"/>
              </w:rPr>
              <w:t xml:space="preserve"> </w:t>
            </w:r>
            <w:r w:rsidRPr="00375D7D">
              <w:rPr>
                <w:rFonts w:ascii="Times New Roman" w:hAnsi="Times New Roman"/>
                <w:iCs/>
                <w:sz w:val="24"/>
                <w:szCs w:val="24"/>
              </w:rPr>
              <w:t xml:space="preserve">использовать физкультурно-оздоровительную деятельность для укрепления здоровья, достижения жизненных </w:t>
            </w:r>
            <w:r w:rsidRPr="00375D7D">
              <w:rPr>
                <w:rFonts w:ascii="Times New Roman" w:hAnsi="Times New Roman"/>
                <w:iCs/>
                <w:sz w:val="24"/>
                <w:szCs w:val="24"/>
              </w:rPr>
              <w:br/>
              <w:t>и профессиональных целей;</w:t>
            </w:r>
          </w:p>
          <w:p w14:paraId="11A5778B" w14:textId="77777777" w:rsidR="00B74D19" w:rsidRDefault="00B74D19" w:rsidP="008D30B9">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08.02 </w:t>
            </w:r>
            <w:r w:rsidRPr="00375D7D">
              <w:rPr>
                <w:rFonts w:ascii="Times New Roman" w:hAnsi="Times New Roman"/>
                <w:iCs/>
                <w:sz w:val="24"/>
                <w:szCs w:val="24"/>
              </w:rPr>
              <w:t>применять рациональные приемы двигательных функций в профессиональной деятельности;</w:t>
            </w:r>
          </w:p>
          <w:p w14:paraId="13E7CFCA" w14:textId="77777777" w:rsidR="00B74D19" w:rsidRPr="00B9630B" w:rsidRDefault="00B74D19" w:rsidP="008D30B9">
            <w:pPr>
              <w:suppressAutoHyphens/>
              <w:spacing w:after="0" w:line="240" w:lineRule="auto"/>
              <w:jc w:val="both"/>
              <w:rPr>
                <w:rFonts w:ascii="Times New Roman" w:hAnsi="Times New Roman"/>
                <w:bCs/>
                <w:i/>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08.03 </w:t>
            </w:r>
            <w:r w:rsidRPr="00375D7D">
              <w:rPr>
                <w:rFonts w:ascii="Times New Roman" w:hAnsi="Times New Roman"/>
                <w:iCs/>
                <w:sz w:val="24"/>
                <w:szCs w:val="24"/>
              </w:rPr>
              <w:t xml:space="preserve">пользоваться средствами профилактики перенапряжения, характерными для данной </w:t>
            </w:r>
            <w:r w:rsidRPr="00100D63">
              <w:rPr>
                <w:rFonts w:ascii="Times New Roman" w:hAnsi="Times New Roman"/>
                <w:iCs/>
                <w:sz w:val="24"/>
                <w:szCs w:val="24"/>
              </w:rPr>
              <w:t>профессии</w:t>
            </w:r>
          </w:p>
        </w:tc>
        <w:tc>
          <w:tcPr>
            <w:tcW w:w="2160" w:type="pct"/>
          </w:tcPr>
          <w:p w14:paraId="3F1B2604" w14:textId="77777777" w:rsidR="00B74D19" w:rsidRPr="00B9630B" w:rsidRDefault="00B74D19" w:rsidP="008D30B9">
            <w:pPr>
              <w:autoSpaceDE w:val="0"/>
              <w:autoSpaceDN w:val="0"/>
              <w:adjustRightInd w:val="0"/>
              <w:spacing w:after="0" w:line="240" w:lineRule="auto"/>
              <w:jc w:val="both"/>
              <w:rPr>
                <w:rFonts w:ascii="Times New Roman" w:hAnsi="Times New Roman"/>
                <w:sz w:val="24"/>
                <w:szCs w:val="24"/>
              </w:rPr>
            </w:pPr>
          </w:p>
          <w:p w14:paraId="0F8E32AF" w14:textId="77777777" w:rsidR="00B74D19" w:rsidRPr="00B74D19" w:rsidRDefault="00B74D19"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iCs/>
                <w:sz w:val="24"/>
                <w:szCs w:val="24"/>
              </w:rPr>
            </w:pPr>
            <w:r w:rsidRPr="00B74D19">
              <w:rPr>
                <w:rFonts w:ascii="Times New Roman" w:hAnsi="Times New Roman"/>
                <w:iCs/>
                <w:sz w:val="24"/>
                <w:szCs w:val="24"/>
              </w:rPr>
              <w:t>использование физкультурно-оздоровительной деятельность для укрепления здоровья,</w:t>
            </w:r>
          </w:p>
          <w:p w14:paraId="5D3B2523" w14:textId="77777777" w:rsidR="00B74D19" w:rsidRDefault="00B74D19" w:rsidP="008D30B9">
            <w:pPr>
              <w:tabs>
                <w:tab w:val="left" w:pos="583"/>
              </w:tabs>
              <w:spacing w:before="60" w:after="300"/>
            </w:pPr>
            <w:r w:rsidRPr="00B74D19">
              <w:rPr>
                <w:rFonts w:ascii="Times New Roman" w:hAnsi="Times New Roman"/>
                <w:iCs/>
                <w:sz w:val="24"/>
                <w:szCs w:val="24"/>
              </w:rPr>
              <w:t>достижения жизненных и профессиональных целей</w:t>
            </w:r>
            <w:r>
              <w:t xml:space="preserve"> </w:t>
            </w:r>
          </w:p>
        </w:tc>
        <w:tc>
          <w:tcPr>
            <w:tcW w:w="1307" w:type="pct"/>
            <w:vMerge w:val="restart"/>
          </w:tcPr>
          <w:p w14:paraId="410C8715" w14:textId="77777777" w:rsidR="00B74D19" w:rsidRPr="00546EA8" w:rsidRDefault="00B74D19"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iCs/>
                <w:sz w:val="24"/>
                <w:szCs w:val="24"/>
              </w:rPr>
            </w:pPr>
            <w:r>
              <w:rPr>
                <w:rFonts w:ascii="Times New Roman" w:hAnsi="Times New Roman"/>
                <w:iCs/>
                <w:sz w:val="24"/>
                <w:szCs w:val="24"/>
              </w:rPr>
              <w:t xml:space="preserve">систематическое </w:t>
            </w:r>
            <w:r w:rsidRPr="00546EA8">
              <w:rPr>
                <w:rFonts w:ascii="Times New Roman" w:hAnsi="Times New Roman"/>
                <w:iCs/>
                <w:sz w:val="24"/>
                <w:szCs w:val="24"/>
              </w:rPr>
              <w:t>использование физкультурно-оздоровительной деятельность для укрепления здоровья,</w:t>
            </w:r>
          </w:p>
          <w:p w14:paraId="18A70287" w14:textId="77777777" w:rsidR="00B74D19" w:rsidRPr="00546EA8" w:rsidRDefault="00B74D19" w:rsidP="008D30B9">
            <w:pPr>
              <w:rPr>
                <w:rFonts w:ascii="Times New Roman" w:hAnsi="Times New Roman"/>
                <w:iCs/>
                <w:sz w:val="24"/>
                <w:szCs w:val="24"/>
              </w:rPr>
            </w:pPr>
            <w:r w:rsidRPr="00546EA8">
              <w:rPr>
                <w:rFonts w:ascii="Times New Roman" w:hAnsi="Times New Roman"/>
                <w:iCs/>
                <w:sz w:val="24"/>
                <w:szCs w:val="24"/>
              </w:rPr>
              <w:t>достижения жизненных и профессиональных целей</w:t>
            </w:r>
          </w:p>
          <w:p w14:paraId="5A18BCF9" w14:textId="77777777" w:rsidR="00B74D19" w:rsidRPr="00546EA8" w:rsidRDefault="00B74D19" w:rsidP="008D30B9">
            <w:pPr>
              <w:rPr>
                <w:rFonts w:ascii="Times New Roman" w:hAnsi="Times New Roman"/>
                <w:iCs/>
                <w:sz w:val="24"/>
                <w:szCs w:val="24"/>
              </w:rPr>
            </w:pPr>
            <w:r>
              <w:rPr>
                <w:rFonts w:ascii="Times New Roman" w:hAnsi="Times New Roman"/>
                <w:iCs/>
                <w:sz w:val="24"/>
                <w:szCs w:val="24"/>
              </w:rPr>
              <w:t xml:space="preserve">понимание </w:t>
            </w:r>
            <w:r w:rsidRPr="00546EA8">
              <w:rPr>
                <w:rFonts w:ascii="Times New Roman" w:hAnsi="Times New Roman"/>
                <w:iCs/>
                <w:sz w:val="24"/>
                <w:szCs w:val="24"/>
              </w:rPr>
              <w:t>роли физической культуры в общекультурном, профессиональном и социальном развитии человека; основы здорового образа жизни</w:t>
            </w:r>
          </w:p>
          <w:p w14:paraId="021684B0" w14:textId="77777777" w:rsidR="00B74D19" w:rsidRPr="00B9630B" w:rsidRDefault="00B74D19" w:rsidP="008D30B9">
            <w:pPr>
              <w:autoSpaceDE w:val="0"/>
              <w:autoSpaceDN w:val="0"/>
              <w:adjustRightInd w:val="0"/>
              <w:spacing w:after="0" w:line="240" w:lineRule="auto"/>
              <w:jc w:val="both"/>
              <w:rPr>
                <w:rFonts w:ascii="Times New Roman" w:hAnsi="Times New Roman"/>
                <w:bCs/>
                <w:i/>
                <w:sz w:val="24"/>
                <w:szCs w:val="24"/>
              </w:rPr>
            </w:pPr>
            <w:r w:rsidRPr="00B9630B">
              <w:rPr>
                <w:rFonts w:ascii="Times New Roman" w:hAnsi="Times New Roman"/>
                <w:sz w:val="24"/>
                <w:szCs w:val="24"/>
              </w:rPr>
              <w:t xml:space="preserve"> </w:t>
            </w:r>
            <w:r w:rsidRPr="00B9630B">
              <w:rPr>
                <w:rFonts w:ascii="Times New Roman" w:hAnsi="Times New Roman"/>
                <w:bCs/>
                <w:sz w:val="24"/>
                <w:szCs w:val="24"/>
              </w:rPr>
              <w:t>Оценка результатов сдачи нормативов.</w:t>
            </w:r>
          </w:p>
        </w:tc>
      </w:tr>
      <w:tr w:rsidR="00B74D19" w:rsidRPr="00B9630B" w14:paraId="16865E36" w14:textId="77777777" w:rsidTr="008D30B9">
        <w:trPr>
          <w:trHeight w:val="896"/>
        </w:trPr>
        <w:tc>
          <w:tcPr>
            <w:tcW w:w="1534" w:type="pct"/>
          </w:tcPr>
          <w:p w14:paraId="0250F58F" w14:textId="77777777" w:rsidR="00B74D19" w:rsidRDefault="00B74D19" w:rsidP="008D30B9">
            <w:pPr>
              <w:spacing w:after="0" w:line="240" w:lineRule="auto"/>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08.01</w:t>
            </w:r>
            <w:r>
              <w:rPr>
                <w:rFonts w:ascii="Times New Roman" w:hAnsi="Times New Roman"/>
                <w:bCs/>
                <w:iCs/>
                <w:sz w:val="24"/>
                <w:szCs w:val="24"/>
              </w:rPr>
              <w:t xml:space="preserve"> </w:t>
            </w:r>
            <w:r w:rsidRPr="00375D7D">
              <w:rPr>
                <w:rFonts w:ascii="Times New Roman" w:hAnsi="Times New Roman"/>
                <w:iCs/>
                <w:sz w:val="24"/>
                <w:szCs w:val="24"/>
              </w:rPr>
              <w:t xml:space="preserve">роль физической культуры </w:t>
            </w:r>
            <w:r w:rsidRPr="00375D7D">
              <w:rPr>
                <w:rFonts w:ascii="Times New Roman" w:hAnsi="Times New Roman"/>
                <w:iCs/>
                <w:sz w:val="24"/>
                <w:szCs w:val="24"/>
              </w:rPr>
              <w:br/>
              <w:t xml:space="preserve">в общекультурном, профессиональном </w:t>
            </w:r>
            <w:r w:rsidRPr="00375D7D">
              <w:rPr>
                <w:rFonts w:ascii="Times New Roman" w:hAnsi="Times New Roman"/>
                <w:iCs/>
                <w:sz w:val="24"/>
                <w:szCs w:val="24"/>
              </w:rPr>
              <w:br/>
              <w:t>и социальном развитии человека;</w:t>
            </w:r>
          </w:p>
          <w:p w14:paraId="76E92904" w14:textId="77777777" w:rsidR="00B74D19" w:rsidRDefault="00B74D19" w:rsidP="008D30B9">
            <w:pPr>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08.02 </w:t>
            </w:r>
            <w:r w:rsidRPr="00375D7D">
              <w:rPr>
                <w:rFonts w:ascii="Times New Roman" w:hAnsi="Times New Roman"/>
                <w:iCs/>
                <w:sz w:val="24"/>
                <w:szCs w:val="24"/>
              </w:rPr>
              <w:t>основы здорового образа жизни;</w:t>
            </w:r>
          </w:p>
          <w:p w14:paraId="69D775E4" w14:textId="77777777" w:rsidR="00B74D19" w:rsidRDefault="00B74D19" w:rsidP="008D30B9">
            <w:pPr>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08.03 </w:t>
            </w:r>
            <w:r w:rsidRPr="00375D7D">
              <w:rPr>
                <w:rFonts w:ascii="Times New Roman" w:hAnsi="Times New Roman"/>
                <w:iCs/>
                <w:sz w:val="24"/>
                <w:szCs w:val="24"/>
              </w:rPr>
              <w:t xml:space="preserve">условия профессиональной деятельности и зоны риска физического здоровья для </w:t>
            </w:r>
            <w:r w:rsidRPr="00100D63">
              <w:rPr>
                <w:rFonts w:ascii="Times New Roman" w:hAnsi="Times New Roman"/>
                <w:iCs/>
                <w:sz w:val="24"/>
                <w:szCs w:val="24"/>
              </w:rPr>
              <w:t>профессии</w:t>
            </w:r>
          </w:p>
          <w:p w14:paraId="09D28AEA" w14:textId="77777777" w:rsidR="00B74D19" w:rsidRPr="00B9630B" w:rsidRDefault="00B74D19" w:rsidP="008D30B9">
            <w:pPr>
              <w:spacing w:after="0" w:line="240" w:lineRule="auto"/>
              <w:rPr>
                <w:rFonts w:ascii="Times New Roman" w:hAnsi="Times New Roman"/>
                <w:bCs/>
                <w:i/>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08.04 </w:t>
            </w:r>
            <w:r w:rsidRPr="00375D7D">
              <w:rPr>
                <w:rFonts w:ascii="Times New Roman" w:hAnsi="Times New Roman"/>
                <w:iCs/>
                <w:sz w:val="24"/>
                <w:szCs w:val="24"/>
              </w:rPr>
              <w:t>средства профилактики перенапряжения</w:t>
            </w:r>
          </w:p>
        </w:tc>
        <w:tc>
          <w:tcPr>
            <w:tcW w:w="2160" w:type="pct"/>
          </w:tcPr>
          <w:p w14:paraId="6D27F9BD" w14:textId="77777777" w:rsidR="00B74D19" w:rsidRPr="00B9630B" w:rsidRDefault="00B74D19" w:rsidP="008D30B9">
            <w:pPr>
              <w:spacing w:line="240" w:lineRule="auto"/>
              <w:rPr>
                <w:rFonts w:ascii="Times New Roman" w:hAnsi="Times New Roman"/>
                <w:bCs/>
                <w:i/>
                <w:sz w:val="24"/>
                <w:szCs w:val="24"/>
              </w:rPr>
            </w:pPr>
          </w:p>
        </w:tc>
        <w:tc>
          <w:tcPr>
            <w:tcW w:w="1307" w:type="pct"/>
            <w:vMerge/>
          </w:tcPr>
          <w:p w14:paraId="31A4B37C" w14:textId="77777777" w:rsidR="00B74D19" w:rsidRPr="00B9630B" w:rsidRDefault="00B74D19" w:rsidP="008D30B9">
            <w:pPr>
              <w:spacing w:line="240" w:lineRule="auto"/>
              <w:rPr>
                <w:rFonts w:ascii="Times New Roman" w:hAnsi="Times New Roman"/>
                <w:bCs/>
                <w:i/>
                <w:sz w:val="24"/>
                <w:szCs w:val="24"/>
              </w:rPr>
            </w:pPr>
          </w:p>
        </w:tc>
      </w:tr>
    </w:tbl>
    <w:p w14:paraId="3BD90001" w14:textId="77777777" w:rsidR="00B754F3" w:rsidRDefault="00B754F3"/>
    <w:p w14:paraId="0EE1FDA8" w14:textId="77777777" w:rsidR="00B754F3" w:rsidRDefault="00B754F3">
      <w:r>
        <w:br w:type="page"/>
      </w:r>
    </w:p>
    <w:p w14:paraId="0ECCE0F6" w14:textId="77777777" w:rsidR="00B754F3" w:rsidRPr="00315F34" w:rsidRDefault="00B754F3" w:rsidP="00B754F3">
      <w:bookmarkStart w:id="21" w:name="_Hlk98839701"/>
    </w:p>
    <w:bookmarkEnd w:id="21"/>
    <w:p w14:paraId="64DF096B" w14:textId="77777777" w:rsidR="00B754F3" w:rsidRDefault="00B754F3" w:rsidP="00B754F3">
      <w:pPr>
        <w:pBdr>
          <w:top w:val="nil"/>
          <w:left w:val="nil"/>
          <w:bottom w:val="nil"/>
          <w:right w:val="nil"/>
          <w:between w:val="nil"/>
        </w:pBdr>
        <w:spacing w:after="60"/>
        <w:ind w:hanging="2"/>
        <w:jc w:val="right"/>
        <w:rPr>
          <w:rFonts w:ascii="Times New Roman" w:hAnsi="Times New Roman"/>
          <w:color w:val="000000"/>
          <w:sz w:val="24"/>
          <w:szCs w:val="24"/>
        </w:rPr>
      </w:pPr>
      <w:r>
        <w:rPr>
          <w:rFonts w:ascii="Times New Roman" w:hAnsi="Times New Roman"/>
          <w:b/>
          <w:color w:val="000000"/>
          <w:sz w:val="24"/>
          <w:szCs w:val="24"/>
        </w:rPr>
        <w:t>Приложение 3.1</w:t>
      </w:r>
    </w:p>
    <w:p w14:paraId="5B7935B8" w14:textId="77777777" w:rsidR="00B754F3" w:rsidRDefault="00B754F3" w:rsidP="00B754F3">
      <w:pPr>
        <w:pBdr>
          <w:top w:val="nil"/>
          <w:left w:val="nil"/>
          <w:bottom w:val="nil"/>
          <w:right w:val="nil"/>
          <w:between w:val="nil"/>
        </w:pBdr>
        <w:spacing w:after="0"/>
        <w:ind w:hanging="2"/>
        <w:jc w:val="right"/>
        <w:rPr>
          <w:rFonts w:ascii="Times New Roman" w:hAnsi="Times New Roman"/>
          <w:color w:val="000000"/>
        </w:rPr>
      </w:pPr>
      <w:r>
        <w:rPr>
          <w:rFonts w:ascii="Times New Roman" w:hAnsi="Times New Roman"/>
          <w:color w:val="000000"/>
          <w:sz w:val="24"/>
          <w:szCs w:val="24"/>
        </w:rPr>
        <w:t>к ПООП-П по профессии</w:t>
      </w:r>
      <w:r>
        <w:rPr>
          <w:rFonts w:ascii="Times New Roman" w:hAnsi="Times New Roman"/>
          <w:i/>
          <w:color w:val="000000"/>
          <w:sz w:val="24"/>
          <w:szCs w:val="24"/>
        </w:rPr>
        <w:br/>
      </w:r>
      <w:r>
        <w:rPr>
          <w:rFonts w:ascii="Times New Roman" w:hAnsi="Times New Roman"/>
          <w:color w:val="000000"/>
          <w:sz w:val="24"/>
          <w:szCs w:val="24"/>
        </w:rPr>
        <w:t>15.01.33 Токарь на станках с числовым программным управлением</w:t>
      </w:r>
    </w:p>
    <w:p w14:paraId="540ECA9B" w14:textId="77777777" w:rsidR="00B754F3" w:rsidRPr="00315F34" w:rsidRDefault="00B754F3" w:rsidP="00B754F3">
      <w:pPr>
        <w:jc w:val="center"/>
        <w:rPr>
          <w:rFonts w:ascii="Times New Roman" w:hAnsi="Times New Roman"/>
          <w:b/>
          <w:i/>
        </w:rPr>
      </w:pPr>
    </w:p>
    <w:p w14:paraId="567F7253" w14:textId="77777777" w:rsidR="00B754F3" w:rsidRDefault="00B754F3" w:rsidP="00B754F3">
      <w:pPr>
        <w:jc w:val="center"/>
        <w:rPr>
          <w:rFonts w:ascii="Times New Roman" w:hAnsi="Times New Roman"/>
          <w:b/>
          <w:i/>
        </w:rPr>
      </w:pPr>
    </w:p>
    <w:p w14:paraId="7251C812" w14:textId="77777777" w:rsidR="00B754F3" w:rsidRDefault="00B754F3" w:rsidP="00B754F3">
      <w:pPr>
        <w:jc w:val="center"/>
        <w:rPr>
          <w:rFonts w:ascii="Times New Roman" w:hAnsi="Times New Roman"/>
          <w:b/>
          <w:i/>
        </w:rPr>
      </w:pPr>
    </w:p>
    <w:p w14:paraId="46754649" w14:textId="77777777" w:rsidR="00B754F3" w:rsidRPr="00315F34" w:rsidRDefault="00B754F3" w:rsidP="00B754F3">
      <w:pPr>
        <w:jc w:val="center"/>
        <w:rPr>
          <w:rFonts w:ascii="Times New Roman" w:hAnsi="Times New Roman"/>
          <w:b/>
          <w:i/>
        </w:rPr>
      </w:pPr>
    </w:p>
    <w:p w14:paraId="1C164027" w14:textId="77777777" w:rsidR="00B754F3" w:rsidRPr="00315F34" w:rsidRDefault="00B754F3" w:rsidP="00B754F3">
      <w:pPr>
        <w:jc w:val="center"/>
        <w:rPr>
          <w:rFonts w:ascii="Times New Roman" w:hAnsi="Times New Roman"/>
          <w:b/>
          <w:i/>
        </w:rPr>
      </w:pPr>
    </w:p>
    <w:p w14:paraId="1CA7E5A5" w14:textId="77777777" w:rsidR="00B754F3" w:rsidRPr="00315F34" w:rsidRDefault="00B754F3" w:rsidP="00B754F3">
      <w:pPr>
        <w:jc w:val="center"/>
        <w:rPr>
          <w:rFonts w:ascii="Times New Roman" w:hAnsi="Times New Roman"/>
          <w:b/>
          <w:sz w:val="24"/>
          <w:szCs w:val="24"/>
        </w:rPr>
      </w:pPr>
      <w:r w:rsidRPr="00315F34">
        <w:rPr>
          <w:rFonts w:ascii="Times New Roman" w:hAnsi="Times New Roman"/>
          <w:b/>
          <w:sz w:val="24"/>
          <w:szCs w:val="24"/>
        </w:rPr>
        <w:t>РАБОЧАЯ ПРОГРАММА УЧЕБНОЙ ДИСЦИПЛИНЫ</w:t>
      </w:r>
    </w:p>
    <w:p w14:paraId="5978CA7C" w14:textId="06DC7202" w:rsidR="00B754F3" w:rsidRDefault="00B754F3" w:rsidP="00B754F3">
      <w:pPr>
        <w:spacing w:after="0"/>
        <w:jc w:val="center"/>
        <w:rPr>
          <w:rFonts w:ascii="Times New Roman" w:hAnsi="Times New Roman"/>
          <w:b/>
          <w:iCs/>
          <w:sz w:val="24"/>
          <w:szCs w:val="24"/>
        </w:rPr>
      </w:pPr>
      <w:proofErr w:type="spellStart"/>
      <w:r>
        <w:rPr>
          <w:rFonts w:ascii="Times New Roman" w:hAnsi="Times New Roman"/>
          <w:b/>
          <w:iCs/>
          <w:sz w:val="24"/>
          <w:szCs w:val="24"/>
        </w:rPr>
        <w:t>ОПд</w:t>
      </w:r>
      <w:proofErr w:type="spellEnd"/>
      <w:r>
        <w:rPr>
          <w:rFonts w:ascii="Times New Roman" w:hAnsi="Times New Roman"/>
          <w:b/>
          <w:iCs/>
          <w:sz w:val="24"/>
          <w:szCs w:val="24"/>
        </w:rPr>
        <w:t>. 01 ОСНОВЫ МАТЕРИАЛОВЕДЕНИЯ</w:t>
      </w:r>
    </w:p>
    <w:p w14:paraId="09FCD430" w14:textId="77777777" w:rsidR="00B754F3" w:rsidRDefault="00B754F3" w:rsidP="00B754F3">
      <w:pPr>
        <w:spacing w:after="0"/>
        <w:jc w:val="center"/>
        <w:rPr>
          <w:rFonts w:ascii="Times New Roman" w:hAnsi="Times New Roman"/>
          <w:b/>
          <w:iCs/>
          <w:sz w:val="24"/>
          <w:szCs w:val="24"/>
        </w:rPr>
      </w:pPr>
    </w:p>
    <w:p w14:paraId="0D9A23BD" w14:textId="77777777" w:rsidR="00EC47EA" w:rsidRDefault="00EC47EA" w:rsidP="00B754F3">
      <w:pPr>
        <w:spacing w:after="0"/>
        <w:jc w:val="center"/>
        <w:rPr>
          <w:rFonts w:ascii="Times New Roman" w:hAnsi="Times New Roman"/>
          <w:b/>
          <w:iCs/>
          <w:sz w:val="24"/>
          <w:szCs w:val="24"/>
        </w:rPr>
      </w:pPr>
    </w:p>
    <w:p w14:paraId="4364E072" w14:textId="520E6734" w:rsidR="00B754F3" w:rsidRPr="006F223D" w:rsidRDefault="00B754F3" w:rsidP="00B754F3">
      <w:pPr>
        <w:spacing w:after="0"/>
        <w:jc w:val="center"/>
        <w:rPr>
          <w:rFonts w:ascii="Times New Roman" w:hAnsi="Times New Roman"/>
          <w:b/>
          <w:iCs/>
          <w:sz w:val="24"/>
          <w:szCs w:val="24"/>
        </w:rPr>
      </w:pPr>
      <w:r>
        <w:rPr>
          <w:rFonts w:ascii="Times New Roman" w:hAnsi="Times New Roman"/>
          <w:b/>
          <w:iCs/>
          <w:sz w:val="24"/>
          <w:szCs w:val="24"/>
        </w:rPr>
        <w:t>Дополнительный профессиональный блок</w:t>
      </w:r>
    </w:p>
    <w:p w14:paraId="1003594C" w14:textId="77777777" w:rsidR="00B754F3" w:rsidRPr="006F223D" w:rsidRDefault="00B754F3" w:rsidP="00B754F3">
      <w:pPr>
        <w:spacing w:after="0"/>
        <w:jc w:val="center"/>
        <w:rPr>
          <w:rFonts w:ascii="Times New Roman" w:hAnsi="Times New Roman"/>
          <w:b/>
          <w:iCs/>
          <w:sz w:val="24"/>
          <w:szCs w:val="24"/>
        </w:rPr>
      </w:pPr>
    </w:p>
    <w:p w14:paraId="6B8570F4" w14:textId="77777777" w:rsidR="00B754F3" w:rsidRPr="00315F34" w:rsidRDefault="00B754F3" w:rsidP="00B754F3">
      <w:pPr>
        <w:jc w:val="center"/>
        <w:rPr>
          <w:rFonts w:ascii="Times New Roman" w:hAnsi="Times New Roman"/>
          <w:b/>
          <w:i/>
        </w:rPr>
      </w:pPr>
    </w:p>
    <w:p w14:paraId="794B3141" w14:textId="77777777" w:rsidR="00B754F3" w:rsidRDefault="00B754F3" w:rsidP="00B754F3">
      <w:pPr>
        <w:rPr>
          <w:rFonts w:ascii="Times New Roman" w:hAnsi="Times New Roman"/>
          <w:b/>
          <w:i/>
        </w:rPr>
      </w:pPr>
    </w:p>
    <w:p w14:paraId="54AD8B1D" w14:textId="77777777" w:rsidR="00B754F3" w:rsidRDefault="00B754F3" w:rsidP="00B754F3">
      <w:pPr>
        <w:rPr>
          <w:rFonts w:ascii="Times New Roman" w:hAnsi="Times New Roman"/>
          <w:b/>
          <w:i/>
        </w:rPr>
      </w:pPr>
    </w:p>
    <w:p w14:paraId="20BEC528" w14:textId="77777777" w:rsidR="00B754F3" w:rsidRDefault="00B754F3" w:rsidP="00B754F3">
      <w:pPr>
        <w:rPr>
          <w:rFonts w:ascii="Times New Roman" w:hAnsi="Times New Roman"/>
          <w:b/>
          <w:i/>
        </w:rPr>
      </w:pPr>
    </w:p>
    <w:p w14:paraId="519E5F67" w14:textId="77777777" w:rsidR="00B754F3" w:rsidRDefault="00B754F3" w:rsidP="00B754F3">
      <w:pPr>
        <w:rPr>
          <w:rFonts w:ascii="Times New Roman" w:hAnsi="Times New Roman"/>
          <w:b/>
          <w:i/>
        </w:rPr>
      </w:pPr>
    </w:p>
    <w:p w14:paraId="43BEE462" w14:textId="77777777" w:rsidR="00B754F3" w:rsidRDefault="00B754F3" w:rsidP="00B754F3">
      <w:pPr>
        <w:rPr>
          <w:rFonts w:ascii="Times New Roman" w:hAnsi="Times New Roman"/>
          <w:b/>
          <w:i/>
        </w:rPr>
      </w:pPr>
    </w:p>
    <w:p w14:paraId="0D4C6802" w14:textId="77777777" w:rsidR="00B754F3" w:rsidRDefault="00B754F3" w:rsidP="00B754F3">
      <w:pPr>
        <w:rPr>
          <w:rFonts w:ascii="Times New Roman" w:hAnsi="Times New Roman"/>
          <w:b/>
          <w:i/>
        </w:rPr>
      </w:pPr>
    </w:p>
    <w:p w14:paraId="473ED77D" w14:textId="77777777" w:rsidR="00B754F3" w:rsidRDefault="00B754F3" w:rsidP="00B754F3">
      <w:pPr>
        <w:rPr>
          <w:rFonts w:ascii="Times New Roman" w:hAnsi="Times New Roman"/>
          <w:b/>
          <w:i/>
        </w:rPr>
      </w:pPr>
    </w:p>
    <w:p w14:paraId="50DDAA2E" w14:textId="77777777" w:rsidR="00B754F3" w:rsidRPr="00315F34" w:rsidRDefault="00B754F3" w:rsidP="00B754F3">
      <w:pPr>
        <w:rPr>
          <w:rFonts w:ascii="Times New Roman" w:hAnsi="Times New Roman"/>
          <w:b/>
          <w:i/>
        </w:rPr>
      </w:pPr>
    </w:p>
    <w:p w14:paraId="62D68365" w14:textId="77777777" w:rsidR="00B754F3" w:rsidRPr="00315F34" w:rsidRDefault="00B754F3" w:rsidP="00B754F3">
      <w:pPr>
        <w:rPr>
          <w:rFonts w:ascii="Times New Roman" w:hAnsi="Times New Roman"/>
          <w:b/>
          <w:i/>
        </w:rPr>
      </w:pPr>
    </w:p>
    <w:p w14:paraId="5A7BADFB" w14:textId="77777777" w:rsidR="00B754F3" w:rsidRPr="00315F34" w:rsidRDefault="00B754F3" w:rsidP="00B754F3">
      <w:pPr>
        <w:rPr>
          <w:rFonts w:ascii="Times New Roman" w:hAnsi="Times New Roman"/>
          <w:b/>
          <w:i/>
        </w:rPr>
      </w:pPr>
    </w:p>
    <w:p w14:paraId="55CE4C6D" w14:textId="77777777" w:rsidR="00B754F3" w:rsidRPr="00315F34" w:rsidRDefault="00B754F3" w:rsidP="00B754F3">
      <w:pPr>
        <w:rPr>
          <w:rFonts w:ascii="Times New Roman" w:hAnsi="Times New Roman"/>
          <w:b/>
          <w:i/>
        </w:rPr>
      </w:pPr>
    </w:p>
    <w:p w14:paraId="6656CE0F" w14:textId="77777777" w:rsidR="00B754F3" w:rsidRPr="00315F34" w:rsidRDefault="00B754F3" w:rsidP="00B754F3">
      <w:pPr>
        <w:rPr>
          <w:rFonts w:ascii="Times New Roman" w:hAnsi="Times New Roman"/>
          <w:b/>
          <w:i/>
        </w:rPr>
      </w:pPr>
    </w:p>
    <w:p w14:paraId="2B2BF4D6" w14:textId="77777777" w:rsidR="00B754F3" w:rsidRPr="00315F34" w:rsidRDefault="00B754F3" w:rsidP="00B754F3">
      <w:pPr>
        <w:jc w:val="center"/>
        <w:rPr>
          <w:rFonts w:ascii="Times New Roman" w:hAnsi="Times New Roman"/>
          <w:b/>
          <w:i/>
          <w:sz w:val="24"/>
          <w:szCs w:val="24"/>
        </w:rPr>
      </w:pPr>
      <w:r>
        <w:rPr>
          <w:rFonts w:ascii="Times New Roman" w:hAnsi="Times New Roman"/>
          <w:b/>
          <w:bCs/>
          <w:iCs/>
          <w:sz w:val="24"/>
          <w:szCs w:val="24"/>
        </w:rPr>
        <w:t>2022</w:t>
      </w:r>
      <w:r w:rsidRPr="00C974DF">
        <w:rPr>
          <w:rFonts w:ascii="Times New Roman" w:hAnsi="Times New Roman"/>
          <w:b/>
          <w:bCs/>
          <w:iCs/>
          <w:sz w:val="24"/>
          <w:szCs w:val="24"/>
        </w:rPr>
        <w:t xml:space="preserve"> г.</w:t>
      </w:r>
      <w:r w:rsidRPr="00C974DF">
        <w:rPr>
          <w:rFonts w:ascii="Times New Roman" w:hAnsi="Times New Roman"/>
          <w:b/>
          <w:bCs/>
          <w:iCs/>
        </w:rPr>
        <w:br w:type="page"/>
      </w:r>
      <w:r w:rsidRPr="00315F34">
        <w:rPr>
          <w:rFonts w:ascii="Times New Roman" w:hAnsi="Times New Roman"/>
          <w:b/>
          <w:i/>
          <w:sz w:val="24"/>
          <w:szCs w:val="24"/>
        </w:rPr>
        <w:lastRenderedPageBreak/>
        <w:t>СОДЕРЖАНИЕ</w:t>
      </w:r>
    </w:p>
    <w:p w14:paraId="505C71FC" w14:textId="77777777" w:rsidR="00B754F3" w:rsidRPr="00315F34" w:rsidRDefault="00B754F3" w:rsidP="00B754F3">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B754F3" w:rsidRPr="00315F34" w14:paraId="7537B16A" w14:textId="77777777" w:rsidTr="008D30B9">
        <w:tc>
          <w:tcPr>
            <w:tcW w:w="7501" w:type="dxa"/>
          </w:tcPr>
          <w:p w14:paraId="058DABE3" w14:textId="77777777" w:rsidR="00B754F3" w:rsidRPr="00315F34" w:rsidRDefault="00B754F3" w:rsidP="0046463E">
            <w:pPr>
              <w:numPr>
                <w:ilvl w:val="0"/>
                <w:numId w:val="90"/>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tc>
        <w:tc>
          <w:tcPr>
            <w:tcW w:w="1854" w:type="dxa"/>
          </w:tcPr>
          <w:p w14:paraId="2707E70D" w14:textId="77777777" w:rsidR="00B754F3" w:rsidRPr="00315F34" w:rsidRDefault="00B754F3" w:rsidP="008D30B9">
            <w:pPr>
              <w:rPr>
                <w:rFonts w:ascii="Times New Roman" w:hAnsi="Times New Roman"/>
                <w:b/>
                <w:sz w:val="24"/>
                <w:szCs w:val="24"/>
              </w:rPr>
            </w:pPr>
          </w:p>
        </w:tc>
      </w:tr>
      <w:tr w:rsidR="00B754F3" w:rsidRPr="00315F34" w14:paraId="5829FEF2" w14:textId="77777777" w:rsidTr="008D30B9">
        <w:tc>
          <w:tcPr>
            <w:tcW w:w="7501" w:type="dxa"/>
          </w:tcPr>
          <w:p w14:paraId="749E2B96" w14:textId="77777777" w:rsidR="00B754F3" w:rsidRPr="00315F34" w:rsidRDefault="00B754F3" w:rsidP="0046463E">
            <w:pPr>
              <w:numPr>
                <w:ilvl w:val="0"/>
                <w:numId w:val="90"/>
              </w:numPr>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14:paraId="72FB11E6" w14:textId="77777777" w:rsidR="00B754F3" w:rsidRPr="00315F34" w:rsidRDefault="00B754F3" w:rsidP="0046463E">
            <w:pPr>
              <w:numPr>
                <w:ilvl w:val="0"/>
                <w:numId w:val="90"/>
              </w:numPr>
              <w:suppressAutoHyphens/>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14:paraId="24EAA0DD" w14:textId="77777777" w:rsidR="00B754F3" w:rsidRPr="00315F34" w:rsidRDefault="00B754F3" w:rsidP="008D30B9">
            <w:pPr>
              <w:ind w:left="644"/>
              <w:rPr>
                <w:rFonts w:ascii="Times New Roman" w:hAnsi="Times New Roman"/>
                <w:b/>
                <w:sz w:val="24"/>
                <w:szCs w:val="24"/>
              </w:rPr>
            </w:pPr>
          </w:p>
        </w:tc>
      </w:tr>
      <w:tr w:rsidR="00B754F3" w:rsidRPr="00315F34" w14:paraId="6B4C34D7" w14:textId="77777777" w:rsidTr="008D30B9">
        <w:tc>
          <w:tcPr>
            <w:tcW w:w="7501" w:type="dxa"/>
          </w:tcPr>
          <w:p w14:paraId="5E2680C0" w14:textId="77777777" w:rsidR="00B754F3" w:rsidRPr="00315F34" w:rsidRDefault="00B754F3" w:rsidP="0046463E">
            <w:pPr>
              <w:numPr>
                <w:ilvl w:val="0"/>
                <w:numId w:val="90"/>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14:paraId="062622BD" w14:textId="77777777" w:rsidR="00B754F3" w:rsidRPr="00315F34" w:rsidRDefault="00B754F3" w:rsidP="008D30B9">
            <w:pPr>
              <w:suppressAutoHyphens/>
              <w:rPr>
                <w:rFonts w:ascii="Times New Roman" w:hAnsi="Times New Roman"/>
                <w:b/>
                <w:sz w:val="24"/>
                <w:szCs w:val="24"/>
              </w:rPr>
            </w:pPr>
          </w:p>
        </w:tc>
        <w:tc>
          <w:tcPr>
            <w:tcW w:w="1854" w:type="dxa"/>
          </w:tcPr>
          <w:p w14:paraId="000F701A" w14:textId="77777777" w:rsidR="00B754F3" w:rsidRPr="00315F34" w:rsidRDefault="00B754F3" w:rsidP="008D30B9">
            <w:pPr>
              <w:rPr>
                <w:rFonts w:ascii="Times New Roman" w:hAnsi="Times New Roman"/>
                <w:b/>
                <w:sz w:val="24"/>
                <w:szCs w:val="24"/>
              </w:rPr>
            </w:pPr>
          </w:p>
        </w:tc>
      </w:tr>
    </w:tbl>
    <w:p w14:paraId="6593FA11" w14:textId="77777777" w:rsidR="00B754F3" w:rsidRPr="00315F34" w:rsidRDefault="00B754F3" w:rsidP="0046463E">
      <w:pPr>
        <w:numPr>
          <w:ilvl w:val="0"/>
          <w:numId w:val="91"/>
        </w:numPr>
        <w:suppressAutoHyphens/>
        <w:spacing w:after="0"/>
        <w:jc w:val="center"/>
        <w:rPr>
          <w:rFonts w:ascii="Times New Roman" w:hAnsi="Times New Roman"/>
          <w:b/>
          <w:sz w:val="24"/>
          <w:szCs w:val="24"/>
        </w:rPr>
      </w:pPr>
      <w:r w:rsidRPr="00315F34">
        <w:rPr>
          <w:rFonts w:ascii="Times New Roman" w:hAnsi="Times New Roman"/>
          <w:b/>
          <w:i/>
          <w:u w:val="single"/>
        </w:rPr>
        <w:br w:type="page"/>
      </w:r>
      <w:r w:rsidRPr="00315F34">
        <w:rPr>
          <w:rFonts w:ascii="Times New Roman" w:hAnsi="Times New Roman"/>
          <w:b/>
          <w:sz w:val="24"/>
          <w:szCs w:val="24"/>
        </w:rPr>
        <w:lastRenderedPageBreak/>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p w14:paraId="78ED3D42" w14:textId="77777777" w:rsidR="00B754F3" w:rsidRPr="00315F34" w:rsidRDefault="00B754F3" w:rsidP="00B754F3">
      <w:pPr>
        <w:suppressAutoHyphens/>
        <w:spacing w:after="0" w:line="240" w:lineRule="auto"/>
        <w:ind w:left="720"/>
        <w:jc w:val="center"/>
        <w:rPr>
          <w:rFonts w:ascii="Times New Roman" w:hAnsi="Times New Roman"/>
          <w:b/>
          <w:sz w:val="24"/>
          <w:szCs w:val="24"/>
        </w:rPr>
      </w:pPr>
      <w:r w:rsidRPr="00315F34">
        <w:rPr>
          <w:rFonts w:ascii="Times New Roman" w:hAnsi="Times New Roman"/>
          <w:b/>
          <w:sz w:val="24"/>
          <w:szCs w:val="24"/>
        </w:rPr>
        <w:t xml:space="preserve"> «</w:t>
      </w:r>
      <w:r>
        <w:rPr>
          <w:rFonts w:ascii="Times New Roman" w:hAnsi="Times New Roman"/>
          <w:b/>
          <w:sz w:val="24"/>
          <w:szCs w:val="24"/>
        </w:rPr>
        <w:t>Основы материаловедения</w:t>
      </w:r>
      <w:r w:rsidRPr="00315F34">
        <w:rPr>
          <w:rFonts w:ascii="Times New Roman" w:hAnsi="Times New Roman"/>
          <w:b/>
          <w:sz w:val="24"/>
          <w:szCs w:val="24"/>
        </w:rPr>
        <w:t>»</w:t>
      </w:r>
    </w:p>
    <w:p w14:paraId="4053FA13" w14:textId="77777777" w:rsidR="00B754F3" w:rsidRPr="00315F34" w:rsidRDefault="00B754F3" w:rsidP="00B754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14:paraId="70AD705C" w14:textId="77777777" w:rsidR="00B754F3" w:rsidRPr="00455040" w:rsidRDefault="00B754F3" w:rsidP="00B754F3">
      <w:pPr>
        <w:pBdr>
          <w:top w:val="nil"/>
          <w:left w:val="nil"/>
          <w:bottom w:val="nil"/>
          <w:right w:val="nil"/>
          <w:between w:val="nil"/>
        </w:pBdr>
        <w:spacing w:after="0"/>
        <w:ind w:hanging="2"/>
        <w:jc w:val="both"/>
        <w:rPr>
          <w:rFonts w:ascii="Times New Roman" w:hAnsi="Times New Roman"/>
          <w:color w:val="000000"/>
        </w:rPr>
      </w:pPr>
      <w:r w:rsidRPr="00C06538">
        <w:rPr>
          <w:rFonts w:ascii="Times New Roman" w:hAnsi="Times New Roman"/>
          <w:sz w:val="24"/>
          <w:szCs w:val="24"/>
        </w:rPr>
        <w:t xml:space="preserve">Учебная дисциплина </w:t>
      </w:r>
      <w:r w:rsidRPr="00B30AF1">
        <w:rPr>
          <w:rFonts w:ascii="Times New Roman" w:hAnsi="Times New Roman"/>
          <w:sz w:val="24"/>
          <w:szCs w:val="24"/>
        </w:rPr>
        <w:t>«Основы материаловедения</w:t>
      </w:r>
      <w:r w:rsidRPr="00C06538">
        <w:rPr>
          <w:rFonts w:ascii="Times New Roman" w:hAnsi="Times New Roman"/>
          <w:sz w:val="24"/>
          <w:szCs w:val="24"/>
        </w:rPr>
        <w:t xml:space="preserve">» является обязательной частью </w:t>
      </w:r>
      <w:r>
        <w:rPr>
          <w:rFonts w:ascii="Times New Roman" w:hAnsi="Times New Roman"/>
          <w:sz w:val="24"/>
          <w:szCs w:val="24"/>
        </w:rPr>
        <w:t xml:space="preserve">дополнительного профессионального блока </w:t>
      </w:r>
      <w:r w:rsidRPr="00355C60">
        <w:rPr>
          <w:rFonts w:ascii="Times New Roman" w:hAnsi="Times New Roman"/>
          <w:sz w:val="24"/>
          <w:szCs w:val="24"/>
        </w:rPr>
        <w:t>ПООП-П</w:t>
      </w:r>
      <w:r>
        <w:rPr>
          <w:rFonts w:ascii="Times New Roman" w:hAnsi="Times New Roman"/>
          <w:sz w:val="24"/>
          <w:szCs w:val="24"/>
        </w:rPr>
        <w:t xml:space="preserve"> </w:t>
      </w:r>
      <w:r w:rsidRPr="00C06538">
        <w:rPr>
          <w:rFonts w:ascii="Times New Roman" w:hAnsi="Times New Roman"/>
          <w:sz w:val="24"/>
          <w:szCs w:val="24"/>
        </w:rPr>
        <w:t>в соответствии с ФГОС СПО по профессии</w:t>
      </w:r>
      <w:r>
        <w:rPr>
          <w:rFonts w:ascii="Times New Roman" w:hAnsi="Times New Roman"/>
          <w:b/>
          <w:sz w:val="24"/>
          <w:szCs w:val="24"/>
        </w:rPr>
        <w:t xml:space="preserve"> </w:t>
      </w:r>
      <w:r>
        <w:rPr>
          <w:rFonts w:ascii="Times New Roman" w:hAnsi="Times New Roman"/>
          <w:color w:val="000000"/>
          <w:sz w:val="24"/>
          <w:szCs w:val="24"/>
        </w:rPr>
        <w:t>15.01.33 Токарь на станках с числовым программным управлением.</w:t>
      </w:r>
    </w:p>
    <w:p w14:paraId="48BC61DF" w14:textId="77777777" w:rsidR="00B754F3" w:rsidRPr="00315F34" w:rsidRDefault="00B754F3" w:rsidP="00B754F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Особое значение дисциплина имеет при формировании и развитии ОК </w:t>
      </w:r>
      <w:r w:rsidR="001F0B8F">
        <w:rPr>
          <w:rFonts w:ascii="Times New Roman" w:hAnsi="Times New Roman"/>
          <w:sz w:val="24"/>
          <w:szCs w:val="24"/>
        </w:rPr>
        <w:t>02, 03, 0</w:t>
      </w:r>
      <w:r>
        <w:rPr>
          <w:rFonts w:ascii="Times New Roman" w:hAnsi="Times New Roman"/>
          <w:sz w:val="24"/>
          <w:szCs w:val="24"/>
        </w:rPr>
        <w:t>5</w:t>
      </w:r>
    </w:p>
    <w:p w14:paraId="7E0389F1" w14:textId="77777777" w:rsidR="00B754F3" w:rsidRPr="00315F34" w:rsidRDefault="00B754F3" w:rsidP="00B754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68CFCBE6" w14:textId="77777777" w:rsidR="00B754F3" w:rsidRPr="00315F34" w:rsidRDefault="00B754F3" w:rsidP="00B754F3">
      <w:pPr>
        <w:spacing w:after="0"/>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14:paraId="06CE1F62" w14:textId="77777777" w:rsidR="00B754F3" w:rsidRPr="00315F34" w:rsidRDefault="00B754F3" w:rsidP="00B754F3">
      <w:pPr>
        <w:suppressAutoHyphens/>
        <w:spacing w:after="0" w:line="240" w:lineRule="auto"/>
        <w:ind w:firstLine="709"/>
        <w:jc w:val="both"/>
        <w:rPr>
          <w:rFonts w:ascii="Times New Roman" w:hAnsi="Times New Roman"/>
          <w:sz w:val="24"/>
          <w:szCs w:val="24"/>
          <w:lang w:eastAsia="en-US"/>
        </w:rPr>
      </w:pPr>
      <w:r w:rsidRPr="00315F34">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B754F3" w:rsidRPr="00315F34" w14:paraId="57B593CC" w14:textId="77777777" w:rsidTr="008D30B9">
        <w:trPr>
          <w:trHeight w:val="649"/>
        </w:trPr>
        <w:tc>
          <w:tcPr>
            <w:tcW w:w="1589" w:type="dxa"/>
            <w:hideMark/>
          </w:tcPr>
          <w:p w14:paraId="2C96AA80" w14:textId="77777777" w:rsidR="00B754F3" w:rsidRPr="00315F34" w:rsidRDefault="00B754F3" w:rsidP="008D30B9">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 xml:space="preserve">Код </w:t>
            </w:r>
          </w:p>
          <w:p w14:paraId="2B17B74F" w14:textId="77777777" w:rsidR="00B754F3" w:rsidRPr="00315F34" w:rsidRDefault="00B754F3" w:rsidP="008D30B9">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ПК, ОК</w:t>
            </w:r>
          </w:p>
        </w:tc>
        <w:tc>
          <w:tcPr>
            <w:tcW w:w="3764" w:type="dxa"/>
            <w:hideMark/>
          </w:tcPr>
          <w:p w14:paraId="47E01E20" w14:textId="77777777" w:rsidR="00B754F3" w:rsidRPr="00315F34" w:rsidRDefault="00B754F3" w:rsidP="008D30B9">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Умения</w:t>
            </w:r>
          </w:p>
        </w:tc>
        <w:tc>
          <w:tcPr>
            <w:tcW w:w="3895" w:type="dxa"/>
            <w:hideMark/>
          </w:tcPr>
          <w:p w14:paraId="7BF095F3" w14:textId="77777777" w:rsidR="00B754F3" w:rsidRPr="00315F34" w:rsidRDefault="00B754F3" w:rsidP="008D30B9">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Знания</w:t>
            </w:r>
          </w:p>
        </w:tc>
      </w:tr>
      <w:tr w:rsidR="00B754F3" w:rsidRPr="00315F34" w14:paraId="5A6EFD1C" w14:textId="77777777" w:rsidTr="008D30B9">
        <w:trPr>
          <w:trHeight w:val="212"/>
        </w:trPr>
        <w:tc>
          <w:tcPr>
            <w:tcW w:w="1589" w:type="dxa"/>
          </w:tcPr>
          <w:p w14:paraId="6BF3D126" w14:textId="77777777" w:rsidR="00B754F3" w:rsidRDefault="00B754F3" w:rsidP="008D30B9">
            <w:pPr>
              <w:suppressAutoHyphens/>
              <w:spacing w:after="0" w:line="240" w:lineRule="auto"/>
              <w:rPr>
                <w:rFonts w:ascii="Times New Roman" w:hAnsi="Times New Roman"/>
                <w:sz w:val="24"/>
                <w:szCs w:val="24"/>
              </w:rPr>
            </w:pPr>
            <w:r>
              <w:rPr>
                <w:rFonts w:ascii="Times New Roman" w:hAnsi="Times New Roman"/>
                <w:sz w:val="24"/>
                <w:szCs w:val="24"/>
              </w:rPr>
              <w:t>ПК 3.1</w:t>
            </w:r>
          </w:p>
          <w:p w14:paraId="03AB890F" w14:textId="77777777" w:rsidR="00B754F3" w:rsidRDefault="00B754F3" w:rsidP="008D30B9">
            <w:pPr>
              <w:suppressAutoHyphens/>
              <w:spacing w:after="0" w:line="240" w:lineRule="auto"/>
              <w:rPr>
                <w:rFonts w:ascii="Times New Roman" w:hAnsi="Times New Roman"/>
                <w:sz w:val="24"/>
                <w:szCs w:val="24"/>
              </w:rPr>
            </w:pPr>
            <w:r>
              <w:rPr>
                <w:rFonts w:ascii="Times New Roman" w:hAnsi="Times New Roman"/>
                <w:sz w:val="24"/>
                <w:szCs w:val="24"/>
              </w:rPr>
              <w:t xml:space="preserve">ПК </w:t>
            </w:r>
            <w:r w:rsidRPr="00227392">
              <w:rPr>
                <w:rFonts w:ascii="Times New Roman" w:hAnsi="Times New Roman"/>
                <w:sz w:val="24"/>
                <w:szCs w:val="24"/>
              </w:rPr>
              <w:t>3.2</w:t>
            </w:r>
          </w:p>
          <w:p w14:paraId="66B5A770" w14:textId="77777777" w:rsidR="00B754F3" w:rsidRDefault="00B754F3" w:rsidP="008D30B9">
            <w:pPr>
              <w:suppressAutoHyphens/>
              <w:spacing w:after="0" w:line="240" w:lineRule="auto"/>
              <w:rPr>
                <w:rFonts w:ascii="Times New Roman" w:hAnsi="Times New Roman"/>
                <w:sz w:val="24"/>
                <w:szCs w:val="24"/>
              </w:rPr>
            </w:pPr>
            <w:r>
              <w:rPr>
                <w:rFonts w:ascii="Times New Roman" w:hAnsi="Times New Roman"/>
                <w:sz w:val="24"/>
                <w:szCs w:val="24"/>
              </w:rPr>
              <w:t>ПК 3.3</w:t>
            </w:r>
          </w:p>
          <w:p w14:paraId="61E56D38" w14:textId="77777777" w:rsidR="00B754F3" w:rsidRDefault="00B754F3" w:rsidP="008D30B9">
            <w:pPr>
              <w:pStyle w:val="ConsPlusNormal"/>
              <w:rPr>
                <w:rFonts w:ascii="Times New Roman" w:hAnsi="Times New Roman" w:cs="Times New Roman"/>
                <w:sz w:val="24"/>
                <w:szCs w:val="24"/>
              </w:rPr>
            </w:pPr>
            <w:r w:rsidRPr="00227392">
              <w:rPr>
                <w:rFonts w:ascii="Times New Roman" w:hAnsi="Times New Roman" w:cs="Times New Roman"/>
                <w:sz w:val="24"/>
                <w:szCs w:val="24"/>
              </w:rPr>
              <w:t xml:space="preserve">ОК </w:t>
            </w:r>
            <w:r>
              <w:rPr>
                <w:rFonts w:ascii="Times New Roman" w:hAnsi="Times New Roman" w:cs="Times New Roman"/>
                <w:sz w:val="24"/>
                <w:szCs w:val="24"/>
              </w:rPr>
              <w:t>02</w:t>
            </w:r>
          </w:p>
          <w:p w14:paraId="399BEF03" w14:textId="77777777" w:rsidR="00B754F3" w:rsidRDefault="00B754F3" w:rsidP="008D30B9">
            <w:pPr>
              <w:pStyle w:val="ConsPlusNormal"/>
              <w:rPr>
                <w:rFonts w:ascii="Times New Roman" w:hAnsi="Times New Roman" w:cs="Times New Roman"/>
                <w:sz w:val="24"/>
                <w:szCs w:val="24"/>
              </w:rPr>
            </w:pPr>
            <w:r>
              <w:rPr>
                <w:rFonts w:ascii="Times New Roman" w:hAnsi="Times New Roman" w:cs="Times New Roman"/>
                <w:sz w:val="24"/>
                <w:szCs w:val="24"/>
              </w:rPr>
              <w:t>ОК 03</w:t>
            </w:r>
          </w:p>
          <w:p w14:paraId="2E2D0E9F" w14:textId="77777777" w:rsidR="00B754F3" w:rsidRPr="00227392" w:rsidRDefault="00B754F3" w:rsidP="008D30B9">
            <w:pPr>
              <w:pStyle w:val="ConsPlusNormal"/>
              <w:rPr>
                <w:rFonts w:ascii="Times New Roman" w:hAnsi="Times New Roman" w:cs="Times New Roman"/>
                <w:sz w:val="24"/>
                <w:szCs w:val="24"/>
              </w:rPr>
            </w:pPr>
            <w:r>
              <w:rPr>
                <w:rFonts w:ascii="Times New Roman" w:hAnsi="Times New Roman" w:cs="Times New Roman"/>
                <w:sz w:val="24"/>
                <w:szCs w:val="24"/>
              </w:rPr>
              <w:t>ОК 05</w:t>
            </w:r>
          </w:p>
          <w:p w14:paraId="1196BD03" w14:textId="77777777" w:rsidR="00B754F3" w:rsidRPr="00227392" w:rsidRDefault="00B754F3" w:rsidP="008D30B9">
            <w:pPr>
              <w:suppressAutoHyphens/>
              <w:spacing w:after="0" w:line="240" w:lineRule="auto"/>
              <w:rPr>
                <w:rFonts w:ascii="Times New Roman" w:hAnsi="Times New Roman"/>
                <w:i/>
                <w:sz w:val="24"/>
                <w:szCs w:val="24"/>
              </w:rPr>
            </w:pPr>
          </w:p>
        </w:tc>
        <w:tc>
          <w:tcPr>
            <w:tcW w:w="3764" w:type="dxa"/>
          </w:tcPr>
          <w:p w14:paraId="5EDDC7FF" w14:textId="77777777" w:rsidR="00B754F3" w:rsidRDefault="00B754F3" w:rsidP="008D30B9">
            <w:pPr>
              <w:suppressAutoHyphens/>
              <w:spacing w:after="0" w:line="240" w:lineRule="auto"/>
              <w:rPr>
                <w:rFonts w:ascii="Times New Roman" w:hAnsi="Times New Roman"/>
                <w:sz w:val="24"/>
                <w:szCs w:val="24"/>
              </w:rPr>
            </w:pPr>
            <w:r>
              <w:rPr>
                <w:rFonts w:ascii="Times New Roman" w:hAnsi="Times New Roman"/>
                <w:sz w:val="24"/>
                <w:szCs w:val="24"/>
              </w:rPr>
              <w:t>У 3.1.</w:t>
            </w:r>
            <w:r>
              <w:rPr>
                <w:rFonts w:ascii="Times New Roman" w:hAnsi="Times New Roman"/>
              </w:rPr>
              <w:t>осуществлять подготовку к работе и обслуживание рабочего места токаря-расточника в соответствии с требованиями охраны труда, производственной санитарии, пожарной безопасности и электробезопасности</w:t>
            </w:r>
          </w:p>
          <w:p w14:paraId="7D4E6C68" w14:textId="77777777" w:rsidR="00B754F3" w:rsidRDefault="00B754F3" w:rsidP="008D30B9">
            <w:pPr>
              <w:suppressAutoHyphens/>
              <w:spacing w:after="0" w:line="240" w:lineRule="auto"/>
              <w:rPr>
                <w:rFonts w:ascii="Times New Roman" w:hAnsi="Times New Roman"/>
              </w:rPr>
            </w:pPr>
            <w:r>
              <w:rPr>
                <w:rFonts w:ascii="Times New Roman" w:hAnsi="Times New Roman"/>
                <w:sz w:val="24"/>
                <w:szCs w:val="24"/>
              </w:rPr>
              <w:t>У 3</w:t>
            </w:r>
            <w:r w:rsidRPr="00DE57C3">
              <w:rPr>
                <w:rFonts w:ascii="Times New Roman" w:hAnsi="Times New Roman"/>
                <w:sz w:val="24"/>
                <w:szCs w:val="24"/>
              </w:rPr>
              <w:t>.2.</w:t>
            </w:r>
            <w:r>
              <w:rPr>
                <w:rFonts w:ascii="Times New Roman" w:hAnsi="Times New Roman"/>
              </w:rPr>
              <w:t xml:space="preserve"> выбирать и подготавливать к работе универсальные, специальные приспособления, режущий и контрольно-измерительный инструмент</w:t>
            </w:r>
          </w:p>
          <w:p w14:paraId="44A1CBC4" w14:textId="77777777" w:rsidR="00B754F3" w:rsidRDefault="00B754F3" w:rsidP="008D30B9">
            <w:pPr>
              <w:suppressAutoHyphens/>
              <w:spacing w:after="0" w:line="240" w:lineRule="auto"/>
              <w:rPr>
                <w:rFonts w:ascii="Times New Roman" w:hAnsi="Times New Roman"/>
              </w:rPr>
            </w:pPr>
            <w:r>
              <w:rPr>
                <w:rFonts w:ascii="Times New Roman" w:hAnsi="Times New Roman"/>
              </w:rPr>
              <w:t xml:space="preserve">У 3.2.02 </w:t>
            </w:r>
            <w:r w:rsidRPr="00DE57C3">
              <w:rPr>
                <w:rFonts w:ascii="Times New Roman" w:hAnsi="Times New Roman"/>
              </w:rPr>
              <w:t>производить межремонтное обслуживание электродвигателей</w:t>
            </w:r>
          </w:p>
          <w:p w14:paraId="0E12ECF5" w14:textId="77777777" w:rsidR="00B754F3" w:rsidRPr="0062601E" w:rsidRDefault="00B754F3" w:rsidP="008D30B9">
            <w:pPr>
              <w:suppressAutoHyphens/>
              <w:spacing w:after="0" w:line="240" w:lineRule="auto"/>
              <w:rPr>
                <w:rFonts w:ascii="Times New Roman" w:hAnsi="Times New Roman"/>
              </w:rPr>
            </w:pPr>
            <w:r>
              <w:rPr>
                <w:rFonts w:ascii="Times New Roman" w:hAnsi="Times New Roman"/>
                <w:sz w:val="24"/>
                <w:szCs w:val="24"/>
              </w:rPr>
              <w:t>У 3.3</w:t>
            </w:r>
            <w:r w:rsidRPr="00DE57C3">
              <w:rPr>
                <w:rFonts w:ascii="Times New Roman" w:hAnsi="Times New Roman"/>
                <w:sz w:val="24"/>
                <w:szCs w:val="24"/>
              </w:rPr>
              <w:t>.01</w:t>
            </w:r>
            <w:r>
              <w:rPr>
                <w:rFonts w:ascii="Times New Roman" w:hAnsi="Times New Roman"/>
                <w:sz w:val="24"/>
                <w:szCs w:val="24"/>
              </w:rPr>
              <w:t xml:space="preserve"> </w:t>
            </w:r>
            <w:r w:rsidRPr="00DE57C3">
              <w:rPr>
                <w:rFonts w:ascii="Times New Roman" w:hAnsi="Times New Roman"/>
              </w:rPr>
              <w:t>устранять неполадки электрооборудования во время межремонтного цикла</w:t>
            </w:r>
          </w:p>
        </w:tc>
        <w:tc>
          <w:tcPr>
            <w:tcW w:w="3895" w:type="dxa"/>
          </w:tcPr>
          <w:p w14:paraId="071922D0" w14:textId="77777777" w:rsidR="00B754F3" w:rsidRDefault="00B754F3" w:rsidP="008D30B9">
            <w:pPr>
              <w:suppressAutoHyphens/>
              <w:spacing w:after="0" w:line="240" w:lineRule="auto"/>
              <w:rPr>
                <w:rFonts w:ascii="Times New Roman" w:hAnsi="Times New Roman"/>
              </w:rPr>
            </w:pPr>
            <w:r>
              <w:rPr>
                <w:rFonts w:ascii="Times New Roman" w:hAnsi="Times New Roman"/>
              </w:rPr>
              <w:t>З 3.1.01 правила подготовки к работе и содержания рабочих мест токаря-расточника, требования охраны труда, производственной санитарии, пожарной безопасности и электробезопасности</w:t>
            </w:r>
          </w:p>
          <w:p w14:paraId="6A5934B1" w14:textId="77777777" w:rsidR="00B754F3" w:rsidRDefault="00B754F3" w:rsidP="008D30B9">
            <w:pPr>
              <w:suppressAutoHyphens/>
              <w:spacing w:after="0" w:line="240" w:lineRule="auto"/>
              <w:rPr>
                <w:rFonts w:ascii="Times New Roman" w:hAnsi="Times New Roman"/>
                <w:color w:val="000000"/>
                <w:sz w:val="24"/>
                <w:szCs w:val="24"/>
              </w:rPr>
            </w:pPr>
            <w:r>
              <w:rPr>
                <w:rFonts w:ascii="Times New Roman" w:hAnsi="Times New Roman"/>
              </w:rPr>
              <w:t>З 3.2.01</w:t>
            </w:r>
            <w:r>
              <w:rPr>
                <w:rFonts w:ascii="Times New Roman" w:hAnsi="Times New Roman"/>
                <w:color w:val="000000"/>
                <w:sz w:val="24"/>
                <w:szCs w:val="24"/>
              </w:rPr>
              <w:t xml:space="preserve"> конструктивные особенности, правила управления, </w:t>
            </w:r>
            <w:proofErr w:type="spellStart"/>
            <w:r>
              <w:rPr>
                <w:rFonts w:ascii="Times New Roman" w:hAnsi="Times New Roman"/>
                <w:color w:val="000000"/>
                <w:sz w:val="24"/>
                <w:szCs w:val="24"/>
              </w:rPr>
              <w:t>подналадки</w:t>
            </w:r>
            <w:proofErr w:type="spellEnd"/>
            <w:r>
              <w:rPr>
                <w:rFonts w:ascii="Times New Roman" w:hAnsi="Times New Roman"/>
                <w:color w:val="000000"/>
                <w:sz w:val="24"/>
                <w:szCs w:val="24"/>
              </w:rPr>
              <w:t xml:space="preserve"> и проверки на точность токарно-расточных станках</w:t>
            </w:r>
          </w:p>
          <w:p w14:paraId="7B474DCD" w14:textId="77777777" w:rsidR="00B754F3" w:rsidRDefault="00B754F3" w:rsidP="008D30B9">
            <w:pPr>
              <w:suppressAutoHyphens/>
              <w:spacing w:after="0" w:line="240" w:lineRule="auto"/>
              <w:rPr>
                <w:rFonts w:ascii="Times New Roman" w:hAnsi="Times New Roman"/>
                <w:color w:val="000000"/>
                <w:sz w:val="24"/>
                <w:szCs w:val="24"/>
              </w:rPr>
            </w:pPr>
          </w:p>
          <w:p w14:paraId="7980BA10" w14:textId="77777777" w:rsidR="00B754F3" w:rsidRPr="00112D92" w:rsidRDefault="00B754F3" w:rsidP="008D30B9">
            <w:pPr>
              <w:suppressAutoHyphens/>
              <w:spacing w:after="0" w:line="240" w:lineRule="auto"/>
              <w:rPr>
                <w:rFonts w:ascii="Times New Roman" w:hAnsi="Times New Roman"/>
                <w:sz w:val="24"/>
                <w:szCs w:val="24"/>
              </w:rPr>
            </w:pPr>
            <w:r>
              <w:rPr>
                <w:rFonts w:ascii="Times New Roman" w:hAnsi="Times New Roman"/>
                <w:color w:val="000000"/>
                <w:sz w:val="24"/>
                <w:szCs w:val="24"/>
              </w:rPr>
              <w:t xml:space="preserve">З 3.2.02 конструктивные особенности, правила управления, </w:t>
            </w:r>
            <w:proofErr w:type="spellStart"/>
            <w:r>
              <w:rPr>
                <w:rFonts w:ascii="Times New Roman" w:hAnsi="Times New Roman"/>
                <w:color w:val="000000"/>
                <w:sz w:val="24"/>
                <w:szCs w:val="24"/>
              </w:rPr>
              <w:t>подналадки</w:t>
            </w:r>
            <w:proofErr w:type="spellEnd"/>
            <w:r>
              <w:rPr>
                <w:rFonts w:ascii="Times New Roman" w:hAnsi="Times New Roman"/>
                <w:color w:val="000000"/>
                <w:sz w:val="24"/>
                <w:szCs w:val="24"/>
              </w:rPr>
              <w:t xml:space="preserve"> и проверки на точность токарно-расточных станках.</w:t>
            </w:r>
          </w:p>
        </w:tc>
      </w:tr>
    </w:tbl>
    <w:p w14:paraId="6EF0FA67" w14:textId="77777777" w:rsidR="00B754F3" w:rsidRPr="00315F34" w:rsidRDefault="00B754F3" w:rsidP="00B754F3">
      <w:pPr>
        <w:suppressAutoHyphens/>
        <w:spacing w:after="240" w:line="240" w:lineRule="auto"/>
        <w:ind w:firstLine="709"/>
        <w:rPr>
          <w:rFonts w:ascii="Times New Roman" w:hAnsi="Times New Roman"/>
          <w:b/>
        </w:rPr>
      </w:pPr>
    </w:p>
    <w:p w14:paraId="2DC33C74" w14:textId="77777777" w:rsidR="00B754F3" w:rsidRPr="00315F34" w:rsidRDefault="00B754F3" w:rsidP="001F0B8F">
      <w:pPr>
        <w:suppressAutoHyphens/>
        <w:spacing w:after="0" w:line="240" w:lineRule="auto"/>
        <w:jc w:val="center"/>
        <w:rPr>
          <w:rFonts w:ascii="Times New Roman" w:hAnsi="Times New Roman"/>
          <w:b/>
          <w:sz w:val="24"/>
          <w:szCs w:val="24"/>
        </w:rPr>
      </w:pPr>
      <w:r w:rsidRPr="00315F34">
        <w:rPr>
          <w:rFonts w:ascii="Times New Roman" w:hAnsi="Times New Roman"/>
          <w:b/>
          <w:sz w:val="24"/>
          <w:szCs w:val="24"/>
        </w:rPr>
        <w:t>2. СТРУКТУРА И СОДЕРЖАНИЕ УЧЕБНОЙ ДИСЦИПЛИНЫ</w:t>
      </w:r>
    </w:p>
    <w:p w14:paraId="35F2EB82" w14:textId="77777777" w:rsidR="00B754F3" w:rsidRPr="00315F34" w:rsidRDefault="00B754F3" w:rsidP="001F0B8F">
      <w:pPr>
        <w:suppressAutoHyphens/>
        <w:spacing w:after="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B754F3" w:rsidRPr="00315F34" w14:paraId="34C26E74" w14:textId="77777777" w:rsidTr="008D30B9">
        <w:trPr>
          <w:trHeight w:val="490"/>
        </w:trPr>
        <w:tc>
          <w:tcPr>
            <w:tcW w:w="3685" w:type="pct"/>
            <w:vAlign w:val="center"/>
          </w:tcPr>
          <w:p w14:paraId="4341AB00" w14:textId="77777777" w:rsidR="00B754F3" w:rsidRPr="00315F34" w:rsidRDefault="00B754F3" w:rsidP="008D30B9">
            <w:pPr>
              <w:suppressAutoHyphens/>
              <w:rPr>
                <w:rFonts w:ascii="Times New Roman" w:hAnsi="Times New Roman"/>
                <w:b/>
              </w:rPr>
            </w:pPr>
            <w:r w:rsidRPr="00315F34">
              <w:rPr>
                <w:rFonts w:ascii="Times New Roman" w:hAnsi="Times New Roman"/>
                <w:b/>
              </w:rPr>
              <w:t>Вид учебной работы</w:t>
            </w:r>
          </w:p>
        </w:tc>
        <w:tc>
          <w:tcPr>
            <w:tcW w:w="1315" w:type="pct"/>
            <w:vAlign w:val="center"/>
          </w:tcPr>
          <w:p w14:paraId="4949F17F" w14:textId="77777777" w:rsidR="00B754F3" w:rsidRPr="00315F34" w:rsidRDefault="00B754F3" w:rsidP="008D30B9">
            <w:pPr>
              <w:suppressAutoHyphens/>
              <w:rPr>
                <w:rFonts w:ascii="Times New Roman" w:hAnsi="Times New Roman"/>
                <w:b/>
                <w:iCs/>
              </w:rPr>
            </w:pPr>
            <w:r w:rsidRPr="00315F34">
              <w:rPr>
                <w:rFonts w:ascii="Times New Roman" w:hAnsi="Times New Roman"/>
                <w:b/>
                <w:iCs/>
              </w:rPr>
              <w:t>Объем в часах</w:t>
            </w:r>
          </w:p>
        </w:tc>
      </w:tr>
      <w:tr w:rsidR="00B754F3" w:rsidRPr="00315F34" w14:paraId="5DA48510" w14:textId="77777777" w:rsidTr="008D30B9">
        <w:trPr>
          <w:trHeight w:val="490"/>
        </w:trPr>
        <w:tc>
          <w:tcPr>
            <w:tcW w:w="3685" w:type="pct"/>
            <w:vAlign w:val="center"/>
          </w:tcPr>
          <w:p w14:paraId="22141F66" w14:textId="77777777" w:rsidR="00B754F3" w:rsidRPr="00315F34" w:rsidRDefault="00B754F3" w:rsidP="008D30B9">
            <w:pPr>
              <w:suppressAutoHyphens/>
              <w:spacing w:after="0"/>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14:paraId="79055BED" w14:textId="77777777" w:rsidR="00B754F3" w:rsidRPr="00315F34" w:rsidRDefault="00B754F3" w:rsidP="008D30B9">
            <w:pPr>
              <w:suppressAutoHyphens/>
              <w:spacing w:after="0"/>
              <w:rPr>
                <w:rFonts w:ascii="Times New Roman" w:hAnsi="Times New Roman"/>
                <w:iCs/>
              </w:rPr>
            </w:pPr>
            <w:r>
              <w:rPr>
                <w:rFonts w:ascii="Times New Roman" w:hAnsi="Times New Roman"/>
                <w:iCs/>
              </w:rPr>
              <w:t>52</w:t>
            </w:r>
          </w:p>
        </w:tc>
      </w:tr>
      <w:tr w:rsidR="00B754F3" w:rsidRPr="00315F34" w14:paraId="3D922778" w14:textId="77777777" w:rsidTr="008D30B9">
        <w:trPr>
          <w:trHeight w:val="490"/>
        </w:trPr>
        <w:tc>
          <w:tcPr>
            <w:tcW w:w="3685" w:type="pct"/>
            <w:shd w:val="clear" w:color="auto" w:fill="auto"/>
            <w:vAlign w:val="center"/>
          </w:tcPr>
          <w:p w14:paraId="0B919B4B" w14:textId="77777777" w:rsidR="00B754F3" w:rsidRPr="00315F34" w:rsidRDefault="00B754F3" w:rsidP="008D30B9">
            <w:pPr>
              <w:suppressAutoHyphens/>
              <w:spacing w:after="0"/>
              <w:rPr>
                <w:rFonts w:ascii="Times New Roman" w:hAnsi="Times New Roman"/>
                <w:b/>
              </w:rPr>
            </w:pPr>
            <w:r w:rsidRPr="00315F34">
              <w:rPr>
                <w:rFonts w:ascii="Times New Roman" w:hAnsi="Times New Roman"/>
                <w:b/>
              </w:rPr>
              <w:t>в т.ч. в форме практической подготовки</w:t>
            </w:r>
          </w:p>
        </w:tc>
        <w:tc>
          <w:tcPr>
            <w:tcW w:w="1315" w:type="pct"/>
            <w:shd w:val="clear" w:color="auto" w:fill="auto"/>
            <w:vAlign w:val="center"/>
          </w:tcPr>
          <w:p w14:paraId="6BFF55F9" w14:textId="77777777" w:rsidR="00B754F3" w:rsidRPr="00315F34" w:rsidRDefault="00B754F3" w:rsidP="008D30B9">
            <w:pPr>
              <w:suppressAutoHyphens/>
              <w:spacing w:after="0"/>
              <w:rPr>
                <w:rFonts w:ascii="Times New Roman" w:hAnsi="Times New Roman"/>
                <w:iCs/>
              </w:rPr>
            </w:pPr>
            <w:r>
              <w:rPr>
                <w:rFonts w:ascii="Times New Roman" w:hAnsi="Times New Roman"/>
                <w:iCs/>
              </w:rPr>
              <w:t>14</w:t>
            </w:r>
          </w:p>
        </w:tc>
      </w:tr>
      <w:tr w:rsidR="00B754F3" w:rsidRPr="00315F34" w14:paraId="60F8EE4E" w14:textId="77777777" w:rsidTr="008D30B9">
        <w:trPr>
          <w:trHeight w:val="336"/>
        </w:trPr>
        <w:tc>
          <w:tcPr>
            <w:tcW w:w="5000" w:type="pct"/>
            <w:gridSpan w:val="2"/>
            <w:vAlign w:val="center"/>
          </w:tcPr>
          <w:p w14:paraId="2B0103BB" w14:textId="77777777" w:rsidR="00B754F3" w:rsidRPr="00315F34" w:rsidRDefault="00B754F3" w:rsidP="008D30B9">
            <w:pPr>
              <w:suppressAutoHyphens/>
              <w:spacing w:after="0"/>
              <w:rPr>
                <w:rFonts w:ascii="Times New Roman" w:hAnsi="Times New Roman"/>
                <w:iCs/>
              </w:rPr>
            </w:pPr>
            <w:r w:rsidRPr="00315F34">
              <w:rPr>
                <w:rFonts w:ascii="Times New Roman" w:hAnsi="Times New Roman"/>
              </w:rPr>
              <w:t>в т. ч.:</w:t>
            </w:r>
          </w:p>
        </w:tc>
      </w:tr>
      <w:tr w:rsidR="00B754F3" w:rsidRPr="00315F34" w14:paraId="7457568D" w14:textId="77777777" w:rsidTr="008D30B9">
        <w:trPr>
          <w:trHeight w:val="65"/>
        </w:trPr>
        <w:tc>
          <w:tcPr>
            <w:tcW w:w="3685" w:type="pct"/>
            <w:vAlign w:val="center"/>
          </w:tcPr>
          <w:p w14:paraId="48DB0A37" w14:textId="77777777" w:rsidR="00B754F3" w:rsidRPr="00315F34" w:rsidRDefault="00B754F3" w:rsidP="008D30B9">
            <w:pPr>
              <w:suppressAutoHyphens/>
              <w:spacing w:after="0"/>
              <w:rPr>
                <w:rFonts w:ascii="Times New Roman" w:hAnsi="Times New Roman"/>
              </w:rPr>
            </w:pPr>
            <w:r w:rsidRPr="00315F34">
              <w:rPr>
                <w:rFonts w:ascii="Times New Roman" w:hAnsi="Times New Roman"/>
              </w:rPr>
              <w:t>теоретическое обучение</w:t>
            </w:r>
          </w:p>
        </w:tc>
        <w:tc>
          <w:tcPr>
            <w:tcW w:w="1315" w:type="pct"/>
            <w:vAlign w:val="center"/>
          </w:tcPr>
          <w:p w14:paraId="1623BEB1" w14:textId="77777777" w:rsidR="00B754F3" w:rsidRPr="00315F34" w:rsidRDefault="00B754F3" w:rsidP="008D30B9">
            <w:pPr>
              <w:suppressAutoHyphens/>
              <w:spacing w:after="0"/>
              <w:rPr>
                <w:rFonts w:ascii="Times New Roman" w:hAnsi="Times New Roman"/>
                <w:iCs/>
              </w:rPr>
            </w:pPr>
            <w:r>
              <w:rPr>
                <w:rFonts w:ascii="Times New Roman" w:hAnsi="Times New Roman"/>
                <w:iCs/>
              </w:rPr>
              <w:t>20</w:t>
            </w:r>
          </w:p>
        </w:tc>
      </w:tr>
      <w:tr w:rsidR="00B754F3" w:rsidRPr="00315F34" w14:paraId="155EEFDF" w14:textId="77777777" w:rsidTr="008D30B9">
        <w:trPr>
          <w:trHeight w:val="490"/>
        </w:trPr>
        <w:tc>
          <w:tcPr>
            <w:tcW w:w="3685" w:type="pct"/>
            <w:vAlign w:val="center"/>
          </w:tcPr>
          <w:p w14:paraId="55A05FA6" w14:textId="77777777" w:rsidR="00B754F3" w:rsidRPr="00315F34" w:rsidRDefault="00B754F3" w:rsidP="008D30B9">
            <w:pPr>
              <w:suppressAutoHyphens/>
              <w:spacing w:after="0"/>
              <w:rPr>
                <w:rFonts w:ascii="Times New Roman" w:hAnsi="Times New Roman"/>
              </w:rPr>
            </w:pPr>
            <w:r w:rsidRPr="00315F34">
              <w:rPr>
                <w:rFonts w:ascii="Times New Roman" w:hAnsi="Times New Roman"/>
              </w:rPr>
              <w:t>лабораторные работы</w:t>
            </w:r>
            <w:r w:rsidRPr="00315F34">
              <w:rPr>
                <w:rFonts w:ascii="Times New Roman" w:hAnsi="Times New Roman"/>
                <w:i/>
              </w:rPr>
              <w:t xml:space="preserve"> (если предусмотрено)</w:t>
            </w:r>
          </w:p>
        </w:tc>
        <w:tc>
          <w:tcPr>
            <w:tcW w:w="1315" w:type="pct"/>
            <w:vAlign w:val="center"/>
          </w:tcPr>
          <w:p w14:paraId="04824A09" w14:textId="77777777" w:rsidR="00B754F3" w:rsidRPr="00315F34" w:rsidRDefault="00B754F3" w:rsidP="008D30B9">
            <w:pPr>
              <w:suppressAutoHyphens/>
              <w:spacing w:after="0"/>
              <w:rPr>
                <w:rFonts w:ascii="Times New Roman" w:hAnsi="Times New Roman"/>
                <w:iCs/>
              </w:rPr>
            </w:pPr>
            <w:r>
              <w:rPr>
                <w:rFonts w:ascii="Times New Roman" w:hAnsi="Times New Roman"/>
                <w:iCs/>
              </w:rPr>
              <w:t>-</w:t>
            </w:r>
          </w:p>
        </w:tc>
      </w:tr>
      <w:tr w:rsidR="00B754F3" w:rsidRPr="00315F34" w14:paraId="5872D05F" w14:textId="77777777" w:rsidTr="008D30B9">
        <w:trPr>
          <w:trHeight w:val="490"/>
        </w:trPr>
        <w:tc>
          <w:tcPr>
            <w:tcW w:w="3685" w:type="pct"/>
            <w:vAlign w:val="center"/>
          </w:tcPr>
          <w:p w14:paraId="7625051E" w14:textId="77777777" w:rsidR="00B754F3" w:rsidRPr="00315F34" w:rsidRDefault="00B754F3" w:rsidP="008D30B9">
            <w:pPr>
              <w:suppressAutoHyphens/>
              <w:spacing w:after="0"/>
              <w:rPr>
                <w:rFonts w:ascii="Times New Roman" w:hAnsi="Times New Roman"/>
              </w:rPr>
            </w:pPr>
            <w:r w:rsidRPr="00315F34">
              <w:rPr>
                <w:rFonts w:ascii="Times New Roman" w:hAnsi="Times New Roman"/>
              </w:rPr>
              <w:t>практические занятия</w:t>
            </w:r>
            <w:r w:rsidRPr="00315F34">
              <w:rPr>
                <w:rFonts w:ascii="Times New Roman" w:hAnsi="Times New Roman"/>
                <w:i/>
              </w:rPr>
              <w:t xml:space="preserve"> (если предусмотрено)</w:t>
            </w:r>
          </w:p>
        </w:tc>
        <w:tc>
          <w:tcPr>
            <w:tcW w:w="1315" w:type="pct"/>
            <w:vAlign w:val="center"/>
          </w:tcPr>
          <w:p w14:paraId="05423834" w14:textId="77777777" w:rsidR="00B754F3" w:rsidRPr="00315F34" w:rsidRDefault="00B754F3" w:rsidP="008D30B9">
            <w:pPr>
              <w:suppressAutoHyphens/>
              <w:spacing w:after="0"/>
              <w:rPr>
                <w:rFonts w:ascii="Times New Roman" w:hAnsi="Times New Roman"/>
                <w:iCs/>
              </w:rPr>
            </w:pPr>
            <w:r>
              <w:rPr>
                <w:rFonts w:ascii="Times New Roman" w:hAnsi="Times New Roman"/>
                <w:iCs/>
              </w:rPr>
              <w:t>12</w:t>
            </w:r>
          </w:p>
        </w:tc>
      </w:tr>
      <w:tr w:rsidR="00B754F3" w:rsidRPr="00315F34" w14:paraId="5785CB37" w14:textId="77777777" w:rsidTr="008D30B9">
        <w:trPr>
          <w:trHeight w:val="490"/>
        </w:trPr>
        <w:tc>
          <w:tcPr>
            <w:tcW w:w="3685" w:type="pct"/>
            <w:vAlign w:val="center"/>
          </w:tcPr>
          <w:p w14:paraId="47B0B02B" w14:textId="77777777" w:rsidR="00B754F3" w:rsidRPr="00315F34" w:rsidRDefault="00B754F3" w:rsidP="008D30B9">
            <w:pPr>
              <w:suppressAutoHyphens/>
              <w:spacing w:after="0"/>
              <w:rPr>
                <w:rFonts w:ascii="Times New Roman" w:hAnsi="Times New Roman"/>
              </w:rPr>
            </w:pPr>
            <w:r w:rsidRPr="00315F34">
              <w:rPr>
                <w:rFonts w:ascii="Times New Roman" w:hAnsi="Times New Roman"/>
              </w:rPr>
              <w:t xml:space="preserve">курсовая работа (проект) </w:t>
            </w:r>
            <w:r w:rsidRPr="00315F34">
              <w:rPr>
                <w:rFonts w:ascii="Times New Roman" w:hAnsi="Times New Roman"/>
                <w:i/>
              </w:rPr>
              <w:t>(если предусмотрено для специальностей</w:t>
            </w:r>
            <w:r w:rsidRPr="00315F34">
              <w:rPr>
                <w:rFonts w:ascii="Times New Roman" w:hAnsi="Times New Roman"/>
              </w:rPr>
              <w:t>)</w:t>
            </w:r>
          </w:p>
        </w:tc>
        <w:tc>
          <w:tcPr>
            <w:tcW w:w="1315" w:type="pct"/>
            <w:vAlign w:val="center"/>
          </w:tcPr>
          <w:p w14:paraId="60632B6C" w14:textId="77777777" w:rsidR="00B754F3" w:rsidRPr="00315F34" w:rsidRDefault="00B754F3" w:rsidP="008D30B9">
            <w:pPr>
              <w:suppressAutoHyphens/>
              <w:spacing w:after="0"/>
              <w:rPr>
                <w:rFonts w:ascii="Times New Roman" w:hAnsi="Times New Roman"/>
                <w:iCs/>
              </w:rPr>
            </w:pPr>
            <w:r>
              <w:rPr>
                <w:rFonts w:ascii="Times New Roman" w:hAnsi="Times New Roman"/>
                <w:iCs/>
              </w:rPr>
              <w:t>-</w:t>
            </w:r>
          </w:p>
        </w:tc>
      </w:tr>
      <w:tr w:rsidR="00B754F3" w:rsidRPr="00315F34" w14:paraId="6D904B11" w14:textId="77777777" w:rsidTr="008D30B9">
        <w:trPr>
          <w:trHeight w:val="267"/>
        </w:trPr>
        <w:tc>
          <w:tcPr>
            <w:tcW w:w="3685" w:type="pct"/>
            <w:vAlign w:val="center"/>
          </w:tcPr>
          <w:p w14:paraId="42D1D5EC" w14:textId="77777777" w:rsidR="00B754F3" w:rsidRPr="00315F34" w:rsidRDefault="00B754F3" w:rsidP="008D30B9">
            <w:pPr>
              <w:suppressAutoHyphens/>
              <w:spacing w:after="0"/>
              <w:rPr>
                <w:rFonts w:ascii="Times New Roman" w:hAnsi="Times New Roman"/>
                <w:i/>
              </w:rPr>
            </w:pPr>
            <w:r w:rsidRPr="00315F34">
              <w:rPr>
                <w:rFonts w:ascii="Times New Roman" w:hAnsi="Times New Roman"/>
                <w:i/>
              </w:rPr>
              <w:t xml:space="preserve">Самостоятельная работа </w:t>
            </w:r>
          </w:p>
        </w:tc>
        <w:tc>
          <w:tcPr>
            <w:tcW w:w="1315" w:type="pct"/>
            <w:vAlign w:val="center"/>
          </w:tcPr>
          <w:p w14:paraId="07088984" w14:textId="77777777" w:rsidR="00B754F3" w:rsidRPr="00315F34" w:rsidRDefault="00B754F3" w:rsidP="008D30B9">
            <w:pPr>
              <w:suppressAutoHyphens/>
              <w:spacing w:after="0"/>
              <w:rPr>
                <w:rFonts w:ascii="Times New Roman" w:hAnsi="Times New Roman"/>
                <w:iCs/>
              </w:rPr>
            </w:pPr>
          </w:p>
        </w:tc>
      </w:tr>
      <w:tr w:rsidR="00B754F3" w:rsidRPr="00315F34" w14:paraId="4352EA8B" w14:textId="77777777" w:rsidTr="008D30B9">
        <w:trPr>
          <w:trHeight w:val="331"/>
        </w:trPr>
        <w:tc>
          <w:tcPr>
            <w:tcW w:w="3685" w:type="pct"/>
            <w:vAlign w:val="center"/>
          </w:tcPr>
          <w:p w14:paraId="539CBB45" w14:textId="77777777" w:rsidR="00B754F3" w:rsidRPr="000278D8" w:rsidRDefault="00B754F3" w:rsidP="008D30B9">
            <w:pPr>
              <w:suppressAutoHyphens/>
              <w:spacing w:after="0"/>
              <w:rPr>
                <w:rFonts w:ascii="Times New Roman" w:hAnsi="Times New Roman"/>
                <w:i/>
              </w:rPr>
            </w:pPr>
            <w:r w:rsidRPr="000278D8">
              <w:rPr>
                <w:rFonts w:ascii="Times New Roman" w:hAnsi="Times New Roman"/>
                <w:b/>
                <w:iCs/>
              </w:rPr>
              <w:t xml:space="preserve">Промежуточная аттестация в форме </w:t>
            </w:r>
            <w:r>
              <w:rPr>
                <w:rFonts w:ascii="Times New Roman" w:hAnsi="Times New Roman"/>
                <w:b/>
                <w:iCs/>
              </w:rPr>
              <w:t>Экзамена</w:t>
            </w:r>
          </w:p>
        </w:tc>
        <w:tc>
          <w:tcPr>
            <w:tcW w:w="1315" w:type="pct"/>
            <w:vAlign w:val="center"/>
          </w:tcPr>
          <w:p w14:paraId="3EC915B7" w14:textId="77777777" w:rsidR="00B754F3" w:rsidRPr="000278D8" w:rsidRDefault="00B754F3" w:rsidP="008D30B9">
            <w:pPr>
              <w:suppressAutoHyphens/>
              <w:spacing w:after="0"/>
              <w:rPr>
                <w:rFonts w:ascii="Times New Roman" w:hAnsi="Times New Roman"/>
                <w:iCs/>
              </w:rPr>
            </w:pPr>
            <w:r>
              <w:rPr>
                <w:rFonts w:ascii="Times New Roman" w:hAnsi="Times New Roman"/>
                <w:iCs/>
              </w:rPr>
              <w:t>18</w:t>
            </w:r>
          </w:p>
        </w:tc>
      </w:tr>
    </w:tbl>
    <w:p w14:paraId="5EFCA0E6" w14:textId="77777777" w:rsidR="00B754F3" w:rsidRPr="00315F34" w:rsidRDefault="00B754F3" w:rsidP="00B754F3">
      <w:pPr>
        <w:rPr>
          <w:rFonts w:ascii="Times New Roman" w:hAnsi="Times New Roman"/>
          <w:b/>
          <w:i/>
        </w:rPr>
        <w:sectPr w:rsidR="00B754F3" w:rsidRPr="00315F34" w:rsidSect="008D30B9">
          <w:pgSz w:w="11906" w:h="16838"/>
          <w:pgMar w:top="1134" w:right="850" w:bottom="284" w:left="1701" w:header="708" w:footer="708" w:gutter="0"/>
          <w:cols w:space="720"/>
          <w:docGrid w:linePitch="299"/>
        </w:sectPr>
      </w:pPr>
    </w:p>
    <w:p w14:paraId="1CB57F8F" w14:textId="77777777" w:rsidR="00B754F3" w:rsidRDefault="00B754F3" w:rsidP="00B754F3">
      <w:pPr>
        <w:ind w:firstLine="709"/>
        <w:rPr>
          <w:rFonts w:ascii="Times New Roman" w:hAnsi="Times New Roman"/>
          <w:b/>
        </w:rPr>
      </w:pPr>
      <w:r w:rsidRPr="00315F34">
        <w:rPr>
          <w:rFonts w:ascii="Times New Roman" w:hAnsi="Times New Roman"/>
          <w:b/>
        </w:rPr>
        <w:lastRenderedPageBreak/>
        <w:t xml:space="preserve">2.2. Тематический план и содержание учебной дисциплины </w:t>
      </w:r>
    </w:p>
    <w:p w14:paraId="79EB48EB" w14:textId="77777777" w:rsidR="00B754F3" w:rsidRPr="00315F34" w:rsidRDefault="00B754F3" w:rsidP="00B754F3">
      <w:pPr>
        <w:ind w:firstLine="709"/>
        <w:rPr>
          <w:rFonts w:ascii="Times New Roman" w:hAnsi="Times New Roman"/>
          <w:b/>
          <w:bCs/>
        </w:rPr>
      </w:pPr>
    </w:p>
    <w:tbl>
      <w:tblPr>
        <w:tblW w:w="149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46"/>
        <w:gridCol w:w="427"/>
        <w:gridCol w:w="7473"/>
        <w:gridCol w:w="1746"/>
        <w:gridCol w:w="1314"/>
        <w:gridCol w:w="1324"/>
      </w:tblGrid>
      <w:tr w:rsidR="00B754F3" w:rsidRPr="00455040" w14:paraId="6DB8A62A" w14:textId="77777777" w:rsidTr="008D30B9">
        <w:trPr>
          <w:trHeight w:val="20"/>
        </w:trPr>
        <w:tc>
          <w:tcPr>
            <w:tcW w:w="2646" w:type="dxa"/>
            <w:tcBorders>
              <w:top w:val="single" w:sz="4" w:space="0" w:color="auto"/>
              <w:left w:val="single" w:sz="4" w:space="0" w:color="auto"/>
              <w:bottom w:val="single" w:sz="4" w:space="0" w:color="auto"/>
              <w:right w:val="single" w:sz="4" w:space="0" w:color="auto"/>
            </w:tcBorders>
            <w:hideMark/>
          </w:tcPr>
          <w:p w14:paraId="52595382" w14:textId="77777777" w:rsidR="00B754F3" w:rsidRPr="00455040" w:rsidRDefault="00B754F3"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455040">
              <w:rPr>
                <w:rFonts w:ascii="Times New Roman" w:hAnsi="Times New Roman"/>
                <w:b/>
                <w:bCs/>
                <w:sz w:val="24"/>
                <w:szCs w:val="24"/>
              </w:rPr>
              <w:t>Наименование разделов и тем</w:t>
            </w:r>
          </w:p>
        </w:tc>
        <w:tc>
          <w:tcPr>
            <w:tcW w:w="7900" w:type="dxa"/>
            <w:gridSpan w:val="2"/>
            <w:tcBorders>
              <w:top w:val="single" w:sz="4" w:space="0" w:color="auto"/>
              <w:left w:val="single" w:sz="4" w:space="0" w:color="auto"/>
              <w:bottom w:val="single" w:sz="4" w:space="0" w:color="auto"/>
              <w:right w:val="single" w:sz="4" w:space="0" w:color="auto"/>
            </w:tcBorders>
            <w:hideMark/>
          </w:tcPr>
          <w:p w14:paraId="47E5910C" w14:textId="77777777" w:rsidR="00B754F3" w:rsidRPr="00455040" w:rsidRDefault="00B754F3"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455040">
              <w:rPr>
                <w:rFonts w:ascii="Times New Roman" w:hAnsi="Times New Roman"/>
                <w:b/>
                <w:bCs/>
                <w:sz w:val="24"/>
                <w:szCs w:val="24"/>
              </w:rPr>
              <w:t>Содержание учебного материала, лабораторные и практические работы, самостоятельная работа обучающихся, курсовая работ (проект)</w:t>
            </w:r>
            <w:r w:rsidRPr="00455040">
              <w:rPr>
                <w:rFonts w:ascii="Times New Roman" w:hAnsi="Times New Roman"/>
                <w:bCs/>
                <w:i/>
                <w:sz w:val="24"/>
                <w:szCs w:val="24"/>
              </w:rPr>
              <w:t xml:space="preserve"> (если предусмотрены)</w:t>
            </w:r>
          </w:p>
        </w:tc>
        <w:tc>
          <w:tcPr>
            <w:tcW w:w="1746" w:type="dxa"/>
            <w:tcBorders>
              <w:top w:val="single" w:sz="4" w:space="0" w:color="auto"/>
              <w:left w:val="single" w:sz="4" w:space="0" w:color="auto"/>
              <w:bottom w:val="single" w:sz="4" w:space="0" w:color="auto"/>
              <w:right w:val="single" w:sz="4" w:space="0" w:color="auto"/>
            </w:tcBorders>
            <w:hideMark/>
          </w:tcPr>
          <w:p w14:paraId="4CFA45A3" w14:textId="77777777" w:rsidR="00B754F3" w:rsidRPr="00455040" w:rsidRDefault="00B754F3" w:rsidP="008D30B9">
            <w:pPr>
              <w:spacing w:after="0" w:line="240" w:lineRule="auto"/>
              <w:ind w:hanging="2"/>
              <w:jc w:val="center"/>
              <w:rPr>
                <w:rFonts w:ascii="Times New Roman" w:hAnsi="Times New Roman"/>
                <w:b/>
                <w:bCs/>
                <w:color w:val="000000"/>
                <w:sz w:val="24"/>
                <w:szCs w:val="24"/>
              </w:rPr>
            </w:pPr>
            <w:r w:rsidRPr="00455040">
              <w:rPr>
                <w:rFonts w:ascii="Times New Roman" w:hAnsi="Times New Roman"/>
                <w:b/>
                <w:bCs/>
                <w:color w:val="000000"/>
                <w:sz w:val="24"/>
                <w:szCs w:val="24"/>
              </w:rPr>
              <w:t>Объем, акад. ч / в том</w:t>
            </w:r>
          </w:p>
          <w:p w14:paraId="384E549C" w14:textId="77777777" w:rsidR="00B754F3" w:rsidRPr="00455040" w:rsidRDefault="00B754F3" w:rsidP="008D30B9">
            <w:pPr>
              <w:spacing w:after="0" w:line="240" w:lineRule="auto"/>
              <w:ind w:hanging="2"/>
              <w:jc w:val="center"/>
              <w:rPr>
                <w:rFonts w:ascii="Times New Roman" w:hAnsi="Times New Roman"/>
                <w:b/>
                <w:bCs/>
                <w:color w:val="000000"/>
                <w:sz w:val="24"/>
                <w:szCs w:val="24"/>
              </w:rPr>
            </w:pPr>
            <w:r w:rsidRPr="00455040">
              <w:rPr>
                <w:rFonts w:ascii="Times New Roman" w:hAnsi="Times New Roman"/>
                <w:b/>
                <w:bCs/>
                <w:color w:val="000000"/>
                <w:sz w:val="24"/>
                <w:szCs w:val="24"/>
              </w:rPr>
              <w:t>числе в форме</w:t>
            </w:r>
          </w:p>
          <w:p w14:paraId="3010A8B5" w14:textId="77777777" w:rsidR="00B754F3" w:rsidRPr="00455040" w:rsidRDefault="00B754F3" w:rsidP="008D30B9">
            <w:pPr>
              <w:spacing w:after="0" w:line="240" w:lineRule="auto"/>
              <w:ind w:hanging="2"/>
              <w:jc w:val="center"/>
              <w:rPr>
                <w:rFonts w:ascii="Times New Roman" w:hAnsi="Times New Roman"/>
                <w:b/>
                <w:bCs/>
                <w:color w:val="000000"/>
                <w:sz w:val="24"/>
                <w:szCs w:val="24"/>
              </w:rPr>
            </w:pPr>
            <w:r w:rsidRPr="00455040">
              <w:rPr>
                <w:rFonts w:ascii="Times New Roman" w:hAnsi="Times New Roman"/>
                <w:b/>
                <w:bCs/>
                <w:color w:val="000000"/>
                <w:sz w:val="24"/>
                <w:szCs w:val="24"/>
              </w:rPr>
              <w:t>практической</w:t>
            </w:r>
          </w:p>
          <w:p w14:paraId="0A24FEE6" w14:textId="77777777" w:rsidR="00B754F3" w:rsidRPr="00455040" w:rsidRDefault="00B754F3"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455040">
              <w:rPr>
                <w:rFonts w:ascii="Times New Roman" w:hAnsi="Times New Roman"/>
                <w:b/>
                <w:bCs/>
                <w:color w:val="000000"/>
                <w:sz w:val="24"/>
                <w:szCs w:val="24"/>
              </w:rPr>
              <w:t xml:space="preserve">подготовки, </w:t>
            </w:r>
            <w:proofErr w:type="spellStart"/>
            <w:r w:rsidRPr="00455040">
              <w:rPr>
                <w:rFonts w:ascii="Times New Roman" w:hAnsi="Times New Roman"/>
                <w:b/>
                <w:bCs/>
                <w:color w:val="000000"/>
                <w:sz w:val="24"/>
                <w:szCs w:val="24"/>
              </w:rPr>
              <w:t>акад</w:t>
            </w:r>
            <w:proofErr w:type="spellEnd"/>
            <w:r w:rsidRPr="00455040">
              <w:rPr>
                <w:rFonts w:ascii="Times New Roman" w:hAnsi="Times New Roman"/>
                <w:b/>
                <w:bCs/>
                <w:color w:val="000000"/>
                <w:sz w:val="24"/>
                <w:szCs w:val="24"/>
              </w:rPr>
              <w:t xml:space="preserve"> ч</w:t>
            </w:r>
          </w:p>
        </w:tc>
        <w:tc>
          <w:tcPr>
            <w:tcW w:w="1314" w:type="dxa"/>
            <w:tcBorders>
              <w:top w:val="single" w:sz="4" w:space="0" w:color="auto"/>
              <w:left w:val="single" w:sz="4" w:space="0" w:color="auto"/>
              <w:bottom w:val="single" w:sz="4" w:space="0" w:color="auto"/>
              <w:right w:val="single" w:sz="4" w:space="0" w:color="auto"/>
            </w:tcBorders>
          </w:tcPr>
          <w:p w14:paraId="48537A8C" w14:textId="77777777" w:rsidR="00B754F3" w:rsidRPr="00455040" w:rsidRDefault="00B754F3" w:rsidP="008D30B9">
            <w:pPr>
              <w:spacing w:after="0" w:line="240" w:lineRule="auto"/>
              <w:ind w:hanging="2"/>
              <w:jc w:val="center"/>
              <w:rPr>
                <w:rFonts w:ascii="Times New Roman" w:hAnsi="Times New Roman"/>
                <w:b/>
                <w:bCs/>
                <w:color w:val="000000"/>
                <w:sz w:val="24"/>
                <w:szCs w:val="24"/>
              </w:rPr>
            </w:pPr>
            <w:r w:rsidRPr="00455040">
              <w:rPr>
                <w:rFonts w:ascii="Times New Roman" w:hAnsi="Times New Roman"/>
                <w:b/>
                <w:bCs/>
                <w:color w:val="000000"/>
                <w:sz w:val="24"/>
                <w:szCs w:val="24"/>
              </w:rPr>
              <w:t>Код ПК,</w:t>
            </w:r>
          </w:p>
          <w:p w14:paraId="45912127" w14:textId="77777777" w:rsidR="00B754F3" w:rsidRPr="00455040" w:rsidRDefault="00B754F3" w:rsidP="008D30B9">
            <w:pPr>
              <w:spacing w:after="0" w:line="240" w:lineRule="auto"/>
              <w:ind w:hanging="2"/>
              <w:jc w:val="center"/>
              <w:rPr>
                <w:rFonts w:ascii="Times New Roman" w:hAnsi="Times New Roman"/>
                <w:b/>
                <w:bCs/>
                <w:color w:val="000000"/>
                <w:sz w:val="24"/>
                <w:szCs w:val="24"/>
              </w:rPr>
            </w:pPr>
            <w:r w:rsidRPr="00455040">
              <w:rPr>
                <w:rFonts w:ascii="Times New Roman" w:hAnsi="Times New Roman"/>
                <w:b/>
                <w:bCs/>
                <w:color w:val="000000"/>
                <w:sz w:val="24"/>
                <w:szCs w:val="24"/>
              </w:rPr>
              <w:t>ОК</w:t>
            </w:r>
          </w:p>
          <w:p w14:paraId="6BB1BC44" w14:textId="77777777" w:rsidR="00B754F3" w:rsidRPr="00455040" w:rsidRDefault="00B754F3" w:rsidP="008D30B9">
            <w:pPr>
              <w:spacing w:after="0" w:line="240" w:lineRule="auto"/>
              <w:ind w:hanging="2"/>
              <w:jc w:val="center"/>
              <w:rPr>
                <w:rFonts w:ascii="Times New Roman" w:hAnsi="Times New Roman"/>
                <w:b/>
                <w:bCs/>
                <w:color w:val="000000"/>
                <w:sz w:val="24"/>
                <w:szCs w:val="24"/>
              </w:rPr>
            </w:pPr>
            <w:r w:rsidRPr="00455040">
              <w:rPr>
                <w:rFonts w:ascii="Times New Roman" w:hAnsi="Times New Roman"/>
                <w:b/>
                <w:bCs/>
                <w:color w:val="000000"/>
                <w:sz w:val="24"/>
                <w:szCs w:val="24"/>
              </w:rPr>
              <w:tab/>
            </w:r>
          </w:p>
        </w:tc>
        <w:tc>
          <w:tcPr>
            <w:tcW w:w="1324" w:type="dxa"/>
            <w:tcBorders>
              <w:top w:val="single" w:sz="4" w:space="0" w:color="auto"/>
              <w:left w:val="single" w:sz="4" w:space="0" w:color="auto"/>
              <w:bottom w:val="single" w:sz="4" w:space="0" w:color="auto"/>
              <w:right w:val="single" w:sz="4" w:space="0" w:color="auto"/>
            </w:tcBorders>
          </w:tcPr>
          <w:p w14:paraId="1C907A83" w14:textId="77777777" w:rsidR="00B754F3" w:rsidRPr="00455040" w:rsidRDefault="00B754F3" w:rsidP="008D30B9">
            <w:pPr>
              <w:spacing w:after="0" w:line="240" w:lineRule="auto"/>
              <w:ind w:hanging="2"/>
              <w:jc w:val="center"/>
              <w:rPr>
                <w:rFonts w:ascii="Times New Roman" w:hAnsi="Times New Roman"/>
                <w:b/>
                <w:bCs/>
                <w:color w:val="000000"/>
                <w:sz w:val="24"/>
                <w:szCs w:val="24"/>
              </w:rPr>
            </w:pPr>
            <w:r w:rsidRPr="00455040">
              <w:rPr>
                <w:rFonts w:ascii="Times New Roman" w:hAnsi="Times New Roman"/>
                <w:b/>
                <w:bCs/>
                <w:color w:val="000000"/>
                <w:sz w:val="24"/>
                <w:szCs w:val="24"/>
              </w:rPr>
              <w:t>Код Н/У/З</w:t>
            </w:r>
          </w:p>
        </w:tc>
      </w:tr>
      <w:tr w:rsidR="00B754F3" w:rsidRPr="00455040" w14:paraId="0AB6D5CB" w14:textId="77777777" w:rsidTr="008D30B9">
        <w:trPr>
          <w:trHeight w:val="20"/>
        </w:trPr>
        <w:tc>
          <w:tcPr>
            <w:tcW w:w="2646" w:type="dxa"/>
            <w:tcBorders>
              <w:top w:val="single" w:sz="4" w:space="0" w:color="auto"/>
              <w:left w:val="single" w:sz="4" w:space="0" w:color="auto"/>
              <w:bottom w:val="single" w:sz="4" w:space="0" w:color="auto"/>
              <w:right w:val="single" w:sz="4" w:space="0" w:color="auto"/>
            </w:tcBorders>
            <w:hideMark/>
          </w:tcPr>
          <w:p w14:paraId="5FCB8A66" w14:textId="77777777" w:rsidR="00B754F3" w:rsidRPr="00455040" w:rsidRDefault="00B754F3"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455040">
              <w:rPr>
                <w:rFonts w:ascii="Times New Roman" w:hAnsi="Times New Roman"/>
                <w:b/>
                <w:bCs/>
                <w:sz w:val="24"/>
                <w:szCs w:val="24"/>
              </w:rPr>
              <w:t>1</w:t>
            </w:r>
          </w:p>
        </w:tc>
        <w:tc>
          <w:tcPr>
            <w:tcW w:w="7900" w:type="dxa"/>
            <w:gridSpan w:val="2"/>
            <w:tcBorders>
              <w:top w:val="single" w:sz="4" w:space="0" w:color="auto"/>
              <w:left w:val="single" w:sz="4" w:space="0" w:color="auto"/>
              <w:bottom w:val="single" w:sz="4" w:space="0" w:color="auto"/>
              <w:right w:val="single" w:sz="4" w:space="0" w:color="auto"/>
            </w:tcBorders>
            <w:hideMark/>
          </w:tcPr>
          <w:p w14:paraId="1E894FB0" w14:textId="77777777" w:rsidR="00B754F3" w:rsidRPr="00455040" w:rsidRDefault="00B754F3"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455040">
              <w:rPr>
                <w:rFonts w:ascii="Times New Roman" w:hAnsi="Times New Roman"/>
                <w:b/>
                <w:bCs/>
                <w:sz w:val="24"/>
                <w:szCs w:val="24"/>
              </w:rPr>
              <w:t>2</w:t>
            </w:r>
          </w:p>
        </w:tc>
        <w:tc>
          <w:tcPr>
            <w:tcW w:w="1746" w:type="dxa"/>
            <w:tcBorders>
              <w:top w:val="single" w:sz="4" w:space="0" w:color="auto"/>
              <w:left w:val="single" w:sz="4" w:space="0" w:color="auto"/>
              <w:bottom w:val="single" w:sz="4" w:space="0" w:color="auto"/>
              <w:right w:val="single" w:sz="4" w:space="0" w:color="auto"/>
            </w:tcBorders>
            <w:hideMark/>
          </w:tcPr>
          <w:p w14:paraId="14C2C43E" w14:textId="77777777" w:rsidR="00B754F3" w:rsidRPr="00455040" w:rsidRDefault="00B754F3"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455040">
              <w:rPr>
                <w:rFonts w:ascii="Times New Roman" w:hAnsi="Times New Roman"/>
                <w:b/>
                <w:bCs/>
                <w:sz w:val="24"/>
                <w:szCs w:val="24"/>
              </w:rPr>
              <w:t>3</w:t>
            </w:r>
          </w:p>
        </w:tc>
        <w:tc>
          <w:tcPr>
            <w:tcW w:w="1314" w:type="dxa"/>
            <w:tcBorders>
              <w:top w:val="single" w:sz="4" w:space="0" w:color="auto"/>
              <w:left w:val="single" w:sz="4" w:space="0" w:color="auto"/>
              <w:bottom w:val="single" w:sz="4" w:space="0" w:color="auto"/>
              <w:right w:val="single" w:sz="4" w:space="0" w:color="auto"/>
            </w:tcBorders>
          </w:tcPr>
          <w:p w14:paraId="0EEF45EF" w14:textId="77777777" w:rsidR="00B754F3" w:rsidRPr="00455040" w:rsidRDefault="00B754F3"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1324" w:type="dxa"/>
            <w:tcBorders>
              <w:top w:val="single" w:sz="4" w:space="0" w:color="auto"/>
              <w:left w:val="single" w:sz="4" w:space="0" w:color="auto"/>
              <w:bottom w:val="single" w:sz="4" w:space="0" w:color="auto"/>
              <w:right w:val="single" w:sz="4" w:space="0" w:color="auto"/>
            </w:tcBorders>
          </w:tcPr>
          <w:p w14:paraId="0C5A9946" w14:textId="77777777" w:rsidR="00B754F3" w:rsidRPr="00455040" w:rsidRDefault="00B754F3"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r>
      <w:tr w:rsidR="00B754F3" w:rsidRPr="00455040" w14:paraId="66FC3522" w14:textId="77777777" w:rsidTr="008D30B9">
        <w:trPr>
          <w:trHeight w:val="20"/>
        </w:trPr>
        <w:tc>
          <w:tcPr>
            <w:tcW w:w="2646" w:type="dxa"/>
            <w:tcBorders>
              <w:top w:val="single" w:sz="4" w:space="0" w:color="auto"/>
              <w:left w:val="single" w:sz="4" w:space="0" w:color="auto"/>
              <w:bottom w:val="single" w:sz="4" w:space="0" w:color="auto"/>
              <w:right w:val="single" w:sz="4" w:space="0" w:color="auto"/>
            </w:tcBorders>
            <w:hideMark/>
          </w:tcPr>
          <w:p w14:paraId="23348B8A" w14:textId="77777777" w:rsidR="00B754F3" w:rsidRPr="00455040" w:rsidRDefault="00B754F3"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455040">
              <w:rPr>
                <w:rFonts w:ascii="Times New Roman" w:hAnsi="Times New Roman"/>
                <w:b/>
                <w:bCs/>
                <w:sz w:val="24"/>
                <w:szCs w:val="24"/>
              </w:rPr>
              <w:t>Раздел 1.</w:t>
            </w:r>
          </w:p>
          <w:p w14:paraId="31D9E8DA" w14:textId="77777777" w:rsidR="00B754F3" w:rsidRPr="00455040" w:rsidRDefault="00B754F3"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455040">
              <w:rPr>
                <w:rFonts w:ascii="Times New Roman" w:hAnsi="Times New Roman"/>
                <w:b/>
                <w:bCs/>
                <w:sz w:val="24"/>
                <w:szCs w:val="24"/>
              </w:rPr>
              <w:t>Материаловедение</w:t>
            </w:r>
          </w:p>
        </w:tc>
        <w:tc>
          <w:tcPr>
            <w:tcW w:w="7900" w:type="dxa"/>
            <w:gridSpan w:val="2"/>
            <w:tcBorders>
              <w:top w:val="single" w:sz="4" w:space="0" w:color="auto"/>
              <w:left w:val="single" w:sz="4" w:space="0" w:color="auto"/>
              <w:bottom w:val="single" w:sz="4" w:space="0" w:color="auto"/>
              <w:right w:val="single" w:sz="4" w:space="0" w:color="auto"/>
            </w:tcBorders>
            <w:hideMark/>
          </w:tcPr>
          <w:p w14:paraId="0FC6C41F" w14:textId="77777777" w:rsidR="00B754F3" w:rsidRPr="00455040" w:rsidRDefault="00B754F3"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p>
        </w:tc>
        <w:tc>
          <w:tcPr>
            <w:tcW w:w="1746" w:type="dxa"/>
            <w:tcBorders>
              <w:top w:val="single" w:sz="4" w:space="0" w:color="auto"/>
              <w:left w:val="single" w:sz="4" w:space="0" w:color="auto"/>
              <w:bottom w:val="single" w:sz="4" w:space="0" w:color="auto"/>
              <w:right w:val="single" w:sz="4" w:space="0" w:color="auto"/>
            </w:tcBorders>
            <w:hideMark/>
          </w:tcPr>
          <w:p w14:paraId="575E9354" w14:textId="77777777" w:rsidR="00B754F3" w:rsidRPr="00455040" w:rsidRDefault="00B754F3"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sz w:val="24"/>
                <w:szCs w:val="24"/>
              </w:rPr>
            </w:pPr>
            <w:r>
              <w:rPr>
                <w:rFonts w:ascii="Times New Roman" w:hAnsi="Times New Roman"/>
                <w:b/>
                <w:bCs/>
                <w:i/>
                <w:sz w:val="24"/>
                <w:szCs w:val="24"/>
              </w:rPr>
              <w:t>5</w:t>
            </w:r>
            <w:r w:rsidRPr="00455040">
              <w:rPr>
                <w:rFonts w:ascii="Times New Roman" w:hAnsi="Times New Roman"/>
                <w:b/>
                <w:bCs/>
                <w:i/>
                <w:sz w:val="24"/>
                <w:szCs w:val="24"/>
              </w:rPr>
              <w:t>2</w:t>
            </w:r>
          </w:p>
        </w:tc>
        <w:tc>
          <w:tcPr>
            <w:tcW w:w="1314" w:type="dxa"/>
            <w:tcBorders>
              <w:top w:val="single" w:sz="4" w:space="0" w:color="auto"/>
              <w:left w:val="single" w:sz="4" w:space="0" w:color="auto"/>
              <w:bottom w:val="single" w:sz="4" w:space="0" w:color="auto"/>
              <w:right w:val="single" w:sz="4" w:space="0" w:color="auto"/>
            </w:tcBorders>
          </w:tcPr>
          <w:p w14:paraId="6246F4F3" w14:textId="77777777" w:rsidR="00B754F3" w:rsidRPr="00455040" w:rsidRDefault="00B754F3"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sz w:val="24"/>
                <w:szCs w:val="24"/>
              </w:rPr>
            </w:pPr>
          </w:p>
        </w:tc>
        <w:tc>
          <w:tcPr>
            <w:tcW w:w="1324" w:type="dxa"/>
            <w:tcBorders>
              <w:top w:val="single" w:sz="4" w:space="0" w:color="auto"/>
              <w:left w:val="single" w:sz="4" w:space="0" w:color="auto"/>
              <w:bottom w:val="single" w:sz="4" w:space="0" w:color="auto"/>
              <w:right w:val="single" w:sz="4" w:space="0" w:color="auto"/>
            </w:tcBorders>
          </w:tcPr>
          <w:p w14:paraId="572FFCA5" w14:textId="77777777" w:rsidR="00B754F3" w:rsidRPr="00455040" w:rsidRDefault="00B754F3"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r>
      <w:tr w:rsidR="00B754F3" w:rsidRPr="00455040" w14:paraId="4CAA666F" w14:textId="77777777" w:rsidTr="008D30B9">
        <w:trPr>
          <w:trHeight w:val="20"/>
        </w:trPr>
        <w:tc>
          <w:tcPr>
            <w:tcW w:w="2646" w:type="dxa"/>
            <w:vMerge w:val="restart"/>
            <w:tcBorders>
              <w:top w:val="single" w:sz="4" w:space="0" w:color="auto"/>
              <w:left w:val="single" w:sz="4" w:space="0" w:color="auto"/>
              <w:right w:val="single" w:sz="4" w:space="0" w:color="auto"/>
            </w:tcBorders>
            <w:hideMark/>
          </w:tcPr>
          <w:p w14:paraId="748F4878" w14:textId="77777777" w:rsidR="00B754F3" w:rsidRPr="00455040" w:rsidRDefault="00B754F3"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455040">
              <w:rPr>
                <w:rFonts w:ascii="Times New Roman" w:hAnsi="Times New Roman"/>
                <w:b/>
                <w:sz w:val="24"/>
                <w:szCs w:val="24"/>
              </w:rPr>
              <w:t>Тема 1.1 Введение</w:t>
            </w:r>
          </w:p>
        </w:tc>
        <w:tc>
          <w:tcPr>
            <w:tcW w:w="7900" w:type="dxa"/>
            <w:gridSpan w:val="2"/>
            <w:tcBorders>
              <w:top w:val="single" w:sz="4" w:space="0" w:color="auto"/>
              <w:left w:val="single" w:sz="4" w:space="0" w:color="auto"/>
              <w:bottom w:val="single" w:sz="4" w:space="0" w:color="auto"/>
              <w:right w:val="single" w:sz="4" w:space="0" w:color="auto"/>
            </w:tcBorders>
            <w:hideMark/>
          </w:tcPr>
          <w:p w14:paraId="37DC0BBF" w14:textId="77777777" w:rsidR="00B754F3" w:rsidRPr="00455040" w:rsidRDefault="00B754F3"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r w:rsidRPr="00455040">
              <w:rPr>
                <w:rFonts w:ascii="Times New Roman" w:hAnsi="Times New Roman"/>
                <w:b/>
                <w:bCs/>
                <w:sz w:val="24"/>
                <w:szCs w:val="24"/>
              </w:rPr>
              <w:t xml:space="preserve">Содержание </w:t>
            </w:r>
          </w:p>
        </w:tc>
        <w:tc>
          <w:tcPr>
            <w:tcW w:w="1746" w:type="dxa"/>
            <w:vMerge w:val="restart"/>
            <w:tcBorders>
              <w:top w:val="single" w:sz="4" w:space="0" w:color="auto"/>
              <w:left w:val="single" w:sz="4" w:space="0" w:color="auto"/>
              <w:right w:val="single" w:sz="4" w:space="0" w:color="auto"/>
            </w:tcBorders>
            <w:hideMark/>
          </w:tcPr>
          <w:p w14:paraId="0FBB6473" w14:textId="77777777" w:rsidR="00B754F3" w:rsidRPr="00455040" w:rsidRDefault="00B754F3"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455040">
              <w:rPr>
                <w:rFonts w:ascii="Times New Roman" w:hAnsi="Times New Roman"/>
                <w:bCs/>
                <w:i/>
                <w:sz w:val="24"/>
                <w:szCs w:val="24"/>
              </w:rPr>
              <w:t>2</w:t>
            </w:r>
          </w:p>
        </w:tc>
        <w:tc>
          <w:tcPr>
            <w:tcW w:w="1314" w:type="dxa"/>
            <w:vMerge w:val="restart"/>
            <w:tcBorders>
              <w:top w:val="single" w:sz="4" w:space="0" w:color="auto"/>
              <w:left w:val="single" w:sz="4" w:space="0" w:color="auto"/>
              <w:right w:val="single" w:sz="4" w:space="0" w:color="auto"/>
            </w:tcBorders>
          </w:tcPr>
          <w:p w14:paraId="23093CE3" w14:textId="77777777" w:rsidR="00B754F3" w:rsidRPr="00455040" w:rsidRDefault="00B754F3" w:rsidP="008D30B9">
            <w:pPr>
              <w:suppressAutoHyphens/>
              <w:spacing w:after="0" w:line="240" w:lineRule="auto"/>
              <w:rPr>
                <w:rFonts w:ascii="Times New Roman" w:hAnsi="Times New Roman"/>
                <w:sz w:val="24"/>
                <w:szCs w:val="24"/>
              </w:rPr>
            </w:pPr>
            <w:r w:rsidRPr="00455040">
              <w:rPr>
                <w:rFonts w:ascii="Times New Roman" w:hAnsi="Times New Roman"/>
                <w:sz w:val="24"/>
                <w:szCs w:val="24"/>
              </w:rPr>
              <w:t>ПК 3.1</w:t>
            </w:r>
          </w:p>
          <w:p w14:paraId="34719147" w14:textId="77777777" w:rsidR="00B754F3" w:rsidRPr="00455040" w:rsidRDefault="00B754F3" w:rsidP="008D30B9">
            <w:pPr>
              <w:suppressAutoHyphens/>
              <w:spacing w:after="0" w:line="240" w:lineRule="auto"/>
              <w:rPr>
                <w:rFonts w:ascii="Times New Roman" w:hAnsi="Times New Roman"/>
                <w:sz w:val="24"/>
                <w:szCs w:val="24"/>
              </w:rPr>
            </w:pPr>
            <w:r w:rsidRPr="00455040">
              <w:rPr>
                <w:rFonts w:ascii="Times New Roman" w:hAnsi="Times New Roman"/>
                <w:sz w:val="24"/>
                <w:szCs w:val="24"/>
              </w:rPr>
              <w:t>ПК 3.2</w:t>
            </w:r>
          </w:p>
          <w:p w14:paraId="03DF2F35" w14:textId="77777777" w:rsidR="00B754F3" w:rsidRPr="00455040" w:rsidRDefault="00B754F3" w:rsidP="008D30B9">
            <w:pPr>
              <w:pStyle w:val="ConsPlusNormal"/>
              <w:rPr>
                <w:rFonts w:ascii="Times New Roman" w:hAnsi="Times New Roman" w:cs="Times New Roman"/>
                <w:sz w:val="24"/>
                <w:szCs w:val="24"/>
              </w:rPr>
            </w:pPr>
            <w:r w:rsidRPr="00455040">
              <w:rPr>
                <w:rFonts w:ascii="Times New Roman" w:hAnsi="Times New Roman" w:cs="Times New Roman"/>
                <w:sz w:val="24"/>
                <w:szCs w:val="24"/>
              </w:rPr>
              <w:t>ОК 02</w:t>
            </w:r>
          </w:p>
          <w:p w14:paraId="2422B2A3" w14:textId="77777777" w:rsidR="00B754F3" w:rsidRPr="00455040" w:rsidRDefault="00B754F3" w:rsidP="008D30B9">
            <w:pPr>
              <w:pStyle w:val="ConsPlusNormal"/>
              <w:rPr>
                <w:rFonts w:ascii="Times New Roman" w:hAnsi="Times New Roman" w:cs="Times New Roman"/>
                <w:bCs/>
                <w:i/>
                <w:sz w:val="24"/>
                <w:szCs w:val="24"/>
              </w:rPr>
            </w:pPr>
          </w:p>
        </w:tc>
        <w:tc>
          <w:tcPr>
            <w:tcW w:w="1324" w:type="dxa"/>
            <w:vMerge w:val="restart"/>
            <w:tcBorders>
              <w:top w:val="single" w:sz="4" w:space="0" w:color="auto"/>
              <w:left w:val="single" w:sz="4" w:space="0" w:color="auto"/>
              <w:right w:val="single" w:sz="4" w:space="0" w:color="auto"/>
            </w:tcBorders>
          </w:tcPr>
          <w:p w14:paraId="622BDB66" w14:textId="77777777" w:rsidR="00B754F3" w:rsidRPr="00455040" w:rsidRDefault="00B754F3"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455040">
              <w:rPr>
                <w:rFonts w:ascii="Times New Roman" w:hAnsi="Times New Roman"/>
                <w:bCs/>
                <w:sz w:val="24"/>
                <w:szCs w:val="24"/>
              </w:rPr>
              <w:t>Н 3.1.01</w:t>
            </w:r>
          </w:p>
          <w:p w14:paraId="478CBD22" w14:textId="77777777" w:rsidR="00B754F3" w:rsidRPr="00455040" w:rsidRDefault="00B754F3"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455040">
              <w:rPr>
                <w:rFonts w:ascii="Times New Roman" w:hAnsi="Times New Roman"/>
                <w:bCs/>
                <w:sz w:val="24"/>
                <w:szCs w:val="24"/>
              </w:rPr>
              <w:t>У 3.1.01</w:t>
            </w:r>
          </w:p>
          <w:p w14:paraId="7D409C76" w14:textId="77777777" w:rsidR="00B754F3" w:rsidRPr="00455040" w:rsidRDefault="00B754F3"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455040">
              <w:rPr>
                <w:rFonts w:ascii="Times New Roman" w:hAnsi="Times New Roman"/>
                <w:bCs/>
                <w:sz w:val="24"/>
                <w:szCs w:val="24"/>
              </w:rPr>
              <w:t>З 3.1.01</w:t>
            </w:r>
          </w:p>
          <w:p w14:paraId="32BF5646" w14:textId="77777777" w:rsidR="00B754F3" w:rsidRPr="00455040" w:rsidRDefault="00B754F3"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455040">
              <w:rPr>
                <w:rFonts w:ascii="Times New Roman" w:hAnsi="Times New Roman"/>
                <w:bCs/>
                <w:sz w:val="24"/>
                <w:szCs w:val="24"/>
              </w:rPr>
              <w:t>Н 3.2.01</w:t>
            </w:r>
          </w:p>
          <w:p w14:paraId="715D9B8F" w14:textId="77777777" w:rsidR="00B754F3" w:rsidRPr="00455040" w:rsidRDefault="00B754F3"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455040">
              <w:rPr>
                <w:rFonts w:ascii="Times New Roman" w:hAnsi="Times New Roman"/>
                <w:bCs/>
                <w:sz w:val="24"/>
                <w:szCs w:val="24"/>
              </w:rPr>
              <w:t>У 3.2.01</w:t>
            </w:r>
          </w:p>
          <w:p w14:paraId="2F25BEE0" w14:textId="77777777" w:rsidR="00B754F3" w:rsidRPr="00455040" w:rsidRDefault="00B754F3"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455040">
              <w:rPr>
                <w:rFonts w:ascii="Times New Roman" w:hAnsi="Times New Roman"/>
                <w:bCs/>
                <w:sz w:val="24"/>
                <w:szCs w:val="24"/>
              </w:rPr>
              <w:t>З 3.2.01</w:t>
            </w:r>
          </w:p>
          <w:p w14:paraId="56187004" w14:textId="77777777" w:rsidR="00B754F3" w:rsidRPr="00455040" w:rsidRDefault="00B754F3"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455040">
              <w:rPr>
                <w:rFonts w:ascii="Times New Roman" w:hAnsi="Times New Roman"/>
                <w:bCs/>
                <w:sz w:val="24"/>
                <w:szCs w:val="24"/>
              </w:rPr>
              <w:t>З 3.2.02</w:t>
            </w:r>
          </w:p>
          <w:p w14:paraId="028E1EBA" w14:textId="77777777" w:rsidR="00B754F3" w:rsidRPr="00455040" w:rsidRDefault="00B754F3"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455040">
              <w:rPr>
                <w:rFonts w:ascii="Times New Roman" w:hAnsi="Times New Roman"/>
                <w:bCs/>
                <w:sz w:val="24"/>
                <w:szCs w:val="24"/>
              </w:rPr>
              <w:t>Уо.02.01</w:t>
            </w:r>
          </w:p>
          <w:p w14:paraId="213D6DCF" w14:textId="77777777" w:rsidR="00B754F3" w:rsidRPr="00455040" w:rsidRDefault="00B754F3"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455040">
              <w:rPr>
                <w:rFonts w:ascii="Times New Roman" w:hAnsi="Times New Roman"/>
                <w:bCs/>
                <w:sz w:val="24"/>
                <w:szCs w:val="24"/>
              </w:rPr>
              <w:t>Зо.02.01</w:t>
            </w:r>
          </w:p>
        </w:tc>
      </w:tr>
      <w:tr w:rsidR="00B754F3" w:rsidRPr="00455040" w14:paraId="55C8B933" w14:textId="77777777" w:rsidTr="008D30B9">
        <w:trPr>
          <w:trHeight w:val="20"/>
        </w:trPr>
        <w:tc>
          <w:tcPr>
            <w:tcW w:w="2646" w:type="dxa"/>
            <w:vMerge/>
            <w:tcBorders>
              <w:left w:val="single" w:sz="4" w:space="0" w:color="auto"/>
              <w:bottom w:val="single" w:sz="4" w:space="0" w:color="auto"/>
              <w:right w:val="single" w:sz="4" w:space="0" w:color="auto"/>
            </w:tcBorders>
            <w:hideMark/>
          </w:tcPr>
          <w:p w14:paraId="40287EB3" w14:textId="77777777" w:rsidR="00B754F3" w:rsidRPr="00455040" w:rsidRDefault="00B754F3"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7900" w:type="dxa"/>
            <w:gridSpan w:val="2"/>
            <w:tcBorders>
              <w:top w:val="single" w:sz="4" w:space="0" w:color="auto"/>
              <w:left w:val="single" w:sz="4" w:space="0" w:color="auto"/>
              <w:bottom w:val="single" w:sz="4" w:space="0" w:color="auto"/>
              <w:right w:val="single" w:sz="4" w:space="0" w:color="auto"/>
            </w:tcBorders>
            <w:hideMark/>
          </w:tcPr>
          <w:p w14:paraId="6C9172B7" w14:textId="77777777" w:rsidR="00B754F3" w:rsidRPr="00455040" w:rsidRDefault="00B754F3"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455040">
              <w:rPr>
                <w:rFonts w:ascii="Times New Roman" w:hAnsi="Times New Roman"/>
                <w:bCs/>
                <w:sz w:val="24"/>
                <w:szCs w:val="24"/>
              </w:rPr>
              <w:t>1. Роль конструкционных материалов в современной промышленности</w:t>
            </w:r>
          </w:p>
        </w:tc>
        <w:tc>
          <w:tcPr>
            <w:tcW w:w="1746" w:type="dxa"/>
            <w:vMerge/>
            <w:tcBorders>
              <w:left w:val="single" w:sz="4" w:space="0" w:color="auto"/>
              <w:bottom w:val="single" w:sz="4" w:space="0" w:color="auto"/>
              <w:right w:val="single" w:sz="4" w:space="0" w:color="auto"/>
            </w:tcBorders>
            <w:hideMark/>
          </w:tcPr>
          <w:p w14:paraId="22EAC095" w14:textId="77777777" w:rsidR="00B754F3" w:rsidRPr="00455040" w:rsidRDefault="00B754F3"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314" w:type="dxa"/>
            <w:vMerge/>
            <w:tcBorders>
              <w:left w:val="single" w:sz="4" w:space="0" w:color="auto"/>
              <w:bottom w:val="single" w:sz="4" w:space="0" w:color="auto"/>
              <w:right w:val="single" w:sz="4" w:space="0" w:color="auto"/>
            </w:tcBorders>
          </w:tcPr>
          <w:p w14:paraId="22EACF66" w14:textId="77777777" w:rsidR="00B754F3" w:rsidRPr="00455040" w:rsidRDefault="00B754F3"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324" w:type="dxa"/>
            <w:vMerge/>
            <w:tcBorders>
              <w:left w:val="single" w:sz="4" w:space="0" w:color="auto"/>
              <w:bottom w:val="single" w:sz="4" w:space="0" w:color="auto"/>
              <w:right w:val="single" w:sz="4" w:space="0" w:color="auto"/>
            </w:tcBorders>
          </w:tcPr>
          <w:p w14:paraId="25234988" w14:textId="77777777" w:rsidR="00B754F3" w:rsidRPr="00455040" w:rsidRDefault="00B754F3"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B754F3" w:rsidRPr="00455040" w14:paraId="71C02FA6" w14:textId="77777777" w:rsidTr="008D30B9">
        <w:trPr>
          <w:trHeight w:val="20"/>
        </w:trPr>
        <w:tc>
          <w:tcPr>
            <w:tcW w:w="2646" w:type="dxa"/>
            <w:vMerge w:val="restart"/>
            <w:tcBorders>
              <w:top w:val="single" w:sz="4" w:space="0" w:color="auto"/>
              <w:left w:val="single" w:sz="4" w:space="0" w:color="auto"/>
              <w:right w:val="single" w:sz="4" w:space="0" w:color="auto"/>
            </w:tcBorders>
            <w:hideMark/>
          </w:tcPr>
          <w:p w14:paraId="1075CEB8" w14:textId="77777777" w:rsidR="00B754F3" w:rsidRPr="00455040" w:rsidRDefault="00B754F3"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455040">
              <w:rPr>
                <w:rFonts w:ascii="Times New Roman" w:hAnsi="Times New Roman"/>
                <w:b/>
                <w:sz w:val="24"/>
                <w:szCs w:val="24"/>
              </w:rPr>
              <w:t xml:space="preserve">Тема 1.2. </w:t>
            </w:r>
            <w:r w:rsidRPr="00455040">
              <w:rPr>
                <w:rFonts w:ascii="Times New Roman" w:eastAsia="Calibri" w:hAnsi="Times New Roman"/>
                <w:b/>
                <w:bCs/>
                <w:sz w:val="24"/>
                <w:szCs w:val="24"/>
              </w:rPr>
              <w:t xml:space="preserve">Типы атомных связей и их влияние на свойства материалов </w:t>
            </w:r>
          </w:p>
        </w:tc>
        <w:tc>
          <w:tcPr>
            <w:tcW w:w="7900" w:type="dxa"/>
            <w:gridSpan w:val="2"/>
            <w:tcBorders>
              <w:top w:val="single" w:sz="4" w:space="0" w:color="auto"/>
              <w:left w:val="single" w:sz="4" w:space="0" w:color="auto"/>
              <w:bottom w:val="single" w:sz="4" w:space="0" w:color="auto"/>
              <w:right w:val="single" w:sz="4" w:space="0" w:color="auto"/>
            </w:tcBorders>
            <w:hideMark/>
          </w:tcPr>
          <w:p w14:paraId="12881F9F" w14:textId="77777777" w:rsidR="00B754F3" w:rsidRPr="00455040" w:rsidRDefault="00B754F3"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455040">
              <w:rPr>
                <w:rFonts w:ascii="Times New Roman" w:hAnsi="Times New Roman"/>
                <w:b/>
                <w:bCs/>
                <w:sz w:val="24"/>
                <w:szCs w:val="24"/>
              </w:rPr>
              <w:t xml:space="preserve">Содержание </w:t>
            </w:r>
          </w:p>
        </w:tc>
        <w:tc>
          <w:tcPr>
            <w:tcW w:w="1746" w:type="dxa"/>
            <w:vMerge w:val="restart"/>
            <w:tcBorders>
              <w:top w:val="single" w:sz="4" w:space="0" w:color="auto"/>
              <w:left w:val="single" w:sz="4" w:space="0" w:color="auto"/>
              <w:right w:val="single" w:sz="4" w:space="0" w:color="auto"/>
            </w:tcBorders>
            <w:hideMark/>
          </w:tcPr>
          <w:p w14:paraId="0B31C1C6" w14:textId="77777777" w:rsidR="00B754F3" w:rsidRPr="00455040" w:rsidRDefault="00B754F3"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455040">
              <w:rPr>
                <w:rFonts w:ascii="Times New Roman" w:hAnsi="Times New Roman"/>
                <w:bCs/>
                <w:i/>
                <w:sz w:val="24"/>
                <w:szCs w:val="24"/>
              </w:rPr>
              <w:t>6</w:t>
            </w:r>
          </w:p>
        </w:tc>
        <w:tc>
          <w:tcPr>
            <w:tcW w:w="1314" w:type="dxa"/>
            <w:vMerge w:val="restart"/>
            <w:tcBorders>
              <w:top w:val="single" w:sz="4" w:space="0" w:color="auto"/>
              <w:left w:val="single" w:sz="4" w:space="0" w:color="auto"/>
              <w:right w:val="single" w:sz="4" w:space="0" w:color="auto"/>
            </w:tcBorders>
          </w:tcPr>
          <w:p w14:paraId="0EE38673" w14:textId="77777777" w:rsidR="00B754F3" w:rsidRPr="00455040" w:rsidRDefault="00B754F3" w:rsidP="008D30B9">
            <w:pPr>
              <w:suppressAutoHyphens/>
              <w:spacing w:after="0" w:line="240" w:lineRule="auto"/>
              <w:rPr>
                <w:rFonts w:ascii="Times New Roman" w:hAnsi="Times New Roman"/>
                <w:sz w:val="24"/>
                <w:szCs w:val="24"/>
              </w:rPr>
            </w:pPr>
            <w:r w:rsidRPr="00455040">
              <w:rPr>
                <w:rFonts w:ascii="Times New Roman" w:hAnsi="Times New Roman"/>
                <w:sz w:val="24"/>
                <w:szCs w:val="24"/>
              </w:rPr>
              <w:t>ПК 3.1</w:t>
            </w:r>
          </w:p>
          <w:p w14:paraId="49A9A220" w14:textId="77777777" w:rsidR="00B754F3" w:rsidRPr="00455040" w:rsidRDefault="00B754F3" w:rsidP="008D30B9">
            <w:pPr>
              <w:suppressAutoHyphens/>
              <w:spacing w:after="0" w:line="240" w:lineRule="auto"/>
              <w:rPr>
                <w:rFonts w:ascii="Times New Roman" w:hAnsi="Times New Roman"/>
                <w:sz w:val="24"/>
                <w:szCs w:val="24"/>
              </w:rPr>
            </w:pPr>
            <w:r w:rsidRPr="00455040">
              <w:rPr>
                <w:rFonts w:ascii="Times New Roman" w:hAnsi="Times New Roman"/>
                <w:sz w:val="24"/>
                <w:szCs w:val="24"/>
              </w:rPr>
              <w:t>ПК 3.2</w:t>
            </w:r>
          </w:p>
          <w:p w14:paraId="0BBD6FE2" w14:textId="77777777" w:rsidR="00B754F3" w:rsidRPr="00455040" w:rsidRDefault="00B754F3" w:rsidP="008D30B9">
            <w:pPr>
              <w:suppressAutoHyphens/>
              <w:spacing w:after="0" w:line="240" w:lineRule="auto"/>
              <w:rPr>
                <w:rFonts w:ascii="Times New Roman" w:hAnsi="Times New Roman"/>
                <w:sz w:val="24"/>
                <w:szCs w:val="24"/>
              </w:rPr>
            </w:pPr>
            <w:r w:rsidRPr="00455040">
              <w:rPr>
                <w:rFonts w:ascii="Times New Roman" w:hAnsi="Times New Roman"/>
                <w:sz w:val="24"/>
                <w:szCs w:val="24"/>
              </w:rPr>
              <w:t>ПК 3.3</w:t>
            </w:r>
          </w:p>
          <w:p w14:paraId="7D79E4CC" w14:textId="77777777" w:rsidR="00B754F3" w:rsidRPr="00455040" w:rsidRDefault="00B754F3" w:rsidP="008D30B9">
            <w:pPr>
              <w:pStyle w:val="ConsPlusNormal"/>
              <w:rPr>
                <w:rFonts w:ascii="Times New Roman" w:hAnsi="Times New Roman" w:cs="Times New Roman"/>
                <w:sz w:val="24"/>
                <w:szCs w:val="24"/>
              </w:rPr>
            </w:pPr>
            <w:r w:rsidRPr="00455040">
              <w:rPr>
                <w:rFonts w:ascii="Times New Roman" w:hAnsi="Times New Roman" w:cs="Times New Roman"/>
                <w:sz w:val="24"/>
                <w:szCs w:val="24"/>
              </w:rPr>
              <w:t>ОК 03</w:t>
            </w:r>
          </w:p>
          <w:p w14:paraId="484B730D" w14:textId="77777777" w:rsidR="00B754F3" w:rsidRPr="00455040" w:rsidRDefault="00B754F3" w:rsidP="008D30B9">
            <w:pPr>
              <w:pStyle w:val="ConsPlusNormal"/>
              <w:rPr>
                <w:rFonts w:ascii="Times New Roman" w:hAnsi="Times New Roman" w:cs="Times New Roman"/>
                <w:sz w:val="24"/>
                <w:szCs w:val="24"/>
              </w:rPr>
            </w:pPr>
            <w:r w:rsidRPr="00455040">
              <w:rPr>
                <w:rFonts w:ascii="Times New Roman" w:hAnsi="Times New Roman" w:cs="Times New Roman"/>
                <w:sz w:val="24"/>
                <w:szCs w:val="24"/>
              </w:rPr>
              <w:t>ОК 05</w:t>
            </w:r>
          </w:p>
          <w:p w14:paraId="118986D4" w14:textId="77777777" w:rsidR="00B754F3" w:rsidRPr="00455040" w:rsidRDefault="00B754F3"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324" w:type="dxa"/>
            <w:vMerge w:val="restart"/>
            <w:tcBorders>
              <w:top w:val="single" w:sz="4" w:space="0" w:color="auto"/>
              <w:left w:val="single" w:sz="4" w:space="0" w:color="auto"/>
              <w:right w:val="single" w:sz="4" w:space="0" w:color="auto"/>
            </w:tcBorders>
          </w:tcPr>
          <w:p w14:paraId="640622F8" w14:textId="77777777" w:rsidR="00B754F3" w:rsidRPr="00455040" w:rsidRDefault="00B754F3"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455040">
              <w:rPr>
                <w:rFonts w:ascii="Times New Roman" w:hAnsi="Times New Roman"/>
                <w:bCs/>
                <w:sz w:val="24"/>
                <w:szCs w:val="24"/>
              </w:rPr>
              <w:t>Н 3.1.01</w:t>
            </w:r>
          </w:p>
          <w:p w14:paraId="5A786786" w14:textId="77777777" w:rsidR="00B754F3" w:rsidRPr="00455040" w:rsidRDefault="00B754F3"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455040">
              <w:rPr>
                <w:rFonts w:ascii="Times New Roman" w:hAnsi="Times New Roman"/>
                <w:bCs/>
                <w:sz w:val="24"/>
                <w:szCs w:val="24"/>
              </w:rPr>
              <w:t>У 3.1.01</w:t>
            </w:r>
          </w:p>
          <w:p w14:paraId="58285AF1" w14:textId="77777777" w:rsidR="00B754F3" w:rsidRPr="00455040" w:rsidRDefault="00B754F3"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455040">
              <w:rPr>
                <w:rFonts w:ascii="Times New Roman" w:hAnsi="Times New Roman"/>
                <w:bCs/>
                <w:sz w:val="24"/>
                <w:szCs w:val="24"/>
              </w:rPr>
              <w:t>З 3.1.01</w:t>
            </w:r>
          </w:p>
          <w:p w14:paraId="1F35B289" w14:textId="77777777" w:rsidR="00B754F3" w:rsidRPr="00455040" w:rsidRDefault="00B754F3"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455040">
              <w:rPr>
                <w:rFonts w:ascii="Times New Roman" w:hAnsi="Times New Roman"/>
                <w:bCs/>
                <w:sz w:val="24"/>
                <w:szCs w:val="24"/>
              </w:rPr>
              <w:t>Н 3.2.01</w:t>
            </w:r>
          </w:p>
          <w:p w14:paraId="6A0EE338" w14:textId="77777777" w:rsidR="00B754F3" w:rsidRPr="00455040" w:rsidRDefault="00B754F3"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455040">
              <w:rPr>
                <w:rFonts w:ascii="Times New Roman" w:hAnsi="Times New Roman"/>
                <w:bCs/>
                <w:sz w:val="24"/>
                <w:szCs w:val="24"/>
              </w:rPr>
              <w:t>У 3.2.01</w:t>
            </w:r>
          </w:p>
          <w:p w14:paraId="582FD70D" w14:textId="77777777" w:rsidR="00B754F3" w:rsidRPr="00455040" w:rsidRDefault="00B754F3"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455040">
              <w:rPr>
                <w:rFonts w:ascii="Times New Roman" w:hAnsi="Times New Roman"/>
                <w:bCs/>
                <w:sz w:val="24"/>
                <w:szCs w:val="24"/>
              </w:rPr>
              <w:t>З 3.2.01</w:t>
            </w:r>
          </w:p>
          <w:p w14:paraId="3E59E34B" w14:textId="77777777" w:rsidR="00B754F3" w:rsidRPr="00455040" w:rsidRDefault="00B754F3"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455040">
              <w:rPr>
                <w:rFonts w:ascii="Times New Roman" w:hAnsi="Times New Roman"/>
                <w:bCs/>
                <w:sz w:val="24"/>
                <w:szCs w:val="24"/>
              </w:rPr>
              <w:t>З 3.2.02</w:t>
            </w:r>
          </w:p>
          <w:p w14:paraId="1971785C" w14:textId="77777777" w:rsidR="00B754F3" w:rsidRPr="00455040" w:rsidRDefault="00B754F3"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455040">
              <w:rPr>
                <w:rFonts w:ascii="Times New Roman" w:hAnsi="Times New Roman"/>
                <w:bCs/>
                <w:sz w:val="24"/>
                <w:szCs w:val="24"/>
              </w:rPr>
              <w:t>Уо.02.01</w:t>
            </w:r>
          </w:p>
          <w:p w14:paraId="3123192B" w14:textId="77777777" w:rsidR="00B754F3" w:rsidRPr="00455040" w:rsidRDefault="00B754F3"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455040">
              <w:rPr>
                <w:rFonts w:ascii="Times New Roman" w:hAnsi="Times New Roman"/>
                <w:bCs/>
                <w:sz w:val="24"/>
                <w:szCs w:val="24"/>
              </w:rPr>
              <w:t>Зо.02.01</w:t>
            </w:r>
          </w:p>
          <w:p w14:paraId="2A8965DB" w14:textId="77777777" w:rsidR="00B754F3" w:rsidRPr="00455040" w:rsidRDefault="00B754F3"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455040">
              <w:rPr>
                <w:rFonts w:ascii="Times New Roman" w:hAnsi="Times New Roman"/>
                <w:bCs/>
                <w:sz w:val="24"/>
                <w:szCs w:val="24"/>
              </w:rPr>
              <w:t>Уо.05.01</w:t>
            </w:r>
          </w:p>
          <w:p w14:paraId="7415573A" w14:textId="77777777" w:rsidR="00B754F3" w:rsidRPr="00455040" w:rsidRDefault="00B754F3"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455040">
              <w:rPr>
                <w:rFonts w:ascii="Times New Roman" w:hAnsi="Times New Roman"/>
                <w:bCs/>
                <w:sz w:val="24"/>
                <w:szCs w:val="24"/>
              </w:rPr>
              <w:t>Зо.05.01</w:t>
            </w:r>
          </w:p>
        </w:tc>
      </w:tr>
      <w:tr w:rsidR="00B754F3" w:rsidRPr="00455040" w14:paraId="6A9D5566" w14:textId="77777777" w:rsidTr="008D30B9">
        <w:trPr>
          <w:trHeight w:val="710"/>
        </w:trPr>
        <w:tc>
          <w:tcPr>
            <w:tcW w:w="2646" w:type="dxa"/>
            <w:vMerge/>
            <w:tcBorders>
              <w:left w:val="single" w:sz="4" w:space="0" w:color="auto"/>
              <w:bottom w:val="single" w:sz="4" w:space="0" w:color="auto"/>
              <w:right w:val="single" w:sz="4" w:space="0" w:color="auto"/>
            </w:tcBorders>
            <w:hideMark/>
          </w:tcPr>
          <w:p w14:paraId="74F0DC93" w14:textId="77777777" w:rsidR="00B754F3" w:rsidRPr="00455040" w:rsidRDefault="00B754F3"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7900" w:type="dxa"/>
            <w:gridSpan w:val="2"/>
            <w:tcBorders>
              <w:top w:val="single" w:sz="4" w:space="0" w:color="auto"/>
              <w:left w:val="single" w:sz="4" w:space="0" w:color="auto"/>
              <w:bottom w:val="single" w:sz="4" w:space="0" w:color="auto"/>
              <w:right w:val="single" w:sz="4" w:space="0" w:color="auto"/>
            </w:tcBorders>
            <w:hideMark/>
          </w:tcPr>
          <w:p w14:paraId="574AFB8C" w14:textId="77777777" w:rsidR="00B754F3" w:rsidRPr="00455040" w:rsidRDefault="00B754F3"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455040">
              <w:rPr>
                <w:rFonts w:ascii="Times New Roman" w:hAnsi="Times New Roman"/>
                <w:bCs/>
                <w:sz w:val="24"/>
                <w:szCs w:val="24"/>
              </w:rPr>
              <w:t xml:space="preserve">1. </w:t>
            </w:r>
            <w:r w:rsidRPr="00455040">
              <w:rPr>
                <w:rFonts w:ascii="Times New Roman" w:eastAsia="Calibri" w:hAnsi="Times New Roman"/>
                <w:bCs/>
                <w:sz w:val="24"/>
                <w:szCs w:val="24"/>
              </w:rPr>
              <w:t>Кристаллическая решетка. Процесс кристаллизации.</w:t>
            </w:r>
          </w:p>
          <w:p w14:paraId="72A10558" w14:textId="77777777" w:rsidR="00B754F3" w:rsidRPr="00455040" w:rsidRDefault="00B754F3"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455040">
              <w:rPr>
                <w:rFonts w:ascii="Times New Roman" w:hAnsi="Times New Roman"/>
                <w:bCs/>
                <w:sz w:val="24"/>
                <w:szCs w:val="24"/>
              </w:rPr>
              <w:t xml:space="preserve">2. </w:t>
            </w:r>
            <w:r w:rsidRPr="00455040">
              <w:rPr>
                <w:rFonts w:ascii="Times New Roman" w:eastAsia="Calibri" w:hAnsi="Times New Roman"/>
                <w:bCs/>
                <w:sz w:val="24"/>
                <w:szCs w:val="24"/>
              </w:rPr>
              <w:t>Ионная, ковалентная, металлическая связи в атомных решётках.</w:t>
            </w:r>
          </w:p>
          <w:p w14:paraId="2656F8DB" w14:textId="77777777" w:rsidR="00B754F3" w:rsidRPr="00455040" w:rsidRDefault="00B754F3"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455040">
              <w:rPr>
                <w:rFonts w:ascii="Times New Roman" w:hAnsi="Times New Roman"/>
                <w:bCs/>
                <w:sz w:val="24"/>
                <w:szCs w:val="24"/>
              </w:rPr>
              <w:t>3. С</w:t>
            </w:r>
            <w:r w:rsidRPr="00455040">
              <w:rPr>
                <w:rFonts w:ascii="Times New Roman" w:eastAsia="Calibri" w:hAnsi="Times New Roman"/>
                <w:bCs/>
                <w:sz w:val="24"/>
                <w:szCs w:val="24"/>
              </w:rPr>
              <w:t>илы Ван-дер-Ваальса.</w:t>
            </w:r>
          </w:p>
        </w:tc>
        <w:tc>
          <w:tcPr>
            <w:tcW w:w="1746" w:type="dxa"/>
            <w:vMerge/>
            <w:tcBorders>
              <w:left w:val="single" w:sz="4" w:space="0" w:color="auto"/>
              <w:bottom w:val="single" w:sz="4" w:space="0" w:color="auto"/>
              <w:right w:val="single" w:sz="4" w:space="0" w:color="auto"/>
            </w:tcBorders>
            <w:hideMark/>
          </w:tcPr>
          <w:p w14:paraId="7195B502" w14:textId="77777777" w:rsidR="00B754F3" w:rsidRPr="00455040" w:rsidRDefault="00B754F3"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314" w:type="dxa"/>
            <w:vMerge/>
            <w:tcBorders>
              <w:left w:val="single" w:sz="4" w:space="0" w:color="auto"/>
              <w:bottom w:val="single" w:sz="4" w:space="0" w:color="auto"/>
              <w:right w:val="single" w:sz="4" w:space="0" w:color="auto"/>
            </w:tcBorders>
          </w:tcPr>
          <w:p w14:paraId="174E0A8F" w14:textId="77777777" w:rsidR="00B754F3" w:rsidRPr="00455040" w:rsidRDefault="00B754F3"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324" w:type="dxa"/>
            <w:vMerge/>
            <w:tcBorders>
              <w:left w:val="single" w:sz="4" w:space="0" w:color="auto"/>
              <w:bottom w:val="single" w:sz="4" w:space="0" w:color="auto"/>
              <w:right w:val="single" w:sz="4" w:space="0" w:color="auto"/>
            </w:tcBorders>
          </w:tcPr>
          <w:p w14:paraId="27F7DB1B" w14:textId="77777777" w:rsidR="00B754F3" w:rsidRPr="00455040" w:rsidRDefault="00B754F3"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B754F3" w:rsidRPr="00455040" w14:paraId="665D2068" w14:textId="77777777" w:rsidTr="008D30B9">
        <w:trPr>
          <w:trHeight w:val="20"/>
        </w:trPr>
        <w:tc>
          <w:tcPr>
            <w:tcW w:w="2646" w:type="dxa"/>
            <w:vMerge w:val="restart"/>
            <w:tcBorders>
              <w:top w:val="single" w:sz="4" w:space="0" w:color="auto"/>
              <w:left w:val="single" w:sz="4" w:space="0" w:color="auto"/>
              <w:right w:val="single" w:sz="4" w:space="0" w:color="auto"/>
            </w:tcBorders>
            <w:hideMark/>
          </w:tcPr>
          <w:p w14:paraId="30E22BE8" w14:textId="77777777" w:rsidR="00B754F3" w:rsidRPr="00455040" w:rsidRDefault="00B754F3"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455040">
              <w:rPr>
                <w:rFonts w:ascii="Times New Roman" w:hAnsi="Times New Roman"/>
                <w:b/>
                <w:sz w:val="24"/>
                <w:szCs w:val="24"/>
              </w:rPr>
              <w:t xml:space="preserve">Тема 1.3. Строение </w:t>
            </w:r>
            <w:r w:rsidRPr="00455040">
              <w:rPr>
                <w:rFonts w:ascii="Times New Roman" w:hAnsi="Times New Roman"/>
                <w:b/>
                <w:sz w:val="24"/>
                <w:szCs w:val="24"/>
              </w:rPr>
              <w:lastRenderedPageBreak/>
              <w:t>металлических материалов</w:t>
            </w:r>
          </w:p>
        </w:tc>
        <w:tc>
          <w:tcPr>
            <w:tcW w:w="7900" w:type="dxa"/>
            <w:gridSpan w:val="2"/>
            <w:tcBorders>
              <w:top w:val="single" w:sz="4" w:space="0" w:color="auto"/>
              <w:left w:val="single" w:sz="4" w:space="0" w:color="auto"/>
              <w:bottom w:val="single" w:sz="4" w:space="0" w:color="auto"/>
              <w:right w:val="single" w:sz="4" w:space="0" w:color="auto"/>
            </w:tcBorders>
            <w:hideMark/>
          </w:tcPr>
          <w:p w14:paraId="6FBB34CD" w14:textId="77777777" w:rsidR="00B754F3" w:rsidRPr="00455040" w:rsidRDefault="00B754F3"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455040">
              <w:rPr>
                <w:rFonts w:ascii="Times New Roman" w:hAnsi="Times New Roman"/>
                <w:b/>
                <w:bCs/>
                <w:sz w:val="24"/>
                <w:szCs w:val="24"/>
              </w:rPr>
              <w:lastRenderedPageBreak/>
              <w:t xml:space="preserve">Содержание </w:t>
            </w:r>
          </w:p>
        </w:tc>
        <w:tc>
          <w:tcPr>
            <w:tcW w:w="1746" w:type="dxa"/>
            <w:vMerge w:val="restart"/>
            <w:tcBorders>
              <w:top w:val="single" w:sz="4" w:space="0" w:color="auto"/>
              <w:left w:val="single" w:sz="4" w:space="0" w:color="auto"/>
              <w:right w:val="single" w:sz="4" w:space="0" w:color="auto"/>
            </w:tcBorders>
            <w:hideMark/>
          </w:tcPr>
          <w:p w14:paraId="7BE58E49" w14:textId="77777777" w:rsidR="00B754F3" w:rsidRPr="00455040" w:rsidRDefault="00B754F3"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455040">
              <w:rPr>
                <w:rFonts w:ascii="Times New Roman" w:hAnsi="Times New Roman"/>
                <w:bCs/>
                <w:i/>
                <w:sz w:val="24"/>
                <w:szCs w:val="24"/>
              </w:rPr>
              <w:t>2</w:t>
            </w:r>
          </w:p>
        </w:tc>
        <w:tc>
          <w:tcPr>
            <w:tcW w:w="1314" w:type="dxa"/>
            <w:vMerge w:val="restart"/>
            <w:tcBorders>
              <w:top w:val="single" w:sz="4" w:space="0" w:color="auto"/>
              <w:left w:val="single" w:sz="4" w:space="0" w:color="auto"/>
              <w:right w:val="single" w:sz="4" w:space="0" w:color="auto"/>
            </w:tcBorders>
          </w:tcPr>
          <w:p w14:paraId="3090836D" w14:textId="77777777" w:rsidR="00B754F3" w:rsidRPr="00455040" w:rsidRDefault="00B754F3" w:rsidP="008D30B9">
            <w:pPr>
              <w:suppressAutoHyphens/>
              <w:spacing w:after="0" w:line="240" w:lineRule="auto"/>
              <w:rPr>
                <w:rFonts w:ascii="Times New Roman" w:hAnsi="Times New Roman"/>
                <w:sz w:val="24"/>
                <w:szCs w:val="24"/>
              </w:rPr>
            </w:pPr>
            <w:r w:rsidRPr="00455040">
              <w:rPr>
                <w:rFonts w:ascii="Times New Roman" w:hAnsi="Times New Roman"/>
                <w:sz w:val="24"/>
                <w:szCs w:val="24"/>
              </w:rPr>
              <w:t>ПК 3.1</w:t>
            </w:r>
          </w:p>
          <w:p w14:paraId="330EBEA5" w14:textId="77777777" w:rsidR="00B754F3" w:rsidRPr="00455040" w:rsidRDefault="00B754F3" w:rsidP="008D30B9">
            <w:pPr>
              <w:suppressAutoHyphens/>
              <w:spacing w:after="0" w:line="240" w:lineRule="auto"/>
              <w:rPr>
                <w:rFonts w:ascii="Times New Roman" w:hAnsi="Times New Roman"/>
                <w:sz w:val="24"/>
                <w:szCs w:val="24"/>
              </w:rPr>
            </w:pPr>
            <w:r w:rsidRPr="00455040">
              <w:rPr>
                <w:rFonts w:ascii="Times New Roman" w:hAnsi="Times New Roman"/>
                <w:sz w:val="24"/>
                <w:szCs w:val="24"/>
              </w:rPr>
              <w:lastRenderedPageBreak/>
              <w:t>ПК 3.3</w:t>
            </w:r>
          </w:p>
          <w:p w14:paraId="57B495CF" w14:textId="77777777" w:rsidR="00B754F3" w:rsidRPr="00455040" w:rsidRDefault="00B754F3" w:rsidP="008D30B9">
            <w:pPr>
              <w:pStyle w:val="ConsPlusNormal"/>
              <w:rPr>
                <w:rFonts w:ascii="Times New Roman" w:hAnsi="Times New Roman" w:cs="Times New Roman"/>
                <w:sz w:val="24"/>
                <w:szCs w:val="24"/>
              </w:rPr>
            </w:pPr>
            <w:r w:rsidRPr="00455040">
              <w:rPr>
                <w:rFonts w:ascii="Times New Roman" w:hAnsi="Times New Roman" w:cs="Times New Roman"/>
                <w:sz w:val="24"/>
                <w:szCs w:val="24"/>
              </w:rPr>
              <w:t>ОК 03</w:t>
            </w:r>
          </w:p>
          <w:p w14:paraId="45E4062F" w14:textId="77777777" w:rsidR="00B754F3" w:rsidRPr="00455040" w:rsidRDefault="00B754F3" w:rsidP="008D30B9">
            <w:pPr>
              <w:pStyle w:val="ConsPlusNormal"/>
              <w:rPr>
                <w:rFonts w:ascii="Times New Roman" w:hAnsi="Times New Roman" w:cs="Times New Roman"/>
                <w:sz w:val="24"/>
                <w:szCs w:val="24"/>
              </w:rPr>
            </w:pPr>
            <w:r w:rsidRPr="00455040">
              <w:rPr>
                <w:rFonts w:ascii="Times New Roman" w:hAnsi="Times New Roman" w:cs="Times New Roman"/>
                <w:sz w:val="24"/>
                <w:szCs w:val="24"/>
              </w:rPr>
              <w:t>ОК 05</w:t>
            </w:r>
          </w:p>
          <w:p w14:paraId="57CE06B3" w14:textId="77777777" w:rsidR="00B754F3" w:rsidRPr="00455040" w:rsidRDefault="00B754F3"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324" w:type="dxa"/>
            <w:vMerge w:val="restart"/>
            <w:tcBorders>
              <w:top w:val="single" w:sz="4" w:space="0" w:color="auto"/>
              <w:left w:val="single" w:sz="4" w:space="0" w:color="auto"/>
              <w:right w:val="single" w:sz="4" w:space="0" w:color="auto"/>
            </w:tcBorders>
          </w:tcPr>
          <w:p w14:paraId="15E3E1C3" w14:textId="77777777" w:rsidR="00B754F3" w:rsidRPr="00455040" w:rsidRDefault="00B754F3"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455040">
              <w:rPr>
                <w:rFonts w:ascii="Times New Roman" w:hAnsi="Times New Roman"/>
                <w:bCs/>
                <w:sz w:val="24"/>
                <w:szCs w:val="24"/>
              </w:rPr>
              <w:lastRenderedPageBreak/>
              <w:t>Н 3.1.01</w:t>
            </w:r>
          </w:p>
          <w:p w14:paraId="6258BC6C" w14:textId="77777777" w:rsidR="00B754F3" w:rsidRPr="00455040" w:rsidRDefault="00B754F3"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455040">
              <w:rPr>
                <w:rFonts w:ascii="Times New Roman" w:hAnsi="Times New Roman"/>
                <w:bCs/>
                <w:sz w:val="24"/>
                <w:szCs w:val="24"/>
              </w:rPr>
              <w:lastRenderedPageBreak/>
              <w:t>У 3.1.01</w:t>
            </w:r>
          </w:p>
          <w:p w14:paraId="01415920" w14:textId="77777777" w:rsidR="00B754F3" w:rsidRPr="00455040" w:rsidRDefault="00B754F3"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455040">
              <w:rPr>
                <w:rFonts w:ascii="Times New Roman" w:hAnsi="Times New Roman"/>
                <w:bCs/>
                <w:sz w:val="24"/>
                <w:szCs w:val="24"/>
              </w:rPr>
              <w:t>З 3.1.01</w:t>
            </w:r>
          </w:p>
          <w:p w14:paraId="4304C497" w14:textId="77777777" w:rsidR="00B754F3" w:rsidRPr="00455040" w:rsidRDefault="00B754F3"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455040">
              <w:rPr>
                <w:rFonts w:ascii="Times New Roman" w:hAnsi="Times New Roman"/>
                <w:bCs/>
                <w:sz w:val="24"/>
                <w:szCs w:val="24"/>
              </w:rPr>
              <w:t>Н 3.3.01</w:t>
            </w:r>
          </w:p>
          <w:p w14:paraId="28F6B5E4" w14:textId="77777777" w:rsidR="00B754F3" w:rsidRPr="00455040" w:rsidRDefault="00B754F3"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455040">
              <w:rPr>
                <w:rFonts w:ascii="Times New Roman" w:hAnsi="Times New Roman"/>
                <w:bCs/>
                <w:sz w:val="24"/>
                <w:szCs w:val="24"/>
              </w:rPr>
              <w:t>У 3.3.01</w:t>
            </w:r>
          </w:p>
          <w:p w14:paraId="1BACB363" w14:textId="77777777" w:rsidR="00B754F3" w:rsidRPr="00455040" w:rsidRDefault="00B754F3"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455040">
              <w:rPr>
                <w:rFonts w:ascii="Times New Roman" w:hAnsi="Times New Roman"/>
                <w:bCs/>
                <w:sz w:val="24"/>
                <w:szCs w:val="24"/>
              </w:rPr>
              <w:t>З 3.3.01</w:t>
            </w:r>
          </w:p>
          <w:p w14:paraId="4B6AA259" w14:textId="77777777" w:rsidR="00B754F3" w:rsidRPr="00455040" w:rsidRDefault="00B754F3"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455040">
              <w:rPr>
                <w:rFonts w:ascii="Times New Roman" w:hAnsi="Times New Roman"/>
                <w:bCs/>
                <w:sz w:val="24"/>
                <w:szCs w:val="24"/>
              </w:rPr>
              <w:t>З 3.2.02</w:t>
            </w:r>
          </w:p>
          <w:p w14:paraId="54E311D0" w14:textId="77777777" w:rsidR="00B754F3" w:rsidRPr="00455040" w:rsidRDefault="00B754F3"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455040">
              <w:rPr>
                <w:rFonts w:ascii="Times New Roman" w:hAnsi="Times New Roman"/>
                <w:bCs/>
                <w:sz w:val="24"/>
                <w:szCs w:val="24"/>
              </w:rPr>
              <w:t>Уо.03.01</w:t>
            </w:r>
          </w:p>
          <w:p w14:paraId="262F3E78" w14:textId="77777777" w:rsidR="00B754F3" w:rsidRPr="00455040" w:rsidRDefault="00B754F3"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455040">
              <w:rPr>
                <w:rFonts w:ascii="Times New Roman" w:hAnsi="Times New Roman"/>
                <w:bCs/>
                <w:sz w:val="24"/>
                <w:szCs w:val="24"/>
              </w:rPr>
              <w:t>Зо.03.01</w:t>
            </w:r>
          </w:p>
          <w:p w14:paraId="7D7C3644" w14:textId="77777777" w:rsidR="00B754F3" w:rsidRPr="00455040" w:rsidRDefault="00B754F3"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455040">
              <w:rPr>
                <w:rFonts w:ascii="Times New Roman" w:hAnsi="Times New Roman"/>
                <w:bCs/>
                <w:sz w:val="24"/>
                <w:szCs w:val="24"/>
              </w:rPr>
              <w:t>Уо.05.01</w:t>
            </w:r>
          </w:p>
          <w:p w14:paraId="213AC325" w14:textId="77777777" w:rsidR="00B754F3" w:rsidRPr="00455040" w:rsidRDefault="00B754F3"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455040">
              <w:rPr>
                <w:rFonts w:ascii="Times New Roman" w:hAnsi="Times New Roman"/>
                <w:bCs/>
                <w:sz w:val="24"/>
                <w:szCs w:val="24"/>
              </w:rPr>
              <w:t>Зо.05.01</w:t>
            </w:r>
          </w:p>
        </w:tc>
      </w:tr>
      <w:tr w:rsidR="00B754F3" w:rsidRPr="00455040" w14:paraId="0CAF8550" w14:textId="77777777" w:rsidTr="008D30B9">
        <w:trPr>
          <w:trHeight w:val="470"/>
        </w:trPr>
        <w:tc>
          <w:tcPr>
            <w:tcW w:w="2646" w:type="dxa"/>
            <w:vMerge/>
            <w:tcBorders>
              <w:left w:val="single" w:sz="4" w:space="0" w:color="auto"/>
              <w:bottom w:val="single" w:sz="4" w:space="0" w:color="auto"/>
              <w:right w:val="single" w:sz="4" w:space="0" w:color="auto"/>
            </w:tcBorders>
            <w:hideMark/>
          </w:tcPr>
          <w:p w14:paraId="1DB117F1" w14:textId="77777777" w:rsidR="00B754F3" w:rsidRPr="00455040" w:rsidRDefault="00B754F3"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7900" w:type="dxa"/>
            <w:gridSpan w:val="2"/>
            <w:tcBorders>
              <w:top w:val="single" w:sz="4" w:space="0" w:color="auto"/>
              <w:left w:val="single" w:sz="4" w:space="0" w:color="auto"/>
              <w:bottom w:val="single" w:sz="4" w:space="0" w:color="auto"/>
              <w:right w:val="single" w:sz="4" w:space="0" w:color="auto"/>
            </w:tcBorders>
            <w:hideMark/>
          </w:tcPr>
          <w:p w14:paraId="2DF02A14" w14:textId="77777777" w:rsidR="00B754F3" w:rsidRPr="00455040" w:rsidRDefault="00B754F3"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455040">
              <w:rPr>
                <w:rFonts w:ascii="Times New Roman" w:hAnsi="Times New Roman"/>
                <w:bCs/>
                <w:sz w:val="24"/>
                <w:szCs w:val="24"/>
              </w:rPr>
              <w:t xml:space="preserve">1. </w:t>
            </w:r>
            <w:r w:rsidRPr="00455040">
              <w:rPr>
                <w:rFonts w:ascii="Times New Roman" w:eastAsia="Calibri" w:hAnsi="Times New Roman"/>
                <w:bCs/>
                <w:sz w:val="24"/>
                <w:szCs w:val="24"/>
              </w:rPr>
              <w:t xml:space="preserve">Атомно-кристаллическое строение металлов. </w:t>
            </w:r>
          </w:p>
          <w:p w14:paraId="718B1D93" w14:textId="77777777" w:rsidR="00B754F3" w:rsidRPr="00455040" w:rsidRDefault="00B754F3"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455040">
              <w:rPr>
                <w:rFonts w:ascii="Times New Roman" w:hAnsi="Times New Roman"/>
                <w:bCs/>
                <w:sz w:val="24"/>
                <w:szCs w:val="24"/>
              </w:rPr>
              <w:t xml:space="preserve">2. </w:t>
            </w:r>
            <w:r w:rsidRPr="00455040">
              <w:rPr>
                <w:rFonts w:ascii="Times New Roman" w:eastAsia="Calibri" w:hAnsi="Times New Roman"/>
                <w:bCs/>
                <w:sz w:val="24"/>
                <w:szCs w:val="24"/>
              </w:rPr>
              <w:t xml:space="preserve">Диаграмма состояния железо-углерод. </w:t>
            </w:r>
          </w:p>
        </w:tc>
        <w:tc>
          <w:tcPr>
            <w:tcW w:w="1746" w:type="dxa"/>
            <w:vMerge/>
            <w:tcBorders>
              <w:left w:val="single" w:sz="4" w:space="0" w:color="auto"/>
              <w:bottom w:val="single" w:sz="4" w:space="0" w:color="auto"/>
              <w:right w:val="single" w:sz="4" w:space="0" w:color="auto"/>
            </w:tcBorders>
            <w:hideMark/>
          </w:tcPr>
          <w:p w14:paraId="00FA8838" w14:textId="77777777" w:rsidR="00B754F3" w:rsidRPr="00455040" w:rsidRDefault="00B754F3"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314" w:type="dxa"/>
            <w:vMerge/>
            <w:tcBorders>
              <w:left w:val="single" w:sz="4" w:space="0" w:color="auto"/>
              <w:right w:val="single" w:sz="4" w:space="0" w:color="auto"/>
            </w:tcBorders>
          </w:tcPr>
          <w:p w14:paraId="26486A8B" w14:textId="77777777" w:rsidR="00B754F3" w:rsidRPr="00455040" w:rsidRDefault="00B754F3"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324" w:type="dxa"/>
            <w:vMerge/>
            <w:tcBorders>
              <w:left w:val="single" w:sz="4" w:space="0" w:color="auto"/>
              <w:right w:val="single" w:sz="4" w:space="0" w:color="auto"/>
            </w:tcBorders>
          </w:tcPr>
          <w:p w14:paraId="432C11B1" w14:textId="77777777" w:rsidR="00B754F3" w:rsidRPr="00455040" w:rsidRDefault="00B754F3"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B754F3" w:rsidRPr="00455040" w14:paraId="7593C212" w14:textId="77777777" w:rsidTr="008D30B9">
        <w:trPr>
          <w:trHeight w:val="20"/>
        </w:trPr>
        <w:tc>
          <w:tcPr>
            <w:tcW w:w="2646" w:type="dxa"/>
            <w:vMerge/>
            <w:tcBorders>
              <w:left w:val="single" w:sz="4" w:space="0" w:color="auto"/>
              <w:right w:val="single" w:sz="4" w:space="0" w:color="auto"/>
            </w:tcBorders>
            <w:hideMark/>
          </w:tcPr>
          <w:p w14:paraId="449A0D4D" w14:textId="77777777" w:rsidR="00B754F3" w:rsidRPr="00455040" w:rsidRDefault="00B754F3"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7900" w:type="dxa"/>
            <w:gridSpan w:val="2"/>
            <w:tcBorders>
              <w:top w:val="single" w:sz="4" w:space="0" w:color="auto"/>
              <w:left w:val="single" w:sz="4" w:space="0" w:color="auto"/>
              <w:bottom w:val="single" w:sz="4" w:space="0" w:color="auto"/>
              <w:right w:val="single" w:sz="4" w:space="0" w:color="auto"/>
            </w:tcBorders>
            <w:hideMark/>
          </w:tcPr>
          <w:p w14:paraId="64FD2880" w14:textId="77777777" w:rsidR="00B754F3" w:rsidRPr="00455040" w:rsidRDefault="00B754F3"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315F34">
              <w:rPr>
                <w:rFonts w:ascii="Times New Roman" w:hAnsi="Times New Roman"/>
                <w:b/>
                <w:bCs/>
              </w:rPr>
              <w:t>В том числе практических и лабораторных занятий</w:t>
            </w:r>
          </w:p>
        </w:tc>
        <w:tc>
          <w:tcPr>
            <w:tcW w:w="1746" w:type="dxa"/>
            <w:vMerge w:val="restart"/>
            <w:tcBorders>
              <w:top w:val="single" w:sz="4" w:space="0" w:color="auto"/>
              <w:left w:val="single" w:sz="4" w:space="0" w:color="auto"/>
              <w:right w:val="single" w:sz="4" w:space="0" w:color="auto"/>
            </w:tcBorders>
            <w:hideMark/>
          </w:tcPr>
          <w:p w14:paraId="5F07950F" w14:textId="77777777" w:rsidR="00B754F3" w:rsidRPr="00455040" w:rsidRDefault="00B754F3"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455040">
              <w:rPr>
                <w:rFonts w:ascii="Times New Roman" w:hAnsi="Times New Roman"/>
                <w:bCs/>
                <w:i/>
                <w:sz w:val="24"/>
                <w:szCs w:val="24"/>
              </w:rPr>
              <w:t>4</w:t>
            </w:r>
          </w:p>
        </w:tc>
        <w:tc>
          <w:tcPr>
            <w:tcW w:w="1314" w:type="dxa"/>
            <w:vMerge/>
            <w:tcBorders>
              <w:left w:val="single" w:sz="4" w:space="0" w:color="auto"/>
              <w:right w:val="single" w:sz="4" w:space="0" w:color="auto"/>
            </w:tcBorders>
          </w:tcPr>
          <w:p w14:paraId="40EE4321" w14:textId="77777777" w:rsidR="00B754F3" w:rsidRPr="00455040" w:rsidRDefault="00B754F3" w:rsidP="008D30B9">
            <w:pPr>
              <w:pStyle w:val="ConsPlusNormal"/>
              <w:rPr>
                <w:rFonts w:ascii="Times New Roman" w:hAnsi="Times New Roman" w:cs="Times New Roman"/>
                <w:bCs/>
                <w:i/>
                <w:sz w:val="24"/>
                <w:szCs w:val="24"/>
              </w:rPr>
            </w:pPr>
          </w:p>
        </w:tc>
        <w:tc>
          <w:tcPr>
            <w:tcW w:w="1324" w:type="dxa"/>
            <w:vMerge/>
            <w:tcBorders>
              <w:left w:val="single" w:sz="4" w:space="0" w:color="auto"/>
              <w:right w:val="single" w:sz="4" w:space="0" w:color="auto"/>
            </w:tcBorders>
          </w:tcPr>
          <w:p w14:paraId="0F922B4C" w14:textId="77777777" w:rsidR="00B754F3" w:rsidRPr="00455040" w:rsidRDefault="00B754F3"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B754F3" w:rsidRPr="00455040" w14:paraId="1FD780B9" w14:textId="77777777" w:rsidTr="008D30B9">
        <w:trPr>
          <w:trHeight w:val="20"/>
        </w:trPr>
        <w:tc>
          <w:tcPr>
            <w:tcW w:w="2646" w:type="dxa"/>
            <w:vMerge/>
            <w:tcBorders>
              <w:left w:val="single" w:sz="4" w:space="0" w:color="auto"/>
              <w:right w:val="single" w:sz="4" w:space="0" w:color="auto"/>
            </w:tcBorders>
            <w:hideMark/>
          </w:tcPr>
          <w:p w14:paraId="408926F9" w14:textId="77777777" w:rsidR="00B754F3" w:rsidRPr="00455040" w:rsidRDefault="00B754F3"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427" w:type="dxa"/>
            <w:tcBorders>
              <w:top w:val="single" w:sz="4" w:space="0" w:color="auto"/>
              <w:left w:val="single" w:sz="4" w:space="0" w:color="auto"/>
              <w:bottom w:val="single" w:sz="4" w:space="0" w:color="auto"/>
              <w:right w:val="single" w:sz="4" w:space="0" w:color="auto"/>
            </w:tcBorders>
            <w:hideMark/>
          </w:tcPr>
          <w:p w14:paraId="68A8F0CD" w14:textId="77777777" w:rsidR="00B754F3" w:rsidRPr="00455040" w:rsidRDefault="00B754F3"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455040">
              <w:rPr>
                <w:rFonts w:ascii="Times New Roman" w:hAnsi="Times New Roman"/>
                <w:bCs/>
                <w:sz w:val="24"/>
                <w:szCs w:val="24"/>
              </w:rPr>
              <w:t>1</w:t>
            </w:r>
          </w:p>
        </w:tc>
        <w:tc>
          <w:tcPr>
            <w:tcW w:w="7473" w:type="dxa"/>
            <w:tcBorders>
              <w:top w:val="single" w:sz="4" w:space="0" w:color="auto"/>
              <w:left w:val="single" w:sz="4" w:space="0" w:color="auto"/>
              <w:bottom w:val="single" w:sz="4" w:space="0" w:color="auto"/>
              <w:right w:val="single" w:sz="4" w:space="0" w:color="auto"/>
            </w:tcBorders>
          </w:tcPr>
          <w:p w14:paraId="342ADA37" w14:textId="77777777" w:rsidR="00B754F3" w:rsidRPr="00455040" w:rsidRDefault="00B754F3" w:rsidP="008D30B9">
            <w:pPr>
              <w:spacing w:after="0" w:line="240" w:lineRule="auto"/>
              <w:jc w:val="both"/>
              <w:rPr>
                <w:rFonts w:ascii="Times New Roman" w:eastAsia="Calibri" w:hAnsi="Times New Roman"/>
                <w:bCs/>
                <w:sz w:val="24"/>
                <w:szCs w:val="24"/>
              </w:rPr>
            </w:pPr>
            <w:r w:rsidRPr="00455040">
              <w:rPr>
                <w:rFonts w:ascii="Times New Roman" w:hAnsi="Times New Roman"/>
                <w:sz w:val="24"/>
                <w:szCs w:val="24"/>
              </w:rPr>
              <w:t>Изучение микроструктуры металлического образца</w:t>
            </w:r>
          </w:p>
        </w:tc>
        <w:tc>
          <w:tcPr>
            <w:tcW w:w="1746" w:type="dxa"/>
            <w:vMerge/>
            <w:tcBorders>
              <w:left w:val="single" w:sz="4" w:space="0" w:color="auto"/>
              <w:right w:val="single" w:sz="4" w:space="0" w:color="auto"/>
            </w:tcBorders>
            <w:hideMark/>
          </w:tcPr>
          <w:p w14:paraId="6B023F7A" w14:textId="77777777" w:rsidR="00B754F3" w:rsidRPr="00455040" w:rsidRDefault="00B754F3"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314" w:type="dxa"/>
            <w:vMerge/>
            <w:tcBorders>
              <w:left w:val="single" w:sz="4" w:space="0" w:color="auto"/>
              <w:right w:val="single" w:sz="4" w:space="0" w:color="auto"/>
            </w:tcBorders>
          </w:tcPr>
          <w:p w14:paraId="504A20CF" w14:textId="77777777" w:rsidR="00B754F3" w:rsidRPr="00455040" w:rsidRDefault="00B754F3"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324" w:type="dxa"/>
            <w:vMerge/>
            <w:tcBorders>
              <w:left w:val="single" w:sz="4" w:space="0" w:color="auto"/>
              <w:right w:val="single" w:sz="4" w:space="0" w:color="auto"/>
            </w:tcBorders>
          </w:tcPr>
          <w:p w14:paraId="46D977D8" w14:textId="77777777" w:rsidR="00B754F3" w:rsidRPr="00455040" w:rsidRDefault="00B754F3"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B754F3" w:rsidRPr="00455040" w14:paraId="3DA7ED1F" w14:textId="77777777" w:rsidTr="008D30B9">
        <w:trPr>
          <w:trHeight w:val="20"/>
        </w:trPr>
        <w:tc>
          <w:tcPr>
            <w:tcW w:w="2646" w:type="dxa"/>
            <w:vMerge/>
            <w:tcBorders>
              <w:left w:val="single" w:sz="4" w:space="0" w:color="auto"/>
              <w:right w:val="single" w:sz="4" w:space="0" w:color="auto"/>
            </w:tcBorders>
            <w:hideMark/>
          </w:tcPr>
          <w:p w14:paraId="2971F839" w14:textId="77777777" w:rsidR="00B754F3" w:rsidRPr="00455040" w:rsidRDefault="00B754F3"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427" w:type="dxa"/>
            <w:tcBorders>
              <w:top w:val="single" w:sz="4" w:space="0" w:color="auto"/>
              <w:left w:val="single" w:sz="4" w:space="0" w:color="auto"/>
              <w:bottom w:val="single" w:sz="4" w:space="0" w:color="auto"/>
              <w:right w:val="single" w:sz="4" w:space="0" w:color="auto"/>
            </w:tcBorders>
            <w:hideMark/>
          </w:tcPr>
          <w:p w14:paraId="144C7355" w14:textId="77777777" w:rsidR="00B754F3" w:rsidRPr="00455040" w:rsidRDefault="00B754F3"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455040">
              <w:rPr>
                <w:rFonts w:ascii="Times New Roman" w:hAnsi="Times New Roman"/>
                <w:bCs/>
                <w:sz w:val="24"/>
                <w:szCs w:val="24"/>
              </w:rPr>
              <w:t>2</w:t>
            </w:r>
          </w:p>
        </w:tc>
        <w:tc>
          <w:tcPr>
            <w:tcW w:w="7473" w:type="dxa"/>
            <w:tcBorders>
              <w:top w:val="single" w:sz="4" w:space="0" w:color="auto"/>
              <w:left w:val="single" w:sz="4" w:space="0" w:color="auto"/>
              <w:bottom w:val="single" w:sz="4" w:space="0" w:color="auto"/>
              <w:right w:val="single" w:sz="4" w:space="0" w:color="auto"/>
            </w:tcBorders>
          </w:tcPr>
          <w:p w14:paraId="53F14870" w14:textId="77777777" w:rsidR="00B754F3" w:rsidRPr="00455040" w:rsidRDefault="00B754F3" w:rsidP="008D30B9">
            <w:pPr>
              <w:spacing w:after="0" w:line="240" w:lineRule="auto"/>
              <w:jc w:val="both"/>
              <w:rPr>
                <w:rFonts w:ascii="Times New Roman" w:hAnsi="Times New Roman"/>
                <w:sz w:val="24"/>
                <w:szCs w:val="24"/>
              </w:rPr>
            </w:pPr>
            <w:r w:rsidRPr="00455040">
              <w:rPr>
                <w:rFonts w:ascii="Times New Roman" w:hAnsi="Times New Roman"/>
                <w:sz w:val="24"/>
                <w:szCs w:val="24"/>
              </w:rPr>
              <w:t>Изучение макроструктуры металлического образца</w:t>
            </w:r>
          </w:p>
        </w:tc>
        <w:tc>
          <w:tcPr>
            <w:tcW w:w="1746" w:type="dxa"/>
            <w:vMerge/>
            <w:tcBorders>
              <w:left w:val="single" w:sz="4" w:space="0" w:color="auto"/>
              <w:bottom w:val="single" w:sz="4" w:space="0" w:color="auto"/>
              <w:right w:val="single" w:sz="4" w:space="0" w:color="auto"/>
            </w:tcBorders>
            <w:hideMark/>
          </w:tcPr>
          <w:p w14:paraId="6A74D23E" w14:textId="77777777" w:rsidR="00B754F3" w:rsidRPr="00455040" w:rsidRDefault="00B754F3"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314" w:type="dxa"/>
            <w:vMerge/>
            <w:tcBorders>
              <w:left w:val="single" w:sz="4" w:space="0" w:color="auto"/>
              <w:bottom w:val="single" w:sz="4" w:space="0" w:color="auto"/>
              <w:right w:val="single" w:sz="4" w:space="0" w:color="auto"/>
            </w:tcBorders>
          </w:tcPr>
          <w:p w14:paraId="1EB28166" w14:textId="77777777" w:rsidR="00B754F3" w:rsidRPr="00455040" w:rsidRDefault="00B754F3"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324" w:type="dxa"/>
            <w:vMerge/>
            <w:tcBorders>
              <w:left w:val="single" w:sz="4" w:space="0" w:color="auto"/>
              <w:bottom w:val="single" w:sz="4" w:space="0" w:color="auto"/>
              <w:right w:val="single" w:sz="4" w:space="0" w:color="auto"/>
            </w:tcBorders>
          </w:tcPr>
          <w:p w14:paraId="411AD69C" w14:textId="77777777" w:rsidR="00B754F3" w:rsidRPr="00455040" w:rsidRDefault="00B754F3"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B754F3" w:rsidRPr="00455040" w14:paraId="053DAC2E" w14:textId="77777777" w:rsidTr="008D30B9">
        <w:trPr>
          <w:trHeight w:val="20"/>
        </w:trPr>
        <w:tc>
          <w:tcPr>
            <w:tcW w:w="2646" w:type="dxa"/>
            <w:vMerge w:val="restart"/>
            <w:tcBorders>
              <w:top w:val="single" w:sz="4" w:space="0" w:color="auto"/>
              <w:left w:val="single" w:sz="4" w:space="0" w:color="auto"/>
              <w:right w:val="single" w:sz="4" w:space="0" w:color="auto"/>
            </w:tcBorders>
            <w:hideMark/>
          </w:tcPr>
          <w:p w14:paraId="6E409EEB" w14:textId="77777777" w:rsidR="00B754F3" w:rsidRPr="00455040" w:rsidRDefault="00B754F3"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455040">
              <w:rPr>
                <w:rFonts w:ascii="Times New Roman" w:hAnsi="Times New Roman"/>
                <w:b/>
                <w:sz w:val="24"/>
                <w:szCs w:val="24"/>
              </w:rPr>
              <w:t>Тема 1.4  Методы изучения свойств металлов и их сплавов</w:t>
            </w:r>
          </w:p>
        </w:tc>
        <w:tc>
          <w:tcPr>
            <w:tcW w:w="7900" w:type="dxa"/>
            <w:gridSpan w:val="2"/>
            <w:tcBorders>
              <w:top w:val="single" w:sz="4" w:space="0" w:color="auto"/>
              <w:left w:val="single" w:sz="4" w:space="0" w:color="auto"/>
              <w:bottom w:val="single" w:sz="4" w:space="0" w:color="auto"/>
              <w:right w:val="single" w:sz="4" w:space="0" w:color="auto"/>
            </w:tcBorders>
            <w:hideMark/>
          </w:tcPr>
          <w:p w14:paraId="401D8359" w14:textId="77777777" w:rsidR="00B754F3" w:rsidRPr="00455040" w:rsidRDefault="00B754F3"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455040">
              <w:rPr>
                <w:rFonts w:ascii="Times New Roman" w:hAnsi="Times New Roman"/>
                <w:b/>
                <w:bCs/>
                <w:sz w:val="24"/>
                <w:szCs w:val="24"/>
              </w:rPr>
              <w:t xml:space="preserve">Содержание </w:t>
            </w:r>
          </w:p>
        </w:tc>
        <w:tc>
          <w:tcPr>
            <w:tcW w:w="1746" w:type="dxa"/>
            <w:vMerge w:val="restart"/>
            <w:tcBorders>
              <w:top w:val="single" w:sz="4" w:space="0" w:color="auto"/>
              <w:left w:val="single" w:sz="4" w:space="0" w:color="auto"/>
              <w:right w:val="single" w:sz="4" w:space="0" w:color="auto"/>
            </w:tcBorders>
            <w:hideMark/>
          </w:tcPr>
          <w:p w14:paraId="4744CF6A" w14:textId="77777777" w:rsidR="00B754F3" w:rsidRPr="00455040" w:rsidRDefault="00B754F3"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455040">
              <w:rPr>
                <w:rFonts w:ascii="Times New Roman" w:hAnsi="Times New Roman"/>
                <w:bCs/>
                <w:i/>
                <w:sz w:val="24"/>
                <w:szCs w:val="24"/>
              </w:rPr>
              <w:t>2</w:t>
            </w:r>
          </w:p>
        </w:tc>
        <w:tc>
          <w:tcPr>
            <w:tcW w:w="1314" w:type="dxa"/>
            <w:vMerge w:val="restart"/>
            <w:tcBorders>
              <w:top w:val="single" w:sz="4" w:space="0" w:color="auto"/>
              <w:left w:val="single" w:sz="4" w:space="0" w:color="auto"/>
              <w:right w:val="single" w:sz="4" w:space="0" w:color="auto"/>
            </w:tcBorders>
          </w:tcPr>
          <w:p w14:paraId="35D5E66E" w14:textId="77777777" w:rsidR="00B754F3" w:rsidRPr="00455040" w:rsidRDefault="00B754F3" w:rsidP="008D30B9">
            <w:pPr>
              <w:suppressAutoHyphens/>
              <w:spacing w:after="0" w:line="240" w:lineRule="auto"/>
              <w:rPr>
                <w:rFonts w:ascii="Times New Roman" w:hAnsi="Times New Roman"/>
                <w:sz w:val="24"/>
                <w:szCs w:val="24"/>
              </w:rPr>
            </w:pPr>
            <w:r w:rsidRPr="00455040">
              <w:rPr>
                <w:rFonts w:ascii="Times New Roman" w:hAnsi="Times New Roman"/>
                <w:sz w:val="24"/>
                <w:szCs w:val="24"/>
              </w:rPr>
              <w:t>ПК 3.1</w:t>
            </w:r>
          </w:p>
          <w:p w14:paraId="69F5EA64" w14:textId="77777777" w:rsidR="00B754F3" w:rsidRPr="00455040" w:rsidRDefault="00B754F3" w:rsidP="008D30B9">
            <w:pPr>
              <w:suppressAutoHyphens/>
              <w:spacing w:after="0" w:line="240" w:lineRule="auto"/>
              <w:rPr>
                <w:rFonts w:ascii="Times New Roman" w:hAnsi="Times New Roman"/>
                <w:sz w:val="24"/>
                <w:szCs w:val="24"/>
              </w:rPr>
            </w:pPr>
            <w:r w:rsidRPr="00455040">
              <w:rPr>
                <w:rFonts w:ascii="Times New Roman" w:hAnsi="Times New Roman"/>
                <w:sz w:val="24"/>
                <w:szCs w:val="24"/>
              </w:rPr>
              <w:t>ПК 3.2</w:t>
            </w:r>
          </w:p>
          <w:p w14:paraId="1A2DF5C4" w14:textId="77777777" w:rsidR="00B754F3" w:rsidRPr="00455040" w:rsidRDefault="00B754F3" w:rsidP="008D30B9">
            <w:pPr>
              <w:pStyle w:val="ConsPlusNormal"/>
              <w:rPr>
                <w:rFonts w:ascii="Times New Roman" w:hAnsi="Times New Roman" w:cs="Times New Roman"/>
                <w:sz w:val="24"/>
                <w:szCs w:val="24"/>
              </w:rPr>
            </w:pPr>
            <w:r w:rsidRPr="00455040">
              <w:rPr>
                <w:rFonts w:ascii="Times New Roman" w:hAnsi="Times New Roman" w:cs="Times New Roman"/>
                <w:sz w:val="24"/>
                <w:szCs w:val="24"/>
              </w:rPr>
              <w:t>ОК 02</w:t>
            </w:r>
          </w:p>
          <w:p w14:paraId="703A2835" w14:textId="77777777" w:rsidR="00B754F3" w:rsidRPr="00455040" w:rsidRDefault="00B754F3" w:rsidP="008D30B9">
            <w:pPr>
              <w:pStyle w:val="ConsPlusNormal"/>
              <w:rPr>
                <w:rFonts w:ascii="Times New Roman" w:hAnsi="Times New Roman" w:cs="Times New Roman"/>
                <w:sz w:val="24"/>
                <w:szCs w:val="24"/>
              </w:rPr>
            </w:pPr>
            <w:r w:rsidRPr="00455040">
              <w:rPr>
                <w:rFonts w:ascii="Times New Roman" w:hAnsi="Times New Roman" w:cs="Times New Roman"/>
                <w:sz w:val="24"/>
                <w:szCs w:val="24"/>
              </w:rPr>
              <w:t>ОК 03</w:t>
            </w:r>
          </w:p>
          <w:p w14:paraId="02256874" w14:textId="77777777" w:rsidR="00B754F3" w:rsidRPr="00455040" w:rsidRDefault="00B754F3" w:rsidP="008D30B9">
            <w:pPr>
              <w:pStyle w:val="ConsPlusNormal"/>
              <w:rPr>
                <w:rFonts w:ascii="Times New Roman" w:hAnsi="Times New Roman" w:cs="Times New Roman"/>
                <w:sz w:val="24"/>
                <w:szCs w:val="24"/>
              </w:rPr>
            </w:pPr>
            <w:r w:rsidRPr="00455040">
              <w:rPr>
                <w:rFonts w:ascii="Times New Roman" w:hAnsi="Times New Roman" w:cs="Times New Roman"/>
                <w:sz w:val="24"/>
                <w:szCs w:val="24"/>
              </w:rPr>
              <w:t>ОК 05</w:t>
            </w:r>
          </w:p>
          <w:p w14:paraId="7024CC88" w14:textId="77777777" w:rsidR="00B754F3" w:rsidRPr="00455040" w:rsidRDefault="00B754F3"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324" w:type="dxa"/>
            <w:vMerge w:val="restart"/>
            <w:tcBorders>
              <w:top w:val="single" w:sz="4" w:space="0" w:color="auto"/>
              <w:left w:val="single" w:sz="4" w:space="0" w:color="auto"/>
              <w:right w:val="single" w:sz="4" w:space="0" w:color="auto"/>
            </w:tcBorders>
          </w:tcPr>
          <w:p w14:paraId="4EC7658F" w14:textId="77777777" w:rsidR="00B754F3" w:rsidRPr="00455040" w:rsidRDefault="00B754F3"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455040">
              <w:rPr>
                <w:rFonts w:ascii="Times New Roman" w:hAnsi="Times New Roman"/>
                <w:bCs/>
                <w:sz w:val="24"/>
                <w:szCs w:val="24"/>
              </w:rPr>
              <w:t>Н 3.1.01</w:t>
            </w:r>
          </w:p>
          <w:p w14:paraId="528FFBEF" w14:textId="77777777" w:rsidR="00B754F3" w:rsidRPr="00455040" w:rsidRDefault="00B754F3"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455040">
              <w:rPr>
                <w:rFonts w:ascii="Times New Roman" w:hAnsi="Times New Roman"/>
                <w:bCs/>
                <w:sz w:val="24"/>
                <w:szCs w:val="24"/>
              </w:rPr>
              <w:t>У 3.1.01</w:t>
            </w:r>
          </w:p>
          <w:p w14:paraId="78C0E99F" w14:textId="77777777" w:rsidR="00B754F3" w:rsidRPr="00455040" w:rsidRDefault="00B754F3"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455040">
              <w:rPr>
                <w:rFonts w:ascii="Times New Roman" w:hAnsi="Times New Roman"/>
                <w:bCs/>
                <w:sz w:val="24"/>
                <w:szCs w:val="24"/>
              </w:rPr>
              <w:t>З 3.1.01</w:t>
            </w:r>
          </w:p>
          <w:p w14:paraId="1BCF64E3" w14:textId="77777777" w:rsidR="00B754F3" w:rsidRPr="00455040" w:rsidRDefault="00B754F3"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455040">
              <w:rPr>
                <w:rFonts w:ascii="Times New Roman" w:hAnsi="Times New Roman"/>
                <w:bCs/>
                <w:sz w:val="24"/>
                <w:szCs w:val="24"/>
              </w:rPr>
              <w:t>Н 3.2.01</w:t>
            </w:r>
          </w:p>
          <w:p w14:paraId="7E5E1022" w14:textId="77777777" w:rsidR="00B754F3" w:rsidRPr="00455040" w:rsidRDefault="00B754F3"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455040">
              <w:rPr>
                <w:rFonts w:ascii="Times New Roman" w:hAnsi="Times New Roman"/>
                <w:bCs/>
                <w:sz w:val="24"/>
                <w:szCs w:val="24"/>
              </w:rPr>
              <w:t>У 3.2.01</w:t>
            </w:r>
          </w:p>
          <w:p w14:paraId="799DE6FA" w14:textId="77777777" w:rsidR="00B754F3" w:rsidRPr="00455040" w:rsidRDefault="00B754F3"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455040">
              <w:rPr>
                <w:rFonts w:ascii="Times New Roman" w:hAnsi="Times New Roman"/>
                <w:bCs/>
                <w:sz w:val="24"/>
                <w:szCs w:val="24"/>
              </w:rPr>
              <w:t>З 3.2.01</w:t>
            </w:r>
          </w:p>
          <w:p w14:paraId="39B30420" w14:textId="77777777" w:rsidR="00B754F3" w:rsidRPr="00455040" w:rsidRDefault="00B754F3"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455040">
              <w:rPr>
                <w:rFonts w:ascii="Times New Roman" w:hAnsi="Times New Roman"/>
                <w:bCs/>
                <w:sz w:val="24"/>
                <w:szCs w:val="24"/>
              </w:rPr>
              <w:t>З 3.2.02</w:t>
            </w:r>
          </w:p>
          <w:p w14:paraId="23B20A7B" w14:textId="77777777" w:rsidR="00B754F3" w:rsidRPr="00455040" w:rsidRDefault="00B754F3"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455040">
              <w:rPr>
                <w:rFonts w:ascii="Times New Roman" w:hAnsi="Times New Roman"/>
                <w:bCs/>
                <w:sz w:val="24"/>
                <w:szCs w:val="24"/>
              </w:rPr>
              <w:t>Уо.02.01</w:t>
            </w:r>
          </w:p>
          <w:p w14:paraId="0048D5C6" w14:textId="77777777" w:rsidR="00B754F3" w:rsidRPr="00455040" w:rsidRDefault="00B754F3"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455040">
              <w:rPr>
                <w:rFonts w:ascii="Times New Roman" w:hAnsi="Times New Roman"/>
                <w:bCs/>
                <w:sz w:val="24"/>
                <w:szCs w:val="24"/>
              </w:rPr>
              <w:t>Зо.02.01</w:t>
            </w:r>
          </w:p>
        </w:tc>
      </w:tr>
      <w:tr w:rsidR="00B754F3" w:rsidRPr="00455040" w14:paraId="6833C8D4" w14:textId="77777777" w:rsidTr="008D30B9">
        <w:trPr>
          <w:trHeight w:val="470"/>
        </w:trPr>
        <w:tc>
          <w:tcPr>
            <w:tcW w:w="2646" w:type="dxa"/>
            <w:vMerge/>
            <w:tcBorders>
              <w:left w:val="single" w:sz="4" w:space="0" w:color="auto"/>
              <w:bottom w:val="single" w:sz="4" w:space="0" w:color="auto"/>
              <w:right w:val="single" w:sz="4" w:space="0" w:color="auto"/>
            </w:tcBorders>
            <w:hideMark/>
          </w:tcPr>
          <w:p w14:paraId="2A030A60" w14:textId="77777777" w:rsidR="00B754F3" w:rsidRPr="00455040" w:rsidRDefault="00B754F3"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7900" w:type="dxa"/>
            <w:gridSpan w:val="2"/>
            <w:tcBorders>
              <w:top w:val="single" w:sz="4" w:space="0" w:color="auto"/>
              <w:left w:val="single" w:sz="4" w:space="0" w:color="auto"/>
              <w:bottom w:val="single" w:sz="4" w:space="0" w:color="auto"/>
              <w:right w:val="single" w:sz="4" w:space="0" w:color="auto"/>
            </w:tcBorders>
            <w:hideMark/>
          </w:tcPr>
          <w:p w14:paraId="51B1C66C" w14:textId="77777777" w:rsidR="00B754F3" w:rsidRPr="00455040" w:rsidRDefault="00B754F3"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455040">
              <w:rPr>
                <w:rFonts w:ascii="Times New Roman" w:hAnsi="Times New Roman"/>
                <w:bCs/>
                <w:sz w:val="24"/>
                <w:szCs w:val="24"/>
              </w:rPr>
              <w:t xml:space="preserve">1. </w:t>
            </w:r>
            <w:r w:rsidRPr="00455040">
              <w:rPr>
                <w:rFonts w:ascii="Times New Roman" w:hAnsi="Times New Roman"/>
                <w:sz w:val="24"/>
                <w:szCs w:val="24"/>
              </w:rPr>
              <w:t>Механические свойства материалов и методы их определения.</w:t>
            </w:r>
          </w:p>
          <w:p w14:paraId="2C160413" w14:textId="77777777" w:rsidR="00B754F3" w:rsidRPr="00455040" w:rsidRDefault="00B754F3"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455040">
              <w:rPr>
                <w:rFonts w:ascii="Times New Roman" w:hAnsi="Times New Roman"/>
                <w:bCs/>
                <w:sz w:val="24"/>
                <w:szCs w:val="24"/>
              </w:rPr>
              <w:t xml:space="preserve">2. </w:t>
            </w:r>
            <w:r w:rsidRPr="00455040">
              <w:rPr>
                <w:rFonts w:ascii="Times New Roman" w:hAnsi="Times New Roman"/>
                <w:sz w:val="24"/>
                <w:szCs w:val="24"/>
              </w:rPr>
              <w:t xml:space="preserve">Физические свойства </w:t>
            </w:r>
            <w:proofErr w:type="spellStart"/>
            <w:proofErr w:type="gramStart"/>
            <w:r w:rsidRPr="00455040">
              <w:rPr>
                <w:rFonts w:ascii="Times New Roman" w:hAnsi="Times New Roman"/>
                <w:sz w:val="24"/>
                <w:szCs w:val="24"/>
              </w:rPr>
              <w:t>металлов.Технологические</w:t>
            </w:r>
            <w:proofErr w:type="spellEnd"/>
            <w:proofErr w:type="gramEnd"/>
            <w:r w:rsidRPr="00455040">
              <w:rPr>
                <w:rFonts w:ascii="Times New Roman" w:hAnsi="Times New Roman"/>
                <w:sz w:val="24"/>
                <w:szCs w:val="24"/>
              </w:rPr>
              <w:t xml:space="preserve"> свойства металлов и их сплавов.</w:t>
            </w:r>
          </w:p>
        </w:tc>
        <w:tc>
          <w:tcPr>
            <w:tcW w:w="1746" w:type="dxa"/>
            <w:vMerge/>
            <w:tcBorders>
              <w:left w:val="single" w:sz="4" w:space="0" w:color="auto"/>
              <w:bottom w:val="single" w:sz="4" w:space="0" w:color="auto"/>
              <w:right w:val="single" w:sz="4" w:space="0" w:color="auto"/>
            </w:tcBorders>
            <w:hideMark/>
          </w:tcPr>
          <w:p w14:paraId="63A71F2C" w14:textId="77777777" w:rsidR="00B754F3" w:rsidRPr="00455040" w:rsidRDefault="00B754F3"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314" w:type="dxa"/>
            <w:vMerge/>
            <w:tcBorders>
              <w:left w:val="single" w:sz="4" w:space="0" w:color="auto"/>
              <w:right w:val="single" w:sz="4" w:space="0" w:color="auto"/>
            </w:tcBorders>
          </w:tcPr>
          <w:p w14:paraId="1D63C5C2" w14:textId="77777777" w:rsidR="00B754F3" w:rsidRPr="00455040" w:rsidRDefault="00B754F3"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324" w:type="dxa"/>
            <w:vMerge/>
            <w:tcBorders>
              <w:left w:val="single" w:sz="4" w:space="0" w:color="auto"/>
              <w:right w:val="single" w:sz="4" w:space="0" w:color="auto"/>
            </w:tcBorders>
          </w:tcPr>
          <w:p w14:paraId="17A67719" w14:textId="77777777" w:rsidR="00B754F3" w:rsidRPr="00455040" w:rsidRDefault="00B754F3"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B754F3" w:rsidRPr="00455040" w14:paraId="76AF636E" w14:textId="77777777" w:rsidTr="008D30B9">
        <w:trPr>
          <w:trHeight w:val="20"/>
        </w:trPr>
        <w:tc>
          <w:tcPr>
            <w:tcW w:w="2646" w:type="dxa"/>
            <w:vMerge/>
            <w:tcBorders>
              <w:left w:val="single" w:sz="4" w:space="0" w:color="auto"/>
              <w:right w:val="single" w:sz="4" w:space="0" w:color="auto"/>
            </w:tcBorders>
            <w:hideMark/>
          </w:tcPr>
          <w:p w14:paraId="25AC698C" w14:textId="77777777" w:rsidR="00B754F3" w:rsidRPr="00455040" w:rsidRDefault="00B754F3"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7900" w:type="dxa"/>
            <w:gridSpan w:val="2"/>
            <w:tcBorders>
              <w:top w:val="single" w:sz="4" w:space="0" w:color="auto"/>
              <w:left w:val="single" w:sz="4" w:space="0" w:color="auto"/>
              <w:bottom w:val="single" w:sz="4" w:space="0" w:color="auto"/>
              <w:right w:val="single" w:sz="4" w:space="0" w:color="auto"/>
            </w:tcBorders>
            <w:hideMark/>
          </w:tcPr>
          <w:p w14:paraId="6259F55A" w14:textId="77777777" w:rsidR="00B754F3" w:rsidRPr="00455040" w:rsidRDefault="00B754F3"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315F34">
              <w:rPr>
                <w:rFonts w:ascii="Times New Roman" w:hAnsi="Times New Roman"/>
                <w:b/>
                <w:bCs/>
              </w:rPr>
              <w:t>В том числе практических и лабораторных занятий</w:t>
            </w:r>
          </w:p>
        </w:tc>
        <w:tc>
          <w:tcPr>
            <w:tcW w:w="1746" w:type="dxa"/>
            <w:vMerge w:val="restart"/>
            <w:tcBorders>
              <w:top w:val="single" w:sz="4" w:space="0" w:color="auto"/>
              <w:left w:val="single" w:sz="4" w:space="0" w:color="auto"/>
              <w:right w:val="single" w:sz="4" w:space="0" w:color="auto"/>
            </w:tcBorders>
            <w:hideMark/>
          </w:tcPr>
          <w:p w14:paraId="30266134" w14:textId="77777777" w:rsidR="00B754F3" w:rsidRPr="00455040" w:rsidRDefault="00B754F3"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455040">
              <w:rPr>
                <w:rFonts w:ascii="Times New Roman" w:hAnsi="Times New Roman"/>
                <w:bCs/>
                <w:i/>
                <w:sz w:val="24"/>
                <w:szCs w:val="24"/>
              </w:rPr>
              <w:t>4</w:t>
            </w:r>
          </w:p>
        </w:tc>
        <w:tc>
          <w:tcPr>
            <w:tcW w:w="1314" w:type="dxa"/>
            <w:vMerge/>
            <w:tcBorders>
              <w:left w:val="single" w:sz="4" w:space="0" w:color="auto"/>
              <w:right w:val="single" w:sz="4" w:space="0" w:color="auto"/>
            </w:tcBorders>
          </w:tcPr>
          <w:p w14:paraId="4B6BC3C2" w14:textId="77777777" w:rsidR="00B754F3" w:rsidRPr="00455040" w:rsidRDefault="00B754F3" w:rsidP="008D30B9">
            <w:pPr>
              <w:pStyle w:val="ConsPlusNormal"/>
              <w:rPr>
                <w:rFonts w:ascii="Times New Roman" w:hAnsi="Times New Roman" w:cs="Times New Roman"/>
                <w:bCs/>
                <w:i/>
                <w:sz w:val="24"/>
                <w:szCs w:val="24"/>
              </w:rPr>
            </w:pPr>
          </w:p>
        </w:tc>
        <w:tc>
          <w:tcPr>
            <w:tcW w:w="1324" w:type="dxa"/>
            <w:vMerge/>
            <w:tcBorders>
              <w:left w:val="single" w:sz="4" w:space="0" w:color="auto"/>
              <w:right w:val="single" w:sz="4" w:space="0" w:color="auto"/>
            </w:tcBorders>
          </w:tcPr>
          <w:p w14:paraId="0041C857" w14:textId="77777777" w:rsidR="00B754F3" w:rsidRPr="00455040" w:rsidRDefault="00B754F3"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B754F3" w:rsidRPr="00455040" w14:paraId="775E44DB" w14:textId="77777777" w:rsidTr="008D30B9">
        <w:trPr>
          <w:trHeight w:val="20"/>
        </w:trPr>
        <w:tc>
          <w:tcPr>
            <w:tcW w:w="2646" w:type="dxa"/>
            <w:vMerge/>
            <w:tcBorders>
              <w:left w:val="single" w:sz="4" w:space="0" w:color="auto"/>
              <w:right w:val="single" w:sz="4" w:space="0" w:color="auto"/>
            </w:tcBorders>
            <w:hideMark/>
          </w:tcPr>
          <w:p w14:paraId="41866B26" w14:textId="77777777" w:rsidR="00B754F3" w:rsidRPr="00455040" w:rsidRDefault="00B754F3"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427" w:type="dxa"/>
            <w:tcBorders>
              <w:top w:val="single" w:sz="4" w:space="0" w:color="auto"/>
              <w:left w:val="single" w:sz="4" w:space="0" w:color="auto"/>
              <w:bottom w:val="single" w:sz="4" w:space="0" w:color="auto"/>
              <w:right w:val="single" w:sz="4" w:space="0" w:color="auto"/>
            </w:tcBorders>
            <w:hideMark/>
          </w:tcPr>
          <w:p w14:paraId="5CC96027" w14:textId="77777777" w:rsidR="00B754F3" w:rsidRPr="00455040" w:rsidRDefault="00B754F3"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455040">
              <w:rPr>
                <w:rFonts w:ascii="Times New Roman" w:hAnsi="Times New Roman"/>
                <w:bCs/>
                <w:sz w:val="24"/>
                <w:szCs w:val="24"/>
              </w:rPr>
              <w:t>1</w:t>
            </w:r>
          </w:p>
        </w:tc>
        <w:tc>
          <w:tcPr>
            <w:tcW w:w="7473" w:type="dxa"/>
            <w:tcBorders>
              <w:top w:val="single" w:sz="4" w:space="0" w:color="auto"/>
              <w:left w:val="single" w:sz="4" w:space="0" w:color="auto"/>
              <w:bottom w:val="single" w:sz="4" w:space="0" w:color="auto"/>
              <w:right w:val="single" w:sz="4" w:space="0" w:color="auto"/>
            </w:tcBorders>
          </w:tcPr>
          <w:p w14:paraId="347A9FB8" w14:textId="77777777" w:rsidR="00B754F3" w:rsidRPr="00455040" w:rsidRDefault="00B754F3" w:rsidP="008D30B9">
            <w:pPr>
              <w:spacing w:after="0" w:line="240" w:lineRule="auto"/>
              <w:jc w:val="both"/>
              <w:rPr>
                <w:rFonts w:ascii="Times New Roman" w:hAnsi="Times New Roman"/>
                <w:sz w:val="24"/>
                <w:szCs w:val="24"/>
              </w:rPr>
            </w:pPr>
            <w:r w:rsidRPr="00455040">
              <w:rPr>
                <w:rFonts w:ascii="Times New Roman" w:hAnsi="Times New Roman"/>
                <w:sz w:val="24"/>
                <w:szCs w:val="24"/>
              </w:rPr>
              <w:t>Определение механических свойств образцов из углеродистых сталей</w:t>
            </w:r>
          </w:p>
        </w:tc>
        <w:tc>
          <w:tcPr>
            <w:tcW w:w="1746" w:type="dxa"/>
            <w:vMerge/>
            <w:tcBorders>
              <w:left w:val="single" w:sz="4" w:space="0" w:color="auto"/>
              <w:right w:val="single" w:sz="4" w:space="0" w:color="auto"/>
            </w:tcBorders>
            <w:hideMark/>
          </w:tcPr>
          <w:p w14:paraId="5F4E30BB" w14:textId="77777777" w:rsidR="00B754F3" w:rsidRPr="00455040" w:rsidRDefault="00B754F3"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314" w:type="dxa"/>
            <w:vMerge/>
            <w:tcBorders>
              <w:left w:val="single" w:sz="4" w:space="0" w:color="auto"/>
              <w:right w:val="single" w:sz="4" w:space="0" w:color="auto"/>
            </w:tcBorders>
          </w:tcPr>
          <w:p w14:paraId="55B05C6F" w14:textId="77777777" w:rsidR="00B754F3" w:rsidRPr="00455040" w:rsidRDefault="00B754F3"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324" w:type="dxa"/>
            <w:vMerge/>
            <w:tcBorders>
              <w:left w:val="single" w:sz="4" w:space="0" w:color="auto"/>
              <w:right w:val="single" w:sz="4" w:space="0" w:color="auto"/>
            </w:tcBorders>
          </w:tcPr>
          <w:p w14:paraId="69D6FABE" w14:textId="77777777" w:rsidR="00B754F3" w:rsidRPr="00455040" w:rsidRDefault="00B754F3"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B754F3" w:rsidRPr="00455040" w14:paraId="07B5EEFB" w14:textId="77777777" w:rsidTr="008D30B9">
        <w:trPr>
          <w:trHeight w:val="20"/>
        </w:trPr>
        <w:tc>
          <w:tcPr>
            <w:tcW w:w="2646" w:type="dxa"/>
            <w:vMerge/>
            <w:tcBorders>
              <w:left w:val="single" w:sz="4" w:space="0" w:color="auto"/>
              <w:right w:val="single" w:sz="4" w:space="0" w:color="auto"/>
            </w:tcBorders>
            <w:hideMark/>
          </w:tcPr>
          <w:p w14:paraId="76846CBB" w14:textId="77777777" w:rsidR="00B754F3" w:rsidRPr="00455040" w:rsidRDefault="00B754F3"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427" w:type="dxa"/>
            <w:tcBorders>
              <w:top w:val="single" w:sz="4" w:space="0" w:color="auto"/>
              <w:left w:val="single" w:sz="4" w:space="0" w:color="auto"/>
              <w:bottom w:val="single" w:sz="4" w:space="0" w:color="auto"/>
              <w:right w:val="single" w:sz="4" w:space="0" w:color="auto"/>
            </w:tcBorders>
            <w:hideMark/>
          </w:tcPr>
          <w:p w14:paraId="514C46C8" w14:textId="77777777" w:rsidR="00B754F3" w:rsidRPr="00455040" w:rsidRDefault="00B754F3"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455040">
              <w:rPr>
                <w:rFonts w:ascii="Times New Roman" w:hAnsi="Times New Roman"/>
                <w:bCs/>
                <w:sz w:val="24"/>
                <w:szCs w:val="24"/>
              </w:rPr>
              <w:t>2</w:t>
            </w:r>
          </w:p>
        </w:tc>
        <w:tc>
          <w:tcPr>
            <w:tcW w:w="7473" w:type="dxa"/>
            <w:tcBorders>
              <w:top w:val="single" w:sz="4" w:space="0" w:color="auto"/>
              <w:left w:val="single" w:sz="4" w:space="0" w:color="auto"/>
              <w:bottom w:val="single" w:sz="4" w:space="0" w:color="auto"/>
              <w:right w:val="single" w:sz="4" w:space="0" w:color="auto"/>
            </w:tcBorders>
          </w:tcPr>
          <w:p w14:paraId="76444271" w14:textId="77777777" w:rsidR="00B754F3" w:rsidRPr="00455040" w:rsidRDefault="00B754F3" w:rsidP="008D30B9">
            <w:pPr>
              <w:spacing w:after="0" w:line="240" w:lineRule="auto"/>
              <w:jc w:val="both"/>
              <w:rPr>
                <w:rFonts w:ascii="Times New Roman" w:hAnsi="Times New Roman"/>
                <w:sz w:val="24"/>
                <w:szCs w:val="24"/>
              </w:rPr>
            </w:pPr>
            <w:r w:rsidRPr="00455040">
              <w:rPr>
                <w:rFonts w:ascii="Times New Roman" w:hAnsi="Times New Roman"/>
                <w:sz w:val="24"/>
                <w:szCs w:val="24"/>
              </w:rPr>
              <w:t>Определение механических свойств низколегированных сталей</w:t>
            </w:r>
          </w:p>
        </w:tc>
        <w:tc>
          <w:tcPr>
            <w:tcW w:w="1746" w:type="dxa"/>
            <w:vMerge/>
            <w:tcBorders>
              <w:left w:val="single" w:sz="4" w:space="0" w:color="auto"/>
              <w:bottom w:val="single" w:sz="4" w:space="0" w:color="auto"/>
              <w:right w:val="single" w:sz="4" w:space="0" w:color="auto"/>
            </w:tcBorders>
            <w:hideMark/>
          </w:tcPr>
          <w:p w14:paraId="33B5D672" w14:textId="77777777" w:rsidR="00B754F3" w:rsidRPr="00455040" w:rsidRDefault="00B754F3"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314" w:type="dxa"/>
            <w:vMerge/>
            <w:tcBorders>
              <w:left w:val="single" w:sz="4" w:space="0" w:color="auto"/>
              <w:bottom w:val="single" w:sz="4" w:space="0" w:color="auto"/>
              <w:right w:val="single" w:sz="4" w:space="0" w:color="auto"/>
            </w:tcBorders>
          </w:tcPr>
          <w:p w14:paraId="61F0B4BF" w14:textId="77777777" w:rsidR="00B754F3" w:rsidRPr="00455040" w:rsidRDefault="00B754F3"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324" w:type="dxa"/>
            <w:vMerge/>
            <w:tcBorders>
              <w:left w:val="single" w:sz="4" w:space="0" w:color="auto"/>
              <w:bottom w:val="single" w:sz="4" w:space="0" w:color="auto"/>
              <w:right w:val="single" w:sz="4" w:space="0" w:color="auto"/>
            </w:tcBorders>
          </w:tcPr>
          <w:p w14:paraId="6A52DB5A" w14:textId="77777777" w:rsidR="00B754F3" w:rsidRPr="00455040" w:rsidRDefault="00B754F3"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B754F3" w:rsidRPr="00455040" w14:paraId="5A038540" w14:textId="77777777" w:rsidTr="008D30B9">
        <w:trPr>
          <w:trHeight w:val="20"/>
        </w:trPr>
        <w:tc>
          <w:tcPr>
            <w:tcW w:w="2646" w:type="dxa"/>
            <w:vMerge w:val="restart"/>
            <w:tcBorders>
              <w:top w:val="single" w:sz="4" w:space="0" w:color="auto"/>
              <w:left w:val="single" w:sz="4" w:space="0" w:color="auto"/>
              <w:right w:val="single" w:sz="4" w:space="0" w:color="auto"/>
            </w:tcBorders>
            <w:hideMark/>
          </w:tcPr>
          <w:p w14:paraId="699DBA25" w14:textId="77777777" w:rsidR="00B754F3" w:rsidRPr="00455040" w:rsidRDefault="00B754F3"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455040">
              <w:rPr>
                <w:rFonts w:ascii="Times New Roman" w:hAnsi="Times New Roman"/>
                <w:b/>
                <w:sz w:val="24"/>
                <w:szCs w:val="24"/>
              </w:rPr>
              <w:t>Тема 1.5  Сплавы железа с углеродом. Стали и чугуны. Термическая обработка</w:t>
            </w:r>
          </w:p>
        </w:tc>
        <w:tc>
          <w:tcPr>
            <w:tcW w:w="7900" w:type="dxa"/>
            <w:gridSpan w:val="2"/>
            <w:tcBorders>
              <w:top w:val="single" w:sz="4" w:space="0" w:color="auto"/>
              <w:left w:val="single" w:sz="4" w:space="0" w:color="auto"/>
              <w:bottom w:val="single" w:sz="4" w:space="0" w:color="auto"/>
              <w:right w:val="single" w:sz="4" w:space="0" w:color="auto"/>
            </w:tcBorders>
            <w:hideMark/>
          </w:tcPr>
          <w:p w14:paraId="62FB08A9" w14:textId="77777777" w:rsidR="00B754F3" w:rsidRPr="00455040" w:rsidRDefault="00B754F3"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455040">
              <w:rPr>
                <w:rFonts w:ascii="Times New Roman" w:hAnsi="Times New Roman"/>
                <w:b/>
                <w:bCs/>
                <w:sz w:val="24"/>
                <w:szCs w:val="24"/>
              </w:rPr>
              <w:t xml:space="preserve">Содержание </w:t>
            </w:r>
          </w:p>
        </w:tc>
        <w:tc>
          <w:tcPr>
            <w:tcW w:w="1746" w:type="dxa"/>
            <w:vMerge w:val="restart"/>
            <w:tcBorders>
              <w:top w:val="single" w:sz="4" w:space="0" w:color="auto"/>
              <w:left w:val="single" w:sz="4" w:space="0" w:color="auto"/>
              <w:right w:val="single" w:sz="4" w:space="0" w:color="auto"/>
            </w:tcBorders>
            <w:hideMark/>
          </w:tcPr>
          <w:p w14:paraId="538838D3" w14:textId="77777777" w:rsidR="00B754F3" w:rsidRPr="00455040" w:rsidRDefault="00B754F3"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455040">
              <w:rPr>
                <w:rFonts w:ascii="Times New Roman" w:hAnsi="Times New Roman"/>
                <w:bCs/>
                <w:i/>
                <w:sz w:val="24"/>
                <w:szCs w:val="24"/>
              </w:rPr>
              <w:t>2</w:t>
            </w:r>
          </w:p>
        </w:tc>
        <w:tc>
          <w:tcPr>
            <w:tcW w:w="1314" w:type="dxa"/>
            <w:vMerge w:val="restart"/>
            <w:tcBorders>
              <w:top w:val="single" w:sz="4" w:space="0" w:color="auto"/>
              <w:left w:val="single" w:sz="4" w:space="0" w:color="auto"/>
              <w:right w:val="single" w:sz="4" w:space="0" w:color="auto"/>
            </w:tcBorders>
          </w:tcPr>
          <w:p w14:paraId="2BF8D30A" w14:textId="77777777" w:rsidR="00B754F3" w:rsidRPr="00455040" w:rsidRDefault="00B754F3" w:rsidP="008D30B9">
            <w:pPr>
              <w:suppressAutoHyphens/>
              <w:spacing w:after="0" w:line="240" w:lineRule="auto"/>
              <w:rPr>
                <w:rFonts w:ascii="Times New Roman" w:hAnsi="Times New Roman"/>
                <w:sz w:val="24"/>
                <w:szCs w:val="24"/>
              </w:rPr>
            </w:pPr>
            <w:r w:rsidRPr="00455040">
              <w:rPr>
                <w:rFonts w:ascii="Times New Roman" w:hAnsi="Times New Roman"/>
                <w:sz w:val="24"/>
                <w:szCs w:val="24"/>
              </w:rPr>
              <w:t>ПК 3.1</w:t>
            </w:r>
          </w:p>
          <w:p w14:paraId="03C4FF0D" w14:textId="77777777" w:rsidR="00B754F3" w:rsidRPr="00455040" w:rsidRDefault="00B754F3" w:rsidP="008D30B9">
            <w:pPr>
              <w:suppressAutoHyphens/>
              <w:spacing w:after="0" w:line="240" w:lineRule="auto"/>
              <w:rPr>
                <w:rFonts w:ascii="Times New Roman" w:hAnsi="Times New Roman"/>
                <w:sz w:val="24"/>
                <w:szCs w:val="24"/>
              </w:rPr>
            </w:pPr>
            <w:r w:rsidRPr="00455040">
              <w:rPr>
                <w:rFonts w:ascii="Times New Roman" w:hAnsi="Times New Roman"/>
                <w:sz w:val="24"/>
                <w:szCs w:val="24"/>
              </w:rPr>
              <w:t>ПК 3.3</w:t>
            </w:r>
          </w:p>
          <w:p w14:paraId="37795616" w14:textId="77777777" w:rsidR="00B754F3" w:rsidRPr="00455040" w:rsidRDefault="00B754F3" w:rsidP="008D30B9">
            <w:pPr>
              <w:pStyle w:val="ConsPlusNormal"/>
              <w:rPr>
                <w:rFonts w:ascii="Times New Roman" w:hAnsi="Times New Roman" w:cs="Times New Roman"/>
                <w:sz w:val="24"/>
                <w:szCs w:val="24"/>
              </w:rPr>
            </w:pPr>
            <w:r w:rsidRPr="00455040">
              <w:rPr>
                <w:rFonts w:ascii="Times New Roman" w:hAnsi="Times New Roman" w:cs="Times New Roman"/>
                <w:sz w:val="24"/>
                <w:szCs w:val="24"/>
              </w:rPr>
              <w:t>ОК 02</w:t>
            </w:r>
          </w:p>
          <w:p w14:paraId="44E864F5" w14:textId="77777777" w:rsidR="00B754F3" w:rsidRPr="00455040" w:rsidRDefault="00B754F3" w:rsidP="008D30B9">
            <w:pPr>
              <w:pStyle w:val="ConsPlusNormal"/>
              <w:rPr>
                <w:rFonts w:ascii="Times New Roman" w:hAnsi="Times New Roman" w:cs="Times New Roman"/>
                <w:sz w:val="24"/>
                <w:szCs w:val="24"/>
              </w:rPr>
            </w:pPr>
            <w:r w:rsidRPr="00455040">
              <w:rPr>
                <w:rFonts w:ascii="Times New Roman" w:hAnsi="Times New Roman" w:cs="Times New Roman"/>
                <w:sz w:val="24"/>
                <w:szCs w:val="24"/>
              </w:rPr>
              <w:t>ОК 03</w:t>
            </w:r>
          </w:p>
          <w:p w14:paraId="2275D21D" w14:textId="77777777" w:rsidR="00B754F3" w:rsidRPr="00455040" w:rsidRDefault="00B754F3" w:rsidP="008D30B9">
            <w:pPr>
              <w:pStyle w:val="ConsPlusNormal"/>
              <w:rPr>
                <w:rFonts w:ascii="Times New Roman" w:hAnsi="Times New Roman" w:cs="Times New Roman"/>
                <w:sz w:val="24"/>
                <w:szCs w:val="24"/>
              </w:rPr>
            </w:pPr>
            <w:r w:rsidRPr="00455040">
              <w:rPr>
                <w:rFonts w:ascii="Times New Roman" w:hAnsi="Times New Roman" w:cs="Times New Roman"/>
                <w:sz w:val="24"/>
                <w:szCs w:val="24"/>
              </w:rPr>
              <w:t>ОК 05</w:t>
            </w:r>
          </w:p>
          <w:p w14:paraId="1D0A6479" w14:textId="77777777" w:rsidR="00B754F3" w:rsidRPr="00455040" w:rsidRDefault="00B754F3"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324" w:type="dxa"/>
            <w:vMerge w:val="restart"/>
            <w:tcBorders>
              <w:top w:val="single" w:sz="4" w:space="0" w:color="auto"/>
              <w:left w:val="single" w:sz="4" w:space="0" w:color="auto"/>
              <w:right w:val="single" w:sz="4" w:space="0" w:color="auto"/>
            </w:tcBorders>
          </w:tcPr>
          <w:p w14:paraId="32BD49CE" w14:textId="77777777" w:rsidR="00B754F3" w:rsidRPr="00455040" w:rsidRDefault="00B754F3"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455040">
              <w:rPr>
                <w:rFonts w:ascii="Times New Roman" w:hAnsi="Times New Roman"/>
                <w:bCs/>
                <w:sz w:val="24"/>
                <w:szCs w:val="24"/>
              </w:rPr>
              <w:t>Н 3.1.01</w:t>
            </w:r>
          </w:p>
          <w:p w14:paraId="22C52121" w14:textId="77777777" w:rsidR="00B754F3" w:rsidRPr="00455040" w:rsidRDefault="00B754F3"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455040">
              <w:rPr>
                <w:rFonts w:ascii="Times New Roman" w:hAnsi="Times New Roman"/>
                <w:bCs/>
                <w:sz w:val="24"/>
                <w:szCs w:val="24"/>
              </w:rPr>
              <w:t>У 3.1.01</w:t>
            </w:r>
          </w:p>
          <w:p w14:paraId="7F94B8CA" w14:textId="77777777" w:rsidR="00B754F3" w:rsidRPr="00455040" w:rsidRDefault="00B754F3"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455040">
              <w:rPr>
                <w:rFonts w:ascii="Times New Roman" w:hAnsi="Times New Roman"/>
                <w:bCs/>
                <w:sz w:val="24"/>
                <w:szCs w:val="24"/>
              </w:rPr>
              <w:t>З 3.1.01</w:t>
            </w:r>
          </w:p>
          <w:p w14:paraId="07821A5E" w14:textId="77777777" w:rsidR="00B754F3" w:rsidRPr="00455040" w:rsidRDefault="00B754F3"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455040">
              <w:rPr>
                <w:rFonts w:ascii="Times New Roman" w:hAnsi="Times New Roman"/>
                <w:bCs/>
                <w:sz w:val="24"/>
                <w:szCs w:val="24"/>
              </w:rPr>
              <w:t>Н 3.3.01</w:t>
            </w:r>
          </w:p>
          <w:p w14:paraId="253A3ABA" w14:textId="77777777" w:rsidR="00B754F3" w:rsidRPr="00455040" w:rsidRDefault="00B754F3"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455040">
              <w:rPr>
                <w:rFonts w:ascii="Times New Roman" w:hAnsi="Times New Roman"/>
                <w:bCs/>
                <w:sz w:val="24"/>
                <w:szCs w:val="24"/>
              </w:rPr>
              <w:t>У 3.3.01</w:t>
            </w:r>
          </w:p>
          <w:p w14:paraId="45EBBC59" w14:textId="77777777" w:rsidR="00B754F3" w:rsidRPr="00455040" w:rsidRDefault="00B754F3"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455040">
              <w:rPr>
                <w:rFonts w:ascii="Times New Roman" w:hAnsi="Times New Roman"/>
                <w:bCs/>
                <w:sz w:val="24"/>
                <w:szCs w:val="24"/>
              </w:rPr>
              <w:t>З 3.3.01</w:t>
            </w:r>
          </w:p>
          <w:p w14:paraId="7FA586CF" w14:textId="77777777" w:rsidR="00B754F3" w:rsidRPr="00455040" w:rsidRDefault="00B754F3"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455040">
              <w:rPr>
                <w:rFonts w:ascii="Times New Roman" w:hAnsi="Times New Roman"/>
                <w:bCs/>
                <w:sz w:val="24"/>
                <w:szCs w:val="24"/>
              </w:rPr>
              <w:t>З 3.2.02</w:t>
            </w:r>
          </w:p>
          <w:p w14:paraId="0C31A34C" w14:textId="77777777" w:rsidR="00B754F3" w:rsidRPr="00455040" w:rsidRDefault="00B754F3"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455040">
              <w:rPr>
                <w:rFonts w:ascii="Times New Roman" w:hAnsi="Times New Roman"/>
                <w:bCs/>
                <w:sz w:val="24"/>
                <w:szCs w:val="24"/>
              </w:rPr>
              <w:t>Уо.02.01</w:t>
            </w:r>
          </w:p>
          <w:p w14:paraId="675243E5" w14:textId="77777777" w:rsidR="00B754F3" w:rsidRPr="00455040" w:rsidRDefault="00B754F3"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455040">
              <w:rPr>
                <w:rFonts w:ascii="Times New Roman" w:hAnsi="Times New Roman"/>
                <w:bCs/>
                <w:sz w:val="24"/>
                <w:szCs w:val="24"/>
              </w:rPr>
              <w:t>Зо.02.01</w:t>
            </w:r>
          </w:p>
        </w:tc>
      </w:tr>
      <w:tr w:rsidR="00B754F3" w:rsidRPr="00455040" w14:paraId="15892F8A" w14:textId="77777777" w:rsidTr="008D30B9">
        <w:trPr>
          <w:trHeight w:val="470"/>
        </w:trPr>
        <w:tc>
          <w:tcPr>
            <w:tcW w:w="2646" w:type="dxa"/>
            <w:vMerge/>
            <w:tcBorders>
              <w:left w:val="single" w:sz="4" w:space="0" w:color="auto"/>
              <w:bottom w:val="single" w:sz="4" w:space="0" w:color="auto"/>
              <w:right w:val="single" w:sz="4" w:space="0" w:color="auto"/>
            </w:tcBorders>
            <w:hideMark/>
          </w:tcPr>
          <w:p w14:paraId="541BD904" w14:textId="77777777" w:rsidR="00B754F3" w:rsidRPr="00455040" w:rsidRDefault="00B754F3"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7900" w:type="dxa"/>
            <w:gridSpan w:val="2"/>
            <w:tcBorders>
              <w:top w:val="single" w:sz="4" w:space="0" w:color="auto"/>
              <w:left w:val="single" w:sz="4" w:space="0" w:color="auto"/>
              <w:bottom w:val="single" w:sz="4" w:space="0" w:color="auto"/>
              <w:right w:val="single" w:sz="4" w:space="0" w:color="auto"/>
            </w:tcBorders>
            <w:hideMark/>
          </w:tcPr>
          <w:p w14:paraId="4B615674" w14:textId="77777777" w:rsidR="00B754F3" w:rsidRPr="00455040" w:rsidRDefault="00B754F3"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455040">
              <w:rPr>
                <w:rFonts w:ascii="Times New Roman" w:hAnsi="Times New Roman"/>
                <w:bCs/>
                <w:sz w:val="24"/>
                <w:szCs w:val="24"/>
              </w:rPr>
              <w:t xml:space="preserve">1. </w:t>
            </w:r>
            <w:r w:rsidRPr="00455040">
              <w:rPr>
                <w:rFonts w:ascii="Times New Roman" w:hAnsi="Times New Roman"/>
                <w:sz w:val="24"/>
                <w:szCs w:val="24"/>
              </w:rPr>
              <w:t xml:space="preserve">Диаграмма состояния «железо-цементит» </w:t>
            </w:r>
          </w:p>
          <w:p w14:paraId="703E7E79" w14:textId="77777777" w:rsidR="00B754F3" w:rsidRPr="00455040" w:rsidRDefault="00B754F3"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455040">
              <w:rPr>
                <w:rFonts w:ascii="Times New Roman" w:hAnsi="Times New Roman"/>
                <w:bCs/>
                <w:sz w:val="24"/>
                <w:szCs w:val="24"/>
              </w:rPr>
              <w:t xml:space="preserve">2. </w:t>
            </w:r>
            <w:r w:rsidRPr="00455040">
              <w:rPr>
                <w:rFonts w:ascii="Times New Roman" w:hAnsi="Times New Roman"/>
                <w:sz w:val="24"/>
                <w:szCs w:val="24"/>
              </w:rPr>
              <w:t>Чугуны. Виды термической обработки чугунов.</w:t>
            </w:r>
          </w:p>
        </w:tc>
        <w:tc>
          <w:tcPr>
            <w:tcW w:w="1746" w:type="dxa"/>
            <w:vMerge/>
            <w:tcBorders>
              <w:left w:val="single" w:sz="4" w:space="0" w:color="auto"/>
              <w:bottom w:val="single" w:sz="4" w:space="0" w:color="auto"/>
              <w:right w:val="single" w:sz="4" w:space="0" w:color="auto"/>
            </w:tcBorders>
            <w:hideMark/>
          </w:tcPr>
          <w:p w14:paraId="2886DC19" w14:textId="77777777" w:rsidR="00B754F3" w:rsidRPr="00455040" w:rsidRDefault="00B754F3"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314" w:type="dxa"/>
            <w:vMerge/>
            <w:tcBorders>
              <w:left w:val="single" w:sz="4" w:space="0" w:color="auto"/>
              <w:right w:val="single" w:sz="4" w:space="0" w:color="auto"/>
            </w:tcBorders>
          </w:tcPr>
          <w:p w14:paraId="58B67389" w14:textId="77777777" w:rsidR="00B754F3" w:rsidRPr="00455040" w:rsidRDefault="00B754F3"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324" w:type="dxa"/>
            <w:vMerge/>
            <w:tcBorders>
              <w:left w:val="single" w:sz="4" w:space="0" w:color="auto"/>
              <w:right w:val="single" w:sz="4" w:space="0" w:color="auto"/>
            </w:tcBorders>
          </w:tcPr>
          <w:p w14:paraId="6A7B4168" w14:textId="77777777" w:rsidR="00B754F3" w:rsidRPr="00455040" w:rsidRDefault="00B754F3"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B754F3" w:rsidRPr="00455040" w14:paraId="6ED73BBF" w14:textId="77777777" w:rsidTr="008D30B9">
        <w:trPr>
          <w:trHeight w:val="20"/>
        </w:trPr>
        <w:tc>
          <w:tcPr>
            <w:tcW w:w="2646" w:type="dxa"/>
            <w:vMerge/>
            <w:tcBorders>
              <w:left w:val="single" w:sz="4" w:space="0" w:color="auto"/>
              <w:right w:val="single" w:sz="4" w:space="0" w:color="auto"/>
            </w:tcBorders>
            <w:hideMark/>
          </w:tcPr>
          <w:p w14:paraId="4AF1852B" w14:textId="77777777" w:rsidR="00B754F3" w:rsidRPr="00455040" w:rsidRDefault="00B754F3"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7900" w:type="dxa"/>
            <w:gridSpan w:val="2"/>
            <w:tcBorders>
              <w:top w:val="single" w:sz="4" w:space="0" w:color="auto"/>
              <w:left w:val="single" w:sz="4" w:space="0" w:color="auto"/>
              <w:bottom w:val="single" w:sz="4" w:space="0" w:color="auto"/>
              <w:right w:val="single" w:sz="4" w:space="0" w:color="auto"/>
            </w:tcBorders>
            <w:hideMark/>
          </w:tcPr>
          <w:p w14:paraId="2E8E99C4" w14:textId="77777777" w:rsidR="00B754F3" w:rsidRPr="00455040" w:rsidRDefault="00B754F3"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315F34">
              <w:rPr>
                <w:rFonts w:ascii="Times New Roman" w:hAnsi="Times New Roman"/>
                <w:b/>
                <w:bCs/>
              </w:rPr>
              <w:t>В том числе практических и лабораторных занятий</w:t>
            </w:r>
          </w:p>
        </w:tc>
        <w:tc>
          <w:tcPr>
            <w:tcW w:w="1746" w:type="dxa"/>
            <w:vMerge w:val="restart"/>
            <w:tcBorders>
              <w:left w:val="single" w:sz="4" w:space="0" w:color="auto"/>
              <w:right w:val="single" w:sz="4" w:space="0" w:color="auto"/>
            </w:tcBorders>
            <w:hideMark/>
          </w:tcPr>
          <w:p w14:paraId="2FADB132" w14:textId="77777777" w:rsidR="00B754F3" w:rsidRPr="00455040" w:rsidRDefault="00B754F3"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Pr>
                <w:rFonts w:ascii="Times New Roman" w:hAnsi="Times New Roman"/>
                <w:bCs/>
                <w:i/>
                <w:sz w:val="24"/>
                <w:szCs w:val="24"/>
              </w:rPr>
              <w:t>8</w:t>
            </w:r>
          </w:p>
        </w:tc>
        <w:tc>
          <w:tcPr>
            <w:tcW w:w="1314" w:type="dxa"/>
            <w:vMerge/>
            <w:tcBorders>
              <w:left w:val="single" w:sz="4" w:space="0" w:color="auto"/>
              <w:right w:val="single" w:sz="4" w:space="0" w:color="auto"/>
            </w:tcBorders>
          </w:tcPr>
          <w:p w14:paraId="35739F76" w14:textId="77777777" w:rsidR="00B754F3" w:rsidRPr="00455040" w:rsidRDefault="00B754F3"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324" w:type="dxa"/>
            <w:vMerge/>
            <w:tcBorders>
              <w:left w:val="single" w:sz="4" w:space="0" w:color="auto"/>
              <w:right w:val="single" w:sz="4" w:space="0" w:color="auto"/>
            </w:tcBorders>
          </w:tcPr>
          <w:p w14:paraId="2FB9329B" w14:textId="77777777" w:rsidR="00B754F3" w:rsidRPr="00455040" w:rsidRDefault="00B754F3"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B754F3" w:rsidRPr="00455040" w14:paraId="359CE8CC" w14:textId="77777777" w:rsidTr="008D30B9">
        <w:trPr>
          <w:trHeight w:val="20"/>
        </w:trPr>
        <w:tc>
          <w:tcPr>
            <w:tcW w:w="2646" w:type="dxa"/>
            <w:vMerge/>
            <w:tcBorders>
              <w:left w:val="single" w:sz="4" w:space="0" w:color="auto"/>
              <w:right w:val="single" w:sz="4" w:space="0" w:color="auto"/>
            </w:tcBorders>
            <w:hideMark/>
          </w:tcPr>
          <w:p w14:paraId="521C0D9D" w14:textId="77777777" w:rsidR="00B754F3" w:rsidRPr="00455040" w:rsidRDefault="00B754F3"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427" w:type="dxa"/>
            <w:tcBorders>
              <w:top w:val="single" w:sz="4" w:space="0" w:color="auto"/>
              <w:left w:val="single" w:sz="4" w:space="0" w:color="auto"/>
              <w:bottom w:val="single" w:sz="4" w:space="0" w:color="auto"/>
              <w:right w:val="single" w:sz="4" w:space="0" w:color="auto"/>
            </w:tcBorders>
            <w:hideMark/>
          </w:tcPr>
          <w:p w14:paraId="19432A5C" w14:textId="77777777" w:rsidR="00B754F3" w:rsidRPr="00455040" w:rsidRDefault="00B754F3"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455040">
              <w:rPr>
                <w:rFonts w:ascii="Times New Roman" w:hAnsi="Times New Roman"/>
                <w:bCs/>
                <w:sz w:val="24"/>
                <w:szCs w:val="24"/>
              </w:rPr>
              <w:t>1</w:t>
            </w:r>
          </w:p>
        </w:tc>
        <w:tc>
          <w:tcPr>
            <w:tcW w:w="7473" w:type="dxa"/>
            <w:tcBorders>
              <w:top w:val="single" w:sz="4" w:space="0" w:color="auto"/>
              <w:left w:val="single" w:sz="4" w:space="0" w:color="auto"/>
              <w:bottom w:val="single" w:sz="4" w:space="0" w:color="auto"/>
              <w:right w:val="single" w:sz="4" w:space="0" w:color="auto"/>
            </w:tcBorders>
          </w:tcPr>
          <w:p w14:paraId="40BCDB98" w14:textId="77777777" w:rsidR="00B754F3" w:rsidRPr="00455040" w:rsidRDefault="00B754F3"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455040">
              <w:rPr>
                <w:rFonts w:ascii="Times New Roman" w:hAnsi="Times New Roman"/>
                <w:sz w:val="24"/>
                <w:szCs w:val="24"/>
              </w:rPr>
              <w:t>Определение состояния сплава по диаграмме железо-углерод</w:t>
            </w:r>
          </w:p>
        </w:tc>
        <w:tc>
          <w:tcPr>
            <w:tcW w:w="1746" w:type="dxa"/>
            <w:vMerge/>
            <w:tcBorders>
              <w:left w:val="single" w:sz="4" w:space="0" w:color="auto"/>
              <w:right w:val="single" w:sz="4" w:space="0" w:color="auto"/>
            </w:tcBorders>
            <w:hideMark/>
          </w:tcPr>
          <w:p w14:paraId="28413DB2" w14:textId="77777777" w:rsidR="00B754F3" w:rsidRPr="00455040" w:rsidRDefault="00B754F3"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314" w:type="dxa"/>
            <w:vMerge/>
            <w:tcBorders>
              <w:left w:val="single" w:sz="4" w:space="0" w:color="auto"/>
              <w:right w:val="single" w:sz="4" w:space="0" w:color="auto"/>
            </w:tcBorders>
          </w:tcPr>
          <w:p w14:paraId="69E8A995" w14:textId="77777777" w:rsidR="00B754F3" w:rsidRPr="00455040" w:rsidRDefault="00B754F3"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324" w:type="dxa"/>
            <w:vMerge/>
            <w:tcBorders>
              <w:left w:val="single" w:sz="4" w:space="0" w:color="auto"/>
              <w:right w:val="single" w:sz="4" w:space="0" w:color="auto"/>
            </w:tcBorders>
          </w:tcPr>
          <w:p w14:paraId="1DBEA3C1" w14:textId="77777777" w:rsidR="00B754F3" w:rsidRPr="00455040" w:rsidRDefault="00B754F3"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B754F3" w:rsidRPr="00455040" w14:paraId="51FA3F33" w14:textId="77777777" w:rsidTr="008D30B9">
        <w:trPr>
          <w:trHeight w:val="20"/>
        </w:trPr>
        <w:tc>
          <w:tcPr>
            <w:tcW w:w="2646" w:type="dxa"/>
            <w:vMerge/>
            <w:tcBorders>
              <w:left w:val="single" w:sz="4" w:space="0" w:color="auto"/>
              <w:right w:val="single" w:sz="4" w:space="0" w:color="auto"/>
            </w:tcBorders>
            <w:hideMark/>
          </w:tcPr>
          <w:p w14:paraId="5F9BB119" w14:textId="77777777" w:rsidR="00B754F3" w:rsidRPr="00455040" w:rsidRDefault="00B754F3"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427" w:type="dxa"/>
            <w:tcBorders>
              <w:top w:val="single" w:sz="4" w:space="0" w:color="auto"/>
              <w:left w:val="single" w:sz="4" w:space="0" w:color="auto"/>
              <w:bottom w:val="single" w:sz="4" w:space="0" w:color="auto"/>
              <w:right w:val="single" w:sz="4" w:space="0" w:color="auto"/>
            </w:tcBorders>
            <w:hideMark/>
          </w:tcPr>
          <w:p w14:paraId="72E607DC" w14:textId="77777777" w:rsidR="00B754F3" w:rsidRPr="00455040" w:rsidRDefault="00B754F3"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455040">
              <w:rPr>
                <w:rFonts w:ascii="Times New Roman" w:hAnsi="Times New Roman"/>
                <w:sz w:val="24"/>
                <w:szCs w:val="24"/>
              </w:rPr>
              <w:t>2</w:t>
            </w:r>
          </w:p>
        </w:tc>
        <w:tc>
          <w:tcPr>
            <w:tcW w:w="7473" w:type="dxa"/>
            <w:tcBorders>
              <w:top w:val="single" w:sz="4" w:space="0" w:color="auto"/>
              <w:left w:val="single" w:sz="4" w:space="0" w:color="auto"/>
              <w:bottom w:val="single" w:sz="4" w:space="0" w:color="auto"/>
              <w:right w:val="single" w:sz="4" w:space="0" w:color="auto"/>
            </w:tcBorders>
          </w:tcPr>
          <w:p w14:paraId="7DC885D1" w14:textId="77777777" w:rsidR="00B754F3" w:rsidRPr="00455040" w:rsidRDefault="00B754F3" w:rsidP="008D30B9">
            <w:pPr>
              <w:spacing w:after="0" w:line="240" w:lineRule="auto"/>
              <w:jc w:val="both"/>
              <w:rPr>
                <w:rFonts w:ascii="Times New Roman" w:hAnsi="Times New Roman"/>
                <w:sz w:val="24"/>
                <w:szCs w:val="24"/>
              </w:rPr>
            </w:pPr>
            <w:r w:rsidRPr="00455040">
              <w:rPr>
                <w:rFonts w:ascii="Times New Roman" w:hAnsi="Times New Roman"/>
                <w:sz w:val="24"/>
                <w:szCs w:val="24"/>
              </w:rPr>
              <w:t>Изучение свойств низколегированной стали после ее поверхностной закалки</w:t>
            </w:r>
          </w:p>
        </w:tc>
        <w:tc>
          <w:tcPr>
            <w:tcW w:w="1746" w:type="dxa"/>
            <w:vMerge/>
            <w:tcBorders>
              <w:left w:val="single" w:sz="4" w:space="0" w:color="auto"/>
              <w:right w:val="single" w:sz="4" w:space="0" w:color="auto"/>
            </w:tcBorders>
            <w:hideMark/>
          </w:tcPr>
          <w:p w14:paraId="10C2AFB8" w14:textId="77777777" w:rsidR="00B754F3" w:rsidRPr="00455040" w:rsidRDefault="00B754F3"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314" w:type="dxa"/>
            <w:vMerge/>
            <w:tcBorders>
              <w:left w:val="single" w:sz="4" w:space="0" w:color="auto"/>
              <w:right w:val="single" w:sz="4" w:space="0" w:color="auto"/>
            </w:tcBorders>
          </w:tcPr>
          <w:p w14:paraId="17DBE503" w14:textId="77777777" w:rsidR="00B754F3" w:rsidRPr="00455040" w:rsidRDefault="00B754F3"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324" w:type="dxa"/>
            <w:vMerge/>
            <w:tcBorders>
              <w:left w:val="single" w:sz="4" w:space="0" w:color="auto"/>
              <w:right w:val="single" w:sz="4" w:space="0" w:color="auto"/>
            </w:tcBorders>
          </w:tcPr>
          <w:p w14:paraId="69ED5C49" w14:textId="77777777" w:rsidR="00B754F3" w:rsidRPr="00455040" w:rsidRDefault="00B754F3"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B754F3" w:rsidRPr="00455040" w14:paraId="4D76BBE1" w14:textId="77777777" w:rsidTr="008D30B9">
        <w:trPr>
          <w:trHeight w:val="20"/>
        </w:trPr>
        <w:tc>
          <w:tcPr>
            <w:tcW w:w="2646" w:type="dxa"/>
            <w:vMerge/>
            <w:tcBorders>
              <w:left w:val="single" w:sz="4" w:space="0" w:color="auto"/>
              <w:right w:val="single" w:sz="4" w:space="0" w:color="auto"/>
            </w:tcBorders>
            <w:hideMark/>
          </w:tcPr>
          <w:p w14:paraId="085769D6" w14:textId="77777777" w:rsidR="00B754F3" w:rsidRPr="00455040" w:rsidRDefault="00B754F3"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p>
        </w:tc>
        <w:tc>
          <w:tcPr>
            <w:tcW w:w="427" w:type="dxa"/>
            <w:tcBorders>
              <w:top w:val="single" w:sz="4" w:space="0" w:color="auto"/>
              <w:left w:val="single" w:sz="4" w:space="0" w:color="auto"/>
              <w:bottom w:val="single" w:sz="4" w:space="0" w:color="auto"/>
              <w:right w:val="single" w:sz="4" w:space="0" w:color="auto"/>
            </w:tcBorders>
            <w:hideMark/>
          </w:tcPr>
          <w:p w14:paraId="1C83F635" w14:textId="77777777" w:rsidR="00B754F3" w:rsidRPr="00455040" w:rsidRDefault="00B754F3"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455040">
              <w:rPr>
                <w:rFonts w:ascii="Times New Roman" w:hAnsi="Times New Roman"/>
                <w:sz w:val="24"/>
                <w:szCs w:val="24"/>
              </w:rPr>
              <w:t>3</w:t>
            </w:r>
          </w:p>
        </w:tc>
        <w:tc>
          <w:tcPr>
            <w:tcW w:w="7473" w:type="dxa"/>
            <w:tcBorders>
              <w:top w:val="single" w:sz="4" w:space="0" w:color="auto"/>
              <w:left w:val="single" w:sz="4" w:space="0" w:color="auto"/>
              <w:bottom w:val="single" w:sz="4" w:space="0" w:color="auto"/>
              <w:right w:val="single" w:sz="4" w:space="0" w:color="auto"/>
            </w:tcBorders>
          </w:tcPr>
          <w:p w14:paraId="0D892354" w14:textId="77777777" w:rsidR="00B754F3" w:rsidRPr="00455040" w:rsidRDefault="00B754F3" w:rsidP="008D30B9">
            <w:pPr>
              <w:spacing w:after="0" w:line="240" w:lineRule="auto"/>
              <w:jc w:val="both"/>
              <w:rPr>
                <w:rFonts w:ascii="Times New Roman" w:hAnsi="Times New Roman"/>
                <w:sz w:val="24"/>
                <w:szCs w:val="24"/>
              </w:rPr>
            </w:pPr>
            <w:r w:rsidRPr="00455040">
              <w:rPr>
                <w:rFonts w:ascii="Times New Roman" w:hAnsi="Times New Roman"/>
                <w:sz w:val="24"/>
                <w:szCs w:val="24"/>
              </w:rPr>
              <w:t>Изучение влияния отпуска на механические свойства стали</w:t>
            </w:r>
          </w:p>
        </w:tc>
        <w:tc>
          <w:tcPr>
            <w:tcW w:w="1746" w:type="dxa"/>
            <w:vMerge/>
            <w:tcBorders>
              <w:left w:val="single" w:sz="4" w:space="0" w:color="auto"/>
              <w:right w:val="single" w:sz="4" w:space="0" w:color="auto"/>
            </w:tcBorders>
            <w:hideMark/>
          </w:tcPr>
          <w:p w14:paraId="611CF959" w14:textId="77777777" w:rsidR="00B754F3" w:rsidRPr="00455040" w:rsidRDefault="00B754F3"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314" w:type="dxa"/>
            <w:vMerge/>
            <w:tcBorders>
              <w:left w:val="single" w:sz="4" w:space="0" w:color="auto"/>
              <w:right w:val="single" w:sz="4" w:space="0" w:color="auto"/>
            </w:tcBorders>
          </w:tcPr>
          <w:p w14:paraId="2F96AF23" w14:textId="77777777" w:rsidR="00B754F3" w:rsidRPr="00455040" w:rsidRDefault="00B754F3"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324" w:type="dxa"/>
            <w:vMerge/>
            <w:tcBorders>
              <w:left w:val="single" w:sz="4" w:space="0" w:color="auto"/>
              <w:right w:val="single" w:sz="4" w:space="0" w:color="auto"/>
            </w:tcBorders>
          </w:tcPr>
          <w:p w14:paraId="42C9A975" w14:textId="77777777" w:rsidR="00B754F3" w:rsidRPr="00455040" w:rsidRDefault="00B754F3"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B754F3" w:rsidRPr="00455040" w14:paraId="43D45664" w14:textId="77777777" w:rsidTr="008D30B9">
        <w:trPr>
          <w:trHeight w:val="20"/>
        </w:trPr>
        <w:tc>
          <w:tcPr>
            <w:tcW w:w="2646" w:type="dxa"/>
            <w:vMerge/>
            <w:tcBorders>
              <w:left w:val="single" w:sz="4" w:space="0" w:color="auto"/>
              <w:right w:val="single" w:sz="4" w:space="0" w:color="auto"/>
            </w:tcBorders>
            <w:hideMark/>
          </w:tcPr>
          <w:p w14:paraId="5F12806D" w14:textId="77777777" w:rsidR="00B754F3" w:rsidRPr="00455040" w:rsidRDefault="00B754F3"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p>
        </w:tc>
        <w:tc>
          <w:tcPr>
            <w:tcW w:w="427" w:type="dxa"/>
            <w:tcBorders>
              <w:top w:val="single" w:sz="4" w:space="0" w:color="auto"/>
              <w:left w:val="single" w:sz="4" w:space="0" w:color="auto"/>
              <w:bottom w:val="single" w:sz="4" w:space="0" w:color="auto"/>
              <w:right w:val="single" w:sz="4" w:space="0" w:color="auto"/>
            </w:tcBorders>
            <w:hideMark/>
          </w:tcPr>
          <w:p w14:paraId="63D5BFB2" w14:textId="77777777" w:rsidR="00B754F3" w:rsidRPr="00455040" w:rsidRDefault="00B754F3"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455040">
              <w:rPr>
                <w:rFonts w:ascii="Times New Roman" w:hAnsi="Times New Roman"/>
                <w:sz w:val="24"/>
                <w:szCs w:val="24"/>
              </w:rPr>
              <w:t>4</w:t>
            </w:r>
          </w:p>
        </w:tc>
        <w:tc>
          <w:tcPr>
            <w:tcW w:w="7473" w:type="dxa"/>
            <w:tcBorders>
              <w:top w:val="single" w:sz="4" w:space="0" w:color="auto"/>
              <w:left w:val="single" w:sz="4" w:space="0" w:color="auto"/>
              <w:bottom w:val="single" w:sz="4" w:space="0" w:color="auto"/>
              <w:right w:val="single" w:sz="4" w:space="0" w:color="auto"/>
            </w:tcBorders>
          </w:tcPr>
          <w:p w14:paraId="1A27F14C" w14:textId="77777777" w:rsidR="00B754F3" w:rsidRPr="00455040" w:rsidRDefault="00B754F3" w:rsidP="008D30B9">
            <w:pPr>
              <w:spacing w:after="0" w:line="240" w:lineRule="auto"/>
              <w:jc w:val="both"/>
              <w:rPr>
                <w:rFonts w:ascii="Times New Roman" w:hAnsi="Times New Roman"/>
                <w:sz w:val="24"/>
                <w:szCs w:val="24"/>
              </w:rPr>
            </w:pPr>
            <w:r w:rsidRPr="00455040">
              <w:rPr>
                <w:rFonts w:ascii="Times New Roman" w:hAnsi="Times New Roman"/>
                <w:sz w:val="24"/>
                <w:szCs w:val="24"/>
              </w:rPr>
              <w:t>Изучить влияние термообработки на микроструктуру материала</w:t>
            </w:r>
          </w:p>
        </w:tc>
        <w:tc>
          <w:tcPr>
            <w:tcW w:w="1746" w:type="dxa"/>
            <w:vMerge/>
            <w:tcBorders>
              <w:left w:val="single" w:sz="4" w:space="0" w:color="auto"/>
              <w:bottom w:val="single" w:sz="4" w:space="0" w:color="auto"/>
              <w:right w:val="single" w:sz="4" w:space="0" w:color="auto"/>
            </w:tcBorders>
            <w:hideMark/>
          </w:tcPr>
          <w:p w14:paraId="0960BE17" w14:textId="77777777" w:rsidR="00B754F3" w:rsidRPr="00455040" w:rsidRDefault="00B754F3"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314" w:type="dxa"/>
            <w:vMerge/>
            <w:tcBorders>
              <w:left w:val="single" w:sz="4" w:space="0" w:color="auto"/>
              <w:bottom w:val="single" w:sz="4" w:space="0" w:color="auto"/>
              <w:right w:val="single" w:sz="4" w:space="0" w:color="auto"/>
            </w:tcBorders>
          </w:tcPr>
          <w:p w14:paraId="5F6924C9" w14:textId="77777777" w:rsidR="00B754F3" w:rsidRPr="00455040" w:rsidRDefault="00B754F3"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324" w:type="dxa"/>
            <w:vMerge/>
            <w:tcBorders>
              <w:left w:val="single" w:sz="4" w:space="0" w:color="auto"/>
              <w:bottom w:val="single" w:sz="4" w:space="0" w:color="auto"/>
              <w:right w:val="single" w:sz="4" w:space="0" w:color="auto"/>
            </w:tcBorders>
          </w:tcPr>
          <w:p w14:paraId="5FB52835" w14:textId="77777777" w:rsidR="00B754F3" w:rsidRPr="00455040" w:rsidRDefault="00B754F3"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B754F3" w:rsidRPr="00455040" w14:paraId="0CBDC621" w14:textId="77777777" w:rsidTr="008D30B9">
        <w:trPr>
          <w:trHeight w:val="20"/>
        </w:trPr>
        <w:tc>
          <w:tcPr>
            <w:tcW w:w="2646" w:type="dxa"/>
            <w:vMerge w:val="restart"/>
            <w:tcBorders>
              <w:left w:val="single" w:sz="4" w:space="0" w:color="auto"/>
              <w:right w:val="single" w:sz="4" w:space="0" w:color="auto"/>
            </w:tcBorders>
            <w:hideMark/>
          </w:tcPr>
          <w:p w14:paraId="44030BB3" w14:textId="77777777" w:rsidR="00B754F3" w:rsidRPr="00455040" w:rsidRDefault="00B754F3"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455040">
              <w:rPr>
                <w:rFonts w:ascii="Times New Roman" w:hAnsi="Times New Roman"/>
                <w:b/>
                <w:sz w:val="24"/>
                <w:szCs w:val="24"/>
              </w:rPr>
              <w:t>Тема 1.6  Конструкционные стали общего назначения</w:t>
            </w:r>
          </w:p>
        </w:tc>
        <w:tc>
          <w:tcPr>
            <w:tcW w:w="7900" w:type="dxa"/>
            <w:gridSpan w:val="2"/>
            <w:tcBorders>
              <w:top w:val="single" w:sz="4" w:space="0" w:color="auto"/>
              <w:left w:val="single" w:sz="4" w:space="0" w:color="auto"/>
              <w:bottom w:val="single" w:sz="4" w:space="0" w:color="auto"/>
              <w:right w:val="single" w:sz="4" w:space="0" w:color="auto"/>
            </w:tcBorders>
            <w:hideMark/>
          </w:tcPr>
          <w:p w14:paraId="43E4B5E8" w14:textId="77777777" w:rsidR="00B754F3" w:rsidRPr="00455040" w:rsidRDefault="00B754F3" w:rsidP="008D30B9">
            <w:pPr>
              <w:spacing w:after="0" w:line="240" w:lineRule="auto"/>
              <w:jc w:val="both"/>
              <w:rPr>
                <w:rFonts w:ascii="Times New Roman" w:hAnsi="Times New Roman"/>
                <w:sz w:val="24"/>
                <w:szCs w:val="24"/>
              </w:rPr>
            </w:pPr>
            <w:r w:rsidRPr="00455040">
              <w:rPr>
                <w:rFonts w:ascii="Times New Roman" w:hAnsi="Times New Roman"/>
                <w:b/>
                <w:bCs/>
                <w:sz w:val="24"/>
                <w:szCs w:val="24"/>
              </w:rPr>
              <w:t xml:space="preserve">Содержание </w:t>
            </w:r>
          </w:p>
        </w:tc>
        <w:tc>
          <w:tcPr>
            <w:tcW w:w="1746" w:type="dxa"/>
            <w:vMerge w:val="restart"/>
            <w:tcBorders>
              <w:left w:val="single" w:sz="4" w:space="0" w:color="auto"/>
              <w:right w:val="single" w:sz="4" w:space="0" w:color="auto"/>
            </w:tcBorders>
            <w:hideMark/>
          </w:tcPr>
          <w:p w14:paraId="382363FE" w14:textId="77777777" w:rsidR="00B754F3" w:rsidRPr="00455040" w:rsidRDefault="00B754F3"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455040">
              <w:rPr>
                <w:rFonts w:ascii="Times New Roman" w:hAnsi="Times New Roman"/>
                <w:bCs/>
                <w:i/>
                <w:sz w:val="24"/>
                <w:szCs w:val="24"/>
              </w:rPr>
              <w:t>2</w:t>
            </w:r>
          </w:p>
        </w:tc>
        <w:tc>
          <w:tcPr>
            <w:tcW w:w="1314" w:type="dxa"/>
            <w:vMerge w:val="restart"/>
            <w:tcBorders>
              <w:left w:val="single" w:sz="4" w:space="0" w:color="auto"/>
              <w:right w:val="single" w:sz="4" w:space="0" w:color="auto"/>
            </w:tcBorders>
          </w:tcPr>
          <w:p w14:paraId="40BFD187" w14:textId="77777777" w:rsidR="00B754F3" w:rsidRPr="00455040" w:rsidRDefault="00B754F3" w:rsidP="008D30B9">
            <w:pPr>
              <w:suppressAutoHyphens/>
              <w:spacing w:after="0" w:line="240" w:lineRule="auto"/>
              <w:rPr>
                <w:rFonts w:ascii="Times New Roman" w:hAnsi="Times New Roman"/>
                <w:sz w:val="24"/>
                <w:szCs w:val="24"/>
              </w:rPr>
            </w:pPr>
            <w:r w:rsidRPr="00455040">
              <w:rPr>
                <w:rFonts w:ascii="Times New Roman" w:hAnsi="Times New Roman"/>
                <w:sz w:val="24"/>
                <w:szCs w:val="24"/>
              </w:rPr>
              <w:t>ПК 3.1</w:t>
            </w:r>
          </w:p>
          <w:p w14:paraId="19D6021C" w14:textId="77777777" w:rsidR="00B754F3" w:rsidRPr="00455040" w:rsidRDefault="00B754F3" w:rsidP="008D30B9">
            <w:pPr>
              <w:suppressAutoHyphens/>
              <w:spacing w:after="0" w:line="240" w:lineRule="auto"/>
              <w:rPr>
                <w:rFonts w:ascii="Times New Roman" w:hAnsi="Times New Roman"/>
                <w:sz w:val="24"/>
                <w:szCs w:val="24"/>
              </w:rPr>
            </w:pPr>
            <w:r w:rsidRPr="00455040">
              <w:rPr>
                <w:rFonts w:ascii="Times New Roman" w:hAnsi="Times New Roman"/>
                <w:sz w:val="24"/>
                <w:szCs w:val="24"/>
              </w:rPr>
              <w:t>ПК 3.2</w:t>
            </w:r>
          </w:p>
          <w:p w14:paraId="421BAC63" w14:textId="77777777" w:rsidR="00B754F3" w:rsidRPr="00455040" w:rsidRDefault="00B754F3" w:rsidP="008D30B9">
            <w:pPr>
              <w:suppressAutoHyphens/>
              <w:spacing w:after="0" w:line="240" w:lineRule="auto"/>
              <w:rPr>
                <w:rFonts w:ascii="Times New Roman" w:hAnsi="Times New Roman"/>
                <w:sz w:val="24"/>
                <w:szCs w:val="24"/>
              </w:rPr>
            </w:pPr>
            <w:r w:rsidRPr="00455040">
              <w:rPr>
                <w:rFonts w:ascii="Times New Roman" w:hAnsi="Times New Roman"/>
                <w:sz w:val="24"/>
                <w:szCs w:val="24"/>
              </w:rPr>
              <w:t>ПК 3.3</w:t>
            </w:r>
          </w:p>
          <w:p w14:paraId="3AB11EFE" w14:textId="77777777" w:rsidR="00B754F3" w:rsidRPr="00455040" w:rsidRDefault="00B754F3" w:rsidP="008D30B9">
            <w:pPr>
              <w:pStyle w:val="ConsPlusNormal"/>
              <w:rPr>
                <w:rFonts w:ascii="Times New Roman" w:hAnsi="Times New Roman" w:cs="Times New Roman"/>
                <w:sz w:val="24"/>
                <w:szCs w:val="24"/>
              </w:rPr>
            </w:pPr>
            <w:r w:rsidRPr="00455040">
              <w:rPr>
                <w:rFonts w:ascii="Times New Roman" w:hAnsi="Times New Roman" w:cs="Times New Roman"/>
                <w:sz w:val="24"/>
                <w:szCs w:val="24"/>
              </w:rPr>
              <w:t>ОК 05</w:t>
            </w:r>
          </w:p>
          <w:p w14:paraId="37FEC5A0" w14:textId="77777777" w:rsidR="00B754F3" w:rsidRPr="00455040" w:rsidRDefault="00B754F3"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324" w:type="dxa"/>
            <w:vMerge w:val="restart"/>
            <w:tcBorders>
              <w:left w:val="single" w:sz="4" w:space="0" w:color="auto"/>
              <w:right w:val="single" w:sz="4" w:space="0" w:color="auto"/>
            </w:tcBorders>
          </w:tcPr>
          <w:p w14:paraId="43F04C50" w14:textId="77777777" w:rsidR="00B754F3" w:rsidRPr="00455040" w:rsidRDefault="00B754F3"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455040">
              <w:rPr>
                <w:rFonts w:ascii="Times New Roman" w:hAnsi="Times New Roman"/>
                <w:bCs/>
                <w:sz w:val="24"/>
                <w:szCs w:val="24"/>
              </w:rPr>
              <w:t>Н 3.1.01</w:t>
            </w:r>
          </w:p>
          <w:p w14:paraId="74AC73F3" w14:textId="77777777" w:rsidR="00B754F3" w:rsidRPr="00455040" w:rsidRDefault="00B754F3"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455040">
              <w:rPr>
                <w:rFonts w:ascii="Times New Roman" w:hAnsi="Times New Roman"/>
                <w:bCs/>
                <w:sz w:val="24"/>
                <w:szCs w:val="24"/>
              </w:rPr>
              <w:t>У 3.1.01</w:t>
            </w:r>
          </w:p>
          <w:p w14:paraId="16E917C8" w14:textId="77777777" w:rsidR="00B754F3" w:rsidRPr="00455040" w:rsidRDefault="00B754F3"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455040">
              <w:rPr>
                <w:rFonts w:ascii="Times New Roman" w:hAnsi="Times New Roman"/>
                <w:bCs/>
                <w:sz w:val="24"/>
                <w:szCs w:val="24"/>
              </w:rPr>
              <w:t>З 3.1.01</w:t>
            </w:r>
          </w:p>
          <w:p w14:paraId="074219B8" w14:textId="77777777" w:rsidR="00B754F3" w:rsidRPr="00455040" w:rsidRDefault="00B754F3"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455040">
              <w:rPr>
                <w:rFonts w:ascii="Times New Roman" w:hAnsi="Times New Roman"/>
                <w:bCs/>
                <w:sz w:val="24"/>
                <w:szCs w:val="24"/>
              </w:rPr>
              <w:t>Н 3.2.01</w:t>
            </w:r>
          </w:p>
          <w:p w14:paraId="0DE154F4" w14:textId="77777777" w:rsidR="00B754F3" w:rsidRPr="00455040" w:rsidRDefault="00B754F3"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455040">
              <w:rPr>
                <w:rFonts w:ascii="Times New Roman" w:hAnsi="Times New Roman"/>
                <w:bCs/>
                <w:sz w:val="24"/>
                <w:szCs w:val="24"/>
              </w:rPr>
              <w:t>У 3.2.01</w:t>
            </w:r>
          </w:p>
          <w:p w14:paraId="1884D575" w14:textId="77777777" w:rsidR="00B754F3" w:rsidRPr="00455040" w:rsidRDefault="00B754F3"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455040">
              <w:rPr>
                <w:rFonts w:ascii="Times New Roman" w:hAnsi="Times New Roman"/>
                <w:bCs/>
                <w:sz w:val="24"/>
                <w:szCs w:val="24"/>
              </w:rPr>
              <w:t>З 3.2.01</w:t>
            </w:r>
          </w:p>
          <w:p w14:paraId="3AFDA18D" w14:textId="77777777" w:rsidR="00B754F3" w:rsidRPr="00455040" w:rsidRDefault="00B754F3"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455040">
              <w:rPr>
                <w:rFonts w:ascii="Times New Roman" w:hAnsi="Times New Roman"/>
                <w:bCs/>
                <w:sz w:val="24"/>
                <w:szCs w:val="24"/>
              </w:rPr>
              <w:t>У 3.3.01</w:t>
            </w:r>
          </w:p>
          <w:p w14:paraId="2F2B72F8" w14:textId="77777777" w:rsidR="00B754F3" w:rsidRPr="00455040" w:rsidRDefault="00B754F3"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455040">
              <w:rPr>
                <w:rFonts w:ascii="Times New Roman" w:hAnsi="Times New Roman"/>
                <w:bCs/>
                <w:sz w:val="24"/>
                <w:szCs w:val="24"/>
              </w:rPr>
              <w:lastRenderedPageBreak/>
              <w:t>З 3.3.01</w:t>
            </w:r>
          </w:p>
          <w:p w14:paraId="30E65848" w14:textId="77777777" w:rsidR="00B754F3" w:rsidRPr="00455040" w:rsidRDefault="00B754F3"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455040">
              <w:rPr>
                <w:rFonts w:ascii="Times New Roman" w:hAnsi="Times New Roman"/>
                <w:bCs/>
                <w:sz w:val="24"/>
                <w:szCs w:val="24"/>
              </w:rPr>
              <w:t>Уо.05.01</w:t>
            </w:r>
          </w:p>
          <w:p w14:paraId="0FD580E0" w14:textId="77777777" w:rsidR="00B754F3" w:rsidRPr="00455040" w:rsidRDefault="00B754F3"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455040">
              <w:rPr>
                <w:rFonts w:ascii="Times New Roman" w:hAnsi="Times New Roman"/>
                <w:bCs/>
                <w:sz w:val="24"/>
                <w:szCs w:val="24"/>
              </w:rPr>
              <w:t>Зо.05.01</w:t>
            </w:r>
          </w:p>
        </w:tc>
      </w:tr>
      <w:tr w:rsidR="00B754F3" w:rsidRPr="00455040" w14:paraId="484B1522" w14:textId="77777777" w:rsidTr="008D30B9">
        <w:trPr>
          <w:trHeight w:val="470"/>
        </w:trPr>
        <w:tc>
          <w:tcPr>
            <w:tcW w:w="2646" w:type="dxa"/>
            <w:vMerge/>
            <w:tcBorders>
              <w:left w:val="single" w:sz="4" w:space="0" w:color="auto"/>
              <w:right w:val="single" w:sz="4" w:space="0" w:color="auto"/>
            </w:tcBorders>
            <w:hideMark/>
          </w:tcPr>
          <w:p w14:paraId="67668EAB" w14:textId="77777777" w:rsidR="00B754F3" w:rsidRPr="00455040" w:rsidRDefault="00B754F3"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p>
        </w:tc>
        <w:tc>
          <w:tcPr>
            <w:tcW w:w="7900" w:type="dxa"/>
            <w:gridSpan w:val="2"/>
            <w:tcBorders>
              <w:top w:val="single" w:sz="4" w:space="0" w:color="auto"/>
              <w:left w:val="single" w:sz="4" w:space="0" w:color="auto"/>
              <w:right w:val="single" w:sz="4" w:space="0" w:color="auto"/>
            </w:tcBorders>
            <w:hideMark/>
          </w:tcPr>
          <w:p w14:paraId="647C162D" w14:textId="77777777" w:rsidR="00B754F3" w:rsidRPr="00455040" w:rsidRDefault="00B754F3"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455040">
              <w:rPr>
                <w:rFonts w:ascii="Times New Roman" w:hAnsi="Times New Roman"/>
                <w:sz w:val="24"/>
                <w:szCs w:val="24"/>
              </w:rPr>
              <w:t>1Углеродистые стали. Легированные стали</w:t>
            </w:r>
          </w:p>
          <w:p w14:paraId="076BB74F" w14:textId="77777777" w:rsidR="00B754F3" w:rsidRPr="00455040" w:rsidRDefault="00B754F3"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455040">
              <w:rPr>
                <w:rFonts w:ascii="Times New Roman" w:hAnsi="Times New Roman"/>
                <w:sz w:val="24"/>
                <w:szCs w:val="24"/>
              </w:rPr>
              <w:t>2Термическая обработка и дефекты легированных сталей.</w:t>
            </w:r>
          </w:p>
        </w:tc>
        <w:tc>
          <w:tcPr>
            <w:tcW w:w="1746" w:type="dxa"/>
            <w:vMerge/>
            <w:tcBorders>
              <w:left w:val="single" w:sz="4" w:space="0" w:color="auto"/>
              <w:right w:val="single" w:sz="4" w:space="0" w:color="auto"/>
            </w:tcBorders>
            <w:hideMark/>
          </w:tcPr>
          <w:p w14:paraId="4A6407F2" w14:textId="77777777" w:rsidR="00B754F3" w:rsidRPr="00455040" w:rsidRDefault="00B754F3"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314" w:type="dxa"/>
            <w:vMerge/>
            <w:tcBorders>
              <w:left w:val="single" w:sz="4" w:space="0" w:color="auto"/>
              <w:right w:val="single" w:sz="4" w:space="0" w:color="auto"/>
            </w:tcBorders>
          </w:tcPr>
          <w:p w14:paraId="7A91BC3B" w14:textId="77777777" w:rsidR="00B754F3" w:rsidRPr="00455040" w:rsidRDefault="00B754F3"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324" w:type="dxa"/>
            <w:vMerge/>
            <w:tcBorders>
              <w:left w:val="single" w:sz="4" w:space="0" w:color="auto"/>
              <w:right w:val="single" w:sz="4" w:space="0" w:color="auto"/>
            </w:tcBorders>
          </w:tcPr>
          <w:p w14:paraId="43EF2429" w14:textId="77777777" w:rsidR="00B754F3" w:rsidRPr="00455040" w:rsidRDefault="00B754F3"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B754F3" w:rsidRPr="00455040" w14:paraId="0EBFF2E9" w14:textId="77777777" w:rsidTr="008D30B9">
        <w:trPr>
          <w:trHeight w:val="20"/>
        </w:trPr>
        <w:tc>
          <w:tcPr>
            <w:tcW w:w="2646" w:type="dxa"/>
            <w:vMerge w:val="restart"/>
            <w:tcBorders>
              <w:left w:val="single" w:sz="4" w:space="0" w:color="auto"/>
              <w:right w:val="single" w:sz="4" w:space="0" w:color="auto"/>
            </w:tcBorders>
            <w:hideMark/>
          </w:tcPr>
          <w:p w14:paraId="037683D6" w14:textId="77777777" w:rsidR="00B754F3" w:rsidRPr="00455040" w:rsidRDefault="00B754F3"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455040">
              <w:rPr>
                <w:rFonts w:ascii="Times New Roman" w:hAnsi="Times New Roman"/>
                <w:b/>
                <w:sz w:val="24"/>
                <w:szCs w:val="24"/>
              </w:rPr>
              <w:t>Тема 1.7  Инструментальные материалы</w:t>
            </w:r>
          </w:p>
        </w:tc>
        <w:tc>
          <w:tcPr>
            <w:tcW w:w="7900" w:type="dxa"/>
            <w:gridSpan w:val="2"/>
            <w:tcBorders>
              <w:top w:val="single" w:sz="4" w:space="0" w:color="auto"/>
              <w:left w:val="single" w:sz="4" w:space="0" w:color="auto"/>
              <w:bottom w:val="single" w:sz="4" w:space="0" w:color="auto"/>
              <w:right w:val="single" w:sz="4" w:space="0" w:color="auto"/>
            </w:tcBorders>
            <w:hideMark/>
          </w:tcPr>
          <w:p w14:paraId="74AC4AFB" w14:textId="77777777" w:rsidR="00B754F3" w:rsidRPr="00455040" w:rsidRDefault="00B754F3" w:rsidP="008D30B9">
            <w:pPr>
              <w:spacing w:after="0" w:line="240" w:lineRule="auto"/>
              <w:jc w:val="both"/>
              <w:rPr>
                <w:rFonts w:ascii="Times New Roman" w:hAnsi="Times New Roman"/>
                <w:sz w:val="24"/>
                <w:szCs w:val="24"/>
              </w:rPr>
            </w:pPr>
            <w:r w:rsidRPr="00455040">
              <w:rPr>
                <w:rFonts w:ascii="Times New Roman" w:hAnsi="Times New Roman"/>
                <w:b/>
                <w:bCs/>
                <w:sz w:val="24"/>
                <w:szCs w:val="24"/>
              </w:rPr>
              <w:t xml:space="preserve">Содержание </w:t>
            </w:r>
          </w:p>
        </w:tc>
        <w:tc>
          <w:tcPr>
            <w:tcW w:w="1746" w:type="dxa"/>
            <w:vMerge w:val="restart"/>
            <w:tcBorders>
              <w:left w:val="single" w:sz="4" w:space="0" w:color="auto"/>
              <w:right w:val="single" w:sz="4" w:space="0" w:color="auto"/>
            </w:tcBorders>
            <w:hideMark/>
          </w:tcPr>
          <w:p w14:paraId="10C57FC4" w14:textId="77777777" w:rsidR="00B754F3" w:rsidRPr="00455040" w:rsidRDefault="00B754F3"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455040">
              <w:rPr>
                <w:rFonts w:ascii="Times New Roman" w:hAnsi="Times New Roman"/>
                <w:bCs/>
                <w:i/>
                <w:sz w:val="24"/>
                <w:szCs w:val="24"/>
              </w:rPr>
              <w:t>2</w:t>
            </w:r>
          </w:p>
        </w:tc>
        <w:tc>
          <w:tcPr>
            <w:tcW w:w="1314" w:type="dxa"/>
            <w:vMerge w:val="restart"/>
            <w:tcBorders>
              <w:left w:val="single" w:sz="4" w:space="0" w:color="auto"/>
              <w:right w:val="single" w:sz="4" w:space="0" w:color="auto"/>
            </w:tcBorders>
          </w:tcPr>
          <w:p w14:paraId="03C329FE" w14:textId="77777777" w:rsidR="00B754F3" w:rsidRPr="00455040" w:rsidRDefault="00B754F3" w:rsidP="008D30B9">
            <w:pPr>
              <w:suppressAutoHyphens/>
              <w:spacing w:after="0" w:line="240" w:lineRule="auto"/>
              <w:rPr>
                <w:rFonts w:ascii="Times New Roman" w:hAnsi="Times New Roman"/>
                <w:sz w:val="24"/>
                <w:szCs w:val="24"/>
              </w:rPr>
            </w:pPr>
            <w:r w:rsidRPr="00455040">
              <w:rPr>
                <w:rFonts w:ascii="Times New Roman" w:hAnsi="Times New Roman"/>
                <w:sz w:val="24"/>
                <w:szCs w:val="24"/>
              </w:rPr>
              <w:t>ПК 3.1</w:t>
            </w:r>
          </w:p>
          <w:p w14:paraId="712EBA0E" w14:textId="77777777" w:rsidR="00B754F3" w:rsidRPr="00455040" w:rsidRDefault="00B754F3" w:rsidP="008D30B9">
            <w:pPr>
              <w:suppressAutoHyphens/>
              <w:spacing w:after="0" w:line="240" w:lineRule="auto"/>
              <w:rPr>
                <w:rFonts w:ascii="Times New Roman" w:hAnsi="Times New Roman"/>
                <w:sz w:val="24"/>
                <w:szCs w:val="24"/>
              </w:rPr>
            </w:pPr>
            <w:r w:rsidRPr="00455040">
              <w:rPr>
                <w:rFonts w:ascii="Times New Roman" w:hAnsi="Times New Roman"/>
                <w:sz w:val="24"/>
                <w:szCs w:val="24"/>
              </w:rPr>
              <w:t>ПК 3.2</w:t>
            </w:r>
          </w:p>
          <w:p w14:paraId="28A4A18D" w14:textId="77777777" w:rsidR="00B754F3" w:rsidRPr="00455040" w:rsidRDefault="00B754F3" w:rsidP="008D30B9">
            <w:pPr>
              <w:pStyle w:val="ConsPlusNormal"/>
              <w:rPr>
                <w:rFonts w:ascii="Times New Roman" w:hAnsi="Times New Roman" w:cs="Times New Roman"/>
                <w:sz w:val="24"/>
                <w:szCs w:val="24"/>
              </w:rPr>
            </w:pPr>
            <w:r w:rsidRPr="00455040">
              <w:rPr>
                <w:rFonts w:ascii="Times New Roman" w:hAnsi="Times New Roman" w:cs="Times New Roman"/>
                <w:sz w:val="24"/>
                <w:szCs w:val="24"/>
              </w:rPr>
              <w:t>ОК 02</w:t>
            </w:r>
          </w:p>
          <w:p w14:paraId="4ED65871" w14:textId="77777777" w:rsidR="00B754F3" w:rsidRPr="00455040" w:rsidRDefault="00B754F3" w:rsidP="008D30B9">
            <w:pPr>
              <w:pStyle w:val="ConsPlusNormal"/>
              <w:rPr>
                <w:rFonts w:ascii="Times New Roman" w:hAnsi="Times New Roman" w:cs="Times New Roman"/>
                <w:sz w:val="24"/>
                <w:szCs w:val="24"/>
              </w:rPr>
            </w:pPr>
            <w:r w:rsidRPr="00455040">
              <w:rPr>
                <w:rFonts w:ascii="Times New Roman" w:hAnsi="Times New Roman" w:cs="Times New Roman"/>
                <w:sz w:val="24"/>
                <w:szCs w:val="24"/>
              </w:rPr>
              <w:t>ОК 03</w:t>
            </w:r>
          </w:p>
          <w:p w14:paraId="100BC610" w14:textId="77777777" w:rsidR="00B754F3" w:rsidRPr="00455040" w:rsidRDefault="00B754F3" w:rsidP="008D30B9">
            <w:pPr>
              <w:pStyle w:val="ConsPlusNormal"/>
              <w:rPr>
                <w:rFonts w:ascii="Times New Roman" w:hAnsi="Times New Roman" w:cs="Times New Roman"/>
                <w:sz w:val="24"/>
                <w:szCs w:val="24"/>
              </w:rPr>
            </w:pPr>
            <w:r w:rsidRPr="00455040">
              <w:rPr>
                <w:rFonts w:ascii="Times New Roman" w:hAnsi="Times New Roman" w:cs="Times New Roman"/>
                <w:sz w:val="24"/>
                <w:szCs w:val="24"/>
              </w:rPr>
              <w:t>ОК 05</w:t>
            </w:r>
          </w:p>
          <w:p w14:paraId="2EBA1394" w14:textId="77777777" w:rsidR="00B754F3" w:rsidRPr="00455040" w:rsidRDefault="00B754F3"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324" w:type="dxa"/>
            <w:vMerge w:val="restart"/>
            <w:tcBorders>
              <w:left w:val="single" w:sz="4" w:space="0" w:color="auto"/>
              <w:right w:val="single" w:sz="4" w:space="0" w:color="auto"/>
            </w:tcBorders>
          </w:tcPr>
          <w:p w14:paraId="338DDE59" w14:textId="77777777" w:rsidR="00B754F3" w:rsidRPr="00455040" w:rsidRDefault="00B754F3"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455040">
              <w:rPr>
                <w:rFonts w:ascii="Times New Roman" w:hAnsi="Times New Roman"/>
                <w:bCs/>
                <w:sz w:val="24"/>
                <w:szCs w:val="24"/>
              </w:rPr>
              <w:t>Н 3.1.01</w:t>
            </w:r>
          </w:p>
          <w:p w14:paraId="6497BE0B" w14:textId="77777777" w:rsidR="00B754F3" w:rsidRPr="00455040" w:rsidRDefault="00B754F3"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455040">
              <w:rPr>
                <w:rFonts w:ascii="Times New Roman" w:hAnsi="Times New Roman"/>
                <w:bCs/>
                <w:sz w:val="24"/>
                <w:szCs w:val="24"/>
              </w:rPr>
              <w:t>У 3.1.01</w:t>
            </w:r>
          </w:p>
          <w:p w14:paraId="2C62914D" w14:textId="77777777" w:rsidR="00B754F3" w:rsidRPr="00455040" w:rsidRDefault="00B754F3"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455040">
              <w:rPr>
                <w:rFonts w:ascii="Times New Roman" w:hAnsi="Times New Roman"/>
                <w:bCs/>
                <w:sz w:val="24"/>
                <w:szCs w:val="24"/>
              </w:rPr>
              <w:t>З 3.1.01</w:t>
            </w:r>
          </w:p>
          <w:p w14:paraId="5C6D00A0" w14:textId="77777777" w:rsidR="00B754F3" w:rsidRPr="00455040" w:rsidRDefault="00B754F3"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455040">
              <w:rPr>
                <w:rFonts w:ascii="Times New Roman" w:hAnsi="Times New Roman"/>
                <w:bCs/>
                <w:sz w:val="24"/>
                <w:szCs w:val="24"/>
              </w:rPr>
              <w:t>Н 3.2.01</w:t>
            </w:r>
          </w:p>
          <w:p w14:paraId="5CBDE92B" w14:textId="77777777" w:rsidR="00B754F3" w:rsidRPr="00455040" w:rsidRDefault="00B754F3"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455040">
              <w:rPr>
                <w:rFonts w:ascii="Times New Roman" w:hAnsi="Times New Roman"/>
                <w:bCs/>
                <w:sz w:val="24"/>
                <w:szCs w:val="24"/>
              </w:rPr>
              <w:t>У 3.2.01</w:t>
            </w:r>
          </w:p>
          <w:p w14:paraId="7CA6F7CD" w14:textId="77777777" w:rsidR="00B754F3" w:rsidRPr="00455040" w:rsidRDefault="00B754F3"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455040">
              <w:rPr>
                <w:rFonts w:ascii="Times New Roman" w:hAnsi="Times New Roman"/>
                <w:bCs/>
                <w:sz w:val="24"/>
                <w:szCs w:val="24"/>
              </w:rPr>
              <w:t>З 3.2.01</w:t>
            </w:r>
          </w:p>
          <w:p w14:paraId="2C7D63DE" w14:textId="77777777" w:rsidR="00B754F3" w:rsidRPr="00455040" w:rsidRDefault="00B754F3"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455040">
              <w:rPr>
                <w:rFonts w:ascii="Times New Roman" w:hAnsi="Times New Roman"/>
                <w:bCs/>
                <w:sz w:val="24"/>
                <w:szCs w:val="24"/>
              </w:rPr>
              <w:t>З 3.2.02</w:t>
            </w:r>
          </w:p>
          <w:p w14:paraId="616D00CE" w14:textId="77777777" w:rsidR="00B754F3" w:rsidRPr="00455040" w:rsidRDefault="00B754F3"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455040">
              <w:rPr>
                <w:rFonts w:ascii="Times New Roman" w:hAnsi="Times New Roman"/>
                <w:bCs/>
                <w:sz w:val="24"/>
                <w:szCs w:val="24"/>
              </w:rPr>
              <w:t>Уо.02.01</w:t>
            </w:r>
          </w:p>
          <w:p w14:paraId="2DC4D1C7" w14:textId="77777777" w:rsidR="00B754F3" w:rsidRPr="00455040" w:rsidRDefault="00B754F3"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455040">
              <w:rPr>
                <w:rFonts w:ascii="Times New Roman" w:hAnsi="Times New Roman"/>
                <w:bCs/>
                <w:sz w:val="24"/>
                <w:szCs w:val="24"/>
              </w:rPr>
              <w:t>Зо.02.01</w:t>
            </w:r>
          </w:p>
          <w:p w14:paraId="72B08B31" w14:textId="77777777" w:rsidR="00B754F3" w:rsidRPr="00455040" w:rsidRDefault="00B754F3"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455040">
              <w:rPr>
                <w:rFonts w:ascii="Times New Roman" w:hAnsi="Times New Roman"/>
                <w:bCs/>
                <w:sz w:val="24"/>
                <w:szCs w:val="24"/>
              </w:rPr>
              <w:t>Уо.05.01</w:t>
            </w:r>
          </w:p>
          <w:p w14:paraId="79D8D713" w14:textId="77777777" w:rsidR="00B754F3" w:rsidRPr="00455040" w:rsidRDefault="00B754F3"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455040">
              <w:rPr>
                <w:rFonts w:ascii="Times New Roman" w:hAnsi="Times New Roman"/>
                <w:bCs/>
                <w:sz w:val="24"/>
                <w:szCs w:val="24"/>
              </w:rPr>
              <w:t>Зо.05.01</w:t>
            </w:r>
          </w:p>
        </w:tc>
      </w:tr>
      <w:tr w:rsidR="00B754F3" w:rsidRPr="00455040" w14:paraId="232AE761" w14:textId="77777777" w:rsidTr="008D30B9">
        <w:trPr>
          <w:trHeight w:val="920"/>
        </w:trPr>
        <w:tc>
          <w:tcPr>
            <w:tcW w:w="2646" w:type="dxa"/>
            <w:vMerge/>
            <w:tcBorders>
              <w:left w:val="single" w:sz="4" w:space="0" w:color="auto"/>
              <w:bottom w:val="single" w:sz="4" w:space="0" w:color="auto"/>
              <w:right w:val="single" w:sz="4" w:space="0" w:color="auto"/>
            </w:tcBorders>
            <w:hideMark/>
          </w:tcPr>
          <w:p w14:paraId="74D6839F" w14:textId="77777777" w:rsidR="00B754F3" w:rsidRPr="00455040" w:rsidRDefault="00B754F3"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p>
        </w:tc>
        <w:tc>
          <w:tcPr>
            <w:tcW w:w="7900" w:type="dxa"/>
            <w:gridSpan w:val="2"/>
            <w:tcBorders>
              <w:top w:val="single" w:sz="4" w:space="0" w:color="auto"/>
              <w:left w:val="single" w:sz="4" w:space="0" w:color="auto"/>
              <w:bottom w:val="single" w:sz="4" w:space="0" w:color="auto"/>
              <w:right w:val="single" w:sz="4" w:space="0" w:color="auto"/>
            </w:tcBorders>
            <w:hideMark/>
          </w:tcPr>
          <w:p w14:paraId="648466B1" w14:textId="77777777" w:rsidR="00B754F3" w:rsidRPr="00455040" w:rsidRDefault="00B754F3"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455040">
              <w:rPr>
                <w:rFonts w:ascii="Times New Roman" w:hAnsi="Times New Roman"/>
                <w:sz w:val="24"/>
                <w:szCs w:val="24"/>
              </w:rPr>
              <w:t>1. Основные виды и свойства инструментальных сталей.</w:t>
            </w:r>
          </w:p>
          <w:p w14:paraId="46647EEC" w14:textId="77777777" w:rsidR="00B754F3" w:rsidRPr="00455040" w:rsidRDefault="00B754F3"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i/>
                <w:iCs/>
                <w:sz w:val="24"/>
                <w:szCs w:val="24"/>
              </w:rPr>
            </w:pPr>
            <w:r w:rsidRPr="00455040">
              <w:rPr>
                <w:rFonts w:ascii="Times New Roman" w:hAnsi="Times New Roman"/>
                <w:sz w:val="24"/>
                <w:szCs w:val="24"/>
              </w:rPr>
              <w:t>2. Свойства твёрдых сплавов. Основные и технологические свойства инструментальных материалов и их рациональное использование</w:t>
            </w:r>
            <w:r w:rsidRPr="00455040">
              <w:rPr>
                <w:rFonts w:ascii="Times New Roman" w:hAnsi="Times New Roman"/>
                <w:b/>
                <w:i/>
                <w:iCs/>
                <w:sz w:val="24"/>
                <w:szCs w:val="24"/>
              </w:rPr>
              <w:t xml:space="preserve"> </w:t>
            </w:r>
          </w:p>
          <w:p w14:paraId="18660FC9" w14:textId="77777777" w:rsidR="00B754F3" w:rsidRPr="00455040" w:rsidRDefault="00B754F3"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1746" w:type="dxa"/>
            <w:vMerge/>
            <w:tcBorders>
              <w:left w:val="single" w:sz="4" w:space="0" w:color="auto"/>
              <w:bottom w:val="single" w:sz="4" w:space="0" w:color="auto"/>
              <w:right w:val="single" w:sz="4" w:space="0" w:color="auto"/>
            </w:tcBorders>
            <w:hideMark/>
          </w:tcPr>
          <w:p w14:paraId="1E7842A6" w14:textId="77777777" w:rsidR="00B754F3" w:rsidRPr="00455040" w:rsidRDefault="00B754F3"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314" w:type="dxa"/>
            <w:vMerge/>
            <w:tcBorders>
              <w:left w:val="single" w:sz="4" w:space="0" w:color="auto"/>
              <w:bottom w:val="single" w:sz="4" w:space="0" w:color="auto"/>
              <w:right w:val="single" w:sz="4" w:space="0" w:color="auto"/>
            </w:tcBorders>
          </w:tcPr>
          <w:p w14:paraId="06A1AFBA" w14:textId="77777777" w:rsidR="00B754F3" w:rsidRPr="00455040" w:rsidRDefault="00B754F3"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324" w:type="dxa"/>
            <w:vMerge/>
            <w:tcBorders>
              <w:left w:val="single" w:sz="4" w:space="0" w:color="auto"/>
              <w:bottom w:val="single" w:sz="4" w:space="0" w:color="auto"/>
              <w:right w:val="single" w:sz="4" w:space="0" w:color="auto"/>
            </w:tcBorders>
          </w:tcPr>
          <w:p w14:paraId="03DF28BF" w14:textId="77777777" w:rsidR="00B754F3" w:rsidRPr="00455040" w:rsidRDefault="00B754F3"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B754F3" w:rsidRPr="00455040" w14:paraId="7EAE84F9" w14:textId="77777777" w:rsidTr="008D30B9">
        <w:trPr>
          <w:trHeight w:val="20"/>
        </w:trPr>
        <w:tc>
          <w:tcPr>
            <w:tcW w:w="10546" w:type="dxa"/>
            <w:gridSpan w:val="3"/>
            <w:tcBorders>
              <w:top w:val="single" w:sz="4" w:space="0" w:color="auto"/>
              <w:left w:val="single" w:sz="4" w:space="0" w:color="auto"/>
              <w:bottom w:val="single" w:sz="4" w:space="0" w:color="auto"/>
              <w:right w:val="single" w:sz="4" w:space="0" w:color="auto"/>
            </w:tcBorders>
          </w:tcPr>
          <w:p w14:paraId="3FFB2C5C" w14:textId="77777777" w:rsidR="00B754F3" w:rsidRPr="00455040" w:rsidRDefault="00B754F3"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i/>
                <w:sz w:val="24"/>
                <w:szCs w:val="24"/>
              </w:rPr>
            </w:pPr>
            <w:r w:rsidRPr="00455040">
              <w:rPr>
                <w:rFonts w:ascii="Times New Roman" w:hAnsi="Times New Roman"/>
                <w:b/>
                <w:bCs/>
                <w:i/>
                <w:sz w:val="24"/>
                <w:szCs w:val="24"/>
              </w:rPr>
              <w:t>Экзамен</w:t>
            </w:r>
          </w:p>
        </w:tc>
        <w:tc>
          <w:tcPr>
            <w:tcW w:w="1746" w:type="dxa"/>
            <w:tcBorders>
              <w:top w:val="single" w:sz="4" w:space="0" w:color="auto"/>
              <w:left w:val="single" w:sz="4" w:space="0" w:color="auto"/>
              <w:bottom w:val="single" w:sz="4" w:space="0" w:color="auto"/>
              <w:right w:val="single" w:sz="4" w:space="0" w:color="auto"/>
            </w:tcBorders>
          </w:tcPr>
          <w:p w14:paraId="21E1A123" w14:textId="77777777" w:rsidR="00B754F3" w:rsidRPr="00455040" w:rsidRDefault="00B754F3"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sz w:val="24"/>
                <w:szCs w:val="24"/>
              </w:rPr>
            </w:pPr>
            <w:r>
              <w:rPr>
                <w:rFonts w:ascii="Times New Roman" w:hAnsi="Times New Roman"/>
                <w:b/>
                <w:bCs/>
                <w:i/>
                <w:sz w:val="24"/>
                <w:szCs w:val="24"/>
              </w:rPr>
              <w:t>18</w:t>
            </w:r>
          </w:p>
        </w:tc>
        <w:tc>
          <w:tcPr>
            <w:tcW w:w="1314" w:type="dxa"/>
            <w:tcBorders>
              <w:top w:val="single" w:sz="4" w:space="0" w:color="auto"/>
              <w:left w:val="single" w:sz="4" w:space="0" w:color="auto"/>
              <w:bottom w:val="single" w:sz="4" w:space="0" w:color="auto"/>
              <w:right w:val="single" w:sz="4" w:space="0" w:color="auto"/>
            </w:tcBorders>
          </w:tcPr>
          <w:p w14:paraId="67EF7BC7" w14:textId="77777777" w:rsidR="00B754F3" w:rsidRPr="00455040" w:rsidRDefault="00B754F3"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sz w:val="24"/>
                <w:szCs w:val="24"/>
              </w:rPr>
            </w:pPr>
          </w:p>
        </w:tc>
        <w:tc>
          <w:tcPr>
            <w:tcW w:w="1324" w:type="dxa"/>
            <w:tcBorders>
              <w:top w:val="single" w:sz="4" w:space="0" w:color="auto"/>
              <w:left w:val="single" w:sz="4" w:space="0" w:color="auto"/>
              <w:bottom w:val="single" w:sz="4" w:space="0" w:color="auto"/>
              <w:right w:val="single" w:sz="4" w:space="0" w:color="auto"/>
            </w:tcBorders>
          </w:tcPr>
          <w:p w14:paraId="696C66BE" w14:textId="77777777" w:rsidR="00B754F3" w:rsidRPr="00455040" w:rsidRDefault="00B754F3"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r>
      <w:tr w:rsidR="00B754F3" w:rsidRPr="00455040" w14:paraId="77ADE694" w14:textId="77777777" w:rsidTr="008D30B9">
        <w:trPr>
          <w:trHeight w:val="20"/>
        </w:trPr>
        <w:tc>
          <w:tcPr>
            <w:tcW w:w="10546" w:type="dxa"/>
            <w:gridSpan w:val="3"/>
            <w:tcBorders>
              <w:top w:val="single" w:sz="4" w:space="0" w:color="auto"/>
              <w:left w:val="single" w:sz="4" w:space="0" w:color="auto"/>
              <w:bottom w:val="single" w:sz="4" w:space="0" w:color="auto"/>
              <w:right w:val="single" w:sz="4" w:space="0" w:color="auto"/>
            </w:tcBorders>
          </w:tcPr>
          <w:p w14:paraId="083051A0" w14:textId="77777777" w:rsidR="00B754F3" w:rsidRPr="00455040" w:rsidRDefault="00B754F3"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sz w:val="24"/>
                <w:szCs w:val="24"/>
              </w:rPr>
            </w:pPr>
            <w:r w:rsidRPr="00455040">
              <w:rPr>
                <w:rFonts w:ascii="Times New Roman" w:hAnsi="Times New Roman"/>
                <w:b/>
                <w:bCs/>
                <w:sz w:val="24"/>
                <w:szCs w:val="24"/>
              </w:rPr>
              <w:t>Всего:</w:t>
            </w:r>
          </w:p>
        </w:tc>
        <w:tc>
          <w:tcPr>
            <w:tcW w:w="1746" w:type="dxa"/>
            <w:tcBorders>
              <w:top w:val="single" w:sz="4" w:space="0" w:color="auto"/>
              <w:left w:val="single" w:sz="4" w:space="0" w:color="auto"/>
              <w:bottom w:val="single" w:sz="4" w:space="0" w:color="auto"/>
              <w:right w:val="single" w:sz="4" w:space="0" w:color="auto"/>
            </w:tcBorders>
          </w:tcPr>
          <w:p w14:paraId="40B822B1" w14:textId="77777777" w:rsidR="00B754F3" w:rsidRPr="00455040" w:rsidRDefault="00B754F3"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sz w:val="24"/>
                <w:szCs w:val="24"/>
              </w:rPr>
            </w:pPr>
            <w:r>
              <w:rPr>
                <w:rFonts w:ascii="Times New Roman" w:hAnsi="Times New Roman"/>
                <w:b/>
                <w:bCs/>
                <w:i/>
                <w:sz w:val="24"/>
                <w:szCs w:val="24"/>
              </w:rPr>
              <w:t>52</w:t>
            </w:r>
          </w:p>
        </w:tc>
        <w:tc>
          <w:tcPr>
            <w:tcW w:w="1314" w:type="dxa"/>
            <w:tcBorders>
              <w:top w:val="single" w:sz="4" w:space="0" w:color="auto"/>
              <w:left w:val="single" w:sz="4" w:space="0" w:color="auto"/>
              <w:bottom w:val="single" w:sz="4" w:space="0" w:color="auto"/>
              <w:right w:val="single" w:sz="4" w:space="0" w:color="auto"/>
            </w:tcBorders>
          </w:tcPr>
          <w:p w14:paraId="7317C9A6" w14:textId="77777777" w:rsidR="00B754F3" w:rsidRPr="00455040" w:rsidRDefault="00B754F3"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sz w:val="24"/>
                <w:szCs w:val="24"/>
              </w:rPr>
            </w:pPr>
          </w:p>
        </w:tc>
        <w:tc>
          <w:tcPr>
            <w:tcW w:w="1324" w:type="dxa"/>
            <w:tcBorders>
              <w:top w:val="single" w:sz="4" w:space="0" w:color="auto"/>
              <w:left w:val="single" w:sz="4" w:space="0" w:color="auto"/>
              <w:bottom w:val="single" w:sz="4" w:space="0" w:color="auto"/>
              <w:right w:val="single" w:sz="4" w:space="0" w:color="auto"/>
            </w:tcBorders>
          </w:tcPr>
          <w:p w14:paraId="729FCDFA" w14:textId="77777777" w:rsidR="00B754F3" w:rsidRPr="00455040" w:rsidRDefault="00B754F3"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r>
    </w:tbl>
    <w:p w14:paraId="6573B838" w14:textId="77777777" w:rsidR="00B754F3" w:rsidRPr="00315F34" w:rsidRDefault="00B754F3" w:rsidP="00B754F3">
      <w:pPr>
        <w:ind w:firstLine="709"/>
        <w:rPr>
          <w:rFonts w:ascii="Times New Roman" w:hAnsi="Times New Roman"/>
          <w:i/>
        </w:rPr>
        <w:sectPr w:rsidR="00B754F3" w:rsidRPr="00315F34" w:rsidSect="008D30B9">
          <w:pgSz w:w="16840" w:h="11907" w:orient="landscape"/>
          <w:pgMar w:top="851" w:right="1134" w:bottom="851" w:left="992" w:header="709" w:footer="709" w:gutter="0"/>
          <w:cols w:space="720"/>
        </w:sectPr>
      </w:pPr>
    </w:p>
    <w:p w14:paraId="236F314F" w14:textId="77777777" w:rsidR="00B754F3" w:rsidRPr="00B36063" w:rsidRDefault="00B754F3" w:rsidP="00B754F3">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709"/>
        <w:outlineLvl w:val="0"/>
        <w:rPr>
          <w:rFonts w:ascii="Times New Roman" w:hAnsi="Times New Roman"/>
          <w:b/>
          <w:caps/>
          <w:sz w:val="24"/>
          <w:szCs w:val="24"/>
        </w:rPr>
      </w:pPr>
      <w:r w:rsidRPr="00B36063">
        <w:rPr>
          <w:rFonts w:ascii="Times New Roman" w:hAnsi="Times New Roman"/>
          <w:b/>
          <w:caps/>
          <w:sz w:val="24"/>
          <w:szCs w:val="24"/>
        </w:rPr>
        <w:lastRenderedPageBreak/>
        <w:t>3. условия реализации программы дисциплины</w:t>
      </w:r>
    </w:p>
    <w:p w14:paraId="7BC36BED" w14:textId="77777777" w:rsidR="00B754F3" w:rsidRPr="00B36063" w:rsidRDefault="00B754F3" w:rsidP="00B754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bCs/>
          <w:sz w:val="24"/>
          <w:szCs w:val="24"/>
        </w:rPr>
      </w:pPr>
      <w:r w:rsidRPr="00B36063">
        <w:rPr>
          <w:rFonts w:ascii="Times New Roman" w:hAnsi="Times New Roman"/>
          <w:b/>
          <w:bCs/>
          <w:sz w:val="24"/>
          <w:szCs w:val="24"/>
        </w:rPr>
        <w:t>3.1. Требования к минимальному материально-техническому обеспечению</w:t>
      </w:r>
    </w:p>
    <w:p w14:paraId="13106733" w14:textId="77777777" w:rsidR="00B754F3" w:rsidRDefault="00B754F3" w:rsidP="00B754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4"/>
          <w:szCs w:val="24"/>
        </w:rPr>
      </w:pPr>
    </w:p>
    <w:p w14:paraId="7753CBFE" w14:textId="77777777" w:rsidR="00B754F3" w:rsidRPr="00B36063" w:rsidRDefault="00B754F3" w:rsidP="00B754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4"/>
          <w:szCs w:val="24"/>
        </w:rPr>
      </w:pPr>
      <w:r w:rsidRPr="00315F34">
        <w:rPr>
          <w:rFonts w:ascii="Times New Roman" w:hAnsi="Times New Roman"/>
          <w:bCs/>
          <w:sz w:val="24"/>
          <w:szCs w:val="24"/>
        </w:rPr>
        <w:t>Кабинет</w:t>
      </w:r>
      <w:r w:rsidRPr="00315F34">
        <w:rPr>
          <w:rFonts w:ascii="Times New Roman" w:hAnsi="Times New Roman"/>
          <w:bCs/>
          <w:i/>
          <w:sz w:val="24"/>
          <w:szCs w:val="24"/>
        </w:rPr>
        <w:t xml:space="preserve"> </w:t>
      </w:r>
      <w:r w:rsidRPr="00EF43D1">
        <w:rPr>
          <w:rFonts w:ascii="Times New Roman" w:hAnsi="Times New Roman"/>
          <w:bCs/>
          <w:sz w:val="24"/>
          <w:szCs w:val="24"/>
        </w:rPr>
        <w:t>«</w:t>
      </w:r>
      <w:r w:rsidRPr="00EF43D1">
        <w:rPr>
          <w:rFonts w:ascii="Times New Roman" w:hAnsi="Times New Roman"/>
          <w:bCs/>
          <w:iCs/>
          <w:sz w:val="24"/>
          <w:szCs w:val="24"/>
        </w:rPr>
        <w:t>Метрология, стандартизация, технология машиностроения</w:t>
      </w:r>
      <w:r w:rsidRPr="00EF43D1">
        <w:rPr>
          <w:rFonts w:ascii="Times New Roman" w:hAnsi="Times New Roman"/>
          <w:bCs/>
          <w:sz w:val="24"/>
          <w:szCs w:val="24"/>
        </w:rPr>
        <w:t>»</w:t>
      </w:r>
      <w:r>
        <w:rPr>
          <w:rFonts w:ascii="Times New Roman" w:hAnsi="Times New Roman"/>
          <w:sz w:val="24"/>
          <w:szCs w:val="24"/>
          <w:lang w:eastAsia="en-US"/>
        </w:rPr>
        <w:t xml:space="preserve">, </w:t>
      </w:r>
      <w:r>
        <w:rPr>
          <w:rFonts w:ascii="Times New Roman" w:hAnsi="Times New Roman"/>
          <w:bCs/>
          <w:sz w:val="24"/>
          <w:szCs w:val="24"/>
        </w:rPr>
        <w:t xml:space="preserve">оснащенный в соответствии с п. 6.1.2.1 образовательной программы по </w:t>
      </w:r>
      <w:r w:rsidRPr="004078EC">
        <w:rPr>
          <w:rFonts w:ascii="Times New Roman" w:hAnsi="Times New Roman"/>
          <w:bCs/>
          <w:sz w:val="24"/>
          <w:szCs w:val="24"/>
        </w:rPr>
        <w:t>профессии</w:t>
      </w:r>
      <w:r>
        <w:rPr>
          <w:rFonts w:ascii="Times New Roman" w:hAnsi="Times New Roman"/>
          <w:bCs/>
          <w:sz w:val="24"/>
          <w:szCs w:val="24"/>
        </w:rPr>
        <w:t xml:space="preserve"> 15.01.33 Токарь на станках с числовым программным обеспечением.</w:t>
      </w:r>
    </w:p>
    <w:p w14:paraId="64C5BF84" w14:textId="77777777" w:rsidR="00B754F3" w:rsidRDefault="00B754F3" w:rsidP="00B754F3">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709"/>
        <w:outlineLvl w:val="0"/>
        <w:rPr>
          <w:rFonts w:ascii="Times New Roman" w:hAnsi="Times New Roman"/>
          <w:b/>
          <w:sz w:val="24"/>
          <w:szCs w:val="24"/>
        </w:rPr>
      </w:pPr>
    </w:p>
    <w:p w14:paraId="115108B1" w14:textId="77777777" w:rsidR="00B754F3" w:rsidRPr="00B36063" w:rsidRDefault="00B754F3" w:rsidP="00B754F3">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709"/>
        <w:outlineLvl w:val="0"/>
        <w:rPr>
          <w:rFonts w:ascii="Times New Roman" w:hAnsi="Times New Roman"/>
          <w:b/>
          <w:sz w:val="24"/>
          <w:szCs w:val="24"/>
        </w:rPr>
      </w:pPr>
      <w:r w:rsidRPr="00B36063">
        <w:rPr>
          <w:rFonts w:ascii="Times New Roman" w:hAnsi="Times New Roman"/>
          <w:b/>
          <w:sz w:val="24"/>
          <w:szCs w:val="24"/>
        </w:rPr>
        <w:t>3.2. Информационное обеспечение обучения</w:t>
      </w:r>
    </w:p>
    <w:p w14:paraId="6CC72AB1" w14:textId="77777777" w:rsidR="00B754F3" w:rsidRPr="00B36063" w:rsidRDefault="00B754F3" w:rsidP="00B754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bCs/>
          <w:sz w:val="24"/>
          <w:szCs w:val="24"/>
        </w:rPr>
      </w:pPr>
      <w:r w:rsidRPr="00B36063">
        <w:rPr>
          <w:rFonts w:ascii="Times New Roman" w:hAnsi="Times New Roman"/>
          <w:b/>
          <w:bCs/>
          <w:sz w:val="24"/>
          <w:szCs w:val="24"/>
        </w:rPr>
        <w:t>Перечень рекомендуемых учебных изданий, Интернет-ресурсов, дополнительной литературы</w:t>
      </w:r>
    </w:p>
    <w:p w14:paraId="2FBDB194" w14:textId="77777777" w:rsidR="00B754F3" w:rsidRPr="00B36063" w:rsidRDefault="00B754F3" w:rsidP="00B754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bCs/>
          <w:sz w:val="24"/>
          <w:szCs w:val="24"/>
        </w:rPr>
      </w:pPr>
      <w:r>
        <w:rPr>
          <w:rFonts w:ascii="Times New Roman" w:hAnsi="Times New Roman"/>
          <w:b/>
          <w:bCs/>
          <w:sz w:val="24"/>
          <w:szCs w:val="24"/>
        </w:rPr>
        <w:t xml:space="preserve">3.2.1 </w:t>
      </w:r>
      <w:r w:rsidRPr="00B36063">
        <w:rPr>
          <w:rFonts w:ascii="Times New Roman" w:hAnsi="Times New Roman"/>
          <w:b/>
          <w:bCs/>
          <w:sz w:val="24"/>
          <w:szCs w:val="24"/>
        </w:rPr>
        <w:t>Основные источники:</w:t>
      </w:r>
    </w:p>
    <w:p w14:paraId="1B523630" w14:textId="77777777" w:rsidR="008641B3" w:rsidRDefault="008641B3" w:rsidP="00B754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Pr>
          <w:rFonts w:ascii="Times New Roman" w:hAnsi="Times New Roman"/>
          <w:sz w:val="24"/>
          <w:szCs w:val="24"/>
        </w:rPr>
        <w:t xml:space="preserve">1. </w:t>
      </w:r>
      <w:r w:rsidRPr="008641B3">
        <w:rPr>
          <w:rFonts w:ascii="Times New Roman" w:hAnsi="Times New Roman"/>
          <w:sz w:val="24"/>
          <w:szCs w:val="24"/>
        </w:rPr>
        <w:t xml:space="preserve">Алексеев, В. С. Материаловедение : учебное пособие для СПО / В. С. Алексеев. — </w:t>
      </w:r>
      <w:proofErr w:type="gramStart"/>
      <w:r w:rsidRPr="008641B3">
        <w:rPr>
          <w:rFonts w:ascii="Times New Roman" w:hAnsi="Times New Roman"/>
          <w:sz w:val="24"/>
          <w:szCs w:val="24"/>
        </w:rPr>
        <w:t>Саратов :</w:t>
      </w:r>
      <w:proofErr w:type="gramEnd"/>
      <w:r w:rsidRPr="008641B3">
        <w:rPr>
          <w:rFonts w:ascii="Times New Roman" w:hAnsi="Times New Roman"/>
          <w:sz w:val="24"/>
          <w:szCs w:val="24"/>
        </w:rPr>
        <w:t xml:space="preserve"> Научная книга, 2019. — 159 c.                                                                                      </w:t>
      </w:r>
    </w:p>
    <w:p w14:paraId="3BF5847D" w14:textId="77777777" w:rsidR="008641B3" w:rsidRDefault="008641B3" w:rsidP="00B754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Pr>
          <w:rFonts w:ascii="Times New Roman" w:hAnsi="Times New Roman"/>
          <w:sz w:val="24"/>
          <w:szCs w:val="24"/>
        </w:rPr>
        <w:t xml:space="preserve">2. </w:t>
      </w:r>
      <w:r w:rsidRPr="008641B3">
        <w:rPr>
          <w:rFonts w:ascii="Times New Roman" w:hAnsi="Times New Roman"/>
          <w:sz w:val="24"/>
          <w:szCs w:val="24"/>
        </w:rPr>
        <w:t xml:space="preserve">Кириллова, И. К. Материаловедение : учебное пособие для СПО / И. К. Кириллова, А. Я. Мельникова, В. В. Райский. — </w:t>
      </w:r>
      <w:proofErr w:type="gramStart"/>
      <w:r w:rsidRPr="008641B3">
        <w:rPr>
          <w:rFonts w:ascii="Times New Roman" w:hAnsi="Times New Roman"/>
          <w:sz w:val="24"/>
          <w:szCs w:val="24"/>
        </w:rPr>
        <w:t>Саратов :</w:t>
      </w:r>
      <w:proofErr w:type="gramEnd"/>
      <w:r w:rsidRPr="008641B3">
        <w:rPr>
          <w:rFonts w:ascii="Times New Roman" w:hAnsi="Times New Roman"/>
          <w:sz w:val="24"/>
          <w:szCs w:val="24"/>
        </w:rPr>
        <w:t xml:space="preserve"> Профобразование, Ай Пи Эр Медиа, 2018. — 127 c.                                                                     </w:t>
      </w:r>
    </w:p>
    <w:p w14:paraId="54E879F6" w14:textId="77777777" w:rsidR="008641B3" w:rsidRDefault="008641B3" w:rsidP="00B754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Pr>
          <w:rFonts w:ascii="Times New Roman" w:hAnsi="Times New Roman"/>
          <w:sz w:val="24"/>
          <w:szCs w:val="24"/>
        </w:rPr>
        <w:t xml:space="preserve">3. </w:t>
      </w:r>
      <w:proofErr w:type="gramStart"/>
      <w:r w:rsidRPr="008641B3">
        <w:rPr>
          <w:rFonts w:ascii="Times New Roman" w:hAnsi="Times New Roman"/>
          <w:sz w:val="24"/>
          <w:szCs w:val="24"/>
        </w:rPr>
        <w:t>Материаловедение :</w:t>
      </w:r>
      <w:proofErr w:type="gramEnd"/>
      <w:r w:rsidRPr="008641B3">
        <w:rPr>
          <w:rFonts w:ascii="Times New Roman" w:hAnsi="Times New Roman"/>
          <w:sz w:val="24"/>
          <w:szCs w:val="24"/>
        </w:rPr>
        <w:t xml:space="preserve"> учебное пособие для СПО / С. И. Богодухов, А. Д. Проскурин, Е. А. Шеин, Е. Ю. </w:t>
      </w:r>
      <w:proofErr w:type="spellStart"/>
      <w:r w:rsidRPr="008641B3">
        <w:rPr>
          <w:rFonts w:ascii="Times New Roman" w:hAnsi="Times New Roman"/>
          <w:sz w:val="24"/>
          <w:szCs w:val="24"/>
        </w:rPr>
        <w:t>Приймак</w:t>
      </w:r>
      <w:proofErr w:type="spellEnd"/>
      <w:r w:rsidRPr="008641B3">
        <w:rPr>
          <w:rFonts w:ascii="Times New Roman" w:hAnsi="Times New Roman"/>
          <w:sz w:val="24"/>
          <w:szCs w:val="24"/>
        </w:rPr>
        <w:t xml:space="preserve">. — </w:t>
      </w:r>
      <w:proofErr w:type="gramStart"/>
      <w:r w:rsidRPr="008641B3">
        <w:rPr>
          <w:rFonts w:ascii="Times New Roman" w:hAnsi="Times New Roman"/>
          <w:sz w:val="24"/>
          <w:szCs w:val="24"/>
        </w:rPr>
        <w:t>Саратов :</w:t>
      </w:r>
      <w:proofErr w:type="gramEnd"/>
      <w:r w:rsidRPr="008641B3">
        <w:rPr>
          <w:rFonts w:ascii="Times New Roman" w:hAnsi="Times New Roman"/>
          <w:sz w:val="24"/>
          <w:szCs w:val="24"/>
        </w:rPr>
        <w:t xml:space="preserve"> Профобразование, 2020. — 198 c.     </w:t>
      </w:r>
    </w:p>
    <w:p w14:paraId="759BC84D" w14:textId="77777777" w:rsidR="008641B3" w:rsidRDefault="008641B3" w:rsidP="00B754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p>
    <w:p w14:paraId="74602E6D" w14:textId="77777777" w:rsidR="00B754F3" w:rsidRPr="00B36063" w:rsidRDefault="00B754F3" w:rsidP="00B754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Pr>
          <w:rFonts w:ascii="Times New Roman" w:hAnsi="Times New Roman"/>
          <w:b/>
          <w:bCs/>
          <w:sz w:val="24"/>
          <w:szCs w:val="24"/>
        </w:rPr>
        <w:t xml:space="preserve">3.2.2 </w:t>
      </w:r>
      <w:r w:rsidRPr="00B36063">
        <w:rPr>
          <w:rFonts w:ascii="Times New Roman" w:hAnsi="Times New Roman"/>
          <w:b/>
          <w:bCs/>
          <w:sz w:val="24"/>
          <w:szCs w:val="24"/>
        </w:rPr>
        <w:t>Интернет-ресурсы:</w:t>
      </w:r>
    </w:p>
    <w:p w14:paraId="28E20090" w14:textId="77777777" w:rsidR="008641B3" w:rsidRPr="008641B3" w:rsidRDefault="008641B3" w:rsidP="008641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8641B3">
        <w:rPr>
          <w:rFonts w:ascii="Times New Roman" w:hAnsi="Times New Roman"/>
          <w:sz w:val="24"/>
          <w:szCs w:val="24"/>
        </w:rPr>
        <w:t xml:space="preserve">1. </w:t>
      </w:r>
      <w:proofErr w:type="gramStart"/>
      <w:r w:rsidRPr="008641B3">
        <w:rPr>
          <w:rFonts w:ascii="Times New Roman" w:hAnsi="Times New Roman"/>
          <w:sz w:val="24"/>
          <w:szCs w:val="24"/>
        </w:rPr>
        <w:t>http://dic.academic.ru/dic.nsf/es/82068/  (</w:t>
      </w:r>
      <w:proofErr w:type="gramEnd"/>
      <w:r w:rsidRPr="008641B3">
        <w:rPr>
          <w:rFonts w:ascii="Times New Roman" w:hAnsi="Times New Roman"/>
          <w:sz w:val="24"/>
          <w:szCs w:val="24"/>
        </w:rPr>
        <w:t>Сайт содержит электронный учебник по курсу «МАТЕРИАЛОВЕДЕНИЕ»</w:t>
      </w:r>
    </w:p>
    <w:p w14:paraId="013C5C9F" w14:textId="77777777" w:rsidR="008641B3" w:rsidRPr="008641B3" w:rsidRDefault="008641B3" w:rsidP="008641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8641B3">
        <w:rPr>
          <w:rFonts w:ascii="Times New Roman" w:hAnsi="Times New Roman"/>
          <w:sz w:val="24"/>
          <w:szCs w:val="24"/>
        </w:rPr>
        <w:t xml:space="preserve">2.  </w:t>
      </w:r>
      <w:proofErr w:type="gramStart"/>
      <w:r w:rsidRPr="008641B3">
        <w:rPr>
          <w:rFonts w:ascii="Times New Roman" w:hAnsi="Times New Roman"/>
          <w:sz w:val="24"/>
          <w:szCs w:val="24"/>
        </w:rPr>
        <w:t>http://materiall.ru/  Все</w:t>
      </w:r>
      <w:proofErr w:type="gramEnd"/>
      <w:r w:rsidRPr="008641B3">
        <w:rPr>
          <w:rFonts w:ascii="Times New Roman" w:hAnsi="Times New Roman"/>
          <w:sz w:val="24"/>
          <w:szCs w:val="24"/>
        </w:rPr>
        <w:t xml:space="preserve"> о материаловедении (Сайт содержит информацию о материаловедении)</w:t>
      </w:r>
    </w:p>
    <w:p w14:paraId="03B9FE1B" w14:textId="77777777" w:rsidR="008641B3" w:rsidRDefault="008641B3" w:rsidP="008641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8641B3">
        <w:rPr>
          <w:rFonts w:ascii="Times New Roman" w:hAnsi="Times New Roman"/>
          <w:sz w:val="24"/>
          <w:szCs w:val="24"/>
        </w:rPr>
        <w:t>3.  http://www.studfiles.ru/dir/cat34/subj1222.html (Сайт содержит электронный учебник по курсу «Материаловедение и технология конструкционных материалов»).</w:t>
      </w:r>
    </w:p>
    <w:p w14:paraId="11560A16" w14:textId="77777777" w:rsidR="008641B3" w:rsidRDefault="008641B3" w:rsidP="008641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p>
    <w:p w14:paraId="2CCD966A" w14:textId="77777777" w:rsidR="001F0B8F" w:rsidRDefault="001F0B8F">
      <w:pPr>
        <w:rPr>
          <w:rFonts w:ascii="Times New Roman" w:hAnsi="Times New Roman"/>
          <w:b/>
          <w:caps/>
          <w:sz w:val="24"/>
          <w:szCs w:val="24"/>
        </w:rPr>
      </w:pPr>
      <w:r>
        <w:rPr>
          <w:rFonts w:ascii="Times New Roman" w:hAnsi="Times New Roman"/>
          <w:b/>
          <w:caps/>
          <w:sz w:val="24"/>
          <w:szCs w:val="24"/>
        </w:rPr>
        <w:br w:type="page"/>
      </w:r>
    </w:p>
    <w:p w14:paraId="66101F5A" w14:textId="77777777" w:rsidR="00B754F3" w:rsidRPr="00B36063" w:rsidRDefault="00B754F3" w:rsidP="008641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caps/>
          <w:sz w:val="24"/>
          <w:szCs w:val="24"/>
        </w:rPr>
      </w:pPr>
      <w:r w:rsidRPr="00B36063">
        <w:rPr>
          <w:rFonts w:ascii="Times New Roman" w:hAnsi="Times New Roman"/>
          <w:b/>
          <w:caps/>
          <w:sz w:val="24"/>
          <w:szCs w:val="24"/>
        </w:rPr>
        <w:lastRenderedPageBreak/>
        <w:t>4. Контроль и оценка результатов освоения Дисциплины</w:t>
      </w:r>
    </w:p>
    <w:p w14:paraId="138FB09E" w14:textId="77777777" w:rsidR="00B754F3" w:rsidRPr="00B36063" w:rsidRDefault="00B754F3" w:rsidP="00B754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84"/>
        <w:rPr>
          <w:rFonts w:ascii="Times New Roman" w:hAnsi="Times New Roman"/>
          <w:sz w:val="24"/>
          <w:szCs w:val="24"/>
        </w:rPr>
      </w:pPr>
    </w:p>
    <w:p w14:paraId="0A77469D" w14:textId="77777777" w:rsidR="00B754F3" w:rsidRPr="00B36063" w:rsidRDefault="00B754F3" w:rsidP="00B754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03"/>
        <w:gridCol w:w="2976"/>
        <w:gridCol w:w="2092"/>
      </w:tblGrid>
      <w:tr w:rsidR="00B754F3" w:rsidRPr="00B36063" w14:paraId="2D343406" w14:textId="77777777" w:rsidTr="001F0B8F">
        <w:tc>
          <w:tcPr>
            <w:tcW w:w="4503" w:type="dxa"/>
            <w:tcBorders>
              <w:top w:val="single" w:sz="4" w:space="0" w:color="auto"/>
              <w:left w:val="single" w:sz="4" w:space="0" w:color="auto"/>
              <w:bottom w:val="single" w:sz="4" w:space="0" w:color="auto"/>
              <w:right w:val="single" w:sz="4" w:space="0" w:color="auto"/>
            </w:tcBorders>
            <w:hideMark/>
          </w:tcPr>
          <w:p w14:paraId="1CDCA4C4" w14:textId="77777777" w:rsidR="00B754F3" w:rsidRPr="00B9630B" w:rsidRDefault="00B754F3" w:rsidP="008D30B9">
            <w:pPr>
              <w:spacing w:after="0" w:line="240" w:lineRule="auto"/>
              <w:jc w:val="center"/>
              <w:rPr>
                <w:rFonts w:ascii="Times New Roman" w:hAnsi="Times New Roman"/>
                <w:sz w:val="24"/>
                <w:szCs w:val="24"/>
              </w:rPr>
            </w:pPr>
            <w:r w:rsidRPr="00B9630B">
              <w:rPr>
                <w:rFonts w:ascii="Times New Roman" w:hAnsi="Times New Roman"/>
                <w:b/>
                <w:bCs/>
                <w:i/>
                <w:sz w:val="24"/>
                <w:szCs w:val="24"/>
              </w:rPr>
              <w:t>Результаты обучения</w:t>
            </w:r>
          </w:p>
        </w:tc>
        <w:tc>
          <w:tcPr>
            <w:tcW w:w="2976" w:type="dxa"/>
            <w:tcBorders>
              <w:top w:val="single" w:sz="4" w:space="0" w:color="auto"/>
              <w:left w:val="single" w:sz="4" w:space="0" w:color="auto"/>
              <w:bottom w:val="single" w:sz="4" w:space="0" w:color="auto"/>
              <w:right w:val="single" w:sz="4" w:space="0" w:color="auto"/>
            </w:tcBorders>
          </w:tcPr>
          <w:p w14:paraId="57A9C1BA" w14:textId="77777777" w:rsidR="00B754F3" w:rsidRPr="00B9630B" w:rsidRDefault="00B754F3" w:rsidP="008D30B9">
            <w:pPr>
              <w:spacing w:line="240" w:lineRule="auto"/>
              <w:jc w:val="center"/>
              <w:rPr>
                <w:rFonts w:ascii="Times New Roman" w:hAnsi="Times New Roman"/>
                <w:b/>
                <w:bCs/>
                <w:i/>
                <w:sz w:val="24"/>
                <w:szCs w:val="24"/>
              </w:rPr>
            </w:pPr>
            <w:r w:rsidRPr="00B9630B">
              <w:rPr>
                <w:rFonts w:ascii="Times New Roman" w:hAnsi="Times New Roman"/>
                <w:b/>
                <w:bCs/>
                <w:i/>
                <w:sz w:val="24"/>
                <w:szCs w:val="24"/>
              </w:rPr>
              <w:t>Критерии оценки</w:t>
            </w:r>
          </w:p>
        </w:tc>
        <w:tc>
          <w:tcPr>
            <w:tcW w:w="2092" w:type="dxa"/>
            <w:tcBorders>
              <w:top w:val="single" w:sz="4" w:space="0" w:color="auto"/>
              <w:left w:val="single" w:sz="4" w:space="0" w:color="auto"/>
              <w:bottom w:val="single" w:sz="4" w:space="0" w:color="auto"/>
              <w:right w:val="single" w:sz="4" w:space="0" w:color="auto"/>
            </w:tcBorders>
            <w:hideMark/>
          </w:tcPr>
          <w:p w14:paraId="2679E433" w14:textId="77777777" w:rsidR="00B754F3" w:rsidRPr="00B9630B" w:rsidRDefault="00B754F3" w:rsidP="008D30B9">
            <w:pPr>
              <w:spacing w:line="240" w:lineRule="auto"/>
              <w:jc w:val="center"/>
              <w:rPr>
                <w:rFonts w:ascii="Times New Roman" w:hAnsi="Times New Roman"/>
                <w:b/>
                <w:bCs/>
                <w:i/>
                <w:sz w:val="24"/>
                <w:szCs w:val="24"/>
              </w:rPr>
            </w:pPr>
            <w:r w:rsidRPr="00B9630B">
              <w:rPr>
                <w:rFonts w:ascii="Times New Roman" w:hAnsi="Times New Roman"/>
                <w:b/>
                <w:bCs/>
                <w:i/>
                <w:sz w:val="24"/>
                <w:szCs w:val="24"/>
              </w:rPr>
              <w:t>Методы оценки</w:t>
            </w:r>
          </w:p>
        </w:tc>
      </w:tr>
      <w:tr w:rsidR="00B754F3" w:rsidRPr="00B36063" w14:paraId="637AA6FF" w14:textId="77777777" w:rsidTr="001F0B8F">
        <w:trPr>
          <w:trHeight w:val="337"/>
        </w:trPr>
        <w:tc>
          <w:tcPr>
            <w:tcW w:w="4503" w:type="dxa"/>
            <w:tcBorders>
              <w:top w:val="single" w:sz="4" w:space="0" w:color="auto"/>
              <w:left w:val="single" w:sz="4" w:space="0" w:color="auto"/>
              <w:bottom w:val="single" w:sz="4" w:space="0" w:color="auto"/>
              <w:right w:val="single" w:sz="4" w:space="0" w:color="auto"/>
            </w:tcBorders>
            <w:hideMark/>
          </w:tcPr>
          <w:p w14:paraId="46BC8632" w14:textId="77777777" w:rsidR="00B754F3" w:rsidRPr="00B36063" w:rsidRDefault="00B754F3" w:rsidP="008D30B9">
            <w:pPr>
              <w:spacing w:after="0" w:line="240" w:lineRule="auto"/>
              <w:jc w:val="both"/>
              <w:rPr>
                <w:rFonts w:ascii="Times New Roman" w:hAnsi="Times New Roman"/>
                <w:b/>
                <w:sz w:val="28"/>
                <w:szCs w:val="28"/>
              </w:rPr>
            </w:pPr>
            <w:r w:rsidRPr="00B36063">
              <w:rPr>
                <w:rFonts w:ascii="Times New Roman" w:hAnsi="Times New Roman"/>
                <w:b/>
                <w:bCs/>
                <w:i/>
                <w:sz w:val="24"/>
                <w:szCs w:val="24"/>
              </w:rPr>
              <w:t>Умения:</w:t>
            </w:r>
          </w:p>
        </w:tc>
        <w:tc>
          <w:tcPr>
            <w:tcW w:w="2976" w:type="dxa"/>
            <w:tcBorders>
              <w:top w:val="single" w:sz="4" w:space="0" w:color="auto"/>
              <w:left w:val="single" w:sz="4" w:space="0" w:color="auto"/>
              <w:bottom w:val="single" w:sz="4" w:space="0" w:color="auto"/>
              <w:right w:val="single" w:sz="4" w:space="0" w:color="auto"/>
            </w:tcBorders>
          </w:tcPr>
          <w:p w14:paraId="497518F6" w14:textId="77777777" w:rsidR="00B754F3" w:rsidRPr="00B36063" w:rsidRDefault="00B754F3" w:rsidP="008D30B9">
            <w:pPr>
              <w:spacing w:after="0" w:line="240" w:lineRule="auto"/>
              <w:jc w:val="both"/>
              <w:rPr>
                <w:rFonts w:ascii="Times New Roman" w:hAnsi="Times New Roman"/>
                <w:bCs/>
                <w:i/>
                <w:sz w:val="24"/>
                <w:szCs w:val="24"/>
              </w:rPr>
            </w:pPr>
          </w:p>
        </w:tc>
        <w:tc>
          <w:tcPr>
            <w:tcW w:w="2092" w:type="dxa"/>
            <w:tcBorders>
              <w:top w:val="single" w:sz="4" w:space="0" w:color="auto"/>
              <w:left w:val="single" w:sz="4" w:space="0" w:color="auto"/>
              <w:bottom w:val="single" w:sz="4" w:space="0" w:color="auto"/>
              <w:right w:val="single" w:sz="4" w:space="0" w:color="auto"/>
            </w:tcBorders>
          </w:tcPr>
          <w:p w14:paraId="2C4B6551" w14:textId="77777777" w:rsidR="00B754F3" w:rsidRPr="00B36063" w:rsidRDefault="00B754F3" w:rsidP="008D30B9">
            <w:pPr>
              <w:spacing w:after="0" w:line="240" w:lineRule="auto"/>
              <w:jc w:val="both"/>
              <w:rPr>
                <w:rFonts w:ascii="Times New Roman" w:hAnsi="Times New Roman"/>
                <w:bCs/>
                <w:i/>
                <w:sz w:val="24"/>
                <w:szCs w:val="24"/>
              </w:rPr>
            </w:pPr>
          </w:p>
        </w:tc>
      </w:tr>
      <w:tr w:rsidR="001F0B8F" w:rsidRPr="00B36063" w14:paraId="5AE0CAA0" w14:textId="77777777" w:rsidTr="001F0B8F">
        <w:trPr>
          <w:trHeight w:val="1832"/>
        </w:trPr>
        <w:tc>
          <w:tcPr>
            <w:tcW w:w="4503" w:type="dxa"/>
            <w:tcBorders>
              <w:top w:val="single" w:sz="4" w:space="0" w:color="auto"/>
              <w:left w:val="single" w:sz="4" w:space="0" w:color="auto"/>
              <w:right w:val="single" w:sz="4" w:space="0" w:color="auto"/>
            </w:tcBorders>
            <w:hideMark/>
          </w:tcPr>
          <w:p w14:paraId="736564EB" w14:textId="77777777" w:rsidR="001F0B8F" w:rsidRDefault="001F0B8F" w:rsidP="008D30B9">
            <w:pPr>
              <w:suppressAutoHyphens/>
              <w:spacing w:after="0" w:line="240" w:lineRule="auto"/>
              <w:rPr>
                <w:rFonts w:ascii="Times New Roman" w:hAnsi="Times New Roman"/>
                <w:sz w:val="24"/>
                <w:szCs w:val="24"/>
              </w:rPr>
            </w:pPr>
            <w:r>
              <w:rPr>
                <w:rFonts w:ascii="Times New Roman" w:hAnsi="Times New Roman"/>
                <w:sz w:val="24"/>
                <w:szCs w:val="24"/>
              </w:rPr>
              <w:t>У 3.1.</w:t>
            </w:r>
            <w:r>
              <w:rPr>
                <w:rFonts w:ascii="Times New Roman" w:hAnsi="Times New Roman"/>
              </w:rPr>
              <w:t>осуществлять подготовку к работе и обслуживание рабочего места токаря-расточника в соответствии с требованиями охраны труда, производственной санитарии, пожарной безопасности и электробезопасности</w:t>
            </w:r>
          </w:p>
          <w:p w14:paraId="13DD74E0" w14:textId="77777777" w:rsidR="001F0B8F" w:rsidRDefault="001F0B8F" w:rsidP="008D30B9">
            <w:pPr>
              <w:suppressAutoHyphens/>
              <w:spacing w:after="0" w:line="240" w:lineRule="auto"/>
              <w:rPr>
                <w:rFonts w:ascii="Times New Roman" w:hAnsi="Times New Roman"/>
              </w:rPr>
            </w:pPr>
            <w:r>
              <w:rPr>
                <w:rFonts w:ascii="Times New Roman" w:hAnsi="Times New Roman"/>
                <w:sz w:val="24"/>
                <w:szCs w:val="24"/>
              </w:rPr>
              <w:t>У 3</w:t>
            </w:r>
            <w:r w:rsidRPr="00DE57C3">
              <w:rPr>
                <w:rFonts w:ascii="Times New Roman" w:hAnsi="Times New Roman"/>
                <w:sz w:val="24"/>
                <w:szCs w:val="24"/>
              </w:rPr>
              <w:t>.2.</w:t>
            </w:r>
            <w:r>
              <w:rPr>
                <w:rFonts w:ascii="Times New Roman" w:hAnsi="Times New Roman"/>
              </w:rPr>
              <w:t xml:space="preserve"> выбирать и подготавливать к работе универсальные, специальные приспособления, режущий и контрольно-измерительный инструмент</w:t>
            </w:r>
          </w:p>
          <w:p w14:paraId="31D95F43" w14:textId="77777777" w:rsidR="001F0B8F" w:rsidRDefault="001F0B8F" w:rsidP="008D30B9">
            <w:pPr>
              <w:suppressAutoHyphens/>
              <w:spacing w:after="0" w:line="240" w:lineRule="auto"/>
              <w:rPr>
                <w:rFonts w:ascii="Times New Roman" w:hAnsi="Times New Roman"/>
              </w:rPr>
            </w:pPr>
            <w:r>
              <w:rPr>
                <w:rFonts w:ascii="Times New Roman" w:hAnsi="Times New Roman"/>
              </w:rPr>
              <w:t xml:space="preserve">У 3.2.02 </w:t>
            </w:r>
            <w:r w:rsidRPr="00DE57C3">
              <w:rPr>
                <w:rFonts w:ascii="Times New Roman" w:hAnsi="Times New Roman"/>
              </w:rPr>
              <w:t>производить межремонтное обслуживание электродвигателей</w:t>
            </w:r>
          </w:p>
          <w:p w14:paraId="7B28556B" w14:textId="77777777" w:rsidR="001F0B8F" w:rsidRPr="00455040" w:rsidRDefault="001F0B8F" w:rsidP="008D30B9">
            <w:pPr>
              <w:suppressAutoHyphens/>
              <w:spacing w:after="0" w:line="240" w:lineRule="auto"/>
              <w:rPr>
                <w:rFonts w:ascii="Times New Roman" w:hAnsi="Times New Roman"/>
              </w:rPr>
            </w:pPr>
            <w:r>
              <w:rPr>
                <w:rFonts w:ascii="Times New Roman" w:hAnsi="Times New Roman"/>
                <w:sz w:val="24"/>
                <w:szCs w:val="24"/>
              </w:rPr>
              <w:t>У 3.3</w:t>
            </w:r>
            <w:r w:rsidRPr="00DE57C3">
              <w:rPr>
                <w:rFonts w:ascii="Times New Roman" w:hAnsi="Times New Roman"/>
                <w:sz w:val="24"/>
                <w:szCs w:val="24"/>
              </w:rPr>
              <w:t>.01</w:t>
            </w:r>
            <w:r>
              <w:rPr>
                <w:rFonts w:ascii="Times New Roman" w:hAnsi="Times New Roman"/>
                <w:sz w:val="24"/>
                <w:szCs w:val="24"/>
              </w:rPr>
              <w:t xml:space="preserve"> </w:t>
            </w:r>
            <w:r w:rsidRPr="00DE57C3">
              <w:rPr>
                <w:rFonts w:ascii="Times New Roman" w:hAnsi="Times New Roman"/>
              </w:rPr>
              <w:t>устранять неполадки электрооборудования во время межремонтного цикла</w:t>
            </w:r>
          </w:p>
        </w:tc>
        <w:tc>
          <w:tcPr>
            <w:tcW w:w="2976" w:type="dxa"/>
            <w:vMerge w:val="restart"/>
            <w:tcBorders>
              <w:top w:val="single" w:sz="4" w:space="0" w:color="auto"/>
              <w:left w:val="single" w:sz="4" w:space="0" w:color="auto"/>
              <w:right w:val="single" w:sz="4" w:space="0" w:color="auto"/>
            </w:tcBorders>
          </w:tcPr>
          <w:p w14:paraId="5561E008" w14:textId="77777777" w:rsidR="001F0B8F" w:rsidRPr="001F0B8F" w:rsidRDefault="001F0B8F" w:rsidP="001F0B8F">
            <w:pPr>
              <w:spacing w:after="0" w:line="240" w:lineRule="auto"/>
              <w:jc w:val="both"/>
              <w:rPr>
                <w:rFonts w:ascii="Times New Roman" w:hAnsi="Times New Roman"/>
                <w:bCs/>
                <w:i/>
                <w:sz w:val="24"/>
                <w:szCs w:val="24"/>
              </w:rPr>
            </w:pPr>
            <w:r>
              <w:rPr>
                <w:rFonts w:ascii="Times New Roman" w:hAnsi="Times New Roman"/>
                <w:bCs/>
                <w:i/>
                <w:sz w:val="24"/>
                <w:szCs w:val="24"/>
              </w:rPr>
              <w:t>Н</w:t>
            </w:r>
            <w:r w:rsidRPr="001F0B8F">
              <w:rPr>
                <w:rFonts w:ascii="Times New Roman" w:hAnsi="Times New Roman"/>
                <w:bCs/>
                <w:i/>
                <w:sz w:val="24"/>
                <w:szCs w:val="24"/>
              </w:rPr>
              <w:t>аименование, маркировку, основные свойства и классификацию углеродистых и конструкционных сталей, цветных металлов и сплавов, а также полимерных материалов (в том числе пластмасс,</w:t>
            </w:r>
            <w:r w:rsidR="00D92175">
              <w:rPr>
                <w:rFonts w:ascii="Times New Roman" w:hAnsi="Times New Roman"/>
                <w:bCs/>
                <w:i/>
                <w:sz w:val="24"/>
                <w:szCs w:val="24"/>
              </w:rPr>
              <w:t xml:space="preserve"> </w:t>
            </w:r>
            <w:proofErr w:type="spellStart"/>
            <w:proofErr w:type="gramStart"/>
            <w:r w:rsidRPr="001F0B8F">
              <w:rPr>
                <w:rFonts w:ascii="Times New Roman" w:hAnsi="Times New Roman"/>
                <w:bCs/>
                <w:i/>
                <w:sz w:val="24"/>
                <w:szCs w:val="24"/>
              </w:rPr>
              <w:t>полиэтилена,полипропилена</w:t>
            </w:r>
            <w:proofErr w:type="spellEnd"/>
            <w:proofErr w:type="gramEnd"/>
            <w:r w:rsidRPr="001F0B8F">
              <w:rPr>
                <w:rFonts w:ascii="Times New Roman" w:hAnsi="Times New Roman"/>
                <w:bCs/>
                <w:i/>
                <w:sz w:val="24"/>
                <w:szCs w:val="24"/>
              </w:rPr>
              <w:t>);</w:t>
            </w:r>
          </w:p>
          <w:p w14:paraId="26DC7DFB" w14:textId="77777777" w:rsidR="001F0B8F" w:rsidRPr="001F0B8F" w:rsidRDefault="001F0B8F" w:rsidP="001F0B8F">
            <w:pPr>
              <w:spacing w:after="0" w:line="240" w:lineRule="auto"/>
              <w:jc w:val="both"/>
              <w:rPr>
                <w:rFonts w:ascii="Times New Roman" w:hAnsi="Times New Roman"/>
                <w:bCs/>
                <w:i/>
                <w:sz w:val="24"/>
                <w:szCs w:val="24"/>
              </w:rPr>
            </w:pPr>
            <w:r w:rsidRPr="001F0B8F">
              <w:rPr>
                <w:rFonts w:ascii="Times New Roman" w:hAnsi="Times New Roman"/>
                <w:bCs/>
                <w:i/>
                <w:sz w:val="24"/>
                <w:szCs w:val="24"/>
              </w:rPr>
              <w:t>Правила применения охлаждающих и смазывающих материалов;</w:t>
            </w:r>
          </w:p>
          <w:p w14:paraId="73D9CF50" w14:textId="77777777" w:rsidR="001F0B8F" w:rsidRPr="00B36063" w:rsidRDefault="001F0B8F" w:rsidP="001F0B8F">
            <w:pPr>
              <w:spacing w:after="0" w:line="240" w:lineRule="auto"/>
              <w:jc w:val="both"/>
              <w:rPr>
                <w:rFonts w:ascii="Times New Roman" w:hAnsi="Times New Roman"/>
                <w:bCs/>
                <w:i/>
                <w:sz w:val="24"/>
                <w:szCs w:val="24"/>
              </w:rPr>
            </w:pPr>
            <w:r w:rsidRPr="001F0B8F">
              <w:rPr>
                <w:rFonts w:ascii="Times New Roman" w:hAnsi="Times New Roman"/>
                <w:bCs/>
                <w:i/>
                <w:sz w:val="24"/>
                <w:szCs w:val="24"/>
              </w:rPr>
              <w:t>Механические испытания образцов материалов</w:t>
            </w:r>
          </w:p>
        </w:tc>
        <w:tc>
          <w:tcPr>
            <w:tcW w:w="2092" w:type="dxa"/>
            <w:vMerge w:val="restart"/>
            <w:tcBorders>
              <w:top w:val="single" w:sz="4" w:space="0" w:color="auto"/>
              <w:left w:val="single" w:sz="4" w:space="0" w:color="auto"/>
              <w:right w:val="single" w:sz="4" w:space="0" w:color="auto"/>
            </w:tcBorders>
            <w:hideMark/>
          </w:tcPr>
          <w:p w14:paraId="05F314B2" w14:textId="77777777" w:rsidR="001F0B8F" w:rsidRPr="00B36063" w:rsidRDefault="001F0B8F" w:rsidP="008D30B9">
            <w:pPr>
              <w:spacing w:after="0" w:line="240" w:lineRule="auto"/>
              <w:jc w:val="both"/>
              <w:rPr>
                <w:rFonts w:ascii="Times New Roman" w:hAnsi="Times New Roman"/>
                <w:bCs/>
                <w:i/>
                <w:sz w:val="24"/>
                <w:szCs w:val="24"/>
              </w:rPr>
            </w:pPr>
            <w:r w:rsidRPr="00B36063">
              <w:rPr>
                <w:rFonts w:ascii="Times New Roman" w:hAnsi="Times New Roman"/>
                <w:bCs/>
                <w:i/>
                <w:sz w:val="24"/>
                <w:szCs w:val="24"/>
              </w:rPr>
              <w:t>Оценка выполнения практической  работы</w:t>
            </w:r>
          </w:p>
          <w:p w14:paraId="596DA20A" w14:textId="77777777" w:rsidR="001F0B8F" w:rsidRPr="00B36063" w:rsidRDefault="001F0B8F" w:rsidP="008D30B9">
            <w:pPr>
              <w:spacing w:after="0" w:line="240" w:lineRule="auto"/>
              <w:jc w:val="both"/>
              <w:rPr>
                <w:rFonts w:ascii="Times New Roman" w:hAnsi="Times New Roman"/>
                <w:bCs/>
                <w:i/>
                <w:sz w:val="24"/>
                <w:szCs w:val="24"/>
              </w:rPr>
            </w:pPr>
            <w:r w:rsidRPr="00B36063">
              <w:rPr>
                <w:rFonts w:ascii="Times New Roman" w:hAnsi="Times New Roman"/>
                <w:bCs/>
                <w:i/>
                <w:sz w:val="24"/>
                <w:szCs w:val="24"/>
              </w:rPr>
              <w:t>Контрольная работа</w:t>
            </w:r>
          </w:p>
          <w:p w14:paraId="5DEE4E5F" w14:textId="77777777" w:rsidR="001F0B8F" w:rsidRPr="00B36063" w:rsidRDefault="001F0B8F" w:rsidP="008D30B9">
            <w:pPr>
              <w:spacing w:after="0" w:line="240" w:lineRule="auto"/>
              <w:jc w:val="both"/>
              <w:rPr>
                <w:rFonts w:ascii="Times New Roman" w:hAnsi="Times New Roman"/>
                <w:bCs/>
                <w:i/>
                <w:sz w:val="24"/>
                <w:szCs w:val="24"/>
              </w:rPr>
            </w:pPr>
            <w:r w:rsidRPr="00B36063">
              <w:rPr>
                <w:rFonts w:ascii="Times New Roman" w:hAnsi="Times New Roman"/>
                <w:bCs/>
                <w:i/>
                <w:sz w:val="24"/>
                <w:szCs w:val="24"/>
              </w:rPr>
              <w:t>Экзамен</w:t>
            </w:r>
          </w:p>
          <w:p w14:paraId="1A416C34" w14:textId="77777777" w:rsidR="001F0B8F" w:rsidRPr="00B36063" w:rsidRDefault="001F0B8F" w:rsidP="008D30B9">
            <w:pPr>
              <w:spacing w:after="0" w:line="240" w:lineRule="auto"/>
              <w:jc w:val="both"/>
              <w:rPr>
                <w:rFonts w:ascii="Times New Roman" w:hAnsi="Times New Roman"/>
                <w:bCs/>
                <w:i/>
                <w:sz w:val="24"/>
                <w:szCs w:val="24"/>
              </w:rPr>
            </w:pPr>
            <w:r w:rsidRPr="00B36063">
              <w:rPr>
                <w:rFonts w:ascii="Times New Roman" w:hAnsi="Times New Roman"/>
                <w:bCs/>
                <w:i/>
                <w:sz w:val="24"/>
                <w:szCs w:val="24"/>
              </w:rPr>
              <w:t>Оценка выполнения внеаудиторной самостоятельной работы</w:t>
            </w:r>
          </w:p>
        </w:tc>
      </w:tr>
      <w:tr w:rsidR="001F0B8F" w:rsidRPr="00B36063" w14:paraId="25E49655" w14:textId="77777777" w:rsidTr="001F0B8F">
        <w:trPr>
          <w:trHeight w:val="233"/>
        </w:trPr>
        <w:tc>
          <w:tcPr>
            <w:tcW w:w="4503" w:type="dxa"/>
            <w:tcBorders>
              <w:top w:val="single" w:sz="4" w:space="0" w:color="auto"/>
              <w:left w:val="single" w:sz="4" w:space="0" w:color="auto"/>
              <w:bottom w:val="single" w:sz="4" w:space="0" w:color="auto"/>
              <w:right w:val="single" w:sz="4" w:space="0" w:color="auto"/>
            </w:tcBorders>
            <w:hideMark/>
          </w:tcPr>
          <w:p w14:paraId="7CCA3DC1" w14:textId="77777777" w:rsidR="001F0B8F" w:rsidRPr="00B36063" w:rsidRDefault="001F0B8F" w:rsidP="008D30B9">
            <w:pPr>
              <w:spacing w:after="0" w:line="240" w:lineRule="auto"/>
              <w:jc w:val="both"/>
              <w:rPr>
                <w:rFonts w:ascii="Arial" w:hAnsi="Arial" w:cs="Arial"/>
                <w:b/>
                <w:sz w:val="24"/>
                <w:szCs w:val="24"/>
              </w:rPr>
            </w:pPr>
            <w:r w:rsidRPr="00B36063">
              <w:rPr>
                <w:rFonts w:ascii="Times New Roman" w:hAnsi="Times New Roman"/>
                <w:b/>
                <w:bCs/>
                <w:i/>
                <w:sz w:val="24"/>
                <w:szCs w:val="24"/>
              </w:rPr>
              <w:t>Знания:</w:t>
            </w:r>
          </w:p>
        </w:tc>
        <w:tc>
          <w:tcPr>
            <w:tcW w:w="2976" w:type="dxa"/>
            <w:vMerge/>
            <w:tcBorders>
              <w:left w:val="single" w:sz="4" w:space="0" w:color="auto"/>
              <w:right w:val="single" w:sz="4" w:space="0" w:color="auto"/>
            </w:tcBorders>
          </w:tcPr>
          <w:p w14:paraId="75B008F3" w14:textId="77777777" w:rsidR="001F0B8F" w:rsidRPr="00B36063" w:rsidRDefault="001F0B8F" w:rsidP="008D30B9">
            <w:pPr>
              <w:spacing w:after="0" w:line="240" w:lineRule="auto"/>
              <w:jc w:val="both"/>
              <w:rPr>
                <w:rFonts w:ascii="Times New Roman" w:hAnsi="Times New Roman"/>
                <w:bCs/>
                <w:i/>
                <w:sz w:val="24"/>
                <w:szCs w:val="24"/>
              </w:rPr>
            </w:pPr>
          </w:p>
        </w:tc>
        <w:tc>
          <w:tcPr>
            <w:tcW w:w="2092" w:type="dxa"/>
            <w:vMerge/>
            <w:tcBorders>
              <w:left w:val="single" w:sz="4" w:space="0" w:color="auto"/>
              <w:right w:val="single" w:sz="4" w:space="0" w:color="auto"/>
            </w:tcBorders>
          </w:tcPr>
          <w:p w14:paraId="7D544B95" w14:textId="77777777" w:rsidR="001F0B8F" w:rsidRPr="00B36063" w:rsidRDefault="001F0B8F" w:rsidP="008D30B9">
            <w:pPr>
              <w:spacing w:after="0" w:line="240" w:lineRule="auto"/>
              <w:jc w:val="both"/>
              <w:rPr>
                <w:rFonts w:ascii="Times New Roman" w:hAnsi="Times New Roman"/>
                <w:bCs/>
                <w:i/>
                <w:sz w:val="24"/>
                <w:szCs w:val="24"/>
              </w:rPr>
            </w:pPr>
          </w:p>
        </w:tc>
      </w:tr>
      <w:tr w:rsidR="001F0B8F" w:rsidRPr="00B36063" w14:paraId="61A7C4A1" w14:textId="77777777" w:rsidTr="001F0B8F">
        <w:trPr>
          <w:trHeight w:val="3689"/>
        </w:trPr>
        <w:tc>
          <w:tcPr>
            <w:tcW w:w="4503" w:type="dxa"/>
            <w:tcBorders>
              <w:top w:val="single" w:sz="4" w:space="0" w:color="auto"/>
              <w:left w:val="single" w:sz="4" w:space="0" w:color="auto"/>
              <w:right w:val="single" w:sz="4" w:space="0" w:color="auto"/>
            </w:tcBorders>
            <w:hideMark/>
          </w:tcPr>
          <w:p w14:paraId="4D67F074" w14:textId="77777777" w:rsidR="001F0B8F" w:rsidRDefault="001F0B8F" w:rsidP="008D30B9">
            <w:pPr>
              <w:suppressAutoHyphens/>
              <w:spacing w:after="0" w:line="240" w:lineRule="auto"/>
              <w:rPr>
                <w:rFonts w:ascii="Times New Roman" w:hAnsi="Times New Roman"/>
              </w:rPr>
            </w:pPr>
            <w:r>
              <w:rPr>
                <w:rFonts w:ascii="Times New Roman" w:hAnsi="Times New Roman"/>
              </w:rPr>
              <w:t>З 3.1.01 правила подготовки к работе и содержания рабочих мест токаря-расточника, требования охраны труда, производственной санитарии, пожарной безопасности и электробезопасности</w:t>
            </w:r>
          </w:p>
          <w:p w14:paraId="2780671C" w14:textId="77777777" w:rsidR="001F0B8F" w:rsidRDefault="001F0B8F" w:rsidP="008D30B9">
            <w:pPr>
              <w:suppressAutoHyphens/>
              <w:spacing w:after="0" w:line="240" w:lineRule="auto"/>
              <w:rPr>
                <w:rFonts w:ascii="Times New Roman" w:hAnsi="Times New Roman"/>
                <w:color w:val="000000"/>
                <w:sz w:val="24"/>
                <w:szCs w:val="24"/>
              </w:rPr>
            </w:pPr>
            <w:r>
              <w:rPr>
                <w:rFonts w:ascii="Times New Roman" w:hAnsi="Times New Roman"/>
              </w:rPr>
              <w:t>З 3.2.01</w:t>
            </w:r>
            <w:r>
              <w:rPr>
                <w:rFonts w:ascii="Times New Roman" w:hAnsi="Times New Roman"/>
                <w:color w:val="000000"/>
                <w:sz w:val="24"/>
                <w:szCs w:val="24"/>
              </w:rPr>
              <w:t xml:space="preserve"> конструктивные особенности, правила управления, </w:t>
            </w:r>
            <w:proofErr w:type="spellStart"/>
            <w:r>
              <w:rPr>
                <w:rFonts w:ascii="Times New Roman" w:hAnsi="Times New Roman"/>
                <w:color w:val="000000"/>
                <w:sz w:val="24"/>
                <w:szCs w:val="24"/>
              </w:rPr>
              <w:t>подналадки</w:t>
            </w:r>
            <w:proofErr w:type="spellEnd"/>
            <w:r>
              <w:rPr>
                <w:rFonts w:ascii="Times New Roman" w:hAnsi="Times New Roman"/>
                <w:color w:val="000000"/>
                <w:sz w:val="24"/>
                <w:szCs w:val="24"/>
              </w:rPr>
              <w:t xml:space="preserve"> и проверки на точность токарно-расточных станках</w:t>
            </w:r>
          </w:p>
          <w:p w14:paraId="04007644" w14:textId="77777777" w:rsidR="001F0B8F" w:rsidRPr="00B36063" w:rsidRDefault="001F0B8F"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Pr>
                <w:rFonts w:ascii="Times New Roman" w:hAnsi="Times New Roman"/>
                <w:color w:val="000000"/>
                <w:sz w:val="24"/>
                <w:szCs w:val="24"/>
              </w:rPr>
              <w:t xml:space="preserve">З 3.2.02 конструктивные особенности, правила управления, </w:t>
            </w:r>
            <w:proofErr w:type="spellStart"/>
            <w:r>
              <w:rPr>
                <w:rFonts w:ascii="Times New Roman" w:hAnsi="Times New Roman"/>
                <w:color w:val="000000"/>
                <w:sz w:val="24"/>
                <w:szCs w:val="24"/>
              </w:rPr>
              <w:t>подналадки</w:t>
            </w:r>
            <w:proofErr w:type="spellEnd"/>
            <w:r>
              <w:rPr>
                <w:rFonts w:ascii="Times New Roman" w:hAnsi="Times New Roman"/>
                <w:color w:val="000000"/>
                <w:sz w:val="24"/>
                <w:szCs w:val="24"/>
              </w:rPr>
              <w:t xml:space="preserve"> и проверки на точность токарно-расточных станках.</w:t>
            </w:r>
          </w:p>
        </w:tc>
        <w:tc>
          <w:tcPr>
            <w:tcW w:w="2976" w:type="dxa"/>
            <w:vMerge/>
            <w:tcBorders>
              <w:left w:val="single" w:sz="4" w:space="0" w:color="auto"/>
              <w:right w:val="single" w:sz="4" w:space="0" w:color="auto"/>
            </w:tcBorders>
          </w:tcPr>
          <w:p w14:paraId="20C5C10F" w14:textId="77777777" w:rsidR="001F0B8F" w:rsidRPr="00B36063" w:rsidRDefault="001F0B8F" w:rsidP="008D30B9">
            <w:pPr>
              <w:spacing w:after="0" w:line="240" w:lineRule="auto"/>
              <w:jc w:val="both"/>
              <w:rPr>
                <w:rFonts w:ascii="Times New Roman" w:hAnsi="Times New Roman"/>
                <w:bCs/>
                <w:i/>
                <w:sz w:val="24"/>
                <w:szCs w:val="24"/>
              </w:rPr>
            </w:pPr>
          </w:p>
        </w:tc>
        <w:tc>
          <w:tcPr>
            <w:tcW w:w="2092" w:type="dxa"/>
            <w:vMerge/>
            <w:tcBorders>
              <w:left w:val="single" w:sz="4" w:space="0" w:color="auto"/>
              <w:right w:val="single" w:sz="4" w:space="0" w:color="auto"/>
            </w:tcBorders>
            <w:hideMark/>
          </w:tcPr>
          <w:p w14:paraId="5D8C1252" w14:textId="77777777" w:rsidR="001F0B8F" w:rsidRPr="00B36063" w:rsidRDefault="001F0B8F" w:rsidP="008D30B9">
            <w:pPr>
              <w:spacing w:after="0" w:line="240" w:lineRule="auto"/>
              <w:jc w:val="both"/>
              <w:rPr>
                <w:rFonts w:ascii="Times New Roman" w:hAnsi="Times New Roman"/>
                <w:bCs/>
                <w:i/>
                <w:sz w:val="24"/>
                <w:szCs w:val="24"/>
              </w:rPr>
            </w:pPr>
          </w:p>
        </w:tc>
      </w:tr>
    </w:tbl>
    <w:p w14:paraId="7C2F4374" w14:textId="77777777" w:rsidR="008D30B9" w:rsidRDefault="008D30B9"/>
    <w:p w14:paraId="3C3BB9B8" w14:textId="77777777" w:rsidR="008D30B9" w:rsidRDefault="008D30B9">
      <w:r>
        <w:br w:type="page"/>
      </w:r>
    </w:p>
    <w:p w14:paraId="5A5095FE" w14:textId="77777777" w:rsidR="008D30B9" w:rsidRPr="00315F34" w:rsidRDefault="008D30B9" w:rsidP="008D30B9">
      <w:pPr>
        <w:pStyle w:val="aff"/>
        <w:jc w:val="right"/>
        <w:rPr>
          <w:rFonts w:ascii="Times New Roman" w:hAnsi="Times New Roman"/>
          <w:b/>
          <w:bCs/>
        </w:rPr>
      </w:pPr>
      <w:r w:rsidRPr="00315F34">
        <w:rPr>
          <w:rFonts w:ascii="Times New Roman" w:hAnsi="Times New Roman"/>
          <w:b/>
          <w:bCs/>
        </w:rPr>
        <w:lastRenderedPageBreak/>
        <w:t>Приложение</w:t>
      </w:r>
      <w:r>
        <w:rPr>
          <w:rFonts w:ascii="Times New Roman" w:hAnsi="Times New Roman"/>
          <w:b/>
          <w:bCs/>
        </w:rPr>
        <w:t xml:space="preserve"> 3.1</w:t>
      </w:r>
    </w:p>
    <w:p w14:paraId="60971C6B" w14:textId="77777777" w:rsidR="008D30B9" w:rsidRDefault="008D30B9" w:rsidP="008D30B9">
      <w:pPr>
        <w:spacing w:after="0"/>
        <w:jc w:val="right"/>
        <w:rPr>
          <w:rStyle w:val="FontStyle62"/>
          <w:b w:val="0"/>
          <w:sz w:val="24"/>
          <w:szCs w:val="24"/>
        </w:rPr>
      </w:pPr>
      <w:r w:rsidRPr="00C974DF">
        <w:rPr>
          <w:rFonts w:ascii="Times New Roman" w:hAnsi="Times New Roman"/>
          <w:bCs/>
          <w:sz w:val="24"/>
          <w:szCs w:val="24"/>
        </w:rPr>
        <w:t xml:space="preserve">к </w:t>
      </w:r>
      <w:r>
        <w:rPr>
          <w:rFonts w:ascii="Times New Roman" w:hAnsi="Times New Roman"/>
          <w:bCs/>
          <w:sz w:val="24"/>
          <w:szCs w:val="24"/>
        </w:rPr>
        <w:t>ПООП-П</w:t>
      </w:r>
      <w:r w:rsidRPr="00C974DF">
        <w:rPr>
          <w:rFonts w:ascii="Times New Roman" w:hAnsi="Times New Roman"/>
          <w:bCs/>
          <w:sz w:val="24"/>
          <w:szCs w:val="24"/>
        </w:rPr>
        <w:t xml:space="preserve"> по </w:t>
      </w:r>
      <w:r>
        <w:rPr>
          <w:rFonts w:ascii="Times New Roman" w:hAnsi="Times New Roman"/>
          <w:bCs/>
          <w:sz w:val="24"/>
          <w:szCs w:val="24"/>
        </w:rPr>
        <w:t>профессии</w:t>
      </w:r>
      <w:r w:rsidRPr="00C974DF">
        <w:rPr>
          <w:rFonts w:ascii="Times New Roman" w:hAnsi="Times New Roman"/>
          <w:bCs/>
          <w:i/>
          <w:sz w:val="24"/>
          <w:szCs w:val="24"/>
        </w:rPr>
        <w:br/>
      </w:r>
      <w:r>
        <w:rPr>
          <w:rStyle w:val="FontStyle62"/>
          <w:b w:val="0"/>
          <w:sz w:val="24"/>
          <w:szCs w:val="24"/>
        </w:rPr>
        <w:t>15.01.33 Токарь на станках с числовым</w:t>
      </w:r>
    </w:p>
    <w:p w14:paraId="202A2B56" w14:textId="77777777" w:rsidR="008D30B9" w:rsidRPr="006F223D" w:rsidRDefault="008D30B9" w:rsidP="008D30B9">
      <w:pPr>
        <w:spacing w:after="0"/>
        <w:jc w:val="right"/>
        <w:rPr>
          <w:rFonts w:ascii="Times New Roman" w:hAnsi="Times New Roman"/>
          <w:b/>
          <w:sz w:val="24"/>
          <w:szCs w:val="24"/>
        </w:rPr>
      </w:pPr>
      <w:r>
        <w:rPr>
          <w:rStyle w:val="FontStyle62"/>
          <w:b w:val="0"/>
          <w:sz w:val="24"/>
          <w:szCs w:val="24"/>
        </w:rPr>
        <w:t>программным управлением</w:t>
      </w:r>
    </w:p>
    <w:p w14:paraId="0CCD3C64" w14:textId="77777777" w:rsidR="008D30B9" w:rsidRPr="00315F34" w:rsidRDefault="008D30B9" w:rsidP="008D30B9">
      <w:pPr>
        <w:jc w:val="center"/>
        <w:rPr>
          <w:rFonts w:ascii="Times New Roman" w:hAnsi="Times New Roman"/>
          <w:b/>
          <w:i/>
        </w:rPr>
      </w:pPr>
    </w:p>
    <w:p w14:paraId="38927A02" w14:textId="77777777" w:rsidR="008D30B9" w:rsidRPr="00315F34" w:rsidRDefault="008D30B9" w:rsidP="008D30B9">
      <w:pPr>
        <w:jc w:val="center"/>
        <w:rPr>
          <w:rFonts w:ascii="Times New Roman" w:hAnsi="Times New Roman"/>
          <w:b/>
          <w:i/>
        </w:rPr>
      </w:pPr>
    </w:p>
    <w:p w14:paraId="665F629C" w14:textId="77777777" w:rsidR="008D30B9" w:rsidRDefault="008D30B9" w:rsidP="008D30B9">
      <w:pPr>
        <w:jc w:val="center"/>
        <w:rPr>
          <w:rFonts w:ascii="Times New Roman" w:hAnsi="Times New Roman"/>
          <w:b/>
          <w:i/>
        </w:rPr>
      </w:pPr>
    </w:p>
    <w:p w14:paraId="7456EA3D" w14:textId="77777777" w:rsidR="008D30B9" w:rsidRDefault="008D30B9" w:rsidP="008D30B9">
      <w:pPr>
        <w:jc w:val="center"/>
        <w:rPr>
          <w:rFonts w:ascii="Times New Roman" w:hAnsi="Times New Roman"/>
          <w:b/>
          <w:i/>
        </w:rPr>
      </w:pPr>
    </w:p>
    <w:p w14:paraId="456511C2" w14:textId="77777777" w:rsidR="008D30B9" w:rsidRDefault="008D30B9" w:rsidP="008D30B9">
      <w:pPr>
        <w:jc w:val="center"/>
        <w:rPr>
          <w:rFonts w:ascii="Times New Roman" w:hAnsi="Times New Roman"/>
          <w:b/>
          <w:i/>
        </w:rPr>
      </w:pPr>
    </w:p>
    <w:p w14:paraId="51671305" w14:textId="77777777" w:rsidR="008D30B9" w:rsidRDefault="008D30B9" w:rsidP="008D30B9">
      <w:pPr>
        <w:jc w:val="center"/>
        <w:rPr>
          <w:rFonts w:ascii="Times New Roman" w:hAnsi="Times New Roman"/>
          <w:b/>
          <w:i/>
        </w:rPr>
      </w:pPr>
    </w:p>
    <w:p w14:paraId="7A5194F5" w14:textId="77777777" w:rsidR="008D30B9" w:rsidRPr="00315F34" w:rsidRDefault="008D30B9" w:rsidP="008D30B9">
      <w:pPr>
        <w:jc w:val="center"/>
        <w:rPr>
          <w:rFonts w:ascii="Times New Roman" w:hAnsi="Times New Roman"/>
          <w:b/>
          <w:i/>
        </w:rPr>
      </w:pPr>
    </w:p>
    <w:p w14:paraId="26CC7BA8" w14:textId="77777777" w:rsidR="008D30B9" w:rsidRPr="00315F34" w:rsidRDefault="008D30B9" w:rsidP="008D30B9">
      <w:pPr>
        <w:jc w:val="center"/>
        <w:rPr>
          <w:rFonts w:ascii="Times New Roman" w:hAnsi="Times New Roman"/>
          <w:b/>
          <w:i/>
        </w:rPr>
      </w:pPr>
    </w:p>
    <w:p w14:paraId="0DB0B13A" w14:textId="77777777" w:rsidR="008D30B9" w:rsidRPr="00315F34" w:rsidRDefault="008D30B9" w:rsidP="008D30B9">
      <w:pPr>
        <w:jc w:val="center"/>
        <w:rPr>
          <w:rFonts w:ascii="Times New Roman" w:hAnsi="Times New Roman"/>
          <w:b/>
          <w:sz w:val="24"/>
          <w:szCs w:val="24"/>
        </w:rPr>
      </w:pPr>
      <w:r w:rsidRPr="00315F34">
        <w:rPr>
          <w:rFonts w:ascii="Times New Roman" w:hAnsi="Times New Roman"/>
          <w:b/>
          <w:sz w:val="24"/>
          <w:szCs w:val="24"/>
        </w:rPr>
        <w:t>РАБОЧАЯ ПРОГРАММА УЧЕБНОЙ ДИСЦИПЛИНЫ</w:t>
      </w:r>
    </w:p>
    <w:p w14:paraId="37089463" w14:textId="285D6682" w:rsidR="008D30B9" w:rsidRDefault="008D30B9" w:rsidP="008D30B9">
      <w:pPr>
        <w:spacing w:after="0"/>
        <w:jc w:val="center"/>
        <w:rPr>
          <w:rFonts w:ascii="Times New Roman" w:hAnsi="Times New Roman"/>
          <w:b/>
          <w:iCs/>
          <w:sz w:val="24"/>
          <w:szCs w:val="24"/>
        </w:rPr>
      </w:pPr>
      <w:proofErr w:type="spellStart"/>
      <w:r>
        <w:rPr>
          <w:rFonts w:ascii="Times New Roman" w:hAnsi="Times New Roman"/>
          <w:b/>
          <w:iCs/>
          <w:sz w:val="24"/>
          <w:szCs w:val="24"/>
        </w:rPr>
        <w:t>ОПд</w:t>
      </w:r>
      <w:proofErr w:type="spellEnd"/>
      <w:r>
        <w:rPr>
          <w:rFonts w:ascii="Times New Roman" w:hAnsi="Times New Roman"/>
          <w:b/>
          <w:iCs/>
          <w:sz w:val="24"/>
          <w:szCs w:val="24"/>
        </w:rPr>
        <w:t>. 02 БЕРЕЖЛИВОЕ ПРОИЗВОДСТВО</w:t>
      </w:r>
    </w:p>
    <w:p w14:paraId="5F3159E1" w14:textId="77777777" w:rsidR="008D30B9" w:rsidRDefault="008D30B9" w:rsidP="008D30B9">
      <w:pPr>
        <w:spacing w:after="0"/>
        <w:jc w:val="center"/>
        <w:rPr>
          <w:rFonts w:ascii="Times New Roman" w:hAnsi="Times New Roman"/>
          <w:b/>
          <w:iCs/>
          <w:sz w:val="24"/>
          <w:szCs w:val="24"/>
        </w:rPr>
      </w:pPr>
    </w:p>
    <w:p w14:paraId="7E1002E2" w14:textId="77777777" w:rsidR="00EC47EA" w:rsidRDefault="00EC47EA" w:rsidP="008D30B9">
      <w:pPr>
        <w:spacing w:after="0"/>
        <w:jc w:val="center"/>
        <w:rPr>
          <w:rFonts w:ascii="Times New Roman" w:hAnsi="Times New Roman"/>
          <w:b/>
          <w:iCs/>
          <w:sz w:val="24"/>
          <w:szCs w:val="24"/>
        </w:rPr>
      </w:pPr>
    </w:p>
    <w:p w14:paraId="3B71EAD3" w14:textId="77777777" w:rsidR="00EC47EA" w:rsidRDefault="00EC47EA" w:rsidP="008D30B9">
      <w:pPr>
        <w:spacing w:after="0"/>
        <w:jc w:val="center"/>
        <w:rPr>
          <w:rFonts w:ascii="Times New Roman" w:hAnsi="Times New Roman"/>
          <w:b/>
          <w:iCs/>
          <w:sz w:val="24"/>
          <w:szCs w:val="24"/>
        </w:rPr>
      </w:pPr>
    </w:p>
    <w:p w14:paraId="0351E442" w14:textId="474BA125" w:rsidR="008D30B9" w:rsidRPr="006F223D" w:rsidRDefault="008D30B9" w:rsidP="008D30B9">
      <w:pPr>
        <w:spacing w:after="0"/>
        <w:jc w:val="center"/>
        <w:rPr>
          <w:rFonts w:ascii="Times New Roman" w:hAnsi="Times New Roman"/>
          <w:b/>
          <w:iCs/>
          <w:sz w:val="24"/>
          <w:szCs w:val="24"/>
        </w:rPr>
      </w:pPr>
      <w:r>
        <w:rPr>
          <w:rFonts w:ascii="Times New Roman" w:hAnsi="Times New Roman"/>
          <w:b/>
          <w:iCs/>
          <w:sz w:val="24"/>
          <w:szCs w:val="24"/>
        </w:rPr>
        <w:t>Дополнительный профессиональный блок</w:t>
      </w:r>
    </w:p>
    <w:p w14:paraId="77AE7172" w14:textId="77777777" w:rsidR="008D30B9" w:rsidRDefault="008D30B9" w:rsidP="008D30B9">
      <w:pPr>
        <w:rPr>
          <w:rFonts w:ascii="Times New Roman" w:hAnsi="Times New Roman"/>
          <w:b/>
          <w:i/>
        </w:rPr>
      </w:pPr>
    </w:p>
    <w:p w14:paraId="7A430877" w14:textId="77777777" w:rsidR="008D30B9" w:rsidRDefault="008D30B9" w:rsidP="008D30B9">
      <w:pPr>
        <w:rPr>
          <w:rFonts w:ascii="Times New Roman" w:hAnsi="Times New Roman"/>
          <w:b/>
          <w:i/>
        </w:rPr>
      </w:pPr>
    </w:p>
    <w:p w14:paraId="78A8BD48" w14:textId="77777777" w:rsidR="008D30B9" w:rsidRDefault="008D30B9" w:rsidP="008D30B9">
      <w:pPr>
        <w:rPr>
          <w:rFonts w:ascii="Times New Roman" w:hAnsi="Times New Roman"/>
          <w:b/>
          <w:i/>
        </w:rPr>
      </w:pPr>
    </w:p>
    <w:p w14:paraId="7C725D54" w14:textId="77777777" w:rsidR="008D30B9" w:rsidRDefault="008D30B9" w:rsidP="008D30B9">
      <w:pPr>
        <w:rPr>
          <w:rFonts w:ascii="Times New Roman" w:hAnsi="Times New Roman"/>
          <w:b/>
          <w:i/>
        </w:rPr>
      </w:pPr>
    </w:p>
    <w:p w14:paraId="4A734831" w14:textId="77777777" w:rsidR="008D30B9" w:rsidRDefault="008D30B9" w:rsidP="008D30B9">
      <w:pPr>
        <w:rPr>
          <w:rFonts w:ascii="Times New Roman" w:hAnsi="Times New Roman"/>
          <w:b/>
          <w:i/>
        </w:rPr>
      </w:pPr>
    </w:p>
    <w:p w14:paraId="43A55033" w14:textId="77777777" w:rsidR="008D30B9" w:rsidRDefault="008D30B9" w:rsidP="008D30B9">
      <w:pPr>
        <w:rPr>
          <w:rFonts w:ascii="Times New Roman" w:hAnsi="Times New Roman"/>
          <w:b/>
          <w:i/>
        </w:rPr>
      </w:pPr>
    </w:p>
    <w:p w14:paraId="38028A8C" w14:textId="77777777" w:rsidR="008D30B9" w:rsidRDefault="008D30B9" w:rsidP="008D30B9">
      <w:pPr>
        <w:rPr>
          <w:rFonts w:ascii="Times New Roman" w:hAnsi="Times New Roman"/>
          <w:b/>
          <w:i/>
        </w:rPr>
      </w:pPr>
    </w:p>
    <w:p w14:paraId="5489E46A" w14:textId="77777777" w:rsidR="008D30B9" w:rsidRPr="00315F34" w:rsidRDefault="008D30B9" w:rsidP="008D30B9">
      <w:pPr>
        <w:rPr>
          <w:rFonts w:ascii="Times New Roman" w:hAnsi="Times New Roman"/>
          <w:b/>
          <w:i/>
        </w:rPr>
      </w:pPr>
    </w:p>
    <w:p w14:paraId="490CA241" w14:textId="77777777" w:rsidR="008D30B9" w:rsidRPr="00315F34" w:rsidRDefault="008D30B9" w:rsidP="008D30B9">
      <w:pPr>
        <w:rPr>
          <w:rFonts w:ascii="Times New Roman" w:hAnsi="Times New Roman"/>
          <w:b/>
          <w:i/>
        </w:rPr>
      </w:pPr>
    </w:p>
    <w:p w14:paraId="04B97919" w14:textId="77777777" w:rsidR="008D30B9" w:rsidRPr="00315F34" w:rsidRDefault="008D30B9" w:rsidP="008D30B9">
      <w:pPr>
        <w:rPr>
          <w:rFonts w:ascii="Times New Roman" w:hAnsi="Times New Roman"/>
          <w:b/>
          <w:i/>
        </w:rPr>
      </w:pPr>
    </w:p>
    <w:p w14:paraId="5A67739F" w14:textId="77777777" w:rsidR="008D30B9" w:rsidRPr="00315F34" w:rsidRDefault="008D30B9" w:rsidP="008D30B9">
      <w:pPr>
        <w:rPr>
          <w:rFonts w:ascii="Times New Roman" w:hAnsi="Times New Roman"/>
          <w:b/>
          <w:i/>
        </w:rPr>
      </w:pPr>
    </w:p>
    <w:p w14:paraId="4DCB75CD" w14:textId="77777777" w:rsidR="008D30B9" w:rsidRPr="00315F34" w:rsidRDefault="008D30B9" w:rsidP="008D30B9">
      <w:pPr>
        <w:rPr>
          <w:rFonts w:ascii="Times New Roman" w:hAnsi="Times New Roman"/>
          <w:b/>
          <w:i/>
        </w:rPr>
      </w:pPr>
    </w:p>
    <w:p w14:paraId="1173078D" w14:textId="77777777" w:rsidR="008D30B9" w:rsidRPr="00315F34" w:rsidRDefault="008D30B9" w:rsidP="008D30B9">
      <w:pPr>
        <w:jc w:val="center"/>
        <w:rPr>
          <w:rFonts w:ascii="Times New Roman" w:hAnsi="Times New Roman"/>
          <w:b/>
          <w:i/>
          <w:sz w:val="24"/>
          <w:szCs w:val="24"/>
        </w:rPr>
      </w:pPr>
      <w:r>
        <w:rPr>
          <w:rFonts w:ascii="Times New Roman" w:hAnsi="Times New Roman"/>
          <w:b/>
          <w:bCs/>
          <w:iCs/>
          <w:sz w:val="24"/>
          <w:szCs w:val="24"/>
        </w:rPr>
        <w:t>2022</w:t>
      </w:r>
      <w:r w:rsidRPr="00C974DF">
        <w:rPr>
          <w:rFonts w:ascii="Times New Roman" w:hAnsi="Times New Roman"/>
          <w:b/>
          <w:bCs/>
          <w:iCs/>
          <w:sz w:val="24"/>
          <w:szCs w:val="24"/>
        </w:rPr>
        <w:t xml:space="preserve"> г.</w:t>
      </w:r>
      <w:r w:rsidRPr="00C974DF">
        <w:rPr>
          <w:rFonts w:ascii="Times New Roman" w:hAnsi="Times New Roman"/>
          <w:b/>
          <w:bCs/>
          <w:iCs/>
        </w:rPr>
        <w:br w:type="page"/>
      </w:r>
      <w:r w:rsidRPr="00315F34">
        <w:rPr>
          <w:rFonts w:ascii="Times New Roman" w:hAnsi="Times New Roman"/>
          <w:b/>
          <w:i/>
          <w:sz w:val="24"/>
          <w:szCs w:val="24"/>
        </w:rPr>
        <w:lastRenderedPageBreak/>
        <w:t>СОДЕРЖАНИЕ</w:t>
      </w:r>
    </w:p>
    <w:p w14:paraId="04F56A0B" w14:textId="77777777" w:rsidR="008D30B9" w:rsidRPr="00315F34" w:rsidRDefault="008D30B9" w:rsidP="008D30B9">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8D30B9" w:rsidRPr="00315F34" w14:paraId="2D682E14" w14:textId="77777777" w:rsidTr="008D30B9">
        <w:tc>
          <w:tcPr>
            <w:tcW w:w="7501" w:type="dxa"/>
          </w:tcPr>
          <w:p w14:paraId="55F1D5DA" w14:textId="77777777" w:rsidR="008D30B9" w:rsidRPr="00315F34" w:rsidRDefault="008D30B9" w:rsidP="0046463E">
            <w:pPr>
              <w:numPr>
                <w:ilvl w:val="0"/>
                <w:numId w:val="92"/>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tc>
        <w:tc>
          <w:tcPr>
            <w:tcW w:w="1854" w:type="dxa"/>
          </w:tcPr>
          <w:p w14:paraId="39A5EC54" w14:textId="77777777" w:rsidR="008D30B9" w:rsidRPr="00315F34" w:rsidRDefault="008D30B9" w:rsidP="008D30B9">
            <w:pPr>
              <w:rPr>
                <w:rFonts w:ascii="Times New Roman" w:hAnsi="Times New Roman"/>
                <w:b/>
                <w:sz w:val="24"/>
                <w:szCs w:val="24"/>
              </w:rPr>
            </w:pPr>
          </w:p>
        </w:tc>
      </w:tr>
      <w:tr w:rsidR="008D30B9" w:rsidRPr="00315F34" w14:paraId="758C7B7A" w14:textId="77777777" w:rsidTr="008D30B9">
        <w:tc>
          <w:tcPr>
            <w:tcW w:w="7501" w:type="dxa"/>
          </w:tcPr>
          <w:p w14:paraId="10BC8DC2" w14:textId="77777777" w:rsidR="008D30B9" w:rsidRPr="00315F34" w:rsidRDefault="008D30B9" w:rsidP="0046463E">
            <w:pPr>
              <w:numPr>
                <w:ilvl w:val="0"/>
                <w:numId w:val="92"/>
              </w:numPr>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14:paraId="2C9712CF" w14:textId="77777777" w:rsidR="008D30B9" w:rsidRPr="00315F34" w:rsidRDefault="008D30B9" w:rsidP="0046463E">
            <w:pPr>
              <w:numPr>
                <w:ilvl w:val="0"/>
                <w:numId w:val="92"/>
              </w:numPr>
              <w:suppressAutoHyphens/>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14:paraId="3AB9660B" w14:textId="77777777" w:rsidR="008D30B9" w:rsidRPr="00315F34" w:rsidRDefault="008D30B9" w:rsidP="008D30B9">
            <w:pPr>
              <w:ind w:left="644"/>
              <w:rPr>
                <w:rFonts w:ascii="Times New Roman" w:hAnsi="Times New Roman"/>
                <w:b/>
                <w:sz w:val="24"/>
                <w:szCs w:val="24"/>
              </w:rPr>
            </w:pPr>
          </w:p>
        </w:tc>
      </w:tr>
      <w:tr w:rsidR="008D30B9" w:rsidRPr="00315F34" w14:paraId="713D80E5" w14:textId="77777777" w:rsidTr="008D30B9">
        <w:tc>
          <w:tcPr>
            <w:tcW w:w="7501" w:type="dxa"/>
          </w:tcPr>
          <w:p w14:paraId="2969DC1A" w14:textId="77777777" w:rsidR="008D30B9" w:rsidRPr="00315F34" w:rsidRDefault="008D30B9" w:rsidP="0046463E">
            <w:pPr>
              <w:numPr>
                <w:ilvl w:val="0"/>
                <w:numId w:val="92"/>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14:paraId="5D2D90C2" w14:textId="77777777" w:rsidR="008D30B9" w:rsidRPr="00315F34" w:rsidRDefault="008D30B9" w:rsidP="008D30B9">
            <w:pPr>
              <w:suppressAutoHyphens/>
              <w:rPr>
                <w:rFonts w:ascii="Times New Roman" w:hAnsi="Times New Roman"/>
                <w:b/>
                <w:sz w:val="24"/>
                <w:szCs w:val="24"/>
              </w:rPr>
            </w:pPr>
          </w:p>
        </w:tc>
        <w:tc>
          <w:tcPr>
            <w:tcW w:w="1854" w:type="dxa"/>
          </w:tcPr>
          <w:p w14:paraId="38174EF9" w14:textId="77777777" w:rsidR="008D30B9" w:rsidRPr="00315F34" w:rsidRDefault="008D30B9" w:rsidP="008D30B9">
            <w:pPr>
              <w:rPr>
                <w:rFonts w:ascii="Times New Roman" w:hAnsi="Times New Roman"/>
                <w:b/>
                <w:sz w:val="24"/>
                <w:szCs w:val="24"/>
              </w:rPr>
            </w:pPr>
          </w:p>
        </w:tc>
      </w:tr>
    </w:tbl>
    <w:p w14:paraId="5F86B43F" w14:textId="77777777" w:rsidR="008D30B9" w:rsidRPr="00315F34" w:rsidRDefault="008D30B9" w:rsidP="0046463E">
      <w:pPr>
        <w:numPr>
          <w:ilvl w:val="0"/>
          <w:numId w:val="77"/>
        </w:numPr>
        <w:suppressAutoHyphens/>
        <w:spacing w:after="0"/>
        <w:jc w:val="center"/>
        <w:rPr>
          <w:rFonts w:ascii="Times New Roman" w:hAnsi="Times New Roman"/>
          <w:b/>
          <w:sz w:val="24"/>
          <w:szCs w:val="24"/>
        </w:rPr>
      </w:pPr>
      <w:r w:rsidRPr="00315F34">
        <w:rPr>
          <w:rFonts w:ascii="Times New Roman" w:hAnsi="Times New Roman"/>
          <w:b/>
          <w:i/>
          <w:u w:val="single"/>
        </w:rPr>
        <w:br w:type="page"/>
      </w:r>
      <w:r w:rsidRPr="00315F34">
        <w:rPr>
          <w:rFonts w:ascii="Times New Roman" w:hAnsi="Times New Roman"/>
          <w:b/>
          <w:sz w:val="24"/>
          <w:szCs w:val="24"/>
        </w:rPr>
        <w:lastRenderedPageBreak/>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p w14:paraId="4DBDB3D2" w14:textId="77777777" w:rsidR="008D30B9" w:rsidRPr="00315F34" w:rsidRDefault="008D30B9" w:rsidP="008D30B9">
      <w:pPr>
        <w:suppressAutoHyphens/>
        <w:spacing w:after="0" w:line="240" w:lineRule="auto"/>
        <w:ind w:left="720"/>
        <w:jc w:val="center"/>
        <w:rPr>
          <w:rFonts w:ascii="Times New Roman" w:hAnsi="Times New Roman"/>
          <w:b/>
          <w:sz w:val="24"/>
          <w:szCs w:val="24"/>
        </w:rPr>
      </w:pPr>
      <w:r w:rsidRPr="00315F34">
        <w:rPr>
          <w:rFonts w:ascii="Times New Roman" w:hAnsi="Times New Roman"/>
          <w:b/>
          <w:sz w:val="24"/>
          <w:szCs w:val="24"/>
        </w:rPr>
        <w:t xml:space="preserve"> «</w:t>
      </w:r>
      <w:r>
        <w:rPr>
          <w:rFonts w:ascii="Times New Roman" w:hAnsi="Times New Roman"/>
          <w:b/>
          <w:sz w:val="24"/>
          <w:szCs w:val="24"/>
        </w:rPr>
        <w:t>Бережливое производство</w:t>
      </w:r>
      <w:r w:rsidRPr="00315F34">
        <w:rPr>
          <w:rFonts w:ascii="Times New Roman" w:hAnsi="Times New Roman"/>
          <w:b/>
          <w:sz w:val="24"/>
          <w:szCs w:val="24"/>
        </w:rPr>
        <w:t>»</w:t>
      </w:r>
    </w:p>
    <w:p w14:paraId="01A85E74" w14:textId="77777777" w:rsidR="008D30B9" w:rsidRPr="00315F34" w:rsidRDefault="008D30B9"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14:paraId="333C2F7B" w14:textId="77777777" w:rsidR="008D30B9" w:rsidRPr="008D30B9" w:rsidRDefault="008D30B9" w:rsidP="008D30B9">
      <w:pPr>
        <w:spacing w:after="0"/>
        <w:jc w:val="both"/>
        <w:rPr>
          <w:rFonts w:ascii="Times New Roman" w:hAnsi="Times New Roman"/>
          <w:bCs/>
          <w:sz w:val="24"/>
          <w:szCs w:val="24"/>
        </w:rPr>
      </w:pPr>
      <w:r w:rsidRPr="00C06538">
        <w:rPr>
          <w:rFonts w:ascii="Times New Roman" w:hAnsi="Times New Roman"/>
          <w:sz w:val="24"/>
          <w:szCs w:val="24"/>
        </w:rPr>
        <w:t>Учебная дисциплина «</w:t>
      </w:r>
      <w:r>
        <w:rPr>
          <w:rFonts w:ascii="Times New Roman" w:hAnsi="Times New Roman"/>
          <w:sz w:val="24"/>
          <w:szCs w:val="24"/>
        </w:rPr>
        <w:t>Бережливое производство</w:t>
      </w:r>
      <w:r w:rsidRPr="00C06538">
        <w:rPr>
          <w:rFonts w:ascii="Times New Roman" w:hAnsi="Times New Roman"/>
          <w:sz w:val="24"/>
          <w:szCs w:val="24"/>
        </w:rPr>
        <w:t xml:space="preserve">» является обязательной частью </w:t>
      </w:r>
      <w:r>
        <w:rPr>
          <w:rFonts w:ascii="Times New Roman" w:hAnsi="Times New Roman"/>
          <w:sz w:val="24"/>
          <w:szCs w:val="24"/>
        </w:rPr>
        <w:t xml:space="preserve">дополнительного профессионального блока </w:t>
      </w:r>
      <w:r w:rsidRPr="00355C60">
        <w:rPr>
          <w:rFonts w:ascii="Times New Roman" w:hAnsi="Times New Roman"/>
          <w:sz w:val="24"/>
          <w:szCs w:val="24"/>
        </w:rPr>
        <w:t>ПООП-П</w:t>
      </w:r>
      <w:r>
        <w:rPr>
          <w:rFonts w:ascii="Times New Roman" w:hAnsi="Times New Roman"/>
          <w:sz w:val="24"/>
          <w:szCs w:val="24"/>
        </w:rPr>
        <w:t xml:space="preserve"> </w:t>
      </w:r>
      <w:r w:rsidRPr="00C06538">
        <w:rPr>
          <w:rFonts w:ascii="Times New Roman" w:hAnsi="Times New Roman"/>
          <w:sz w:val="24"/>
          <w:szCs w:val="24"/>
        </w:rPr>
        <w:t>в соответствии с ФГОС СПО по профессии</w:t>
      </w:r>
      <w:r>
        <w:rPr>
          <w:rFonts w:ascii="Times New Roman" w:hAnsi="Times New Roman"/>
          <w:b/>
          <w:sz w:val="24"/>
          <w:szCs w:val="24"/>
        </w:rPr>
        <w:t xml:space="preserve"> </w:t>
      </w:r>
      <w:r>
        <w:rPr>
          <w:rStyle w:val="FontStyle62"/>
          <w:b w:val="0"/>
          <w:sz w:val="24"/>
          <w:szCs w:val="24"/>
        </w:rPr>
        <w:t xml:space="preserve">15.01.33 Токарь на станках с </w:t>
      </w:r>
      <w:proofErr w:type="spellStart"/>
      <w:r>
        <w:rPr>
          <w:rStyle w:val="FontStyle62"/>
          <w:b w:val="0"/>
          <w:sz w:val="24"/>
          <w:szCs w:val="24"/>
        </w:rPr>
        <w:t>числовымпрограммным</w:t>
      </w:r>
      <w:proofErr w:type="spellEnd"/>
      <w:r>
        <w:rPr>
          <w:rStyle w:val="FontStyle62"/>
          <w:b w:val="0"/>
          <w:sz w:val="24"/>
          <w:szCs w:val="24"/>
        </w:rPr>
        <w:t xml:space="preserve"> управлением</w:t>
      </w:r>
      <w:r>
        <w:rPr>
          <w:rFonts w:ascii="Times New Roman" w:hAnsi="Times New Roman"/>
          <w:sz w:val="24"/>
          <w:szCs w:val="24"/>
        </w:rPr>
        <w:t>.</w:t>
      </w:r>
    </w:p>
    <w:p w14:paraId="26F64306" w14:textId="77777777" w:rsidR="008D30B9" w:rsidRPr="00315F34" w:rsidRDefault="008D30B9" w:rsidP="008D30B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p w14:paraId="50760B24" w14:textId="77777777" w:rsidR="008D30B9" w:rsidRPr="00315F34" w:rsidRDefault="008D30B9" w:rsidP="008D30B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Особое значение дисциплина имеет при формировании и развитии ОК </w:t>
      </w:r>
      <w:r>
        <w:rPr>
          <w:rFonts w:ascii="Times New Roman" w:hAnsi="Times New Roman"/>
          <w:sz w:val="24"/>
          <w:szCs w:val="24"/>
        </w:rPr>
        <w:t>03</w:t>
      </w:r>
      <w:r w:rsidR="00D92175">
        <w:rPr>
          <w:rFonts w:ascii="Times New Roman" w:hAnsi="Times New Roman"/>
          <w:sz w:val="24"/>
          <w:szCs w:val="24"/>
        </w:rPr>
        <w:t>, 06, 07</w:t>
      </w:r>
    </w:p>
    <w:p w14:paraId="5B9650FC" w14:textId="77777777" w:rsidR="008D30B9" w:rsidRPr="00315F34" w:rsidRDefault="008D30B9"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30ADC118" w14:textId="77777777" w:rsidR="008D30B9" w:rsidRPr="00315F34" w:rsidRDefault="008D30B9" w:rsidP="008D30B9">
      <w:pPr>
        <w:spacing w:after="0"/>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14:paraId="14D57EA0" w14:textId="77777777" w:rsidR="008D30B9" w:rsidRPr="00315F34" w:rsidRDefault="008D30B9" w:rsidP="008D30B9">
      <w:pPr>
        <w:suppressAutoHyphens/>
        <w:spacing w:after="0" w:line="240" w:lineRule="auto"/>
        <w:ind w:firstLine="709"/>
        <w:jc w:val="both"/>
        <w:rPr>
          <w:rFonts w:ascii="Times New Roman" w:hAnsi="Times New Roman"/>
          <w:sz w:val="24"/>
          <w:szCs w:val="24"/>
          <w:lang w:eastAsia="en-US"/>
        </w:rPr>
      </w:pPr>
      <w:r w:rsidRPr="00315F34">
        <w:rPr>
          <w:rFonts w:ascii="Times New Roman" w:hAnsi="Times New Roman"/>
          <w:sz w:val="24"/>
          <w:szCs w:val="24"/>
        </w:rPr>
        <w:t>В рамках программы учебной дисциплины обучающимися осваиваются умения и знания</w:t>
      </w:r>
    </w:p>
    <w:tbl>
      <w:tblPr>
        <w:tblW w:w="9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8"/>
        <w:gridCol w:w="4252"/>
        <w:gridCol w:w="3686"/>
      </w:tblGrid>
      <w:tr w:rsidR="008D30B9" w:rsidRPr="00315F34" w14:paraId="7469CF88" w14:textId="77777777" w:rsidTr="008D30B9">
        <w:trPr>
          <w:trHeight w:val="649"/>
        </w:trPr>
        <w:tc>
          <w:tcPr>
            <w:tcW w:w="1418" w:type="dxa"/>
            <w:vAlign w:val="center"/>
            <w:hideMark/>
          </w:tcPr>
          <w:p w14:paraId="5D678FD9" w14:textId="77777777" w:rsidR="008D30B9" w:rsidRPr="00315F34" w:rsidRDefault="008D30B9" w:rsidP="008D30B9">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Код</w:t>
            </w:r>
          </w:p>
          <w:p w14:paraId="69065BDC" w14:textId="77777777" w:rsidR="008D30B9" w:rsidRPr="00315F34" w:rsidRDefault="008D30B9" w:rsidP="008D30B9">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ПК, ОК</w:t>
            </w:r>
          </w:p>
        </w:tc>
        <w:tc>
          <w:tcPr>
            <w:tcW w:w="4252" w:type="dxa"/>
            <w:vAlign w:val="center"/>
            <w:hideMark/>
          </w:tcPr>
          <w:p w14:paraId="33FEF392" w14:textId="77777777" w:rsidR="008D30B9" w:rsidRPr="00315F34" w:rsidRDefault="008D30B9" w:rsidP="008D30B9">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Умения</w:t>
            </w:r>
          </w:p>
        </w:tc>
        <w:tc>
          <w:tcPr>
            <w:tcW w:w="3686" w:type="dxa"/>
            <w:vAlign w:val="center"/>
            <w:hideMark/>
          </w:tcPr>
          <w:p w14:paraId="56D2EA0D" w14:textId="77777777" w:rsidR="008D30B9" w:rsidRPr="00315F34" w:rsidRDefault="008D30B9" w:rsidP="008D30B9">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Знания</w:t>
            </w:r>
          </w:p>
        </w:tc>
      </w:tr>
      <w:tr w:rsidR="008D30B9" w:rsidRPr="00315F34" w14:paraId="363FEC6C" w14:textId="77777777" w:rsidTr="008D30B9">
        <w:trPr>
          <w:trHeight w:val="212"/>
        </w:trPr>
        <w:tc>
          <w:tcPr>
            <w:tcW w:w="1418" w:type="dxa"/>
          </w:tcPr>
          <w:p w14:paraId="1A4B9A4E" w14:textId="77777777" w:rsidR="008D30B9" w:rsidRDefault="008D30B9" w:rsidP="008D30B9">
            <w:pPr>
              <w:pStyle w:val="ConsPlusNormal"/>
              <w:jc w:val="center"/>
              <w:rPr>
                <w:rFonts w:ascii="Times New Roman" w:hAnsi="Times New Roman" w:cs="Times New Roman"/>
                <w:sz w:val="24"/>
                <w:szCs w:val="24"/>
              </w:rPr>
            </w:pPr>
            <w:r>
              <w:rPr>
                <w:rFonts w:ascii="Times New Roman" w:hAnsi="Times New Roman" w:cs="Times New Roman"/>
                <w:sz w:val="24"/>
                <w:szCs w:val="24"/>
              </w:rPr>
              <w:t>ПК 1.2</w:t>
            </w:r>
          </w:p>
          <w:p w14:paraId="616B6C97" w14:textId="77777777" w:rsidR="008D30B9" w:rsidRDefault="008D30B9" w:rsidP="008D30B9">
            <w:pPr>
              <w:pStyle w:val="ConsPlusNormal"/>
              <w:jc w:val="center"/>
              <w:rPr>
                <w:rFonts w:ascii="Times New Roman" w:hAnsi="Times New Roman" w:cs="Times New Roman"/>
                <w:sz w:val="24"/>
                <w:szCs w:val="24"/>
              </w:rPr>
            </w:pPr>
            <w:r w:rsidRPr="00227392">
              <w:rPr>
                <w:rFonts w:ascii="Times New Roman" w:hAnsi="Times New Roman" w:cs="Times New Roman"/>
                <w:sz w:val="24"/>
                <w:szCs w:val="24"/>
              </w:rPr>
              <w:t xml:space="preserve">ОК </w:t>
            </w:r>
            <w:r>
              <w:rPr>
                <w:rFonts w:ascii="Times New Roman" w:hAnsi="Times New Roman" w:cs="Times New Roman"/>
                <w:sz w:val="24"/>
                <w:szCs w:val="24"/>
              </w:rPr>
              <w:t>03</w:t>
            </w:r>
          </w:p>
          <w:p w14:paraId="7131B6EB" w14:textId="77777777" w:rsidR="00D92175" w:rsidRDefault="00D92175" w:rsidP="008D30B9">
            <w:pPr>
              <w:pStyle w:val="ConsPlusNormal"/>
              <w:jc w:val="center"/>
              <w:rPr>
                <w:rFonts w:ascii="Times New Roman" w:hAnsi="Times New Roman" w:cs="Times New Roman"/>
                <w:sz w:val="24"/>
                <w:szCs w:val="24"/>
              </w:rPr>
            </w:pPr>
            <w:r>
              <w:rPr>
                <w:rFonts w:ascii="Times New Roman" w:hAnsi="Times New Roman" w:cs="Times New Roman"/>
                <w:sz w:val="24"/>
                <w:szCs w:val="24"/>
              </w:rPr>
              <w:t>ОК 06</w:t>
            </w:r>
          </w:p>
          <w:p w14:paraId="1B433BF3" w14:textId="77777777" w:rsidR="00D92175" w:rsidRPr="00227392" w:rsidRDefault="00D92175" w:rsidP="008D30B9">
            <w:pPr>
              <w:pStyle w:val="ConsPlusNormal"/>
              <w:jc w:val="center"/>
              <w:rPr>
                <w:rFonts w:ascii="Times New Roman" w:hAnsi="Times New Roman" w:cs="Times New Roman"/>
                <w:sz w:val="24"/>
                <w:szCs w:val="24"/>
              </w:rPr>
            </w:pPr>
            <w:r>
              <w:rPr>
                <w:rFonts w:ascii="Times New Roman" w:hAnsi="Times New Roman" w:cs="Times New Roman"/>
                <w:sz w:val="24"/>
                <w:szCs w:val="24"/>
              </w:rPr>
              <w:t>ОК 07</w:t>
            </w:r>
          </w:p>
          <w:p w14:paraId="7D5FA660" w14:textId="77777777" w:rsidR="008D30B9" w:rsidRPr="00227392" w:rsidRDefault="008D30B9" w:rsidP="008D30B9">
            <w:pPr>
              <w:suppressAutoHyphens/>
              <w:spacing w:after="0" w:line="240" w:lineRule="auto"/>
              <w:jc w:val="center"/>
              <w:rPr>
                <w:rFonts w:ascii="Times New Roman" w:hAnsi="Times New Roman"/>
                <w:i/>
                <w:sz w:val="24"/>
                <w:szCs w:val="24"/>
              </w:rPr>
            </w:pPr>
          </w:p>
        </w:tc>
        <w:tc>
          <w:tcPr>
            <w:tcW w:w="4252" w:type="dxa"/>
          </w:tcPr>
          <w:p w14:paraId="597EAD8E" w14:textId="77777777" w:rsidR="008D30B9" w:rsidRDefault="008D30B9" w:rsidP="008D30B9">
            <w:pPr>
              <w:spacing w:after="0" w:line="240" w:lineRule="auto"/>
              <w:rPr>
                <w:rFonts w:ascii="Times New Roman" w:hAnsi="Times New Roman"/>
                <w:sz w:val="24"/>
                <w:szCs w:val="24"/>
              </w:rPr>
            </w:pPr>
            <w:r w:rsidRPr="007F1CC5">
              <w:rPr>
                <w:rFonts w:ascii="Times New Roman" w:hAnsi="Times New Roman"/>
                <w:sz w:val="24"/>
                <w:szCs w:val="24"/>
              </w:rPr>
              <w:t>У 1.2.01</w:t>
            </w:r>
            <w:r>
              <w:rPr>
                <w:rFonts w:ascii="Times New Roman" w:hAnsi="Times New Roman"/>
                <w:sz w:val="24"/>
                <w:szCs w:val="24"/>
              </w:rPr>
              <w:t xml:space="preserve"> </w:t>
            </w:r>
            <w:r w:rsidRPr="007F1CC5">
              <w:rPr>
                <w:rFonts w:ascii="Times New Roman" w:hAnsi="Times New Roman"/>
                <w:sz w:val="24"/>
                <w:szCs w:val="24"/>
              </w:rPr>
              <w:t>выбирать и подготавливать к работе универсальные, специальные приспособления, режущий и контрольно-измерительный инструмент;</w:t>
            </w:r>
          </w:p>
          <w:p w14:paraId="6BD50403" w14:textId="77777777" w:rsidR="008D30B9" w:rsidRPr="0062601E" w:rsidRDefault="008D30B9" w:rsidP="008D30B9">
            <w:pPr>
              <w:spacing w:after="0" w:line="240" w:lineRule="auto"/>
              <w:rPr>
                <w:rFonts w:ascii="Times New Roman" w:hAnsi="Times New Roman"/>
              </w:rPr>
            </w:pPr>
          </w:p>
        </w:tc>
        <w:tc>
          <w:tcPr>
            <w:tcW w:w="3686" w:type="dxa"/>
          </w:tcPr>
          <w:p w14:paraId="6607E8B7" w14:textId="77777777" w:rsidR="008D30B9" w:rsidRDefault="008D30B9" w:rsidP="008D30B9">
            <w:r w:rsidRPr="007F1CC5">
              <w:rPr>
                <w:rFonts w:ascii="Times New Roman" w:hAnsi="Times New Roman"/>
                <w:sz w:val="24"/>
                <w:szCs w:val="24"/>
              </w:rPr>
              <w:t>З 1.2.01</w:t>
            </w:r>
            <w:r>
              <w:rPr>
                <w:rFonts w:ascii="Times New Roman" w:hAnsi="Times New Roman"/>
                <w:sz w:val="24"/>
                <w:szCs w:val="24"/>
              </w:rPr>
              <w:t xml:space="preserve"> </w:t>
            </w:r>
            <w:r w:rsidRPr="007F1CC5">
              <w:rPr>
                <w:rFonts w:ascii="Times New Roman" w:hAnsi="Times New Roman"/>
                <w:sz w:val="24"/>
                <w:szCs w:val="24"/>
              </w:rPr>
              <w:t xml:space="preserve">конструктивные особенности, правила управления, </w:t>
            </w:r>
            <w:proofErr w:type="spellStart"/>
            <w:r w:rsidRPr="007F1CC5">
              <w:rPr>
                <w:rFonts w:ascii="Times New Roman" w:hAnsi="Times New Roman"/>
                <w:sz w:val="24"/>
                <w:szCs w:val="24"/>
              </w:rPr>
              <w:t>подналадки</w:t>
            </w:r>
            <w:proofErr w:type="spellEnd"/>
            <w:r w:rsidRPr="007F1CC5">
              <w:rPr>
                <w:rFonts w:ascii="Times New Roman" w:hAnsi="Times New Roman"/>
                <w:sz w:val="24"/>
                <w:szCs w:val="24"/>
              </w:rPr>
              <w:t xml:space="preserve"> и проверки на точность токарных станков различных типов;</w:t>
            </w:r>
          </w:p>
          <w:p w14:paraId="5877979C" w14:textId="77777777" w:rsidR="008D30B9" w:rsidRPr="008D30B9" w:rsidRDefault="008D30B9" w:rsidP="008D30B9">
            <w:pPr>
              <w:spacing w:after="0" w:line="240" w:lineRule="auto"/>
              <w:rPr>
                <w:rFonts w:ascii="Times New Roman" w:hAnsi="Times New Roman"/>
                <w:sz w:val="24"/>
                <w:szCs w:val="24"/>
              </w:rPr>
            </w:pPr>
            <w:r w:rsidRPr="007F1CC5">
              <w:rPr>
                <w:rFonts w:ascii="Times New Roman" w:hAnsi="Times New Roman"/>
                <w:sz w:val="24"/>
                <w:szCs w:val="24"/>
              </w:rPr>
              <w:t>З 1.2.02</w:t>
            </w:r>
            <w:r>
              <w:rPr>
                <w:rFonts w:ascii="Times New Roman" w:hAnsi="Times New Roman"/>
                <w:sz w:val="24"/>
                <w:szCs w:val="24"/>
              </w:rPr>
              <w:t xml:space="preserve"> </w:t>
            </w:r>
            <w:r w:rsidRPr="007F1CC5">
              <w:rPr>
                <w:rFonts w:ascii="Times New Roman" w:hAnsi="Times New Roman"/>
                <w:sz w:val="24"/>
                <w:szCs w:val="24"/>
              </w:rPr>
              <w:t>устройство, правила применения, проверки на точность универсальных и специальных приспособлений, контрольно-измерительных инструментов;</w:t>
            </w:r>
          </w:p>
          <w:p w14:paraId="7F00216C" w14:textId="77777777" w:rsidR="008D30B9" w:rsidRDefault="008D30B9" w:rsidP="008D30B9">
            <w:pPr>
              <w:spacing w:after="0" w:line="240" w:lineRule="auto"/>
              <w:rPr>
                <w:rFonts w:ascii="Times New Roman" w:hAnsi="Times New Roman"/>
                <w:sz w:val="24"/>
                <w:szCs w:val="24"/>
              </w:rPr>
            </w:pPr>
          </w:p>
          <w:p w14:paraId="430F1FB3" w14:textId="77777777" w:rsidR="008D30B9" w:rsidRPr="00112D92" w:rsidRDefault="008D30B9" w:rsidP="008D30B9">
            <w:pPr>
              <w:spacing w:after="0" w:line="240" w:lineRule="auto"/>
              <w:rPr>
                <w:rFonts w:ascii="Times New Roman" w:hAnsi="Times New Roman"/>
                <w:sz w:val="24"/>
                <w:szCs w:val="24"/>
              </w:rPr>
            </w:pPr>
          </w:p>
        </w:tc>
      </w:tr>
    </w:tbl>
    <w:p w14:paraId="4D5DAF45" w14:textId="77777777" w:rsidR="008D30B9" w:rsidRDefault="008D30B9" w:rsidP="008D30B9">
      <w:pPr>
        <w:widowControl w:val="0"/>
        <w:snapToGrid w:val="0"/>
        <w:jc w:val="center"/>
        <w:rPr>
          <w:rFonts w:ascii="Times New Roman" w:hAnsi="Times New Roman"/>
          <w:b/>
          <w:sz w:val="24"/>
          <w:szCs w:val="24"/>
        </w:rPr>
      </w:pPr>
    </w:p>
    <w:p w14:paraId="1E19C136" w14:textId="77777777" w:rsidR="008D30B9" w:rsidRPr="00315F34" w:rsidRDefault="008D30B9" w:rsidP="008D30B9">
      <w:pPr>
        <w:widowControl w:val="0"/>
        <w:snapToGrid w:val="0"/>
        <w:jc w:val="center"/>
        <w:rPr>
          <w:rFonts w:ascii="Times New Roman" w:hAnsi="Times New Roman"/>
          <w:b/>
        </w:rPr>
      </w:pPr>
      <w:r>
        <w:rPr>
          <w:rFonts w:ascii="Times New Roman" w:hAnsi="Times New Roman"/>
          <w:b/>
          <w:sz w:val="24"/>
          <w:szCs w:val="24"/>
        </w:rPr>
        <w:br w:type="page"/>
      </w:r>
      <w:r w:rsidRPr="00315F34">
        <w:rPr>
          <w:rFonts w:ascii="Times New Roman" w:hAnsi="Times New Roman"/>
          <w:b/>
        </w:rPr>
        <w:lastRenderedPageBreak/>
        <w:t xml:space="preserve"> </w:t>
      </w:r>
    </w:p>
    <w:p w14:paraId="5D15F19B" w14:textId="77777777" w:rsidR="008D30B9" w:rsidRPr="00315F34" w:rsidRDefault="008D30B9" w:rsidP="008D30B9">
      <w:pPr>
        <w:suppressAutoHyphens/>
        <w:spacing w:after="240" w:line="240" w:lineRule="auto"/>
        <w:jc w:val="center"/>
        <w:rPr>
          <w:rFonts w:ascii="Times New Roman" w:hAnsi="Times New Roman"/>
          <w:b/>
          <w:sz w:val="24"/>
          <w:szCs w:val="24"/>
        </w:rPr>
      </w:pPr>
      <w:r w:rsidRPr="00315F34">
        <w:rPr>
          <w:rFonts w:ascii="Times New Roman" w:hAnsi="Times New Roman"/>
          <w:b/>
          <w:sz w:val="24"/>
          <w:szCs w:val="24"/>
        </w:rPr>
        <w:t>2. СТРУКТУРА И СОДЕРЖАНИЕ УЧЕБНОЙ ДИСЦИПЛИНЫ</w:t>
      </w:r>
    </w:p>
    <w:p w14:paraId="2DE2C1F8" w14:textId="77777777" w:rsidR="008D30B9" w:rsidRPr="00315F34" w:rsidRDefault="008D30B9" w:rsidP="008D30B9">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8D30B9" w:rsidRPr="00315F34" w14:paraId="08634A3C" w14:textId="77777777" w:rsidTr="008D30B9">
        <w:trPr>
          <w:trHeight w:val="490"/>
        </w:trPr>
        <w:tc>
          <w:tcPr>
            <w:tcW w:w="3685" w:type="pct"/>
            <w:vAlign w:val="center"/>
          </w:tcPr>
          <w:p w14:paraId="6F3807D4" w14:textId="77777777" w:rsidR="008D30B9" w:rsidRPr="00315F34" w:rsidRDefault="008D30B9" w:rsidP="008D30B9">
            <w:pPr>
              <w:suppressAutoHyphens/>
              <w:spacing w:after="0" w:line="240" w:lineRule="auto"/>
              <w:jc w:val="center"/>
              <w:rPr>
                <w:rFonts w:ascii="Times New Roman" w:hAnsi="Times New Roman"/>
                <w:b/>
              </w:rPr>
            </w:pPr>
            <w:r w:rsidRPr="00315F34">
              <w:rPr>
                <w:rFonts w:ascii="Times New Roman" w:hAnsi="Times New Roman"/>
                <w:b/>
              </w:rPr>
              <w:t>Вид учебной работы</w:t>
            </w:r>
          </w:p>
        </w:tc>
        <w:tc>
          <w:tcPr>
            <w:tcW w:w="1315" w:type="pct"/>
            <w:vAlign w:val="center"/>
          </w:tcPr>
          <w:p w14:paraId="53914DD2" w14:textId="77777777" w:rsidR="008D30B9" w:rsidRPr="00315F34" w:rsidRDefault="008D30B9" w:rsidP="008D30B9">
            <w:pPr>
              <w:suppressAutoHyphens/>
              <w:spacing w:after="0" w:line="240" w:lineRule="auto"/>
              <w:jc w:val="center"/>
              <w:rPr>
                <w:rFonts w:ascii="Times New Roman" w:hAnsi="Times New Roman"/>
                <w:b/>
                <w:iCs/>
              </w:rPr>
            </w:pPr>
            <w:r w:rsidRPr="00315F34">
              <w:rPr>
                <w:rFonts w:ascii="Times New Roman" w:hAnsi="Times New Roman"/>
                <w:b/>
                <w:iCs/>
              </w:rPr>
              <w:t>Объем в часах</w:t>
            </w:r>
          </w:p>
        </w:tc>
      </w:tr>
      <w:tr w:rsidR="008D30B9" w:rsidRPr="00315F34" w14:paraId="636EB8CF" w14:textId="77777777" w:rsidTr="008D30B9">
        <w:trPr>
          <w:trHeight w:val="490"/>
        </w:trPr>
        <w:tc>
          <w:tcPr>
            <w:tcW w:w="3685" w:type="pct"/>
            <w:vAlign w:val="center"/>
          </w:tcPr>
          <w:p w14:paraId="64238436" w14:textId="77777777" w:rsidR="008D30B9" w:rsidRPr="00315F34" w:rsidRDefault="008D30B9" w:rsidP="008D30B9">
            <w:pPr>
              <w:suppressAutoHyphens/>
              <w:spacing w:after="0" w:line="240" w:lineRule="auto"/>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14:paraId="4193F019" w14:textId="77777777" w:rsidR="008D30B9" w:rsidRPr="002A1E4C" w:rsidRDefault="008D30B9" w:rsidP="008D30B9">
            <w:pPr>
              <w:suppressAutoHyphens/>
              <w:spacing w:after="0" w:line="240" w:lineRule="auto"/>
              <w:jc w:val="center"/>
              <w:rPr>
                <w:rFonts w:ascii="Times New Roman" w:hAnsi="Times New Roman"/>
                <w:b/>
                <w:iCs/>
              </w:rPr>
            </w:pPr>
            <w:r>
              <w:rPr>
                <w:rFonts w:ascii="Times New Roman" w:hAnsi="Times New Roman"/>
                <w:b/>
                <w:iCs/>
              </w:rPr>
              <w:t>36</w:t>
            </w:r>
          </w:p>
        </w:tc>
      </w:tr>
      <w:tr w:rsidR="008D30B9" w:rsidRPr="00315F34" w14:paraId="39BC2C9E" w14:textId="77777777" w:rsidTr="008D30B9">
        <w:trPr>
          <w:trHeight w:val="490"/>
        </w:trPr>
        <w:tc>
          <w:tcPr>
            <w:tcW w:w="3685" w:type="pct"/>
            <w:shd w:val="clear" w:color="auto" w:fill="auto"/>
            <w:vAlign w:val="center"/>
          </w:tcPr>
          <w:p w14:paraId="29B4D337" w14:textId="77777777" w:rsidR="008D30B9" w:rsidRPr="00315F34" w:rsidRDefault="008D30B9" w:rsidP="008D30B9">
            <w:pPr>
              <w:suppressAutoHyphens/>
              <w:spacing w:after="0" w:line="240" w:lineRule="auto"/>
              <w:rPr>
                <w:rFonts w:ascii="Times New Roman" w:hAnsi="Times New Roman"/>
                <w:b/>
              </w:rPr>
            </w:pPr>
            <w:r w:rsidRPr="00315F34">
              <w:rPr>
                <w:rFonts w:ascii="Times New Roman" w:hAnsi="Times New Roman"/>
                <w:b/>
              </w:rPr>
              <w:t>в т.ч. в форме практической подготовки</w:t>
            </w:r>
          </w:p>
        </w:tc>
        <w:tc>
          <w:tcPr>
            <w:tcW w:w="1315" w:type="pct"/>
            <w:shd w:val="clear" w:color="auto" w:fill="auto"/>
            <w:vAlign w:val="center"/>
          </w:tcPr>
          <w:p w14:paraId="19179BAE" w14:textId="77777777" w:rsidR="008D30B9" w:rsidRPr="002A1E4C" w:rsidRDefault="008D30B9" w:rsidP="008D30B9">
            <w:pPr>
              <w:suppressAutoHyphens/>
              <w:spacing w:after="0" w:line="240" w:lineRule="auto"/>
              <w:jc w:val="center"/>
              <w:rPr>
                <w:rFonts w:ascii="Times New Roman" w:hAnsi="Times New Roman"/>
                <w:b/>
                <w:iCs/>
              </w:rPr>
            </w:pPr>
            <w:r>
              <w:rPr>
                <w:rFonts w:ascii="Times New Roman" w:hAnsi="Times New Roman"/>
                <w:b/>
                <w:iCs/>
              </w:rPr>
              <w:t>14</w:t>
            </w:r>
          </w:p>
        </w:tc>
      </w:tr>
      <w:tr w:rsidR="008D30B9" w:rsidRPr="00315F34" w14:paraId="74FF169A" w14:textId="77777777" w:rsidTr="008D30B9">
        <w:trPr>
          <w:trHeight w:val="336"/>
        </w:trPr>
        <w:tc>
          <w:tcPr>
            <w:tcW w:w="5000" w:type="pct"/>
            <w:gridSpan w:val="2"/>
            <w:vAlign w:val="center"/>
          </w:tcPr>
          <w:p w14:paraId="03086B0A" w14:textId="77777777" w:rsidR="008D30B9" w:rsidRPr="00315F34" w:rsidRDefault="008D30B9" w:rsidP="008D30B9">
            <w:pPr>
              <w:suppressAutoHyphens/>
              <w:spacing w:after="0" w:line="240" w:lineRule="auto"/>
              <w:rPr>
                <w:rFonts w:ascii="Times New Roman" w:hAnsi="Times New Roman"/>
                <w:iCs/>
              </w:rPr>
            </w:pPr>
            <w:r w:rsidRPr="00315F34">
              <w:rPr>
                <w:rFonts w:ascii="Times New Roman" w:hAnsi="Times New Roman"/>
              </w:rPr>
              <w:t>в т. ч.:</w:t>
            </w:r>
          </w:p>
        </w:tc>
      </w:tr>
      <w:tr w:rsidR="008D30B9" w:rsidRPr="00315F34" w14:paraId="6BBA9A8E" w14:textId="77777777" w:rsidTr="008D30B9">
        <w:trPr>
          <w:trHeight w:val="65"/>
        </w:trPr>
        <w:tc>
          <w:tcPr>
            <w:tcW w:w="3685" w:type="pct"/>
            <w:vAlign w:val="center"/>
          </w:tcPr>
          <w:p w14:paraId="79130615" w14:textId="77777777" w:rsidR="008D30B9" w:rsidRPr="00315F34" w:rsidRDefault="008D30B9" w:rsidP="008D30B9">
            <w:pPr>
              <w:suppressAutoHyphens/>
              <w:spacing w:after="0" w:line="240" w:lineRule="auto"/>
              <w:rPr>
                <w:rFonts w:ascii="Times New Roman" w:hAnsi="Times New Roman"/>
              </w:rPr>
            </w:pPr>
            <w:r w:rsidRPr="00315F34">
              <w:rPr>
                <w:rFonts w:ascii="Times New Roman" w:hAnsi="Times New Roman"/>
              </w:rPr>
              <w:t>теоретическое обучение</w:t>
            </w:r>
          </w:p>
        </w:tc>
        <w:tc>
          <w:tcPr>
            <w:tcW w:w="1315" w:type="pct"/>
            <w:vAlign w:val="center"/>
          </w:tcPr>
          <w:p w14:paraId="69DD5960" w14:textId="77777777" w:rsidR="008D30B9" w:rsidRPr="00315F34" w:rsidRDefault="008D30B9" w:rsidP="008D30B9">
            <w:pPr>
              <w:suppressAutoHyphens/>
              <w:spacing w:after="0" w:line="240" w:lineRule="auto"/>
              <w:jc w:val="center"/>
              <w:rPr>
                <w:rFonts w:ascii="Times New Roman" w:hAnsi="Times New Roman"/>
                <w:iCs/>
              </w:rPr>
            </w:pPr>
            <w:r>
              <w:rPr>
                <w:rFonts w:ascii="Times New Roman" w:hAnsi="Times New Roman"/>
                <w:iCs/>
              </w:rPr>
              <w:t>22</w:t>
            </w:r>
          </w:p>
        </w:tc>
      </w:tr>
      <w:tr w:rsidR="008D30B9" w:rsidRPr="00315F34" w14:paraId="65AB042C" w14:textId="77777777" w:rsidTr="008D30B9">
        <w:trPr>
          <w:trHeight w:val="490"/>
        </w:trPr>
        <w:tc>
          <w:tcPr>
            <w:tcW w:w="3685" w:type="pct"/>
            <w:vAlign w:val="center"/>
          </w:tcPr>
          <w:p w14:paraId="70C81BE4" w14:textId="77777777" w:rsidR="008D30B9" w:rsidRPr="00315F34" w:rsidRDefault="008D30B9" w:rsidP="008D30B9">
            <w:pPr>
              <w:suppressAutoHyphens/>
              <w:spacing w:after="0" w:line="240" w:lineRule="auto"/>
              <w:rPr>
                <w:rFonts w:ascii="Times New Roman" w:hAnsi="Times New Roman"/>
              </w:rPr>
            </w:pPr>
            <w:r w:rsidRPr="00315F34">
              <w:rPr>
                <w:rFonts w:ascii="Times New Roman" w:hAnsi="Times New Roman"/>
              </w:rPr>
              <w:t>лабораторные работы</w:t>
            </w:r>
            <w:r w:rsidRPr="00315F34">
              <w:rPr>
                <w:rFonts w:ascii="Times New Roman" w:hAnsi="Times New Roman"/>
                <w:i/>
              </w:rPr>
              <w:t xml:space="preserve"> (если предусмотрено)</w:t>
            </w:r>
          </w:p>
        </w:tc>
        <w:tc>
          <w:tcPr>
            <w:tcW w:w="1315" w:type="pct"/>
            <w:vAlign w:val="center"/>
          </w:tcPr>
          <w:p w14:paraId="47E2DFA8" w14:textId="77777777" w:rsidR="008D30B9" w:rsidRPr="00315F34" w:rsidRDefault="008D30B9" w:rsidP="008D30B9">
            <w:pPr>
              <w:suppressAutoHyphens/>
              <w:spacing w:after="0" w:line="240" w:lineRule="auto"/>
              <w:jc w:val="center"/>
              <w:rPr>
                <w:rFonts w:ascii="Times New Roman" w:hAnsi="Times New Roman"/>
                <w:iCs/>
              </w:rPr>
            </w:pPr>
            <w:r>
              <w:rPr>
                <w:rFonts w:ascii="Times New Roman" w:hAnsi="Times New Roman"/>
                <w:iCs/>
              </w:rPr>
              <w:t>-</w:t>
            </w:r>
          </w:p>
        </w:tc>
      </w:tr>
      <w:tr w:rsidR="008D30B9" w:rsidRPr="00315F34" w14:paraId="0E5FD5A0" w14:textId="77777777" w:rsidTr="008D30B9">
        <w:trPr>
          <w:trHeight w:val="490"/>
        </w:trPr>
        <w:tc>
          <w:tcPr>
            <w:tcW w:w="3685" w:type="pct"/>
            <w:vAlign w:val="center"/>
          </w:tcPr>
          <w:p w14:paraId="6CCC0B83" w14:textId="77777777" w:rsidR="008D30B9" w:rsidRPr="00315F34" w:rsidRDefault="008D30B9" w:rsidP="008D30B9">
            <w:pPr>
              <w:suppressAutoHyphens/>
              <w:spacing w:after="0" w:line="240" w:lineRule="auto"/>
              <w:rPr>
                <w:rFonts w:ascii="Times New Roman" w:hAnsi="Times New Roman"/>
              </w:rPr>
            </w:pPr>
            <w:r w:rsidRPr="00315F34">
              <w:rPr>
                <w:rFonts w:ascii="Times New Roman" w:hAnsi="Times New Roman"/>
              </w:rPr>
              <w:t>практические занятия</w:t>
            </w:r>
            <w:r w:rsidRPr="00315F34">
              <w:rPr>
                <w:rFonts w:ascii="Times New Roman" w:hAnsi="Times New Roman"/>
                <w:i/>
              </w:rPr>
              <w:t xml:space="preserve"> (если предусмотрено)</w:t>
            </w:r>
          </w:p>
        </w:tc>
        <w:tc>
          <w:tcPr>
            <w:tcW w:w="1315" w:type="pct"/>
            <w:vAlign w:val="center"/>
          </w:tcPr>
          <w:p w14:paraId="6AE28045" w14:textId="77777777" w:rsidR="008D30B9" w:rsidRPr="00315F34" w:rsidRDefault="008D30B9" w:rsidP="008D30B9">
            <w:pPr>
              <w:suppressAutoHyphens/>
              <w:spacing w:after="0" w:line="240" w:lineRule="auto"/>
              <w:jc w:val="center"/>
              <w:rPr>
                <w:rFonts w:ascii="Times New Roman" w:hAnsi="Times New Roman"/>
                <w:iCs/>
              </w:rPr>
            </w:pPr>
            <w:r>
              <w:rPr>
                <w:rFonts w:ascii="Times New Roman" w:hAnsi="Times New Roman"/>
                <w:iCs/>
              </w:rPr>
              <w:t>14</w:t>
            </w:r>
          </w:p>
        </w:tc>
      </w:tr>
      <w:tr w:rsidR="008D30B9" w:rsidRPr="00315F34" w14:paraId="4DD0DD61" w14:textId="77777777" w:rsidTr="008D30B9">
        <w:trPr>
          <w:trHeight w:val="490"/>
        </w:trPr>
        <w:tc>
          <w:tcPr>
            <w:tcW w:w="3685" w:type="pct"/>
            <w:vAlign w:val="center"/>
          </w:tcPr>
          <w:p w14:paraId="0D9306A9" w14:textId="77777777" w:rsidR="008D30B9" w:rsidRPr="00315F34" w:rsidRDefault="008D30B9" w:rsidP="008D30B9">
            <w:pPr>
              <w:suppressAutoHyphens/>
              <w:spacing w:after="0" w:line="240" w:lineRule="auto"/>
              <w:rPr>
                <w:rFonts w:ascii="Times New Roman" w:hAnsi="Times New Roman"/>
              </w:rPr>
            </w:pPr>
            <w:r w:rsidRPr="00315F34">
              <w:rPr>
                <w:rFonts w:ascii="Times New Roman" w:hAnsi="Times New Roman"/>
              </w:rPr>
              <w:t xml:space="preserve">курсовая работа (проект) </w:t>
            </w:r>
            <w:r w:rsidRPr="00315F34">
              <w:rPr>
                <w:rFonts w:ascii="Times New Roman" w:hAnsi="Times New Roman"/>
                <w:i/>
              </w:rPr>
              <w:t>(если предусмотрено для специальностей</w:t>
            </w:r>
            <w:r w:rsidRPr="00315F34">
              <w:rPr>
                <w:rFonts w:ascii="Times New Roman" w:hAnsi="Times New Roman"/>
              </w:rPr>
              <w:t>)</w:t>
            </w:r>
          </w:p>
        </w:tc>
        <w:tc>
          <w:tcPr>
            <w:tcW w:w="1315" w:type="pct"/>
            <w:vAlign w:val="center"/>
          </w:tcPr>
          <w:p w14:paraId="5C734953" w14:textId="77777777" w:rsidR="008D30B9" w:rsidRPr="00315F34" w:rsidRDefault="008D30B9" w:rsidP="008D30B9">
            <w:pPr>
              <w:suppressAutoHyphens/>
              <w:spacing w:after="0" w:line="240" w:lineRule="auto"/>
              <w:jc w:val="center"/>
              <w:rPr>
                <w:rFonts w:ascii="Times New Roman" w:hAnsi="Times New Roman"/>
                <w:iCs/>
              </w:rPr>
            </w:pPr>
            <w:r>
              <w:rPr>
                <w:rFonts w:ascii="Times New Roman" w:hAnsi="Times New Roman"/>
                <w:iCs/>
              </w:rPr>
              <w:t>-</w:t>
            </w:r>
          </w:p>
        </w:tc>
      </w:tr>
      <w:tr w:rsidR="008D30B9" w:rsidRPr="00315F34" w14:paraId="798DDD7D" w14:textId="77777777" w:rsidTr="008D30B9">
        <w:trPr>
          <w:trHeight w:val="267"/>
        </w:trPr>
        <w:tc>
          <w:tcPr>
            <w:tcW w:w="3685" w:type="pct"/>
            <w:vAlign w:val="center"/>
          </w:tcPr>
          <w:p w14:paraId="60C99F1D" w14:textId="77777777" w:rsidR="008D30B9" w:rsidRPr="00315F34" w:rsidRDefault="008D30B9" w:rsidP="008D30B9">
            <w:pPr>
              <w:suppressAutoHyphens/>
              <w:spacing w:after="0" w:line="240" w:lineRule="auto"/>
              <w:rPr>
                <w:rFonts w:ascii="Times New Roman" w:hAnsi="Times New Roman"/>
                <w:i/>
              </w:rPr>
            </w:pPr>
            <w:r w:rsidRPr="00315F34">
              <w:rPr>
                <w:rFonts w:ascii="Times New Roman" w:hAnsi="Times New Roman"/>
                <w:i/>
              </w:rPr>
              <w:t xml:space="preserve">Самостоятельная работа </w:t>
            </w:r>
          </w:p>
        </w:tc>
        <w:tc>
          <w:tcPr>
            <w:tcW w:w="1315" w:type="pct"/>
            <w:vAlign w:val="center"/>
          </w:tcPr>
          <w:p w14:paraId="31EA0350" w14:textId="77777777" w:rsidR="008D30B9" w:rsidRPr="00315F34" w:rsidRDefault="008D30B9" w:rsidP="008D30B9">
            <w:pPr>
              <w:suppressAutoHyphens/>
              <w:spacing w:after="0" w:line="240" w:lineRule="auto"/>
              <w:jc w:val="center"/>
              <w:rPr>
                <w:rFonts w:ascii="Times New Roman" w:hAnsi="Times New Roman"/>
                <w:iCs/>
              </w:rPr>
            </w:pPr>
            <w:r>
              <w:rPr>
                <w:rFonts w:ascii="Times New Roman" w:hAnsi="Times New Roman"/>
                <w:iCs/>
              </w:rPr>
              <w:t>-</w:t>
            </w:r>
          </w:p>
        </w:tc>
      </w:tr>
      <w:tr w:rsidR="008D30B9" w:rsidRPr="00315F34" w14:paraId="2EEE9C94" w14:textId="77777777" w:rsidTr="008D30B9">
        <w:trPr>
          <w:trHeight w:val="331"/>
        </w:trPr>
        <w:tc>
          <w:tcPr>
            <w:tcW w:w="3685" w:type="pct"/>
            <w:vAlign w:val="center"/>
          </w:tcPr>
          <w:p w14:paraId="527704E9" w14:textId="77777777" w:rsidR="008D30B9" w:rsidRDefault="008D30B9" w:rsidP="008D30B9">
            <w:pPr>
              <w:suppressAutoHyphens/>
              <w:spacing w:after="0" w:line="240" w:lineRule="auto"/>
              <w:rPr>
                <w:rFonts w:ascii="Times New Roman" w:hAnsi="Times New Roman"/>
                <w:i/>
              </w:rPr>
            </w:pPr>
            <w:r>
              <w:rPr>
                <w:rFonts w:ascii="Times New Roman" w:hAnsi="Times New Roman"/>
                <w:b/>
                <w:iCs/>
              </w:rPr>
              <w:t>Промежуточная аттестация в форме дифференцированного зачета</w:t>
            </w:r>
          </w:p>
        </w:tc>
        <w:tc>
          <w:tcPr>
            <w:tcW w:w="1315" w:type="pct"/>
            <w:vAlign w:val="center"/>
          </w:tcPr>
          <w:p w14:paraId="3B044C44" w14:textId="77777777" w:rsidR="008D30B9" w:rsidRPr="002A1E4C" w:rsidRDefault="008D30B9" w:rsidP="008D30B9">
            <w:pPr>
              <w:suppressAutoHyphens/>
              <w:spacing w:after="0" w:line="240" w:lineRule="auto"/>
              <w:jc w:val="center"/>
              <w:rPr>
                <w:rFonts w:ascii="Times New Roman" w:hAnsi="Times New Roman"/>
                <w:b/>
                <w:iCs/>
              </w:rPr>
            </w:pPr>
            <w:r w:rsidRPr="002A1E4C">
              <w:rPr>
                <w:rFonts w:ascii="Times New Roman" w:hAnsi="Times New Roman"/>
                <w:b/>
                <w:iCs/>
              </w:rPr>
              <w:t>2</w:t>
            </w:r>
          </w:p>
        </w:tc>
      </w:tr>
    </w:tbl>
    <w:p w14:paraId="12F9A55F" w14:textId="77777777" w:rsidR="008D30B9" w:rsidRPr="00315F34" w:rsidRDefault="008D30B9" w:rsidP="008D30B9">
      <w:pPr>
        <w:rPr>
          <w:rFonts w:ascii="Times New Roman" w:hAnsi="Times New Roman"/>
          <w:b/>
          <w:i/>
        </w:rPr>
        <w:sectPr w:rsidR="008D30B9" w:rsidRPr="00315F34" w:rsidSect="008D30B9">
          <w:pgSz w:w="11906" w:h="16838"/>
          <w:pgMar w:top="1134" w:right="850" w:bottom="284" w:left="1701" w:header="708" w:footer="708" w:gutter="0"/>
          <w:cols w:space="720"/>
          <w:docGrid w:linePitch="299"/>
        </w:sectPr>
      </w:pPr>
    </w:p>
    <w:p w14:paraId="0E49EB8E" w14:textId="77777777" w:rsidR="008D30B9" w:rsidRDefault="008D30B9" w:rsidP="008D30B9">
      <w:pPr>
        <w:ind w:firstLine="709"/>
        <w:rPr>
          <w:rFonts w:ascii="Times New Roman" w:hAnsi="Times New Roman"/>
          <w:b/>
        </w:rPr>
      </w:pPr>
      <w:r w:rsidRPr="00315F34">
        <w:rPr>
          <w:rFonts w:ascii="Times New Roman" w:hAnsi="Times New Roman"/>
          <w:b/>
        </w:rPr>
        <w:lastRenderedPageBreak/>
        <w:t xml:space="preserve">2.2. Тематический план и содержание учебной дисциплины </w:t>
      </w:r>
    </w:p>
    <w:tbl>
      <w:tblPr>
        <w:tblW w:w="162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85"/>
        <w:gridCol w:w="8930"/>
        <w:gridCol w:w="993"/>
        <w:gridCol w:w="992"/>
        <w:gridCol w:w="1134"/>
        <w:gridCol w:w="1134"/>
      </w:tblGrid>
      <w:tr w:rsidR="008D30B9" w:rsidRPr="009C47DB" w14:paraId="61B666BB" w14:textId="77777777" w:rsidTr="008D30B9">
        <w:trPr>
          <w:gridAfter w:val="1"/>
          <w:wAfter w:w="1134" w:type="dxa"/>
          <w:trHeight w:val="144"/>
        </w:trPr>
        <w:tc>
          <w:tcPr>
            <w:tcW w:w="3085" w:type="dxa"/>
            <w:tcBorders>
              <w:top w:val="single" w:sz="4" w:space="0" w:color="auto"/>
              <w:left w:val="single" w:sz="4" w:space="0" w:color="auto"/>
              <w:bottom w:val="single" w:sz="4" w:space="0" w:color="auto"/>
              <w:right w:val="single" w:sz="4" w:space="0" w:color="auto"/>
            </w:tcBorders>
            <w:vAlign w:val="center"/>
            <w:hideMark/>
          </w:tcPr>
          <w:p w14:paraId="44DE6959" w14:textId="77777777" w:rsidR="008D30B9" w:rsidRPr="00C378DF" w:rsidRDefault="008D30B9"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
                <w:bCs/>
                <w:sz w:val="24"/>
                <w:szCs w:val="24"/>
                <w:lang w:eastAsia="en-US"/>
              </w:rPr>
            </w:pPr>
            <w:r w:rsidRPr="00C378DF">
              <w:rPr>
                <w:rFonts w:ascii="Times New Roman" w:eastAsia="Calibri" w:hAnsi="Times New Roman"/>
                <w:b/>
                <w:bCs/>
                <w:sz w:val="24"/>
                <w:szCs w:val="24"/>
                <w:lang w:eastAsia="en-US"/>
              </w:rPr>
              <w:t>Наименование разделов и тем</w:t>
            </w:r>
          </w:p>
        </w:tc>
        <w:tc>
          <w:tcPr>
            <w:tcW w:w="8930" w:type="dxa"/>
            <w:tcBorders>
              <w:top w:val="single" w:sz="4" w:space="0" w:color="auto"/>
              <w:left w:val="single" w:sz="4" w:space="0" w:color="auto"/>
              <w:bottom w:val="single" w:sz="4" w:space="0" w:color="auto"/>
              <w:right w:val="single" w:sz="4" w:space="0" w:color="auto"/>
            </w:tcBorders>
            <w:vAlign w:val="center"/>
            <w:hideMark/>
          </w:tcPr>
          <w:p w14:paraId="237C4F1B" w14:textId="77777777" w:rsidR="008D30B9" w:rsidRPr="00C378DF" w:rsidRDefault="008D30B9"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
                <w:bCs/>
                <w:sz w:val="24"/>
                <w:szCs w:val="24"/>
                <w:lang w:eastAsia="en-US"/>
              </w:rPr>
            </w:pPr>
            <w:r w:rsidRPr="00C378DF">
              <w:rPr>
                <w:rFonts w:ascii="Times New Roman" w:eastAsia="Calibri" w:hAnsi="Times New Roman"/>
                <w:b/>
                <w:bCs/>
                <w:sz w:val="24"/>
                <w:szCs w:val="24"/>
                <w:lang w:eastAsia="en-US"/>
              </w:rPr>
              <w:t>Содержание учебного материала, лабораторные работы и практические занятия, самостоятельная работа обучающихся</w:t>
            </w:r>
          </w:p>
        </w:tc>
        <w:tc>
          <w:tcPr>
            <w:tcW w:w="993" w:type="dxa"/>
            <w:tcBorders>
              <w:top w:val="single" w:sz="4" w:space="0" w:color="auto"/>
              <w:left w:val="single" w:sz="4" w:space="0" w:color="auto"/>
              <w:bottom w:val="single" w:sz="4" w:space="0" w:color="auto"/>
              <w:right w:val="single" w:sz="4" w:space="0" w:color="auto"/>
            </w:tcBorders>
            <w:vAlign w:val="center"/>
            <w:hideMark/>
          </w:tcPr>
          <w:p w14:paraId="72F37521" w14:textId="77777777" w:rsidR="008D30B9" w:rsidRPr="00C378DF" w:rsidRDefault="008D30B9"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
                <w:bCs/>
                <w:sz w:val="24"/>
                <w:szCs w:val="24"/>
                <w:lang w:eastAsia="en-US"/>
              </w:rPr>
            </w:pPr>
            <w:r w:rsidRPr="00C378DF">
              <w:rPr>
                <w:rFonts w:ascii="Times New Roman" w:eastAsia="Calibri" w:hAnsi="Times New Roman"/>
                <w:b/>
                <w:bCs/>
                <w:sz w:val="24"/>
                <w:szCs w:val="24"/>
                <w:lang w:eastAsia="en-US"/>
              </w:rPr>
              <w:t>Объем часов</w:t>
            </w:r>
          </w:p>
        </w:tc>
        <w:tc>
          <w:tcPr>
            <w:tcW w:w="992" w:type="dxa"/>
            <w:tcBorders>
              <w:top w:val="single" w:sz="4" w:space="0" w:color="auto"/>
              <w:left w:val="single" w:sz="4" w:space="0" w:color="auto"/>
              <w:bottom w:val="single" w:sz="4" w:space="0" w:color="auto"/>
              <w:right w:val="single" w:sz="4" w:space="0" w:color="auto"/>
            </w:tcBorders>
            <w:vAlign w:val="center"/>
            <w:hideMark/>
          </w:tcPr>
          <w:p w14:paraId="00E16748" w14:textId="77777777" w:rsidR="008D30B9" w:rsidRPr="00C378DF" w:rsidRDefault="008D30B9"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C378DF">
              <w:rPr>
                <w:rFonts w:ascii="Times New Roman" w:hAnsi="Times New Roman"/>
                <w:b/>
                <w:sz w:val="24"/>
                <w:szCs w:val="24"/>
              </w:rPr>
              <w:t>Код ПК, ОК</w:t>
            </w:r>
          </w:p>
        </w:tc>
        <w:tc>
          <w:tcPr>
            <w:tcW w:w="1134" w:type="dxa"/>
            <w:tcBorders>
              <w:top w:val="single" w:sz="4" w:space="0" w:color="auto"/>
              <w:left w:val="single" w:sz="4" w:space="0" w:color="auto"/>
              <w:bottom w:val="single" w:sz="4" w:space="0" w:color="auto"/>
              <w:right w:val="single" w:sz="4" w:space="0" w:color="auto"/>
            </w:tcBorders>
            <w:vAlign w:val="center"/>
          </w:tcPr>
          <w:p w14:paraId="6243E509" w14:textId="77777777" w:rsidR="008D30B9" w:rsidRPr="00C378DF" w:rsidRDefault="008D30B9"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C378DF">
              <w:rPr>
                <w:rFonts w:ascii="Times New Roman" w:hAnsi="Times New Roman"/>
                <w:b/>
                <w:sz w:val="24"/>
                <w:szCs w:val="24"/>
              </w:rPr>
              <w:t>Код Н/У/З</w:t>
            </w:r>
          </w:p>
        </w:tc>
      </w:tr>
      <w:tr w:rsidR="008D30B9" w:rsidRPr="009C47DB" w14:paraId="537CB0F1" w14:textId="77777777" w:rsidTr="008D30B9">
        <w:trPr>
          <w:gridAfter w:val="1"/>
          <w:wAfter w:w="1134" w:type="dxa"/>
          <w:trHeight w:val="144"/>
        </w:trPr>
        <w:tc>
          <w:tcPr>
            <w:tcW w:w="3085" w:type="dxa"/>
            <w:tcBorders>
              <w:top w:val="single" w:sz="4" w:space="0" w:color="auto"/>
              <w:left w:val="single" w:sz="4" w:space="0" w:color="auto"/>
              <w:bottom w:val="single" w:sz="4" w:space="0" w:color="auto"/>
              <w:right w:val="single" w:sz="4" w:space="0" w:color="auto"/>
            </w:tcBorders>
            <w:hideMark/>
          </w:tcPr>
          <w:p w14:paraId="2D8FFEC8" w14:textId="77777777" w:rsidR="008D30B9" w:rsidRPr="009C47DB" w:rsidRDefault="008D30B9"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9C47DB">
              <w:rPr>
                <w:rFonts w:ascii="Times New Roman" w:hAnsi="Times New Roman"/>
                <w:bCs/>
                <w:i/>
                <w:sz w:val="24"/>
                <w:szCs w:val="24"/>
              </w:rPr>
              <w:t>1</w:t>
            </w:r>
          </w:p>
        </w:tc>
        <w:tc>
          <w:tcPr>
            <w:tcW w:w="8930" w:type="dxa"/>
            <w:tcBorders>
              <w:top w:val="single" w:sz="4" w:space="0" w:color="auto"/>
              <w:left w:val="single" w:sz="4" w:space="0" w:color="auto"/>
              <w:bottom w:val="single" w:sz="4" w:space="0" w:color="auto"/>
              <w:right w:val="single" w:sz="4" w:space="0" w:color="auto"/>
            </w:tcBorders>
            <w:hideMark/>
          </w:tcPr>
          <w:p w14:paraId="082E1940" w14:textId="77777777" w:rsidR="008D30B9" w:rsidRPr="009C47DB" w:rsidRDefault="008D30B9"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9C47DB">
              <w:rPr>
                <w:rFonts w:ascii="Times New Roman" w:hAnsi="Times New Roman"/>
                <w:bCs/>
                <w:i/>
                <w:sz w:val="24"/>
                <w:szCs w:val="24"/>
              </w:rPr>
              <w:t>2</w:t>
            </w:r>
          </w:p>
        </w:tc>
        <w:tc>
          <w:tcPr>
            <w:tcW w:w="993" w:type="dxa"/>
            <w:tcBorders>
              <w:top w:val="single" w:sz="4" w:space="0" w:color="auto"/>
              <w:left w:val="single" w:sz="4" w:space="0" w:color="auto"/>
              <w:bottom w:val="single" w:sz="4" w:space="0" w:color="auto"/>
              <w:right w:val="single" w:sz="4" w:space="0" w:color="auto"/>
            </w:tcBorders>
            <w:hideMark/>
          </w:tcPr>
          <w:p w14:paraId="6B8B5083" w14:textId="77777777" w:rsidR="008D30B9" w:rsidRPr="009C47DB" w:rsidRDefault="008D30B9"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9C47DB">
              <w:rPr>
                <w:rFonts w:ascii="Times New Roman" w:hAnsi="Times New Roman"/>
                <w:bCs/>
                <w:i/>
                <w:sz w:val="24"/>
                <w:szCs w:val="24"/>
              </w:rPr>
              <w:t>3</w:t>
            </w:r>
          </w:p>
        </w:tc>
        <w:tc>
          <w:tcPr>
            <w:tcW w:w="992" w:type="dxa"/>
            <w:tcBorders>
              <w:top w:val="single" w:sz="4" w:space="0" w:color="auto"/>
              <w:left w:val="single" w:sz="4" w:space="0" w:color="auto"/>
              <w:bottom w:val="single" w:sz="4" w:space="0" w:color="auto"/>
              <w:right w:val="single" w:sz="4" w:space="0" w:color="auto"/>
            </w:tcBorders>
            <w:hideMark/>
          </w:tcPr>
          <w:p w14:paraId="5A9CAE7E" w14:textId="77777777" w:rsidR="008D30B9" w:rsidRPr="009C47DB" w:rsidRDefault="008D30B9"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9C47DB">
              <w:rPr>
                <w:rFonts w:ascii="Times New Roman" w:hAnsi="Times New Roman"/>
                <w:bCs/>
                <w:i/>
                <w:sz w:val="24"/>
                <w:szCs w:val="24"/>
              </w:rPr>
              <w:t>4</w:t>
            </w:r>
          </w:p>
        </w:tc>
        <w:tc>
          <w:tcPr>
            <w:tcW w:w="1134" w:type="dxa"/>
            <w:tcBorders>
              <w:top w:val="single" w:sz="4" w:space="0" w:color="auto"/>
              <w:left w:val="single" w:sz="4" w:space="0" w:color="auto"/>
              <w:bottom w:val="single" w:sz="4" w:space="0" w:color="auto"/>
              <w:right w:val="single" w:sz="4" w:space="0" w:color="auto"/>
            </w:tcBorders>
          </w:tcPr>
          <w:p w14:paraId="47DF102F" w14:textId="77777777" w:rsidR="008D30B9" w:rsidRPr="009C47DB" w:rsidRDefault="008D30B9"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Pr>
                <w:rFonts w:ascii="Times New Roman" w:hAnsi="Times New Roman"/>
                <w:bCs/>
                <w:i/>
                <w:sz w:val="24"/>
                <w:szCs w:val="24"/>
              </w:rPr>
              <w:t>5</w:t>
            </w:r>
          </w:p>
        </w:tc>
      </w:tr>
      <w:tr w:rsidR="008D30B9" w:rsidRPr="009C47DB" w14:paraId="20450AEA" w14:textId="77777777" w:rsidTr="008D30B9">
        <w:trPr>
          <w:gridAfter w:val="1"/>
          <w:wAfter w:w="1134" w:type="dxa"/>
          <w:trHeight w:val="144"/>
        </w:trPr>
        <w:tc>
          <w:tcPr>
            <w:tcW w:w="12015" w:type="dxa"/>
            <w:gridSpan w:val="2"/>
            <w:tcBorders>
              <w:top w:val="single" w:sz="4" w:space="0" w:color="auto"/>
              <w:left w:val="single" w:sz="4" w:space="0" w:color="auto"/>
              <w:bottom w:val="single" w:sz="4" w:space="0" w:color="auto"/>
              <w:right w:val="single" w:sz="4" w:space="0" w:color="auto"/>
            </w:tcBorders>
            <w:hideMark/>
          </w:tcPr>
          <w:p w14:paraId="719CED88" w14:textId="77777777" w:rsidR="008D30B9" w:rsidRDefault="008D30B9" w:rsidP="008D30B9">
            <w:pPr>
              <w:spacing w:after="0" w:line="240" w:lineRule="auto"/>
              <w:rPr>
                <w:rFonts w:ascii="Times New Roman" w:hAnsi="Times New Roman"/>
                <w:b/>
                <w:sz w:val="24"/>
                <w:szCs w:val="24"/>
              </w:rPr>
            </w:pPr>
            <w:r w:rsidRPr="009C47DB">
              <w:rPr>
                <w:rFonts w:ascii="Times New Roman" w:hAnsi="Times New Roman"/>
                <w:b/>
                <w:sz w:val="24"/>
                <w:szCs w:val="24"/>
              </w:rPr>
              <w:t>Раздел 1</w:t>
            </w:r>
          </w:p>
          <w:p w14:paraId="2C516E66" w14:textId="77777777" w:rsidR="008D30B9" w:rsidRPr="00D110CA" w:rsidRDefault="008D30B9" w:rsidP="008D30B9">
            <w:pPr>
              <w:spacing w:after="0" w:line="240" w:lineRule="auto"/>
              <w:rPr>
                <w:rFonts w:ascii="Times New Roman" w:hAnsi="Times New Roman"/>
                <w:b/>
                <w:sz w:val="24"/>
                <w:szCs w:val="24"/>
              </w:rPr>
            </w:pPr>
            <w:r w:rsidRPr="00D110CA">
              <w:rPr>
                <w:rFonts w:ascii="Times New Roman" w:hAnsi="Times New Roman"/>
                <w:b/>
                <w:sz w:val="24"/>
                <w:szCs w:val="24"/>
                <w:bdr w:val="none" w:sz="0" w:space="0" w:color="auto" w:frame="1"/>
              </w:rPr>
              <w:t>Бережливое производство (БП). Философия БП.</w:t>
            </w:r>
            <w:r>
              <w:rPr>
                <w:rFonts w:ascii="Times New Roman" w:hAnsi="Times New Roman"/>
                <w:b/>
                <w:sz w:val="24"/>
                <w:szCs w:val="24"/>
              </w:rPr>
              <w:t xml:space="preserve"> </w:t>
            </w:r>
            <w:r w:rsidRPr="00D110CA">
              <w:rPr>
                <w:rFonts w:ascii="Times New Roman" w:hAnsi="Times New Roman"/>
                <w:b/>
                <w:sz w:val="24"/>
                <w:szCs w:val="24"/>
                <w:bdr w:val="none" w:sz="0" w:space="0" w:color="auto" w:frame="1"/>
              </w:rPr>
              <w:t>История возникновения производственной системы Toyota.</w:t>
            </w:r>
          </w:p>
        </w:tc>
        <w:tc>
          <w:tcPr>
            <w:tcW w:w="993" w:type="dxa"/>
            <w:tcBorders>
              <w:top w:val="single" w:sz="4" w:space="0" w:color="auto"/>
              <w:left w:val="single" w:sz="4" w:space="0" w:color="auto"/>
              <w:bottom w:val="single" w:sz="4" w:space="0" w:color="auto"/>
              <w:right w:val="single" w:sz="4" w:space="0" w:color="auto"/>
            </w:tcBorders>
            <w:hideMark/>
          </w:tcPr>
          <w:p w14:paraId="4B04F96C" w14:textId="77777777" w:rsidR="008D30B9" w:rsidRPr="009C47DB" w:rsidRDefault="0082229E"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BFBFBF"/>
          </w:tcPr>
          <w:p w14:paraId="18E1912F" w14:textId="77777777" w:rsidR="008D30B9" w:rsidRPr="009C110E" w:rsidRDefault="008D30B9"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BFBFBF"/>
          </w:tcPr>
          <w:p w14:paraId="208B6F99" w14:textId="77777777" w:rsidR="008D30B9" w:rsidRPr="009C110E" w:rsidRDefault="008D30B9"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r>
      <w:tr w:rsidR="008D30B9" w:rsidRPr="009C47DB" w14:paraId="2315D92F" w14:textId="77777777" w:rsidTr="008D30B9">
        <w:trPr>
          <w:gridAfter w:val="1"/>
          <w:wAfter w:w="1134" w:type="dxa"/>
          <w:trHeight w:val="144"/>
        </w:trPr>
        <w:tc>
          <w:tcPr>
            <w:tcW w:w="3085" w:type="dxa"/>
            <w:vMerge w:val="restart"/>
            <w:tcBorders>
              <w:top w:val="single" w:sz="4" w:space="0" w:color="auto"/>
              <w:left w:val="single" w:sz="4" w:space="0" w:color="auto"/>
              <w:bottom w:val="single" w:sz="4" w:space="0" w:color="auto"/>
              <w:right w:val="single" w:sz="4" w:space="0" w:color="auto"/>
            </w:tcBorders>
            <w:hideMark/>
          </w:tcPr>
          <w:p w14:paraId="13C06DAE" w14:textId="77777777" w:rsidR="008D30B9" w:rsidRDefault="008D30B9"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9C47DB">
              <w:rPr>
                <w:rFonts w:ascii="Times New Roman" w:hAnsi="Times New Roman"/>
                <w:b/>
                <w:sz w:val="24"/>
                <w:szCs w:val="24"/>
              </w:rPr>
              <w:t>Тема 1.1</w:t>
            </w:r>
            <w:r w:rsidRPr="009C47DB">
              <w:rPr>
                <w:rFonts w:ascii="Times New Roman" w:hAnsi="Times New Roman"/>
                <w:b/>
                <w:bCs/>
                <w:sz w:val="24"/>
                <w:szCs w:val="24"/>
              </w:rPr>
              <w:t xml:space="preserve"> </w:t>
            </w:r>
          </w:p>
          <w:p w14:paraId="583C684D" w14:textId="77777777" w:rsidR="008D30B9" w:rsidRPr="009C47DB" w:rsidRDefault="008D30B9"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D110CA">
              <w:rPr>
                <w:rFonts w:ascii="Times New Roman" w:hAnsi="Times New Roman"/>
                <w:b/>
                <w:sz w:val="24"/>
                <w:szCs w:val="24"/>
                <w:bdr w:val="none" w:sz="0" w:space="0" w:color="auto" w:frame="1"/>
              </w:rPr>
              <w:t>Бережливое и традиционное производство.</w:t>
            </w:r>
          </w:p>
        </w:tc>
        <w:tc>
          <w:tcPr>
            <w:tcW w:w="8930" w:type="dxa"/>
            <w:tcBorders>
              <w:top w:val="single" w:sz="4" w:space="0" w:color="auto"/>
              <w:left w:val="single" w:sz="4" w:space="0" w:color="auto"/>
              <w:bottom w:val="single" w:sz="4" w:space="0" w:color="auto"/>
              <w:right w:val="single" w:sz="4" w:space="0" w:color="auto"/>
            </w:tcBorders>
            <w:hideMark/>
          </w:tcPr>
          <w:p w14:paraId="207A45BD" w14:textId="77777777" w:rsidR="008D30B9" w:rsidRPr="009C47DB" w:rsidRDefault="008D30B9"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9C47DB">
              <w:rPr>
                <w:rFonts w:ascii="Times New Roman" w:hAnsi="Times New Roman"/>
                <w:b/>
                <w:spacing w:val="-9"/>
                <w:sz w:val="24"/>
                <w:szCs w:val="24"/>
              </w:rPr>
              <w:t>Содержание учебного материала</w:t>
            </w:r>
          </w:p>
        </w:tc>
        <w:tc>
          <w:tcPr>
            <w:tcW w:w="993" w:type="dxa"/>
            <w:vMerge w:val="restart"/>
            <w:tcBorders>
              <w:top w:val="single" w:sz="4" w:space="0" w:color="auto"/>
              <w:left w:val="single" w:sz="4" w:space="0" w:color="auto"/>
              <w:bottom w:val="single" w:sz="4" w:space="0" w:color="auto"/>
              <w:right w:val="single" w:sz="4" w:space="0" w:color="auto"/>
            </w:tcBorders>
            <w:hideMark/>
          </w:tcPr>
          <w:p w14:paraId="0DD22F7E" w14:textId="77777777" w:rsidR="008D30B9" w:rsidRPr="0021623E" w:rsidRDefault="008D30B9"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1</w:t>
            </w:r>
          </w:p>
        </w:tc>
        <w:tc>
          <w:tcPr>
            <w:tcW w:w="992" w:type="dxa"/>
            <w:vMerge/>
            <w:tcBorders>
              <w:top w:val="single" w:sz="4" w:space="0" w:color="auto"/>
              <w:left w:val="single" w:sz="4" w:space="0" w:color="auto"/>
              <w:bottom w:val="single" w:sz="4" w:space="0" w:color="auto"/>
              <w:right w:val="single" w:sz="4" w:space="0" w:color="auto"/>
            </w:tcBorders>
            <w:vAlign w:val="center"/>
          </w:tcPr>
          <w:p w14:paraId="5374A15B" w14:textId="77777777" w:rsidR="008D30B9" w:rsidRPr="009C110E" w:rsidRDefault="008D30B9" w:rsidP="008D30B9">
            <w:pPr>
              <w:spacing w:after="0" w:line="240" w:lineRule="auto"/>
              <w:rPr>
                <w:rFonts w:ascii="Times New Roman" w:hAnsi="Times New Roman"/>
                <w:b/>
                <w:bCs/>
                <w:sz w:val="24"/>
                <w:szCs w:val="24"/>
              </w:rPr>
            </w:pPr>
          </w:p>
        </w:tc>
        <w:tc>
          <w:tcPr>
            <w:tcW w:w="1134" w:type="dxa"/>
            <w:tcBorders>
              <w:top w:val="single" w:sz="4" w:space="0" w:color="auto"/>
              <w:left w:val="single" w:sz="4" w:space="0" w:color="auto"/>
              <w:bottom w:val="single" w:sz="4" w:space="0" w:color="auto"/>
              <w:right w:val="single" w:sz="4" w:space="0" w:color="auto"/>
            </w:tcBorders>
          </w:tcPr>
          <w:p w14:paraId="3C5EFCD2" w14:textId="77777777" w:rsidR="008D30B9" w:rsidRPr="009C110E" w:rsidRDefault="008D30B9" w:rsidP="008D30B9">
            <w:pPr>
              <w:spacing w:after="0" w:line="240" w:lineRule="auto"/>
              <w:rPr>
                <w:rFonts w:ascii="Times New Roman" w:hAnsi="Times New Roman"/>
                <w:b/>
                <w:bCs/>
                <w:sz w:val="24"/>
                <w:szCs w:val="24"/>
              </w:rPr>
            </w:pPr>
          </w:p>
        </w:tc>
      </w:tr>
      <w:tr w:rsidR="008D30B9" w:rsidRPr="009C47DB" w14:paraId="1211A343" w14:textId="77777777" w:rsidTr="008D30B9">
        <w:trPr>
          <w:gridAfter w:val="1"/>
          <w:wAfter w:w="1134" w:type="dxa"/>
          <w:trHeight w:val="144"/>
        </w:trPr>
        <w:tc>
          <w:tcPr>
            <w:tcW w:w="3085" w:type="dxa"/>
            <w:vMerge/>
            <w:tcBorders>
              <w:top w:val="single" w:sz="4" w:space="0" w:color="auto"/>
              <w:left w:val="single" w:sz="4" w:space="0" w:color="auto"/>
              <w:bottom w:val="single" w:sz="4" w:space="0" w:color="auto"/>
              <w:right w:val="single" w:sz="4" w:space="0" w:color="auto"/>
            </w:tcBorders>
            <w:vAlign w:val="center"/>
            <w:hideMark/>
          </w:tcPr>
          <w:p w14:paraId="1839B233" w14:textId="77777777" w:rsidR="008D30B9" w:rsidRPr="009C47DB" w:rsidRDefault="008D30B9" w:rsidP="008D30B9">
            <w:pPr>
              <w:spacing w:after="0" w:line="240" w:lineRule="auto"/>
              <w:rPr>
                <w:rFonts w:ascii="Times New Roman" w:hAnsi="Times New Roman"/>
                <w:b/>
                <w:sz w:val="24"/>
                <w:szCs w:val="24"/>
              </w:rPr>
            </w:pPr>
          </w:p>
        </w:tc>
        <w:tc>
          <w:tcPr>
            <w:tcW w:w="8930" w:type="dxa"/>
            <w:tcBorders>
              <w:top w:val="single" w:sz="4" w:space="0" w:color="auto"/>
              <w:left w:val="single" w:sz="4" w:space="0" w:color="auto"/>
              <w:bottom w:val="single" w:sz="4" w:space="0" w:color="auto"/>
              <w:right w:val="single" w:sz="4" w:space="0" w:color="auto"/>
            </w:tcBorders>
            <w:hideMark/>
          </w:tcPr>
          <w:p w14:paraId="787604FF" w14:textId="77777777" w:rsidR="008D30B9" w:rsidRPr="009C47DB" w:rsidRDefault="008D30B9" w:rsidP="008D30B9">
            <w:pPr>
              <w:spacing w:after="0" w:line="240" w:lineRule="auto"/>
              <w:rPr>
                <w:rFonts w:ascii="Times New Roman" w:hAnsi="Times New Roman"/>
                <w:bCs/>
                <w:sz w:val="24"/>
                <w:szCs w:val="24"/>
              </w:rPr>
            </w:pPr>
            <w:r w:rsidRPr="000C5773">
              <w:rPr>
                <w:rFonts w:ascii="Times New Roman" w:hAnsi="Times New Roman"/>
                <w:sz w:val="24"/>
                <w:szCs w:val="24"/>
                <w:bdr w:val="none" w:sz="0" w:space="0" w:color="auto" w:frame="1"/>
              </w:rPr>
              <w:t>Основные понятия курса «Бережливое производство». История возникновения БП</w:t>
            </w:r>
            <w:r w:rsidRPr="000C5773">
              <w:rPr>
                <w:rFonts w:ascii="Times New Roman" w:hAnsi="Times New Roman"/>
                <w:sz w:val="24"/>
                <w:szCs w:val="24"/>
              </w:rPr>
              <w:t xml:space="preserve">. Особенности бережливого производства в сравнении с традиционным производством. Причины возникновения необходимости перехода к бережливому производству.  Основные понятия курса «Бережливое производство»: БП, ценность продукта, муда, точно вовремя, </w:t>
            </w:r>
            <w:proofErr w:type="spellStart"/>
            <w:r w:rsidRPr="000C5773">
              <w:rPr>
                <w:rFonts w:ascii="Times New Roman" w:hAnsi="Times New Roman"/>
                <w:sz w:val="24"/>
                <w:szCs w:val="24"/>
              </w:rPr>
              <w:t>джидока</w:t>
            </w:r>
            <w:proofErr w:type="spellEnd"/>
            <w:r w:rsidRPr="000C5773">
              <w:rPr>
                <w:rFonts w:ascii="Times New Roman" w:hAnsi="Times New Roman"/>
                <w:sz w:val="24"/>
                <w:szCs w:val="24"/>
              </w:rPr>
              <w:t>. История возникновения БП. Концепция БП компании </w:t>
            </w:r>
            <w:r w:rsidRPr="000C5773">
              <w:rPr>
                <w:rFonts w:ascii="Times New Roman" w:hAnsi="Times New Roman"/>
                <w:sz w:val="24"/>
                <w:szCs w:val="24"/>
                <w:bdr w:val="none" w:sz="0" w:space="0" w:color="auto" w:frame="1"/>
              </w:rPr>
              <w:t>Toyota</w:t>
            </w:r>
            <w:r w:rsidRPr="000C5773">
              <w:rPr>
                <w:rFonts w:ascii="Times New Roman" w:hAnsi="Times New Roman"/>
                <w:sz w:val="24"/>
                <w:szCs w:val="24"/>
              </w:rPr>
              <w:t xml:space="preserve">: </w:t>
            </w:r>
            <w:proofErr w:type="spellStart"/>
            <w:r w:rsidRPr="000C5773">
              <w:rPr>
                <w:rFonts w:ascii="Times New Roman" w:hAnsi="Times New Roman"/>
                <w:sz w:val="24"/>
                <w:szCs w:val="24"/>
              </w:rPr>
              <w:t>джидока</w:t>
            </w:r>
            <w:proofErr w:type="spellEnd"/>
            <w:r w:rsidRPr="000C5773">
              <w:rPr>
                <w:rFonts w:ascii="Times New Roman" w:hAnsi="Times New Roman"/>
                <w:sz w:val="24"/>
                <w:szCs w:val="24"/>
              </w:rPr>
              <w:t xml:space="preserve"> – встраивание качества в процесс производства; точно вовремя – система производства, при которой изготавливается необходимое потребителю количество нужных изделий в точное время.</w:t>
            </w:r>
          </w:p>
        </w:tc>
        <w:tc>
          <w:tcPr>
            <w:tcW w:w="993" w:type="dxa"/>
            <w:vMerge/>
            <w:tcBorders>
              <w:top w:val="single" w:sz="4" w:space="0" w:color="auto"/>
              <w:left w:val="single" w:sz="4" w:space="0" w:color="auto"/>
              <w:bottom w:val="single" w:sz="4" w:space="0" w:color="auto"/>
              <w:right w:val="single" w:sz="4" w:space="0" w:color="auto"/>
            </w:tcBorders>
            <w:vAlign w:val="center"/>
            <w:hideMark/>
          </w:tcPr>
          <w:p w14:paraId="62AAACDC" w14:textId="77777777" w:rsidR="008D30B9" w:rsidRPr="009C47DB" w:rsidRDefault="008D30B9" w:rsidP="008D30B9">
            <w:pPr>
              <w:spacing w:after="0" w:line="240" w:lineRule="auto"/>
              <w:rPr>
                <w:rFonts w:ascii="Times New Roman" w:hAnsi="Times New Roman"/>
                <w:b/>
                <w:bCs/>
                <w:sz w:val="24"/>
                <w:szCs w:val="24"/>
              </w:rPr>
            </w:pPr>
          </w:p>
        </w:tc>
        <w:tc>
          <w:tcPr>
            <w:tcW w:w="992" w:type="dxa"/>
            <w:tcBorders>
              <w:top w:val="single" w:sz="4" w:space="0" w:color="auto"/>
              <w:left w:val="single" w:sz="4" w:space="0" w:color="auto"/>
              <w:bottom w:val="single" w:sz="4" w:space="0" w:color="auto"/>
              <w:right w:val="single" w:sz="4" w:space="0" w:color="auto"/>
            </w:tcBorders>
          </w:tcPr>
          <w:p w14:paraId="48B6686F" w14:textId="77777777" w:rsidR="008D30B9" w:rsidRDefault="008D30B9" w:rsidP="008D30B9">
            <w:pPr>
              <w:spacing w:after="0" w:line="240" w:lineRule="auto"/>
              <w:jc w:val="center"/>
              <w:rPr>
                <w:rFonts w:ascii="Times New Roman" w:hAnsi="Times New Roman"/>
                <w:sz w:val="24"/>
                <w:szCs w:val="24"/>
              </w:rPr>
            </w:pPr>
            <w:r>
              <w:rPr>
                <w:rFonts w:ascii="Times New Roman" w:hAnsi="Times New Roman"/>
                <w:sz w:val="24"/>
                <w:szCs w:val="24"/>
              </w:rPr>
              <w:t>ПК 1.2</w:t>
            </w:r>
          </w:p>
          <w:p w14:paraId="18D15579" w14:textId="77777777" w:rsidR="008D30B9" w:rsidRDefault="008D30B9" w:rsidP="008D30B9">
            <w:pPr>
              <w:spacing w:after="0" w:line="240" w:lineRule="auto"/>
              <w:jc w:val="center"/>
              <w:rPr>
                <w:rFonts w:ascii="Times New Roman" w:hAnsi="Times New Roman"/>
                <w:bCs/>
                <w:sz w:val="24"/>
                <w:szCs w:val="24"/>
              </w:rPr>
            </w:pPr>
            <w:r>
              <w:rPr>
                <w:rFonts w:ascii="Times New Roman" w:hAnsi="Times New Roman"/>
                <w:bCs/>
                <w:sz w:val="24"/>
                <w:szCs w:val="24"/>
              </w:rPr>
              <w:t>ОК 03</w:t>
            </w:r>
          </w:p>
          <w:p w14:paraId="31C8D30E" w14:textId="77777777" w:rsidR="00D92175" w:rsidRDefault="00D92175" w:rsidP="008D30B9">
            <w:pPr>
              <w:spacing w:after="0" w:line="240" w:lineRule="auto"/>
              <w:jc w:val="center"/>
              <w:rPr>
                <w:rFonts w:ascii="Times New Roman" w:hAnsi="Times New Roman"/>
                <w:bCs/>
                <w:sz w:val="24"/>
                <w:szCs w:val="24"/>
              </w:rPr>
            </w:pPr>
            <w:r>
              <w:rPr>
                <w:rFonts w:ascii="Times New Roman" w:hAnsi="Times New Roman"/>
                <w:bCs/>
                <w:sz w:val="24"/>
                <w:szCs w:val="24"/>
              </w:rPr>
              <w:t>ОК 06</w:t>
            </w:r>
          </w:p>
          <w:p w14:paraId="0055A099" w14:textId="77777777" w:rsidR="00D92175" w:rsidRDefault="00D92175" w:rsidP="008D30B9">
            <w:pPr>
              <w:spacing w:after="0" w:line="240" w:lineRule="auto"/>
              <w:jc w:val="center"/>
              <w:rPr>
                <w:rFonts w:ascii="Times New Roman" w:hAnsi="Times New Roman"/>
                <w:bCs/>
                <w:sz w:val="24"/>
                <w:szCs w:val="24"/>
              </w:rPr>
            </w:pPr>
            <w:r>
              <w:rPr>
                <w:rFonts w:ascii="Times New Roman" w:hAnsi="Times New Roman"/>
                <w:bCs/>
                <w:sz w:val="24"/>
                <w:szCs w:val="24"/>
              </w:rPr>
              <w:t>ОК 07</w:t>
            </w:r>
          </w:p>
          <w:p w14:paraId="6FFEBF42" w14:textId="77777777" w:rsidR="008D30B9" w:rsidRPr="00943B31" w:rsidRDefault="008D30B9" w:rsidP="008D30B9">
            <w:pPr>
              <w:spacing w:after="0" w:line="240" w:lineRule="auto"/>
              <w:jc w:val="center"/>
              <w:rPr>
                <w:rFonts w:ascii="Times New Roman" w:eastAsia="Calibri" w:hAnsi="Times New Roman"/>
                <w:bCs/>
                <w:sz w:val="24"/>
                <w:szCs w:val="24"/>
                <w:lang w:val="en-US" w:eastAsia="en-US"/>
              </w:rPr>
            </w:pPr>
          </w:p>
        </w:tc>
        <w:tc>
          <w:tcPr>
            <w:tcW w:w="1134" w:type="dxa"/>
            <w:tcBorders>
              <w:top w:val="single" w:sz="4" w:space="0" w:color="auto"/>
              <w:left w:val="single" w:sz="4" w:space="0" w:color="auto"/>
              <w:bottom w:val="single" w:sz="4" w:space="0" w:color="auto"/>
              <w:right w:val="single" w:sz="4" w:space="0" w:color="auto"/>
            </w:tcBorders>
          </w:tcPr>
          <w:p w14:paraId="1AFC313B" w14:textId="77777777" w:rsidR="008D30B9" w:rsidRDefault="008D30B9" w:rsidP="008D30B9">
            <w:pPr>
              <w:spacing w:after="0" w:line="240" w:lineRule="auto"/>
              <w:jc w:val="center"/>
              <w:rPr>
                <w:rFonts w:ascii="Times New Roman" w:hAnsi="Times New Roman"/>
                <w:sz w:val="24"/>
                <w:szCs w:val="24"/>
              </w:rPr>
            </w:pPr>
            <w:r w:rsidRPr="007F1CC5">
              <w:rPr>
                <w:rFonts w:ascii="Times New Roman" w:hAnsi="Times New Roman"/>
                <w:sz w:val="24"/>
                <w:szCs w:val="24"/>
              </w:rPr>
              <w:t>Н 1.2.01</w:t>
            </w:r>
          </w:p>
          <w:p w14:paraId="57F955A9" w14:textId="77777777" w:rsidR="008D30B9" w:rsidRDefault="008D30B9" w:rsidP="008D30B9">
            <w:pPr>
              <w:spacing w:after="0" w:line="240" w:lineRule="auto"/>
              <w:jc w:val="center"/>
              <w:rPr>
                <w:rFonts w:ascii="Times New Roman" w:hAnsi="Times New Roman"/>
                <w:sz w:val="24"/>
                <w:szCs w:val="24"/>
              </w:rPr>
            </w:pPr>
            <w:r w:rsidRPr="007F1CC5">
              <w:rPr>
                <w:rFonts w:ascii="Times New Roman" w:hAnsi="Times New Roman"/>
                <w:sz w:val="24"/>
                <w:szCs w:val="24"/>
              </w:rPr>
              <w:t>У 1.2.01</w:t>
            </w:r>
          </w:p>
          <w:p w14:paraId="13581B33" w14:textId="77777777" w:rsidR="008D30B9" w:rsidRDefault="008D30B9" w:rsidP="008D30B9">
            <w:pPr>
              <w:spacing w:after="0" w:line="240" w:lineRule="auto"/>
              <w:jc w:val="center"/>
              <w:rPr>
                <w:rFonts w:ascii="Times New Roman" w:hAnsi="Times New Roman"/>
                <w:sz w:val="24"/>
                <w:szCs w:val="24"/>
              </w:rPr>
            </w:pPr>
            <w:r w:rsidRPr="007F1CC5">
              <w:rPr>
                <w:rFonts w:ascii="Times New Roman" w:hAnsi="Times New Roman"/>
                <w:sz w:val="24"/>
                <w:szCs w:val="24"/>
              </w:rPr>
              <w:t>З 1.2.01</w:t>
            </w:r>
          </w:p>
          <w:p w14:paraId="36182F19" w14:textId="77777777" w:rsidR="008D30B9" w:rsidRDefault="008D30B9" w:rsidP="008D30B9">
            <w:pPr>
              <w:spacing w:after="0" w:line="240" w:lineRule="auto"/>
              <w:jc w:val="center"/>
              <w:rPr>
                <w:rFonts w:ascii="Times New Roman" w:hAnsi="Times New Roman"/>
                <w:sz w:val="24"/>
                <w:szCs w:val="24"/>
              </w:rPr>
            </w:pPr>
            <w:r w:rsidRPr="007F1CC5">
              <w:rPr>
                <w:rFonts w:ascii="Times New Roman" w:hAnsi="Times New Roman"/>
                <w:sz w:val="24"/>
                <w:szCs w:val="24"/>
              </w:rPr>
              <w:t>З 1.2.02</w:t>
            </w:r>
          </w:p>
          <w:p w14:paraId="58D39511" w14:textId="77777777" w:rsidR="008D30B9" w:rsidRPr="00BC3867" w:rsidRDefault="008D30B9" w:rsidP="008D30B9">
            <w:pPr>
              <w:spacing w:after="0" w:line="240" w:lineRule="auto"/>
              <w:jc w:val="center"/>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03</w:t>
            </w:r>
            <w:r w:rsidR="00D92175">
              <w:rPr>
                <w:rFonts w:ascii="Times New Roman" w:hAnsi="Times New Roman"/>
                <w:sz w:val="24"/>
                <w:szCs w:val="24"/>
              </w:rPr>
              <w:t>.01</w:t>
            </w:r>
          </w:p>
          <w:p w14:paraId="480A95DA" w14:textId="77777777" w:rsidR="008D30B9" w:rsidRDefault="008D30B9" w:rsidP="008D30B9">
            <w:pPr>
              <w:spacing w:after="0" w:line="240" w:lineRule="auto"/>
              <w:jc w:val="center"/>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03</w:t>
            </w:r>
            <w:r w:rsidR="00D92175">
              <w:rPr>
                <w:rFonts w:ascii="Times New Roman" w:hAnsi="Times New Roman"/>
                <w:sz w:val="24"/>
                <w:szCs w:val="24"/>
              </w:rPr>
              <w:t>.02</w:t>
            </w:r>
          </w:p>
          <w:p w14:paraId="59239C84" w14:textId="77777777" w:rsidR="00D92175" w:rsidRPr="00BC3867" w:rsidRDefault="00D92175" w:rsidP="00D92175">
            <w:pPr>
              <w:spacing w:after="0" w:line="240" w:lineRule="auto"/>
              <w:jc w:val="center"/>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06.01</w:t>
            </w:r>
          </w:p>
          <w:p w14:paraId="4638695E" w14:textId="77777777" w:rsidR="00D92175" w:rsidRPr="00BC3867" w:rsidRDefault="00D92175" w:rsidP="00D92175">
            <w:pPr>
              <w:spacing w:after="0" w:line="240" w:lineRule="auto"/>
              <w:jc w:val="center"/>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07.02</w:t>
            </w:r>
          </w:p>
          <w:p w14:paraId="7D2F06D3" w14:textId="77777777" w:rsidR="008D30B9" w:rsidRDefault="008D30B9" w:rsidP="00D92175">
            <w:pPr>
              <w:spacing w:after="0" w:line="240" w:lineRule="auto"/>
              <w:rPr>
                <w:rFonts w:ascii="Times New Roman" w:hAnsi="Times New Roman"/>
                <w:sz w:val="24"/>
                <w:szCs w:val="24"/>
              </w:rPr>
            </w:pPr>
            <w:proofErr w:type="spellStart"/>
            <w:r>
              <w:rPr>
                <w:rFonts w:ascii="Times New Roman" w:hAnsi="Times New Roman"/>
                <w:sz w:val="24"/>
                <w:szCs w:val="24"/>
              </w:rPr>
              <w:t>З</w:t>
            </w:r>
            <w:r w:rsidR="00D92175">
              <w:rPr>
                <w:rFonts w:ascii="Times New Roman" w:hAnsi="Times New Roman"/>
                <w:sz w:val="24"/>
                <w:szCs w:val="24"/>
              </w:rPr>
              <w:t>о</w:t>
            </w:r>
            <w:proofErr w:type="spellEnd"/>
            <w:r w:rsidR="00D92175">
              <w:rPr>
                <w:rFonts w:ascii="Times New Roman" w:hAnsi="Times New Roman"/>
                <w:sz w:val="24"/>
                <w:szCs w:val="24"/>
              </w:rPr>
              <w:t xml:space="preserve"> 06</w:t>
            </w:r>
            <w:r>
              <w:rPr>
                <w:rFonts w:ascii="Times New Roman" w:hAnsi="Times New Roman"/>
                <w:sz w:val="24"/>
                <w:szCs w:val="24"/>
              </w:rPr>
              <w:t>.0</w:t>
            </w:r>
            <w:r w:rsidR="00D92175">
              <w:rPr>
                <w:rFonts w:ascii="Times New Roman" w:hAnsi="Times New Roman"/>
                <w:sz w:val="24"/>
                <w:szCs w:val="24"/>
              </w:rPr>
              <w:t>1</w:t>
            </w:r>
          </w:p>
          <w:p w14:paraId="1025B807" w14:textId="77777777" w:rsidR="00D92175" w:rsidRPr="0058352E" w:rsidRDefault="00D92175" w:rsidP="00D92175">
            <w:pPr>
              <w:spacing w:after="0" w:line="240" w:lineRule="auto"/>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06.02 </w:t>
            </w:r>
            <w:proofErr w:type="spellStart"/>
            <w:r>
              <w:rPr>
                <w:rFonts w:ascii="Times New Roman" w:hAnsi="Times New Roman"/>
                <w:sz w:val="24"/>
                <w:szCs w:val="24"/>
              </w:rPr>
              <w:t>Зо</w:t>
            </w:r>
            <w:proofErr w:type="spellEnd"/>
            <w:r>
              <w:rPr>
                <w:rFonts w:ascii="Times New Roman" w:hAnsi="Times New Roman"/>
                <w:sz w:val="24"/>
                <w:szCs w:val="24"/>
              </w:rPr>
              <w:t xml:space="preserve"> 07.03 </w:t>
            </w:r>
            <w:proofErr w:type="spellStart"/>
            <w:r>
              <w:rPr>
                <w:rFonts w:ascii="Times New Roman" w:hAnsi="Times New Roman"/>
                <w:sz w:val="24"/>
                <w:szCs w:val="24"/>
              </w:rPr>
              <w:t>Зо</w:t>
            </w:r>
            <w:proofErr w:type="spellEnd"/>
            <w:r>
              <w:rPr>
                <w:rFonts w:ascii="Times New Roman" w:hAnsi="Times New Roman"/>
                <w:sz w:val="24"/>
                <w:szCs w:val="24"/>
              </w:rPr>
              <w:t xml:space="preserve"> 07.04</w:t>
            </w:r>
          </w:p>
        </w:tc>
      </w:tr>
      <w:tr w:rsidR="00945226" w:rsidRPr="009C47DB" w14:paraId="6E023E93" w14:textId="77777777" w:rsidTr="008D30B9">
        <w:trPr>
          <w:gridAfter w:val="1"/>
          <w:wAfter w:w="1134" w:type="dxa"/>
          <w:trHeight w:val="144"/>
        </w:trPr>
        <w:tc>
          <w:tcPr>
            <w:tcW w:w="3085" w:type="dxa"/>
            <w:vMerge w:val="restart"/>
            <w:tcBorders>
              <w:top w:val="single" w:sz="4" w:space="0" w:color="auto"/>
              <w:left w:val="single" w:sz="4" w:space="0" w:color="auto"/>
              <w:right w:val="single" w:sz="4" w:space="0" w:color="auto"/>
            </w:tcBorders>
            <w:hideMark/>
          </w:tcPr>
          <w:p w14:paraId="49B0F617" w14:textId="77777777" w:rsidR="00945226" w:rsidRDefault="00945226" w:rsidP="008D30B9">
            <w:pPr>
              <w:spacing w:after="0" w:line="240" w:lineRule="auto"/>
              <w:rPr>
                <w:rFonts w:ascii="Times New Roman" w:hAnsi="Times New Roman"/>
                <w:b/>
                <w:sz w:val="24"/>
                <w:szCs w:val="24"/>
              </w:rPr>
            </w:pPr>
            <w:r w:rsidRPr="009C47DB">
              <w:rPr>
                <w:rFonts w:ascii="Times New Roman" w:hAnsi="Times New Roman"/>
                <w:b/>
                <w:sz w:val="24"/>
                <w:szCs w:val="24"/>
              </w:rPr>
              <w:t>Тема</w:t>
            </w:r>
            <w:r>
              <w:rPr>
                <w:rFonts w:ascii="Times New Roman" w:hAnsi="Times New Roman"/>
                <w:b/>
                <w:sz w:val="24"/>
                <w:szCs w:val="24"/>
              </w:rPr>
              <w:t xml:space="preserve"> </w:t>
            </w:r>
            <w:r w:rsidRPr="009C47DB">
              <w:rPr>
                <w:rFonts w:ascii="Times New Roman" w:hAnsi="Times New Roman"/>
                <w:b/>
                <w:sz w:val="24"/>
                <w:szCs w:val="24"/>
              </w:rPr>
              <w:t xml:space="preserve">1.2. </w:t>
            </w:r>
          </w:p>
          <w:p w14:paraId="24DDA567" w14:textId="77777777" w:rsidR="00945226" w:rsidRPr="009C47DB" w:rsidRDefault="00945226" w:rsidP="008D30B9">
            <w:pPr>
              <w:spacing w:after="0" w:line="240" w:lineRule="auto"/>
              <w:rPr>
                <w:rFonts w:ascii="Times New Roman" w:hAnsi="Times New Roman"/>
                <w:sz w:val="24"/>
                <w:szCs w:val="24"/>
              </w:rPr>
            </w:pPr>
            <w:r w:rsidRPr="00D110CA">
              <w:rPr>
                <w:rFonts w:ascii="Times New Roman" w:hAnsi="Times New Roman"/>
                <w:b/>
                <w:sz w:val="24"/>
                <w:szCs w:val="24"/>
                <w:bdr w:val="none" w:sz="0" w:space="0" w:color="auto" w:frame="1"/>
              </w:rPr>
              <w:t>Путь компании Toyota</w:t>
            </w:r>
          </w:p>
        </w:tc>
        <w:tc>
          <w:tcPr>
            <w:tcW w:w="8930" w:type="dxa"/>
            <w:tcBorders>
              <w:top w:val="single" w:sz="4" w:space="0" w:color="auto"/>
              <w:left w:val="single" w:sz="4" w:space="0" w:color="auto"/>
              <w:bottom w:val="single" w:sz="4" w:space="0" w:color="auto"/>
              <w:right w:val="single" w:sz="4" w:space="0" w:color="auto"/>
            </w:tcBorders>
            <w:hideMark/>
          </w:tcPr>
          <w:p w14:paraId="661F1A1C" w14:textId="77777777" w:rsidR="00945226" w:rsidRPr="009C47DB" w:rsidRDefault="00945226" w:rsidP="008D30B9">
            <w:pPr>
              <w:shd w:val="clear" w:color="auto" w:fill="FFFFFF"/>
              <w:spacing w:after="0" w:line="240" w:lineRule="auto"/>
              <w:jc w:val="both"/>
              <w:rPr>
                <w:rFonts w:ascii="Times New Roman" w:hAnsi="Times New Roman"/>
                <w:b/>
                <w:spacing w:val="-9"/>
                <w:sz w:val="24"/>
                <w:szCs w:val="24"/>
              </w:rPr>
            </w:pPr>
            <w:r w:rsidRPr="009C47DB">
              <w:rPr>
                <w:rFonts w:ascii="Times New Roman" w:hAnsi="Times New Roman"/>
                <w:b/>
                <w:spacing w:val="-9"/>
                <w:sz w:val="24"/>
                <w:szCs w:val="24"/>
              </w:rPr>
              <w:t>Содержание учебного материала</w:t>
            </w:r>
          </w:p>
        </w:tc>
        <w:tc>
          <w:tcPr>
            <w:tcW w:w="993" w:type="dxa"/>
            <w:vMerge w:val="restart"/>
            <w:tcBorders>
              <w:top w:val="single" w:sz="4" w:space="0" w:color="auto"/>
              <w:left w:val="single" w:sz="4" w:space="0" w:color="auto"/>
              <w:right w:val="single" w:sz="4" w:space="0" w:color="auto"/>
            </w:tcBorders>
          </w:tcPr>
          <w:p w14:paraId="52399F21" w14:textId="77777777" w:rsidR="00945226" w:rsidRPr="0021623E" w:rsidRDefault="00945226" w:rsidP="008D30B9">
            <w:pPr>
              <w:spacing w:after="0" w:line="240" w:lineRule="auto"/>
              <w:jc w:val="center"/>
              <w:rPr>
                <w:rFonts w:ascii="Times New Roman" w:hAnsi="Times New Roman"/>
                <w:sz w:val="24"/>
                <w:szCs w:val="24"/>
              </w:rPr>
            </w:pPr>
            <w:r>
              <w:rPr>
                <w:rFonts w:ascii="Times New Roman" w:hAnsi="Times New Roman"/>
                <w:sz w:val="24"/>
                <w:szCs w:val="24"/>
              </w:rPr>
              <w:t>1</w:t>
            </w:r>
          </w:p>
          <w:p w14:paraId="079A919A" w14:textId="77777777" w:rsidR="00945226" w:rsidRPr="009C47DB" w:rsidRDefault="00945226" w:rsidP="008D30B9">
            <w:pPr>
              <w:spacing w:after="0" w:line="240" w:lineRule="auto"/>
              <w:rPr>
                <w:rFonts w:ascii="Times New Roman" w:hAnsi="Times New Roman"/>
                <w:b/>
                <w:sz w:val="24"/>
                <w:szCs w:val="24"/>
              </w:rPr>
            </w:pPr>
          </w:p>
        </w:tc>
        <w:tc>
          <w:tcPr>
            <w:tcW w:w="992" w:type="dxa"/>
            <w:vMerge w:val="restart"/>
            <w:tcBorders>
              <w:top w:val="single" w:sz="4" w:space="0" w:color="auto"/>
              <w:left w:val="single" w:sz="4" w:space="0" w:color="auto"/>
              <w:right w:val="single" w:sz="4" w:space="0" w:color="auto"/>
            </w:tcBorders>
          </w:tcPr>
          <w:p w14:paraId="4FD087E7" w14:textId="77777777" w:rsidR="00945226" w:rsidRDefault="00945226" w:rsidP="00843AE3">
            <w:pPr>
              <w:spacing w:after="0" w:line="240" w:lineRule="auto"/>
              <w:jc w:val="center"/>
              <w:rPr>
                <w:rFonts w:ascii="Times New Roman" w:hAnsi="Times New Roman"/>
                <w:sz w:val="24"/>
                <w:szCs w:val="24"/>
              </w:rPr>
            </w:pPr>
            <w:r>
              <w:rPr>
                <w:rFonts w:ascii="Times New Roman" w:hAnsi="Times New Roman"/>
                <w:sz w:val="24"/>
                <w:szCs w:val="24"/>
              </w:rPr>
              <w:t>ПК 1.2</w:t>
            </w:r>
          </w:p>
          <w:p w14:paraId="0DFA8349" w14:textId="77777777" w:rsidR="00945226" w:rsidRDefault="00945226" w:rsidP="00843AE3">
            <w:pPr>
              <w:spacing w:after="0" w:line="240" w:lineRule="auto"/>
              <w:jc w:val="center"/>
              <w:rPr>
                <w:rFonts w:ascii="Times New Roman" w:hAnsi="Times New Roman"/>
                <w:bCs/>
                <w:sz w:val="24"/>
                <w:szCs w:val="24"/>
              </w:rPr>
            </w:pPr>
            <w:r>
              <w:rPr>
                <w:rFonts w:ascii="Times New Roman" w:hAnsi="Times New Roman"/>
                <w:bCs/>
                <w:sz w:val="24"/>
                <w:szCs w:val="24"/>
              </w:rPr>
              <w:t>ОК 03</w:t>
            </w:r>
          </w:p>
          <w:p w14:paraId="5E8B3D3E" w14:textId="77777777" w:rsidR="00945226" w:rsidRDefault="00945226" w:rsidP="00843AE3">
            <w:pPr>
              <w:spacing w:after="0" w:line="240" w:lineRule="auto"/>
              <w:jc w:val="center"/>
              <w:rPr>
                <w:rFonts w:ascii="Times New Roman" w:hAnsi="Times New Roman"/>
                <w:bCs/>
                <w:sz w:val="24"/>
                <w:szCs w:val="24"/>
              </w:rPr>
            </w:pPr>
            <w:r>
              <w:rPr>
                <w:rFonts w:ascii="Times New Roman" w:hAnsi="Times New Roman"/>
                <w:bCs/>
                <w:sz w:val="24"/>
                <w:szCs w:val="24"/>
              </w:rPr>
              <w:t>ОК 06</w:t>
            </w:r>
          </w:p>
          <w:p w14:paraId="1EB9566E" w14:textId="77777777" w:rsidR="00945226" w:rsidRDefault="00945226" w:rsidP="00843AE3">
            <w:pPr>
              <w:spacing w:after="0" w:line="240" w:lineRule="auto"/>
              <w:jc w:val="center"/>
              <w:rPr>
                <w:rFonts w:ascii="Times New Roman" w:hAnsi="Times New Roman"/>
                <w:bCs/>
                <w:sz w:val="24"/>
                <w:szCs w:val="24"/>
              </w:rPr>
            </w:pPr>
            <w:r>
              <w:rPr>
                <w:rFonts w:ascii="Times New Roman" w:hAnsi="Times New Roman"/>
                <w:bCs/>
                <w:sz w:val="24"/>
                <w:szCs w:val="24"/>
              </w:rPr>
              <w:t>ОК 07</w:t>
            </w:r>
          </w:p>
          <w:p w14:paraId="47358ACF" w14:textId="77777777" w:rsidR="00945226" w:rsidRPr="00943B31" w:rsidRDefault="00945226" w:rsidP="00843AE3">
            <w:pPr>
              <w:spacing w:after="0" w:line="240" w:lineRule="auto"/>
              <w:jc w:val="center"/>
              <w:rPr>
                <w:rFonts w:ascii="Times New Roman" w:eastAsia="Calibri" w:hAnsi="Times New Roman"/>
                <w:bCs/>
                <w:sz w:val="24"/>
                <w:szCs w:val="24"/>
                <w:lang w:val="en-US" w:eastAsia="en-US"/>
              </w:rPr>
            </w:pPr>
          </w:p>
        </w:tc>
        <w:tc>
          <w:tcPr>
            <w:tcW w:w="1134" w:type="dxa"/>
            <w:vMerge w:val="restart"/>
            <w:tcBorders>
              <w:top w:val="single" w:sz="4" w:space="0" w:color="auto"/>
              <w:left w:val="single" w:sz="4" w:space="0" w:color="auto"/>
              <w:right w:val="single" w:sz="4" w:space="0" w:color="auto"/>
            </w:tcBorders>
          </w:tcPr>
          <w:p w14:paraId="6C1B00A9" w14:textId="77777777" w:rsidR="00945226" w:rsidRDefault="00945226" w:rsidP="00843AE3">
            <w:pPr>
              <w:spacing w:after="0" w:line="240" w:lineRule="auto"/>
              <w:jc w:val="center"/>
              <w:rPr>
                <w:rFonts w:ascii="Times New Roman" w:hAnsi="Times New Roman"/>
                <w:sz w:val="24"/>
                <w:szCs w:val="24"/>
              </w:rPr>
            </w:pPr>
            <w:r w:rsidRPr="007F1CC5">
              <w:rPr>
                <w:rFonts w:ascii="Times New Roman" w:hAnsi="Times New Roman"/>
                <w:sz w:val="24"/>
                <w:szCs w:val="24"/>
              </w:rPr>
              <w:t>Н 1.2.01</w:t>
            </w:r>
          </w:p>
          <w:p w14:paraId="62F54EF3" w14:textId="77777777" w:rsidR="00945226" w:rsidRDefault="00945226" w:rsidP="00843AE3">
            <w:pPr>
              <w:spacing w:after="0" w:line="240" w:lineRule="auto"/>
              <w:jc w:val="center"/>
              <w:rPr>
                <w:rFonts w:ascii="Times New Roman" w:hAnsi="Times New Roman"/>
                <w:sz w:val="24"/>
                <w:szCs w:val="24"/>
              </w:rPr>
            </w:pPr>
            <w:r w:rsidRPr="007F1CC5">
              <w:rPr>
                <w:rFonts w:ascii="Times New Roman" w:hAnsi="Times New Roman"/>
                <w:sz w:val="24"/>
                <w:szCs w:val="24"/>
              </w:rPr>
              <w:t>У 1.2.01</w:t>
            </w:r>
          </w:p>
          <w:p w14:paraId="77E2AE58" w14:textId="77777777" w:rsidR="00945226" w:rsidRDefault="00945226" w:rsidP="00843AE3">
            <w:pPr>
              <w:spacing w:after="0" w:line="240" w:lineRule="auto"/>
              <w:jc w:val="center"/>
              <w:rPr>
                <w:rFonts w:ascii="Times New Roman" w:hAnsi="Times New Roman"/>
                <w:sz w:val="24"/>
                <w:szCs w:val="24"/>
              </w:rPr>
            </w:pPr>
            <w:r w:rsidRPr="007F1CC5">
              <w:rPr>
                <w:rFonts w:ascii="Times New Roman" w:hAnsi="Times New Roman"/>
                <w:sz w:val="24"/>
                <w:szCs w:val="24"/>
              </w:rPr>
              <w:t>З 1.2.01</w:t>
            </w:r>
          </w:p>
          <w:p w14:paraId="4E475FA7" w14:textId="77777777" w:rsidR="00945226" w:rsidRDefault="00945226" w:rsidP="00843AE3">
            <w:pPr>
              <w:spacing w:after="0" w:line="240" w:lineRule="auto"/>
              <w:jc w:val="center"/>
              <w:rPr>
                <w:rFonts w:ascii="Times New Roman" w:hAnsi="Times New Roman"/>
                <w:sz w:val="24"/>
                <w:szCs w:val="24"/>
              </w:rPr>
            </w:pPr>
            <w:r w:rsidRPr="007F1CC5">
              <w:rPr>
                <w:rFonts w:ascii="Times New Roman" w:hAnsi="Times New Roman"/>
                <w:sz w:val="24"/>
                <w:szCs w:val="24"/>
              </w:rPr>
              <w:t>З 1.2.02</w:t>
            </w:r>
          </w:p>
          <w:p w14:paraId="232D62E9" w14:textId="77777777" w:rsidR="00945226" w:rsidRPr="00BC3867" w:rsidRDefault="00945226" w:rsidP="00843AE3">
            <w:pPr>
              <w:spacing w:after="0" w:line="240" w:lineRule="auto"/>
              <w:jc w:val="center"/>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03.01</w:t>
            </w:r>
          </w:p>
          <w:p w14:paraId="1F3844EF" w14:textId="77777777" w:rsidR="00945226" w:rsidRDefault="00945226" w:rsidP="00843AE3">
            <w:pPr>
              <w:spacing w:after="0" w:line="240" w:lineRule="auto"/>
              <w:jc w:val="center"/>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03.02</w:t>
            </w:r>
          </w:p>
          <w:p w14:paraId="4CB958D2" w14:textId="77777777" w:rsidR="00945226" w:rsidRPr="00BC3867" w:rsidRDefault="00945226" w:rsidP="00843AE3">
            <w:pPr>
              <w:spacing w:after="0" w:line="240" w:lineRule="auto"/>
              <w:jc w:val="center"/>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06.01</w:t>
            </w:r>
          </w:p>
          <w:p w14:paraId="7D913B83" w14:textId="77777777" w:rsidR="00945226" w:rsidRPr="00BC3867" w:rsidRDefault="00945226" w:rsidP="00843AE3">
            <w:pPr>
              <w:spacing w:after="0" w:line="240" w:lineRule="auto"/>
              <w:jc w:val="center"/>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07.02</w:t>
            </w:r>
          </w:p>
          <w:p w14:paraId="47A51EE1" w14:textId="77777777" w:rsidR="00945226" w:rsidRDefault="00945226" w:rsidP="00843AE3">
            <w:pPr>
              <w:spacing w:after="0" w:line="240" w:lineRule="auto"/>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06.01</w:t>
            </w:r>
          </w:p>
          <w:p w14:paraId="249E752E" w14:textId="77777777" w:rsidR="00945226" w:rsidRPr="0058352E" w:rsidRDefault="00945226" w:rsidP="00843AE3">
            <w:pPr>
              <w:spacing w:after="0" w:line="240" w:lineRule="auto"/>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06.02 </w:t>
            </w:r>
            <w:proofErr w:type="spellStart"/>
            <w:r>
              <w:rPr>
                <w:rFonts w:ascii="Times New Roman" w:hAnsi="Times New Roman"/>
                <w:sz w:val="24"/>
                <w:szCs w:val="24"/>
              </w:rPr>
              <w:t>Зо</w:t>
            </w:r>
            <w:proofErr w:type="spellEnd"/>
            <w:r>
              <w:rPr>
                <w:rFonts w:ascii="Times New Roman" w:hAnsi="Times New Roman"/>
                <w:sz w:val="24"/>
                <w:szCs w:val="24"/>
              </w:rPr>
              <w:t xml:space="preserve"> 07.03 </w:t>
            </w:r>
            <w:proofErr w:type="spellStart"/>
            <w:r>
              <w:rPr>
                <w:rFonts w:ascii="Times New Roman" w:hAnsi="Times New Roman"/>
                <w:sz w:val="24"/>
                <w:szCs w:val="24"/>
              </w:rPr>
              <w:t>Зо</w:t>
            </w:r>
            <w:proofErr w:type="spellEnd"/>
            <w:r>
              <w:rPr>
                <w:rFonts w:ascii="Times New Roman" w:hAnsi="Times New Roman"/>
                <w:sz w:val="24"/>
                <w:szCs w:val="24"/>
              </w:rPr>
              <w:t xml:space="preserve"> 07.04</w:t>
            </w:r>
          </w:p>
        </w:tc>
      </w:tr>
      <w:tr w:rsidR="008D30B9" w:rsidRPr="009C47DB" w14:paraId="6C75C8E1" w14:textId="77777777" w:rsidTr="008D30B9">
        <w:trPr>
          <w:gridAfter w:val="1"/>
          <w:wAfter w:w="1134" w:type="dxa"/>
          <w:trHeight w:val="245"/>
        </w:trPr>
        <w:tc>
          <w:tcPr>
            <w:tcW w:w="3085" w:type="dxa"/>
            <w:vMerge/>
            <w:tcBorders>
              <w:left w:val="single" w:sz="4" w:space="0" w:color="auto"/>
              <w:right w:val="single" w:sz="4" w:space="0" w:color="auto"/>
            </w:tcBorders>
            <w:vAlign w:val="center"/>
            <w:hideMark/>
          </w:tcPr>
          <w:p w14:paraId="67277793" w14:textId="77777777" w:rsidR="008D30B9" w:rsidRPr="009C47DB" w:rsidRDefault="008D30B9" w:rsidP="008D30B9">
            <w:pPr>
              <w:spacing w:after="0" w:line="240" w:lineRule="auto"/>
              <w:rPr>
                <w:rFonts w:ascii="Times New Roman" w:hAnsi="Times New Roman"/>
                <w:sz w:val="24"/>
                <w:szCs w:val="24"/>
              </w:rPr>
            </w:pPr>
          </w:p>
        </w:tc>
        <w:tc>
          <w:tcPr>
            <w:tcW w:w="8930" w:type="dxa"/>
            <w:tcBorders>
              <w:top w:val="single" w:sz="4" w:space="0" w:color="auto"/>
              <w:left w:val="single" w:sz="4" w:space="0" w:color="auto"/>
              <w:bottom w:val="single" w:sz="4" w:space="0" w:color="auto"/>
              <w:right w:val="single" w:sz="4" w:space="0" w:color="auto"/>
            </w:tcBorders>
            <w:hideMark/>
          </w:tcPr>
          <w:p w14:paraId="70232B13" w14:textId="77777777" w:rsidR="008D30B9" w:rsidRPr="000C5773" w:rsidRDefault="008D30B9" w:rsidP="008D30B9">
            <w:pPr>
              <w:spacing w:after="0" w:line="240" w:lineRule="auto"/>
              <w:rPr>
                <w:rFonts w:ascii="Times New Roman" w:hAnsi="Times New Roman"/>
                <w:sz w:val="24"/>
                <w:szCs w:val="24"/>
              </w:rPr>
            </w:pPr>
            <w:r w:rsidRPr="00D110CA">
              <w:rPr>
                <w:rFonts w:ascii="Times New Roman" w:hAnsi="Times New Roman"/>
                <w:sz w:val="24"/>
                <w:szCs w:val="24"/>
              </w:rPr>
              <w:t>Бережливая революция</w:t>
            </w:r>
          </w:p>
          <w:p w14:paraId="10386E98" w14:textId="77777777" w:rsidR="008D30B9" w:rsidRPr="000C5773" w:rsidRDefault="008D30B9" w:rsidP="008D30B9">
            <w:pPr>
              <w:spacing w:after="0" w:line="240" w:lineRule="auto"/>
              <w:rPr>
                <w:rFonts w:ascii="Times New Roman" w:hAnsi="Times New Roman"/>
                <w:sz w:val="24"/>
                <w:szCs w:val="24"/>
              </w:rPr>
            </w:pPr>
            <w:r w:rsidRPr="000C5773">
              <w:rPr>
                <w:rFonts w:ascii="Times New Roman" w:hAnsi="Times New Roman"/>
                <w:sz w:val="24"/>
                <w:szCs w:val="24"/>
              </w:rPr>
              <w:t>История возникновения и развития компании </w:t>
            </w:r>
            <w:r w:rsidRPr="00D110CA">
              <w:rPr>
                <w:rFonts w:ascii="Times New Roman" w:hAnsi="Times New Roman"/>
                <w:sz w:val="24"/>
                <w:szCs w:val="24"/>
              </w:rPr>
              <w:t>Toyota</w:t>
            </w:r>
            <w:r>
              <w:rPr>
                <w:rFonts w:ascii="Times New Roman" w:hAnsi="Times New Roman"/>
                <w:sz w:val="24"/>
                <w:szCs w:val="24"/>
              </w:rPr>
              <w:t xml:space="preserve">. </w:t>
            </w:r>
            <w:r w:rsidRPr="000C5773">
              <w:rPr>
                <w:rFonts w:ascii="Times New Roman" w:hAnsi="Times New Roman"/>
                <w:sz w:val="24"/>
                <w:szCs w:val="24"/>
              </w:rPr>
              <w:t xml:space="preserve">Вытягивающая и выталкивающая система производства. Преимущества вытягивающей системы. </w:t>
            </w:r>
            <w:proofErr w:type="spellStart"/>
            <w:r w:rsidRPr="000C5773">
              <w:rPr>
                <w:rFonts w:ascii="Times New Roman" w:hAnsi="Times New Roman"/>
                <w:sz w:val="24"/>
                <w:szCs w:val="24"/>
              </w:rPr>
              <w:t>Канбан</w:t>
            </w:r>
            <w:proofErr w:type="spellEnd"/>
            <w:r w:rsidRPr="000C5773">
              <w:rPr>
                <w:rFonts w:ascii="Times New Roman" w:hAnsi="Times New Roman"/>
                <w:sz w:val="24"/>
                <w:szCs w:val="24"/>
              </w:rPr>
              <w:t>.</w:t>
            </w:r>
          </w:p>
          <w:p w14:paraId="5FF765E7" w14:textId="77777777" w:rsidR="008D30B9" w:rsidRPr="009C47DB" w:rsidRDefault="008D30B9" w:rsidP="008D30B9">
            <w:pPr>
              <w:spacing w:after="0" w:line="240" w:lineRule="auto"/>
              <w:rPr>
                <w:rFonts w:ascii="Times New Roman" w:hAnsi="Times New Roman"/>
                <w:sz w:val="24"/>
                <w:szCs w:val="24"/>
              </w:rPr>
            </w:pPr>
            <w:r w:rsidRPr="000C5773">
              <w:rPr>
                <w:rFonts w:ascii="Times New Roman" w:hAnsi="Times New Roman"/>
                <w:sz w:val="24"/>
                <w:szCs w:val="24"/>
              </w:rPr>
              <w:t>Бережливая революция – процесс перехода предприятия с традиционного производства к применению принципов и идеалов Бережливого производства.</w:t>
            </w:r>
          </w:p>
        </w:tc>
        <w:tc>
          <w:tcPr>
            <w:tcW w:w="993" w:type="dxa"/>
            <w:vMerge/>
            <w:tcBorders>
              <w:left w:val="single" w:sz="4" w:space="0" w:color="auto"/>
              <w:right w:val="single" w:sz="4" w:space="0" w:color="auto"/>
            </w:tcBorders>
            <w:vAlign w:val="center"/>
            <w:hideMark/>
          </w:tcPr>
          <w:p w14:paraId="310D40F6" w14:textId="77777777" w:rsidR="008D30B9" w:rsidRPr="009C47DB" w:rsidRDefault="008D30B9" w:rsidP="008D30B9">
            <w:pPr>
              <w:spacing w:after="0" w:line="240" w:lineRule="auto"/>
              <w:rPr>
                <w:rFonts w:ascii="Times New Roman" w:hAnsi="Times New Roman"/>
                <w:b/>
                <w:sz w:val="24"/>
                <w:szCs w:val="24"/>
              </w:rPr>
            </w:pPr>
          </w:p>
        </w:tc>
        <w:tc>
          <w:tcPr>
            <w:tcW w:w="992" w:type="dxa"/>
            <w:vMerge/>
            <w:tcBorders>
              <w:left w:val="single" w:sz="4" w:space="0" w:color="auto"/>
              <w:right w:val="single" w:sz="4" w:space="0" w:color="auto"/>
            </w:tcBorders>
          </w:tcPr>
          <w:p w14:paraId="6481E260" w14:textId="77777777" w:rsidR="008D30B9" w:rsidRPr="009C110E" w:rsidRDefault="008D30B9" w:rsidP="008D30B9">
            <w:pPr>
              <w:spacing w:after="0" w:line="240" w:lineRule="auto"/>
              <w:jc w:val="center"/>
              <w:rPr>
                <w:rFonts w:ascii="Times New Roman" w:hAnsi="Times New Roman"/>
                <w:sz w:val="24"/>
                <w:szCs w:val="24"/>
              </w:rPr>
            </w:pPr>
          </w:p>
        </w:tc>
        <w:tc>
          <w:tcPr>
            <w:tcW w:w="1134" w:type="dxa"/>
            <w:vMerge/>
            <w:tcBorders>
              <w:left w:val="single" w:sz="4" w:space="0" w:color="auto"/>
              <w:right w:val="single" w:sz="4" w:space="0" w:color="auto"/>
            </w:tcBorders>
          </w:tcPr>
          <w:p w14:paraId="65D661E0" w14:textId="77777777" w:rsidR="008D30B9" w:rsidRPr="009C110E" w:rsidRDefault="008D30B9" w:rsidP="008D30B9">
            <w:pPr>
              <w:spacing w:after="0" w:line="240" w:lineRule="auto"/>
              <w:jc w:val="center"/>
              <w:rPr>
                <w:rFonts w:ascii="Times New Roman" w:hAnsi="Times New Roman"/>
                <w:sz w:val="24"/>
                <w:szCs w:val="24"/>
              </w:rPr>
            </w:pPr>
          </w:p>
        </w:tc>
      </w:tr>
      <w:tr w:rsidR="00945226" w:rsidRPr="009C47DB" w14:paraId="25965E29" w14:textId="77777777" w:rsidTr="008D30B9">
        <w:trPr>
          <w:trHeight w:val="223"/>
        </w:trPr>
        <w:tc>
          <w:tcPr>
            <w:tcW w:w="12015" w:type="dxa"/>
            <w:gridSpan w:val="2"/>
            <w:tcBorders>
              <w:top w:val="single" w:sz="4" w:space="0" w:color="auto"/>
              <w:left w:val="single" w:sz="4" w:space="0" w:color="auto"/>
              <w:bottom w:val="single" w:sz="4" w:space="0" w:color="auto"/>
              <w:right w:val="single" w:sz="4" w:space="0" w:color="auto"/>
            </w:tcBorders>
            <w:vAlign w:val="center"/>
            <w:hideMark/>
          </w:tcPr>
          <w:p w14:paraId="7DA85F43" w14:textId="77777777" w:rsidR="00945226" w:rsidRPr="009C47DB" w:rsidRDefault="00945226" w:rsidP="008D30B9">
            <w:pPr>
              <w:spacing w:after="0" w:line="240" w:lineRule="auto"/>
              <w:rPr>
                <w:rFonts w:ascii="Times New Roman" w:hAnsi="Times New Roman"/>
                <w:sz w:val="24"/>
                <w:szCs w:val="24"/>
              </w:rPr>
            </w:pPr>
            <w:r w:rsidRPr="009C47DB">
              <w:rPr>
                <w:rFonts w:ascii="Times New Roman" w:hAnsi="Times New Roman"/>
                <w:b/>
                <w:sz w:val="24"/>
                <w:szCs w:val="24"/>
              </w:rPr>
              <w:t xml:space="preserve">Раздел 2  </w:t>
            </w:r>
            <w:r w:rsidRPr="00D110CA">
              <w:rPr>
                <w:rFonts w:ascii="Times New Roman" w:hAnsi="Times New Roman"/>
                <w:b/>
                <w:spacing w:val="-9"/>
                <w:sz w:val="24"/>
                <w:szCs w:val="24"/>
              </w:rPr>
              <w:t>Принципы и идеалы БП</w:t>
            </w:r>
          </w:p>
        </w:tc>
        <w:tc>
          <w:tcPr>
            <w:tcW w:w="993" w:type="dxa"/>
            <w:tcBorders>
              <w:top w:val="single" w:sz="4" w:space="0" w:color="auto"/>
              <w:left w:val="single" w:sz="4" w:space="0" w:color="auto"/>
              <w:bottom w:val="single" w:sz="4" w:space="0" w:color="auto"/>
              <w:right w:val="single" w:sz="4" w:space="0" w:color="auto"/>
            </w:tcBorders>
            <w:vAlign w:val="center"/>
            <w:hideMark/>
          </w:tcPr>
          <w:p w14:paraId="3F5B9389" w14:textId="77777777" w:rsidR="00945226" w:rsidRPr="009C47DB" w:rsidRDefault="00945226" w:rsidP="008D30B9">
            <w:pPr>
              <w:spacing w:after="0" w:line="240" w:lineRule="auto"/>
              <w:jc w:val="center"/>
              <w:rPr>
                <w:rFonts w:ascii="Times New Roman" w:hAnsi="Times New Roman"/>
                <w:b/>
                <w:sz w:val="24"/>
                <w:szCs w:val="24"/>
              </w:rPr>
            </w:pPr>
            <w:r>
              <w:rPr>
                <w:rFonts w:ascii="Times New Roman" w:hAnsi="Times New Roman"/>
                <w:b/>
                <w:sz w:val="24"/>
                <w:szCs w:val="24"/>
              </w:rPr>
              <w:t>4</w:t>
            </w:r>
          </w:p>
        </w:tc>
        <w:tc>
          <w:tcPr>
            <w:tcW w:w="992" w:type="dxa"/>
            <w:vMerge w:val="restart"/>
            <w:tcBorders>
              <w:top w:val="single" w:sz="4" w:space="0" w:color="auto"/>
              <w:left w:val="single" w:sz="4" w:space="0" w:color="auto"/>
              <w:right w:val="single" w:sz="4" w:space="0" w:color="auto"/>
            </w:tcBorders>
          </w:tcPr>
          <w:p w14:paraId="3737D4E6" w14:textId="77777777" w:rsidR="00945226" w:rsidRDefault="00945226" w:rsidP="00843AE3">
            <w:pPr>
              <w:spacing w:after="0" w:line="240" w:lineRule="auto"/>
              <w:jc w:val="center"/>
              <w:rPr>
                <w:rFonts w:ascii="Times New Roman" w:hAnsi="Times New Roman"/>
                <w:sz w:val="24"/>
                <w:szCs w:val="24"/>
              </w:rPr>
            </w:pPr>
            <w:r>
              <w:rPr>
                <w:rFonts w:ascii="Times New Roman" w:hAnsi="Times New Roman"/>
                <w:sz w:val="24"/>
                <w:szCs w:val="24"/>
              </w:rPr>
              <w:t>ПК 1.2</w:t>
            </w:r>
          </w:p>
          <w:p w14:paraId="73EF4522" w14:textId="77777777" w:rsidR="00945226" w:rsidRDefault="00945226" w:rsidP="00843AE3">
            <w:pPr>
              <w:spacing w:after="0" w:line="240" w:lineRule="auto"/>
              <w:jc w:val="center"/>
              <w:rPr>
                <w:rFonts w:ascii="Times New Roman" w:hAnsi="Times New Roman"/>
                <w:bCs/>
                <w:sz w:val="24"/>
                <w:szCs w:val="24"/>
              </w:rPr>
            </w:pPr>
            <w:r>
              <w:rPr>
                <w:rFonts w:ascii="Times New Roman" w:hAnsi="Times New Roman"/>
                <w:bCs/>
                <w:sz w:val="24"/>
                <w:szCs w:val="24"/>
              </w:rPr>
              <w:t>ОК 03</w:t>
            </w:r>
          </w:p>
          <w:p w14:paraId="3D3C116D" w14:textId="77777777" w:rsidR="00945226" w:rsidRDefault="00945226" w:rsidP="00843AE3">
            <w:pPr>
              <w:spacing w:after="0" w:line="240" w:lineRule="auto"/>
              <w:jc w:val="center"/>
              <w:rPr>
                <w:rFonts w:ascii="Times New Roman" w:hAnsi="Times New Roman"/>
                <w:bCs/>
                <w:sz w:val="24"/>
                <w:szCs w:val="24"/>
              </w:rPr>
            </w:pPr>
            <w:r>
              <w:rPr>
                <w:rFonts w:ascii="Times New Roman" w:hAnsi="Times New Roman"/>
                <w:bCs/>
                <w:sz w:val="24"/>
                <w:szCs w:val="24"/>
              </w:rPr>
              <w:lastRenderedPageBreak/>
              <w:t>ОК 06</w:t>
            </w:r>
          </w:p>
          <w:p w14:paraId="447567FA" w14:textId="77777777" w:rsidR="00945226" w:rsidRDefault="00945226" w:rsidP="00843AE3">
            <w:pPr>
              <w:spacing w:after="0" w:line="240" w:lineRule="auto"/>
              <w:jc w:val="center"/>
              <w:rPr>
                <w:rFonts w:ascii="Times New Roman" w:hAnsi="Times New Roman"/>
                <w:bCs/>
                <w:sz w:val="24"/>
                <w:szCs w:val="24"/>
              </w:rPr>
            </w:pPr>
            <w:r>
              <w:rPr>
                <w:rFonts w:ascii="Times New Roman" w:hAnsi="Times New Roman"/>
                <w:bCs/>
                <w:sz w:val="24"/>
                <w:szCs w:val="24"/>
              </w:rPr>
              <w:t>ОК 07</w:t>
            </w:r>
          </w:p>
          <w:p w14:paraId="6722B271" w14:textId="77777777" w:rsidR="00945226" w:rsidRPr="00943B31" w:rsidRDefault="00945226" w:rsidP="00843AE3">
            <w:pPr>
              <w:spacing w:after="0" w:line="240" w:lineRule="auto"/>
              <w:jc w:val="center"/>
              <w:rPr>
                <w:rFonts w:ascii="Times New Roman" w:eastAsia="Calibri" w:hAnsi="Times New Roman"/>
                <w:bCs/>
                <w:sz w:val="24"/>
                <w:szCs w:val="24"/>
                <w:lang w:val="en-US" w:eastAsia="en-US"/>
              </w:rPr>
            </w:pPr>
          </w:p>
        </w:tc>
        <w:tc>
          <w:tcPr>
            <w:tcW w:w="1134" w:type="dxa"/>
            <w:vMerge w:val="restart"/>
            <w:tcBorders>
              <w:top w:val="single" w:sz="4" w:space="0" w:color="auto"/>
              <w:left w:val="single" w:sz="4" w:space="0" w:color="auto"/>
              <w:right w:val="single" w:sz="4" w:space="0" w:color="auto"/>
            </w:tcBorders>
          </w:tcPr>
          <w:p w14:paraId="392483F9" w14:textId="77777777" w:rsidR="00945226" w:rsidRDefault="00945226" w:rsidP="00843AE3">
            <w:pPr>
              <w:spacing w:after="0" w:line="240" w:lineRule="auto"/>
              <w:jc w:val="center"/>
              <w:rPr>
                <w:rFonts w:ascii="Times New Roman" w:hAnsi="Times New Roman"/>
                <w:sz w:val="24"/>
                <w:szCs w:val="24"/>
              </w:rPr>
            </w:pPr>
            <w:r w:rsidRPr="007F1CC5">
              <w:rPr>
                <w:rFonts w:ascii="Times New Roman" w:hAnsi="Times New Roman"/>
                <w:sz w:val="24"/>
                <w:szCs w:val="24"/>
              </w:rPr>
              <w:lastRenderedPageBreak/>
              <w:t>Н 1.2.01</w:t>
            </w:r>
          </w:p>
          <w:p w14:paraId="48E7C903" w14:textId="77777777" w:rsidR="00945226" w:rsidRDefault="00945226" w:rsidP="00843AE3">
            <w:pPr>
              <w:spacing w:after="0" w:line="240" w:lineRule="auto"/>
              <w:jc w:val="center"/>
              <w:rPr>
                <w:rFonts w:ascii="Times New Roman" w:hAnsi="Times New Roman"/>
                <w:sz w:val="24"/>
                <w:szCs w:val="24"/>
              </w:rPr>
            </w:pPr>
            <w:r w:rsidRPr="007F1CC5">
              <w:rPr>
                <w:rFonts w:ascii="Times New Roman" w:hAnsi="Times New Roman"/>
                <w:sz w:val="24"/>
                <w:szCs w:val="24"/>
              </w:rPr>
              <w:t>У 1.2.01</w:t>
            </w:r>
          </w:p>
          <w:p w14:paraId="7F1764F5" w14:textId="77777777" w:rsidR="00945226" w:rsidRDefault="00945226" w:rsidP="00843AE3">
            <w:pPr>
              <w:spacing w:after="0" w:line="240" w:lineRule="auto"/>
              <w:jc w:val="center"/>
              <w:rPr>
                <w:rFonts w:ascii="Times New Roman" w:hAnsi="Times New Roman"/>
                <w:sz w:val="24"/>
                <w:szCs w:val="24"/>
              </w:rPr>
            </w:pPr>
            <w:r w:rsidRPr="007F1CC5">
              <w:rPr>
                <w:rFonts w:ascii="Times New Roman" w:hAnsi="Times New Roman"/>
                <w:sz w:val="24"/>
                <w:szCs w:val="24"/>
              </w:rPr>
              <w:lastRenderedPageBreak/>
              <w:t>З 1.2.01</w:t>
            </w:r>
          </w:p>
          <w:p w14:paraId="3F890849" w14:textId="77777777" w:rsidR="00945226" w:rsidRDefault="00945226" w:rsidP="00843AE3">
            <w:pPr>
              <w:spacing w:after="0" w:line="240" w:lineRule="auto"/>
              <w:jc w:val="center"/>
              <w:rPr>
                <w:rFonts w:ascii="Times New Roman" w:hAnsi="Times New Roman"/>
                <w:sz w:val="24"/>
                <w:szCs w:val="24"/>
              </w:rPr>
            </w:pPr>
            <w:r w:rsidRPr="007F1CC5">
              <w:rPr>
                <w:rFonts w:ascii="Times New Roman" w:hAnsi="Times New Roman"/>
                <w:sz w:val="24"/>
                <w:szCs w:val="24"/>
              </w:rPr>
              <w:t>З 1.2.02</w:t>
            </w:r>
          </w:p>
          <w:p w14:paraId="070FA6F9" w14:textId="77777777" w:rsidR="00945226" w:rsidRPr="00BC3867" w:rsidRDefault="00945226" w:rsidP="00843AE3">
            <w:pPr>
              <w:spacing w:after="0" w:line="240" w:lineRule="auto"/>
              <w:jc w:val="center"/>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03.01</w:t>
            </w:r>
          </w:p>
          <w:p w14:paraId="7E8558BF" w14:textId="77777777" w:rsidR="00945226" w:rsidRDefault="00945226" w:rsidP="00843AE3">
            <w:pPr>
              <w:spacing w:after="0" w:line="240" w:lineRule="auto"/>
              <w:jc w:val="center"/>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03.02</w:t>
            </w:r>
          </w:p>
          <w:p w14:paraId="5CAAA3BA" w14:textId="77777777" w:rsidR="00945226" w:rsidRPr="00BC3867" w:rsidRDefault="00945226" w:rsidP="00843AE3">
            <w:pPr>
              <w:spacing w:after="0" w:line="240" w:lineRule="auto"/>
              <w:jc w:val="center"/>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06.01</w:t>
            </w:r>
          </w:p>
          <w:p w14:paraId="1957F8A7" w14:textId="77777777" w:rsidR="00945226" w:rsidRPr="00BC3867" w:rsidRDefault="00945226" w:rsidP="00843AE3">
            <w:pPr>
              <w:spacing w:after="0" w:line="240" w:lineRule="auto"/>
              <w:jc w:val="center"/>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07.02</w:t>
            </w:r>
          </w:p>
          <w:p w14:paraId="5EEAEF97" w14:textId="77777777" w:rsidR="00945226" w:rsidRDefault="00945226" w:rsidP="00843AE3">
            <w:pPr>
              <w:spacing w:after="0" w:line="240" w:lineRule="auto"/>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06.01</w:t>
            </w:r>
          </w:p>
          <w:p w14:paraId="75F65449" w14:textId="77777777" w:rsidR="00945226" w:rsidRPr="0058352E" w:rsidRDefault="00945226" w:rsidP="00843AE3">
            <w:pPr>
              <w:spacing w:after="0" w:line="240" w:lineRule="auto"/>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06.02 </w:t>
            </w:r>
            <w:proofErr w:type="spellStart"/>
            <w:r>
              <w:rPr>
                <w:rFonts w:ascii="Times New Roman" w:hAnsi="Times New Roman"/>
                <w:sz w:val="24"/>
                <w:szCs w:val="24"/>
              </w:rPr>
              <w:t>Зо</w:t>
            </w:r>
            <w:proofErr w:type="spellEnd"/>
            <w:r>
              <w:rPr>
                <w:rFonts w:ascii="Times New Roman" w:hAnsi="Times New Roman"/>
                <w:sz w:val="24"/>
                <w:szCs w:val="24"/>
              </w:rPr>
              <w:t xml:space="preserve"> 07.03 </w:t>
            </w:r>
            <w:proofErr w:type="spellStart"/>
            <w:r>
              <w:rPr>
                <w:rFonts w:ascii="Times New Roman" w:hAnsi="Times New Roman"/>
                <w:sz w:val="24"/>
                <w:szCs w:val="24"/>
              </w:rPr>
              <w:t>Зо</w:t>
            </w:r>
            <w:proofErr w:type="spellEnd"/>
            <w:r>
              <w:rPr>
                <w:rFonts w:ascii="Times New Roman" w:hAnsi="Times New Roman"/>
                <w:sz w:val="24"/>
                <w:szCs w:val="24"/>
              </w:rPr>
              <w:t xml:space="preserve"> 07.04</w:t>
            </w:r>
          </w:p>
        </w:tc>
        <w:tc>
          <w:tcPr>
            <w:tcW w:w="1134" w:type="dxa"/>
          </w:tcPr>
          <w:p w14:paraId="060C6BF6" w14:textId="77777777" w:rsidR="00945226" w:rsidRPr="00943B31" w:rsidRDefault="00945226" w:rsidP="008D30B9">
            <w:pPr>
              <w:spacing w:after="0" w:line="240" w:lineRule="auto"/>
              <w:jc w:val="center"/>
              <w:rPr>
                <w:rFonts w:ascii="Times New Roman" w:eastAsia="Calibri" w:hAnsi="Times New Roman"/>
                <w:sz w:val="24"/>
                <w:szCs w:val="24"/>
                <w:lang w:eastAsia="en-US"/>
              </w:rPr>
            </w:pPr>
          </w:p>
        </w:tc>
      </w:tr>
      <w:tr w:rsidR="008D30B9" w:rsidRPr="009C47DB" w14:paraId="2D579846" w14:textId="77777777" w:rsidTr="008D30B9">
        <w:trPr>
          <w:gridAfter w:val="1"/>
          <w:wAfter w:w="1134" w:type="dxa"/>
          <w:trHeight w:val="144"/>
        </w:trPr>
        <w:tc>
          <w:tcPr>
            <w:tcW w:w="3085" w:type="dxa"/>
            <w:vMerge w:val="restart"/>
            <w:tcBorders>
              <w:top w:val="single" w:sz="4" w:space="0" w:color="auto"/>
              <w:left w:val="single" w:sz="4" w:space="0" w:color="auto"/>
              <w:bottom w:val="single" w:sz="4" w:space="0" w:color="auto"/>
              <w:right w:val="single" w:sz="4" w:space="0" w:color="auto"/>
            </w:tcBorders>
            <w:hideMark/>
          </w:tcPr>
          <w:p w14:paraId="14A721AA" w14:textId="77777777" w:rsidR="008D30B9" w:rsidRDefault="008D30B9" w:rsidP="008D30B9">
            <w:pPr>
              <w:spacing w:after="0" w:line="240" w:lineRule="auto"/>
              <w:rPr>
                <w:rFonts w:ascii="Times New Roman" w:hAnsi="Times New Roman"/>
                <w:b/>
                <w:sz w:val="24"/>
                <w:szCs w:val="24"/>
              </w:rPr>
            </w:pPr>
            <w:r>
              <w:rPr>
                <w:rFonts w:ascii="Times New Roman" w:hAnsi="Times New Roman"/>
                <w:b/>
                <w:sz w:val="24"/>
                <w:szCs w:val="24"/>
              </w:rPr>
              <w:t>Тема 2.1</w:t>
            </w:r>
          </w:p>
          <w:p w14:paraId="6AC33745" w14:textId="77777777" w:rsidR="008D30B9" w:rsidRPr="009C47DB" w:rsidRDefault="008D30B9" w:rsidP="008D30B9">
            <w:pPr>
              <w:spacing w:after="0" w:line="240" w:lineRule="auto"/>
              <w:rPr>
                <w:rFonts w:ascii="Times New Roman" w:hAnsi="Times New Roman"/>
                <w:sz w:val="24"/>
                <w:szCs w:val="24"/>
              </w:rPr>
            </w:pPr>
            <w:r>
              <w:rPr>
                <w:rFonts w:ascii="Times New Roman" w:hAnsi="Times New Roman"/>
                <w:b/>
                <w:sz w:val="24"/>
                <w:szCs w:val="24"/>
              </w:rPr>
              <w:lastRenderedPageBreak/>
              <w:t>Принципы БП</w:t>
            </w:r>
          </w:p>
        </w:tc>
        <w:tc>
          <w:tcPr>
            <w:tcW w:w="8930" w:type="dxa"/>
            <w:tcBorders>
              <w:top w:val="single" w:sz="4" w:space="0" w:color="auto"/>
              <w:left w:val="single" w:sz="4" w:space="0" w:color="auto"/>
              <w:bottom w:val="single" w:sz="4" w:space="0" w:color="auto"/>
              <w:right w:val="single" w:sz="4" w:space="0" w:color="auto"/>
            </w:tcBorders>
            <w:hideMark/>
          </w:tcPr>
          <w:p w14:paraId="5E2C3AF7" w14:textId="77777777" w:rsidR="008D30B9" w:rsidRPr="009C47DB" w:rsidRDefault="008D30B9"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9C47DB">
              <w:rPr>
                <w:rFonts w:ascii="Times New Roman" w:hAnsi="Times New Roman"/>
                <w:b/>
                <w:spacing w:val="-9"/>
                <w:sz w:val="24"/>
                <w:szCs w:val="24"/>
              </w:rPr>
              <w:lastRenderedPageBreak/>
              <w:t>Содержание учебного материала</w:t>
            </w:r>
          </w:p>
        </w:tc>
        <w:tc>
          <w:tcPr>
            <w:tcW w:w="993" w:type="dxa"/>
            <w:vMerge w:val="restart"/>
            <w:tcBorders>
              <w:top w:val="single" w:sz="4" w:space="0" w:color="auto"/>
              <w:left w:val="single" w:sz="4" w:space="0" w:color="auto"/>
              <w:right w:val="single" w:sz="4" w:space="0" w:color="auto"/>
            </w:tcBorders>
            <w:hideMark/>
          </w:tcPr>
          <w:p w14:paraId="61DEFAF5" w14:textId="77777777" w:rsidR="008D30B9" w:rsidRPr="009C47DB" w:rsidRDefault="008D30B9" w:rsidP="008D30B9">
            <w:pPr>
              <w:tabs>
                <w:tab w:val="left" w:pos="225"/>
                <w:tab w:val="center" w:pos="367"/>
              </w:tabs>
              <w:spacing w:after="0" w:line="240" w:lineRule="auto"/>
              <w:jc w:val="center"/>
              <w:rPr>
                <w:rFonts w:ascii="Times New Roman" w:hAnsi="Times New Roman"/>
                <w:sz w:val="24"/>
                <w:szCs w:val="24"/>
              </w:rPr>
            </w:pPr>
            <w:r>
              <w:rPr>
                <w:rFonts w:ascii="Times New Roman" w:hAnsi="Times New Roman"/>
                <w:sz w:val="24"/>
                <w:szCs w:val="24"/>
              </w:rPr>
              <w:t>2</w:t>
            </w:r>
          </w:p>
        </w:tc>
        <w:tc>
          <w:tcPr>
            <w:tcW w:w="992" w:type="dxa"/>
            <w:vMerge/>
            <w:tcBorders>
              <w:left w:val="single" w:sz="4" w:space="0" w:color="auto"/>
              <w:right w:val="single" w:sz="4" w:space="0" w:color="auto"/>
            </w:tcBorders>
          </w:tcPr>
          <w:p w14:paraId="424E720E" w14:textId="77777777" w:rsidR="008D30B9" w:rsidRPr="009C110E" w:rsidRDefault="008D30B9" w:rsidP="008D30B9">
            <w:pPr>
              <w:spacing w:after="0" w:line="240" w:lineRule="auto"/>
              <w:rPr>
                <w:rFonts w:ascii="Times New Roman" w:hAnsi="Times New Roman"/>
                <w:sz w:val="24"/>
                <w:szCs w:val="24"/>
              </w:rPr>
            </w:pPr>
          </w:p>
        </w:tc>
        <w:tc>
          <w:tcPr>
            <w:tcW w:w="1134" w:type="dxa"/>
            <w:vMerge/>
            <w:tcBorders>
              <w:left w:val="single" w:sz="4" w:space="0" w:color="auto"/>
              <w:right w:val="single" w:sz="4" w:space="0" w:color="auto"/>
            </w:tcBorders>
          </w:tcPr>
          <w:p w14:paraId="567A4FE3" w14:textId="77777777" w:rsidR="008D30B9" w:rsidRPr="009C110E" w:rsidRDefault="008D30B9" w:rsidP="008D30B9">
            <w:pPr>
              <w:spacing w:after="0" w:line="240" w:lineRule="auto"/>
              <w:rPr>
                <w:rFonts w:ascii="Times New Roman" w:hAnsi="Times New Roman"/>
                <w:sz w:val="24"/>
                <w:szCs w:val="24"/>
              </w:rPr>
            </w:pPr>
          </w:p>
        </w:tc>
      </w:tr>
      <w:tr w:rsidR="008D30B9" w:rsidRPr="009C47DB" w14:paraId="01A7FCA8" w14:textId="77777777" w:rsidTr="008D30B9">
        <w:trPr>
          <w:gridAfter w:val="1"/>
          <w:wAfter w:w="1134" w:type="dxa"/>
          <w:trHeight w:val="144"/>
        </w:trPr>
        <w:tc>
          <w:tcPr>
            <w:tcW w:w="3085" w:type="dxa"/>
            <w:vMerge/>
            <w:tcBorders>
              <w:top w:val="single" w:sz="4" w:space="0" w:color="auto"/>
              <w:left w:val="single" w:sz="4" w:space="0" w:color="auto"/>
              <w:bottom w:val="single" w:sz="4" w:space="0" w:color="auto"/>
              <w:right w:val="single" w:sz="4" w:space="0" w:color="auto"/>
            </w:tcBorders>
            <w:vAlign w:val="center"/>
            <w:hideMark/>
          </w:tcPr>
          <w:p w14:paraId="147982FC" w14:textId="77777777" w:rsidR="008D30B9" w:rsidRPr="009C47DB" w:rsidRDefault="008D30B9" w:rsidP="008D30B9">
            <w:pPr>
              <w:spacing w:after="0" w:line="240" w:lineRule="auto"/>
              <w:rPr>
                <w:rFonts w:ascii="Times New Roman" w:hAnsi="Times New Roman"/>
                <w:sz w:val="24"/>
                <w:szCs w:val="24"/>
              </w:rPr>
            </w:pPr>
          </w:p>
        </w:tc>
        <w:tc>
          <w:tcPr>
            <w:tcW w:w="8930" w:type="dxa"/>
            <w:tcBorders>
              <w:top w:val="single" w:sz="4" w:space="0" w:color="auto"/>
              <w:left w:val="single" w:sz="4" w:space="0" w:color="auto"/>
              <w:bottom w:val="single" w:sz="4" w:space="0" w:color="auto"/>
              <w:right w:val="single" w:sz="4" w:space="0" w:color="auto"/>
            </w:tcBorders>
            <w:hideMark/>
          </w:tcPr>
          <w:p w14:paraId="14A2B0F3" w14:textId="77777777" w:rsidR="008D30B9" w:rsidRPr="0054619F" w:rsidRDefault="008D30B9"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pacing w:val="-9"/>
                <w:sz w:val="24"/>
                <w:szCs w:val="24"/>
              </w:rPr>
            </w:pPr>
            <w:r w:rsidRPr="000C5773">
              <w:rPr>
                <w:rFonts w:ascii="Times New Roman" w:hAnsi="Times New Roman"/>
                <w:sz w:val="24"/>
                <w:szCs w:val="24"/>
              </w:rPr>
              <w:t>Основы, которым необходимо следовать всем, и менеджерам и рабочим, внедряющим Бережливое производство на предприятии.</w:t>
            </w:r>
          </w:p>
          <w:p w14:paraId="406B24FB" w14:textId="77777777" w:rsidR="008D30B9" w:rsidRPr="009C47DB" w:rsidRDefault="008D30B9" w:rsidP="008D30B9">
            <w:pPr>
              <w:spacing w:after="0" w:line="240" w:lineRule="auto"/>
              <w:rPr>
                <w:rFonts w:ascii="Times New Roman" w:hAnsi="Times New Roman"/>
                <w:sz w:val="24"/>
                <w:szCs w:val="24"/>
              </w:rPr>
            </w:pPr>
            <w:r w:rsidRPr="000C5773">
              <w:rPr>
                <w:rFonts w:ascii="Times New Roman" w:hAnsi="Times New Roman"/>
                <w:sz w:val="24"/>
                <w:szCs w:val="24"/>
              </w:rPr>
              <w:t>Взаимоотношения «поставщик-заказчик», почему надо внимательно относиться к потребностям не только внешнего, но и внутреннего заказчика, почему жалобы заказчика важны</w:t>
            </w:r>
          </w:p>
        </w:tc>
        <w:tc>
          <w:tcPr>
            <w:tcW w:w="993" w:type="dxa"/>
            <w:vMerge/>
            <w:tcBorders>
              <w:left w:val="single" w:sz="4" w:space="0" w:color="auto"/>
              <w:right w:val="single" w:sz="4" w:space="0" w:color="auto"/>
            </w:tcBorders>
            <w:vAlign w:val="center"/>
            <w:hideMark/>
          </w:tcPr>
          <w:p w14:paraId="69768EB1" w14:textId="77777777" w:rsidR="008D30B9" w:rsidRPr="009C47DB" w:rsidRDefault="008D30B9" w:rsidP="008D30B9">
            <w:pPr>
              <w:spacing w:after="0" w:line="240" w:lineRule="auto"/>
              <w:rPr>
                <w:rFonts w:ascii="Times New Roman" w:hAnsi="Times New Roman"/>
                <w:sz w:val="24"/>
                <w:szCs w:val="24"/>
              </w:rPr>
            </w:pPr>
          </w:p>
        </w:tc>
        <w:tc>
          <w:tcPr>
            <w:tcW w:w="992" w:type="dxa"/>
            <w:vMerge/>
            <w:tcBorders>
              <w:left w:val="single" w:sz="4" w:space="0" w:color="auto"/>
              <w:bottom w:val="single" w:sz="4" w:space="0" w:color="auto"/>
              <w:right w:val="single" w:sz="4" w:space="0" w:color="auto"/>
            </w:tcBorders>
            <w:shd w:val="clear" w:color="auto" w:fill="FFFFFF"/>
          </w:tcPr>
          <w:p w14:paraId="044D1085" w14:textId="77777777" w:rsidR="008D30B9" w:rsidRPr="009C110E" w:rsidRDefault="008D30B9" w:rsidP="008D30B9">
            <w:pPr>
              <w:spacing w:after="0" w:line="240" w:lineRule="auto"/>
              <w:jc w:val="center"/>
              <w:rPr>
                <w:rFonts w:ascii="Times New Roman" w:hAnsi="Times New Roman"/>
                <w:sz w:val="24"/>
                <w:szCs w:val="24"/>
              </w:rPr>
            </w:pPr>
          </w:p>
        </w:tc>
        <w:tc>
          <w:tcPr>
            <w:tcW w:w="1134" w:type="dxa"/>
            <w:vMerge/>
            <w:tcBorders>
              <w:left w:val="single" w:sz="4" w:space="0" w:color="auto"/>
              <w:bottom w:val="single" w:sz="4" w:space="0" w:color="auto"/>
              <w:right w:val="single" w:sz="4" w:space="0" w:color="auto"/>
            </w:tcBorders>
            <w:shd w:val="clear" w:color="auto" w:fill="FFFFFF"/>
          </w:tcPr>
          <w:p w14:paraId="1B7F673B" w14:textId="77777777" w:rsidR="008D30B9" w:rsidRPr="009C110E" w:rsidRDefault="008D30B9" w:rsidP="008D30B9">
            <w:pPr>
              <w:spacing w:after="0" w:line="240" w:lineRule="auto"/>
              <w:jc w:val="center"/>
              <w:rPr>
                <w:rFonts w:ascii="Times New Roman" w:hAnsi="Times New Roman"/>
                <w:sz w:val="24"/>
                <w:szCs w:val="24"/>
              </w:rPr>
            </w:pPr>
          </w:p>
        </w:tc>
      </w:tr>
      <w:tr w:rsidR="00945226" w:rsidRPr="009C47DB" w14:paraId="53870010" w14:textId="77777777" w:rsidTr="008D30B9">
        <w:trPr>
          <w:gridAfter w:val="1"/>
          <w:wAfter w:w="1134" w:type="dxa"/>
          <w:trHeight w:val="144"/>
        </w:trPr>
        <w:tc>
          <w:tcPr>
            <w:tcW w:w="3085" w:type="dxa"/>
            <w:vMerge w:val="restart"/>
            <w:tcBorders>
              <w:top w:val="single" w:sz="4" w:space="0" w:color="auto"/>
              <w:left w:val="single" w:sz="4" w:space="0" w:color="auto"/>
              <w:right w:val="single" w:sz="4" w:space="0" w:color="auto"/>
            </w:tcBorders>
            <w:hideMark/>
          </w:tcPr>
          <w:p w14:paraId="249471AE" w14:textId="77777777" w:rsidR="00945226" w:rsidRPr="009C47DB" w:rsidRDefault="00945226" w:rsidP="008D30B9">
            <w:pPr>
              <w:spacing w:after="0" w:line="240" w:lineRule="auto"/>
              <w:rPr>
                <w:rFonts w:ascii="Times New Roman" w:hAnsi="Times New Roman"/>
                <w:sz w:val="24"/>
                <w:szCs w:val="24"/>
              </w:rPr>
            </w:pPr>
            <w:r>
              <w:rPr>
                <w:rFonts w:ascii="Times New Roman" w:hAnsi="Times New Roman"/>
                <w:b/>
                <w:sz w:val="24"/>
                <w:szCs w:val="24"/>
              </w:rPr>
              <w:t>Тема 2.2 Идеалы БП</w:t>
            </w:r>
          </w:p>
        </w:tc>
        <w:tc>
          <w:tcPr>
            <w:tcW w:w="8930" w:type="dxa"/>
            <w:tcBorders>
              <w:top w:val="single" w:sz="4" w:space="0" w:color="auto"/>
              <w:left w:val="single" w:sz="4" w:space="0" w:color="auto"/>
              <w:bottom w:val="single" w:sz="4" w:space="0" w:color="auto"/>
              <w:right w:val="single" w:sz="4" w:space="0" w:color="auto"/>
            </w:tcBorders>
            <w:hideMark/>
          </w:tcPr>
          <w:p w14:paraId="6DD9DFF9" w14:textId="77777777" w:rsidR="00945226" w:rsidRPr="009C47DB" w:rsidRDefault="00945226" w:rsidP="008D30B9">
            <w:pPr>
              <w:spacing w:after="0" w:line="240" w:lineRule="auto"/>
              <w:rPr>
                <w:rFonts w:ascii="Times New Roman" w:hAnsi="Times New Roman"/>
                <w:bCs/>
                <w:sz w:val="24"/>
                <w:szCs w:val="24"/>
              </w:rPr>
            </w:pPr>
            <w:r w:rsidRPr="009C47DB">
              <w:rPr>
                <w:rFonts w:ascii="Times New Roman" w:hAnsi="Times New Roman"/>
                <w:b/>
                <w:spacing w:val="-9"/>
                <w:sz w:val="24"/>
                <w:szCs w:val="24"/>
              </w:rPr>
              <w:t>Содержание учебного материала</w:t>
            </w:r>
          </w:p>
        </w:tc>
        <w:tc>
          <w:tcPr>
            <w:tcW w:w="993" w:type="dxa"/>
            <w:vMerge w:val="restart"/>
            <w:tcBorders>
              <w:top w:val="single" w:sz="4" w:space="0" w:color="auto"/>
              <w:left w:val="single" w:sz="4" w:space="0" w:color="auto"/>
              <w:right w:val="single" w:sz="4" w:space="0" w:color="auto"/>
            </w:tcBorders>
            <w:hideMark/>
          </w:tcPr>
          <w:p w14:paraId="5A724EE6" w14:textId="77777777" w:rsidR="00945226" w:rsidRPr="009C47DB" w:rsidRDefault="00945226" w:rsidP="008D30B9">
            <w:pPr>
              <w:spacing w:after="0" w:line="240" w:lineRule="auto"/>
              <w:jc w:val="center"/>
              <w:rPr>
                <w:rFonts w:ascii="Times New Roman" w:hAnsi="Times New Roman"/>
                <w:sz w:val="24"/>
                <w:szCs w:val="24"/>
              </w:rPr>
            </w:pPr>
            <w:r w:rsidRPr="009C47DB">
              <w:rPr>
                <w:rFonts w:ascii="Times New Roman" w:hAnsi="Times New Roman"/>
                <w:sz w:val="24"/>
                <w:szCs w:val="24"/>
              </w:rPr>
              <w:t>2</w:t>
            </w:r>
          </w:p>
        </w:tc>
        <w:tc>
          <w:tcPr>
            <w:tcW w:w="992" w:type="dxa"/>
            <w:vMerge w:val="restart"/>
            <w:tcBorders>
              <w:top w:val="single" w:sz="4" w:space="0" w:color="auto"/>
              <w:left w:val="single" w:sz="4" w:space="0" w:color="auto"/>
              <w:right w:val="single" w:sz="4" w:space="0" w:color="auto"/>
            </w:tcBorders>
            <w:shd w:val="clear" w:color="auto" w:fill="auto"/>
          </w:tcPr>
          <w:p w14:paraId="6E49C450" w14:textId="77777777" w:rsidR="00945226" w:rsidRDefault="00945226" w:rsidP="00843AE3">
            <w:pPr>
              <w:spacing w:after="0" w:line="240" w:lineRule="auto"/>
              <w:jc w:val="center"/>
              <w:rPr>
                <w:rFonts w:ascii="Times New Roman" w:hAnsi="Times New Roman"/>
                <w:sz w:val="24"/>
                <w:szCs w:val="24"/>
              </w:rPr>
            </w:pPr>
            <w:r>
              <w:rPr>
                <w:rFonts w:ascii="Times New Roman" w:hAnsi="Times New Roman"/>
                <w:sz w:val="24"/>
                <w:szCs w:val="24"/>
              </w:rPr>
              <w:t>ПК 1.2</w:t>
            </w:r>
          </w:p>
          <w:p w14:paraId="1EFD2D72" w14:textId="77777777" w:rsidR="00945226" w:rsidRDefault="00945226" w:rsidP="00843AE3">
            <w:pPr>
              <w:spacing w:after="0" w:line="240" w:lineRule="auto"/>
              <w:jc w:val="center"/>
              <w:rPr>
                <w:rFonts w:ascii="Times New Roman" w:hAnsi="Times New Roman"/>
                <w:bCs/>
                <w:sz w:val="24"/>
                <w:szCs w:val="24"/>
              </w:rPr>
            </w:pPr>
            <w:r>
              <w:rPr>
                <w:rFonts w:ascii="Times New Roman" w:hAnsi="Times New Roman"/>
                <w:bCs/>
                <w:sz w:val="24"/>
                <w:szCs w:val="24"/>
              </w:rPr>
              <w:t>ОК 03</w:t>
            </w:r>
          </w:p>
          <w:p w14:paraId="71C535F8" w14:textId="77777777" w:rsidR="00945226" w:rsidRDefault="00945226" w:rsidP="00843AE3">
            <w:pPr>
              <w:spacing w:after="0" w:line="240" w:lineRule="auto"/>
              <w:jc w:val="center"/>
              <w:rPr>
                <w:rFonts w:ascii="Times New Roman" w:hAnsi="Times New Roman"/>
                <w:bCs/>
                <w:sz w:val="24"/>
                <w:szCs w:val="24"/>
              </w:rPr>
            </w:pPr>
            <w:r>
              <w:rPr>
                <w:rFonts w:ascii="Times New Roman" w:hAnsi="Times New Roman"/>
                <w:bCs/>
                <w:sz w:val="24"/>
                <w:szCs w:val="24"/>
              </w:rPr>
              <w:t>ОК 06</w:t>
            </w:r>
          </w:p>
          <w:p w14:paraId="35B456D7" w14:textId="77777777" w:rsidR="00945226" w:rsidRDefault="00945226" w:rsidP="00843AE3">
            <w:pPr>
              <w:spacing w:after="0" w:line="240" w:lineRule="auto"/>
              <w:jc w:val="center"/>
              <w:rPr>
                <w:rFonts w:ascii="Times New Roman" w:hAnsi="Times New Roman"/>
                <w:bCs/>
                <w:sz w:val="24"/>
                <w:szCs w:val="24"/>
              </w:rPr>
            </w:pPr>
            <w:r>
              <w:rPr>
                <w:rFonts w:ascii="Times New Roman" w:hAnsi="Times New Roman"/>
                <w:bCs/>
                <w:sz w:val="24"/>
                <w:szCs w:val="24"/>
              </w:rPr>
              <w:t>ОК 07</w:t>
            </w:r>
          </w:p>
          <w:p w14:paraId="627457BC" w14:textId="77777777" w:rsidR="00945226" w:rsidRPr="00943B31" w:rsidRDefault="00945226" w:rsidP="00843AE3">
            <w:pPr>
              <w:spacing w:after="0" w:line="240" w:lineRule="auto"/>
              <w:jc w:val="center"/>
              <w:rPr>
                <w:rFonts w:ascii="Times New Roman" w:eastAsia="Calibri" w:hAnsi="Times New Roman"/>
                <w:bCs/>
                <w:sz w:val="24"/>
                <w:szCs w:val="24"/>
                <w:lang w:val="en-US" w:eastAsia="en-US"/>
              </w:rPr>
            </w:pPr>
          </w:p>
        </w:tc>
        <w:tc>
          <w:tcPr>
            <w:tcW w:w="1134" w:type="dxa"/>
            <w:vMerge w:val="restart"/>
            <w:tcBorders>
              <w:top w:val="single" w:sz="4" w:space="0" w:color="auto"/>
              <w:left w:val="single" w:sz="4" w:space="0" w:color="auto"/>
              <w:right w:val="single" w:sz="4" w:space="0" w:color="auto"/>
            </w:tcBorders>
            <w:shd w:val="clear" w:color="auto" w:fill="auto"/>
          </w:tcPr>
          <w:p w14:paraId="2456BB23" w14:textId="77777777" w:rsidR="00945226" w:rsidRDefault="00945226" w:rsidP="00843AE3">
            <w:pPr>
              <w:spacing w:after="0" w:line="240" w:lineRule="auto"/>
              <w:jc w:val="center"/>
              <w:rPr>
                <w:rFonts w:ascii="Times New Roman" w:hAnsi="Times New Roman"/>
                <w:sz w:val="24"/>
                <w:szCs w:val="24"/>
              </w:rPr>
            </w:pPr>
            <w:r w:rsidRPr="007F1CC5">
              <w:rPr>
                <w:rFonts w:ascii="Times New Roman" w:hAnsi="Times New Roman"/>
                <w:sz w:val="24"/>
                <w:szCs w:val="24"/>
              </w:rPr>
              <w:t>Н 1.2.01</w:t>
            </w:r>
          </w:p>
          <w:p w14:paraId="2E560083" w14:textId="77777777" w:rsidR="00945226" w:rsidRDefault="00945226" w:rsidP="00843AE3">
            <w:pPr>
              <w:spacing w:after="0" w:line="240" w:lineRule="auto"/>
              <w:jc w:val="center"/>
              <w:rPr>
                <w:rFonts w:ascii="Times New Roman" w:hAnsi="Times New Roman"/>
                <w:sz w:val="24"/>
                <w:szCs w:val="24"/>
              </w:rPr>
            </w:pPr>
            <w:r w:rsidRPr="007F1CC5">
              <w:rPr>
                <w:rFonts w:ascii="Times New Roman" w:hAnsi="Times New Roman"/>
                <w:sz w:val="24"/>
                <w:szCs w:val="24"/>
              </w:rPr>
              <w:t>У 1.2.01</w:t>
            </w:r>
          </w:p>
          <w:p w14:paraId="345E706A" w14:textId="77777777" w:rsidR="00945226" w:rsidRDefault="00945226" w:rsidP="00843AE3">
            <w:pPr>
              <w:spacing w:after="0" w:line="240" w:lineRule="auto"/>
              <w:jc w:val="center"/>
              <w:rPr>
                <w:rFonts w:ascii="Times New Roman" w:hAnsi="Times New Roman"/>
                <w:sz w:val="24"/>
                <w:szCs w:val="24"/>
              </w:rPr>
            </w:pPr>
            <w:r w:rsidRPr="007F1CC5">
              <w:rPr>
                <w:rFonts w:ascii="Times New Roman" w:hAnsi="Times New Roman"/>
                <w:sz w:val="24"/>
                <w:szCs w:val="24"/>
              </w:rPr>
              <w:t>З 1.2.01</w:t>
            </w:r>
          </w:p>
          <w:p w14:paraId="260B6FA5" w14:textId="77777777" w:rsidR="00945226" w:rsidRDefault="00945226" w:rsidP="00843AE3">
            <w:pPr>
              <w:spacing w:after="0" w:line="240" w:lineRule="auto"/>
              <w:jc w:val="center"/>
              <w:rPr>
                <w:rFonts w:ascii="Times New Roman" w:hAnsi="Times New Roman"/>
                <w:sz w:val="24"/>
                <w:szCs w:val="24"/>
              </w:rPr>
            </w:pPr>
            <w:r w:rsidRPr="007F1CC5">
              <w:rPr>
                <w:rFonts w:ascii="Times New Roman" w:hAnsi="Times New Roman"/>
                <w:sz w:val="24"/>
                <w:szCs w:val="24"/>
              </w:rPr>
              <w:t>З 1.2.02</w:t>
            </w:r>
          </w:p>
          <w:p w14:paraId="1FC6DE51" w14:textId="77777777" w:rsidR="00945226" w:rsidRPr="00BC3867" w:rsidRDefault="00945226" w:rsidP="00843AE3">
            <w:pPr>
              <w:spacing w:after="0" w:line="240" w:lineRule="auto"/>
              <w:jc w:val="center"/>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03.01</w:t>
            </w:r>
          </w:p>
          <w:p w14:paraId="2B4B86F2" w14:textId="77777777" w:rsidR="00945226" w:rsidRDefault="00945226" w:rsidP="00843AE3">
            <w:pPr>
              <w:spacing w:after="0" w:line="240" w:lineRule="auto"/>
              <w:jc w:val="center"/>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03.02</w:t>
            </w:r>
          </w:p>
          <w:p w14:paraId="0B84AA43" w14:textId="77777777" w:rsidR="00945226" w:rsidRPr="00BC3867" w:rsidRDefault="00945226" w:rsidP="00843AE3">
            <w:pPr>
              <w:spacing w:after="0" w:line="240" w:lineRule="auto"/>
              <w:jc w:val="center"/>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06.01</w:t>
            </w:r>
          </w:p>
          <w:p w14:paraId="7B849697" w14:textId="77777777" w:rsidR="00945226" w:rsidRPr="00BC3867" w:rsidRDefault="00945226" w:rsidP="00843AE3">
            <w:pPr>
              <w:spacing w:after="0" w:line="240" w:lineRule="auto"/>
              <w:jc w:val="center"/>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07.02</w:t>
            </w:r>
          </w:p>
          <w:p w14:paraId="28921F49" w14:textId="77777777" w:rsidR="00945226" w:rsidRDefault="00945226" w:rsidP="00843AE3">
            <w:pPr>
              <w:spacing w:after="0" w:line="240" w:lineRule="auto"/>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06.01</w:t>
            </w:r>
          </w:p>
          <w:p w14:paraId="08C6F3E3" w14:textId="77777777" w:rsidR="00945226" w:rsidRPr="0058352E" w:rsidRDefault="00945226" w:rsidP="00843AE3">
            <w:pPr>
              <w:spacing w:after="0" w:line="240" w:lineRule="auto"/>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06.02 </w:t>
            </w:r>
            <w:proofErr w:type="spellStart"/>
            <w:r>
              <w:rPr>
                <w:rFonts w:ascii="Times New Roman" w:hAnsi="Times New Roman"/>
                <w:sz w:val="24"/>
                <w:szCs w:val="24"/>
              </w:rPr>
              <w:t>Зо</w:t>
            </w:r>
            <w:proofErr w:type="spellEnd"/>
            <w:r>
              <w:rPr>
                <w:rFonts w:ascii="Times New Roman" w:hAnsi="Times New Roman"/>
                <w:sz w:val="24"/>
                <w:szCs w:val="24"/>
              </w:rPr>
              <w:t xml:space="preserve"> 07.03 </w:t>
            </w:r>
            <w:proofErr w:type="spellStart"/>
            <w:r>
              <w:rPr>
                <w:rFonts w:ascii="Times New Roman" w:hAnsi="Times New Roman"/>
                <w:sz w:val="24"/>
                <w:szCs w:val="24"/>
              </w:rPr>
              <w:t>Зо</w:t>
            </w:r>
            <w:proofErr w:type="spellEnd"/>
            <w:r>
              <w:rPr>
                <w:rFonts w:ascii="Times New Roman" w:hAnsi="Times New Roman"/>
                <w:sz w:val="24"/>
                <w:szCs w:val="24"/>
              </w:rPr>
              <w:t xml:space="preserve"> 07.04</w:t>
            </w:r>
          </w:p>
        </w:tc>
      </w:tr>
      <w:tr w:rsidR="008D30B9" w:rsidRPr="009C47DB" w14:paraId="7E74941B" w14:textId="77777777" w:rsidTr="008D30B9">
        <w:trPr>
          <w:gridAfter w:val="1"/>
          <w:wAfter w:w="1134" w:type="dxa"/>
          <w:trHeight w:val="144"/>
        </w:trPr>
        <w:tc>
          <w:tcPr>
            <w:tcW w:w="3085" w:type="dxa"/>
            <w:vMerge/>
            <w:tcBorders>
              <w:left w:val="single" w:sz="4" w:space="0" w:color="auto"/>
              <w:right w:val="single" w:sz="4" w:space="0" w:color="auto"/>
            </w:tcBorders>
          </w:tcPr>
          <w:p w14:paraId="7D1A5348" w14:textId="77777777" w:rsidR="008D30B9" w:rsidRPr="009C47DB" w:rsidRDefault="008D30B9" w:rsidP="008D30B9">
            <w:pPr>
              <w:spacing w:after="0" w:line="240" w:lineRule="auto"/>
              <w:rPr>
                <w:rFonts w:ascii="Times New Roman" w:hAnsi="Times New Roman"/>
                <w:sz w:val="24"/>
                <w:szCs w:val="24"/>
              </w:rPr>
            </w:pPr>
          </w:p>
        </w:tc>
        <w:tc>
          <w:tcPr>
            <w:tcW w:w="8930" w:type="dxa"/>
            <w:tcBorders>
              <w:top w:val="single" w:sz="4" w:space="0" w:color="auto"/>
              <w:left w:val="single" w:sz="4" w:space="0" w:color="auto"/>
              <w:bottom w:val="single" w:sz="4" w:space="0" w:color="auto"/>
              <w:right w:val="single" w:sz="4" w:space="0" w:color="auto"/>
            </w:tcBorders>
            <w:hideMark/>
          </w:tcPr>
          <w:p w14:paraId="75F9D974" w14:textId="77777777" w:rsidR="008D30B9" w:rsidRPr="000C5773" w:rsidRDefault="008D30B9" w:rsidP="008D30B9">
            <w:pPr>
              <w:shd w:val="clear" w:color="auto" w:fill="FFFFFF"/>
              <w:spacing w:after="0" w:line="240" w:lineRule="auto"/>
              <w:rPr>
                <w:rFonts w:ascii="Times New Roman" w:hAnsi="Times New Roman"/>
                <w:sz w:val="24"/>
                <w:szCs w:val="24"/>
              </w:rPr>
            </w:pPr>
            <w:r w:rsidRPr="000C5773">
              <w:rPr>
                <w:rFonts w:ascii="Times New Roman" w:hAnsi="Times New Roman"/>
                <w:sz w:val="24"/>
                <w:szCs w:val="24"/>
                <w:bdr w:val="none" w:sz="0" w:space="0" w:color="auto" w:frame="1"/>
              </w:rPr>
              <w:t>Стремление к совершенству</w:t>
            </w:r>
          </w:p>
          <w:p w14:paraId="0D18315A" w14:textId="77777777" w:rsidR="008D30B9" w:rsidRDefault="008D30B9"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C5773">
              <w:rPr>
                <w:rFonts w:ascii="Times New Roman" w:hAnsi="Times New Roman"/>
                <w:sz w:val="24"/>
                <w:szCs w:val="24"/>
              </w:rPr>
              <w:t>Задача: развить стремление к постоянному усовершенствованию своего рабочего места</w:t>
            </w:r>
          </w:p>
          <w:p w14:paraId="742A070F" w14:textId="77777777" w:rsidR="008D30B9" w:rsidRPr="009C47DB" w:rsidRDefault="008D30B9"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0C5773">
              <w:rPr>
                <w:rFonts w:ascii="Times New Roman" w:hAnsi="Times New Roman"/>
                <w:sz w:val="24"/>
                <w:szCs w:val="24"/>
              </w:rPr>
              <w:t xml:space="preserve">Идеалы Производственной системы ГАЗ, почему необходимо стремиться к совершенству. Как стандартизированная работа, </w:t>
            </w:r>
            <w:proofErr w:type="spellStart"/>
            <w:r w:rsidRPr="000C5773">
              <w:rPr>
                <w:rFonts w:ascii="Times New Roman" w:hAnsi="Times New Roman"/>
                <w:sz w:val="24"/>
                <w:szCs w:val="24"/>
              </w:rPr>
              <w:t>Хейдзунка</w:t>
            </w:r>
            <w:proofErr w:type="spellEnd"/>
            <w:r w:rsidRPr="000C5773">
              <w:rPr>
                <w:rFonts w:ascii="Times New Roman" w:hAnsi="Times New Roman"/>
                <w:sz w:val="24"/>
                <w:szCs w:val="24"/>
              </w:rPr>
              <w:t xml:space="preserve"> и др. методы помогают двигаться к идеалу</w:t>
            </w:r>
          </w:p>
        </w:tc>
        <w:tc>
          <w:tcPr>
            <w:tcW w:w="993" w:type="dxa"/>
            <w:vMerge/>
            <w:tcBorders>
              <w:left w:val="single" w:sz="4" w:space="0" w:color="auto"/>
              <w:bottom w:val="single" w:sz="4" w:space="0" w:color="auto"/>
              <w:right w:val="single" w:sz="4" w:space="0" w:color="auto"/>
            </w:tcBorders>
            <w:vAlign w:val="center"/>
            <w:hideMark/>
          </w:tcPr>
          <w:p w14:paraId="0B5DC197" w14:textId="77777777" w:rsidR="008D30B9" w:rsidRPr="009C47DB" w:rsidRDefault="008D30B9" w:rsidP="008D30B9">
            <w:pPr>
              <w:spacing w:after="0" w:line="240" w:lineRule="auto"/>
              <w:rPr>
                <w:rFonts w:ascii="Times New Roman" w:hAnsi="Times New Roman"/>
                <w:sz w:val="24"/>
                <w:szCs w:val="24"/>
              </w:rPr>
            </w:pPr>
          </w:p>
        </w:tc>
        <w:tc>
          <w:tcPr>
            <w:tcW w:w="992" w:type="dxa"/>
            <w:vMerge/>
            <w:tcBorders>
              <w:left w:val="single" w:sz="4" w:space="0" w:color="auto"/>
              <w:bottom w:val="single" w:sz="4" w:space="0" w:color="auto"/>
              <w:right w:val="single" w:sz="4" w:space="0" w:color="auto"/>
            </w:tcBorders>
            <w:vAlign w:val="center"/>
          </w:tcPr>
          <w:p w14:paraId="26D86A24" w14:textId="77777777" w:rsidR="008D30B9" w:rsidRPr="009C110E" w:rsidRDefault="008D30B9" w:rsidP="008D30B9">
            <w:pPr>
              <w:spacing w:after="0" w:line="240" w:lineRule="auto"/>
              <w:jc w:val="center"/>
              <w:rPr>
                <w:rFonts w:ascii="Times New Roman" w:hAnsi="Times New Roman"/>
                <w:sz w:val="24"/>
                <w:szCs w:val="24"/>
              </w:rPr>
            </w:pPr>
          </w:p>
        </w:tc>
        <w:tc>
          <w:tcPr>
            <w:tcW w:w="1134" w:type="dxa"/>
            <w:vMerge/>
            <w:tcBorders>
              <w:left w:val="single" w:sz="4" w:space="0" w:color="auto"/>
              <w:bottom w:val="single" w:sz="4" w:space="0" w:color="auto"/>
              <w:right w:val="single" w:sz="4" w:space="0" w:color="auto"/>
            </w:tcBorders>
          </w:tcPr>
          <w:p w14:paraId="576CA7F7" w14:textId="77777777" w:rsidR="008D30B9" w:rsidRPr="009C110E" w:rsidRDefault="008D30B9" w:rsidP="008D30B9">
            <w:pPr>
              <w:spacing w:after="0" w:line="240" w:lineRule="auto"/>
              <w:jc w:val="center"/>
              <w:rPr>
                <w:rFonts w:ascii="Times New Roman" w:hAnsi="Times New Roman"/>
                <w:sz w:val="24"/>
                <w:szCs w:val="24"/>
              </w:rPr>
            </w:pPr>
          </w:p>
        </w:tc>
      </w:tr>
      <w:tr w:rsidR="00945226" w:rsidRPr="009C47DB" w14:paraId="182A7923" w14:textId="77777777" w:rsidTr="008D30B9">
        <w:trPr>
          <w:gridAfter w:val="1"/>
          <w:wAfter w:w="1134" w:type="dxa"/>
          <w:trHeight w:val="144"/>
        </w:trPr>
        <w:tc>
          <w:tcPr>
            <w:tcW w:w="12015" w:type="dxa"/>
            <w:gridSpan w:val="2"/>
            <w:tcBorders>
              <w:top w:val="single" w:sz="4" w:space="0" w:color="auto"/>
              <w:left w:val="single" w:sz="4" w:space="0" w:color="auto"/>
              <w:bottom w:val="single" w:sz="4" w:space="0" w:color="auto"/>
              <w:right w:val="single" w:sz="4" w:space="0" w:color="auto"/>
            </w:tcBorders>
            <w:hideMark/>
          </w:tcPr>
          <w:p w14:paraId="5962C6CB" w14:textId="77777777" w:rsidR="00945226" w:rsidRPr="009C47DB" w:rsidRDefault="00945226" w:rsidP="008D30B9">
            <w:pPr>
              <w:spacing w:after="0" w:line="240" w:lineRule="auto"/>
              <w:jc w:val="both"/>
              <w:rPr>
                <w:rFonts w:ascii="Times New Roman" w:hAnsi="Times New Roman"/>
                <w:b/>
                <w:bCs/>
                <w:sz w:val="24"/>
                <w:szCs w:val="24"/>
              </w:rPr>
            </w:pPr>
            <w:r w:rsidRPr="009C47DB">
              <w:rPr>
                <w:rFonts w:ascii="Times New Roman" w:hAnsi="Times New Roman"/>
                <w:b/>
                <w:sz w:val="24"/>
                <w:szCs w:val="24"/>
              </w:rPr>
              <w:t xml:space="preserve">Раздел 3 </w:t>
            </w:r>
            <w:r w:rsidRPr="005707CB">
              <w:rPr>
                <w:rFonts w:ascii="Times New Roman" w:hAnsi="Times New Roman"/>
                <w:b/>
                <w:sz w:val="24"/>
                <w:szCs w:val="24"/>
                <w:bdr w:val="none" w:sz="0" w:space="0" w:color="auto" w:frame="1"/>
              </w:rPr>
              <w:t>Муда (потери) и причины образования потерь</w:t>
            </w:r>
          </w:p>
        </w:tc>
        <w:tc>
          <w:tcPr>
            <w:tcW w:w="993" w:type="dxa"/>
            <w:tcBorders>
              <w:top w:val="single" w:sz="4" w:space="0" w:color="auto"/>
              <w:left w:val="single" w:sz="4" w:space="0" w:color="auto"/>
              <w:bottom w:val="single" w:sz="4" w:space="0" w:color="auto"/>
              <w:right w:val="single" w:sz="4" w:space="0" w:color="auto"/>
            </w:tcBorders>
            <w:hideMark/>
          </w:tcPr>
          <w:p w14:paraId="3D7144AB" w14:textId="77777777" w:rsidR="00945226" w:rsidRPr="009C47DB" w:rsidRDefault="00945226" w:rsidP="008D30B9">
            <w:pPr>
              <w:spacing w:after="0" w:line="240" w:lineRule="auto"/>
              <w:jc w:val="center"/>
              <w:rPr>
                <w:rFonts w:ascii="Times New Roman" w:hAnsi="Times New Roman"/>
                <w:b/>
                <w:sz w:val="24"/>
                <w:szCs w:val="24"/>
              </w:rPr>
            </w:pPr>
            <w:r>
              <w:rPr>
                <w:rFonts w:ascii="Times New Roman" w:hAnsi="Times New Roman"/>
                <w:b/>
                <w:sz w:val="24"/>
                <w:szCs w:val="24"/>
              </w:rPr>
              <w:t>2</w:t>
            </w:r>
          </w:p>
        </w:tc>
        <w:tc>
          <w:tcPr>
            <w:tcW w:w="992" w:type="dxa"/>
            <w:vMerge w:val="restart"/>
            <w:tcBorders>
              <w:left w:val="single" w:sz="4" w:space="0" w:color="auto"/>
              <w:right w:val="single" w:sz="4" w:space="0" w:color="auto"/>
            </w:tcBorders>
            <w:shd w:val="clear" w:color="auto" w:fill="auto"/>
          </w:tcPr>
          <w:p w14:paraId="3D6435AE" w14:textId="77777777" w:rsidR="00945226" w:rsidRDefault="00945226" w:rsidP="00843AE3">
            <w:pPr>
              <w:spacing w:after="0" w:line="240" w:lineRule="auto"/>
              <w:jc w:val="center"/>
              <w:rPr>
                <w:rFonts w:ascii="Times New Roman" w:hAnsi="Times New Roman"/>
                <w:sz w:val="24"/>
                <w:szCs w:val="24"/>
              </w:rPr>
            </w:pPr>
            <w:r>
              <w:rPr>
                <w:rFonts w:ascii="Times New Roman" w:hAnsi="Times New Roman"/>
                <w:sz w:val="24"/>
                <w:szCs w:val="24"/>
              </w:rPr>
              <w:t>ПК 1.2</w:t>
            </w:r>
          </w:p>
          <w:p w14:paraId="486C1AB8" w14:textId="77777777" w:rsidR="00945226" w:rsidRDefault="00945226" w:rsidP="00843AE3">
            <w:pPr>
              <w:spacing w:after="0" w:line="240" w:lineRule="auto"/>
              <w:jc w:val="center"/>
              <w:rPr>
                <w:rFonts w:ascii="Times New Roman" w:hAnsi="Times New Roman"/>
                <w:bCs/>
                <w:sz w:val="24"/>
                <w:szCs w:val="24"/>
              </w:rPr>
            </w:pPr>
            <w:r>
              <w:rPr>
                <w:rFonts w:ascii="Times New Roman" w:hAnsi="Times New Roman"/>
                <w:bCs/>
                <w:sz w:val="24"/>
                <w:szCs w:val="24"/>
              </w:rPr>
              <w:t>ОК 03</w:t>
            </w:r>
          </w:p>
          <w:p w14:paraId="7649DBC2" w14:textId="77777777" w:rsidR="00945226" w:rsidRDefault="00945226" w:rsidP="00843AE3">
            <w:pPr>
              <w:spacing w:after="0" w:line="240" w:lineRule="auto"/>
              <w:jc w:val="center"/>
              <w:rPr>
                <w:rFonts w:ascii="Times New Roman" w:hAnsi="Times New Roman"/>
                <w:bCs/>
                <w:sz w:val="24"/>
                <w:szCs w:val="24"/>
              </w:rPr>
            </w:pPr>
            <w:r>
              <w:rPr>
                <w:rFonts w:ascii="Times New Roman" w:hAnsi="Times New Roman"/>
                <w:bCs/>
                <w:sz w:val="24"/>
                <w:szCs w:val="24"/>
              </w:rPr>
              <w:t>ОК 06</w:t>
            </w:r>
          </w:p>
          <w:p w14:paraId="0A80964B" w14:textId="77777777" w:rsidR="00945226" w:rsidRDefault="00945226" w:rsidP="00843AE3">
            <w:pPr>
              <w:spacing w:after="0" w:line="240" w:lineRule="auto"/>
              <w:jc w:val="center"/>
              <w:rPr>
                <w:rFonts w:ascii="Times New Roman" w:hAnsi="Times New Roman"/>
                <w:bCs/>
                <w:sz w:val="24"/>
                <w:szCs w:val="24"/>
              </w:rPr>
            </w:pPr>
            <w:r>
              <w:rPr>
                <w:rFonts w:ascii="Times New Roman" w:hAnsi="Times New Roman"/>
                <w:bCs/>
                <w:sz w:val="24"/>
                <w:szCs w:val="24"/>
              </w:rPr>
              <w:t>ОК 07</w:t>
            </w:r>
          </w:p>
          <w:p w14:paraId="0212759F" w14:textId="77777777" w:rsidR="00945226" w:rsidRPr="00943B31" w:rsidRDefault="00945226" w:rsidP="00843AE3">
            <w:pPr>
              <w:spacing w:after="0" w:line="240" w:lineRule="auto"/>
              <w:jc w:val="center"/>
              <w:rPr>
                <w:rFonts w:ascii="Times New Roman" w:eastAsia="Calibri" w:hAnsi="Times New Roman"/>
                <w:bCs/>
                <w:sz w:val="24"/>
                <w:szCs w:val="24"/>
                <w:lang w:val="en-US" w:eastAsia="en-US"/>
              </w:rPr>
            </w:pPr>
          </w:p>
        </w:tc>
        <w:tc>
          <w:tcPr>
            <w:tcW w:w="1134" w:type="dxa"/>
            <w:vMerge w:val="restart"/>
            <w:tcBorders>
              <w:left w:val="single" w:sz="4" w:space="0" w:color="auto"/>
              <w:right w:val="single" w:sz="4" w:space="0" w:color="auto"/>
            </w:tcBorders>
            <w:shd w:val="clear" w:color="auto" w:fill="auto"/>
          </w:tcPr>
          <w:p w14:paraId="1936F4FC" w14:textId="77777777" w:rsidR="00945226" w:rsidRDefault="00945226" w:rsidP="00843AE3">
            <w:pPr>
              <w:spacing w:after="0" w:line="240" w:lineRule="auto"/>
              <w:jc w:val="center"/>
              <w:rPr>
                <w:rFonts w:ascii="Times New Roman" w:hAnsi="Times New Roman"/>
                <w:sz w:val="24"/>
                <w:szCs w:val="24"/>
              </w:rPr>
            </w:pPr>
            <w:r w:rsidRPr="007F1CC5">
              <w:rPr>
                <w:rFonts w:ascii="Times New Roman" w:hAnsi="Times New Roman"/>
                <w:sz w:val="24"/>
                <w:szCs w:val="24"/>
              </w:rPr>
              <w:t>Н 1.2.01</w:t>
            </w:r>
          </w:p>
          <w:p w14:paraId="6C611F12" w14:textId="77777777" w:rsidR="00945226" w:rsidRDefault="00945226" w:rsidP="00843AE3">
            <w:pPr>
              <w:spacing w:after="0" w:line="240" w:lineRule="auto"/>
              <w:jc w:val="center"/>
              <w:rPr>
                <w:rFonts w:ascii="Times New Roman" w:hAnsi="Times New Roman"/>
                <w:sz w:val="24"/>
                <w:szCs w:val="24"/>
              </w:rPr>
            </w:pPr>
            <w:r w:rsidRPr="007F1CC5">
              <w:rPr>
                <w:rFonts w:ascii="Times New Roman" w:hAnsi="Times New Roman"/>
                <w:sz w:val="24"/>
                <w:szCs w:val="24"/>
              </w:rPr>
              <w:t>У 1.2.01</w:t>
            </w:r>
          </w:p>
          <w:p w14:paraId="64F1D6DE" w14:textId="77777777" w:rsidR="00945226" w:rsidRDefault="00945226" w:rsidP="00843AE3">
            <w:pPr>
              <w:spacing w:after="0" w:line="240" w:lineRule="auto"/>
              <w:jc w:val="center"/>
              <w:rPr>
                <w:rFonts w:ascii="Times New Roman" w:hAnsi="Times New Roman"/>
                <w:sz w:val="24"/>
                <w:szCs w:val="24"/>
              </w:rPr>
            </w:pPr>
            <w:r w:rsidRPr="007F1CC5">
              <w:rPr>
                <w:rFonts w:ascii="Times New Roman" w:hAnsi="Times New Roman"/>
                <w:sz w:val="24"/>
                <w:szCs w:val="24"/>
              </w:rPr>
              <w:t>З 1.2.01</w:t>
            </w:r>
          </w:p>
          <w:p w14:paraId="2CCD010E" w14:textId="77777777" w:rsidR="00945226" w:rsidRDefault="00945226" w:rsidP="00843AE3">
            <w:pPr>
              <w:spacing w:after="0" w:line="240" w:lineRule="auto"/>
              <w:jc w:val="center"/>
              <w:rPr>
                <w:rFonts w:ascii="Times New Roman" w:hAnsi="Times New Roman"/>
                <w:sz w:val="24"/>
                <w:szCs w:val="24"/>
              </w:rPr>
            </w:pPr>
            <w:r w:rsidRPr="007F1CC5">
              <w:rPr>
                <w:rFonts w:ascii="Times New Roman" w:hAnsi="Times New Roman"/>
                <w:sz w:val="24"/>
                <w:szCs w:val="24"/>
              </w:rPr>
              <w:t>З 1.2.02</w:t>
            </w:r>
          </w:p>
          <w:p w14:paraId="4FAE39F8" w14:textId="77777777" w:rsidR="00945226" w:rsidRPr="00BC3867" w:rsidRDefault="00945226" w:rsidP="00843AE3">
            <w:pPr>
              <w:spacing w:after="0" w:line="240" w:lineRule="auto"/>
              <w:jc w:val="center"/>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03.01</w:t>
            </w:r>
          </w:p>
          <w:p w14:paraId="69F2CEA9" w14:textId="77777777" w:rsidR="00945226" w:rsidRDefault="00945226" w:rsidP="00843AE3">
            <w:pPr>
              <w:spacing w:after="0" w:line="240" w:lineRule="auto"/>
              <w:jc w:val="center"/>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03.02</w:t>
            </w:r>
          </w:p>
          <w:p w14:paraId="22EF14FE" w14:textId="77777777" w:rsidR="00945226" w:rsidRPr="00BC3867" w:rsidRDefault="00945226" w:rsidP="00843AE3">
            <w:pPr>
              <w:spacing w:after="0" w:line="240" w:lineRule="auto"/>
              <w:jc w:val="center"/>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06.01</w:t>
            </w:r>
          </w:p>
          <w:p w14:paraId="490527D1" w14:textId="77777777" w:rsidR="00945226" w:rsidRPr="00BC3867" w:rsidRDefault="00945226" w:rsidP="00843AE3">
            <w:pPr>
              <w:spacing w:after="0" w:line="240" w:lineRule="auto"/>
              <w:jc w:val="center"/>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07.02</w:t>
            </w:r>
          </w:p>
          <w:p w14:paraId="65D56B12" w14:textId="77777777" w:rsidR="00945226" w:rsidRDefault="00945226" w:rsidP="00843AE3">
            <w:pPr>
              <w:spacing w:after="0" w:line="240" w:lineRule="auto"/>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06.01</w:t>
            </w:r>
          </w:p>
          <w:p w14:paraId="47796BD4" w14:textId="77777777" w:rsidR="00945226" w:rsidRPr="0058352E" w:rsidRDefault="00945226" w:rsidP="00843AE3">
            <w:pPr>
              <w:spacing w:after="0" w:line="240" w:lineRule="auto"/>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06.02 </w:t>
            </w:r>
            <w:proofErr w:type="spellStart"/>
            <w:r>
              <w:rPr>
                <w:rFonts w:ascii="Times New Roman" w:hAnsi="Times New Roman"/>
                <w:sz w:val="24"/>
                <w:szCs w:val="24"/>
              </w:rPr>
              <w:t>Зо</w:t>
            </w:r>
            <w:proofErr w:type="spellEnd"/>
            <w:r>
              <w:rPr>
                <w:rFonts w:ascii="Times New Roman" w:hAnsi="Times New Roman"/>
                <w:sz w:val="24"/>
                <w:szCs w:val="24"/>
              </w:rPr>
              <w:t xml:space="preserve"> 07.03 </w:t>
            </w:r>
            <w:proofErr w:type="spellStart"/>
            <w:r>
              <w:rPr>
                <w:rFonts w:ascii="Times New Roman" w:hAnsi="Times New Roman"/>
                <w:sz w:val="24"/>
                <w:szCs w:val="24"/>
              </w:rPr>
              <w:t>Зо</w:t>
            </w:r>
            <w:proofErr w:type="spellEnd"/>
            <w:r>
              <w:rPr>
                <w:rFonts w:ascii="Times New Roman" w:hAnsi="Times New Roman"/>
                <w:sz w:val="24"/>
                <w:szCs w:val="24"/>
              </w:rPr>
              <w:t xml:space="preserve"> 07.04</w:t>
            </w:r>
          </w:p>
        </w:tc>
      </w:tr>
      <w:tr w:rsidR="008D30B9" w:rsidRPr="009C47DB" w14:paraId="79E79E37" w14:textId="77777777" w:rsidTr="008D30B9">
        <w:trPr>
          <w:gridAfter w:val="1"/>
          <w:wAfter w:w="1134" w:type="dxa"/>
          <w:trHeight w:val="276"/>
        </w:trPr>
        <w:tc>
          <w:tcPr>
            <w:tcW w:w="3085" w:type="dxa"/>
            <w:vMerge w:val="restart"/>
            <w:tcBorders>
              <w:top w:val="single" w:sz="4" w:space="0" w:color="auto"/>
              <w:left w:val="single" w:sz="4" w:space="0" w:color="auto"/>
              <w:right w:val="single" w:sz="4" w:space="0" w:color="auto"/>
            </w:tcBorders>
            <w:hideMark/>
          </w:tcPr>
          <w:p w14:paraId="3075F461" w14:textId="77777777" w:rsidR="008D30B9" w:rsidRPr="005707CB" w:rsidRDefault="008D30B9" w:rsidP="008D30B9">
            <w:pPr>
              <w:spacing w:after="0" w:line="240" w:lineRule="auto"/>
              <w:rPr>
                <w:rFonts w:ascii="Times New Roman" w:hAnsi="Times New Roman"/>
                <w:b/>
                <w:sz w:val="24"/>
                <w:szCs w:val="24"/>
              </w:rPr>
            </w:pPr>
            <w:r w:rsidRPr="005707CB">
              <w:rPr>
                <w:rFonts w:ascii="Times New Roman" w:hAnsi="Times New Roman"/>
                <w:b/>
                <w:sz w:val="24"/>
                <w:szCs w:val="24"/>
              </w:rPr>
              <w:t xml:space="preserve">Тема 3.1 </w:t>
            </w:r>
            <w:r w:rsidRPr="005707CB">
              <w:rPr>
                <w:rFonts w:ascii="Times New Roman" w:hAnsi="Times New Roman"/>
                <w:b/>
                <w:sz w:val="24"/>
                <w:szCs w:val="24"/>
                <w:bdr w:val="none" w:sz="0" w:space="0" w:color="auto" w:frame="1"/>
              </w:rPr>
              <w:t>Муда (потери) и причины образования потерь</w:t>
            </w:r>
          </w:p>
        </w:tc>
        <w:tc>
          <w:tcPr>
            <w:tcW w:w="8930" w:type="dxa"/>
            <w:tcBorders>
              <w:top w:val="single" w:sz="4" w:space="0" w:color="auto"/>
              <w:left w:val="single" w:sz="4" w:space="0" w:color="auto"/>
              <w:bottom w:val="single" w:sz="4" w:space="0" w:color="auto"/>
              <w:right w:val="single" w:sz="4" w:space="0" w:color="auto"/>
            </w:tcBorders>
            <w:hideMark/>
          </w:tcPr>
          <w:p w14:paraId="382CFDB6" w14:textId="77777777" w:rsidR="008D30B9" w:rsidRPr="009C47DB" w:rsidRDefault="008D30B9" w:rsidP="008D30B9">
            <w:pPr>
              <w:spacing w:after="0" w:line="240" w:lineRule="auto"/>
              <w:jc w:val="both"/>
              <w:rPr>
                <w:rFonts w:ascii="Times New Roman" w:hAnsi="Times New Roman"/>
                <w:b/>
                <w:bCs/>
                <w:sz w:val="24"/>
                <w:szCs w:val="24"/>
              </w:rPr>
            </w:pPr>
            <w:r w:rsidRPr="009C47DB">
              <w:rPr>
                <w:rFonts w:ascii="Times New Roman" w:hAnsi="Times New Roman"/>
                <w:b/>
                <w:spacing w:val="-9"/>
                <w:sz w:val="24"/>
                <w:szCs w:val="24"/>
              </w:rPr>
              <w:t>Содержание учебного материала</w:t>
            </w:r>
          </w:p>
        </w:tc>
        <w:tc>
          <w:tcPr>
            <w:tcW w:w="993" w:type="dxa"/>
            <w:vMerge w:val="restart"/>
            <w:tcBorders>
              <w:top w:val="single" w:sz="4" w:space="0" w:color="auto"/>
              <w:left w:val="single" w:sz="4" w:space="0" w:color="auto"/>
              <w:bottom w:val="single" w:sz="4" w:space="0" w:color="auto"/>
              <w:right w:val="single" w:sz="4" w:space="0" w:color="auto"/>
            </w:tcBorders>
            <w:hideMark/>
          </w:tcPr>
          <w:p w14:paraId="310E0C1B" w14:textId="77777777" w:rsidR="008D30B9" w:rsidRPr="009C47DB" w:rsidRDefault="008D30B9" w:rsidP="008D30B9">
            <w:pPr>
              <w:spacing w:after="0" w:line="240" w:lineRule="auto"/>
              <w:jc w:val="center"/>
              <w:rPr>
                <w:rFonts w:ascii="Times New Roman" w:hAnsi="Times New Roman"/>
                <w:b/>
                <w:sz w:val="24"/>
                <w:szCs w:val="24"/>
              </w:rPr>
            </w:pPr>
          </w:p>
          <w:p w14:paraId="02F32B40" w14:textId="77777777" w:rsidR="008D30B9" w:rsidRPr="009C47DB" w:rsidRDefault="008D30B9" w:rsidP="008D30B9">
            <w:pPr>
              <w:spacing w:after="0" w:line="240" w:lineRule="auto"/>
              <w:jc w:val="center"/>
              <w:rPr>
                <w:rFonts w:ascii="Times New Roman" w:hAnsi="Times New Roman"/>
                <w:sz w:val="24"/>
                <w:szCs w:val="24"/>
              </w:rPr>
            </w:pPr>
            <w:r w:rsidRPr="009C47DB">
              <w:rPr>
                <w:rFonts w:ascii="Times New Roman" w:hAnsi="Times New Roman"/>
                <w:sz w:val="24"/>
                <w:szCs w:val="24"/>
              </w:rPr>
              <w:t>2</w:t>
            </w:r>
          </w:p>
        </w:tc>
        <w:tc>
          <w:tcPr>
            <w:tcW w:w="992" w:type="dxa"/>
            <w:vMerge/>
            <w:tcBorders>
              <w:left w:val="single" w:sz="4" w:space="0" w:color="auto"/>
              <w:right w:val="single" w:sz="4" w:space="0" w:color="auto"/>
            </w:tcBorders>
            <w:shd w:val="clear" w:color="auto" w:fill="auto"/>
          </w:tcPr>
          <w:p w14:paraId="45CED5A5" w14:textId="77777777" w:rsidR="008D30B9" w:rsidRPr="009C110E" w:rsidRDefault="008D30B9" w:rsidP="008D30B9">
            <w:pPr>
              <w:spacing w:after="0" w:line="240" w:lineRule="auto"/>
              <w:jc w:val="center"/>
              <w:rPr>
                <w:rFonts w:ascii="Times New Roman" w:hAnsi="Times New Roman"/>
                <w:sz w:val="24"/>
                <w:szCs w:val="24"/>
              </w:rPr>
            </w:pPr>
          </w:p>
        </w:tc>
        <w:tc>
          <w:tcPr>
            <w:tcW w:w="1134" w:type="dxa"/>
            <w:vMerge/>
            <w:tcBorders>
              <w:left w:val="single" w:sz="4" w:space="0" w:color="auto"/>
              <w:right w:val="single" w:sz="4" w:space="0" w:color="auto"/>
            </w:tcBorders>
          </w:tcPr>
          <w:p w14:paraId="2AE6F8E8" w14:textId="77777777" w:rsidR="008D30B9" w:rsidRPr="009C110E" w:rsidRDefault="008D30B9" w:rsidP="008D30B9">
            <w:pPr>
              <w:spacing w:after="0" w:line="240" w:lineRule="auto"/>
              <w:jc w:val="center"/>
              <w:rPr>
                <w:rFonts w:ascii="Times New Roman" w:hAnsi="Times New Roman"/>
                <w:sz w:val="24"/>
                <w:szCs w:val="24"/>
              </w:rPr>
            </w:pPr>
          </w:p>
        </w:tc>
      </w:tr>
      <w:tr w:rsidR="008D30B9" w:rsidRPr="009C47DB" w14:paraId="36258B15" w14:textId="77777777" w:rsidTr="008D30B9">
        <w:trPr>
          <w:gridAfter w:val="1"/>
          <w:wAfter w:w="1134" w:type="dxa"/>
          <w:trHeight w:val="267"/>
        </w:trPr>
        <w:tc>
          <w:tcPr>
            <w:tcW w:w="3085" w:type="dxa"/>
            <w:vMerge/>
            <w:tcBorders>
              <w:left w:val="single" w:sz="4" w:space="0" w:color="auto"/>
              <w:right w:val="single" w:sz="4" w:space="0" w:color="auto"/>
            </w:tcBorders>
            <w:vAlign w:val="center"/>
            <w:hideMark/>
          </w:tcPr>
          <w:p w14:paraId="45AD9E30" w14:textId="77777777" w:rsidR="008D30B9" w:rsidRPr="005707CB" w:rsidRDefault="008D30B9" w:rsidP="008D30B9">
            <w:pPr>
              <w:spacing w:after="0" w:line="240" w:lineRule="auto"/>
              <w:rPr>
                <w:rFonts w:ascii="Times New Roman" w:hAnsi="Times New Roman"/>
                <w:b/>
                <w:sz w:val="24"/>
                <w:szCs w:val="24"/>
              </w:rPr>
            </w:pPr>
          </w:p>
        </w:tc>
        <w:tc>
          <w:tcPr>
            <w:tcW w:w="8930" w:type="dxa"/>
            <w:tcBorders>
              <w:top w:val="single" w:sz="4" w:space="0" w:color="auto"/>
              <w:left w:val="single" w:sz="4" w:space="0" w:color="auto"/>
              <w:bottom w:val="single" w:sz="4" w:space="0" w:color="auto"/>
              <w:right w:val="single" w:sz="4" w:space="0" w:color="auto"/>
            </w:tcBorders>
            <w:hideMark/>
          </w:tcPr>
          <w:p w14:paraId="309A7B2B" w14:textId="77777777" w:rsidR="008D30B9" w:rsidRPr="000C5773" w:rsidRDefault="008D30B9" w:rsidP="008D30B9">
            <w:pPr>
              <w:spacing w:after="0" w:line="240" w:lineRule="auto"/>
              <w:rPr>
                <w:rFonts w:ascii="Times New Roman" w:hAnsi="Times New Roman"/>
                <w:sz w:val="24"/>
                <w:szCs w:val="24"/>
              </w:rPr>
            </w:pPr>
            <w:r w:rsidRPr="000C5773">
              <w:rPr>
                <w:rFonts w:ascii="Times New Roman" w:hAnsi="Times New Roman"/>
                <w:sz w:val="24"/>
                <w:szCs w:val="24"/>
                <w:bdr w:val="none" w:sz="0" w:space="0" w:color="auto" w:frame="1"/>
              </w:rPr>
              <w:t>Муда и виды потерь</w:t>
            </w:r>
          </w:p>
          <w:p w14:paraId="3173F165" w14:textId="77777777" w:rsidR="008D30B9" w:rsidRPr="000C5773" w:rsidRDefault="008D30B9" w:rsidP="008D30B9">
            <w:pPr>
              <w:spacing w:after="0" w:line="240" w:lineRule="auto"/>
              <w:rPr>
                <w:rFonts w:ascii="Times New Roman" w:hAnsi="Times New Roman"/>
                <w:sz w:val="24"/>
                <w:szCs w:val="24"/>
              </w:rPr>
            </w:pPr>
            <w:r w:rsidRPr="000C5773">
              <w:rPr>
                <w:rFonts w:ascii="Times New Roman" w:hAnsi="Times New Roman"/>
                <w:sz w:val="24"/>
                <w:szCs w:val="24"/>
              </w:rPr>
              <w:t>Умение обнаружить потери, определить их типы и виды, знать причины возникновения потерь. Понимать необходимость искоренения потерь</w:t>
            </w:r>
          </w:p>
          <w:p w14:paraId="48008230" w14:textId="77777777" w:rsidR="008D30B9" w:rsidRPr="000C5773" w:rsidRDefault="008D30B9" w:rsidP="008D30B9">
            <w:pPr>
              <w:spacing w:after="0" w:line="240" w:lineRule="auto"/>
              <w:rPr>
                <w:rFonts w:ascii="Times New Roman" w:hAnsi="Times New Roman"/>
                <w:sz w:val="24"/>
                <w:szCs w:val="24"/>
              </w:rPr>
            </w:pPr>
            <w:r w:rsidRPr="000C5773">
              <w:rPr>
                <w:rFonts w:ascii="Times New Roman" w:hAnsi="Times New Roman"/>
                <w:sz w:val="24"/>
                <w:szCs w:val="24"/>
                <w:bdr w:val="none" w:sz="0" w:space="0" w:color="auto" w:frame="1"/>
              </w:rPr>
              <w:t>Причины образования потерь. Природа потерь</w:t>
            </w:r>
          </w:p>
          <w:p w14:paraId="568F44C0" w14:textId="77777777" w:rsidR="008D30B9" w:rsidRPr="005707CB" w:rsidRDefault="008D30B9" w:rsidP="008D30B9">
            <w:pPr>
              <w:spacing w:after="0" w:line="240" w:lineRule="auto"/>
              <w:rPr>
                <w:rFonts w:ascii="Times New Roman" w:hAnsi="Times New Roman"/>
                <w:sz w:val="24"/>
                <w:szCs w:val="24"/>
              </w:rPr>
            </w:pPr>
            <w:r w:rsidRPr="000C5773">
              <w:rPr>
                <w:rFonts w:ascii="Times New Roman" w:hAnsi="Times New Roman"/>
                <w:sz w:val="24"/>
                <w:szCs w:val="24"/>
              </w:rPr>
              <w:t>Понимание смысла мероприятий по искоренению потерь</w:t>
            </w:r>
          </w:p>
        </w:tc>
        <w:tc>
          <w:tcPr>
            <w:tcW w:w="993" w:type="dxa"/>
            <w:vMerge/>
            <w:tcBorders>
              <w:top w:val="single" w:sz="4" w:space="0" w:color="auto"/>
              <w:left w:val="single" w:sz="4" w:space="0" w:color="auto"/>
              <w:bottom w:val="single" w:sz="4" w:space="0" w:color="auto"/>
              <w:right w:val="single" w:sz="4" w:space="0" w:color="auto"/>
            </w:tcBorders>
            <w:hideMark/>
          </w:tcPr>
          <w:p w14:paraId="514D675F" w14:textId="77777777" w:rsidR="008D30B9" w:rsidRPr="009C47DB" w:rsidRDefault="008D30B9" w:rsidP="008D30B9">
            <w:pPr>
              <w:spacing w:after="0" w:line="240" w:lineRule="auto"/>
              <w:jc w:val="center"/>
              <w:rPr>
                <w:rFonts w:ascii="Times New Roman" w:hAnsi="Times New Roman"/>
                <w:b/>
                <w:sz w:val="24"/>
                <w:szCs w:val="24"/>
              </w:rPr>
            </w:pPr>
          </w:p>
        </w:tc>
        <w:tc>
          <w:tcPr>
            <w:tcW w:w="992" w:type="dxa"/>
            <w:vMerge/>
            <w:tcBorders>
              <w:left w:val="single" w:sz="4" w:space="0" w:color="auto"/>
              <w:bottom w:val="single" w:sz="4" w:space="0" w:color="auto"/>
              <w:right w:val="single" w:sz="4" w:space="0" w:color="auto"/>
            </w:tcBorders>
          </w:tcPr>
          <w:p w14:paraId="21837763" w14:textId="77777777" w:rsidR="008D30B9" w:rsidRPr="009C110E" w:rsidRDefault="008D30B9" w:rsidP="008D30B9">
            <w:pPr>
              <w:spacing w:after="0" w:line="240" w:lineRule="auto"/>
              <w:jc w:val="center"/>
              <w:rPr>
                <w:rFonts w:ascii="Times New Roman" w:hAnsi="Times New Roman"/>
                <w:sz w:val="24"/>
                <w:szCs w:val="24"/>
              </w:rPr>
            </w:pPr>
          </w:p>
        </w:tc>
        <w:tc>
          <w:tcPr>
            <w:tcW w:w="1134" w:type="dxa"/>
            <w:vMerge/>
            <w:tcBorders>
              <w:left w:val="single" w:sz="4" w:space="0" w:color="auto"/>
              <w:bottom w:val="single" w:sz="4" w:space="0" w:color="auto"/>
              <w:right w:val="single" w:sz="4" w:space="0" w:color="auto"/>
            </w:tcBorders>
          </w:tcPr>
          <w:p w14:paraId="4B87DC91" w14:textId="77777777" w:rsidR="008D30B9" w:rsidRPr="009C110E" w:rsidRDefault="008D30B9" w:rsidP="008D30B9">
            <w:pPr>
              <w:spacing w:after="0" w:line="240" w:lineRule="auto"/>
              <w:jc w:val="center"/>
              <w:rPr>
                <w:rFonts w:ascii="Times New Roman" w:hAnsi="Times New Roman"/>
                <w:sz w:val="24"/>
                <w:szCs w:val="24"/>
              </w:rPr>
            </w:pPr>
          </w:p>
        </w:tc>
      </w:tr>
      <w:tr w:rsidR="00945226" w:rsidRPr="009C47DB" w14:paraId="7C9633F2" w14:textId="77777777" w:rsidTr="008D30B9">
        <w:trPr>
          <w:gridAfter w:val="1"/>
          <w:wAfter w:w="1134" w:type="dxa"/>
          <w:trHeight w:val="181"/>
        </w:trPr>
        <w:tc>
          <w:tcPr>
            <w:tcW w:w="12015" w:type="dxa"/>
            <w:gridSpan w:val="2"/>
            <w:tcBorders>
              <w:top w:val="single" w:sz="4" w:space="0" w:color="auto"/>
              <w:left w:val="single" w:sz="4" w:space="0" w:color="auto"/>
              <w:bottom w:val="single" w:sz="4" w:space="0" w:color="auto"/>
              <w:right w:val="single" w:sz="4" w:space="0" w:color="auto"/>
            </w:tcBorders>
            <w:vAlign w:val="center"/>
            <w:hideMark/>
          </w:tcPr>
          <w:p w14:paraId="59556764" w14:textId="77777777" w:rsidR="00945226" w:rsidRPr="005707CB" w:rsidRDefault="00945226" w:rsidP="008D30B9">
            <w:pPr>
              <w:shd w:val="clear" w:color="auto" w:fill="FFFFFF"/>
              <w:spacing w:after="0" w:line="240" w:lineRule="auto"/>
              <w:rPr>
                <w:rFonts w:ascii="Times New Roman" w:hAnsi="Times New Roman"/>
                <w:b/>
                <w:sz w:val="24"/>
                <w:szCs w:val="24"/>
              </w:rPr>
            </w:pPr>
            <w:r w:rsidRPr="005707CB">
              <w:rPr>
                <w:rFonts w:ascii="Times New Roman" w:hAnsi="Times New Roman"/>
                <w:b/>
                <w:bCs/>
                <w:sz w:val="24"/>
                <w:szCs w:val="24"/>
              </w:rPr>
              <w:t>Раздел 4</w:t>
            </w:r>
            <w:r w:rsidRPr="005707CB">
              <w:rPr>
                <w:rFonts w:ascii="Times New Roman" w:hAnsi="Times New Roman"/>
                <w:b/>
                <w:sz w:val="24"/>
                <w:szCs w:val="24"/>
              </w:rPr>
              <w:t xml:space="preserve"> </w:t>
            </w:r>
            <w:r w:rsidRPr="005707CB">
              <w:rPr>
                <w:rFonts w:ascii="Times New Roman" w:hAnsi="Times New Roman"/>
                <w:b/>
                <w:sz w:val="24"/>
                <w:szCs w:val="24"/>
                <w:bdr w:val="none" w:sz="0" w:space="0" w:color="auto" w:frame="1"/>
              </w:rPr>
              <w:t>Инструментарий Бережливого производства</w:t>
            </w:r>
          </w:p>
        </w:tc>
        <w:tc>
          <w:tcPr>
            <w:tcW w:w="993" w:type="dxa"/>
            <w:tcBorders>
              <w:top w:val="single" w:sz="4" w:space="0" w:color="auto"/>
              <w:left w:val="single" w:sz="4" w:space="0" w:color="auto"/>
              <w:bottom w:val="single" w:sz="4" w:space="0" w:color="auto"/>
              <w:right w:val="single" w:sz="4" w:space="0" w:color="auto"/>
            </w:tcBorders>
            <w:hideMark/>
          </w:tcPr>
          <w:p w14:paraId="3C6C3B19" w14:textId="77777777" w:rsidR="00945226" w:rsidRPr="009C47DB" w:rsidRDefault="00945226" w:rsidP="008D30B9">
            <w:pPr>
              <w:spacing w:after="0" w:line="240" w:lineRule="auto"/>
              <w:jc w:val="center"/>
              <w:rPr>
                <w:rFonts w:ascii="Times New Roman" w:hAnsi="Times New Roman"/>
                <w:b/>
                <w:sz w:val="24"/>
                <w:szCs w:val="24"/>
              </w:rPr>
            </w:pPr>
            <w:r>
              <w:rPr>
                <w:rFonts w:ascii="Times New Roman" w:hAnsi="Times New Roman"/>
                <w:b/>
                <w:sz w:val="24"/>
                <w:szCs w:val="24"/>
              </w:rPr>
              <w:t>24</w:t>
            </w:r>
          </w:p>
        </w:tc>
        <w:tc>
          <w:tcPr>
            <w:tcW w:w="992" w:type="dxa"/>
            <w:vMerge w:val="restart"/>
            <w:tcBorders>
              <w:left w:val="single" w:sz="4" w:space="0" w:color="auto"/>
              <w:right w:val="single" w:sz="4" w:space="0" w:color="auto"/>
            </w:tcBorders>
            <w:shd w:val="clear" w:color="auto" w:fill="auto"/>
          </w:tcPr>
          <w:p w14:paraId="1F240AC5" w14:textId="77777777" w:rsidR="00945226" w:rsidRDefault="00945226" w:rsidP="00843AE3">
            <w:pPr>
              <w:spacing w:after="0" w:line="240" w:lineRule="auto"/>
              <w:jc w:val="center"/>
              <w:rPr>
                <w:rFonts w:ascii="Times New Roman" w:hAnsi="Times New Roman"/>
                <w:sz w:val="24"/>
                <w:szCs w:val="24"/>
              </w:rPr>
            </w:pPr>
            <w:r>
              <w:rPr>
                <w:rFonts w:ascii="Times New Roman" w:hAnsi="Times New Roman"/>
                <w:sz w:val="24"/>
                <w:szCs w:val="24"/>
              </w:rPr>
              <w:t>ПК 1.2</w:t>
            </w:r>
          </w:p>
          <w:p w14:paraId="44BDF57E" w14:textId="77777777" w:rsidR="00945226" w:rsidRDefault="00945226" w:rsidP="00843AE3">
            <w:pPr>
              <w:spacing w:after="0" w:line="240" w:lineRule="auto"/>
              <w:jc w:val="center"/>
              <w:rPr>
                <w:rFonts w:ascii="Times New Roman" w:hAnsi="Times New Roman"/>
                <w:bCs/>
                <w:sz w:val="24"/>
                <w:szCs w:val="24"/>
              </w:rPr>
            </w:pPr>
            <w:r>
              <w:rPr>
                <w:rFonts w:ascii="Times New Roman" w:hAnsi="Times New Roman"/>
                <w:bCs/>
                <w:sz w:val="24"/>
                <w:szCs w:val="24"/>
              </w:rPr>
              <w:lastRenderedPageBreak/>
              <w:t>ОК 03</w:t>
            </w:r>
          </w:p>
          <w:p w14:paraId="467FB904" w14:textId="77777777" w:rsidR="00945226" w:rsidRDefault="00945226" w:rsidP="00843AE3">
            <w:pPr>
              <w:spacing w:after="0" w:line="240" w:lineRule="auto"/>
              <w:jc w:val="center"/>
              <w:rPr>
                <w:rFonts w:ascii="Times New Roman" w:hAnsi="Times New Roman"/>
                <w:bCs/>
                <w:sz w:val="24"/>
                <w:szCs w:val="24"/>
              </w:rPr>
            </w:pPr>
            <w:r>
              <w:rPr>
                <w:rFonts w:ascii="Times New Roman" w:hAnsi="Times New Roman"/>
                <w:bCs/>
                <w:sz w:val="24"/>
                <w:szCs w:val="24"/>
              </w:rPr>
              <w:t>ОК 06</w:t>
            </w:r>
          </w:p>
          <w:p w14:paraId="2CE9AAEB" w14:textId="77777777" w:rsidR="00945226" w:rsidRDefault="00945226" w:rsidP="00843AE3">
            <w:pPr>
              <w:spacing w:after="0" w:line="240" w:lineRule="auto"/>
              <w:jc w:val="center"/>
              <w:rPr>
                <w:rFonts w:ascii="Times New Roman" w:hAnsi="Times New Roman"/>
                <w:bCs/>
                <w:sz w:val="24"/>
                <w:szCs w:val="24"/>
              </w:rPr>
            </w:pPr>
            <w:r>
              <w:rPr>
                <w:rFonts w:ascii="Times New Roman" w:hAnsi="Times New Roman"/>
                <w:bCs/>
                <w:sz w:val="24"/>
                <w:szCs w:val="24"/>
              </w:rPr>
              <w:t>ОК 07</w:t>
            </w:r>
          </w:p>
          <w:p w14:paraId="1B4EB265" w14:textId="77777777" w:rsidR="00945226" w:rsidRPr="00943B31" w:rsidRDefault="00945226" w:rsidP="00843AE3">
            <w:pPr>
              <w:spacing w:after="0" w:line="240" w:lineRule="auto"/>
              <w:jc w:val="center"/>
              <w:rPr>
                <w:rFonts w:ascii="Times New Roman" w:eastAsia="Calibri" w:hAnsi="Times New Roman"/>
                <w:bCs/>
                <w:sz w:val="24"/>
                <w:szCs w:val="24"/>
                <w:lang w:val="en-US" w:eastAsia="en-US"/>
              </w:rPr>
            </w:pPr>
          </w:p>
        </w:tc>
        <w:tc>
          <w:tcPr>
            <w:tcW w:w="1134" w:type="dxa"/>
            <w:vMerge w:val="restart"/>
            <w:tcBorders>
              <w:left w:val="single" w:sz="4" w:space="0" w:color="auto"/>
              <w:right w:val="single" w:sz="4" w:space="0" w:color="auto"/>
            </w:tcBorders>
            <w:shd w:val="clear" w:color="auto" w:fill="auto"/>
          </w:tcPr>
          <w:p w14:paraId="351E88EF" w14:textId="77777777" w:rsidR="00945226" w:rsidRDefault="00945226" w:rsidP="00843AE3">
            <w:pPr>
              <w:spacing w:after="0" w:line="240" w:lineRule="auto"/>
              <w:jc w:val="center"/>
              <w:rPr>
                <w:rFonts w:ascii="Times New Roman" w:hAnsi="Times New Roman"/>
                <w:sz w:val="24"/>
                <w:szCs w:val="24"/>
              </w:rPr>
            </w:pPr>
            <w:r w:rsidRPr="007F1CC5">
              <w:rPr>
                <w:rFonts w:ascii="Times New Roman" w:hAnsi="Times New Roman"/>
                <w:sz w:val="24"/>
                <w:szCs w:val="24"/>
              </w:rPr>
              <w:lastRenderedPageBreak/>
              <w:t>Н 1.2.01</w:t>
            </w:r>
          </w:p>
          <w:p w14:paraId="6F781429" w14:textId="77777777" w:rsidR="00945226" w:rsidRDefault="00945226" w:rsidP="00843AE3">
            <w:pPr>
              <w:spacing w:after="0" w:line="240" w:lineRule="auto"/>
              <w:jc w:val="center"/>
              <w:rPr>
                <w:rFonts w:ascii="Times New Roman" w:hAnsi="Times New Roman"/>
                <w:sz w:val="24"/>
                <w:szCs w:val="24"/>
              </w:rPr>
            </w:pPr>
            <w:r w:rsidRPr="007F1CC5">
              <w:rPr>
                <w:rFonts w:ascii="Times New Roman" w:hAnsi="Times New Roman"/>
                <w:sz w:val="24"/>
                <w:szCs w:val="24"/>
              </w:rPr>
              <w:lastRenderedPageBreak/>
              <w:t>У 1.2.01</w:t>
            </w:r>
          </w:p>
          <w:p w14:paraId="6CAA52D7" w14:textId="77777777" w:rsidR="00945226" w:rsidRDefault="00945226" w:rsidP="00843AE3">
            <w:pPr>
              <w:spacing w:after="0" w:line="240" w:lineRule="auto"/>
              <w:jc w:val="center"/>
              <w:rPr>
                <w:rFonts w:ascii="Times New Roman" w:hAnsi="Times New Roman"/>
                <w:sz w:val="24"/>
                <w:szCs w:val="24"/>
              </w:rPr>
            </w:pPr>
            <w:r w:rsidRPr="007F1CC5">
              <w:rPr>
                <w:rFonts w:ascii="Times New Roman" w:hAnsi="Times New Roman"/>
                <w:sz w:val="24"/>
                <w:szCs w:val="24"/>
              </w:rPr>
              <w:t>З 1.2.01</w:t>
            </w:r>
          </w:p>
          <w:p w14:paraId="5D38FC50" w14:textId="77777777" w:rsidR="00945226" w:rsidRDefault="00945226" w:rsidP="00843AE3">
            <w:pPr>
              <w:spacing w:after="0" w:line="240" w:lineRule="auto"/>
              <w:jc w:val="center"/>
              <w:rPr>
                <w:rFonts w:ascii="Times New Roman" w:hAnsi="Times New Roman"/>
                <w:sz w:val="24"/>
                <w:szCs w:val="24"/>
              </w:rPr>
            </w:pPr>
            <w:r w:rsidRPr="007F1CC5">
              <w:rPr>
                <w:rFonts w:ascii="Times New Roman" w:hAnsi="Times New Roman"/>
                <w:sz w:val="24"/>
                <w:szCs w:val="24"/>
              </w:rPr>
              <w:t>З 1.2.02</w:t>
            </w:r>
          </w:p>
          <w:p w14:paraId="6E346CCA" w14:textId="77777777" w:rsidR="00945226" w:rsidRPr="00BC3867" w:rsidRDefault="00945226" w:rsidP="00843AE3">
            <w:pPr>
              <w:spacing w:after="0" w:line="240" w:lineRule="auto"/>
              <w:jc w:val="center"/>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03.01</w:t>
            </w:r>
          </w:p>
          <w:p w14:paraId="6C3E7884" w14:textId="77777777" w:rsidR="00945226" w:rsidRDefault="00945226" w:rsidP="00843AE3">
            <w:pPr>
              <w:spacing w:after="0" w:line="240" w:lineRule="auto"/>
              <w:jc w:val="center"/>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03.02</w:t>
            </w:r>
          </w:p>
          <w:p w14:paraId="33A258F7" w14:textId="77777777" w:rsidR="00945226" w:rsidRPr="00BC3867" w:rsidRDefault="00945226" w:rsidP="00843AE3">
            <w:pPr>
              <w:spacing w:after="0" w:line="240" w:lineRule="auto"/>
              <w:jc w:val="center"/>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06.01</w:t>
            </w:r>
          </w:p>
          <w:p w14:paraId="763BBCB1" w14:textId="77777777" w:rsidR="00945226" w:rsidRPr="00BC3867" w:rsidRDefault="00945226" w:rsidP="00843AE3">
            <w:pPr>
              <w:spacing w:after="0" w:line="240" w:lineRule="auto"/>
              <w:jc w:val="center"/>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07.02</w:t>
            </w:r>
          </w:p>
          <w:p w14:paraId="6CC2BEA5" w14:textId="77777777" w:rsidR="00945226" w:rsidRDefault="00945226" w:rsidP="00843AE3">
            <w:pPr>
              <w:spacing w:after="0" w:line="240" w:lineRule="auto"/>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06.01</w:t>
            </w:r>
          </w:p>
          <w:p w14:paraId="0618B2F6" w14:textId="77777777" w:rsidR="00945226" w:rsidRPr="0058352E" w:rsidRDefault="00945226" w:rsidP="00843AE3">
            <w:pPr>
              <w:spacing w:after="0" w:line="240" w:lineRule="auto"/>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06.02 </w:t>
            </w:r>
            <w:proofErr w:type="spellStart"/>
            <w:r>
              <w:rPr>
                <w:rFonts w:ascii="Times New Roman" w:hAnsi="Times New Roman"/>
                <w:sz w:val="24"/>
                <w:szCs w:val="24"/>
              </w:rPr>
              <w:t>Зо</w:t>
            </w:r>
            <w:proofErr w:type="spellEnd"/>
            <w:r>
              <w:rPr>
                <w:rFonts w:ascii="Times New Roman" w:hAnsi="Times New Roman"/>
                <w:sz w:val="24"/>
                <w:szCs w:val="24"/>
              </w:rPr>
              <w:t xml:space="preserve"> 07.03 </w:t>
            </w:r>
            <w:proofErr w:type="spellStart"/>
            <w:r>
              <w:rPr>
                <w:rFonts w:ascii="Times New Roman" w:hAnsi="Times New Roman"/>
                <w:sz w:val="24"/>
                <w:szCs w:val="24"/>
              </w:rPr>
              <w:t>Зо</w:t>
            </w:r>
            <w:proofErr w:type="spellEnd"/>
            <w:r>
              <w:rPr>
                <w:rFonts w:ascii="Times New Roman" w:hAnsi="Times New Roman"/>
                <w:sz w:val="24"/>
                <w:szCs w:val="24"/>
              </w:rPr>
              <w:t xml:space="preserve"> 07.04</w:t>
            </w:r>
          </w:p>
        </w:tc>
      </w:tr>
      <w:tr w:rsidR="0082229E" w:rsidRPr="009C47DB" w14:paraId="6A52E7DD" w14:textId="77777777" w:rsidTr="003607ED">
        <w:trPr>
          <w:gridAfter w:val="1"/>
          <w:wAfter w:w="1134" w:type="dxa"/>
          <w:trHeight w:val="181"/>
        </w:trPr>
        <w:tc>
          <w:tcPr>
            <w:tcW w:w="3085" w:type="dxa"/>
            <w:vMerge w:val="restart"/>
            <w:tcBorders>
              <w:top w:val="single" w:sz="4" w:space="0" w:color="auto"/>
              <w:left w:val="single" w:sz="4" w:space="0" w:color="auto"/>
              <w:right w:val="single" w:sz="4" w:space="0" w:color="auto"/>
            </w:tcBorders>
            <w:hideMark/>
          </w:tcPr>
          <w:p w14:paraId="2953CE0A" w14:textId="77777777" w:rsidR="0082229E" w:rsidRPr="009C47DB" w:rsidRDefault="0082229E" w:rsidP="008D30B9">
            <w:pPr>
              <w:shd w:val="clear" w:color="auto" w:fill="FFFFFF"/>
              <w:spacing w:after="0" w:line="240" w:lineRule="auto"/>
              <w:rPr>
                <w:rFonts w:ascii="Times New Roman" w:hAnsi="Times New Roman"/>
                <w:sz w:val="24"/>
                <w:szCs w:val="24"/>
              </w:rPr>
            </w:pPr>
            <w:r w:rsidRPr="009C47DB">
              <w:rPr>
                <w:rFonts w:ascii="Times New Roman" w:hAnsi="Times New Roman"/>
                <w:b/>
                <w:bCs/>
                <w:sz w:val="24"/>
                <w:szCs w:val="24"/>
              </w:rPr>
              <w:lastRenderedPageBreak/>
              <w:t>Тема 4.1</w:t>
            </w:r>
            <w:r w:rsidRPr="009C47DB">
              <w:rPr>
                <w:rFonts w:ascii="Times New Roman" w:hAnsi="Times New Roman"/>
                <w:b/>
                <w:bCs/>
                <w:spacing w:val="-6"/>
                <w:sz w:val="24"/>
                <w:szCs w:val="24"/>
              </w:rPr>
              <w:t xml:space="preserve"> </w:t>
            </w:r>
            <w:r w:rsidRPr="005707CB">
              <w:rPr>
                <w:rFonts w:ascii="Times New Roman" w:hAnsi="Times New Roman"/>
                <w:b/>
                <w:sz w:val="24"/>
                <w:szCs w:val="24"/>
                <w:bdr w:val="none" w:sz="0" w:space="0" w:color="auto" w:frame="1"/>
              </w:rPr>
              <w:t>Инструментарий Бережливого производства</w:t>
            </w:r>
          </w:p>
        </w:tc>
        <w:tc>
          <w:tcPr>
            <w:tcW w:w="8930" w:type="dxa"/>
            <w:tcBorders>
              <w:top w:val="single" w:sz="4" w:space="0" w:color="auto"/>
              <w:left w:val="single" w:sz="4" w:space="0" w:color="auto"/>
              <w:bottom w:val="single" w:sz="4" w:space="0" w:color="auto"/>
              <w:right w:val="single" w:sz="4" w:space="0" w:color="auto"/>
            </w:tcBorders>
            <w:hideMark/>
          </w:tcPr>
          <w:p w14:paraId="0F142AAE" w14:textId="77777777" w:rsidR="0082229E" w:rsidRPr="009C47DB" w:rsidRDefault="0082229E" w:rsidP="008D30B9">
            <w:pPr>
              <w:spacing w:after="0" w:line="240" w:lineRule="auto"/>
              <w:rPr>
                <w:rFonts w:ascii="Times New Roman" w:hAnsi="Times New Roman"/>
                <w:sz w:val="24"/>
                <w:szCs w:val="24"/>
              </w:rPr>
            </w:pPr>
            <w:r w:rsidRPr="009C47DB">
              <w:rPr>
                <w:rFonts w:ascii="Times New Roman" w:hAnsi="Times New Roman"/>
                <w:b/>
                <w:spacing w:val="-9"/>
                <w:sz w:val="24"/>
                <w:szCs w:val="24"/>
              </w:rPr>
              <w:t>Содержание учебного материала</w:t>
            </w:r>
          </w:p>
        </w:tc>
        <w:tc>
          <w:tcPr>
            <w:tcW w:w="993" w:type="dxa"/>
            <w:vMerge w:val="restart"/>
            <w:tcBorders>
              <w:top w:val="single" w:sz="4" w:space="0" w:color="auto"/>
              <w:left w:val="single" w:sz="4" w:space="0" w:color="auto"/>
              <w:right w:val="single" w:sz="4" w:space="0" w:color="auto"/>
            </w:tcBorders>
            <w:hideMark/>
          </w:tcPr>
          <w:p w14:paraId="13B60EE9" w14:textId="77777777" w:rsidR="0082229E" w:rsidRPr="009C47DB" w:rsidRDefault="0082229E" w:rsidP="008D30B9">
            <w:pPr>
              <w:spacing w:after="0" w:line="240" w:lineRule="auto"/>
              <w:jc w:val="center"/>
              <w:rPr>
                <w:rFonts w:ascii="Times New Roman" w:hAnsi="Times New Roman"/>
                <w:sz w:val="24"/>
                <w:szCs w:val="24"/>
              </w:rPr>
            </w:pPr>
            <w:r>
              <w:rPr>
                <w:rFonts w:ascii="Times New Roman" w:hAnsi="Times New Roman"/>
                <w:sz w:val="24"/>
                <w:szCs w:val="24"/>
              </w:rPr>
              <w:t>2</w:t>
            </w:r>
          </w:p>
        </w:tc>
        <w:tc>
          <w:tcPr>
            <w:tcW w:w="992" w:type="dxa"/>
            <w:vMerge/>
            <w:tcBorders>
              <w:left w:val="single" w:sz="4" w:space="0" w:color="auto"/>
              <w:right w:val="single" w:sz="4" w:space="0" w:color="auto"/>
            </w:tcBorders>
            <w:shd w:val="clear" w:color="auto" w:fill="auto"/>
          </w:tcPr>
          <w:p w14:paraId="4A66AEE0" w14:textId="77777777" w:rsidR="0082229E" w:rsidRPr="009C110E" w:rsidRDefault="0082229E" w:rsidP="008D30B9">
            <w:pPr>
              <w:spacing w:after="0" w:line="240" w:lineRule="auto"/>
              <w:jc w:val="center"/>
              <w:rPr>
                <w:rFonts w:ascii="Times New Roman" w:hAnsi="Times New Roman"/>
                <w:sz w:val="24"/>
                <w:szCs w:val="24"/>
              </w:rPr>
            </w:pPr>
          </w:p>
        </w:tc>
        <w:tc>
          <w:tcPr>
            <w:tcW w:w="1134" w:type="dxa"/>
            <w:vMerge/>
            <w:tcBorders>
              <w:left w:val="single" w:sz="4" w:space="0" w:color="auto"/>
              <w:right w:val="single" w:sz="4" w:space="0" w:color="auto"/>
            </w:tcBorders>
            <w:shd w:val="clear" w:color="auto" w:fill="auto"/>
          </w:tcPr>
          <w:p w14:paraId="604FA3FC" w14:textId="77777777" w:rsidR="0082229E" w:rsidRPr="009C110E" w:rsidRDefault="0082229E" w:rsidP="008D30B9">
            <w:pPr>
              <w:spacing w:after="0" w:line="240" w:lineRule="auto"/>
              <w:jc w:val="center"/>
              <w:rPr>
                <w:rFonts w:ascii="Times New Roman" w:hAnsi="Times New Roman"/>
                <w:sz w:val="24"/>
                <w:szCs w:val="24"/>
              </w:rPr>
            </w:pPr>
          </w:p>
        </w:tc>
      </w:tr>
      <w:tr w:rsidR="0082229E" w:rsidRPr="009C47DB" w14:paraId="3CA8F44A" w14:textId="77777777" w:rsidTr="003607ED">
        <w:trPr>
          <w:gridAfter w:val="1"/>
          <w:wAfter w:w="1134" w:type="dxa"/>
          <w:trHeight w:val="181"/>
        </w:trPr>
        <w:tc>
          <w:tcPr>
            <w:tcW w:w="3085" w:type="dxa"/>
            <w:vMerge/>
            <w:tcBorders>
              <w:left w:val="single" w:sz="4" w:space="0" w:color="auto"/>
              <w:right w:val="single" w:sz="4" w:space="0" w:color="auto"/>
            </w:tcBorders>
            <w:hideMark/>
          </w:tcPr>
          <w:p w14:paraId="09960A04" w14:textId="77777777" w:rsidR="0082229E" w:rsidRPr="009C47DB" w:rsidRDefault="0082229E" w:rsidP="008D30B9">
            <w:pPr>
              <w:shd w:val="clear" w:color="auto" w:fill="FFFFFF"/>
              <w:spacing w:after="0" w:line="240" w:lineRule="auto"/>
              <w:rPr>
                <w:rFonts w:ascii="Times New Roman" w:hAnsi="Times New Roman"/>
                <w:b/>
                <w:bCs/>
                <w:sz w:val="24"/>
                <w:szCs w:val="24"/>
              </w:rPr>
            </w:pPr>
          </w:p>
        </w:tc>
        <w:tc>
          <w:tcPr>
            <w:tcW w:w="8930" w:type="dxa"/>
            <w:tcBorders>
              <w:top w:val="single" w:sz="4" w:space="0" w:color="auto"/>
              <w:left w:val="single" w:sz="4" w:space="0" w:color="auto"/>
              <w:bottom w:val="single" w:sz="4" w:space="0" w:color="auto"/>
              <w:right w:val="single" w:sz="4" w:space="0" w:color="auto"/>
            </w:tcBorders>
            <w:hideMark/>
          </w:tcPr>
          <w:p w14:paraId="5C0AF12D" w14:textId="77777777" w:rsidR="0082229E" w:rsidRPr="005707CB" w:rsidRDefault="0082229E"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0C5773">
              <w:rPr>
                <w:rFonts w:ascii="Times New Roman" w:hAnsi="Times New Roman"/>
                <w:sz w:val="24"/>
                <w:szCs w:val="24"/>
                <w:bdr w:val="none" w:sz="0" w:space="0" w:color="auto" w:frame="1"/>
              </w:rPr>
              <w:t xml:space="preserve">Цикл </w:t>
            </w:r>
            <w:proofErr w:type="spellStart"/>
            <w:r w:rsidRPr="000C5773">
              <w:rPr>
                <w:rFonts w:ascii="Times New Roman" w:hAnsi="Times New Roman"/>
                <w:sz w:val="24"/>
                <w:szCs w:val="24"/>
                <w:bdr w:val="none" w:sz="0" w:space="0" w:color="auto" w:frame="1"/>
              </w:rPr>
              <w:t>Кайзен</w:t>
            </w:r>
            <w:proofErr w:type="spellEnd"/>
            <w:r>
              <w:rPr>
                <w:rFonts w:ascii="Times New Roman" w:hAnsi="Times New Roman"/>
                <w:sz w:val="24"/>
                <w:szCs w:val="24"/>
                <w:bdr w:val="none" w:sz="0" w:space="0" w:color="auto" w:frame="1"/>
              </w:rPr>
              <w:t>.</w:t>
            </w:r>
          </w:p>
          <w:p w14:paraId="2AD32E41" w14:textId="77777777" w:rsidR="0082229E" w:rsidRPr="000C5773" w:rsidRDefault="0082229E" w:rsidP="008D30B9">
            <w:pPr>
              <w:shd w:val="clear" w:color="auto" w:fill="FFFFFF"/>
              <w:spacing w:after="0" w:line="240" w:lineRule="auto"/>
              <w:rPr>
                <w:rFonts w:ascii="Times New Roman" w:hAnsi="Times New Roman"/>
                <w:sz w:val="24"/>
                <w:szCs w:val="24"/>
              </w:rPr>
            </w:pPr>
            <w:r w:rsidRPr="000C5773">
              <w:rPr>
                <w:rFonts w:ascii="Times New Roman" w:hAnsi="Times New Roman"/>
                <w:sz w:val="24"/>
                <w:szCs w:val="24"/>
                <w:bdr w:val="none" w:sz="0" w:space="0" w:color="auto" w:frame="1"/>
              </w:rPr>
              <w:t>Инструменты БП</w:t>
            </w:r>
          </w:p>
          <w:p w14:paraId="02A24477" w14:textId="77777777" w:rsidR="0082229E" w:rsidRPr="000C5773" w:rsidRDefault="0082229E" w:rsidP="008D30B9">
            <w:pPr>
              <w:shd w:val="clear" w:color="auto" w:fill="FFFFFF"/>
              <w:spacing w:after="0" w:line="240" w:lineRule="auto"/>
              <w:rPr>
                <w:rFonts w:ascii="Times New Roman" w:hAnsi="Times New Roman"/>
                <w:sz w:val="24"/>
                <w:szCs w:val="24"/>
              </w:rPr>
            </w:pPr>
            <w:r w:rsidRPr="000C5773">
              <w:rPr>
                <w:rFonts w:ascii="Times New Roman" w:hAnsi="Times New Roman"/>
                <w:sz w:val="24"/>
                <w:szCs w:val="24"/>
              </w:rPr>
              <w:t>Знание основных инструментов Бережливого производства и их назначение. Методика использования в процессе производства. Почему процесс совершенствования должен быть постоянным</w:t>
            </w:r>
          </w:p>
          <w:p w14:paraId="26293C55" w14:textId="77777777" w:rsidR="0082229E" w:rsidRPr="000C5773" w:rsidRDefault="0082229E" w:rsidP="008D30B9">
            <w:pPr>
              <w:shd w:val="clear" w:color="auto" w:fill="FFFFFF"/>
              <w:spacing w:after="0" w:line="240" w:lineRule="auto"/>
              <w:jc w:val="both"/>
              <w:rPr>
                <w:rFonts w:ascii="Times New Roman" w:hAnsi="Times New Roman"/>
                <w:sz w:val="24"/>
                <w:szCs w:val="24"/>
              </w:rPr>
            </w:pPr>
            <w:r w:rsidRPr="000C5773">
              <w:rPr>
                <w:rFonts w:ascii="Times New Roman" w:hAnsi="Times New Roman"/>
                <w:sz w:val="24"/>
                <w:szCs w:val="24"/>
                <w:bdr w:val="none" w:sz="0" w:space="0" w:color="auto" w:frame="1"/>
              </w:rPr>
              <w:t>Как сделать изменения необратимыми?</w:t>
            </w:r>
          </w:p>
          <w:p w14:paraId="16FC5E14" w14:textId="77777777" w:rsidR="0082229E" w:rsidRPr="009C47DB" w:rsidRDefault="0082229E" w:rsidP="008D30B9">
            <w:pPr>
              <w:spacing w:after="0" w:line="240" w:lineRule="auto"/>
              <w:rPr>
                <w:rFonts w:ascii="Times New Roman" w:hAnsi="Times New Roman"/>
                <w:sz w:val="24"/>
                <w:szCs w:val="24"/>
              </w:rPr>
            </w:pPr>
            <w:r w:rsidRPr="000C5773">
              <w:rPr>
                <w:rFonts w:ascii="Times New Roman" w:hAnsi="Times New Roman"/>
                <w:sz w:val="24"/>
                <w:szCs w:val="24"/>
              </w:rPr>
              <w:t>Какие факторы влияют на успешный переход компании к бережливому производству. О роли культуры постоянного совершенствования и ключевых этапах преобразования компании. Каких конкретных успехов добиваются компании, внедрившие систему Бережливого производства</w:t>
            </w:r>
          </w:p>
        </w:tc>
        <w:tc>
          <w:tcPr>
            <w:tcW w:w="993" w:type="dxa"/>
            <w:vMerge/>
            <w:tcBorders>
              <w:left w:val="single" w:sz="4" w:space="0" w:color="auto"/>
              <w:bottom w:val="single" w:sz="4" w:space="0" w:color="auto"/>
              <w:right w:val="single" w:sz="4" w:space="0" w:color="auto"/>
            </w:tcBorders>
            <w:hideMark/>
          </w:tcPr>
          <w:p w14:paraId="6AB1DD89" w14:textId="77777777" w:rsidR="0082229E" w:rsidRPr="009C47DB" w:rsidRDefault="0082229E" w:rsidP="008D30B9">
            <w:pPr>
              <w:spacing w:after="0" w:line="240" w:lineRule="auto"/>
              <w:jc w:val="center"/>
              <w:rPr>
                <w:rFonts w:ascii="Times New Roman" w:hAnsi="Times New Roman"/>
                <w:b/>
                <w:sz w:val="24"/>
                <w:szCs w:val="24"/>
              </w:rPr>
            </w:pPr>
          </w:p>
        </w:tc>
        <w:tc>
          <w:tcPr>
            <w:tcW w:w="992" w:type="dxa"/>
            <w:vMerge/>
            <w:tcBorders>
              <w:left w:val="single" w:sz="4" w:space="0" w:color="auto"/>
              <w:bottom w:val="single" w:sz="4" w:space="0" w:color="auto"/>
              <w:right w:val="single" w:sz="4" w:space="0" w:color="auto"/>
            </w:tcBorders>
            <w:shd w:val="clear" w:color="auto" w:fill="FFFFFF" w:themeFill="background1"/>
          </w:tcPr>
          <w:p w14:paraId="448CBA6B" w14:textId="77777777" w:rsidR="0082229E" w:rsidRPr="009C110E" w:rsidRDefault="0082229E" w:rsidP="008D30B9">
            <w:pPr>
              <w:spacing w:after="0" w:line="240" w:lineRule="auto"/>
              <w:jc w:val="center"/>
              <w:rPr>
                <w:rFonts w:ascii="Times New Roman" w:hAnsi="Times New Roman"/>
                <w:sz w:val="24"/>
                <w:szCs w:val="24"/>
              </w:rPr>
            </w:pPr>
          </w:p>
        </w:tc>
        <w:tc>
          <w:tcPr>
            <w:tcW w:w="1134" w:type="dxa"/>
            <w:vMerge/>
            <w:tcBorders>
              <w:left w:val="single" w:sz="4" w:space="0" w:color="auto"/>
              <w:bottom w:val="single" w:sz="4" w:space="0" w:color="auto"/>
              <w:right w:val="single" w:sz="4" w:space="0" w:color="auto"/>
            </w:tcBorders>
            <w:shd w:val="clear" w:color="auto" w:fill="FFFFFF" w:themeFill="background1"/>
          </w:tcPr>
          <w:p w14:paraId="65D8790E" w14:textId="77777777" w:rsidR="0082229E" w:rsidRPr="009C110E" w:rsidRDefault="0082229E" w:rsidP="008D30B9">
            <w:pPr>
              <w:spacing w:after="0" w:line="240" w:lineRule="auto"/>
              <w:jc w:val="center"/>
              <w:rPr>
                <w:rFonts w:ascii="Times New Roman" w:hAnsi="Times New Roman"/>
                <w:sz w:val="24"/>
                <w:szCs w:val="24"/>
              </w:rPr>
            </w:pPr>
          </w:p>
        </w:tc>
      </w:tr>
      <w:tr w:rsidR="00945226" w:rsidRPr="009C47DB" w14:paraId="74CFE8EB" w14:textId="77777777" w:rsidTr="008D30B9">
        <w:trPr>
          <w:gridAfter w:val="1"/>
          <w:wAfter w:w="1134" w:type="dxa"/>
          <w:trHeight w:val="181"/>
        </w:trPr>
        <w:tc>
          <w:tcPr>
            <w:tcW w:w="3085" w:type="dxa"/>
            <w:vMerge w:val="restart"/>
            <w:tcBorders>
              <w:left w:val="single" w:sz="4" w:space="0" w:color="auto"/>
              <w:right w:val="single" w:sz="4" w:space="0" w:color="auto"/>
            </w:tcBorders>
          </w:tcPr>
          <w:p w14:paraId="38B08B6E" w14:textId="77777777" w:rsidR="00945226" w:rsidRPr="009C47DB" w:rsidRDefault="00945226" w:rsidP="008D30B9">
            <w:pPr>
              <w:shd w:val="clear" w:color="auto" w:fill="FFFFFF"/>
              <w:spacing w:after="0" w:line="240" w:lineRule="auto"/>
              <w:rPr>
                <w:rFonts w:ascii="Times New Roman" w:hAnsi="Times New Roman"/>
                <w:b/>
                <w:bCs/>
                <w:sz w:val="24"/>
                <w:szCs w:val="24"/>
              </w:rPr>
            </w:pPr>
            <w:r>
              <w:rPr>
                <w:rFonts w:ascii="Times New Roman" w:hAnsi="Times New Roman"/>
                <w:b/>
                <w:bCs/>
                <w:sz w:val="24"/>
                <w:szCs w:val="24"/>
              </w:rPr>
              <w:t xml:space="preserve">Тема 4.2 </w:t>
            </w:r>
            <w:r w:rsidRPr="005707CB">
              <w:rPr>
                <w:rFonts w:ascii="Times New Roman" w:hAnsi="Times New Roman"/>
                <w:b/>
                <w:sz w:val="24"/>
                <w:szCs w:val="24"/>
                <w:bdr w:val="none" w:sz="0" w:space="0" w:color="auto" w:frame="1"/>
              </w:rPr>
              <w:t>Стандартизированная работа</w:t>
            </w:r>
          </w:p>
        </w:tc>
        <w:tc>
          <w:tcPr>
            <w:tcW w:w="8930" w:type="dxa"/>
            <w:tcBorders>
              <w:top w:val="single" w:sz="4" w:space="0" w:color="auto"/>
              <w:left w:val="single" w:sz="4" w:space="0" w:color="auto"/>
              <w:bottom w:val="single" w:sz="4" w:space="0" w:color="auto"/>
              <w:right w:val="single" w:sz="4" w:space="0" w:color="auto"/>
            </w:tcBorders>
          </w:tcPr>
          <w:p w14:paraId="67E1DEEA" w14:textId="77777777" w:rsidR="00945226" w:rsidRPr="000C5773" w:rsidRDefault="00945226" w:rsidP="008D30B9">
            <w:pPr>
              <w:spacing w:after="0" w:line="240" w:lineRule="auto"/>
              <w:rPr>
                <w:rFonts w:ascii="Times New Roman" w:hAnsi="Times New Roman"/>
                <w:sz w:val="24"/>
                <w:szCs w:val="24"/>
                <w:bdr w:val="none" w:sz="0" w:space="0" w:color="auto" w:frame="1"/>
              </w:rPr>
            </w:pPr>
            <w:r w:rsidRPr="009C47DB">
              <w:rPr>
                <w:rFonts w:ascii="Times New Roman" w:hAnsi="Times New Roman"/>
                <w:b/>
                <w:spacing w:val="-9"/>
                <w:sz w:val="24"/>
                <w:szCs w:val="24"/>
              </w:rPr>
              <w:t>Содержание учебного материала</w:t>
            </w:r>
          </w:p>
        </w:tc>
        <w:tc>
          <w:tcPr>
            <w:tcW w:w="993" w:type="dxa"/>
            <w:vMerge w:val="restart"/>
            <w:tcBorders>
              <w:left w:val="single" w:sz="4" w:space="0" w:color="auto"/>
              <w:right w:val="single" w:sz="4" w:space="0" w:color="auto"/>
            </w:tcBorders>
          </w:tcPr>
          <w:p w14:paraId="5F319CAF" w14:textId="77777777" w:rsidR="00945226" w:rsidRPr="0045386E" w:rsidRDefault="00945226" w:rsidP="008D30B9">
            <w:pPr>
              <w:spacing w:after="0" w:line="240" w:lineRule="auto"/>
              <w:jc w:val="center"/>
              <w:rPr>
                <w:rFonts w:ascii="Times New Roman" w:hAnsi="Times New Roman"/>
                <w:sz w:val="24"/>
                <w:szCs w:val="24"/>
              </w:rPr>
            </w:pPr>
            <w:r>
              <w:rPr>
                <w:rFonts w:ascii="Times New Roman" w:hAnsi="Times New Roman"/>
                <w:sz w:val="24"/>
                <w:szCs w:val="24"/>
              </w:rPr>
              <w:t>2</w:t>
            </w:r>
          </w:p>
        </w:tc>
        <w:tc>
          <w:tcPr>
            <w:tcW w:w="992" w:type="dxa"/>
            <w:vMerge w:val="restart"/>
            <w:tcBorders>
              <w:top w:val="single" w:sz="4" w:space="0" w:color="auto"/>
              <w:left w:val="single" w:sz="4" w:space="0" w:color="auto"/>
              <w:right w:val="single" w:sz="4" w:space="0" w:color="auto"/>
            </w:tcBorders>
            <w:shd w:val="clear" w:color="auto" w:fill="FFFFFF" w:themeFill="background1"/>
          </w:tcPr>
          <w:p w14:paraId="0D54D213" w14:textId="77777777" w:rsidR="00945226" w:rsidRDefault="00945226" w:rsidP="00843AE3">
            <w:pPr>
              <w:spacing w:after="0" w:line="240" w:lineRule="auto"/>
              <w:jc w:val="center"/>
              <w:rPr>
                <w:rFonts w:ascii="Times New Roman" w:hAnsi="Times New Roman"/>
                <w:sz w:val="24"/>
                <w:szCs w:val="24"/>
              </w:rPr>
            </w:pPr>
            <w:r>
              <w:rPr>
                <w:rFonts w:ascii="Times New Roman" w:hAnsi="Times New Roman"/>
                <w:sz w:val="24"/>
                <w:szCs w:val="24"/>
              </w:rPr>
              <w:t>ПК 1.2</w:t>
            </w:r>
          </w:p>
          <w:p w14:paraId="0A0BD6FB" w14:textId="77777777" w:rsidR="00945226" w:rsidRDefault="00945226" w:rsidP="00843AE3">
            <w:pPr>
              <w:spacing w:after="0" w:line="240" w:lineRule="auto"/>
              <w:jc w:val="center"/>
              <w:rPr>
                <w:rFonts w:ascii="Times New Roman" w:hAnsi="Times New Roman"/>
                <w:bCs/>
                <w:sz w:val="24"/>
                <w:szCs w:val="24"/>
              </w:rPr>
            </w:pPr>
            <w:r>
              <w:rPr>
                <w:rFonts w:ascii="Times New Roman" w:hAnsi="Times New Roman"/>
                <w:bCs/>
                <w:sz w:val="24"/>
                <w:szCs w:val="24"/>
              </w:rPr>
              <w:t>ОК 03</w:t>
            </w:r>
          </w:p>
          <w:p w14:paraId="034317E1" w14:textId="77777777" w:rsidR="00945226" w:rsidRDefault="00945226" w:rsidP="00843AE3">
            <w:pPr>
              <w:spacing w:after="0" w:line="240" w:lineRule="auto"/>
              <w:jc w:val="center"/>
              <w:rPr>
                <w:rFonts w:ascii="Times New Roman" w:hAnsi="Times New Roman"/>
                <w:bCs/>
                <w:sz w:val="24"/>
                <w:szCs w:val="24"/>
              </w:rPr>
            </w:pPr>
            <w:r>
              <w:rPr>
                <w:rFonts w:ascii="Times New Roman" w:hAnsi="Times New Roman"/>
                <w:bCs/>
                <w:sz w:val="24"/>
                <w:szCs w:val="24"/>
              </w:rPr>
              <w:t>ОК 06</w:t>
            </w:r>
          </w:p>
          <w:p w14:paraId="3FF7CB29" w14:textId="77777777" w:rsidR="00945226" w:rsidRDefault="00945226" w:rsidP="00843AE3">
            <w:pPr>
              <w:spacing w:after="0" w:line="240" w:lineRule="auto"/>
              <w:jc w:val="center"/>
              <w:rPr>
                <w:rFonts w:ascii="Times New Roman" w:hAnsi="Times New Roman"/>
                <w:bCs/>
                <w:sz w:val="24"/>
                <w:szCs w:val="24"/>
              </w:rPr>
            </w:pPr>
            <w:r>
              <w:rPr>
                <w:rFonts w:ascii="Times New Roman" w:hAnsi="Times New Roman"/>
                <w:bCs/>
                <w:sz w:val="24"/>
                <w:szCs w:val="24"/>
              </w:rPr>
              <w:t>ОК 07</w:t>
            </w:r>
          </w:p>
          <w:p w14:paraId="2039B51F" w14:textId="77777777" w:rsidR="00945226" w:rsidRPr="00943B31" w:rsidRDefault="00945226" w:rsidP="00843AE3">
            <w:pPr>
              <w:spacing w:after="0" w:line="240" w:lineRule="auto"/>
              <w:jc w:val="center"/>
              <w:rPr>
                <w:rFonts w:ascii="Times New Roman" w:eastAsia="Calibri" w:hAnsi="Times New Roman"/>
                <w:bCs/>
                <w:sz w:val="24"/>
                <w:szCs w:val="24"/>
                <w:lang w:val="en-US" w:eastAsia="en-US"/>
              </w:rPr>
            </w:pPr>
          </w:p>
        </w:tc>
        <w:tc>
          <w:tcPr>
            <w:tcW w:w="1134" w:type="dxa"/>
            <w:vMerge w:val="restart"/>
            <w:tcBorders>
              <w:top w:val="single" w:sz="4" w:space="0" w:color="auto"/>
              <w:left w:val="single" w:sz="4" w:space="0" w:color="auto"/>
              <w:right w:val="single" w:sz="4" w:space="0" w:color="auto"/>
            </w:tcBorders>
            <w:shd w:val="clear" w:color="auto" w:fill="FFFFFF" w:themeFill="background1"/>
          </w:tcPr>
          <w:p w14:paraId="60E62CD8" w14:textId="77777777" w:rsidR="00945226" w:rsidRDefault="00945226" w:rsidP="00843AE3">
            <w:pPr>
              <w:spacing w:after="0" w:line="240" w:lineRule="auto"/>
              <w:jc w:val="center"/>
              <w:rPr>
                <w:rFonts w:ascii="Times New Roman" w:hAnsi="Times New Roman"/>
                <w:sz w:val="24"/>
                <w:szCs w:val="24"/>
              </w:rPr>
            </w:pPr>
            <w:r w:rsidRPr="007F1CC5">
              <w:rPr>
                <w:rFonts w:ascii="Times New Roman" w:hAnsi="Times New Roman"/>
                <w:sz w:val="24"/>
                <w:szCs w:val="24"/>
              </w:rPr>
              <w:t>Н 1.2.01</w:t>
            </w:r>
          </w:p>
          <w:p w14:paraId="7953385A" w14:textId="77777777" w:rsidR="00945226" w:rsidRDefault="00945226" w:rsidP="00843AE3">
            <w:pPr>
              <w:spacing w:after="0" w:line="240" w:lineRule="auto"/>
              <w:jc w:val="center"/>
              <w:rPr>
                <w:rFonts w:ascii="Times New Roman" w:hAnsi="Times New Roman"/>
                <w:sz w:val="24"/>
                <w:szCs w:val="24"/>
              </w:rPr>
            </w:pPr>
            <w:r w:rsidRPr="007F1CC5">
              <w:rPr>
                <w:rFonts w:ascii="Times New Roman" w:hAnsi="Times New Roman"/>
                <w:sz w:val="24"/>
                <w:szCs w:val="24"/>
              </w:rPr>
              <w:t>У 1.2.01</w:t>
            </w:r>
          </w:p>
          <w:p w14:paraId="08A5C564" w14:textId="77777777" w:rsidR="00945226" w:rsidRDefault="00945226" w:rsidP="00843AE3">
            <w:pPr>
              <w:spacing w:after="0" w:line="240" w:lineRule="auto"/>
              <w:jc w:val="center"/>
              <w:rPr>
                <w:rFonts w:ascii="Times New Roman" w:hAnsi="Times New Roman"/>
                <w:sz w:val="24"/>
                <w:szCs w:val="24"/>
              </w:rPr>
            </w:pPr>
            <w:r w:rsidRPr="007F1CC5">
              <w:rPr>
                <w:rFonts w:ascii="Times New Roman" w:hAnsi="Times New Roman"/>
                <w:sz w:val="24"/>
                <w:szCs w:val="24"/>
              </w:rPr>
              <w:t>З 1.2.01</w:t>
            </w:r>
          </w:p>
          <w:p w14:paraId="5A9247FF" w14:textId="77777777" w:rsidR="00945226" w:rsidRDefault="00945226" w:rsidP="00843AE3">
            <w:pPr>
              <w:spacing w:after="0" w:line="240" w:lineRule="auto"/>
              <w:jc w:val="center"/>
              <w:rPr>
                <w:rFonts w:ascii="Times New Roman" w:hAnsi="Times New Roman"/>
                <w:sz w:val="24"/>
                <w:szCs w:val="24"/>
              </w:rPr>
            </w:pPr>
            <w:r w:rsidRPr="007F1CC5">
              <w:rPr>
                <w:rFonts w:ascii="Times New Roman" w:hAnsi="Times New Roman"/>
                <w:sz w:val="24"/>
                <w:szCs w:val="24"/>
              </w:rPr>
              <w:t>З 1.2.02</w:t>
            </w:r>
          </w:p>
          <w:p w14:paraId="38E0E418" w14:textId="77777777" w:rsidR="00945226" w:rsidRPr="00BC3867" w:rsidRDefault="00945226" w:rsidP="00843AE3">
            <w:pPr>
              <w:spacing w:after="0" w:line="240" w:lineRule="auto"/>
              <w:jc w:val="center"/>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03.01</w:t>
            </w:r>
          </w:p>
          <w:p w14:paraId="269B3A1F" w14:textId="77777777" w:rsidR="00945226" w:rsidRDefault="00945226" w:rsidP="00843AE3">
            <w:pPr>
              <w:spacing w:after="0" w:line="240" w:lineRule="auto"/>
              <w:jc w:val="center"/>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03.02</w:t>
            </w:r>
          </w:p>
          <w:p w14:paraId="2C118317" w14:textId="77777777" w:rsidR="00945226" w:rsidRPr="00BC3867" w:rsidRDefault="00945226" w:rsidP="00843AE3">
            <w:pPr>
              <w:spacing w:after="0" w:line="240" w:lineRule="auto"/>
              <w:jc w:val="center"/>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06.01</w:t>
            </w:r>
          </w:p>
          <w:p w14:paraId="36DEDC4D" w14:textId="77777777" w:rsidR="00945226" w:rsidRPr="00BC3867" w:rsidRDefault="00945226" w:rsidP="00843AE3">
            <w:pPr>
              <w:spacing w:after="0" w:line="240" w:lineRule="auto"/>
              <w:jc w:val="center"/>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07.02</w:t>
            </w:r>
          </w:p>
          <w:p w14:paraId="1EB652BC" w14:textId="77777777" w:rsidR="00945226" w:rsidRDefault="00945226" w:rsidP="00843AE3">
            <w:pPr>
              <w:spacing w:after="0" w:line="240" w:lineRule="auto"/>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06.01</w:t>
            </w:r>
          </w:p>
          <w:p w14:paraId="5390CB31" w14:textId="77777777" w:rsidR="00945226" w:rsidRPr="0058352E" w:rsidRDefault="00945226" w:rsidP="00843AE3">
            <w:pPr>
              <w:spacing w:after="0" w:line="240" w:lineRule="auto"/>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06.02 </w:t>
            </w:r>
            <w:proofErr w:type="spellStart"/>
            <w:r>
              <w:rPr>
                <w:rFonts w:ascii="Times New Roman" w:hAnsi="Times New Roman"/>
                <w:sz w:val="24"/>
                <w:szCs w:val="24"/>
              </w:rPr>
              <w:t>Зо</w:t>
            </w:r>
            <w:proofErr w:type="spellEnd"/>
            <w:r>
              <w:rPr>
                <w:rFonts w:ascii="Times New Roman" w:hAnsi="Times New Roman"/>
                <w:sz w:val="24"/>
                <w:szCs w:val="24"/>
              </w:rPr>
              <w:t xml:space="preserve"> 07.03 </w:t>
            </w:r>
            <w:proofErr w:type="spellStart"/>
            <w:r>
              <w:rPr>
                <w:rFonts w:ascii="Times New Roman" w:hAnsi="Times New Roman"/>
                <w:sz w:val="24"/>
                <w:szCs w:val="24"/>
              </w:rPr>
              <w:t>Зо</w:t>
            </w:r>
            <w:proofErr w:type="spellEnd"/>
            <w:r>
              <w:rPr>
                <w:rFonts w:ascii="Times New Roman" w:hAnsi="Times New Roman"/>
                <w:sz w:val="24"/>
                <w:szCs w:val="24"/>
              </w:rPr>
              <w:t xml:space="preserve"> 07.04</w:t>
            </w:r>
          </w:p>
        </w:tc>
      </w:tr>
      <w:tr w:rsidR="0082229E" w:rsidRPr="009C47DB" w14:paraId="7F73B5C2" w14:textId="77777777" w:rsidTr="003607ED">
        <w:trPr>
          <w:gridAfter w:val="1"/>
          <w:wAfter w:w="1134" w:type="dxa"/>
          <w:trHeight w:val="181"/>
        </w:trPr>
        <w:tc>
          <w:tcPr>
            <w:tcW w:w="3085" w:type="dxa"/>
            <w:vMerge/>
            <w:tcBorders>
              <w:left w:val="single" w:sz="4" w:space="0" w:color="auto"/>
              <w:right w:val="single" w:sz="4" w:space="0" w:color="auto"/>
            </w:tcBorders>
            <w:vAlign w:val="center"/>
          </w:tcPr>
          <w:p w14:paraId="67278292" w14:textId="77777777" w:rsidR="0082229E" w:rsidRPr="009C47DB" w:rsidRDefault="0082229E" w:rsidP="008D30B9">
            <w:pPr>
              <w:shd w:val="clear" w:color="auto" w:fill="FFFFFF"/>
              <w:spacing w:after="0" w:line="240" w:lineRule="auto"/>
              <w:rPr>
                <w:rFonts w:ascii="Times New Roman" w:hAnsi="Times New Roman"/>
                <w:b/>
                <w:bCs/>
                <w:sz w:val="24"/>
                <w:szCs w:val="24"/>
              </w:rPr>
            </w:pPr>
          </w:p>
        </w:tc>
        <w:tc>
          <w:tcPr>
            <w:tcW w:w="8930" w:type="dxa"/>
            <w:tcBorders>
              <w:top w:val="single" w:sz="4" w:space="0" w:color="auto"/>
              <w:left w:val="single" w:sz="4" w:space="0" w:color="auto"/>
              <w:bottom w:val="single" w:sz="4" w:space="0" w:color="auto"/>
              <w:right w:val="single" w:sz="4" w:space="0" w:color="auto"/>
            </w:tcBorders>
          </w:tcPr>
          <w:p w14:paraId="71C8F6F9" w14:textId="77777777" w:rsidR="0082229E" w:rsidRPr="000C5773" w:rsidRDefault="0082229E" w:rsidP="008D30B9">
            <w:pPr>
              <w:shd w:val="clear" w:color="auto" w:fill="FFFFFF"/>
              <w:spacing w:after="0" w:line="240" w:lineRule="auto"/>
              <w:jc w:val="both"/>
              <w:rPr>
                <w:rFonts w:ascii="Times New Roman" w:hAnsi="Times New Roman"/>
                <w:sz w:val="24"/>
                <w:szCs w:val="24"/>
              </w:rPr>
            </w:pPr>
            <w:r w:rsidRPr="000C5773">
              <w:rPr>
                <w:rFonts w:ascii="Times New Roman" w:hAnsi="Times New Roman"/>
                <w:sz w:val="24"/>
                <w:szCs w:val="24"/>
                <w:bdr w:val="none" w:sz="0" w:space="0" w:color="auto" w:frame="1"/>
              </w:rPr>
              <w:t>Стандарты и стандартизация</w:t>
            </w:r>
          </w:p>
          <w:p w14:paraId="45B7A9CA" w14:textId="77777777" w:rsidR="0082229E" w:rsidRDefault="0082229E" w:rsidP="008D30B9">
            <w:pPr>
              <w:spacing w:after="0" w:line="240" w:lineRule="auto"/>
              <w:rPr>
                <w:rFonts w:ascii="Times New Roman" w:hAnsi="Times New Roman"/>
                <w:sz w:val="24"/>
                <w:szCs w:val="24"/>
              </w:rPr>
            </w:pPr>
            <w:r w:rsidRPr="000C5773">
              <w:rPr>
                <w:rFonts w:ascii="Times New Roman" w:hAnsi="Times New Roman"/>
                <w:sz w:val="24"/>
                <w:szCs w:val="24"/>
              </w:rPr>
              <w:t>Что представляет собой стандарт, какие виды стандартов используются в производстве. Стандартизация – деятельность, направленная на разработку и установление требований и правил к изготовлению изделий, а также характеристик самих изделий</w:t>
            </w:r>
          </w:p>
          <w:p w14:paraId="31F983A0" w14:textId="77777777" w:rsidR="0082229E" w:rsidRPr="000C5773" w:rsidRDefault="0082229E" w:rsidP="008D30B9">
            <w:pPr>
              <w:shd w:val="clear" w:color="auto" w:fill="FFFFFF"/>
              <w:spacing w:after="0" w:line="240" w:lineRule="auto"/>
              <w:jc w:val="both"/>
              <w:rPr>
                <w:rFonts w:ascii="Times New Roman" w:hAnsi="Times New Roman"/>
                <w:sz w:val="24"/>
                <w:szCs w:val="24"/>
              </w:rPr>
            </w:pPr>
            <w:r w:rsidRPr="000C5773">
              <w:rPr>
                <w:rFonts w:ascii="Times New Roman" w:hAnsi="Times New Roman"/>
                <w:sz w:val="24"/>
                <w:szCs w:val="24"/>
                <w:bdr w:val="none" w:sz="0" w:space="0" w:color="auto" w:frame="1"/>
              </w:rPr>
              <w:t>Стандартизированная работа. Хронометраж</w:t>
            </w:r>
          </w:p>
          <w:p w14:paraId="4C3B516A" w14:textId="77777777" w:rsidR="0082229E" w:rsidRPr="000C5773" w:rsidRDefault="0082229E" w:rsidP="008D30B9">
            <w:pPr>
              <w:spacing w:after="0" w:line="240" w:lineRule="auto"/>
              <w:rPr>
                <w:rFonts w:ascii="Times New Roman" w:hAnsi="Times New Roman"/>
                <w:sz w:val="24"/>
                <w:szCs w:val="24"/>
              </w:rPr>
            </w:pPr>
            <w:r w:rsidRPr="000C5773">
              <w:rPr>
                <w:rFonts w:ascii="Times New Roman" w:hAnsi="Times New Roman"/>
                <w:sz w:val="24"/>
                <w:szCs w:val="24"/>
              </w:rPr>
              <w:t>Что представляет собой стандартизированная работа.</w:t>
            </w:r>
          </w:p>
          <w:p w14:paraId="1AAF2381" w14:textId="77777777" w:rsidR="0082229E" w:rsidRPr="000C5773" w:rsidRDefault="0082229E" w:rsidP="008D30B9">
            <w:pPr>
              <w:spacing w:after="0" w:line="240" w:lineRule="auto"/>
              <w:rPr>
                <w:rFonts w:ascii="Times New Roman" w:hAnsi="Times New Roman"/>
                <w:sz w:val="24"/>
                <w:szCs w:val="24"/>
              </w:rPr>
            </w:pPr>
            <w:r w:rsidRPr="000C5773">
              <w:rPr>
                <w:rFonts w:ascii="Times New Roman" w:hAnsi="Times New Roman"/>
                <w:sz w:val="24"/>
                <w:szCs w:val="24"/>
              </w:rPr>
              <w:t>Ключевые показатели стандартизированной работы.</w:t>
            </w:r>
          </w:p>
          <w:p w14:paraId="4BF1D717" w14:textId="77777777" w:rsidR="0082229E" w:rsidRDefault="0082229E" w:rsidP="008D30B9">
            <w:pPr>
              <w:spacing w:after="0" w:line="240" w:lineRule="auto"/>
              <w:rPr>
                <w:rFonts w:ascii="Times New Roman" w:hAnsi="Times New Roman"/>
                <w:sz w:val="24"/>
                <w:szCs w:val="24"/>
              </w:rPr>
            </w:pPr>
            <w:r w:rsidRPr="000C5773">
              <w:rPr>
                <w:rFonts w:ascii="Times New Roman" w:hAnsi="Times New Roman"/>
                <w:sz w:val="24"/>
                <w:szCs w:val="24"/>
              </w:rPr>
              <w:t> Расчет времени такта Тт. Повторяемость (цикличность работы) –</w:t>
            </w:r>
            <w:r>
              <w:rPr>
                <w:rFonts w:ascii="Times New Roman" w:hAnsi="Times New Roman"/>
                <w:sz w:val="24"/>
                <w:szCs w:val="24"/>
              </w:rPr>
              <w:t xml:space="preserve"> </w:t>
            </w:r>
            <w:r w:rsidRPr="000C5773">
              <w:rPr>
                <w:rFonts w:ascii="Times New Roman" w:hAnsi="Times New Roman"/>
                <w:sz w:val="24"/>
                <w:szCs w:val="24"/>
              </w:rPr>
              <w:t>непременные условия стандартизированной работы.</w:t>
            </w:r>
          </w:p>
          <w:p w14:paraId="17D57549" w14:textId="77777777" w:rsidR="0082229E" w:rsidRPr="000C5773" w:rsidRDefault="0082229E" w:rsidP="008D30B9">
            <w:pPr>
              <w:spacing w:after="0" w:line="240" w:lineRule="auto"/>
              <w:rPr>
                <w:rFonts w:ascii="Times New Roman" w:hAnsi="Times New Roman"/>
                <w:sz w:val="24"/>
                <w:szCs w:val="24"/>
                <w:bdr w:val="none" w:sz="0" w:space="0" w:color="auto" w:frame="1"/>
              </w:rPr>
            </w:pPr>
            <w:r w:rsidRPr="000C5773">
              <w:rPr>
                <w:rFonts w:ascii="Times New Roman" w:hAnsi="Times New Roman"/>
                <w:sz w:val="24"/>
                <w:szCs w:val="24"/>
              </w:rPr>
              <w:t>О методе наблюдения – хронометраже, как проводится измерение затрат рабочего времени на рабочих местах. Цели и задачи измерения затрат рабочего времени</w:t>
            </w:r>
            <w:r w:rsidRPr="000C5773">
              <w:rPr>
                <w:rFonts w:ascii="Times New Roman" w:hAnsi="Times New Roman"/>
                <w:sz w:val="24"/>
                <w:szCs w:val="24"/>
                <w:bdr w:val="none" w:sz="0" w:space="0" w:color="auto" w:frame="1"/>
              </w:rPr>
              <w:t>. </w:t>
            </w:r>
            <w:r w:rsidRPr="000C5773">
              <w:rPr>
                <w:rFonts w:ascii="Times New Roman" w:hAnsi="Times New Roman"/>
                <w:sz w:val="24"/>
                <w:szCs w:val="24"/>
              </w:rPr>
              <w:t>Методика заполнения бланков стандартизированной работы. О методе заполнения бланков стандартизированной работы, последовательность их оформления</w:t>
            </w:r>
          </w:p>
        </w:tc>
        <w:tc>
          <w:tcPr>
            <w:tcW w:w="993" w:type="dxa"/>
            <w:vMerge/>
            <w:tcBorders>
              <w:left w:val="single" w:sz="4" w:space="0" w:color="auto"/>
              <w:bottom w:val="single" w:sz="4" w:space="0" w:color="auto"/>
              <w:right w:val="single" w:sz="4" w:space="0" w:color="auto"/>
            </w:tcBorders>
          </w:tcPr>
          <w:p w14:paraId="73012285" w14:textId="77777777" w:rsidR="0082229E" w:rsidRPr="0045386E" w:rsidRDefault="0082229E" w:rsidP="008D30B9">
            <w:pPr>
              <w:spacing w:after="0" w:line="240" w:lineRule="auto"/>
              <w:jc w:val="center"/>
              <w:rPr>
                <w:rFonts w:ascii="Times New Roman" w:hAnsi="Times New Roman"/>
                <w:sz w:val="24"/>
                <w:szCs w:val="24"/>
              </w:rPr>
            </w:pPr>
          </w:p>
        </w:tc>
        <w:tc>
          <w:tcPr>
            <w:tcW w:w="992" w:type="dxa"/>
            <w:vMerge/>
            <w:tcBorders>
              <w:left w:val="single" w:sz="4" w:space="0" w:color="auto"/>
              <w:right w:val="single" w:sz="4" w:space="0" w:color="auto"/>
            </w:tcBorders>
            <w:shd w:val="clear" w:color="auto" w:fill="FFFFFF" w:themeFill="background1"/>
          </w:tcPr>
          <w:p w14:paraId="0D964094" w14:textId="77777777" w:rsidR="0082229E" w:rsidRPr="009C110E" w:rsidRDefault="0082229E" w:rsidP="008D30B9">
            <w:pPr>
              <w:spacing w:after="0" w:line="240" w:lineRule="auto"/>
              <w:jc w:val="center"/>
              <w:rPr>
                <w:rFonts w:ascii="Times New Roman" w:hAnsi="Times New Roman"/>
                <w:sz w:val="24"/>
                <w:szCs w:val="24"/>
              </w:rPr>
            </w:pPr>
          </w:p>
        </w:tc>
        <w:tc>
          <w:tcPr>
            <w:tcW w:w="1134" w:type="dxa"/>
            <w:vMerge/>
            <w:tcBorders>
              <w:left w:val="single" w:sz="4" w:space="0" w:color="auto"/>
              <w:right w:val="single" w:sz="4" w:space="0" w:color="auto"/>
            </w:tcBorders>
            <w:shd w:val="clear" w:color="auto" w:fill="FFFFFF" w:themeFill="background1"/>
          </w:tcPr>
          <w:p w14:paraId="583835C5" w14:textId="77777777" w:rsidR="0082229E" w:rsidRPr="009C110E" w:rsidRDefault="0082229E" w:rsidP="008D30B9">
            <w:pPr>
              <w:spacing w:after="0" w:line="240" w:lineRule="auto"/>
              <w:jc w:val="center"/>
              <w:rPr>
                <w:rFonts w:ascii="Times New Roman" w:hAnsi="Times New Roman"/>
                <w:sz w:val="24"/>
                <w:szCs w:val="24"/>
              </w:rPr>
            </w:pPr>
          </w:p>
        </w:tc>
      </w:tr>
      <w:tr w:rsidR="0082229E" w:rsidRPr="009C47DB" w14:paraId="5334F5CA" w14:textId="77777777" w:rsidTr="003607ED">
        <w:trPr>
          <w:gridAfter w:val="1"/>
          <w:wAfter w:w="1134" w:type="dxa"/>
          <w:trHeight w:val="181"/>
        </w:trPr>
        <w:tc>
          <w:tcPr>
            <w:tcW w:w="3085" w:type="dxa"/>
            <w:vMerge/>
            <w:tcBorders>
              <w:left w:val="single" w:sz="4" w:space="0" w:color="auto"/>
              <w:right w:val="single" w:sz="4" w:space="0" w:color="auto"/>
            </w:tcBorders>
            <w:vAlign w:val="center"/>
          </w:tcPr>
          <w:p w14:paraId="1510C299" w14:textId="77777777" w:rsidR="0082229E" w:rsidRPr="009C47DB" w:rsidRDefault="0082229E" w:rsidP="008D30B9">
            <w:pPr>
              <w:shd w:val="clear" w:color="auto" w:fill="FFFFFF"/>
              <w:spacing w:after="0" w:line="240" w:lineRule="auto"/>
              <w:rPr>
                <w:rFonts w:ascii="Times New Roman" w:hAnsi="Times New Roman"/>
                <w:b/>
                <w:bCs/>
                <w:sz w:val="24"/>
                <w:szCs w:val="24"/>
              </w:rPr>
            </w:pPr>
          </w:p>
        </w:tc>
        <w:tc>
          <w:tcPr>
            <w:tcW w:w="8930" w:type="dxa"/>
            <w:tcBorders>
              <w:top w:val="single" w:sz="4" w:space="0" w:color="auto"/>
              <w:left w:val="single" w:sz="4" w:space="0" w:color="auto"/>
              <w:bottom w:val="single" w:sz="4" w:space="0" w:color="auto"/>
              <w:right w:val="single" w:sz="4" w:space="0" w:color="auto"/>
            </w:tcBorders>
          </w:tcPr>
          <w:p w14:paraId="3F062972" w14:textId="77777777" w:rsidR="0082229E" w:rsidRPr="000C5773" w:rsidRDefault="0082229E" w:rsidP="008D30B9">
            <w:pPr>
              <w:spacing w:after="0" w:line="240" w:lineRule="auto"/>
              <w:rPr>
                <w:rFonts w:ascii="Times New Roman" w:hAnsi="Times New Roman"/>
                <w:sz w:val="24"/>
                <w:szCs w:val="24"/>
                <w:bdr w:val="none" w:sz="0" w:space="0" w:color="auto" w:frame="1"/>
              </w:rPr>
            </w:pPr>
            <w:r w:rsidRPr="00083BA6">
              <w:rPr>
                <w:rFonts w:ascii="Times New Roman" w:eastAsia="Calibri" w:hAnsi="Times New Roman"/>
                <w:b/>
                <w:sz w:val="24"/>
                <w:szCs w:val="24"/>
                <w:lang w:eastAsia="en-US"/>
              </w:rPr>
              <w:t>Практические занятия</w:t>
            </w:r>
          </w:p>
        </w:tc>
        <w:tc>
          <w:tcPr>
            <w:tcW w:w="993" w:type="dxa"/>
            <w:vMerge w:val="restart"/>
            <w:tcBorders>
              <w:left w:val="single" w:sz="4" w:space="0" w:color="auto"/>
              <w:right w:val="single" w:sz="4" w:space="0" w:color="auto"/>
            </w:tcBorders>
          </w:tcPr>
          <w:p w14:paraId="6A70C74A" w14:textId="77777777" w:rsidR="0082229E" w:rsidRPr="0045386E" w:rsidRDefault="0082229E" w:rsidP="008D30B9">
            <w:pPr>
              <w:spacing w:after="0" w:line="240" w:lineRule="auto"/>
              <w:jc w:val="center"/>
              <w:rPr>
                <w:rFonts w:ascii="Times New Roman" w:hAnsi="Times New Roman"/>
                <w:sz w:val="24"/>
                <w:szCs w:val="24"/>
              </w:rPr>
            </w:pPr>
            <w:r>
              <w:rPr>
                <w:rFonts w:ascii="Times New Roman" w:hAnsi="Times New Roman"/>
                <w:sz w:val="24"/>
                <w:szCs w:val="24"/>
              </w:rPr>
              <w:t>14</w:t>
            </w:r>
          </w:p>
        </w:tc>
        <w:tc>
          <w:tcPr>
            <w:tcW w:w="992" w:type="dxa"/>
            <w:vMerge/>
            <w:tcBorders>
              <w:left w:val="single" w:sz="4" w:space="0" w:color="auto"/>
              <w:right w:val="single" w:sz="4" w:space="0" w:color="auto"/>
            </w:tcBorders>
            <w:shd w:val="clear" w:color="auto" w:fill="FFFFFF" w:themeFill="background1"/>
          </w:tcPr>
          <w:p w14:paraId="039A49AA" w14:textId="77777777" w:rsidR="0082229E" w:rsidRPr="009C110E" w:rsidRDefault="0082229E" w:rsidP="008D30B9">
            <w:pPr>
              <w:spacing w:after="0" w:line="240" w:lineRule="auto"/>
              <w:jc w:val="center"/>
              <w:rPr>
                <w:rFonts w:ascii="Times New Roman" w:hAnsi="Times New Roman"/>
                <w:sz w:val="24"/>
                <w:szCs w:val="24"/>
              </w:rPr>
            </w:pPr>
          </w:p>
        </w:tc>
        <w:tc>
          <w:tcPr>
            <w:tcW w:w="1134" w:type="dxa"/>
            <w:vMerge/>
            <w:tcBorders>
              <w:left w:val="single" w:sz="4" w:space="0" w:color="auto"/>
              <w:right w:val="single" w:sz="4" w:space="0" w:color="auto"/>
            </w:tcBorders>
            <w:shd w:val="clear" w:color="auto" w:fill="FFFFFF" w:themeFill="background1"/>
          </w:tcPr>
          <w:p w14:paraId="5108A1D3" w14:textId="77777777" w:rsidR="0082229E" w:rsidRPr="009C110E" w:rsidRDefault="0082229E" w:rsidP="008D30B9">
            <w:pPr>
              <w:spacing w:after="0" w:line="240" w:lineRule="auto"/>
              <w:jc w:val="center"/>
              <w:rPr>
                <w:rFonts w:ascii="Times New Roman" w:hAnsi="Times New Roman"/>
                <w:sz w:val="24"/>
                <w:szCs w:val="24"/>
              </w:rPr>
            </w:pPr>
          </w:p>
        </w:tc>
      </w:tr>
      <w:tr w:rsidR="0082229E" w:rsidRPr="009C47DB" w14:paraId="323E622B" w14:textId="77777777" w:rsidTr="008D30B9">
        <w:trPr>
          <w:gridAfter w:val="1"/>
          <w:wAfter w:w="1134" w:type="dxa"/>
          <w:trHeight w:val="181"/>
        </w:trPr>
        <w:tc>
          <w:tcPr>
            <w:tcW w:w="3085" w:type="dxa"/>
            <w:vMerge/>
            <w:tcBorders>
              <w:left w:val="single" w:sz="4" w:space="0" w:color="auto"/>
              <w:right w:val="single" w:sz="4" w:space="0" w:color="auto"/>
            </w:tcBorders>
            <w:vAlign w:val="center"/>
          </w:tcPr>
          <w:p w14:paraId="31C633EE" w14:textId="77777777" w:rsidR="0082229E" w:rsidRPr="009C47DB" w:rsidRDefault="0082229E" w:rsidP="008D30B9">
            <w:pPr>
              <w:shd w:val="clear" w:color="auto" w:fill="FFFFFF"/>
              <w:spacing w:after="0" w:line="240" w:lineRule="auto"/>
              <w:rPr>
                <w:rFonts w:ascii="Times New Roman" w:hAnsi="Times New Roman"/>
                <w:b/>
                <w:bCs/>
                <w:sz w:val="24"/>
                <w:szCs w:val="24"/>
              </w:rPr>
            </w:pPr>
          </w:p>
        </w:tc>
        <w:tc>
          <w:tcPr>
            <w:tcW w:w="8930" w:type="dxa"/>
            <w:tcBorders>
              <w:top w:val="single" w:sz="4" w:space="0" w:color="auto"/>
              <w:left w:val="single" w:sz="4" w:space="0" w:color="auto"/>
              <w:bottom w:val="single" w:sz="4" w:space="0" w:color="auto"/>
              <w:right w:val="single" w:sz="4" w:space="0" w:color="auto"/>
            </w:tcBorders>
          </w:tcPr>
          <w:p w14:paraId="1BC2FA5E" w14:textId="77777777" w:rsidR="0082229E" w:rsidRPr="000C5773" w:rsidRDefault="0082229E" w:rsidP="008D30B9">
            <w:pPr>
              <w:spacing w:after="0" w:line="240" w:lineRule="auto"/>
              <w:rPr>
                <w:rFonts w:ascii="Times New Roman" w:hAnsi="Times New Roman"/>
                <w:sz w:val="24"/>
                <w:szCs w:val="24"/>
                <w:bdr w:val="none" w:sz="0" w:space="0" w:color="auto" w:frame="1"/>
              </w:rPr>
            </w:pPr>
            <w:r w:rsidRPr="000C5773">
              <w:rPr>
                <w:rFonts w:ascii="Times New Roman" w:hAnsi="Times New Roman"/>
                <w:sz w:val="24"/>
                <w:szCs w:val="24"/>
              </w:rPr>
              <w:t>Наработка мероприятий по совершенствованию выполнения производственной операции. Сбалансирование загрузки операторов</w:t>
            </w:r>
          </w:p>
        </w:tc>
        <w:tc>
          <w:tcPr>
            <w:tcW w:w="993" w:type="dxa"/>
            <w:vMerge/>
            <w:tcBorders>
              <w:left w:val="single" w:sz="4" w:space="0" w:color="auto"/>
              <w:bottom w:val="single" w:sz="4" w:space="0" w:color="auto"/>
              <w:right w:val="single" w:sz="4" w:space="0" w:color="auto"/>
            </w:tcBorders>
          </w:tcPr>
          <w:p w14:paraId="220BB7E0" w14:textId="77777777" w:rsidR="0082229E" w:rsidRPr="0045386E" w:rsidRDefault="0082229E" w:rsidP="008D30B9">
            <w:pPr>
              <w:spacing w:after="0" w:line="240" w:lineRule="auto"/>
              <w:jc w:val="center"/>
              <w:rPr>
                <w:rFonts w:ascii="Times New Roman" w:hAnsi="Times New Roman"/>
                <w:sz w:val="24"/>
                <w:szCs w:val="24"/>
              </w:rPr>
            </w:pPr>
          </w:p>
        </w:tc>
        <w:tc>
          <w:tcPr>
            <w:tcW w:w="992" w:type="dxa"/>
            <w:vMerge/>
            <w:tcBorders>
              <w:left w:val="single" w:sz="4" w:space="0" w:color="auto"/>
              <w:bottom w:val="single" w:sz="4" w:space="0" w:color="auto"/>
              <w:right w:val="single" w:sz="4" w:space="0" w:color="auto"/>
            </w:tcBorders>
            <w:shd w:val="clear" w:color="auto" w:fill="FFFFFF" w:themeFill="background1"/>
          </w:tcPr>
          <w:p w14:paraId="3699CA0B" w14:textId="77777777" w:rsidR="0082229E" w:rsidRPr="009C110E" w:rsidRDefault="0082229E" w:rsidP="008D30B9">
            <w:pPr>
              <w:spacing w:after="0" w:line="240" w:lineRule="auto"/>
              <w:jc w:val="center"/>
              <w:rPr>
                <w:rFonts w:ascii="Times New Roman" w:hAnsi="Times New Roman"/>
                <w:sz w:val="24"/>
                <w:szCs w:val="24"/>
              </w:rPr>
            </w:pPr>
          </w:p>
        </w:tc>
        <w:tc>
          <w:tcPr>
            <w:tcW w:w="1134" w:type="dxa"/>
            <w:vMerge/>
            <w:tcBorders>
              <w:left w:val="single" w:sz="4" w:space="0" w:color="auto"/>
              <w:bottom w:val="single" w:sz="4" w:space="0" w:color="auto"/>
              <w:right w:val="single" w:sz="4" w:space="0" w:color="auto"/>
            </w:tcBorders>
            <w:shd w:val="clear" w:color="auto" w:fill="FFFFFF" w:themeFill="background1"/>
          </w:tcPr>
          <w:p w14:paraId="44E8CE47" w14:textId="77777777" w:rsidR="0082229E" w:rsidRPr="009C110E" w:rsidRDefault="0082229E" w:rsidP="008D30B9">
            <w:pPr>
              <w:spacing w:after="0" w:line="240" w:lineRule="auto"/>
              <w:jc w:val="center"/>
              <w:rPr>
                <w:rFonts w:ascii="Times New Roman" w:hAnsi="Times New Roman"/>
                <w:sz w:val="24"/>
                <w:szCs w:val="24"/>
              </w:rPr>
            </w:pPr>
          </w:p>
        </w:tc>
      </w:tr>
      <w:tr w:rsidR="00945226" w:rsidRPr="009C47DB" w14:paraId="6BD38E5B" w14:textId="77777777" w:rsidTr="008D30B9">
        <w:trPr>
          <w:gridAfter w:val="1"/>
          <w:wAfter w:w="1134" w:type="dxa"/>
          <w:trHeight w:val="181"/>
        </w:trPr>
        <w:tc>
          <w:tcPr>
            <w:tcW w:w="3085" w:type="dxa"/>
            <w:vMerge w:val="restart"/>
            <w:tcBorders>
              <w:left w:val="single" w:sz="4" w:space="0" w:color="auto"/>
              <w:right w:val="single" w:sz="4" w:space="0" w:color="auto"/>
            </w:tcBorders>
          </w:tcPr>
          <w:p w14:paraId="1E48E670" w14:textId="77777777" w:rsidR="00945226" w:rsidRPr="000C5773" w:rsidRDefault="00945226" w:rsidP="008D30B9">
            <w:pPr>
              <w:spacing w:after="0" w:line="360" w:lineRule="atLeast"/>
              <w:rPr>
                <w:rFonts w:ascii="Times New Roman" w:hAnsi="Times New Roman"/>
                <w:sz w:val="24"/>
                <w:szCs w:val="24"/>
              </w:rPr>
            </w:pPr>
            <w:r>
              <w:rPr>
                <w:rFonts w:ascii="Times New Roman" w:hAnsi="Times New Roman"/>
                <w:b/>
                <w:bCs/>
                <w:sz w:val="24"/>
                <w:szCs w:val="24"/>
              </w:rPr>
              <w:t xml:space="preserve">Тема 4.3 </w:t>
            </w:r>
            <w:r w:rsidRPr="003D569C">
              <w:rPr>
                <w:rFonts w:ascii="Times New Roman" w:hAnsi="Times New Roman"/>
                <w:b/>
                <w:sz w:val="24"/>
                <w:szCs w:val="24"/>
                <w:bdr w:val="none" w:sz="0" w:space="0" w:color="auto" w:frame="1"/>
              </w:rPr>
              <w:t>Система 5S</w:t>
            </w:r>
          </w:p>
          <w:p w14:paraId="6DBD0FDB" w14:textId="77777777" w:rsidR="00945226" w:rsidRPr="009C47DB" w:rsidRDefault="00945226" w:rsidP="008D30B9">
            <w:pPr>
              <w:shd w:val="clear" w:color="auto" w:fill="FFFFFF"/>
              <w:spacing w:after="0" w:line="240" w:lineRule="auto"/>
              <w:rPr>
                <w:rFonts w:ascii="Times New Roman" w:hAnsi="Times New Roman"/>
                <w:b/>
                <w:bCs/>
                <w:sz w:val="24"/>
                <w:szCs w:val="24"/>
              </w:rPr>
            </w:pPr>
          </w:p>
        </w:tc>
        <w:tc>
          <w:tcPr>
            <w:tcW w:w="8930" w:type="dxa"/>
            <w:tcBorders>
              <w:top w:val="single" w:sz="4" w:space="0" w:color="auto"/>
              <w:left w:val="single" w:sz="4" w:space="0" w:color="auto"/>
              <w:bottom w:val="single" w:sz="4" w:space="0" w:color="auto"/>
              <w:right w:val="single" w:sz="4" w:space="0" w:color="auto"/>
            </w:tcBorders>
          </w:tcPr>
          <w:p w14:paraId="0916351B" w14:textId="77777777" w:rsidR="00945226" w:rsidRPr="000C5773" w:rsidRDefault="00945226" w:rsidP="008D30B9">
            <w:pPr>
              <w:spacing w:after="0" w:line="240" w:lineRule="auto"/>
              <w:rPr>
                <w:rFonts w:ascii="Times New Roman" w:hAnsi="Times New Roman"/>
                <w:sz w:val="24"/>
                <w:szCs w:val="24"/>
                <w:bdr w:val="none" w:sz="0" w:space="0" w:color="auto" w:frame="1"/>
              </w:rPr>
            </w:pPr>
            <w:r w:rsidRPr="009C47DB">
              <w:rPr>
                <w:rFonts w:ascii="Times New Roman" w:hAnsi="Times New Roman"/>
                <w:b/>
                <w:spacing w:val="-9"/>
                <w:sz w:val="24"/>
                <w:szCs w:val="24"/>
              </w:rPr>
              <w:t>Содержание учебного материала</w:t>
            </w:r>
          </w:p>
        </w:tc>
        <w:tc>
          <w:tcPr>
            <w:tcW w:w="993" w:type="dxa"/>
            <w:vMerge w:val="restart"/>
            <w:tcBorders>
              <w:left w:val="single" w:sz="4" w:space="0" w:color="auto"/>
              <w:right w:val="single" w:sz="4" w:space="0" w:color="auto"/>
            </w:tcBorders>
          </w:tcPr>
          <w:p w14:paraId="33FFF9B1" w14:textId="77777777" w:rsidR="00945226" w:rsidRPr="0045386E" w:rsidRDefault="00945226" w:rsidP="008D30B9">
            <w:pPr>
              <w:spacing w:after="0" w:line="240" w:lineRule="auto"/>
              <w:jc w:val="center"/>
              <w:rPr>
                <w:rFonts w:ascii="Times New Roman" w:hAnsi="Times New Roman"/>
                <w:sz w:val="24"/>
                <w:szCs w:val="24"/>
              </w:rPr>
            </w:pPr>
            <w:r>
              <w:rPr>
                <w:rFonts w:ascii="Times New Roman" w:hAnsi="Times New Roman"/>
                <w:sz w:val="24"/>
                <w:szCs w:val="24"/>
              </w:rPr>
              <w:t>1</w:t>
            </w:r>
          </w:p>
        </w:tc>
        <w:tc>
          <w:tcPr>
            <w:tcW w:w="992" w:type="dxa"/>
            <w:vMerge w:val="restart"/>
            <w:tcBorders>
              <w:top w:val="single" w:sz="4" w:space="0" w:color="auto"/>
              <w:left w:val="single" w:sz="4" w:space="0" w:color="auto"/>
              <w:right w:val="single" w:sz="4" w:space="0" w:color="auto"/>
            </w:tcBorders>
            <w:shd w:val="clear" w:color="auto" w:fill="FFFFFF" w:themeFill="background1"/>
          </w:tcPr>
          <w:p w14:paraId="7E1ACD92" w14:textId="77777777" w:rsidR="00945226" w:rsidRDefault="00945226" w:rsidP="00843AE3">
            <w:pPr>
              <w:spacing w:after="0" w:line="240" w:lineRule="auto"/>
              <w:jc w:val="center"/>
              <w:rPr>
                <w:rFonts w:ascii="Times New Roman" w:hAnsi="Times New Roman"/>
                <w:sz w:val="24"/>
                <w:szCs w:val="24"/>
              </w:rPr>
            </w:pPr>
            <w:r>
              <w:rPr>
                <w:rFonts w:ascii="Times New Roman" w:hAnsi="Times New Roman"/>
                <w:sz w:val="24"/>
                <w:szCs w:val="24"/>
              </w:rPr>
              <w:t>ПК 1.2</w:t>
            </w:r>
          </w:p>
          <w:p w14:paraId="654D44CF" w14:textId="77777777" w:rsidR="00945226" w:rsidRDefault="00945226" w:rsidP="00843AE3">
            <w:pPr>
              <w:spacing w:after="0" w:line="240" w:lineRule="auto"/>
              <w:jc w:val="center"/>
              <w:rPr>
                <w:rFonts w:ascii="Times New Roman" w:hAnsi="Times New Roman"/>
                <w:bCs/>
                <w:sz w:val="24"/>
                <w:szCs w:val="24"/>
              </w:rPr>
            </w:pPr>
            <w:r>
              <w:rPr>
                <w:rFonts w:ascii="Times New Roman" w:hAnsi="Times New Roman"/>
                <w:bCs/>
                <w:sz w:val="24"/>
                <w:szCs w:val="24"/>
              </w:rPr>
              <w:t>ОК 03</w:t>
            </w:r>
          </w:p>
          <w:p w14:paraId="6055B341" w14:textId="77777777" w:rsidR="00945226" w:rsidRDefault="00945226" w:rsidP="00843AE3">
            <w:pPr>
              <w:spacing w:after="0" w:line="240" w:lineRule="auto"/>
              <w:jc w:val="center"/>
              <w:rPr>
                <w:rFonts w:ascii="Times New Roman" w:hAnsi="Times New Roman"/>
                <w:bCs/>
                <w:sz w:val="24"/>
                <w:szCs w:val="24"/>
              </w:rPr>
            </w:pPr>
            <w:r>
              <w:rPr>
                <w:rFonts w:ascii="Times New Roman" w:hAnsi="Times New Roman"/>
                <w:bCs/>
                <w:sz w:val="24"/>
                <w:szCs w:val="24"/>
              </w:rPr>
              <w:t>ОК 06</w:t>
            </w:r>
          </w:p>
          <w:p w14:paraId="52CAC0B2" w14:textId="77777777" w:rsidR="00945226" w:rsidRDefault="00945226" w:rsidP="00843AE3">
            <w:pPr>
              <w:spacing w:after="0" w:line="240" w:lineRule="auto"/>
              <w:jc w:val="center"/>
              <w:rPr>
                <w:rFonts w:ascii="Times New Roman" w:hAnsi="Times New Roman"/>
                <w:bCs/>
                <w:sz w:val="24"/>
                <w:szCs w:val="24"/>
              </w:rPr>
            </w:pPr>
            <w:r>
              <w:rPr>
                <w:rFonts w:ascii="Times New Roman" w:hAnsi="Times New Roman"/>
                <w:bCs/>
                <w:sz w:val="24"/>
                <w:szCs w:val="24"/>
              </w:rPr>
              <w:t>ОК 07</w:t>
            </w:r>
          </w:p>
          <w:p w14:paraId="474F3EB6" w14:textId="77777777" w:rsidR="00945226" w:rsidRPr="00943B31" w:rsidRDefault="00945226" w:rsidP="00843AE3">
            <w:pPr>
              <w:spacing w:after="0" w:line="240" w:lineRule="auto"/>
              <w:jc w:val="center"/>
              <w:rPr>
                <w:rFonts w:ascii="Times New Roman" w:eastAsia="Calibri" w:hAnsi="Times New Roman"/>
                <w:bCs/>
                <w:sz w:val="24"/>
                <w:szCs w:val="24"/>
                <w:lang w:val="en-US" w:eastAsia="en-US"/>
              </w:rPr>
            </w:pPr>
          </w:p>
        </w:tc>
        <w:tc>
          <w:tcPr>
            <w:tcW w:w="1134" w:type="dxa"/>
            <w:vMerge w:val="restart"/>
            <w:tcBorders>
              <w:top w:val="single" w:sz="4" w:space="0" w:color="auto"/>
              <w:left w:val="single" w:sz="4" w:space="0" w:color="auto"/>
              <w:right w:val="single" w:sz="4" w:space="0" w:color="auto"/>
            </w:tcBorders>
            <w:shd w:val="clear" w:color="auto" w:fill="FFFFFF" w:themeFill="background1"/>
          </w:tcPr>
          <w:p w14:paraId="4625A1FC" w14:textId="77777777" w:rsidR="00945226" w:rsidRDefault="00945226" w:rsidP="00843AE3">
            <w:pPr>
              <w:spacing w:after="0" w:line="240" w:lineRule="auto"/>
              <w:jc w:val="center"/>
              <w:rPr>
                <w:rFonts w:ascii="Times New Roman" w:hAnsi="Times New Roman"/>
                <w:sz w:val="24"/>
                <w:szCs w:val="24"/>
              </w:rPr>
            </w:pPr>
            <w:r w:rsidRPr="007F1CC5">
              <w:rPr>
                <w:rFonts w:ascii="Times New Roman" w:hAnsi="Times New Roman"/>
                <w:sz w:val="24"/>
                <w:szCs w:val="24"/>
              </w:rPr>
              <w:t>Н 1.2.01</w:t>
            </w:r>
          </w:p>
          <w:p w14:paraId="2CC42088" w14:textId="77777777" w:rsidR="00945226" w:rsidRDefault="00945226" w:rsidP="00843AE3">
            <w:pPr>
              <w:spacing w:after="0" w:line="240" w:lineRule="auto"/>
              <w:jc w:val="center"/>
              <w:rPr>
                <w:rFonts w:ascii="Times New Roman" w:hAnsi="Times New Roman"/>
                <w:sz w:val="24"/>
                <w:szCs w:val="24"/>
              </w:rPr>
            </w:pPr>
            <w:r w:rsidRPr="007F1CC5">
              <w:rPr>
                <w:rFonts w:ascii="Times New Roman" w:hAnsi="Times New Roman"/>
                <w:sz w:val="24"/>
                <w:szCs w:val="24"/>
              </w:rPr>
              <w:t>У 1.2.01</w:t>
            </w:r>
          </w:p>
          <w:p w14:paraId="7B20CF07" w14:textId="77777777" w:rsidR="00945226" w:rsidRDefault="00945226" w:rsidP="00843AE3">
            <w:pPr>
              <w:spacing w:after="0" w:line="240" w:lineRule="auto"/>
              <w:jc w:val="center"/>
              <w:rPr>
                <w:rFonts w:ascii="Times New Roman" w:hAnsi="Times New Roman"/>
                <w:sz w:val="24"/>
                <w:szCs w:val="24"/>
              </w:rPr>
            </w:pPr>
            <w:r w:rsidRPr="007F1CC5">
              <w:rPr>
                <w:rFonts w:ascii="Times New Roman" w:hAnsi="Times New Roman"/>
                <w:sz w:val="24"/>
                <w:szCs w:val="24"/>
              </w:rPr>
              <w:t>З 1.2.01</w:t>
            </w:r>
          </w:p>
          <w:p w14:paraId="34B346A4" w14:textId="77777777" w:rsidR="00945226" w:rsidRDefault="00945226" w:rsidP="00843AE3">
            <w:pPr>
              <w:spacing w:after="0" w:line="240" w:lineRule="auto"/>
              <w:jc w:val="center"/>
              <w:rPr>
                <w:rFonts w:ascii="Times New Roman" w:hAnsi="Times New Roman"/>
                <w:sz w:val="24"/>
                <w:szCs w:val="24"/>
              </w:rPr>
            </w:pPr>
            <w:r w:rsidRPr="007F1CC5">
              <w:rPr>
                <w:rFonts w:ascii="Times New Roman" w:hAnsi="Times New Roman"/>
                <w:sz w:val="24"/>
                <w:szCs w:val="24"/>
              </w:rPr>
              <w:t>З 1.2.02</w:t>
            </w:r>
          </w:p>
          <w:p w14:paraId="5CA9C83C" w14:textId="77777777" w:rsidR="00945226" w:rsidRPr="00BC3867" w:rsidRDefault="00945226" w:rsidP="00843AE3">
            <w:pPr>
              <w:spacing w:after="0" w:line="240" w:lineRule="auto"/>
              <w:jc w:val="center"/>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03.01</w:t>
            </w:r>
          </w:p>
          <w:p w14:paraId="78738AA6" w14:textId="77777777" w:rsidR="00945226" w:rsidRDefault="00945226" w:rsidP="00843AE3">
            <w:pPr>
              <w:spacing w:after="0" w:line="240" w:lineRule="auto"/>
              <w:jc w:val="center"/>
              <w:rPr>
                <w:rFonts w:ascii="Times New Roman" w:hAnsi="Times New Roman"/>
                <w:sz w:val="24"/>
                <w:szCs w:val="24"/>
              </w:rPr>
            </w:pPr>
            <w:proofErr w:type="spellStart"/>
            <w:r>
              <w:rPr>
                <w:rFonts w:ascii="Times New Roman" w:hAnsi="Times New Roman"/>
                <w:sz w:val="24"/>
                <w:szCs w:val="24"/>
              </w:rPr>
              <w:lastRenderedPageBreak/>
              <w:t>Уо</w:t>
            </w:r>
            <w:proofErr w:type="spellEnd"/>
            <w:r>
              <w:rPr>
                <w:rFonts w:ascii="Times New Roman" w:hAnsi="Times New Roman"/>
                <w:sz w:val="24"/>
                <w:szCs w:val="24"/>
              </w:rPr>
              <w:t xml:space="preserve"> 03.02</w:t>
            </w:r>
          </w:p>
          <w:p w14:paraId="039AEEE1" w14:textId="77777777" w:rsidR="00945226" w:rsidRPr="00BC3867" w:rsidRDefault="00945226" w:rsidP="00843AE3">
            <w:pPr>
              <w:spacing w:after="0" w:line="240" w:lineRule="auto"/>
              <w:jc w:val="center"/>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06.01</w:t>
            </w:r>
          </w:p>
          <w:p w14:paraId="69CAE8DB" w14:textId="77777777" w:rsidR="00945226" w:rsidRPr="00BC3867" w:rsidRDefault="00945226" w:rsidP="00843AE3">
            <w:pPr>
              <w:spacing w:after="0" w:line="240" w:lineRule="auto"/>
              <w:jc w:val="center"/>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07.02</w:t>
            </w:r>
          </w:p>
          <w:p w14:paraId="2853FF76" w14:textId="77777777" w:rsidR="00945226" w:rsidRDefault="00945226" w:rsidP="00843AE3">
            <w:pPr>
              <w:spacing w:after="0" w:line="240" w:lineRule="auto"/>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06.01</w:t>
            </w:r>
          </w:p>
          <w:p w14:paraId="397C2CE8" w14:textId="77777777" w:rsidR="00945226" w:rsidRPr="0058352E" w:rsidRDefault="00945226" w:rsidP="00843AE3">
            <w:pPr>
              <w:spacing w:after="0" w:line="240" w:lineRule="auto"/>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06.02 </w:t>
            </w:r>
            <w:proofErr w:type="spellStart"/>
            <w:r>
              <w:rPr>
                <w:rFonts w:ascii="Times New Roman" w:hAnsi="Times New Roman"/>
                <w:sz w:val="24"/>
                <w:szCs w:val="24"/>
              </w:rPr>
              <w:t>Зо</w:t>
            </w:r>
            <w:proofErr w:type="spellEnd"/>
            <w:r>
              <w:rPr>
                <w:rFonts w:ascii="Times New Roman" w:hAnsi="Times New Roman"/>
                <w:sz w:val="24"/>
                <w:szCs w:val="24"/>
              </w:rPr>
              <w:t xml:space="preserve"> 07.03 </w:t>
            </w:r>
            <w:proofErr w:type="spellStart"/>
            <w:r>
              <w:rPr>
                <w:rFonts w:ascii="Times New Roman" w:hAnsi="Times New Roman"/>
                <w:sz w:val="24"/>
                <w:szCs w:val="24"/>
              </w:rPr>
              <w:t>Зо</w:t>
            </w:r>
            <w:proofErr w:type="spellEnd"/>
            <w:r>
              <w:rPr>
                <w:rFonts w:ascii="Times New Roman" w:hAnsi="Times New Roman"/>
                <w:sz w:val="24"/>
                <w:szCs w:val="24"/>
              </w:rPr>
              <w:t xml:space="preserve"> 07.04</w:t>
            </w:r>
          </w:p>
        </w:tc>
      </w:tr>
      <w:tr w:rsidR="008D30B9" w:rsidRPr="009C47DB" w14:paraId="71B84464" w14:textId="77777777" w:rsidTr="008D30B9">
        <w:trPr>
          <w:gridAfter w:val="1"/>
          <w:wAfter w:w="1134" w:type="dxa"/>
          <w:trHeight w:val="181"/>
        </w:trPr>
        <w:tc>
          <w:tcPr>
            <w:tcW w:w="3085" w:type="dxa"/>
            <w:vMerge/>
            <w:tcBorders>
              <w:left w:val="single" w:sz="4" w:space="0" w:color="auto"/>
              <w:right w:val="single" w:sz="4" w:space="0" w:color="auto"/>
            </w:tcBorders>
          </w:tcPr>
          <w:p w14:paraId="2E091D3D" w14:textId="77777777" w:rsidR="008D30B9" w:rsidRPr="009C47DB" w:rsidRDefault="008D30B9" w:rsidP="008D30B9">
            <w:pPr>
              <w:shd w:val="clear" w:color="auto" w:fill="FFFFFF"/>
              <w:spacing w:after="0" w:line="240" w:lineRule="auto"/>
              <w:rPr>
                <w:rFonts w:ascii="Times New Roman" w:hAnsi="Times New Roman"/>
                <w:b/>
                <w:bCs/>
                <w:sz w:val="24"/>
                <w:szCs w:val="24"/>
              </w:rPr>
            </w:pPr>
          </w:p>
        </w:tc>
        <w:tc>
          <w:tcPr>
            <w:tcW w:w="8930" w:type="dxa"/>
            <w:tcBorders>
              <w:top w:val="single" w:sz="4" w:space="0" w:color="auto"/>
              <w:left w:val="single" w:sz="4" w:space="0" w:color="auto"/>
              <w:bottom w:val="single" w:sz="4" w:space="0" w:color="auto"/>
              <w:right w:val="single" w:sz="4" w:space="0" w:color="auto"/>
            </w:tcBorders>
          </w:tcPr>
          <w:p w14:paraId="2EB38175" w14:textId="77777777" w:rsidR="008D30B9" w:rsidRPr="003D569C" w:rsidRDefault="008D30B9" w:rsidP="008D30B9">
            <w:pPr>
              <w:spacing w:after="0" w:line="240" w:lineRule="auto"/>
              <w:rPr>
                <w:rFonts w:ascii="Times New Roman" w:hAnsi="Times New Roman"/>
                <w:sz w:val="24"/>
                <w:szCs w:val="24"/>
              </w:rPr>
            </w:pPr>
            <w:r w:rsidRPr="000C5773">
              <w:rPr>
                <w:rFonts w:ascii="Times New Roman" w:hAnsi="Times New Roman"/>
                <w:sz w:val="24"/>
                <w:szCs w:val="24"/>
              </w:rPr>
              <w:t>Сущность каждого этапа системы 5</w:t>
            </w:r>
            <w:r w:rsidRPr="000C5773">
              <w:rPr>
                <w:rFonts w:ascii="Times New Roman" w:hAnsi="Times New Roman"/>
                <w:sz w:val="24"/>
                <w:szCs w:val="24"/>
                <w:bdr w:val="none" w:sz="0" w:space="0" w:color="auto" w:frame="1"/>
              </w:rPr>
              <w:t>S</w:t>
            </w:r>
            <w:r w:rsidRPr="000C5773">
              <w:rPr>
                <w:rFonts w:ascii="Times New Roman" w:hAnsi="Times New Roman"/>
                <w:sz w:val="24"/>
                <w:szCs w:val="24"/>
              </w:rPr>
              <w:t>, как данная система работает на рабочем месте. Значение правильной организации рабочего места</w:t>
            </w:r>
            <w:r>
              <w:rPr>
                <w:rFonts w:ascii="Times New Roman" w:hAnsi="Times New Roman"/>
                <w:sz w:val="24"/>
                <w:szCs w:val="24"/>
              </w:rPr>
              <w:t xml:space="preserve">. </w:t>
            </w:r>
            <w:r w:rsidRPr="000C5773">
              <w:rPr>
                <w:rFonts w:ascii="Times New Roman" w:hAnsi="Times New Roman"/>
                <w:sz w:val="24"/>
                <w:szCs w:val="24"/>
                <w:bdr w:val="none" w:sz="0" w:space="0" w:color="auto" w:frame="1"/>
              </w:rPr>
              <w:t>Этапы 5S.</w:t>
            </w:r>
          </w:p>
        </w:tc>
        <w:tc>
          <w:tcPr>
            <w:tcW w:w="993" w:type="dxa"/>
            <w:vMerge/>
            <w:tcBorders>
              <w:left w:val="single" w:sz="4" w:space="0" w:color="auto"/>
              <w:bottom w:val="single" w:sz="4" w:space="0" w:color="auto"/>
              <w:right w:val="single" w:sz="4" w:space="0" w:color="auto"/>
            </w:tcBorders>
          </w:tcPr>
          <w:p w14:paraId="377A263E" w14:textId="77777777" w:rsidR="008D30B9" w:rsidRPr="009C47DB" w:rsidRDefault="008D30B9" w:rsidP="008D30B9">
            <w:pPr>
              <w:spacing w:after="0" w:line="240" w:lineRule="auto"/>
              <w:jc w:val="center"/>
              <w:rPr>
                <w:rFonts w:ascii="Times New Roman" w:hAnsi="Times New Roman"/>
                <w:b/>
                <w:sz w:val="24"/>
                <w:szCs w:val="24"/>
              </w:rPr>
            </w:pPr>
          </w:p>
        </w:tc>
        <w:tc>
          <w:tcPr>
            <w:tcW w:w="992" w:type="dxa"/>
            <w:vMerge/>
            <w:tcBorders>
              <w:left w:val="single" w:sz="4" w:space="0" w:color="auto"/>
              <w:bottom w:val="single" w:sz="4" w:space="0" w:color="auto"/>
              <w:right w:val="single" w:sz="4" w:space="0" w:color="auto"/>
            </w:tcBorders>
            <w:shd w:val="clear" w:color="auto" w:fill="FFFFFF" w:themeFill="background1"/>
          </w:tcPr>
          <w:p w14:paraId="6419EFF6" w14:textId="77777777" w:rsidR="008D30B9" w:rsidRPr="009C110E" w:rsidRDefault="008D30B9" w:rsidP="008D30B9">
            <w:pPr>
              <w:spacing w:after="0" w:line="240" w:lineRule="auto"/>
              <w:jc w:val="center"/>
              <w:rPr>
                <w:rFonts w:ascii="Times New Roman" w:hAnsi="Times New Roman"/>
                <w:sz w:val="24"/>
                <w:szCs w:val="24"/>
              </w:rPr>
            </w:pPr>
          </w:p>
        </w:tc>
        <w:tc>
          <w:tcPr>
            <w:tcW w:w="1134" w:type="dxa"/>
            <w:vMerge/>
            <w:tcBorders>
              <w:left w:val="single" w:sz="4" w:space="0" w:color="auto"/>
              <w:bottom w:val="single" w:sz="4" w:space="0" w:color="auto"/>
              <w:right w:val="single" w:sz="4" w:space="0" w:color="auto"/>
            </w:tcBorders>
            <w:shd w:val="clear" w:color="auto" w:fill="FFFFFF" w:themeFill="background1"/>
          </w:tcPr>
          <w:p w14:paraId="5217AF98" w14:textId="77777777" w:rsidR="008D30B9" w:rsidRPr="009C110E" w:rsidRDefault="008D30B9" w:rsidP="008D30B9">
            <w:pPr>
              <w:spacing w:after="0" w:line="240" w:lineRule="auto"/>
              <w:jc w:val="center"/>
              <w:rPr>
                <w:rFonts w:ascii="Times New Roman" w:hAnsi="Times New Roman"/>
                <w:sz w:val="24"/>
                <w:szCs w:val="24"/>
              </w:rPr>
            </w:pPr>
          </w:p>
        </w:tc>
      </w:tr>
      <w:tr w:rsidR="00945226" w:rsidRPr="009C47DB" w14:paraId="1AA352F8" w14:textId="77777777" w:rsidTr="008D30B9">
        <w:trPr>
          <w:gridAfter w:val="1"/>
          <w:wAfter w:w="1134" w:type="dxa"/>
          <w:trHeight w:val="181"/>
        </w:trPr>
        <w:tc>
          <w:tcPr>
            <w:tcW w:w="3085" w:type="dxa"/>
            <w:vMerge w:val="restart"/>
            <w:tcBorders>
              <w:left w:val="single" w:sz="4" w:space="0" w:color="auto"/>
              <w:right w:val="single" w:sz="4" w:space="0" w:color="auto"/>
            </w:tcBorders>
          </w:tcPr>
          <w:p w14:paraId="452498EE" w14:textId="77777777" w:rsidR="00945226" w:rsidRPr="009C47DB" w:rsidRDefault="00945226" w:rsidP="008D30B9">
            <w:pPr>
              <w:shd w:val="clear" w:color="auto" w:fill="FFFFFF"/>
              <w:spacing w:after="0" w:line="240" w:lineRule="auto"/>
              <w:rPr>
                <w:rFonts w:ascii="Times New Roman" w:hAnsi="Times New Roman"/>
                <w:b/>
                <w:bCs/>
                <w:sz w:val="24"/>
                <w:szCs w:val="24"/>
              </w:rPr>
            </w:pPr>
            <w:r>
              <w:rPr>
                <w:rFonts w:ascii="Times New Roman" w:hAnsi="Times New Roman"/>
                <w:b/>
                <w:bCs/>
                <w:sz w:val="24"/>
                <w:szCs w:val="24"/>
              </w:rPr>
              <w:t xml:space="preserve">Тема 4.4 </w:t>
            </w:r>
            <w:r w:rsidRPr="00C06F40">
              <w:rPr>
                <w:rFonts w:ascii="Times New Roman" w:hAnsi="Times New Roman"/>
                <w:b/>
                <w:sz w:val="24"/>
                <w:szCs w:val="24"/>
                <w:bdr w:val="none" w:sz="0" w:space="0" w:color="auto" w:frame="1"/>
              </w:rPr>
              <w:t>Управление потоком создания ценностей</w:t>
            </w:r>
          </w:p>
        </w:tc>
        <w:tc>
          <w:tcPr>
            <w:tcW w:w="8930" w:type="dxa"/>
            <w:tcBorders>
              <w:top w:val="single" w:sz="4" w:space="0" w:color="auto"/>
              <w:left w:val="single" w:sz="4" w:space="0" w:color="auto"/>
              <w:bottom w:val="single" w:sz="4" w:space="0" w:color="auto"/>
              <w:right w:val="single" w:sz="4" w:space="0" w:color="auto"/>
            </w:tcBorders>
          </w:tcPr>
          <w:p w14:paraId="280BABD1" w14:textId="77777777" w:rsidR="00945226" w:rsidRPr="000C5773" w:rsidRDefault="00945226" w:rsidP="008D30B9">
            <w:pPr>
              <w:spacing w:after="0" w:line="240" w:lineRule="auto"/>
              <w:rPr>
                <w:rFonts w:ascii="Times New Roman" w:hAnsi="Times New Roman"/>
                <w:sz w:val="24"/>
                <w:szCs w:val="24"/>
                <w:bdr w:val="none" w:sz="0" w:space="0" w:color="auto" w:frame="1"/>
              </w:rPr>
            </w:pPr>
            <w:r w:rsidRPr="009C47DB">
              <w:rPr>
                <w:rFonts w:ascii="Times New Roman" w:hAnsi="Times New Roman"/>
                <w:b/>
                <w:spacing w:val="-9"/>
                <w:sz w:val="24"/>
                <w:szCs w:val="24"/>
              </w:rPr>
              <w:t>Содержание учебного материала</w:t>
            </w:r>
          </w:p>
        </w:tc>
        <w:tc>
          <w:tcPr>
            <w:tcW w:w="993" w:type="dxa"/>
            <w:vMerge w:val="restart"/>
            <w:tcBorders>
              <w:left w:val="single" w:sz="4" w:space="0" w:color="auto"/>
              <w:right w:val="single" w:sz="4" w:space="0" w:color="auto"/>
            </w:tcBorders>
          </w:tcPr>
          <w:p w14:paraId="62CB4418" w14:textId="77777777" w:rsidR="00945226" w:rsidRPr="0045386E" w:rsidRDefault="00945226" w:rsidP="008D30B9">
            <w:pPr>
              <w:spacing w:after="0" w:line="240" w:lineRule="auto"/>
              <w:jc w:val="center"/>
              <w:rPr>
                <w:rFonts w:ascii="Times New Roman" w:hAnsi="Times New Roman"/>
                <w:sz w:val="24"/>
                <w:szCs w:val="24"/>
              </w:rPr>
            </w:pPr>
            <w:r>
              <w:rPr>
                <w:rFonts w:ascii="Times New Roman" w:hAnsi="Times New Roman"/>
                <w:sz w:val="24"/>
                <w:szCs w:val="24"/>
              </w:rPr>
              <w:t>1</w:t>
            </w:r>
          </w:p>
        </w:tc>
        <w:tc>
          <w:tcPr>
            <w:tcW w:w="992" w:type="dxa"/>
            <w:vMerge w:val="restart"/>
            <w:tcBorders>
              <w:top w:val="single" w:sz="4" w:space="0" w:color="auto"/>
              <w:left w:val="single" w:sz="4" w:space="0" w:color="auto"/>
              <w:right w:val="single" w:sz="4" w:space="0" w:color="auto"/>
            </w:tcBorders>
            <w:shd w:val="clear" w:color="auto" w:fill="FFFFFF" w:themeFill="background1"/>
          </w:tcPr>
          <w:p w14:paraId="2B003E63" w14:textId="77777777" w:rsidR="00945226" w:rsidRDefault="00945226" w:rsidP="00843AE3">
            <w:pPr>
              <w:spacing w:after="0" w:line="240" w:lineRule="auto"/>
              <w:jc w:val="center"/>
              <w:rPr>
                <w:rFonts w:ascii="Times New Roman" w:hAnsi="Times New Roman"/>
                <w:sz w:val="24"/>
                <w:szCs w:val="24"/>
              </w:rPr>
            </w:pPr>
            <w:r>
              <w:rPr>
                <w:rFonts w:ascii="Times New Roman" w:hAnsi="Times New Roman"/>
                <w:sz w:val="24"/>
                <w:szCs w:val="24"/>
              </w:rPr>
              <w:t>ПК 1.2</w:t>
            </w:r>
          </w:p>
          <w:p w14:paraId="4366247F" w14:textId="77777777" w:rsidR="00945226" w:rsidRDefault="00945226" w:rsidP="00843AE3">
            <w:pPr>
              <w:spacing w:after="0" w:line="240" w:lineRule="auto"/>
              <w:jc w:val="center"/>
              <w:rPr>
                <w:rFonts w:ascii="Times New Roman" w:hAnsi="Times New Roman"/>
                <w:bCs/>
                <w:sz w:val="24"/>
                <w:szCs w:val="24"/>
              </w:rPr>
            </w:pPr>
            <w:r>
              <w:rPr>
                <w:rFonts w:ascii="Times New Roman" w:hAnsi="Times New Roman"/>
                <w:bCs/>
                <w:sz w:val="24"/>
                <w:szCs w:val="24"/>
              </w:rPr>
              <w:t>ОК 03</w:t>
            </w:r>
          </w:p>
          <w:p w14:paraId="4092EF62" w14:textId="77777777" w:rsidR="00945226" w:rsidRDefault="00945226" w:rsidP="00843AE3">
            <w:pPr>
              <w:spacing w:after="0" w:line="240" w:lineRule="auto"/>
              <w:jc w:val="center"/>
              <w:rPr>
                <w:rFonts w:ascii="Times New Roman" w:hAnsi="Times New Roman"/>
                <w:bCs/>
                <w:sz w:val="24"/>
                <w:szCs w:val="24"/>
              </w:rPr>
            </w:pPr>
            <w:r>
              <w:rPr>
                <w:rFonts w:ascii="Times New Roman" w:hAnsi="Times New Roman"/>
                <w:bCs/>
                <w:sz w:val="24"/>
                <w:szCs w:val="24"/>
              </w:rPr>
              <w:t>ОК 06</w:t>
            </w:r>
          </w:p>
          <w:p w14:paraId="5FF654DF" w14:textId="77777777" w:rsidR="00945226" w:rsidRDefault="00945226" w:rsidP="00843AE3">
            <w:pPr>
              <w:spacing w:after="0" w:line="240" w:lineRule="auto"/>
              <w:jc w:val="center"/>
              <w:rPr>
                <w:rFonts w:ascii="Times New Roman" w:hAnsi="Times New Roman"/>
                <w:bCs/>
                <w:sz w:val="24"/>
                <w:szCs w:val="24"/>
              </w:rPr>
            </w:pPr>
            <w:r>
              <w:rPr>
                <w:rFonts w:ascii="Times New Roman" w:hAnsi="Times New Roman"/>
                <w:bCs/>
                <w:sz w:val="24"/>
                <w:szCs w:val="24"/>
              </w:rPr>
              <w:t>ОК 07</w:t>
            </w:r>
          </w:p>
          <w:p w14:paraId="0822D9CA" w14:textId="77777777" w:rsidR="00945226" w:rsidRPr="00943B31" w:rsidRDefault="00945226" w:rsidP="00843AE3">
            <w:pPr>
              <w:spacing w:after="0" w:line="240" w:lineRule="auto"/>
              <w:jc w:val="center"/>
              <w:rPr>
                <w:rFonts w:ascii="Times New Roman" w:eastAsia="Calibri" w:hAnsi="Times New Roman"/>
                <w:bCs/>
                <w:sz w:val="24"/>
                <w:szCs w:val="24"/>
                <w:lang w:val="en-US" w:eastAsia="en-US"/>
              </w:rPr>
            </w:pPr>
          </w:p>
        </w:tc>
        <w:tc>
          <w:tcPr>
            <w:tcW w:w="1134" w:type="dxa"/>
            <w:vMerge w:val="restart"/>
            <w:tcBorders>
              <w:top w:val="single" w:sz="4" w:space="0" w:color="auto"/>
              <w:left w:val="single" w:sz="4" w:space="0" w:color="auto"/>
              <w:right w:val="single" w:sz="4" w:space="0" w:color="auto"/>
            </w:tcBorders>
            <w:shd w:val="clear" w:color="auto" w:fill="FFFFFF" w:themeFill="background1"/>
          </w:tcPr>
          <w:p w14:paraId="3C09C7A4" w14:textId="77777777" w:rsidR="00945226" w:rsidRDefault="00945226" w:rsidP="00843AE3">
            <w:pPr>
              <w:spacing w:after="0" w:line="240" w:lineRule="auto"/>
              <w:jc w:val="center"/>
              <w:rPr>
                <w:rFonts w:ascii="Times New Roman" w:hAnsi="Times New Roman"/>
                <w:sz w:val="24"/>
                <w:szCs w:val="24"/>
              </w:rPr>
            </w:pPr>
            <w:r w:rsidRPr="007F1CC5">
              <w:rPr>
                <w:rFonts w:ascii="Times New Roman" w:hAnsi="Times New Roman"/>
                <w:sz w:val="24"/>
                <w:szCs w:val="24"/>
              </w:rPr>
              <w:t>Н 1.2.01</w:t>
            </w:r>
          </w:p>
          <w:p w14:paraId="5E3CAD54" w14:textId="77777777" w:rsidR="00945226" w:rsidRDefault="00945226" w:rsidP="00843AE3">
            <w:pPr>
              <w:spacing w:after="0" w:line="240" w:lineRule="auto"/>
              <w:jc w:val="center"/>
              <w:rPr>
                <w:rFonts w:ascii="Times New Roman" w:hAnsi="Times New Roman"/>
                <w:sz w:val="24"/>
                <w:szCs w:val="24"/>
              </w:rPr>
            </w:pPr>
            <w:r w:rsidRPr="007F1CC5">
              <w:rPr>
                <w:rFonts w:ascii="Times New Roman" w:hAnsi="Times New Roman"/>
                <w:sz w:val="24"/>
                <w:szCs w:val="24"/>
              </w:rPr>
              <w:t>У 1.2.01</w:t>
            </w:r>
          </w:p>
          <w:p w14:paraId="58D245AF" w14:textId="77777777" w:rsidR="00945226" w:rsidRDefault="00945226" w:rsidP="00843AE3">
            <w:pPr>
              <w:spacing w:after="0" w:line="240" w:lineRule="auto"/>
              <w:jc w:val="center"/>
              <w:rPr>
                <w:rFonts w:ascii="Times New Roman" w:hAnsi="Times New Roman"/>
                <w:sz w:val="24"/>
                <w:szCs w:val="24"/>
              </w:rPr>
            </w:pPr>
            <w:r w:rsidRPr="007F1CC5">
              <w:rPr>
                <w:rFonts w:ascii="Times New Roman" w:hAnsi="Times New Roman"/>
                <w:sz w:val="24"/>
                <w:szCs w:val="24"/>
              </w:rPr>
              <w:t>З 1.2.01</w:t>
            </w:r>
          </w:p>
          <w:p w14:paraId="15C82012" w14:textId="77777777" w:rsidR="00945226" w:rsidRDefault="00945226" w:rsidP="00843AE3">
            <w:pPr>
              <w:spacing w:after="0" w:line="240" w:lineRule="auto"/>
              <w:jc w:val="center"/>
              <w:rPr>
                <w:rFonts w:ascii="Times New Roman" w:hAnsi="Times New Roman"/>
                <w:sz w:val="24"/>
                <w:szCs w:val="24"/>
              </w:rPr>
            </w:pPr>
            <w:r w:rsidRPr="007F1CC5">
              <w:rPr>
                <w:rFonts w:ascii="Times New Roman" w:hAnsi="Times New Roman"/>
                <w:sz w:val="24"/>
                <w:szCs w:val="24"/>
              </w:rPr>
              <w:t>З 1.2.02</w:t>
            </w:r>
          </w:p>
          <w:p w14:paraId="39830FAE" w14:textId="77777777" w:rsidR="00945226" w:rsidRPr="00BC3867" w:rsidRDefault="00945226" w:rsidP="00843AE3">
            <w:pPr>
              <w:spacing w:after="0" w:line="240" w:lineRule="auto"/>
              <w:jc w:val="center"/>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03.01</w:t>
            </w:r>
          </w:p>
          <w:p w14:paraId="73FD6870" w14:textId="77777777" w:rsidR="00945226" w:rsidRDefault="00945226" w:rsidP="00843AE3">
            <w:pPr>
              <w:spacing w:after="0" w:line="240" w:lineRule="auto"/>
              <w:jc w:val="center"/>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03.02</w:t>
            </w:r>
          </w:p>
          <w:p w14:paraId="5B9C95E9" w14:textId="77777777" w:rsidR="00945226" w:rsidRPr="00BC3867" w:rsidRDefault="00945226" w:rsidP="00843AE3">
            <w:pPr>
              <w:spacing w:after="0" w:line="240" w:lineRule="auto"/>
              <w:jc w:val="center"/>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06.01</w:t>
            </w:r>
          </w:p>
          <w:p w14:paraId="212FE3FD" w14:textId="77777777" w:rsidR="00945226" w:rsidRPr="00BC3867" w:rsidRDefault="00945226" w:rsidP="00843AE3">
            <w:pPr>
              <w:spacing w:after="0" w:line="240" w:lineRule="auto"/>
              <w:jc w:val="center"/>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07.02</w:t>
            </w:r>
          </w:p>
          <w:p w14:paraId="454A1A4E" w14:textId="77777777" w:rsidR="00945226" w:rsidRDefault="00945226" w:rsidP="00843AE3">
            <w:pPr>
              <w:spacing w:after="0" w:line="240" w:lineRule="auto"/>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06.01</w:t>
            </w:r>
          </w:p>
          <w:p w14:paraId="46E0016B" w14:textId="77777777" w:rsidR="00945226" w:rsidRPr="0058352E" w:rsidRDefault="00945226" w:rsidP="00843AE3">
            <w:pPr>
              <w:spacing w:after="0" w:line="240" w:lineRule="auto"/>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06.02 </w:t>
            </w:r>
            <w:proofErr w:type="spellStart"/>
            <w:r>
              <w:rPr>
                <w:rFonts w:ascii="Times New Roman" w:hAnsi="Times New Roman"/>
                <w:sz w:val="24"/>
                <w:szCs w:val="24"/>
              </w:rPr>
              <w:t>Зо</w:t>
            </w:r>
            <w:proofErr w:type="spellEnd"/>
            <w:r>
              <w:rPr>
                <w:rFonts w:ascii="Times New Roman" w:hAnsi="Times New Roman"/>
                <w:sz w:val="24"/>
                <w:szCs w:val="24"/>
              </w:rPr>
              <w:t xml:space="preserve"> 07.03 </w:t>
            </w:r>
            <w:proofErr w:type="spellStart"/>
            <w:r>
              <w:rPr>
                <w:rFonts w:ascii="Times New Roman" w:hAnsi="Times New Roman"/>
                <w:sz w:val="24"/>
                <w:szCs w:val="24"/>
              </w:rPr>
              <w:t>Зо</w:t>
            </w:r>
            <w:proofErr w:type="spellEnd"/>
            <w:r>
              <w:rPr>
                <w:rFonts w:ascii="Times New Roman" w:hAnsi="Times New Roman"/>
                <w:sz w:val="24"/>
                <w:szCs w:val="24"/>
              </w:rPr>
              <w:t xml:space="preserve"> 07.04</w:t>
            </w:r>
          </w:p>
        </w:tc>
      </w:tr>
      <w:tr w:rsidR="008D30B9" w:rsidRPr="009C47DB" w14:paraId="120017EE" w14:textId="77777777" w:rsidTr="008D30B9">
        <w:trPr>
          <w:gridAfter w:val="1"/>
          <w:wAfter w:w="1134" w:type="dxa"/>
          <w:trHeight w:val="181"/>
        </w:trPr>
        <w:tc>
          <w:tcPr>
            <w:tcW w:w="3085" w:type="dxa"/>
            <w:vMerge/>
            <w:tcBorders>
              <w:left w:val="single" w:sz="4" w:space="0" w:color="auto"/>
              <w:right w:val="single" w:sz="4" w:space="0" w:color="auto"/>
            </w:tcBorders>
          </w:tcPr>
          <w:p w14:paraId="06B2B98E" w14:textId="77777777" w:rsidR="008D30B9" w:rsidRPr="009C47DB" w:rsidRDefault="008D30B9" w:rsidP="008D30B9">
            <w:pPr>
              <w:shd w:val="clear" w:color="auto" w:fill="FFFFFF"/>
              <w:spacing w:after="0" w:line="240" w:lineRule="auto"/>
              <w:rPr>
                <w:rFonts w:ascii="Times New Roman" w:hAnsi="Times New Roman"/>
                <w:b/>
                <w:bCs/>
                <w:sz w:val="24"/>
                <w:szCs w:val="24"/>
              </w:rPr>
            </w:pPr>
          </w:p>
        </w:tc>
        <w:tc>
          <w:tcPr>
            <w:tcW w:w="8930" w:type="dxa"/>
            <w:tcBorders>
              <w:top w:val="single" w:sz="4" w:space="0" w:color="auto"/>
              <w:left w:val="single" w:sz="4" w:space="0" w:color="auto"/>
              <w:bottom w:val="single" w:sz="4" w:space="0" w:color="auto"/>
              <w:right w:val="single" w:sz="4" w:space="0" w:color="auto"/>
            </w:tcBorders>
          </w:tcPr>
          <w:p w14:paraId="11853EAD" w14:textId="77777777" w:rsidR="008D30B9" w:rsidRPr="000C5773" w:rsidRDefault="008D30B9" w:rsidP="008D30B9">
            <w:pPr>
              <w:spacing w:after="0" w:line="240" w:lineRule="auto"/>
              <w:rPr>
                <w:rFonts w:ascii="Times New Roman" w:hAnsi="Times New Roman"/>
                <w:sz w:val="24"/>
                <w:szCs w:val="24"/>
              </w:rPr>
            </w:pPr>
            <w:r w:rsidRPr="000C5773">
              <w:rPr>
                <w:rFonts w:ascii="Times New Roman" w:hAnsi="Times New Roman"/>
                <w:sz w:val="24"/>
                <w:szCs w:val="24"/>
                <w:bdr w:val="none" w:sz="0" w:space="0" w:color="auto" w:frame="1"/>
              </w:rPr>
              <w:t>Определение потока ценности. </w:t>
            </w:r>
            <w:r w:rsidRPr="000C5773">
              <w:rPr>
                <w:rFonts w:ascii="Times New Roman" w:hAnsi="Times New Roman"/>
                <w:sz w:val="24"/>
                <w:szCs w:val="24"/>
              </w:rPr>
              <w:t>Это набор всех шагов и процедур с самого начала процесса создания ценности и заканчивая доставкой конечного результата клиенту. </w:t>
            </w:r>
            <w:r w:rsidRPr="000C5773">
              <w:rPr>
                <w:rFonts w:ascii="Times New Roman" w:hAnsi="Times New Roman"/>
                <w:sz w:val="24"/>
                <w:szCs w:val="24"/>
                <w:bdr w:val="none" w:sz="0" w:space="0" w:color="auto" w:frame="1"/>
              </w:rPr>
              <w:t xml:space="preserve">Карта потока создания </w:t>
            </w:r>
            <w:proofErr w:type="gramStart"/>
            <w:r w:rsidRPr="000C5773">
              <w:rPr>
                <w:rFonts w:ascii="Times New Roman" w:hAnsi="Times New Roman"/>
                <w:sz w:val="24"/>
                <w:szCs w:val="24"/>
                <w:bdr w:val="none" w:sz="0" w:space="0" w:color="auto" w:frame="1"/>
              </w:rPr>
              <w:t>ценности</w:t>
            </w:r>
            <w:proofErr w:type="gramEnd"/>
            <w:r w:rsidRPr="000C5773">
              <w:rPr>
                <w:rFonts w:ascii="Times New Roman" w:hAnsi="Times New Roman"/>
                <w:sz w:val="24"/>
                <w:szCs w:val="24"/>
                <w:bdr w:val="none" w:sz="0" w:space="0" w:color="auto" w:frame="1"/>
              </w:rPr>
              <w:t xml:space="preserve"> В</w:t>
            </w:r>
            <w:r w:rsidRPr="000C5773">
              <w:rPr>
                <w:rFonts w:ascii="Times New Roman" w:hAnsi="Times New Roman"/>
                <w:color w:val="222222"/>
                <w:sz w:val="24"/>
                <w:szCs w:val="24"/>
                <w:bdr w:val="none" w:sz="0" w:space="0" w:color="auto" w:frame="1"/>
                <w:shd w:val="clear" w:color="auto" w:fill="FFFFFF"/>
              </w:rPr>
              <w:t>ыявить все потери позволяет</w:t>
            </w:r>
            <w:r w:rsidRPr="000C5773">
              <w:rPr>
                <w:rFonts w:ascii="Times New Roman" w:hAnsi="Times New Roman"/>
                <w:color w:val="222222"/>
                <w:sz w:val="24"/>
                <w:szCs w:val="24"/>
                <w:bdr w:val="none" w:sz="0" w:space="0" w:color="auto" w:frame="1"/>
              </w:rPr>
              <w:t> построение карты потока создания ценностей </w:t>
            </w:r>
            <w:r w:rsidRPr="000C5773">
              <w:rPr>
                <w:rFonts w:ascii="Times New Roman" w:hAnsi="Times New Roman"/>
                <w:color w:val="222222"/>
                <w:sz w:val="24"/>
                <w:szCs w:val="24"/>
                <w:bdr w:val="none" w:sz="0" w:space="0" w:color="auto" w:frame="1"/>
                <w:shd w:val="clear" w:color="auto" w:fill="FFFFFF"/>
              </w:rPr>
              <w:t>– VSM. Она представляет собой графическое изображение всего процесса производства продукции</w:t>
            </w:r>
          </w:p>
          <w:p w14:paraId="3FC22E44" w14:textId="77777777" w:rsidR="008D30B9" w:rsidRPr="000C5773" w:rsidRDefault="008D30B9" w:rsidP="008D30B9">
            <w:pPr>
              <w:spacing w:after="0" w:line="240" w:lineRule="auto"/>
              <w:rPr>
                <w:rFonts w:ascii="Times New Roman" w:hAnsi="Times New Roman"/>
                <w:sz w:val="24"/>
                <w:szCs w:val="24"/>
              </w:rPr>
            </w:pPr>
            <w:r w:rsidRPr="000C5773">
              <w:rPr>
                <w:rFonts w:ascii="Times New Roman" w:hAnsi="Times New Roman"/>
                <w:sz w:val="24"/>
                <w:szCs w:val="24"/>
                <w:bdr w:val="none" w:sz="0" w:space="0" w:color="auto" w:frame="1"/>
              </w:rPr>
              <w:t>Описание потока создания ценности</w:t>
            </w:r>
          </w:p>
          <w:p w14:paraId="1775C21E" w14:textId="77777777" w:rsidR="008D30B9" w:rsidRPr="000C5773" w:rsidRDefault="008D30B9" w:rsidP="008D30B9">
            <w:pPr>
              <w:spacing w:after="0" w:line="240" w:lineRule="auto"/>
              <w:rPr>
                <w:rFonts w:ascii="Times New Roman" w:hAnsi="Times New Roman"/>
                <w:sz w:val="24"/>
                <w:szCs w:val="24"/>
                <w:bdr w:val="none" w:sz="0" w:space="0" w:color="auto" w:frame="1"/>
              </w:rPr>
            </w:pPr>
            <w:r w:rsidRPr="000C5773">
              <w:rPr>
                <w:rFonts w:ascii="Times New Roman" w:hAnsi="Times New Roman"/>
                <w:sz w:val="24"/>
                <w:szCs w:val="24"/>
              </w:rPr>
              <w:t>Выработка целостного взгляда на процесс производства изделия с точки зрения клиента. Понимание процесса составления карты потока создания ценности</w:t>
            </w:r>
          </w:p>
        </w:tc>
        <w:tc>
          <w:tcPr>
            <w:tcW w:w="993" w:type="dxa"/>
            <w:vMerge/>
            <w:tcBorders>
              <w:left w:val="single" w:sz="4" w:space="0" w:color="auto"/>
              <w:bottom w:val="single" w:sz="4" w:space="0" w:color="auto"/>
              <w:right w:val="single" w:sz="4" w:space="0" w:color="auto"/>
            </w:tcBorders>
          </w:tcPr>
          <w:p w14:paraId="1BA4C374" w14:textId="77777777" w:rsidR="008D30B9" w:rsidRPr="009C47DB" w:rsidRDefault="008D30B9" w:rsidP="008D30B9">
            <w:pPr>
              <w:spacing w:after="0" w:line="240" w:lineRule="auto"/>
              <w:jc w:val="center"/>
              <w:rPr>
                <w:rFonts w:ascii="Times New Roman" w:hAnsi="Times New Roman"/>
                <w:b/>
                <w:sz w:val="24"/>
                <w:szCs w:val="24"/>
              </w:rPr>
            </w:pPr>
          </w:p>
        </w:tc>
        <w:tc>
          <w:tcPr>
            <w:tcW w:w="992" w:type="dxa"/>
            <w:vMerge/>
            <w:tcBorders>
              <w:left w:val="single" w:sz="4" w:space="0" w:color="auto"/>
              <w:bottom w:val="single" w:sz="4" w:space="0" w:color="auto"/>
              <w:right w:val="single" w:sz="4" w:space="0" w:color="auto"/>
            </w:tcBorders>
            <w:shd w:val="clear" w:color="auto" w:fill="FFFFFF" w:themeFill="background1"/>
          </w:tcPr>
          <w:p w14:paraId="1AEB08B8" w14:textId="77777777" w:rsidR="008D30B9" w:rsidRPr="009C110E" w:rsidRDefault="008D30B9" w:rsidP="008D30B9">
            <w:pPr>
              <w:spacing w:after="0" w:line="240" w:lineRule="auto"/>
              <w:jc w:val="center"/>
              <w:rPr>
                <w:rFonts w:ascii="Times New Roman" w:hAnsi="Times New Roman"/>
                <w:sz w:val="24"/>
                <w:szCs w:val="24"/>
              </w:rPr>
            </w:pPr>
          </w:p>
        </w:tc>
        <w:tc>
          <w:tcPr>
            <w:tcW w:w="1134" w:type="dxa"/>
            <w:vMerge/>
            <w:tcBorders>
              <w:left w:val="single" w:sz="4" w:space="0" w:color="auto"/>
              <w:bottom w:val="single" w:sz="4" w:space="0" w:color="auto"/>
              <w:right w:val="single" w:sz="4" w:space="0" w:color="auto"/>
            </w:tcBorders>
            <w:shd w:val="clear" w:color="auto" w:fill="FFFFFF" w:themeFill="background1"/>
          </w:tcPr>
          <w:p w14:paraId="45BA2A93" w14:textId="77777777" w:rsidR="008D30B9" w:rsidRPr="009C110E" w:rsidRDefault="008D30B9" w:rsidP="008D30B9">
            <w:pPr>
              <w:spacing w:after="0" w:line="240" w:lineRule="auto"/>
              <w:jc w:val="center"/>
              <w:rPr>
                <w:rFonts w:ascii="Times New Roman" w:hAnsi="Times New Roman"/>
                <w:sz w:val="24"/>
                <w:szCs w:val="24"/>
              </w:rPr>
            </w:pPr>
          </w:p>
        </w:tc>
      </w:tr>
      <w:tr w:rsidR="00945226" w:rsidRPr="009C47DB" w14:paraId="1BD04F60" w14:textId="77777777" w:rsidTr="008D30B9">
        <w:trPr>
          <w:gridAfter w:val="1"/>
          <w:wAfter w:w="1134" w:type="dxa"/>
          <w:trHeight w:val="181"/>
        </w:trPr>
        <w:tc>
          <w:tcPr>
            <w:tcW w:w="3085" w:type="dxa"/>
            <w:vMerge w:val="restart"/>
            <w:tcBorders>
              <w:left w:val="single" w:sz="4" w:space="0" w:color="auto"/>
              <w:right w:val="single" w:sz="4" w:space="0" w:color="auto"/>
            </w:tcBorders>
          </w:tcPr>
          <w:p w14:paraId="28A2C6BA" w14:textId="77777777" w:rsidR="00945226" w:rsidRPr="009C47DB" w:rsidRDefault="00945226" w:rsidP="008D30B9">
            <w:pPr>
              <w:shd w:val="clear" w:color="auto" w:fill="FFFFFF"/>
              <w:spacing w:after="0" w:line="240" w:lineRule="auto"/>
              <w:rPr>
                <w:rFonts w:ascii="Times New Roman" w:hAnsi="Times New Roman"/>
                <w:b/>
                <w:bCs/>
                <w:sz w:val="24"/>
                <w:szCs w:val="24"/>
              </w:rPr>
            </w:pPr>
            <w:r>
              <w:rPr>
                <w:rFonts w:ascii="Times New Roman" w:hAnsi="Times New Roman"/>
                <w:b/>
                <w:bCs/>
                <w:sz w:val="24"/>
                <w:szCs w:val="24"/>
              </w:rPr>
              <w:t xml:space="preserve">Тема 4.5 </w:t>
            </w:r>
            <w:r w:rsidRPr="00C06F40">
              <w:rPr>
                <w:rFonts w:ascii="Times New Roman" w:hAnsi="Times New Roman"/>
                <w:b/>
                <w:sz w:val="24"/>
                <w:szCs w:val="24"/>
                <w:bdr w:val="none" w:sz="0" w:space="0" w:color="auto" w:frame="1"/>
              </w:rPr>
              <w:t>Поток единичных изделий</w:t>
            </w:r>
          </w:p>
        </w:tc>
        <w:tc>
          <w:tcPr>
            <w:tcW w:w="8930" w:type="dxa"/>
            <w:tcBorders>
              <w:top w:val="single" w:sz="4" w:space="0" w:color="auto"/>
              <w:left w:val="single" w:sz="4" w:space="0" w:color="auto"/>
              <w:bottom w:val="single" w:sz="4" w:space="0" w:color="auto"/>
              <w:right w:val="single" w:sz="4" w:space="0" w:color="auto"/>
            </w:tcBorders>
          </w:tcPr>
          <w:p w14:paraId="07AE8911" w14:textId="77777777" w:rsidR="00945226" w:rsidRPr="000C5773" w:rsidRDefault="00945226" w:rsidP="008D30B9">
            <w:pPr>
              <w:spacing w:after="0" w:line="240" w:lineRule="auto"/>
              <w:rPr>
                <w:rFonts w:ascii="Times New Roman" w:hAnsi="Times New Roman"/>
                <w:sz w:val="24"/>
                <w:szCs w:val="24"/>
                <w:bdr w:val="none" w:sz="0" w:space="0" w:color="auto" w:frame="1"/>
              </w:rPr>
            </w:pPr>
            <w:r w:rsidRPr="009C47DB">
              <w:rPr>
                <w:rFonts w:ascii="Times New Roman" w:hAnsi="Times New Roman"/>
                <w:b/>
                <w:spacing w:val="-9"/>
                <w:sz w:val="24"/>
                <w:szCs w:val="24"/>
              </w:rPr>
              <w:t>Содержание учебного материала</w:t>
            </w:r>
          </w:p>
        </w:tc>
        <w:tc>
          <w:tcPr>
            <w:tcW w:w="993" w:type="dxa"/>
            <w:vMerge w:val="restart"/>
            <w:tcBorders>
              <w:left w:val="single" w:sz="4" w:space="0" w:color="auto"/>
              <w:right w:val="single" w:sz="4" w:space="0" w:color="auto"/>
            </w:tcBorders>
          </w:tcPr>
          <w:p w14:paraId="4DCD0D31" w14:textId="77777777" w:rsidR="00945226" w:rsidRPr="0045386E" w:rsidRDefault="00945226" w:rsidP="008D30B9">
            <w:pPr>
              <w:spacing w:after="0" w:line="240" w:lineRule="auto"/>
              <w:jc w:val="center"/>
              <w:rPr>
                <w:rFonts w:ascii="Times New Roman" w:hAnsi="Times New Roman"/>
                <w:sz w:val="24"/>
                <w:szCs w:val="24"/>
              </w:rPr>
            </w:pPr>
            <w:r>
              <w:rPr>
                <w:rFonts w:ascii="Times New Roman" w:hAnsi="Times New Roman"/>
                <w:sz w:val="24"/>
                <w:szCs w:val="24"/>
              </w:rPr>
              <w:t>1</w:t>
            </w:r>
          </w:p>
        </w:tc>
        <w:tc>
          <w:tcPr>
            <w:tcW w:w="992" w:type="dxa"/>
            <w:vMerge w:val="restart"/>
            <w:tcBorders>
              <w:top w:val="single" w:sz="4" w:space="0" w:color="auto"/>
              <w:left w:val="single" w:sz="4" w:space="0" w:color="auto"/>
              <w:right w:val="single" w:sz="4" w:space="0" w:color="auto"/>
            </w:tcBorders>
            <w:shd w:val="clear" w:color="auto" w:fill="FFFFFF" w:themeFill="background1"/>
          </w:tcPr>
          <w:p w14:paraId="4E7FFD99" w14:textId="77777777" w:rsidR="00945226" w:rsidRDefault="00945226" w:rsidP="00843AE3">
            <w:pPr>
              <w:spacing w:after="0" w:line="240" w:lineRule="auto"/>
              <w:jc w:val="center"/>
              <w:rPr>
                <w:rFonts w:ascii="Times New Roman" w:hAnsi="Times New Roman"/>
                <w:sz w:val="24"/>
                <w:szCs w:val="24"/>
              </w:rPr>
            </w:pPr>
            <w:r>
              <w:rPr>
                <w:rFonts w:ascii="Times New Roman" w:hAnsi="Times New Roman"/>
                <w:sz w:val="24"/>
                <w:szCs w:val="24"/>
              </w:rPr>
              <w:t>ПК 1.2</w:t>
            </w:r>
          </w:p>
          <w:p w14:paraId="1F30A688" w14:textId="77777777" w:rsidR="00945226" w:rsidRDefault="00945226" w:rsidP="00843AE3">
            <w:pPr>
              <w:spacing w:after="0" w:line="240" w:lineRule="auto"/>
              <w:jc w:val="center"/>
              <w:rPr>
                <w:rFonts w:ascii="Times New Roman" w:hAnsi="Times New Roman"/>
                <w:bCs/>
                <w:sz w:val="24"/>
                <w:szCs w:val="24"/>
              </w:rPr>
            </w:pPr>
            <w:r>
              <w:rPr>
                <w:rFonts w:ascii="Times New Roman" w:hAnsi="Times New Roman"/>
                <w:bCs/>
                <w:sz w:val="24"/>
                <w:szCs w:val="24"/>
              </w:rPr>
              <w:t>ОК 03</w:t>
            </w:r>
          </w:p>
          <w:p w14:paraId="287181FB" w14:textId="77777777" w:rsidR="00945226" w:rsidRDefault="00945226" w:rsidP="00843AE3">
            <w:pPr>
              <w:spacing w:after="0" w:line="240" w:lineRule="auto"/>
              <w:jc w:val="center"/>
              <w:rPr>
                <w:rFonts w:ascii="Times New Roman" w:hAnsi="Times New Roman"/>
                <w:bCs/>
                <w:sz w:val="24"/>
                <w:szCs w:val="24"/>
              </w:rPr>
            </w:pPr>
            <w:r>
              <w:rPr>
                <w:rFonts w:ascii="Times New Roman" w:hAnsi="Times New Roman"/>
                <w:bCs/>
                <w:sz w:val="24"/>
                <w:szCs w:val="24"/>
              </w:rPr>
              <w:t>ОК 06</w:t>
            </w:r>
          </w:p>
          <w:p w14:paraId="2594341B" w14:textId="77777777" w:rsidR="00945226" w:rsidRDefault="00945226" w:rsidP="00843AE3">
            <w:pPr>
              <w:spacing w:after="0" w:line="240" w:lineRule="auto"/>
              <w:jc w:val="center"/>
              <w:rPr>
                <w:rFonts w:ascii="Times New Roman" w:hAnsi="Times New Roman"/>
                <w:bCs/>
                <w:sz w:val="24"/>
                <w:szCs w:val="24"/>
              </w:rPr>
            </w:pPr>
            <w:r>
              <w:rPr>
                <w:rFonts w:ascii="Times New Roman" w:hAnsi="Times New Roman"/>
                <w:bCs/>
                <w:sz w:val="24"/>
                <w:szCs w:val="24"/>
              </w:rPr>
              <w:t>ОК 07</w:t>
            </w:r>
          </w:p>
          <w:p w14:paraId="419FB2F2" w14:textId="77777777" w:rsidR="00945226" w:rsidRPr="00943B31" w:rsidRDefault="00945226" w:rsidP="00843AE3">
            <w:pPr>
              <w:spacing w:after="0" w:line="240" w:lineRule="auto"/>
              <w:jc w:val="center"/>
              <w:rPr>
                <w:rFonts w:ascii="Times New Roman" w:eastAsia="Calibri" w:hAnsi="Times New Roman"/>
                <w:bCs/>
                <w:sz w:val="24"/>
                <w:szCs w:val="24"/>
                <w:lang w:val="en-US" w:eastAsia="en-US"/>
              </w:rPr>
            </w:pPr>
          </w:p>
        </w:tc>
        <w:tc>
          <w:tcPr>
            <w:tcW w:w="1134" w:type="dxa"/>
            <w:vMerge w:val="restart"/>
            <w:tcBorders>
              <w:top w:val="single" w:sz="4" w:space="0" w:color="auto"/>
              <w:left w:val="single" w:sz="4" w:space="0" w:color="auto"/>
              <w:right w:val="single" w:sz="4" w:space="0" w:color="auto"/>
            </w:tcBorders>
            <w:shd w:val="clear" w:color="auto" w:fill="FFFFFF" w:themeFill="background1"/>
          </w:tcPr>
          <w:p w14:paraId="26A0BE2A" w14:textId="77777777" w:rsidR="00945226" w:rsidRDefault="00945226" w:rsidP="00843AE3">
            <w:pPr>
              <w:spacing w:after="0" w:line="240" w:lineRule="auto"/>
              <w:jc w:val="center"/>
              <w:rPr>
                <w:rFonts w:ascii="Times New Roman" w:hAnsi="Times New Roman"/>
                <w:sz w:val="24"/>
                <w:szCs w:val="24"/>
              </w:rPr>
            </w:pPr>
            <w:r w:rsidRPr="007F1CC5">
              <w:rPr>
                <w:rFonts w:ascii="Times New Roman" w:hAnsi="Times New Roman"/>
                <w:sz w:val="24"/>
                <w:szCs w:val="24"/>
              </w:rPr>
              <w:t>Н 1.2.01</w:t>
            </w:r>
          </w:p>
          <w:p w14:paraId="7FAC1956" w14:textId="77777777" w:rsidR="00945226" w:rsidRDefault="00945226" w:rsidP="00843AE3">
            <w:pPr>
              <w:spacing w:after="0" w:line="240" w:lineRule="auto"/>
              <w:jc w:val="center"/>
              <w:rPr>
                <w:rFonts w:ascii="Times New Roman" w:hAnsi="Times New Roman"/>
                <w:sz w:val="24"/>
                <w:szCs w:val="24"/>
              </w:rPr>
            </w:pPr>
            <w:r w:rsidRPr="007F1CC5">
              <w:rPr>
                <w:rFonts w:ascii="Times New Roman" w:hAnsi="Times New Roman"/>
                <w:sz w:val="24"/>
                <w:szCs w:val="24"/>
              </w:rPr>
              <w:t>У 1.2.01</w:t>
            </w:r>
          </w:p>
          <w:p w14:paraId="0854EE68" w14:textId="77777777" w:rsidR="00945226" w:rsidRDefault="00945226" w:rsidP="00843AE3">
            <w:pPr>
              <w:spacing w:after="0" w:line="240" w:lineRule="auto"/>
              <w:jc w:val="center"/>
              <w:rPr>
                <w:rFonts w:ascii="Times New Roman" w:hAnsi="Times New Roman"/>
                <w:sz w:val="24"/>
                <w:szCs w:val="24"/>
              </w:rPr>
            </w:pPr>
            <w:r w:rsidRPr="007F1CC5">
              <w:rPr>
                <w:rFonts w:ascii="Times New Roman" w:hAnsi="Times New Roman"/>
                <w:sz w:val="24"/>
                <w:szCs w:val="24"/>
              </w:rPr>
              <w:t>З 1.2.01</w:t>
            </w:r>
          </w:p>
          <w:p w14:paraId="3D4AD07E" w14:textId="77777777" w:rsidR="00945226" w:rsidRDefault="00945226" w:rsidP="00843AE3">
            <w:pPr>
              <w:spacing w:after="0" w:line="240" w:lineRule="auto"/>
              <w:jc w:val="center"/>
              <w:rPr>
                <w:rFonts w:ascii="Times New Roman" w:hAnsi="Times New Roman"/>
                <w:sz w:val="24"/>
                <w:szCs w:val="24"/>
              </w:rPr>
            </w:pPr>
            <w:r w:rsidRPr="007F1CC5">
              <w:rPr>
                <w:rFonts w:ascii="Times New Roman" w:hAnsi="Times New Roman"/>
                <w:sz w:val="24"/>
                <w:szCs w:val="24"/>
              </w:rPr>
              <w:t>З 1.2.02</w:t>
            </w:r>
          </w:p>
          <w:p w14:paraId="7A2D3AE6" w14:textId="77777777" w:rsidR="00945226" w:rsidRPr="00BC3867" w:rsidRDefault="00945226" w:rsidP="00843AE3">
            <w:pPr>
              <w:spacing w:after="0" w:line="240" w:lineRule="auto"/>
              <w:jc w:val="center"/>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03.01</w:t>
            </w:r>
          </w:p>
          <w:p w14:paraId="3439948C" w14:textId="77777777" w:rsidR="00945226" w:rsidRDefault="00945226" w:rsidP="00843AE3">
            <w:pPr>
              <w:spacing w:after="0" w:line="240" w:lineRule="auto"/>
              <w:jc w:val="center"/>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03.02</w:t>
            </w:r>
          </w:p>
          <w:p w14:paraId="2004969A" w14:textId="77777777" w:rsidR="00945226" w:rsidRPr="00BC3867" w:rsidRDefault="00945226" w:rsidP="00843AE3">
            <w:pPr>
              <w:spacing w:after="0" w:line="240" w:lineRule="auto"/>
              <w:jc w:val="center"/>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06.01</w:t>
            </w:r>
          </w:p>
          <w:p w14:paraId="6B126051" w14:textId="77777777" w:rsidR="00945226" w:rsidRPr="00BC3867" w:rsidRDefault="00945226" w:rsidP="00843AE3">
            <w:pPr>
              <w:spacing w:after="0" w:line="240" w:lineRule="auto"/>
              <w:jc w:val="center"/>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07.02</w:t>
            </w:r>
          </w:p>
          <w:p w14:paraId="3B06037B" w14:textId="77777777" w:rsidR="00945226" w:rsidRDefault="00945226" w:rsidP="00843AE3">
            <w:pPr>
              <w:spacing w:after="0" w:line="240" w:lineRule="auto"/>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06.01</w:t>
            </w:r>
          </w:p>
          <w:p w14:paraId="70C0497E" w14:textId="77777777" w:rsidR="00945226" w:rsidRPr="0058352E" w:rsidRDefault="00945226" w:rsidP="00843AE3">
            <w:pPr>
              <w:spacing w:after="0" w:line="240" w:lineRule="auto"/>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06.02 </w:t>
            </w:r>
            <w:proofErr w:type="spellStart"/>
            <w:r>
              <w:rPr>
                <w:rFonts w:ascii="Times New Roman" w:hAnsi="Times New Roman"/>
                <w:sz w:val="24"/>
                <w:szCs w:val="24"/>
              </w:rPr>
              <w:t>Зо</w:t>
            </w:r>
            <w:proofErr w:type="spellEnd"/>
            <w:r>
              <w:rPr>
                <w:rFonts w:ascii="Times New Roman" w:hAnsi="Times New Roman"/>
                <w:sz w:val="24"/>
                <w:szCs w:val="24"/>
              </w:rPr>
              <w:t xml:space="preserve"> 07.03 </w:t>
            </w:r>
            <w:proofErr w:type="spellStart"/>
            <w:r>
              <w:rPr>
                <w:rFonts w:ascii="Times New Roman" w:hAnsi="Times New Roman"/>
                <w:sz w:val="24"/>
                <w:szCs w:val="24"/>
              </w:rPr>
              <w:t>Зо</w:t>
            </w:r>
            <w:proofErr w:type="spellEnd"/>
            <w:r>
              <w:rPr>
                <w:rFonts w:ascii="Times New Roman" w:hAnsi="Times New Roman"/>
                <w:sz w:val="24"/>
                <w:szCs w:val="24"/>
              </w:rPr>
              <w:t xml:space="preserve"> 07.04</w:t>
            </w:r>
          </w:p>
        </w:tc>
      </w:tr>
      <w:tr w:rsidR="008D30B9" w:rsidRPr="009C47DB" w14:paraId="32D152DD" w14:textId="77777777" w:rsidTr="008D30B9">
        <w:trPr>
          <w:gridAfter w:val="1"/>
          <w:wAfter w:w="1134" w:type="dxa"/>
          <w:trHeight w:val="181"/>
        </w:trPr>
        <w:tc>
          <w:tcPr>
            <w:tcW w:w="3085" w:type="dxa"/>
            <w:vMerge/>
            <w:tcBorders>
              <w:left w:val="single" w:sz="4" w:space="0" w:color="auto"/>
              <w:right w:val="single" w:sz="4" w:space="0" w:color="auto"/>
            </w:tcBorders>
          </w:tcPr>
          <w:p w14:paraId="2181DF3B" w14:textId="77777777" w:rsidR="008D30B9" w:rsidRPr="009C47DB" w:rsidRDefault="008D30B9" w:rsidP="008D30B9">
            <w:pPr>
              <w:shd w:val="clear" w:color="auto" w:fill="FFFFFF"/>
              <w:spacing w:after="0" w:line="240" w:lineRule="auto"/>
              <w:rPr>
                <w:rFonts w:ascii="Times New Roman" w:hAnsi="Times New Roman"/>
                <w:b/>
                <w:bCs/>
                <w:sz w:val="24"/>
                <w:szCs w:val="24"/>
              </w:rPr>
            </w:pPr>
          </w:p>
        </w:tc>
        <w:tc>
          <w:tcPr>
            <w:tcW w:w="8930" w:type="dxa"/>
            <w:tcBorders>
              <w:top w:val="single" w:sz="4" w:space="0" w:color="auto"/>
              <w:left w:val="single" w:sz="4" w:space="0" w:color="auto"/>
              <w:bottom w:val="single" w:sz="4" w:space="0" w:color="auto"/>
              <w:right w:val="single" w:sz="4" w:space="0" w:color="auto"/>
            </w:tcBorders>
          </w:tcPr>
          <w:p w14:paraId="0E5DAD9B" w14:textId="77777777" w:rsidR="008D30B9" w:rsidRPr="000C5773" w:rsidRDefault="008D30B9" w:rsidP="008D30B9">
            <w:pPr>
              <w:spacing w:after="0" w:line="240" w:lineRule="auto"/>
              <w:rPr>
                <w:rFonts w:ascii="Times New Roman" w:hAnsi="Times New Roman"/>
                <w:sz w:val="24"/>
                <w:szCs w:val="24"/>
              </w:rPr>
            </w:pPr>
            <w:r w:rsidRPr="000C5773">
              <w:rPr>
                <w:rFonts w:ascii="Times New Roman" w:hAnsi="Times New Roman"/>
                <w:sz w:val="24"/>
                <w:szCs w:val="24"/>
                <w:bdr w:val="none" w:sz="0" w:space="0" w:color="auto" w:frame="1"/>
              </w:rPr>
              <w:t>Предпосылки и цели создания потока единичных изделий. Организация потока единичных  изделий</w:t>
            </w:r>
          </w:p>
          <w:p w14:paraId="3AD9DE9D" w14:textId="77777777" w:rsidR="008D30B9" w:rsidRDefault="008D30B9" w:rsidP="008D30B9">
            <w:pPr>
              <w:spacing w:after="0" w:line="240" w:lineRule="auto"/>
              <w:rPr>
                <w:rFonts w:ascii="Times New Roman" w:hAnsi="Times New Roman"/>
                <w:sz w:val="24"/>
                <w:szCs w:val="24"/>
              </w:rPr>
            </w:pPr>
            <w:r w:rsidRPr="000C5773">
              <w:rPr>
                <w:rFonts w:ascii="Times New Roman" w:hAnsi="Times New Roman"/>
                <w:sz w:val="24"/>
                <w:szCs w:val="24"/>
              </w:rPr>
              <w:t>Для чего организуется поток единичных изделий, цели и задачи организации потока единичных изделий. Время выполнения заказа</w:t>
            </w:r>
          </w:p>
          <w:p w14:paraId="533DF591" w14:textId="77777777" w:rsidR="008D30B9" w:rsidRPr="000C5773" w:rsidRDefault="008D30B9" w:rsidP="008D30B9">
            <w:pPr>
              <w:spacing w:after="0" w:line="240" w:lineRule="auto"/>
              <w:rPr>
                <w:rFonts w:ascii="Times New Roman" w:hAnsi="Times New Roman"/>
                <w:sz w:val="24"/>
                <w:szCs w:val="24"/>
              </w:rPr>
            </w:pPr>
            <w:r w:rsidRPr="000C5773">
              <w:rPr>
                <w:rFonts w:ascii="Times New Roman" w:hAnsi="Times New Roman"/>
                <w:sz w:val="24"/>
                <w:szCs w:val="24"/>
                <w:bdr w:val="none" w:sz="0" w:space="0" w:color="auto" w:frame="1"/>
              </w:rPr>
              <w:t>Основные принципы и методы создания потока единичных изделий</w:t>
            </w:r>
          </w:p>
          <w:p w14:paraId="0B028EED" w14:textId="77777777" w:rsidR="008D30B9" w:rsidRPr="000C5773" w:rsidRDefault="008D30B9" w:rsidP="008D30B9">
            <w:pPr>
              <w:spacing w:after="0" w:line="240" w:lineRule="auto"/>
              <w:rPr>
                <w:rFonts w:ascii="Times New Roman" w:hAnsi="Times New Roman"/>
                <w:sz w:val="24"/>
                <w:szCs w:val="24"/>
                <w:bdr w:val="none" w:sz="0" w:space="0" w:color="auto" w:frame="1"/>
              </w:rPr>
            </w:pPr>
            <w:r w:rsidRPr="000C5773">
              <w:rPr>
                <w:rFonts w:ascii="Times New Roman" w:hAnsi="Times New Roman"/>
                <w:sz w:val="24"/>
                <w:szCs w:val="24"/>
              </w:rPr>
              <w:t>Какие принципы и методы используются при создании потока единичных изделий. В чем отличие работы партиями и потоком единичных изделий</w:t>
            </w:r>
          </w:p>
        </w:tc>
        <w:tc>
          <w:tcPr>
            <w:tcW w:w="993" w:type="dxa"/>
            <w:vMerge/>
            <w:tcBorders>
              <w:left w:val="single" w:sz="4" w:space="0" w:color="auto"/>
              <w:bottom w:val="single" w:sz="4" w:space="0" w:color="auto"/>
              <w:right w:val="single" w:sz="4" w:space="0" w:color="auto"/>
            </w:tcBorders>
          </w:tcPr>
          <w:p w14:paraId="7C31C601" w14:textId="77777777" w:rsidR="008D30B9" w:rsidRPr="009C47DB" w:rsidRDefault="008D30B9" w:rsidP="008D30B9">
            <w:pPr>
              <w:spacing w:after="0" w:line="240" w:lineRule="auto"/>
              <w:jc w:val="center"/>
              <w:rPr>
                <w:rFonts w:ascii="Times New Roman" w:hAnsi="Times New Roman"/>
                <w:b/>
                <w:sz w:val="24"/>
                <w:szCs w:val="24"/>
              </w:rPr>
            </w:pPr>
          </w:p>
        </w:tc>
        <w:tc>
          <w:tcPr>
            <w:tcW w:w="992" w:type="dxa"/>
            <w:vMerge/>
            <w:tcBorders>
              <w:left w:val="single" w:sz="4" w:space="0" w:color="auto"/>
              <w:right w:val="single" w:sz="4" w:space="0" w:color="auto"/>
            </w:tcBorders>
            <w:shd w:val="clear" w:color="auto" w:fill="FFFFFF" w:themeFill="background1"/>
          </w:tcPr>
          <w:p w14:paraId="1C85FF23" w14:textId="77777777" w:rsidR="008D30B9" w:rsidRPr="009C110E" w:rsidRDefault="008D30B9" w:rsidP="008D30B9">
            <w:pPr>
              <w:spacing w:after="0" w:line="240" w:lineRule="auto"/>
              <w:jc w:val="center"/>
              <w:rPr>
                <w:rFonts w:ascii="Times New Roman" w:hAnsi="Times New Roman"/>
                <w:sz w:val="24"/>
                <w:szCs w:val="24"/>
              </w:rPr>
            </w:pPr>
          </w:p>
        </w:tc>
        <w:tc>
          <w:tcPr>
            <w:tcW w:w="1134" w:type="dxa"/>
            <w:vMerge/>
            <w:tcBorders>
              <w:left w:val="single" w:sz="4" w:space="0" w:color="auto"/>
              <w:right w:val="single" w:sz="4" w:space="0" w:color="auto"/>
            </w:tcBorders>
            <w:shd w:val="clear" w:color="auto" w:fill="FFFFFF" w:themeFill="background1"/>
          </w:tcPr>
          <w:p w14:paraId="5B99B569" w14:textId="77777777" w:rsidR="008D30B9" w:rsidRPr="009C110E" w:rsidRDefault="008D30B9" w:rsidP="008D30B9">
            <w:pPr>
              <w:spacing w:after="0" w:line="240" w:lineRule="auto"/>
              <w:jc w:val="center"/>
              <w:rPr>
                <w:rFonts w:ascii="Times New Roman" w:hAnsi="Times New Roman"/>
                <w:sz w:val="24"/>
                <w:szCs w:val="24"/>
              </w:rPr>
            </w:pPr>
          </w:p>
        </w:tc>
      </w:tr>
      <w:tr w:rsidR="00945226" w:rsidRPr="009C47DB" w14:paraId="4D11119F" w14:textId="77777777" w:rsidTr="008D30B9">
        <w:trPr>
          <w:gridAfter w:val="1"/>
          <w:wAfter w:w="1134" w:type="dxa"/>
          <w:trHeight w:val="181"/>
        </w:trPr>
        <w:tc>
          <w:tcPr>
            <w:tcW w:w="3085" w:type="dxa"/>
            <w:vMerge w:val="restart"/>
            <w:tcBorders>
              <w:left w:val="single" w:sz="4" w:space="0" w:color="auto"/>
              <w:right w:val="single" w:sz="4" w:space="0" w:color="auto"/>
            </w:tcBorders>
          </w:tcPr>
          <w:p w14:paraId="2364BA55" w14:textId="77777777" w:rsidR="00945226" w:rsidRPr="009C47DB" w:rsidRDefault="00945226" w:rsidP="008D30B9">
            <w:pPr>
              <w:shd w:val="clear" w:color="auto" w:fill="FFFFFF"/>
              <w:spacing w:after="0" w:line="240" w:lineRule="auto"/>
              <w:rPr>
                <w:rFonts w:ascii="Times New Roman" w:hAnsi="Times New Roman"/>
                <w:b/>
                <w:bCs/>
                <w:sz w:val="24"/>
                <w:szCs w:val="24"/>
              </w:rPr>
            </w:pPr>
            <w:r>
              <w:rPr>
                <w:rFonts w:ascii="Times New Roman" w:hAnsi="Times New Roman"/>
                <w:b/>
                <w:bCs/>
                <w:sz w:val="24"/>
                <w:szCs w:val="24"/>
              </w:rPr>
              <w:t xml:space="preserve">Тема 4.6 </w:t>
            </w:r>
            <w:r w:rsidRPr="00C06F40">
              <w:rPr>
                <w:rFonts w:ascii="Times New Roman" w:hAnsi="Times New Roman"/>
                <w:b/>
                <w:sz w:val="24"/>
                <w:szCs w:val="24"/>
                <w:bdr w:val="none" w:sz="0" w:space="0" w:color="auto" w:frame="1"/>
              </w:rPr>
              <w:t>Решение проблем. Производственный анализ</w:t>
            </w:r>
          </w:p>
        </w:tc>
        <w:tc>
          <w:tcPr>
            <w:tcW w:w="8930" w:type="dxa"/>
            <w:tcBorders>
              <w:top w:val="single" w:sz="4" w:space="0" w:color="auto"/>
              <w:left w:val="single" w:sz="4" w:space="0" w:color="auto"/>
              <w:bottom w:val="single" w:sz="4" w:space="0" w:color="auto"/>
              <w:right w:val="single" w:sz="4" w:space="0" w:color="auto"/>
            </w:tcBorders>
          </w:tcPr>
          <w:p w14:paraId="6A4D24BF" w14:textId="77777777" w:rsidR="00945226" w:rsidRPr="000C5773" w:rsidRDefault="00945226" w:rsidP="008D30B9">
            <w:pPr>
              <w:spacing w:after="0" w:line="240" w:lineRule="auto"/>
              <w:rPr>
                <w:rFonts w:ascii="Times New Roman" w:hAnsi="Times New Roman"/>
                <w:sz w:val="24"/>
                <w:szCs w:val="24"/>
                <w:bdr w:val="none" w:sz="0" w:space="0" w:color="auto" w:frame="1"/>
              </w:rPr>
            </w:pPr>
            <w:r w:rsidRPr="009C47DB">
              <w:rPr>
                <w:rFonts w:ascii="Times New Roman" w:hAnsi="Times New Roman"/>
                <w:b/>
                <w:spacing w:val="-9"/>
                <w:sz w:val="24"/>
                <w:szCs w:val="24"/>
              </w:rPr>
              <w:t>Содержание учебного материала</w:t>
            </w:r>
          </w:p>
        </w:tc>
        <w:tc>
          <w:tcPr>
            <w:tcW w:w="993" w:type="dxa"/>
            <w:vMerge w:val="restart"/>
            <w:tcBorders>
              <w:left w:val="single" w:sz="4" w:space="0" w:color="auto"/>
              <w:right w:val="single" w:sz="4" w:space="0" w:color="auto"/>
            </w:tcBorders>
          </w:tcPr>
          <w:p w14:paraId="2C87935F" w14:textId="77777777" w:rsidR="00945226" w:rsidRPr="0045386E" w:rsidRDefault="00945226" w:rsidP="008D30B9">
            <w:pPr>
              <w:spacing w:after="0" w:line="240" w:lineRule="auto"/>
              <w:jc w:val="center"/>
              <w:rPr>
                <w:rFonts w:ascii="Times New Roman" w:hAnsi="Times New Roman"/>
                <w:sz w:val="24"/>
                <w:szCs w:val="24"/>
              </w:rPr>
            </w:pPr>
            <w:r>
              <w:rPr>
                <w:rFonts w:ascii="Times New Roman" w:hAnsi="Times New Roman"/>
                <w:sz w:val="24"/>
                <w:szCs w:val="24"/>
              </w:rPr>
              <w:t>1</w:t>
            </w:r>
          </w:p>
        </w:tc>
        <w:tc>
          <w:tcPr>
            <w:tcW w:w="992" w:type="dxa"/>
            <w:vMerge w:val="restart"/>
            <w:tcBorders>
              <w:top w:val="single" w:sz="4" w:space="0" w:color="auto"/>
              <w:left w:val="single" w:sz="4" w:space="0" w:color="auto"/>
              <w:right w:val="single" w:sz="4" w:space="0" w:color="auto"/>
            </w:tcBorders>
            <w:shd w:val="clear" w:color="auto" w:fill="FFFFFF" w:themeFill="background1"/>
          </w:tcPr>
          <w:p w14:paraId="682D7123" w14:textId="77777777" w:rsidR="00945226" w:rsidRDefault="00945226" w:rsidP="00843AE3">
            <w:pPr>
              <w:spacing w:after="0" w:line="240" w:lineRule="auto"/>
              <w:jc w:val="center"/>
              <w:rPr>
                <w:rFonts w:ascii="Times New Roman" w:hAnsi="Times New Roman"/>
                <w:sz w:val="24"/>
                <w:szCs w:val="24"/>
              </w:rPr>
            </w:pPr>
            <w:r>
              <w:rPr>
                <w:rFonts w:ascii="Times New Roman" w:hAnsi="Times New Roman"/>
                <w:sz w:val="24"/>
                <w:szCs w:val="24"/>
              </w:rPr>
              <w:t>ПК 1.2</w:t>
            </w:r>
          </w:p>
          <w:p w14:paraId="325A2C73" w14:textId="77777777" w:rsidR="00945226" w:rsidRDefault="00945226" w:rsidP="00843AE3">
            <w:pPr>
              <w:spacing w:after="0" w:line="240" w:lineRule="auto"/>
              <w:jc w:val="center"/>
              <w:rPr>
                <w:rFonts w:ascii="Times New Roman" w:hAnsi="Times New Roman"/>
                <w:bCs/>
                <w:sz w:val="24"/>
                <w:szCs w:val="24"/>
              </w:rPr>
            </w:pPr>
            <w:r>
              <w:rPr>
                <w:rFonts w:ascii="Times New Roman" w:hAnsi="Times New Roman"/>
                <w:bCs/>
                <w:sz w:val="24"/>
                <w:szCs w:val="24"/>
              </w:rPr>
              <w:t>ОК 03</w:t>
            </w:r>
          </w:p>
          <w:p w14:paraId="4867FE5C" w14:textId="77777777" w:rsidR="00945226" w:rsidRDefault="00945226" w:rsidP="00843AE3">
            <w:pPr>
              <w:spacing w:after="0" w:line="240" w:lineRule="auto"/>
              <w:jc w:val="center"/>
              <w:rPr>
                <w:rFonts w:ascii="Times New Roman" w:hAnsi="Times New Roman"/>
                <w:bCs/>
                <w:sz w:val="24"/>
                <w:szCs w:val="24"/>
              </w:rPr>
            </w:pPr>
            <w:r>
              <w:rPr>
                <w:rFonts w:ascii="Times New Roman" w:hAnsi="Times New Roman"/>
                <w:bCs/>
                <w:sz w:val="24"/>
                <w:szCs w:val="24"/>
              </w:rPr>
              <w:t>ОК 06</w:t>
            </w:r>
          </w:p>
          <w:p w14:paraId="5895ED4E" w14:textId="77777777" w:rsidR="00945226" w:rsidRDefault="00945226" w:rsidP="00843AE3">
            <w:pPr>
              <w:spacing w:after="0" w:line="240" w:lineRule="auto"/>
              <w:jc w:val="center"/>
              <w:rPr>
                <w:rFonts w:ascii="Times New Roman" w:hAnsi="Times New Roman"/>
                <w:bCs/>
                <w:sz w:val="24"/>
                <w:szCs w:val="24"/>
              </w:rPr>
            </w:pPr>
            <w:r>
              <w:rPr>
                <w:rFonts w:ascii="Times New Roman" w:hAnsi="Times New Roman"/>
                <w:bCs/>
                <w:sz w:val="24"/>
                <w:szCs w:val="24"/>
              </w:rPr>
              <w:t>ОК 07</w:t>
            </w:r>
          </w:p>
          <w:p w14:paraId="0ABDBA08" w14:textId="77777777" w:rsidR="00945226" w:rsidRPr="00943B31" w:rsidRDefault="00945226" w:rsidP="00843AE3">
            <w:pPr>
              <w:spacing w:after="0" w:line="240" w:lineRule="auto"/>
              <w:jc w:val="center"/>
              <w:rPr>
                <w:rFonts w:ascii="Times New Roman" w:eastAsia="Calibri" w:hAnsi="Times New Roman"/>
                <w:bCs/>
                <w:sz w:val="24"/>
                <w:szCs w:val="24"/>
                <w:lang w:val="en-US" w:eastAsia="en-US"/>
              </w:rPr>
            </w:pPr>
          </w:p>
        </w:tc>
        <w:tc>
          <w:tcPr>
            <w:tcW w:w="1134" w:type="dxa"/>
            <w:vMerge w:val="restart"/>
            <w:tcBorders>
              <w:top w:val="single" w:sz="4" w:space="0" w:color="auto"/>
              <w:left w:val="single" w:sz="4" w:space="0" w:color="auto"/>
              <w:right w:val="single" w:sz="4" w:space="0" w:color="auto"/>
            </w:tcBorders>
            <w:shd w:val="clear" w:color="auto" w:fill="FFFFFF" w:themeFill="background1"/>
          </w:tcPr>
          <w:p w14:paraId="2B967F94" w14:textId="77777777" w:rsidR="00945226" w:rsidRDefault="00945226" w:rsidP="00843AE3">
            <w:pPr>
              <w:spacing w:after="0" w:line="240" w:lineRule="auto"/>
              <w:jc w:val="center"/>
              <w:rPr>
                <w:rFonts w:ascii="Times New Roman" w:hAnsi="Times New Roman"/>
                <w:sz w:val="24"/>
                <w:szCs w:val="24"/>
              </w:rPr>
            </w:pPr>
            <w:r w:rsidRPr="007F1CC5">
              <w:rPr>
                <w:rFonts w:ascii="Times New Roman" w:hAnsi="Times New Roman"/>
                <w:sz w:val="24"/>
                <w:szCs w:val="24"/>
              </w:rPr>
              <w:lastRenderedPageBreak/>
              <w:t>Н 1.2.01</w:t>
            </w:r>
          </w:p>
          <w:p w14:paraId="47A90CDC" w14:textId="77777777" w:rsidR="00945226" w:rsidRDefault="00945226" w:rsidP="00843AE3">
            <w:pPr>
              <w:spacing w:after="0" w:line="240" w:lineRule="auto"/>
              <w:jc w:val="center"/>
              <w:rPr>
                <w:rFonts w:ascii="Times New Roman" w:hAnsi="Times New Roman"/>
                <w:sz w:val="24"/>
                <w:szCs w:val="24"/>
              </w:rPr>
            </w:pPr>
            <w:r w:rsidRPr="007F1CC5">
              <w:rPr>
                <w:rFonts w:ascii="Times New Roman" w:hAnsi="Times New Roman"/>
                <w:sz w:val="24"/>
                <w:szCs w:val="24"/>
              </w:rPr>
              <w:t>У 1.2.01</w:t>
            </w:r>
          </w:p>
          <w:p w14:paraId="3B5F2153" w14:textId="77777777" w:rsidR="00945226" w:rsidRDefault="00945226" w:rsidP="00843AE3">
            <w:pPr>
              <w:spacing w:after="0" w:line="240" w:lineRule="auto"/>
              <w:jc w:val="center"/>
              <w:rPr>
                <w:rFonts w:ascii="Times New Roman" w:hAnsi="Times New Roman"/>
                <w:sz w:val="24"/>
                <w:szCs w:val="24"/>
              </w:rPr>
            </w:pPr>
            <w:r w:rsidRPr="007F1CC5">
              <w:rPr>
                <w:rFonts w:ascii="Times New Roman" w:hAnsi="Times New Roman"/>
                <w:sz w:val="24"/>
                <w:szCs w:val="24"/>
              </w:rPr>
              <w:t>З 1.2.01</w:t>
            </w:r>
          </w:p>
          <w:p w14:paraId="4B8E38FB" w14:textId="77777777" w:rsidR="00945226" w:rsidRDefault="00945226" w:rsidP="00843AE3">
            <w:pPr>
              <w:spacing w:after="0" w:line="240" w:lineRule="auto"/>
              <w:jc w:val="center"/>
              <w:rPr>
                <w:rFonts w:ascii="Times New Roman" w:hAnsi="Times New Roman"/>
                <w:sz w:val="24"/>
                <w:szCs w:val="24"/>
              </w:rPr>
            </w:pPr>
            <w:r w:rsidRPr="007F1CC5">
              <w:rPr>
                <w:rFonts w:ascii="Times New Roman" w:hAnsi="Times New Roman"/>
                <w:sz w:val="24"/>
                <w:szCs w:val="24"/>
              </w:rPr>
              <w:t>З 1.2.02</w:t>
            </w:r>
          </w:p>
          <w:p w14:paraId="2A2CC822" w14:textId="77777777" w:rsidR="00945226" w:rsidRPr="00BC3867" w:rsidRDefault="00945226" w:rsidP="00843AE3">
            <w:pPr>
              <w:spacing w:after="0" w:line="240" w:lineRule="auto"/>
              <w:jc w:val="center"/>
              <w:rPr>
                <w:rFonts w:ascii="Times New Roman" w:hAnsi="Times New Roman"/>
                <w:sz w:val="24"/>
                <w:szCs w:val="24"/>
              </w:rPr>
            </w:pPr>
            <w:proofErr w:type="spellStart"/>
            <w:r>
              <w:rPr>
                <w:rFonts w:ascii="Times New Roman" w:hAnsi="Times New Roman"/>
                <w:sz w:val="24"/>
                <w:szCs w:val="24"/>
              </w:rPr>
              <w:lastRenderedPageBreak/>
              <w:t>Уо</w:t>
            </w:r>
            <w:proofErr w:type="spellEnd"/>
            <w:r>
              <w:rPr>
                <w:rFonts w:ascii="Times New Roman" w:hAnsi="Times New Roman"/>
                <w:sz w:val="24"/>
                <w:szCs w:val="24"/>
              </w:rPr>
              <w:t xml:space="preserve"> 03.01</w:t>
            </w:r>
          </w:p>
          <w:p w14:paraId="130676C1" w14:textId="77777777" w:rsidR="00945226" w:rsidRDefault="00945226" w:rsidP="00843AE3">
            <w:pPr>
              <w:spacing w:after="0" w:line="240" w:lineRule="auto"/>
              <w:jc w:val="center"/>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03.02</w:t>
            </w:r>
          </w:p>
          <w:p w14:paraId="7A0678A4" w14:textId="77777777" w:rsidR="00945226" w:rsidRPr="00BC3867" w:rsidRDefault="00945226" w:rsidP="00843AE3">
            <w:pPr>
              <w:spacing w:after="0" w:line="240" w:lineRule="auto"/>
              <w:jc w:val="center"/>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06.01</w:t>
            </w:r>
          </w:p>
          <w:p w14:paraId="654F2410" w14:textId="77777777" w:rsidR="00945226" w:rsidRPr="00BC3867" w:rsidRDefault="00945226" w:rsidP="00843AE3">
            <w:pPr>
              <w:spacing w:after="0" w:line="240" w:lineRule="auto"/>
              <w:jc w:val="center"/>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07.02</w:t>
            </w:r>
          </w:p>
          <w:p w14:paraId="282756A7" w14:textId="77777777" w:rsidR="00945226" w:rsidRDefault="00945226" w:rsidP="00843AE3">
            <w:pPr>
              <w:spacing w:after="0" w:line="240" w:lineRule="auto"/>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06.01</w:t>
            </w:r>
          </w:p>
          <w:p w14:paraId="0833FA2C" w14:textId="77777777" w:rsidR="00945226" w:rsidRPr="0058352E" w:rsidRDefault="00945226" w:rsidP="00843AE3">
            <w:pPr>
              <w:spacing w:after="0" w:line="240" w:lineRule="auto"/>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06.02 </w:t>
            </w:r>
            <w:proofErr w:type="spellStart"/>
            <w:r>
              <w:rPr>
                <w:rFonts w:ascii="Times New Roman" w:hAnsi="Times New Roman"/>
                <w:sz w:val="24"/>
                <w:szCs w:val="24"/>
              </w:rPr>
              <w:t>Зо</w:t>
            </w:r>
            <w:proofErr w:type="spellEnd"/>
            <w:r>
              <w:rPr>
                <w:rFonts w:ascii="Times New Roman" w:hAnsi="Times New Roman"/>
                <w:sz w:val="24"/>
                <w:szCs w:val="24"/>
              </w:rPr>
              <w:t xml:space="preserve"> 07.03 </w:t>
            </w:r>
            <w:proofErr w:type="spellStart"/>
            <w:r>
              <w:rPr>
                <w:rFonts w:ascii="Times New Roman" w:hAnsi="Times New Roman"/>
                <w:sz w:val="24"/>
                <w:szCs w:val="24"/>
              </w:rPr>
              <w:t>Зо</w:t>
            </w:r>
            <w:proofErr w:type="spellEnd"/>
            <w:r>
              <w:rPr>
                <w:rFonts w:ascii="Times New Roman" w:hAnsi="Times New Roman"/>
                <w:sz w:val="24"/>
                <w:szCs w:val="24"/>
              </w:rPr>
              <w:t xml:space="preserve"> 07.04</w:t>
            </w:r>
          </w:p>
        </w:tc>
      </w:tr>
      <w:tr w:rsidR="008D30B9" w:rsidRPr="009C47DB" w14:paraId="00854B6C" w14:textId="77777777" w:rsidTr="008D30B9">
        <w:trPr>
          <w:gridAfter w:val="1"/>
          <w:wAfter w:w="1134" w:type="dxa"/>
          <w:trHeight w:val="181"/>
        </w:trPr>
        <w:tc>
          <w:tcPr>
            <w:tcW w:w="3085" w:type="dxa"/>
            <w:vMerge/>
            <w:tcBorders>
              <w:left w:val="single" w:sz="4" w:space="0" w:color="auto"/>
              <w:right w:val="single" w:sz="4" w:space="0" w:color="auto"/>
            </w:tcBorders>
          </w:tcPr>
          <w:p w14:paraId="22DDDDFA" w14:textId="77777777" w:rsidR="008D30B9" w:rsidRPr="009C47DB" w:rsidRDefault="008D30B9" w:rsidP="008D30B9">
            <w:pPr>
              <w:shd w:val="clear" w:color="auto" w:fill="FFFFFF"/>
              <w:spacing w:after="0" w:line="240" w:lineRule="auto"/>
              <w:rPr>
                <w:rFonts w:ascii="Times New Roman" w:hAnsi="Times New Roman"/>
                <w:b/>
                <w:bCs/>
                <w:sz w:val="24"/>
                <w:szCs w:val="24"/>
              </w:rPr>
            </w:pPr>
          </w:p>
        </w:tc>
        <w:tc>
          <w:tcPr>
            <w:tcW w:w="8930" w:type="dxa"/>
            <w:tcBorders>
              <w:top w:val="single" w:sz="4" w:space="0" w:color="auto"/>
              <w:left w:val="single" w:sz="4" w:space="0" w:color="auto"/>
              <w:bottom w:val="single" w:sz="4" w:space="0" w:color="auto"/>
              <w:right w:val="single" w:sz="4" w:space="0" w:color="auto"/>
            </w:tcBorders>
          </w:tcPr>
          <w:p w14:paraId="349971CC" w14:textId="77777777" w:rsidR="008D30B9" w:rsidRPr="000C5773" w:rsidRDefault="008D30B9" w:rsidP="008D30B9">
            <w:pPr>
              <w:spacing w:after="0" w:line="240" w:lineRule="auto"/>
              <w:jc w:val="both"/>
              <w:rPr>
                <w:rFonts w:ascii="Times New Roman" w:hAnsi="Times New Roman"/>
                <w:sz w:val="24"/>
                <w:szCs w:val="24"/>
              </w:rPr>
            </w:pPr>
            <w:r w:rsidRPr="000C5773">
              <w:rPr>
                <w:rFonts w:ascii="Times New Roman" w:hAnsi="Times New Roman"/>
                <w:sz w:val="24"/>
                <w:szCs w:val="24"/>
                <w:bdr w:val="none" w:sz="0" w:space="0" w:color="auto" w:frame="1"/>
              </w:rPr>
              <w:t>Что такое проблема в бережливом производстве? Подход к решению проблемы</w:t>
            </w:r>
          </w:p>
          <w:p w14:paraId="7DAF7EDD" w14:textId="77777777" w:rsidR="008D30B9" w:rsidRDefault="008D30B9" w:rsidP="008D30B9">
            <w:pPr>
              <w:spacing w:after="0" w:line="240" w:lineRule="auto"/>
              <w:rPr>
                <w:rFonts w:ascii="Times New Roman" w:hAnsi="Times New Roman"/>
                <w:sz w:val="24"/>
                <w:szCs w:val="24"/>
              </w:rPr>
            </w:pPr>
            <w:r w:rsidRPr="000C5773">
              <w:rPr>
                <w:rFonts w:ascii="Times New Roman" w:hAnsi="Times New Roman"/>
                <w:sz w:val="24"/>
                <w:szCs w:val="24"/>
              </w:rPr>
              <w:t>Что такое проблема в бережливом производстве? Понимание сути подхода к решению проблем. Сущность анализа 5 Почему?</w:t>
            </w:r>
          </w:p>
          <w:p w14:paraId="50A2E9BB" w14:textId="77777777" w:rsidR="008D30B9" w:rsidRDefault="008D30B9" w:rsidP="008D30B9">
            <w:pPr>
              <w:spacing w:after="0" w:line="240" w:lineRule="auto"/>
              <w:jc w:val="both"/>
              <w:rPr>
                <w:rFonts w:ascii="Times New Roman" w:hAnsi="Times New Roman"/>
                <w:sz w:val="24"/>
                <w:szCs w:val="24"/>
                <w:bdr w:val="none" w:sz="0" w:space="0" w:color="auto" w:frame="1"/>
              </w:rPr>
            </w:pPr>
            <w:r w:rsidRPr="000C5773">
              <w:rPr>
                <w:rFonts w:ascii="Times New Roman" w:hAnsi="Times New Roman"/>
                <w:sz w:val="24"/>
                <w:szCs w:val="24"/>
                <w:bdr w:val="none" w:sz="0" w:space="0" w:color="auto" w:frame="1"/>
              </w:rPr>
              <w:lastRenderedPageBreak/>
              <w:t>Доска производственного анализа. Лист производственного анализа.</w:t>
            </w:r>
          </w:p>
          <w:p w14:paraId="14ED981B" w14:textId="77777777" w:rsidR="008D30B9" w:rsidRPr="000C5773" w:rsidRDefault="008D30B9" w:rsidP="008D30B9">
            <w:pPr>
              <w:spacing w:after="0" w:line="240" w:lineRule="auto"/>
              <w:rPr>
                <w:rFonts w:ascii="Times New Roman" w:hAnsi="Times New Roman"/>
                <w:sz w:val="24"/>
                <w:szCs w:val="24"/>
                <w:bdr w:val="none" w:sz="0" w:space="0" w:color="auto" w:frame="1"/>
              </w:rPr>
            </w:pPr>
            <w:r w:rsidRPr="000C5773">
              <w:rPr>
                <w:rFonts w:ascii="Times New Roman" w:hAnsi="Times New Roman"/>
                <w:sz w:val="24"/>
                <w:szCs w:val="24"/>
              </w:rPr>
              <w:t>Что такое доска производственного анализа, лист производственного анализа. Суть подхода к решению проблемы</w:t>
            </w:r>
          </w:p>
        </w:tc>
        <w:tc>
          <w:tcPr>
            <w:tcW w:w="993" w:type="dxa"/>
            <w:vMerge/>
            <w:tcBorders>
              <w:left w:val="single" w:sz="4" w:space="0" w:color="auto"/>
              <w:bottom w:val="single" w:sz="4" w:space="0" w:color="auto"/>
              <w:right w:val="single" w:sz="4" w:space="0" w:color="auto"/>
            </w:tcBorders>
          </w:tcPr>
          <w:p w14:paraId="79F1103B" w14:textId="77777777" w:rsidR="008D30B9" w:rsidRPr="009C47DB" w:rsidRDefault="008D30B9" w:rsidP="008D30B9">
            <w:pPr>
              <w:spacing w:after="0" w:line="240" w:lineRule="auto"/>
              <w:jc w:val="center"/>
              <w:rPr>
                <w:rFonts w:ascii="Times New Roman" w:hAnsi="Times New Roman"/>
                <w:b/>
                <w:sz w:val="24"/>
                <w:szCs w:val="24"/>
              </w:rPr>
            </w:pPr>
          </w:p>
        </w:tc>
        <w:tc>
          <w:tcPr>
            <w:tcW w:w="992" w:type="dxa"/>
            <w:vMerge/>
            <w:tcBorders>
              <w:left w:val="single" w:sz="4" w:space="0" w:color="auto"/>
              <w:right w:val="single" w:sz="4" w:space="0" w:color="auto"/>
            </w:tcBorders>
            <w:shd w:val="clear" w:color="auto" w:fill="FFFFFF" w:themeFill="background1"/>
          </w:tcPr>
          <w:p w14:paraId="3008B221" w14:textId="77777777" w:rsidR="008D30B9" w:rsidRPr="009C110E" w:rsidRDefault="008D30B9" w:rsidP="008D30B9">
            <w:pPr>
              <w:spacing w:after="0" w:line="240" w:lineRule="auto"/>
              <w:jc w:val="center"/>
              <w:rPr>
                <w:rFonts w:ascii="Times New Roman" w:hAnsi="Times New Roman"/>
                <w:sz w:val="24"/>
                <w:szCs w:val="24"/>
              </w:rPr>
            </w:pPr>
          </w:p>
        </w:tc>
        <w:tc>
          <w:tcPr>
            <w:tcW w:w="1134" w:type="dxa"/>
            <w:vMerge/>
            <w:tcBorders>
              <w:left w:val="single" w:sz="4" w:space="0" w:color="auto"/>
              <w:right w:val="single" w:sz="4" w:space="0" w:color="auto"/>
            </w:tcBorders>
            <w:shd w:val="clear" w:color="auto" w:fill="FFFFFF" w:themeFill="background1"/>
          </w:tcPr>
          <w:p w14:paraId="58A657DB" w14:textId="77777777" w:rsidR="008D30B9" w:rsidRPr="009C110E" w:rsidRDefault="008D30B9" w:rsidP="008D30B9">
            <w:pPr>
              <w:spacing w:after="0" w:line="240" w:lineRule="auto"/>
              <w:jc w:val="center"/>
              <w:rPr>
                <w:rFonts w:ascii="Times New Roman" w:hAnsi="Times New Roman"/>
                <w:sz w:val="24"/>
                <w:szCs w:val="24"/>
              </w:rPr>
            </w:pPr>
          </w:p>
        </w:tc>
      </w:tr>
      <w:tr w:rsidR="00945226" w:rsidRPr="009C47DB" w14:paraId="24A9C610" w14:textId="77777777" w:rsidTr="008D30B9">
        <w:trPr>
          <w:gridAfter w:val="1"/>
          <w:wAfter w:w="1134" w:type="dxa"/>
          <w:trHeight w:val="181"/>
        </w:trPr>
        <w:tc>
          <w:tcPr>
            <w:tcW w:w="3085" w:type="dxa"/>
            <w:vMerge w:val="restart"/>
            <w:tcBorders>
              <w:left w:val="single" w:sz="4" w:space="0" w:color="auto"/>
              <w:right w:val="single" w:sz="4" w:space="0" w:color="auto"/>
            </w:tcBorders>
          </w:tcPr>
          <w:p w14:paraId="14AB2011" w14:textId="77777777" w:rsidR="00945226" w:rsidRPr="009C47DB" w:rsidRDefault="00945226" w:rsidP="008D30B9">
            <w:pPr>
              <w:shd w:val="clear" w:color="auto" w:fill="FFFFFF"/>
              <w:spacing w:after="0" w:line="240" w:lineRule="auto"/>
              <w:rPr>
                <w:rFonts w:ascii="Times New Roman" w:hAnsi="Times New Roman"/>
                <w:b/>
                <w:bCs/>
                <w:sz w:val="24"/>
                <w:szCs w:val="24"/>
              </w:rPr>
            </w:pPr>
            <w:r>
              <w:rPr>
                <w:rFonts w:ascii="Times New Roman" w:hAnsi="Times New Roman"/>
                <w:b/>
                <w:bCs/>
                <w:sz w:val="24"/>
                <w:szCs w:val="24"/>
              </w:rPr>
              <w:t xml:space="preserve">Тема 4.7 </w:t>
            </w:r>
            <w:r w:rsidRPr="00C06F40">
              <w:rPr>
                <w:rFonts w:ascii="Times New Roman" w:hAnsi="Times New Roman"/>
                <w:b/>
                <w:sz w:val="24"/>
                <w:szCs w:val="24"/>
                <w:bdr w:val="none" w:sz="0" w:space="0" w:color="auto" w:frame="1"/>
              </w:rPr>
              <w:t>Быстрая переналадка SMED</w:t>
            </w:r>
          </w:p>
        </w:tc>
        <w:tc>
          <w:tcPr>
            <w:tcW w:w="8930" w:type="dxa"/>
            <w:tcBorders>
              <w:top w:val="single" w:sz="4" w:space="0" w:color="auto"/>
              <w:left w:val="single" w:sz="4" w:space="0" w:color="auto"/>
              <w:bottom w:val="single" w:sz="4" w:space="0" w:color="auto"/>
              <w:right w:val="single" w:sz="4" w:space="0" w:color="auto"/>
            </w:tcBorders>
          </w:tcPr>
          <w:p w14:paraId="03F9D7A4" w14:textId="77777777" w:rsidR="00945226" w:rsidRPr="000C5773" w:rsidRDefault="00945226" w:rsidP="008D30B9">
            <w:pPr>
              <w:spacing w:after="0" w:line="240" w:lineRule="auto"/>
              <w:rPr>
                <w:rFonts w:ascii="Times New Roman" w:hAnsi="Times New Roman"/>
                <w:sz w:val="24"/>
                <w:szCs w:val="24"/>
                <w:bdr w:val="none" w:sz="0" w:space="0" w:color="auto" w:frame="1"/>
              </w:rPr>
            </w:pPr>
            <w:r w:rsidRPr="009C47DB">
              <w:rPr>
                <w:rFonts w:ascii="Times New Roman" w:hAnsi="Times New Roman"/>
                <w:b/>
                <w:spacing w:val="-9"/>
                <w:sz w:val="24"/>
                <w:szCs w:val="24"/>
              </w:rPr>
              <w:t>Содержание учебного материала</w:t>
            </w:r>
          </w:p>
        </w:tc>
        <w:tc>
          <w:tcPr>
            <w:tcW w:w="993" w:type="dxa"/>
            <w:vMerge w:val="restart"/>
            <w:tcBorders>
              <w:left w:val="single" w:sz="4" w:space="0" w:color="auto"/>
              <w:right w:val="single" w:sz="4" w:space="0" w:color="auto"/>
            </w:tcBorders>
          </w:tcPr>
          <w:p w14:paraId="22D254AE" w14:textId="77777777" w:rsidR="00945226" w:rsidRPr="0045386E" w:rsidRDefault="00945226" w:rsidP="008D30B9">
            <w:pPr>
              <w:spacing w:after="0" w:line="240" w:lineRule="auto"/>
              <w:jc w:val="center"/>
              <w:rPr>
                <w:rFonts w:ascii="Times New Roman" w:hAnsi="Times New Roman"/>
                <w:sz w:val="24"/>
                <w:szCs w:val="24"/>
              </w:rPr>
            </w:pPr>
            <w:r>
              <w:rPr>
                <w:rFonts w:ascii="Times New Roman" w:hAnsi="Times New Roman"/>
                <w:sz w:val="24"/>
                <w:szCs w:val="24"/>
              </w:rPr>
              <w:t>2</w:t>
            </w:r>
          </w:p>
        </w:tc>
        <w:tc>
          <w:tcPr>
            <w:tcW w:w="992" w:type="dxa"/>
            <w:vMerge w:val="restart"/>
            <w:tcBorders>
              <w:top w:val="single" w:sz="4" w:space="0" w:color="auto"/>
              <w:left w:val="single" w:sz="4" w:space="0" w:color="auto"/>
              <w:right w:val="single" w:sz="4" w:space="0" w:color="auto"/>
            </w:tcBorders>
            <w:shd w:val="clear" w:color="auto" w:fill="FFFFFF" w:themeFill="background1"/>
          </w:tcPr>
          <w:p w14:paraId="7A076BD7" w14:textId="77777777" w:rsidR="00945226" w:rsidRDefault="00945226" w:rsidP="00843AE3">
            <w:pPr>
              <w:spacing w:after="0" w:line="240" w:lineRule="auto"/>
              <w:jc w:val="center"/>
              <w:rPr>
                <w:rFonts w:ascii="Times New Roman" w:hAnsi="Times New Roman"/>
                <w:sz w:val="24"/>
                <w:szCs w:val="24"/>
              </w:rPr>
            </w:pPr>
            <w:r>
              <w:rPr>
                <w:rFonts w:ascii="Times New Roman" w:hAnsi="Times New Roman"/>
                <w:sz w:val="24"/>
                <w:szCs w:val="24"/>
              </w:rPr>
              <w:t>ПК 1.2</w:t>
            </w:r>
          </w:p>
          <w:p w14:paraId="09C10A63" w14:textId="77777777" w:rsidR="00945226" w:rsidRDefault="00945226" w:rsidP="00843AE3">
            <w:pPr>
              <w:spacing w:after="0" w:line="240" w:lineRule="auto"/>
              <w:jc w:val="center"/>
              <w:rPr>
                <w:rFonts w:ascii="Times New Roman" w:hAnsi="Times New Roman"/>
                <w:bCs/>
                <w:sz w:val="24"/>
                <w:szCs w:val="24"/>
              </w:rPr>
            </w:pPr>
            <w:r>
              <w:rPr>
                <w:rFonts w:ascii="Times New Roman" w:hAnsi="Times New Roman"/>
                <w:bCs/>
                <w:sz w:val="24"/>
                <w:szCs w:val="24"/>
              </w:rPr>
              <w:t>ОК 03</w:t>
            </w:r>
          </w:p>
          <w:p w14:paraId="4DB829CB" w14:textId="77777777" w:rsidR="00945226" w:rsidRDefault="00945226" w:rsidP="00843AE3">
            <w:pPr>
              <w:spacing w:after="0" w:line="240" w:lineRule="auto"/>
              <w:jc w:val="center"/>
              <w:rPr>
                <w:rFonts w:ascii="Times New Roman" w:hAnsi="Times New Roman"/>
                <w:bCs/>
                <w:sz w:val="24"/>
                <w:szCs w:val="24"/>
              </w:rPr>
            </w:pPr>
            <w:r>
              <w:rPr>
                <w:rFonts w:ascii="Times New Roman" w:hAnsi="Times New Roman"/>
                <w:bCs/>
                <w:sz w:val="24"/>
                <w:szCs w:val="24"/>
              </w:rPr>
              <w:t>ОК 06</w:t>
            </w:r>
          </w:p>
          <w:p w14:paraId="2D282292" w14:textId="77777777" w:rsidR="00945226" w:rsidRDefault="00945226" w:rsidP="00843AE3">
            <w:pPr>
              <w:spacing w:after="0" w:line="240" w:lineRule="auto"/>
              <w:jc w:val="center"/>
              <w:rPr>
                <w:rFonts w:ascii="Times New Roman" w:hAnsi="Times New Roman"/>
                <w:bCs/>
                <w:sz w:val="24"/>
                <w:szCs w:val="24"/>
              </w:rPr>
            </w:pPr>
            <w:r>
              <w:rPr>
                <w:rFonts w:ascii="Times New Roman" w:hAnsi="Times New Roman"/>
                <w:bCs/>
                <w:sz w:val="24"/>
                <w:szCs w:val="24"/>
              </w:rPr>
              <w:t>ОК 07</w:t>
            </w:r>
          </w:p>
          <w:p w14:paraId="77C2FC00" w14:textId="77777777" w:rsidR="00945226" w:rsidRPr="00943B31" w:rsidRDefault="00945226" w:rsidP="00843AE3">
            <w:pPr>
              <w:spacing w:after="0" w:line="240" w:lineRule="auto"/>
              <w:jc w:val="center"/>
              <w:rPr>
                <w:rFonts w:ascii="Times New Roman" w:eastAsia="Calibri" w:hAnsi="Times New Roman"/>
                <w:bCs/>
                <w:sz w:val="24"/>
                <w:szCs w:val="24"/>
                <w:lang w:val="en-US" w:eastAsia="en-US"/>
              </w:rPr>
            </w:pPr>
          </w:p>
        </w:tc>
        <w:tc>
          <w:tcPr>
            <w:tcW w:w="1134" w:type="dxa"/>
            <w:vMerge w:val="restart"/>
            <w:tcBorders>
              <w:top w:val="single" w:sz="4" w:space="0" w:color="auto"/>
              <w:left w:val="single" w:sz="4" w:space="0" w:color="auto"/>
              <w:right w:val="single" w:sz="4" w:space="0" w:color="auto"/>
            </w:tcBorders>
            <w:shd w:val="clear" w:color="auto" w:fill="FFFFFF" w:themeFill="background1"/>
          </w:tcPr>
          <w:p w14:paraId="0E4A785A" w14:textId="77777777" w:rsidR="00945226" w:rsidRDefault="00945226" w:rsidP="00843AE3">
            <w:pPr>
              <w:spacing w:after="0" w:line="240" w:lineRule="auto"/>
              <w:jc w:val="center"/>
              <w:rPr>
                <w:rFonts w:ascii="Times New Roman" w:hAnsi="Times New Roman"/>
                <w:sz w:val="24"/>
                <w:szCs w:val="24"/>
              </w:rPr>
            </w:pPr>
            <w:r w:rsidRPr="007F1CC5">
              <w:rPr>
                <w:rFonts w:ascii="Times New Roman" w:hAnsi="Times New Roman"/>
                <w:sz w:val="24"/>
                <w:szCs w:val="24"/>
              </w:rPr>
              <w:t>Н 1.2.01</w:t>
            </w:r>
          </w:p>
          <w:p w14:paraId="59F7BAFB" w14:textId="77777777" w:rsidR="00945226" w:rsidRDefault="00945226" w:rsidP="00843AE3">
            <w:pPr>
              <w:spacing w:after="0" w:line="240" w:lineRule="auto"/>
              <w:jc w:val="center"/>
              <w:rPr>
                <w:rFonts w:ascii="Times New Roman" w:hAnsi="Times New Roman"/>
                <w:sz w:val="24"/>
                <w:szCs w:val="24"/>
              </w:rPr>
            </w:pPr>
            <w:r w:rsidRPr="007F1CC5">
              <w:rPr>
                <w:rFonts w:ascii="Times New Roman" w:hAnsi="Times New Roman"/>
                <w:sz w:val="24"/>
                <w:szCs w:val="24"/>
              </w:rPr>
              <w:t>У 1.2.01</w:t>
            </w:r>
          </w:p>
          <w:p w14:paraId="0FCD286C" w14:textId="77777777" w:rsidR="00945226" w:rsidRDefault="00945226" w:rsidP="00843AE3">
            <w:pPr>
              <w:spacing w:after="0" w:line="240" w:lineRule="auto"/>
              <w:jc w:val="center"/>
              <w:rPr>
                <w:rFonts w:ascii="Times New Roman" w:hAnsi="Times New Roman"/>
                <w:sz w:val="24"/>
                <w:szCs w:val="24"/>
              </w:rPr>
            </w:pPr>
            <w:r w:rsidRPr="007F1CC5">
              <w:rPr>
                <w:rFonts w:ascii="Times New Roman" w:hAnsi="Times New Roman"/>
                <w:sz w:val="24"/>
                <w:szCs w:val="24"/>
              </w:rPr>
              <w:t>З 1.2.01</w:t>
            </w:r>
          </w:p>
          <w:p w14:paraId="4C9466AA" w14:textId="77777777" w:rsidR="00945226" w:rsidRDefault="00945226" w:rsidP="00843AE3">
            <w:pPr>
              <w:spacing w:after="0" w:line="240" w:lineRule="auto"/>
              <w:jc w:val="center"/>
              <w:rPr>
                <w:rFonts w:ascii="Times New Roman" w:hAnsi="Times New Roman"/>
                <w:sz w:val="24"/>
                <w:szCs w:val="24"/>
              </w:rPr>
            </w:pPr>
            <w:r w:rsidRPr="007F1CC5">
              <w:rPr>
                <w:rFonts w:ascii="Times New Roman" w:hAnsi="Times New Roman"/>
                <w:sz w:val="24"/>
                <w:szCs w:val="24"/>
              </w:rPr>
              <w:t>З 1.2.02</w:t>
            </w:r>
          </w:p>
          <w:p w14:paraId="743360C5" w14:textId="77777777" w:rsidR="00945226" w:rsidRPr="00BC3867" w:rsidRDefault="00945226" w:rsidP="00843AE3">
            <w:pPr>
              <w:spacing w:after="0" w:line="240" w:lineRule="auto"/>
              <w:jc w:val="center"/>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03.01</w:t>
            </w:r>
          </w:p>
          <w:p w14:paraId="72145DAC" w14:textId="77777777" w:rsidR="00945226" w:rsidRDefault="00945226" w:rsidP="00843AE3">
            <w:pPr>
              <w:spacing w:after="0" w:line="240" w:lineRule="auto"/>
              <w:jc w:val="center"/>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03.02</w:t>
            </w:r>
          </w:p>
          <w:p w14:paraId="125A9649" w14:textId="77777777" w:rsidR="00945226" w:rsidRPr="00BC3867" w:rsidRDefault="00945226" w:rsidP="00843AE3">
            <w:pPr>
              <w:spacing w:after="0" w:line="240" w:lineRule="auto"/>
              <w:jc w:val="center"/>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06.01</w:t>
            </w:r>
          </w:p>
          <w:p w14:paraId="3844194E" w14:textId="77777777" w:rsidR="00945226" w:rsidRPr="00BC3867" w:rsidRDefault="00945226" w:rsidP="00843AE3">
            <w:pPr>
              <w:spacing w:after="0" w:line="240" w:lineRule="auto"/>
              <w:jc w:val="center"/>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07.02</w:t>
            </w:r>
          </w:p>
          <w:p w14:paraId="278B9450" w14:textId="77777777" w:rsidR="00945226" w:rsidRDefault="00945226" w:rsidP="00843AE3">
            <w:pPr>
              <w:spacing w:after="0" w:line="240" w:lineRule="auto"/>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06.01</w:t>
            </w:r>
          </w:p>
          <w:p w14:paraId="30C585C6" w14:textId="77777777" w:rsidR="00945226" w:rsidRPr="0058352E" w:rsidRDefault="00945226" w:rsidP="00843AE3">
            <w:pPr>
              <w:spacing w:after="0" w:line="240" w:lineRule="auto"/>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06.02 </w:t>
            </w:r>
            <w:proofErr w:type="spellStart"/>
            <w:r>
              <w:rPr>
                <w:rFonts w:ascii="Times New Roman" w:hAnsi="Times New Roman"/>
                <w:sz w:val="24"/>
                <w:szCs w:val="24"/>
              </w:rPr>
              <w:t>Зо</w:t>
            </w:r>
            <w:proofErr w:type="spellEnd"/>
            <w:r>
              <w:rPr>
                <w:rFonts w:ascii="Times New Roman" w:hAnsi="Times New Roman"/>
                <w:sz w:val="24"/>
                <w:szCs w:val="24"/>
              </w:rPr>
              <w:t xml:space="preserve"> 07.03 </w:t>
            </w:r>
            <w:proofErr w:type="spellStart"/>
            <w:r>
              <w:rPr>
                <w:rFonts w:ascii="Times New Roman" w:hAnsi="Times New Roman"/>
                <w:sz w:val="24"/>
                <w:szCs w:val="24"/>
              </w:rPr>
              <w:t>Зо</w:t>
            </w:r>
            <w:proofErr w:type="spellEnd"/>
            <w:r>
              <w:rPr>
                <w:rFonts w:ascii="Times New Roman" w:hAnsi="Times New Roman"/>
                <w:sz w:val="24"/>
                <w:szCs w:val="24"/>
              </w:rPr>
              <w:t xml:space="preserve"> 07.04</w:t>
            </w:r>
          </w:p>
        </w:tc>
      </w:tr>
      <w:tr w:rsidR="008D30B9" w:rsidRPr="009C47DB" w14:paraId="37DDE0A2" w14:textId="77777777" w:rsidTr="008D30B9">
        <w:trPr>
          <w:gridAfter w:val="1"/>
          <w:wAfter w:w="1134" w:type="dxa"/>
          <w:trHeight w:val="181"/>
        </w:trPr>
        <w:tc>
          <w:tcPr>
            <w:tcW w:w="3085" w:type="dxa"/>
            <w:vMerge/>
            <w:tcBorders>
              <w:left w:val="single" w:sz="4" w:space="0" w:color="auto"/>
              <w:right w:val="single" w:sz="4" w:space="0" w:color="auto"/>
            </w:tcBorders>
          </w:tcPr>
          <w:p w14:paraId="20201215" w14:textId="77777777" w:rsidR="008D30B9" w:rsidRPr="009C47DB" w:rsidRDefault="008D30B9" w:rsidP="008D30B9">
            <w:pPr>
              <w:shd w:val="clear" w:color="auto" w:fill="FFFFFF"/>
              <w:spacing w:after="0" w:line="240" w:lineRule="auto"/>
              <w:rPr>
                <w:rFonts w:ascii="Times New Roman" w:hAnsi="Times New Roman"/>
                <w:b/>
                <w:bCs/>
                <w:sz w:val="24"/>
                <w:szCs w:val="24"/>
              </w:rPr>
            </w:pPr>
          </w:p>
        </w:tc>
        <w:tc>
          <w:tcPr>
            <w:tcW w:w="8930" w:type="dxa"/>
            <w:tcBorders>
              <w:top w:val="single" w:sz="4" w:space="0" w:color="auto"/>
              <w:left w:val="single" w:sz="4" w:space="0" w:color="auto"/>
              <w:bottom w:val="single" w:sz="4" w:space="0" w:color="auto"/>
              <w:right w:val="single" w:sz="4" w:space="0" w:color="auto"/>
            </w:tcBorders>
          </w:tcPr>
          <w:p w14:paraId="096260EF" w14:textId="77777777" w:rsidR="008D30B9" w:rsidRPr="000C5773" w:rsidRDefault="008D30B9" w:rsidP="008D30B9">
            <w:pPr>
              <w:spacing w:after="0" w:line="240" w:lineRule="auto"/>
              <w:rPr>
                <w:rFonts w:ascii="Times New Roman" w:hAnsi="Times New Roman"/>
                <w:sz w:val="24"/>
                <w:szCs w:val="24"/>
              </w:rPr>
            </w:pPr>
            <w:r w:rsidRPr="000C5773">
              <w:rPr>
                <w:rFonts w:ascii="Times New Roman" w:hAnsi="Times New Roman"/>
                <w:sz w:val="24"/>
                <w:szCs w:val="24"/>
                <w:bdr w:val="none" w:sz="0" w:space="0" w:color="auto" w:frame="1"/>
              </w:rPr>
              <w:t>Что такое SMED?</w:t>
            </w:r>
          </w:p>
          <w:p w14:paraId="1E2D783C" w14:textId="77777777" w:rsidR="008D30B9" w:rsidRDefault="008D30B9" w:rsidP="008D30B9">
            <w:pPr>
              <w:spacing w:after="0" w:line="240" w:lineRule="auto"/>
              <w:rPr>
                <w:rFonts w:ascii="Times New Roman" w:hAnsi="Times New Roman"/>
                <w:sz w:val="24"/>
                <w:szCs w:val="24"/>
              </w:rPr>
            </w:pPr>
            <w:r w:rsidRPr="000C5773">
              <w:rPr>
                <w:rFonts w:ascii="Times New Roman" w:hAnsi="Times New Roman"/>
                <w:sz w:val="24"/>
                <w:szCs w:val="24"/>
              </w:rPr>
              <w:t>Из истории </w:t>
            </w:r>
            <w:r w:rsidRPr="000C5773">
              <w:rPr>
                <w:rFonts w:ascii="Times New Roman" w:hAnsi="Times New Roman"/>
                <w:sz w:val="24"/>
                <w:szCs w:val="24"/>
                <w:bdr w:val="none" w:sz="0" w:space="0" w:color="auto" w:frame="1"/>
              </w:rPr>
              <w:t>SMED</w:t>
            </w:r>
            <w:r w:rsidRPr="000C5773">
              <w:rPr>
                <w:rFonts w:ascii="Times New Roman" w:hAnsi="Times New Roman"/>
                <w:sz w:val="24"/>
                <w:szCs w:val="24"/>
              </w:rPr>
              <w:t xml:space="preserve">, разработчик концепции быстрой переналадки — </w:t>
            </w:r>
            <w:proofErr w:type="spellStart"/>
            <w:r w:rsidRPr="000C5773">
              <w:rPr>
                <w:rFonts w:ascii="Times New Roman" w:hAnsi="Times New Roman"/>
                <w:sz w:val="24"/>
                <w:szCs w:val="24"/>
              </w:rPr>
              <w:t>Сигео</w:t>
            </w:r>
            <w:proofErr w:type="spellEnd"/>
            <w:r w:rsidRPr="000C5773">
              <w:rPr>
                <w:rFonts w:ascii="Times New Roman" w:hAnsi="Times New Roman"/>
                <w:sz w:val="24"/>
                <w:szCs w:val="24"/>
              </w:rPr>
              <w:t xml:space="preserve"> </w:t>
            </w:r>
            <w:proofErr w:type="spellStart"/>
            <w:r w:rsidRPr="000C5773">
              <w:rPr>
                <w:rFonts w:ascii="Times New Roman" w:hAnsi="Times New Roman"/>
                <w:sz w:val="24"/>
                <w:szCs w:val="24"/>
              </w:rPr>
              <w:t>Синго</w:t>
            </w:r>
            <w:proofErr w:type="spellEnd"/>
            <w:r w:rsidRPr="000C5773">
              <w:rPr>
                <w:rFonts w:ascii="Times New Roman" w:hAnsi="Times New Roman"/>
                <w:sz w:val="24"/>
                <w:szCs w:val="24"/>
              </w:rPr>
              <w:t>. Что такое переналадка и значение быстрой переналадки. </w:t>
            </w:r>
            <w:r w:rsidRPr="000C5773">
              <w:rPr>
                <w:rFonts w:ascii="Times New Roman" w:hAnsi="Times New Roman"/>
                <w:sz w:val="24"/>
                <w:szCs w:val="24"/>
                <w:bdr w:val="none" w:sz="0" w:space="0" w:color="auto" w:frame="1"/>
              </w:rPr>
              <w:t> О способах сокращения времени переналадки. </w:t>
            </w:r>
            <w:r w:rsidRPr="000C5773">
              <w:rPr>
                <w:rFonts w:ascii="Times New Roman" w:hAnsi="Times New Roman"/>
                <w:sz w:val="24"/>
                <w:szCs w:val="24"/>
              </w:rPr>
              <w:t>Основной принцип для сокращения времени переналадки — исключение регулировки</w:t>
            </w:r>
          </w:p>
          <w:p w14:paraId="516A4D3E" w14:textId="77777777" w:rsidR="008D30B9" w:rsidRPr="000C5773" w:rsidRDefault="008D30B9" w:rsidP="008D30B9">
            <w:pPr>
              <w:spacing w:after="0" w:line="240" w:lineRule="auto"/>
              <w:rPr>
                <w:rFonts w:ascii="Times New Roman" w:hAnsi="Times New Roman"/>
                <w:sz w:val="24"/>
                <w:szCs w:val="24"/>
              </w:rPr>
            </w:pPr>
            <w:r w:rsidRPr="000C5773">
              <w:rPr>
                <w:rFonts w:ascii="Times New Roman" w:hAnsi="Times New Roman"/>
                <w:sz w:val="24"/>
                <w:szCs w:val="24"/>
                <w:bdr w:val="none" w:sz="0" w:space="0" w:color="auto" w:frame="1"/>
              </w:rPr>
              <w:t>Основные этапы процесса переналадки</w:t>
            </w:r>
          </w:p>
          <w:p w14:paraId="76222D3F" w14:textId="77777777" w:rsidR="008D30B9" w:rsidRPr="000C5773" w:rsidRDefault="008D30B9" w:rsidP="008D30B9">
            <w:pPr>
              <w:spacing w:after="0" w:line="240" w:lineRule="auto"/>
              <w:rPr>
                <w:rFonts w:ascii="Times New Roman" w:hAnsi="Times New Roman"/>
                <w:sz w:val="24"/>
                <w:szCs w:val="24"/>
                <w:bdr w:val="none" w:sz="0" w:space="0" w:color="auto" w:frame="1"/>
              </w:rPr>
            </w:pPr>
            <w:r w:rsidRPr="000C5773">
              <w:rPr>
                <w:rFonts w:ascii="Times New Roman" w:hAnsi="Times New Roman"/>
                <w:sz w:val="24"/>
                <w:szCs w:val="24"/>
              </w:rPr>
              <w:t>Знание основных этапов процесса быстрой переналадки</w:t>
            </w:r>
            <w:r w:rsidRPr="000C5773">
              <w:rPr>
                <w:rFonts w:ascii="Times New Roman" w:hAnsi="Times New Roman"/>
                <w:sz w:val="24"/>
                <w:szCs w:val="24"/>
                <w:bdr w:val="none" w:sz="0" w:space="0" w:color="auto" w:frame="1"/>
              </w:rPr>
              <w:t> Результаты применения  SMED. </w:t>
            </w:r>
            <w:r w:rsidRPr="000C5773">
              <w:rPr>
                <w:rFonts w:ascii="Times New Roman" w:hAnsi="Times New Roman"/>
                <w:sz w:val="24"/>
                <w:szCs w:val="24"/>
              </w:rPr>
              <w:t>Какую роль играет быстрая переналадка в системе бережливого производства</w:t>
            </w:r>
          </w:p>
        </w:tc>
        <w:tc>
          <w:tcPr>
            <w:tcW w:w="993" w:type="dxa"/>
            <w:vMerge/>
            <w:tcBorders>
              <w:left w:val="single" w:sz="4" w:space="0" w:color="auto"/>
              <w:bottom w:val="single" w:sz="4" w:space="0" w:color="auto"/>
              <w:right w:val="single" w:sz="4" w:space="0" w:color="auto"/>
            </w:tcBorders>
          </w:tcPr>
          <w:p w14:paraId="182EAF0B" w14:textId="77777777" w:rsidR="008D30B9" w:rsidRPr="009C47DB" w:rsidRDefault="008D30B9" w:rsidP="008D30B9">
            <w:pPr>
              <w:spacing w:after="0" w:line="240" w:lineRule="auto"/>
              <w:jc w:val="center"/>
              <w:rPr>
                <w:rFonts w:ascii="Times New Roman" w:hAnsi="Times New Roman"/>
                <w:b/>
                <w:sz w:val="24"/>
                <w:szCs w:val="24"/>
              </w:rPr>
            </w:pPr>
          </w:p>
        </w:tc>
        <w:tc>
          <w:tcPr>
            <w:tcW w:w="992" w:type="dxa"/>
            <w:vMerge/>
            <w:tcBorders>
              <w:left w:val="single" w:sz="4" w:space="0" w:color="auto"/>
              <w:bottom w:val="single" w:sz="4" w:space="0" w:color="auto"/>
              <w:right w:val="single" w:sz="4" w:space="0" w:color="auto"/>
            </w:tcBorders>
            <w:shd w:val="clear" w:color="auto" w:fill="FFFFFF" w:themeFill="background1"/>
          </w:tcPr>
          <w:p w14:paraId="51FDF4DD" w14:textId="77777777" w:rsidR="008D30B9" w:rsidRPr="009C110E" w:rsidRDefault="008D30B9" w:rsidP="008D30B9">
            <w:pPr>
              <w:spacing w:after="0" w:line="240" w:lineRule="auto"/>
              <w:jc w:val="center"/>
              <w:rPr>
                <w:rFonts w:ascii="Times New Roman" w:hAnsi="Times New Roman"/>
                <w:sz w:val="24"/>
                <w:szCs w:val="24"/>
              </w:rPr>
            </w:pPr>
          </w:p>
        </w:tc>
        <w:tc>
          <w:tcPr>
            <w:tcW w:w="1134" w:type="dxa"/>
            <w:vMerge/>
            <w:tcBorders>
              <w:left w:val="single" w:sz="4" w:space="0" w:color="auto"/>
              <w:bottom w:val="single" w:sz="4" w:space="0" w:color="auto"/>
              <w:right w:val="single" w:sz="4" w:space="0" w:color="auto"/>
            </w:tcBorders>
            <w:shd w:val="clear" w:color="auto" w:fill="FFFFFF" w:themeFill="background1"/>
          </w:tcPr>
          <w:p w14:paraId="16A7A126" w14:textId="77777777" w:rsidR="008D30B9" w:rsidRPr="009C110E" w:rsidRDefault="008D30B9" w:rsidP="008D30B9">
            <w:pPr>
              <w:spacing w:after="0" w:line="240" w:lineRule="auto"/>
              <w:jc w:val="center"/>
              <w:rPr>
                <w:rFonts w:ascii="Times New Roman" w:hAnsi="Times New Roman"/>
                <w:sz w:val="24"/>
                <w:szCs w:val="24"/>
              </w:rPr>
            </w:pPr>
          </w:p>
        </w:tc>
      </w:tr>
      <w:tr w:rsidR="008D30B9" w:rsidRPr="009C47DB" w14:paraId="641991B8" w14:textId="77777777" w:rsidTr="008D30B9">
        <w:trPr>
          <w:gridAfter w:val="1"/>
          <w:wAfter w:w="1134" w:type="dxa"/>
          <w:trHeight w:val="181"/>
        </w:trPr>
        <w:tc>
          <w:tcPr>
            <w:tcW w:w="12015" w:type="dxa"/>
            <w:gridSpan w:val="2"/>
            <w:tcBorders>
              <w:top w:val="single" w:sz="4" w:space="0" w:color="auto"/>
              <w:left w:val="single" w:sz="4" w:space="0" w:color="auto"/>
              <w:bottom w:val="single" w:sz="4" w:space="0" w:color="auto"/>
              <w:right w:val="single" w:sz="4" w:space="0" w:color="auto"/>
            </w:tcBorders>
            <w:hideMark/>
          </w:tcPr>
          <w:p w14:paraId="55FF78AC" w14:textId="77777777" w:rsidR="008D30B9" w:rsidRPr="009C47DB" w:rsidRDefault="008D30B9" w:rsidP="008D30B9">
            <w:pPr>
              <w:spacing w:after="0" w:line="240" w:lineRule="auto"/>
              <w:rPr>
                <w:rFonts w:ascii="Times New Roman" w:hAnsi="Times New Roman"/>
                <w:sz w:val="24"/>
                <w:szCs w:val="24"/>
              </w:rPr>
            </w:pPr>
            <w:r>
              <w:rPr>
                <w:rFonts w:ascii="Times New Roman" w:hAnsi="Times New Roman"/>
                <w:b/>
                <w:bCs/>
                <w:sz w:val="24"/>
                <w:szCs w:val="24"/>
              </w:rPr>
              <w:t>Раздел 5</w:t>
            </w:r>
            <w:r w:rsidRPr="009C47DB">
              <w:rPr>
                <w:rFonts w:ascii="Times New Roman" w:hAnsi="Times New Roman"/>
                <w:b/>
                <w:bCs/>
                <w:sz w:val="24"/>
                <w:szCs w:val="24"/>
              </w:rPr>
              <w:t xml:space="preserve">. </w:t>
            </w:r>
            <w:r w:rsidRPr="00C06F40">
              <w:rPr>
                <w:rFonts w:ascii="Times New Roman" w:hAnsi="Times New Roman"/>
                <w:b/>
                <w:sz w:val="24"/>
                <w:szCs w:val="24"/>
                <w:bdr w:val="none" w:sz="0" w:space="0" w:color="auto" w:frame="1"/>
              </w:rPr>
              <w:t>Особенности применения принципов Бережливого производства в различных сферах деятельности</w:t>
            </w:r>
          </w:p>
        </w:tc>
        <w:tc>
          <w:tcPr>
            <w:tcW w:w="993" w:type="dxa"/>
            <w:tcBorders>
              <w:top w:val="single" w:sz="4" w:space="0" w:color="auto"/>
              <w:left w:val="single" w:sz="4" w:space="0" w:color="auto"/>
              <w:bottom w:val="single" w:sz="4" w:space="0" w:color="auto"/>
              <w:right w:val="single" w:sz="4" w:space="0" w:color="auto"/>
            </w:tcBorders>
            <w:hideMark/>
          </w:tcPr>
          <w:p w14:paraId="44C545CF" w14:textId="77777777" w:rsidR="008D30B9" w:rsidRPr="009C47DB" w:rsidRDefault="0082229E" w:rsidP="008D30B9">
            <w:pPr>
              <w:spacing w:after="0" w:line="240" w:lineRule="auto"/>
              <w:jc w:val="center"/>
              <w:rPr>
                <w:rFonts w:ascii="Times New Roman" w:hAnsi="Times New Roman"/>
                <w:b/>
                <w:sz w:val="24"/>
                <w:szCs w:val="24"/>
              </w:rPr>
            </w:pPr>
            <w:r>
              <w:rPr>
                <w:rFonts w:ascii="Times New Roman" w:hAnsi="Times New Roman"/>
                <w:b/>
                <w:sz w:val="24"/>
                <w:szCs w:val="24"/>
              </w:rPr>
              <w:t>2</w:t>
            </w:r>
          </w:p>
        </w:tc>
        <w:tc>
          <w:tcPr>
            <w:tcW w:w="992" w:type="dxa"/>
            <w:tcBorders>
              <w:left w:val="single" w:sz="4" w:space="0" w:color="auto"/>
              <w:right w:val="single" w:sz="4" w:space="0" w:color="auto"/>
            </w:tcBorders>
            <w:shd w:val="clear" w:color="auto" w:fill="auto"/>
          </w:tcPr>
          <w:p w14:paraId="5F14028B" w14:textId="77777777" w:rsidR="008D30B9" w:rsidRPr="009C110E" w:rsidRDefault="008D30B9" w:rsidP="008D30B9">
            <w:pPr>
              <w:spacing w:after="0" w:line="240" w:lineRule="auto"/>
              <w:jc w:val="center"/>
              <w:rPr>
                <w:rFonts w:ascii="Times New Roman" w:hAnsi="Times New Roman"/>
                <w:sz w:val="24"/>
                <w:szCs w:val="24"/>
              </w:rPr>
            </w:pPr>
          </w:p>
        </w:tc>
        <w:tc>
          <w:tcPr>
            <w:tcW w:w="1134" w:type="dxa"/>
            <w:tcBorders>
              <w:left w:val="single" w:sz="4" w:space="0" w:color="auto"/>
              <w:right w:val="single" w:sz="4" w:space="0" w:color="auto"/>
            </w:tcBorders>
            <w:shd w:val="clear" w:color="auto" w:fill="auto"/>
          </w:tcPr>
          <w:p w14:paraId="1DB2815D" w14:textId="77777777" w:rsidR="008D30B9" w:rsidRPr="009C110E" w:rsidRDefault="008D30B9" w:rsidP="008D30B9">
            <w:pPr>
              <w:spacing w:after="0" w:line="240" w:lineRule="auto"/>
              <w:jc w:val="center"/>
              <w:rPr>
                <w:rFonts w:ascii="Times New Roman" w:hAnsi="Times New Roman"/>
                <w:sz w:val="24"/>
                <w:szCs w:val="24"/>
              </w:rPr>
            </w:pPr>
          </w:p>
        </w:tc>
      </w:tr>
      <w:tr w:rsidR="00945226" w:rsidRPr="009C47DB" w14:paraId="65B0C734" w14:textId="77777777" w:rsidTr="003607ED">
        <w:trPr>
          <w:gridAfter w:val="1"/>
          <w:wAfter w:w="1134" w:type="dxa"/>
          <w:trHeight w:val="181"/>
        </w:trPr>
        <w:tc>
          <w:tcPr>
            <w:tcW w:w="3085" w:type="dxa"/>
            <w:vMerge w:val="restart"/>
            <w:tcBorders>
              <w:top w:val="single" w:sz="4" w:space="0" w:color="auto"/>
              <w:left w:val="single" w:sz="4" w:space="0" w:color="auto"/>
              <w:right w:val="single" w:sz="4" w:space="0" w:color="auto"/>
            </w:tcBorders>
            <w:hideMark/>
          </w:tcPr>
          <w:p w14:paraId="43F81DE1" w14:textId="77777777" w:rsidR="00945226" w:rsidRPr="009C47DB" w:rsidRDefault="00945226" w:rsidP="008D30B9">
            <w:pPr>
              <w:spacing w:after="0" w:line="240" w:lineRule="auto"/>
              <w:rPr>
                <w:rFonts w:ascii="Times New Roman" w:hAnsi="Times New Roman"/>
                <w:bCs/>
                <w:sz w:val="24"/>
                <w:szCs w:val="24"/>
              </w:rPr>
            </w:pPr>
            <w:r>
              <w:rPr>
                <w:rFonts w:ascii="Times New Roman" w:hAnsi="Times New Roman"/>
                <w:b/>
                <w:bCs/>
                <w:sz w:val="24"/>
                <w:szCs w:val="24"/>
              </w:rPr>
              <w:t xml:space="preserve">Тема 5.1 </w:t>
            </w:r>
            <w:r>
              <w:rPr>
                <w:rFonts w:ascii="Times New Roman" w:hAnsi="Times New Roman"/>
                <w:b/>
                <w:sz w:val="24"/>
                <w:szCs w:val="24"/>
                <w:bdr w:val="none" w:sz="0" w:space="0" w:color="auto" w:frame="1"/>
              </w:rPr>
              <w:t>Бережливое производство</w:t>
            </w:r>
            <w:r w:rsidRPr="00C06F40">
              <w:rPr>
                <w:rFonts w:ascii="Times New Roman" w:hAnsi="Times New Roman"/>
                <w:b/>
                <w:sz w:val="24"/>
                <w:szCs w:val="24"/>
                <w:bdr w:val="none" w:sz="0" w:space="0" w:color="auto" w:frame="1"/>
              </w:rPr>
              <w:t xml:space="preserve"> в различных сферах деятельности</w:t>
            </w:r>
          </w:p>
          <w:p w14:paraId="209F1902" w14:textId="77777777" w:rsidR="00945226" w:rsidRPr="009C47DB" w:rsidRDefault="00945226" w:rsidP="008D30B9">
            <w:pPr>
              <w:spacing w:after="0" w:line="240" w:lineRule="auto"/>
              <w:rPr>
                <w:rFonts w:ascii="Times New Roman" w:hAnsi="Times New Roman"/>
                <w:b/>
                <w:bCs/>
                <w:sz w:val="24"/>
                <w:szCs w:val="24"/>
              </w:rPr>
            </w:pPr>
          </w:p>
        </w:tc>
        <w:tc>
          <w:tcPr>
            <w:tcW w:w="8930" w:type="dxa"/>
            <w:tcBorders>
              <w:top w:val="single" w:sz="4" w:space="0" w:color="auto"/>
              <w:left w:val="single" w:sz="4" w:space="0" w:color="auto"/>
              <w:bottom w:val="single" w:sz="4" w:space="0" w:color="auto"/>
              <w:right w:val="single" w:sz="4" w:space="0" w:color="auto"/>
            </w:tcBorders>
            <w:hideMark/>
          </w:tcPr>
          <w:p w14:paraId="128F1428" w14:textId="77777777" w:rsidR="00945226" w:rsidRPr="009C47DB" w:rsidRDefault="00945226" w:rsidP="008D30B9">
            <w:pPr>
              <w:spacing w:after="0" w:line="240" w:lineRule="auto"/>
              <w:rPr>
                <w:rFonts w:ascii="Times New Roman" w:hAnsi="Times New Roman"/>
                <w:sz w:val="24"/>
                <w:szCs w:val="24"/>
              </w:rPr>
            </w:pPr>
            <w:r w:rsidRPr="009C47DB">
              <w:rPr>
                <w:rFonts w:ascii="Times New Roman" w:hAnsi="Times New Roman"/>
                <w:b/>
                <w:spacing w:val="-9"/>
                <w:sz w:val="24"/>
                <w:szCs w:val="24"/>
              </w:rPr>
              <w:t>Содержание учебного материала</w:t>
            </w:r>
          </w:p>
        </w:tc>
        <w:tc>
          <w:tcPr>
            <w:tcW w:w="993" w:type="dxa"/>
            <w:vMerge w:val="restart"/>
            <w:tcBorders>
              <w:top w:val="single" w:sz="4" w:space="0" w:color="auto"/>
              <w:left w:val="single" w:sz="4" w:space="0" w:color="auto"/>
              <w:right w:val="single" w:sz="4" w:space="0" w:color="auto"/>
            </w:tcBorders>
            <w:hideMark/>
          </w:tcPr>
          <w:p w14:paraId="1604FF60" w14:textId="77777777" w:rsidR="00945226" w:rsidRPr="0021623E" w:rsidRDefault="00945226" w:rsidP="008D30B9">
            <w:pPr>
              <w:spacing w:after="0" w:line="240" w:lineRule="auto"/>
              <w:jc w:val="center"/>
              <w:rPr>
                <w:rFonts w:ascii="Times New Roman" w:hAnsi="Times New Roman"/>
                <w:sz w:val="24"/>
                <w:szCs w:val="24"/>
              </w:rPr>
            </w:pPr>
            <w:r>
              <w:rPr>
                <w:rFonts w:ascii="Times New Roman" w:hAnsi="Times New Roman"/>
                <w:sz w:val="24"/>
                <w:szCs w:val="24"/>
              </w:rPr>
              <w:t>2</w:t>
            </w:r>
          </w:p>
        </w:tc>
        <w:tc>
          <w:tcPr>
            <w:tcW w:w="992" w:type="dxa"/>
            <w:vMerge w:val="restart"/>
            <w:tcBorders>
              <w:left w:val="single" w:sz="4" w:space="0" w:color="auto"/>
              <w:right w:val="single" w:sz="4" w:space="0" w:color="auto"/>
            </w:tcBorders>
            <w:shd w:val="clear" w:color="auto" w:fill="auto"/>
          </w:tcPr>
          <w:p w14:paraId="58C5CC3B" w14:textId="77777777" w:rsidR="00945226" w:rsidRDefault="00945226" w:rsidP="00843AE3">
            <w:pPr>
              <w:spacing w:after="0" w:line="240" w:lineRule="auto"/>
              <w:jc w:val="center"/>
              <w:rPr>
                <w:rFonts w:ascii="Times New Roman" w:hAnsi="Times New Roman"/>
                <w:sz w:val="24"/>
                <w:szCs w:val="24"/>
              </w:rPr>
            </w:pPr>
            <w:r>
              <w:rPr>
                <w:rFonts w:ascii="Times New Roman" w:hAnsi="Times New Roman"/>
                <w:sz w:val="24"/>
                <w:szCs w:val="24"/>
              </w:rPr>
              <w:t>ПК 1.2</w:t>
            </w:r>
          </w:p>
          <w:p w14:paraId="3738E2C7" w14:textId="77777777" w:rsidR="00945226" w:rsidRDefault="00945226" w:rsidP="00843AE3">
            <w:pPr>
              <w:spacing w:after="0" w:line="240" w:lineRule="auto"/>
              <w:jc w:val="center"/>
              <w:rPr>
                <w:rFonts w:ascii="Times New Roman" w:hAnsi="Times New Roman"/>
                <w:bCs/>
                <w:sz w:val="24"/>
                <w:szCs w:val="24"/>
              </w:rPr>
            </w:pPr>
            <w:r>
              <w:rPr>
                <w:rFonts w:ascii="Times New Roman" w:hAnsi="Times New Roman"/>
                <w:bCs/>
                <w:sz w:val="24"/>
                <w:szCs w:val="24"/>
              </w:rPr>
              <w:t>ОК 03</w:t>
            </w:r>
          </w:p>
          <w:p w14:paraId="1C60C2FD" w14:textId="77777777" w:rsidR="00945226" w:rsidRDefault="00945226" w:rsidP="00843AE3">
            <w:pPr>
              <w:spacing w:after="0" w:line="240" w:lineRule="auto"/>
              <w:jc w:val="center"/>
              <w:rPr>
                <w:rFonts w:ascii="Times New Roman" w:hAnsi="Times New Roman"/>
                <w:bCs/>
                <w:sz w:val="24"/>
                <w:szCs w:val="24"/>
              </w:rPr>
            </w:pPr>
            <w:r>
              <w:rPr>
                <w:rFonts w:ascii="Times New Roman" w:hAnsi="Times New Roman"/>
                <w:bCs/>
                <w:sz w:val="24"/>
                <w:szCs w:val="24"/>
              </w:rPr>
              <w:t>ОК 06</w:t>
            </w:r>
          </w:p>
          <w:p w14:paraId="47251D74" w14:textId="77777777" w:rsidR="00945226" w:rsidRDefault="00945226" w:rsidP="00843AE3">
            <w:pPr>
              <w:spacing w:after="0" w:line="240" w:lineRule="auto"/>
              <w:jc w:val="center"/>
              <w:rPr>
                <w:rFonts w:ascii="Times New Roman" w:hAnsi="Times New Roman"/>
                <w:bCs/>
                <w:sz w:val="24"/>
                <w:szCs w:val="24"/>
              </w:rPr>
            </w:pPr>
            <w:r>
              <w:rPr>
                <w:rFonts w:ascii="Times New Roman" w:hAnsi="Times New Roman"/>
                <w:bCs/>
                <w:sz w:val="24"/>
                <w:szCs w:val="24"/>
              </w:rPr>
              <w:t>ОК 07</w:t>
            </w:r>
          </w:p>
          <w:p w14:paraId="75E7D829" w14:textId="77777777" w:rsidR="00945226" w:rsidRPr="00943B31" w:rsidRDefault="00945226" w:rsidP="00843AE3">
            <w:pPr>
              <w:spacing w:after="0" w:line="240" w:lineRule="auto"/>
              <w:jc w:val="center"/>
              <w:rPr>
                <w:rFonts w:ascii="Times New Roman" w:eastAsia="Calibri" w:hAnsi="Times New Roman"/>
                <w:bCs/>
                <w:sz w:val="24"/>
                <w:szCs w:val="24"/>
                <w:lang w:val="en-US" w:eastAsia="en-US"/>
              </w:rPr>
            </w:pPr>
          </w:p>
        </w:tc>
        <w:tc>
          <w:tcPr>
            <w:tcW w:w="1134" w:type="dxa"/>
            <w:vMerge w:val="restart"/>
            <w:tcBorders>
              <w:left w:val="single" w:sz="4" w:space="0" w:color="auto"/>
              <w:right w:val="single" w:sz="4" w:space="0" w:color="auto"/>
            </w:tcBorders>
            <w:shd w:val="clear" w:color="auto" w:fill="auto"/>
          </w:tcPr>
          <w:p w14:paraId="5A5C81BF" w14:textId="77777777" w:rsidR="00945226" w:rsidRDefault="00945226" w:rsidP="00843AE3">
            <w:pPr>
              <w:spacing w:after="0" w:line="240" w:lineRule="auto"/>
              <w:jc w:val="center"/>
              <w:rPr>
                <w:rFonts w:ascii="Times New Roman" w:hAnsi="Times New Roman"/>
                <w:sz w:val="24"/>
                <w:szCs w:val="24"/>
              </w:rPr>
            </w:pPr>
            <w:r w:rsidRPr="007F1CC5">
              <w:rPr>
                <w:rFonts w:ascii="Times New Roman" w:hAnsi="Times New Roman"/>
                <w:sz w:val="24"/>
                <w:szCs w:val="24"/>
              </w:rPr>
              <w:t>Н 1.2.01</w:t>
            </w:r>
          </w:p>
          <w:p w14:paraId="29EA691C" w14:textId="77777777" w:rsidR="00945226" w:rsidRDefault="00945226" w:rsidP="00843AE3">
            <w:pPr>
              <w:spacing w:after="0" w:line="240" w:lineRule="auto"/>
              <w:jc w:val="center"/>
              <w:rPr>
                <w:rFonts w:ascii="Times New Roman" w:hAnsi="Times New Roman"/>
                <w:sz w:val="24"/>
                <w:szCs w:val="24"/>
              </w:rPr>
            </w:pPr>
            <w:r w:rsidRPr="007F1CC5">
              <w:rPr>
                <w:rFonts w:ascii="Times New Roman" w:hAnsi="Times New Roman"/>
                <w:sz w:val="24"/>
                <w:szCs w:val="24"/>
              </w:rPr>
              <w:t>У 1.2.01</w:t>
            </w:r>
          </w:p>
          <w:p w14:paraId="20CF2027" w14:textId="77777777" w:rsidR="00945226" w:rsidRDefault="00945226" w:rsidP="00843AE3">
            <w:pPr>
              <w:spacing w:after="0" w:line="240" w:lineRule="auto"/>
              <w:jc w:val="center"/>
              <w:rPr>
                <w:rFonts w:ascii="Times New Roman" w:hAnsi="Times New Roman"/>
                <w:sz w:val="24"/>
                <w:szCs w:val="24"/>
              </w:rPr>
            </w:pPr>
            <w:r w:rsidRPr="007F1CC5">
              <w:rPr>
                <w:rFonts w:ascii="Times New Roman" w:hAnsi="Times New Roman"/>
                <w:sz w:val="24"/>
                <w:szCs w:val="24"/>
              </w:rPr>
              <w:t>З 1.2.01</w:t>
            </w:r>
          </w:p>
          <w:p w14:paraId="45114EDC" w14:textId="77777777" w:rsidR="00945226" w:rsidRDefault="00945226" w:rsidP="00843AE3">
            <w:pPr>
              <w:spacing w:after="0" w:line="240" w:lineRule="auto"/>
              <w:jc w:val="center"/>
              <w:rPr>
                <w:rFonts w:ascii="Times New Roman" w:hAnsi="Times New Roman"/>
                <w:sz w:val="24"/>
                <w:szCs w:val="24"/>
              </w:rPr>
            </w:pPr>
            <w:r w:rsidRPr="007F1CC5">
              <w:rPr>
                <w:rFonts w:ascii="Times New Roman" w:hAnsi="Times New Roman"/>
                <w:sz w:val="24"/>
                <w:szCs w:val="24"/>
              </w:rPr>
              <w:t>З 1.2.02</w:t>
            </w:r>
          </w:p>
          <w:p w14:paraId="440B2DD5" w14:textId="77777777" w:rsidR="00945226" w:rsidRPr="00BC3867" w:rsidRDefault="00945226" w:rsidP="00843AE3">
            <w:pPr>
              <w:spacing w:after="0" w:line="240" w:lineRule="auto"/>
              <w:jc w:val="center"/>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03.01</w:t>
            </w:r>
          </w:p>
          <w:p w14:paraId="7BEA0B08" w14:textId="77777777" w:rsidR="00945226" w:rsidRDefault="00945226" w:rsidP="00843AE3">
            <w:pPr>
              <w:spacing w:after="0" w:line="240" w:lineRule="auto"/>
              <w:jc w:val="center"/>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03.02</w:t>
            </w:r>
          </w:p>
          <w:p w14:paraId="5CB63D1F" w14:textId="77777777" w:rsidR="00945226" w:rsidRPr="00BC3867" w:rsidRDefault="00945226" w:rsidP="00843AE3">
            <w:pPr>
              <w:spacing w:after="0" w:line="240" w:lineRule="auto"/>
              <w:jc w:val="center"/>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06.01</w:t>
            </w:r>
          </w:p>
          <w:p w14:paraId="5653BAFB" w14:textId="77777777" w:rsidR="00945226" w:rsidRPr="00BC3867" w:rsidRDefault="00945226" w:rsidP="00843AE3">
            <w:pPr>
              <w:spacing w:after="0" w:line="240" w:lineRule="auto"/>
              <w:jc w:val="center"/>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07.02</w:t>
            </w:r>
          </w:p>
          <w:p w14:paraId="65391E86" w14:textId="77777777" w:rsidR="00945226" w:rsidRDefault="00945226" w:rsidP="00843AE3">
            <w:pPr>
              <w:spacing w:after="0" w:line="240" w:lineRule="auto"/>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06.01</w:t>
            </w:r>
          </w:p>
          <w:p w14:paraId="5B54F7BC" w14:textId="77777777" w:rsidR="00945226" w:rsidRPr="0058352E" w:rsidRDefault="00945226" w:rsidP="00843AE3">
            <w:pPr>
              <w:spacing w:after="0" w:line="240" w:lineRule="auto"/>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06.02 </w:t>
            </w:r>
            <w:proofErr w:type="spellStart"/>
            <w:r>
              <w:rPr>
                <w:rFonts w:ascii="Times New Roman" w:hAnsi="Times New Roman"/>
                <w:sz w:val="24"/>
                <w:szCs w:val="24"/>
              </w:rPr>
              <w:t>Зо</w:t>
            </w:r>
            <w:proofErr w:type="spellEnd"/>
            <w:r>
              <w:rPr>
                <w:rFonts w:ascii="Times New Roman" w:hAnsi="Times New Roman"/>
                <w:sz w:val="24"/>
                <w:szCs w:val="24"/>
              </w:rPr>
              <w:t xml:space="preserve"> 07.03 </w:t>
            </w:r>
            <w:proofErr w:type="spellStart"/>
            <w:r>
              <w:rPr>
                <w:rFonts w:ascii="Times New Roman" w:hAnsi="Times New Roman"/>
                <w:sz w:val="24"/>
                <w:szCs w:val="24"/>
              </w:rPr>
              <w:t>Зо</w:t>
            </w:r>
            <w:proofErr w:type="spellEnd"/>
            <w:r>
              <w:rPr>
                <w:rFonts w:ascii="Times New Roman" w:hAnsi="Times New Roman"/>
                <w:sz w:val="24"/>
                <w:szCs w:val="24"/>
              </w:rPr>
              <w:t xml:space="preserve"> 07.04</w:t>
            </w:r>
          </w:p>
        </w:tc>
      </w:tr>
      <w:tr w:rsidR="0082229E" w:rsidRPr="009C47DB" w14:paraId="12661D47" w14:textId="77777777" w:rsidTr="008D30B9">
        <w:trPr>
          <w:gridAfter w:val="1"/>
          <w:wAfter w:w="1134" w:type="dxa"/>
          <w:trHeight w:val="181"/>
        </w:trPr>
        <w:tc>
          <w:tcPr>
            <w:tcW w:w="3085" w:type="dxa"/>
            <w:vMerge/>
            <w:tcBorders>
              <w:left w:val="single" w:sz="4" w:space="0" w:color="auto"/>
              <w:right w:val="single" w:sz="4" w:space="0" w:color="auto"/>
            </w:tcBorders>
            <w:vAlign w:val="center"/>
            <w:hideMark/>
          </w:tcPr>
          <w:p w14:paraId="49D702E9" w14:textId="77777777" w:rsidR="0082229E" w:rsidRPr="009C47DB" w:rsidRDefault="0082229E" w:rsidP="008D30B9">
            <w:pPr>
              <w:spacing w:after="0" w:line="240" w:lineRule="auto"/>
              <w:jc w:val="center"/>
              <w:rPr>
                <w:rFonts w:ascii="Times New Roman" w:hAnsi="Times New Roman"/>
                <w:b/>
                <w:bCs/>
                <w:sz w:val="24"/>
                <w:szCs w:val="24"/>
              </w:rPr>
            </w:pPr>
          </w:p>
        </w:tc>
        <w:tc>
          <w:tcPr>
            <w:tcW w:w="8930" w:type="dxa"/>
            <w:tcBorders>
              <w:top w:val="single" w:sz="4" w:space="0" w:color="auto"/>
              <w:left w:val="single" w:sz="4" w:space="0" w:color="auto"/>
              <w:bottom w:val="single" w:sz="4" w:space="0" w:color="auto"/>
              <w:right w:val="single" w:sz="4" w:space="0" w:color="auto"/>
            </w:tcBorders>
            <w:hideMark/>
          </w:tcPr>
          <w:p w14:paraId="5897897F" w14:textId="77777777" w:rsidR="0082229E" w:rsidRPr="000C5773" w:rsidRDefault="0082229E" w:rsidP="008D30B9">
            <w:pPr>
              <w:spacing w:after="0" w:line="240" w:lineRule="auto"/>
              <w:rPr>
                <w:rFonts w:ascii="Times New Roman" w:hAnsi="Times New Roman"/>
                <w:sz w:val="24"/>
                <w:szCs w:val="24"/>
              </w:rPr>
            </w:pPr>
            <w:r w:rsidRPr="0045386E">
              <w:rPr>
                <w:rFonts w:ascii="Times New Roman" w:hAnsi="Times New Roman"/>
                <w:sz w:val="24"/>
                <w:szCs w:val="24"/>
              </w:rPr>
              <w:t>Особенности организации потока создания ценности в сфере услуг</w:t>
            </w:r>
          </w:p>
          <w:p w14:paraId="4882B9B5" w14:textId="77777777" w:rsidR="0082229E" w:rsidRDefault="0082229E" w:rsidP="008D30B9">
            <w:pPr>
              <w:spacing w:after="0" w:line="240" w:lineRule="auto"/>
              <w:rPr>
                <w:rFonts w:ascii="Times New Roman" w:hAnsi="Times New Roman"/>
                <w:sz w:val="24"/>
                <w:szCs w:val="24"/>
              </w:rPr>
            </w:pPr>
            <w:r w:rsidRPr="000C5773">
              <w:rPr>
                <w:rFonts w:ascii="Times New Roman" w:hAnsi="Times New Roman"/>
                <w:sz w:val="24"/>
                <w:szCs w:val="24"/>
              </w:rPr>
              <w:t>Умение трансформировать принципы Бережливого производства в сферу труда</w:t>
            </w:r>
          </w:p>
          <w:p w14:paraId="5A1B3629" w14:textId="77777777" w:rsidR="0082229E" w:rsidRPr="000C5773" w:rsidRDefault="0082229E" w:rsidP="008D30B9">
            <w:pPr>
              <w:spacing w:after="0" w:line="240" w:lineRule="auto"/>
              <w:rPr>
                <w:rFonts w:ascii="Times New Roman" w:hAnsi="Times New Roman"/>
                <w:sz w:val="24"/>
                <w:szCs w:val="24"/>
              </w:rPr>
            </w:pPr>
            <w:r w:rsidRPr="0045386E">
              <w:rPr>
                <w:rFonts w:ascii="Times New Roman" w:hAnsi="Times New Roman"/>
                <w:sz w:val="24"/>
                <w:szCs w:val="24"/>
              </w:rPr>
              <w:t>Особенности определения понятия заказчика в образовании.</w:t>
            </w:r>
          </w:p>
          <w:p w14:paraId="60F9A1D4" w14:textId="77777777" w:rsidR="0082229E" w:rsidRPr="009C47DB" w:rsidRDefault="0082229E" w:rsidP="008D30B9">
            <w:pPr>
              <w:spacing w:after="0" w:line="240" w:lineRule="auto"/>
              <w:rPr>
                <w:rFonts w:ascii="Times New Roman" w:hAnsi="Times New Roman"/>
                <w:sz w:val="24"/>
                <w:szCs w:val="24"/>
              </w:rPr>
            </w:pPr>
            <w:r w:rsidRPr="000C5773">
              <w:rPr>
                <w:rFonts w:ascii="Times New Roman" w:hAnsi="Times New Roman"/>
                <w:sz w:val="24"/>
                <w:szCs w:val="24"/>
              </w:rPr>
              <w:t>Понимание как можно применять принцип Бережливого производства в любой сфере деятельности</w:t>
            </w:r>
          </w:p>
        </w:tc>
        <w:tc>
          <w:tcPr>
            <w:tcW w:w="993" w:type="dxa"/>
            <w:vMerge/>
            <w:tcBorders>
              <w:left w:val="single" w:sz="4" w:space="0" w:color="auto"/>
              <w:right w:val="single" w:sz="4" w:space="0" w:color="auto"/>
            </w:tcBorders>
            <w:hideMark/>
          </w:tcPr>
          <w:p w14:paraId="63C2212C" w14:textId="77777777" w:rsidR="0082229E" w:rsidRPr="009C47DB" w:rsidRDefault="0082229E" w:rsidP="008D30B9">
            <w:pPr>
              <w:spacing w:after="0" w:line="240" w:lineRule="auto"/>
              <w:jc w:val="center"/>
              <w:rPr>
                <w:rFonts w:ascii="Times New Roman" w:hAnsi="Times New Roman"/>
                <w:b/>
                <w:sz w:val="24"/>
                <w:szCs w:val="24"/>
              </w:rPr>
            </w:pPr>
          </w:p>
        </w:tc>
        <w:tc>
          <w:tcPr>
            <w:tcW w:w="992" w:type="dxa"/>
            <w:vMerge/>
            <w:tcBorders>
              <w:left w:val="single" w:sz="4" w:space="0" w:color="auto"/>
              <w:right w:val="single" w:sz="4" w:space="0" w:color="auto"/>
            </w:tcBorders>
            <w:shd w:val="clear" w:color="auto" w:fill="FFFFFF" w:themeFill="background1"/>
          </w:tcPr>
          <w:p w14:paraId="297F890D" w14:textId="77777777" w:rsidR="0082229E" w:rsidRPr="009C110E" w:rsidRDefault="0082229E" w:rsidP="008D30B9">
            <w:pPr>
              <w:spacing w:after="0" w:line="240" w:lineRule="auto"/>
              <w:jc w:val="center"/>
              <w:rPr>
                <w:rFonts w:ascii="Times New Roman" w:hAnsi="Times New Roman"/>
                <w:sz w:val="24"/>
                <w:szCs w:val="24"/>
              </w:rPr>
            </w:pPr>
          </w:p>
        </w:tc>
        <w:tc>
          <w:tcPr>
            <w:tcW w:w="1134" w:type="dxa"/>
            <w:vMerge/>
            <w:tcBorders>
              <w:left w:val="single" w:sz="4" w:space="0" w:color="auto"/>
              <w:right w:val="single" w:sz="4" w:space="0" w:color="auto"/>
            </w:tcBorders>
            <w:shd w:val="clear" w:color="auto" w:fill="FFFFFF" w:themeFill="background1"/>
          </w:tcPr>
          <w:p w14:paraId="1CB97910" w14:textId="77777777" w:rsidR="0082229E" w:rsidRPr="009C110E" w:rsidRDefault="0082229E" w:rsidP="008D30B9">
            <w:pPr>
              <w:spacing w:after="0" w:line="240" w:lineRule="auto"/>
              <w:jc w:val="center"/>
              <w:rPr>
                <w:rFonts w:ascii="Times New Roman" w:hAnsi="Times New Roman"/>
                <w:sz w:val="24"/>
                <w:szCs w:val="24"/>
              </w:rPr>
            </w:pPr>
          </w:p>
        </w:tc>
      </w:tr>
      <w:tr w:rsidR="0082229E" w:rsidRPr="009C47DB" w14:paraId="56CC36B1" w14:textId="77777777" w:rsidTr="008D30B9">
        <w:trPr>
          <w:gridAfter w:val="1"/>
          <w:wAfter w:w="1134" w:type="dxa"/>
          <w:trHeight w:val="354"/>
        </w:trPr>
        <w:tc>
          <w:tcPr>
            <w:tcW w:w="12015" w:type="dxa"/>
            <w:gridSpan w:val="2"/>
            <w:tcBorders>
              <w:top w:val="single" w:sz="4" w:space="0" w:color="auto"/>
              <w:left w:val="single" w:sz="4" w:space="0" w:color="auto"/>
              <w:bottom w:val="single" w:sz="4" w:space="0" w:color="auto"/>
              <w:right w:val="single" w:sz="4" w:space="0" w:color="auto"/>
            </w:tcBorders>
          </w:tcPr>
          <w:p w14:paraId="727DE4B0" w14:textId="77777777" w:rsidR="0082229E" w:rsidRPr="009C47DB" w:rsidRDefault="0082229E" w:rsidP="008D30B9">
            <w:pPr>
              <w:spacing w:after="0" w:line="240" w:lineRule="auto"/>
              <w:jc w:val="both"/>
              <w:rPr>
                <w:rFonts w:ascii="Times New Roman" w:hAnsi="Times New Roman"/>
                <w:b/>
                <w:bCs/>
                <w:sz w:val="24"/>
                <w:szCs w:val="24"/>
              </w:rPr>
            </w:pPr>
            <w:r>
              <w:rPr>
                <w:rFonts w:ascii="Times New Roman" w:hAnsi="Times New Roman"/>
                <w:b/>
                <w:bCs/>
                <w:sz w:val="24"/>
                <w:szCs w:val="24"/>
              </w:rPr>
              <w:t>Дифференцированный зачет</w:t>
            </w:r>
          </w:p>
        </w:tc>
        <w:tc>
          <w:tcPr>
            <w:tcW w:w="993" w:type="dxa"/>
            <w:tcBorders>
              <w:top w:val="single" w:sz="4" w:space="0" w:color="auto"/>
              <w:left w:val="single" w:sz="4" w:space="0" w:color="auto"/>
              <w:bottom w:val="single" w:sz="4" w:space="0" w:color="auto"/>
              <w:right w:val="single" w:sz="4" w:space="0" w:color="auto"/>
            </w:tcBorders>
          </w:tcPr>
          <w:p w14:paraId="62BB211B" w14:textId="77777777" w:rsidR="0082229E" w:rsidRDefault="0082229E" w:rsidP="008D30B9">
            <w:pPr>
              <w:spacing w:after="0" w:line="240" w:lineRule="auto"/>
              <w:jc w:val="center"/>
              <w:rPr>
                <w:rFonts w:ascii="Times New Roman" w:hAnsi="Times New Roman"/>
                <w:b/>
                <w:sz w:val="24"/>
                <w:szCs w:val="24"/>
              </w:rPr>
            </w:pPr>
            <w:r>
              <w:rPr>
                <w:rFonts w:ascii="Times New Roman" w:hAnsi="Times New Roman"/>
                <w:b/>
                <w:sz w:val="24"/>
                <w:szCs w:val="24"/>
              </w:rPr>
              <w:t>2</w:t>
            </w:r>
          </w:p>
        </w:tc>
        <w:tc>
          <w:tcPr>
            <w:tcW w:w="992"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FF1FBAD" w14:textId="77777777" w:rsidR="0082229E" w:rsidRPr="00241349" w:rsidRDefault="0082229E" w:rsidP="008D30B9">
            <w:pPr>
              <w:spacing w:after="0" w:line="240" w:lineRule="auto"/>
              <w:jc w:val="center"/>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150E0C8" w14:textId="77777777" w:rsidR="0082229E" w:rsidRPr="00241349" w:rsidRDefault="0082229E" w:rsidP="008D30B9">
            <w:pPr>
              <w:spacing w:after="0" w:line="240" w:lineRule="auto"/>
              <w:jc w:val="center"/>
              <w:rPr>
                <w:rFonts w:ascii="Times New Roman" w:hAnsi="Times New Roman"/>
                <w:sz w:val="24"/>
                <w:szCs w:val="24"/>
              </w:rPr>
            </w:pPr>
          </w:p>
        </w:tc>
      </w:tr>
      <w:tr w:rsidR="0082229E" w:rsidRPr="009C47DB" w14:paraId="0373053C" w14:textId="77777777" w:rsidTr="008D30B9">
        <w:trPr>
          <w:gridAfter w:val="1"/>
          <w:wAfter w:w="1134" w:type="dxa"/>
          <w:trHeight w:val="370"/>
        </w:trPr>
        <w:tc>
          <w:tcPr>
            <w:tcW w:w="12015" w:type="dxa"/>
            <w:gridSpan w:val="2"/>
            <w:tcBorders>
              <w:top w:val="single" w:sz="4" w:space="0" w:color="auto"/>
              <w:left w:val="single" w:sz="4" w:space="0" w:color="auto"/>
              <w:bottom w:val="single" w:sz="4" w:space="0" w:color="auto"/>
              <w:right w:val="single" w:sz="4" w:space="0" w:color="auto"/>
            </w:tcBorders>
            <w:hideMark/>
          </w:tcPr>
          <w:p w14:paraId="735AFC90" w14:textId="77777777" w:rsidR="0082229E" w:rsidRPr="009C47DB" w:rsidRDefault="0082229E"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sz w:val="24"/>
                <w:szCs w:val="24"/>
              </w:rPr>
            </w:pPr>
            <w:r w:rsidRPr="009C47DB">
              <w:rPr>
                <w:rFonts w:ascii="Times New Roman" w:hAnsi="Times New Roman"/>
                <w:b/>
                <w:bCs/>
                <w:sz w:val="24"/>
                <w:szCs w:val="24"/>
              </w:rPr>
              <w:lastRenderedPageBreak/>
              <w:t>Всего:</w:t>
            </w:r>
          </w:p>
        </w:tc>
        <w:tc>
          <w:tcPr>
            <w:tcW w:w="993" w:type="dxa"/>
            <w:tcBorders>
              <w:top w:val="single" w:sz="4" w:space="0" w:color="auto"/>
              <w:left w:val="single" w:sz="4" w:space="0" w:color="auto"/>
              <w:bottom w:val="single" w:sz="4" w:space="0" w:color="auto"/>
              <w:right w:val="single" w:sz="4" w:space="0" w:color="auto"/>
            </w:tcBorders>
            <w:hideMark/>
          </w:tcPr>
          <w:p w14:paraId="04981F78" w14:textId="77777777" w:rsidR="0082229E" w:rsidRPr="009C47DB" w:rsidRDefault="0082229E" w:rsidP="008D30B9">
            <w:pPr>
              <w:spacing w:after="0" w:line="240" w:lineRule="auto"/>
              <w:jc w:val="center"/>
              <w:rPr>
                <w:rFonts w:ascii="Times New Roman" w:hAnsi="Times New Roman"/>
                <w:b/>
                <w:sz w:val="24"/>
                <w:szCs w:val="24"/>
              </w:rPr>
            </w:pPr>
            <w:r>
              <w:rPr>
                <w:rFonts w:ascii="Times New Roman" w:hAnsi="Times New Roman"/>
                <w:b/>
                <w:sz w:val="24"/>
                <w:szCs w:val="24"/>
              </w:rPr>
              <w:t>36</w:t>
            </w:r>
          </w:p>
        </w:tc>
        <w:tc>
          <w:tcPr>
            <w:tcW w:w="992" w:type="dxa"/>
            <w:tcBorders>
              <w:top w:val="single" w:sz="4" w:space="0" w:color="auto"/>
              <w:left w:val="single" w:sz="4" w:space="0" w:color="auto"/>
              <w:bottom w:val="single" w:sz="4" w:space="0" w:color="auto"/>
              <w:right w:val="single" w:sz="4" w:space="0" w:color="auto"/>
            </w:tcBorders>
            <w:shd w:val="clear" w:color="auto" w:fill="BFBFBF"/>
          </w:tcPr>
          <w:p w14:paraId="5AFBFB82" w14:textId="77777777" w:rsidR="0082229E" w:rsidRPr="00241349" w:rsidRDefault="0082229E" w:rsidP="008D30B9">
            <w:pPr>
              <w:spacing w:after="0" w:line="240" w:lineRule="auto"/>
              <w:jc w:val="center"/>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BFBFBF"/>
          </w:tcPr>
          <w:p w14:paraId="0FEC9DEB" w14:textId="77777777" w:rsidR="0082229E" w:rsidRPr="00241349" w:rsidRDefault="0082229E" w:rsidP="008D30B9">
            <w:pPr>
              <w:spacing w:after="0" w:line="240" w:lineRule="auto"/>
              <w:jc w:val="center"/>
              <w:rPr>
                <w:rFonts w:ascii="Times New Roman" w:hAnsi="Times New Roman"/>
                <w:sz w:val="24"/>
                <w:szCs w:val="24"/>
              </w:rPr>
            </w:pPr>
          </w:p>
        </w:tc>
      </w:tr>
    </w:tbl>
    <w:p w14:paraId="6E9C7F7F" w14:textId="77777777" w:rsidR="008D30B9" w:rsidRDefault="008D30B9" w:rsidP="008D30B9">
      <w:pPr>
        <w:ind w:firstLine="709"/>
        <w:rPr>
          <w:rFonts w:ascii="Times New Roman" w:hAnsi="Times New Roman"/>
          <w:b/>
        </w:rPr>
      </w:pPr>
    </w:p>
    <w:p w14:paraId="04D42DE4" w14:textId="77777777" w:rsidR="008D30B9" w:rsidRDefault="008D30B9" w:rsidP="008D30B9">
      <w:pPr>
        <w:ind w:firstLine="709"/>
        <w:rPr>
          <w:rFonts w:ascii="Times New Roman" w:hAnsi="Times New Roman"/>
          <w:b/>
        </w:rPr>
      </w:pPr>
    </w:p>
    <w:p w14:paraId="5AF135F4" w14:textId="77777777" w:rsidR="008D30B9" w:rsidRDefault="008D30B9" w:rsidP="008D30B9">
      <w:pPr>
        <w:ind w:firstLine="709"/>
        <w:rPr>
          <w:rFonts w:ascii="Times New Roman" w:hAnsi="Times New Roman"/>
          <w:b/>
        </w:rPr>
      </w:pPr>
    </w:p>
    <w:p w14:paraId="72AFBF55" w14:textId="77777777" w:rsidR="008D30B9" w:rsidRPr="00315F34" w:rsidRDefault="008D30B9" w:rsidP="008D30B9">
      <w:pPr>
        <w:ind w:firstLine="709"/>
        <w:rPr>
          <w:rFonts w:ascii="Times New Roman" w:hAnsi="Times New Roman"/>
          <w:i/>
        </w:rPr>
        <w:sectPr w:rsidR="008D30B9" w:rsidRPr="00315F34" w:rsidSect="008D30B9">
          <w:pgSz w:w="16840" w:h="11907" w:orient="landscape"/>
          <w:pgMar w:top="709" w:right="1134" w:bottom="709" w:left="992" w:header="709" w:footer="709" w:gutter="0"/>
          <w:cols w:space="720"/>
        </w:sectPr>
      </w:pPr>
    </w:p>
    <w:p w14:paraId="5B4C1D15" w14:textId="77777777" w:rsidR="008D30B9" w:rsidRPr="00315F34" w:rsidRDefault="008D30B9" w:rsidP="008D30B9">
      <w:pPr>
        <w:jc w:val="center"/>
        <w:rPr>
          <w:rFonts w:ascii="Times New Roman" w:hAnsi="Times New Roman"/>
          <w:b/>
          <w:bCs/>
        </w:rPr>
      </w:pPr>
      <w:r w:rsidRPr="00315F34">
        <w:rPr>
          <w:rFonts w:ascii="Times New Roman" w:hAnsi="Times New Roman"/>
          <w:b/>
          <w:bCs/>
        </w:rPr>
        <w:lastRenderedPageBreak/>
        <w:t>3. УСЛОВИЯ РЕАЛИЗАЦИИ УЧЕБНОЙ ДИСЦИПЛИНЫ</w:t>
      </w:r>
    </w:p>
    <w:p w14:paraId="12049C8D" w14:textId="77777777" w:rsidR="008D30B9" w:rsidRPr="00E41C66" w:rsidRDefault="008D30B9" w:rsidP="008D30B9">
      <w:pPr>
        <w:suppressAutoHyphens/>
        <w:spacing w:after="0"/>
        <w:ind w:firstLine="709"/>
        <w:jc w:val="both"/>
        <w:rPr>
          <w:rFonts w:ascii="Times New Roman" w:hAnsi="Times New Roman"/>
          <w:b/>
          <w:bCs/>
          <w:sz w:val="24"/>
          <w:szCs w:val="24"/>
        </w:rPr>
      </w:pPr>
      <w:r w:rsidRPr="00E41C66">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55F6929B" w14:textId="77777777" w:rsidR="008D30B9" w:rsidRPr="005D1CCE" w:rsidRDefault="008D30B9" w:rsidP="008D30B9">
      <w:pPr>
        <w:suppressAutoHyphens/>
        <w:spacing w:after="0"/>
        <w:ind w:firstLine="709"/>
        <w:jc w:val="both"/>
        <w:rPr>
          <w:rFonts w:ascii="Times New Roman" w:hAnsi="Times New Roman"/>
          <w:bCs/>
          <w:sz w:val="24"/>
          <w:szCs w:val="24"/>
        </w:rPr>
      </w:pPr>
      <w:r>
        <w:rPr>
          <w:rFonts w:ascii="Times New Roman" w:hAnsi="Times New Roman"/>
          <w:bCs/>
          <w:sz w:val="24"/>
          <w:szCs w:val="24"/>
        </w:rPr>
        <w:t>Кабинет «</w:t>
      </w:r>
      <w:r w:rsidRPr="00C24B73">
        <w:rPr>
          <w:rFonts w:ascii="Times New Roman" w:hAnsi="Times New Roman"/>
          <w:bCs/>
          <w:iCs/>
          <w:sz w:val="24"/>
          <w:szCs w:val="24"/>
        </w:rPr>
        <w:t>Социально-экономические дисциплины</w:t>
      </w:r>
      <w:r>
        <w:rPr>
          <w:rFonts w:ascii="Times New Roman" w:hAnsi="Times New Roman"/>
          <w:bCs/>
          <w:sz w:val="24"/>
          <w:szCs w:val="24"/>
        </w:rPr>
        <w:t>»</w:t>
      </w:r>
      <w:r w:rsidRPr="005D1CCE">
        <w:rPr>
          <w:rFonts w:ascii="Times New Roman" w:hAnsi="Times New Roman"/>
          <w:bCs/>
          <w:iCs/>
          <w:sz w:val="24"/>
          <w:szCs w:val="24"/>
        </w:rPr>
        <w:t>,</w:t>
      </w:r>
      <w:r>
        <w:rPr>
          <w:rFonts w:ascii="Times New Roman" w:hAnsi="Times New Roman"/>
          <w:bCs/>
          <w:sz w:val="24"/>
          <w:szCs w:val="24"/>
        </w:rPr>
        <w:t xml:space="preserve"> оснащенный</w:t>
      </w:r>
      <w:r w:rsidRPr="005D1CCE">
        <w:rPr>
          <w:rFonts w:ascii="Times New Roman" w:hAnsi="Times New Roman"/>
          <w:bCs/>
          <w:sz w:val="24"/>
          <w:szCs w:val="24"/>
        </w:rPr>
        <w:t xml:space="preserve"> необходимым для реализации программы учебной дисциплины оборудо</w:t>
      </w:r>
      <w:r w:rsidR="0082229E">
        <w:rPr>
          <w:rFonts w:ascii="Times New Roman" w:hAnsi="Times New Roman"/>
          <w:bCs/>
          <w:sz w:val="24"/>
          <w:szCs w:val="24"/>
        </w:rPr>
        <w:t>ванием, приведенным в п. 6.1.2.1</w:t>
      </w:r>
      <w:r w:rsidRPr="005D1CCE">
        <w:rPr>
          <w:rFonts w:ascii="Times New Roman" w:hAnsi="Times New Roman"/>
          <w:bCs/>
          <w:sz w:val="24"/>
          <w:szCs w:val="24"/>
        </w:rPr>
        <w:t xml:space="preserve"> образовательной</w:t>
      </w:r>
      <w:r>
        <w:rPr>
          <w:rFonts w:ascii="Times New Roman" w:hAnsi="Times New Roman"/>
          <w:bCs/>
          <w:sz w:val="24"/>
          <w:szCs w:val="24"/>
        </w:rPr>
        <w:t xml:space="preserve"> </w:t>
      </w:r>
      <w:r w:rsidRPr="005D1CCE">
        <w:rPr>
          <w:rFonts w:ascii="Times New Roman" w:hAnsi="Times New Roman"/>
          <w:bCs/>
          <w:sz w:val="24"/>
          <w:szCs w:val="24"/>
        </w:rPr>
        <w:t>программы</w:t>
      </w:r>
      <w:r>
        <w:rPr>
          <w:rFonts w:ascii="Times New Roman" w:hAnsi="Times New Roman"/>
          <w:bCs/>
          <w:sz w:val="24"/>
          <w:szCs w:val="24"/>
        </w:rPr>
        <w:t xml:space="preserve"> </w:t>
      </w:r>
      <w:r w:rsidRPr="005D1CCE">
        <w:rPr>
          <w:rFonts w:ascii="Times New Roman" w:hAnsi="Times New Roman"/>
          <w:bCs/>
          <w:sz w:val="24"/>
          <w:szCs w:val="24"/>
        </w:rPr>
        <w:t xml:space="preserve">по данной профессии </w:t>
      </w:r>
      <w:r w:rsidR="0082229E">
        <w:rPr>
          <w:rStyle w:val="FontStyle62"/>
          <w:b w:val="0"/>
          <w:sz w:val="24"/>
          <w:szCs w:val="24"/>
        </w:rPr>
        <w:t xml:space="preserve">15.01.33 Токарь на станках с </w:t>
      </w:r>
      <w:proofErr w:type="spellStart"/>
      <w:r w:rsidR="0082229E">
        <w:rPr>
          <w:rStyle w:val="FontStyle62"/>
          <w:b w:val="0"/>
          <w:sz w:val="24"/>
          <w:szCs w:val="24"/>
        </w:rPr>
        <w:t>числовымпрограммным</w:t>
      </w:r>
      <w:proofErr w:type="spellEnd"/>
      <w:r w:rsidR="0082229E">
        <w:rPr>
          <w:rStyle w:val="FontStyle62"/>
          <w:b w:val="0"/>
          <w:sz w:val="24"/>
          <w:szCs w:val="24"/>
        </w:rPr>
        <w:t xml:space="preserve"> управлением</w:t>
      </w:r>
      <w:r w:rsidRPr="005D1CCE">
        <w:rPr>
          <w:rFonts w:ascii="Times New Roman" w:hAnsi="Times New Roman"/>
          <w:sz w:val="24"/>
          <w:szCs w:val="24"/>
        </w:rPr>
        <w:t>.</w:t>
      </w:r>
    </w:p>
    <w:p w14:paraId="6F6325CA" w14:textId="77777777" w:rsidR="008D30B9" w:rsidRDefault="008D30B9" w:rsidP="008D30B9">
      <w:pPr>
        <w:suppressAutoHyphens/>
        <w:spacing w:after="0"/>
        <w:ind w:firstLine="709"/>
        <w:jc w:val="both"/>
        <w:rPr>
          <w:rFonts w:ascii="Times New Roman" w:hAnsi="Times New Roman"/>
          <w:b/>
          <w:bCs/>
          <w:sz w:val="24"/>
          <w:szCs w:val="24"/>
        </w:rPr>
      </w:pPr>
    </w:p>
    <w:p w14:paraId="49AD9C49" w14:textId="77777777" w:rsidR="008D30B9" w:rsidRPr="00315F34" w:rsidRDefault="008D30B9" w:rsidP="008D30B9">
      <w:pPr>
        <w:suppressAutoHyphens/>
        <w:spacing w:after="0"/>
        <w:ind w:firstLine="709"/>
        <w:jc w:val="both"/>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2451778F" w14:textId="77777777" w:rsidR="008D30B9" w:rsidRPr="00315F34" w:rsidRDefault="008D30B9" w:rsidP="008D30B9">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w:t>
      </w:r>
      <w:r>
        <w:rPr>
          <w:rFonts w:ascii="Times New Roman" w:hAnsi="Times New Roman"/>
          <w:bCs/>
          <w:sz w:val="24"/>
          <w:szCs w:val="24"/>
        </w:rPr>
        <w:t xml:space="preserve"> </w:t>
      </w:r>
      <w:r w:rsidRPr="00315F34">
        <w:rPr>
          <w:rFonts w:ascii="Times New Roman" w:hAnsi="Times New Roman"/>
          <w:bCs/>
          <w:sz w:val="24"/>
          <w:szCs w:val="24"/>
        </w:rPr>
        <w:t>может быть дополнен новыми изданиями.</w:t>
      </w:r>
    </w:p>
    <w:p w14:paraId="64647706" w14:textId="77777777" w:rsidR="008D30B9" w:rsidRPr="00315F34" w:rsidRDefault="008D30B9" w:rsidP="008D30B9">
      <w:pPr>
        <w:suppressAutoHyphens/>
        <w:spacing w:after="0"/>
        <w:ind w:firstLine="709"/>
        <w:jc w:val="both"/>
        <w:rPr>
          <w:rFonts w:ascii="Times New Roman" w:hAnsi="Times New Roman"/>
          <w:sz w:val="24"/>
          <w:szCs w:val="24"/>
        </w:rPr>
      </w:pPr>
    </w:p>
    <w:p w14:paraId="7D37055B" w14:textId="77777777" w:rsidR="008D30B9" w:rsidRPr="00315F34" w:rsidRDefault="008D30B9" w:rsidP="008D30B9">
      <w:pPr>
        <w:suppressAutoHyphens/>
        <w:spacing w:after="0"/>
        <w:ind w:firstLine="709"/>
        <w:jc w:val="both"/>
        <w:rPr>
          <w:rFonts w:ascii="Times New Roman" w:hAnsi="Times New Roman"/>
          <w:b/>
          <w:sz w:val="24"/>
          <w:szCs w:val="24"/>
        </w:rPr>
      </w:pPr>
      <w:r w:rsidRPr="00315F34">
        <w:rPr>
          <w:rFonts w:ascii="Times New Roman" w:hAnsi="Times New Roman"/>
          <w:b/>
          <w:sz w:val="24"/>
          <w:szCs w:val="24"/>
        </w:rPr>
        <w:t>3.2.1. Основные печатные издания</w:t>
      </w:r>
    </w:p>
    <w:p w14:paraId="42D56EA4" w14:textId="77777777" w:rsidR="00B443C4" w:rsidRPr="00B443C4" w:rsidRDefault="008D30B9" w:rsidP="008D30B9">
      <w:pPr>
        <w:spacing w:after="0" w:line="240" w:lineRule="auto"/>
        <w:ind w:firstLine="709"/>
        <w:jc w:val="both"/>
        <w:rPr>
          <w:rFonts w:ascii="Times New Roman" w:hAnsi="Times New Roman"/>
          <w:color w:val="111115"/>
          <w:sz w:val="24"/>
          <w:szCs w:val="20"/>
        </w:rPr>
      </w:pPr>
      <w:r w:rsidRPr="00B443C4">
        <w:rPr>
          <w:rFonts w:ascii="Times New Roman" w:hAnsi="Times New Roman"/>
          <w:color w:val="111115"/>
          <w:sz w:val="24"/>
          <w:szCs w:val="20"/>
        </w:rPr>
        <w:t xml:space="preserve">1. </w:t>
      </w:r>
      <w:proofErr w:type="spellStart"/>
      <w:r w:rsidR="00B443C4" w:rsidRPr="00B443C4">
        <w:rPr>
          <w:rFonts w:ascii="Times New Roman" w:hAnsi="Times New Roman"/>
          <w:color w:val="111115"/>
          <w:sz w:val="24"/>
          <w:szCs w:val="20"/>
        </w:rPr>
        <w:t>Вэйдер</w:t>
      </w:r>
      <w:proofErr w:type="spellEnd"/>
      <w:r w:rsidR="00B443C4" w:rsidRPr="00B443C4">
        <w:rPr>
          <w:rFonts w:ascii="Times New Roman" w:hAnsi="Times New Roman"/>
          <w:color w:val="111115"/>
          <w:sz w:val="24"/>
          <w:szCs w:val="20"/>
        </w:rPr>
        <w:t xml:space="preserve">, Майкл Инструменты бережливого производства: Мини-руководство по внедрению методик бережливого производства / Майкл </w:t>
      </w:r>
      <w:proofErr w:type="spellStart"/>
      <w:proofErr w:type="gramStart"/>
      <w:r w:rsidR="00B443C4" w:rsidRPr="00B443C4">
        <w:rPr>
          <w:rFonts w:ascii="Times New Roman" w:hAnsi="Times New Roman"/>
          <w:color w:val="111115"/>
          <w:sz w:val="24"/>
          <w:szCs w:val="20"/>
        </w:rPr>
        <w:t>Вэйдер</w:t>
      </w:r>
      <w:proofErr w:type="spellEnd"/>
      <w:r w:rsidR="00B443C4" w:rsidRPr="00B443C4">
        <w:rPr>
          <w:rFonts w:ascii="Times New Roman" w:hAnsi="Times New Roman"/>
          <w:color w:val="111115"/>
          <w:sz w:val="24"/>
          <w:szCs w:val="20"/>
        </w:rPr>
        <w:t xml:space="preserve"> ;</w:t>
      </w:r>
      <w:proofErr w:type="gramEnd"/>
      <w:r w:rsidR="00B443C4" w:rsidRPr="00B443C4">
        <w:rPr>
          <w:rFonts w:ascii="Times New Roman" w:hAnsi="Times New Roman"/>
          <w:color w:val="111115"/>
          <w:sz w:val="24"/>
          <w:szCs w:val="20"/>
        </w:rPr>
        <w:t xml:space="preserve"> перевод А. Баранов, Э. </w:t>
      </w:r>
      <w:proofErr w:type="spellStart"/>
      <w:r w:rsidR="00B443C4" w:rsidRPr="00B443C4">
        <w:rPr>
          <w:rFonts w:ascii="Times New Roman" w:hAnsi="Times New Roman"/>
          <w:color w:val="111115"/>
          <w:sz w:val="24"/>
          <w:szCs w:val="20"/>
        </w:rPr>
        <w:t>Башкардин</w:t>
      </w:r>
      <w:proofErr w:type="spellEnd"/>
      <w:r w:rsidR="00B443C4" w:rsidRPr="00B443C4">
        <w:rPr>
          <w:rFonts w:ascii="Times New Roman" w:hAnsi="Times New Roman"/>
          <w:color w:val="111115"/>
          <w:sz w:val="24"/>
          <w:szCs w:val="20"/>
        </w:rPr>
        <w:t xml:space="preserve">. — 9-е изд. — Москва : Альпина </w:t>
      </w:r>
      <w:proofErr w:type="spellStart"/>
      <w:r w:rsidR="00B443C4" w:rsidRPr="00B443C4">
        <w:rPr>
          <w:rFonts w:ascii="Times New Roman" w:hAnsi="Times New Roman"/>
          <w:color w:val="111115"/>
          <w:sz w:val="24"/>
          <w:szCs w:val="20"/>
        </w:rPr>
        <w:t>Паблишер</w:t>
      </w:r>
      <w:proofErr w:type="spellEnd"/>
      <w:r w:rsidR="00B443C4" w:rsidRPr="00B443C4">
        <w:rPr>
          <w:rFonts w:ascii="Times New Roman" w:hAnsi="Times New Roman"/>
          <w:color w:val="111115"/>
          <w:sz w:val="24"/>
          <w:szCs w:val="20"/>
        </w:rPr>
        <w:t xml:space="preserve">, 2019. — 128 c.                                                                        </w:t>
      </w:r>
    </w:p>
    <w:p w14:paraId="110269B7" w14:textId="77777777" w:rsidR="00B443C4" w:rsidRPr="00B443C4" w:rsidRDefault="00B443C4" w:rsidP="008D30B9">
      <w:pPr>
        <w:spacing w:after="0" w:line="240" w:lineRule="auto"/>
        <w:ind w:firstLine="709"/>
        <w:jc w:val="both"/>
        <w:rPr>
          <w:rFonts w:ascii="Times New Roman" w:hAnsi="Times New Roman"/>
          <w:color w:val="111115"/>
          <w:sz w:val="24"/>
          <w:szCs w:val="20"/>
        </w:rPr>
      </w:pPr>
      <w:r w:rsidRPr="00B443C4">
        <w:rPr>
          <w:rFonts w:ascii="Times New Roman" w:hAnsi="Times New Roman"/>
          <w:color w:val="111115"/>
          <w:sz w:val="24"/>
          <w:szCs w:val="20"/>
        </w:rPr>
        <w:t xml:space="preserve">2. Клюев, А. В. Бережливое </w:t>
      </w:r>
      <w:proofErr w:type="gramStart"/>
      <w:r w:rsidRPr="00B443C4">
        <w:rPr>
          <w:rFonts w:ascii="Times New Roman" w:hAnsi="Times New Roman"/>
          <w:color w:val="111115"/>
          <w:sz w:val="24"/>
          <w:szCs w:val="20"/>
        </w:rPr>
        <w:t>производство :</w:t>
      </w:r>
      <w:proofErr w:type="gramEnd"/>
      <w:r w:rsidRPr="00B443C4">
        <w:rPr>
          <w:rFonts w:ascii="Times New Roman" w:hAnsi="Times New Roman"/>
          <w:color w:val="111115"/>
          <w:sz w:val="24"/>
          <w:szCs w:val="20"/>
        </w:rPr>
        <w:t xml:space="preserve"> учебное пособие для СПО / А. В. Клюев ; под редакцией И. В. Ершовой. — 2-е изд. — Саратов, Екатеринбург : Профобразование, Уральский федеральный университет, 2019. — 87 c.   </w:t>
      </w:r>
    </w:p>
    <w:p w14:paraId="249E46AE" w14:textId="77777777" w:rsidR="008D30B9" w:rsidRPr="00B443C4" w:rsidRDefault="00B443C4" w:rsidP="008D30B9">
      <w:pPr>
        <w:spacing w:after="0" w:line="240" w:lineRule="auto"/>
        <w:ind w:firstLine="709"/>
        <w:jc w:val="both"/>
        <w:rPr>
          <w:rFonts w:ascii="Times New Roman" w:hAnsi="Times New Roman"/>
          <w:color w:val="111115"/>
          <w:sz w:val="24"/>
          <w:szCs w:val="20"/>
        </w:rPr>
      </w:pPr>
      <w:r w:rsidRPr="00B443C4">
        <w:rPr>
          <w:rFonts w:ascii="Times New Roman" w:hAnsi="Times New Roman"/>
          <w:color w:val="111115"/>
          <w:sz w:val="24"/>
          <w:szCs w:val="20"/>
        </w:rPr>
        <w:t xml:space="preserve">3. Фролов, В. П. Внедрение технологий бережливого производства в управление производством и организацию рабочих </w:t>
      </w:r>
      <w:proofErr w:type="gramStart"/>
      <w:r w:rsidRPr="00B443C4">
        <w:rPr>
          <w:rFonts w:ascii="Times New Roman" w:hAnsi="Times New Roman"/>
          <w:color w:val="111115"/>
          <w:sz w:val="24"/>
          <w:szCs w:val="20"/>
        </w:rPr>
        <w:t>мест :</w:t>
      </w:r>
      <w:proofErr w:type="gramEnd"/>
      <w:r w:rsidRPr="00B443C4">
        <w:rPr>
          <w:rFonts w:ascii="Times New Roman" w:hAnsi="Times New Roman"/>
          <w:color w:val="111115"/>
          <w:sz w:val="24"/>
          <w:szCs w:val="20"/>
        </w:rPr>
        <w:t xml:space="preserve"> монография / В. П. Фролов. — 2-е изд. — </w:t>
      </w:r>
      <w:proofErr w:type="gramStart"/>
      <w:r w:rsidRPr="00B443C4">
        <w:rPr>
          <w:rFonts w:ascii="Times New Roman" w:hAnsi="Times New Roman"/>
          <w:color w:val="111115"/>
          <w:sz w:val="24"/>
          <w:szCs w:val="20"/>
        </w:rPr>
        <w:t>Москва :</w:t>
      </w:r>
      <w:proofErr w:type="gramEnd"/>
      <w:r w:rsidRPr="00B443C4">
        <w:rPr>
          <w:rFonts w:ascii="Times New Roman" w:hAnsi="Times New Roman"/>
          <w:color w:val="111115"/>
          <w:sz w:val="24"/>
          <w:szCs w:val="20"/>
        </w:rPr>
        <w:t xml:space="preserve"> Дашков и К, 2022. — 77 c.</w:t>
      </w:r>
    </w:p>
    <w:p w14:paraId="670A59B3" w14:textId="77777777" w:rsidR="008D30B9" w:rsidRPr="00B443C4" w:rsidRDefault="008D30B9" w:rsidP="008D30B9">
      <w:pPr>
        <w:spacing w:after="0"/>
        <w:ind w:firstLine="709"/>
        <w:contextualSpacing/>
        <w:rPr>
          <w:rFonts w:ascii="Times New Roman" w:hAnsi="Times New Roman"/>
          <w:b/>
          <w:bCs/>
          <w:i/>
          <w:sz w:val="28"/>
          <w:szCs w:val="24"/>
        </w:rPr>
      </w:pPr>
    </w:p>
    <w:p w14:paraId="132015BA" w14:textId="77777777" w:rsidR="008D30B9" w:rsidRPr="00315F34" w:rsidRDefault="008D30B9" w:rsidP="008D30B9">
      <w:pPr>
        <w:contextualSpacing/>
        <w:jc w:val="center"/>
        <w:rPr>
          <w:rFonts w:ascii="Times New Roman" w:hAnsi="Times New Roman"/>
          <w:b/>
          <w:sz w:val="24"/>
          <w:szCs w:val="24"/>
        </w:rPr>
      </w:pPr>
      <w:r w:rsidRPr="00315F34">
        <w:rPr>
          <w:rFonts w:ascii="Times New Roman" w:hAnsi="Times New Roman"/>
          <w:b/>
          <w:sz w:val="24"/>
          <w:szCs w:val="24"/>
        </w:rPr>
        <w:br w:type="page"/>
      </w:r>
      <w:r w:rsidRPr="00315F34">
        <w:rPr>
          <w:rFonts w:ascii="Times New Roman" w:hAnsi="Times New Roman"/>
          <w:b/>
          <w:sz w:val="24"/>
          <w:szCs w:val="24"/>
        </w:rPr>
        <w:lastRenderedPageBreak/>
        <w:t>4. КОНТРОЛЬ</w:t>
      </w:r>
      <w:r>
        <w:rPr>
          <w:rFonts w:ascii="Times New Roman" w:hAnsi="Times New Roman"/>
          <w:b/>
          <w:sz w:val="24"/>
          <w:szCs w:val="24"/>
        </w:rPr>
        <w:t xml:space="preserve"> И ОЦЕНКА РЕЗУЛЬТАТОВ ОСВОЕНИЯ</w:t>
      </w:r>
      <w:r>
        <w:rPr>
          <w:rFonts w:ascii="Times New Roman" w:hAnsi="Times New Roman"/>
          <w:b/>
          <w:sz w:val="24"/>
          <w:szCs w:val="24"/>
        </w:rPr>
        <w:br/>
      </w:r>
      <w:r w:rsidRPr="00315F34">
        <w:rPr>
          <w:rFonts w:ascii="Times New Roman" w:hAnsi="Times New Roman"/>
          <w:b/>
          <w:sz w:val="24"/>
          <w:szCs w:val="24"/>
        </w:rPr>
        <w:t>УЧЕБНОЙ ДИСЦИПЛИНЫ</w:t>
      </w:r>
    </w:p>
    <w:p w14:paraId="50EE310C" w14:textId="77777777" w:rsidR="008D30B9" w:rsidRPr="00315F34" w:rsidRDefault="008D30B9" w:rsidP="008D30B9">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5"/>
        <w:gridCol w:w="3336"/>
      </w:tblGrid>
      <w:tr w:rsidR="008D30B9" w:rsidRPr="00315F34" w14:paraId="281BF9BD" w14:textId="77777777" w:rsidTr="008D30B9">
        <w:trPr>
          <w:trHeight w:val="456"/>
        </w:trPr>
        <w:tc>
          <w:tcPr>
            <w:tcW w:w="1750" w:type="pct"/>
            <w:vAlign w:val="center"/>
          </w:tcPr>
          <w:p w14:paraId="5CDC8734" w14:textId="77777777" w:rsidR="008D30B9" w:rsidRPr="00315F34" w:rsidRDefault="008D30B9" w:rsidP="008D30B9">
            <w:pPr>
              <w:spacing w:after="0" w:line="240" w:lineRule="auto"/>
              <w:jc w:val="center"/>
              <w:rPr>
                <w:rFonts w:ascii="Times New Roman" w:hAnsi="Times New Roman"/>
                <w:sz w:val="24"/>
                <w:szCs w:val="24"/>
              </w:rPr>
            </w:pPr>
            <w:r w:rsidRPr="00315F34">
              <w:rPr>
                <w:rFonts w:ascii="Times New Roman" w:hAnsi="Times New Roman"/>
                <w:b/>
                <w:bCs/>
                <w:i/>
              </w:rPr>
              <w:t>Результаты обучения</w:t>
            </w:r>
          </w:p>
        </w:tc>
        <w:tc>
          <w:tcPr>
            <w:tcW w:w="1507" w:type="pct"/>
            <w:vAlign w:val="center"/>
          </w:tcPr>
          <w:p w14:paraId="133BBAAC" w14:textId="77777777" w:rsidR="008D30B9" w:rsidRPr="00315F34" w:rsidRDefault="008D30B9" w:rsidP="008D30B9">
            <w:pPr>
              <w:spacing w:after="0" w:line="240" w:lineRule="auto"/>
              <w:jc w:val="center"/>
              <w:rPr>
                <w:rFonts w:ascii="Times New Roman" w:hAnsi="Times New Roman"/>
                <w:b/>
                <w:bCs/>
                <w:i/>
              </w:rPr>
            </w:pPr>
            <w:r w:rsidRPr="00315F34">
              <w:rPr>
                <w:rFonts w:ascii="Times New Roman" w:hAnsi="Times New Roman"/>
                <w:b/>
                <w:bCs/>
                <w:i/>
              </w:rPr>
              <w:t>Критерии оценки</w:t>
            </w:r>
          </w:p>
        </w:tc>
        <w:tc>
          <w:tcPr>
            <w:tcW w:w="1743" w:type="pct"/>
            <w:vAlign w:val="center"/>
          </w:tcPr>
          <w:p w14:paraId="757517B9" w14:textId="77777777" w:rsidR="008D30B9" w:rsidRPr="00315F34" w:rsidRDefault="008D30B9" w:rsidP="008D30B9">
            <w:pPr>
              <w:spacing w:after="0" w:line="240" w:lineRule="auto"/>
              <w:jc w:val="center"/>
              <w:rPr>
                <w:rFonts w:ascii="Times New Roman" w:hAnsi="Times New Roman"/>
                <w:b/>
                <w:bCs/>
                <w:i/>
              </w:rPr>
            </w:pPr>
            <w:r w:rsidRPr="00315F34">
              <w:rPr>
                <w:rFonts w:ascii="Times New Roman" w:hAnsi="Times New Roman"/>
                <w:b/>
                <w:bCs/>
                <w:i/>
              </w:rPr>
              <w:t>Методы оценки</w:t>
            </w:r>
          </w:p>
        </w:tc>
      </w:tr>
      <w:tr w:rsidR="00945226" w:rsidRPr="00315F34" w14:paraId="24857856" w14:textId="77777777" w:rsidTr="008D30B9">
        <w:tc>
          <w:tcPr>
            <w:tcW w:w="1750" w:type="pct"/>
          </w:tcPr>
          <w:p w14:paraId="54487FEE" w14:textId="77777777" w:rsidR="00945226" w:rsidRPr="00E41C66" w:rsidRDefault="00945226" w:rsidP="008D30B9">
            <w:pPr>
              <w:tabs>
                <w:tab w:val="left" w:pos="72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E41C66">
              <w:rPr>
                <w:rFonts w:ascii="Times New Roman" w:hAnsi="Times New Roman"/>
                <w:b/>
                <w:sz w:val="24"/>
                <w:szCs w:val="24"/>
              </w:rPr>
              <w:t>Знания:</w:t>
            </w:r>
          </w:p>
          <w:p w14:paraId="7C60B71B" w14:textId="77777777" w:rsidR="00945226" w:rsidRDefault="00945226" w:rsidP="0082229E">
            <w:r w:rsidRPr="007F1CC5">
              <w:rPr>
                <w:rFonts w:ascii="Times New Roman" w:hAnsi="Times New Roman"/>
                <w:sz w:val="24"/>
                <w:szCs w:val="24"/>
              </w:rPr>
              <w:t>З 1.2.01</w:t>
            </w:r>
            <w:r>
              <w:rPr>
                <w:rFonts w:ascii="Times New Roman" w:hAnsi="Times New Roman"/>
                <w:sz w:val="24"/>
                <w:szCs w:val="24"/>
              </w:rPr>
              <w:t xml:space="preserve"> </w:t>
            </w:r>
            <w:r w:rsidRPr="007F1CC5">
              <w:rPr>
                <w:rFonts w:ascii="Times New Roman" w:hAnsi="Times New Roman"/>
                <w:sz w:val="24"/>
                <w:szCs w:val="24"/>
              </w:rPr>
              <w:t xml:space="preserve">конструктивные особенности, правила управления, </w:t>
            </w:r>
            <w:proofErr w:type="spellStart"/>
            <w:r w:rsidRPr="007F1CC5">
              <w:rPr>
                <w:rFonts w:ascii="Times New Roman" w:hAnsi="Times New Roman"/>
                <w:sz w:val="24"/>
                <w:szCs w:val="24"/>
              </w:rPr>
              <w:t>подналадки</w:t>
            </w:r>
            <w:proofErr w:type="spellEnd"/>
            <w:r w:rsidRPr="007F1CC5">
              <w:rPr>
                <w:rFonts w:ascii="Times New Roman" w:hAnsi="Times New Roman"/>
                <w:sz w:val="24"/>
                <w:szCs w:val="24"/>
              </w:rPr>
              <w:t xml:space="preserve"> и проверки на точность токарных станков различных типов;</w:t>
            </w:r>
          </w:p>
          <w:p w14:paraId="255D8B5C" w14:textId="77777777" w:rsidR="00945226" w:rsidRPr="008D30B9" w:rsidRDefault="00945226" w:rsidP="0082229E">
            <w:pPr>
              <w:spacing w:after="0" w:line="240" w:lineRule="auto"/>
              <w:rPr>
                <w:rFonts w:ascii="Times New Roman" w:hAnsi="Times New Roman"/>
                <w:sz w:val="24"/>
                <w:szCs w:val="24"/>
              </w:rPr>
            </w:pPr>
            <w:r w:rsidRPr="007F1CC5">
              <w:rPr>
                <w:rFonts w:ascii="Times New Roman" w:hAnsi="Times New Roman"/>
                <w:sz w:val="24"/>
                <w:szCs w:val="24"/>
              </w:rPr>
              <w:t>З 1.2.02</w:t>
            </w:r>
            <w:r>
              <w:rPr>
                <w:rFonts w:ascii="Times New Roman" w:hAnsi="Times New Roman"/>
                <w:sz w:val="24"/>
                <w:szCs w:val="24"/>
              </w:rPr>
              <w:t xml:space="preserve"> </w:t>
            </w:r>
            <w:r w:rsidRPr="007F1CC5">
              <w:rPr>
                <w:rFonts w:ascii="Times New Roman" w:hAnsi="Times New Roman"/>
                <w:sz w:val="24"/>
                <w:szCs w:val="24"/>
              </w:rPr>
              <w:t>устройство, правила применения, проверки на точность универсальных и специальных приспособлений, контрольно-измерительных инструментов;</w:t>
            </w:r>
          </w:p>
          <w:p w14:paraId="10B80857" w14:textId="77777777" w:rsidR="00945226" w:rsidRPr="00632D09" w:rsidRDefault="00945226" w:rsidP="008D30B9">
            <w:pPr>
              <w:tabs>
                <w:tab w:val="left" w:pos="72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1507" w:type="pct"/>
            <w:vMerge w:val="restart"/>
          </w:tcPr>
          <w:p w14:paraId="7F24A2C1" w14:textId="77777777" w:rsidR="00945226" w:rsidRPr="00945226" w:rsidRDefault="00945226" w:rsidP="00945226">
            <w:pPr>
              <w:spacing w:after="0" w:line="240" w:lineRule="auto"/>
              <w:rPr>
                <w:rFonts w:ascii="Times New Roman" w:hAnsi="Times New Roman"/>
                <w:bCs/>
                <w:i/>
              </w:rPr>
            </w:pPr>
            <w:r w:rsidRPr="00945226">
              <w:rPr>
                <w:rFonts w:ascii="Times New Roman" w:hAnsi="Times New Roman"/>
                <w:bCs/>
                <w:i/>
              </w:rPr>
              <w:t xml:space="preserve">Сформированность  </w:t>
            </w:r>
          </w:p>
          <w:p w14:paraId="3B84CC4F" w14:textId="77777777" w:rsidR="00945226" w:rsidRPr="00945226" w:rsidRDefault="00945226" w:rsidP="00945226">
            <w:pPr>
              <w:spacing w:after="0" w:line="240" w:lineRule="auto"/>
              <w:rPr>
                <w:rFonts w:ascii="Times New Roman" w:hAnsi="Times New Roman"/>
                <w:bCs/>
                <w:i/>
              </w:rPr>
            </w:pPr>
            <w:r w:rsidRPr="00945226">
              <w:rPr>
                <w:rFonts w:ascii="Times New Roman" w:hAnsi="Times New Roman"/>
                <w:bCs/>
                <w:i/>
              </w:rPr>
              <w:t>понятия бережливого производства</w:t>
            </w:r>
          </w:p>
          <w:p w14:paraId="709ED8D3" w14:textId="77777777" w:rsidR="00945226" w:rsidRPr="00945226" w:rsidRDefault="00945226" w:rsidP="00945226">
            <w:pPr>
              <w:spacing w:after="0" w:line="240" w:lineRule="auto"/>
              <w:rPr>
                <w:rFonts w:ascii="Times New Roman" w:hAnsi="Times New Roman"/>
                <w:bCs/>
                <w:i/>
              </w:rPr>
            </w:pPr>
            <w:r w:rsidRPr="00945226">
              <w:rPr>
                <w:rFonts w:ascii="Times New Roman" w:hAnsi="Times New Roman"/>
                <w:bCs/>
                <w:i/>
              </w:rPr>
              <w:t>Сформированность умений выстраивать производственные функции в единый производственный поток, пользоваться средствами визуального контроля работы производственной линии</w:t>
            </w:r>
          </w:p>
          <w:p w14:paraId="18F10699" w14:textId="77777777" w:rsidR="00945226" w:rsidRPr="00945226" w:rsidRDefault="00945226" w:rsidP="00945226">
            <w:pPr>
              <w:spacing w:after="0" w:line="240" w:lineRule="auto"/>
              <w:rPr>
                <w:rFonts w:ascii="Times New Roman" w:hAnsi="Times New Roman"/>
                <w:bCs/>
                <w:i/>
              </w:rPr>
            </w:pPr>
            <w:r w:rsidRPr="00945226">
              <w:rPr>
                <w:rFonts w:ascii="Times New Roman" w:hAnsi="Times New Roman"/>
                <w:bCs/>
                <w:i/>
              </w:rPr>
              <w:t>Сформированность умения относиться к изменениям позитивно, настроиться на изменения, преодолевать внутреннее сопротивление</w:t>
            </w:r>
          </w:p>
          <w:p w14:paraId="7196DD71" w14:textId="77777777" w:rsidR="00945226" w:rsidRPr="00945226" w:rsidRDefault="00945226" w:rsidP="00945226">
            <w:pPr>
              <w:spacing w:after="0" w:line="240" w:lineRule="auto"/>
              <w:rPr>
                <w:rFonts w:ascii="Times New Roman" w:hAnsi="Times New Roman"/>
                <w:bCs/>
                <w:i/>
              </w:rPr>
            </w:pPr>
            <w:r w:rsidRPr="00945226">
              <w:rPr>
                <w:rFonts w:ascii="Times New Roman" w:hAnsi="Times New Roman"/>
                <w:bCs/>
                <w:i/>
              </w:rPr>
              <w:t xml:space="preserve">Сформированность умений описывать поток создания ценности; выявляя </w:t>
            </w:r>
            <w:proofErr w:type="spellStart"/>
            <w:r w:rsidRPr="00945226">
              <w:rPr>
                <w:rFonts w:ascii="Times New Roman" w:hAnsi="Times New Roman"/>
                <w:bCs/>
                <w:i/>
              </w:rPr>
              <w:t>ть</w:t>
            </w:r>
            <w:proofErr w:type="spellEnd"/>
            <w:r w:rsidRPr="00945226">
              <w:rPr>
                <w:rFonts w:ascii="Times New Roman" w:hAnsi="Times New Roman"/>
                <w:bCs/>
                <w:i/>
              </w:rPr>
              <w:t xml:space="preserve"> потери в производственном процессе, анализировать причины возникновения и их искоренять</w:t>
            </w:r>
          </w:p>
          <w:p w14:paraId="43BA2B4A" w14:textId="77777777" w:rsidR="00945226" w:rsidRPr="00945226" w:rsidRDefault="00945226" w:rsidP="00945226">
            <w:pPr>
              <w:spacing w:after="0" w:line="240" w:lineRule="auto"/>
              <w:rPr>
                <w:rFonts w:ascii="Times New Roman" w:hAnsi="Times New Roman"/>
                <w:bCs/>
                <w:i/>
              </w:rPr>
            </w:pPr>
            <w:r w:rsidRPr="00945226">
              <w:rPr>
                <w:rFonts w:ascii="Times New Roman" w:hAnsi="Times New Roman"/>
                <w:bCs/>
                <w:i/>
              </w:rPr>
              <w:t>Сформированность умений пользоваться инструментами выявления и решения поставленных проблем; рассчитывать время такта</w:t>
            </w:r>
          </w:p>
          <w:p w14:paraId="581B9DCF" w14:textId="77777777" w:rsidR="00945226" w:rsidRPr="00315F34" w:rsidRDefault="00945226" w:rsidP="00945226">
            <w:pPr>
              <w:spacing w:after="0" w:line="240" w:lineRule="auto"/>
              <w:rPr>
                <w:rFonts w:ascii="Times New Roman" w:hAnsi="Times New Roman"/>
                <w:bCs/>
                <w:i/>
              </w:rPr>
            </w:pPr>
            <w:r w:rsidRPr="00945226">
              <w:rPr>
                <w:rFonts w:ascii="Times New Roman" w:hAnsi="Times New Roman"/>
                <w:bCs/>
                <w:i/>
              </w:rPr>
              <w:t>Сформированность умений заполнять бланки стандартизированной работы; правильно и эффективно организовать свое рабочее место, используя принципы визуального контроля; устранять потери с помощью организации потока единичных изделии</w:t>
            </w:r>
            <w:proofErr w:type="gramStart"/>
            <w:r w:rsidRPr="00945226">
              <w:rPr>
                <w:rFonts w:ascii="Times New Roman" w:hAnsi="Times New Roman"/>
                <w:bCs/>
                <w:i/>
              </w:rPr>
              <w:t>; Разделять</w:t>
            </w:r>
            <w:proofErr w:type="gramEnd"/>
            <w:r w:rsidRPr="00945226">
              <w:rPr>
                <w:rFonts w:ascii="Times New Roman" w:hAnsi="Times New Roman"/>
                <w:bCs/>
                <w:i/>
              </w:rPr>
              <w:t xml:space="preserve"> действия при переналадке на внутренние и внешние, преобразовывать внутренние во внешние; обнаружить муда</w:t>
            </w:r>
          </w:p>
        </w:tc>
        <w:tc>
          <w:tcPr>
            <w:tcW w:w="1743" w:type="pct"/>
          </w:tcPr>
          <w:p w14:paraId="3681E591" w14:textId="77777777" w:rsidR="00945226" w:rsidRPr="00632D09" w:rsidRDefault="00945226" w:rsidP="008D30B9">
            <w:pPr>
              <w:spacing w:after="0" w:line="240" w:lineRule="auto"/>
              <w:jc w:val="both"/>
              <w:rPr>
                <w:rFonts w:ascii="Times New Roman" w:hAnsi="Times New Roman"/>
                <w:bCs/>
                <w:i/>
                <w:sz w:val="24"/>
                <w:szCs w:val="24"/>
              </w:rPr>
            </w:pPr>
            <w:r w:rsidRPr="00632D09">
              <w:rPr>
                <w:rFonts w:ascii="Times New Roman" w:hAnsi="Times New Roman"/>
                <w:bCs/>
                <w:i/>
                <w:sz w:val="24"/>
                <w:szCs w:val="24"/>
              </w:rPr>
              <w:t xml:space="preserve">Оценка </w:t>
            </w:r>
            <w:r>
              <w:rPr>
                <w:rFonts w:ascii="Times New Roman" w:hAnsi="Times New Roman"/>
                <w:bCs/>
                <w:i/>
                <w:sz w:val="24"/>
                <w:szCs w:val="24"/>
              </w:rPr>
              <w:t>практической, самостоятельной работ</w:t>
            </w:r>
          </w:p>
          <w:p w14:paraId="3050BD93" w14:textId="77777777" w:rsidR="00945226" w:rsidRPr="00632D09" w:rsidRDefault="00945226" w:rsidP="008D30B9">
            <w:pPr>
              <w:spacing w:after="0" w:line="240" w:lineRule="auto"/>
              <w:rPr>
                <w:rFonts w:ascii="Times New Roman" w:hAnsi="Times New Roman"/>
                <w:bCs/>
                <w:i/>
                <w:sz w:val="24"/>
                <w:szCs w:val="24"/>
              </w:rPr>
            </w:pPr>
            <w:r w:rsidRPr="00632D09">
              <w:rPr>
                <w:rFonts w:ascii="Times New Roman" w:hAnsi="Times New Roman"/>
                <w:bCs/>
                <w:i/>
                <w:iCs/>
                <w:sz w:val="24"/>
                <w:szCs w:val="24"/>
              </w:rPr>
              <w:t xml:space="preserve">Оценка </w:t>
            </w:r>
            <w:r>
              <w:rPr>
                <w:rFonts w:ascii="Times New Roman" w:hAnsi="Times New Roman"/>
                <w:bCs/>
                <w:i/>
                <w:iCs/>
                <w:sz w:val="24"/>
                <w:szCs w:val="24"/>
              </w:rPr>
              <w:t>промежуточной аттестации</w:t>
            </w:r>
          </w:p>
        </w:tc>
      </w:tr>
      <w:tr w:rsidR="00945226" w:rsidRPr="00315F34" w14:paraId="112E6A8F" w14:textId="77777777" w:rsidTr="008D30B9">
        <w:trPr>
          <w:trHeight w:val="896"/>
        </w:trPr>
        <w:tc>
          <w:tcPr>
            <w:tcW w:w="1750" w:type="pct"/>
          </w:tcPr>
          <w:p w14:paraId="2F663D1B" w14:textId="77777777" w:rsidR="00945226" w:rsidRDefault="00945226" w:rsidP="008D30B9">
            <w:pPr>
              <w:tabs>
                <w:tab w:val="left" w:pos="72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E41C66">
              <w:rPr>
                <w:rFonts w:ascii="Times New Roman" w:hAnsi="Times New Roman"/>
                <w:b/>
                <w:sz w:val="24"/>
                <w:szCs w:val="24"/>
              </w:rPr>
              <w:t>Умения:</w:t>
            </w:r>
          </w:p>
          <w:p w14:paraId="004301B0" w14:textId="77777777" w:rsidR="00945226" w:rsidRPr="0082229E" w:rsidRDefault="00945226" w:rsidP="0082229E">
            <w:pPr>
              <w:spacing w:after="0" w:line="240" w:lineRule="auto"/>
              <w:rPr>
                <w:rFonts w:ascii="Times New Roman" w:hAnsi="Times New Roman"/>
                <w:sz w:val="24"/>
                <w:szCs w:val="24"/>
              </w:rPr>
            </w:pPr>
            <w:r w:rsidRPr="007F1CC5">
              <w:rPr>
                <w:rFonts w:ascii="Times New Roman" w:hAnsi="Times New Roman"/>
                <w:sz w:val="24"/>
                <w:szCs w:val="24"/>
              </w:rPr>
              <w:t>У 1.2.01</w:t>
            </w:r>
            <w:r>
              <w:rPr>
                <w:rFonts w:ascii="Times New Roman" w:hAnsi="Times New Roman"/>
                <w:sz w:val="24"/>
                <w:szCs w:val="24"/>
              </w:rPr>
              <w:t xml:space="preserve"> </w:t>
            </w:r>
            <w:r w:rsidRPr="007F1CC5">
              <w:rPr>
                <w:rFonts w:ascii="Times New Roman" w:hAnsi="Times New Roman"/>
                <w:sz w:val="24"/>
                <w:szCs w:val="24"/>
              </w:rPr>
              <w:t>выбирать и подготавливать к работе универсальные, специальные приспособления, режущий и контрольно-измерительный инструмент;</w:t>
            </w:r>
          </w:p>
        </w:tc>
        <w:tc>
          <w:tcPr>
            <w:tcW w:w="1507" w:type="pct"/>
            <w:vMerge/>
          </w:tcPr>
          <w:p w14:paraId="25A47E5A" w14:textId="77777777" w:rsidR="00945226" w:rsidRPr="00315F34" w:rsidRDefault="00945226" w:rsidP="008D30B9">
            <w:pPr>
              <w:spacing w:line="240" w:lineRule="auto"/>
              <w:rPr>
                <w:rFonts w:ascii="Times New Roman" w:hAnsi="Times New Roman"/>
                <w:bCs/>
                <w:i/>
              </w:rPr>
            </w:pPr>
          </w:p>
        </w:tc>
        <w:tc>
          <w:tcPr>
            <w:tcW w:w="1743" w:type="pct"/>
          </w:tcPr>
          <w:p w14:paraId="32900C21" w14:textId="77777777" w:rsidR="00945226" w:rsidRPr="00632D09" w:rsidRDefault="00945226" w:rsidP="008D30B9">
            <w:pPr>
              <w:spacing w:after="0" w:line="240" w:lineRule="auto"/>
              <w:jc w:val="both"/>
              <w:rPr>
                <w:rFonts w:ascii="Times New Roman" w:hAnsi="Times New Roman"/>
                <w:bCs/>
                <w:i/>
                <w:sz w:val="24"/>
                <w:szCs w:val="24"/>
              </w:rPr>
            </w:pPr>
            <w:r w:rsidRPr="00632D09">
              <w:rPr>
                <w:rFonts w:ascii="Times New Roman" w:hAnsi="Times New Roman"/>
                <w:bCs/>
                <w:i/>
                <w:sz w:val="24"/>
                <w:szCs w:val="24"/>
              </w:rPr>
              <w:t xml:space="preserve">Оценка </w:t>
            </w:r>
            <w:r>
              <w:rPr>
                <w:rFonts w:ascii="Times New Roman" w:hAnsi="Times New Roman"/>
                <w:bCs/>
                <w:i/>
                <w:sz w:val="24"/>
                <w:szCs w:val="24"/>
              </w:rPr>
              <w:t>практической, самостоятельной работ</w:t>
            </w:r>
          </w:p>
          <w:p w14:paraId="5B2E1026" w14:textId="77777777" w:rsidR="00945226" w:rsidRPr="00632D09" w:rsidRDefault="00945226" w:rsidP="008D30B9">
            <w:pPr>
              <w:spacing w:after="0" w:line="240" w:lineRule="auto"/>
              <w:rPr>
                <w:rFonts w:ascii="Times New Roman" w:hAnsi="Times New Roman"/>
                <w:bCs/>
                <w:i/>
                <w:sz w:val="24"/>
                <w:szCs w:val="24"/>
              </w:rPr>
            </w:pPr>
            <w:r w:rsidRPr="00632D09">
              <w:rPr>
                <w:rFonts w:ascii="Times New Roman" w:hAnsi="Times New Roman"/>
                <w:bCs/>
                <w:i/>
                <w:iCs/>
                <w:sz w:val="24"/>
                <w:szCs w:val="24"/>
              </w:rPr>
              <w:t xml:space="preserve">Оценка </w:t>
            </w:r>
            <w:r>
              <w:rPr>
                <w:rFonts w:ascii="Times New Roman" w:hAnsi="Times New Roman"/>
                <w:bCs/>
                <w:i/>
                <w:iCs/>
                <w:sz w:val="24"/>
                <w:szCs w:val="24"/>
              </w:rPr>
              <w:t>промежуточной аттестации</w:t>
            </w:r>
          </w:p>
        </w:tc>
      </w:tr>
    </w:tbl>
    <w:p w14:paraId="3CBAA0E1" w14:textId="77777777" w:rsidR="008D30B9" w:rsidRDefault="008D30B9" w:rsidP="008D30B9">
      <w:pPr>
        <w:spacing w:after="0" w:line="240" w:lineRule="auto"/>
        <w:rPr>
          <w:b/>
          <w:i/>
          <w:sz w:val="24"/>
          <w:szCs w:val="24"/>
        </w:rPr>
      </w:pPr>
    </w:p>
    <w:p w14:paraId="5EBAA2AA" w14:textId="77777777" w:rsidR="00A66571" w:rsidRDefault="00A66571"/>
    <w:sectPr w:rsidR="00A66571" w:rsidSect="00A73853">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B7D9A9" w14:textId="77777777" w:rsidR="00761CFE" w:rsidRDefault="00761CFE">
      <w:pPr>
        <w:spacing w:after="0" w:line="240" w:lineRule="auto"/>
      </w:pPr>
      <w:r>
        <w:separator/>
      </w:r>
    </w:p>
  </w:endnote>
  <w:endnote w:type="continuationSeparator" w:id="0">
    <w:p w14:paraId="717AC393" w14:textId="77777777" w:rsidR="00761CFE" w:rsidRDefault="00761C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1002AFF" w:usb1="C000E47F" w:usb2="00000029" w:usb3="00000000" w:csb0="000001FF" w:csb1="00000000"/>
  </w:font>
  <w:font w:name="Calibri Light">
    <w:panose1 w:val="020F0302020204030204"/>
    <w:charset w:val="CC"/>
    <w:family w:val="swiss"/>
    <w:pitch w:val="variable"/>
    <w:sig w:usb0="E4002EFF" w:usb1="C000247B" w:usb2="00000009" w:usb3="00000000" w:csb0="000001FF" w:csb1="00000000"/>
  </w:font>
  <w:font w:name="Batang">
    <w:altName w:val="바탕"/>
    <w:panose1 w:val="02030600000101010101"/>
    <w:charset w:val="81"/>
    <w:family w:val="roman"/>
    <w:pitch w:val="variable"/>
    <w:sig w:usb0="00000001" w:usb1="09060000" w:usb2="00000010" w:usb3="00000000" w:csb0="00080000" w:csb1="00000000"/>
  </w:font>
  <w:font w:name="Verdana">
    <w:panose1 w:val="020B0604030504040204"/>
    <w:charset w:val="CC"/>
    <w:family w:val="swiss"/>
    <w:pitch w:val="variable"/>
    <w:sig w:usb0="A0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36F756" w14:textId="77777777" w:rsidR="00A9330F" w:rsidRDefault="00761CFE">
    <w:pPr>
      <w:pStyle w:val="afc"/>
    </w:pPr>
    <w:r>
      <w:rPr>
        <w:noProof/>
      </w:rPr>
      <w:pict w14:anchorId="24E0083F">
        <v:shapetype id="_x0000_t202" coordsize="21600,21600" o:spt="202" path="m,l,21600r21600,l21600,xe">
          <v:stroke joinstyle="miter"/>
          <v:path gradientshapeok="t" o:connecttype="rect"/>
        </v:shapetype>
        <v:shape id="Поле 11" o:spid="_x0000_s2059" type="#_x0000_t202" style="position:absolute;margin-left:-273.95pt;margin-top:0;width:12.05pt;height:25.8pt;z-index:251659264;visibility:visible;mso-wrap-style:none;mso-position-horizontal:right;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" filled="f" stroked="f">
          <v:textbox style="mso-fit-shape-to-text:t" inset="0,0,0,0">
            <w:txbxContent>
              <w:p w14:paraId="6B591B52" w14:textId="77777777" w:rsidR="00A9330F" w:rsidRDefault="00761CFE">
                <w:pPr>
                  <w:pStyle w:val="afc"/>
                </w:pPr>
                <w:r>
                  <w:fldChar w:fldCharType="begin"/>
                </w:r>
                <w:r>
                  <w:instrText xml:space="preserve"> PAGE  \* MERGEFORMAT </w:instrText>
                </w:r>
                <w:r>
                  <w:fldChar w:fldCharType="separate"/>
                </w:r>
                <w:r w:rsidR="008A154D">
                  <w:rPr>
                    <w:noProof/>
                  </w:rPr>
                  <w:t>44</w:t>
                </w:r>
                <w:r>
                  <w:rPr>
                    <w:noProof/>
                  </w:rPr>
                  <w:fldChar w:fldCharType="end"/>
                </w:r>
              </w:p>
            </w:txbxContent>
          </v:textbox>
          <w10:wrap anchorx="margin"/>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37439B" w14:textId="77777777" w:rsidR="00A9330F" w:rsidRDefault="00761CFE">
    <w:pPr>
      <w:pStyle w:val="afc"/>
      <w:jc w:val="right"/>
    </w:pPr>
    <w:r>
      <w:fldChar w:fldCharType="begin"/>
    </w:r>
    <w:r>
      <w:instrText>PAGE   \* MERGEFORMAT</w:instrText>
    </w:r>
    <w:r>
      <w:fldChar w:fldCharType="separate"/>
    </w:r>
    <w:r w:rsidR="008A154D">
      <w:rPr>
        <w:noProof/>
      </w:rPr>
      <w:t>62</w:t>
    </w:r>
    <w:r>
      <w:rPr>
        <w:noProof/>
      </w:rPr>
      <w:fldChar w:fldCharType="end"/>
    </w:r>
  </w:p>
  <w:p w14:paraId="60296587" w14:textId="77777777" w:rsidR="00A9330F" w:rsidRDefault="00A9330F">
    <w:pPr>
      <w:pStyle w:val="afc"/>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2DB5E9" w14:textId="77777777" w:rsidR="00A9330F" w:rsidRDefault="00761CFE">
    <w:pPr>
      <w:pStyle w:val="afc"/>
    </w:pPr>
    <w:r>
      <w:rPr>
        <w:noProof/>
      </w:rPr>
      <w:pict w14:anchorId="41A928E9">
        <v:shapetype id="_x0000_t202" coordsize="21600,21600" o:spt="202" path="m,l,21600r21600,l21600,xe">
          <v:stroke joinstyle="miter"/>
          <v:path gradientshapeok="t" o:connecttype="rect"/>
        </v:shapetype>
        <v:shape id="Поле 10" o:spid="_x0000_s2058" type="#_x0000_t202" style="position:absolute;margin-left:-273.95pt;margin-top:0;width:12.05pt;height:25.8pt;z-index:251661312;visibility:visible;mso-wrap-style:none;mso-position-horizontal:right;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" filled="f" stroked="f">
          <v:textbox style="mso-fit-shape-to-text:t" inset="0,0,0,0">
            <w:txbxContent>
              <w:p w14:paraId="6671CFD1" w14:textId="77777777" w:rsidR="00A9330F" w:rsidRDefault="00761CFE">
                <w:pPr>
                  <w:pStyle w:val="afc"/>
                </w:pPr>
                <w:r>
                  <w:fldChar w:fldCharType="begin"/>
                </w:r>
                <w:r>
                  <w:instrText xml:space="preserve"> PAGE  \* MERGEFORMAT </w:instrText>
                </w:r>
                <w:r>
                  <w:fldChar w:fldCharType="separate"/>
                </w:r>
                <w:r w:rsidR="008A154D">
                  <w:rPr>
                    <w:noProof/>
                  </w:rPr>
                  <w:t>66</w:t>
                </w:r>
                <w:r>
                  <w:rPr>
                    <w:noProof/>
                  </w:rPr>
                  <w:fldChar w:fldCharType="end"/>
                </w:r>
              </w:p>
            </w:txbxContent>
          </v:textbox>
          <w10:wrap anchorx="margin"/>
        </v:shape>
      </w:pic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E1FA0B" w14:textId="77777777" w:rsidR="00A9330F" w:rsidRDefault="00761CFE">
    <w:pPr>
      <w:pStyle w:val="afc"/>
    </w:pPr>
    <w:r>
      <w:rPr>
        <w:noProof/>
      </w:rPr>
      <w:pict w14:anchorId="11934C30">
        <v:shapetype id="_x0000_t202" coordsize="21600,21600" o:spt="202" path="m,l,21600r21600,l21600,xe">
          <v:stroke joinstyle="miter"/>
          <v:path gradientshapeok="t" o:connecttype="rect"/>
        </v:shapetype>
        <v:shape id="Поле 9" o:spid="_x0000_s2057" type="#_x0000_t202" style="position:absolute;margin-left:-273.95pt;margin-top:0;width:12.05pt;height:25.8pt;z-index:251662336;visibility:visible;mso-wrap-style:none;mso-position-horizontal:right;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" filled="f" stroked="f">
          <v:textbox style="mso-fit-shape-to-text:t" inset="0,0,0,0">
            <w:txbxContent>
              <w:p w14:paraId="73B43E19" w14:textId="77777777" w:rsidR="00A9330F" w:rsidRDefault="00761CFE">
                <w:pPr>
                  <w:pStyle w:val="afc"/>
                </w:pPr>
                <w:r>
                  <w:fldChar w:fldCharType="begin"/>
                </w:r>
                <w:r>
                  <w:instrText xml:space="preserve"> PAGE  \* MERGEFORMAT </w:instrText>
                </w:r>
                <w:r>
                  <w:fldChar w:fldCharType="separate"/>
                </w:r>
                <w:r w:rsidR="008A154D">
                  <w:rPr>
                    <w:noProof/>
                  </w:rPr>
                  <w:t>90</w:t>
                </w:r>
                <w:r>
                  <w:rPr>
                    <w:noProof/>
                  </w:rPr>
                  <w:fldChar w:fldCharType="end"/>
                </w:r>
              </w:p>
            </w:txbxContent>
          </v:textbox>
          <w10:wrap anchorx="margin"/>
        </v:shape>
      </w:pic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971360" w14:textId="77777777" w:rsidR="00A9330F" w:rsidRDefault="00761CFE">
    <w:pPr>
      <w:pStyle w:val="afc"/>
    </w:pPr>
    <w:r>
      <w:rPr>
        <w:noProof/>
      </w:rPr>
      <w:pict w14:anchorId="5ADE833C">
        <v:shapetype id="_x0000_t202" coordsize="21600,21600" o:spt="202" path="m,l,21600r21600,l21600,xe">
          <v:stroke joinstyle="miter"/>
          <v:path gradientshapeok="t" o:connecttype="rect"/>
        </v:shapetype>
        <v:shape id="Поле 8" o:spid="_x0000_s2056" type="#_x0000_t202" style="position:absolute;margin-left:-219.95pt;margin-top:0;width:18.05pt;height:25.8pt;z-index:251665408;visibility:visible;mso-wrap-style:none;mso-position-horizontal:right;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" filled="f" stroked="f">
          <v:textbox style="mso-fit-shape-to-text:t" inset="0,0,0,0">
            <w:txbxContent>
              <w:p w14:paraId="17D7BE72" w14:textId="77777777" w:rsidR="00A9330F" w:rsidRDefault="00761CFE">
                <w:pPr>
                  <w:pStyle w:val="afc"/>
                </w:pPr>
                <w:r>
                  <w:fldChar w:fldCharType="begin"/>
                </w:r>
                <w:r>
                  <w:instrText xml:space="preserve"> PAGE  \* MERGEFORMAT </w:instrText>
                </w:r>
                <w:r>
                  <w:fldChar w:fldCharType="separate"/>
                </w:r>
                <w:r w:rsidR="008A154D">
                  <w:rPr>
                    <w:noProof/>
                  </w:rPr>
                  <w:t>111</w:t>
                </w:r>
                <w:r>
                  <w:rPr>
                    <w:noProof/>
                  </w:rPr>
                  <w:fldChar w:fldCharType="end"/>
                </w:r>
              </w:p>
            </w:txbxContent>
          </v:textbox>
          <w10:wrap anchorx="margin"/>
        </v:shape>
      </w:pic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7DE47D" w14:textId="77777777" w:rsidR="00A9330F" w:rsidRDefault="00761CFE">
    <w:pPr>
      <w:pStyle w:val="afc"/>
    </w:pPr>
    <w:r>
      <w:rPr>
        <w:noProof/>
      </w:rPr>
      <w:pict w14:anchorId="255D7EAC">
        <v:shapetype id="_x0000_t202" coordsize="21600,21600" o:spt="202" path="m,l,21600r21600,l21600,xe">
          <v:stroke joinstyle="miter"/>
          <v:path gradientshapeok="t" o:connecttype="rect"/>
        </v:shapetype>
        <v:shape id="Поле 7" o:spid="_x0000_s2055" type="#_x0000_t202" style="position:absolute;margin-left:-219.95pt;margin-top:0;width:18.05pt;height:25.8pt;z-index:251666432;visibility:visible;mso-wrap-style:none;mso-position-horizontal:right;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" filled="f" stroked="f">
          <v:textbox style="mso-fit-shape-to-text:t" inset="0,0,0,0">
            <w:txbxContent>
              <w:p w14:paraId="24465C63" w14:textId="77777777" w:rsidR="00A9330F" w:rsidRDefault="00761CFE">
                <w:pPr>
                  <w:pStyle w:val="afc"/>
                </w:pPr>
                <w:r>
                  <w:fldChar w:fldCharType="begin"/>
                </w:r>
                <w:r>
                  <w:instrText xml:space="preserve"> PAGE  \* MERGEFORMAT </w:instrText>
                </w:r>
                <w:r>
                  <w:fldChar w:fldCharType="separate"/>
                </w:r>
                <w:r w:rsidR="008A154D">
                  <w:rPr>
                    <w:noProof/>
                  </w:rPr>
                  <w:t>128</w:t>
                </w:r>
                <w:r>
                  <w:rPr>
                    <w:noProof/>
                  </w:rPr>
                  <w:fldChar w:fldCharType="end"/>
                </w:r>
              </w:p>
            </w:txbxContent>
          </v:textbox>
          <w10:wrap anchorx="margin"/>
        </v:shape>
      </w:pic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DA3BF6" w14:textId="77777777" w:rsidR="00A9330F" w:rsidRDefault="00761CFE">
    <w:pPr>
      <w:pStyle w:val="afc"/>
      <w:jc w:val="right"/>
    </w:pPr>
    <w:r>
      <w:fldChar w:fldCharType="begin"/>
    </w:r>
    <w:r>
      <w:instrText>PAGE   \* MERGEFORMAT</w:instrText>
    </w:r>
    <w:r>
      <w:fldChar w:fldCharType="separate"/>
    </w:r>
    <w:r w:rsidR="008A154D">
      <w:rPr>
        <w:noProof/>
      </w:rPr>
      <w:t>138</w:t>
    </w:r>
    <w:r>
      <w:rPr>
        <w:noProof/>
      </w:rPr>
      <w:fldChar w:fldCharType="end"/>
    </w:r>
  </w:p>
  <w:p w14:paraId="513B2F0C" w14:textId="77777777" w:rsidR="00A9330F" w:rsidRDefault="00A9330F">
    <w:pPr>
      <w:pStyle w:val="afc"/>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7D5C75" w14:textId="77777777" w:rsidR="00A9330F" w:rsidRDefault="00761CFE">
    <w:pPr>
      <w:pStyle w:val="afc"/>
    </w:pPr>
    <w:r>
      <w:rPr>
        <w:noProof/>
      </w:rPr>
      <w:pict w14:anchorId="0ED15937">
        <v:shapetype id="_x0000_t202" coordsize="21600,21600" o:spt="202" path="m,l,21600r21600,l21600,xe">
          <v:stroke joinstyle="miter"/>
          <v:path gradientshapeok="t" o:connecttype="rect"/>
        </v:shapetype>
        <v:shape id="Поле 6" o:spid="_x0000_s2054" type="#_x0000_t202" style="position:absolute;margin-left:-219.95pt;margin-top:0;width:18.05pt;height:25.8pt;z-index:251667456;visibility:visible;mso-wrap-style:none;mso-position-horizontal:right;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" filled="f" stroked="f">
          <v:textbox style="mso-fit-shape-to-text:t" inset="0,0,0,0">
            <w:txbxContent>
              <w:p w14:paraId="1F2DF8BB" w14:textId="77777777" w:rsidR="00A9330F" w:rsidRDefault="00761CFE">
                <w:pPr>
                  <w:pStyle w:val="afc"/>
                </w:pPr>
                <w:r>
                  <w:fldChar w:fldCharType="begin"/>
                </w:r>
                <w:r>
                  <w:instrText xml:space="preserve"> PAGE  \* MERGEFORMAT </w:instrText>
                </w:r>
                <w:r>
                  <w:fldChar w:fldCharType="separate"/>
                </w:r>
                <w:r w:rsidR="008A154D">
                  <w:rPr>
                    <w:noProof/>
                  </w:rPr>
                  <w:t>158</w:t>
                </w:r>
                <w:r>
                  <w:rPr>
                    <w:noProof/>
                  </w:rPr>
                  <w:fldChar w:fldCharType="end"/>
                </w:r>
              </w:p>
            </w:txbxContent>
          </v:textbox>
          <w10:wrap anchorx="margin"/>
        </v:shape>
      </w:pic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8D68B7" w14:textId="77777777" w:rsidR="00A9330F" w:rsidRDefault="00A9330F" w:rsidP="0017554D">
    <w:pPr>
      <w:pStyle w:val="afc"/>
      <w:framePr w:wrap="around" w:vAnchor="text" w:hAnchor="margin" w:xAlign="right" w:y="1"/>
      <w:rPr>
        <w:rStyle w:val="a9"/>
      </w:rPr>
    </w:pPr>
    <w:r>
      <w:rPr>
        <w:rStyle w:val="a9"/>
      </w:rPr>
      <w:fldChar w:fldCharType="begin"/>
    </w:r>
    <w:r>
      <w:rPr>
        <w:rStyle w:val="a9"/>
      </w:rPr>
      <w:instrText xml:space="preserve">PAGE  </w:instrText>
    </w:r>
    <w:r>
      <w:rPr>
        <w:rStyle w:val="a9"/>
      </w:rPr>
      <w:fldChar w:fldCharType="end"/>
    </w:r>
  </w:p>
  <w:p w14:paraId="53F6EE66" w14:textId="77777777" w:rsidR="00A9330F" w:rsidRDefault="00A9330F" w:rsidP="0017554D">
    <w:pPr>
      <w:pStyle w:val="afc"/>
      <w:ind w:right="360"/>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631FD5" w14:textId="77777777" w:rsidR="00A9330F" w:rsidRDefault="00761CFE" w:rsidP="0017554D">
    <w:pPr>
      <w:pStyle w:val="afc"/>
      <w:jc w:val="right"/>
    </w:pPr>
    <w:r>
      <w:fldChar w:fldCharType="begin"/>
    </w:r>
    <w:r>
      <w:instrText>PAGE   \* MERGEFORMAT</w:instrText>
    </w:r>
    <w:r>
      <w:fldChar w:fldCharType="separate"/>
    </w:r>
    <w:r w:rsidR="008A154D">
      <w:rPr>
        <w:noProof/>
      </w:rPr>
      <w:t>167</w:t>
    </w:r>
    <w:r>
      <w:rPr>
        <w:noProof/>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639A9A" w14:textId="77777777" w:rsidR="00A9330F" w:rsidRDefault="00761CFE">
    <w:pPr>
      <w:pStyle w:val="afc"/>
      <w:jc w:val="right"/>
    </w:pPr>
    <w:r>
      <w:rPr>
        <w:noProof/>
      </w:rPr>
      <w:pict w14:anchorId="10584676">
        <v:shapetype id="_x0000_t202" coordsize="21600,21600" o:spt="202" path="m,l,21600r21600,l21600,xe">
          <v:stroke joinstyle="miter"/>
          <v:path gradientshapeok="t" o:connecttype="rect"/>
        </v:shapetype>
        <v:shape id="Поле 5" o:spid="_x0000_s2053" type="#_x0000_t202" style="position:absolute;left:0;text-align:left;margin-left:-219.95pt;margin-top:0;width:18.05pt;height:25.8pt;z-index:251660288;visibility:visible;mso-wrap-style:none;mso-position-horizontal:right;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" filled="f" stroked="f">
          <v:textbox style="mso-fit-shape-to-text:t" inset="0,0,0,0">
            <w:txbxContent>
              <w:p w14:paraId="772E9F15" w14:textId="77777777" w:rsidR="00A9330F" w:rsidRDefault="00761CFE">
                <w:pPr>
                  <w:pStyle w:val="afc"/>
                  <w:jc w:val="right"/>
                </w:pPr>
                <w:r>
                  <w:fldChar w:fldCharType="begin"/>
                </w:r>
                <w:r>
                  <w:instrText>PAGE   \* MERGEFORMAT</w:instrText>
                </w:r>
                <w:r>
                  <w:fldChar w:fldCharType="separate"/>
                </w:r>
                <w:r w:rsidR="008A154D">
                  <w:rPr>
                    <w:noProof/>
                  </w:rPr>
                  <w:t>169</w:t>
                </w:r>
                <w:r>
                  <w:rPr>
                    <w:noProof/>
                  </w:rPr>
                  <w:fldChar w:fldCharType="end"/>
                </w:r>
              </w:p>
            </w:txbxContent>
          </v:textbox>
          <w10:wrap anchorx="margin"/>
        </v:shape>
      </w:pic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35203C" w14:textId="77777777" w:rsidR="00A9330F" w:rsidRDefault="00761CFE">
    <w:pPr>
      <w:pStyle w:val="afc"/>
      <w:jc w:val="right"/>
    </w:pPr>
    <w:r>
      <w:rPr>
        <w:noProof/>
      </w:rPr>
      <w:pict w14:anchorId="2593C82D">
        <v:shapetype id="_x0000_t202" coordsize="21600,21600" o:spt="202" path="m,l,21600r21600,l21600,xe">
          <v:stroke joinstyle="miter"/>
          <v:path gradientshapeok="t" o:connecttype="rect"/>
        </v:shapetype>
        <v:shape id="Поле 4" o:spid="_x0000_s2052" type="#_x0000_t202" style="position:absolute;left:0;text-align:left;margin-left:-219.95pt;margin-top:0;width:18.05pt;height:25.8pt;z-index:251663360;visibility:visible;mso-wrap-style:none;mso-position-horizontal:right;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" filled="f" stroked="f">
          <v:textbox style="mso-fit-shape-to-text:t" inset="0,0,0,0">
            <w:txbxContent>
              <w:p w14:paraId="72D703F5" w14:textId="77777777" w:rsidR="00A9330F" w:rsidRDefault="00761CFE">
                <w:pPr>
                  <w:pStyle w:val="afc"/>
                  <w:jc w:val="right"/>
                </w:pPr>
                <w:r>
                  <w:fldChar w:fldCharType="begin"/>
                </w:r>
                <w:r>
                  <w:instrText>PAGE   \* MERGEFORMAT</w:instrText>
                </w:r>
                <w:r>
                  <w:fldChar w:fldCharType="separate"/>
                </w:r>
                <w:r w:rsidR="008A154D">
                  <w:rPr>
                    <w:noProof/>
                  </w:rPr>
                  <w:t>175</w:t>
                </w:r>
                <w:r>
                  <w:rPr>
                    <w:noProof/>
                  </w:rPr>
                  <w:fldChar w:fldCharType="end"/>
                </w:r>
              </w:p>
            </w:txbxContent>
          </v:textbox>
          <w10:wrap anchorx="margin"/>
        </v:shape>
      </w:pic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AD3EDC" w14:textId="77777777" w:rsidR="00A9330F" w:rsidRDefault="00A9330F">
    <w:pPr>
      <w:pStyle w:val="afc"/>
      <w:framePr w:wrap="around" w:vAnchor="text" w:hAnchor="margin" w:xAlign="right" w:y="1"/>
      <w:rPr>
        <w:rStyle w:val="a9"/>
      </w:rPr>
    </w:pPr>
    <w:r>
      <w:rPr>
        <w:rStyle w:val="a9"/>
      </w:rPr>
      <w:fldChar w:fldCharType="begin"/>
    </w:r>
    <w:r>
      <w:rPr>
        <w:rStyle w:val="a9"/>
      </w:rPr>
      <w:instrText xml:space="preserve">PAGE  </w:instrText>
    </w:r>
    <w:r>
      <w:rPr>
        <w:rStyle w:val="a9"/>
      </w:rPr>
      <w:fldChar w:fldCharType="end"/>
    </w:r>
  </w:p>
  <w:p w14:paraId="60514600" w14:textId="77777777" w:rsidR="00A9330F" w:rsidRDefault="00A9330F">
    <w:pPr>
      <w:pStyle w:val="afc"/>
      <w:ind w:right="360"/>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CA63E5" w14:textId="77777777" w:rsidR="00A9330F" w:rsidRDefault="00761CFE">
    <w:pPr>
      <w:pStyle w:val="afc"/>
      <w:jc w:val="right"/>
    </w:pPr>
    <w:r>
      <w:fldChar w:fldCharType="begin"/>
    </w:r>
    <w:r>
      <w:instrText>PAGE   \* MERGEFORMAT</w:instrText>
    </w:r>
    <w:r>
      <w:fldChar w:fldCharType="separate"/>
    </w:r>
    <w:r w:rsidR="008A154D">
      <w:rPr>
        <w:noProof/>
      </w:rPr>
      <w:t>176</w:t>
    </w:r>
    <w:r>
      <w:rPr>
        <w:noProof/>
      </w:rP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050771" w14:textId="77777777" w:rsidR="00A9330F" w:rsidRDefault="00761CFE">
    <w:pPr>
      <w:pStyle w:val="afc"/>
      <w:jc w:val="right"/>
    </w:pPr>
    <w:r>
      <w:rPr>
        <w:noProof/>
      </w:rPr>
      <w:pict w14:anchorId="31733FBD">
        <v:shapetype id="_x0000_t202" coordsize="21600,21600" o:spt="202" path="m,l,21600r21600,l21600,xe">
          <v:stroke joinstyle="miter"/>
          <v:path gradientshapeok="t" o:connecttype="rect"/>
        </v:shapetype>
        <v:shape id="Поле 3" o:spid="_x0000_s2051" type="#_x0000_t202" style="position:absolute;left:0;text-align:left;margin-left:-219.95pt;margin-top:0;width:18.05pt;height:25.8pt;z-index:251668480;visibility:visible;mso-wrap-style:none;mso-position-horizontal:right;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" filled="f" stroked="f">
          <v:textbox style="mso-fit-shape-to-text:t" inset="0,0,0,0">
            <w:txbxContent>
              <w:p w14:paraId="00654F74" w14:textId="77777777" w:rsidR="00A9330F" w:rsidRDefault="00761CFE">
                <w:pPr>
                  <w:pStyle w:val="afc"/>
                  <w:jc w:val="right"/>
                </w:pPr>
                <w:r>
                  <w:fldChar w:fldCharType="begin"/>
                </w:r>
                <w:r>
                  <w:instrText>PAGE   \* MERGEFORMAT</w:instrText>
                </w:r>
                <w:r>
                  <w:fldChar w:fldCharType="separate"/>
                </w:r>
                <w:r w:rsidR="008A154D">
                  <w:rPr>
                    <w:noProof/>
                  </w:rPr>
                  <w:t>184</w:t>
                </w:r>
                <w:r>
                  <w:rPr>
                    <w:noProof/>
                  </w:rPr>
                  <w:fldChar w:fldCharType="end"/>
                </w:r>
              </w:p>
            </w:txbxContent>
          </v:textbox>
          <w10:wrap anchorx="margin"/>
        </v:shape>
      </w:pic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2C25C2" w14:textId="77777777" w:rsidR="00A9330F" w:rsidRDefault="00A9330F" w:rsidP="0017554D">
    <w:pPr>
      <w:pStyle w:val="afc"/>
      <w:framePr w:wrap="around" w:vAnchor="text" w:hAnchor="margin" w:xAlign="right" w:y="1"/>
      <w:rPr>
        <w:rStyle w:val="a9"/>
      </w:rPr>
    </w:pPr>
    <w:r>
      <w:rPr>
        <w:rStyle w:val="a9"/>
      </w:rPr>
      <w:fldChar w:fldCharType="begin"/>
    </w:r>
    <w:r>
      <w:rPr>
        <w:rStyle w:val="a9"/>
      </w:rPr>
      <w:instrText xml:space="preserve">PAGE  </w:instrText>
    </w:r>
    <w:r>
      <w:rPr>
        <w:rStyle w:val="a9"/>
      </w:rPr>
      <w:fldChar w:fldCharType="end"/>
    </w:r>
  </w:p>
  <w:p w14:paraId="79B1567E" w14:textId="77777777" w:rsidR="00A9330F" w:rsidRDefault="00A9330F" w:rsidP="0017554D">
    <w:pPr>
      <w:pStyle w:val="afc"/>
      <w:ind w:right="360"/>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62FA7F" w14:textId="77777777" w:rsidR="00A9330F" w:rsidRDefault="00761CFE" w:rsidP="0017554D">
    <w:pPr>
      <w:pStyle w:val="afc"/>
      <w:jc w:val="right"/>
    </w:pPr>
    <w:r>
      <w:fldChar w:fldCharType="begin"/>
    </w:r>
    <w:r>
      <w:instrText>PAGE   \* MERGEFORMAT</w:instrText>
    </w:r>
    <w:r>
      <w:fldChar w:fldCharType="separate"/>
    </w:r>
    <w:r w:rsidR="008A154D">
      <w:rPr>
        <w:noProof/>
      </w:rPr>
      <w:t>186</w:t>
    </w:r>
    <w:r>
      <w:rPr>
        <w:noProof/>
      </w:rPr>
      <w:fldChar w:fldCharType="end"/>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66F023" w14:textId="77777777" w:rsidR="00A9330F" w:rsidRDefault="00761CFE">
    <w:pPr>
      <w:pStyle w:val="afc"/>
      <w:jc w:val="right"/>
    </w:pPr>
    <w:r>
      <w:rPr>
        <w:noProof/>
      </w:rPr>
      <w:pict w14:anchorId="2D6103E3">
        <v:shapetype id="_x0000_t202" coordsize="21600,21600" o:spt="202" path="m,l,21600r21600,l21600,xe">
          <v:stroke joinstyle="miter"/>
          <v:path gradientshapeok="t" o:connecttype="rect"/>
        </v:shapetype>
        <v:shape id="Поле 2" o:spid="_x0000_s2050" type="#_x0000_t202" style="position:absolute;left:0;text-align:left;margin-left:-219.95pt;margin-top:0;width:18.05pt;height:25.8pt;z-index:251669504;visibility:visible;mso-wrap-style:none;mso-position-horizontal:right;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" filled="f" stroked="f">
          <v:textbox style="mso-fit-shape-to-text:t" inset="0,0,0,0">
            <w:txbxContent>
              <w:p w14:paraId="77AF4B56" w14:textId="77777777" w:rsidR="00A9330F" w:rsidRDefault="00761CFE">
                <w:pPr>
                  <w:pStyle w:val="afc"/>
                  <w:jc w:val="right"/>
                </w:pPr>
                <w:r>
                  <w:fldChar w:fldCharType="begin"/>
                </w:r>
                <w:r>
                  <w:instrText>PAGE   \* MERGEFORMAT</w:instrText>
                </w:r>
                <w:r>
                  <w:fldChar w:fldCharType="separate"/>
                </w:r>
                <w:r w:rsidR="008A154D">
                  <w:rPr>
                    <w:noProof/>
                  </w:rPr>
                  <w:t>191</w:t>
                </w:r>
                <w:r>
                  <w:rPr>
                    <w:noProof/>
                  </w:rPr>
                  <w:fldChar w:fldCharType="end"/>
                </w:r>
              </w:p>
            </w:txbxContent>
          </v:textbox>
          <w10:wrap anchorx="margin"/>
        </v:shape>
      </w:pic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4C7E77" w14:textId="77777777" w:rsidR="00A9330F" w:rsidRDefault="00761CFE">
    <w:pPr>
      <w:pStyle w:val="afc"/>
      <w:jc w:val="right"/>
    </w:pPr>
    <w:r>
      <w:rPr>
        <w:noProof/>
      </w:rPr>
      <w:pict w14:anchorId="7DDEE737">
        <v:shapetype id="_x0000_t202" coordsize="21600,21600" o:spt="202" path="m,l,21600r21600,l21600,xe">
          <v:stroke joinstyle="miter"/>
          <v:path gradientshapeok="t" o:connecttype="rect"/>
        </v:shapetype>
        <v:shape id="Поле 1" o:spid="_x0000_s2049" type="#_x0000_t202" style="position:absolute;left:0;text-align:left;margin-left:-219.95pt;margin-top:0;width:18.05pt;height:25.8pt;z-index:251664384;visibility:visible;mso-wrap-style:none;mso-position-horizontal:right;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" filled="f" stroked="f">
          <v:textbox style="mso-fit-shape-to-text:t" inset="0,0,0,0">
            <w:txbxContent>
              <w:p w14:paraId="22B1272B" w14:textId="77777777" w:rsidR="00A9330F" w:rsidRDefault="00761CFE">
                <w:pPr>
                  <w:pStyle w:val="afc"/>
                  <w:jc w:val="right"/>
                </w:pPr>
                <w:r>
                  <w:fldChar w:fldCharType="begin"/>
                </w:r>
                <w:r>
                  <w:instrText>PAGE   \* MERGEFORMAT</w:instrText>
                </w:r>
                <w:r>
                  <w:fldChar w:fldCharType="separate"/>
                </w:r>
                <w:r w:rsidR="001F0B8F">
                  <w:rPr>
                    <w:noProof/>
                  </w:rPr>
                  <w:t>9</w:t>
                </w:r>
                <w:r>
                  <w:rPr>
                    <w:noProof/>
                  </w:rPr>
                  <w:fldChar w:fldCharType="end"/>
                </w:r>
              </w:p>
            </w:txbxContent>
          </v:textbox>
          <w10:wrap anchorx="margin"/>
        </v:shape>
      </w:pic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8ADD12" w14:textId="77777777" w:rsidR="00A9330F" w:rsidRDefault="00A9330F" w:rsidP="00A13DEB">
    <w:pPr>
      <w:pBdr>
        <w:top w:val="nil"/>
        <w:left w:val="nil"/>
        <w:bottom w:val="nil"/>
        <w:right w:val="nil"/>
        <w:between w:val="nil"/>
      </w:pBdr>
      <w:tabs>
        <w:tab w:val="center" w:pos="4677"/>
        <w:tab w:val="right" w:pos="9355"/>
      </w:tabs>
      <w:spacing w:before="120" w:after="120" w:line="240" w:lineRule="auto"/>
      <w:ind w:hanging="2"/>
      <w:jc w:val="right"/>
      <w:rPr>
        <w:rFonts w:ascii="Times New Roman" w:hAnsi="Times New Roman"/>
        <w:color w:val="000000"/>
        <w:sz w:val="24"/>
        <w:szCs w:val="24"/>
      </w:rPr>
    </w:pPr>
    <w:r>
      <w:rPr>
        <w:rFonts w:ascii="Times New Roman" w:hAnsi="Times New Roman"/>
        <w:color w:val="000000"/>
        <w:sz w:val="24"/>
        <w:szCs w:val="24"/>
      </w:rPr>
      <w:fldChar w:fldCharType="begin"/>
    </w:r>
    <w:r>
      <w:rPr>
        <w:rFonts w:ascii="Times New Roman" w:hAnsi="Times New Roman"/>
        <w:color w:val="000000"/>
        <w:sz w:val="24"/>
        <w:szCs w:val="24"/>
      </w:rPr>
      <w:instrText>PAGE</w:instrText>
    </w:r>
    <w:r>
      <w:rPr>
        <w:rFonts w:ascii="Times New Roman" w:hAnsi="Times New Roman"/>
        <w:color w:val="000000"/>
        <w:sz w:val="24"/>
        <w:szCs w:val="24"/>
      </w:rPr>
      <w:fldChar w:fldCharType="end"/>
    </w:r>
  </w:p>
  <w:p w14:paraId="7D4FBAA0" w14:textId="77777777" w:rsidR="00A9330F" w:rsidRDefault="00A9330F" w:rsidP="00A13DEB">
    <w:pPr>
      <w:pBdr>
        <w:top w:val="nil"/>
        <w:left w:val="nil"/>
        <w:bottom w:val="nil"/>
        <w:right w:val="nil"/>
        <w:between w:val="nil"/>
      </w:pBdr>
      <w:tabs>
        <w:tab w:val="center" w:pos="4677"/>
        <w:tab w:val="right" w:pos="9355"/>
      </w:tabs>
      <w:spacing w:before="120" w:after="120" w:line="240" w:lineRule="auto"/>
      <w:ind w:right="360" w:hanging="2"/>
      <w:rPr>
        <w:rFonts w:ascii="Times New Roman" w:hAnsi="Times New Roman"/>
        <w:color w:val="000000"/>
        <w:sz w:val="24"/>
        <w:szCs w:val="24"/>
      </w:rP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390824" w14:textId="77777777" w:rsidR="00A9330F" w:rsidRDefault="00A9330F" w:rsidP="00A13DEB">
    <w:pPr>
      <w:pBdr>
        <w:top w:val="nil"/>
        <w:left w:val="nil"/>
        <w:bottom w:val="nil"/>
        <w:right w:val="nil"/>
        <w:between w:val="nil"/>
      </w:pBdr>
      <w:tabs>
        <w:tab w:val="center" w:pos="4677"/>
        <w:tab w:val="right" w:pos="9355"/>
      </w:tabs>
      <w:spacing w:before="120" w:after="120" w:line="240" w:lineRule="auto"/>
      <w:ind w:hanging="2"/>
      <w:jc w:val="right"/>
      <w:rPr>
        <w:rFonts w:ascii="Times New Roman" w:hAnsi="Times New Roman"/>
        <w:color w:val="000000"/>
        <w:sz w:val="24"/>
        <w:szCs w:val="24"/>
      </w:rPr>
    </w:pPr>
    <w:r>
      <w:rPr>
        <w:rFonts w:ascii="Times New Roman" w:hAnsi="Times New Roman"/>
        <w:color w:val="000000"/>
        <w:sz w:val="24"/>
        <w:szCs w:val="24"/>
      </w:rPr>
      <w:fldChar w:fldCharType="begin"/>
    </w:r>
    <w:r>
      <w:rPr>
        <w:rFonts w:ascii="Times New Roman" w:hAnsi="Times New Roman"/>
        <w:color w:val="000000"/>
        <w:sz w:val="24"/>
        <w:szCs w:val="24"/>
      </w:rPr>
      <w:instrText>PAGE</w:instrText>
    </w:r>
    <w:r>
      <w:rPr>
        <w:rFonts w:ascii="Times New Roman" w:hAnsi="Times New Roman"/>
        <w:color w:val="000000"/>
        <w:sz w:val="24"/>
        <w:szCs w:val="24"/>
      </w:rPr>
      <w:fldChar w:fldCharType="separate"/>
    </w:r>
    <w:r w:rsidR="00945226">
      <w:rPr>
        <w:rFonts w:ascii="Times New Roman" w:hAnsi="Times New Roman"/>
        <w:noProof/>
        <w:color w:val="000000"/>
        <w:sz w:val="24"/>
        <w:szCs w:val="24"/>
      </w:rPr>
      <w:t>52</w:t>
    </w:r>
    <w:r>
      <w:rPr>
        <w:rFonts w:ascii="Times New Roman" w:hAnsi="Times New Roman"/>
        <w:color w:val="000000"/>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AF96F3" w14:textId="77777777" w:rsidR="00761CFE" w:rsidRDefault="00761CFE">
      <w:pPr>
        <w:spacing w:after="0" w:line="240" w:lineRule="auto"/>
      </w:pPr>
      <w:r>
        <w:separator/>
      </w:r>
    </w:p>
  </w:footnote>
  <w:footnote w:type="continuationSeparator" w:id="0">
    <w:p w14:paraId="52DA25EA" w14:textId="77777777" w:rsidR="00761CFE" w:rsidRDefault="00761CF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A054EE3"/>
    <w:multiLevelType w:val="singleLevel"/>
    <w:tmpl w:val="8A054EE3"/>
    <w:lvl w:ilvl="0">
      <w:start w:val="1"/>
      <w:numFmt w:val="decimal"/>
      <w:lvlText w:val="%1."/>
      <w:lvlJc w:val="left"/>
      <w:pPr>
        <w:tabs>
          <w:tab w:val="left" w:pos="425"/>
        </w:tabs>
        <w:ind w:left="425" w:hanging="425"/>
      </w:pPr>
      <w:rPr>
        <w:rFonts w:hint="default"/>
      </w:rPr>
    </w:lvl>
  </w:abstractNum>
  <w:abstractNum w:abstractNumId="1" w15:restartNumberingAfterBreak="0">
    <w:nsid w:val="8A8666FB"/>
    <w:multiLevelType w:val="singleLevel"/>
    <w:tmpl w:val="8A8666FB"/>
    <w:lvl w:ilvl="0">
      <w:start w:val="1"/>
      <w:numFmt w:val="decimal"/>
      <w:suff w:val="space"/>
      <w:lvlText w:val="%1."/>
      <w:lvlJc w:val="left"/>
    </w:lvl>
  </w:abstractNum>
  <w:abstractNum w:abstractNumId="2" w15:restartNumberingAfterBreak="0">
    <w:nsid w:val="8F16196C"/>
    <w:multiLevelType w:val="singleLevel"/>
    <w:tmpl w:val="8F16196C"/>
    <w:lvl w:ilvl="0">
      <w:start w:val="1"/>
      <w:numFmt w:val="decimal"/>
      <w:suff w:val="space"/>
      <w:lvlText w:val="%1."/>
      <w:lvlJc w:val="left"/>
    </w:lvl>
  </w:abstractNum>
  <w:abstractNum w:abstractNumId="3" w15:restartNumberingAfterBreak="0">
    <w:nsid w:val="A4462236"/>
    <w:multiLevelType w:val="multilevel"/>
    <w:tmpl w:val="A4462236"/>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CDA3A8F3"/>
    <w:multiLevelType w:val="multilevel"/>
    <w:tmpl w:val="CDA3A8F3"/>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FEF16996"/>
    <w:multiLevelType w:val="multilevel"/>
    <w:tmpl w:val="FEF16996"/>
    <w:lvl w:ilvl="0">
      <w:start w:val="1"/>
      <w:numFmt w:val="decimal"/>
      <w:lvlText w:val="%1."/>
      <w:lvlJc w:val="left"/>
      <w:pPr>
        <w:tabs>
          <w:tab w:val="left" w:pos="425"/>
        </w:tabs>
        <w:ind w:left="425" w:hanging="317"/>
      </w:pPr>
      <w:rPr>
        <w:rFonts w:ascii="Symbol" w:hAnsi="Symbol" w:hint="default"/>
      </w:rPr>
    </w:lvl>
    <w:lvl w:ilvl="1">
      <w:start w:val="1"/>
      <w:numFmt w:val="lowerLetter"/>
      <w:lvlText w:val="%2."/>
      <w:lvlJc w:val="left"/>
      <w:pPr>
        <w:tabs>
          <w:tab w:val="left" w:pos="425"/>
        </w:tabs>
        <w:ind w:left="425" w:firstLine="290"/>
      </w:pPr>
      <w:rPr>
        <w:rFonts w:ascii="Symbol" w:hAnsi="Symbol" w:hint="default"/>
      </w:rPr>
    </w:lvl>
    <w:lvl w:ilvl="2">
      <w:start w:val="1"/>
      <w:numFmt w:val="lowerRoman"/>
      <w:lvlText w:val="%3."/>
      <w:lvlJc w:val="left"/>
      <w:pPr>
        <w:tabs>
          <w:tab w:val="left" w:pos="425"/>
        </w:tabs>
        <w:ind w:left="425" w:firstLine="896"/>
      </w:pPr>
      <w:rPr>
        <w:rFonts w:ascii="Symbol" w:hAnsi="Symbol" w:hint="default"/>
      </w:rPr>
    </w:lvl>
    <w:lvl w:ilvl="3">
      <w:start w:val="1"/>
      <w:numFmt w:val="decimal"/>
      <w:lvlText w:val="%4."/>
      <w:lvlJc w:val="left"/>
      <w:pPr>
        <w:tabs>
          <w:tab w:val="left" w:pos="425"/>
        </w:tabs>
        <w:ind w:left="425" w:firstLine="1502"/>
      </w:pPr>
      <w:rPr>
        <w:rFonts w:ascii="Symbol" w:hAnsi="Symbol" w:hint="default"/>
      </w:rPr>
    </w:lvl>
    <w:lvl w:ilvl="4">
      <w:start w:val="1"/>
      <w:numFmt w:val="lowerLetter"/>
      <w:lvlText w:val="%5."/>
      <w:lvlJc w:val="left"/>
      <w:pPr>
        <w:tabs>
          <w:tab w:val="left" w:pos="425"/>
        </w:tabs>
        <w:ind w:left="425" w:firstLine="2108"/>
      </w:pPr>
      <w:rPr>
        <w:rFonts w:ascii="Symbol" w:hAnsi="Symbol" w:hint="default"/>
      </w:rPr>
    </w:lvl>
    <w:lvl w:ilvl="5">
      <w:start w:val="1"/>
      <w:numFmt w:val="lowerRoman"/>
      <w:lvlText w:val="%6."/>
      <w:lvlJc w:val="left"/>
      <w:pPr>
        <w:tabs>
          <w:tab w:val="left" w:pos="425"/>
        </w:tabs>
        <w:ind w:left="425" w:firstLine="2714"/>
      </w:pPr>
      <w:rPr>
        <w:rFonts w:ascii="Symbol" w:hAnsi="Symbol" w:hint="default"/>
      </w:rPr>
    </w:lvl>
    <w:lvl w:ilvl="6">
      <w:start w:val="1"/>
      <w:numFmt w:val="decimal"/>
      <w:lvlText w:val="%7."/>
      <w:lvlJc w:val="left"/>
      <w:pPr>
        <w:tabs>
          <w:tab w:val="left" w:pos="425"/>
        </w:tabs>
        <w:ind w:left="425" w:firstLine="3320"/>
      </w:pPr>
      <w:rPr>
        <w:rFonts w:ascii="Symbol" w:hAnsi="Symbol" w:hint="default"/>
      </w:rPr>
    </w:lvl>
    <w:lvl w:ilvl="7">
      <w:start w:val="1"/>
      <w:numFmt w:val="lowerLetter"/>
      <w:lvlText w:val="%8."/>
      <w:lvlJc w:val="left"/>
      <w:pPr>
        <w:tabs>
          <w:tab w:val="left" w:pos="425"/>
        </w:tabs>
        <w:ind w:left="425" w:firstLine="3926"/>
      </w:pPr>
      <w:rPr>
        <w:rFonts w:ascii="Symbol" w:hAnsi="Symbol" w:hint="default"/>
      </w:rPr>
    </w:lvl>
    <w:lvl w:ilvl="8">
      <w:start w:val="1"/>
      <w:numFmt w:val="lowerRoman"/>
      <w:lvlText w:val="%9."/>
      <w:lvlJc w:val="left"/>
      <w:pPr>
        <w:tabs>
          <w:tab w:val="left" w:pos="425"/>
        </w:tabs>
        <w:ind w:left="425" w:firstLine="4532"/>
      </w:pPr>
      <w:rPr>
        <w:rFonts w:ascii="Symbol" w:hAnsi="Symbol" w:hint="default"/>
      </w:rPr>
    </w:lvl>
  </w:abstractNum>
  <w:abstractNum w:abstractNumId="6" w15:restartNumberingAfterBreak="0">
    <w:nsid w:val="023C6942"/>
    <w:multiLevelType w:val="multilevel"/>
    <w:tmpl w:val="023C6942"/>
    <w:lvl w:ilvl="0">
      <w:start w:val="1"/>
      <w:numFmt w:val="decimal"/>
      <w:lvlText w:val="%1."/>
      <w:lvlJc w:val="left"/>
      <w:pPr>
        <w:ind w:left="1467" w:hanging="90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7" w15:restartNumberingAfterBreak="0">
    <w:nsid w:val="04C40821"/>
    <w:multiLevelType w:val="multilevel"/>
    <w:tmpl w:val="6E561DDD"/>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06DE1EFB"/>
    <w:multiLevelType w:val="hybridMultilevel"/>
    <w:tmpl w:val="714C121A"/>
    <w:lvl w:ilvl="0" w:tplc="59C44C8E">
      <w:start w:val="1"/>
      <w:numFmt w:val="decimal"/>
      <w:lvlText w:val="%1."/>
      <w:lvlJc w:val="left"/>
      <w:pPr>
        <w:ind w:left="369" w:hanging="360"/>
      </w:pPr>
      <w:rPr>
        <w:rFonts w:hint="default"/>
      </w:rPr>
    </w:lvl>
    <w:lvl w:ilvl="1" w:tplc="04190019" w:tentative="1">
      <w:start w:val="1"/>
      <w:numFmt w:val="lowerLetter"/>
      <w:lvlText w:val="%2."/>
      <w:lvlJc w:val="left"/>
      <w:pPr>
        <w:ind w:left="1089" w:hanging="360"/>
      </w:pPr>
    </w:lvl>
    <w:lvl w:ilvl="2" w:tplc="0419001B" w:tentative="1">
      <w:start w:val="1"/>
      <w:numFmt w:val="lowerRoman"/>
      <w:lvlText w:val="%3."/>
      <w:lvlJc w:val="right"/>
      <w:pPr>
        <w:ind w:left="1809" w:hanging="180"/>
      </w:pPr>
    </w:lvl>
    <w:lvl w:ilvl="3" w:tplc="0419000F" w:tentative="1">
      <w:start w:val="1"/>
      <w:numFmt w:val="decimal"/>
      <w:lvlText w:val="%4."/>
      <w:lvlJc w:val="left"/>
      <w:pPr>
        <w:ind w:left="2529" w:hanging="360"/>
      </w:pPr>
    </w:lvl>
    <w:lvl w:ilvl="4" w:tplc="04190019" w:tentative="1">
      <w:start w:val="1"/>
      <w:numFmt w:val="lowerLetter"/>
      <w:lvlText w:val="%5."/>
      <w:lvlJc w:val="left"/>
      <w:pPr>
        <w:ind w:left="3249" w:hanging="360"/>
      </w:pPr>
    </w:lvl>
    <w:lvl w:ilvl="5" w:tplc="0419001B" w:tentative="1">
      <w:start w:val="1"/>
      <w:numFmt w:val="lowerRoman"/>
      <w:lvlText w:val="%6."/>
      <w:lvlJc w:val="right"/>
      <w:pPr>
        <w:ind w:left="3969" w:hanging="180"/>
      </w:pPr>
    </w:lvl>
    <w:lvl w:ilvl="6" w:tplc="0419000F" w:tentative="1">
      <w:start w:val="1"/>
      <w:numFmt w:val="decimal"/>
      <w:lvlText w:val="%7."/>
      <w:lvlJc w:val="left"/>
      <w:pPr>
        <w:ind w:left="4689" w:hanging="360"/>
      </w:pPr>
    </w:lvl>
    <w:lvl w:ilvl="7" w:tplc="04190019" w:tentative="1">
      <w:start w:val="1"/>
      <w:numFmt w:val="lowerLetter"/>
      <w:lvlText w:val="%8."/>
      <w:lvlJc w:val="left"/>
      <w:pPr>
        <w:ind w:left="5409" w:hanging="360"/>
      </w:pPr>
    </w:lvl>
    <w:lvl w:ilvl="8" w:tplc="0419001B" w:tentative="1">
      <w:start w:val="1"/>
      <w:numFmt w:val="lowerRoman"/>
      <w:lvlText w:val="%9."/>
      <w:lvlJc w:val="right"/>
      <w:pPr>
        <w:ind w:left="6129" w:hanging="180"/>
      </w:pPr>
    </w:lvl>
  </w:abstractNum>
  <w:abstractNum w:abstractNumId="9" w15:restartNumberingAfterBreak="0">
    <w:nsid w:val="07F31F65"/>
    <w:multiLevelType w:val="hybridMultilevel"/>
    <w:tmpl w:val="57221B1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09F811CF"/>
    <w:multiLevelType w:val="multilevel"/>
    <w:tmpl w:val="09F811CF"/>
    <w:lvl w:ilvl="0">
      <w:start w:val="1"/>
      <w:numFmt w:val="decimal"/>
      <w:lvlText w:val="%1."/>
      <w:lvlJc w:val="left"/>
      <w:pPr>
        <w:tabs>
          <w:tab w:val="left"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 w15:restartNumberingAfterBreak="0">
    <w:nsid w:val="0A3D74E1"/>
    <w:multiLevelType w:val="multilevel"/>
    <w:tmpl w:val="09F811CF"/>
    <w:lvl w:ilvl="0">
      <w:start w:val="1"/>
      <w:numFmt w:val="decimal"/>
      <w:lvlText w:val="%1."/>
      <w:lvlJc w:val="left"/>
      <w:pPr>
        <w:tabs>
          <w:tab w:val="left"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2" w15:restartNumberingAfterBreak="0">
    <w:nsid w:val="0A982314"/>
    <w:multiLevelType w:val="multilevel"/>
    <w:tmpl w:val="0A98231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0AA87A40"/>
    <w:multiLevelType w:val="multilevel"/>
    <w:tmpl w:val="0AA87A40"/>
    <w:lvl w:ilvl="0">
      <w:start w:val="1"/>
      <w:numFmt w:val="bullet"/>
      <w:lvlText w:val="-"/>
      <w:lvlJc w:val="left"/>
      <w:pPr>
        <w:ind w:left="1429" w:hanging="360"/>
      </w:pPr>
      <w:rPr>
        <w:rFonts w:ascii="Times New Roman" w:hAnsi="Times New Roman" w:cs="Times New Roman"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14" w15:restartNumberingAfterBreak="0">
    <w:nsid w:val="0BDE70A4"/>
    <w:multiLevelType w:val="hybridMultilevel"/>
    <w:tmpl w:val="485666C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0D2E3D2D"/>
    <w:multiLevelType w:val="multilevel"/>
    <w:tmpl w:val="6E561DDD"/>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0D693770"/>
    <w:multiLevelType w:val="multilevel"/>
    <w:tmpl w:val="0D69377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0ECF609C"/>
    <w:multiLevelType w:val="hybridMultilevel"/>
    <w:tmpl w:val="F7FC386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0F736091"/>
    <w:multiLevelType w:val="hybridMultilevel"/>
    <w:tmpl w:val="ED9AE2E0"/>
    <w:lvl w:ilvl="0" w:tplc="8C80B1C8">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1216504C"/>
    <w:multiLevelType w:val="singleLevel"/>
    <w:tmpl w:val="1216504C"/>
    <w:lvl w:ilvl="0">
      <w:start w:val="1"/>
      <w:numFmt w:val="decimal"/>
      <w:lvlText w:val="%1."/>
      <w:lvlJc w:val="left"/>
      <w:pPr>
        <w:tabs>
          <w:tab w:val="num" w:pos="425"/>
        </w:tabs>
        <w:ind w:left="425" w:hanging="425"/>
      </w:pPr>
      <w:rPr>
        <w:rFonts w:hint="default"/>
      </w:rPr>
    </w:lvl>
  </w:abstractNum>
  <w:abstractNum w:abstractNumId="20" w15:restartNumberingAfterBreak="0">
    <w:nsid w:val="181936C2"/>
    <w:multiLevelType w:val="multilevel"/>
    <w:tmpl w:val="181936C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188147B9"/>
    <w:multiLevelType w:val="hybridMultilevel"/>
    <w:tmpl w:val="8214CB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18D85E8C"/>
    <w:multiLevelType w:val="multilevel"/>
    <w:tmpl w:val="2F38A9CE"/>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199B0F25"/>
    <w:multiLevelType w:val="multilevel"/>
    <w:tmpl w:val="199B0F25"/>
    <w:lvl w:ilvl="0">
      <w:start w:val="1"/>
      <w:numFmt w:val="decimal"/>
      <w:lvlText w:val="%1."/>
      <w:lvlJc w:val="left"/>
      <w:pPr>
        <w:ind w:left="1146" w:hanging="360"/>
      </w:p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24" w15:restartNumberingAfterBreak="0">
    <w:nsid w:val="19E05A51"/>
    <w:multiLevelType w:val="hybridMultilevel"/>
    <w:tmpl w:val="246466E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1B4276CA"/>
    <w:multiLevelType w:val="hybridMultilevel"/>
    <w:tmpl w:val="C5BE933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20C14D8A"/>
    <w:multiLevelType w:val="multilevel"/>
    <w:tmpl w:val="20C14D8A"/>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215270E9"/>
    <w:multiLevelType w:val="multilevel"/>
    <w:tmpl w:val="215270E9"/>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223F056F"/>
    <w:multiLevelType w:val="multilevel"/>
    <w:tmpl w:val="09F811CF"/>
    <w:lvl w:ilvl="0">
      <w:start w:val="1"/>
      <w:numFmt w:val="decimal"/>
      <w:lvlText w:val="%1."/>
      <w:lvlJc w:val="left"/>
      <w:pPr>
        <w:tabs>
          <w:tab w:val="left"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9" w15:restartNumberingAfterBreak="0">
    <w:nsid w:val="2459166D"/>
    <w:multiLevelType w:val="multilevel"/>
    <w:tmpl w:val="11B0D9CA"/>
    <w:lvl w:ilvl="0">
      <w:start w:val="1"/>
      <w:numFmt w:val="decimal"/>
      <w:lvlText w:val="%1."/>
      <w:lvlJc w:val="left"/>
      <w:pPr>
        <w:ind w:left="644" w:hanging="359"/>
      </w:pPr>
      <w:rPr>
        <w:b/>
        <w:vertAlign w:val="baseline"/>
      </w:rPr>
    </w:lvl>
    <w:lvl w:ilvl="1">
      <w:start w:val="1"/>
      <w:numFmt w:val="decimal"/>
      <w:lvlText w:val="%1.%2."/>
      <w:lvlJc w:val="left"/>
      <w:pPr>
        <w:ind w:left="1620" w:hanging="360"/>
      </w:pPr>
      <w:rPr>
        <w:i w:val="0"/>
        <w:vertAlign w:val="baseline"/>
      </w:rPr>
    </w:lvl>
    <w:lvl w:ilvl="2">
      <w:start w:val="1"/>
      <w:numFmt w:val="decimal"/>
      <w:lvlText w:val="%1.%2.%3."/>
      <w:lvlJc w:val="left"/>
      <w:pPr>
        <w:ind w:left="2956" w:hanging="720"/>
      </w:pPr>
      <w:rPr>
        <w:i w:val="0"/>
        <w:vertAlign w:val="baseline"/>
      </w:rPr>
    </w:lvl>
    <w:lvl w:ilvl="3">
      <w:start w:val="1"/>
      <w:numFmt w:val="decimal"/>
      <w:lvlText w:val="%1.%2.%3.%4."/>
      <w:lvlJc w:val="left"/>
      <w:pPr>
        <w:ind w:left="3932" w:hanging="720"/>
      </w:pPr>
      <w:rPr>
        <w:i w:val="0"/>
        <w:vertAlign w:val="baseline"/>
      </w:rPr>
    </w:lvl>
    <w:lvl w:ilvl="4">
      <w:start w:val="1"/>
      <w:numFmt w:val="decimal"/>
      <w:lvlText w:val="%1.%2.%3.%4.%5."/>
      <w:lvlJc w:val="left"/>
      <w:pPr>
        <w:ind w:left="5268" w:hanging="1080"/>
      </w:pPr>
      <w:rPr>
        <w:i w:val="0"/>
        <w:vertAlign w:val="baseline"/>
      </w:rPr>
    </w:lvl>
    <w:lvl w:ilvl="5">
      <w:start w:val="1"/>
      <w:numFmt w:val="decimal"/>
      <w:lvlText w:val="%1.%2.%3.%4.%5.%6."/>
      <w:lvlJc w:val="left"/>
      <w:pPr>
        <w:ind w:left="6244" w:hanging="1080"/>
      </w:pPr>
      <w:rPr>
        <w:i w:val="0"/>
        <w:vertAlign w:val="baseline"/>
      </w:rPr>
    </w:lvl>
    <w:lvl w:ilvl="6">
      <w:start w:val="1"/>
      <w:numFmt w:val="decimal"/>
      <w:lvlText w:val="%1.%2.%3.%4.%5.%6.%7."/>
      <w:lvlJc w:val="left"/>
      <w:pPr>
        <w:ind w:left="7580" w:hanging="1440"/>
      </w:pPr>
      <w:rPr>
        <w:i w:val="0"/>
        <w:vertAlign w:val="baseline"/>
      </w:rPr>
    </w:lvl>
    <w:lvl w:ilvl="7">
      <w:start w:val="1"/>
      <w:numFmt w:val="decimal"/>
      <w:lvlText w:val="%1.%2.%3.%4.%5.%6.%7.%8."/>
      <w:lvlJc w:val="left"/>
      <w:pPr>
        <w:ind w:left="8556" w:hanging="1440"/>
      </w:pPr>
      <w:rPr>
        <w:i w:val="0"/>
        <w:vertAlign w:val="baseline"/>
      </w:rPr>
    </w:lvl>
    <w:lvl w:ilvl="8">
      <w:start w:val="1"/>
      <w:numFmt w:val="decimal"/>
      <w:lvlText w:val="%1.%2.%3.%4.%5.%6.%7.%8.%9."/>
      <w:lvlJc w:val="left"/>
      <w:pPr>
        <w:ind w:left="9892" w:hanging="1800"/>
      </w:pPr>
      <w:rPr>
        <w:i w:val="0"/>
        <w:vertAlign w:val="baseline"/>
      </w:rPr>
    </w:lvl>
  </w:abstractNum>
  <w:abstractNum w:abstractNumId="30" w15:restartNumberingAfterBreak="0">
    <w:nsid w:val="24592201"/>
    <w:multiLevelType w:val="hybridMultilevel"/>
    <w:tmpl w:val="55E6DEE8"/>
    <w:lvl w:ilvl="0" w:tplc="8C80B1C8">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28852A39"/>
    <w:multiLevelType w:val="multilevel"/>
    <w:tmpl w:val="09F811CF"/>
    <w:lvl w:ilvl="0">
      <w:start w:val="1"/>
      <w:numFmt w:val="decimal"/>
      <w:lvlText w:val="%1."/>
      <w:lvlJc w:val="left"/>
      <w:pPr>
        <w:tabs>
          <w:tab w:val="left"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2" w15:restartNumberingAfterBreak="0">
    <w:nsid w:val="28AF7A35"/>
    <w:multiLevelType w:val="multilevel"/>
    <w:tmpl w:val="28AF7A35"/>
    <w:lvl w:ilvl="0">
      <w:start w:val="1"/>
      <w:numFmt w:val="decimal"/>
      <w:lvlText w:val="%1."/>
      <w:lvlJc w:val="left"/>
      <w:pPr>
        <w:tabs>
          <w:tab w:val="left"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3" w15:restartNumberingAfterBreak="0">
    <w:nsid w:val="28B431E4"/>
    <w:multiLevelType w:val="multilevel"/>
    <w:tmpl w:val="28B431E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29196551"/>
    <w:multiLevelType w:val="multilevel"/>
    <w:tmpl w:val="2919655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2A2D41E3"/>
    <w:multiLevelType w:val="hybridMultilevel"/>
    <w:tmpl w:val="55CE1D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2BFF030E"/>
    <w:multiLevelType w:val="multilevel"/>
    <w:tmpl w:val="2BFF030E"/>
    <w:lvl w:ilvl="0">
      <w:start w:val="1"/>
      <w:numFmt w:val="decimal"/>
      <w:lvlText w:val="%1."/>
      <w:lvlJc w:val="left"/>
      <w:pPr>
        <w:ind w:left="720" w:hanging="360"/>
      </w:pPr>
      <w:rPr>
        <w:rFonts w:ascii="Times New Roman" w:eastAsia="Calibri" w:hAnsi="Times New Roman" w:cs="Times New Roman"/>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7" w15:restartNumberingAfterBreak="0">
    <w:nsid w:val="2CA73D00"/>
    <w:multiLevelType w:val="multilevel"/>
    <w:tmpl w:val="09F811CF"/>
    <w:lvl w:ilvl="0">
      <w:start w:val="1"/>
      <w:numFmt w:val="decimal"/>
      <w:lvlText w:val="%1."/>
      <w:lvlJc w:val="left"/>
      <w:pPr>
        <w:tabs>
          <w:tab w:val="left"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8" w15:restartNumberingAfterBreak="0">
    <w:nsid w:val="2F38A9CE"/>
    <w:multiLevelType w:val="multilevel"/>
    <w:tmpl w:val="2F38A9CE"/>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2F906EB8"/>
    <w:multiLevelType w:val="multilevel"/>
    <w:tmpl w:val="2F906EB8"/>
    <w:lvl w:ilvl="0">
      <w:start w:val="1"/>
      <w:numFmt w:val="decimal"/>
      <w:lvlText w:val="%1."/>
      <w:lvlJc w:val="left"/>
      <w:pPr>
        <w:tabs>
          <w:tab w:val="left"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0" w15:restartNumberingAfterBreak="0">
    <w:nsid w:val="2FFB7587"/>
    <w:multiLevelType w:val="multilevel"/>
    <w:tmpl w:val="3A9A5CE6"/>
    <w:lvl w:ilvl="0">
      <w:start w:val="1"/>
      <w:numFmt w:val="decimal"/>
      <w:lvlText w:val="%1."/>
      <w:lvlJc w:val="left"/>
      <w:pPr>
        <w:tabs>
          <w:tab w:val="left"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1" w15:restartNumberingAfterBreak="0">
    <w:nsid w:val="318449E1"/>
    <w:multiLevelType w:val="multilevel"/>
    <w:tmpl w:val="09F811CF"/>
    <w:lvl w:ilvl="0">
      <w:start w:val="1"/>
      <w:numFmt w:val="decimal"/>
      <w:lvlText w:val="%1."/>
      <w:lvlJc w:val="left"/>
      <w:pPr>
        <w:tabs>
          <w:tab w:val="left"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2" w15:restartNumberingAfterBreak="0">
    <w:nsid w:val="39EE1CCD"/>
    <w:multiLevelType w:val="hybridMultilevel"/>
    <w:tmpl w:val="1066709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3A9A5CE6"/>
    <w:multiLevelType w:val="multilevel"/>
    <w:tmpl w:val="3A9A5CE6"/>
    <w:lvl w:ilvl="0">
      <w:start w:val="1"/>
      <w:numFmt w:val="decimal"/>
      <w:lvlText w:val="%1."/>
      <w:lvlJc w:val="left"/>
      <w:pPr>
        <w:tabs>
          <w:tab w:val="left"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4" w15:restartNumberingAfterBreak="0">
    <w:nsid w:val="3B700265"/>
    <w:multiLevelType w:val="multilevel"/>
    <w:tmpl w:val="6E561DDD"/>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5" w15:restartNumberingAfterBreak="0">
    <w:nsid w:val="3C98505C"/>
    <w:multiLevelType w:val="multilevel"/>
    <w:tmpl w:val="6E561DDD"/>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6" w15:restartNumberingAfterBreak="0">
    <w:nsid w:val="3CF82589"/>
    <w:multiLevelType w:val="hybridMultilevel"/>
    <w:tmpl w:val="E920F4D4"/>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3E0211D5"/>
    <w:multiLevelType w:val="multilevel"/>
    <w:tmpl w:val="ABDA4FD0"/>
    <w:lvl w:ilvl="0">
      <w:start w:val="1"/>
      <w:numFmt w:val="decimal"/>
      <w:lvlText w:val="%1."/>
      <w:lvlJc w:val="left"/>
      <w:pPr>
        <w:ind w:left="720" w:hanging="360"/>
      </w:pPr>
      <w:rPr>
        <w:b/>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48" w15:restartNumberingAfterBreak="0">
    <w:nsid w:val="3F736016"/>
    <w:multiLevelType w:val="multilevel"/>
    <w:tmpl w:val="3F736016"/>
    <w:lvl w:ilvl="0">
      <w:start w:val="1"/>
      <w:numFmt w:val="decimal"/>
      <w:suff w:val="space"/>
      <w:lvlText w:val="%1."/>
      <w:lvlJc w:val="left"/>
      <w:pPr>
        <w:ind w:left="360" w:hanging="360"/>
      </w:pPr>
      <w:rPr>
        <w:rFonts w:hint="default"/>
        <w:color w:val="auto"/>
      </w:rPr>
    </w:lvl>
    <w:lvl w:ilvl="1">
      <w:start w:val="1"/>
      <w:numFmt w:val="decimal"/>
      <w:isLgl/>
      <w:lvlText w:val="%1.%2"/>
      <w:lvlJc w:val="left"/>
      <w:pPr>
        <w:tabs>
          <w:tab w:val="left" w:pos="420"/>
        </w:tabs>
        <w:ind w:left="420" w:hanging="420"/>
      </w:pPr>
      <w:rPr>
        <w:rFonts w:hint="default"/>
      </w:rPr>
    </w:lvl>
    <w:lvl w:ilvl="2">
      <w:start w:val="1"/>
      <w:numFmt w:val="decimal"/>
      <w:isLgl/>
      <w:lvlText w:val="%1.%2.%3"/>
      <w:lvlJc w:val="left"/>
      <w:pPr>
        <w:tabs>
          <w:tab w:val="left" w:pos="720"/>
        </w:tabs>
        <w:ind w:left="720" w:hanging="720"/>
      </w:pPr>
      <w:rPr>
        <w:rFonts w:hint="default"/>
      </w:rPr>
    </w:lvl>
    <w:lvl w:ilvl="3">
      <w:start w:val="1"/>
      <w:numFmt w:val="decimal"/>
      <w:isLgl/>
      <w:lvlText w:val="%1.%2.%3.%4"/>
      <w:lvlJc w:val="left"/>
      <w:pPr>
        <w:tabs>
          <w:tab w:val="left" w:pos="720"/>
        </w:tabs>
        <w:ind w:left="720" w:hanging="720"/>
      </w:pPr>
      <w:rPr>
        <w:rFonts w:hint="default"/>
      </w:rPr>
    </w:lvl>
    <w:lvl w:ilvl="4">
      <w:start w:val="1"/>
      <w:numFmt w:val="decimal"/>
      <w:isLgl/>
      <w:lvlText w:val="%1.%2.%3.%4.%5"/>
      <w:lvlJc w:val="left"/>
      <w:pPr>
        <w:tabs>
          <w:tab w:val="left" w:pos="1080"/>
        </w:tabs>
        <w:ind w:left="1080" w:hanging="1080"/>
      </w:pPr>
      <w:rPr>
        <w:rFonts w:hint="default"/>
      </w:rPr>
    </w:lvl>
    <w:lvl w:ilvl="5">
      <w:start w:val="1"/>
      <w:numFmt w:val="decimal"/>
      <w:isLgl/>
      <w:lvlText w:val="%1.%2.%3.%4.%5.%6"/>
      <w:lvlJc w:val="left"/>
      <w:pPr>
        <w:tabs>
          <w:tab w:val="left" w:pos="1080"/>
        </w:tabs>
        <w:ind w:left="1080" w:hanging="1080"/>
      </w:pPr>
      <w:rPr>
        <w:rFonts w:hint="default"/>
      </w:rPr>
    </w:lvl>
    <w:lvl w:ilvl="6">
      <w:start w:val="1"/>
      <w:numFmt w:val="decimal"/>
      <w:isLgl/>
      <w:lvlText w:val="%1.%2.%3.%4.%5.%6.%7"/>
      <w:lvlJc w:val="left"/>
      <w:pPr>
        <w:tabs>
          <w:tab w:val="left" w:pos="1440"/>
        </w:tabs>
        <w:ind w:left="1440" w:hanging="1440"/>
      </w:pPr>
      <w:rPr>
        <w:rFonts w:hint="default"/>
      </w:rPr>
    </w:lvl>
    <w:lvl w:ilvl="7">
      <w:start w:val="1"/>
      <w:numFmt w:val="decimal"/>
      <w:isLgl/>
      <w:lvlText w:val="%1.%2.%3.%4.%5.%6.%7.%8"/>
      <w:lvlJc w:val="left"/>
      <w:pPr>
        <w:tabs>
          <w:tab w:val="left" w:pos="1440"/>
        </w:tabs>
        <w:ind w:left="1440" w:hanging="1440"/>
      </w:pPr>
      <w:rPr>
        <w:rFonts w:hint="default"/>
      </w:rPr>
    </w:lvl>
    <w:lvl w:ilvl="8">
      <w:start w:val="1"/>
      <w:numFmt w:val="decimal"/>
      <w:isLgl/>
      <w:lvlText w:val="%1.%2.%3.%4.%5.%6.%7.%8.%9"/>
      <w:lvlJc w:val="left"/>
      <w:pPr>
        <w:tabs>
          <w:tab w:val="left" w:pos="1800"/>
        </w:tabs>
        <w:ind w:left="1800" w:hanging="1800"/>
      </w:pPr>
      <w:rPr>
        <w:rFonts w:hint="default"/>
      </w:rPr>
    </w:lvl>
  </w:abstractNum>
  <w:abstractNum w:abstractNumId="49" w15:restartNumberingAfterBreak="0">
    <w:nsid w:val="40DD22C5"/>
    <w:multiLevelType w:val="hybridMultilevel"/>
    <w:tmpl w:val="38E8A57A"/>
    <w:lvl w:ilvl="0" w:tplc="8C80B1C8">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41884B5A"/>
    <w:multiLevelType w:val="multilevel"/>
    <w:tmpl w:val="09F811CF"/>
    <w:lvl w:ilvl="0">
      <w:start w:val="1"/>
      <w:numFmt w:val="decimal"/>
      <w:lvlText w:val="%1."/>
      <w:lvlJc w:val="left"/>
      <w:pPr>
        <w:tabs>
          <w:tab w:val="left"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51" w15:restartNumberingAfterBreak="0">
    <w:nsid w:val="41AA6758"/>
    <w:multiLevelType w:val="multilevel"/>
    <w:tmpl w:val="ABDA4FD0"/>
    <w:lvl w:ilvl="0">
      <w:start w:val="1"/>
      <w:numFmt w:val="decimal"/>
      <w:lvlText w:val="%1."/>
      <w:lvlJc w:val="left"/>
      <w:pPr>
        <w:ind w:left="720" w:hanging="360"/>
      </w:pPr>
      <w:rPr>
        <w:b/>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52" w15:restartNumberingAfterBreak="0">
    <w:nsid w:val="41FD37C3"/>
    <w:multiLevelType w:val="multilevel"/>
    <w:tmpl w:val="41FD37C3"/>
    <w:lvl w:ilvl="0">
      <w:start w:val="1"/>
      <w:numFmt w:val="decimal"/>
      <w:lvlText w:val="%1."/>
      <w:lvlJc w:val="left"/>
      <w:pPr>
        <w:ind w:left="1480" w:hanging="360"/>
      </w:pPr>
      <w:rPr>
        <w:rFonts w:ascii="Times New Roman" w:eastAsia="Times New Roman" w:hAnsi="Times New Roman" w:cs="Times New Roman"/>
      </w:rPr>
    </w:lvl>
    <w:lvl w:ilvl="1">
      <w:start w:val="1"/>
      <w:numFmt w:val="lowerLetter"/>
      <w:lvlText w:val="%2."/>
      <w:lvlJc w:val="left"/>
      <w:pPr>
        <w:ind w:left="2200" w:hanging="360"/>
      </w:pPr>
    </w:lvl>
    <w:lvl w:ilvl="2">
      <w:start w:val="1"/>
      <w:numFmt w:val="lowerRoman"/>
      <w:lvlText w:val="%3."/>
      <w:lvlJc w:val="right"/>
      <w:pPr>
        <w:ind w:left="2920" w:hanging="180"/>
      </w:pPr>
    </w:lvl>
    <w:lvl w:ilvl="3">
      <w:start w:val="1"/>
      <w:numFmt w:val="decimal"/>
      <w:lvlText w:val="%4."/>
      <w:lvlJc w:val="left"/>
      <w:pPr>
        <w:ind w:left="3640" w:hanging="360"/>
      </w:pPr>
    </w:lvl>
    <w:lvl w:ilvl="4">
      <w:start w:val="1"/>
      <w:numFmt w:val="lowerLetter"/>
      <w:lvlText w:val="%5."/>
      <w:lvlJc w:val="left"/>
      <w:pPr>
        <w:ind w:left="4360" w:hanging="360"/>
      </w:pPr>
    </w:lvl>
    <w:lvl w:ilvl="5">
      <w:start w:val="1"/>
      <w:numFmt w:val="lowerRoman"/>
      <w:lvlText w:val="%6."/>
      <w:lvlJc w:val="right"/>
      <w:pPr>
        <w:ind w:left="5080" w:hanging="180"/>
      </w:pPr>
    </w:lvl>
    <w:lvl w:ilvl="6">
      <w:start w:val="1"/>
      <w:numFmt w:val="decimal"/>
      <w:lvlText w:val="%7."/>
      <w:lvlJc w:val="left"/>
      <w:pPr>
        <w:ind w:left="5800" w:hanging="360"/>
      </w:pPr>
    </w:lvl>
    <w:lvl w:ilvl="7">
      <w:start w:val="1"/>
      <w:numFmt w:val="lowerLetter"/>
      <w:lvlText w:val="%8."/>
      <w:lvlJc w:val="left"/>
      <w:pPr>
        <w:ind w:left="6520" w:hanging="360"/>
      </w:pPr>
    </w:lvl>
    <w:lvl w:ilvl="8">
      <w:start w:val="1"/>
      <w:numFmt w:val="lowerRoman"/>
      <w:lvlText w:val="%9."/>
      <w:lvlJc w:val="right"/>
      <w:pPr>
        <w:ind w:left="7240" w:hanging="180"/>
      </w:pPr>
    </w:lvl>
  </w:abstractNum>
  <w:abstractNum w:abstractNumId="53" w15:restartNumberingAfterBreak="0">
    <w:nsid w:val="45F17BFD"/>
    <w:multiLevelType w:val="multilevel"/>
    <w:tmpl w:val="45F17BFD"/>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4" w15:restartNumberingAfterBreak="0">
    <w:nsid w:val="47037018"/>
    <w:multiLevelType w:val="multilevel"/>
    <w:tmpl w:val="47037018"/>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5" w15:restartNumberingAfterBreak="0">
    <w:nsid w:val="4AB846F2"/>
    <w:multiLevelType w:val="hybridMultilevel"/>
    <w:tmpl w:val="F90254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15:restartNumberingAfterBreak="0">
    <w:nsid w:val="4C3F61C5"/>
    <w:multiLevelType w:val="hybridMultilevel"/>
    <w:tmpl w:val="5D1C94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15:restartNumberingAfterBreak="0">
    <w:nsid w:val="4C940D34"/>
    <w:multiLevelType w:val="multilevel"/>
    <w:tmpl w:val="4C940D34"/>
    <w:lvl w:ilvl="0">
      <w:start w:val="1"/>
      <w:numFmt w:val="decimal"/>
      <w:lvlText w:val="%1."/>
      <w:lvlJc w:val="left"/>
      <w:pPr>
        <w:tabs>
          <w:tab w:val="left" w:pos="720"/>
        </w:tabs>
        <w:ind w:left="720" w:hanging="360"/>
      </w:p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58" w15:restartNumberingAfterBreak="0">
    <w:nsid w:val="4E4A3F4A"/>
    <w:multiLevelType w:val="multilevel"/>
    <w:tmpl w:val="11B0D9CA"/>
    <w:lvl w:ilvl="0">
      <w:start w:val="1"/>
      <w:numFmt w:val="decimal"/>
      <w:lvlText w:val="%1."/>
      <w:lvlJc w:val="left"/>
      <w:pPr>
        <w:ind w:left="644" w:hanging="359"/>
      </w:pPr>
      <w:rPr>
        <w:b/>
        <w:vertAlign w:val="baseline"/>
      </w:rPr>
    </w:lvl>
    <w:lvl w:ilvl="1">
      <w:start w:val="1"/>
      <w:numFmt w:val="decimal"/>
      <w:lvlText w:val="%1.%2."/>
      <w:lvlJc w:val="left"/>
      <w:pPr>
        <w:ind w:left="1620" w:hanging="360"/>
      </w:pPr>
      <w:rPr>
        <w:i w:val="0"/>
        <w:vertAlign w:val="baseline"/>
      </w:rPr>
    </w:lvl>
    <w:lvl w:ilvl="2">
      <w:start w:val="1"/>
      <w:numFmt w:val="decimal"/>
      <w:lvlText w:val="%1.%2.%3."/>
      <w:lvlJc w:val="left"/>
      <w:pPr>
        <w:ind w:left="2956" w:hanging="720"/>
      </w:pPr>
      <w:rPr>
        <w:i w:val="0"/>
        <w:vertAlign w:val="baseline"/>
      </w:rPr>
    </w:lvl>
    <w:lvl w:ilvl="3">
      <w:start w:val="1"/>
      <w:numFmt w:val="decimal"/>
      <w:lvlText w:val="%1.%2.%3.%4."/>
      <w:lvlJc w:val="left"/>
      <w:pPr>
        <w:ind w:left="3932" w:hanging="720"/>
      </w:pPr>
      <w:rPr>
        <w:i w:val="0"/>
        <w:vertAlign w:val="baseline"/>
      </w:rPr>
    </w:lvl>
    <w:lvl w:ilvl="4">
      <w:start w:val="1"/>
      <w:numFmt w:val="decimal"/>
      <w:lvlText w:val="%1.%2.%3.%4.%5."/>
      <w:lvlJc w:val="left"/>
      <w:pPr>
        <w:ind w:left="5268" w:hanging="1080"/>
      </w:pPr>
      <w:rPr>
        <w:i w:val="0"/>
        <w:vertAlign w:val="baseline"/>
      </w:rPr>
    </w:lvl>
    <w:lvl w:ilvl="5">
      <w:start w:val="1"/>
      <w:numFmt w:val="decimal"/>
      <w:lvlText w:val="%1.%2.%3.%4.%5.%6."/>
      <w:lvlJc w:val="left"/>
      <w:pPr>
        <w:ind w:left="6244" w:hanging="1080"/>
      </w:pPr>
      <w:rPr>
        <w:i w:val="0"/>
        <w:vertAlign w:val="baseline"/>
      </w:rPr>
    </w:lvl>
    <w:lvl w:ilvl="6">
      <w:start w:val="1"/>
      <w:numFmt w:val="decimal"/>
      <w:lvlText w:val="%1.%2.%3.%4.%5.%6.%7."/>
      <w:lvlJc w:val="left"/>
      <w:pPr>
        <w:ind w:left="7580" w:hanging="1440"/>
      </w:pPr>
      <w:rPr>
        <w:i w:val="0"/>
        <w:vertAlign w:val="baseline"/>
      </w:rPr>
    </w:lvl>
    <w:lvl w:ilvl="7">
      <w:start w:val="1"/>
      <w:numFmt w:val="decimal"/>
      <w:lvlText w:val="%1.%2.%3.%4.%5.%6.%7.%8."/>
      <w:lvlJc w:val="left"/>
      <w:pPr>
        <w:ind w:left="8556" w:hanging="1440"/>
      </w:pPr>
      <w:rPr>
        <w:i w:val="0"/>
        <w:vertAlign w:val="baseline"/>
      </w:rPr>
    </w:lvl>
    <w:lvl w:ilvl="8">
      <w:start w:val="1"/>
      <w:numFmt w:val="decimal"/>
      <w:lvlText w:val="%1.%2.%3.%4.%5.%6.%7.%8.%9."/>
      <w:lvlJc w:val="left"/>
      <w:pPr>
        <w:ind w:left="9892" w:hanging="1800"/>
      </w:pPr>
      <w:rPr>
        <w:i w:val="0"/>
        <w:vertAlign w:val="baseline"/>
      </w:rPr>
    </w:lvl>
  </w:abstractNum>
  <w:abstractNum w:abstractNumId="59" w15:restartNumberingAfterBreak="0">
    <w:nsid w:val="51FB45CD"/>
    <w:multiLevelType w:val="hybridMultilevel"/>
    <w:tmpl w:val="96641EF0"/>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 w15:restartNumberingAfterBreak="0">
    <w:nsid w:val="526C44A3"/>
    <w:multiLevelType w:val="multilevel"/>
    <w:tmpl w:val="6E561DDD"/>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1" w15:restartNumberingAfterBreak="0">
    <w:nsid w:val="554040C3"/>
    <w:multiLevelType w:val="multilevel"/>
    <w:tmpl w:val="67860F92"/>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62" w15:restartNumberingAfterBreak="0">
    <w:nsid w:val="58F90266"/>
    <w:multiLevelType w:val="multilevel"/>
    <w:tmpl w:val="58F90266"/>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3" w15:restartNumberingAfterBreak="0">
    <w:nsid w:val="59138564"/>
    <w:multiLevelType w:val="multilevel"/>
    <w:tmpl w:val="5913856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4" w15:restartNumberingAfterBreak="0">
    <w:nsid w:val="5BF7020F"/>
    <w:multiLevelType w:val="singleLevel"/>
    <w:tmpl w:val="5BF7020F"/>
    <w:lvl w:ilvl="0">
      <w:start w:val="1"/>
      <w:numFmt w:val="decimal"/>
      <w:lvlText w:val="%1."/>
      <w:lvlJc w:val="left"/>
      <w:pPr>
        <w:tabs>
          <w:tab w:val="num" w:pos="425"/>
        </w:tabs>
        <w:ind w:left="425" w:hanging="425"/>
      </w:pPr>
      <w:rPr>
        <w:rFonts w:hint="default"/>
      </w:rPr>
    </w:lvl>
  </w:abstractNum>
  <w:abstractNum w:abstractNumId="65" w15:restartNumberingAfterBreak="0">
    <w:nsid w:val="5D6233CA"/>
    <w:multiLevelType w:val="hybridMultilevel"/>
    <w:tmpl w:val="19F8C496"/>
    <w:lvl w:ilvl="0" w:tplc="8C80B1C8">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6" w15:restartNumberingAfterBreak="0">
    <w:nsid w:val="5D6D600A"/>
    <w:multiLevelType w:val="multilevel"/>
    <w:tmpl w:val="09F811CF"/>
    <w:lvl w:ilvl="0">
      <w:start w:val="1"/>
      <w:numFmt w:val="decimal"/>
      <w:lvlText w:val="%1."/>
      <w:lvlJc w:val="left"/>
      <w:pPr>
        <w:tabs>
          <w:tab w:val="left"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67" w15:restartNumberingAfterBreak="0">
    <w:nsid w:val="5E9D6D60"/>
    <w:multiLevelType w:val="hybridMultilevel"/>
    <w:tmpl w:val="7D6862AC"/>
    <w:lvl w:ilvl="0" w:tplc="8C80B1C8">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8" w15:restartNumberingAfterBreak="0">
    <w:nsid w:val="607E7ECA"/>
    <w:multiLevelType w:val="multilevel"/>
    <w:tmpl w:val="607E7ECA"/>
    <w:lvl w:ilvl="0">
      <w:start w:val="1"/>
      <w:numFmt w:val="decimal"/>
      <w:lvlText w:val="%1."/>
      <w:lvlJc w:val="left"/>
      <w:pPr>
        <w:ind w:left="1480" w:hanging="360"/>
      </w:pPr>
      <w:rPr>
        <w:rFonts w:ascii="Times New Roman" w:eastAsia="Times New Roman" w:hAnsi="Times New Roman" w:cs="Times New Roman"/>
      </w:rPr>
    </w:lvl>
    <w:lvl w:ilvl="1">
      <w:start w:val="1"/>
      <w:numFmt w:val="lowerLetter"/>
      <w:lvlText w:val="%2."/>
      <w:lvlJc w:val="left"/>
      <w:pPr>
        <w:ind w:left="2200" w:hanging="360"/>
      </w:pPr>
    </w:lvl>
    <w:lvl w:ilvl="2">
      <w:start w:val="1"/>
      <w:numFmt w:val="lowerRoman"/>
      <w:lvlText w:val="%3."/>
      <w:lvlJc w:val="right"/>
      <w:pPr>
        <w:ind w:left="2920" w:hanging="180"/>
      </w:pPr>
    </w:lvl>
    <w:lvl w:ilvl="3">
      <w:start w:val="1"/>
      <w:numFmt w:val="decimal"/>
      <w:lvlText w:val="%4."/>
      <w:lvlJc w:val="left"/>
      <w:pPr>
        <w:ind w:left="3640" w:hanging="360"/>
      </w:pPr>
    </w:lvl>
    <w:lvl w:ilvl="4">
      <w:start w:val="1"/>
      <w:numFmt w:val="lowerLetter"/>
      <w:lvlText w:val="%5."/>
      <w:lvlJc w:val="left"/>
      <w:pPr>
        <w:ind w:left="4360" w:hanging="360"/>
      </w:pPr>
    </w:lvl>
    <w:lvl w:ilvl="5">
      <w:start w:val="1"/>
      <w:numFmt w:val="lowerRoman"/>
      <w:lvlText w:val="%6."/>
      <w:lvlJc w:val="right"/>
      <w:pPr>
        <w:ind w:left="5080" w:hanging="180"/>
      </w:pPr>
    </w:lvl>
    <w:lvl w:ilvl="6">
      <w:start w:val="1"/>
      <w:numFmt w:val="decimal"/>
      <w:lvlText w:val="%7."/>
      <w:lvlJc w:val="left"/>
      <w:pPr>
        <w:ind w:left="5800" w:hanging="360"/>
      </w:pPr>
    </w:lvl>
    <w:lvl w:ilvl="7">
      <w:start w:val="1"/>
      <w:numFmt w:val="lowerLetter"/>
      <w:lvlText w:val="%8."/>
      <w:lvlJc w:val="left"/>
      <w:pPr>
        <w:ind w:left="6520" w:hanging="360"/>
      </w:pPr>
    </w:lvl>
    <w:lvl w:ilvl="8">
      <w:start w:val="1"/>
      <w:numFmt w:val="lowerRoman"/>
      <w:lvlText w:val="%9."/>
      <w:lvlJc w:val="right"/>
      <w:pPr>
        <w:ind w:left="7240" w:hanging="180"/>
      </w:pPr>
    </w:lvl>
  </w:abstractNum>
  <w:abstractNum w:abstractNumId="69" w15:restartNumberingAfterBreak="0">
    <w:nsid w:val="610F4320"/>
    <w:multiLevelType w:val="hybridMultilevel"/>
    <w:tmpl w:val="D428B168"/>
    <w:lvl w:ilvl="0" w:tplc="8C80B1C8">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0" w15:restartNumberingAfterBreak="0">
    <w:nsid w:val="62175400"/>
    <w:multiLevelType w:val="multilevel"/>
    <w:tmpl w:val="6217540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1" w15:restartNumberingAfterBreak="0">
    <w:nsid w:val="647C378E"/>
    <w:multiLevelType w:val="multilevel"/>
    <w:tmpl w:val="647C378E"/>
    <w:lvl w:ilvl="0">
      <w:start w:val="1"/>
      <w:numFmt w:val="decimal"/>
      <w:lvlText w:val="%1."/>
      <w:lvlJc w:val="left"/>
      <w:pPr>
        <w:ind w:left="360" w:hanging="360"/>
      </w:pPr>
      <w:rPr>
        <w:rFonts w:hint="default"/>
      </w:rPr>
    </w:lvl>
    <w:lvl w:ilvl="1">
      <w:start w:val="2"/>
      <w:numFmt w:val="decimal"/>
      <w:lvlText w:val="%1.%2."/>
      <w:lvlJc w:val="left"/>
      <w:pPr>
        <w:ind w:left="1620" w:hanging="360"/>
      </w:pPr>
      <w:rPr>
        <w:rFonts w:hint="default"/>
      </w:rPr>
    </w:lvl>
    <w:lvl w:ilvl="2">
      <w:start w:val="1"/>
      <w:numFmt w:val="decimal"/>
      <w:lvlText w:val="%1.%2.%3."/>
      <w:lvlJc w:val="left"/>
      <w:pPr>
        <w:ind w:left="3240" w:hanging="720"/>
      </w:pPr>
      <w:rPr>
        <w:rFonts w:hint="default"/>
      </w:rPr>
    </w:lvl>
    <w:lvl w:ilvl="3">
      <w:start w:val="1"/>
      <w:numFmt w:val="decimal"/>
      <w:lvlText w:val="%1.%2.%3.%4."/>
      <w:lvlJc w:val="left"/>
      <w:pPr>
        <w:ind w:left="4500" w:hanging="72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7380" w:hanging="1080"/>
      </w:pPr>
      <w:rPr>
        <w:rFonts w:hint="default"/>
      </w:rPr>
    </w:lvl>
    <w:lvl w:ilvl="6">
      <w:start w:val="1"/>
      <w:numFmt w:val="decimal"/>
      <w:lvlText w:val="%1.%2.%3.%4.%5.%6.%7."/>
      <w:lvlJc w:val="left"/>
      <w:pPr>
        <w:ind w:left="9000" w:hanging="1440"/>
      </w:pPr>
      <w:rPr>
        <w:rFonts w:hint="default"/>
      </w:rPr>
    </w:lvl>
    <w:lvl w:ilvl="7">
      <w:start w:val="1"/>
      <w:numFmt w:val="decimal"/>
      <w:lvlText w:val="%1.%2.%3.%4.%5.%6.%7.%8."/>
      <w:lvlJc w:val="left"/>
      <w:pPr>
        <w:ind w:left="10260" w:hanging="1440"/>
      </w:pPr>
      <w:rPr>
        <w:rFonts w:hint="default"/>
      </w:rPr>
    </w:lvl>
    <w:lvl w:ilvl="8">
      <w:start w:val="1"/>
      <w:numFmt w:val="decimal"/>
      <w:lvlText w:val="%1.%2.%3.%4.%5.%6.%7.%8.%9."/>
      <w:lvlJc w:val="left"/>
      <w:pPr>
        <w:ind w:left="11880" w:hanging="1800"/>
      </w:pPr>
      <w:rPr>
        <w:rFonts w:hint="default"/>
      </w:rPr>
    </w:lvl>
  </w:abstractNum>
  <w:abstractNum w:abstractNumId="72" w15:restartNumberingAfterBreak="0">
    <w:nsid w:val="657A451A"/>
    <w:multiLevelType w:val="hybridMultilevel"/>
    <w:tmpl w:val="5DC4849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3" w15:restartNumberingAfterBreak="0">
    <w:nsid w:val="65C74C27"/>
    <w:multiLevelType w:val="hybridMultilevel"/>
    <w:tmpl w:val="B7A6F2AA"/>
    <w:lvl w:ilvl="0" w:tplc="1002990A">
      <w:start w:val="1"/>
      <w:numFmt w:val="decimal"/>
      <w:lvlText w:val="%1."/>
      <w:lvlJc w:val="left"/>
      <w:pPr>
        <w:tabs>
          <w:tab w:val="num" w:pos="1212"/>
        </w:tabs>
        <w:ind w:left="1212" w:hanging="360"/>
      </w:pPr>
      <w:rPr>
        <w:rFonts w:cs="Times New Roman" w:hint="default"/>
      </w:rPr>
    </w:lvl>
    <w:lvl w:ilvl="1" w:tplc="04190019" w:tentative="1">
      <w:start w:val="1"/>
      <w:numFmt w:val="lowerLetter"/>
      <w:lvlText w:val="%2."/>
      <w:lvlJc w:val="left"/>
      <w:pPr>
        <w:tabs>
          <w:tab w:val="num" w:pos="1788"/>
        </w:tabs>
        <w:ind w:left="1788" w:hanging="360"/>
      </w:pPr>
      <w:rPr>
        <w:rFonts w:cs="Times New Roman"/>
      </w:rPr>
    </w:lvl>
    <w:lvl w:ilvl="2" w:tplc="0419001B" w:tentative="1">
      <w:start w:val="1"/>
      <w:numFmt w:val="lowerRoman"/>
      <w:lvlText w:val="%3."/>
      <w:lvlJc w:val="right"/>
      <w:pPr>
        <w:tabs>
          <w:tab w:val="num" w:pos="2508"/>
        </w:tabs>
        <w:ind w:left="2508" w:hanging="180"/>
      </w:pPr>
      <w:rPr>
        <w:rFonts w:cs="Times New Roman"/>
      </w:rPr>
    </w:lvl>
    <w:lvl w:ilvl="3" w:tplc="0419000F" w:tentative="1">
      <w:start w:val="1"/>
      <w:numFmt w:val="decimal"/>
      <w:lvlText w:val="%4."/>
      <w:lvlJc w:val="left"/>
      <w:pPr>
        <w:tabs>
          <w:tab w:val="num" w:pos="3228"/>
        </w:tabs>
        <w:ind w:left="3228" w:hanging="360"/>
      </w:pPr>
      <w:rPr>
        <w:rFonts w:cs="Times New Roman"/>
      </w:rPr>
    </w:lvl>
    <w:lvl w:ilvl="4" w:tplc="04190019" w:tentative="1">
      <w:start w:val="1"/>
      <w:numFmt w:val="lowerLetter"/>
      <w:lvlText w:val="%5."/>
      <w:lvlJc w:val="left"/>
      <w:pPr>
        <w:tabs>
          <w:tab w:val="num" w:pos="3948"/>
        </w:tabs>
        <w:ind w:left="3948" w:hanging="360"/>
      </w:pPr>
      <w:rPr>
        <w:rFonts w:cs="Times New Roman"/>
      </w:rPr>
    </w:lvl>
    <w:lvl w:ilvl="5" w:tplc="0419001B" w:tentative="1">
      <w:start w:val="1"/>
      <w:numFmt w:val="lowerRoman"/>
      <w:lvlText w:val="%6."/>
      <w:lvlJc w:val="right"/>
      <w:pPr>
        <w:tabs>
          <w:tab w:val="num" w:pos="4668"/>
        </w:tabs>
        <w:ind w:left="4668" w:hanging="180"/>
      </w:pPr>
      <w:rPr>
        <w:rFonts w:cs="Times New Roman"/>
      </w:rPr>
    </w:lvl>
    <w:lvl w:ilvl="6" w:tplc="0419000F" w:tentative="1">
      <w:start w:val="1"/>
      <w:numFmt w:val="decimal"/>
      <w:lvlText w:val="%7."/>
      <w:lvlJc w:val="left"/>
      <w:pPr>
        <w:tabs>
          <w:tab w:val="num" w:pos="5388"/>
        </w:tabs>
        <w:ind w:left="5388" w:hanging="360"/>
      </w:pPr>
      <w:rPr>
        <w:rFonts w:cs="Times New Roman"/>
      </w:rPr>
    </w:lvl>
    <w:lvl w:ilvl="7" w:tplc="04190019" w:tentative="1">
      <w:start w:val="1"/>
      <w:numFmt w:val="lowerLetter"/>
      <w:lvlText w:val="%8."/>
      <w:lvlJc w:val="left"/>
      <w:pPr>
        <w:tabs>
          <w:tab w:val="num" w:pos="6108"/>
        </w:tabs>
        <w:ind w:left="6108" w:hanging="360"/>
      </w:pPr>
      <w:rPr>
        <w:rFonts w:cs="Times New Roman"/>
      </w:rPr>
    </w:lvl>
    <w:lvl w:ilvl="8" w:tplc="0419001B" w:tentative="1">
      <w:start w:val="1"/>
      <w:numFmt w:val="lowerRoman"/>
      <w:lvlText w:val="%9."/>
      <w:lvlJc w:val="right"/>
      <w:pPr>
        <w:tabs>
          <w:tab w:val="num" w:pos="6828"/>
        </w:tabs>
        <w:ind w:left="6828" w:hanging="180"/>
      </w:pPr>
      <w:rPr>
        <w:rFonts w:cs="Times New Roman"/>
      </w:rPr>
    </w:lvl>
  </w:abstractNum>
  <w:abstractNum w:abstractNumId="74" w15:restartNumberingAfterBreak="0">
    <w:nsid w:val="682B19A1"/>
    <w:multiLevelType w:val="hybridMultilevel"/>
    <w:tmpl w:val="E474E720"/>
    <w:lvl w:ilvl="0" w:tplc="8C80B1C8">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5" w15:restartNumberingAfterBreak="0">
    <w:nsid w:val="68AC553B"/>
    <w:multiLevelType w:val="multilevel"/>
    <w:tmpl w:val="68AC553B"/>
    <w:lvl w:ilvl="0">
      <w:start w:val="1"/>
      <w:numFmt w:val="decimal"/>
      <w:lvlText w:val="%1."/>
      <w:lvlJc w:val="left"/>
      <w:pPr>
        <w:tabs>
          <w:tab w:val="left"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76" w15:restartNumberingAfterBreak="0">
    <w:nsid w:val="69242EB4"/>
    <w:multiLevelType w:val="singleLevel"/>
    <w:tmpl w:val="69242EB4"/>
    <w:lvl w:ilvl="0">
      <w:start w:val="1"/>
      <w:numFmt w:val="decimal"/>
      <w:lvlText w:val="%1."/>
      <w:lvlJc w:val="left"/>
      <w:pPr>
        <w:tabs>
          <w:tab w:val="num" w:pos="425"/>
        </w:tabs>
        <w:ind w:left="425" w:hanging="425"/>
      </w:pPr>
      <w:rPr>
        <w:rFonts w:hint="default"/>
      </w:rPr>
    </w:lvl>
  </w:abstractNum>
  <w:abstractNum w:abstractNumId="77" w15:restartNumberingAfterBreak="0">
    <w:nsid w:val="6A0B075F"/>
    <w:multiLevelType w:val="multilevel"/>
    <w:tmpl w:val="2F38A9CE"/>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8" w15:restartNumberingAfterBreak="0">
    <w:nsid w:val="6AA46377"/>
    <w:multiLevelType w:val="hybridMultilevel"/>
    <w:tmpl w:val="7BD2C8F0"/>
    <w:lvl w:ilvl="0" w:tplc="ED5A193C">
      <w:start w:val="1"/>
      <w:numFmt w:val="decimal"/>
      <w:lvlText w:val="%1."/>
      <w:lvlJc w:val="left"/>
      <w:pPr>
        <w:ind w:left="720" w:hanging="360"/>
      </w:pPr>
      <w:rPr>
        <w:rFonts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9" w15:restartNumberingAfterBreak="0">
    <w:nsid w:val="6ABE3BA2"/>
    <w:multiLevelType w:val="multilevel"/>
    <w:tmpl w:val="6ABE3BA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0" w15:restartNumberingAfterBreak="0">
    <w:nsid w:val="6BEC1778"/>
    <w:multiLevelType w:val="multilevel"/>
    <w:tmpl w:val="09F811CF"/>
    <w:lvl w:ilvl="0">
      <w:start w:val="1"/>
      <w:numFmt w:val="decimal"/>
      <w:lvlText w:val="%1."/>
      <w:lvlJc w:val="left"/>
      <w:pPr>
        <w:tabs>
          <w:tab w:val="left"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81" w15:restartNumberingAfterBreak="0">
    <w:nsid w:val="6C8E59CE"/>
    <w:multiLevelType w:val="multilevel"/>
    <w:tmpl w:val="F850C90E"/>
    <w:lvl w:ilvl="0">
      <w:start w:val="1"/>
      <w:numFmt w:val="decimal"/>
      <w:lvlText w:val="%1."/>
      <w:lvlJc w:val="left"/>
      <w:pPr>
        <w:ind w:left="1429" w:hanging="360"/>
      </w:pPr>
      <w:rPr>
        <w:rFonts w:cs="Times New Roman"/>
      </w:rPr>
    </w:lvl>
    <w:lvl w:ilvl="1">
      <w:start w:val="4"/>
      <w:numFmt w:val="decimal"/>
      <w:isLgl/>
      <w:lvlText w:val="%1.%2"/>
      <w:lvlJc w:val="left"/>
      <w:pPr>
        <w:ind w:left="1429" w:hanging="36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82" w15:restartNumberingAfterBreak="0">
    <w:nsid w:val="6D2D29FB"/>
    <w:multiLevelType w:val="hybridMultilevel"/>
    <w:tmpl w:val="7E02B2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3" w15:restartNumberingAfterBreak="0">
    <w:nsid w:val="6E561DDD"/>
    <w:multiLevelType w:val="multilevel"/>
    <w:tmpl w:val="6E561DDD"/>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4" w15:restartNumberingAfterBreak="0">
    <w:nsid w:val="70F64AC7"/>
    <w:multiLevelType w:val="multilevel"/>
    <w:tmpl w:val="11B0D9CA"/>
    <w:lvl w:ilvl="0">
      <w:start w:val="1"/>
      <w:numFmt w:val="decimal"/>
      <w:lvlText w:val="%1."/>
      <w:lvlJc w:val="left"/>
      <w:pPr>
        <w:ind w:left="644" w:hanging="359"/>
      </w:pPr>
      <w:rPr>
        <w:b/>
        <w:vertAlign w:val="baseline"/>
      </w:rPr>
    </w:lvl>
    <w:lvl w:ilvl="1">
      <w:start w:val="1"/>
      <w:numFmt w:val="decimal"/>
      <w:lvlText w:val="%1.%2."/>
      <w:lvlJc w:val="left"/>
      <w:pPr>
        <w:ind w:left="1620" w:hanging="360"/>
      </w:pPr>
      <w:rPr>
        <w:i w:val="0"/>
        <w:vertAlign w:val="baseline"/>
      </w:rPr>
    </w:lvl>
    <w:lvl w:ilvl="2">
      <w:start w:val="1"/>
      <w:numFmt w:val="decimal"/>
      <w:lvlText w:val="%1.%2.%3."/>
      <w:lvlJc w:val="left"/>
      <w:pPr>
        <w:ind w:left="2956" w:hanging="720"/>
      </w:pPr>
      <w:rPr>
        <w:i w:val="0"/>
        <w:vertAlign w:val="baseline"/>
      </w:rPr>
    </w:lvl>
    <w:lvl w:ilvl="3">
      <w:start w:val="1"/>
      <w:numFmt w:val="decimal"/>
      <w:lvlText w:val="%1.%2.%3.%4."/>
      <w:lvlJc w:val="left"/>
      <w:pPr>
        <w:ind w:left="3932" w:hanging="720"/>
      </w:pPr>
      <w:rPr>
        <w:i w:val="0"/>
        <w:vertAlign w:val="baseline"/>
      </w:rPr>
    </w:lvl>
    <w:lvl w:ilvl="4">
      <w:start w:val="1"/>
      <w:numFmt w:val="decimal"/>
      <w:lvlText w:val="%1.%2.%3.%4.%5."/>
      <w:lvlJc w:val="left"/>
      <w:pPr>
        <w:ind w:left="5268" w:hanging="1080"/>
      </w:pPr>
      <w:rPr>
        <w:i w:val="0"/>
        <w:vertAlign w:val="baseline"/>
      </w:rPr>
    </w:lvl>
    <w:lvl w:ilvl="5">
      <w:start w:val="1"/>
      <w:numFmt w:val="decimal"/>
      <w:lvlText w:val="%1.%2.%3.%4.%5.%6."/>
      <w:lvlJc w:val="left"/>
      <w:pPr>
        <w:ind w:left="6244" w:hanging="1080"/>
      </w:pPr>
      <w:rPr>
        <w:i w:val="0"/>
        <w:vertAlign w:val="baseline"/>
      </w:rPr>
    </w:lvl>
    <w:lvl w:ilvl="6">
      <w:start w:val="1"/>
      <w:numFmt w:val="decimal"/>
      <w:lvlText w:val="%1.%2.%3.%4.%5.%6.%7."/>
      <w:lvlJc w:val="left"/>
      <w:pPr>
        <w:ind w:left="7580" w:hanging="1440"/>
      </w:pPr>
      <w:rPr>
        <w:i w:val="0"/>
        <w:vertAlign w:val="baseline"/>
      </w:rPr>
    </w:lvl>
    <w:lvl w:ilvl="7">
      <w:start w:val="1"/>
      <w:numFmt w:val="decimal"/>
      <w:lvlText w:val="%1.%2.%3.%4.%5.%6.%7.%8."/>
      <w:lvlJc w:val="left"/>
      <w:pPr>
        <w:ind w:left="8556" w:hanging="1440"/>
      </w:pPr>
      <w:rPr>
        <w:i w:val="0"/>
        <w:vertAlign w:val="baseline"/>
      </w:rPr>
    </w:lvl>
    <w:lvl w:ilvl="8">
      <w:start w:val="1"/>
      <w:numFmt w:val="decimal"/>
      <w:lvlText w:val="%1.%2.%3.%4.%5.%6.%7.%8.%9."/>
      <w:lvlJc w:val="left"/>
      <w:pPr>
        <w:ind w:left="9892" w:hanging="1800"/>
      </w:pPr>
      <w:rPr>
        <w:i w:val="0"/>
        <w:vertAlign w:val="baseline"/>
      </w:rPr>
    </w:lvl>
  </w:abstractNum>
  <w:abstractNum w:abstractNumId="85" w15:restartNumberingAfterBreak="0">
    <w:nsid w:val="739D29AB"/>
    <w:multiLevelType w:val="singleLevel"/>
    <w:tmpl w:val="739D29AB"/>
    <w:lvl w:ilvl="0">
      <w:start w:val="1"/>
      <w:numFmt w:val="bullet"/>
      <w:lvlText w:val=""/>
      <w:lvlJc w:val="left"/>
      <w:pPr>
        <w:tabs>
          <w:tab w:val="num" w:pos="420"/>
        </w:tabs>
        <w:ind w:left="420" w:hanging="420"/>
      </w:pPr>
      <w:rPr>
        <w:rFonts w:ascii="Wingdings" w:hAnsi="Wingdings" w:hint="default"/>
      </w:rPr>
    </w:lvl>
  </w:abstractNum>
  <w:abstractNum w:abstractNumId="86" w15:restartNumberingAfterBreak="0">
    <w:nsid w:val="76DA5246"/>
    <w:multiLevelType w:val="multilevel"/>
    <w:tmpl w:val="6E561DDD"/>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7" w15:restartNumberingAfterBreak="0">
    <w:nsid w:val="783E2B00"/>
    <w:multiLevelType w:val="multilevel"/>
    <w:tmpl w:val="783E2B00"/>
    <w:lvl w:ilvl="0">
      <w:start w:val="1"/>
      <w:numFmt w:val="decimal"/>
      <w:lvlText w:val="%1."/>
      <w:lvlJc w:val="left"/>
      <w:pPr>
        <w:tabs>
          <w:tab w:val="left" w:pos="425"/>
        </w:tabs>
        <w:ind w:left="425" w:hanging="317"/>
      </w:pPr>
      <w:rPr>
        <w:rFonts w:ascii="Symbol" w:hAnsi="Symbol" w:hint="default"/>
      </w:rPr>
    </w:lvl>
    <w:lvl w:ilvl="1">
      <w:start w:val="1"/>
      <w:numFmt w:val="lowerLetter"/>
      <w:lvlText w:val="%2."/>
      <w:lvlJc w:val="left"/>
      <w:pPr>
        <w:tabs>
          <w:tab w:val="left" w:pos="425"/>
        </w:tabs>
        <w:ind w:left="425" w:firstLine="290"/>
      </w:pPr>
      <w:rPr>
        <w:rFonts w:ascii="Symbol" w:hAnsi="Symbol" w:hint="default"/>
      </w:rPr>
    </w:lvl>
    <w:lvl w:ilvl="2">
      <w:start w:val="1"/>
      <w:numFmt w:val="lowerRoman"/>
      <w:lvlText w:val="%3."/>
      <w:lvlJc w:val="left"/>
      <w:pPr>
        <w:tabs>
          <w:tab w:val="left" w:pos="425"/>
        </w:tabs>
        <w:ind w:left="425" w:firstLine="896"/>
      </w:pPr>
      <w:rPr>
        <w:rFonts w:ascii="Symbol" w:hAnsi="Symbol" w:hint="default"/>
      </w:rPr>
    </w:lvl>
    <w:lvl w:ilvl="3">
      <w:start w:val="1"/>
      <w:numFmt w:val="decimal"/>
      <w:lvlText w:val="%4."/>
      <w:lvlJc w:val="left"/>
      <w:pPr>
        <w:tabs>
          <w:tab w:val="left" w:pos="425"/>
        </w:tabs>
        <w:ind w:left="425" w:firstLine="1502"/>
      </w:pPr>
      <w:rPr>
        <w:rFonts w:ascii="Symbol" w:hAnsi="Symbol" w:hint="default"/>
      </w:rPr>
    </w:lvl>
    <w:lvl w:ilvl="4">
      <w:start w:val="1"/>
      <w:numFmt w:val="lowerLetter"/>
      <w:lvlText w:val="%5."/>
      <w:lvlJc w:val="left"/>
      <w:pPr>
        <w:tabs>
          <w:tab w:val="left" w:pos="425"/>
        </w:tabs>
        <w:ind w:left="425" w:firstLine="2108"/>
      </w:pPr>
      <w:rPr>
        <w:rFonts w:ascii="Symbol" w:hAnsi="Symbol" w:hint="default"/>
      </w:rPr>
    </w:lvl>
    <w:lvl w:ilvl="5">
      <w:start w:val="1"/>
      <w:numFmt w:val="lowerRoman"/>
      <w:lvlText w:val="%6."/>
      <w:lvlJc w:val="left"/>
      <w:pPr>
        <w:tabs>
          <w:tab w:val="left" w:pos="425"/>
        </w:tabs>
        <w:ind w:left="425" w:firstLine="2714"/>
      </w:pPr>
      <w:rPr>
        <w:rFonts w:ascii="Symbol" w:hAnsi="Symbol" w:hint="default"/>
      </w:rPr>
    </w:lvl>
    <w:lvl w:ilvl="6">
      <w:start w:val="1"/>
      <w:numFmt w:val="decimal"/>
      <w:lvlText w:val="%7."/>
      <w:lvlJc w:val="left"/>
      <w:pPr>
        <w:tabs>
          <w:tab w:val="left" w:pos="425"/>
        </w:tabs>
        <w:ind w:left="425" w:firstLine="3320"/>
      </w:pPr>
      <w:rPr>
        <w:rFonts w:ascii="Symbol" w:hAnsi="Symbol" w:hint="default"/>
      </w:rPr>
    </w:lvl>
    <w:lvl w:ilvl="7">
      <w:start w:val="1"/>
      <w:numFmt w:val="lowerLetter"/>
      <w:lvlText w:val="%8."/>
      <w:lvlJc w:val="left"/>
      <w:pPr>
        <w:tabs>
          <w:tab w:val="left" w:pos="425"/>
        </w:tabs>
        <w:ind w:left="425" w:firstLine="3926"/>
      </w:pPr>
      <w:rPr>
        <w:rFonts w:ascii="Symbol" w:hAnsi="Symbol" w:hint="default"/>
      </w:rPr>
    </w:lvl>
    <w:lvl w:ilvl="8">
      <w:start w:val="1"/>
      <w:numFmt w:val="lowerRoman"/>
      <w:lvlText w:val="%9."/>
      <w:lvlJc w:val="left"/>
      <w:pPr>
        <w:tabs>
          <w:tab w:val="left" w:pos="425"/>
        </w:tabs>
        <w:ind w:left="425" w:firstLine="4532"/>
      </w:pPr>
      <w:rPr>
        <w:rFonts w:ascii="Symbol" w:hAnsi="Symbol" w:hint="default"/>
      </w:rPr>
    </w:lvl>
  </w:abstractNum>
  <w:abstractNum w:abstractNumId="88" w15:restartNumberingAfterBreak="0">
    <w:nsid w:val="78C60FB2"/>
    <w:multiLevelType w:val="hybridMultilevel"/>
    <w:tmpl w:val="DF1A93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9" w15:restartNumberingAfterBreak="0">
    <w:nsid w:val="78DB452A"/>
    <w:multiLevelType w:val="multilevel"/>
    <w:tmpl w:val="09F811CF"/>
    <w:lvl w:ilvl="0">
      <w:start w:val="1"/>
      <w:numFmt w:val="decimal"/>
      <w:lvlText w:val="%1."/>
      <w:lvlJc w:val="left"/>
      <w:pPr>
        <w:tabs>
          <w:tab w:val="left"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90" w15:restartNumberingAfterBreak="0">
    <w:nsid w:val="79230FCE"/>
    <w:multiLevelType w:val="hybridMultilevel"/>
    <w:tmpl w:val="D2B292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1" w15:restartNumberingAfterBreak="0">
    <w:nsid w:val="7E7C3DF1"/>
    <w:multiLevelType w:val="multilevel"/>
    <w:tmpl w:val="7E7C3DF1"/>
    <w:lvl w:ilvl="0">
      <w:start w:val="1"/>
      <w:numFmt w:val="decimal"/>
      <w:lvlText w:val="%1."/>
      <w:lvlJc w:val="left"/>
      <w:pPr>
        <w:ind w:left="720" w:hanging="360"/>
      </w:pPr>
      <w:rPr>
        <w:rFonts w:hint="default"/>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83"/>
  </w:num>
  <w:num w:numId="2">
    <w:abstractNumId w:val="63"/>
  </w:num>
  <w:num w:numId="3">
    <w:abstractNumId w:val="3"/>
  </w:num>
  <w:num w:numId="4">
    <w:abstractNumId w:val="10"/>
  </w:num>
  <w:num w:numId="5">
    <w:abstractNumId w:val="12"/>
  </w:num>
  <w:num w:numId="6">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0"/>
  </w:num>
  <w:num w:numId="8">
    <w:abstractNumId w:val="6"/>
  </w:num>
  <w:num w:numId="9">
    <w:abstractNumId w:val="71"/>
  </w:num>
  <w:num w:numId="10">
    <w:abstractNumId w:val="54"/>
  </w:num>
  <w:num w:numId="11">
    <w:abstractNumId w:val="13"/>
  </w:num>
  <w:num w:numId="12">
    <w:abstractNumId w:val="75"/>
  </w:num>
  <w:num w:numId="13">
    <w:abstractNumId w:val="16"/>
  </w:num>
  <w:num w:numId="14">
    <w:abstractNumId w:val="43"/>
  </w:num>
  <w:num w:numId="15">
    <w:abstractNumId w:val="33"/>
  </w:num>
  <w:num w:numId="16">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3"/>
  </w:num>
  <w:num w:numId="18">
    <w:abstractNumId w:val="79"/>
  </w:num>
  <w:num w:numId="19">
    <w:abstractNumId w:val="9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6"/>
  </w:num>
  <w:num w:numId="21">
    <w:abstractNumId w:val="32"/>
  </w:num>
  <w:num w:numId="22">
    <w:abstractNumId w:val="26"/>
  </w:num>
  <w:num w:numId="23">
    <w:abstractNumId w:val="53"/>
  </w:num>
  <w:num w:numId="24">
    <w:abstractNumId w:val="34"/>
  </w:num>
  <w:num w:numId="25">
    <w:abstractNumId w:val="20"/>
  </w:num>
  <w:num w:numId="26">
    <w:abstractNumId w:val="0"/>
  </w:num>
  <w:num w:numId="27">
    <w:abstractNumId w:val="87"/>
  </w:num>
  <w:num w:numId="28">
    <w:abstractNumId w:val="5"/>
  </w:num>
  <w:num w:numId="29">
    <w:abstractNumId w:val="39"/>
  </w:num>
  <w:num w:numId="30">
    <w:abstractNumId w:val="62"/>
  </w:num>
  <w:num w:numId="31">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7"/>
  </w:num>
  <w:num w:numId="33">
    <w:abstractNumId w:val="52"/>
  </w:num>
  <w:num w:numId="34">
    <w:abstractNumId w:val="40"/>
  </w:num>
  <w:num w:numId="35">
    <w:abstractNumId w:val="89"/>
  </w:num>
  <w:num w:numId="36">
    <w:abstractNumId w:val="78"/>
  </w:num>
  <w:num w:numId="37">
    <w:abstractNumId w:val="42"/>
  </w:num>
  <w:num w:numId="38">
    <w:abstractNumId w:val="14"/>
  </w:num>
  <w:num w:numId="39">
    <w:abstractNumId w:val="17"/>
  </w:num>
  <w:num w:numId="40">
    <w:abstractNumId w:val="9"/>
  </w:num>
  <w:num w:numId="41">
    <w:abstractNumId w:val="69"/>
  </w:num>
  <w:num w:numId="42">
    <w:abstractNumId w:val="74"/>
  </w:num>
  <w:num w:numId="43">
    <w:abstractNumId w:val="67"/>
  </w:num>
  <w:num w:numId="44">
    <w:abstractNumId w:val="65"/>
  </w:num>
  <w:num w:numId="45">
    <w:abstractNumId w:val="49"/>
  </w:num>
  <w:num w:numId="46">
    <w:abstractNumId w:val="30"/>
  </w:num>
  <w:num w:numId="47">
    <w:abstractNumId w:val="18"/>
  </w:num>
  <w:num w:numId="48">
    <w:abstractNumId w:val="4"/>
  </w:num>
  <w:num w:numId="49">
    <w:abstractNumId w:val="19"/>
  </w:num>
  <w:num w:numId="50">
    <w:abstractNumId w:val="1"/>
  </w:num>
  <w:num w:numId="51">
    <w:abstractNumId w:val="2"/>
  </w:num>
  <w:num w:numId="52">
    <w:abstractNumId w:val="38"/>
  </w:num>
  <w:num w:numId="53">
    <w:abstractNumId w:val="76"/>
  </w:num>
  <w:num w:numId="54">
    <w:abstractNumId w:val="64"/>
  </w:num>
  <w:num w:numId="55">
    <w:abstractNumId w:val="85"/>
  </w:num>
  <w:num w:numId="56">
    <w:abstractNumId w:val="80"/>
  </w:num>
  <w:num w:numId="57">
    <w:abstractNumId w:val="41"/>
  </w:num>
  <w:num w:numId="58">
    <w:abstractNumId w:val="61"/>
  </w:num>
  <w:num w:numId="59">
    <w:abstractNumId w:val="84"/>
  </w:num>
  <w:num w:numId="60">
    <w:abstractNumId w:val="46"/>
  </w:num>
  <w:num w:numId="61">
    <w:abstractNumId w:val="59"/>
  </w:num>
  <w:num w:numId="62">
    <w:abstractNumId w:val="25"/>
  </w:num>
  <w:num w:numId="63">
    <w:abstractNumId w:val="35"/>
  </w:num>
  <w:num w:numId="64">
    <w:abstractNumId w:val="56"/>
  </w:num>
  <w:num w:numId="65">
    <w:abstractNumId w:val="82"/>
  </w:num>
  <w:num w:numId="66">
    <w:abstractNumId w:val="24"/>
  </w:num>
  <w:num w:numId="67">
    <w:abstractNumId w:val="88"/>
  </w:num>
  <w:num w:numId="68">
    <w:abstractNumId w:val="21"/>
  </w:num>
  <w:num w:numId="69">
    <w:abstractNumId w:val="90"/>
  </w:num>
  <w:num w:numId="70">
    <w:abstractNumId w:val="55"/>
  </w:num>
  <w:num w:numId="71">
    <w:abstractNumId w:val="8"/>
  </w:num>
  <w:num w:numId="72">
    <w:abstractNumId w:val="72"/>
  </w:num>
  <w:num w:numId="73">
    <w:abstractNumId w:val="50"/>
  </w:num>
  <w:num w:numId="74">
    <w:abstractNumId w:val="81"/>
  </w:num>
  <w:num w:numId="75">
    <w:abstractNumId w:val="73"/>
  </w:num>
  <w:num w:numId="76">
    <w:abstractNumId w:val="28"/>
  </w:num>
  <w:num w:numId="77">
    <w:abstractNumId w:val="86"/>
  </w:num>
  <w:num w:numId="78">
    <w:abstractNumId w:val="44"/>
  </w:num>
  <w:num w:numId="79">
    <w:abstractNumId w:val="11"/>
  </w:num>
  <w:num w:numId="80">
    <w:abstractNumId w:val="60"/>
  </w:num>
  <w:num w:numId="81">
    <w:abstractNumId w:val="66"/>
  </w:num>
  <w:num w:numId="82">
    <w:abstractNumId w:val="22"/>
  </w:num>
  <w:num w:numId="83">
    <w:abstractNumId w:val="77"/>
  </w:num>
  <w:num w:numId="84">
    <w:abstractNumId w:val="58"/>
  </w:num>
  <w:num w:numId="85">
    <w:abstractNumId w:val="51"/>
  </w:num>
  <w:num w:numId="86">
    <w:abstractNumId w:val="29"/>
  </w:num>
  <w:num w:numId="87">
    <w:abstractNumId w:val="47"/>
  </w:num>
  <w:num w:numId="88">
    <w:abstractNumId w:val="45"/>
  </w:num>
  <w:num w:numId="89">
    <w:abstractNumId w:val="15"/>
  </w:num>
  <w:num w:numId="90">
    <w:abstractNumId w:val="31"/>
  </w:num>
  <w:num w:numId="91">
    <w:abstractNumId w:val="7"/>
  </w:num>
  <w:num w:numId="92">
    <w:abstractNumId w:val="37"/>
  </w:num>
  <w:numIdMacAtCleanup w:val="9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hideSpellingErrors/>
  <w:proofState w:spelling="clean" w:grammar="clean"/>
  <w:defaultTabStop w:val="708"/>
  <w:characterSpacingControl w:val="doNotCompress"/>
  <w:hdrShapeDefaults>
    <o:shapedefaults v:ext="edit" spidmax="2060"/>
    <o:shapelayout v:ext="edit">
      <o:idmap v:ext="edit" data="2"/>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165CF"/>
    <w:rsid w:val="00040527"/>
    <w:rsid w:val="000645A1"/>
    <w:rsid w:val="000851F0"/>
    <w:rsid w:val="000A4FF1"/>
    <w:rsid w:val="0011314E"/>
    <w:rsid w:val="001165CF"/>
    <w:rsid w:val="00135E3B"/>
    <w:rsid w:val="00141766"/>
    <w:rsid w:val="00162E13"/>
    <w:rsid w:val="00162F10"/>
    <w:rsid w:val="0017554D"/>
    <w:rsid w:val="0018346F"/>
    <w:rsid w:val="001D7727"/>
    <w:rsid w:val="001F0B8F"/>
    <w:rsid w:val="002211BF"/>
    <w:rsid w:val="0023089B"/>
    <w:rsid w:val="00270388"/>
    <w:rsid w:val="00283B62"/>
    <w:rsid w:val="002B73D9"/>
    <w:rsid w:val="00337CAB"/>
    <w:rsid w:val="00357E5E"/>
    <w:rsid w:val="003607ED"/>
    <w:rsid w:val="00372B0C"/>
    <w:rsid w:val="00391FD1"/>
    <w:rsid w:val="00395B5C"/>
    <w:rsid w:val="00396B69"/>
    <w:rsid w:val="003F2F2C"/>
    <w:rsid w:val="003F3CC7"/>
    <w:rsid w:val="00416AF0"/>
    <w:rsid w:val="00451C58"/>
    <w:rsid w:val="0046463E"/>
    <w:rsid w:val="0049678D"/>
    <w:rsid w:val="004A7449"/>
    <w:rsid w:val="004B53C8"/>
    <w:rsid w:val="004B54EA"/>
    <w:rsid w:val="004C21E4"/>
    <w:rsid w:val="004C75DD"/>
    <w:rsid w:val="00546EA8"/>
    <w:rsid w:val="00561575"/>
    <w:rsid w:val="00575BD2"/>
    <w:rsid w:val="005B3C4F"/>
    <w:rsid w:val="005C65E1"/>
    <w:rsid w:val="005D0BF7"/>
    <w:rsid w:val="00607F33"/>
    <w:rsid w:val="00613B6E"/>
    <w:rsid w:val="006212C3"/>
    <w:rsid w:val="00625D91"/>
    <w:rsid w:val="006C314B"/>
    <w:rsid w:val="006C3F39"/>
    <w:rsid w:val="006D4CF5"/>
    <w:rsid w:val="006E6271"/>
    <w:rsid w:val="0072311D"/>
    <w:rsid w:val="00761CFE"/>
    <w:rsid w:val="00792F97"/>
    <w:rsid w:val="00796C22"/>
    <w:rsid w:val="007A29A0"/>
    <w:rsid w:val="007B15D6"/>
    <w:rsid w:val="007B54DA"/>
    <w:rsid w:val="007C0BAD"/>
    <w:rsid w:val="00812F07"/>
    <w:rsid w:val="00816166"/>
    <w:rsid w:val="0082229E"/>
    <w:rsid w:val="00827434"/>
    <w:rsid w:val="008526A3"/>
    <w:rsid w:val="00854239"/>
    <w:rsid w:val="008641B3"/>
    <w:rsid w:val="00866AA6"/>
    <w:rsid w:val="008A154D"/>
    <w:rsid w:val="008B15A5"/>
    <w:rsid w:val="008D30B9"/>
    <w:rsid w:val="008E5218"/>
    <w:rsid w:val="009064B0"/>
    <w:rsid w:val="0091403F"/>
    <w:rsid w:val="0092197A"/>
    <w:rsid w:val="0092417E"/>
    <w:rsid w:val="00935197"/>
    <w:rsid w:val="00935595"/>
    <w:rsid w:val="00936275"/>
    <w:rsid w:val="00945226"/>
    <w:rsid w:val="009775F5"/>
    <w:rsid w:val="009950EC"/>
    <w:rsid w:val="009B4398"/>
    <w:rsid w:val="009C2459"/>
    <w:rsid w:val="009D25D0"/>
    <w:rsid w:val="009E0964"/>
    <w:rsid w:val="009E0D3D"/>
    <w:rsid w:val="00A13DEB"/>
    <w:rsid w:val="00A66571"/>
    <w:rsid w:val="00A66619"/>
    <w:rsid w:val="00A73853"/>
    <w:rsid w:val="00A8190F"/>
    <w:rsid w:val="00A9330F"/>
    <w:rsid w:val="00A93471"/>
    <w:rsid w:val="00AC2994"/>
    <w:rsid w:val="00B015FA"/>
    <w:rsid w:val="00B443C4"/>
    <w:rsid w:val="00B74D19"/>
    <w:rsid w:val="00B754F3"/>
    <w:rsid w:val="00B94CA0"/>
    <w:rsid w:val="00BA6271"/>
    <w:rsid w:val="00BC4748"/>
    <w:rsid w:val="00BD4F84"/>
    <w:rsid w:val="00BF4BE2"/>
    <w:rsid w:val="00C056D5"/>
    <w:rsid w:val="00C27A4A"/>
    <w:rsid w:val="00C50AD8"/>
    <w:rsid w:val="00C65D8A"/>
    <w:rsid w:val="00C9753D"/>
    <w:rsid w:val="00CB1F94"/>
    <w:rsid w:val="00D01AE3"/>
    <w:rsid w:val="00D1175D"/>
    <w:rsid w:val="00D6029B"/>
    <w:rsid w:val="00D92175"/>
    <w:rsid w:val="00DD2BDC"/>
    <w:rsid w:val="00E3348D"/>
    <w:rsid w:val="00E403B3"/>
    <w:rsid w:val="00E87963"/>
    <w:rsid w:val="00EB1299"/>
    <w:rsid w:val="00EC3AD8"/>
    <w:rsid w:val="00EC47EA"/>
    <w:rsid w:val="00EC4BF8"/>
    <w:rsid w:val="00FD11C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60"/>
    <o:shapelayout v:ext="edit">
      <o:idmap v:ext="edit" data="1"/>
    </o:shapelayout>
  </w:shapeDefaults>
  <w:decimalSymbol w:val=","/>
  <w:listSeparator w:val=";"/>
  <w14:docId w14:val="4A1F5368"/>
  <w15:docId w15:val="{C2F4152C-429C-4536-BD9F-3C7805BAA5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0" w:unhideWhenUsed="1" w:qFormat="1"/>
    <w:lsdException w:name="toc 5" w:semiHidden="1" w:uiPriority="0" w:unhideWhenUsed="1" w:qFormat="1"/>
    <w:lsdException w:name="toc 6" w:semiHidden="1" w:uiPriority="0" w:unhideWhenUsed="1" w:qFormat="1"/>
    <w:lsdException w:name="toc 7" w:semiHidden="1" w:uiPriority="0" w:unhideWhenUsed="1" w:qFormat="1"/>
    <w:lsdException w:name="toc 8" w:semiHidden="1" w:uiPriority="0" w:unhideWhenUsed="1" w:qFormat="1"/>
    <w:lsdException w:name="toc 9" w:semiHidden="1" w:uiPriority="0" w:unhideWhenUsed="1" w:qFormat="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qFormat="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qFormat="1"/>
    <w:lsdException w:name="Body Text Indent 3" w:semiHidden="1" w:unhideWhenUsed="1" w:qFormat="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semiHidden="1" w:uiPriority="39" w:unhideWhenUsed="1"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165CF"/>
    <w:rPr>
      <w:rFonts w:ascii="Calibri" w:eastAsia="Times New Roman" w:hAnsi="Calibri" w:cs="Times New Roman"/>
      <w:lang w:eastAsia="ru-RU"/>
    </w:rPr>
  </w:style>
  <w:style w:type="paragraph" w:styleId="1">
    <w:name w:val="heading 1"/>
    <w:basedOn w:val="a"/>
    <w:next w:val="a"/>
    <w:link w:val="10"/>
    <w:qFormat/>
    <w:rsid w:val="001165CF"/>
    <w:pPr>
      <w:keepNext/>
      <w:spacing w:before="240" w:after="120" w:line="240" w:lineRule="auto"/>
      <w:ind w:firstLine="709"/>
      <w:outlineLvl w:val="0"/>
    </w:pPr>
    <w:rPr>
      <w:rFonts w:ascii="Times New Roman" w:hAnsi="Times New Roman"/>
      <w:b/>
      <w:bCs/>
      <w:kern w:val="32"/>
      <w:sz w:val="24"/>
      <w:szCs w:val="24"/>
    </w:rPr>
  </w:style>
  <w:style w:type="paragraph" w:styleId="2">
    <w:name w:val="heading 2"/>
    <w:basedOn w:val="a"/>
    <w:next w:val="a"/>
    <w:link w:val="20"/>
    <w:uiPriority w:val="99"/>
    <w:qFormat/>
    <w:rsid w:val="001165CF"/>
    <w:pPr>
      <w:keepNext/>
      <w:spacing w:before="240" w:after="60" w:line="240" w:lineRule="auto"/>
      <w:outlineLvl w:val="1"/>
    </w:pPr>
    <w:rPr>
      <w:rFonts w:ascii="Arial" w:hAnsi="Arial"/>
      <w:b/>
      <w:bCs/>
      <w:i/>
      <w:iCs/>
      <w:sz w:val="28"/>
      <w:szCs w:val="28"/>
    </w:rPr>
  </w:style>
  <w:style w:type="paragraph" w:styleId="3">
    <w:name w:val="heading 3"/>
    <w:basedOn w:val="a"/>
    <w:next w:val="a"/>
    <w:link w:val="30"/>
    <w:uiPriority w:val="99"/>
    <w:qFormat/>
    <w:rsid w:val="001165CF"/>
    <w:pPr>
      <w:keepNext/>
      <w:spacing w:before="240" w:after="60" w:line="240" w:lineRule="auto"/>
      <w:outlineLvl w:val="2"/>
    </w:pPr>
    <w:rPr>
      <w:rFonts w:ascii="Arial" w:hAnsi="Arial"/>
      <w:b/>
      <w:bCs/>
      <w:sz w:val="26"/>
      <w:szCs w:val="26"/>
    </w:rPr>
  </w:style>
  <w:style w:type="paragraph" w:styleId="4">
    <w:name w:val="heading 4"/>
    <w:basedOn w:val="3"/>
    <w:next w:val="a"/>
    <w:link w:val="40"/>
    <w:uiPriority w:val="99"/>
    <w:qFormat/>
    <w:rsid w:val="001165CF"/>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iPriority w:val="9"/>
    <w:unhideWhenUsed/>
    <w:qFormat/>
    <w:rsid w:val="001165CF"/>
    <w:pPr>
      <w:spacing w:before="240" w:after="60"/>
      <w:outlineLvl w:val="4"/>
    </w:pPr>
    <w:rPr>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165CF"/>
    <w:rPr>
      <w:rFonts w:ascii="Times New Roman" w:eastAsia="Times New Roman" w:hAnsi="Times New Roman" w:cs="Times New Roman"/>
      <w:b/>
      <w:bCs/>
      <w:kern w:val="32"/>
      <w:sz w:val="24"/>
      <w:szCs w:val="24"/>
      <w:lang w:eastAsia="ru-RU"/>
    </w:rPr>
  </w:style>
  <w:style w:type="character" w:customStyle="1" w:styleId="20">
    <w:name w:val="Заголовок 2 Знак"/>
    <w:basedOn w:val="a0"/>
    <w:link w:val="2"/>
    <w:uiPriority w:val="99"/>
    <w:rsid w:val="001165CF"/>
    <w:rPr>
      <w:rFonts w:ascii="Arial" w:eastAsia="Times New Roman" w:hAnsi="Arial" w:cs="Times New Roman"/>
      <w:b/>
      <w:bCs/>
      <w:i/>
      <w:iCs/>
      <w:sz w:val="28"/>
      <w:szCs w:val="28"/>
      <w:lang w:eastAsia="ru-RU"/>
    </w:rPr>
  </w:style>
  <w:style w:type="character" w:customStyle="1" w:styleId="30">
    <w:name w:val="Заголовок 3 Знак"/>
    <w:basedOn w:val="a0"/>
    <w:link w:val="3"/>
    <w:uiPriority w:val="99"/>
    <w:rsid w:val="001165CF"/>
    <w:rPr>
      <w:rFonts w:ascii="Arial" w:eastAsia="Times New Roman" w:hAnsi="Arial" w:cs="Times New Roman"/>
      <w:b/>
      <w:bCs/>
      <w:sz w:val="26"/>
      <w:szCs w:val="26"/>
      <w:lang w:eastAsia="ru-RU"/>
    </w:rPr>
  </w:style>
  <w:style w:type="character" w:customStyle="1" w:styleId="40">
    <w:name w:val="Заголовок 4 Знак"/>
    <w:basedOn w:val="a0"/>
    <w:link w:val="4"/>
    <w:uiPriority w:val="99"/>
    <w:rsid w:val="001165CF"/>
    <w:rPr>
      <w:rFonts w:ascii="Times New Roman" w:eastAsia="Times New Roman" w:hAnsi="Times New Roman" w:cs="Times New Roman"/>
      <w:b/>
      <w:bCs/>
      <w:sz w:val="24"/>
      <w:szCs w:val="24"/>
      <w:lang w:eastAsia="ru-RU"/>
    </w:rPr>
  </w:style>
  <w:style w:type="character" w:customStyle="1" w:styleId="50">
    <w:name w:val="Заголовок 5 Знак"/>
    <w:basedOn w:val="a0"/>
    <w:link w:val="5"/>
    <w:uiPriority w:val="9"/>
    <w:qFormat/>
    <w:rsid w:val="001165CF"/>
    <w:rPr>
      <w:rFonts w:ascii="Calibri" w:eastAsia="Times New Roman" w:hAnsi="Calibri" w:cs="Times New Roman"/>
      <w:b/>
      <w:bCs/>
      <w:i/>
      <w:iCs/>
      <w:sz w:val="26"/>
      <w:szCs w:val="26"/>
      <w:lang w:eastAsia="ru-RU"/>
    </w:rPr>
  </w:style>
  <w:style w:type="character" w:styleId="a3">
    <w:name w:val="FollowedHyperlink"/>
    <w:uiPriority w:val="99"/>
    <w:unhideWhenUsed/>
    <w:rsid w:val="001165CF"/>
    <w:rPr>
      <w:color w:val="0000FF"/>
      <w:u w:val="single"/>
    </w:rPr>
  </w:style>
  <w:style w:type="character" w:styleId="a4">
    <w:name w:val="footnote reference"/>
    <w:qFormat/>
    <w:rsid w:val="001165CF"/>
    <w:rPr>
      <w:rFonts w:cs="Times New Roman"/>
      <w:vertAlign w:val="superscript"/>
    </w:rPr>
  </w:style>
  <w:style w:type="character" w:styleId="a5">
    <w:name w:val="annotation reference"/>
    <w:uiPriority w:val="99"/>
    <w:unhideWhenUsed/>
    <w:rsid w:val="001165CF"/>
    <w:rPr>
      <w:rFonts w:cs="Times New Roman"/>
      <w:sz w:val="16"/>
    </w:rPr>
  </w:style>
  <w:style w:type="character" w:styleId="a6">
    <w:name w:val="endnote reference"/>
    <w:uiPriority w:val="99"/>
    <w:unhideWhenUsed/>
    <w:qFormat/>
    <w:rsid w:val="001165CF"/>
    <w:rPr>
      <w:rFonts w:cs="Times New Roman"/>
      <w:vertAlign w:val="superscript"/>
    </w:rPr>
  </w:style>
  <w:style w:type="character" w:styleId="a7">
    <w:name w:val="Emphasis"/>
    <w:qFormat/>
    <w:rsid w:val="001165CF"/>
    <w:rPr>
      <w:rFonts w:cs="Times New Roman"/>
      <w:i/>
    </w:rPr>
  </w:style>
  <w:style w:type="character" w:styleId="a8">
    <w:name w:val="Hyperlink"/>
    <w:uiPriority w:val="99"/>
    <w:qFormat/>
    <w:rsid w:val="001165CF"/>
    <w:rPr>
      <w:rFonts w:cs="Times New Roman"/>
      <w:color w:val="0000FF"/>
      <w:u w:val="single"/>
    </w:rPr>
  </w:style>
  <w:style w:type="character" w:styleId="a9">
    <w:name w:val="page number"/>
    <w:rsid w:val="001165CF"/>
    <w:rPr>
      <w:rFonts w:cs="Times New Roman"/>
    </w:rPr>
  </w:style>
  <w:style w:type="character" w:styleId="aa">
    <w:name w:val="Strong"/>
    <w:uiPriority w:val="22"/>
    <w:qFormat/>
    <w:rsid w:val="001165CF"/>
    <w:rPr>
      <w:b/>
      <w:bCs/>
    </w:rPr>
  </w:style>
  <w:style w:type="paragraph" w:styleId="ab">
    <w:name w:val="Balloon Text"/>
    <w:basedOn w:val="a"/>
    <w:link w:val="ac"/>
    <w:uiPriority w:val="99"/>
    <w:qFormat/>
    <w:rsid w:val="001165CF"/>
    <w:pPr>
      <w:spacing w:after="0" w:line="240" w:lineRule="auto"/>
    </w:pPr>
    <w:rPr>
      <w:rFonts w:ascii="Segoe UI" w:hAnsi="Segoe UI"/>
      <w:sz w:val="18"/>
      <w:szCs w:val="18"/>
    </w:rPr>
  </w:style>
  <w:style w:type="character" w:customStyle="1" w:styleId="ac">
    <w:name w:val="Текст выноски Знак"/>
    <w:basedOn w:val="a0"/>
    <w:link w:val="ab"/>
    <w:uiPriority w:val="99"/>
    <w:rsid w:val="001165CF"/>
    <w:rPr>
      <w:rFonts w:ascii="Segoe UI" w:eastAsia="Times New Roman" w:hAnsi="Segoe UI" w:cs="Times New Roman"/>
      <w:sz w:val="18"/>
      <w:szCs w:val="18"/>
      <w:lang w:eastAsia="ru-RU"/>
    </w:rPr>
  </w:style>
  <w:style w:type="paragraph" w:styleId="21">
    <w:name w:val="Body Text 2"/>
    <w:basedOn w:val="a"/>
    <w:link w:val="22"/>
    <w:rsid w:val="001165CF"/>
    <w:pPr>
      <w:spacing w:after="0" w:line="240" w:lineRule="auto"/>
      <w:ind w:right="-57"/>
      <w:jc w:val="both"/>
    </w:pPr>
    <w:rPr>
      <w:rFonts w:ascii="Times New Roman" w:hAnsi="Times New Roman"/>
      <w:sz w:val="24"/>
      <w:szCs w:val="24"/>
    </w:rPr>
  </w:style>
  <w:style w:type="character" w:customStyle="1" w:styleId="22">
    <w:name w:val="Основной текст 2 Знак"/>
    <w:basedOn w:val="a0"/>
    <w:link w:val="21"/>
    <w:rsid w:val="001165CF"/>
    <w:rPr>
      <w:rFonts w:ascii="Times New Roman" w:eastAsia="Times New Roman" w:hAnsi="Times New Roman" w:cs="Times New Roman"/>
      <w:sz w:val="24"/>
      <w:szCs w:val="24"/>
      <w:lang w:eastAsia="ru-RU"/>
    </w:rPr>
  </w:style>
  <w:style w:type="paragraph" w:styleId="31">
    <w:name w:val="Body Text Indent 3"/>
    <w:basedOn w:val="a"/>
    <w:link w:val="32"/>
    <w:uiPriority w:val="99"/>
    <w:unhideWhenUsed/>
    <w:qFormat/>
    <w:rsid w:val="001165CF"/>
    <w:pPr>
      <w:spacing w:after="120"/>
      <w:ind w:left="283"/>
    </w:pPr>
    <w:rPr>
      <w:sz w:val="16"/>
      <w:szCs w:val="16"/>
    </w:rPr>
  </w:style>
  <w:style w:type="character" w:customStyle="1" w:styleId="32">
    <w:name w:val="Основной текст с отступом 3 Знак"/>
    <w:basedOn w:val="a0"/>
    <w:link w:val="31"/>
    <w:uiPriority w:val="99"/>
    <w:qFormat/>
    <w:rsid w:val="001165CF"/>
    <w:rPr>
      <w:rFonts w:ascii="Calibri" w:eastAsia="Times New Roman" w:hAnsi="Calibri" w:cs="Times New Roman"/>
      <w:sz w:val="16"/>
      <w:szCs w:val="16"/>
      <w:lang w:eastAsia="ru-RU"/>
    </w:rPr>
  </w:style>
  <w:style w:type="paragraph" w:styleId="ad">
    <w:name w:val="endnote text"/>
    <w:basedOn w:val="a"/>
    <w:link w:val="ae"/>
    <w:uiPriority w:val="99"/>
    <w:unhideWhenUsed/>
    <w:qFormat/>
    <w:rsid w:val="001165CF"/>
    <w:pPr>
      <w:spacing w:after="0" w:line="240" w:lineRule="auto"/>
    </w:pPr>
    <w:rPr>
      <w:sz w:val="20"/>
      <w:szCs w:val="20"/>
    </w:rPr>
  </w:style>
  <w:style w:type="character" w:customStyle="1" w:styleId="ae">
    <w:name w:val="Текст концевой сноски Знак"/>
    <w:basedOn w:val="a0"/>
    <w:link w:val="ad"/>
    <w:uiPriority w:val="99"/>
    <w:qFormat/>
    <w:rsid w:val="001165CF"/>
    <w:rPr>
      <w:rFonts w:ascii="Calibri" w:eastAsia="Times New Roman" w:hAnsi="Calibri" w:cs="Times New Roman"/>
      <w:sz w:val="20"/>
      <w:szCs w:val="20"/>
      <w:lang w:eastAsia="ru-RU"/>
    </w:rPr>
  </w:style>
  <w:style w:type="paragraph" w:styleId="af">
    <w:name w:val="annotation text"/>
    <w:basedOn w:val="a"/>
    <w:link w:val="af0"/>
    <w:uiPriority w:val="99"/>
    <w:unhideWhenUsed/>
    <w:rsid w:val="001165CF"/>
    <w:pPr>
      <w:spacing w:after="0" w:line="240" w:lineRule="auto"/>
    </w:pPr>
    <w:rPr>
      <w:sz w:val="20"/>
      <w:szCs w:val="20"/>
    </w:rPr>
  </w:style>
  <w:style w:type="character" w:customStyle="1" w:styleId="af0">
    <w:name w:val="Текст примечания Знак"/>
    <w:basedOn w:val="a0"/>
    <w:link w:val="af"/>
    <w:uiPriority w:val="99"/>
    <w:rsid w:val="001165CF"/>
    <w:rPr>
      <w:rFonts w:ascii="Calibri" w:eastAsia="Times New Roman" w:hAnsi="Calibri" w:cs="Times New Roman"/>
      <w:sz w:val="20"/>
      <w:szCs w:val="20"/>
      <w:lang w:eastAsia="ru-RU"/>
    </w:rPr>
  </w:style>
  <w:style w:type="paragraph" w:styleId="af1">
    <w:name w:val="annotation subject"/>
    <w:basedOn w:val="af"/>
    <w:next w:val="af"/>
    <w:link w:val="af2"/>
    <w:uiPriority w:val="99"/>
    <w:unhideWhenUsed/>
    <w:qFormat/>
    <w:rsid w:val="001165CF"/>
    <w:rPr>
      <w:rFonts w:ascii="Times New Roman" w:hAnsi="Times New Roman"/>
      <w:b/>
      <w:bCs/>
    </w:rPr>
  </w:style>
  <w:style w:type="character" w:customStyle="1" w:styleId="af2">
    <w:name w:val="Тема примечания Знак"/>
    <w:basedOn w:val="af0"/>
    <w:link w:val="af1"/>
    <w:uiPriority w:val="99"/>
    <w:rsid w:val="001165CF"/>
    <w:rPr>
      <w:rFonts w:ascii="Times New Roman" w:eastAsia="Times New Roman" w:hAnsi="Times New Roman" w:cs="Times New Roman"/>
      <w:b/>
      <w:bCs/>
      <w:sz w:val="20"/>
      <w:szCs w:val="20"/>
      <w:lang w:eastAsia="ru-RU"/>
    </w:rPr>
  </w:style>
  <w:style w:type="paragraph" w:styleId="af3">
    <w:name w:val="footnote text"/>
    <w:basedOn w:val="a"/>
    <w:link w:val="af4"/>
    <w:qFormat/>
    <w:rsid w:val="001165CF"/>
    <w:pPr>
      <w:spacing w:after="0" w:line="240" w:lineRule="auto"/>
    </w:pPr>
    <w:rPr>
      <w:rFonts w:ascii="Times New Roman" w:hAnsi="Times New Roman"/>
      <w:sz w:val="20"/>
      <w:szCs w:val="20"/>
      <w:lang w:val="en-US"/>
    </w:rPr>
  </w:style>
  <w:style w:type="character" w:customStyle="1" w:styleId="af4">
    <w:name w:val="Текст сноски Знак"/>
    <w:basedOn w:val="a0"/>
    <w:link w:val="af3"/>
    <w:rsid w:val="001165CF"/>
    <w:rPr>
      <w:rFonts w:ascii="Times New Roman" w:eastAsia="Times New Roman" w:hAnsi="Times New Roman" w:cs="Times New Roman"/>
      <w:sz w:val="20"/>
      <w:szCs w:val="20"/>
      <w:lang w:val="en-US" w:eastAsia="ru-RU"/>
    </w:rPr>
  </w:style>
  <w:style w:type="paragraph" w:styleId="8">
    <w:name w:val="toc 8"/>
    <w:basedOn w:val="a"/>
    <w:next w:val="a"/>
    <w:qFormat/>
    <w:rsid w:val="001165CF"/>
    <w:pPr>
      <w:spacing w:after="0" w:line="240" w:lineRule="auto"/>
      <w:ind w:left="1680"/>
    </w:pPr>
    <w:rPr>
      <w:rFonts w:cs="Calibri"/>
      <w:sz w:val="20"/>
      <w:szCs w:val="20"/>
    </w:rPr>
  </w:style>
  <w:style w:type="paragraph" w:styleId="af5">
    <w:name w:val="header"/>
    <w:basedOn w:val="a"/>
    <w:link w:val="af6"/>
    <w:uiPriority w:val="99"/>
    <w:unhideWhenUsed/>
    <w:rsid w:val="001165CF"/>
    <w:pPr>
      <w:tabs>
        <w:tab w:val="center" w:pos="4677"/>
        <w:tab w:val="right" w:pos="9355"/>
      </w:tabs>
      <w:spacing w:after="0" w:line="240" w:lineRule="auto"/>
    </w:pPr>
    <w:rPr>
      <w:rFonts w:ascii="Times New Roman" w:hAnsi="Times New Roman"/>
      <w:sz w:val="24"/>
      <w:szCs w:val="24"/>
    </w:rPr>
  </w:style>
  <w:style w:type="character" w:customStyle="1" w:styleId="af6">
    <w:name w:val="Верхний колонтитул Знак"/>
    <w:basedOn w:val="a0"/>
    <w:link w:val="af5"/>
    <w:uiPriority w:val="99"/>
    <w:qFormat/>
    <w:rsid w:val="001165CF"/>
    <w:rPr>
      <w:rFonts w:ascii="Times New Roman" w:eastAsia="Times New Roman" w:hAnsi="Times New Roman" w:cs="Times New Roman"/>
      <w:sz w:val="24"/>
      <w:szCs w:val="24"/>
      <w:lang w:eastAsia="ru-RU"/>
    </w:rPr>
  </w:style>
  <w:style w:type="paragraph" w:styleId="9">
    <w:name w:val="toc 9"/>
    <w:basedOn w:val="a"/>
    <w:next w:val="a"/>
    <w:qFormat/>
    <w:rsid w:val="001165CF"/>
    <w:pPr>
      <w:spacing w:after="0" w:line="240" w:lineRule="auto"/>
      <w:ind w:left="1920"/>
    </w:pPr>
    <w:rPr>
      <w:rFonts w:cs="Calibri"/>
      <w:sz w:val="20"/>
      <w:szCs w:val="20"/>
    </w:rPr>
  </w:style>
  <w:style w:type="paragraph" w:styleId="7">
    <w:name w:val="toc 7"/>
    <w:basedOn w:val="a"/>
    <w:next w:val="a"/>
    <w:qFormat/>
    <w:rsid w:val="001165CF"/>
    <w:pPr>
      <w:spacing w:after="0" w:line="240" w:lineRule="auto"/>
      <w:ind w:left="1440"/>
    </w:pPr>
    <w:rPr>
      <w:rFonts w:cs="Calibri"/>
      <w:sz w:val="20"/>
      <w:szCs w:val="20"/>
    </w:rPr>
  </w:style>
  <w:style w:type="paragraph" w:styleId="af7">
    <w:name w:val="Body Text"/>
    <w:basedOn w:val="a"/>
    <w:link w:val="af8"/>
    <w:qFormat/>
    <w:rsid w:val="001165CF"/>
    <w:pPr>
      <w:spacing w:after="0" w:line="240" w:lineRule="auto"/>
    </w:pPr>
    <w:rPr>
      <w:rFonts w:ascii="Times New Roman" w:hAnsi="Times New Roman"/>
      <w:sz w:val="24"/>
      <w:szCs w:val="24"/>
    </w:rPr>
  </w:style>
  <w:style w:type="character" w:customStyle="1" w:styleId="af8">
    <w:name w:val="Основной текст Знак"/>
    <w:basedOn w:val="a0"/>
    <w:link w:val="af7"/>
    <w:qFormat/>
    <w:rsid w:val="001165CF"/>
    <w:rPr>
      <w:rFonts w:ascii="Times New Roman" w:eastAsia="Times New Roman" w:hAnsi="Times New Roman" w:cs="Times New Roman"/>
      <w:sz w:val="24"/>
      <w:szCs w:val="24"/>
      <w:lang w:eastAsia="ru-RU"/>
    </w:rPr>
  </w:style>
  <w:style w:type="paragraph" w:styleId="11">
    <w:name w:val="toc 1"/>
    <w:basedOn w:val="a"/>
    <w:next w:val="a"/>
    <w:uiPriority w:val="39"/>
    <w:qFormat/>
    <w:rsid w:val="001165CF"/>
    <w:pPr>
      <w:spacing w:before="240" w:after="120" w:line="240" w:lineRule="auto"/>
    </w:pPr>
    <w:rPr>
      <w:rFonts w:cs="Calibri"/>
      <w:b/>
      <w:bCs/>
      <w:sz w:val="20"/>
      <w:szCs w:val="20"/>
    </w:rPr>
  </w:style>
  <w:style w:type="paragraph" w:styleId="6">
    <w:name w:val="toc 6"/>
    <w:basedOn w:val="a"/>
    <w:next w:val="a"/>
    <w:qFormat/>
    <w:rsid w:val="001165CF"/>
    <w:pPr>
      <w:spacing w:after="0" w:line="240" w:lineRule="auto"/>
      <w:ind w:left="1200"/>
    </w:pPr>
    <w:rPr>
      <w:rFonts w:cs="Calibri"/>
      <w:sz w:val="20"/>
      <w:szCs w:val="20"/>
    </w:rPr>
  </w:style>
  <w:style w:type="paragraph" w:styleId="33">
    <w:name w:val="toc 3"/>
    <w:basedOn w:val="a"/>
    <w:next w:val="a"/>
    <w:uiPriority w:val="39"/>
    <w:qFormat/>
    <w:rsid w:val="001165CF"/>
    <w:pPr>
      <w:spacing w:after="0" w:line="240" w:lineRule="auto"/>
      <w:ind w:left="480"/>
    </w:pPr>
    <w:rPr>
      <w:rFonts w:ascii="Times New Roman" w:hAnsi="Times New Roman"/>
      <w:sz w:val="28"/>
      <w:szCs w:val="28"/>
    </w:rPr>
  </w:style>
  <w:style w:type="paragraph" w:styleId="23">
    <w:name w:val="toc 2"/>
    <w:basedOn w:val="a"/>
    <w:next w:val="a"/>
    <w:uiPriority w:val="39"/>
    <w:qFormat/>
    <w:rsid w:val="001165CF"/>
    <w:pPr>
      <w:tabs>
        <w:tab w:val="right" w:leader="dot" w:pos="9344"/>
      </w:tabs>
      <w:spacing w:before="120" w:after="0" w:line="240" w:lineRule="auto"/>
      <w:ind w:left="240"/>
    </w:pPr>
    <w:rPr>
      <w:rFonts w:ascii="Times New Roman" w:hAnsi="Times New Roman" w:cs="Calibri"/>
      <w:i/>
      <w:iCs/>
      <w:sz w:val="20"/>
      <w:szCs w:val="20"/>
    </w:rPr>
  </w:style>
  <w:style w:type="paragraph" w:styleId="41">
    <w:name w:val="toc 4"/>
    <w:basedOn w:val="a"/>
    <w:next w:val="a"/>
    <w:qFormat/>
    <w:rsid w:val="001165CF"/>
    <w:pPr>
      <w:spacing w:after="0" w:line="240" w:lineRule="auto"/>
      <w:ind w:left="720"/>
    </w:pPr>
    <w:rPr>
      <w:rFonts w:cs="Calibri"/>
      <w:sz w:val="20"/>
      <w:szCs w:val="20"/>
    </w:rPr>
  </w:style>
  <w:style w:type="paragraph" w:styleId="51">
    <w:name w:val="toc 5"/>
    <w:basedOn w:val="a"/>
    <w:next w:val="a"/>
    <w:qFormat/>
    <w:rsid w:val="001165CF"/>
    <w:pPr>
      <w:spacing w:after="0" w:line="240" w:lineRule="auto"/>
      <w:ind w:left="960"/>
    </w:pPr>
    <w:rPr>
      <w:rFonts w:cs="Calibri"/>
      <w:sz w:val="20"/>
      <w:szCs w:val="20"/>
    </w:rPr>
  </w:style>
  <w:style w:type="paragraph" w:styleId="af9">
    <w:name w:val="Body Text Indent"/>
    <w:basedOn w:val="a"/>
    <w:link w:val="afa"/>
    <w:uiPriority w:val="99"/>
    <w:semiHidden/>
    <w:unhideWhenUsed/>
    <w:qFormat/>
    <w:rsid w:val="001165CF"/>
    <w:pPr>
      <w:spacing w:after="120"/>
      <w:ind w:left="283"/>
    </w:pPr>
  </w:style>
  <w:style w:type="character" w:customStyle="1" w:styleId="afa">
    <w:name w:val="Основной текст с отступом Знак"/>
    <w:basedOn w:val="a0"/>
    <w:link w:val="af9"/>
    <w:uiPriority w:val="99"/>
    <w:semiHidden/>
    <w:qFormat/>
    <w:rsid w:val="001165CF"/>
    <w:rPr>
      <w:rFonts w:ascii="Calibri" w:eastAsia="Times New Roman" w:hAnsi="Calibri" w:cs="Times New Roman"/>
      <w:lang w:eastAsia="ru-RU"/>
    </w:rPr>
  </w:style>
  <w:style w:type="paragraph" w:styleId="afb">
    <w:name w:val="Title"/>
    <w:basedOn w:val="a"/>
    <w:next w:val="a"/>
    <w:link w:val="12"/>
    <w:uiPriority w:val="10"/>
    <w:qFormat/>
    <w:rsid w:val="001165CF"/>
    <w:pPr>
      <w:spacing w:after="120"/>
      <w:ind w:firstLine="709"/>
      <w:outlineLvl w:val="0"/>
    </w:pPr>
    <w:rPr>
      <w:rFonts w:ascii="Times New Roman" w:hAnsi="Times New Roman"/>
      <w:kern w:val="28"/>
      <w:sz w:val="24"/>
      <w:szCs w:val="24"/>
    </w:rPr>
  </w:style>
  <w:style w:type="character" w:customStyle="1" w:styleId="12">
    <w:name w:val="Заголовок Знак1"/>
    <w:basedOn w:val="a0"/>
    <w:link w:val="afb"/>
    <w:uiPriority w:val="10"/>
    <w:qFormat/>
    <w:rsid w:val="001165CF"/>
    <w:rPr>
      <w:rFonts w:ascii="Times New Roman" w:eastAsia="Times New Roman" w:hAnsi="Times New Roman" w:cs="Times New Roman"/>
      <w:kern w:val="28"/>
      <w:sz w:val="24"/>
      <w:szCs w:val="24"/>
      <w:lang w:eastAsia="ru-RU"/>
    </w:rPr>
  </w:style>
  <w:style w:type="paragraph" w:styleId="afc">
    <w:name w:val="footer"/>
    <w:aliases w:val="Нижний колонтитул Знак Знак Знак,Нижний колонтитул1,Нижний колонтитул Знак Знак"/>
    <w:basedOn w:val="a"/>
    <w:link w:val="afd"/>
    <w:uiPriority w:val="99"/>
    <w:qFormat/>
    <w:rsid w:val="001165CF"/>
    <w:pPr>
      <w:tabs>
        <w:tab w:val="center" w:pos="4677"/>
        <w:tab w:val="right" w:pos="9355"/>
      </w:tabs>
      <w:spacing w:before="120" w:after="120" w:line="240" w:lineRule="auto"/>
    </w:pPr>
    <w:rPr>
      <w:rFonts w:ascii="Times New Roman" w:hAnsi="Times New Roman"/>
      <w:sz w:val="24"/>
      <w:szCs w:val="24"/>
    </w:rPr>
  </w:style>
  <w:style w:type="character" w:customStyle="1" w:styleId="afd">
    <w:name w:val="Нижний колонтитул Знак"/>
    <w:aliases w:val="Нижний колонтитул Знак Знак Знак Знак,Нижний колонтитул1 Знак,Нижний колонтитул Знак Знак Знак1"/>
    <w:basedOn w:val="a0"/>
    <w:link w:val="afc"/>
    <w:uiPriority w:val="99"/>
    <w:qFormat/>
    <w:rsid w:val="001165CF"/>
    <w:rPr>
      <w:rFonts w:ascii="Times New Roman" w:eastAsia="Times New Roman" w:hAnsi="Times New Roman" w:cs="Times New Roman"/>
      <w:sz w:val="24"/>
      <w:szCs w:val="24"/>
      <w:lang w:eastAsia="ru-RU"/>
    </w:rPr>
  </w:style>
  <w:style w:type="paragraph" w:styleId="afe">
    <w:name w:val="Normal (Web)"/>
    <w:basedOn w:val="a"/>
    <w:link w:val="13"/>
    <w:qFormat/>
    <w:rsid w:val="001165CF"/>
    <w:pPr>
      <w:widowControl w:val="0"/>
      <w:spacing w:after="0" w:line="240" w:lineRule="auto"/>
    </w:pPr>
    <w:rPr>
      <w:rFonts w:ascii="Times New Roman" w:hAnsi="Times New Roman"/>
      <w:sz w:val="24"/>
      <w:szCs w:val="24"/>
      <w:lang w:val="en-US" w:eastAsia="nl-NL"/>
    </w:rPr>
  </w:style>
  <w:style w:type="paragraph" w:styleId="24">
    <w:name w:val="Body Text Indent 2"/>
    <w:basedOn w:val="a"/>
    <w:link w:val="25"/>
    <w:qFormat/>
    <w:rsid w:val="001165CF"/>
    <w:pPr>
      <w:spacing w:after="120" w:line="480" w:lineRule="auto"/>
      <w:ind w:left="283"/>
    </w:pPr>
    <w:rPr>
      <w:rFonts w:ascii="Times New Roman" w:hAnsi="Times New Roman"/>
      <w:sz w:val="24"/>
      <w:szCs w:val="24"/>
    </w:rPr>
  </w:style>
  <w:style w:type="character" w:customStyle="1" w:styleId="25">
    <w:name w:val="Основной текст с отступом 2 Знак"/>
    <w:basedOn w:val="a0"/>
    <w:link w:val="24"/>
    <w:qFormat/>
    <w:rsid w:val="001165CF"/>
    <w:rPr>
      <w:rFonts w:ascii="Times New Roman" w:eastAsia="Times New Roman" w:hAnsi="Times New Roman" w:cs="Times New Roman"/>
      <w:sz w:val="24"/>
      <w:szCs w:val="24"/>
      <w:lang w:eastAsia="ru-RU"/>
    </w:rPr>
  </w:style>
  <w:style w:type="paragraph" w:styleId="aff">
    <w:name w:val="Subtitle"/>
    <w:basedOn w:val="a"/>
    <w:next w:val="a"/>
    <w:link w:val="aff0"/>
    <w:uiPriority w:val="11"/>
    <w:qFormat/>
    <w:rsid w:val="001165CF"/>
    <w:pPr>
      <w:spacing w:after="60"/>
      <w:jc w:val="center"/>
      <w:outlineLvl w:val="1"/>
    </w:pPr>
    <w:rPr>
      <w:rFonts w:ascii="Calibri Light" w:hAnsi="Calibri Light"/>
      <w:sz w:val="24"/>
      <w:szCs w:val="24"/>
    </w:rPr>
  </w:style>
  <w:style w:type="character" w:customStyle="1" w:styleId="aff0">
    <w:name w:val="Подзаголовок Знак"/>
    <w:basedOn w:val="a0"/>
    <w:link w:val="aff"/>
    <w:uiPriority w:val="11"/>
    <w:qFormat/>
    <w:rsid w:val="001165CF"/>
    <w:rPr>
      <w:rFonts w:ascii="Calibri Light" w:eastAsia="Times New Roman" w:hAnsi="Calibri Light" w:cs="Times New Roman"/>
      <w:sz w:val="24"/>
      <w:szCs w:val="24"/>
      <w:lang w:eastAsia="ru-RU"/>
    </w:rPr>
  </w:style>
  <w:style w:type="paragraph" w:styleId="26">
    <w:name w:val="List 2"/>
    <w:basedOn w:val="a"/>
    <w:qFormat/>
    <w:rsid w:val="001165CF"/>
    <w:pPr>
      <w:spacing w:before="120" w:after="120" w:line="240" w:lineRule="auto"/>
      <w:ind w:left="720" w:hanging="360"/>
      <w:jc w:val="both"/>
    </w:pPr>
    <w:rPr>
      <w:rFonts w:ascii="Arial" w:eastAsia="Batang" w:hAnsi="Arial"/>
      <w:sz w:val="20"/>
      <w:szCs w:val="24"/>
      <w:lang w:eastAsia="ko-KR"/>
    </w:rPr>
  </w:style>
  <w:style w:type="table" w:styleId="aff1">
    <w:name w:val="Table Grid"/>
    <w:basedOn w:val="a1"/>
    <w:uiPriority w:val="39"/>
    <w:qFormat/>
    <w:rsid w:val="001165CF"/>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3">
    <w:name w:val="Обычный (Интернет) Знак1"/>
    <w:link w:val="afe"/>
    <w:qFormat/>
    <w:locked/>
    <w:rsid w:val="001165CF"/>
    <w:rPr>
      <w:rFonts w:ascii="Times New Roman" w:eastAsia="Times New Roman" w:hAnsi="Times New Roman" w:cs="Times New Roman"/>
      <w:sz w:val="24"/>
      <w:szCs w:val="24"/>
      <w:lang w:val="en-US" w:eastAsia="nl-NL"/>
    </w:rPr>
  </w:style>
  <w:style w:type="character" w:customStyle="1" w:styleId="blk">
    <w:name w:val="blk"/>
    <w:qFormat/>
    <w:rsid w:val="001165CF"/>
  </w:style>
  <w:style w:type="character" w:customStyle="1" w:styleId="FootnoteTextChar">
    <w:name w:val="Footnote Text Char"/>
    <w:qFormat/>
    <w:locked/>
    <w:rsid w:val="001165CF"/>
    <w:rPr>
      <w:rFonts w:ascii="Times New Roman" w:hAnsi="Times New Roman"/>
      <w:sz w:val="20"/>
      <w:lang w:eastAsia="ru-RU"/>
    </w:rPr>
  </w:style>
  <w:style w:type="paragraph" w:styleId="aff2">
    <w:name w:val="List Paragraph"/>
    <w:aliases w:val="Содержание. 2 уровень,List Paragraph"/>
    <w:basedOn w:val="a"/>
    <w:link w:val="aff3"/>
    <w:uiPriority w:val="99"/>
    <w:qFormat/>
    <w:rsid w:val="001165CF"/>
    <w:pPr>
      <w:spacing w:before="120" w:after="120" w:line="240" w:lineRule="auto"/>
      <w:ind w:left="708"/>
    </w:pPr>
    <w:rPr>
      <w:rFonts w:ascii="Times New Roman" w:hAnsi="Times New Roman"/>
      <w:sz w:val="24"/>
      <w:szCs w:val="24"/>
    </w:rPr>
  </w:style>
  <w:style w:type="character" w:customStyle="1" w:styleId="aff3">
    <w:name w:val="Абзац списка Знак"/>
    <w:aliases w:val="Содержание. 2 уровень Знак,List Paragraph Знак"/>
    <w:link w:val="aff2"/>
    <w:uiPriority w:val="99"/>
    <w:qFormat/>
    <w:locked/>
    <w:rsid w:val="001165CF"/>
    <w:rPr>
      <w:rFonts w:ascii="Times New Roman" w:eastAsia="Times New Roman" w:hAnsi="Times New Roman" w:cs="Times New Roman"/>
      <w:sz w:val="24"/>
      <w:szCs w:val="24"/>
      <w:lang w:eastAsia="ru-RU"/>
    </w:rPr>
  </w:style>
  <w:style w:type="paragraph" w:customStyle="1" w:styleId="ConsPlusNormal">
    <w:name w:val="ConsPlusNormal"/>
    <w:qFormat/>
    <w:rsid w:val="001165CF"/>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110">
    <w:name w:val="Текст примечания Знак11"/>
    <w:uiPriority w:val="99"/>
    <w:rsid w:val="001165CF"/>
    <w:rPr>
      <w:rFonts w:cs="Times New Roman"/>
      <w:sz w:val="20"/>
      <w:szCs w:val="20"/>
    </w:rPr>
  </w:style>
  <w:style w:type="character" w:customStyle="1" w:styleId="14">
    <w:name w:val="Текст примечания Знак1"/>
    <w:uiPriority w:val="99"/>
    <w:rsid w:val="001165CF"/>
    <w:rPr>
      <w:rFonts w:cs="Times New Roman"/>
      <w:sz w:val="20"/>
      <w:szCs w:val="20"/>
    </w:rPr>
  </w:style>
  <w:style w:type="character" w:customStyle="1" w:styleId="111">
    <w:name w:val="Тема примечания Знак11"/>
    <w:uiPriority w:val="99"/>
    <w:rsid w:val="001165CF"/>
    <w:rPr>
      <w:rFonts w:cs="Times New Roman"/>
      <w:b/>
      <w:bCs/>
      <w:sz w:val="20"/>
      <w:szCs w:val="20"/>
    </w:rPr>
  </w:style>
  <w:style w:type="character" w:customStyle="1" w:styleId="15">
    <w:name w:val="Тема примечания Знак1"/>
    <w:uiPriority w:val="99"/>
    <w:qFormat/>
    <w:rsid w:val="001165CF"/>
    <w:rPr>
      <w:rFonts w:cs="Times New Roman"/>
      <w:b/>
      <w:bCs/>
      <w:sz w:val="20"/>
      <w:szCs w:val="20"/>
    </w:rPr>
  </w:style>
  <w:style w:type="character" w:customStyle="1" w:styleId="apple-converted-space">
    <w:name w:val="apple-converted-space"/>
    <w:rsid w:val="001165CF"/>
  </w:style>
  <w:style w:type="character" w:customStyle="1" w:styleId="aff4">
    <w:name w:val="Цветовое выделение"/>
    <w:uiPriority w:val="99"/>
    <w:rsid w:val="001165CF"/>
    <w:rPr>
      <w:b/>
      <w:color w:val="26282F"/>
    </w:rPr>
  </w:style>
  <w:style w:type="character" w:customStyle="1" w:styleId="aff5">
    <w:name w:val="Гипертекстовая ссылка"/>
    <w:uiPriority w:val="99"/>
    <w:qFormat/>
    <w:rsid w:val="001165CF"/>
    <w:rPr>
      <w:b/>
      <w:color w:val="106BBE"/>
    </w:rPr>
  </w:style>
  <w:style w:type="character" w:customStyle="1" w:styleId="aff6">
    <w:name w:val="Активная гипертекстовая ссылка"/>
    <w:uiPriority w:val="99"/>
    <w:rsid w:val="001165CF"/>
    <w:rPr>
      <w:b/>
      <w:color w:val="106BBE"/>
      <w:u w:val="single"/>
    </w:rPr>
  </w:style>
  <w:style w:type="paragraph" w:customStyle="1" w:styleId="aff7">
    <w:name w:val="Внимание"/>
    <w:basedOn w:val="a"/>
    <w:next w:val="a"/>
    <w:uiPriority w:val="99"/>
    <w:qFormat/>
    <w:rsid w:val="001165CF"/>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8">
    <w:name w:val="Внимание: криминал!!"/>
    <w:basedOn w:val="aff7"/>
    <w:next w:val="a"/>
    <w:uiPriority w:val="99"/>
    <w:qFormat/>
    <w:rsid w:val="001165CF"/>
  </w:style>
  <w:style w:type="paragraph" w:customStyle="1" w:styleId="aff9">
    <w:name w:val="Внимание: недобросовестность!"/>
    <w:basedOn w:val="aff7"/>
    <w:next w:val="a"/>
    <w:uiPriority w:val="99"/>
    <w:rsid w:val="001165CF"/>
  </w:style>
  <w:style w:type="character" w:customStyle="1" w:styleId="affa">
    <w:name w:val="Выделение для Базового Поиска"/>
    <w:uiPriority w:val="99"/>
    <w:rsid w:val="001165CF"/>
    <w:rPr>
      <w:b/>
      <w:color w:val="0058A9"/>
    </w:rPr>
  </w:style>
  <w:style w:type="character" w:customStyle="1" w:styleId="affb">
    <w:name w:val="Выделение для Базового Поиска (курсив)"/>
    <w:uiPriority w:val="99"/>
    <w:rsid w:val="001165CF"/>
    <w:rPr>
      <w:b/>
      <w:i/>
      <w:color w:val="0058A9"/>
    </w:rPr>
  </w:style>
  <w:style w:type="paragraph" w:customStyle="1" w:styleId="affc">
    <w:name w:val="Дочерний элемент списка"/>
    <w:basedOn w:val="a"/>
    <w:next w:val="a"/>
    <w:uiPriority w:val="99"/>
    <w:rsid w:val="001165CF"/>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d">
    <w:name w:val="Основное меню (преемственное)"/>
    <w:basedOn w:val="a"/>
    <w:next w:val="a"/>
    <w:uiPriority w:val="99"/>
    <w:qFormat/>
    <w:rsid w:val="001165CF"/>
    <w:pPr>
      <w:widowControl w:val="0"/>
      <w:autoSpaceDE w:val="0"/>
      <w:autoSpaceDN w:val="0"/>
      <w:adjustRightInd w:val="0"/>
      <w:spacing w:after="0" w:line="360" w:lineRule="auto"/>
      <w:ind w:firstLine="720"/>
      <w:jc w:val="both"/>
    </w:pPr>
    <w:rPr>
      <w:rFonts w:ascii="Verdana" w:hAnsi="Verdana" w:cs="Verdana"/>
    </w:rPr>
  </w:style>
  <w:style w:type="paragraph" w:customStyle="1" w:styleId="16">
    <w:name w:val="Заголовок1"/>
    <w:basedOn w:val="affd"/>
    <w:next w:val="a"/>
    <w:uiPriority w:val="99"/>
    <w:rsid w:val="001165CF"/>
    <w:rPr>
      <w:b/>
      <w:bCs/>
      <w:color w:val="0058A9"/>
      <w:shd w:val="clear" w:color="auto" w:fill="ECE9D8"/>
    </w:rPr>
  </w:style>
  <w:style w:type="paragraph" w:customStyle="1" w:styleId="affe">
    <w:name w:val="Заголовок группы контролов"/>
    <w:basedOn w:val="a"/>
    <w:next w:val="a"/>
    <w:uiPriority w:val="99"/>
    <w:qFormat/>
    <w:rsid w:val="001165CF"/>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f">
    <w:name w:val="Заголовок для информации об изменениях"/>
    <w:basedOn w:val="1"/>
    <w:next w:val="a"/>
    <w:uiPriority w:val="99"/>
    <w:rsid w:val="001165CF"/>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f0">
    <w:name w:val="Заголовок распахивающейся части диалога"/>
    <w:basedOn w:val="a"/>
    <w:next w:val="a"/>
    <w:uiPriority w:val="99"/>
    <w:rsid w:val="001165CF"/>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f1">
    <w:name w:val="Заголовок своего сообщения"/>
    <w:uiPriority w:val="99"/>
    <w:rsid w:val="001165CF"/>
    <w:rPr>
      <w:b/>
      <w:color w:val="26282F"/>
    </w:rPr>
  </w:style>
  <w:style w:type="paragraph" w:customStyle="1" w:styleId="afff2">
    <w:name w:val="Заголовок статьи"/>
    <w:basedOn w:val="a"/>
    <w:next w:val="a"/>
    <w:uiPriority w:val="99"/>
    <w:qFormat/>
    <w:rsid w:val="001165CF"/>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f3">
    <w:name w:val="Заголовок чужого сообщения"/>
    <w:uiPriority w:val="99"/>
    <w:qFormat/>
    <w:rsid w:val="001165CF"/>
    <w:rPr>
      <w:b/>
      <w:color w:val="FF0000"/>
    </w:rPr>
  </w:style>
  <w:style w:type="paragraph" w:customStyle="1" w:styleId="afff4">
    <w:name w:val="Заголовок ЭР (левое окно)"/>
    <w:basedOn w:val="a"/>
    <w:next w:val="a"/>
    <w:uiPriority w:val="99"/>
    <w:rsid w:val="001165CF"/>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f5">
    <w:name w:val="Заголовок ЭР (правое окно)"/>
    <w:basedOn w:val="afff4"/>
    <w:next w:val="a"/>
    <w:uiPriority w:val="99"/>
    <w:rsid w:val="001165CF"/>
    <w:pPr>
      <w:spacing w:after="0"/>
      <w:jc w:val="left"/>
    </w:pPr>
  </w:style>
  <w:style w:type="paragraph" w:customStyle="1" w:styleId="afff6">
    <w:name w:val="Интерактивный заголовок"/>
    <w:basedOn w:val="16"/>
    <w:next w:val="a"/>
    <w:uiPriority w:val="99"/>
    <w:rsid w:val="001165CF"/>
    <w:rPr>
      <w:u w:val="single"/>
    </w:rPr>
  </w:style>
  <w:style w:type="paragraph" w:customStyle="1" w:styleId="afff7">
    <w:name w:val="Текст информации об изменениях"/>
    <w:basedOn w:val="a"/>
    <w:next w:val="a"/>
    <w:uiPriority w:val="99"/>
    <w:rsid w:val="001165CF"/>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f8">
    <w:name w:val="Информация об изменениях"/>
    <w:basedOn w:val="afff7"/>
    <w:next w:val="a"/>
    <w:uiPriority w:val="99"/>
    <w:rsid w:val="001165CF"/>
    <w:pPr>
      <w:spacing w:before="180"/>
      <w:ind w:left="360" w:right="360" w:firstLine="0"/>
    </w:pPr>
    <w:rPr>
      <w:shd w:val="clear" w:color="auto" w:fill="EAEFED"/>
    </w:rPr>
  </w:style>
  <w:style w:type="paragraph" w:customStyle="1" w:styleId="afff9">
    <w:name w:val="Текст (справка)"/>
    <w:basedOn w:val="a"/>
    <w:next w:val="a"/>
    <w:uiPriority w:val="99"/>
    <w:rsid w:val="001165CF"/>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a">
    <w:name w:val="Комментарий"/>
    <w:basedOn w:val="afff9"/>
    <w:next w:val="a"/>
    <w:uiPriority w:val="99"/>
    <w:qFormat/>
    <w:rsid w:val="001165CF"/>
    <w:pPr>
      <w:spacing w:before="75"/>
      <w:ind w:right="0"/>
      <w:jc w:val="both"/>
    </w:pPr>
    <w:rPr>
      <w:color w:val="353842"/>
      <w:shd w:val="clear" w:color="auto" w:fill="F0F0F0"/>
    </w:rPr>
  </w:style>
  <w:style w:type="paragraph" w:customStyle="1" w:styleId="afffb">
    <w:name w:val="Информация об изменениях документа"/>
    <w:basedOn w:val="afffa"/>
    <w:next w:val="a"/>
    <w:uiPriority w:val="99"/>
    <w:rsid w:val="001165CF"/>
    <w:rPr>
      <w:i/>
      <w:iCs/>
    </w:rPr>
  </w:style>
  <w:style w:type="paragraph" w:customStyle="1" w:styleId="afffc">
    <w:name w:val="Текст (лев. подпись)"/>
    <w:basedOn w:val="a"/>
    <w:next w:val="a"/>
    <w:uiPriority w:val="99"/>
    <w:qFormat/>
    <w:rsid w:val="001165CF"/>
    <w:pPr>
      <w:widowControl w:val="0"/>
      <w:autoSpaceDE w:val="0"/>
      <w:autoSpaceDN w:val="0"/>
      <w:adjustRightInd w:val="0"/>
      <w:spacing w:after="0" w:line="360" w:lineRule="auto"/>
    </w:pPr>
    <w:rPr>
      <w:rFonts w:ascii="Times New Roman" w:hAnsi="Times New Roman"/>
      <w:sz w:val="24"/>
      <w:szCs w:val="24"/>
    </w:rPr>
  </w:style>
  <w:style w:type="paragraph" w:customStyle="1" w:styleId="afffd">
    <w:name w:val="Колонтитул (левый)"/>
    <w:basedOn w:val="afffc"/>
    <w:next w:val="a"/>
    <w:uiPriority w:val="99"/>
    <w:qFormat/>
    <w:rsid w:val="001165CF"/>
    <w:rPr>
      <w:sz w:val="14"/>
      <w:szCs w:val="14"/>
    </w:rPr>
  </w:style>
  <w:style w:type="paragraph" w:customStyle="1" w:styleId="afffe">
    <w:name w:val="Текст (прав. подпись)"/>
    <w:basedOn w:val="a"/>
    <w:next w:val="a"/>
    <w:uiPriority w:val="99"/>
    <w:qFormat/>
    <w:rsid w:val="001165CF"/>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f">
    <w:name w:val="Колонтитул (правый)"/>
    <w:basedOn w:val="afffe"/>
    <w:next w:val="a"/>
    <w:uiPriority w:val="99"/>
    <w:qFormat/>
    <w:rsid w:val="001165CF"/>
    <w:rPr>
      <w:sz w:val="14"/>
      <w:szCs w:val="14"/>
    </w:rPr>
  </w:style>
  <w:style w:type="paragraph" w:customStyle="1" w:styleId="affff0">
    <w:name w:val="Комментарий пользователя"/>
    <w:basedOn w:val="afffa"/>
    <w:next w:val="a"/>
    <w:uiPriority w:val="99"/>
    <w:qFormat/>
    <w:rsid w:val="001165CF"/>
    <w:pPr>
      <w:jc w:val="left"/>
    </w:pPr>
    <w:rPr>
      <w:shd w:val="clear" w:color="auto" w:fill="FFDFE0"/>
    </w:rPr>
  </w:style>
  <w:style w:type="paragraph" w:customStyle="1" w:styleId="affff1">
    <w:name w:val="Куда обратиться?"/>
    <w:basedOn w:val="aff7"/>
    <w:next w:val="a"/>
    <w:uiPriority w:val="99"/>
    <w:rsid w:val="001165CF"/>
  </w:style>
  <w:style w:type="paragraph" w:customStyle="1" w:styleId="affff2">
    <w:name w:val="Моноширинный"/>
    <w:basedOn w:val="a"/>
    <w:next w:val="a"/>
    <w:uiPriority w:val="99"/>
    <w:qFormat/>
    <w:rsid w:val="001165CF"/>
    <w:pPr>
      <w:widowControl w:val="0"/>
      <w:autoSpaceDE w:val="0"/>
      <w:autoSpaceDN w:val="0"/>
      <w:adjustRightInd w:val="0"/>
      <w:spacing w:after="0" w:line="360" w:lineRule="auto"/>
    </w:pPr>
    <w:rPr>
      <w:rFonts w:ascii="Courier New" w:hAnsi="Courier New" w:cs="Courier New"/>
      <w:sz w:val="24"/>
      <w:szCs w:val="24"/>
    </w:rPr>
  </w:style>
  <w:style w:type="character" w:customStyle="1" w:styleId="affff3">
    <w:name w:val="Найденные слова"/>
    <w:uiPriority w:val="99"/>
    <w:qFormat/>
    <w:rsid w:val="001165CF"/>
    <w:rPr>
      <w:b/>
      <w:color w:val="26282F"/>
      <w:shd w:val="clear" w:color="auto" w:fill="FFF580"/>
    </w:rPr>
  </w:style>
  <w:style w:type="paragraph" w:customStyle="1" w:styleId="affff4">
    <w:name w:val="Напишите нам"/>
    <w:basedOn w:val="a"/>
    <w:next w:val="a"/>
    <w:uiPriority w:val="99"/>
    <w:qFormat/>
    <w:rsid w:val="001165CF"/>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f5">
    <w:name w:val="Не вступил в силу"/>
    <w:uiPriority w:val="99"/>
    <w:qFormat/>
    <w:rsid w:val="001165CF"/>
    <w:rPr>
      <w:b/>
      <w:color w:val="000000"/>
      <w:shd w:val="clear" w:color="auto" w:fill="D8EDE8"/>
    </w:rPr>
  </w:style>
  <w:style w:type="paragraph" w:customStyle="1" w:styleId="affff6">
    <w:name w:val="Необходимые документы"/>
    <w:basedOn w:val="aff7"/>
    <w:next w:val="a"/>
    <w:uiPriority w:val="99"/>
    <w:qFormat/>
    <w:rsid w:val="001165CF"/>
    <w:pPr>
      <w:ind w:firstLine="118"/>
    </w:pPr>
  </w:style>
  <w:style w:type="paragraph" w:customStyle="1" w:styleId="affff7">
    <w:name w:val="Нормальный (таблица)"/>
    <w:basedOn w:val="a"/>
    <w:next w:val="a"/>
    <w:uiPriority w:val="99"/>
    <w:qFormat/>
    <w:rsid w:val="001165CF"/>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f8">
    <w:name w:val="Таблицы (моноширинный)"/>
    <w:basedOn w:val="a"/>
    <w:next w:val="a"/>
    <w:uiPriority w:val="99"/>
    <w:rsid w:val="001165CF"/>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9">
    <w:name w:val="Оглавление"/>
    <w:basedOn w:val="affff8"/>
    <w:next w:val="a"/>
    <w:uiPriority w:val="99"/>
    <w:qFormat/>
    <w:rsid w:val="001165CF"/>
    <w:pPr>
      <w:ind w:left="140"/>
    </w:pPr>
  </w:style>
  <w:style w:type="character" w:customStyle="1" w:styleId="affffa">
    <w:name w:val="Опечатки"/>
    <w:uiPriority w:val="99"/>
    <w:qFormat/>
    <w:rsid w:val="001165CF"/>
    <w:rPr>
      <w:color w:val="FF0000"/>
    </w:rPr>
  </w:style>
  <w:style w:type="paragraph" w:customStyle="1" w:styleId="affffb">
    <w:name w:val="Переменная часть"/>
    <w:basedOn w:val="affd"/>
    <w:next w:val="a"/>
    <w:uiPriority w:val="99"/>
    <w:qFormat/>
    <w:rsid w:val="001165CF"/>
    <w:rPr>
      <w:sz w:val="18"/>
      <w:szCs w:val="18"/>
    </w:rPr>
  </w:style>
  <w:style w:type="paragraph" w:customStyle="1" w:styleId="affffc">
    <w:name w:val="Подвал для информации об изменениях"/>
    <w:basedOn w:val="1"/>
    <w:next w:val="a"/>
    <w:uiPriority w:val="99"/>
    <w:qFormat/>
    <w:rsid w:val="001165CF"/>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d">
    <w:name w:val="Подзаголовок для информации об изменениях"/>
    <w:basedOn w:val="afff7"/>
    <w:next w:val="a"/>
    <w:uiPriority w:val="99"/>
    <w:qFormat/>
    <w:rsid w:val="001165CF"/>
    <w:rPr>
      <w:b/>
      <w:bCs/>
    </w:rPr>
  </w:style>
  <w:style w:type="paragraph" w:customStyle="1" w:styleId="affffe">
    <w:name w:val="Подчёркнуный текст"/>
    <w:basedOn w:val="a"/>
    <w:next w:val="a"/>
    <w:uiPriority w:val="99"/>
    <w:qFormat/>
    <w:rsid w:val="001165CF"/>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f">
    <w:name w:val="Постоянная часть"/>
    <w:basedOn w:val="affd"/>
    <w:next w:val="a"/>
    <w:uiPriority w:val="99"/>
    <w:qFormat/>
    <w:rsid w:val="001165CF"/>
    <w:rPr>
      <w:sz w:val="20"/>
      <w:szCs w:val="20"/>
    </w:rPr>
  </w:style>
  <w:style w:type="paragraph" w:customStyle="1" w:styleId="afffff0">
    <w:name w:val="Прижатый влево"/>
    <w:basedOn w:val="a"/>
    <w:next w:val="a"/>
    <w:uiPriority w:val="99"/>
    <w:qFormat/>
    <w:rsid w:val="001165CF"/>
    <w:pPr>
      <w:widowControl w:val="0"/>
      <w:autoSpaceDE w:val="0"/>
      <w:autoSpaceDN w:val="0"/>
      <w:adjustRightInd w:val="0"/>
      <w:spacing w:after="0" w:line="360" w:lineRule="auto"/>
    </w:pPr>
    <w:rPr>
      <w:rFonts w:ascii="Times New Roman" w:hAnsi="Times New Roman"/>
      <w:sz w:val="24"/>
      <w:szCs w:val="24"/>
    </w:rPr>
  </w:style>
  <w:style w:type="paragraph" w:customStyle="1" w:styleId="afffff1">
    <w:name w:val="Пример."/>
    <w:basedOn w:val="aff7"/>
    <w:next w:val="a"/>
    <w:uiPriority w:val="99"/>
    <w:qFormat/>
    <w:rsid w:val="001165CF"/>
  </w:style>
  <w:style w:type="paragraph" w:customStyle="1" w:styleId="afffff2">
    <w:name w:val="Примечание."/>
    <w:basedOn w:val="aff7"/>
    <w:next w:val="a"/>
    <w:uiPriority w:val="99"/>
    <w:qFormat/>
    <w:rsid w:val="001165CF"/>
  </w:style>
  <w:style w:type="character" w:customStyle="1" w:styleId="afffff3">
    <w:name w:val="Продолжение ссылки"/>
    <w:uiPriority w:val="99"/>
    <w:qFormat/>
    <w:rsid w:val="001165CF"/>
  </w:style>
  <w:style w:type="paragraph" w:customStyle="1" w:styleId="afffff4">
    <w:name w:val="Словарная статья"/>
    <w:basedOn w:val="a"/>
    <w:next w:val="a"/>
    <w:uiPriority w:val="99"/>
    <w:qFormat/>
    <w:rsid w:val="001165CF"/>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f5">
    <w:name w:val="Сравнение редакций"/>
    <w:uiPriority w:val="99"/>
    <w:qFormat/>
    <w:rsid w:val="001165CF"/>
    <w:rPr>
      <w:b/>
      <w:color w:val="26282F"/>
    </w:rPr>
  </w:style>
  <w:style w:type="character" w:customStyle="1" w:styleId="afffff6">
    <w:name w:val="Сравнение редакций. Добавленный фрагмент"/>
    <w:uiPriority w:val="99"/>
    <w:qFormat/>
    <w:rsid w:val="001165CF"/>
    <w:rPr>
      <w:color w:val="000000"/>
      <w:shd w:val="clear" w:color="auto" w:fill="C1D7FF"/>
    </w:rPr>
  </w:style>
  <w:style w:type="character" w:customStyle="1" w:styleId="afffff7">
    <w:name w:val="Сравнение редакций. Удаленный фрагмент"/>
    <w:uiPriority w:val="99"/>
    <w:qFormat/>
    <w:rsid w:val="001165CF"/>
    <w:rPr>
      <w:color w:val="000000"/>
      <w:shd w:val="clear" w:color="auto" w:fill="C4C413"/>
    </w:rPr>
  </w:style>
  <w:style w:type="paragraph" w:customStyle="1" w:styleId="afffff8">
    <w:name w:val="Ссылка на официальную публикацию"/>
    <w:basedOn w:val="a"/>
    <w:next w:val="a"/>
    <w:uiPriority w:val="99"/>
    <w:qFormat/>
    <w:rsid w:val="001165CF"/>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9">
    <w:name w:val="Ссылка на утративший силу документ"/>
    <w:uiPriority w:val="99"/>
    <w:qFormat/>
    <w:rsid w:val="001165CF"/>
    <w:rPr>
      <w:b/>
      <w:color w:val="749232"/>
    </w:rPr>
  </w:style>
  <w:style w:type="paragraph" w:customStyle="1" w:styleId="afffffa">
    <w:name w:val="Текст в таблице"/>
    <w:basedOn w:val="affff7"/>
    <w:next w:val="a"/>
    <w:uiPriority w:val="99"/>
    <w:qFormat/>
    <w:rsid w:val="001165CF"/>
    <w:pPr>
      <w:ind w:firstLine="500"/>
    </w:pPr>
  </w:style>
  <w:style w:type="paragraph" w:customStyle="1" w:styleId="afffffb">
    <w:name w:val="Текст ЭР (см. также)"/>
    <w:basedOn w:val="a"/>
    <w:next w:val="a"/>
    <w:uiPriority w:val="99"/>
    <w:qFormat/>
    <w:rsid w:val="001165CF"/>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c">
    <w:name w:val="Технический комментарий"/>
    <w:basedOn w:val="a"/>
    <w:next w:val="a"/>
    <w:uiPriority w:val="99"/>
    <w:qFormat/>
    <w:rsid w:val="001165CF"/>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d">
    <w:name w:val="Утратил силу"/>
    <w:uiPriority w:val="99"/>
    <w:qFormat/>
    <w:rsid w:val="001165CF"/>
    <w:rPr>
      <w:b/>
      <w:strike/>
      <w:color w:val="666600"/>
    </w:rPr>
  </w:style>
  <w:style w:type="paragraph" w:customStyle="1" w:styleId="afffffe">
    <w:name w:val="Формула"/>
    <w:basedOn w:val="a"/>
    <w:next w:val="a"/>
    <w:uiPriority w:val="99"/>
    <w:qFormat/>
    <w:rsid w:val="001165CF"/>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f">
    <w:name w:val="Центрированный (таблица)"/>
    <w:basedOn w:val="affff7"/>
    <w:next w:val="a"/>
    <w:uiPriority w:val="99"/>
    <w:qFormat/>
    <w:rsid w:val="001165CF"/>
    <w:pPr>
      <w:jc w:val="center"/>
    </w:pPr>
  </w:style>
  <w:style w:type="paragraph" w:customStyle="1" w:styleId="-">
    <w:name w:val="ЭР-содержание (правое окно)"/>
    <w:basedOn w:val="a"/>
    <w:next w:val="a"/>
    <w:uiPriority w:val="99"/>
    <w:qFormat/>
    <w:rsid w:val="001165CF"/>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qFormat/>
    <w:rsid w:val="001165CF"/>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s1">
    <w:name w:val="s_1"/>
    <w:basedOn w:val="a"/>
    <w:qFormat/>
    <w:rsid w:val="001165CF"/>
    <w:pPr>
      <w:spacing w:before="100" w:beforeAutospacing="1" w:after="100" w:afterAutospacing="1" w:line="240" w:lineRule="auto"/>
    </w:pPr>
    <w:rPr>
      <w:rFonts w:ascii="Times New Roman" w:hAnsi="Times New Roman"/>
      <w:sz w:val="24"/>
      <w:szCs w:val="24"/>
    </w:rPr>
  </w:style>
  <w:style w:type="table" w:customStyle="1" w:styleId="TableNormal">
    <w:name w:val="Table Normal"/>
    <w:uiPriority w:val="2"/>
    <w:unhideWhenUsed/>
    <w:qFormat/>
    <w:rsid w:val="001165CF"/>
    <w:pPr>
      <w:widowControl w:val="0"/>
      <w:autoSpaceDE w:val="0"/>
      <w:autoSpaceDN w:val="0"/>
      <w:spacing w:after="0" w:line="240" w:lineRule="auto"/>
    </w:pPr>
    <w:rPr>
      <w:rFonts w:ascii="Calibri" w:eastAsia="Calibri" w:hAnsi="Calibri" w:cs="Times New Roman"/>
      <w:sz w:val="20"/>
      <w:szCs w:val="20"/>
      <w:lang w:val="en-US" w:eastAsia="ru-RU"/>
    </w:rPr>
    <w:tblPr>
      <w:tblCellMar>
        <w:top w:w="0" w:type="dxa"/>
        <w:left w:w="0" w:type="dxa"/>
        <w:bottom w:w="0" w:type="dxa"/>
        <w:right w:w="0" w:type="dxa"/>
      </w:tblCellMar>
    </w:tblPr>
  </w:style>
  <w:style w:type="paragraph" w:customStyle="1" w:styleId="TableParagraph">
    <w:name w:val="Table Paragraph"/>
    <w:basedOn w:val="a"/>
    <w:qFormat/>
    <w:rsid w:val="001165CF"/>
    <w:pPr>
      <w:widowControl w:val="0"/>
      <w:autoSpaceDE w:val="0"/>
      <w:autoSpaceDN w:val="0"/>
      <w:spacing w:after="0" w:line="240" w:lineRule="auto"/>
      <w:ind w:left="9"/>
    </w:pPr>
    <w:rPr>
      <w:rFonts w:ascii="Times New Roman" w:hAnsi="Times New Roman"/>
      <w:lang w:eastAsia="en-US"/>
    </w:rPr>
  </w:style>
  <w:style w:type="character" w:customStyle="1" w:styleId="17">
    <w:name w:val="Слабое выделение1"/>
    <w:uiPriority w:val="19"/>
    <w:qFormat/>
    <w:rsid w:val="001165CF"/>
    <w:rPr>
      <w:i/>
      <w:iCs/>
      <w:color w:val="404040"/>
    </w:rPr>
  </w:style>
  <w:style w:type="paragraph" w:customStyle="1" w:styleId="18">
    <w:name w:val="Заголовок оглавления1"/>
    <w:basedOn w:val="1"/>
    <w:next w:val="a"/>
    <w:uiPriority w:val="39"/>
    <w:qFormat/>
    <w:rsid w:val="001165CF"/>
    <w:pPr>
      <w:keepLines/>
      <w:spacing w:after="0" w:line="259" w:lineRule="auto"/>
      <w:outlineLvl w:val="9"/>
    </w:pPr>
    <w:rPr>
      <w:rFonts w:ascii="Calibri Light" w:hAnsi="Calibri Light"/>
      <w:b w:val="0"/>
      <w:bCs w:val="0"/>
      <w:color w:val="2F5496"/>
      <w:kern w:val="0"/>
    </w:rPr>
  </w:style>
  <w:style w:type="table" w:customStyle="1" w:styleId="310">
    <w:name w:val="Таблица простая 31"/>
    <w:basedOn w:val="a1"/>
    <w:uiPriority w:val="43"/>
    <w:rsid w:val="001165CF"/>
    <w:pPr>
      <w:spacing w:after="0" w:line="240" w:lineRule="auto"/>
    </w:pPr>
    <w:rPr>
      <w:rFonts w:ascii="Calibri" w:eastAsia="Times New Roman" w:hAnsi="Calibri" w:cs="Times New Roman"/>
      <w:sz w:val="20"/>
      <w:szCs w:val="20"/>
      <w:lang w:eastAsia="ru-RU"/>
    </w:rPr>
    <w:tblPr/>
    <w:tblStylePr w:type="firstRow">
      <w:rPr>
        <w:b/>
        <w:bCs/>
        <w:caps/>
      </w:rPr>
      <w:tblPr/>
      <w:tcPr>
        <w:tcBorders>
          <w:top w:val="nil"/>
          <w:left w:val="nil"/>
          <w:bottom w:val="single" w:sz="4" w:space="0" w:color="7F7F7F"/>
          <w:right w:val="nil"/>
          <w:insideH w:val="nil"/>
          <w:insideV w:val="nil"/>
          <w:tl2br w:val="nil"/>
          <w:tr2bl w:val="nil"/>
        </w:tcBorders>
      </w:tcPr>
    </w:tblStylePr>
    <w:tblStylePr w:type="lastRow">
      <w:rPr>
        <w:b/>
        <w:bCs/>
        <w:caps/>
      </w:rPr>
      <w:tblPr/>
      <w:tcPr>
        <w:tcBorders>
          <w:top w:val="nil"/>
          <w:left w:val="nil"/>
          <w:bottom w:val="nil"/>
          <w:right w:val="nil"/>
          <w:insideH w:val="nil"/>
          <w:insideV w:val="nil"/>
          <w:tl2br w:val="nil"/>
          <w:tr2bl w:val="nil"/>
        </w:tcBorders>
      </w:tcPr>
    </w:tblStylePr>
    <w:tblStylePr w:type="firstCol">
      <w:rPr>
        <w:b/>
        <w:bCs/>
        <w:caps/>
      </w:rPr>
      <w:tblPr/>
      <w:tcPr>
        <w:tcBorders>
          <w:top w:val="nil"/>
          <w:left w:val="nil"/>
          <w:bottom w:val="nil"/>
          <w:right w:val="single" w:sz="4" w:space="0" w:color="7F7F7F"/>
          <w:insideH w:val="nil"/>
          <w:insideV w:val="nil"/>
          <w:tl2br w:val="nil"/>
          <w:tr2bl w:val="nil"/>
        </w:tcBorders>
      </w:tcPr>
    </w:tblStylePr>
    <w:tblStylePr w:type="lastCol">
      <w:rPr>
        <w:b/>
        <w:bCs/>
        <w:caps/>
      </w:rPr>
      <w:tblPr/>
      <w:tcPr>
        <w:tcBorders>
          <w:top w:val="nil"/>
          <w:left w:val="nil"/>
          <w:bottom w:val="nil"/>
          <w:right w:val="nil"/>
          <w:insideH w:val="nil"/>
          <w:insideV w:val="nil"/>
          <w:tl2br w:val="nil"/>
          <w:tr2bl w:val="nil"/>
        </w:tcBorders>
      </w:tcPr>
    </w:tblStylePr>
    <w:tblStylePr w:type="band1Vert">
      <w:tblPr/>
      <w:tcPr>
        <w:shd w:val="clear" w:color="auto" w:fill="F2F2F2"/>
      </w:tcPr>
    </w:tblStylePr>
    <w:tblStylePr w:type="band1Horz">
      <w:tblPr/>
      <w:tcPr>
        <w:shd w:val="clear" w:color="auto" w:fill="F2F2F2"/>
      </w:tcPr>
    </w:tblStylePr>
    <w:tblStylePr w:type="neCell">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tcPr>
    </w:tblStylePr>
  </w:style>
  <w:style w:type="character" w:customStyle="1" w:styleId="19">
    <w:name w:val="Неразрешенное упоминание1"/>
    <w:uiPriority w:val="99"/>
    <w:unhideWhenUsed/>
    <w:qFormat/>
    <w:rsid w:val="001165CF"/>
    <w:rPr>
      <w:color w:val="605E5C"/>
      <w:shd w:val="clear" w:color="auto" w:fill="E1DFDD"/>
    </w:rPr>
  </w:style>
  <w:style w:type="table" w:customStyle="1" w:styleId="1a">
    <w:name w:val="Сетка таблицы1"/>
    <w:basedOn w:val="a1"/>
    <w:uiPriority w:val="39"/>
    <w:qFormat/>
    <w:rsid w:val="001165CF"/>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uiPriority w:val="39"/>
    <w:qFormat/>
    <w:rsid w:val="001165CF"/>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1165CF"/>
    <w:pPr>
      <w:snapToGrid w:val="0"/>
      <w:spacing w:after="0" w:line="240" w:lineRule="auto"/>
    </w:pPr>
    <w:rPr>
      <w:rFonts w:ascii="Times New Roman" w:hAnsi="Times New Roman"/>
      <w:iCs/>
      <w:sz w:val="24"/>
      <w:szCs w:val="28"/>
    </w:rPr>
  </w:style>
  <w:style w:type="paragraph" w:customStyle="1" w:styleId="WPSOffice1">
    <w:name w:val="WPSOffice手动目录 1"/>
    <w:qFormat/>
    <w:rsid w:val="001165CF"/>
    <w:pPr>
      <w:spacing w:after="0" w:line="240" w:lineRule="auto"/>
    </w:pPr>
    <w:rPr>
      <w:rFonts w:ascii="Calibri" w:eastAsia="Times New Roman" w:hAnsi="Calibri" w:cs="Times New Roman"/>
      <w:sz w:val="20"/>
      <w:szCs w:val="20"/>
      <w:lang w:eastAsia="ru-RU"/>
    </w:rPr>
  </w:style>
  <w:style w:type="paragraph" w:customStyle="1" w:styleId="1b">
    <w:name w:val="Обычный (веб) Знак1"/>
    <w:basedOn w:val="a"/>
    <w:next w:val="a"/>
    <w:link w:val="affffff0"/>
    <w:uiPriority w:val="10"/>
    <w:qFormat/>
    <w:rsid w:val="001165CF"/>
    <w:pPr>
      <w:spacing w:after="120"/>
      <w:ind w:firstLine="709"/>
      <w:outlineLvl w:val="0"/>
    </w:pPr>
    <w:rPr>
      <w:rFonts w:ascii="Times New Roman" w:eastAsiaTheme="minorHAnsi" w:hAnsi="Times New Roman" w:cstheme="minorBidi"/>
      <w:kern w:val="28"/>
      <w:sz w:val="24"/>
      <w:szCs w:val="24"/>
      <w:lang w:eastAsia="en-US"/>
    </w:rPr>
  </w:style>
  <w:style w:type="character" w:customStyle="1" w:styleId="affffff1">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ffffff2"/>
    <w:qFormat/>
    <w:locked/>
    <w:rsid w:val="001165CF"/>
    <w:rPr>
      <w:rFonts w:ascii="Times New Roman" w:hAnsi="Times New Roman"/>
      <w:sz w:val="24"/>
      <w:szCs w:val="24"/>
      <w:lang w:val="en-US" w:eastAsia="nl-NL"/>
    </w:rPr>
  </w:style>
  <w:style w:type="character" w:customStyle="1" w:styleId="affffff0">
    <w:name w:val="Заголовок Знак"/>
    <w:link w:val="1b"/>
    <w:uiPriority w:val="10"/>
    <w:qFormat/>
    <w:rsid w:val="001165CF"/>
    <w:rPr>
      <w:rFonts w:ascii="Times New Roman" w:hAnsi="Times New Roman"/>
      <w:kern w:val="28"/>
      <w:sz w:val="24"/>
      <w:szCs w:val="24"/>
    </w:rPr>
  </w:style>
  <w:style w:type="paragraph" w:styleId="affffff3">
    <w:name w:val="No Spacing"/>
    <w:link w:val="affffff4"/>
    <w:uiPriority w:val="1"/>
    <w:qFormat/>
    <w:rsid w:val="001165CF"/>
    <w:pPr>
      <w:spacing w:after="0" w:line="240" w:lineRule="auto"/>
    </w:pPr>
    <w:rPr>
      <w:rFonts w:ascii="Calibri" w:eastAsia="Times New Roman" w:hAnsi="Calibri" w:cs="Times New Roman"/>
      <w:lang w:eastAsia="ru-RU"/>
    </w:rPr>
  </w:style>
  <w:style w:type="paragraph" w:customStyle="1" w:styleId="affffff5">
    <w:name w:val="Содержимое таблицы"/>
    <w:basedOn w:val="a"/>
    <w:qFormat/>
    <w:rsid w:val="001165CF"/>
    <w:pPr>
      <w:suppressLineNumbers/>
      <w:suppressAutoHyphens/>
      <w:spacing w:after="0" w:line="100" w:lineRule="atLeast"/>
    </w:pPr>
    <w:rPr>
      <w:rFonts w:ascii="Times New Roman" w:hAnsi="Times New Roman"/>
      <w:kern w:val="1"/>
      <w:sz w:val="24"/>
      <w:szCs w:val="24"/>
      <w:lang w:eastAsia="ar-SA"/>
    </w:rPr>
  </w:style>
  <w:style w:type="character" w:customStyle="1" w:styleId="c3">
    <w:name w:val="c3"/>
    <w:basedOn w:val="a0"/>
    <w:qFormat/>
    <w:rsid w:val="001165CF"/>
  </w:style>
  <w:style w:type="paragraph" w:customStyle="1" w:styleId="311">
    <w:name w:val="Заголовок 31"/>
    <w:basedOn w:val="a"/>
    <w:uiPriority w:val="1"/>
    <w:qFormat/>
    <w:rsid w:val="001165CF"/>
    <w:pPr>
      <w:widowControl w:val="0"/>
      <w:autoSpaceDE w:val="0"/>
      <w:autoSpaceDN w:val="0"/>
      <w:spacing w:after="0" w:line="240" w:lineRule="auto"/>
      <w:ind w:left="1362"/>
      <w:jc w:val="center"/>
      <w:outlineLvl w:val="3"/>
    </w:pPr>
    <w:rPr>
      <w:rFonts w:ascii="Times New Roman" w:hAnsi="Times New Roman"/>
      <w:b/>
      <w:bCs/>
      <w:sz w:val="28"/>
      <w:szCs w:val="28"/>
      <w:lang w:eastAsia="en-US"/>
    </w:rPr>
  </w:style>
  <w:style w:type="character" w:customStyle="1" w:styleId="markedcontent">
    <w:name w:val="markedcontent"/>
    <w:basedOn w:val="a0"/>
    <w:qFormat/>
    <w:rsid w:val="001165CF"/>
  </w:style>
  <w:style w:type="paragraph" w:customStyle="1" w:styleId="c1">
    <w:name w:val="c1"/>
    <w:basedOn w:val="a"/>
    <w:rsid w:val="001165CF"/>
    <w:pPr>
      <w:spacing w:before="100" w:beforeAutospacing="1" w:after="100" w:afterAutospacing="1" w:line="240" w:lineRule="auto"/>
    </w:pPr>
    <w:rPr>
      <w:rFonts w:ascii="Times New Roman" w:hAnsi="Times New Roman"/>
      <w:sz w:val="24"/>
      <w:szCs w:val="24"/>
    </w:rPr>
  </w:style>
  <w:style w:type="character" w:customStyle="1" w:styleId="c10">
    <w:name w:val="c10"/>
    <w:basedOn w:val="a0"/>
    <w:qFormat/>
    <w:rsid w:val="001165CF"/>
  </w:style>
  <w:style w:type="paragraph" w:customStyle="1" w:styleId="affffff2">
    <w:name w:val="Обычный (веб) Знак Знак"/>
    <w:aliases w:val="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next w:val="afe"/>
    <w:link w:val="affffff1"/>
    <w:qFormat/>
    <w:rsid w:val="001165CF"/>
    <w:pPr>
      <w:widowControl w:val="0"/>
      <w:spacing w:after="0" w:line="240" w:lineRule="auto"/>
    </w:pPr>
    <w:rPr>
      <w:rFonts w:ascii="Times New Roman" w:eastAsiaTheme="minorHAnsi" w:hAnsi="Times New Roman" w:cstheme="minorBidi"/>
      <w:sz w:val="24"/>
      <w:szCs w:val="24"/>
      <w:lang w:val="en-US" w:eastAsia="nl-NL"/>
    </w:rPr>
  </w:style>
  <w:style w:type="character" w:customStyle="1" w:styleId="FontStyle62">
    <w:name w:val="Font Style62"/>
    <w:uiPriority w:val="99"/>
    <w:rsid w:val="001165CF"/>
    <w:rPr>
      <w:rFonts w:ascii="Times New Roman" w:hAnsi="Times New Roman" w:cs="Times New Roman"/>
      <w:b/>
      <w:bCs/>
      <w:sz w:val="26"/>
      <w:szCs w:val="26"/>
    </w:rPr>
  </w:style>
  <w:style w:type="character" w:customStyle="1" w:styleId="affffff4">
    <w:name w:val="Без интервала Знак"/>
    <w:link w:val="affffff3"/>
    <w:uiPriority w:val="1"/>
    <w:rsid w:val="001165CF"/>
    <w:rPr>
      <w:rFonts w:ascii="Calibri" w:eastAsia="Times New Roman" w:hAnsi="Calibri" w:cs="Times New Roman"/>
      <w:lang w:eastAsia="ru-RU"/>
    </w:rPr>
  </w:style>
  <w:style w:type="paragraph" w:customStyle="1" w:styleId="510">
    <w:name w:val="Заголовок 51"/>
    <w:basedOn w:val="a"/>
    <w:uiPriority w:val="1"/>
    <w:qFormat/>
    <w:rsid w:val="001165CF"/>
    <w:pPr>
      <w:widowControl w:val="0"/>
      <w:autoSpaceDE w:val="0"/>
      <w:autoSpaceDN w:val="0"/>
      <w:spacing w:after="0" w:line="240" w:lineRule="auto"/>
      <w:ind w:left="505"/>
      <w:jc w:val="center"/>
      <w:outlineLvl w:val="5"/>
    </w:pPr>
    <w:rPr>
      <w:rFonts w:ascii="Times New Roman" w:hAnsi="Times New Roman"/>
      <w:b/>
      <w:bCs/>
      <w:sz w:val="24"/>
      <w:szCs w:val="24"/>
      <w:lang w:eastAsia="en-US"/>
    </w:rPr>
  </w:style>
  <w:style w:type="paragraph" w:customStyle="1" w:styleId="western">
    <w:name w:val="western"/>
    <w:basedOn w:val="a"/>
    <w:rsid w:val="001165CF"/>
    <w:pPr>
      <w:spacing w:before="100" w:beforeAutospacing="1" w:after="100" w:afterAutospacing="1" w:line="240" w:lineRule="auto"/>
    </w:pPr>
    <w:rPr>
      <w:rFonts w:ascii="Times New Roman" w:hAnsi="Times New Roman"/>
      <w:sz w:val="24"/>
      <w:szCs w:val="24"/>
    </w:rPr>
  </w:style>
  <w:style w:type="character" w:customStyle="1" w:styleId="highlight">
    <w:name w:val="highlight"/>
    <w:rsid w:val="001165CF"/>
  </w:style>
  <w:style w:type="paragraph" w:customStyle="1" w:styleId="Pa21">
    <w:name w:val="Pa21"/>
    <w:basedOn w:val="a"/>
    <w:next w:val="a"/>
    <w:uiPriority w:val="99"/>
    <w:rsid w:val="00A13DEB"/>
    <w:pPr>
      <w:autoSpaceDE w:val="0"/>
      <w:autoSpaceDN w:val="0"/>
      <w:adjustRightInd w:val="0"/>
      <w:spacing w:before="120" w:after="80" w:line="201" w:lineRule="atLeast"/>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glossary.ru/" TargetMode="External"/><Relationship Id="rId21" Type="http://schemas.openxmlformats.org/officeDocument/2006/relationships/hyperlink" Target="https://pushkininstitute.ru/" TargetMode="External"/><Relationship Id="rId42" Type="http://schemas.openxmlformats.org/officeDocument/2006/relationships/hyperlink" Target="https://e.lanbook.com/book/119416" TargetMode="External"/><Relationship Id="rId47" Type="http://schemas.openxmlformats.org/officeDocument/2006/relationships/hyperlink" Target="http://www.rostrud.info/" TargetMode="External"/><Relationship Id="rId63" Type="http://schemas.openxmlformats.org/officeDocument/2006/relationships/footer" Target="footer17.xml"/><Relationship Id="rId68" Type="http://schemas.openxmlformats.org/officeDocument/2006/relationships/footer" Target="footer21.xml"/><Relationship Id="rId2" Type="http://schemas.openxmlformats.org/officeDocument/2006/relationships/styles" Target="styles.xml"/><Relationship Id="rId16" Type="http://schemas.openxmlformats.org/officeDocument/2006/relationships/hyperlink" Target="http://www.edu.ru/" TargetMode="External"/><Relationship Id="rId29" Type="http://schemas.openxmlformats.org/officeDocument/2006/relationships/hyperlink" Target="https://urait.ru/bcode/489787" TargetMode="External"/><Relationship Id="rId11" Type="http://schemas.openxmlformats.org/officeDocument/2006/relationships/hyperlink" Target="https://urait.ru/bcode/450436" TargetMode="External"/><Relationship Id="rId24" Type="http://schemas.openxmlformats.org/officeDocument/2006/relationships/hyperlink" Target="http://cyberleninka.ru/" TargetMode="External"/><Relationship Id="rId32" Type="http://schemas.openxmlformats.org/officeDocument/2006/relationships/hyperlink" Target="https://online-olympiad.ru" TargetMode="External"/><Relationship Id="rId37" Type="http://schemas.openxmlformats.org/officeDocument/2006/relationships/footer" Target="footer5.xml"/><Relationship Id="rId40" Type="http://schemas.openxmlformats.org/officeDocument/2006/relationships/hyperlink" Target="http://sportlaws.infosport.ru/" TargetMode="External"/><Relationship Id="rId45" Type="http://schemas.openxmlformats.org/officeDocument/2006/relationships/hyperlink" Target="http://www.mchs.gov.ru/" TargetMode="External"/><Relationship Id="rId53" Type="http://schemas.openxmlformats.org/officeDocument/2006/relationships/footer" Target="footer8.xml"/><Relationship Id="rId58" Type="http://schemas.openxmlformats.org/officeDocument/2006/relationships/footer" Target="footer12.xml"/><Relationship Id="rId66" Type="http://schemas.openxmlformats.org/officeDocument/2006/relationships/hyperlink" Target="https://urait.ru/bcode/489787" TargetMode="External"/><Relationship Id="rId5" Type="http://schemas.openxmlformats.org/officeDocument/2006/relationships/footnotes" Target="footnotes.xml"/><Relationship Id="rId61" Type="http://schemas.openxmlformats.org/officeDocument/2006/relationships/footer" Target="footer15.xml"/><Relationship Id="rId19" Type="http://schemas.openxmlformats.org/officeDocument/2006/relationships/hyperlink" Target="http://fcior.edu.ru/" TargetMode="External"/><Relationship Id="rId14" Type="http://schemas.openxmlformats.org/officeDocument/2006/relationships/hyperlink" Target="http://&#1084;&#1080;&#1085;&#1086;&#1073;&#1088;&#1085;&#1072;&#1091;&#1082;&#1080;.&#1088;&#1092;/" TargetMode="External"/><Relationship Id="rId22" Type="http://schemas.openxmlformats.org/officeDocument/2006/relationships/hyperlink" Target="http://www.elibrary.ru" TargetMode="External"/><Relationship Id="rId27" Type="http://schemas.openxmlformats.org/officeDocument/2006/relationships/hyperlink" Target="http://dic.academic.ru/" TargetMode="External"/><Relationship Id="rId30" Type="http://schemas.openxmlformats.org/officeDocument/2006/relationships/footer" Target="footer3.xml"/><Relationship Id="rId35" Type="http://schemas.openxmlformats.org/officeDocument/2006/relationships/hyperlink" Target="http://www.mathteachers.narod.ru" TargetMode="External"/><Relationship Id="rId43" Type="http://schemas.openxmlformats.org/officeDocument/2006/relationships/hyperlink" Target="http://www.mpr.gov.ru/" TargetMode="External"/><Relationship Id="rId48" Type="http://schemas.openxmlformats.org/officeDocument/2006/relationships/hyperlink" Target="http://www.gsen.ru/" TargetMode="External"/><Relationship Id="rId56" Type="http://schemas.openxmlformats.org/officeDocument/2006/relationships/footer" Target="footer10.xml"/><Relationship Id="rId64" Type="http://schemas.openxmlformats.org/officeDocument/2006/relationships/footer" Target="footer18.xml"/><Relationship Id="rId69" Type="http://schemas.openxmlformats.org/officeDocument/2006/relationships/hyperlink" Target="http://www.edu.ru" TargetMode="External"/><Relationship Id="rId8" Type="http://schemas.openxmlformats.org/officeDocument/2006/relationships/hyperlink" Target="https://urait.ru/bcode/433733" TargetMode="External"/><Relationship Id="rId51" Type="http://schemas.openxmlformats.org/officeDocument/2006/relationships/footer" Target="footer7.xml"/><Relationship Id="rId72"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hyperlink" Target="https://urait.ru/bcode/453510" TargetMode="External"/><Relationship Id="rId17" Type="http://schemas.openxmlformats.org/officeDocument/2006/relationships/hyperlink" Target="http://window.edu.ru/" TargetMode="External"/><Relationship Id="rId25" Type="http://schemas.openxmlformats.org/officeDocument/2006/relationships/hyperlink" Target="http://gramota.ru/" TargetMode="External"/><Relationship Id="rId33" Type="http://schemas.openxmlformats.org/officeDocument/2006/relationships/hyperlink" Target="http://www.elibrary.ru" TargetMode="External"/><Relationship Id="rId38" Type="http://schemas.openxmlformats.org/officeDocument/2006/relationships/hyperlink" Target="http://www.infosport.ru/" TargetMode="External"/><Relationship Id="rId46" Type="http://schemas.openxmlformats.org/officeDocument/2006/relationships/hyperlink" Target="http://www.mzsrrf.ru/" TargetMode="External"/><Relationship Id="rId59" Type="http://schemas.openxmlformats.org/officeDocument/2006/relationships/footer" Target="footer13.xml"/><Relationship Id="rId67" Type="http://schemas.openxmlformats.org/officeDocument/2006/relationships/footer" Target="footer20.xml"/><Relationship Id="rId20" Type="http://schemas.openxmlformats.org/officeDocument/2006/relationships/hyperlink" Target="http://www.ucheba.com/" TargetMode="External"/><Relationship Id="rId41" Type="http://schemas.openxmlformats.org/officeDocument/2006/relationships/hyperlink" Target="http://cnit.ssau.ru/kadis/ocnov_set/" TargetMode="External"/><Relationship Id="rId54" Type="http://schemas.openxmlformats.org/officeDocument/2006/relationships/hyperlink" Target="http://www.1september.ru" TargetMode="External"/><Relationship Id="rId62" Type="http://schemas.openxmlformats.org/officeDocument/2006/relationships/footer" Target="footer16.xml"/><Relationship Id="rId70" Type="http://schemas.openxmlformats.org/officeDocument/2006/relationships/hyperlink" Target="http://www.infosport.ru/xml/t/default.xml"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minobrnauki.gov.ru" TargetMode="External"/><Relationship Id="rId23" Type="http://schemas.openxmlformats.org/officeDocument/2006/relationships/hyperlink" Target="http://&#1085;&#1101;&#1073;.&#1088;&#1092;/" TargetMode="External"/><Relationship Id="rId28" Type="http://schemas.openxmlformats.org/officeDocument/2006/relationships/footer" Target="footer2.xml"/><Relationship Id="rId36" Type="http://schemas.openxmlformats.org/officeDocument/2006/relationships/hyperlink" Target="https://www.resolventa.ru/demo/demomath.htm" TargetMode="External"/><Relationship Id="rId49" Type="http://schemas.openxmlformats.org/officeDocument/2006/relationships/footer" Target="footer6.xml"/><Relationship Id="rId57" Type="http://schemas.openxmlformats.org/officeDocument/2006/relationships/footer" Target="footer11.xml"/><Relationship Id="rId10" Type="http://schemas.openxmlformats.org/officeDocument/2006/relationships/hyperlink" Target="https://urait.ru/bcode/431053" TargetMode="External"/><Relationship Id="rId31" Type="http://schemas.openxmlformats.org/officeDocument/2006/relationships/footer" Target="footer4.xml"/><Relationship Id="rId44" Type="http://schemas.openxmlformats.org/officeDocument/2006/relationships/hyperlink" Target="https://www.gosnadzor.ru" TargetMode="External"/><Relationship Id="rId52" Type="http://schemas.openxmlformats.org/officeDocument/2006/relationships/hyperlink" Target="http://optics.ifmo.ru/" TargetMode="External"/><Relationship Id="rId60" Type="http://schemas.openxmlformats.org/officeDocument/2006/relationships/footer" Target="footer14.xml"/><Relationship Id="rId65" Type="http://schemas.openxmlformats.org/officeDocument/2006/relationships/footer" Target="footer19.xml"/><Relationship Id="rId73"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urait.ru/bcode/433732" TargetMode="External"/><Relationship Id="rId13" Type="http://schemas.openxmlformats.org/officeDocument/2006/relationships/hyperlink" Target="https://urait.ru/bcode/453653" TargetMode="External"/><Relationship Id="rId18" Type="http://schemas.openxmlformats.org/officeDocument/2006/relationships/hyperlink" Target="http://school-collection.edu.ru/" TargetMode="External"/><Relationship Id="rId39" Type="http://schemas.openxmlformats.org/officeDocument/2006/relationships/hyperlink" Target="http://kzg.narod.ru/%20%20%20%20(%20&#1057;&#1072;&#1081;&#1090;%20&#1078;&#1091;&#1088;&#1085;&#1072;&#1083;" TargetMode="External"/><Relationship Id="rId34" Type="http://schemas.openxmlformats.org/officeDocument/2006/relationships/hyperlink" Target="https://mathematics.ru" TargetMode="External"/><Relationship Id="rId50" Type="http://schemas.openxmlformats.org/officeDocument/2006/relationships/hyperlink" Target="https://stellarium.org/ru/" TargetMode="External"/><Relationship Id="rId55" Type="http://schemas.openxmlformats.org/officeDocument/2006/relationships/footer" Target="footer9.xml"/><Relationship Id="rId7" Type="http://schemas.openxmlformats.org/officeDocument/2006/relationships/footer" Target="footer1.xml"/><Relationship Id="rId71" Type="http://schemas.openxmlformats.org/officeDocument/2006/relationships/hyperlink" Target="http://www.olympic.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3802</TotalTime>
  <Pages>264</Pages>
  <Words>51191</Words>
  <Characters>291792</Characters>
  <Application>Microsoft Office Word</Application>
  <DocSecurity>0</DocSecurity>
  <Lines>2431</Lines>
  <Paragraphs>684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342299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Смирнов</dc:creator>
  <cp:lastModifiedBy>Пользователь</cp:lastModifiedBy>
  <cp:revision>54</cp:revision>
  <dcterms:created xsi:type="dcterms:W3CDTF">2022-06-21T11:24:00Z</dcterms:created>
  <dcterms:modified xsi:type="dcterms:W3CDTF">2022-09-22T11:53:00Z</dcterms:modified>
</cp:coreProperties>
</file>